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56" w:rsidRDefault="003028F7">
      <w:pPr>
        <w:pStyle w:val="Nzov"/>
      </w:pPr>
      <w:r>
        <w:t>Poznámky</w:t>
      </w:r>
      <w:r>
        <w:rPr>
          <w:spacing w:val="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31.12.202</w:t>
      </w:r>
      <w:r w:rsidR="00D76B56">
        <w:t>1</w:t>
      </w:r>
    </w:p>
    <w:p w:rsidR="000C2256" w:rsidRDefault="000C2256">
      <w:pPr>
        <w:pStyle w:val="Zkladntext"/>
        <w:rPr>
          <w:b/>
          <w:sz w:val="16"/>
        </w:rPr>
      </w:pPr>
    </w:p>
    <w:p w:rsidR="000C2256" w:rsidRDefault="000C2256">
      <w:pPr>
        <w:rPr>
          <w:sz w:val="16"/>
        </w:rPr>
        <w:sectPr w:rsidR="000C2256">
          <w:headerReference w:type="default" r:id="rId7"/>
          <w:type w:val="continuous"/>
          <w:pgSz w:w="11910" w:h="16840"/>
          <w:pgMar w:top="1560" w:right="20" w:bottom="280" w:left="1000" w:header="715" w:footer="0" w:gutter="0"/>
          <w:pgNumType w:start="1"/>
          <w:cols w:space="708"/>
        </w:sectPr>
      </w:pPr>
    </w:p>
    <w:p w:rsidR="000C2256" w:rsidRDefault="000C2256">
      <w:pPr>
        <w:pStyle w:val="Zkladntext"/>
        <w:rPr>
          <w:b/>
          <w:sz w:val="26"/>
        </w:rPr>
      </w:pPr>
    </w:p>
    <w:p w:rsidR="000C2256" w:rsidRDefault="000C2256">
      <w:pPr>
        <w:pStyle w:val="Zkladntext"/>
        <w:spacing w:before="9"/>
        <w:rPr>
          <w:b/>
          <w:sz w:val="29"/>
        </w:rPr>
      </w:pPr>
    </w:p>
    <w:p w:rsidR="000C2256" w:rsidRDefault="003028F7">
      <w:pPr>
        <w:pStyle w:val="Odsekzoznamu"/>
        <w:numPr>
          <w:ilvl w:val="0"/>
          <w:numId w:val="27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Identifikačné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údaje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jednotky</w:t>
      </w:r>
    </w:p>
    <w:p w:rsidR="000C2256" w:rsidRDefault="003028F7">
      <w:pPr>
        <w:spacing w:before="90"/>
        <w:ind w:left="9" w:right="4772"/>
        <w:jc w:val="center"/>
        <w:rPr>
          <w:b/>
          <w:sz w:val="24"/>
        </w:rPr>
      </w:pPr>
      <w:r>
        <w:br w:type="column"/>
      </w:r>
      <w:r>
        <w:rPr>
          <w:b/>
          <w:sz w:val="24"/>
        </w:rPr>
        <w:lastRenderedPageBreak/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</w:t>
      </w:r>
    </w:p>
    <w:p w:rsidR="000C2256" w:rsidRDefault="003028F7">
      <w:pPr>
        <w:ind w:left="9" w:right="4777"/>
        <w:jc w:val="center"/>
        <w:rPr>
          <w:b/>
          <w:sz w:val="24"/>
        </w:rPr>
      </w:pPr>
      <w:r>
        <w:rPr>
          <w:b/>
          <w:sz w:val="24"/>
        </w:rPr>
        <w:t>Všeobecné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údaje</w:t>
      </w:r>
    </w:p>
    <w:p w:rsidR="000C2256" w:rsidRDefault="000C2256">
      <w:pPr>
        <w:jc w:val="center"/>
        <w:rPr>
          <w:sz w:val="24"/>
        </w:rPr>
        <w:sectPr w:rsidR="000C2256">
          <w:type w:val="continuous"/>
          <w:pgSz w:w="11910" w:h="16840"/>
          <w:pgMar w:top="1560" w:right="20" w:bottom="280" w:left="1000" w:header="715" w:footer="0" w:gutter="0"/>
          <w:cols w:num="2" w:space="708" w:equalWidth="0">
            <w:col w:w="4314" w:space="40"/>
            <w:col w:w="6536"/>
          </w:cols>
        </w:sectPr>
      </w:pPr>
    </w:p>
    <w:p w:rsidR="000C2256" w:rsidRDefault="000C2256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277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účtovnej jednotky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ZŠ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Rudolfa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Benyovszkého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VJM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Lehnice</w:t>
            </w:r>
          </w:p>
        </w:tc>
      </w:tr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 účtovnej jednotky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Školská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116,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930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37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Lehnice</w:t>
            </w:r>
          </w:p>
        </w:tc>
      </w:tr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IČO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36 094 099</w:t>
            </w:r>
          </w:p>
        </w:tc>
      </w:tr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Dátum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01.01.2001</w:t>
            </w:r>
          </w:p>
        </w:tc>
      </w:tr>
      <w:tr w:rsidR="000C2256">
        <w:trPr>
          <w:trHeight w:val="276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Spôsob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zriadenia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Zriaďovacia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listina</w:t>
            </w:r>
          </w:p>
        </w:tc>
      </w:tr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Názov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Lehnice</w:t>
            </w:r>
          </w:p>
        </w:tc>
      </w:tr>
      <w:tr w:rsidR="000C2256">
        <w:trPr>
          <w:trHeight w:val="278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Sídlo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zriaďovateľa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8" w:lineRule="exact"/>
              <w:ind w:left="110"/>
              <w:rPr>
                <w:sz w:val="24"/>
              </w:rPr>
            </w:pPr>
            <w:r>
              <w:rPr>
                <w:sz w:val="24"/>
              </w:rPr>
              <w:t>Obecný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úrad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Lehnice, Veľký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Lég 89,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930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37</w:t>
            </w: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Právny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dôvod na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zostavenie účtovnej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závierky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68" w:lineRule="exact"/>
              <w:ind w:left="124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>
                  <wp:extent cx="155752" cy="155448"/>
                  <wp:effectExtent l="0" t="0" r="0" b="0"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752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riadna</w:t>
            </w:r>
          </w:p>
          <w:p w:rsidR="000C2256" w:rsidRDefault="003028F7">
            <w:pPr>
              <w:pStyle w:val="TableParagraph"/>
              <w:spacing w:line="264" w:lineRule="exact"/>
              <w:ind w:left="626"/>
              <w:rPr>
                <w:sz w:val="24"/>
              </w:rPr>
            </w:pPr>
            <w:r>
              <w:rPr>
                <w:sz w:val="24"/>
              </w:rPr>
              <w:t>mimoriadna</w:t>
            </w: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konsolidovaného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celku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68" w:lineRule="exact"/>
              <w:ind w:right="4498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>
                  <wp:extent cx="155752" cy="155448"/>
                  <wp:effectExtent l="0" t="0" r="0" b="0"/>
                  <wp:docPr id="3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752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</w:p>
          <w:p w:rsidR="000C2256" w:rsidRDefault="003028F7">
            <w:pPr>
              <w:pStyle w:val="TableParagraph"/>
              <w:spacing w:line="264" w:lineRule="exact"/>
              <w:ind w:right="4549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jednotka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súčasťou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súhrnného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celku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verejnej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správy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68" w:lineRule="exact"/>
              <w:ind w:right="4498"/>
              <w:jc w:val="right"/>
              <w:rPr>
                <w:sz w:val="24"/>
              </w:rPr>
            </w:pPr>
            <w:r>
              <w:rPr>
                <w:noProof/>
                <w:position w:val="-3"/>
                <w:lang w:eastAsia="sk-SK"/>
              </w:rPr>
              <w:drawing>
                <wp:inline distT="0" distB="0" distL="0" distR="0">
                  <wp:extent cx="155752" cy="155448"/>
                  <wp:effectExtent l="0" t="0" r="0" b="0"/>
                  <wp:docPr id="5" name="image2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2.pn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5752" cy="1554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  </w:t>
            </w:r>
            <w:r>
              <w:rPr>
                <w:spacing w:val="6"/>
                <w:sz w:val="20"/>
              </w:rPr>
              <w:t xml:space="preserve"> </w:t>
            </w:r>
            <w:r>
              <w:rPr>
                <w:sz w:val="24"/>
              </w:rPr>
              <w:t>áno</w:t>
            </w:r>
          </w:p>
          <w:p w:rsidR="000C2256" w:rsidRDefault="003028F7">
            <w:pPr>
              <w:pStyle w:val="TableParagraph"/>
              <w:spacing w:line="264" w:lineRule="exact"/>
              <w:ind w:right="4549"/>
              <w:jc w:val="right"/>
              <w:rPr>
                <w:sz w:val="24"/>
              </w:rPr>
            </w:pPr>
            <w:r>
              <w:rPr>
                <w:sz w:val="24"/>
              </w:rPr>
              <w:t>nie</w:t>
            </w:r>
          </w:p>
        </w:tc>
      </w:tr>
    </w:tbl>
    <w:p w:rsidR="000C2256" w:rsidRDefault="000C2256">
      <w:pPr>
        <w:pStyle w:val="Zkladntext"/>
        <w:spacing w:before="4"/>
        <w:rPr>
          <w:b/>
          <w:sz w:val="16"/>
        </w:rPr>
      </w:pPr>
    </w:p>
    <w:p w:rsidR="000C2256" w:rsidRDefault="00973143">
      <w:pPr>
        <w:pStyle w:val="Odsekzoznamu"/>
        <w:numPr>
          <w:ilvl w:val="0"/>
          <w:numId w:val="27"/>
        </w:numPr>
        <w:tabs>
          <w:tab w:val="left" w:pos="417"/>
        </w:tabs>
        <w:spacing w:before="90"/>
        <w:ind w:hanging="285"/>
        <w:rPr>
          <w:b/>
          <w:sz w:val="24"/>
        </w:rPr>
      </w:pPr>
      <w:r w:rsidRPr="00973143">
        <w:rPr>
          <w:noProof/>
          <w:lang w:eastAsia="sk-SK"/>
        </w:rPr>
        <w:pict>
          <v:rect id="docshape4" o:spid="_x0000_s1026" style="position:absolute;left:0;text-align:left;margin-left:302.35pt;margin-top:-78.85pt;width:11.55pt;height:11.5pt;z-index:-18323456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0R68fwIAABIFAAAOAAAAZHJzL2Uyb0RvYy54bWysVMFu2zAMvQ/YPwi6p7ZTJ02MOkURJ8OA&#10;bivQ7QMUSY6FyaInKXG6Yf8+Sk6ydL0Mw3yQKZEi+chH3d4dWk320joFpqTZVUqJNByEMtuSfvm8&#10;Hs0ocZ4ZwTQYWdJn6ejd4u2b274r5Bga0EJagk6MK/qupI33XZEkjjeyZe4KOmlQWYNtmcet3SbC&#10;sh69tzoZp+k06cGKzgKXzuFpNSjpIvqva8n9p7p20hNdUszNx9XGdRPWZHHLiq1lXaP4MQ32D1m0&#10;TBkMenZVMc/IzqpXrlrFLTio/RWHNoG6VlxGDIgmS/9A89SwTkYsWBzXncvk/p9b/nH/aIkSJb2+&#10;psSwFnskgLsQOQ/V6TtXoNFT92gDPtc9AP/qiIFlw8xW3lsLfSOZwJyyYJ+8uBA2Dq+STf8BBPpm&#10;Ow+xUIfatsEhloAcYj+ez/2QB084Hmb5dDqbUMJRhXI6if1KWHG63Fnn30loSRBKarHd0TnbPzgf&#10;kmHFySTEMrBWWseWa0P6ks6zPI8XHGglgjJitNvNUluyZ4E08YvIEP2lWfBcMdcMdlE10KlVHjmt&#10;VVvS2fk2K0KVVkbE8J4pPciYojYhKoLGpI/SwJ0f83S+mq1m+SgfT1ejPK2q0f16mY+m6+xmUl1X&#10;y2WV/QwAsrxolBDSBAwnHmf53/HkOFEDA89MfoHVXZZkHb/XJUlephHLj6hO/4gu0iMwYmDWBsQz&#10;ssPCMJj4kKDQgP1OSY9DWVL3bcespES/N8iw0K8wxXGTT27GuLGXms2lhhmOrkrqKRnEpR8mf9dZ&#10;tW0wUhabb+AeWVmryJjA2CGrI5dx8CKC4yMRJvtyH61+P2WLXwAAAP//AwBQSwMEFAAGAAgAAAAh&#10;AEikt1rgAAAADQEAAA8AAABkcnMvZG93bnJldi54bWxMjzFPwzAQhXck/oN1SGyt3VISFOJUqIKl&#10;E4QMsDmxiSPscxS7afj3XCfY7u49vfteuV+8Y7OZ4hBQwmYtgBnsgh6wl9C8v6wegMWkUCsX0Ej4&#10;MRH21fVVqQodzvhm5jr1jEIwFkqCTWksOI+dNV7FdRgNkvYVJq8SrVPP9aTOFO4d3wqRca8GpA9W&#10;jeZgTfddn7yEz+XYqKN4HXZt95E9H2phZ9dIeXuzPD0CS2ZJf2a44BM6VMTUhhPqyJyETOxyskpY&#10;be5zmsiSbXNq015OdyTyquT/W1S/AAAA//8DAFBLAQItABQABgAIAAAAIQC2gziS/gAAAOEBAAAT&#10;AAAAAAAAAAAAAAAAAAAAAABbQ29udGVudF9UeXBlc10ueG1sUEsBAi0AFAAGAAgAAAAhADj9If/W&#10;AAAAlAEAAAsAAAAAAAAAAAAAAAAALwEAAF9yZWxzLy5yZWxzUEsBAi0AFAAGAAgAAAAhANTRHrx/&#10;AgAAEgUAAA4AAAAAAAAAAAAAAAAALgIAAGRycy9lMm9Eb2MueG1sUEsBAi0AFAAGAAgAAAAhAEik&#10;t1rgAAAADQEAAA8AAAAAAAAAAAAAAAAA2QQAAGRycy9kb3ducmV2LnhtbFBLBQYAAAAABAAEAPMA&#10;AADmBQAAAAA=&#10;" filled="f" strokeweight=".72pt">
            <w10:wrap anchorx="page"/>
          </v:rect>
        </w:pict>
      </w:r>
      <w:r w:rsidRPr="00973143">
        <w:rPr>
          <w:noProof/>
          <w:lang w:eastAsia="sk-SK"/>
        </w:rPr>
        <w:pict>
          <v:rect id="docshape5" o:spid="_x0000_s1044" style="position:absolute;left:0;text-align:left;margin-left:302.35pt;margin-top:-50.8pt;width:11.55pt;height:11.5pt;z-index:-18322944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ctIfwIAABIFAAAOAAAAZHJzL2Uyb0RvYy54bWysVMFu2zAMvQ/YPwi6p7ZTJ02MOkURJ8OA&#10;bivQ7QMUSY6FyaInKXG6Yf8+Sk6ydL0Mw3yQKZEi+chH3d4dWk320joFpqTZVUqJNByEMtuSfvm8&#10;Hs0ocZ4ZwTQYWdJn6ejd4u2b274r5Bga0EJagk6MK/qupI33XZEkjjeyZe4KOmlQWYNtmcet3SbC&#10;sh69tzoZp+k06cGKzgKXzuFpNSjpIvqva8n9p7p20hNdUszNx9XGdRPWZHHLiq1lXaP4MQ32D1m0&#10;TBkMenZVMc/IzqpXrlrFLTio/RWHNoG6VlxGDIgmS/9A89SwTkYsWBzXncvk/p9b/nH/aIkSJb0e&#10;U2JYiz0SwF2IPAnV6TtXoNFT92gDPtc9AP/qiIFlw8xW3lsLfSOZwJyyYJ+8uBA2Dq+STf8BBPpm&#10;Ow+xUIfatsEhloAcYj+ez/2QB084Hmb5dDqbUMJRhXI6if1KWHG63Fnn30loSRBKarHd0TnbPzgf&#10;kmHFySTEMrBWWseWa0P6ks6zPI8XHGglgjJitNvNUluyZ4E08YvIEP2lWfBcMdcMdlE10KlVHjmt&#10;VVvS2fk2K0KVVkbE8J4pPciYojYhKoLGpI/SwJ0f83S+mq1m+SgfT1ejPK2q0f16mY+m6+xmUl1X&#10;y2WV/QwAsrxolBDSBAwnHmf53/HkOFEDA89MfoHVXZZkHb/XJUlephHLj6hO/4gu0iMwYmDWBsQz&#10;ssPCMJj4kKDQgP1OSY9DWVL3bcespES/N8iw0K8wxXGTT27GuLGXms2lhhmOrkrqKRnEpR8mf9dZ&#10;tW0wUhabb+AeWVmryJjA2CGrI5dx8CKC4yMRJvtyH61+P2WLXwAAAP//AwBQSwMEFAAGAAgAAAAh&#10;AJ8A57/fAAAADAEAAA8AAABkcnMvZG93bnJldi54bWxMj7FOwzAQhnck3sE6JLbWTlU5VYhToQqW&#10;ThAywObEJomwz1HspuHtOSYY7+7Tf99fHlfv2GLnOAZUkG0FMItdMCP2Cpq3580BWEwajXYBrYJv&#10;G+FY3d6UujDhiq92qVPPKARjoRUMKU0F57EbrNdxGyaLdPsMs9eJxrnnZtZXCveO74SQ3OsR6cOg&#10;J3sabPdVX7yCj/Xc6LN4Gfdt9y6fTrUYFtcodX+3Pj4AS3ZNfzD86pM6VOTUhguayJwCKfY5oQo2&#10;mcgkMELkLqc2La3ygwRelfx/ieoHAAD//wMAUEsBAi0AFAAGAAgAAAAhALaDOJL+AAAA4QEAABMA&#10;AAAAAAAAAAAAAAAAAAAAAFtDb250ZW50X1R5cGVzXS54bWxQSwECLQAUAAYACAAAACEAOP0h/9YA&#10;AACUAQAACwAAAAAAAAAAAAAAAAAvAQAAX3JlbHMvLnJlbHNQSwECLQAUAAYACAAAACEAHZHLSH8C&#10;AAASBQAADgAAAAAAAAAAAAAAAAAuAgAAZHJzL2Uyb0RvYy54bWxQSwECLQAUAAYACAAAACEAnwDn&#10;v98AAAAMAQAADwAAAAAAAAAAAAAAAADZBAAAZHJzL2Rvd25yZXYueG1sUEsFBgAAAAAEAAQA8wAA&#10;AOUFAAAAAA==&#10;" filled="f" strokeweight=".72pt">
            <w10:wrap anchorx="page"/>
          </v:rect>
        </w:pict>
      </w:r>
      <w:r w:rsidRPr="00973143">
        <w:rPr>
          <w:noProof/>
          <w:lang w:eastAsia="sk-SK"/>
        </w:rPr>
        <w:pict>
          <v:rect id="docshape6" o:spid="_x0000_s1043" style="position:absolute;left:0;text-align:left;margin-left:302.35pt;margin-top:-22.7pt;width:11.55pt;height:11.5pt;z-index:-18322432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VsWOfwIAABIFAAAOAAAAZHJzL2Uyb0RvYy54bWysVMFu2zAMvQ/YPwi6p7ZTJ02MOkURJ8OA&#10;bivQ7QMUSY6FyaInKXG6Yf8+Sk6ydL0Mw3yQKZEi+chH3d4dWk320joFpqTZVUqJNByEMtuSfvm8&#10;Hs0ocZ4ZwTQYWdJn6ejd4u2b274r5Bga0EJagk6MK/qupI33XZEkjjeyZe4KOmlQWYNtmcet3SbC&#10;sh69tzoZp+k06cGKzgKXzuFpNSjpIvqva8n9p7p20hNdUszNx9XGdRPWZHHLiq1lXaP4MQ32D1m0&#10;TBkMenZVMc/IzqpXrlrFLTio/RWHNoG6VlxGDIgmS/9A89SwTkYsWBzXncvk/p9b/nH/aIkSJb3O&#10;KDGsxR4J4C5Enobq9J0r0Oipe7QBn+segH91xMCyYWYr762FvpFMYE5ZsE9eXAgbh1fJpv8AAn2z&#10;nYdYqENt2+AQS0AOsR/P537IgyccD7N8Op1NKOGoQjmdxH4lrDhd7qzz7yS0JAgltdju6JztH5wP&#10;ybDiZBJiGVgrrWPLtSF9SedZnscLDrQSQRkx2u1mqS3Zs0Ca+EVkiP7SLHiumGsGu6ga6NQqj5zW&#10;qi3p7HybFaFKKyNieM+UHmRMUZsQFUFj0kdp4M6PeTpfzVazfJSPp6tRnlbV6H69zEfTdXYzqa6r&#10;5bLKfgYAWV40SghpAoYTj7P873hynKiBgWcmv8DqLkuyjt/rkiQv04jlR1Snf0QX6REYMTBrA+IZ&#10;2WFhGEx8SFBowH6npMehLKn7tmNWUqLfG2RY6FeY4rjJJzdj3NhLzeZSwwxHVyX1lAzi0g+Tv+us&#10;2jYYKYvNN3CPrKxVZExg7JDVkcs4eBHB8ZEIk325j1a/n7LFLwAAAP//AwBQSwMEFAAGAAgAAAAh&#10;AMx8TeHfAAAACwEAAA8AAABkcnMvZG93bnJldi54bWxMj7FOwzAQhnck3sE6JLbWJjIpCnEqVMHS&#10;CdIMsF1iE0fEdhS7aXh7jgnGu/v03/eX+9WNbDFzHIJXcLcVwIzvgh58r6A5vWwegMWEXuMYvFHw&#10;bSLsq+urEgsdLv7NLHXqGYX4WKACm9JUcB47axzGbZiMp9tnmB0mGuee6xkvFO5GngmRc4eDpw8W&#10;J3Owpvuqz07Bx3ps8CheB9l27/nzoRZ2GRulbm/Wp0dgyazpD4ZffVKHipzacPY6slFBLuSOUAUb&#10;eS+BEZFnOyrT0ibLJPCq5P87VD8AAAD//wMAUEsBAi0AFAAGAAgAAAAhALaDOJL+AAAA4QEAABMA&#10;AAAAAAAAAAAAAAAAAAAAAFtDb250ZW50X1R5cGVzXS54bWxQSwECLQAUAAYACAAAACEAOP0h/9YA&#10;AACUAQAACwAAAAAAAAAAAAAAAAAvAQAAX3JlbHMvLnJlbHNQSwECLQAUAAYACAAAACEAB1bFjn8C&#10;AAASBQAADgAAAAAAAAAAAAAAAAAuAgAAZHJzL2Uyb0RvYy54bWxQSwECLQAUAAYACAAAACEAzHxN&#10;4d8AAAALAQAADwAAAAAAAAAAAAAAAADZBAAAZHJzL2Rvd25yZXYueG1sUEsFBgAAAAAEAAQA8wAA&#10;AOUFAAAAAA==&#10;" filled="f" strokeweight=".72pt">
            <w10:wrap anchorx="page"/>
          </v:rect>
        </w:pict>
      </w:r>
      <w:r w:rsidR="003028F7">
        <w:rPr>
          <w:b/>
          <w:sz w:val="24"/>
        </w:rPr>
        <w:t>Opis</w:t>
      </w:r>
      <w:r w:rsidR="003028F7">
        <w:rPr>
          <w:b/>
          <w:spacing w:val="-3"/>
          <w:sz w:val="24"/>
        </w:rPr>
        <w:t xml:space="preserve"> </w:t>
      </w:r>
      <w:r w:rsidR="003028F7">
        <w:rPr>
          <w:b/>
          <w:sz w:val="24"/>
        </w:rPr>
        <w:t>činnosti</w:t>
      </w:r>
      <w:r w:rsidR="003028F7">
        <w:rPr>
          <w:b/>
          <w:spacing w:val="-3"/>
          <w:sz w:val="24"/>
        </w:rPr>
        <w:t xml:space="preserve"> </w:t>
      </w:r>
      <w:r w:rsidR="003028F7">
        <w:rPr>
          <w:b/>
          <w:sz w:val="24"/>
        </w:rPr>
        <w:t>účtovnej</w:t>
      </w:r>
      <w:r w:rsidR="003028F7">
        <w:rPr>
          <w:b/>
          <w:spacing w:val="-2"/>
          <w:sz w:val="24"/>
        </w:rPr>
        <w:t xml:space="preserve"> </w:t>
      </w:r>
      <w:r w:rsidR="003028F7">
        <w:rPr>
          <w:b/>
          <w:sz w:val="24"/>
        </w:rPr>
        <w:t>jednotky</w:t>
      </w:r>
    </w:p>
    <w:p w:rsidR="000C2256" w:rsidRDefault="000C2256">
      <w:pPr>
        <w:pStyle w:val="Zkladntext"/>
        <w:spacing w:before="4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Hlavná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činnosť účtovnej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jednotky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Zabezpečovanie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základného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vzdelávania</w:t>
            </w:r>
          </w:p>
        </w:tc>
      </w:tr>
    </w:tbl>
    <w:p w:rsidR="000C2256" w:rsidRDefault="000C2256">
      <w:pPr>
        <w:pStyle w:val="Zkladntext"/>
        <w:spacing w:before="8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27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štatutárnych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zástupcoch 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organizačnej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štruktúre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jednotky</w:t>
      </w:r>
    </w:p>
    <w:p w:rsidR="000C2256" w:rsidRDefault="000C2256">
      <w:pPr>
        <w:pStyle w:val="Zkladntext"/>
        <w:spacing w:before="3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782"/>
        <w:gridCol w:w="5481"/>
      </w:tblGrid>
      <w:tr w:rsidR="000C2256">
        <w:trPr>
          <w:trHeight w:val="554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70" w:lineRule="exact"/>
              <w:ind w:left="110"/>
              <w:rPr>
                <w:sz w:val="24"/>
              </w:rPr>
            </w:pPr>
            <w:r>
              <w:rPr>
                <w:sz w:val="24"/>
              </w:rPr>
              <w:t>Mgr.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Csiba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Lýdia</w:t>
            </w:r>
          </w:p>
          <w:p w:rsidR="000C2256" w:rsidRDefault="003028F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riaditeľka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školy</w:t>
            </w: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Štatutárny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zástupca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(meno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priezvisko)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Funkcia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4"/>
              </w:rPr>
            </w:pP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Priemerný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počet zamestnancov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počas</w:t>
            </w:r>
          </w:p>
          <w:p w:rsidR="000C2256" w:rsidRDefault="003028F7">
            <w:pPr>
              <w:pStyle w:val="TableParagraph"/>
              <w:spacing w:line="264" w:lineRule="exact"/>
              <w:ind w:left="107"/>
              <w:rPr>
                <w:sz w:val="24"/>
              </w:rPr>
            </w:pPr>
            <w:r>
              <w:rPr>
                <w:sz w:val="24"/>
              </w:rPr>
              <w:t>účtovného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obdobia</w:t>
            </w:r>
          </w:p>
        </w:tc>
        <w:tc>
          <w:tcPr>
            <w:tcW w:w="5481" w:type="dxa"/>
          </w:tcPr>
          <w:p w:rsidR="000C2256" w:rsidRDefault="003028F7" w:rsidP="00D76B56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  <w:r w:rsidR="00D76B56">
              <w:rPr>
                <w:sz w:val="24"/>
              </w:rPr>
              <w:t>8</w:t>
            </w:r>
          </w:p>
        </w:tc>
      </w:tr>
      <w:tr w:rsidR="000C2256">
        <w:trPr>
          <w:trHeight w:val="1104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ind w:left="107" w:right="259"/>
              <w:rPr>
                <w:sz w:val="24"/>
              </w:rPr>
            </w:pPr>
            <w:r>
              <w:rPr>
                <w:sz w:val="24"/>
              </w:rPr>
              <w:t>Počet zamestnancov ku dňu, ku ktorému sa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zostavuje účtovná závierka účtovnej jednotky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toho:</w:t>
            </w:r>
          </w:p>
          <w:p w:rsidR="000C2256" w:rsidRDefault="003028F7">
            <w:pPr>
              <w:pStyle w:val="TableParagraph"/>
              <w:spacing w:line="264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počet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vedúcich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  <w:r w:rsidR="00D76B56">
              <w:rPr>
                <w:sz w:val="24"/>
              </w:rPr>
              <w:t>8</w:t>
            </w:r>
          </w:p>
          <w:p w:rsidR="000C2256" w:rsidRDefault="000C2256">
            <w:pPr>
              <w:pStyle w:val="TableParagraph"/>
              <w:rPr>
                <w:b/>
                <w:sz w:val="26"/>
              </w:rPr>
            </w:pPr>
          </w:p>
          <w:p w:rsidR="000C2256" w:rsidRDefault="000C2256">
            <w:pPr>
              <w:pStyle w:val="TableParagraph"/>
              <w:rPr>
                <w:b/>
              </w:rPr>
            </w:pPr>
          </w:p>
          <w:p w:rsidR="000C2256" w:rsidRDefault="003028F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</w:tr>
      <w:tr w:rsidR="000C2256">
        <w:trPr>
          <w:trHeight w:val="275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Organizačná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štruktúra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jednotky: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rozpočtové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zriadené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</w:p>
          <w:p w:rsidR="000C2256" w:rsidRDefault="003028F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</w:t>
            </w:r>
          </w:p>
        </w:tc>
        <w:tc>
          <w:tcPr>
            <w:tcW w:w="5481" w:type="dxa"/>
          </w:tcPr>
          <w:p w:rsidR="000C2256" w:rsidRDefault="003028F7">
            <w:pPr>
              <w:pStyle w:val="TableParagraph"/>
              <w:spacing w:line="268" w:lineRule="exact"/>
              <w:ind w:left="110"/>
              <w:rPr>
                <w:sz w:val="24"/>
              </w:rPr>
            </w:pPr>
            <w:r>
              <w:rPr>
                <w:sz w:val="24"/>
              </w:rPr>
              <w:t>ZŠ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Rudolfa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Benyovszkého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VJM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Lehnice</w:t>
            </w:r>
          </w:p>
          <w:p w:rsidR="000C2256" w:rsidRDefault="003028F7">
            <w:pPr>
              <w:pStyle w:val="TableParagraph"/>
              <w:spacing w:line="264" w:lineRule="exact"/>
              <w:ind w:left="110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príspevkové</w:t>
            </w:r>
            <w:r>
              <w:rPr>
                <w:spacing w:val="56"/>
                <w:sz w:val="24"/>
              </w:rPr>
              <w:t xml:space="preserve"> </w:t>
            </w:r>
            <w:r>
              <w:rPr>
                <w:sz w:val="24"/>
              </w:rPr>
              <w:t>organizácie zriadené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</w:p>
          <w:p w:rsidR="000C2256" w:rsidRDefault="003028F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4"/>
              </w:rPr>
            </w:pPr>
          </w:p>
        </w:tc>
      </w:tr>
      <w:tr w:rsidR="000C2256">
        <w:trPr>
          <w:trHeight w:val="553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70" w:lineRule="exact"/>
              <w:ind w:left="14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neziskové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organizácie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založené/zriadené</w:t>
            </w:r>
          </w:p>
          <w:p w:rsidR="000C2256" w:rsidRDefault="003028F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účtovnou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jednotkou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4"/>
              </w:rPr>
            </w:pPr>
          </w:p>
        </w:tc>
      </w:tr>
      <w:tr w:rsidR="000C2256">
        <w:trPr>
          <w:trHeight w:val="552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právnické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založené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účtovnou</w:t>
            </w:r>
          </w:p>
          <w:p w:rsidR="000C2256" w:rsidRDefault="003028F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jednotkou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4"/>
              </w:rPr>
            </w:pPr>
          </w:p>
        </w:tc>
      </w:tr>
      <w:tr w:rsidR="000C2256">
        <w:trPr>
          <w:trHeight w:val="551"/>
        </w:trPr>
        <w:tc>
          <w:tcPr>
            <w:tcW w:w="4782" w:type="dxa"/>
            <w:shd w:val="clear" w:color="auto" w:fill="F1F1F1"/>
          </w:tcPr>
          <w:p w:rsidR="000C2256" w:rsidRDefault="003028F7">
            <w:pPr>
              <w:pStyle w:val="TableParagraph"/>
              <w:spacing w:line="268" w:lineRule="exact"/>
              <w:ind w:left="141"/>
              <w:rPr>
                <w:sz w:val="24"/>
              </w:rPr>
            </w:pPr>
            <w:r>
              <w:rPr>
                <w:sz w:val="24"/>
              </w:rPr>
              <w:t>- cenné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papiere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podiely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obchodných</w:t>
            </w:r>
          </w:p>
          <w:p w:rsidR="000C2256" w:rsidRDefault="003028F7">
            <w:pPr>
              <w:pStyle w:val="TableParagraph"/>
              <w:spacing w:line="264" w:lineRule="exact"/>
              <w:ind w:left="283"/>
              <w:rPr>
                <w:sz w:val="24"/>
              </w:rPr>
            </w:pPr>
            <w:r>
              <w:rPr>
                <w:sz w:val="24"/>
              </w:rPr>
              <w:t>spoločnostiach</w:t>
            </w:r>
          </w:p>
        </w:tc>
        <w:tc>
          <w:tcPr>
            <w:tcW w:w="5481" w:type="dxa"/>
          </w:tcPr>
          <w:p w:rsidR="000C2256" w:rsidRDefault="000C2256">
            <w:pPr>
              <w:pStyle w:val="TableParagraph"/>
              <w:rPr>
                <w:sz w:val="24"/>
              </w:rPr>
            </w:pPr>
          </w:p>
        </w:tc>
      </w:tr>
    </w:tbl>
    <w:p w:rsidR="000C2256" w:rsidRDefault="000C2256">
      <w:pPr>
        <w:rPr>
          <w:sz w:val="24"/>
        </w:rPr>
        <w:sectPr w:rsidR="000C2256">
          <w:type w:val="continuous"/>
          <w:pgSz w:w="11910" w:h="16840"/>
          <w:pgMar w:top="1560" w:right="20" w:bottom="280" w:left="1000" w:header="715" w:footer="0" w:gutter="0"/>
          <w:cols w:space="708"/>
        </w:sectPr>
      </w:pPr>
    </w:p>
    <w:p w:rsidR="000C2256" w:rsidRDefault="003028F7">
      <w:pPr>
        <w:spacing w:line="273" w:lineRule="exact"/>
        <w:ind w:left="1963" w:right="2375"/>
        <w:jc w:val="center"/>
        <w:rPr>
          <w:b/>
          <w:sz w:val="24"/>
        </w:rPr>
      </w:pPr>
      <w:r>
        <w:rPr>
          <w:b/>
          <w:sz w:val="24"/>
        </w:rPr>
        <w:lastRenderedPageBreak/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II</w:t>
      </w:r>
    </w:p>
    <w:p w:rsidR="000C2256" w:rsidRDefault="003028F7">
      <w:pPr>
        <w:ind w:left="1964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zásadách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metódach</w:t>
      </w:r>
    </w:p>
    <w:p w:rsidR="000C2256" w:rsidRDefault="000C2256">
      <w:pPr>
        <w:pStyle w:val="Zkladntext"/>
        <w:rPr>
          <w:b/>
        </w:rPr>
      </w:pPr>
    </w:p>
    <w:p w:rsidR="000C2256" w:rsidRDefault="00973143">
      <w:pPr>
        <w:pStyle w:val="Odsekzoznamu"/>
        <w:numPr>
          <w:ilvl w:val="0"/>
          <w:numId w:val="26"/>
        </w:numPr>
        <w:tabs>
          <w:tab w:val="left" w:pos="417"/>
          <w:tab w:val="left" w:pos="7418"/>
          <w:tab w:val="left" w:pos="9129"/>
        </w:tabs>
        <w:ind w:right="548"/>
        <w:rPr>
          <w:b/>
        </w:rPr>
      </w:pPr>
      <w:r w:rsidRPr="00973143">
        <w:rPr>
          <w:noProof/>
          <w:lang w:eastAsia="sk-SK"/>
        </w:rPr>
        <w:pict>
          <v:rect id="docshape7" o:spid="_x0000_s1042" style="position:absolute;left:0;text-align:left;margin-left:489.45pt;margin-top:15.9pt;width:10.3pt;height:10.3pt;z-index:-18321920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yVI5ewIAABIFAAAOAAAAZHJzL2Uyb0RvYy54bWysVMFu2zAMvQ/YPwi6p7YTt02MOkUQJ8OA&#10;bivQ7QMUSY6FyaInKXG6Yf8+Sk6ydL0Mw3yQKZEi+chH3d0fWk320joFpqTZVUqJNByEMtuSfvm8&#10;Hk0pcZ4ZwTQYWdJn6ej9/O2bu74r5Bga0EJagk6MK/qupI33XZEkjjeyZe4KOmlQWYNtmcet3SbC&#10;sh69tzoZp+lN0oMVnQUuncPTalDSefRf15L7T3XtpCe6pJibj6uN6yasyfyOFVvLukbxYxrsH7Jo&#10;mTIY9OyqYp6RnVWvXLWKW3BQ+ysObQJ1rbiMGBBNlv6B5qlhnYxYsDiuO5fJ/T+3/OP+0RIlSjrB&#10;8hjWYo8EcBci34bq9J0r0Oipe7QBn+segH91xMCyYWYrF9ZC30gmMKcs2CcvLoSNw6tk038Agb7Z&#10;zkMs1KG2bXCIJSCH2I/ncz/kwROOh9kknWaYFkfVUQ4RWHG63Fnn30loSRBKarHd0TnbPzg/mJ5M&#10;QiwDa6U1nrNCG9KXdJblebzgQCsRlBGj3W6W2pI9C6SJX0SG6C/NgueKuWawi6qBTq3yyGmt2pJO&#10;z7dZEaq0MiKG90zpQUY02oSoCBqTPkoDd37M0tlquprmo3x8sxrlaVWNFutlPrpZZ7fX1aRaLqvs&#10;ZwCQ5UWjhJAmYDjxOMv/jifHiRoYeGbyC6zusiTr+L0uSfIyjdgpRHX6R3SRHoERA7M2IJ6RHRaG&#10;wcSHBIUG7HdKehzKkrpvO2YlJfq9QYaFfoUpjpv8+naMG3up2VxqmOHoqqSekkFc+mHyd51V2wYj&#10;ZbH5BhbIylpFxgTGDlkduYyDFxEcH4kw2Zf7aPX7KZv/AgAA//8DAFBLAwQUAAYACAAAACEA/x9R&#10;st8AAAAJAQAADwAAAGRycy9kb3ducmV2LnhtbEyPMU/DMBCFdyT+g3VIbNRuaUsd4lSogqUThAyw&#10;XWITR8TnKHbT8O8xEx1P9+m97+X72fVsMmPoPClYLgQwQ43XHbUKqveXux2wEJE09p6Mgh8TYF9c&#10;X+WYaX+mNzOVsWUphEKGCmyMQ8Z5aKxxGBZ+MJR+X350GNM5tlyPeE7hrucrIbbcYUepweJgDtY0&#10;3+XJKficjxUexWu3rpuP7fOhFHbqK6Vub+anR2DRzPEfhj/9pA5Fcqr9iXRgvQL5sJMJVXC/TBMS&#10;IKXcAKsVbFZr4EXOLxcUvwAAAP//AwBQSwECLQAUAAYACAAAACEAtoM4kv4AAADhAQAAEwAAAAAA&#10;AAAAAAAAAAAAAAAAW0NvbnRlbnRfVHlwZXNdLnhtbFBLAQItABQABgAIAAAAIQA4/SH/1gAAAJQB&#10;AAALAAAAAAAAAAAAAAAAAC8BAABfcmVscy8ucmVsc1BLAQItABQABgAIAAAAIQBByVI5ewIAABIF&#10;AAAOAAAAAAAAAAAAAAAAAC4CAABkcnMvZTJvRG9jLnhtbFBLAQItABQABgAIAAAAIQD/H1Gy3wAA&#10;AAkBAAAPAAAAAAAAAAAAAAAAANUEAABkcnMvZG93bnJldi54bWxQSwUGAAAAAAQABADzAAAA4QUA&#10;AAAA&#10;" filled="f" strokeweight=".72pt">
            <w10:wrap anchorx="page"/>
          </v:rect>
        </w:pict>
      </w:r>
      <w:r w:rsidR="003028F7">
        <w:rPr>
          <w:b/>
          <w:sz w:val="24"/>
        </w:rPr>
        <w:t>Účtovná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závierka</w:t>
      </w:r>
      <w:r w:rsidR="003028F7">
        <w:rPr>
          <w:b/>
          <w:spacing w:val="40"/>
          <w:sz w:val="24"/>
        </w:rPr>
        <w:t xml:space="preserve"> </w:t>
      </w:r>
      <w:r w:rsidR="003028F7">
        <w:rPr>
          <w:b/>
          <w:sz w:val="24"/>
        </w:rPr>
        <w:t>je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zostavená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za</w:t>
      </w:r>
      <w:r w:rsidR="003028F7">
        <w:rPr>
          <w:b/>
          <w:spacing w:val="44"/>
          <w:sz w:val="24"/>
        </w:rPr>
        <w:t xml:space="preserve"> </w:t>
      </w:r>
      <w:r w:rsidR="003028F7">
        <w:rPr>
          <w:b/>
          <w:sz w:val="24"/>
        </w:rPr>
        <w:t>splnenia</w:t>
      </w:r>
      <w:r w:rsidR="003028F7">
        <w:rPr>
          <w:b/>
          <w:spacing w:val="42"/>
          <w:sz w:val="24"/>
        </w:rPr>
        <w:t xml:space="preserve"> </w:t>
      </w:r>
      <w:r w:rsidR="003028F7">
        <w:rPr>
          <w:b/>
          <w:sz w:val="24"/>
        </w:rPr>
        <w:t>predpokladu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nepretržitého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pokračovania</w:t>
      </w:r>
      <w:r w:rsidR="003028F7">
        <w:rPr>
          <w:b/>
          <w:spacing w:val="41"/>
          <w:sz w:val="24"/>
        </w:rPr>
        <w:t xml:space="preserve"> </w:t>
      </w:r>
      <w:r w:rsidR="003028F7">
        <w:rPr>
          <w:b/>
          <w:sz w:val="24"/>
        </w:rPr>
        <w:t>účtovnej</w:t>
      </w:r>
      <w:r w:rsidR="003028F7">
        <w:rPr>
          <w:b/>
          <w:spacing w:val="-57"/>
          <w:sz w:val="24"/>
        </w:rPr>
        <w:t xml:space="preserve"> </w:t>
      </w:r>
      <w:r w:rsidR="003028F7">
        <w:rPr>
          <w:b/>
          <w:sz w:val="24"/>
        </w:rPr>
        <w:t>jednotky</w:t>
      </w:r>
      <w:r w:rsidR="003028F7">
        <w:rPr>
          <w:b/>
          <w:spacing w:val="-4"/>
          <w:sz w:val="24"/>
        </w:rPr>
        <w:t xml:space="preserve"> </w:t>
      </w:r>
      <w:r w:rsidR="003028F7">
        <w:rPr>
          <w:b/>
          <w:sz w:val="24"/>
        </w:rPr>
        <w:t>vo</w:t>
      </w:r>
      <w:r w:rsidR="003028F7">
        <w:rPr>
          <w:b/>
          <w:spacing w:val="-3"/>
          <w:sz w:val="24"/>
        </w:rPr>
        <w:t xml:space="preserve"> </w:t>
      </w:r>
      <w:r w:rsidR="003028F7">
        <w:rPr>
          <w:b/>
          <w:sz w:val="24"/>
        </w:rPr>
        <w:t>svojej</w:t>
      </w:r>
      <w:r w:rsidR="003028F7">
        <w:rPr>
          <w:b/>
          <w:spacing w:val="-3"/>
          <w:sz w:val="24"/>
        </w:rPr>
        <w:t xml:space="preserve"> </w:t>
      </w:r>
      <w:r w:rsidR="003028F7">
        <w:rPr>
          <w:b/>
          <w:sz w:val="24"/>
        </w:rPr>
        <w:t>činnosti</w:t>
      </w:r>
      <w:r w:rsidR="003028F7">
        <w:rPr>
          <w:b/>
          <w:sz w:val="24"/>
        </w:rPr>
        <w:tab/>
      </w:r>
      <w:r w:rsidR="003028F7">
        <w:rPr>
          <w:b/>
          <w:noProof/>
          <w:position w:val="-2"/>
          <w:sz w:val="24"/>
          <w:lang w:eastAsia="sk-SK"/>
        </w:rPr>
        <w:drawing>
          <wp:inline distT="0" distB="0" distL="0" distR="0">
            <wp:extent cx="140208" cy="140208"/>
            <wp:effectExtent l="0" t="0" r="0" b="0"/>
            <wp:docPr id="7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3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028F7">
        <w:rPr>
          <w:sz w:val="24"/>
        </w:rPr>
        <w:t xml:space="preserve"> </w:t>
      </w:r>
      <w:r w:rsidR="003028F7">
        <w:rPr>
          <w:spacing w:val="7"/>
          <w:sz w:val="24"/>
        </w:rPr>
        <w:t xml:space="preserve"> </w:t>
      </w:r>
      <w:r w:rsidR="003028F7">
        <w:rPr>
          <w:b/>
        </w:rPr>
        <w:t>áno</w:t>
      </w:r>
      <w:r w:rsidR="003028F7">
        <w:rPr>
          <w:b/>
        </w:rPr>
        <w:tab/>
        <w:t>nie</w:t>
      </w:r>
    </w:p>
    <w:p w:rsidR="000C2256" w:rsidRDefault="000C2256">
      <w:pPr>
        <w:pStyle w:val="Zkladntext"/>
        <w:spacing w:before="10"/>
        <w:rPr>
          <w:b/>
          <w:sz w:val="35"/>
        </w:rPr>
      </w:pPr>
    </w:p>
    <w:p w:rsidR="000C2256" w:rsidRDefault="003028F7">
      <w:pPr>
        <w:pStyle w:val="Odsekzoznamu"/>
        <w:numPr>
          <w:ilvl w:val="0"/>
          <w:numId w:val="26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Zmeny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účtovných metód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účtovných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zásad</w:t>
      </w:r>
    </w:p>
    <w:p w:rsidR="000C2256" w:rsidRDefault="00973143">
      <w:pPr>
        <w:pStyle w:val="Zkladntext"/>
        <w:tabs>
          <w:tab w:val="left" w:pos="7922"/>
          <w:tab w:val="left" w:pos="8940"/>
        </w:tabs>
        <w:ind w:left="416" w:right="549"/>
        <w:rPr>
          <w:b/>
          <w:sz w:val="22"/>
        </w:rPr>
      </w:pPr>
      <w:r w:rsidRPr="00973143">
        <w:rPr>
          <w:noProof/>
          <w:lang w:eastAsia="sk-SK"/>
        </w:rPr>
        <w:pict>
          <v:rect id="docshape8" o:spid="_x0000_s1041" style="position:absolute;left:0;text-align:left;margin-left:429.05pt;margin-top:15.9pt;width:10.35pt;height:10.3pt;z-index:-18321408;visibility:visible;mso-position-horizont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0EPifwIAABIFAAAOAAAAZHJzL2Uyb0RvYy54bWysVFFv0zAQfkfiP1h+75K02dZGS6eqaRHS&#10;gEmDH+DaTmPh+ILtNh2I/87ZaUvHXhAiD4mdO3933913vrs/tJrspXUKTEmzq5QSaTgIZbYl/fJ5&#10;PZpS4jwzgmkwsqTP0tH7+ds3d31XyDE0oIW0BEGMK/qupI33XZEkjjeyZe4KOmnQWINtmcet3SbC&#10;sh7RW52M0/Qm6cGKzgKXzuHfajDSecSva8n9p7p20hNdUszNx7eN7014J/M7Vmwt6xrFj2mwf8ii&#10;Zcpg0DNUxTwjO6teQbWKW3BQ+ysObQJ1rbiMHJBNlv7B5qlhnYxcsDiuO5fJ/T9Y/nH/aIkSJR3P&#10;KDGsxR4J4C5Enobq9J0r0Ompe7SBn+segH91xMCyYWYrF9ZC30gmMKcs+CcvDoSNw6Nk038Agdhs&#10;5yEW6lDbNgBiCcgh9uP53A958ITjz2yS5fk1JRxN2SSdZrFfCStOhzvr/DsJLQmLklpsdwRn+wfn&#10;QzKsOLmEWAbWSuvYcm1IX9IZ4scDDrQSwRg52u1mqS3ZsyCa+ERmyP7SLSBXzDWDXzQNcmqVR01r&#10;1ZZ0ej7NilCllRExvGdKD2tMUZsQFUlj0sfVoJ0fs3S2mq6m+Sgf36xGeVpVo8V6mY9u1tntdTWp&#10;lssq+xkIZHnRKCGkCRxOOs7yv9PJcaIGBZ6V/IKruyzJOj6vS5K8TCOWH1mdvpFdlEdQxKCsDYhn&#10;VIeFYTDxIsFFA/Y7JT0OZUndtx2zkhL93qDCQr/CFMdNfn07xo29tGwuLcxwhCqpp2RYLv0w+bvO&#10;qm2DkbLYfAMLVGWtomKCYoesjlrGwYsMjpdEmOzLffT6fZXNfwEAAP//AwBQSwMEFAAGAAgAAAAh&#10;AE1LrGHeAAAACQEAAA8AAABkcnMvZG93bnJldi54bWxMj7FOwzAQhnck3sE6JDZqp7TFCrlUqIKl&#10;E4QMsDmxiSNiO4rdNLw9x0S3O92n/76/2C9uYLOZYh88QrYSwIxvg+59h1C/v9xJYDEpr9UQvEH4&#10;MRH25fVVoXIdzv7NzFXqGIX4mCsEm9KYcx5ba5yKqzAaT7evMDmVaJ06rid1pnA38LUQO+5U7+mD&#10;VaM5WNN+VyeH8Lkca3UUr/2maT92z4dK2HmoEW9vlqdHYMks6R+GP31Sh5KcmnDyOrIBQW5lRijC&#10;fUYVCJAPkoYGYbveAC8Lftmg/AUAAP//AwBQSwECLQAUAAYACAAAACEAtoM4kv4AAADhAQAAEwAA&#10;AAAAAAAAAAAAAAAAAAAAW0NvbnRlbnRfVHlwZXNdLnhtbFBLAQItABQABgAIAAAAIQA4/SH/1gAA&#10;AJQBAAALAAAAAAAAAAAAAAAAAC8BAABfcmVscy8ucmVsc1BLAQItABQABgAIAAAAIQAa0EPifwIA&#10;ABIFAAAOAAAAAAAAAAAAAAAAAC4CAABkcnMvZTJvRG9jLnhtbFBLAQItABQABgAIAAAAIQBNS6xh&#10;3gAAAAkBAAAPAAAAAAAAAAAAAAAAANkEAABkcnMvZG93bnJldi54bWxQSwUGAAAAAAQABADzAAAA&#10;5AUAAAAA&#10;" filled="f" strokeweight=".72pt">
            <w10:wrap anchorx="page"/>
          </v:rect>
        </w:pict>
      </w:r>
      <w:r w:rsidR="003028F7">
        <w:t>Účtovná</w:t>
      </w:r>
      <w:r w:rsidR="003028F7">
        <w:rPr>
          <w:spacing w:val="5"/>
        </w:rPr>
        <w:t xml:space="preserve"> </w:t>
      </w:r>
      <w:r w:rsidR="003028F7">
        <w:t>jednotka</w:t>
      </w:r>
      <w:r w:rsidR="003028F7">
        <w:rPr>
          <w:spacing w:val="4"/>
        </w:rPr>
        <w:t xml:space="preserve"> </w:t>
      </w:r>
      <w:r w:rsidR="003028F7">
        <w:t>zmenila</w:t>
      </w:r>
      <w:r w:rsidR="003028F7">
        <w:rPr>
          <w:spacing w:val="4"/>
        </w:rPr>
        <w:t xml:space="preserve"> </w:t>
      </w:r>
      <w:r w:rsidR="003028F7">
        <w:t>účtovné</w:t>
      </w:r>
      <w:r w:rsidR="003028F7">
        <w:rPr>
          <w:spacing w:val="5"/>
        </w:rPr>
        <w:t xml:space="preserve"> </w:t>
      </w:r>
      <w:r w:rsidR="003028F7">
        <w:t>metódy,</w:t>
      </w:r>
      <w:r w:rsidR="003028F7">
        <w:rPr>
          <w:spacing w:val="7"/>
        </w:rPr>
        <w:t xml:space="preserve"> </w:t>
      </w:r>
      <w:r w:rsidR="003028F7">
        <w:t>účtovné</w:t>
      </w:r>
      <w:r w:rsidR="003028F7">
        <w:rPr>
          <w:spacing w:val="4"/>
        </w:rPr>
        <w:t xml:space="preserve"> </w:t>
      </w:r>
      <w:r w:rsidR="003028F7">
        <w:t>zásady</w:t>
      </w:r>
      <w:r w:rsidR="003028F7">
        <w:rPr>
          <w:spacing w:val="59"/>
        </w:rPr>
        <w:t xml:space="preserve"> </w:t>
      </w:r>
      <w:r w:rsidR="003028F7">
        <w:t>oproti</w:t>
      </w:r>
      <w:r w:rsidR="003028F7">
        <w:rPr>
          <w:spacing w:val="5"/>
        </w:rPr>
        <w:t xml:space="preserve"> </w:t>
      </w:r>
      <w:r w:rsidR="003028F7">
        <w:t>predchádzajúcemu</w:t>
      </w:r>
      <w:r w:rsidR="003028F7">
        <w:rPr>
          <w:spacing w:val="6"/>
        </w:rPr>
        <w:t xml:space="preserve"> </w:t>
      </w:r>
      <w:r w:rsidR="003028F7">
        <w:t>účtovnému</w:t>
      </w:r>
      <w:r w:rsidR="003028F7">
        <w:rPr>
          <w:spacing w:val="-57"/>
        </w:rPr>
        <w:t xml:space="preserve"> </w:t>
      </w:r>
      <w:r w:rsidR="003028F7">
        <w:t>obdobiu</w:t>
      </w:r>
      <w:r w:rsidR="003028F7">
        <w:tab/>
      </w:r>
      <w:r w:rsidR="003028F7">
        <w:rPr>
          <w:b/>
          <w:sz w:val="22"/>
        </w:rPr>
        <w:t>áno</w:t>
      </w:r>
      <w:r w:rsidR="003028F7">
        <w:rPr>
          <w:b/>
          <w:sz w:val="22"/>
        </w:rPr>
        <w:tab/>
      </w:r>
      <w:r w:rsidR="003028F7">
        <w:rPr>
          <w:b/>
          <w:noProof/>
          <w:position w:val="-2"/>
          <w:sz w:val="22"/>
          <w:lang w:eastAsia="sk-SK"/>
        </w:rPr>
        <w:drawing>
          <wp:inline distT="0" distB="0" distL="0" distR="0">
            <wp:extent cx="140208" cy="140208"/>
            <wp:effectExtent l="0" t="0" r="0" b="0"/>
            <wp:docPr id="9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4.pn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208" cy="1402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028F7">
        <w:rPr>
          <w:sz w:val="22"/>
        </w:rPr>
        <w:t xml:space="preserve"> </w:t>
      </w:r>
      <w:r w:rsidR="003028F7">
        <w:rPr>
          <w:spacing w:val="17"/>
          <w:sz w:val="22"/>
        </w:rPr>
        <w:t xml:space="preserve"> </w:t>
      </w:r>
      <w:r w:rsidR="003028F7">
        <w:rPr>
          <w:b/>
          <w:sz w:val="22"/>
        </w:rPr>
        <w:t>nie</w:t>
      </w:r>
    </w:p>
    <w:p w:rsidR="000C2256" w:rsidRDefault="000C2256">
      <w:pPr>
        <w:pStyle w:val="Zkladntext"/>
        <w:spacing w:before="6"/>
        <w:rPr>
          <w:b/>
          <w:sz w:val="22"/>
        </w:rPr>
      </w:pPr>
    </w:p>
    <w:p w:rsidR="000C2256" w:rsidRDefault="003028F7">
      <w:pPr>
        <w:ind w:left="132"/>
        <w:rPr>
          <w:b/>
        </w:rPr>
      </w:pPr>
      <w:r>
        <w:rPr>
          <w:b/>
        </w:rPr>
        <w:t>Ak</w:t>
      </w:r>
      <w:r>
        <w:rPr>
          <w:b/>
          <w:spacing w:val="-1"/>
        </w:rPr>
        <w:t xml:space="preserve"> </w:t>
      </w:r>
      <w:r>
        <w:rPr>
          <w:b/>
        </w:rPr>
        <w:t>áno: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55"/>
        <w:gridCol w:w="2466"/>
        <w:gridCol w:w="2463"/>
        <w:gridCol w:w="2980"/>
      </w:tblGrid>
      <w:tr w:rsidR="000C2256">
        <w:trPr>
          <w:trHeight w:val="921"/>
        </w:trPr>
        <w:tc>
          <w:tcPr>
            <w:tcW w:w="2355" w:type="dxa"/>
            <w:shd w:val="clear" w:color="auto" w:fill="F1F1F1"/>
          </w:tcPr>
          <w:p w:rsidR="000C2256" w:rsidRDefault="000C2256">
            <w:pPr>
              <w:pStyle w:val="TableParagraph"/>
              <w:spacing w:before="10"/>
              <w:rPr>
                <w:b/>
                <w:sz w:val="19"/>
              </w:rPr>
            </w:pPr>
          </w:p>
          <w:p w:rsidR="000C2256" w:rsidRDefault="003028F7">
            <w:pPr>
              <w:pStyle w:val="TableParagraph"/>
              <w:ind w:left="648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6" w:type="dxa"/>
            <w:shd w:val="clear" w:color="auto" w:fill="F1F1F1"/>
          </w:tcPr>
          <w:p w:rsidR="000C2256" w:rsidRDefault="000C2256">
            <w:pPr>
              <w:pStyle w:val="TableParagraph"/>
              <w:spacing w:before="10"/>
              <w:rPr>
                <w:b/>
                <w:sz w:val="19"/>
              </w:rPr>
            </w:pPr>
          </w:p>
          <w:p w:rsidR="000C2256" w:rsidRDefault="003028F7">
            <w:pPr>
              <w:pStyle w:val="TableParagraph"/>
              <w:ind w:left="653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</w:p>
        </w:tc>
        <w:tc>
          <w:tcPr>
            <w:tcW w:w="2463" w:type="dxa"/>
            <w:shd w:val="clear" w:color="auto" w:fill="F1F1F1"/>
          </w:tcPr>
          <w:p w:rsidR="000C2256" w:rsidRDefault="003028F7">
            <w:pPr>
              <w:pStyle w:val="TableParagraph"/>
              <w:ind w:left="155" w:right="14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Vplyv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zmeny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hodnotu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majetku,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záväzkov,</w:t>
            </w:r>
          </w:p>
          <w:p w:rsidR="000C2256" w:rsidRDefault="003028F7">
            <w:pPr>
              <w:pStyle w:val="TableParagraph"/>
              <w:ind w:left="155" w:right="14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vlastného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imania</w:t>
            </w:r>
          </w:p>
          <w:p w:rsidR="000C2256" w:rsidRDefault="003028F7">
            <w:pPr>
              <w:pStyle w:val="TableParagraph"/>
              <w:spacing w:line="212" w:lineRule="exact"/>
              <w:ind w:left="155" w:right="152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výsledku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hospodárenia</w:t>
            </w:r>
          </w:p>
        </w:tc>
        <w:tc>
          <w:tcPr>
            <w:tcW w:w="2980" w:type="dxa"/>
            <w:shd w:val="clear" w:color="auto" w:fill="F1F1F1"/>
          </w:tcPr>
          <w:p w:rsidR="000C2256" w:rsidRDefault="000C2256">
            <w:pPr>
              <w:pStyle w:val="TableParagraph"/>
              <w:spacing w:before="10"/>
              <w:rPr>
                <w:b/>
                <w:sz w:val="19"/>
              </w:rPr>
            </w:pPr>
          </w:p>
          <w:p w:rsidR="000C2256" w:rsidRDefault="003028F7">
            <w:pPr>
              <w:pStyle w:val="TableParagraph"/>
              <w:ind w:left="654"/>
              <w:rPr>
                <w:b/>
                <w:sz w:val="20"/>
              </w:rPr>
            </w:pPr>
            <w:r>
              <w:rPr>
                <w:b/>
                <w:sz w:val="20"/>
              </w:rPr>
              <w:t>Peňažné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vyjadrenie</w:t>
            </w:r>
          </w:p>
        </w:tc>
      </w:tr>
      <w:tr w:rsidR="000C2256">
        <w:trPr>
          <w:trHeight w:val="230"/>
        </w:trPr>
        <w:tc>
          <w:tcPr>
            <w:tcW w:w="235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6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98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35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6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98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26"/>
        </w:numPr>
        <w:tabs>
          <w:tab w:val="left" w:pos="417"/>
        </w:tabs>
        <w:ind w:hanging="285"/>
        <w:rPr>
          <w:b/>
          <w:sz w:val="24"/>
        </w:rPr>
      </w:pPr>
      <w:r>
        <w:rPr>
          <w:b/>
          <w:sz w:val="24"/>
        </w:rPr>
        <w:t>Spôsob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ocenenia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jednotlivých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položiek</w:t>
      </w:r>
    </w:p>
    <w:p w:rsidR="000C2256" w:rsidRDefault="000C2256">
      <w:pPr>
        <w:pStyle w:val="Zkladntext"/>
        <w:spacing w:before="3" w:after="1"/>
        <w:rPr>
          <w:b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381"/>
        <w:gridCol w:w="3882"/>
      </w:tblGrid>
      <w:tr w:rsidR="000C2256">
        <w:trPr>
          <w:trHeight w:val="275"/>
        </w:trPr>
        <w:tc>
          <w:tcPr>
            <w:tcW w:w="6381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2760" w:right="2756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Položky</w:t>
            </w:r>
          </w:p>
        </w:tc>
        <w:tc>
          <w:tcPr>
            <w:tcW w:w="3882" w:type="dxa"/>
            <w:shd w:val="clear" w:color="auto" w:fill="F1F1F1"/>
          </w:tcPr>
          <w:p w:rsidR="000C2256" w:rsidRDefault="003028F7">
            <w:pPr>
              <w:pStyle w:val="TableParagraph"/>
              <w:spacing w:line="256" w:lineRule="exact"/>
              <w:ind w:left="968"/>
              <w:rPr>
                <w:b/>
                <w:sz w:val="24"/>
              </w:rPr>
            </w:pPr>
            <w:r>
              <w:rPr>
                <w:b/>
                <w:sz w:val="24"/>
              </w:rPr>
              <w:t>Spôsob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oceňovania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a)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b)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C2256">
        <w:trPr>
          <w:trHeight w:val="276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c)</w:t>
            </w:r>
            <w:r>
              <w:rPr>
                <w:spacing w:val="40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z w:val="24"/>
              </w:rPr>
              <w:t>nakupovaný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d)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vytvorený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C2256">
        <w:trPr>
          <w:trHeight w:val="553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e)</w:t>
            </w:r>
            <w:r>
              <w:rPr>
                <w:spacing w:val="39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nehmotný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hmotný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  <w:p w:rsidR="000C2256" w:rsidRDefault="003028F7">
            <w:pPr>
              <w:pStyle w:val="TableParagraph"/>
              <w:spacing w:line="264" w:lineRule="exact"/>
              <w:ind w:left="391"/>
              <w:rPr>
                <w:sz w:val="24"/>
              </w:rPr>
            </w:pPr>
            <w:r>
              <w:rPr>
                <w:sz w:val="24"/>
              </w:rPr>
              <w:t>získaný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70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f)</w:t>
            </w:r>
            <w:r>
              <w:rPr>
                <w:spacing w:val="7"/>
                <w:sz w:val="24"/>
              </w:rPr>
              <w:t xml:space="preserve"> </w:t>
            </w:r>
            <w:r>
              <w:rPr>
                <w:sz w:val="24"/>
              </w:rPr>
              <w:t>dlhodobý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g)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nakupované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obstarávacou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cenou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h)</w:t>
            </w:r>
            <w:r>
              <w:rPr>
                <w:spacing w:val="21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vytvorené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vlastnou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činnosťou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vlastnými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nákladmi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i)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zásoby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získané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bezodplatne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j)</w:t>
            </w:r>
            <w:r>
              <w:rPr>
                <w:spacing w:val="17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C2256">
        <w:trPr>
          <w:trHeight w:val="277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k)</w:t>
            </w:r>
            <w:r>
              <w:rPr>
                <w:spacing w:val="24"/>
                <w:sz w:val="24"/>
              </w:rPr>
              <w:t xml:space="preserve"> </w:t>
            </w:r>
            <w:r>
              <w:rPr>
                <w:sz w:val="24"/>
              </w:rPr>
              <w:t>krátkodobý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finančný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C2256">
        <w:trPr>
          <w:trHeight w:val="1380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l)</w:t>
            </w:r>
            <w:r>
              <w:rPr>
                <w:spacing w:val="15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 aktív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ind w:left="107" w:right="165"/>
              <w:rPr>
                <w:sz w:val="24"/>
              </w:rPr>
            </w:pPr>
            <w:r>
              <w:rPr>
                <w:sz w:val="24"/>
              </w:rPr>
              <w:t>náklady budúcich období a príjmy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potrebná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</w:p>
          <w:p w:rsidR="000C2256" w:rsidRDefault="003028F7">
            <w:pPr>
              <w:pStyle w:val="TableParagraph"/>
              <w:spacing w:line="270" w:lineRule="atLeast"/>
              <w:ind w:left="107" w:right="339"/>
              <w:rPr>
                <w:sz w:val="24"/>
              </w:rPr>
            </w:pPr>
            <w:r>
              <w:rPr>
                <w:sz w:val="24"/>
              </w:rPr>
              <w:t>zásady vecnej a časovej súvislosti s</w:t>
            </w:r>
            <w:r>
              <w:rPr>
                <w:spacing w:val="-58"/>
                <w:sz w:val="24"/>
              </w:rPr>
              <w:t xml:space="preserve"> </w:t>
            </w:r>
            <w:r>
              <w:rPr>
                <w:sz w:val="24"/>
              </w:rPr>
              <w:t>účtovným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0C2256">
        <w:trPr>
          <w:trHeight w:val="827"/>
        </w:trPr>
        <w:tc>
          <w:tcPr>
            <w:tcW w:w="6381" w:type="dxa"/>
          </w:tcPr>
          <w:p w:rsidR="000C2256" w:rsidRDefault="003028F7">
            <w:pPr>
              <w:pStyle w:val="TableParagraph"/>
              <w:ind w:left="391" w:right="1527" w:hanging="284"/>
              <w:rPr>
                <w:sz w:val="24"/>
              </w:rPr>
            </w:pPr>
            <w:r>
              <w:rPr>
                <w:sz w:val="24"/>
              </w:rPr>
              <w:t>m)záväzky,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vrátane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dlhopisov, pôžičiek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úverov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rezervy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menovitou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  <w:p w:rsidR="000C2256" w:rsidRDefault="003028F7">
            <w:pPr>
              <w:pStyle w:val="TableParagraph"/>
              <w:spacing w:line="270" w:lineRule="atLeast"/>
              <w:ind w:left="107" w:right="804"/>
              <w:rPr>
                <w:sz w:val="24"/>
              </w:rPr>
            </w:pPr>
            <w:r>
              <w:rPr>
                <w:sz w:val="24"/>
              </w:rPr>
              <w:t>oceňujú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v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očakávanej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výške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záväzku</w:t>
            </w:r>
          </w:p>
        </w:tc>
      </w:tr>
      <w:tr w:rsidR="000C2256">
        <w:trPr>
          <w:trHeight w:val="1379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68" w:lineRule="exact"/>
              <w:ind w:left="107"/>
              <w:rPr>
                <w:sz w:val="24"/>
              </w:rPr>
            </w:pPr>
            <w:r>
              <w:rPr>
                <w:sz w:val="24"/>
              </w:rPr>
              <w:t>n)</w:t>
            </w:r>
            <w:r>
              <w:rPr>
                <w:spacing w:val="20"/>
                <w:sz w:val="24"/>
              </w:rPr>
              <w:t xml:space="preserve"> </w:t>
            </w:r>
            <w:r>
              <w:rPr>
                <w:sz w:val="24"/>
              </w:rPr>
              <w:t>časové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rozlíšenie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strane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pasív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ind w:left="140" w:right="122"/>
              <w:rPr>
                <w:sz w:val="24"/>
              </w:rPr>
            </w:pPr>
            <w:r>
              <w:rPr>
                <w:sz w:val="24"/>
              </w:rPr>
              <w:t>výdavky budúcich období a výnosy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budúcich období sa vykazujú vo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výške,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ktorá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je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potrebná na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dodržanie</w:t>
            </w:r>
            <w:r>
              <w:rPr>
                <w:spacing w:val="-57"/>
                <w:sz w:val="24"/>
              </w:rPr>
              <w:t xml:space="preserve"> </w:t>
            </w:r>
            <w:r>
              <w:rPr>
                <w:sz w:val="24"/>
              </w:rPr>
              <w:t>zásady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vecnej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 časovej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súvislosti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s</w:t>
            </w:r>
          </w:p>
          <w:p w:rsidR="000C2256" w:rsidRDefault="003028F7">
            <w:pPr>
              <w:pStyle w:val="TableParagraph"/>
              <w:spacing w:line="264" w:lineRule="exact"/>
              <w:ind w:left="140"/>
              <w:rPr>
                <w:sz w:val="24"/>
              </w:rPr>
            </w:pPr>
            <w:r>
              <w:rPr>
                <w:sz w:val="24"/>
              </w:rPr>
              <w:t>účtovným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obdobím.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o)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deriváty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pri nadobudnutí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  <w:tr w:rsidR="000C2256">
        <w:trPr>
          <w:trHeight w:val="275"/>
        </w:trPr>
        <w:tc>
          <w:tcPr>
            <w:tcW w:w="6381" w:type="dxa"/>
          </w:tcPr>
          <w:p w:rsidR="000C2256" w:rsidRDefault="003028F7"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p)</w:t>
            </w:r>
            <w:r>
              <w:rPr>
                <w:spacing w:val="23"/>
                <w:sz w:val="24"/>
              </w:rPr>
              <w:t xml:space="preserve"> </w:t>
            </w:r>
            <w:r>
              <w:rPr>
                <w:sz w:val="24"/>
              </w:rPr>
              <w:t>majetok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záväzky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zabezpečené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derivátmi</w:t>
            </w:r>
          </w:p>
        </w:tc>
        <w:tc>
          <w:tcPr>
            <w:tcW w:w="3882" w:type="dxa"/>
          </w:tcPr>
          <w:p w:rsidR="000C2256" w:rsidRDefault="003028F7">
            <w:pPr>
              <w:pStyle w:val="TableParagraph"/>
              <w:spacing w:line="256" w:lineRule="exact"/>
              <w:ind w:left="140"/>
              <w:rPr>
                <w:sz w:val="24"/>
              </w:rPr>
            </w:pPr>
            <w:r>
              <w:rPr>
                <w:sz w:val="24"/>
              </w:rPr>
              <w:t>reálnou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hodnotou</w:t>
            </w:r>
          </w:p>
        </w:tc>
      </w:tr>
    </w:tbl>
    <w:p w:rsidR="000C2256" w:rsidRDefault="000C2256">
      <w:pPr>
        <w:spacing w:line="256" w:lineRule="exact"/>
        <w:rPr>
          <w:sz w:val="24"/>
        </w:rPr>
        <w:sectPr w:rsidR="000C2256">
          <w:pgSz w:w="11910" w:h="16840"/>
          <w:pgMar w:top="1560" w:right="20" w:bottom="280" w:left="1000" w:header="715" w:footer="0" w:gutter="0"/>
          <w:cols w:space="708"/>
        </w:sectPr>
      </w:pPr>
    </w:p>
    <w:p w:rsidR="000C2256" w:rsidRDefault="003028F7">
      <w:pPr>
        <w:pStyle w:val="Odsekzoznamu"/>
        <w:numPr>
          <w:ilvl w:val="0"/>
          <w:numId w:val="26"/>
        </w:numPr>
        <w:tabs>
          <w:tab w:val="left" w:pos="417"/>
        </w:tabs>
        <w:ind w:right="549"/>
        <w:jc w:val="both"/>
        <w:rPr>
          <w:b/>
          <w:sz w:val="24"/>
        </w:rPr>
      </w:pPr>
      <w:r>
        <w:rPr>
          <w:b/>
          <w:sz w:val="24"/>
        </w:rPr>
        <w:lastRenderedPageBreak/>
        <w:t>Spôsob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zostavenia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odpisového plánu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pre dlhodobý majetok, doba odpisovania,</w:t>
      </w:r>
      <w:r>
        <w:rPr>
          <w:b/>
          <w:spacing w:val="60"/>
          <w:sz w:val="24"/>
        </w:rPr>
        <w:t xml:space="preserve"> </w:t>
      </w:r>
      <w:r>
        <w:rPr>
          <w:b/>
          <w:sz w:val="24"/>
        </w:rPr>
        <w:t>sadzby odpisov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odpisové metódy pri stanovení účtovných odpisov</w:t>
      </w:r>
    </w:p>
    <w:p w:rsidR="000C2256" w:rsidRDefault="003028F7">
      <w:pPr>
        <w:pStyle w:val="Zkladntext"/>
        <w:ind w:left="132" w:right="541"/>
        <w:jc w:val="both"/>
      </w:pPr>
      <w:r>
        <w:t>Odpisy</w:t>
      </w:r>
      <w:r>
        <w:rPr>
          <w:spacing w:val="1"/>
        </w:rPr>
        <w:t xml:space="preserve"> </w:t>
      </w:r>
      <w:r>
        <w:t>dlhodobého</w:t>
      </w:r>
      <w:r>
        <w:rPr>
          <w:spacing w:val="1"/>
        </w:rPr>
        <w:t xml:space="preserve"> </w:t>
      </w:r>
      <w:r>
        <w:t>nehmotného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a dlhodobého</w:t>
      </w:r>
      <w:r>
        <w:rPr>
          <w:spacing w:val="1"/>
        </w:rPr>
        <w:t xml:space="preserve"> </w:t>
      </w:r>
      <w:r>
        <w:t>hmotného</w:t>
      </w:r>
      <w:r>
        <w:rPr>
          <w:spacing w:val="1"/>
        </w:rPr>
        <w:t xml:space="preserve"> </w:t>
      </w:r>
      <w:r>
        <w:t>majetku</w:t>
      </w:r>
      <w:r>
        <w:rPr>
          <w:spacing w:val="1"/>
        </w:rPr>
        <w:t xml:space="preserve"> </w:t>
      </w:r>
      <w:r>
        <w:t>sú</w:t>
      </w:r>
      <w:r>
        <w:rPr>
          <w:spacing w:val="1"/>
        </w:rPr>
        <w:t xml:space="preserve"> </w:t>
      </w:r>
      <w:r>
        <w:t>stanovené</w:t>
      </w:r>
      <w:r>
        <w:rPr>
          <w:spacing w:val="1"/>
        </w:rPr>
        <w:t xml:space="preserve"> </w:t>
      </w:r>
      <w:r>
        <w:t>tak,</w:t>
      </w:r>
      <w:r>
        <w:rPr>
          <w:spacing w:val="1"/>
        </w:rPr>
        <w:t xml:space="preserve"> </w:t>
      </w:r>
      <w:r>
        <w:t>že</w:t>
      </w:r>
      <w:r>
        <w:rPr>
          <w:spacing w:val="1"/>
        </w:rPr>
        <w:t xml:space="preserve"> </w:t>
      </w:r>
      <w:r>
        <w:t>sa</w:t>
      </w:r>
      <w:r>
        <w:rPr>
          <w:spacing w:val="1"/>
        </w:rPr>
        <w:t xml:space="preserve"> </w:t>
      </w:r>
      <w:r>
        <w:t>vychádza z predpokladanej doby jeho užívania a predpokladaného priebehu jeho opotrebenia. Odpisovať</w:t>
      </w:r>
      <w:r>
        <w:rPr>
          <w:spacing w:val="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začína</w:t>
      </w:r>
      <w:r>
        <w:rPr>
          <w:spacing w:val="-5"/>
        </w:rPr>
        <w:t xml:space="preserve"> </w:t>
      </w:r>
      <w:r>
        <w:rPr>
          <w:sz w:val="22"/>
          <w:u w:val="single"/>
        </w:rPr>
        <w:t>prvým</w:t>
      </w:r>
      <w:r>
        <w:rPr>
          <w:spacing w:val="-4"/>
          <w:sz w:val="22"/>
          <w:u w:val="single"/>
        </w:rPr>
        <w:t xml:space="preserve"> </w:t>
      </w:r>
      <w:r>
        <w:rPr>
          <w:sz w:val="22"/>
          <w:u w:val="single"/>
        </w:rPr>
        <w:t>dňom</w:t>
      </w:r>
      <w:r>
        <w:rPr>
          <w:spacing w:val="2"/>
          <w:sz w:val="22"/>
          <w:u w:val="single"/>
        </w:rPr>
        <w:t xml:space="preserve"> </w:t>
      </w:r>
      <w:r>
        <w:rPr>
          <w:u w:val="single"/>
        </w:rPr>
        <w:t>mesiaca</w:t>
      </w:r>
      <w:r>
        <w:t>, v</w:t>
      </w:r>
      <w:r>
        <w:rPr>
          <w:spacing w:val="1"/>
        </w:rPr>
        <w:t xml:space="preserve"> </w:t>
      </w:r>
      <w:r>
        <w:t>ktorom bol dlhodobý</w:t>
      </w:r>
      <w:r>
        <w:rPr>
          <w:spacing w:val="-5"/>
        </w:rPr>
        <w:t xml:space="preserve"> </w:t>
      </w:r>
      <w:r>
        <w:t>majetok</w:t>
      </w:r>
      <w:r>
        <w:rPr>
          <w:spacing w:val="1"/>
        </w:rPr>
        <w:t xml:space="preserve"> </w:t>
      </w:r>
      <w:r>
        <w:t>uvedený</w:t>
      </w:r>
      <w:r>
        <w:rPr>
          <w:spacing w:val="-5"/>
        </w:rPr>
        <w:t xml:space="preserve"> </w:t>
      </w:r>
      <w:r>
        <w:t>do používania.</w:t>
      </w:r>
    </w:p>
    <w:p w:rsidR="000C2256" w:rsidRDefault="003028F7">
      <w:pPr>
        <w:pStyle w:val="Zkladntext"/>
        <w:ind w:left="132" w:right="548"/>
        <w:jc w:val="both"/>
      </w:pPr>
      <w:r>
        <w:t>Účtovné odpisy sa zaokrúhľujú na celé eurá nahor. Predpokladaná doba užívania a odpisové sadzby sú</w:t>
      </w:r>
      <w:r>
        <w:rPr>
          <w:spacing w:val="1"/>
        </w:rPr>
        <w:t xml:space="preserve"> </w:t>
      </w:r>
      <w:r>
        <w:t>stanovené</w:t>
      </w:r>
      <w:r>
        <w:rPr>
          <w:spacing w:val="-2"/>
        </w:rPr>
        <w:t xml:space="preserve"> </w:t>
      </w:r>
      <w:r>
        <w:t>vnútorným predpisom.</w:t>
      </w:r>
    </w:p>
    <w:p w:rsidR="000C2256" w:rsidRDefault="000C2256">
      <w:pPr>
        <w:pStyle w:val="Zkladntext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963"/>
        <w:gridCol w:w="3073"/>
        <w:gridCol w:w="4175"/>
      </w:tblGrid>
      <w:tr w:rsidR="000C2256">
        <w:trPr>
          <w:trHeight w:val="460"/>
        </w:trPr>
        <w:tc>
          <w:tcPr>
            <w:tcW w:w="2963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710"/>
              <w:rPr>
                <w:b/>
                <w:sz w:val="20"/>
              </w:rPr>
            </w:pPr>
            <w:r>
              <w:rPr>
                <w:b/>
                <w:sz w:val="20"/>
              </w:rPr>
              <w:t>Odpisová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skupina</w:t>
            </w:r>
          </w:p>
        </w:tc>
        <w:tc>
          <w:tcPr>
            <w:tcW w:w="3073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671" w:right="626" w:hanging="27"/>
              <w:rPr>
                <w:b/>
                <w:sz w:val="20"/>
              </w:rPr>
            </w:pPr>
            <w:r>
              <w:rPr>
                <w:b/>
                <w:sz w:val="20"/>
              </w:rPr>
              <w:t>Predpokladaná</w:t>
            </w:r>
            <w:r>
              <w:rPr>
                <w:b/>
                <w:spacing w:val="-11"/>
                <w:sz w:val="20"/>
              </w:rPr>
              <w:t xml:space="preserve"> </w:t>
            </w:r>
            <w:r>
              <w:rPr>
                <w:b/>
                <w:sz w:val="20"/>
              </w:rPr>
              <w:t>doba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používania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rokoch</w:t>
            </w:r>
          </w:p>
        </w:tc>
        <w:tc>
          <w:tcPr>
            <w:tcW w:w="4175" w:type="dxa"/>
            <w:shd w:val="clear" w:color="auto" w:fill="F1F1F1"/>
          </w:tcPr>
          <w:p w:rsidR="000C2256" w:rsidRDefault="003028F7">
            <w:pPr>
              <w:pStyle w:val="TableParagraph"/>
              <w:spacing w:line="230" w:lineRule="exact"/>
              <w:ind w:left="1909" w:right="1074" w:hanging="819"/>
              <w:rPr>
                <w:b/>
                <w:sz w:val="20"/>
              </w:rPr>
            </w:pPr>
            <w:r>
              <w:rPr>
                <w:b/>
                <w:sz w:val="20"/>
              </w:rPr>
              <w:t>Ročná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odpisová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sadzba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v %</w:t>
            </w:r>
          </w:p>
        </w:tc>
      </w:tr>
      <w:tr w:rsidR="000C2256">
        <w:trPr>
          <w:trHeight w:val="230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9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0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17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5"/>
        <w:rPr>
          <w:sz w:val="23"/>
        </w:rPr>
      </w:pPr>
    </w:p>
    <w:p w:rsidR="000C2256" w:rsidRDefault="003028F7">
      <w:pPr>
        <w:pStyle w:val="Zkladntext"/>
        <w:ind w:left="132" w:right="540"/>
        <w:jc w:val="both"/>
      </w:pPr>
      <w:r>
        <w:t>Drobný nehmotný majetok od 0,01 Eur do 100 Eur, ktorý podľa vnútorného predpisu účtovnej jednotky</w:t>
      </w:r>
      <w:r>
        <w:rPr>
          <w:spacing w:val="1"/>
        </w:rPr>
        <w:t xml:space="preserve"> </w:t>
      </w:r>
      <w:r>
        <w:t>nie je dlhodobým nehmotným majetkom sa účtuje pri obstaraní do nákladov na účet 518 - Ostatné služby.</w:t>
      </w:r>
      <w:r>
        <w:rPr>
          <w:spacing w:val="-57"/>
        </w:rPr>
        <w:t xml:space="preserve"> </w:t>
      </w:r>
      <w:r>
        <w:t>Drobný hmotný majetok od 10 Eur do 100 Eur, ktorý podľa vnútorného predpisu účtovnej jednotky nie je</w:t>
      </w:r>
      <w:r>
        <w:rPr>
          <w:spacing w:val="1"/>
        </w:rPr>
        <w:t xml:space="preserve"> </w:t>
      </w:r>
      <w:r>
        <w:t>dlhodobým</w:t>
      </w:r>
      <w:r>
        <w:rPr>
          <w:spacing w:val="-1"/>
        </w:rPr>
        <w:t xml:space="preserve"> </w:t>
      </w:r>
      <w:r>
        <w:t>hmotným majetkom</w:t>
      </w:r>
      <w:r>
        <w:rPr>
          <w:spacing w:val="2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účtuje</w:t>
      </w:r>
      <w:r>
        <w:rPr>
          <w:spacing w:val="-1"/>
        </w:rPr>
        <w:t xml:space="preserve"> </w:t>
      </w:r>
      <w:r>
        <w:t>ako zásoby.</w:t>
      </w:r>
    </w:p>
    <w:p w:rsidR="000C2256" w:rsidRDefault="000C2256">
      <w:pPr>
        <w:pStyle w:val="Zkladntext"/>
        <w:spacing w:before="4"/>
      </w:pPr>
    </w:p>
    <w:p w:rsidR="000C2256" w:rsidRDefault="003028F7">
      <w:pPr>
        <w:pStyle w:val="Odsekzoznamu"/>
        <w:numPr>
          <w:ilvl w:val="0"/>
          <w:numId w:val="26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zohľadnenie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hodnoty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majetku.</w:t>
      </w:r>
    </w:p>
    <w:p w:rsidR="000C2256" w:rsidRDefault="00973143">
      <w:pPr>
        <w:pStyle w:val="Zkladntext"/>
        <w:spacing w:after="8"/>
        <w:ind w:left="132" w:right="3979"/>
      </w:pPr>
      <w:r>
        <w:rPr>
          <w:noProof/>
          <w:lang w:eastAsia="sk-SK"/>
        </w:rPr>
        <w:pict>
          <v:shape id="docshape9" o:spid="_x0000_s1040" style="position:absolute;left:0;text-align:left;margin-left:513.1pt;margin-top:29.7pt;width:11.55pt;height:79.35pt;z-index:-18320896;visibility:visible;mso-position-horizontal-relative:page" coordsize="231,1587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v5eYmgcAAIsiAAAOAAAAZHJzL2Uyb0RvYy54bWysml2PozYUhu8r9T8gLlvNBvNNtJnVarJT&#10;Vdq2Ky39AQyQSdQEU2Ams63633uOsSe2xyZW1bkIZPzm8B4/2PiD9x9eTkfvuR3GA+02PnkX+F7b&#10;1bQ5dI8b//fy/ib3vXGquqY60q7d+N/a0f9w+/1378/9ug3pnh6bdvAgSDeuz/3G309Tv16txnrf&#10;nqrxHe3bDgp3dDhVE3wdHlfNUJ0h+um4CoMgXZ3p0PQDrdtxhP9u50L/lsXf7dp6+m23G9vJO258&#10;8Daxz4F9PuDn6vZ9tX4cqn5/qLmN6j+4OFWHDi76GmpbTZX3NBzehDod6oGOdDe9q+lpRXe7Q92y&#10;HCAbEmjZfN1XfctygcoZ+9dqGv+/sPWvz18G79Bs/BBIddUJGDW0HvHKBdbOuR/XIPrafxkwv7H/&#10;TOs/RihYKSX4ZQSN93D+hTYQpHqaKKuRl91wwl9Crt4Lq/hvrxXfvkxeDf8kcZrmie/VUESCIMvi&#10;BK+9qtbi1/XTOP3UUhapev48TjO4Bs5YtTfcewmQd6cjMPzxxgs8EoRpzD5DjvpVSITwh5VXBt7Z&#10;CyOia0KhYcHyIPCSItZFkRBBIJTsPZLkma6KhYr7ijNi9gXVMCeAvmKzr1RolnxlQrToC6gr9WX1&#10;VQgh+srNvoha+1BZpgojctWjxlxjRK39JZQygpKEFnMqAps5uf4XzKkIlszJHEqSWsypHCy3GpEh&#10;2O+1UMWA5kLzzRbKKMrQ1gx0Ellq4hrKGEgAIjPYUAVBgjjNLfZkGGVoaQ2hzsJiTwaxZE9FsWRP&#10;xlGGlkYRqTTyzNyLyCRQY667SEdhRRvJNMrI0igilYXNnMxhwZwOwm5OZlFGlkYR6STMYCMZwwLY&#10;WAUBzSJPzfddLMMoY0uziDUWURKamkUsgyAoMqONVRRw3xWWVgtPR/kZYWkWsUbDZk9GsWRPh2G3&#10;J/MoY0uzSDQaMAYw1V4ioyAoMtdeosGww01kHiXgMD76E42GzZ6MYsmeBmPBnsyjTCxNI9FoWOAm&#10;MooFuKkGw24vlXmUqaVppBqNFDpHeJjqg6JURkFQZIabajDsTSOVeZQw9jPCTTUaNnsyiiV7GowF&#10;ezKPEh57RnuZRiMOjR1LJqMgKDLXXqbBsMPNZB5lZmkamUbDZk9GsWRPg7FgT+ZRwsPAXHsaDQvc&#10;TEaxADfXYNjt5TKPMrc0jVyjUQTGQXIuoyAoMsPNNRj2ew8nWJeZRW5pGrlGw2ZPRrFkT4OxYE/m&#10;UeaWplFoNNLC2LEUMgqCInPtFRoMO9xC5lHCk9l470EXp0ynbPZkFEv2NBgL9mQeZWFpGoVGwwK3&#10;kFEswIWpupqu3R8JZCIl/NJcgTAoU0KGBNqR4clBApkHU5kJwzBKCbgwrCKBjAU8WpoICVQsdo8y&#10;lEWPGhd7KyGBzAY8WtoJ0abipMiM3QxRJuNMZanHt9Nx2+iZEJlNSawTcqKhsXqUuSx6VMEsjPAJ&#10;kdmAR0uLIURFY2WtTM011rCO9ShWqqq9WLyqXzq+egVnXoULpgFbMevpiCtlJbQYWA8rIxw1QQhQ&#10;4VKXRQxVhGK27nRVDPcQioG9S2jEyeRiUW7ZCdYsk7P1w6tecAkC5bB64GIm5ImGbpmGPNV5be+q&#10;GZw0o5nILdWIpwozUBfvOK3E6DAjdJLzVGO3VGOeKsyYXKLjNAjNJG6pJjxVmFG4RMdpAkaHEb6T&#10;nKeauqWa8lRhBOwSHYe1aCZzSzXjqcII0SU6DvswOozYnOQ81XmJ+OodmfNUYUTjEh2HKWimcEu1&#10;4KnCE98lOnuKY3h8/Lr9gGcLyzKOP+D54oPJ6QqvvRNxS5n1/CwH6LKlK8wkeI88wMaRvmU0+B5s&#10;GT3gb6p1X03YkYtT7wwbKNDHeHvYwMDVfyw40ee2pEwyYYcOIxu4bgijh/myl/Jjp+jwGa8oRbk4&#10;9nM8rmO7WGBflIojV7FYLpqLMxGhPtKxZflevM5RYeAHDmOYzFzLBR7JilLEFkeRy6wLM1E7olwc&#10;5eu6qS7uRAx7PrgmDTYzWFe5khAu5ypKEVwceUJcl8DC1BxRlIsj180XdpRd/IkoV1OCpsrWXeAG&#10;uUAUv1a9SlIhEEdVmMNmoUNSjjLDZa9nFcEA140UuUhFNuKoZgVjZlFTQiCOCitn3dsLX88rgQm4&#10;Y14XqbApjlpeEaxhOOAirrq3FxZ5wU2GPSMbr752kdizStu3Hb0/HI/gB3ss7DgLAkvf+HWkx0OD&#10;hezL8Phwdxy85wq37tkfT0KR9cM4batxP+tYEcqq9UCfuoad7duq+cTPp+pwnM9Zh4lC2ITmPTlu&#10;R7NN+7+LoPiUf8rjmzhMP93EwXZ78/H+Lr5J70mWbKPt3d2W/IOeSbzeH5qm7dC2eIGAxG4b9PxV&#10;hnnr//UVAiW9Ua6Fe/b3thZWqg1W+5CLOLLs2HY97tDPW/oPtPkGu/UDnd+IgDc44GRPh7987wxv&#10;Q2z88c+namh97/hzB68bICLo9yb2JU4y3GEc5JIHuaTqagi18ScfpjV4ejfNr1w89cPhcQ9XIox3&#10;Rz/CWwK7A27mM3+zK/4F3nhgGfC3M/CVCvk7U13eIbn9FwAA//8DAFBLAwQUAAYACAAAACEAMtHc&#10;1eAAAAAMAQAADwAAAGRycy9kb3ducmV2LnhtbEyPy26DMBBF95X6D9ZU6q6xcVOUEEzUh7qplAUk&#10;H+DgKaDgMcVOIH9fZ9Uur+bo3jP5drY9u+DoO0cKkoUAhlQ701Gj4LD/fFoB80GT0b0jVHBFD9vi&#10;/i7XmXETlXipQsNiCflMK2hDGDLOfd2i1X7hBqR4+3aj1SHGseFm1FMstz2XQqTc6o7iQqsHfG+x&#10;PlVnq+DtIH/Sr6n+qPZtea125c7qMij1+DC/boAFnMMfDDf9qA5FdDq6MxnP+piFTGVkFbysl8Bu&#10;hFiun4EdFchklQAvcv7/ieIXAAD//wMAUEsBAi0AFAAGAAgAAAAhALaDOJL+AAAA4QEAABMAAAAA&#10;AAAAAAAAAAAAAAAAAFtDb250ZW50X1R5cGVzXS54bWxQSwECLQAUAAYACAAAACEAOP0h/9YAAACU&#10;AQAACwAAAAAAAAAAAAAAAAAvAQAAX3JlbHMvLnJlbHNQSwECLQAUAAYACAAAACEANr+XmJoHAACL&#10;IgAADgAAAAAAAAAAAAAAAAAuAgAAZHJzL2Uyb0RvYy54bWxQSwECLQAUAAYACAAAACEAMtHc1eAA&#10;AAAMAQAADwAAAAAAAAAAAAAAAAD0CQAAZHJzL2Rvd25yZXYueG1sUEsFBgAAAAAEAAQA8wAAAAEL&#10;AAAAAA==&#10;" adj="0,,0" path="m2,206r207,l209,,2,r,206xm,482r206,l206,276,,276,,482xm24,758r206,l230,552r-206,l24,758xm24,1034r206,l230,828r-206,l24,1034xm24,1310r206,l230,1104r-206,l24,1310xm24,1586r206,l230,1380r-206,l24,1586xe" filled="f" strokeweight=".72pt">
            <v:stroke joinstyle="round"/>
            <v:formulas/>
            <v:path arrowok="t" o:connecttype="custom" o:connectlocs="1270,508000;132715,508000;132715,377190;1270,377190;1270,508000;0,683260;130810,683260;130810,552450;0,552450;0,683260;15240,858520;146050,858520;146050,727710;15240,727710;15240,858520;15240,1033780;146050,1033780;146050,902970;15240,902970;15240,1033780;15240,1209040;146050,1209040;146050,1078230;15240,1078230;15240,1209040;15240,1384300;146050,1384300;146050,1253490;15240,1253490;15240,1384300" o:connectangles="0,0,0,0,0,0,0,0,0,0,0,0,0,0,0,0,0,0,0,0,0,0,0,0,0,0,0,0,0,0"/>
            <w10:wrap anchorx="page"/>
          </v:shape>
        </w:pict>
      </w:r>
      <w:r>
        <w:rPr>
          <w:noProof/>
          <w:lang w:eastAsia="sk-SK"/>
        </w:rPr>
        <w:pict>
          <v:shape id="docshape10" o:spid="_x0000_s1039" style="position:absolute;left:0;text-align:left;margin-left:444.8pt;margin-top:43.5pt;width:11.55pt;height:24.15pt;z-index:-18320384;visibility:visible;mso-position-horizontal-relative:page" coordsize="231,483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+QolQQAAOUOAAAOAAAAZHJzL2Uyb0RvYy54bWysV9tu4zYQfS/QfyD02MKRSCm+Ic5iESdF&#10;gW27wKofQOtiCZVElZTjpEX/vTOUaJOOlBhF/WBJ5vHwzDkckXP36aWuyHMmVSmajUdvAo9kTSLS&#10;stlvvN/jp9nSI6rjTcor0WQb7zVT3qf777+7O7brjIlCVGkmCQRp1PrYbryi69q176ukyGqubkSb&#10;NTCYC1nzDh7l3k8lP0L0uvJZEMz9o5BpK0WSKQW/bvtB717Hz/Ms6X7Lc5V1pNp4wK3T31J/7/Db&#10;v7/j673kbVEmAw3+H1jUvGxg0lOoLe84OcjyTai6TKRQIu9uElH7Is/LJNM5QDY0uMjmW8HbTOcC&#10;4qj2JJP6/8Imvz5/laRMNx5beKThNXiUikThzFTLc2zVGlDf2q8SE1TtF5H8oUA33xnBBwUYsjv+&#10;IlKIwg+d0JK85LLGf0Ky5EUr/3pSPnvpSAI/0mg+X956JIGhMJgvglt0xudr8+fkoLqfMqED8ecv&#10;quuNS+FOy54O3GMwOa8r8PDHGQnIcrma66/B6BOMGtgPPokDciQspJcYZjA6FA0WEGphlswpUmhQ&#10;EEljChItw8tYkUHpWCsahKO0QIKePdKKxmnNDeZdWuDmKdI0LahOS61JWisDQ1rLcVqwWuxYoNSY&#10;WtQWHjGjalFX+mkXbfFjyiaYueJPMbO1n2bmqj/NzNY/pvMJZq7+U0uM2vpPm8kuHFixvgAu1yKz&#10;PYgBNL76XQ9oeMvGDGW2BRo06ihzPVhRthgtAGa7ELOJEmCuC5PcbBPe4ea6MM3NtiFmE3UQui5Q&#10;eLWN6QavG6tAETSqW+i6sJzyNLRtiMOJSghdFya52SZo0Dg314VpbrYNcThRC6HrwpSnoW2C6yls&#10;F3uzIfDC7BHJSzNsEnBHOJ5LAr0vtULhfhSDEbDrxPqVDSEAhTvKBBiUQfACa+pDMFBFMLzzrkFT&#10;sFDDzd73PhMKqmr46qroWPQIh3q9hgzWoYZflykbUu030Q+FwdWK0cPrUg2HVMF7i3s/y+CthJPe&#10;5RlPegTOeDv8D1+3vMMlYW7JEU48WIPFxsPtGn+vxXMWC43ozicVFsyHWc/jVWPjWNDzOyPNuLm2&#10;Op7B6SMEsDej5tqj4PUB0lyDeTtfUgmV6XTPXIe5ofIhbLRkHyWDojhIQ89ch4ADji2MPGbcXJ2J&#10;r4Sd+ZkoJiXQCy3UVXfyEpeAdTBsxFNZVTr/qkGHVzSKtLVKVGWKg+iukvvdQyXJM8emQH8GURxY&#10;K1W35arocXqoX0pSHJpUz1JkPH0c7jteVv29thYngtPtsOTwnKvbgb9Xwepx+biMZhGbP86iYLud&#10;fX56iGbzJ7q43Ybbh4ct/Qc502hdlGmaNUjbtCY0uu7oPzRJfVNxak6c9BwVnvTnrQq+S0OrD7mY&#10;q85O9wF49MemS613In2FNkCKvteC3hBuCiH/8sgR+qyNp/48cJl5pPq5gUYGLYIl3+mH6HaBhxhp&#10;j+zsEd4kEGrjdR68yfH2oeubuUMry30BM1HtdyM+Q/uRl9gmaH49q+EBeimdwdD3YbNmP2vUuTu9&#10;/xcAAP//AwBQSwMEFAAGAAgAAAAhAJzpFePhAAAACgEAAA8AAABkcnMvZG93bnJldi54bWxMj01P&#10;wzAMhu9I/IfISFwQS/fB1pWmEyCBdmCHbmhcs8ZrKxqnSrKt/HvMCW62/Oj18+arwXbijD60jhSM&#10;RwkIpMqZlmoFH7vX+xREiJqM7hyhgm8MsCqur3KdGXehEs/bWAsOoZBpBU2MfSZlqBq0Ooxcj8S3&#10;o/NWR159LY3XFw63nZwkyVxa3RJ/aHSPLw1WX9uTVVA+7/byffbmP494Z5OwX2825Uyp25vh6RFE&#10;xCH+wfCrz+pQsNPBncgE0SlI0+WcUR4W3ImB5XiyAHFgcvowBVnk8n+F4gcAAP//AwBQSwECLQAU&#10;AAYACAAAACEAtoM4kv4AAADhAQAAEwAAAAAAAAAAAAAAAAAAAAAAW0NvbnRlbnRfVHlwZXNdLnht&#10;bFBLAQItABQABgAIAAAAIQA4/SH/1gAAAJQBAAALAAAAAAAAAAAAAAAAAC8BAABfcmVscy8ucmVs&#10;c1BLAQItABQABgAIAAAAIQAc2+QolQQAAOUOAAAOAAAAAAAAAAAAAAAAAC4CAABkcnMvZTJvRG9j&#10;LnhtbFBLAQItABQABgAIAAAAIQCc6RXj4QAAAAoBAAAPAAAAAAAAAAAAAAAAAO8GAABkcnMvZG93&#10;bnJldi54bWxQSwUGAAAAAAQABADzAAAA/QcAAAAA&#10;" adj="0,,0" path="m,206r207,l207,,,,,206xm24,482r207,l231,276r-207,l24,482xe" filled="f" strokeweight=".72pt">
            <v:stroke joinstyle="round"/>
            <v:formulas/>
            <v:path arrowok="t" o:connecttype="custom" o:connectlocs="0,683260;131445,683260;131445,552450;0,552450;0,683260;15240,858520;146685,858520;146685,727710;15240,727710;15240,858520" o:connectangles="0,0,0,0,0,0,0,0,0,0"/>
            <w10:wrap anchorx="page"/>
          </v:shape>
        </w:pict>
      </w:r>
      <w:r w:rsidR="003028F7">
        <w:t xml:space="preserve">Prechodné zníženie hodnoty majetku sa vyjadruje </w:t>
      </w:r>
      <w:r w:rsidR="003028F7">
        <w:rPr>
          <w:u w:val="single"/>
        </w:rPr>
        <w:t>opravnou položkou</w:t>
      </w:r>
      <w:r w:rsidR="003028F7">
        <w:t>.</w:t>
      </w:r>
      <w:r w:rsidR="003028F7">
        <w:rPr>
          <w:spacing w:val="-57"/>
        </w:rPr>
        <w:t xml:space="preserve"> </w:t>
      </w:r>
      <w:r w:rsidR="003028F7">
        <w:t>Účtovná</w:t>
      </w:r>
      <w:r w:rsidR="003028F7">
        <w:rPr>
          <w:spacing w:val="-1"/>
        </w:rPr>
        <w:t xml:space="preserve"> </w:t>
      </w:r>
      <w:r w:rsidR="003028F7">
        <w:t>jednotka tvorila</w:t>
      </w:r>
      <w:r w:rsidR="003028F7">
        <w:rPr>
          <w:spacing w:val="1"/>
        </w:rPr>
        <w:t xml:space="preserve"> </w:t>
      </w:r>
      <w:r w:rsidR="003028F7">
        <w:t>opravné</w:t>
      </w:r>
      <w:r w:rsidR="003028F7">
        <w:rPr>
          <w:spacing w:val="-1"/>
        </w:rPr>
        <w:t xml:space="preserve"> </w:t>
      </w:r>
      <w:r w:rsidR="003028F7">
        <w:t>položky</w:t>
      </w:r>
      <w:r w:rsidR="003028F7">
        <w:rPr>
          <w:spacing w:val="-4"/>
        </w:rPr>
        <w:t xml:space="preserve"> </w:t>
      </w:r>
      <w:r w:rsidR="003028F7">
        <w:t>k</w:t>
      </w:r>
    </w:p>
    <w:tbl>
      <w:tblPr>
        <w:tblStyle w:val="TableNormal"/>
        <w:tblW w:w="0" w:type="auto"/>
        <w:tblInd w:w="407" w:type="dxa"/>
        <w:tblLayout w:type="fixed"/>
        <w:tblLook w:val="01E0"/>
      </w:tblPr>
      <w:tblGrid>
        <w:gridCol w:w="5982"/>
        <w:gridCol w:w="2721"/>
        <w:gridCol w:w="855"/>
      </w:tblGrid>
      <w:tr w:rsidR="000C2256">
        <w:trPr>
          <w:trHeight w:val="270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odpisovanému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8" w:line="242" w:lineRule="exact"/>
              <w:ind w:right="517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1" name="image5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" name="image5.png"/>
                          <pic:cNvPicPr/>
                        </pic:nvPicPr>
                        <pic:blipFill>
                          <a:blip r:embed="rId12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</w:t>
            </w:r>
            <w:r>
              <w:rPr>
                <w:spacing w:val="24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8" w:line="242" w:lineRule="exact"/>
              <w:ind w:right="68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0C2256">
        <w:trPr>
          <w:trHeight w:val="276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neodpisovanému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13" w:line="242" w:lineRule="exact"/>
              <w:ind w:right="520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13" w:line="242" w:lineRule="exact"/>
              <w:ind w:right="71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0C2256">
        <w:trPr>
          <w:trHeight w:val="275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nedokončeným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investíciám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0C2256">
        <w:trPr>
          <w:trHeight w:val="276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dlhodobému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finančnému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majetku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3" name="image4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" name="image4.png"/>
                          <pic:cNvPicPr/>
                        </pic:nvPicPr>
                        <pic:blipFill>
                          <a:blip r:embed="rId11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0C2256">
        <w:trPr>
          <w:trHeight w:val="275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zásobám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13" w:line="242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5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" name="image3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13" w:line="242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  <w:tr w:rsidR="000C2256">
        <w:trPr>
          <w:trHeight w:val="270"/>
        </w:trPr>
        <w:tc>
          <w:tcPr>
            <w:tcW w:w="5982" w:type="dxa"/>
          </w:tcPr>
          <w:p w:rsidR="000C2256" w:rsidRDefault="003028F7">
            <w:pPr>
              <w:pStyle w:val="TableParagraph"/>
              <w:tabs>
                <w:tab w:val="left" w:pos="409"/>
              </w:tabs>
              <w:spacing w:line="251" w:lineRule="exact"/>
              <w:ind w:left="50"/>
              <w:rPr>
                <w:sz w:val="24"/>
              </w:rPr>
            </w:pPr>
            <w:r>
              <w:rPr>
                <w:sz w:val="24"/>
              </w:rPr>
              <w:t>-</w:t>
            </w:r>
            <w:r>
              <w:rPr>
                <w:sz w:val="24"/>
              </w:rPr>
              <w:tab/>
              <w:t>pohľadávkam</w:t>
            </w:r>
          </w:p>
        </w:tc>
        <w:tc>
          <w:tcPr>
            <w:tcW w:w="2721" w:type="dxa"/>
          </w:tcPr>
          <w:p w:rsidR="000C2256" w:rsidRDefault="003028F7">
            <w:pPr>
              <w:pStyle w:val="TableParagraph"/>
              <w:spacing w:before="13" w:line="237" w:lineRule="exact"/>
              <w:ind w:right="496"/>
              <w:jc w:val="right"/>
              <w:rPr>
                <w:b/>
              </w:rPr>
            </w:pPr>
            <w:r>
              <w:rPr>
                <w:noProof/>
                <w:position w:val="-2"/>
                <w:lang w:eastAsia="sk-SK"/>
              </w:rPr>
              <w:drawing>
                <wp:inline distT="0" distB="0" distL="0" distR="0">
                  <wp:extent cx="140208" cy="140208"/>
                  <wp:effectExtent l="0" t="0" r="0" b="0"/>
                  <wp:docPr id="17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" name="image3.png"/>
                          <pic:cNvPicPr/>
                        </pic:nvPicPr>
                        <pic:blipFill>
                          <a:blip r:embed="rId10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0208" cy="14020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0"/>
              </w:rPr>
              <w:t xml:space="preserve">  </w:t>
            </w:r>
            <w:r>
              <w:rPr>
                <w:spacing w:val="-23"/>
                <w:sz w:val="20"/>
              </w:rPr>
              <w:t xml:space="preserve"> </w:t>
            </w:r>
            <w:r>
              <w:rPr>
                <w:b/>
              </w:rPr>
              <w:t>áno</w:t>
            </w:r>
          </w:p>
        </w:tc>
        <w:tc>
          <w:tcPr>
            <w:tcW w:w="855" w:type="dxa"/>
          </w:tcPr>
          <w:p w:rsidR="000C2256" w:rsidRDefault="003028F7">
            <w:pPr>
              <w:pStyle w:val="TableParagraph"/>
              <w:spacing w:before="13" w:line="237" w:lineRule="exact"/>
              <w:ind w:right="47"/>
              <w:jc w:val="right"/>
              <w:rPr>
                <w:b/>
              </w:rPr>
            </w:pPr>
            <w:r>
              <w:rPr>
                <w:b/>
              </w:rPr>
              <w:t>nie</w:t>
            </w:r>
          </w:p>
        </w:tc>
      </w:tr>
    </w:tbl>
    <w:p w:rsidR="000C2256" w:rsidRDefault="000C2256">
      <w:pPr>
        <w:pStyle w:val="Zkladntext"/>
        <w:spacing w:before="3"/>
      </w:pPr>
    </w:p>
    <w:p w:rsidR="000C2256" w:rsidRDefault="003028F7">
      <w:pPr>
        <w:pStyle w:val="Zkladntext"/>
        <w:spacing w:before="1"/>
        <w:ind w:left="132" w:right="541"/>
        <w:jc w:val="both"/>
      </w:pPr>
      <w:r>
        <w:t>Účtovná jednotka</w:t>
      </w:r>
      <w:r>
        <w:rPr>
          <w:spacing w:val="1"/>
        </w:rPr>
        <w:t xml:space="preserve"> </w:t>
      </w:r>
      <w:r>
        <w:rPr>
          <w:u w:val="single"/>
        </w:rPr>
        <w:t>tvorila opravné položky k pohľadávkam v rámci hlavnej činnosti,</w:t>
      </w:r>
      <w:r>
        <w:t xml:space="preserve"> pri ktorých je riziko,</w:t>
      </w:r>
      <w:r>
        <w:rPr>
          <w:spacing w:val="1"/>
        </w:rPr>
        <w:t xml:space="preserve"> </w:t>
      </w:r>
      <w:r>
        <w:t>že</w:t>
      </w:r>
      <w:r>
        <w:rPr>
          <w:spacing w:val="-2"/>
        </w:rPr>
        <w:t xml:space="preserve"> </w:t>
      </w:r>
      <w:r>
        <w:t>ich dlžník úplne alebo</w:t>
      </w:r>
      <w:r>
        <w:rPr>
          <w:spacing w:val="-1"/>
        </w:rPr>
        <w:t xml:space="preserve"> </w:t>
      </w:r>
      <w:r>
        <w:t>čiastočne</w:t>
      </w:r>
      <w:r>
        <w:rPr>
          <w:spacing w:val="-2"/>
        </w:rPr>
        <w:t xml:space="preserve"> </w:t>
      </w:r>
      <w:r>
        <w:t>nezaplatí, ak od splatnosti pohľadávky</w:t>
      </w:r>
      <w:r>
        <w:rPr>
          <w:spacing w:val="-3"/>
        </w:rPr>
        <w:t xml:space="preserve"> </w:t>
      </w:r>
      <w:r>
        <w:t>uplynula</w:t>
      </w:r>
      <w:r>
        <w:rPr>
          <w:spacing w:val="-1"/>
        </w:rPr>
        <w:t xml:space="preserve"> </w:t>
      </w:r>
      <w:r>
        <w:t>doba</w:t>
      </w:r>
      <w:r>
        <w:rPr>
          <w:spacing w:val="-2"/>
        </w:rPr>
        <w:t xml:space="preserve"> </w:t>
      </w:r>
      <w:r>
        <w:t>dlhšia</w:t>
      </w:r>
      <w:r>
        <w:rPr>
          <w:spacing w:val="1"/>
        </w:rPr>
        <w:t xml:space="preserve"> </w:t>
      </w:r>
      <w:r>
        <w:t>ako:</w:t>
      </w:r>
    </w:p>
    <w:p w:rsidR="000C2256" w:rsidRDefault="000C2256">
      <w:pPr>
        <w:pStyle w:val="Zkladntext"/>
        <w:spacing w:before="6" w:after="1"/>
        <w:rPr>
          <w:sz w:val="22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1440"/>
        <w:gridCol w:w="8769"/>
      </w:tblGrid>
      <w:tr w:rsidR="000C2256">
        <w:trPr>
          <w:trHeight w:val="275"/>
        </w:trPr>
        <w:tc>
          <w:tcPr>
            <w:tcW w:w="1440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8769" w:type="dxa"/>
          </w:tcPr>
          <w:p w:rsidR="000C2256" w:rsidRDefault="003028F7">
            <w:pPr>
              <w:pStyle w:val="TableParagraph"/>
              <w:tabs>
                <w:tab w:val="left" w:pos="2213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0C2256">
        <w:trPr>
          <w:trHeight w:val="276"/>
        </w:trPr>
        <w:tc>
          <w:tcPr>
            <w:tcW w:w="1440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8769" w:type="dxa"/>
          </w:tcPr>
          <w:p w:rsidR="000C2256" w:rsidRDefault="003028F7">
            <w:pPr>
              <w:pStyle w:val="TableParagraph"/>
              <w:tabs>
                <w:tab w:val="left" w:pos="2213"/>
              </w:tabs>
              <w:spacing w:line="256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  <w:tr w:rsidR="000C2256">
        <w:trPr>
          <w:trHeight w:val="277"/>
        </w:trPr>
        <w:tc>
          <w:tcPr>
            <w:tcW w:w="1440" w:type="dxa"/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8769" w:type="dxa"/>
          </w:tcPr>
          <w:p w:rsidR="000C2256" w:rsidRDefault="003028F7">
            <w:pPr>
              <w:pStyle w:val="TableParagraph"/>
              <w:tabs>
                <w:tab w:val="left" w:pos="2213"/>
              </w:tabs>
              <w:spacing w:line="258" w:lineRule="exact"/>
              <w:ind w:left="108"/>
              <w:rPr>
                <w:sz w:val="24"/>
              </w:rPr>
            </w:pPr>
            <w:r>
              <w:rPr>
                <w:sz w:val="24"/>
              </w:rPr>
              <w:t>najviac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do výšky</w:t>
            </w:r>
            <w:r>
              <w:rPr>
                <w:sz w:val="24"/>
              </w:rPr>
              <w:tab/>
              <w:t>%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menovitej</w:t>
            </w:r>
            <w:r>
              <w:rPr>
                <w:spacing w:val="1"/>
                <w:sz w:val="24"/>
              </w:rPr>
              <w:t xml:space="preserve"> </w:t>
            </w:r>
            <w:r>
              <w:rPr>
                <w:sz w:val="24"/>
              </w:rPr>
              <w:t>hodnoty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pohľadávky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bez</w:t>
            </w:r>
            <w:r>
              <w:rPr>
                <w:spacing w:val="2"/>
                <w:sz w:val="24"/>
              </w:rPr>
              <w:t xml:space="preserve"> </w:t>
            </w:r>
            <w:r>
              <w:rPr>
                <w:sz w:val="24"/>
              </w:rPr>
              <w:t>príslušenstva</w:t>
            </w:r>
          </w:p>
        </w:tc>
      </w:tr>
    </w:tbl>
    <w:p w:rsidR="000C2256" w:rsidRDefault="000C2256">
      <w:pPr>
        <w:pStyle w:val="Zkladntext"/>
        <w:spacing w:before="4"/>
        <w:rPr>
          <w:sz w:val="23"/>
        </w:rPr>
      </w:pPr>
    </w:p>
    <w:p w:rsidR="000C2256" w:rsidRDefault="003028F7">
      <w:pPr>
        <w:pStyle w:val="Zkladntext"/>
        <w:spacing w:before="1"/>
        <w:ind w:left="132" w:right="544"/>
        <w:jc w:val="both"/>
      </w:pPr>
      <w:r>
        <w:t>Účtovná</w:t>
      </w:r>
      <w:r>
        <w:rPr>
          <w:spacing w:val="1"/>
        </w:rPr>
        <w:t xml:space="preserve"> </w:t>
      </w:r>
      <w:r>
        <w:t>jednotka</w:t>
      </w:r>
      <w:r>
        <w:rPr>
          <w:spacing w:val="1"/>
        </w:rPr>
        <w:t xml:space="preserve"> </w:t>
      </w:r>
      <w:r>
        <w:rPr>
          <w:u w:val="single"/>
        </w:rPr>
        <w:t>tvorila</w:t>
      </w:r>
      <w:r>
        <w:rPr>
          <w:spacing w:val="1"/>
          <w:u w:val="single"/>
        </w:rPr>
        <w:t xml:space="preserve"> </w:t>
      </w:r>
      <w:r>
        <w:rPr>
          <w:u w:val="single"/>
        </w:rPr>
        <w:t>opravné</w:t>
      </w:r>
      <w:r>
        <w:rPr>
          <w:spacing w:val="1"/>
          <w:u w:val="single"/>
        </w:rPr>
        <w:t xml:space="preserve"> </w:t>
      </w:r>
      <w:r>
        <w:rPr>
          <w:u w:val="single"/>
        </w:rPr>
        <w:t>položky</w:t>
      </w:r>
      <w:r>
        <w:rPr>
          <w:spacing w:val="1"/>
          <w:u w:val="single"/>
        </w:rPr>
        <w:t xml:space="preserve"> </w:t>
      </w:r>
      <w:r>
        <w:rPr>
          <w:u w:val="single"/>
        </w:rPr>
        <w:t>k pohľadávkam</w:t>
      </w:r>
      <w:r>
        <w:rPr>
          <w:spacing w:val="1"/>
          <w:u w:val="single"/>
        </w:rPr>
        <w:t xml:space="preserve"> </w:t>
      </w:r>
      <w:r>
        <w:rPr>
          <w:u w:val="single"/>
        </w:rPr>
        <w:t>v rámci</w:t>
      </w:r>
      <w:r>
        <w:rPr>
          <w:spacing w:val="1"/>
          <w:u w:val="single"/>
        </w:rPr>
        <w:t xml:space="preserve"> </w:t>
      </w:r>
      <w:r>
        <w:rPr>
          <w:u w:val="single"/>
        </w:rPr>
        <w:t>podnikateľskej</w:t>
      </w:r>
      <w:r>
        <w:rPr>
          <w:spacing w:val="1"/>
          <w:u w:val="single"/>
        </w:rPr>
        <w:t xml:space="preserve"> </w:t>
      </w:r>
      <w:r>
        <w:rPr>
          <w:u w:val="single"/>
        </w:rPr>
        <w:t>činnosti</w:t>
      </w:r>
      <w:r>
        <w:t>,</w:t>
      </w:r>
      <w:r>
        <w:rPr>
          <w:spacing w:val="1"/>
        </w:rPr>
        <w:t xml:space="preserve"> </w:t>
      </w:r>
      <w:r>
        <w:t>podľa</w:t>
      </w:r>
      <w:r>
        <w:rPr>
          <w:spacing w:val="1"/>
        </w:rPr>
        <w:t xml:space="preserve"> </w:t>
      </w:r>
      <w:r>
        <w:t>ustanovenia</w:t>
      </w:r>
      <w:r>
        <w:rPr>
          <w:spacing w:val="-1"/>
        </w:rPr>
        <w:t xml:space="preserve"> </w:t>
      </w:r>
      <w:r>
        <w:t>§ 20  zákona</w:t>
      </w:r>
      <w:r>
        <w:rPr>
          <w:spacing w:val="1"/>
        </w:rPr>
        <w:t xml:space="preserve"> </w:t>
      </w:r>
      <w:r>
        <w:t>č.595/2003 Z.</w:t>
      </w:r>
      <w:r>
        <w:rPr>
          <w:spacing w:val="1"/>
        </w:rPr>
        <w:t xml:space="preserve"> </w:t>
      </w:r>
      <w:r>
        <w:t>z. o dani z</w:t>
      </w:r>
      <w:r>
        <w:rPr>
          <w:spacing w:val="2"/>
        </w:rPr>
        <w:t xml:space="preserve"> </w:t>
      </w:r>
      <w:r>
        <w:t>príjmov v</w:t>
      </w:r>
      <w:r>
        <w:rPr>
          <w:spacing w:val="-1"/>
        </w:rPr>
        <w:t xml:space="preserve"> </w:t>
      </w:r>
      <w:r>
        <w:t>z. n. p..</w:t>
      </w:r>
    </w:p>
    <w:p w:rsidR="000C2256" w:rsidRDefault="000C2256">
      <w:pPr>
        <w:pStyle w:val="Zkladntext"/>
        <w:spacing w:before="4"/>
      </w:pPr>
    </w:p>
    <w:p w:rsidR="000C2256" w:rsidRDefault="003028F7">
      <w:pPr>
        <w:pStyle w:val="Odsekzoznamu"/>
        <w:numPr>
          <w:ilvl w:val="0"/>
          <w:numId w:val="26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Zásady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pre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vykazovanie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transferov.</w:t>
      </w:r>
    </w:p>
    <w:p w:rsidR="000C2256" w:rsidRDefault="003028F7">
      <w:pPr>
        <w:pStyle w:val="Zkladntext"/>
        <w:ind w:left="132"/>
      </w:pPr>
      <w:r>
        <w:t>O</w:t>
      </w:r>
      <w:r>
        <w:rPr>
          <w:spacing w:val="-1"/>
        </w:rPr>
        <w:t xml:space="preserve"> </w:t>
      </w:r>
      <w:r>
        <w:t>nároku</w:t>
      </w:r>
      <w:r>
        <w:rPr>
          <w:spacing w:val="34"/>
        </w:rPr>
        <w:t xml:space="preserve"> </w:t>
      </w:r>
      <w:r>
        <w:t>na</w:t>
      </w:r>
      <w:r>
        <w:rPr>
          <w:spacing w:val="33"/>
        </w:rPr>
        <w:t xml:space="preserve"> </w:t>
      </w:r>
      <w:r>
        <w:t>dotácie</w:t>
      </w:r>
      <w:r>
        <w:rPr>
          <w:spacing w:val="34"/>
        </w:rPr>
        <w:t xml:space="preserve"> </w:t>
      </w:r>
      <w:r>
        <w:t>zo</w:t>
      </w:r>
      <w:r>
        <w:rPr>
          <w:spacing w:val="34"/>
        </w:rPr>
        <w:t xml:space="preserve"> </w:t>
      </w:r>
      <w:r>
        <w:t>štátneho</w:t>
      </w:r>
      <w:r>
        <w:rPr>
          <w:spacing w:val="34"/>
        </w:rPr>
        <w:t xml:space="preserve"> </w:t>
      </w:r>
      <w:r>
        <w:t>rozpočtu</w:t>
      </w:r>
      <w:r>
        <w:rPr>
          <w:spacing w:val="35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účtuje,</w:t>
      </w:r>
      <w:r>
        <w:rPr>
          <w:spacing w:val="34"/>
        </w:rPr>
        <w:t xml:space="preserve"> </w:t>
      </w:r>
      <w:r>
        <w:t>ak</w:t>
      </w:r>
      <w:r>
        <w:rPr>
          <w:spacing w:val="34"/>
        </w:rPr>
        <w:t xml:space="preserve"> </w:t>
      </w:r>
      <w:r>
        <w:t>je</w:t>
      </w:r>
      <w:r>
        <w:rPr>
          <w:spacing w:val="34"/>
        </w:rPr>
        <w:t xml:space="preserve"> </w:t>
      </w:r>
      <w:r>
        <w:t>takmer</w:t>
      </w:r>
      <w:r>
        <w:rPr>
          <w:spacing w:val="34"/>
        </w:rPr>
        <w:t xml:space="preserve"> </w:t>
      </w:r>
      <w:r>
        <w:t>isté,</w:t>
      </w:r>
      <w:r>
        <w:rPr>
          <w:spacing w:val="35"/>
        </w:rPr>
        <w:t xml:space="preserve"> </w:t>
      </w:r>
      <w:r>
        <w:t>že</w:t>
      </w:r>
      <w:r>
        <w:rPr>
          <w:spacing w:val="33"/>
        </w:rPr>
        <w:t xml:space="preserve"> </w:t>
      </w:r>
      <w:r>
        <w:t>sa</w:t>
      </w:r>
      <w:r>
        <w:rPr>
          <w:spacing w:val="34"/>
        </w:rPr>
        <w:t xml:space="preserve"> </w:t>
      </w:r>
      <w:r>
        <w:t>splnia</w:t>
      </w:r>
      <w:r>
        <w:rPr>
          <w:spacing w:val="33"/>
        </w:rPr>
        <w:t xml:space="preserve"> </w:t>
      </w:r>
      <w:r>
        <w:t>všetky</w:t>
      </w:r>
      <w:r>
        <w:rPr>
          <w:spacing w:val="27"/>
        </w:rPr>
        <w:t xml:space="preserve"> </w:t>
      </w:r>
      <w:r>
        <w:t>podmienky</w:t>
      </w:r>
      <w:r>
        <w:rPr>
          <w:spacing w:val="-57"/>
        </w:rPr>
        <w:t xml:space="preserve"> </w:t>
      </w:r>
      <w:r>
        <w:t>súvisiace</w:t>
      </w:r>
      <w:r>
        <w:rPr>
          <w:spacing w:val="-2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dotáciou a</w:t>
      </w:r>
      <w:r>
        <w:rPr>
          <w:spacing w:val="-1"/>
        </w:rPr>
        <w:t xml:space="preserve"> </w:t>
      </w:r>
      <w:r>
        <w:t>súčasne,</w:t>
      </w:r>
      <w:r>
        <w:rPr>
          <w:spacing w:val="-2"/>
        </w:rPr>
        <w:t xml:space="preserve"> </w:t>
      </w:r>
      <w:r>
        <w:t>že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dotácia poskytne.</w:t>
      </w:r>
    </w:p>
    <w:p w:rsidR="000C2256" w:rsidRDefault="000C2256">
      <w:pPr>
        <w:pStyle w:val="Zkladntext"/>
        <w:spacing w:before="3"/>
      </w:pPr>
    </w:p>
    <w:p w:rsidR="000C2256" w:rsidRDefault="003028F7">
      <w:pPr>
        <w:spacing w:line="274" w:lineRule="exact"/>
        <w:ind w:left="132"/>
        <w:rPr>
          <w:b/>
          <w:sz w:val="24"/>
        </w:rPr>
      </w:pPr>
      <w:r>
        <w:rPr>
          <w:b/>
          <w:sz w:val="24"/>
        </w:rPr>
        <w:t>Bežný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transfer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09"/>
          <w:tab w:val="left" w:pos="811"/>
        </w:tabs>
        <w:spacing w:line="274" w:lineRule="exact"/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6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cudzích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subjektov</w:t>
      </w:r>
      <w:r>
        <w:rPr>
          <w:sz w:val="24"/>
        </w:rPr>
        <w:t xml:space="preserve"> -</w:t>
      </w:r>
      <w:r>
        <w:rPr>
          <w:spacing w:val="-1"/>
          <w:sz w:val="24"/>
        </w:rPr>
        <w:t xml:space="preserve"> </w:t>
      </w:r>
      <w:r>
        <w:rPr>
          <w:sz w:val="24"/>
        </w:rPr>
        <w:t>sa</w:t>
      </w:r>
      <w:r>
        <w:rPr>
          <w:spacing w:val="57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výnosov</w:t>
      </w:r>
      <w:r>
        <w:rPr>
          <w:spacing w:val="58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 a časovej</w:t>
      </w:r>
      <w:r>
        <w:rPr>
          <w:spacing w:val="-2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nákladmi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09"/>
          <w:tab w:val="left" w:pos="811"/>
        </w:tabs>
        <w:ind w:hanging="361"/>
        <w:rPr>
          <w:sz w:val="24"/>
        </w:rPr>
      </w:pPr>
      <w:r>
        <w:rPr>
          <w:sz w:val="24"/>
        </w:rPr>
        <w:t>prijatý</w:t>
      </w:r>
      <w:r>
        <w:rPr>
          <w:spacing w:val="-7"/>
          <w:sz w:val="24"/>
        </w:rPr>
        <w:t xml:space="preserve"> </w:t>
      </w:r>
      <w:r>
        <w:rPr>
          <w:sz w:val="24"/>
        </w:rPr>
        <w:t>od</w:t>
      </w:r>
      <w:r>
        <w:rPr>
          <w:spacing w:val="-1"/>
          <w:sz w:val="24"/>
        </w:rPr>
        <w:t xml:space="preserve"> </w:t>
      </w:r>
      <w:r>
        <w:rPr>
          <w:sz w:val="24"/>
          <w:u w:val="single"/>
        </w:rPr>
        <w:t>zriaďovateľa</w:t>
      </w:r>
      <w:r>
        <w:rPr>
          <w:spacing w:val="-1"/>
          <w:sz w:val="24"/>
        </w:rPr>
        <w:t xml:space="preserve"> </w:t>
      </w:r>
      <w:r>
        <w:rPr>
          <w:sz w:val="24"/>
        </w:rPr>
        <w:t>- sa</w:t>
      </w:r>
      <w:r>
        <w:rPr>
          <w:spacing w:val="56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výnosov</w:t>
      </w:r>
      <w:r>
        <w:rPr>
          <w:spacing w:val="57"/>
          <w:sz w:val="24"/>
        </w:rPr>
        <w:t xml:space="preserve"> </w:t>
      </w:r>
      <w:r>
        <w:rPr>
          <w:sz w:val="24"/>
        </w:rPr>
        <w:t>vo</w:t>
      </w:r>
      <w:r>
        <w:rPr>
          <w:spacing w:val="-1"/>
          <w:sz w:val="24"/>
        </w:rPr>
        <w:t xml:space="preserve"> </w:t>
      </w:r>
      <w:r>
        <w:rPr>
          <w:sz w:val="24"/>
        </w:rPr>
        <w:t>vecnej</w:t>
      </w:r>
      <w:r>
        <w:rPr>
          <w:spacing w:val="-1"/>
          <w:sz w:val="24"/>
        </w:rPr>
        <w:t xml:space="preserve"> </w:t>
      </w:r>
      <w:r>
        <w:rPr>
          <w:sz w:val="24"/>
        </w:rPr>
        <w:t>a časovej</w:t>
      </w:r>
      <w:r>
        <w:rPr>
          <w:spacing w:val="-3"/>
          <w:sz w:val="24"/>
        </w:rPr>
        <w:t xml:space="preserve"> </w:t>
      </w:r>
      <w:r>
        <w:rPr>
          <w:sz w:val="24"/>
        </w:rPr>
        <w:t>súvislosti</w:t>
      </w:r>
      <w:r>
        <w:rPr>
          <w:spacing w:val="-1"/>
          <w:sz w:val="24"/>
        </w:rPr>
        <w:t xml:space="preserve"> </w:t>
      </w:r>
      <w:r>
        <w:rPr>
          <w:sz w:val="24"/>
        </w:rPr>
        <w:t>s</w:t>
      </w:r>
      <w:r>
        <w:rPr>
          <w:spacing w:val="2"/>
          <w:sz w:val="24"/>
        </w:rPr>
        <w:t xml:space="preserve"> </w:t>
      </w:r>
      <w:r>
        <w:rPr>
          <w:sz w:val="24"/>
        </w:rPr>
        <w:t>výdavkami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09"/>
          <w:tab w:val="left" w:pos="811"/>
        </w:tabs>
        <w:spacing w:line="275" w:lineRule="exact"/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cudzím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 nákladov</w:t>
      </w:r>
      <w:r>
        <w:rPr>
          <w:spacing w:val="-1"/>
          <w:sz w:val="24"/>
        </w:rPr>
        <w:t xml:space="preserve"> </w:t>
      </w:r>
      <w:r>
        <w:rPr>
          <w:sz w:val="24"/>
        </w:rPr>
        <w:t>po splnení</w:t>
      </w:r>
      <w:r>
        <w:rPr>
          <w:spacing w:val="-1"/>
          <w:sz w:val="24"/>
        </w:rPr>
        <w:t xml:space="preserve"> </w:t>
      </w:r>
      <w:r>
        <w:rPr>
          <w:sz w:val="24"/>
        </w:rPr>
        <w:t>podmienok</w:t>
      </w:r>
    </w:p>
    <w:p w:rsidR="000C2256" w:rsidRDefault="003028F7">
      <w:pPr>
        <w:pStyle w:val="Odsekzoznamu"/>
        <w:numPr>
          <w:ilvl w:val="1"/>
          <w:numId w:val="26"/>
        </w:numPr>
        <w:tabs>
          <w:tab w:val="left" w:pos="809"/>
          <w:tab w:val="left" w:pos="811"/>
        </w:tabs>
        <w:spacing w:line="275" w:lineRule="exact"/>
        <w:ind w:hanging="361"/>
        <w:rPr>
          <w:sz w:val="24"/>
        </w:rPr>
      </w:pPr>
      <w:r>
        <w:rPr>
          <w:sz w:val="24"/>
        </w:rPr>
        <w:t>poskytnutý</w:t>
      </w:r>
      <w:r>
        <w:rPr>
          <w:spacing w:val="-6"/>
          <w:sz w:val="24"/>
        </w:rPr>
        <w:t xml:space="preserve"> </w:t>
      </w:r>
      <w:r>
        <w:rPr>
          <w:sz w:val="24"/>
          <w:u w:val="single"/>
        </w:rPr>
        <w:t>vlastným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subjektom</w:t>
      </w:r>
      <w:r>
        <w:rPr>
          <w:sz w:val="24"/>
        </w:rPr>
        <w:t xml:space="preserve"> -</w:t>
      </w:r>
      <w:r>
        <w:rPr>
          <w:spacing w:val="-2"/>
          <w:sz w:val="24"/>
        </w:rPr>
        <w:t xml:space="preserve"> </w:t>
      </w:r>
      <w:r>
        <w:rPr>
          <w:sz w:val="24"/>
        </w:rPr>
        <w:t>sa</w:t>
      </w:r>
      <w:r>
        <w:rPr>
          <w:spacing w:val="58"/>
          <w:sz w:val="24"/>
        </w:rPr>
        <w:t xml:space="preserve"> </w:t>
      </w:r>
      <w:r>
        <w:rPr>
          <w:sz w:val="24"/>
        </w:rPr>
        <w:t>zúčtuje</w:t>
      </w:r>
      <w:r>
        <w:rPr>
          <w:spacing w:val="-2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nákladov pri</w:t>
      </w:r>
      <w:r>
        <w:rPr>
          <w:spacing w:val="-1"/>
          <w:sz w:val="24"/>
        </w:rPr>
        <w:t xml:space="preserve"> </w:t>
      </w:r>
      <w:r>
        <w:rPr>
          <w:sz w:val="24"/>
        </w:rPr>
        <w:t>poskytnutí</w:t>
      </w:r>
      <w:r>
        <w:rPr>
          <w:spacing w:val="58"/>
          <w:sz w:val="24"/>
        </w:rPr>
        <w:t xml:space="preserve"> </w:t>
      </w:r>
      <w:r>
        <w:rPr>
          <w:sz w:val="24"/>
        </w:rPr>
        <w:t>transferu</w:t>
      </w:r>
    </w:p>
    <w:p w:rsidR="000C2256" w:rsidRDefault="000C2256">
      <w:pPr>
        <w:spacing w:line="275" w:lineRule="exact"/>
        <w:rPr>
          <w:sz w:val="24"/>
        </w:rPr>
        <w:sectPr w:rsidR="000C2256">
          <w:pgSz w:w="11910" w:h="16840"/>
          <w:pgMar w:top="1560" w:right="20" w:bottom="280" w:left="1000" w:header="715" w:footer="0" w:gutter="0"/>
          <w:cols w:space="708"/>
        </w:sectPr>
      </w:pPr>
    </w:p>
    <w:p w:rsidR="000C2256" w:rsidRDefault="000C2256">
      <w:pPr>
        <w:pStyle w:val="Zkladntext"/>
        <w:rPr>
          <w:sz w:val="20"/>
        </w:rPr>
      </w:pPr>
    </w:p>
    <w:p w:rsidR="000C2256" w:rsidRDefault="000C2256">
      <w:pPr>
        <w:pStyle w:val="Zkladntext"/>
        <w:rPr>
          <w:sz w:val="20"/>
        </w:rPr>
      </w:pPr>
    </w:p>
    <w:p w:rsidR="000C2256" w:rsidRDefault="000C2256">
      <w:pPr>
        <w:pStyle w:val="Zkladntext"/>
        <w:spacing w:before="10"/>
        <w:rPr>
          <w:sz w:val="23"/>
        </w:rPr>
      </w:pPr>
    </w:p>
    <w:p w:rsidR="000C2256" w:rsidRDefault="003028F7">
      <w:pPr>
        <w:pStyle w:val="Zkladntext"/>
        <w:ind w:left="132" w:right="542"/>
        <w:jc w:val="both"/>
      </w:pPr>
      <w:r>
        <w:t>.</w:t>
      </w:r>
    </w:p>
    <w:p w:rsidR="000C2256" w:rsidRDefault="000C2256">
      <w:pPr>
        <w:pStyle w:val="Zkladntext"/>
        <w:spacing w:before="3"/>
      </w:pPr>
    </w:p>
    <w:p w:rsidR="000C2256" w:rsidRDefault="003028F7">
      <w:pPr>
        <w:ind w:left="1964" w:right="2374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III</w:t>
      </w:r>
    </w:p>
    <w:p w:rsidR="000C2256" w:rsidRDefault="003028F7">
      <w:pPr>
        <w:spacing w:before="1"/>
        <w:ind w:left="1961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údajoch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strane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aktív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súvahy</w:t>
      </w:r>
    </w:p>
    <w:p w:rsidR="000C2256" w:rsidRDefault="000C2256">
      <w:pPr>
        <w:pStyle w:val="Zkladntext"/>
        <w:spacing w:before="11"/>
        <w:rPr>
          <w:b/>
          <w:sz w:val="23"/>
        </w:rPr>
      </w:pPr>
    </w:p>
    <w:p w:rsidR="000C2256" w:rsidRDefault="003028F7">
      <w:pPr>
        <w:ind w:left="132"/>
        <w:rPr>
          <w:b/>
          <w:sz w:val="24"/>
        </w:rPr>
      </w:pPr>
      <w:r>
        <w:rPr>
          <w:b/>
          <w:sz w:val="24"/>
        </w:rPr>
        <w:t>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Neobežný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0C2256" w:rsidRDefault="003028F7">
      <w:pPr>
        <w:pStyle w:val="Odsekzoznamu"/>
        <w:numPr>
          <w:ilvl w:val="0"/>
          <w:numId w:val="25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nehmotný majetok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:rsidR="000C2256" w:rsidRDefault="003028F7">
      <w:pPr>
        <w:pStyle w:val="Odsekzoznamu"/>
        <w:numPr>
          <w:ilvl w:val="0"/>
          <w:numId w:val="24"/>
        </w:numPr>
        <w:tabs>
          <w:tab w:val="left" w:pos="417"/>
        </w:tabs>
        <w:spacing w:line="237" w:lineRule="auto"/>
        <w:ind w:right="5158" w:firstLine="0"/>
        <w:rPr>
          <w:sz w:val="24"/>
        </w:rPr>
      </w:pPr>
      <w:r>
        <w:rPr>
          <w:b/>
          <w:sz w:val="24"/>
        </w:rPr>
        <w:t xml:space="preserve">prehľad o pohybe dlhodobého majetku </w:t>
      </w:r>
      <w:r>
        <w:rPr>
          <w:sz w:val="24"/>
        </w:rPr>
        <w:t>(tabuľka č.1)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</w:t>
      </w:r>
      <w:r>
        <w:rPr>
          <w:spacing w:val="1"/>
          <w:sz w:val="24"/>
        </w:rPr>
        <w:t xml:space="preserve"> </w:t>
      </w:r>
      <w:r>
        <w:rPr>
          <w:sz w:val="24"/>
        </w:rPr>
        <w:t>k tabuľke č.1</w:t>
      </w:r>
    </w:p>
    <w:p w:rsidR="000C2256" w:rsidRDefault="000C2256">
      <w:pPr>
        <w:pStyle w:val="Zkladntext"/>
        <w:rPr>
          <w:sz w:val="26"/>
        </w:rPr>
      </w:pPr>
    </w:p>
    <w:p w:rsidR="000C2256" w:rsidRDefault="000C2256">
      <w:pPr>
        <w:pStyle w:val="Zkladntext"/>
        <w:spacing w:before="1"/>
        <w:rPr>
          <w:sz w:val="22"/>
        </w:rPr>
      </w:pPr>
    </w:p>
    <w:p w:rsidR="000C2256" w:rsidRDefault="000C2256">
      <w:pPr>
        <w:pStyle w:val="Zkladntext"/>
      </w:pPr>
    </w:p>
    <w:p w:rsidR="000C2256" w:rsidRDefault="003028F7">
      <w:pPr>
        <w:pStyle w:val="Odsekzoznamu"/>
        <w:numPr>
          <w:ilvl w:val="0"/>
          <w:numId w:val="24"/>
        </w:numPr>
        <w:tabs>
          <w:tab w:val="left" w:pos="417"/>
        </w:tabs>
        <w:spacing w:after="9"/>
        <w:ind w:left="416" w:hanging="285"/>
        <w:rPr>
          <w:sz w:val="24"/>
        </w:rPr>
      </w:pPr>
      <w:r>
        <w:rPr>
          <w:b/>
          <w:sz w:val="24"/>
        </w:rPr>
        <w:t>spôsob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 xml:space="preserve">poistenia </w:t>
      </w:r>
      <w:r>
        <w:rPr>
          <w:sz w:val="24"/>
        </w:rPr>
        <w:t>dlhodobého</w:t>
      </w:r>
      <w:r>
        <w:rPr>
          <w:spacing w:val="-1"/>
          <w:sz w:val="24"/>
        </w:rPr>
        <w:t xml:space="preserve"> </w:t>
      </w:r>
      <w:r>
        <w:rPr>
          <w:sz w:val="24"/>
        </w:rPr>
        <w:t>nehmotného majetku</w:t>
      </w:r>
      <w:r>
        <w:rPr>
          <w:spacing w:val="-1"/>
          <w:sz w:val="24"/>
        </w:rPr>
        <w:t xml:space="preserve"> </w:t>
      </w:r>
      <w:r>
        <w:rPr>
          <w:sz w:val="24"/>
        </w:rPr>
        <w:t>a dlhodobého hmotného</w:t>
      </w:r>
      <w:r>
        <w:rPr>
          <w:spacing w:val="-1"/>
          <w:sz w:val="24"/>
        </w:rPr>
        <w:t xml:space="preserve"> </w:t>
      </w:r>
      <w:r>
        <w:rPr>
          <w:sz w:val="24"/>
        </w:rPr>
        <w:t>majetku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546"/>
        <w:gridCol w:w="3543"/>
        <w:gridCol w:w="3121"/>
      </w:tblGrid>
      <w:tr w:rsidR="000C2256" w:rsidTr="00D76B56">
        <w:trPr>
          <w:trHeight w:val="338"/>
        </w:trPr>
        <w:tc>
          <w:tcPr>
            <w:tcW w:w="3546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684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poisteného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majetku</w:t>
            </w:r>
          </w:p>
        </w:tc>
        <w:tc>
          <w:tcPr>
            <w:tcW w:w="3543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058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121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885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0C2256">
        <w:trPr>
          <w:trHeight w:val="230"/>
        </w:trPr>
        <w:tc>
          <w:tcPr>
            <w:tcW w:w="3546" w:type="dxa"/>
          </w:tcPr>
          <w:p w:rsidR="000C2256" w:rsidRDefault="00D76B56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>Poistenie majetku</w:t>
            </w:r>
          </w:p>
        </w:tc>
        <w:tc>
          <w:tcPr>
            <w:tcW w:w="3543" w:type="dxa"/>
          </w:tcPr>
          <w:p w:rsidR="000C2256" w:rsidRDefault="00D76B56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Poistenie ročne</w:t>
            </w:r>
          </w:p>
        </w:tc>
        <w:tc>
          <w:tcPr>
            <w:tcW w:w="3121" w:type="dxa"/>
          </w:tcPr>
          <w:p w:rsidR="000C2256" w:rsidRDefault="00D76B56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164,66</w:t>
            </w:r>
          </w:p>
        </w:tc>
      </w:tr>
      <w:tr w:rsidR="000C2256">
        <w:trPr>
          <w:trHeight w:val="230"/>
        </w:trPr>
        <w:tc>
          <w:tcPr>
            <w:tcW w:w="354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2"/>
        </w:trPr>
        <w:tc>
          <w:tcPr>
            <w:tcW w:w="354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5"/>
        </w:trPr>
        <w:tc>
          <w:tcPr>
            <w:tcW w:w="35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3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4"/>
        <w:rPr>
          <w:sz w:val="17"/>
        </w:rPr>
      </w:pPr>
    </w:p>
    <w:p w:rsidR="000C2256" w:rsidRDefault="000C2256">
      <w:pPr>
        <w:pStyle w:val="Zkladntext"/>
        <w:spacing w:before="8"/>
        <w:rPr>
          <w:sz w:val="23"/>
        </w:rPr>
      </w:pPr>
    </w:p>
    <w:p w:rsidR="000C2256" w:rsidRDefault="003028F7">
      <w:pPr>
        <w:pStyle w:val="Odsekzoznamu"/>
        <w:numPr>
          <w:ilvl w:val="0"/>
          <w:numId w:val="24"/>
        </w:numPr>
        <w:tabs>
          <w:tab w:val="left" w:pos="417"/>
        </w:tabs>
        <w:spacing w:after="4"/>
        <w:ind w:left="416" w:right="542"/>
        <w:rPr>
          <w:b/>
          <w:sz w:val="24"/>
        </w:rPr>
      </w:pPr>
      <w:r>
        <w:rPr>
          <w:b/>
          <w:sz w:val="24"/>
        </w:rPr>
        <w:t>opis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hodnota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vo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vlastníctve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jednotky</w:t>
      </w:r>
      <w:r>
        <w:rPr>
          <w:b/>
          <w:spacing w:val="47"/>
          <w:sz w:val="24"/>
        </w:rPr>
        <w:t xml:space="preserve"> </w:t>
      </w:r>
      <w:r>
        <w:rPr>
          <w:b/>
          <w:sz w:val="24"/>
        </w:rPr>
        <w:t>alebo</w:t>
      </w:r>
      <w:r>
        <w:rPr>
          <w:b/>
          <w:spacing w:val="41"/>
          <w:sz w:val="24"/>
        </w:rPr>
        <w:t xml:space="preserve"> </w:t>
      </w:r>
      <w:r>
        <w:rPr>
          <w:b/>
          <w:sz w:val="24"/>
        </w:rPr>
        <w:t>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správe</w:t>
      </w:r>
      <w:r>
        <w:rPr>
          <w:b/>
          <w:spacing w:val="40"/>
          <w:sz w:val="24"/>
        </w:rPr>
        <w:t xml:space="preserve"> </w:t>
      </w:r>
      <w:r>
        <w:rPr>
          <w:b/>
          <w:sz w:val="24"/>
        </w:rPr>
        <w:t>účtovnej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jednotky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0C2256">
        <w:trPr>
          <w:trHeight w:val="460"/>
        </w:trPr>
        <w:tc>
          <w:tcPr>
            <w:tcW w:w="5221" w:type="dxa"/>
            <w:shd w:val="clear" w:color="auto" w:fill="F1F1F1"/>
          </w:tcPr>
          <w:p w:rsidR="000C2256" w:rsidRDefault="003028F7">
            <w:pPr>
              <w:pStyle w:val="TableParagraph"/>
              <w:spacing w:line="226" w:lineRule="exact"/>
              <w:ind w:left="485" w:right="47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Majetok,</w:t>
            </w:r>
          </w:p>
          <w:p w:rsidR="000C2256" w:rsidRDefault="003028F7">
            <w:pPr>
              <w:pStyle w:val="TableParagraph"/>
              <w:spacing w:line="215" w:lineRule="exact"/>
              <w:ind w:left="485" w:right="479"/>
              <w:jc w:val="center"/>
              <w:rPr>
                <w:sz w:val="20"/>
              </w:rPr>
            </w:pPr>
            <w:r>
              <w:rPr>
                <w:sz w:val="20"/>
              </w:rPr>
              <w:t>ku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ktorému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má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účtovná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jednotka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vlastnícke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</w:p>
        </w:tc>
        <w:tc>
          <w:tcPr>
            <w:tcW w:w="4988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833" w:right="18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Pozemky</w:t>
            </w:r>
          </w:p>
        </w:tc>
        <w:tc>
          <w:tcPr>
            <w:tcW w:w="4988" w:type="dxa"/>
          </w:tcPr>
          <w:p w:rsidR="000C2256" w:rsidRDefault="003028F7">
            <w:pPr>
              <w:pStyle w:val="TableParagraph"/>
              <w:spacing w:line="210" w:lineRule="exact"/>
              <w:ind w:right="95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214,10</w:t>
            </w: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Budovy,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stavby</w:t>
            </w:r>
          </w:p>
        </w:tc>
        <w:tc>
          <w:tcPr>
            <w:tcW w:w="4988" w:type="dxa"/>
          </w:tcPr>
          <w:p w:rsidR="000C2256" w:rsidRDefault="003028F7">
            <w:pPr>
              <w:pStyle w:val="TableParagraph"/>
              <w:spacing w:line="210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47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528,45</w:t>
            </w: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Stroje,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prístroje,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zariadenia,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inventár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Dopravné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prostriedky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Drobný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dlhodobý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hmotný majetok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Majetok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správe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účtovnej jednotky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/RO,PO/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</w:p>
        </w:tc>
        <w:tc>
          <w:tcPr>
            <w:tcW w:w="4988" w:type="dxa"/>
          </w:tcPr>
          <w:p w:rsidR="000C2256" w:rsidRDefault="003028F7">
            <w:pPr>
              <w:pStyle w:val="TableParagraph"/>
              <w:spacing w:line="210" w:lineRule="exact"/>
              <w:ind w:right="97"/>
              <w:jc w:val="right"/>
              <w:rPr>
                <w:sz w:val="20"/>
              </w:rPr>
            </w:pPr>
            <w:r>
              <w:rPr>
                <w:sz w:val="20"/>
              </w:rPr>
              <w:t>87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742,55</w:t>
            </w: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3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25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Dlhodobý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finančný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majetok</w:t>
      </w:r>
    </w:p>
    <w:p w:rsidR="000C2256" w:rsidRDefault="003028F7">
      <w:pPr>
        <w:pStyle w:val="Odsekzoznamu"/>
        <w:numPr>
          <w:ilvl w:val="0"/>
          <w:numId w:val="23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prehľad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pohybe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dlhodobého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majetku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3"/>
          <w:sz w:val="24"/>
        </w:rPr>
        <w:t xml:space="preserve"> </w:t>
      </w:r>
      <w:r>
        <w:rPr>
          <w:sz w:val="24"/>
        </w:rPr>
        <w:t>č.1</w:t>
      </w:r>
    </w:p>
    <w:p w:rsidR="000C2256" w:rsidRDefault="003028F7">
      <w:pPr>
        <w:pStyle w:val="Zkladntext"/>
        <w:tabs>
          <w:tab w:val="left" w:pos="3097"/>
        </w:tabs>
        <w:ind w:left="132" w:right="542"/>
      </w:pPr>
      <w:r>
        <w:t>Textová</w:t>
      </w:r>
      <w:r>
        <w:rPr>
          <w:spacing w:val="51"/>
        </w:rPr>
        <w:t xml:space="preserve"> </w:t>
      </w:r>
      <w:r>
        <w:t>časť</w:t>
      </w:r>
      <w:r>
        <w:rPr>
          <w:spacing w:val="52"/>
        </w:rPr>
        <w:t xml:space="preserve"> </w:t>
      </w:r>
      <w:r>
        <w:t>k tabuľke</w:t>
      </w:r>
      <w:r>
        <w:rPr>
          <w:spacing w:val="54"/>
        </w:rPr>
        <w:t xml:space="preserve"> </w:t>
      </w:r>
      <w:r>
        <w:t>č.1</w:t>
      </w:r>
      <w:r>
        <w:tab/>
        <w:t>V</w:t>
      </w:r>
      <w:r>
        <w:rPr>
          <w:spacing w:val="-2"/>
        </w:rPr>
        <w:t xml:space="preserve"> </w:t>
      </w:r>
      <w:r>
        <w:t>roku</w:t>
      </w:r>
      <w:r>
        <w:rPr>
          <w:spacing w:val="51"/>
        </w:rPr>
        <w:t xml:space="preserve"> </w:t>
      </w:r>
      <w:r>
        <w:t>202</w:t>
      </w:r>
      <w:r w:rsidR="00D76B56">
        <w:t>1</w:t>
      </w:r>
      <w:r>
        <w:rPr>
          <w:spacing w:val="54"/>
        </w:rPr>
        <w:t xml:space="preserve"> </w:t>
      </w:r>
      <w:r>
        <w:t>uznesením</w:t>
      </w:r>
      <w:r>
        <w:rPr>
          <w:spacing w:val="52"/>
        </w:rPr>
        <w:t xml:space="preserve"> </w:t>
      </w:r>
      <w:r>
        <w:t>zastupiteľstva</w:t>
      </w:r>
      <w:r>
        <w:rPr>
          <w:spacing w:val="53"/>
        </w:rPr>
        <w:t xml:space="preserve"> </w:t>
      </w:r>
      <w:r>
        <w:t>nebolo</w:t>
      </w:r>
      <w:r>
        <w:rPr>
          <w:spacing w:val="52"/>
        </w:rPr>
        <w:t xml:space="preserve"> </w:t>
      </w:r>
      <w:r>
        <w:t>zvýšené</w:t>
      </w:r>
      <w:r>
        <w:rPr>
          <w:spacing w:val="51"/>
        </w:rPr>
        <w:t xml:space="preserve"> </w:t>
      </w:r>
      <w:r>
        <w:t>základné</w:t>
      </w:r>
      <w:r>
        <w:rPr>
          <w:spacing w:val="50"/>
        </w:rPr>
        <w:t xml:space="preserve"> </w:t>
      </w:r>
      <w:r>
        <w:t>imanie</w:t>
      </w:r>
      <w:r>
        <w:rPr>
          <w:spacing w:val="-57"/>
        </w:rPr>
        <w:t xml:space="preserve"> </w:t>
      </w:r>
      <w:r>
        <w:t>obchodnej</w:t>
      </w:r>
      <w:r>
        <w:rPr>
          <w:spacing w:val="-1"/>
        </w:rPr>
        <w:t xml:space="preserve"> </w:t>
      </w:r>
      <w:r>
        <w:t>spoločnosti.</w:t>
      </w:r>
    </w:p>
    <w:p w:rsidR="000C2256" w:rsidRDefault="000C2256">
      <w:pPr>
        <w:pStyle w:val="Zkladntext"/>
      </w:pPr>
    </w:p>
    <w:p w:rsidR="000C2256" w:rsidRDefault="003028F7">
      <w:pPr>
        <w:pStyle w:val="Zkladntext"/>
        <w:ind w:left="132"/>
      </w:pPr>
      <w:r>
        <w:t>.</w:t>
      </w:r>
    </w:p>
    <w:tbl>
      <w:tblPr>
        <w:tblStyle w:val="TableNormal"/>
        <w:tblW w:w="10204" w:type="dxa"/>
        <w:tblInd w:w="72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340"/>
        <w:gridCol w:w="900"/>
        <w:gridCol w:w="1079"/>
        <w:gridCol w:w="1259"/>
        <w:gridCol w:w="1079"/>
        <w:gridCol w:w="1800"/>
        <w:gridCol w:w="1747"/>
      </w:tblGrid>
      <w:tr w:rsidR="000C2256" w:rsidTr="00D76B56">
        <w:trPr>
          <w:trHeight w:val="230"/>
        </w:trPr>
        <w:tc>
          <w:tcPr>
            <w:tcW w:w="2340" w:type="dxa"/>
          </w:tcPr>
          <w:p w:rsidR="000C2256" w:rsidRDefault="000C2256" w:rsidP="00D76B56">
            <w:pPr>
              <w:rPr>
                <w:sz w:val="16"/>
              </w:rPr>
            </w:pPr>
          </w:p>
        </w:tc>
        <w:tc>
          <w:tcPr>
            <w:tcW w:w="9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2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07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80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4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rPr>
          <w:sz w:val="26"/>
        </w:rPr>
      </w:pPr>
    </w:p>
    <w:p w:rsidR="000C2256" w:rsidRDefault="000C2256">
      <w:pPr>
        <w:pStyle w:val="Zkladntext"/>
        <w:spacing w:before="4"/>
        <w:rPr>
          <w:sz w:val="21"/>
        </w:rPr>
      </w:pPr>
    </w:p>
    <w:p w:rsidR="000C2256" w:rsidRDefault="00D76B56">
      <w:pPr>
        <w:pStyle w:val="Odsekzoznamu"/>
        <w:numPr>
          <w:ilvl w:val="0"/>
          <w:numId w:val="22"/>
        </w:numPr>
        <w:tabs>
          <w:tab w:val="left" w:pos="417"/>
        </w:tabs>
        <w:spacing w:after="9"/>
        <w:ind w:hanging="285"/>
        <w:rPr>
          <w:sz w:val="24"/>
        </w:rPr>
      </w:pPr>
      <w:r>
        <w:rPr>
          <w:sz w:val="24"/>
        </w:rPr>
        <w:t>V</w:t>
      </w:r>
      <w:r w:rsidR="003028F7">
        <w:rPr>
          <w:sz w:val="24"/>
        </w:rPr>
        <w:t>ýznamné</w:t>
      </w:r>
      <w:r w:rsidR="003028F7">
        <w:rPr>
          <w:spacing w:val="-2"/>
          <w:sz w:val="24"/>
        </w:rPr>
        <w:t xml:space="preserve"> </w:t>
      </w:r>
      <w:r w:rsidR="003028F7">
        <w:rPr>
          <w:sz w:val="24"/>
        </w:rPr>
        <w:t>položky</w:t>
      </w:r>
      <w:r w:rsidR="003028F7">
        <w:rPr>
          <w:spacing w:val="-6"/>
          <w:sz w:val="24"/>
        </w:rPr>
        <w:t xml:space="preserve"> </w:t>
      </w:r>
      <w:r w:rsidR="003028F7">
        <w:rPr>
          <w:sz w:val="24"/>
        </w:rPr>
        <w:t>ostatného</w:t>
      </w:r>
      <w:r w:rsidR="003028F7">
        <w:rPr>
          <w:spacing w:val="-1"/>
          <w:sz w:val="24"/>
        </w:rPr>
        <w:t xml:space="preserve"> </w:t>
      </w:r>
      <w:r w:rsidR="003028F7">
        <w:rPr>
          <w:sz w:val="24"/>
        </w:rPr>
        <w:t>dlhodobého finančného majetku</w:t>
      </w:r>
      <w:r w:rsidR="003028F7">
        <w:rPr>
          <w:spacing w:val="-1"/>
          <w:sz w:val="24"/>
        </w:rPr>
        <w:t xml:space="preserve"> </w:t>
      </w:r>
      <w:r w:rsidR="003028F7">
        <w:rPr>
          <w:sz w:val="24"/>
        </w:rPr>
        <w:t>(riadok</w:t>
      </w:r>
      <w:r w:rsidR="003028F7">
        <w:rPr>
          <w:spacing w:val="-1"/>
          <w:sz w:val="24"/>
        </w:rPr>
        <w:t xml:space="preserve"> </w:t>
      </w:r>
      <w:r w:rsidR="003028F7">
        <w:rPr>
          <w:sz w:val="24"/>
        </w:rPr>
        <w:t>031</w:t>
      </w:r>
      <w:r w:rsidR="003028F7">
        <w:rPr>
          <w:spacing w:val="-1"/>
          <w:sz w:val="24"/>
        </w:rPr>
        <w:t xml:space="preserve"> </w:t>
      </w:r>
      <w:r w:rsidR="003028F7">
        <w:rPr>
          <w:sz w:val="24"/>
        </w:rPr>
        <w:t>súvahy):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829"/>
        <w:gridCol w:w="3118"/>
        <w:gridCol w:w="3263"/>
      </w:tblGrid>
      <w:tr w:rsidR="000C2256">
        <w:trPr>
          <w:trHeight w:val="230"/>
        </w:trPr>
        <w:tc>
          <w:tcPr>
            <w:tcW w:w="3829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485"/>
              <w:rPr>
                <w:sz w:val="20"/>
              </w:rPr>
            </w:pPr>
            <w:r>
              <w:rPr>
                <w:sz w:val="20"/>
              </w:rPr>
              <w:t>Významné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položky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ostatného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DFM</w:t>
            </w:r>
          </w:p>
        </w:tc>
        <w:tc>
          <w:tcPr>
            <w:tcW w:w="3118" w:type="dxa"/>
            <w:shd w:val="clear" w:color="auto" w:fill="F1F1F1"/>
          </w:tcPr>
          <w:p w:rsidR="000C2256" w:rsidRDefault="003028F7" w:rsidP="00D76B56">
            <w:pPr>
              <w:pStyle w:val="TableParagraph"/>
              <w:spacing w:line="210" w:lineRule="exact"/>
              <w:ind w:left="666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31.12.20</w:t>
            </w:r>
            <w:r w:rsidR="00D76B56">
              <w:rPr>
                <w:sz w:val="20"/>
              </w:rPr>
              <w:t>20</w:t>
            </w:r>
          </w:p>
        </w:tc>
        <w:tc>
          <w:tcPr>
            <w:tcW w:w="3263" w:type="dxa"/>
            <w:shd w:val="clear" w:color="auto" w:fill="F1F1F1"/>
          </w:tcPr>
          <w:p w:rsidR="000C2256" w:rsidRDefault="003028F7" w:rsidP="00D76B56">
            <w:pPr>
              <w:pStyle w:val="TableParagraph"/>
              <w:spacing w:line="210" w:lineRule="exact"/>
              <w:ind w:left="737"/>
              <w:rPr>
                <w:sz w:val="20"/>
              </w:rPr>
            </w:pPr>
            <w:r>
              <w:rPr>
                <w:sz w:val="20"/>
              </w:rPr>
              <w:t>Hodnota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31.12.202</w:t>
            </w:r>
            <w:r w:rsidR="00D76B56">
              <w:rPr>
                <w:sz w:val="20"/>
              </w:rPr>
              <w:t>1</w:t>
            </w:r>
          </w:p>
        </w:tc>
      </w:tr>
      <w:tr w:rsidR="000C2256">
        <w:trPr>
          <w:trHeight w:val="230"/>
        </w:trPr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1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rPr>
          <w:sz w:val="16"/>
        </w:rPr>
        <w:sectPr w:rsidR="000C2256">
          <w:headerReference w:type="default" r:id="rId13"/>
          <w:pgSz w:w="11910" w:h="16840"/>
          <w:pgMar w:top="1520" w:right="20" w:bottom="280" w:left="1000" w:header="715" w:footer="0" w:gutter="0"/>
          <w:cols w:space="708"/>
        </w:sectPr>
      </w:pPr>
    </w:p>
    <w:p w:rsidR="000C2256" w:rsidRDefault="000C2256">
      <w:pPr>
        <w:pStyle w:val="Zkladntext"/>
        <w:spacing w:before="4"/>
        <w:rPr>
          <w:sz w:val="2"/>
        </w:rPr>
      </w:pPr>
    </w:p>
    <w:p w:rsidR="000C2256" w:rsidRDefault="00973143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</w:r>
      <w:r>
        <w:rPr>
          <w:noProof/>
          <w:sz w:val="2"/>
          <w:lang w:eastAsia="sk-SK"/>
        </w:rPr>
        <w:pict>
          <v:group id="docshapegroup13" o:spid="_x0000_s1038" style="width:513.4pt;height:.5pt;mso-position-horizontal-relative:char;mso-position-vertical-relative:line" coordsize="10268,10">
            <v:rect id="docshape14" o:spid="_x0000_s1027" style="position:absolute;width:10268;height: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ZtkwxgAAANsAAAAPAAAAZHJzL2Rvd25yZXYueG1sRI9Pa8JA&#10;FMTvBb/D8gre6qbBik3diBYEL4L/DvX2zL4mIdm36e6qaT+9Wyj0OMzMb5jZvDetuJLztWUFz6ME&#10;BHFhdc2lguNh9TQF4QOyxtYyKfgmD/N88DDDTNsb7+i6D6WIEPYZKqhC6DIpfVGRQT+yHXH0Pq0z&#10;GKJ0pdQObxFuWpkmyUQarDkuVNjRe0VFs78YBcvX6fJrO+bNz+58otPHuXlJXaLU8LFfvIEI1If/&#10;8F97rRWkE/j9En+AzO8AAAD//wMAUEsBAi0AFAAGAAgAAAAhANvh9svuAAAAhQEAABMAAAAAAAAA&#10;AAAAAAAAAAAAAFtDb250ZW50X1R5cGVzXS54bWxQSwECLQAUAAYACAAAACEAWvQsW78AAAAVAQAA&#10;CwAAAAAAAAAAAAAAAAAfAQAAX3JlbHMvLnJlbHNQSwECLQAUAAYACAAAACEAh2bZMMYAAADbAAAA&#10;DwAAAAAAAAAAAAAAAAAHAgAAZHJzL2Rvd25yZXYueG1sUEsFBgAAAAADAAMAtwAAAPoCAAAAAA==&#10;" fillcolor="black" stroked="f"/>
            <w10:wrap type="none"/>
            <w10:anchorlock/>
          </v:group>
        </w:pict>
      </w:r>
    </w:p>
    <w:p w:rsidR="000C2256" w:rsidRDefault="003028F7">
      <w:pPr>
        <w:ind w:left="132"/>
        <w:rPr>
          <w:b/>
          <w:sz w:val="24"/>
        </w:rPr>
      </w:pPr>
      <w:r>
        <w:rPr>
          <w:b/>
          <w:sz w:val="24"/>
        </w:rPr>
        <w:t>B</w:t>
      </w:r>
      <w:r>
        <w:rPr>
          <w:b/>
          <w:spacing w:val="58"/>
          <w:sz w:val="24"/>
        </w:rPr>
        <w:t xml:space="preserve"> </w:t>
      </w:r>
      <w:r>
        <w:rPr>
          <w:b/>
          <w:sz w:val="24"/>
        </w:rPr>
        <w:t>Obežný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</w:p>
    <w:p w:rsidR="000C2256" w:rsidRDefault="003028F7">
      <w:pPr>
        <w:pStyle w:val="Odsekzoznamu"/>
        <w:numPr>
          <w:ilvl w:val="0"/>
          <w:numId w:val="21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Zásoby</w:t>
      </w:r>
    </w:p>
    <w:p w:rsidR="000C2256" w:rsidRDefault="003028F7">
      <w:pPr>
        <w:pStyle w:val="Odsekzoznamu"/>
        <w:numPr>
          <w:ilvl w:val="0"/>
          <w:numId w:val="20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sz w:val="24"/>
        </w:rPr>
        <w:t>vývoj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opravnej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položky</w:t>
      </w:r>
      <w:r>
        <w:rPr>
          <w:b/>
          <w:spacing w:val="2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zásobám</w:t>
      </w:r>
      <w:r>
        <w:rPr>
          <w:spacing w:val="-2"/>
          <w:sz w:val="24"/>
        </w:rPr>
        <w:t xml:space="preserve"> </w:t>
      </w:r>
      <w:r>
        <w:rPr>
          <w:sz w:val="24"/>
        </w:rPr>
        <w:t>-</w:t>
      </w:r>
      <w:r>
        <w:rPr>
          <w:spacing w:val="-3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č.2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 k</w:t>
      </w:r>
      <w:r>
        <w:rPr>
          <w:spacing w:val="-1"/>
        </w:rPr>
        <w:t xml:space="preserve"> </w:t>
      </w:r>
      <w:r>
        <w:t>tabuľke č.2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dôvodov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tvorby,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zníženia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zrušenia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opravných</w:t>
      </w:r>
      <w:r>
        <w:rPr>
          <w:spacing w:val="-2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k</w:t>
      </w:r>
      <w:r>
        <w:rPr>
          <w:spacing w:val="-2"/>
          <w:sz w:val="24"/>
        </w:rPr>
        <w:t xml:space="preserve"> </w:t>
      </w:r>
      <w:r>
        <w:rPr>
          <w:sz w:val="24"/>
        </w:rPr>
        <w:t>zásobám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8"/>
        <w:gridCol w:w="2083"/>
        <w:gridCol w:w="4937"/>
      </w:tblGrid>
      <w:tr w:rsidR="000C2256">
        <w:trPr>
          <w:trHeight w:val="230"/>
        </w:trPr>
        <w:tc>
          <w:tcPr>
            <w:tcW w:w="318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626"/>
              <w:rPr>
                <w:b/>
                <w:sz w:val="20"/>
              </w:rPr>
            </w:pPr>
            <w:r>
              <w:rPr>
                <w:b/>
                <w:sz w:val="20"/>
              </w:rPr>
              <w:t>Konkrétny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druh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2083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633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  <w:tc>
          <w:tcPr>
            <w:tcW w:w="493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857"/>
              <w:rPr>
                <w:b/>
                <w:sz w:val="20"/>
              </w:rPr>
            </w:pPr>
            <w:r>
              <w:rPr>
                <w:b/>
                <w:sz w:val="20"/>
              </w:rPr>
              <w:t>Dôvod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tvorby,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zníženia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zrušenia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OP</w:t>
            </w: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08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3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10"/>
        <w:rPr>
          <w:sz w:val="22"/>
        </w:rPr>
      </w:pPr>
    </w:p>
    <w:p w:rsidR="000C2256" w:rsidRDefault="003028F7">
      <w:pPr>
        <w:pStyle w:val="Odsekzoznamu"/>
        <w:numPr>
          <w:ilvl w:val="0"/>
          <w:numId w:val="20"/>
        </w:numPr>
        <w:tabs>
          <w:tab w:val="left" w:pos="417"/>
        </w:tabs>
        <w:spacing w:after="8"/>
        <w:ind w:right="548"/>
        <w:rPr>
          <w:sz w:val="24"/>
        </w:rPr>
      </w:pPr>
      <w:r>
        <w:rPr>
          <w:sz w:val="24"/>
        </w:rPr>
        <w:t>zásoby,</w:t>
      </w:r>
      <w:r>
        <w:rPr>
          <w:spacing w:val="26"/>
          <w:sz w:val="24"/>
        </w:rPr>
        <w:t xml:space="preserve"> </w:t>
      </w:r>
      <w:r>
        <w:rPr>
          <w:sz w:val="24"/>
        </w:rPr>
        <w:t>na</w:t>
      </w:r>
      <w:r>
        <w:rPr>
          <w:spacing w:val="25"/>
          <w:sz w:val="24"/>
        </w:rPr>
        <w:t xml:space="preserve"> </w:t>
      </w:r>
      <w:r>
        <w:rPr>
          <w:sz w:val="24"/>
        </w:rPr>
        <w:t>ktoré</w:t>
      </w:r>
      <w:r>
        <w:rPr>
          <w:spacing w:val="25"/>
          <w:sz w:val="24"/>
        </w:rPr>
        <w:t xml:space="preserve"> </w:t>
      </w:r>
      <w:r>
        <w:rPr>
          <w:sz w:val="24"/>
        </w:rPr>
        <w:t>je</w:t>
      </w:r>
      <w:r>
        <w:rPr>
          <w:spacing w:val="27"/>
          <w:sz w:val="24"/>
        </w:rPr>
        <w:t xml:space="preserve"> </w:t>
      </w:r>
      <w:r>
        <w:rPr>
          <w:sz w:val="24"/>
        </w:rPr>
        <w:t>zriadené</w:t>
      </w:r>
      <w:r>
        <w:rPr>
          <w:spacing w:val="30"/>
          <w:sz w:val="24"/>
        </w:rPr>
        <w:t xml:space="preserve"> </w:t>
      </w:r>
      <w:r>
        <w:rPr>
          <w:b/>
          <w:sz w:val="24"/>
        </w:rPr>
        <w:t>záložné</w:t>
      </w:r>
      <w:r>
        <w:rPr>
          <w:b/>
          <w:spacing w:val="27"/>
          <w:sz w:val="24"/>
        </w:rPr>
        <w:t xml:space="preserve"> </w:t>
      </w:r>
      <w:r>
        <w:rPr>
          <w:b/>
          <w:sz w:val="24"/>
        </w:rPr>
        <w:t>právo</w:t>
      </w:r>
      <w:r>
        <w:rPr>
          <w:b/>
          <w:spacing w:val="30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25"/>
          <w:sz w:val="24"/>
        </w:rPr>
        <w:t xml:space="preserve"> </w:t>
      </w:r>
      <w:r>
        <w:rPr>
          <w:sz w:val="24"/>
        </w:rPr>
        <w:t>zásob,</w:t>
      </w:r>
      <w:r>
        <w:rPr>
          <w:spacing w:val="26"/>
          <w:sz w:val="24"/>
        </w:rPr>
        <w:t xml:space="preserve"> </w:t>
      </w:r>
      <w:r>
        <w:rPr>
          <w:sz w:val="24"/>
        </w:rPr>
        <w:t>pri</w:t>
      </w:r>
      <w:r>
        <w:rPr>
          <w:spacing w:val="25"/>
          <w:sz w:val="24"/>
        </w:rPr>
        <w:t xml:space="preserve"> </w:t>
      </w:r>
      <w:r>
        <w:rPr>
          <w:sz w:val="24"/>
        </w:rPr>
        <w:t>ktorých</w:t>
      </w:r>
      <w:r>
        <w:rPr>
          <w:spacing w:val="28"/>
          <w:sz w:val="24"/>
        </w:rPr>
        <w:t xml:space="preserve"> </w:t>
      </w:r>
      <w:r>
        <w:rPr>
          <w:sz w:val="24"/>
        </w:rPr>
        <w:t>má</w:t>
      </w:r>
      <w:r>
        <w:rPr>
          <w:spacing w:val="27"/>
          <w:sz w:val="24"/>
        </w:rPr>
        <w:t xml:space="preserve"> </w:t>
      </w:r>
      <w:r>
        <w:rPr>
          <w:sz w:val="24"/>
        </w:rPr>
        <w:t>účtovná</w:t>
      </w:r>
      <w:r>
        <w:rPr>
          <w:spacing w:val="27"/>
          <w:sz w:val="24"/>
        </w:rPr>
        <w:t xml:space="preserve"> </w:t>
      </w:r>
      <w:r>
        <w:rPr>
          <w:sz w:val="24"/>
        </w:rPr>
        <w:t>jednotka</w:t>
      </w:r>
      <w:r>
        <w:rPr>
          <w:spacing w:val="-57"/>
          <w:sz w:val="24"/>
        </w:rPr>
        <w:t xml:space="preserve"> </w:t>
      </w:r>
      <w:r>
        <w:rPr>
          <w:sz w:val="24"/>
        </w:rPr>
        <w:t>obmedzené</w:t>
      </w:r>
      <w:r>
        <w:rPr>
          <w:spacing w:val="-2"/>
          <w:sz w:val="24"/>
        </w:rPr>
        <w:t xml:space="preserve"> </w:t>
      </w:r>
      <w:r>
        <w:rPr>
          <w:sz w:val="24"/>
        </w:rPr>
        <w:t>právo s nimi nakladať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221"/>
        <w:gridCol w:w="4988"/>
      </w:tblGrid>
      <w:tr w:rsidR="000C2256">
        <w:trPr>
          <w:trHeight w:val="230"/>
        </w:trPr>
        <w:tc>
          <w:tcPr>
            <w:tcW w:w="5221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485" w:right="48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498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838" w:right="1828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Záložné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právo k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zásobám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221" w:type="dxa"/>
          </w:tcPr>
          <w:p w:rsidR="000C2256" w:rsidRDefault="003028F7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>
              <w:rPr>
                <w:sz w:val="20"/>
              </w:rPr>
              <w:t>Obmedzené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právo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nakladať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 zásobami</w:t>
            </w: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522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49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4"/>
        <w:rPr>
          <w:sz w:val="23"/>
        </w:rPr>
      </w:pPr>
    </w:p>
    <w:p w:rsidR="000C2256" w:rsidRDefault="003028F7">
      <w:pPr>
        <w:pStyle w:val="Odsekzoznamu"/>
        <w:numPr>
          <w:ilvl w:val="0"/>
          <w:numId w:val="20"/>
        </w:numPr>
        <w:tabs>
          <w:tab w:val="left" w:pos="417"/>
        </w:tabs>
        <w:spacing w:after="8"/>
        <w:ind w:hanging="285"/>
        <w:rPr>
          <w:b/>
          <w:sz w:val="24"/>
        </w:rPr>
      </w:pPr>
      <w:r>
        <w:rPr>
          <w:sz w:val="24"/>
        </w:rPr>
        <w:t>spôsob</w:t>
      </w:r>
      <w:r>
        <w:rPr>
          <w:spacing w:val="-3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výška</w:t>
      </w:r>
      <w:r>
        <w:rPr>
          <w:spacing w:val="-3"/>
          <w:sz w:val="24"/>
        </w:rPr>
        <w:t xml:space="preserve"> </w:t>
      </w:r>
      <w:r>
        <w:rPr>
          <w:b/>
          <w:sz w:val="24"/>
        </w:rPr>
        <w:t>poistenia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zásob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188"/>
        <w:gridCol w:w="3192"/>
        <w:gridCol w:w="3829"/>
      </w:tblGrid>
      <w:tr w:rsidR="000C2256">
        <w:trPr>
          <w:trHeight w:val="230"/>
        </w:trPr>
        <w:tc>
          <w:tcPr>
            <w:tcW w:w="3188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082" w:right="1076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Druh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zásob</w:t>
            </w:r>
          </w:p>
        </w:tc>
        <w:tc>
          <w:tcPr>
            <w:tcW w:w="3192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880"/>
              <w:rPr>
                <w:b/>
                <w:sz w:val="20"/>
              </w:rPr>
            </w:pPr>
            <w:r>
              <w:rPr>
                <w:b/>
                <w:sz w:val="20"/>
              </w:rPr>
              <w:t>Spôsob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  <w:tc>
          <w:tcPr>
            <w:tcW w:w="3829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239"/>
              <w:rPr>
                <w:b/>
                <w:sz w:val="20"/>
              </w:rPr>
            </w:pPr>
            <w:r>
              <w:rPr>
                <w:b/>
                <w:sz w:val="20"/>
              </w:rPr>
              <w:t>Výška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poistenia</w:t>
            </w: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18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192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82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3028F7">
      <w:pPr>
        <w:pStyle w:val="Odsekzoznamu"/>
        <w:numPr>
          <w:ilvl w:val="0"/>
          <w:numId w:val="21"/>
        </w:numPr>
        <w:tabs>
          <w:tab w:val="left" w:pos="417"/>
        </w:tabs>
        <w:spacing w:line="270" w:lineRule="exact"/>
        <w:ind w:hanging="285"/>
        <w:rPr>
          <w:b/>
          <w:sz w:val="24"/>
        </w:rPr>
      </w:pPr>
      <w:r>
        <w:rPr>
          <w:b/>
          <w:sz w:val="24"/>
        </w:rPr>
        <w:t>Pohľadávky</w:t>
      </w:r>
    </w:p>
    <w:p w:rsidR="000C2256" w:rsidRDefault="003028F7">
      <w:pPr>
        <w:pStyle w:val="Odsekzoznamu"/>
        <w:numPr>
          <w:ilvl w:val="0"/>
          <w:numId w:val="19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b/>
          <w:sz w:val="24"/>
        </w:rPr>
        <w:t>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pohľadávok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podľa</w:t>
      </w:r>
      <w:r>
        <w:rPr>
          <w:spacing w:val="-3"/>
          <w:sz w:val="24"/>
        </w:rPr>
        <w:t xml:space="preserve"> </w:t>
      </w:r>
      <w:r>
        <w:rPr>
          <w:sz w:val="24"/>
        </w:rPr>
        <w:t>jednotlivých</w:t>
      </w:r>
      <w:r>
        <w:rPr>
          <w:spacing w:val="-1"/>
          <w:sz w:val="24"/>
        </w:rPr>
        <w:t xml:space="preserve"> </w:t>
      </w:r>
      <w:r>
        <w:rPr>
          <w:sz w:val="24"/>
        </w:rPr>
        <w:t>položiek</w:t>
      </w:r>
      <w:r>
        <w:rPr>
          <w:spacing w:val="-2"/>
          <w:sz w:val="24"/>
        </w:rPr>
        <w:t xml:space="preserve"> </w:t>
      </w:r>
      <w:r>
        <w:rPr>
          <w:sz w:val="24"/>
        </w:rPr>
        <w:t>súvahy</w:t>
      </w:r>
    </w:p>
    <w:p w:rsidR="000C2256" w:rsidRDefault="000C2256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96"/>
        <w:gridCol w:w="849"/>
        <w:gridCol w:w="1557"/>
        <w:gridCol w:w="1559"/>
        <w:gridCol w:w="3261"/>
      </w:tblGrid>
      <w:tr w:rsidR="000C2256">
        <w:trPr>
          <w:trHeight w:val="369"/>
        </w:trPr>
        <w:tc>
          <w:tcPr>
            <w:tcW w:w="2696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823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849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75"/>
              <w:rPr>
                <w:b/>
                <w:sz w:val="16"/>
              </w:rPr>
            </w:pPr>
            <w:r>
              <w:rPr>
                <w:b/>
                <w:sz w:val="16"/>
              </w:rPr>
              <w:t>Riadok</w:t>
            </w:r>
          </w:p>
          <w:p w:rsidR="000C2256" w:rsidRDefault="003028F7">
            <w:pPr>
              <w:pStyle w:val="TableParagraph"/>
              <w:spacing w:before="1" w:line="168" w:lineRule="exact"/>
              <w:ind w:left="184"/>
              <w:rPr>
                <w:b/>
                <w:sz w:val="16"/>
              </w:rPr>
            </w:pPr>
            <w:r>
              <w:rPr>
                <w:b/>
                <w:sz w:val="16"/>
              </w:rPr>
              <w:t>súvahy</w:t>
            </w:r>
          </w:p>
        </w:tc>
        <w:tc>
          <w:tcPr>
            <w:tcW w:w="1557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07" w:right="97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:rsidR="000C2256" w:rsidRDefault="003028F7">
            <w:pPr>
              <w:pStyle w:val="TableParagraph"/>
              <w:spacing w:before="1" w:line="168" w:lineRule="exact"/>
              <w:ind w:left="107" w:right="10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brutto</w:t>
            </w:r>
          </w:p>
        </w:tc>
        <w:tc>
          <w:tcPr>
            <w:tcW w:w="1559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56" w:right="14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Hodnota</w:t>
            </w:r>
          </w:p>
          <w:p w:rsidR="000C2256" w:rsidRDefault="003028F7">
            <w:pPr>
              <w:pStyle w:val="TableParagraph"/>
              <w:spacing w:before="1" w:line="168" w:lineRule="exact"/>
              <w:ind w:left="156" w:right="142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pohľadávok</w:t>
            </w:r>
            <w:r>
              <w:rPr>
                <w:b/>
                <w:spacing w:val="-8"/>
                <w:sz w:val="16"/>
              </w:rPr>
              <w:t xml:space="preserve"> </w:t>
            </w:r>
            <w:r>
              <w:rPr>
                <w:b/>
                <w:sz w:val="16"/>
              </w:rPr>
              <w:t>netto</w:t>
            </w:r>
          </w:p>
        </w:tc>
        <w:tc>
          <w:tcPr>
            <w:tcW w:w="3261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1412" w:right="1397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</w:p>
        </w:tc>
      </w:tr>
      <w:tr w:rsidR="000C2256">
        <w:trPr>
          <w:trHeight w:val="230"/>
        </w:trPr>
        <w:tc>
          <w:tcPr>
            <w:tcW w:w="269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69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69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69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696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3"/>
        <w:rPr>
          <w:sz w:val="23"/>
        </w:rPr>
      </w:pPr>
    </w:p>
    <w:p w:rsidR="000C2256" w:rsidRDefault="000C2256">
      <w:pPr>
        <w:pStyle w:val="Zkladntext"/>
        <w:spacing w:before="3"/>
        <w:rPr>
          <w:sz w:val="23"/>
        </w:rPr>
      </w:pPr>
    </w:p>
    <w:p w:rsidR="000C2256" w:rsidRDefault="003028F7">
      <w:pPr>
        <w:pStyle w:val="Odsekzoznamu"/>
        <w:numPr>
          <w:ilvl w:val="0"/>
          <w:numId w:val="19"/>
        </w:numPr>
        <w:tabs>
          <w:tab w:val="left" w:pos="417"/>
        </w:tabs>
        <w:spacing w:before="1"/>
        <w:ind w:hanging="285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6"/>
          <w:sz w:val="24"/>
        </w:rPr>
        <w:t xml:space="preserve"> </w:t>
      </w:r>
      <w:r>
        <w:rPr>
          <w:sz w:val="24"/>
        </w:rPr>
        <w:t>048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1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č.4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č.4</w:t>
      </w:r>
      <w:r>
        <w:rPr>
          <w:spacing w:val="-1"/>
        </w:rPr>
        <w:t xml:space="preserve"> </w:t>
      </w:r>
      <w:r>
        <w:t>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rPr>
          <w:sz w:val="24"/>
        </w:rPr>
        <w:sectPr w:rsidR="000C2256">
          <w:pgSz w:w="11910" w:h="16840"/>
          <w:pgMar w:top="1520" w:right="20" w:bottom="280" w:left="1000" w:header="715" w:footer="0" w:gutter="0"/>
          <w:cols w:space="708"/>
        </w:sectPr>
      </w:pPr>
    </w:p>
    <w:tbl>
      <w:tblPr>
        <w:tblStyle w:val="TableNormal"/>
        <w:tblW w:w="0" w:type="auto"/>
        <w:tblInd w:w="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4395"/>
        <w:gridCol w:w="1418"/>
        <w:gridCol w:w="1418"/>
        <w:gridCol w:w="2833"/>
        <w:gridCol w:w="173"/>
      </w:tblGrid>
      <w:tr w:rsidR="000C2256">
        <w:trPr>
          <w:trHeight w:val="695"/>
        </w:trPr>
        <w:tc>
          <w:tcPr>
            <w:tcW w:w="43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/>
              <w:ind w:left="1653" w:right="164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Pohľadávky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 w:rsidP="00D76B56">
            <w:pPr>
              <w:pStyle w:val="TableParagraph"/>
              <w:spacing w:before="3"/>
              <w:ind w:left="177" w:right="165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D76B56">
              <w:rPr>
                <w:b/>
                <w:sz w:val="20"/>
              </w:rPr>
              <w:t>20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 w:rsidP="00D76B56">
            <w:pPr>
              <w:pStyle w:val="TableParagraph"/>
              <w:spacing w:before="3"/>
              <w:ind w:left="176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D76B56">
              <w:rPr>
                <w:b/>
                <w:sz w:val="20"/>
              </w:rPr>
              <w:t>21</w:t>
            </w:r>
          </w:p>
        </w:tc>
        <w:tc>
          <w:tcPr>
            <w:tcW w:w="28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before="3"/>
              <w:ind w:left="181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z w:val="20"/>
              </w:rPr>
              <w:t>toho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lehote</w:t>
            </w:r>
            <w:r>
              <w:rPr>
                <w:b/>
                <w:spacing w:val="-47"/>
                <w:sz w:val="20"/>
              </w:rPr>
              <w:t xml:space="preserve"> </w:t>
            </w:r>
            <w:r>
              <w:rPr>
                <w:b/>
                <w:sz w:val="20"/>
              </w:rPr>
              <w:t>splatnosti</w:t>
            </w:r>
          </w:p>
          <w:p w:rsidR="000C2256" w:rsidRDefault="003028F7">
            <w:pPr>
              <w:pStyle w:val="TableParagraph"/>
              <w:spacing w:line="212" w:lineRule="exact"/>
              <w:ind w:left="180" w:right="171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suma,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popis</w:t>
            </w:r>
          </w:p>
        </w:tc>
        <w:tc>
          <w:tcPr>
            <w:tcW w:w="173" w:type="dxa"/>
            <w:vMerge w:val="restart"/>
            <w:tcBorders>
              <w:top w:val="single" w:sz="4" w:space="0" w:color="000000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pStyle w:val="TableParagraph"/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29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27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pohľadávky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0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  <w:tr w:rsidR="000C2256">
        <w:trPr>
          <w:trHeight w:val="232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2" w:lineRule="exact"/>
              <w:ind w:left="144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8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73" w:type="dxa"/>
            <w:vMerge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0C2256" w:rsidRDefault="000C2256">
            <w:pPr>
              <w:rPr>
                <w:sz w:val="2"/>
                <w:szCs w:val="2"/>
              </w:rPr>
            </w:pPr>
          </w:p>
        </w:tc>
      </w:tr>
    </w:tbl>
    <w:p w:rsidR="000C2256" w:rsidRDefault="000C2256">
      <w:pPr>
        <w:pStyle w:val="Zkladntext"/>
        <w:spacing w:before="7"/>
        <w:rPr>
          <w:sz w:val="17"/>
        </w:rPr>
      </w:pPr>
    </w:p>
    <w:p w:rsidR="000C2256" w:rsidRDefault="003028F7">
      <w:pPr>
        <w:pStyle w:val="Odsekzoznamu"/>
        <w:numPr>
          <w:ilvl w:val="0"/>
          <w:numId w:val="19"/>
        </w:numPr>
        <w:tabs>
          <w:tab w:val="left" w:pos="417"/>
        </w:tabs>
        <w:spacing w:before="90"/>
        <w:ind w:hanging="285"/>
        <w:rPr>
          <w:sz w:val="24"/>
        </w:rPr>
      </w:pPr>
      <w:r>
        <w:rPr>
          <w:sz w:val="24"/>
        </w:rPr>
        <w:t>pohľadávky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1"/>
          <w:sz w:val="24"/>
        </w:rPr>
        <w:t xml:space="preserve"> </w:t>
      </w:r>
      <w:r>
        <w:rPr>
          <w:b/>
          <w:sz w:val="24"/>
        </w:rPr>
        <w:t>zostatkovej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048 a</w:t>
      </w:r>
      <w:r>
        <w:rPr>
          <w:spacing w:val="-2"/>
          <w:sz w:val="24"/>
        </w:rPr>
        <w:t xml:space="preserve"> </w:t>
      </w:r>
      <w:r>
        <w:rPr>
          <w:sz w:val="24"/>
        </w:rPr>
        <w:t>060</w:t>
      </w:r>
      <w:r>
        <w:rPr>
          <w:spacing w:val="-1"/>
          <w:sz w:val="24"/>
        </w:rPr>
        <w:t xml:space="preserve"> </w:t>
      </w:r>
      <w:r>
        <w:rPr>
          <w:sz w:val="24"/>
        </w:rPr>
        <w:t>súvahy) 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č.4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č.4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pStyle w:val="Zkladntext"/>
        <w:spacing w:before="8" w:after="1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417"/>
        <w:gridCol w:w="1417"/>
      </w:tblGrid>
      <w:tr w:rsidR="000C2256">
        <w:trPr>
          <w:trHeight w:val="457"/>
        </w:trPr>
        <w:tc>
          <w:tcPr>
            <w:tcW w:w="7233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2650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</w:p>
        </w:tc>
        <w:tc>
          <w:tcPr>
            <w:tcW w:w="1417" w:type="dxa"/>
            <w:shd w:val="clear" w:color="auto" w:fill="F1F1F1"/>
          </w:tcPr>
          <w:p w:rsidR="000C2256" w:rsidRDefault="003028F7" w:rsidP="00D76B56">
            <w:pPr>
              <w:pStyle w:val="TableParagraph"/>
              <w:spacing w:line="230" w:lineRule="exact"/>
              <w:ind w:left="174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D76B56">
              <w:rPr>
                <w:b/>
                <w:sz w:val="20"/>
              </w:rPr>
              <w:t>20</w:t>
            </w:r>
          </w:p>
        </w:tc>
        <w:tc>
          <w:tcPr>
            <w:tcW w:w="1417" w:type="dxa"/>
            <w:shd w:val="clear" w:color="auto" w:fill="F1F1F1"/>
          </w:tcPr>
          <w:p w:rsidR="000C2256" w:rsidRDefault="003028F7" w:rsidP="00D76B56">
            <w:pPr>
              <w:pStyle w:val="TableParagraph"/>
              <w:spacing w:line="230" w:lineRule="exact"/>
              <w:ind w:left="176" w:right="167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</w:t>
            </w:r>
            <w:r w:rsidR="00D76B56">
              <w:rPr>
                <w:b/>
                <w:spacing w:val="-1"/>
                <w:sz w:val="20"/>
              </w:rPr>
              <w:t>1</w:t>
            </w:r>
          </w:p>
        </w:tc>
      </w:tr>
      <w:tr w:rsidR="000C2256">
        <w:trPr>
          <w:trHeight w:val="228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Pohľadávky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1 roka</w:t>
            </w:r>
          </w:p>
        </w:tc>
        <w:tc>
          <w:tcPr>
            <w:tcW w:w="1417" w:type="dxa"/>
          </w:tcPr>
          <w:p w:rsidR="000C2256" w:rsidRDefault="003028F7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17" w:type="dxa"/>
          </w:tcPr>
          <w:p w:rsidR="000C2256" w:rsidRDefault="00D76B56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3355,59</w:t>
            </w: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 1 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 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nad 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rokov</w:t>
            </w: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1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4"/>
        <w:rPr>
          <w:sz w:val="23"/>
        </w:rPr>
      </w:pPr>
    </w:p>
    <w:p w:rsidR="000C2256" w:rsidRDefault="003028F7">
      <w:pPr>
        <w:pStyle w:val="Odsekzoznamu"/>
        <w:numPr>
          <w:ilvl w:val="0"/>
          <w:numId w:val="21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Finančný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majetok</w:t>
      </w:r>
    </w:p>
    <w:p w:rsidR="000C2256" w:rsidRDefault="003028F7">
      <w:pPr>
        <w:pStyle w:val="Odsekzoznamu"/>
        <w:numPr>
          <w:ilvl w:val="0"/>
          <w:numId w:val="18"/>
        </w:numPr>
        <w:tabs>
          <w:tab w:val="left" w:pos="417"/>
        </w:tabs>
        <w:spacing w:after="8" w:line="274" w:lineRule="exact"/>
        <w:ind w:hanging="285"/>
        <w:rPr>
          <w:b/>
          <w:sz w:val="24"/>
        </w:rPr>
      </w:pPr>
      <w:r>
        <w:rPr>
          <w:sz w:val="24"/>
        </w:rPr>
        <w:t>opis</w:t>
      </w:r>
      <w:r>
        <w:rPr>
          <w:spacing w:val="-3"/>
          <w:sz w:val="24"/>
        </w:rPr>
        <w:t xml:space="preserve"> </w:t>
      </w:r>
      <w:r>
        <w:rPr>
          <w:sz w:val="24"/>
        </w:rPr>
        <w:t>významných</w:t>
      </w:r>
      <w:r>
        <w:rPr>
          <w:spacing w:val="-2"/>
          <w:sz w:val="24"/>
        </w:rPr>
        <w:t xml:space="preserve"> </w:t>
      </w:r>
      <w:r>
        <w:rPr>
          <w:sz w:val="24"/>
        </w:rPr>
        <w:t>zložiek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krátkodobého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finančného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majetku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4964"/>
        <w:gridCol w:w="2694"/>
        <w:gridCol w:w="2693"/>
      </w:tblGrid>
      <w:tr w:rsidR="000C2256">
        <w:trPr>
          <w:trHeight w:val="230"/>
        </w:trPr>
        <w:tc>
          <w:tcPr>
            <w:tcW w:w="4964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16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Krátkodobý</w:t>
            </w:r>
            <w:r>
              <w:rPr>
                <w:b/>
                <w:spacing w:val="44"/>
                <w:sz w:val="20"/>
              </w:rPr>
              <w:t xml:space="preserve"> </w:t>
            </w:r>
            <w:r>
              <w:rPr>
                <w:b/>
                <w:sz w:val="20"/>
              </w:rPr>
              <w:t>finančný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majetok</w:t>
            </w:r>
          </w:p>
        </w:tc>
        <w:tc>
          <w:tcPr>
            <w:tcW w:w="2694" w:type="dxa"/>
            <w:shd w:val="clear" w:color="auto" w:fill="F1F1F1"/>
          </w:tcPr>
          <w:p w:rsidR="000C2256" w:rsidRDefault="003028F7" w:rsidP="00D76B56">
            <w:pPr>
              <w:pStyle w:val="TableParagraph"/>
              <w:spacing w:line="210" w:lineRule="exact"/>
              <w:ind w:left="41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D76B56">
              <w:rPr>
                <w:b/>
                <w:sz w:val="20"/>
              </w:rPr>
              <w:t>20</w:t>
            </w:r>
          </w:p>
        </w:tc>
        <w:tc>
          <w:tcPr>
            <w:tcW w:w="2693" w:type="dxa"/>
            <w:shd w:val="clear" w:color="auto" w:fill="F1F1F1"/>
          </w:tcPr>
          <w:p w:rsidR="000C2256" w:rsidRDefault="003028F7" w:rsidP="00D76B56">
            <w:pPr>
              <w:pStyle w:val="TableParagraph"/>
              <w:spacing w:line="210" w:lineRule="exact"/>
              <w:ind w:left="412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D76B56">
              <w:rPr>
                <w:b/>
                <w:sz w:val="20"/>
              </w:rPr>
              <w:t>1</w:t>
            </w:r>
          </w:p>
        </w:tc>
      </w:tr>
      <w:tr w:rsidR="000C2256">
        <w:trPr>
          <w:trHeight w:val="230"/>
        </w:trPr>
        <w:tc>
          <w:tcPr>
            <w:tcW w:w="4964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Pokladnica</w:t>
            </w:r>
          </w:p>
        </w:tc>
        <w:tc>
          <w:tcPr>
            <w:tcW w:w="269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69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4964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Ceniny</w:t>
            </w:r>
          </w:p>
        </w:tc>
        <w:tc>
          <w:tcPr>
            <w:tcW w:w="269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69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4964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Bankové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účty</w:t>
            </w:r>
          </w:p>
        </w:tc>
        <w:tc>
          <w:tcPr>
            <w:tcW w:w="2694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693" w:type="dxa"/>
          </w:tcPr>
          <w:p w:rsidR="000C2256" w:rsidRDefault="00D76B56">
            <w:pPr>
              <w:pStyle w:val="TableParagraph"/>
              <w:rPr>
                <w:sz w:val="16"/>
              </w:rPr>
            </w:pPr>
            <w:r>
              <w:rPr>
                <w:sz w:val="16"/>
              </w:rPr>
              <w:t xml:space="preserve">         42480,87</w:t>
            </w:r>
          </w:p>
        </w:tc>
      </w:tr>
    </w:tbl>
    <w:p w:rsidR="000C2256" w:rsidRDefault="000C2256">
      <w:pPr>
        <w:pStyle w:val="Zkladntext"/>
        <w:spacing w:before="3"/>
        <w:rPr>
          <w:b/>
          <w:sz w:val="23"/>
        </w:rPr>
      </w:pPr>
    </w:p>
    <w:p w:rsidR="000C2256" w:rsidRDefault="003028F7">
      <w:pPr>
        <w:pStyle w:val="Odsekzoznamu"/>
        <w:numPr>
          <w:ilvl w:val="0"/>
          <w:numId w:val="21"/>
        </w:numPr>
        <w:tabs>
          <w:tab w:val="left" w:pos="417"/>
        </w:tabs>
        <w:spacing w:line="274" w:lineRule="exact"/>
        <w:ind w:hanging="285"/>
        <w:rPr>
          <w:b/>
          <w:sz w:val="24"/>
        </w:rPr>
      </w:pPr>
      <w:r>
        <w:rPr>
          <w:b/>
          <w:sz w:val="24"/>
        </w:rPr>
        <w:t>Časové</w:t>
      </w:r>
      <w:r>
        <w:rPr>
          <w:b/>
          <w:spacing w:val="-6"/>
          <w:sz w:val="24"/>
        </w:rPr>
        <w:t xml:space="preserve"> </w:t>
      </w:r>
      <w:r>
        <w:rPr>
          <w:b/>
          <w:sz w:val="24"/>
        </w:rPr>
        <w:t>rozlíšenie</w:t>
      </w:r>
    </w:p>
    <w:p w:rsidR="000C2256" w:rsidRDefault="003028F7">
      <w:pPr>
        <w:spacing w:after="9" w:line="274" w:lineRule="exact"/>
        <w:ind w:left="132"/>
        <w:rPr>
          <w:b/>
          <w:sz w:val="24"/>
        </w:rPr>
      </w:pPr>
      <w:r>
        <w:rPr>
          <w:sz w:val="24"/>
        </w:rPr>
        <w:t>Významné</w:t>
      </w:r>
      <w:r>
        <w:rPr>
          <w:spacing w:val="-2"/>
          <w:sz w:val="24"/>
        </w:rPr>
        <w:t xml:space="preserve"> </w:t>
      </w:r>
      <w:r>
        <w:rPr>
          <w:sz w:val="24"/>
        </w:rPr>
        <w:t>položky</w:t>
      </w:r>
      <w:r>
        <w:rPr>
          <w:spacing w:val="-5"/>
          <w:sz w:val="24"/>
        </w:rPr>
        <w:t xml:space="preserve"> </w:t>
      </w:r>
      <w:r>
        <w:rPr>
          <w:sz w:val="24"/>
        </w:rPr>
        <w:t>časového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rozlíšenia </w:t>
      </w:r>
      <w:r>
        <w:rPr>
          <w:b/>
          <w:sz w:val="24"/>
        </w:rPr>
        <w:t>nákladov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období</w:t>
      </w:r>
      <w:r>
        <w:rPr>
          <w:b/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>príjmov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budúcich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období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5673"/>
        <w:gridCol w:w="2411"/>
        <w:gridCol w:w="2128"/>
      </w:tblGrid>
      <w:tr w:rsidR="000C2256">
        <w:trPr>
          <w:trHeight w:val="230"/>
        </w:trPr>
        <w:tc>
          <w:tcPr>
            <w:tcW w:w="5673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295"/>
              <w:rPr>
                <w:b/>
                <w:sz w:val="20"/>
              </w:rPr>
            </w:pPr>
            <w:r>
              <w:rPr>
                <w:b/>
                <w:sz w:val="20"/>
              </w:rPr>
              <w:t>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jednotlivých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významných položiek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411" w:type="dxa"/>
            <w:shd w:val="clear" w:color="auto" w:fill="F1F1F1"/>
          </w:tcPr>
          <w:p w:rsidR="000C2256" w:rsidRDefault="003028F7" w:rsidP="00244279">
            <w:pPr>
              <w:pStyle w:val="TableParagraph"/>
              <w:spacing w:line="210" w:lineRule="exact"/>
              <w:ind w:left="270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244279">
              <w:rPr>
                <w:b/>
                <w:sz w:val="20"/>
              </w:rPr>
              <w:t>20</w:t>
            </w:r>
          </w:p>
        </w:tc>
        <w:tc>
          <w:tcPr>
            <w:tcW w:w="2128" w:type="dxa"/>
            <w:shd w:val="clear" w:color="auto" w:fill="F1F1F1"/>
          </w:tcPr>
          <w:p w:rsidR="000C2256" w:rsidRDefault="003028F7" w:rsidP="00244279">
            <w:pPr>
              <w:pStyle w:val="TableParagraph"/>
              <w:spacing w:line="210" w:lineRule="exact"/>
              <w:ind w:left="128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44279">
              <w:rPr>
                <w:b/>
                <w:sz w:val="20"/>
              </w:rPr>
              <w:t>1</w:t>
            </w: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50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toho:</w:t>
            </w: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Príjmy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budúcich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období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sz w:val="20"/>
              </w:rPr>
              <w:t>spolu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toho:</w:t>
            </w: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56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567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41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12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b/>
          <w:sz w:val="23"/>
        </w:rPr>
      </w:pPr>
    </w:p>
    <w:p w:rsidR="000C2256" w:rsidRDefault="003028F7">
      <w:pPr>
        <w:spacing w:before="1"/>
        <w:ind w:left="1964" w:right="2373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IV</w:t>
      </w:r>
    </w:p>
    <w:p w:rsidR="000C2256" w:rsidRDefault="003028F7">
      <w:pPr>
        <w:spacing w:after="15" w:line="475" w:lineRule="auto"/>
        <w:ind w:left="132" w:right="3339" w:firstLine="2811"/>
        <w:rPr>
          <w:sz w:val="24"/>
        </w:rPr>
      </w:pPr>
      <w:r>
        <w:rPr>
          <w:b/>
          <w:sz w:val="24"/>
        </w:rPr>
        <w:t>Informácie o údajoch na strane pasív súvahy</w:t>
      </w:r>
      <w:r>
        <w:rPr>
          <w:b/>
          <w:spacing w:val="-57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59"/>
          <w:sz w:val="24"/>
        </w:rPr>
        <w:t xml:space="preserve"> </w:t>
      </w:r>
      <w:r>
        <w:rPr>
          <w:b/>
          <w:sz w:val="24"/>
        </w:rPr>
        <w:t>Vlastné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imanie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č.5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268"/>
        <w:gridCol w:w="1135"/>
        <w:gridCol w:w="990"/>
        <w:gridCol w:w="849"/>
        <w:gridCol w:w="709"/>
        <w:gridCol w:w="1131"/>
        <w:gridCol w:w="3227"/>
      </w:tblGrid>
      <w:tr w:rsidR="000C2256">
        <w:trPr>
          <w:trHeight w:val="734"/>
        </w:trPr>
        <w:tc>
          <w:tcPr>
            <w:tcW w:w="2268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633"/>
              <w:rPr>
                <w:b/>
                <w:sz w:val="16"/>
              </w:rPr>
            </w:pPr>
            <w:r>
              <w:rPr>
                <w:b/>
                <w:sz w:val="16"/>
              </w:rPr>
              <w:t>Názov</w:t>
            </w:r>
            <w:r>
              <w:rPr>
                <w:b/>
                <w:spacing w:val="-5"/>
                <w:sz w:val="16"/>
              </w:rPr>
              <w:t xml:space="preserve"> </w:t>
            </w:r>
            <w:r>
              <w:rPr>
                <w:b/>
                <w:sz w:val="16"/>
              </w:rPr>
              <w:t>položky</w:t>
            </w:r>
          </w:p>
        </w:tc>
        <w:tc>
          <w:tcPr>
            <w:tcW w:w="1135" w:type="dxa"/>
            <w:shd w:val="clear" w:color="auto" w:fill="F1F1F1"/>
          </w:tcPr>
          <w:p w:rsidR="000C2256" w:rsidRDefault="003028F7" w:rsidP="00244279">
            <w:pPr>
              <w:pStyle w:val="TableParagraph"/>
              <w:spacing w:line="237" w:lineRule="auto"/>
              <w:ind w:left="141" w:right="128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z w:val="16"/>
              </w:rPr>
              <w:t>k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31.12.20</w:t>
            </w:r>
            <w:r w:rsidR="00244279">
              <w:rPr>
                <w:b/>
                <w:sz w:val="16"/>
              </w:rPr>
              <w:t>20</w:t>
            </w:r>
          </w:p>
        </w:tc>
        <w:tc>
          <w:tcPr>
            <w:tcW w:w="990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92"/>
              <w:rPr>
                <w:b/>
                <w:sz w:val="16"/>
              </w:rPr>
            </w:pPr>
            <w:r>
              <w:rPr>
                <w:b/>
                <w:sz w:val="16"/>
              </w:rPr>
              <w:t>Zvýšenie</w:t>
            </w:r>
          </w:p>
        </w:tc>
        <w:tc>
          <w:tcPr>
            <w:tcW w:w="849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34"/>
              <w:rPr>
                <w:b/>
                <w:sz w:val="16"/>
              </w:rPr>
            </w:pPr>
            <w:r>
              <w:rPr>
                <w:b/>
                <w:sz w:val="16"/>
              </w:rPr>
              <w:t>Zníženie</w:t>
            </w:r>
          </w:p>
        </w:tc>
        <w:tc>
          <w:tcPr>
            <w:tcW w:w="709" w:type="dxa"/>
            <w:shd w:val="clear" w:color="auto" w:fill="F1F1F1"/>
          </w:tcPr>
          <w:p w:rsidR="000C2256" w:rsidRDefault="003028F7">
            <w:pPr>
              <w:pStyle w:val="TableParagraph"/>
              <w:spacing w:line="181" w:lineRule="exact"/>
              <w:ind w:left="118"/>
              <w:rPr>
                <w:b/>
                <w:sz w:val="16"/>
              </w:rPr>
            </w:pPr>
            <w:r>
              <w:rPr>
                <w:b/>
                <w:sz w:val="16"/>
              </w:rPr>
              <w:t>Presun</w:t>
            </w:r>
          </w:p>
        </w:tc>
        <w:tc>
          <w:tcPr>
            <w:tcW w:w="1131" w:type="dxa"/>
            <w:shd w:val="clear" w:color="auto" w:fill="F1F1F1"/>
          </w:tcPr>
          <w:p w:rsidR="000C2256" w:rsidRDefault="003028F7" w:rsidP="00244279">
            <w:pPr>
              <w:pStyle w:val="TableParagraph"/>
              <w:spacing w:line="237" w:lineRule="auto"/>
              <w:ind w:left="146" w:right="120" w:firstLine="122"/>
              <w:rPr>
                <w:b/>
                <w:sz w:val="16"/>
              </w:rPr>
            </w:pPr>
            <w:r>
              <w:rPr>
                <w:b/>
                <w:sz w:val="16"/>
              </w:rPr>
              <w:t>Zostatok</w:t>
            </w:r>
            <w:r>
              <w:rPr>
                <w:b/>
                <w:spacing w:val="1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k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pacing w:val="-1"/>
                <w:sz w:val="16"/>
              </w:rPr>
              <w:t>31.12.202</w:t>
            </w:r>
            <w:r w:rsidR="00244279">
              <w:rPr>
                <w:b/>
                <w:spacing w:val="-1"/>
                <w:sz w:val="16"/>
              </w:rPr>
              <w:t>1</w:t>
            </w:r>
          </w:p>
        </w:tc>
        <w:tc>
          <w:tcPr>
            <w:tcW w:w="3227" w:type="dxa"/>
            <w:shd w:val="clear" w:color="auto" w:fill="F1F1F1"/>
          </w:tcPr>
          <w:p w:rsidR="000C2256" w:rsidRDefault="003028F7">
            <w:pPr>
              <w:pStyle w:val="TableParagraph"/>
              <w:ind w:left="174" w:right="145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Opis jednotlivých položiek a opis zmien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jednotlivých položiek vlastného imania,</w:t>
            </w:r>
            <w:r>
              <w:rPr>
                <w:b/>
                <w:spacing w:val="-37"/>
                <w:sz w:val="16"/>
              </w:rPr>
              <w:t xml:space="preserve"> </w:t>
            </w:r>
            <w:r>
              <w:rPr>
                <w:b/>
                <w:sz w:val="16"/>
              </w:rPr>
              <w:t>najmä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zmeny oceňovacích</w:t>
            </w:r>
            <w:r>
              <w:rPr>
                <w:b/>
                <w:spacing w:val="-2"/>
                <w:sz w:val="16"/>
              </w:rPr>
              <w:t xml:space="preserve"> </w:t>
            </w:r>
            <w:r>
              <w:rPr>
                <w:b/>
                <w:sz w:val="16"/>
              </w:rPr>
              <w:t>rozdielov,</w:t>
            </w:r>
          </w:p>
          <w:p w:rsidR="000C2256" w:rsidRDefault="003028F7">
            <w:pPr>
              <w:pStyle w:val="TableParagraph"/>
              <w:spacing w:line="165" w:lineRule="exact"/>
              <w:ind w:left="174" w:right="151"/>
              <w:jc w:val="center"/>
              <w:rPr>
                <w:b/>
                <w:sz w:val="16"/>
              </w:rPr>
            </w:pPr>
            <w:r>
              <w:rPr>
                <w:b/>
                <w:sz w:val="16"/>
              </w:rPr>
              <w:t>opravy</w:t>
            </w:r>
            <w:r>
              <w:rPr>
                <w:b/>
                <w:spacing w:val="-3"/>
                <w:sz w:val="16"/>
              </w:rPr>
              <w:t xml:space="preserve"> </w:t>
            </w:r>
            <w:r>
              <w:rPr>
                <w:b/>
                <w:sz w:val="16"/>
              </w:rPr>
              <w:t>významných</w:t>
            </w:r>
            <w:r>
              <w:rPr>
                <w:b/>
                <w:spacing w:val="-4"/>
                <w:sz w:val="16"/>
              </w:rPr>
              <w:t xml:space="preserve"> </w:t>
            </w:r>
            <w:r>
              <w:rPr>
                <w:b/>
                <w:sz w:val="16"/>
              </w:rPr>
              <w:t>chýb</w:t>
            </w:r>
            <w:r>
              <w:rPr>
                <w:b/>
                <w:spacing w:val="-7"/>
                <w:sz w:val="16"/>
              </w:rPr>
              <w:t xml:space="preserve"> </w:t>
            </w:r>
            <w:r>
              <w:rPr>
                <w:b/>
                <w:sz w:val="16"/>
              </w:rPr>
              <w:t>minulých</w:t>
            </w:r>
            <w:r>
              <w:rPr>
                <w:b/>
                <w:spacing w:val="-6"/>
                <w:sz w:val="16"/>
              </w:rPr>
              <w:t xml:space="preserve"> </w:t>
            </w:r>
            <w:r>
              <w:rPr>
                <w:b/>
                <w:sz w:val="16"/>
              </w:rPr>
              <w:t>rokov</w:t>
            </w: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spacing w:line="210" w:lineRule="exact"/>
              <w:ind w:left="509"/>
              <w:rPr>
                <w:sz w:val="20"/>
              </w:rPr>
            </w:pPr>
          </w:p>
        </w:tc>
        <w:tc>
          <w:tcPr>
            <w:tcW w:w="990" w:type="dxa"/>
          </w:tcPr>
          <w:p w:rsidR="000C2256" w:rsidRDefault="003028F7">
            <w:pPr>
              <w:pStyle w:val="TableParagraph"/>
              <w:spacing w:line="210" w:lineRule="exact"/>
              <w:ind w:left="108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9" w:type="dxa"/>
          </w:tcPr>
          <w:p w:rsidR="000C2256" w:rsidRDefault="003028F7">
            <w:pPr>
              <w:pStyle w:val="TableParagraph"/>
              <w:spacing w:line="210" w:lineRule="exact"/>
              <w:ind w:left="113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131" w:type="dxa"/>
          </w:tcPr>
          <w:p w:rsidR="000C2256" w:rsidRDefault="003028F7" w:rsidP="00244279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>
              <w:rPr>
                <w:sz w:val="20"/>
              </w:rPr>
              <w:t>-</w:t>
            </w:r>
            <w:r w:rsidR="00244279">
              <w:rPr>
                <w:sz w:val="20"/>
              </w:rPr>
              <w:t>8111,88</w:t>
            </w:r>
          </w:p>
        </w:tc>
        <w:tc>
          <w:tcPr>
            <w:tcW w:w="32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2"/>
        </w:trPr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99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84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70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13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227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8"/>
        <w:rPr>
          <w:sz w:val="23"/>
        </w:rPr>
      </w:pPr>
    </w:p>
    <w:p w:rsidR="000C2256" w:rsidRDefault="003028F7">
      <w:pPr>
        <w:pStyle w:val="Odsekzoznamu"/>
        <w:numPr>
          <w:ilvl w:val="0"/>
          <w:numId w:val="17"/>
        </w:numPr>
        <w:tabs>
          <w:tab w:val="left" w:pos="417"/>
        </w:tabs>
        <w:spacing w:before="1" w:line="274" w:lineRule="exact"/>
        <w:ind w:hanging="285"/>
        <w:rPr>
          <w:b/>
          <w:sz w:val="24"/>
        </w:rPr>
      </w:pPr>
      <w:r>
        <w:rPr>
          <w:b/>
          <w:sz w:val="24"/>
        </w:rPr>
        <w:t>Záväzky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podľa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splatnosti</w:t>
      </w:r>
    </w:p>
    <w:p w:rsidR="000C2256" w:rsidRDefault="003028F7">
      <w:pPr>
        <w:pStyle w:val="Odsekzoznamu"/>
        <w:numPr>
          <w:ilvl w:val="0"/>
          <w:numId w:val="16"/>
        </w:numPr>
        <w:tabs>
          <w:tab w:val="left" w:pos="417"/>
        </w:tabs>
        <w:spacing w:line="274" w:lineRule="exact"/>
        <w:ind w:hanging="285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2"/>
          <w:sz w:val="24"/>
        </w:rPr>
        <w:t xml:space="preserve"> </w:t>
      </w:r>
      <w:r>
        <w:rPr>
          <w:b/>
          <w:sz w:val="24"/>
        </w:rPr>
        <w:t xml:space="preserve">doby splatnosti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</w:t>
      </w:r>
      <w:r>
        <w:rPr>
          <w:spacing w:val="-1"/>
          <w:sz w:val="24"/>
        </w:rPr>
        <w:t xml:space="preserve"> </w:t>
      </w:r>
      <w:r>
        <w:rPr>
          <w:sz w:val="24"/>
        </w:rPr>
        <w:t>a</w:t>
      </w:r>
      <w:r>
        <w:rPr>
          <w:spacing w:val="-2"/>
          <w:sz w:val="24"/>
        </w:rPr>
        <w:t xml:space="preserve"> </w:t>
      </w:r>
      <w:r>
        <w:rPr>
          <w:sz w:val="24"/>
        </w:rPr>
        <w:t>151</w:t>
      </w:r>
      <w:r>
        <w:rPr>
          <w:spacing w:val="2"/>
          <w:sz w:val="24"/>
        </w:rPr>
        <w:t xml:space="preserve"> </w:t>
      </w:r>
      <w:r>
        <w:rPr>
          <w:sz w:val="24"/>
        </w:rPr>
        <w:t>súvahy)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 č.8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 k tabuľke č.8  -</w:t>
      </w:r>
      <w:r>
        <w:rPr>
          <w:spacing w:val="-1"/>
        </w:rPr>
        <w:t xml:space="preserve"> </w:t>
      </w:r>
      <w:r>
        <w:t>účtovná</w:t>
      </w:r>
      <w:r>
        <w:rPr>
          <w:spacing w:val="59"/>
        </w:rPr>
        <w:t xml:space="preserve"> </w:t>
      </w:r>
      <w:r>
        <w:t>jednotka neeviduje</w:t>
      </w:r>
      <w:r>
        <w:rPr>
          <w:spacing w:val="-1"/>
        </w:rPr>
        <w:t xml:space="preserve"> </w:t>
      </w:r>
      <w:r>
        <w:t>žiadne</w:t>
      </w:r>
      <w:r>
        <w:rPr>
          <w:spacing w:val="-2"/>
        </w:rPr>
        <w:t xml:space="preserve"> </w:t>
      </w:r>
      <w:r>
        <w:t>záväzky</w:t>
      </w:r>
      <w:r>
        <w:rPr>
          <w:spacing w:val="-5"/>
        </w:rPr>
        <w:t xml:space="preserve"> </w:t>
      </w:r>
      <w:r>
        <w:t>po lehote</w:t>
      </w:r>
      <w:r>
        <w:rPr>
          <w:spacing w:val="-1"/>
        </w:rPr>
        <w:t xml:space="preserve"> </w:t>
      </w:r>
      <w:r>
        <w:t>splatnosti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pStyle w:val="Zkladntext"/>
        <w:spacing w:before="8"/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420"/>
      </w:tblGrid>
      <w:tr w:rsidR="000C2256">
        <w:trPr>
          <w:trHeight w:val="458"/>
        </w:trPr>
        <w:tc>
          <w:tcPr>
            <w:tcW w:w="7233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2650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0C2256" w:rsidRDefault="003028F7" w:rsidP="00244279">
            <w:pPr>
              <w:pStyle w:val="TableParagraph"/>
              <w:spacing w:line="230" w:lineRule="exact"/>
              <w:ind w:left="246" w:right="237" w:firstLine="15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244279">
              <w:rPr>
                <w:b/>
                <w:sz w:val="20"/>
              </w:rPr>
              <w:t>20</w:t>
            </w:r>
          </w:p>
        </w:tc>
        <w:tc>
          <w:tcPr>
            <w:tcW w:w="1420" w:type="dxa"/>
            <w:shd w:val="clear" w:color="auto" w:fill="F1F1F1"/>
          </w:tcPr>
          <w:p w:rsidR="000C2256" w:rsidRDefault="003028F7" w:rsidP="00244279">
            <w:pPr>
              <w:pStyle w:val="TableParagraph"/>
              <w:spacing w:line="230" w:lineRule="exact"/>
              <w:ind w:left="176" w:right="172" w:firstLine="156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</w:t>
            </w:r>
            <w:r w:rsidR="00244279">
              <w:rPr>
                <w:b/>
                <w:spacing w:val="-1"/>
                <w:sz w:val="20"/>
              </w:rPr>
              <w:t>1</w:t>
            </w:r>
          </w:p>
        </w:tc>
      </w:tr>
      <w:tr w:rsidR="000C2256">
        <w:trPr>
          <w:trHeight w:val="228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Dlhodobé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fondu</w:t>
            </w:r>
          </w:p>
        </w:tc>
        <w:tc>
          <w:tcPr>
            <w:tcW w:w="1559" w:type="dxa"/>
          </w:tcPr>
          <w:p w:rsidR="000C2256" w:rsidRDefault="003028F7">
            <w:pPr>
              <w:pStyle w:val="TableParagraph"/>
              <w:spacing w:line="210" w:lineRule="exact"/>
              <w:ind w:left="837"/>
              <w:rPr>
                <w:sz w:val="20"/>
              </w:rPr>
            </w:pPr>
            <w:r>
              <w:rPr>
                <w:sz w:val="20"/>
              </w:rPr>
              <w:t>2267,26</w:t>
            </w:r>
          </w:p>
        </w:tc>
        <w:tc>
          <w:tcPr>
            <w:tcW w:w="1420" w:type="dxa"/>
          </w:tcPr>
          <w:p w:rsidR="000C2256" w:rsidRDefault="003028F7">
            <w:pPr>
              <w:pStyle w:val="TableParagraph"/>
              <w:spacing w:line="210" w:lineRule="exact"/>
              <w:ind w:left="697"/>
              <w:rPr>
                <w:sz w:val="20"/>
              </w:rPr>
            </w:pPr>
            <w:r>
              <w:rPr>
                <w:sz w:val="20"/>
              </w:rPr>
              <w:t>2213,32</w:t>
            </w:r>
          </w:p>
        </w:tc>
      </w:tr>
      <w:tr w:rsidR="000C2256" w:rsidTr="00244279">
        <w:trPr>
          <w:trHeight w:val="25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2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poskytnutého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4"/>
        <w:rPr>
          <w:sz w:val="2"/>
        </w:rPr>
      </w:pPr>
    </w:p>
    <w:tbl>
      <w:tblPr>
        <w:tblStyle w:val="TableNormal"/>
        <w:tblW w:w="0" w:type="auto"/>
        <w:tblInd w:w="138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/>
      </w:tblPr>
      <w:tblGrid>
        <w:gridCol w:w="7233"/>
        <w:gridCol w:w="1559"/>
        <w:gridCol w:w="1420"/>
      </w:tblGrid>
      <w:tr w:rsidR="000C2256">
        <w:trPr>
          <w:trHeight w:val="230"/>
        </w:trPr>
        <w:tc>
          <w:tcPr>
            <w:tcW w:w="723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úveru</w:t>
            </w:r>
          </w:p>
        </w:tc>
        <w:tc>
          <w:tcPr>
            <w:tcW w:w="155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neinvestičného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dodávateľského úveru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 nájomné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bytovkách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ŠFRB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Krátkodobé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záväzky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toho: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3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dodávateľom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244279" w:rsidP="00244279">
            <w:pPr>
              <w:pStyle w:val="TableParagraph"/>
              <w:spacing w:line="210" w:lineRule="exact"/>
              <w:ind w:right="61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3355,49</w:t>
            </w: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zamestnancom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16168,53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244279">
            <w:pPr>
              <w:pStyle w:val="TableParagraph"/>
              <w:spacing w:line="210" w:lineRule="exact"/>
              <w:ind w:right="86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3028F7">
              <w:rPr>
                <w:sz w:val="20"/>
              </w:rPr>
              <w:t>18643,77</w:t>
            </w: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poisťovniam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9853,97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244279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3028F7">
              <w:rPr>
                <w:sz w:val="20"/>
              </w:rPr>
              <w:t>11028,17</w:t>
            </w: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daňovému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úradu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58"/>
              <w:jc w:val="right"/>
              <w:rPr>
                <w:sz w:val="20"/>
              </w:rPr>
            </w:pPr>
            <w:r>
              <w:rPr>
                <w:sz w:val="20"/>
              </w:rPr>
              <w:t>2188,18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2505,11</w:t>
            </w: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voči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štátnemu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right="61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0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finančnej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zábezpeky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 verejné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obstarávanie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247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pacing w:val="22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záväzky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4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6"/>
        <w:rPr>
          <w:sz w:val="15"/>
        </w:rPr>
      </w:pPr>
    </w:p>
    <w:p w:rsidR="000C2256" w:rsidRDefault="003028F7">
      <w:pPr>
        <w:pStyle w:val="Odsekzoznamu"/>
        <w:numPr>
          <w:ilvl w:val="0"/>
          <w:numId w:val="16"/>
        </w:numPr>
        <w:tabs>
          <w:tab w:val="left" w:pos="477"/>
        </w:tabs>
        <w:spacing w:before="90"/>
        <w:ind w:left="476" w:hanging="345"/>
        <w:rPr>
          <w:sz w:val="24"/>
        </w:rPr>
      </w:pPr>
      <w:r>
        <w:rPr>
          <w:sz w:val="24"/>
        </w:rPr>
        <w:t>záväzky</w:t>
      </w:r>
      <w:r>
        <w:rPr>
          <w:spacing w:val="-6"/>
          <w:sz w:val="24"/>
        </w:rPr>
        <w:t xml:space="preserve"> </w:t>
      </w:r>
      <w:r>
        <w:rPr>
          <w:sz w:val="24"/>
        </w:rPr>
        <w:t>podľa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zostatkovej doby splatnosti</w:t>
      </w:r>
      <w:r>
        <w:rPr>
          <w:b/>
          <w:spacing w:val="1"/>
          <w:sz w:val="24"/>
        </w:rPr>
        <w:t xml:space="preserve"> </w:t>
      </w:r>
      <w:r>
        <w:rPr>
          <w:sz w:val="24"/>
        </w:rPr>
        <w:t>(riadky</w:t>
      </w:r>
      <w:r>
        <w:rPr>
          <w:spacing w:val="-5"/>
          <w:sz w:val="24"/>
        </w:rPr>
        <w:t xml:space="preserve"> </w:t>
      </w:r>
      <w:r>
        <w:rPr>
          <w:sz w:val="24"/>
        </w:rPr>
        <w:t>140 a</w:t>
      </w:r>
      <w:r>
        <w:rPr>
          <w:spacing w:val="-1"/>
          <w:sz w:val="24"/>
        </w:rPr>
        <w:t xml:space="preserve"> </w:t>
      </w:r>
      <w:r>
        <w:rPr>
          <w:sz w:val="24"/>
        </w:rPr>
        <w:t>151 súvahy) 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č.8</w:t>
      </w:r>
    </w:p>
    <w:p w:rsidR="000C2256" w:rsidRDefault="003028F7">
      <w:pPr>
        <w:pStyle w:val="Zkladntext"/>
        <w:ind w:left="132"/>
      </w:pPr>
      <w:r>
        <w:t>Textová</w:t>
      </w:r>
      <w:r>
        <w:rPr>
          <w:spacing w:val="-1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 tabuľke</w:t>
      </w:r>
      <w:r>
        <w:rPr>
          <w:spacing w:val="-1"/>
        </w:rPr>
        <w:t xml:space="preserve"> </w:t>
      </w:r>
      <w:r>
        <w:t>č.8</w:t>
      </w:r>
      <w:r>
        <w:rPr>
          <w:spacing w:val="59"/>
        </w:rPr>
        <w:t xml:space="preserve"> </w:t>
      </w:r>
      <w:r>
        <w:t>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3028F7">
      <w:pPr>
        <w:ind w:left="132"/>
        <w:rPr>
          <w:sz w:val="24"/>
        </w:rPr>
      </w:pPr>
      <w:r>
        <w:rPr>
          <w:sz w:val="24"/>
        </w:rPr>
        <w:t>..........................................................................................................................................................................</w:t>
      </w:r>
    </w:p>
    <w:p w:rsidR="000C2256" w:rsidRDefault="000C2256">
      <w:pPr>
        <w:pStyle w:val="Zkladntext"/>
        <w:rPr>
          <w:sz w:val="20"/>
        </w:rPr>
      </w:pPr>
    </w:p>
    <w:p w:rsidR="000C2256" w:rsidRDefault="000C2256">
      <w:pPr>
        <w:pStyle w:val="Zkladntext"/>
        <w:spacing w:before="8"/>
        <w:rPr>
          <w:sz w:val="28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7233"/>
        <w:gridCol w:w="1559"/>
        <w:gridCol w:w="1561"/>
      </w:tblGrid>
      <w:tr w:rsidR="000C2256">
        <w:trPr>
          <w:trHeight w:val="460"/>
        </w:trPr>
        <w:tc>
          <w:tcPr>
            <w:tcW w:w="7233" w:type="dxa"/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2650" w:right="2643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</w:p>
        </w:tc>
        <w:tc>
          <w:tcPr>
            <w:tcW w:w="1559" w:type="dxa"/>
            <w:shd w:val="clear" w:color="auto" w:fill="F1F1F1"/>
          </w:tcPr>
          <w:p w:rsidR="000C2256" w:rsidRDefault="003028F7" w:rsidP="00244279">
            <w:pPr>
              <w:pStyle w:val="TableParagraph"/>
              <w:spacing w:line="230" w:lineRule="exact"/>
              <w:ind w:left="246" w:right="237" w:firstLine="154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244279">
              <w:rPr>
                <w:b/>
                <w:sz w:val="20"/>
              </w:rPr>
              <w:t>20</w:t>
            </w:r>
          </w:p>
        </w:tc>
        <w:tc>
          <w:tcPr>
            <w:tcW w:w="1561" w:type="dxa"/>
            <w:shd w:val="clear" w:color="auto" w:fill="F1F1F1"/>
          </w:tcPr>
          <w:p w:rsidR="000C2256" w:rsidRDefault="003028F7" w:rsidP="00244279">
            <w:pPr>
              <w:pStyle w:val="TableParagraph"/>
              <w:spacing w:line="230" w:lineRule="exact"/>
              <w:ind w:left="248" w:right="241" w:firstLine="153"/>
              <w:rPr>
                <w:b/>
                <w:sz w:val="20"/>
              </w:rPr>
            </w:pPr>
            <w:r>
              <w:rPr>
                <w:b/>
                <w:sz w:val="20"/>
              </w:rPr>
              <w:t>Zostatok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k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1"/>
                <w:sz w:val="20"/>
              </w:rPr>
              <w:t>31.12.202</w:t>
            </w:r>
            <w:r w:rsidR="00244279">
              <w:rPr>
                <w:b/>
                <w:spacing w:val="-1"/>
                <w:sz w:val="20"/>
              </w:rPr>
              <w:t>1</w:t>
            </w: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Záväzky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 toho:</w:t>
            </w: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a)</w:t>
            </w:r>
            <w:r>
              <w:rPr>
                <w:spacing w:val="27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do 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</w:p>
        </w:tc>
        <w:tc>
          <w:tcPr>
            <w:tcW w:w="1559" w:type="dxa"/>
          </w:tcPr>
          <w:p w:rsidR="000C2256" w:rsidRDefault="003028F7">
            <w:pPr>
              <w:pStyle w:val="TableParagraph"/>
              <w:spacing w:line="210" w:lineRule="exact"/>
              <w:ind w:right="60"/>
              <w:jc w:val="right"/>
              <w:rPr>
                <w:sz w:val="20"/>
              </w:rPr>
            </w:pPr>
            <w:r>
              <w:rPr>
                <w:sz w:val="20"/>
              </w:rPr>
              <w:t>30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477,94</w:t>
            </w:r>
          </w:p>
        </w:tc>
        <w:tc>
          <w:tcPr>
            <w:tcW w:w="1561" w:type="dxa"/>
          </w:tcPr>
          <w:p w:rsidR="000C2256" w:rsidRDefault="003028F7">
            <w:pPr>
              <w:pStyle w:val="TableParagraph"/>
              <w:spacing w:line="210" w:lineRule="exact"/>
              <w:ind w:right="59"/>
              <w:jc w:val="right"/>
              <w:rPr>
                <w:sz w:val="20"/>
              </w:rPr>
            </w:pPr>
            <w:r>
              <w:rPr>
                <w:sz w:val="20"/>
              </w:rPr>
              <w:t>33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073,11</w:t>
            </w: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b)</w:t>
            </w:r>
            <w:r>
              <w:rPr>
                <w:spacing w:val="15"/>
                <w:sz w:val="20"/>
              </w:rPr>
              <w:t xml:space="preserve"> </w:t>
            </w:r>
            <w:r>
              <w:rPr>
                <w:sz w:val="20"/>
              </w:rPr>
              <w:t>so 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roka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</w:p>
        </w:tc>
        <w:tc>
          <w:tcPr>
            <w:tcW w:w="1559" w:type="dxa"/>
          </w:tcPr>
          <w:p w:rsidR="000C2256" w:rsidRDefault="003028F7">
            <w:pPr>
              <w:pStyle w:val="TableParagraph"/>
              <w:spacing w:line="210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267,25</w:t>
            </w:r>
          </w:p>
        </w:tc>
        <w:tc>
          <w:tcPr>
            <w:tcW w:w="1561" w:type="dxa"/>
          </w:tcPr>
          <w:p w:rsidR="000C2256" w:rsidRDefault="003028F7">
            <w:pPr>
              <w:pStyle w:val="TableParagraph"/>
              <w:spacing w:line="210" w:lineRule="exact"/>
              <w:ind w:right="57"/>
              <w:jc w:val="right"/>
              <w:rPr>
                <w:sz w:val="20"/>
              </w:rPr>
            </w:pPr>
            <w:r>
              <w:rPr>
                <w:sz w:val="20"/>
              </w:rPr>
              <w:t>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213,32</w:t>
            </w: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3028F7">
            <w:pPr>
              <w:pStyle w:val="TableParagraph"/>
              <w:spacing w:line="210" w:lineRule="exact"/>
              <w:ind w:left="144"/>
              <w:rPr>
                <w:sz w:val="20"/>
              </w:rPr>
            </w:pPr>
            <w:r>
              <w:rPr>
                <w:sz w:val="20"/>
              </w:rPr>
              <w:t>c)</w:t>
            </w:r>
            <w:r>
              <w:rPr>
                <w:spacing w:val="26"/>
                <w:sz w:val="20"/>
              </w:rPr>
              <w:t xml:space="preserve"> </w:t>
            </w:r>
            <w:r>
              <w:rPr>
                <w:sz w:val="20"/>
              </w:rPr>
              <w:t>so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zostatkovou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dobou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splatnosti</w:t>
            </w:r>
            <w:r>
              <w:rPr>
                <w:spacing w:val="48"/>
                <w:sz w:val="20"/>
              </w:rPr>
              <w:t xml:space="preserve"> </w:t>
            </w:r>
            <w:r>
              <w:rPr>
                <w:sz w:val="20"/>
              </w:rPr>
              <w:t>nad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 rokov</w:t>
            </w: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7233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59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561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0C2256" w:rsidRDefault="000C2256">
      <w:pPr>
        <w:pStyle w:val="Zkladntext"/>
        <w:spacing w:before="10"/>
        <w:rPr>
          <w:sz w:val="15"/>
        </w:rPr>
      </w:pPr>
    </w:p>
    <w:p w:rsidR="000C2256" w:rsidRDefault="003028F7">
      <w:pPr>
        <w:ind w:left="1964" w:right="2375"/>
        <w:jc w:val="center"/>
        <w:rPr>
          <w:b/>
          <w:sz w:val="24"/>
        </w:rPr>
      </w:pPr>
      <w:r>
        <w:rPr>
          <w:b/>
          <w:sz w:val="24"/>
        </w:rPr>
        <w:t>Čl.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V</w:t>
      </w:r>
    </w:p>
    <w:p w:rsidR="000C2256" w:rsidRDefault="003028F7">
      <w:pPr>
        <w:ind w:left="1964" w:right="2374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výnosoch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nákladoch</w:t>
      </w:r>
    </w:p>
    <w:p w:rsidR="000C2256" w:rsidRDefault="000C2256">
      <w:pPr>
        <w:pStyle w:val="Zkladntext"/>
        <w:rPr>
          <w:b/>
        </w:rPr>
      </w:pPr>
    </w:p>
    <w:p w:rsidR="000C2256" w:rsidRDefault="003028F7">
      <w:pPr>
        <w:pStyle w:val="Odsekzoznamu"/>
        <w:numPr>
          <w:ilvl w:val="0"/>
          <w:numId w:val="13"/>
        </w:numPr>
        <w:tabs>
          <w:tab w:val="left" w:pos="417"/>
        </w:tabs>
        <w:spacing w:before="1" w:after="3"/>
        <w:ind w:hanging="285"/>
        <w:rPr>
          <w:b/>
          <w:sz w:val="24"/>
        </w:rPr>
      </w:pPr>
      <w:r>
        <w:rPr>
          <w:b/>
          <w:sz w:val="24"/>
        </w:rPr>
        <w:t>Výnosy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4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výnosov</w:t>
      </w: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1985"/>
      </w:tblGrid>
      <w:tr w:rsidR="000C2256">
        <w:trPr>
          <w:trHeight w:val="229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8" w:type="dxa"/>
            <w:shd w:val="clear" w:color="auto" w:fill="F1F1F1"/>
          </w:tcPr>
          <w:p w:rsidR="000C2256" w:rsidRDefault="003028F7" w:rsidP="00244279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244279">
              <w:rPr>
                <w:b/>
                <w:sz w:val="20"/>
              </w:rPr>
              <w:t>20</w:t>
            </w:r>
          </w:p>
        </w:tc>
        <w:tc>
          <w:tcPr>
            <w:tcW w:w="1985" w:type="dxa"/>
            <w:shd w:val="clear" w:color="auto" w:fill="F1F1F1"/>
          </w:tcPr>
          <w:p w:rsidR="000C2256" w:rsidRDefault="003028F7" w:rsidP="00244279">
            <w:pPr>
              <w:pStyle w:val="TableParagraph"/>
              <w:spacing w:line="210" w:lineRule="exact"/>
              <w:ind w:left="192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244279">
              <w:rPr>
                <w:b/>
                <w:sz w:val="20"/>
              </w:rPr>
              <w:t>1</w:t>
            </w:r>
          </w:p>
        </w:tc>
      </w:tr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5"/>
                <w:sz w:val="20"/>
              </w:rPr>
              <w:t xml:space="preserve"> </w:t>
            </w:r>
            <w:r>
              <w:rPr>
                <w:b/>
                <w:sz w:val="20"/>
              </w:rPr>
              <w:t>tržby za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vlastné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výkony  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tovar</w:t>
            </w: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7"/>
        </w:trPr>
        <w:tc>
          <w:tcPr>
            <w:tcW w:w="6097" w:type="dxa"/>
            <w:tcBorders>
              <w:bottom w:val="nil"/>
            </w:tcBorders>
          </w:tcPr>
          <w:p w:rsidR="000C2256" w:rsidRDefault="003028F7">
            <w:pPr>
              <w:pStyle w:val="TableParagraph"/>
              <w:spacing w:line="208" w:lineRule="exact"/>
              <w:ind w:left="71"/>
              <w:rPr>
                <w:sz w:val="20"/>
              </w:rPr>
            </w:pPr>
            <w:r>
              <w:rPr>
                <w:sz w:val="20"/>
              </w:rPr>
              <w:t>602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Tržby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 predaja služieb</w:t>
            </w:r>
          </w:p>
        </w:tc>
        <w:tc>
          <w:tcPr>
            <w:tcW w:w="2268" w:type="dxa"/>
            <w:tcBorders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bottom w:val="nil"/>
            </w:tcBorders>
          </w:tcPr>
          <w:p w:rsidR="000C2256" w:rsidRDefault="00A56522" w:rsidP="00A56522">
            <w:pPr>
              <w:pStyle w:val="TableParagraph"/>
              <w:spacing w:line="208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2078,00</w:t>
            </w: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10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školné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09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strava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29"/>
        </w:trPr>
        <w:tc>
          <w:tcPr>
            <w:tcW w:w="6097" w:type="dxa"/>
            <w:tcBorders>
              <w:top w:val="nil"/>
              <w:bottom w:val="nil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09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kopírovacie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  <w:tcBorders>
              <w:top w:val="nil"/>
              <w:bottom w:val="nil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10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vyhlasovanie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rozhlasom</w:t>
            </w:r>
          </w:p>
        </w:tc>
        <w:tc>
          <w:tcPr>
            <w:tcW w:w="2268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nil"/>
              <w:bottom w:val="nil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2"/>
        </w:trPr>
        <w:tc>
          <w:tcPr>
            <w:tcW w:w="6097" w:type="dxa"/>
            <w:tcBorders>
              <w:top w:val="nil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13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iné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nedaňové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</w:p>
        </w:tc>
        <w:tc>
          <w:tcPr>
            <w:tcW w:w="2268" w:type="dxa"/>
            <w:tcBorders>
              <w:top w:val="nil"/>
            </w:tcBorders>
          </w:tcPr>
          <w:p w:rsidR="000C2256" w:rsidRDefault="00244279">
            <w:pPr>
              <w:pStyle w:val="TableParagraph"/>
              <w:spacing w:line="213" w:lineRule="exact"/>
              <w:ind w:left="1500"/>
              <w:rPr>
                <w:sz w:val="20"/>
              </w:rPr>
            </w:pPr>
            <w:r>
              <w:rPr>
                <w:sz w:val="20"/>
              </w:rPr>
              <w:t>1165,12</w:t>
            </w:r>
          </w:p>
        </w:tc>
        <w:tc>
          <w:tcPr>
            <w:tcW w:w="1985" w:type="dxa"/>
            <w:tcBorders>
              <w:top w:val="nil"/>
            </w:tcBorders>
          </w:tcPr>
          <w:p w:rsidR="000C2256" w:rsidRDefault="00244279">
            <w:pPr>
              <w:pStyle w:val="TableParagraph"/>
              <w:spacing w:line="21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1645,26</w:t>
            </w:r>
          </w:p>
        </w:tc>
      </w:tr>
      <w:tr w:rsidR="000C225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672 -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Náhrady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škôd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2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lastRenderedPageBreak/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transferov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rozpočtových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1"/>
                <w:sz w:val="20"/>
              </w:rPr>
              <w:t xml:space="preserve"> </w:t>
            </w:r>
            <w:r>
              <w:rPr>
                <w:b/>
                <w:sz w:val="20"/>
              </w:rPr>
              <w:t>obciach,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  <w:p w:rsidR="000C2256" w:rsidRDefault="003028F7">
            <w:pPr>
              <w:pStyle w:val="TableParagraph"/>
              <w:spacing w:before="1" w:line="212" w:lineRule="exact"/>
              <w:ind w:left="257"/>
              <w:rPr>
                <w:b/>
                <w:sz w:val="20"/>
              </w:rPr>
            </w:pP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zriadených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obcou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alebo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VÚC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20"/>
              </w:rPr>
            </w:pP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91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:rsidR="00244279" w:rsidRDefault="00244279">
            <w:pPr>
              <w:pStyle w:val="TableParagraph"/>
              <w:numPr>
                <w:ilvl w:val="0"/>
                <w:numId w:val="5"/>
              </w:numPr>
              <w:tabs>
                <w:tab w:val="left" w:pos="748"/>
                <w:tab w:val="left" w:pos="750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školský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klub</w:t>
            </w:r>
          </w:p>
          <w:p w:rsidR="00244279" w:rsidRDefault="00244279">
            <w:pPr>
              <w:pStyle w:val="TableParagraph"/>
              <w:numPr>
                <w:ilvl w:val="0"/>
                <w:numId w:val="5"/>
              </w:numPr>
              <w:tabs>
                <w:tab w:val="left" w:pos="748"/>
                <w:tab w:val="left" w:pos="750"/>
              </w:tabs>
              <w:spacing w:before="1"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 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školskú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jedáleň</w:t>
            </w:r>
          </w:p>
          <w:p w:rsidR="00244279" w:rsidRDefault="00244279">
            <w:pPr>
              <w:pStyle w:val="TableParagraph"/>
              <w:spacing w:line="216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 w:rsidP="002B41DD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40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014,25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A56522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38 484,51</w:t>
            </w: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 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:rsidR="00244279" w:rsidRDefault="00244279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 w:rsidP="002B41DD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858,28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23" w:lineRule="exact"/>
              <w:ind w:right="56"/>
              <w:jc w:val="right"/>
              <w:rPr>
                <w:sz w:val="20"/>
              </w:rPr>
            </w:pPr>
            <w:r>
              <w:rPr>
                <w:sz w:val="20"/>
              </w:rPr>
              <w:t>18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858,28</w:t>
            </w: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6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zo ŠR</w:t>
            </w:r>
          </w:p>
          <w:p w:rsidR="00244279" w:rsidRDefault="00244279">
            <w:pPr>
              <w:pStyle w:val="TableParagraph"/>
              <w:tabs>
                <w:tab w:val="left" w:pos="748"/>
              </w:tabs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transfer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</w:p>
          <w:p w:rsidR="00244279" w:rsidRDefault="00244279">
            <w:pPr>
              <w:pStyle w:val="TableParagraph"/>
              <w:spacing w:before="1"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 w:rsidP="002B41DD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352 954,95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A56522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386 658,94</w:t>
            </w: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  <w:p w:rsidR="00244279" w:rsidRDefault="00244279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ŠR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5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 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:rsidR="00244279" w:rsidRDefault="00244279">
            <w:pPr>
              <w:pStyle w:val="TableParagraph"/>
              <w:spacing w:line="215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696 -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kapitálových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  <w:p w:rsidR="00244279" w:rsidRDefault="00244279">
            <w:pPr>
              <w:pStyle w:val="TableParagraph"/>
              <w:tabs>
                <w:tab w:val="left" w:pos="748"/>
              </w:tabs>
              <w:spacing w:line="216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EÚ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6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697 -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bežných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transferov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244279" w:rsidRDefault="00244279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91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ind w:left="71" w:right="752"/>
              <w:rPr>
                <w:sz w:val="20"/>
              </w:rPr>
            </w:pPr>
            <w:r>
              <w:rPr>
                <w:sz w:val="20"/>
              </w:rPr>
              <w:t>698 - Výnosy samosprávy z kapitálových transferov od ostatných</w:t>
            </w:r>
            <w:r>
              <w:rPr>
                <w:spacing w:val="-48"/>
                <w:sz w:val="20"/>
              </w:rPr>
              <w:t xml:space="preserve"> </w:t>
            </w:r>
            <w:r>
              <w:rPr>
                <w:sz w:val="20"/>
              </w:rPr>
              <w:t>subjektov mimo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244279" w:rsidRDefault="00244279">
            <w:pPr>
              <w:pStyle w:val="TableParagraph"/>
              <w:tabs>
                <w:tab w:val="left" w:pos="748"/>
              </w:tabs>
              <w:spacing w:line="228" w:lineRule="exact"/>
              <w:ind w:left="749" w:right="221" w:hanging="360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zúčtovanie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699 -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samosprávy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rozpočtových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:rsidR="00244279" w:rsidRDefault="00244279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zinkasované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príjmy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244279" w:rsidRDefault="0024427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16"/>
              </w:rPr>
            </w:pP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16"/>
              </w:rPr>
            </w:pP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645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16"/>
              </w:rPr>
            </w:pP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24" w:lineRule="exact"/>
              <w:ind w:left="71"/>
              <w:rPr>
                <w:sz w:val="20"/>
              </w:rPr>
            </w:pPr>
            <w:r>
              <w:rPr>
                <w:sz w:val="20"/>
              </w:rPr>
              <w:t>648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výnosy</w:t>
            </w:r>
          </w:p>
          <w:p w:rsidR="00244279" w:rsidRDefault="00244279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A56522">
            <w:pPr>
              <w:pStyle w:val="TableParagraph"/>
              <w:spacing w:line="224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1 186,03</w:t>
            </w: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244279" w:rsidRDefault="00244279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9"/>
                <w:sz w:val="20"/>
              </w:rPr>
              <w:t xml:space="preserve"> </w:t>
            </w:r>
            <w:r>
              <w:rPr>
                <w:b/>
                <w:sz w:val="20"/>
              </w:rPr>
              <w:t>zúčtovanie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rezerv,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opravných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položiek,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časového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rozlíšenia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16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16"/>
              </w:rPr>
            </w:pPr>
          </w:p>
        </w:tc>
      </w:tr>
      <w:tr w:rsidR="00244279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91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653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činnosti</w:t>
            </w:r>
          </w:p>
          <w:p w:rsidR="00244279" w:rsidRDefault="00244279">
            <w:pPr>
              <w:pStyle w:val="TableParagraph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  <w:p w:rsidR="00244279" w:rsidRDefault="00244279">
            <w:pPr>
              <w:pStyle w:val="TableParagraph"/>
              <w:spacing w:before="1"/>
              <w:ind w:left="71"/>
              <w:rPr>
                <w:sz w:val="20"/>
              </w:rPr>
            </w:pPr>
            <w:r>
              <w:rPr>
                <w:sz w:val="20"/>
              </w:rPr>
              <w:t>658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Zúčtovanie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prevádzkovej činnosti</w:t>
            </w:r>
          </w:p>
          <w:p w:rsidR="00244279" w:rsidRDefault="00244279">
            <w:pPr>
              <w:pStyle w:val="TableParagraph"/>
              <w:spacing w:line="215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244279" w:rsidRDefault="00244279">
            <w:pPr>
              <w:pStyle w:val="TableParagraph"/>
              <w:rPr>
                <w:sz w:val="20"/>
              </w:rPr>
            </w:pPr>
          </w:p>
        </w:tc>
      </w:tr>
    </w:tbl>
    <w:p w:rsidR="000C2256" w:rsidRDefault="000C2256">
      <w:pPr>
        <w:pStyle w:val="Zkladntext"/>
        <w:spacing w:before="6"/>
        <w:rPr>
          <w:b/>
          <w:sz w:val="18"/>
        </w:rPr>
      </w:pPr>
    </w:p>
    <w:p w:rsidR="000C2256" w:rsidRDefault="003028F7">
      <w:pPr>
        <w:pStyle w:val="Odsekzoznamu"/>
        <w:numPr>
          <w:ilvl w:val="0"/>
          <w:numId w:val="13"/>
        </w:numPr>
        <w:tabs>
          <w:tab w:val="left" w:pos="417"/>
        </w:tabs>
        <w:spacing w:before="90" w:after="4"/>
        <w:ind w:hanging="285"/>
        <w:rPr>
          <w:b/>
          <w:sz w:val="24"/>
        </w:rPr>
      </w:pPr>
      <w:r>
        <w:rPr>
          <w:b/>
          <w:sz w:val="24"/>
        </w:rPr>
        <w:t>Náklady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popis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výška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významných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položiek</w:t>
      </w:r>
      <w:r>
        <w:rPr>
          <w:b/>
          <w:spacing w:val="3"/>
          <w:sz w:val="24"/>
        </w:rPr>
        <w:t xml:space="preserve"> </w:t>
      </w:r>
      <w:r>
        <w:rPr>
          <w:b/>
          <w:sz w:val="24"/>
        </w:rPr>
        <w:t>nákladov</w:t>
      </w:r>
    </w:p>
    <w:p w:rsidR="00EB39FD" w:rsidRPr="00EB39FD" w:rsidRDefault="00EB39FD" w:rsidP="00EB39FD">
      <w:pPr>
        <w:tabs>
          <w:tab w:val="left" w:pos="417"/>
        </w:tabs>
        <w:spacing w:before="90" w:after="4"/>
        <w:rPr>
          <w:b/>
          <w:sz w:val="24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6097"/>
        <w:gridCol w:w="2268"/>
        <w:gridCol w:w="2268"/>
      </w:tblGrid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1982"/>
              <w:rPr>
                <w:b/>
                <w:sz w:val="20"/>
              </w:rPr>
            </w:pPr>
            <w:r>
              <w:rPr>
                <w:b/>
                <w:sz w:val="20"/>
              </w:rPr>
              <w:t>Popis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/číslo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účtu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a názov/</w:t>
            </w:r>
          </w:p>
        </w:tc>
        <w:tc>
          <w:tcPr>
            <w:tcW w:w="2268" w:type="dxa"/>
            <w:shd w:val="clear" w:color="auto" w:fill="F1F1F1"/>
          </w:tcPr>
          <w:p w:rsidR="000C2256" w:rsidRDefault="003028F7" w:rsidP="00A56522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31.12.20</w:t>
            </w:r>
            <w:r w:rsidR="00A56522">
              <w:rPr>
                <w:b/>
                <w:sz w:val="20"/>
              </w:rPr>
              <w:t>20</w:t>
            </w:r>
          </w:p>
        </w:tc>
        <w:tc>
          <w:tcPr>
            <w:tcW w:w="2268" w:type="dxa"/>
            <w:shd w:val="clear" w:color="auto" w:fill="F1F1F1"/>
          </w:tcPr>
          <w:p w:rsidR="000C2256" w:rsidRDefault="003028F7" w:rsidP="00A56522">
            <w:pPr>
              <w:pStyle w:val="TableParagraph"/>
              <w:spacing w:line="210" w:lineRule="exact"/>
              <w:ind w:left="336"/>
              <w:rPr>
                <w:b/>
                <w:sz w:val="20"/>
              </w:rPr>
            </w:pPr>
            <w:r>
              <w:rPr>
                <w:b/>
                <w:sz w:val="20"/>
              </w:rPr>
              <w:t>Suma</w:t>
            </w:r>
            <w:r>
              <w:rPr>
                <w:b/>
                <w:spacing w:val="2"/>
                <w:sz w:val="20"/>
              </w:rPr>
              <w:t xml:space="preserve"> </w:t>
            </w:r>
            <w:r>
              <w:rPr>
                <w:b/>
                <w:sz w:val="20"/>
              </w:rPr>
              <w:t>k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31.12.202</w:t>
            </w:r>
            <w:r w:rsidR="00A56522">
              <w:rPr>
                <w:b/>
                <w:sz w:val="20"/>
              </w:rPr>
              <w:t>1</w:t>
            </w:r>
          </w:p>
        </w:tc>
      </w:tr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a)</w:t>
            </w:r>
            <w:r>
              <w:rPr>
                <w:b/>
                <w:spacing w:val="12"/>
                <w:sz w:val="20"/>
              </w:rPr>
              <w:t xml:space="preserve"> </w:t>
            </w:r>
            <w:r>
              <w:rPr>
                <w:b/>
                <w:sz w:val="20"/>
              </w:rPr>
              <w:t>spotrebované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nákupy</w:t>
            </w: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501 -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materiálu</w:t>
            </w:r>
          </w:p>
        </w:tc>
        <w:tc>
          <w:tcPr>
            <w:tcW w:w="2268" w:type="dxa"/>
          </w:tcPr>
          <w:p w:rsidR="000C2256" w:rsidRDefault="00A56522" w:rsidP="00A56522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9303,97</w:t>
            </w:r>
          </w:p>
        </w:tc>
        <w:tc>
          <w:tcPr>
            <w:tcW w:w="2268" w:type="dxa"/>
          </w:tcPr>
          <w:p w:rsidR="000C2256" w:rsidRDefault="00E43EA5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12 121,35</w:t>
            </w:r>
          </w:p>
        </w:tc>
      </w:tr>
      <w:tr w:rsidR="000C2256">
        <w:trPr>
          <w:trHeight w:val="1152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502 -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Spotreba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energie</w:t>
            </w:r>
          </w:p>
          <w:p w:rsidR="000C2256" w:rsidRDefault="003028F7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50"/>
              </w:tabs>
              <w:spacing w:line="229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elektrická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energia</w:t>
            </w:r>
          </w:p>
          <w:p w:rsidR="000C2256" w:rsidRDefault="003028F7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50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voda</w:t>
            </w:r>
          </w:p>
          <w:p w:rsidR="000C2256" w:rsidRDefault="003028F7">
            <w:pPr>
              <w:pStyle w:val="TableParagraph"/>
              <w:numPr>
                <w:ilvl w:val="0"/>
                <w:numId w:val="4"/>
              </w:numPr>
              <w:tabs>
                <w:tab w:val="left" w:pos="748"/>
                <w:tab w:val="left" w:pos="750"/>
              </w:tabs>
              <w:spacing w:before="1"/>
              <w:ind w:hanging="361"/>
              <w:rPr>
                <w:sz w:val="20"/>
              </w:rPr>
            </w:pPr>
            <w:r>
              <w:rPr>
                <w:sz w:val="20"/>
              </w:rPr>
              <w:t>plyn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</w:tcPr>
          <w:p w:rsidR="000C2256" w:rsidRDefault="003028F7">
            <w:pPr>
              <w:pStyle w:val="TableParagraph"/>
              <w:spacing w:line="222" w:lineRule="exact"/>
              <w:ind w:left="1401"/>
              <w:rPr>
                <w:sz w:val="20"/>
              </w:rPr>
            </w:pPr>
            <w:r>
              <w:rPr>
                <w:sz w:val="20"/>
              </w:rPr>
              <w:t>15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596,98</w:t>
            </w:r>
          </w:p>
          <w:p w:rsidR="000C2256" w:rsidRPr="004E2DA1" w:rsidRDefault="004E2DA1">
            <w:pPr>
              <w:pStyle w:val="TableParagraph"/>
              <w:spacing w:line="254" w:lineRule="exact"/>
              <w:ind w:left="13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028F7" w:rsidRPr="004E2DA1">
              <w:rPr>
                <w:sz w:val="20"/>
                <w:szCs w:val="20"/>
              </w:rPr>
              <w:t>4</w:t>
            </w:r>
            <w:r>
              <w:rPr>
                <w:sz w:val="20"/>
                <w:szCs w:val="20"/>
              </w:rPr>
              <w:t xml:space="preserve"> </w:t>
            </w:r>
            <w:r w:rsidR="003028F7" w:rsidRPr="004E2DA1">
              <w:rPr>
                <w:sz w:val="20"/>
                <w:szCs w:val="20"/>
              </w:rPr>
              <w:t>395,23</w:t>
            </w:r>
          </w:p>
          <w:p w:rsidR="000C2256" w:rsidRPr="004E2DA1" w:rsidRDefault="004E2DA1">
            <w:pPr>
              <w:pStyle w:val="TableParagraph"/>
              <w:spacing w:line="240" w:lineRule="exact"/>
              <w:ind w:left="1473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028F7" w:rsidRPr="004E2DA1">
              <w:rPr>
                <w:sz w:val="20"/>
                <w:szCs w:val="20"/>
              </w:rPr>
              <w:t>835,91</w:t>
            </w:r>
          </w:p>
          <w:p w:rsidR="000C2256" w:rsidRDefault="004E2DA1">
            <w:pPr>
              <w:pStyle w:val="TableParagraph"/>
              <w:spacing w:line="258" w:lineRule="exact"/>
              <w:ind w:left="1340" w:right="-87"/>
              <w:rPr>
                <w:rFonts w:ascii="Arial"/>
                <w:sz w:val="24"/>
              </w:rPr>
            </w:pPr>
            <w:r>
              <w:rPr>
                <w:spacing w:val="-1"/>
                <w:sz w:val="20"/>
                <w:szCs w:val="20"/>
              </w:rPr>
              <w:t xml:space="preserve"> </w:t>
            </w:r>
            <w:r w:rsidR="003028F7" w:rsidRPr="004E2DA1">
              <w:rPr>
                <w:spacing w:val="-1"/>
                <w:sz w:val="20"/>
                <w:szCs w:val="20"/>
              </w:rPr>
              <w:t>10</w:t>
            </w:r>
            <w:r>
              <w:rPr>
                <w:spacing w:val="-1"/>
                <w:sz w:val="20"/>
                <w:szCs w:val="20"/>
              </w:rPr>
              <w:t xml:space="preserve"> </w:t>
            </w:r>
            <w:r w:rsidR="003028F7" w:rsidRPr="004E2DA1">
              <w:rPr>
                <w:spacing w:val="-1"/>
                <w:sz w:val="20"/>
                <w:szCs w:val="20"/>
              </w:rPr>
              <w:t>365,84</w:t>
            </w:r>
          </w:p>
        </w:tc>
        <w:tc>
          <w:tcPr>
            <w:tcW w:w="2268" w:type="dxa"/>
          </w:tcPr>
          <w:p w:rsidR="000C2256" w:rsidRDefault="003028F7">
            <w:pPr>
              <w:pStyle w:val="TableParagraph"/>
              <w:spacing w:line="219" w:lineRule="exact"/>
              <w:ind w:left="1402"/>
              <w:rPr>
                <w:sz w:val="20"/>
              </w:rPr>
            </w:pPr>
            <w:r>
              <w:rPr>
                <w:sz w:val="20"/>
              </w:rPr>
              <w:t>13</w:t>
            </w:r>
            <w:r w:rsidR="00E43EA5">
              <w:rPr>
                <w:spacing w:val="-1"/>
                <w:sz w:val="20"/>
              </w:rPr>
              <w:t> 836,24</w:t>
            </w:r>
          </w:p>
          <w:p w:rsidR="000C2256" w:rsidRPr="004E2DA1" w:rsidRDefault="004E2DA1">
            <w:pPr>
              <w:pStyle w:val="TableParagraph"/>
              <w:spacing w:line="294" w:lineRule="exact"/>
              <w:ind w:left="1367" w:right="-13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</w:t>
            </w:r>
            <w:r w:rsidR="003028F7" w:rsidRPr="004E2DA1">
              <w:rPr>
                <w:sz w:val="20"/>
                <w:szCs w:val="20"/>
              </w:rPr>
              <w:t>3</w:t>
            </w:r>
            <w:r>
              <w:rPr>
                <w:sz w:val="20"/>
                <w:szCs w:val="20"/>
              </w:rPr>
              <w:t xml:space="preserve"> </w:t>
            </w:r>
            <w:r w:rsidR="003028F7" w:rsidRPr="004E2DA1">
              <w:rPr>
                <w:sz w:val="20"/>
                <w:szCs w:val="20"/>
              </w:rPr>
              <w:t>506,96</w:t>
            </w:r>
          </w:p>
          <w:p w:rsidR="000C2256" w:rsidRPr="004E2DA1" w:rsidRDefault="004E2DA1">
            <w:pPr>
              <w:pStyle w:val="TableParagraph"/>
              <w:spacing w:line="280" w:lineRule="exact"/>
              <w:ind w:left="1367" w:right="-13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43EA5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 xml:space="preserve">  </w:t>
            </w:r>
            <w:r w:rsidR="00E43EA5">
              <w:rPr>
                <w:sz w:val="20"/>
                <w:szCs w:val="20"/>
              </w:rPr>
              <w:t>759,20</w:t>
            </w:r>
          </w:p>
          <w:p w:rsidR="000C2256" w:rsidRDefault="00E43EA5" w:rsidP="00E43EA5">
            <w:pPr>
              <w:pStyle w:val="TableParagraph"/>
              <w:spacing w:line="301" w:lineRule="exact"/>
              <w:ind w:left="1367" w:right="-130"/>
              <w:rPr>
                <w:rFonts w:ascii="Arial"/>
                <w:sz w:val="28"/>
              </w:rPr>
            </w:pPr>
            <w:r>
              <w:rPr>
                <w:sz w:val="20"/>
                <w:szCs w:val="20"/>
              </w:rPr>
              <w:t xml:space="preserve"> </w:t>
            </w:r>
            <w:r w:rsidR="004E2DA1">
              <w:rPr>
                <w:sz w:val="20"/>
                <w:szCs w:val="20"/>
              </w:rPr>
              <w:t xml:space="preserve">   </w:t>
            </w:r>
            <w:r>
              <w:rPr>
                <w:sz w:val="20"/>
                <w:szCs w:val="20"/>
              </w:rPr>
              <w:t>9570,08</w:t>
            </w:r>
          </w:p>
        </w:tc>
      </w:tr>
      <w:tr w:rsidR="000C2256">
        <w:trPr>
          <w:trHeight w:val="230"/>
        </w:trPr>
        <w:tc>
          <w:tcPr>
            <w:tcW w:w="6097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b)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služby</w:t>
            </w: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6097" w:type="dxa"/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Opravy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udržiavanie</w:t>
            </w:r>
          </w:p>
        </w:tc>
        <w:tc>
          <w:tcPr>
            <w:tcW w:w="2268" w:type="dxa"/>
          </w:tcPr>
          <w:p w:rsidR="000C2256" w:rsidRDefault="00A56522" w:rsidP="00A56522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238</w:t>
            </w:r>
          </w:p>
        </w:tc>
        <w:tc>
          <w:tcPr>
            <w:tcW w:w="2268" w:type="dxa"/>
          </w:tcPr>
          <w:p w:rsidR="000C2256" w:rsidRDefault="00A56522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135</w:t>
            </w:r>
          </w:p>
        </w:tc>
      </w:tr>
      <w:tr w:rsidR="000C225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5"/>
        </w:trPr>
        <w:tc>
          <w:tcPr>
            <w:tcW w:w="60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tabs>
                <w:tab w:val="left" w:pos="748"/>
              </w:tabs>
              <w:spacing w:line="215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oprava</w:t>
            </w:r>
            <w:r>
              <w:rPr>
                <w:spacing w:val="-2"/>
                <w:sz w:val="20"/>
              </w:rPr>
              <w:t xml:space="preserve"> </w:t>
            </w:r>
            <w:proofErr w:type="spellStart"/>
            <w:r>
              <w:rPr>
                <w:sz w:val="20"/>
              </w:rPr>
              <w:t>xxx</w:t>
            </w:r>
            <w:proofErr w:type="spellEnd"/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512 -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Cestovné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C05E76" w:rsidP="00C05E7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965,01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C05E7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0C225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513 -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reprezentáciu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C05E76" w:rsidP="00C05E7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181,80</w:t>
            </w:r>
          </w:p>
        </w:tc>
      </w:tr>
      <w:tr w:rsidR="000C225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3028F7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518 -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služby</w:t>
            </w:r>
          </w:p>
          <w:p w:rsidR="000C2256" w:rsidRDefault="003028F7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C05E76" w:rsidP="00C05E7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7181,59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C05E76" w:rsidP="00C05E7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14502,08</w:t>
            </w:r>
          </w:p>
        </w:tc>
      </w:tr>
      <w:tr w:rsidR="000C225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2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0C2256" w:rsidRDefault="003028F7">
            <w:pPr>
              <w:pStyle w:val="TableParagraph"/>
              <w:spacing w:line="208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c)</w:t>
            </w:r>
            <w:r>
              <w:rPr>
                <w:b/>
                <w:spacing w:val="25"/>
                <w:sz w:val="20"/>
              </w:rPr>
              <w:t xml:space="preserve"> </w:t>
            </w:r>
            <w:r>
              <w:rPr>
                <w:b/>
                <w:sz w:val="20"/>
              </w:rPr>
              <w:t>osobné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Mzdové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 w:rsidP="002B41DD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270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582,50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286717,40</w:t>
            </w: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524 -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 w:rsidP="002B41DD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87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099,29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 w:rsidP="00C05E7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97301,84</w:t>
            </w: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527 -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Zákonné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sociálne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 w:rsidP="002B41DD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3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383,52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 w:rsidP="00C05E76">
            <w:pPr>
              <w:pStyle w:val="TableParagraph"/>
              <w:spacing w:line="210" w:lineRule="exact"/>
              <w:ind w:right="51"/>
              <w:jc w:val="right"/>
              <w:rPr>
                <w:sz w:val="20"/>
              </w:rPr>
            </w:pPr>
            <w:r>
              <w:rPr>
                <w:sz w:val="20"/>
              </w:rPr>
              <w:t>3509,45</w:t>
            </w: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d)</w:t>
            </w:r>
            <w:r>
              <w:rPr>
                <w:b/>
                <w:spacing w:val="5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poplatky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 w:rsidP="002B41DD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532 -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nehnuteľností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lastRenderedPageBreak/>
              <w:t>538 -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dane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poplatky</w:t>
            </w:r>
          </w:p>
          <w:p w:rsidR="00C05E76" w:rsidRDefault="00C05E76">
            <w:pPr>
              <w:pStyle w:val="TableParagraph"/>
              <w:spacing w:line="216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2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e)</w:t>
            </w:r>
            <w:r>
              <w:rPr>
                <w:b/>
                <w:spacing w:val="26"/>
                <w:sz w:val="20"/>
              </w:rPr>
              <w:t xml:space="preserve"> </w:t>
            </w:r>
            <w:r>
              <w:rPr>
                <w:b/>
                <w:sz w:val="20"/>
              </w:rPr>
              <w:t>odpisy,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rezervy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opravné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položky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69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551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Odpisy</w:t>
            </w:r>
            <w:r>
              <w:rPr>
                <w:spacing w:val="45"/>
                <w:sz w:val="20"/>
              </w:rPr>
              <w:t xml:space="preserve"> </w:t>
            </w:r>
            <w:r>
              <w:rPr>
                <w:sz w:val="20"/>
              </w:rPr>
              <w:t>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</w:p>
          <w:p w:rsidR="00C05E76" w:rsidRDefault="00C05E76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50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vlastných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  <w:p w:rsidR="00C05E76" w:rsidRDefault="00C05E76">
            <w:pPr>
              <w:pStyle w:val="TableParagraph"/>
              <w:numPr>
                <w:ilvl w:val="0"/>
                <w:numId w:val="3"/>
              </w:numPr>
              <w:tabs>
                <w:tab w:val="left" w:pos="748"/>
                <w:tab w:val="left" w:pos="750"/>
              </w:tabs>
              <w:spacing w:before="1" w:line="21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odpisy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cudzích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zdrojov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sz w:val="20"/>
              </w:rPr>
              <w:t>18858,28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18858,28</w:t>
            </w: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553 -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rezerv</w:t>
            </w:r>
          </w:p>
          <w:p w:rsidR="00C05E76" w:rsidRDefault="00C05E76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68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558 -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Tvorba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ostatných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opravných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položiek</w:t>
            </w:r>
          </w:p>
          <w:p w:rsidR="00C05E76" w:rsidRDefault="00C05E76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50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  <w:p w:rsidR="00C05E76" w:rsidRDefault="00C05E76">
            <w:pPr>
              <w:pStyle w:val="TableParagraph"/>
              <w:numPr>
                <w:ilvl w:val="0"/>
                <w:numId w:val="2"/>
              </w:numPr>
              <w:tabs>
                <w:tab w:val="left" w:pos="748"/>
                <w:tab w:val="left" w:pos="750"/>
              </w:tabs>
              <w:spacing w:before="1" w:line="215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nedaňovým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pohľadávkam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f)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finančné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CP 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podiely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562 -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5" w:lineRule="exact"/>
              <w:ind w:left="71"/>
              <w:rPr>
                <w:sz w:val="20"/>
              </w:rPr>
            </w:pPr>
            <w:r>
              <w:rPr>
                <w:sz w:val="20"/>
              </w:rPr>
              <w:t>568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 finančné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</w:p>
          <w:p w:rsidR="00C05E76" w:rsidRDefault="00C05E76">
            <w:pPr>
              <w:pStyle w:val="TableParagraph"/>
              <w:spacing w:line="216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 w:rsidP="00C05E76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618,16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5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627,91</w:t>
            </w: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g)</w:t>
            </w:r>
            <w:r>
              <w:rPr>
                <w:b/>
                <w:spacing w:val="14"/>
                <w:sz w:val="20"/>
              </w:rPr>
              <w:t xml:space="preserve"> </w:t>
            </w:r>
            <w:r>
              <w:rPr>
                <w:b/>
                <w:sz w:val="20"/>
              </w:rPr>
              <w:t>mimoriadne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572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Škody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0</w:t>
            </w: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h)</w:t>
            </w:r>
            <w:r>
              <w:rPr>
                <w:b/>
                <w:spacing w:val="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transfery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a náklady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odvodov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92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584 -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do RO,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zriadených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obcou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alebo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</w:p>
          <w:p w:rsidR="00C05E76" w:rsidRDefault="00C05E76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50"/>
              </w:tabs>
              <w:ind w:hanging="361"/>
              <w:rPr>
                <w:sz w:val="20"/>
              </w:rPr>
            </w:pPr>
            <w:r>
              <w:rPr>
                <w:sz w:val="20"/>
              </w:rPr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</w:p>
          <w:p w:rsidR="00C05E76" w:rsidRDefault="00C05E76">
            <w:pPr>
              <w:pStyle w:val="TableParagraph"/>
              <w:numPr>
                <w:ilvl w:val="0"/>
                <w:numId w:val="1"/>
              </w:numPr>
              <w:tabs>
                <w:tab w:val="left" w:pos="748"/>
                <w:tab w:val="left" w:pos="750"/>
              </w:tabs>
              <w:spacing w:line="217" w:lineRule="exact"/>
              <w:ind w:hanging="361"/>
              <w:rPr>
                <w:sz w:val="20"/>
              </w:rPr>
            </w:pPr>
            <w:r>
              <w:rPr>
                <w:sz w:val="20"/>
              </w:rPr>
              <w:t>zúčtovanie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kapitálového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transferu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zriaďovateľa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68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ind w:left="71"/>
              <w:rPr>
                <w:sz w:val="20"/>
              </w:rPr>
            </w:pPr>
            <w:r>
              <w:rPr>
                <w:sz w:val="20"/>
              </w:rPr>
              <w:t>585 -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ostatným subjektov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C05E76" w:rsidRDefault="00C05E76">
            <w:pPr>
              <w:pStyle w:val="TableParagraph"/>
              <w:tabs>
                <w:tab w:val="left" w:pos="748"/>
              </w:tabs>
              <w:spacing w:line="215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69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ind w:left="71" w:right="89"/>
              <w:rPr>
                <w:sz w:val="20"/>
              </w:rPr>
            </w:pPr>
            <w:r>
              <w:rPr>
                <w:sz w:val="20"/>
              </w:rPr>
              <w:t>586 -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rozpočtu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obce,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VÚC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subjektov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mimo</w:t>
            </w:r>
            <w:r>
              <w:rPr>
                <w:spacing w:val="-47"/>
                <w:sz w:val="20"/>
              </w:rPr>
              <w:t xml:space="preserve"> </w:t>
            </w:r>
            <w:r>
              <w:rPr>
                <w:sz w:val="20"/>
              </w:rPr>
              <w:t>verejnej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správy</w:t>
            </w:r>
          </w:p>
          <w:p w:rsidR="00C05E76" w:rsidRDefault="00C05E76">
            <w:pPr>
              <w:pStyle w:val="TableParagraph"/>
              <w:tabs>
                <w:tab w:val="left" w:pos="748"/>
              </w:tabs>
              <w:spacing w:line="218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587 -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transfery</w:t>
            </w:r>
          </w:p>
          <w:p w:rsidR="00C05E76" w:rsidRDefault="00C05E76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bežný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 xml:space="preserve">transfer </w:t>
            </w:r>
            <w:proofErr w:type="spellStart"/>
            <w:r>
              <w:rPr>
                <w:sz w:val="20"/>
              </w:rPr>
              <w:t>xxx</w:t>
            </w:r>
            <w:proofErr w:type="spellEnd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588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 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:rsidR="00C05E76" w:rsidRDefault="00C05E76">
            <w:pPr>
              <w:pStyle w:val="TableParagraph"/>
              <w:tabs>
                <w:tab w:val="left" w:pos="748"/>
              </w:tabs>
              <w:spacing w:line="217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right="53"/>
              <w:jc w:val="right"/>
              <w:rPr>
                <w:sz w:val="20"/>
              </w:rPr>
            </w:pPr>
            <w:r>
              <w:rPr>
                <w:sz w:val="20"/>
              </w:rPr>
              <w:t>2550,48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right="166"/>
              <w:jc w:val="right"/>
              <w:rPr>
                <w:sz w:val="20"/>
              </w:rPr>
            </w:pPr>
            <w:r>
              <w:rPr>
                <w:sz w:val="20"/>
              </w:rPr>
              <w:t>3264,03</w:t>
            </w: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5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589 -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  <w:p w:rsidR="00C05E76" w:rsidRDefault="00C05E76">
            <w:pPr>
              <w:pStyle w:val="TableParagraph"/>
              <w:tabs>
                <w:tab w:val="left" w:pos="748"/>
              </w:tabs>
              <w:spacing w:line="215" w:lineRule="exact"/>
              <w:ind w:left="389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</w:rPr>
              <w:tab/>
              <w:t>predpis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budúceho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odvodu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RO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1F1F1"/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i)</w:t>
            </w:r>
            <w:r>
              <w:rPr>
                <w:b/>
                <w:spacing w:val="8"/>
                <w:sz w:val="20"/>
              </w:rPr>
              <w:t xml:space="preserve"> </w:t>
            </w:r>
            <w:r>
              <w:rPr>
                <w:b/>
                <w:sz w:val="20"/>
              </w:rPr>
              <w:t>ostatné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náklady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ZC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predaného DNM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DHM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544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Zmluvné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16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23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left="71"/>
              <w:rPr>
                <w:sz w:val="20"/>
              </w:rPr>
            </w:pPr>
            <w:r>
              <w:rPr>
                <w:sz w:val="20"/>
              </w:rPr>
              <w:t>545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pokuty,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penále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úroky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z omeškania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10" w:lineRule="exact"/>
              <w:ind w:right="54"/>
              <w:jc w:val="right"/>
              <w:rPr>
                <w:sz w:val="20"/>
              </w:rPr>
            </w:pPr>
            <w:r>
              <w:rPr>
                <w:sz w:val="20"/>
              </w:rPr>
              <w:t>97,59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 w:rsidP="00C05E76">
            <w:pPr>
              <w:pStyle w:val="TableParagraph"/>
              <w:spacing w:line="210" w:lineRule="exact"/>
              <w:ind w:right="55"/>
              <w:jc w:val="right"/>
              <w:rPr>
                <w:sz w:val="20"/>
              </w:rPr>
            </w:pPr>
            <w:r>
              <w:rPr>
                <w:w w:val="99"/>
                <w:sz w:val="20"/>
              </w:rPr>
              <w:t>65,96</w:t>
            </w: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546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Odpis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pohľadávky</w:t>
            </w:r>
          </w:p>
          <w:p w:rsidR="00C05E76" w:rsidRDefault="00C05E76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548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Ostatné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>náklady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prevádzkovú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činnosť</w:t>
            </w:r>
          </w:p>
          <w:p w:rsidR="00C05E76" w:rsidRDefault="00C05E76">
            <w:pPr>
              <w:pStyle w:val="TableParagraph"/>
              <w:spacing w:before="1"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3" w:lineRule="exact"/>
              <w:ind w:left="71"/>
              <w:rPr>
                <w:sz w:val="20"/>
              </w:rPr>
            </w:pPr>
            <w:r>
              <w:rPr>
                <w:sz w:val="20"/>
              </w:rPr>
              <w:t>549 -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Manká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a škody</w:t>
            </w:r>
          </w:p>
          <w:p w:rsidR="00C05E76" w:rsidRDefault="00C05E76">
            <w:pPr>
              <w:pStyle w:val="TableParagraph"/>
              <w:spacing w:line="217" w:lineRule="exact"/>
              <w:ind w:left="389"/>
              <w:rPr>
                <w:sz w:val="20"/>
              </w:rPr>
            </w:pPr>
            <w:r>
              <w:rPr>
                <w:w w:val="99"/>
                <w:sz w:val="20"/>
              </w:rPr>
              <w:t>-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</w:tr>
      <w:tr w:rsidR="00C05E76">
        <w:tblPrEx>
          <w:tblBorders>
            <w:top w:val="single" w:sz="8" w:space="0" w:color="000000"/>
            <w:left w:val="single" w:sz="8" w:space="0" w:color="000000"/>
            <w:bottom w:val="single" w:sz="8" w:space="0" w:color="000000"/>
            <w:right w:val="single" w:sz="8" w:space="0" w:color="000000"/>
            <w:insideH w:val="single" w:sz="8" w:space="0" w:color="000000"/>
            <w:insideV w:val="single" w:sz="8" w:space="0" w:color="000000"/>
          </w:tblBorders>
        </w:tblPrEx>
        <w:trPr>
          <w:trHeight w:val="46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spacing w:line="226" w:lineRule="exact"/>
              <w:ind w:left="71"/>
              <w:rPr>
                <w:b/>
                <w:sz w:val="20"/>
              </w:rPr>
            </w:pPr>
            <w:r>
              <w:rPr>
                <w:b/>
                <w:sz w:val="20"/>
              </w:rPr>
              <w:t>j)</w:t>
            </w:r>
            <w:r>
              <w:rPr>
                <w:b/>
                <w:spacing w:val="-2"/>
                <w:sz w:val="20"/>
              </w:rPr>
              <w:t xml:space="preserve"> </w:t>
            </w:r>
            <w:r>
              <w:rPr>
                <w:b/>
                <w:sz w:val="20"/>
              </w:rPr>
              <w:t>dane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z</w:t>
            </w:r>
            <w:r>
              <w:rPr>
                <w:b/>
                <w:spacing w:val="-1"/>
                <w:sz w:val="20"/>
              </w:rPr>
              <w:t xml:space="preserve"> </w:t>
            </w:r>
            <w:r>
              <w:rPr>
                <w:b/>
                <w:sz w:val="20"/>
              </w:rPr>
              <w:t>príjmov</w:t>
            </w:r>
          </w:p>
          <w:p w:rsidR="00C05E76" w:rsidRDefault="00C05E76">
            <w:pPr>
              <w:pStyle w:val="TableParagraph"/>
              <w:spacing w:line="215" w:lineRule="exact"/>
              <w:ind w:left="71"/>
              <w:rPr>
                <w:sz w:val="20"/>
              </w:rPr>
            </w:pPr>
            <w:r>
              <w:rPr>
                <w:sz w:val="20"/>
              </w:rPr>
              <w:t>591 -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Splatná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daň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z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príjmov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05E76" w:rsidRDefault="00C05E76">
            <w:pPr>
              <w:pStyle w:val="TableParagraph"/>
              <w:rPr>
                <w:sz w:val="20"/>
              </w:rPr>
            </w:pPr>
          </w:p>
        </w:tc>
      </w:tr>
    </w:tbl>
    <w:p w:rsidR="000C2256" w:rsidRDefault="000C2256">
      <w:pPr>
        <w:pStyle w:val="Zkladntext"/>
        <w:spacing w:before="4"/>
        <w:rPr>
          <w:b/>
          <w:sz w:val="2"/>
        </w:rPr>
      </w:pPr>
    </w:p>
    <w:p w:rsidR="000C2256" w:rsidRDefault="00973143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</w:r>
      <w:r>
        <w:rPr>
          <w:noProof/>
          <w:sz w:val="2"/>
          <w:lang w:eastAsia="sk-SK"/>
        </w:rPr>
        <w:pict>
          <v:group id="docshapegroup17" o:spid="_x0000_s1034" style="width:513.4pt;height:.5pt;mso-position-horizontal-relative:char;mso-position-vertical-relative:line" coordsize="10268,10">
            <v:rect id="docshape18" o:spid="_x0000_s1035" style="position:absolute;width:10268;height: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Xd8zxQAAANsAAAAPAAAAZHJzL2Rvd25yZXYueG1sRI9Ba8JA&#10;FITvgv9heYI33TRosWlWqYLQi6C2h3p7yb4mwezbdHeraX99VxB6HGbmGyZf9aYVF3K+sazgYZqA&#10;IC6tbrhS8P62nSxA+ICssbVMCn7Iw2o5HOSYaXvlA12OoRIRwj5DBXUIXSalL2sy6Ke2I47ep3UG&#10;Q5SuktrhNcJNK9MkeZQGG44LNXa0qak8H7+NgvXTYv21n/Hu91Cc6PRRnOepS5Qaj/qXZxCB+vAf&#10;vrdftYI0hduX+APk8g8AAP//AwBQSwECLQAUAAYACAAAACEA2+H2y+4AAACFAQAAEwAAAAAAAAAA&#10;AAAAAAAAAAAAW0NvbnRlbnRfVHlwZXNdLnhtbFBLAQItABQABgAIAAAAIQBa9CxbvwAAABUBAAAL&#10;AAAAAAAAAAAAAAAAAB8BAABfcmVscy8ucmVsc1BLAQItABQABgAIAAAAIQD4Xd8zxQAAANsAAAAP&#10;AAAAAAAAAAAAAAAAAAcCAABkcnMvZG93bnJldi54bWxQSwUGAAAAAAMAAwC3AAAA+QIAAAAA&#10;" fillcolor="black" stroked="f"/>
            <w10:wrap type="none"/>
            <w10:anchorlock/>
          </v:group>
        </w:pict>
      </w:r>
    </w:p>
    <w:p w:rsidR="000C2256" w:rsidRDefault="000C2256">
      <w:pPr>
        <w:pStyle w:val="Zkladntext"/>
        <w:spacing w:before="8"/>
      </w:pPr>
    </w:p>
    <w:p w:rsidR="000C2256" w:rsidRDefault="000C2256">
      <w:pPr>
        <w:pStyle w:val="Zkladntext"/>
        <w:spacing w:before="4"/>
        <w:rPr>
          <w:sz w:val="2"/>
        </w:rPr>
      </w:pPr>
    </w:p>
    <w:p w:rsidR="000C2256" w:rsidRDefault="00973143">
      <w:pPr>
        <w:pStyle w:val="Zkladntext"/>
        <w:spacing w:line="20" w:lineRule="exact"/>
        <w:ind w:left="104"/>
        <w:rPr>
          <w:sz w:val="2"/>
        </w:rPr>
      </w:pPr>
      <w:r>
        <w:rPr>
          <w:noProof/>
          <w:sz w:val="2"/>
          <w:lang w:eastAsia="sk-SK"/>
        </w:rPr>
      </w:r>
      <w:r>
        <w:rPr>
          <w:noProof/>
          <w:sz w:val="2"/>
          <w:lang w:eastAsia="sk-SK"/>
        </w:rPr>
        <w:pict>
          <v:group id="docshapegroup21" o:spid="_x0000_s1030" style="width:513.4pt;height:.5pt;mso-position-horizontal-relative:char;mso-position-vertical-relative:line" coordsize="10268,10">
            <v:rect id="docshape22" o:spid="_x0000_s1031" style="position:absolute;width:10268;height:10;visibility:visib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SJkxgAAANsAAAAPAAAAZHJzL2Rvd25yZXYueG1sRI9Pb8Iw&#10;DMXvSPsOkSdxg3SIIdYREEyatMuk8ecAN9N4bUXjlCSDbp9+PiBxs/We3/t5tuhcoy4UYu3ZwNMw&#10;A0VceFtzaWC3fR9MQcWEbLHxTAZ+KcJi/tCbYW79ldd02aRSSQjHHA1UKbW51rGoyGEc+pZYtG8f&#10;HCZZQ6ltwKuEu0aPsmyiHdYsDRW29FZRcdr8OAOrl+nq/DXmz7/18UCH/fH0PAqZMf3HbvkKKlGX&#10;7ubb9YcVfIGVX2QAPf8HAAD//wMAUEsBAi0AFAAGAAgAAAAhANvh9svuAAAAhQEAABMAAAAAAAAA&#10;AAAAAAAAAAAAAFtDb250ZW50X1R5cGVzXS54bWxQSwECLQAUAAYACAAAACEAWvQsW78AAAAVAQAA&#10;CwAAAAAAAAAAAAAAAAAfAQAAX3JlbHMvLnJlbHNQSwECLQAUAAYACAAAACEAV9kiZMYAAADbAAAA&#10;DwAAAAAAAAAAAAAAAAAHAgAAZHJzL2Rvd25yZXYueG1sUEsFBgAAAAADAAMAtwAAAPoCAAAAAA==&#10;" fillcolor="black" stroked="f"/>
            <w10:wrap type="none"/>
            <w10:anchorlock/>
          </v:group>
        </w:pict>
      </w:r>
    </w:p>
    <w:p w:rsidR="000C2256" w:rsidRDefault="000C2256">
      <w:pPr>
        <w:pStyle w:val="Zkladntext"/>
        <w:rPr>
          <w:sz w:val="15"/>
        </w:rPr>
      </w:pPr>
    </w:p>
    <w:tbl>
      <w:tblPr>
        <w:tblStyle w:val="TableNormal"/>
        <w:tblW w:w="0" w:type="auto"/>
        <w:tblInd w:w="13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3685"/>
        <w:gridCol w:w="2945"/>
        <w:gridCol w:w="3435"/>
      </w:tblGrid>
      <w:tr w:rsidR="000C2256">
        <w:trPr>
          <w:trHeight w:val="230"/>
        </w:trPr>
        <w:tc>
          <w:tcPr>
            <w:tcW w:w="3685" w:type="dxa"/>
            <w:shd w:val="clear" w:color="auto" w:fill="F1F1F1"/>
          </w:tcPr>
          <w:p w:rsidR="000C2256" w:rsidRDefault="000C2256">
            <w:pPr>
              <w:pStyle w:val="TableParagraph"/>
              <w:spacing w:line="210" w:lineRule="exact"/>
              <w:ind w:left="1092"/>
              <w:rPr>
                <w:b/>
                <w:sz w:val="20"/>
              </w:rPr>
            </w:pPr>
          </w:p>
        </w:tc>
        <w:tc>
          <w:tcPr>
            <w:tcW w:w="2945" w:type="dxa"/>
            <w:shd w:val="clear" w:color="auto" w:fill="F1F1F1"/>
          </w:tcPr>
          <w:p w:rsidR="000C2256" w:rsidRDefault="000C2256">
            <w:pPr>
              <w:pStyle w:val="TableParagraph"/>
              <w:spacing w:line="210" w:lineRule="exact"/>
              <w:ind w:left="583"/>
              <w:rPr>
                <w:b/>
                <w:sz w:val="20"/>
              </w:rPr>
            </w:pPr>
          </w:p>
        </w:tc>
        <w:tc>
          <w:tcPr>
            <w:tcW w:w="3435" w:type="dxa"/>
            <w:shd w:val="clear" w:color="auto" w:fill="F1F1F1"/>
          </w:tcPr>
          <w:p w:rsidR="000C2256" w:rsidRDefault="003028F7">
            <w:pPr>
              <w:pStyle w:val="TableParagraph"/>
              <w:spacing w:line="210" w:lineRule="exact"/>
              <w:ind w:left="280"/>
              <w:rPr>
                <w:b/>
                <w:sz w:val="20"/>
              </w:rPr>
            </w:pPr>
            <w:r>
              <w:rPr>
                <w:b/>
                <w:sz w:val="20"/>
              </w:rPr>
              <w:t>Hodnota</w:t>
            </w:r>
            <w:r>
              <w:rPr>
                <w:b/>
                <w:spacing w:val="-4"/>
                <w:sz w:val="20"/>
              </w:rPr>
              <w:t xml:space="preserve"> </w:t>
            </w:r>
            <w:r>
              <w:rPr>
                <w:b/>
                <w:sz w:val="20"/>
              </w:rPr>
              <w:t>podmienených</w:t>
            </w:r>
            <w:r>
              <w:rPr>
                <w:b/>
                <w:spacing w:val="-5"/>
                <w:sz w:val="20"/>
              </w:rPr>
              <w:t xml:space="preserve"> </w:t>
            </w:r>
            <w:r>
              <w:rPr>
                <w:b/>
                <w:sz w:val="20"/>
              </w:rPr>
              <w:t>záväzkov</w:t>
            </w:r>
          </w:p>
        </w:tc>
      </w:tr>
      <w:tr w:rsidR="000C2256">
        <w:trPr>
          <w:trHeight w:val="230"/>
        </w:trPr>
        <w:tc>
          <w:tcPr>
            <w:tcW w:w="36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  <w:tr w:rsidR="000C2256">
        <w:trPr>
          <w:trHeight w:val="230"/>
        </w:trPr>
        <w:tc>
          <w:tcPr>
            <w:tcW w:w="368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  <w:p w:rsidR="00C05E76" w:rsidRDefault="00C05E76">
            <w:pPr>
              <w:pStyle w:val="TableParagraph"/>
              <w:rPr>
                <w:sz w:val="16"/>
              </w:rPr>
            </w:pPr>
          </w:p>
          <w:p w:rsidR="00C05E76" w:rsidRDefault="00C05E76">
            <w:pPr>
              <w:pStyle w:val="TableParagraph"/>
              <w:rPr>
                <w:sz w:val="16"/>
              </w:rPr>
            </w:pPr>
          </w:p>
          <w:p w:rsidR="00C05E76" w:rsidRDefault="00C05E76">
            <w:pPr>
              <w:pStyle w:val="TableParagraph"/>
              <w:rPr>
                <w:sz w:val="16"/>
              </w:rPr>
            </w:pPr>
          </w:p>
        </w:tc>
        <w:tc>
          <w:tcPr>
            <w:tcW w:w="294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  <w:tc>
          <w:tcPr>
            <w:tcW w:w="3435" w:type="dxa"/>
          </w:tcPr>
          <w:p w:rsidR="000C2256" w:rsidRDefault="000C2256">
            <w:pPr>
              <w:pStyle w:val="TableParagraph"/>
              <w:rPr>
                <w:sz w:val="16"/>
              </w:rPr>
            </w:pPr>
          </w:p>
        </w:tc>
      </w:tr>
    </w:tbl>
    <w:p w:rsidR="00C05E76" w:rsidRDefault="00C05E76">
      <w:pPr>
        <w:rPr>
          <w:sz w:val="16"/>
        </w:rPr>
      </w:pPr>
    </w:p>
    <w:p w:rsidR="00C05E76" w:rsidRPr="00C05E76" w:rsidRDefault="00C05E76" w:rsidP="00C05E76">
      <w:pPr>
        <w:rPr>
          <w:sz w:val="16"/>
        </w:rPr>
      </w:pPr>
    </w:p>
    <w:p w:rsidR="00C05E76" w:rsidRDefault="00C05E76" w:rsidP="00C05E76">
      <w:pPr>
        <w:rPr>
          <w:sz w:val="16"/>
        </w:rPr>
      </w:pPr>
    </w:p>
    <w:p w:rsidR="00EB39FD" w:rsidRDefault="00EB39FD" w:rsidP="00C05E76">
      <w:pPr>
        <w:rPr>
          <w:sz w:val="16"/>
        </w:rPr>
      </w:pPr>
    </w:p>
    <w:p w:rsidR="00EB39FD" w:rsidRDefault="00EB39FD" w:rsidP="00C05E76">
      <w:pPr>
        <w:rPr>
          <w:sz w:val="16"/>
        </w:rPr>
      </w:pPr>
    </w:p>
    <w:p w:rsidR="00EB39FD" w:rsidRDefault="00EB39FD" w:rsidP="00C05E76">
      <w:pPr>
        <w:rPr>
          <w:sz w:val="16"/>
        </w:rPr>
      </w:pPr>
    </w:p>
    <w:p w:rsidR="00EB39FD" w:rsidRDefault="00EB39FD" w:rsidP="00C05E76">
      <w:pPr>
        <w:rPr>
          <w:sz w:val="16"/>
        </w:rPr>
      </w:pPr>
    </w:p>
    <w:p w:rsidR="00EB39FD" w:rsidRDefault="00EB39FD" w:rsidP="00C05E76">
      <w:pPr>
        <w:rPr>
          <w:sz w:val="16"/>
        </w:rPr>
      </w:pPr>
    </w:p>
    <w:p w:rsidR="00EB39FD" w:rsidRDefault="00EB39FD" w:rsidP="00C05E76">
      <w:pPr>
        <w:rPr>
          <w:sz w:val="16"/>
        </w:rPr>
      </w:pPr>
    </w:p>
    <w:p w:rsidR="00EB39FD" w:rsidRDefault="00EB39FD" w:rsidP="00C05E76">
      <w:pPr>
        <w:rPr>
          <w:sz w:val="16"/>
        </w:rPr>
      </w:pPr>
    </w:p>
    <w:p w:rsidR="00EB39FD" w:rsidRDefault="00EB39FD" w:rsidP="00C05E76">
      <w:pPr>
        <w:rPr>
          <w:sz w:val="16"/>
        </w:rPr>
      </w:pPr>
    </w:p>
    <w:p w:rsidR="00EB39FD" w:rsidRPr="00C05E76" w:rsidRDefault="00EB39FD" w:rsidP="00C05E76">
      <w:pPr>
        <w:rPr>
          <w:sz w:val="16"/>
        </w:rPr>
      </w:pPr>
    </w:p>
    <w:p w:rsidR="000C2256" w:rsidRDefault="00C05E76" w:rsidP="00C05E76">
      <w:pPr>
        <w:tabs>
          <w:tab w:val="left" w:pos="3645"/>
        </w:tabs>
        <w:rPr>
          <w:b/>
          <w:sz w:val="24"/>
        </w:rPr>
      </w:pPr>
      <w:r>
        <w:rPr>
          <w:sz w:val="16"/>
        </w:rPr>
        <w:tab/>
        <w:t xml:space="preserve">          </w:t>
      </w:r>
      <w:r w:rsidR="003028F7">
        <w:rPr>
          <w:b/>
          <w:sz w:val="24"/>
        </w:rPr>
        <w:t>Čl.</w:t>
      </w:r>
      <w:r w:rsidR="003028F7">
        <w:rPr>
          <w:b/>
          <w:spacing w:val="-1"/>
          <w:sz w:val="24"/>
        </w:rPr>
        <w:t xml:space="preserve"> </w:t>
      </w:r>
      <w:r w:rsidR="003028F7">
        <w:rPr>
          <w:b/>
          <w:sz w:val="24"/>
        </w:rPr>
        <w:t>IX</w:t>
      </w:r>
    </w:p>
    <w:p w:rsidR="000C2256" w:rsidRDefault="003028F7">
      <w:pPr>
        <w:ind w:left="1961" w:right="2375"/>
        <w:jc w:val="center"/>
        <w:rPr>
          <w:b/>
          <w:sz w:val="24"/>
        </w:rPr>
      </w:pPr>
      <w:r>
        <w:rPr>
          <w:b/>
          <w:sz w:val="24"/>
        </w:rPr>
        <w:t>Informácie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o</w:t>
      </w:r>
      <w:r>
        <w:rPr>
          <w:b/>
          <w:spacing w:val="1"/>
          <w:sz w:val="24"/>
        </w:rPr>
        <w:t xml:space="preserve"> </w:t>
      </w:r>
      <w:r>
        <w:rPr>
          <w:b/>
          <w:sz w:val="24"/>
        </w:rPr>
        <w:t>rozpočte</w:t>
      </w:r>
      <w:r>
        <w:rPr>
          <w:b/>
          <w:spacing w:val="-3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hodnotenie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plnenia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rozpočtu</w:t>
      </w:r>
    </w:p>
    <w:p w:rsidR="000C2256" w:rsidRDefault="000C2256">
      <w:pPr>
        <w:pStyle w:val="Zkladntext"/>
        <w:spacing w:before="7"/>
        <w:rPr>
          <w:b/>
          <w:sz w:val="23"/>
        </w:rPr>
      </w:pPr>
    </w:p>
    <w:p w:rsidR="000C2256" w:rsidRDefault="003028F7">
      <w:pPr>
        <w:ind w:left="132" w:right="3601"/>
        <w:rPr>
          <w:sz w:val="24"/>
        </w:rPr>
      </w:pPr>
      <w:r>
        <w:rPr>
          <w:b/>
          <w:sz w:val="24"/>
        </w:rPr>
        <w:t xml:space="preserve">Informácie o rozpočte a hodnotenie plnenia rozpočtu - </w:t>
      </w:r>
      <w:r>
        <w:rPr>
          <w:sz w:val="24"/>
        </w:rPr>
        <w:t>tabuľka č.12-14</w:t>
      </w:r>
      <w:r>
        <w:rPr>
          <w:spacing w:val="-57"/>
          <w:sz w:val="24"/>
        </w:rPr>
        <w:t xml:space="preserve"> </w:t>
      </w:r>
      <w:r>
        <w:rPr>
          <w:sz w:val="24"/>
        </w:rPr>
        <w:t>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 k tabuľke č.12-14:</w:t>
      </w:r>
    </w:p>
    <w:p w:rsidR="00EB39FD" w:rsidRDefault="003028F7">
      <w:pPr>
        <w:pStyle w:val="Zkladntext"/>
        <w:ind w:left="132"/>
        <w:rPr>
          <w:spacing w:val="19"/>
        </w:rPr>
      </w:pPr>
      <w:r>
        <w:t>Rozpočet</w:t>
      </w:r>
      <w:r>
        <w:rPr>
          <w:spacing w:val="18"/>
        </w:rPr>
        <w:t xml:space="preserve"> </w:t>
      </w:r>
      <w:r>
        <w:t>ZŠ</w:t>
      </w:r>
      <w:r>
        <w:rPr>
          <w:spacing w:val="18"/>
        </w:rPr>
        <w:t xml:space="preserve"> </w:t>
      </w:r>
      <w:r>
        <w:t>R.</w:t>
      </w:r>
      <w:r>
        <w:rPr>
          <w:spacing w:val="17"/>
        </w:rPr>
        <w:t xml:space="preserve"> </w:t>
      </w:r>
      <w:proofErr w:type="spellStart"/>
      <w:r>
        <w:t>Benyovszkého</w:t>
      </w:r>
      <w:proofErr w:type="spellEnd"/>
      <w:r>
        <w:rPr>
          <w:spacing w:val="17"/>
        </w:rPr>
        <w:t xml:space="preserve"> </w:t>
      </w:r>
      <w:r>
        <w:t>s</w:t>
      </w:r>
      <w:r>
        <w:rPr>
          <w:spacing w:val="1"/>
        </w:rPr>
        <w:t xml:space="preserve"> </w:t>
      </w:r>
      <w:r>
        <w:t>VJM</w:t>
      </w:r>
      <w:r>
        <w:rPr>
          <w:spacing w:val="18"/>
        </w:rPr>
        <w:t xml:space="preserve"> </w:t>
      </w:r>
      <w:r>
        <w:t>Lehnice</w:t>
      </w:r>
      <w:r>
        <w:rPr>
          <w:spacing w:val="17"/>
        </w:rPr>
        <w:t xml:space="preserve"> </w:t>
      </w:r>
      <w:r>
        <w:t>bol</w:t>
      </w:r>
      <w:r>
        <w:rPr>
          <w:spacing w:val="18"/>
        </w:rPr>
        <w:t xml:space="preserve"> </w:t>
      </w:r>
      <w:r>
        <w:t>schválený</w:t>
      </w:r>
      <w:r>
        <w:rPr>
          <w:spacing w:val="13"/>
        </w:rPr>
        <w:t xml:space="preserve"> </w:t>
      </w:r>
      <w:r>
        <w:t>obecným</w:t>
      </w:r>
      <w:r>
        <w:rPr>
          <w:spacing w:val="19"/>
        </w:rPr>
        <w:t xml:space="preserve"> </w:t>
      </w:r>
      <w:r>
        <w:t>zastupiteľstvom</w:t>
      </w:r>
      <w:r>
        <w:rPr>
          <w:spacing w:val="18"/>
        </w:rPr>
        <w:t xml:space="preserve"> </w:t>
      </w:r>
      <w:r>
        <w:t>dňa</w:t>
      </w:r>
      <w:r>
        <w:rPr>
          <w:spacing w:val="19"/>
        </w:rPr>
        <w:t xml:space="preserve"> </w:t>
      </w:r>
    </w:p>
    <w:p w:rsidR="000C2256" w:rsidRDefault="003028F7">
      <w:pPr>
        <w:pStyle w:val="Zkladntext"/>
        <w:ind w:left="132"/>
      </w:pPr>
      <w:r>
        <w:t>uznesením</w:t>
      </w:r>
      <w:r>
        <w:rPr>
          <w:spacing w:val="-1"/>
        </w:rPr>
        <w:t xml:space="preserve"> </w:t>
      </w:r>
      <w:r>
        <w:t xml:space="preserve">č. </w:t>
      </w:r>
    </w:p>
    <w:p w:rsidR="000C2256" w:rsidRDefault="003028F7">
      <w:pPr>
        <w:pStyle w:val="Zkladntext"/>
        <w:ind w:left="132"/>
      </w:pPr>
      <w:r>
        <w:t>Zmeny</w:t>
      </w:r>
      <w:r>
        <w:rPr>
          <w:spacing w:val="-3"/>
        </w:rPr>
        <w:t xml:space="preserve"> </w:t>
      </w:r>
      <w:r>
        <w:t>rozpočtu:</w:t>
      </w:r>
    </w:p>
    <w:p w:rsidR="000C2256" w:rsidRDefault="003028F7">
      <w:pPr>
        <w:pStyle w:val="Odsekzoznamu"/>
        <w:numPr>
          <w:ilvl w:val="0"/>
          <w:numId w:val="9"/>
        </w:numPr>
        <w:tabs>
          <w:tab w:val="left" w:pos="853"/>
          <w:tab w:val="left" w:pos="854"/>
          <w:tab w:val="left" w:pos="5089"/>
        </w:tabs>
        <w:ind w:hanging="361"/>
        <w:rPr>
          <w:sz w:val="24"/>
        </w:rPr>
      </w:pPr>
      <w:r>
        <w:rPr>
          <w:sz w:val="24"/>
        </w:rPr>
        <w:t>druhá</w:t>
      </w:r>
      <w:r>
        <w:rPr>
          <w:spacing w:val="-2"/>
          <w:sz w:val="24"/>
        </w:rPr>
        <w:t xml:space="preserve"> </w:t>
      </w:r>
      <w:r>
        <w:rPr>
          <w:sz w:val="24"/>
        </w:rPr>
        <w:t>zmena</w:t>
      </w:r>
      <w:r>
        <w:rPr>
          <w:spacing w:val="-2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z w:val="24"/>
        </w:rPr>
        <w:tab/>
        <w:t>uznesením</w:t>
      </w:r>
      <w:r>
        <w:rPr>
          <w:spacing w:val="-1"/>
          <w:sz w:val="24"/>
        </w:rPr>
        <w:t xml:space="preserve"> </w:t>
      </w:r>
      <w:r>
        <w:rPr>
          <w:sz w:val="24"/>
        </w:rPr>
        <w:t>č</w:t>
      </w:r>
    </w:p>
    <w:p w:rsidR="000C2256" w:rsidRDefault="003028F7">
      <w:pPr>
        <w:pStyle w:val="Odsekzoznamu"/>
        <w:numPr>
          <w:ilvl w:val="0"/>
          <w:numId w:val="9"/>
        </w:numPr>
        <w:tabs>
          <w:tab w:val="left" w:pos="853"/>
          <w:tab w:val="left" w:pos="854"/>
          <w:tab w:val="left" w:pos="5089"/>
        </w:tabs>
        <w:spacing w:before="1"/>
        <w:ind w:hanging="361"/>
        <w:rPr>
          <w:sz w:val="24"/>
        </w:rPr>
      </w:pPr>
      <w:r>
        <w:rPr>
          <w:sz w:val="24"/>
        </w:rPr>
        <w:t>tretia</w:t>
      </w:r>
      <w:r>
        <w:rPr>
          <w:spacing w:val="-2"/>
          <w:sz w:val="24"/>
        </w:rPr>
        <w:t xml:space="preserve"> </w:t>
      </w:r>
      <w:r>
        <w:rPr>
          <w:sz w:val="24"/>
        </w:rPr>
        <w:t>zmena</w:t>
      </w:r>
      <w:r>
        <w:rPr>
          <w:spacing w:val="57"/>
          <w:sz w:val="24"/>
        </w:rPr>
        <w:t xml:space="preserve"> </w:t>
      </w:r>
      <w:r>
        <w:rPr>
          <w:sz w:val="24"/>
        </w:rPr>
        <w:t>schválená</w:t>
      </w:r>
      <w:r>
        <w:rPr>
          <w:spacing w:val="-1"/>
          <w:sz w:val="24"/>
        </w:rPr>
        <w:t xml:space="preserve"> </w:t>
      </w:r>
      <w:r>
        <w:rPr>
          <w:sz w:val="24"/>
        </w:rPr>
        <w:t>dňa</w:t>
      </w:r>
      <w:r>
        <w:rPr>
          <w:sz w:val="24"/>
        </w:rPr>
        <w:tab/>
        <w:t>uznesením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 w:rsidR="002D57D5">
        <w:rPr>
          <w:sz w:val="24"/>
        </w:rPr>
        <w:t xml:space="preserve"> </w:t>
      </w:r>
    </w:p>
    <w:p w:rsidR="000C2256" w:rsidRDefault="000C2256">
      <w:pPr>
        <w:pStyle w:val="Zkladntext"/>
      </w:pPr>
    </w:p>
    <w:p w:rsidR="000C2256" w:rsidRDefault="003028F7">
      <w:pPr>
        <w:ind w:left="132"/>
        <w:rPr>
          <w:sz w:val="24"/>
        </w:rPr>
      </w:pPr>
      <w:r>
        <w:rPr>
          <w:sz w:val="24"/>
        </w:rPr>
        <w:t>.</w:t>
      </w:r>
    </w:p>
    <w:p w:rsidR="000C2256" w:rsidRDefault="000C2256">
      <w:pPr>
        <w:pStyle w:val="Zkladntext"/>
      </w:pPr>
    </w:p>
    <w:p w:rsidR="000C2256" w:rsidRDefault="003028F7">
      <w:pPr>
        <w:pStyle w:val="Zkladntext"/>
        <w:ind w:left="132" w:right="549"/>
      </w:pPr>
      <w:r>
        <w:t>Po</w:t>
      </w:r>
      <w:r>
        <w:rPr>
          <w:spacing w:val="7"/>
        </w:rPr>
        <w:t xml:space="preserve"> </w:t>
      </w:r>
      <w:r>
        <w:t>31.</w:t>
      </w:r>
      <w:r>
        <w:rPr>
          <w:spacing w:val="65"/>
        </w:rPr>
        <w:t xml:space="preserve"> </w:t>
      </w:r>
      <w:r>
        <w:t>decembri</w:t>
      </w:r>
      <w:r>
        <w:rPr>
          <w:spacing w:val="70"/>
        </w:rPr>
        <w:t xml:space="preserve"> </w:t>
      </w:r>
      <w:r>
        <w:t>202</w:t>
      </w:r>
      <w:r w:rsidR="00C05E76">
        <w:t xml:space="preserve">1 </w:t>
      </w:r>
      <w:r>
        <w:t>nenastali</w:t>
      </w:r>
      <w:r>
        <w:rPr>
          <w:spacing w:val="68"/>
        </w:rPr>
        <w:t xml:space="preserve"> </w:t>
      </w:r>
      <w:r>
        <w:t>také</w:t>
      </w:r>
      <w:r>
        <w:rPr>
          <w:spacing w:val="67"/>
        </w:rPr>
        <w:t xml:space="preserve"> </w:t>
      </w:r>
      <w:r>
        <w:t>udalosti,</w:t>
      </w:r>
      <w:r>
        <w:rPr>
          <w:spacing w:val="66"/>
        </w:rPr>
        <w:t xml:space="preserve"> </w:t>
      </w:r>
      <w:r>
        <w:t>ktoré</w:t>
      </w:r>
      <w:r>
        <w:rPr>
          <w:spacing w:val="65"/>
        </w:rPr>
        <w:t xml:space="preserve"> </w:t>
      </w:r>
      <w:r>
        <w:t>by</w:t>
      </w:r>
      <w:r>
        <w:rPr>
          <w:spacing w:val="61"/>
        </w:rPr>
        <w:t xml:space="preserve"> </w:t>
      </w:r>
      <w:r>
        <w:t>si</w:t>
      </w:r>
      <w:r>
        <w:rPr>
          <w:spacing w:val="67"/>
        </w:rPr>
        <w:t xml:space="preserve"> </w:t>
      </w:r>
      <w:r>
        <w:t>vyžadovali</w:t>
      </w:r>
      <w:r>
        <w:rPr>
          <w:spacing w:val="67"/>
        </w:rPr>
        <w:t xml:space="preserve"> </w:t>
      </w:r>
      <w:r>
        <w:t>zverejnenie</w:t>
      </w:r>
      <w:r>
        <w:rPr>
          <w:spacing w:val="67"/>
        </w:rPr>
        <w:t xml:space="preserve"> </w:t>
      </w:r>
      <w:r>
        <w:t>alebo</w:t>
      </w:r>
      <w:r>
        <w:rPr>
          <w:spacing w:val="66"/>
        </w:rPr>
        <w:t xml:space="preserve"> </w:t>
      </w:r>
      <w:r>
        <w:t>vykázanie</w:t>
      </w:r>
      <w:r>
        <w:rPr>
          <w:spacing w:val="-57"/>
        </w:rPr>
        <w:t xml:space="preserve"> </w:t>
      </w:r>
      <w:r>
        <w:t>v účtovnej</w:t>
      </w:r>
      <w:r>
        <w:rPr>
          <w:spacing w:val="-1"/>
        </w:rPr>
        <w:t xml:space="preserve"> </w:t>
      </w:r>
      <w:r>
        <w:t>závierke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rok 202</w:t>
      </w:r>
      <w:r w:rsidR="00C05E76">
        <w:t>1</w:t>
      </w:r>
    </w:p>
    <w:p w:rsidR="004E2DA1" w:rsidRDefault="004E2DA1">
      <w:pPr>
        <w:pStyle w:val="Zkladntext"/>
        <w:ind w:left="132" w:right="549"/>
      </w:pPr>
    </w:p>
    <w:p w:rsidR="000C2256" w:rsidRDefault="003028F7" w:rsidP="004E2DA1">
      <w:pPr>
        <w:pStyle w:val="Zkladntext"/>
        <w:spacing w:line="242" w:lineRule="auto"/>
        <w:ind w:left="130"/>
      </w:pPr>
      <w:r>
        <w:t>Spracovala</w:t>
      </w:r>
      <w:r w:rsidR="004E2DA1">
        <w:t xml:space="preserve">:  Alžbeta </w:t>
      </w:r>
      <w:proofErr w:type="spellStart"/>
      <w:r w:rsidR="004E2DA1">
        <w:t>Cichová</w:t>
      </w:r>
      <w:proofErr w:type="spellEnd"/>
      <w:r w:rsidR="004E2DA1">
        <w:t xml:space="preserve">  0903065260</w:t>
      </w:r>
    </w:p>
    <w:sectPr w:rsidR="000C2256" w:rsidSect="006407D5">
      <w:pgSz w:w="11910" w:h="16840"/>
      <w:pgMar w:top="1520" w:right="20" w:bottom="280" w:left="1000" w:header="715" w:footer="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C33C2" w:rsidRDefault="00BC33C2">
      <w:r>
        <w:separator/>
      </w:r>
    </w:p>
  </w:endnote>
  <w:endnote w:type="continuationSeparator" w:id="0">
    <w:p w:rsidR="00BC33C2" w:rsidRDefault="00BC33C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C33C2" w:rsidRDefault="00BC33C2">
      <w:r>
        <w:separator/>
      </w:r>
    </w:p>
  </w:footnote>
  <w:footnote w:type="continuationSeparator" w:id="0">
    <w:p w:rsidR="00BC33C2" w:rsidRDefault="00BC33C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56" w:rsidRDefault="00973143">
    <w:pPr>
      <w:pStyle w:val="Zkladntext"/>
      <w:spacing w:line="14" w:lineRule="auto"/>
      <w:rPr>
        <w:sz w:val="20"/>
      </w:rPr>
    </w:pPr>
    <w:r w:rsidRPr="00973143">
      <w:rPr>
        <w:noProof/>
        <w:lang w:eastAsia="sk-SK"/>
      </w:rPr>
      <w:pict>
        <v:rect id="docshape1" o:spid="_x0000_s4101" style="position:absolute;margin-left:55.2pt;margin-top:77.9pt;width:513.35pt;height:.5pt;z-index:-18323456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vUXdQIAAPgEAAAOAAAAZHJzL2Uyb0RvYy54bWysVFFv0zAQfkfiP1h+75KUpGuiptPWUYQ0&#10;YNLgB7i201gkPmO7TQfiv3N21tLBy4Tog+vLnc/f3fedF1eHviN7aZ0CXdPsIqVEag5C6W1Nv3xe&#10;T+aUOM+0YB1oWdNH6ejV8vWrxWAqOYUWOiEtwSTaVYOpaeu9qZLE8Vb2zF2AkRqdDdieeTTtNhGW&#10;DZi975Jpms6SAawwFrh0Dr/ejk66jPmbRnL/qWmc9KSrKWLzcbVx3YQ1WS5YtbXMtIo/wWD/gKJn&#10;SuOlp1S3zDOys+qvVL3iFhw0/oJDn0DTKC5jDVhNlv5RzUPLjIy1YHOcObXJ/b+0/OP+3hIlkDts&#10;j2Y9ciSAu3BzFrozGFdh0IO5t6E+Z+6Af3VEw6pleiuvrYWhlUwgphifPDsQDIdHyWb4AAJzs52H&#10;2KhDY/uQEFtADpGPxxMf8uAJx4+zIiuLvKCEo2/2poh0Jaw6njXW+XcSehI2NbXIdszN9nfOI3YM&#10;PYZE7NApsVZdFw273aw6S/YsKCP+Qrl4xJ2HdToEawjHRvf4BSHiHcEXwEamf5TZNE9vpuVkPZtf&#10;TvJ1XkzKy3Q+SbPyppyleZnfrn8GgFletUoIqe+UlkfVZfnLWH3S/6iXqDsy1LQspkWs/Rl697Ii&#10;e+VxCDvV13R+6gSrAq1vtcCyWeWZ6sZ98hx+bBn24PgfuxJFEHgf9bMB8YgasIAkocrwucBNC/Y7&#10;JQOOXk3dtx2zkpLuvUYdlVmeh1mNRl5cTtGw557NuYdpjqlq6ikZtys/zvfOWLVt8aYsNkbDNWqv&#10;UVEYQZcjKsQdDByvWMHTUxDm99yOUb8frOUvAAAA//8DAFBLAwQUAAYACAAAACEAdhu52uAAAAAM&#10;AQAADwAAAGRycy9kb3ducmV2LnhtbEyPQU/DMAyF70j8h8hI3FjasW6lNJ0YEkckNjhst7QxbbXG&#10;KU22FX497glufvbT8/fy9Wg7ccbBt44UxLMIBFLlTEu1go/3l7sUhA+ajO4coYJv9LAurq9ynRl3&#10;oS2ed6EWHEI+0wqaEPpMSl81aLWfuR6Jb59usDqwHGppBn3hcNvJeRQtpdUt8YdG9/jcYHXcnayC&#10;zUO6+Xpb0OvPtjzgYV8ek/kQKXV7Mz49ggg4hj8zTPiMDgUzle5ExouOdRwt2MpDknCHyRHfr2IQ&#10;5bRapiCLXP4vUfwCAAD//wMAUEsBAi0AFAAGAAgAAAAhALaDOJL+AAAA4QEAABMAAAAAAAAAAAAA&#10;AAAAAAAAAFtDb250ZW50X1R5cGVzXS54bWxQSwECLQAUAAYACAAAACEAOP0h/9YAAACUAQAACwAA&#10;AAAAAAAAAAAAAAAvAQAAX3JlbHMvLnJlbHNQSwECLQAUAAYACAAAACEAT671F3UCAAD4BAAADgAA&#10;AAAAAAAAAAAAAAAuAgAAZHJzL2Uyb0RvYy54bWxQSwECLQAUAAYACAAAACEAdhu52uAAAAAMAQAA&#10;DwAAAAAAAAAAAAAAAADPBAAAZHJzL2Rvd25yZXYueG1sUEsFBgAAAAAEAAQA8wAAANwFAAAAAA==&#10;" fillcolor="black" stroked="f">
          <w10:wrap anchorx="page" anchory="page"/>
        </v:rect>
      </w:pict>
    </w:r>
    <w:r w:rsidRPr="0097314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4100" type="#_x0000_t202" style="position:absolute;margin-left:173.75pt;margin-top:34.75pt;width:276.2pt;height:15.3pt;z-index:-18322944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+hArQIAAKgFAAAOAAAAZHJzL2Uyb0RvYy54bWysVFtvmzAUfp+0/2D5nXIpuYBKqjaEaVJ3&#10;kbr9AAebYA1sZjuBbtp/37EJSdO+TNt4sA728Xcu3+dzczu0DTowpbkUGQ6vAoyYKCXlYpfhr18K&#10;b4mRNkRQ0kjBMvzENL5dvX1z03cpi2QtG8oUAhCh077LcG1Ml/q+LmvWEn0lOybgsJKqJQZ+1c6n&#10;ivSA3jZ+FARzv5eKdkqWTGvYzcdDvHL4VcVK86mqNDOoyTDkZtyq3Lq1q7+6IelOka7m5TEN8hdZ&#10;tIQLCHqCyokhaK/4K6iWl0pqWZmrUra+rCpeMlcDVBMGL6p5rEnHXC3QHN2d2qT/H2z58fBZIU4z&#10;DEQJ0gJFVJbaBo5sc/pOp+Dz2IGXGe7lACS7QnX3IMtvGgm5ronYsTulZF8zQiG50N70n10dcbQF&#10;2fYfJIUoZG+kAxoq1drOQS8QoANJTydi2GBQCZvXs2CxiOGohLMwia9Dx5xP0ul2p7R5x2SLrJFh&#10;BcQ7dHJ40MZmQ9LJxQYTsuBN48hvxMUGOI47EBuu2jObhePyZxIkm+VmGXtxNN94cZDn3l2xjr15&#10;ES5m+XW+XufhLxs3jNOaU8qEDTPpKoz/jLejwkdFnJSlZcOphbMpabXbrhuFDgR0XbjP9RxOzm7+&#10;ZRquCVDLi5LCKA7uo8Qr5suFFxfxzEsWwdILwuQ+mQdxEufFZUkPXLB/Lwn1GU5m0WwU0znpF7UF&#10;7ntdG0lbbmByNLwF6Z6cSGoluBHUUWsIb0b7WSts+udWAN0T0U6wVqOjWs2wHQDFqngr6RNIV0lQ&#10;FogQxh0YtVQ/MOphdGRYf98TxTBq3guQv50zk6EmYzsZRJRwNcMGo9Fcm3Ee7TvFdzUgjw9MyDt4&#10;IhV36j1ncXxYMA5cEcfRZefN83/ndR6wq98AAAD//wMAUEsDBBQABgAIAAAAIQDpS+Gf4AAAAAoB&#10;AAAPAAAAZHJzL2Rvd25yZXYueG1sTI/LTsMwEEX3SPyDNUjsqF0eoQ5xqgrBCgk1DQuWTuwmVuNx&#10;iN02/D3DClaj0RzdObdYz35gJztFF1DBciGAWWyDcdgp+Khfb1bAYtJo9BDQKvi2Edbl5UWhcxPO&#10;WNnTLnWMQjDmWkGf0phzHtveeh0XYbRIt32YvE60Th03kz5TuB/4rRAZ99ohfej1aJ972x52R69g&#10;84nVi/t6b7bVvnJ1LQW+ZQelrq/mzROwZOf0B8OvPqlDSU5NOKKJbFBwd//4QKiCTNIkYCWlBNYQ&#10;KcQSeFnw/xXKHwAAAP//AwBQSwECLQAUAAYACAAAACEAtoM4kv4AAADhAQAAEwAAAAAAAAAAAAAA&#10;AAAAAAAAW0NvbnRlbnRfVHlwZXNdLnhtbFBLAQItABQABgAIAAAAIQA4/SH/1gAAAJQBAAALAAAA&#10;AAAAAAAAAAAAAC8BAABfcmVscy8ucmVsc1BLAQItABQABgAIAAAAIQAUK+hArQIAAKgFAAAOAAAA&#10;AAAAAAAAAAAAAC4CAABkcnMvZTJvRG9jLnhtbFBLAQItABQABgAIAAAAIQDpS+Gf4AAAAAoBAAAP&#10;AAAAAAAAAAAAAAAAAAcFAABkcnMvZG93bnJldi54bWxQSwUGAAAAAAQABADzAAAAFAYAAAAA&#10;" filled="f" stroked="f">
          <v:textbox inset="0,0,0,0">
            <w:txbxContent>
              <w:p w:rsidR="00D76B56" w:rsidRDefault="00D76B5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Základná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škola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Rudolfa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proofErr w:type="spellStart"/>
                <w:r>
                  <w:rPr>
                    <w:b/>
                    <w:sz w:val="24"/>
                  </w:rPr>
                  <w:t>Benyovského</w:t>
                </w:r>
                <w:proofErr w:type="spellEnd"/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s</w:t>
                </w:r>
                <w:r>
                  <w:rPr>
                    <w:b/>
                    <w:spacing w:val="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VJM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Lehnice</w:t>
                </w:r>
              </w:p>
            </w:txbxContent>
          </v:textbox>
          <w10:wrap anchorx="page" anchory="page"/>
        </v:shape>
      </w:pict>
    </w:r>
    <w:r w:rsidRPr="00973143">
      <w:rPr>
        <w:noProof/>
        <w:lang w:eastAsia="sk-SK"/>
      </w:rPr>
      <w:pict>
        <v:shape id="docshape3" o:spid="_x0000_s4099" type="#_x0000_t202" style="position:absolute;margin-left:129pt;margin-top:62.25pt;width:365.8pt;height:15.3pt;z-index:-1832243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bDFsQIAAK8FAAAOAAAAZHJzL2Uyb0RvYy54bWysVNuOmzAQfa/Uf7D8zgJZhw1oyWo3hKrS&#10;9iJt+wEONsEq2NR2QrZV/71jE5K9vFRtebAGe3xmzszxXN8cuhbtuTZCyRzHFxFGXFaKCbnN8dcv&#10;ZbDAyFgqGW2V5Dl+5AbfLN++uR76jM9Uo1rGNQIQabKhz3FjbZ+Foaka3lFzoXou4bBWuqMWfvU2&#10;ZJoOgN614SyKknBQmvVaVdwY2C3GQ7z0+HXNK/uprg23qM0x5Gb9qv26cWu4vKbZVtO+EdUxDfoX&#10;WXRUSAh6giqopWinxSuoTlRaGVXbi0p1oaprUXHPAdjE0Qs2Dw3tuecCxTH9qUzm/8FWH/efNRIs&#10;xwlGknbQIqYq4wJfuuIMvcnA56EHL3u4Uwdosidq+ntVfTNIqlVD5Zbfaq2GhlMGycXuZvjk6ohj&#10;HMhm+KAYRKE7qzzQodadqxzUAgE6NOnx1Bh+sKiCTZKQeZLAUQVncUouY9+5kGbT7V4b+46rDjkj&#10;xxoa79Hp/t5Ylw3NJhcXTKpStK1vfiufbYDjuAOx4ao7c1n4Xv5Mo3S9WC9IQGbJOiBRUQS35YoE&#10;SRlfzYvLYrUq4l8ubkyyRjDGpQsz6Somf9a3o8JHRZyUZVQrmINzKRm93axajfYUdF36z9ccTs5u&#10;4fM0fBGAywtK8YxEd7M0KJPFVUBKMg/Sq2gRRHF6lyYRSUlRPqd0LyT/d0poyHE6n81HMZ2TfsEt&#10;8t9rbjTrhIXJ0Youx4uTE82cBNeS+dZaKtrRflIKl/65FNDuqdFesE6jo1rtYXPwD8Or2Yl5o9gj&#10;KFgrEBhoEaYeGI3SPzAaYILk2HzfUc0xat9LeAVu3EyGnozNZFBZwdUcW4xGc2XHsbTrtdg2gDy+&#10;M6lu4aXUwov4nMXxfcFU8FyOE8yNnaf/3us8Z5e/AQAA//8DAFBLAwQUAAYACAAAACEAwYiyROAA&#10;AAALAQAADwAAAGRycy9kb3ducmV2LnhtbEyPwW6DMBBE75XyD9ZW6q0xQQUBxURR1Z4qVSX00KPB&#10;DljBa4KdhP59t6fmuDOj2TfldrEju+jZG4cCNusImMbOKYO9gK/m7TED5oNEJUeHWsCP9rCtVnel&#10;LJS7Yq0v+9AzKkFfSAFDCFPBue8GbaVfu0kjeQc3WxnonHuuZnmlcjvyOIpSbqVB+jDISb8Mujvu&#10;z1bA7hvrV3P6aD/rQ22aJo/wPT0K8XC/7J6BBb2E/zD84RM6VMTUujMqz0YBcZLRlkBG/JQAo0Se&#10;5SmwlpQk2QCvSn67ofoFAAD//wMAUEsBAi0AFAAGAAgAAAAhALaDOJL+AAAA4QEAABMAAAAAAAAA&#10;AAAAAAAAAAAAAFtDb250ZW50X1R5cGVzXS54bWxQSwECLQAUAAYACAAAACEAOP0h/9YAAACUAQAA&#10;CwAAAAAAAAAAAAAAAAAvAQAAX3JlbHMvLnJlbHNQSwECLQAUAAYACAAAACEAWhmwxbECAACvBQAA&#10;DgAAAAAAAAAAAAAAAAAuAgAAZHJzL2Uyb0RvYy54bWxQSwECLQAUAAYACAAAACEAwYiyROAAAAAL&#10;AQAADwAAAAAAAAAAAAAAAAALBQAAZHJzL2Rvd25yZXYueG1sUEsFBgAAAAAEAAQA8wAAABgGAAAA&#10;AA==&#10;" filled="f" stroked="f">
          <v:textbox inset="0,0,0,0">
            <w:txbxContent>
              <w:p w:rsidR="00D76B56" w:rsidRDefault="00D76B56">
                <w:pPr>
                  <w:pStyle w:val="Zkladntext"/>
                  <w:spacing w:before="10"/>
                  <w:ind w:left="20"/>
                </w:pPr>
                <w:r>
                  <w:t>Poznámky</w:t>
                </w:r>
                <w:r>
                  <w:rPr>
                    <w:spacing w:val="-7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2"/>
                  </w:rPr>
                  <w:t xml:space="preserve"> </w:t>
                </w:r>
                <w:r>
                  <w:t>účtovnej</w:t>
                </w:r>
                <w:r>
                  <w:rPr>
                    <w:spacing w:val="1"/>
                  </w:rPr>
                  <w:t xml:space="preserve"> </w:t>
                </w:r>
                <w:r>
                  <w:t>závierky</w:t>
                </w:r>
                <w:r>
                  <w:rPr>
                    <w:spacing w:val="-4"/>
                  </w:rPr>
                  <w:t xml:space="preserve"> </w:t>
                </w:r>
                <w:r>
                  <w:t>zostavenej k</w:t>
                </w:r>
                <w:r>
                  <w:rPr>
                    <w:spacing w:val="1"/>
                  </w:rPr>
                  <w:t xml:space="preserve"> </w:t>
                </w:r>
                <w:r>
                  <w:t>31. decembru 2020</w:t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76B56" w:rsidRDefault="00973143">
    <w:pPr>
      <w:pStyle w:val="Zkladntext"/>
      <w:spacing w:line="14" w:lineRule="auto"/>
      <w:rPr>
        <w:sz w:val="20"/>
      </w:rPr>
    </w:pPr>
    <w:r w:rsidRPr="0097314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1" o:spid="_x0000_s4098" type="#_x0000_t202" style="position:absolute;margin-left:173.75pt;margin-top:34.75pt;width:276.2pt;height:15.3pt;z-index:-18321920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wDisgIAALAFAAAOAAAAZHJzL2Uyb0RvYy54bWysVNtu2zAMfR+wfxD07vpS5WKjztDG8TCg&#10;uwDdPkCx5FiYLXmSEqcb9u+j5DpNWwwYtvnBoCTqkIc84tWbY9eiA9dGKJnj+CLCiMtKMSF3Of7y&#10;uQyWGBlLJaOtkjzH99zgN6vXr66GPuOJalTLuEYAIk029DlurO2zMDRVwztqLlTPJRzWSnfUwlLv&#10;QqbpAOhdGyZRNA8HpVmvVcWNgd1iPMQrj1/XvLIf69pwi9ocQ27W/7X/b90/XF3RbKdp34jqIQ36&#10;F1l0VEgIeoIqqKVor8ULqE5UWhlV24tKdaGqa1FxzwHYxNEzNncN7bnnAsUx/alM5v/BVh8OnzQS&#10;LMcEI0k7aBFTlXGB49hVZ+hNBk53PbjZ4406Qpc9U9PfquqrQVKtGyp3/FprNTScMsjO3wzPro44&#10;xoFsh/eKQRi6t8oDHWvdudJBMRCgQ5fuT53hR4sq2LycRYsFgaMKzuKUXMa+dSHNptu9NvYtVx1y&#10;Ro41dN6j08OtscADXCcXF0yqUrSt734rn2yA47gDseGqO3NZ+Gb+SKN0s9wsSUCS+SYgUVEE1+Wa&#10;BPMyXsyKy2K9LuKfLm5MskYwxqULMwkrJn/WuAeJj5I4ScuoVjAH51IyerddtxodKAi79J/rFiR/&#10;5hY+TcMfA5dnlOKERDdJGpTz5SIgJZkF6SJaBlGc3qTziKSkKJ9SuhWS/zslNOQ4nSWzUUy/5Rb5&#10;7yU3mnXCwuhoRZfj5cmJZk6CG8l8ay0V7WiflcKl/1gKqNjUaC9Yp9FRrfa4PfqXkUzvYKvYPShY&#10;KxAYaBHGHhiN0t8xGmCE5Nh821PNMWrfSXgFbt5Mhp6M7WRQWcHVHFuMRnNtx7m077XYNYA8vjOp&#10;ruGl1MKL2D2pMQtg4BYwFjyXhxHm5s752ns9DtrVLwAAAP//AwBQSwMEFAAGAAgAAAAhAOlL4Z/g&#10;AAAACgEAAA8AAABkcnMvZG93bnJldi54bWxMj8tOwzAQRfdI/IM1SOyoXR6hDnGqCsEKCTUNC5ZO&#10;7CZW43GI3Tb8PcMKVqPRHN05t1jPfmAnO0UXUMFyIYBZbINx2Cn4qF9vVsBi0mj0ENAq+LYR1uXl&#10;RaFzE85Y2dMudYxCMOZaQZ/SmHMe2956HRdhtEi3fZi8TrROHTeTPlO4H/itEBn32iF96PVon3vb&#10;HnZHr2DzidWL+3pvttW+cnUtBb5lB6Wur+bNE7Bk5/QHw68+qUNJTk04oolsUHB3//hAqIJM0iRg&#10;JaUE1hApxBJ4WfD/FcofAAAA//8DAFBLAQItABQABgAIAAAAIQC2gziS/gAAAOEBAAATAAAAAAAA&#10;AAAAAAAAAAAAAABbQ29udGVudF9UeXBlc10ueG1sUEsBAi0AFAAGAAgAAAAhADj9If/WAAAAlAEA&#10;AAsAAAAAAAAAAAAAAAAALwEAAF9yZWxzLy5yZWxzUEsBAi0AFAAGAAgAAAAhANwbAOKyAgAAsAUA&#10;AA4AAAAAAAAAAAAAAAAALgIAAGRycy9lMm9Eb2MueG1sUEsBAi0AFAAGAAgAAAAhAOlL4Z/gAAAA&#10;CgEAAA8AAAAAAAAAAAAAAAAADAUAAGRycy9kb3ducmV2LnhtbFBLBQYAAAAABAAEAPMAAAAZBgAA&#10;AAA=&#10;" filled="f" stroked="f">
          <v:textbox style="mso-next-textbox:#docshape11" inset="0,0,0,0">
            <w:txbxContent>
              <w:p w:rsidR="00D76B56" w:rsidRDefault="00D76B56">
                <w:pPr>
                  <w:spacing w:before="10"/>
                  <w:ind w:left="20"/>
                  <w:rPr>
                    <w:b/>
                    <w:sz w:val="24"/>
                  </w:rPr>
                </w:pPr>
                <w:r>
                  <w:rPr>
                    <w:b/>
                    <w:sz w:val="24"/>
                  </w:rPr>
                  <w:t>Základná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škola</w:t>
                </w:r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Rudolfa</w:t>
                </w:r>
                <w:r>
                  <w:rPr>
                    <w:b/>
                    <w:spacing w:val="-1"/>
                    <w:sz w:val="24"/>
                  </w:rPr>
                  <w:t xml:space="preserve"> </w:t>
                </w:r>
                <w:proofErr w:type="spellStart"/>
                <w:r>
                  <w:rPr>
                    <w:b/>
                    <w:sz w:val="24"/>
                  </w:rPr>
                  <w:t>Benyovského</w:t>
                </w:r>
                <w:proofErr w:type="spellEnd"/>
                <w:r>
                  <w:rPr>
                    <w:b/>
                    <w:spacing w:val="-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s</w:t>
                </w:r>
                <w:r>
                  <w:rPr>
                    <w:b/>
                    <w:spacing w:val="2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VJM</w:t>
                </w:r>
                <w:r>
                  <w:rPr>
                    <w:b/>
                    <w:spacing w:val="-4"/>
                    <w:sz w:val="24"/>
                  </w:rPr>
                  <w:t xml:space="preserve"> </w:t>
                </w:r>
                <w:r>
                  <w:rPr>
                    <w:b/>
                    <w:sz w:val="24"/>
                  </w:rPr>
                  <w:t>Lehnice</w:t>
                </w:r>
              </w:p>
            </w:txbxContent>
          </v:textbox>
          <w10:wrap anchorx="page" anchory="page"/>
        </v:shape>
      </w:pict>
    </w:r>
    <w:r w:rsidRPr="00973143">
      <w:rPr>
        <w:noProof/>
        <w:lang w:eastAsia="sk-SK"/>
      </w:rPr>
      <w:pict>
        <v:shape id="docshape12" o:spid="_x0000_s4097" type="#_x0000_t202" style="position:absolute;margin-left:129pt;margin-top:62.25pt;width:365.8pt;height:15.3pt;z-index:-18321408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a4SsgIAALAFAAAOAAAAZHJzL2Uyb0RvYy54bWysVNuOmzAQfa/Uf7D8znJZwga0ZLUbQlVp&#10;e5G2/QDHmGAVbGo7gW3Vf+/YhGQvL1VbHqzBMz5zOzPXN2PXogNTmkuR4/AiwIgJKisudjn++qX0&#10;lhhpQ0RFWilYjh+Zxjert2+uhz5jkWxkWzGFAETobOhz3BjTZ76vacM6oi9kzwQoa6k6YuBX7fxK&#10;kQHQu9aPgiDxB6mqXknKtIbbYlLilcOva0bNp7rWzKA2xxCbcady59ae/uqaZDtF+obTYxjkL6Lo&#10;CBfg9ARVEEPQXvFXUB2nSmpZmwsqO1/WNafM5QDZhMGLbB4a0jOXCxRH96cy6f8HSz8ePivEqxxH&#10;GAnSQYsqSbV1HEa2OkOvMzB66MHMjHdyhC67THV/L+k3jYRcN0Ts2K1ScmgYqSC60L70nzydcLQF&#10;2Q4fZAVuyN5IBzTWqrOlg2IgQIcuPZ46w0aDKFzGSbxIElBR0IVpfBm61vkkm1/3Spt3THbICjlW&#10;0HmHTg732thoSDabWGdClrxtXfdb8ewCDKcb8A1Prc5G4Zr5Mw3SzXKzjL04SjZeHBSFd1uuYy8p&#10;w6tFcVms10X4y/oN46zhVcWEdTMTK4z/rHFHik+UOFFLy5ZXFs6GpNVuu24VOhAgduk+V3PQnM38&#10;52G4IkAuL1IKozi4i1KvTJZXXlzGCy+9CpZeEKZ3aRLEaVyUz1O654L9e0poyHG6iBYTmc5Bv8gt&#10;cN/r3EjWcQOro+VdjpcnI5JZCm5E5VprCG8n+UkpbPjnUkC750Y7wlqOTmw143Z0k3E5z8FWVo/A&#10;YCWBYMBFWHsgNFL9wGiAFZJj/X1PFMOofS9gCuy+mQU1C9tZIILC0xwbjCZxbaa9tO8V3zWAPM2Z&#10;kLcwKTV3JLYjNUVxnC9YCy6X4wqze+fpv7M6L9rVbwAAAP//AwBQSwMEFAAGAAgAAAAhAMGIskTg&#10;AAAACwEAAA8AAABkcnMvZG93bnJldi54bWxMj8FugzAQRO+V8g/WVuqtMUEFAcVEUdWeKlUl9NCj&#10;wQ5YwWuCnYT+fben5rgzo9k35XaxI7vo2RuHAjbrCJjGzimDvYCv5u0xA+aDRCVHh1rAj/awrVZ3&#10;pSyUu2KtL/vQMypBX0gBQwhTwbnvBm2lX7tJI3kHN1sZ6Jx7rmZ5pXI78jiKUm6lQfowyEm/DLo7&#10;7s9WwO4b61dz+mg/60NtmiaP8D09CvFwv+yegQW9hP8w/OETOlTE1LozKs9GAXGS0ZZARvyUAKNE&#10;nuUpsJaUJNkAr0p+u6H6BQAA//8DAFBLAQItABQABgAIAAAAIQC2gziS/gAAAOEBAAATAAAAAAAA&#10;AAAAAAAAAAAAAABbQ29udGVudF9UeXBlc10ueG1sUEsBAi0AFAAGAAgAAAAhADj9If/WAAAAlAEA&#10;AAsAAAAAAAAAAAAAAAAALwEAAF9yZWxzLy5yZWxzUEsBAi0AFAAGAAgAAAAhANfFrhKyAgAAsAUA&#10;AA4AAAAAAAAAAAAAAAAALgIAAGRycy9lMm9Eb2MueG1sUEsBAi0AFAAGAAgAAAAhAMGIskTgAAAA&#10;CwEAAA8AAAAAAAAAAAAAAAAADAUAAGRycy9kb3ducmV2LnhtbFBLBQYAAAAABAAEAPMAAAAZBgAA&#10;AAA=&#10;" filled="f" stroked="f">
          <v:textbox style="mso-next-textbox:#docshape12" inset="0,0,0,0">
            <w:txbxContent>
              <w:p w:rsidR="00D76B56" w:rsidRDefault="00D76B56">
                <w:pPr>
                  <w:pStyle w:val="Zkladntext"/>
                  <w:spacing w:before="10"/>
                  <w:ind w:left="20"/>
                </w:pPr>
                <w:r>
                  <w:t>Poznámky</w:t>
                </w:r>
                <w:r>
                  <w:rPr>
                    <w:spacing w:val="-7"/>
                  </w:rPr>
                  <w:t xml:space="preserve"> </w:t>
                </w:r>
                <w:r>
                  <w:t>individuálnej</w:t>
                </w:r>
                <w:r>
                  <w:rPr>
                    <w:spacing w:val="2"/>
                  </w:rPr>
                  <w:t xml:space="preserve"> </w:t>
                </w:r>
                <w:r>
                  <w:t>účtovnej</w:t>
                </w:r>
                <w:r>
                  <w:rPr>
                    <w:spacing w:val="1"/>
                  </w:rPr>
                  <w:t xml:space="preserve"> </w:t>
                </w:r>
                <w:r>
                  <w:t>závierky</w:t>
                </w:r>
                <w:r>
                  <w:rPr>
                    <w:spacing w:val="-4"/>
                  </w:rPr>
                  <w:t xml:space="preserve"> </w:t>
                </w:r>
                <w:r>
                  <w:t>zostavenej k</w:t>
                </w:r>
                <w:r>
                  <w:rPr>
                    <w:spacing w:val="1"/>
                  </w:rPr>
                  <w:t xml:space="preserve"> </w:t>
                </w:r>
                <w:r>
                  <w:t>31. decembru 2020</w:t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A5310"/>
    <w:multiLevelType w:val="hybridMultilevel"/>
    <w:tmpl w:val="C9CAC29C"/>
    <w:lvl w:ilvl="0" w:tplc="5E96263A">
      <w:start w:val="1"/>
      <w:numFmt w:val="decimal"/>
      <w:lvlText w:val="%1."/>
      <w:lvlJc w:val="left"/>
      <w:pPr>
        <w:ind w:left="284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DE10AB38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F3B4CBC6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9B2057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2668DFD0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B91853F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F745828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7980A8D6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CD7496EE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">
    <w:nsid w:val="034D5A10"/>
    <w:multiLevelType w:val="hybridMultilevel"/>
    <w:tmpl w:val="D25217D4"/>
    <w:lvl w:ilvl="0" w:tplc="A206696E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FD925A66">
      <w:numFmt w:val="bullet"/>
      <w:lvlText w:val="-"/>
      <w:lvlJc w:val="left"/>
      <w:pPr>
        <w:ind w:left="81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2" w:tplc="897E1C58">
      <w:numFmt w:val="bullet"/>
      <w:lvlText w:val="•"/>
      <w:lvlJc w:val="left"/>
      <w:pPr>
        <w:ind w:left="1938" w:hanging="360"/>
      </w:pPr>
      <w:rPr>
        <w:rFonts w:hint="default"/>
        <w:lang w:val="sk-SK" w:eastAsia="en-US" w:bidi="ar-SA"/>
      </w:rPr>
    </w:lvl>
    <w:lvl w:ilvl="3" w:tplc="D3BC6B30">
      <w:numFmt w:val="bullet"/>
      <w:lvlText w:val="•"/>
      <w:lvlJc w:val="left"/>
      <w:pPr>
        <w:ind w:left="3056" w:hanging="360"/>
      </w:pPr>
      <w:rPr>
        <w:rFonts w:hint="default"/>
        <w:lang w:val="sk-SK" w:eastAsia="en-US" w:bidi="ar-SA"/>
      </w:rPr>
    </w:lvl>
    <w:lvl w:ilvl="4" w:tplc="7A1E571A">
      <w:numFmt w:val="bullet"/>
      <w:lvlText w:val="•"/>
      <w:lvlJc w:val="left"/>
      <w:pPr>
        <w:ind w:left="4175" w:hanging="360"/>
      </w:pPr>
      <w:rPr>
        <w:rFonts w:hint="default"/>
        <w:lang w:val="sk-SK" w:eastAsia="en-US" w:bidi="ar-SA"/>
      </w:rPr>
    </w:lvl>
    <w:lvl w:ilvl="5" w:tplc="F322F4F4">
      <w:numFmt w:val="bullet"/>
      <w:lvlText w:val="•"/>
      <w:lvlJc w:val="left"/>
      <w:pPr>
        <w:ind w:left="5293" w:hanging="360"/>
      </w:pPr>
      <w:rPr>
        <w:rFonts w:hint="default"/>
        <w:lang w:val="sk-SK" w:eastAsia="en-US" w:bidi="ar-SA"/>
      </w:rPr>
    </w:lvl>
    <w:lvl w:ilvl="6" w:tplc="C0B8FB02">
      <w:numFmt w:val="bullet"/>
      <w:lvlText w:val="•"/>
      <w:lvlJc w:val="left"/>
      <w:pPr>
        <w:ind w:left="6412" w:hanging="360"/>
      </w:pPr>
      <w:rPr>
        <w:rFonts w:hint="default"/>
        <w:lang w:val="sk-SK" w:eastAsia="en-US" w:bidi="ar-SA"/>
      </w:rPr>
    </w:lvl>
    <w:lvl w:ilvl="7" w:tplc="48DC8A78">
      <w:numFmt w:val="bullet"/>
      <w:lvlText w:val="•"/>
      <w:lvlJc w:val="left"/>
      <w:pPr>
        <w:ind w:left="7530" w:hanging="360"/>
      </w:pPr>
      <w:rPr>
        <w:rFonts w:hint="default"/>
        <w:lang w:val="sk-SK" w:eastAsia="en-US" w:bidi="ar-SA"/>
      </w:rPr>
    </w:lvl>
    <w:lvl w:ilvl="8" w:tplc="A9641086">
      <w:numFmt w:val="bullet"/>
      <w:lvlText w:val="•"/>
      <w:lvlJc w:val="left"/>
      <w:pPr>
        <w:ind w:left="8649" w:hanging="360"/>
      </w:pPr>
      <w:rPr>
        <w:rFonts w:hint="default"/>
        <w:lang w:val="sk-SK" w:eastAsia="en-US" w:bidi="ar-SA"/>
      </w:rPr>
    </w:lvl>
  </w:abstractNum>
  <w:abstractNum w:abstractNumId="2">
    <w:nsid w:val="042D598D"/>
    <w:multiLevelType w:val="hybridMultilevel"/>
    <w:tmpl w:val="99CE122A"/>
    <w:lvl w:ilvl="0" w:tplc="37728912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E3443636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136694C2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5816B1E0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69E04950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FEB40726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8BCCA4F0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0CBA86C4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9DA2E74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3">
    <w:nsid w:val="09996C31"/>
    <w:multiLevelType w:val="hybridMultilevel"/>
    <w:tmpl w:val="B046EA06"/>
    <w:lvl w:ilvl="0" w:tplc="A336E20E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E23A6E68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09AA2554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90466786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08DE6AC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FB50E772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B84245A0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97DEBED6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A1224834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4">
    <w:nsid w:val="0F624FBD"/>
    <w:multiLevelType w:val="hybridMultilevel"/>
    <w:tmpl w:val="B0F0601A"/>
    <w:lvl w:ilvl="0" w:tplc="221C07F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C74C5344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CD0A7BE0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D056085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4D58905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E4AAEA7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5E52D140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2F18187E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F328CC7A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5">
    <w:nsid w:val="0FC819FE"/>
    <w:multiLevelType w:val="hybridMultilevel"/>
    <w:tmpl w:val="C372655C"/>
    <w:lvl w:ilvl="0" w:tplc="D4E6F8E4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D13C940C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2448655E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4504043C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B6A440B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F8322552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224074A2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F06ADAB8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45F2C37E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6">
    <w:nsid w:val="162122B8"/>
    <w:multiLevelType w:val="hybridMultilevel"/>
    <w:tmpl w:val="290E7264"/>
    <w:lvl w:ilvl="0" w:tplc="D3A296BC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420C16C6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143C8DDC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985A5C5C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91C8369C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5AC0CD38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975049A2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41409D2E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6382103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7">
    <w:nsid w:val="1B5128B0"/>
    <w:multiLevelType w:val="hybridMultilevel"/>
    <w:tmpl w:val="23409B0C"/>
    <w:lvl w:ilvl="0" w:tplc="C832C006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37B8E636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2BB88C36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58262C7A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9B0A368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02AA7DFE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DA84A34E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90082E28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16FE6624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8">
    <w:nsid w:val="1CB17AAE"/>
    <w:multiLevelType w:val="hybridMultilevel"/>
    <w:tmpl w:val="960A8444"/>
    <w:lvl w:ilvl="0" w:tplc="8722AA74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B006710E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F524442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C38AB3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3B28EA34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8F005CB2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A6406210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6BBC87DC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742C2DF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9">
    <w:nsid w:val="20A9297C"/>
    <w:multiLevelType w:val="hybridMultilevel"/>
    <w:tmpl w:val="7C9CCC86"/>
    <w:lvl w:ilvl="0" w:tplc="D21ACD7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BFF83B9A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F408895E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61DA4718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C7F4627C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8EE43AFE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858A767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15C8F880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016E1D3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0">
    <w:nsid w:val="234C5A17"/>
    <w:multiLevelType w:val="hybridMultilevel"/>
    <w:tmpl w:val="EF5AF4F0"/>
    <w:lvl w:ilvl="0" w:tplc="59769CF6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3572BC3E">
      <w:numFmt w:val="bullet"/>
      <w:lvlText w:val="•"/>
      <w:lvlJc w:val="left"/>
      <w:pPr>
        <w:ind w:left="809" w:hanging="284"/>
      </w:pPr>
      <w:rPr>
        <w:rFonts w:hint="default"/>
        <w:lang w:val="sk-SK" w:eastAsia="en-US" w:bidi="ar-SA"/>
      </w:rPr>
    </w:lvl>
    <w:lvl w:ilvl="2" w:tplc="4BE2AB04">
      <w:numFmt w:val="bullet"/>
      <w:lvlText w:val="•"/>
      <w:lvlJc w:val="left"/>
      <w:pPr>
        <w:ind w:left="1198" w:hanging="284"/>
      </w:pPr>
      <w:rPr>
        <w:rFonts w:hint="default"/>
        <w:lang w:val="sk-SK" w:eastAsia="en-US" w:bidi="ar-SA"/>
      </w:rPr>
    </w:lvl>
    <w:lvl w:ilvl="3" w:tplc="3D2AEFF2">
      <w:numFmt w:val="bullet"/>
      <w:lvlText w:val="•"/>
      <w:lvlJc w:val="left"/>
      <w:pPr>
        <w:ind w:left="1588" w:hanging="284"/>
      </w:pPr>
      <w:rPr>
        <w:rFonts w:hint="default"/>
        <w:lang w:val="sk-SK" w:eastAsia="en-US" w:bidi="ar-SA"/>
      </w:rPr>
    </w:lvl>
    <w:lvl w:ilvl="4" w:tplc="96782450">
      <w:numFmt w:val="bullet"/>
      <w:lvlText w:val="•"/>
      <w:lvlJc w:val="left"/>
      <w:pPr>
        <w:ind w:left="1977" w:hanging="284"/>
      </w:pPr>
      <w:rPr>
        <w:rFonts w:hint="default"/>
        <w:lang w:val="sk-SK" w:eastAsia="en-US" w:bidi="ar-SA"/>
      </w:rPr>
    </w:lvl>
    <w:lvl w:ilvl="5" w:tplc="8514C2D0">
      <w:numFmt w:val="bullet"/>
      <w:lvlText w:val="•"/>
      <w:lvlJc w:val="left"/>
      <w:pPr>
        <w:ind w:left="2366" w:hanging="284"/>
      </w:pPr>
      <w:rPr>
        <w:rFonts w:hint="default"/>
        <w:lang w:val="sk-SK" w:eastAsia="en-US" w:bidi="ar-SA"/>
      </w:rPr>
    </w:lvl>
    <w:lvl w:ilvl="6" w:tplc="1E0AB61E">
      <w:numFmt w:val="bullet"/>
      <w:lvlText w:val="•"/>
      <w:lvlJc w:val="left"/>
      <w:pPr>
        <w:ind w:left="2756" w:hanging="284"/>
      </w:pPr>
      <w:rPr>
        <w:rFonts w:hint="default"/>
        <w:lang w:val="sk-SK" w:eastAsia="en-US" w:bidi="ar-SA"/>
      </w:rPr>
    </w:lvl>
    <w:lvl w:ilvl="7" w:tplc="134CA58C">
      <w:numFmt w:val="bullet"/>
      <w:lvlText w:val="•"/>
      <w:lvlJc w:val="left"/>
      <w:pPr>
        <w:ind w:left="3145" w:hanging="284"/>
      </w:pPr>
      <w:rPr>
        <w:rFonts w:hint="default"/>
        <w:lang w:val="sk-SK" w:eastAsia="en-US" w:bidi="ar-SA"/>
      </w:rPr>
    </w:lvl>
    <w:lvl w:ilvl="8" w:tplc="928EC224">
      <w:numFmt w:val="bullet"/>
      <w:lvlText w:val="•"/>
      <w:lvlJc w:val="left"/>
      <w:pPr>
        <w:ind w:left="3535" w:hanging="284"/>
      </w:pPr>
      <w:rPr>
        <w:rFonts w:hint="default"/>
        <w:lang w:val="sk-SK" w:eastAsia="en-US" w:bidi="ar-SA"/>
      </w:rPr>
    </w:lvl>
  </w:abstractNum>
  <w:abstractNum w:abstractNumId="11">
    <w:nsid w:val="28D36E9B"/>
    <w:multiLevelType w:val="hybridMultilevel"/>
    <w:tmpl w:val="06A2D38A"/>
    <w:lvl w:ilvl="0" w:tplc="E6AAB1BA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A790AB3A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7F0A1AF2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38B843A0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AE660E68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18B40CA2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FCDE5728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2820DA88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12186336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2">
    <w:nsid w:val="2B273847"/>
    <w:multiLevelType w:val="hybridMultilevel"/>
    <w:tmpl w:val="68329CD0"/>
    <w:lvl w:ilvl="0" w:tplc="5C6E4BAA">
      <w:start w:val="1"/>
      <w:numFmt w:val="lowerLetter"/>
      <w:lvlText w:val="%1)"/>
      <w:lvlJc w:val="left"/>
      <w:pPr>
        <w:ind w:left="13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39D4C67E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58FC50FA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F3047A5E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D4043A28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808C0C24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0B029134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F62A342A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AF084134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13">
    <w:nsid w:val="2B494055"/>
    <w:multiLevelType w:val="hybridMultilevel"/>
    <w:tmpl w:val="56AA11EA"/>
    <w:lvl w:ilvl="0" w:tplc="A6964BFE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C5E21670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419ECC52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E9A287F0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76C02B90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B1B02A26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7CCC034C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E9BA24A6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5D6C688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4">
    <w:nsid w:val="31F71579"/>
    <w:multiLevelType w:val="hybridMultilevel"/>
    <w:tmpl w:val="F6605706"/>
    <w:lvl w:ilvl="0" w:tplc="D55CEA9C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F2E0FDB4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8B20F3A6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AA02B7C8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0B10CB2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10DC0C2A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EE549D1A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8B629096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2E92F666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abstractNum w:abstractNumId="15">
    <w:nsid w:val="34ED14D1"/>
    <w:multiLevelType w:val="hybridMultilevel"/>
    <w:tmpl w:val="73948DCA"/>
    <w:lvl w:ilvl="0" w:tplc="FAD464D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BF5CC146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12408850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E32EF5E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4BE02A40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32F43BE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6B2E35AC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69D6BCB8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809C7F78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6">
    <w:nsid w:val="38707087"/>
    <w:multiLevelType w:val="hybridMultilevel"/>
    <w:tmpl w:val="6AC0B35C"/>
    <w:lvl w:ilvl="0" w:tplc="59F2ED42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9CE8D892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043A8FB8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0D9C87DE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E4A060D6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517446C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8F4CD3A6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0F9C1188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126AF4D6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7">
    <w:nsid w:val="3AC569B5"/>
    <w:multiLevelType w:val="hybridMultilevel"/>
    <w:tmpl w:val="1A4AC77E"/>
    <w:lvl w:ilvl="0" w:tplc="E2E4D12A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C5B64F54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CE040D42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196CB736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1F86E098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E0F484D0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C50A9ECE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CEBCA836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A7F020A8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18">
    <w:nsid w:val="3CE90845"/>
    <w:multiLevelType w:val="hybridMultilevel"/>
    <w:tmpl w:val="DBBA321E"/>
    <w:lvl w:ilvl="0" w:tplc="3732C134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A044BA5A">
      <w:numFmt w:val="bullet"/>
      <w:lvlText w:val="•"/>
      <w:lvlJc w:val="left"/>
      <w:pPr>
        <w:ind w:left="1150" w:hanging="284"/>
      </w:pPr>
      <w:rPr>
        <w:rFonts w:hint="default"/>
        <w:lang w:val="sk-SK" w:eastAsia="en-US" w:bidi="ar-SA"/>
      </w:rPr>
    </w:lvl>
    <w:lvl w:ilvl="2" w:tplc="B66E4814">
      <w:numFmt w:val="bullet"/>
      <w:lvlText w:val="•"/>
      <w:lvlJc w:val="left"/>
      <w:pPr>
        <w:ind w:left="1880" w:hanging="284"/>
      </w:pPr>
      <w:rPr>
        <w:rFonts w:hint="default"/>
        <w:lang w:val="sk-SK" w:eastAsia="en-US" w:bidi="ar-SA"/>
      </w:rPr>
    </w:lvl>
    <w:lvl w:ilvl="3" w:tplc="AEC437FC">
      <w:numFmt w:val="bullet"/>
      <w:lvlText w:val="•"/>
      <w:lvlJc w:val="left"/>
      <w:pPr>
        <w:ind w:left="2611" w:hanging="284"/>
      </w:pPr>
      <w:rPr>
        <w:rFonts w:hint="default"/>
        <w:lang w:val="sk-SK" w:eastAsia="en-US" w:bidi="ar-SA"/>
      </w:rPr>
    </w:lvl>
    <w:lvl w:ilvl="4" w:tplc="1CC29C10">
      <w:numFmt w:val="bullet"/>
      <w:lvlText w:val="•"/>
      <w:lvlJc w:val="left"/>
      <w:pPr>
        <w:ind w:left="3341" w:hanging="284"/>
      </w:pPr>
      <w:rPr>
        <w:rFonts w:hint="default"/>
        <w:lang w:val="sk-SK" w:eastAsia="en-US" w:bidi="ar-SA"/>
      </w:rPr>
    </w:lvl>
    <w:lvl w:ilvl="5" w:tplc="7EBC7ACE">
      <w:numFmt w:val="bullet"/>
      <w:lvlText w:val="•"/>
      <w:lvlJc w:val="left"/>
      <w:pPr>
        <w:ind w:left="4071" w:hanging="284"/>
      </w:pPr>
      <w:rPr>
        <w:rFonts w:hint="default"/>
        <w:lang w:val="sk-SK" w:eastAsia="en-US" w:bidi="ar-SA"/>
      </w:rPr>
    </w:lvl>
    <w:lvl w:ilvl="6" w:tplc="D62A8740">
      <w:numFmt w:val="bullet"/>
      <w:lvlText w:val="•"/>
      <w:lvlJc w:val="left"/>
      <w:pPr>
        <w:ind w:left="4802" w:hanging="284"/>
      </w:pPr>
      <w:rPr>
        <w:rFonts w:hint="default"/>
        <w:lang w:val="sk-SK" w:eastAsia="en-US" w:bidi="ar-SA"/>
      </w:rPr>
    </w:lvl>
    <w:lvl w:ilvl="7" w:tplc="11EA7A8E">
      <w:numFmt w:val="bullet"/>
      <w:lvlText w:val="•"/>
      <w:lvlJc w:val="left"/>
      <w:pPr>
        <w:ind w:left="5532" w:hanging="284"/>
      </w:pPr>
      <w:rPr>
        <w:rFonts w:hint="default"/>
        <w:lang w:val="sk-SK" w:eastAsia="en-US" w:bidi="ar-SA"/>
      </w:rPr>
    </w:lvl>
    <w:lvl w:ilvl="8" w:tplc="0FB270C0">
      <w:numFmt w:val="bullet"/>
      <w:lvlText w:val="•"/>
      <w:lvlJc w:val="left"/>
      <w:pPr>
        <w:ind w:left="6262" w:hanging="284"/>
      </w:pPr>
      <w:rPr>
        <w:rFonts w:hint="default"/>
        <w:lang w:val="sk-SK" w:eastAsia="en-US" w:bidi="ar-SA"/>
      </w:rPr>
    </w:lvl>
  </w:abstractNum>
  <w:abstractNum w:abstractNumId="19">
    <w:nsid w:val="42F155EB"/>
    <w:multiLevelType w:val="hybridMultilevel"/>
    <w:tmpl w:val="9CC6F1D4"/>
    <w:lvl w:ilvl="0" w:tplc="00BA352A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E7DEC816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32C43CA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1D6C3842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CE58C5BC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54280902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094023B6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7EFAA2A2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CEDAFB5A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0">
    <w:nsid w:val="44DC67D6"/>
    <w:multiLevelType w:val="hybridMultilevel"/>
    <w:tmpl w:val="76DA2F62"/>
    <w:lvl w:ilvl="0" w:tplc="1A3CF2E4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C09A5934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B71654DC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05EEBC9A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E6943C44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86C018C8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23F4C6E6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0E681688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E2EE4854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1">
    <w:nsid w:val="494768B8"/>
    <w:multiLevelType w:val="hybridMultilevel"/>
    <w:tmpl w:val="2B7699CE"/>
    <w:lvl w:ilvl="0" w:tplc="142C2A56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9D2ABBA8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CE46FFA6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1A76857C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4E2EB6B6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04F6AC68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8B9C68E2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404AE13A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F0405330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2">
    <w:nsid w:val="4E69669D"/>
    <w:multiLevelType w:val="hybridMultilevel"/>
    <w:tmpl w:val="D0E6AABA"/>
    <w:lvl w:ilvl="0" w:tplc="2FBA4FE6">
      <w:numFmt w:val="bullet"/>
      <w:lvlText w:val="-"/>
      <w:lvlJc w:val="left"/>
      <w:pPr>
        <w:ind w:left="853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sk-SK" w:eastAsia="en-US" w:bidi="ar-SA"/>
      </w:rPr>
    </w:lvl>
    <w:lvl w:ilvl="1" w:tplc="B9CEC75A">
      <w:numFmt w:val="bullet"/>
      <w:lvlText w:val="•"/>
      <w:lvlJc w:val="left"/>
      <w:pPr>
        <w:ind w:left="1862" w:hanging="360"/>
      </w:pPr>
      <w:rPr>
        <w:rFonts w:hint="default"/>
        <w:lang w:val="sk-SK" w:eastAsia="en-US" w:bidi="ar-SA"/>
      </w:rPr>
    </w:lvl>
    <w:lvl w:ilvl="2" w:tplc="6422E818">
      <w:numFmt w:val="bullet"/>
      <w:lvlText w:val="•"/>
      <w:lvlJc w:val="left"/>
      <w:pPr>
        <w:ind w:left="2865" w:hanging="360"/>
      </w:pPr>
      <w:rPr>
        <w:rFonts w:hint="default"/>
        <w:lang w:val="sk-SK" w:eastAsia="en-US" w:bidi="ar-SA"/>
      </w:rPr>
    </w:lvl>
    <w:lvl w:ilvl="3" w:tplc="A564A0BA">
      <w:numFmt w:val="bullet"/>
      <w:lvlText w:val="•"/>
      <w:lvlJc w:val="left"/>
      <w:pPr>
        <w:ind w:left="3867" w:hanging="360"/>
      </w:pPr>
      <w:rPr>
        <w:rFonts w:hint="default"/>
        <w:lang w:val="sk-SK" w:eastAsia="en-US" w:bidi="ar-SA"/>
      </w:rPr>
    </w:lvl>
    <w:lvl w:ilvl="4" w:tplc="A742153A">
      <w:numFmt w:val="bullet"/>
      <w:lvlText w:val="•"/>
      <w:lvlJc w:val="left"/>
      <w:pPr>
        <w:ind w:left="4870" w:hanging="360"/>
      </w:pPr>
      <w:rPr>
        <w:rFonts w:hint="default"/>
        <w:lang w:val="sk-SK" w:eastAsia="en-US" w:bidi="ar-SA"/>
      </w:rPr>
    </w:lvl>
    <w:lvl w:ilvl="5" w:tplc="BD04FA0C">
      <w:numFmt w:val="bullet"/>
      <w:lvlText w:val="•"/>
      <w:lvlJc w:val="left"/>
      <w:pPr>
        <w:ind w:left="5873" w:hanging="360"/>
      </w:pPr>
      <w:rPr>
        <w:rFonts w:hint="default"/>
        <w:lang w:val="sk-SK" w:eastAsia="en-US" w:bidi="ar-SA"/>
      </w:rPr>
    </w:lvl>
    <w:lvl w:ilvl="6" w:tplc="697AE790">
      <w:numFmt w:val="bullet"/>
      <w:lvlText w:val="•"/>
      <w:lvlJc w:val="left"/>
      <w:pPr>
        <w:ind w:left="6875" w:hanging="360"/>
      </w:pPr>
      <w:rPr>
        <w:rFonts w:hint="default"/>
        <w:lang w:val="sk-SK" w:eastAsia="en-US" w:bidi="ar-SA"/>
      </w:rPr>
    </w:lvl>
    <w:lvl w:ilvl="7" w:tplc="0792AC62">
      <w:numFmt w:val="bullet"/>
      <w:lvlText w:val="•"/>
      <w:lvlJc w:val="left"/>
      <w:pPr>
        <w:ind w:left="7878" w:hanging="360"/>
      </w:pPr>
      <w:rPr>
        <w:rFonts w:hint="default"/>
        <w:lang w:val="sk-SK" w:eastAsia="en-US" w:bidi="ar-SA"/>
      </w:rPr>
    </w:lvl>
    <w:lvl w:ilvl="8" w:tplc="A9E8BC1A">
      <w:numFmt w:val="bullet"/>
      <w:lvlText w:val="•"/>
      <w:lvlJc w:val="left"/>
      <w:pPr>
        <w:ind w:left="8881" w:hanging="360"/>
      </w:pPr>
      <w:rPr>
        <w:rFonts w:hint="default"/>
        <w:lang w:val="sk-SK" w:eastAsia="en-US" w:bidi="ar-SA"/>
      </w:rPr>
    </w:lvl>
  </w:abstractNum>
  <w:abstractNum w:abstractNumId="23">
    <w:nsid w:val="5F1F64C0"/>
    <w:multiLevelType w:val="hybridMultilevel"/>
    <w:tmpl w:val="D8D04A24"/>
    <w:lvl w:ilvl="0" w:tplc="A68CD76E">
      <w:start w:val="1"/>
      <w:numFmt w:val="decimal"/>
      <w:lvlText w:val="%1.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sk-SK" w:eastAsia="en-US" w:bidi="ar-SA"/>
      </w:rPr>
    </w:lvl>
    <w:lvl w:ilvl="1" w:tplc="180CFDF8">
      <w:numFmt w:val="bullet"/>
      <w:lvlText w:val="•"/>
      <w:lvlJc w:val="left"/>
      <w:pPr>
        <w:ind w:left="1466" w:hanging="284"/>
      </w:pPr>
      <w:rPr>
        <w:rFonts w:hint="default"/>
        <w:lang w:val="sk-SK" w:eastAsia="en-US" w:bidi="ar-SA"/>
      </w:rPr>
    </w:lvl>
    <w:lvl w:ilvl="2" w:tplc="A86EFEB6">
      <w:numFmt w:val="bullet"/>
      <w:lvlText w:val="•"/>
      <w:lvlJc w:val="left"/>
      <w:pPr>
        <w:ind w:left="2513" w:hanging="284"/>
      </w:pPr>
      <w:rPr>
        <w:rFonts w:hint="default"/>
        <w:lang w:val="sk-SK" w:eastAsia="en-US" w:bidi="ar-SA"/>
      </w:rPr>
    </w:lvl>
    <w:lvl w:ilvl="3" w:tplc="39F03696">
      <w:numFmt w:val="bullet"/>
      <w:lvlText w:val="•"/>
      <w:lvlJc w:val="left"/>
      <w:pPr>
        <w:ind w:left="3559" w:hanging="284"/>
      </w:pPr>
      <w:rPr>
        <w:rFonts w:hint="default"/>
        <w:lang w:val="sk-SK" w:eastAsia="en-US" w:bidi="ar-SA"/>
      </w:rPr>
    </w:lvl>
    <w:lvl w:ilvl="4" w:tplc="8384DC9C">
      <w:numFmt w:val="bullet"/>
      <w:lvlText w:val="•"/>
      <w:lvlJc w:val="left"/>
      <w:pPr>
        <w:ind w:left="4606" w:hanging="284"/>
      </w:pPr>
      <w:rPr>
        <w:rFonts w:hint="default"/>
        <w:lang w:val="sk-SK" w:eastAsia="en-US" w:bidi="ar-SA"/>
      </w:rPr>
    </w:lvl>
    <w:lvl w:ilvl="5" w:tplc="07F0032C">
      <w:numFmt w:val="bullet"/>
      <w:lvlText w:val="•"/>
      <w:lvlJc w:val="left"/>
      <w:pPr>
        <w:ind w:left="5653" w:hanging="284"/>
      </w:pPr>
      <w:rPr>
        <w:rFonts w:hint="default"/>
        <w:lang w:val="sk-SK" w:eastAsia="en-US" w:bidi="ar-SA"/>
      </w:rPr>
    </w:lvl>
    <w:lvl w:ilvl="6" w:tplc="1BCCA7DA">
      <w:numFmt w:val="bullet"/>
      <w:lvlText w:val="•"/>
      <w:lvlJc w:val="left"/>
      <w:pPr>
        <w:ind w:left="6699" w:hanging="284"/>
      </w:pPr>
      <w:rPr>
        <w:rFonts w:hint="default"/>
        <w:lang w:val="sk-SK" w:eastAsia="en-US" w:bidi="ar-SA"/>
      </w:rPr>
    </w:lvl>
    <w:lvl w:ilvl="7" w:tplc="E9C00EF8">
      <w:numFmt w:val="bullet"/>
      <w:lvlText w:val="•"/>
      <w:lvlJc w:val="left"/>
      <w:pPr>
        <w:ind w:left="7746" w:hanging="284"/>
      </w:pPr>
      <w:rPr>
        <w:rFonts w:hint="default"/>
        <w:lang w:val="sk-SK" w:eastAsia="en-US" w:bidi="ar-SA"/>
      </w:rPr>
    </w:lvl>
    <w:lvl w:ilvl="8" w:tplc="C060D8C2">
      <w:numFmt w:val="bullet"/>
      <w:lvlText w:val="•"/>
      <w:lvlJc w:val="left"/>
      <w:pPr>
        <w:ind w:left="8793" w:hanging="284"/>
      </w:pPr>
      <w:rPr>
        <w:rFonts w:hint="default"/>
        <w:lang w:val="sk-SK" w:eastAsia="en-US" w:bidi="ar-SA"/>
      </w:rPr>
    </w:lvl>
  </w:abstractNum>
  <w:abstractNum w:abstractNumId="24">
    <w:nsid w:val="61BA6433"/>
    <w:multiLevelType w:val="hybridMultilevel"/>
    <w:tmpl w:val="82847B1C"/>
    <w:lvl w:ilvl="0" w:tplc="55CE4B58">
      <w:start w:val="1"/>
      <w:numFmt w:val="lowerLetter"/>
      <w:lvlText w:val="%1)"/>
      <w:lvlJc w:val="left"/>
      <w:pPr>
        <w:ind w:left="132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F78AEFEC">
      <w:numFmt w:val="bullet"/>
      <w:lvlText w:val="•"/>
      <w:lvlJc w:val="left"/>
      <w:pPr>
        <w:ind w:left="1214" w:hanging="284"/>
      </w:pPr>
      <w:rPr>
        <w:rFonts w:hint="default"/>
        <w:lang w:val="sk-SK" w:eastAsia="en-US" w:bidi="ar-SA"/>
      </w:rPr>
    </w:lvl>
    <w:lvl w:ilvl="2" w:tplc="C2361C5A">
      <w:numFmt w:val="bullet"/>
      <w:lvlText w:val="•"/>
      <w:lvlJc w:val="left"/>
      <w:pPr>
        <w:ind w:left="2289" w:hanging="284"/>
      </w:pPr>
      <w:rPr>
        <w:rFonts w:hint="default"/>
        <w:lang w:val="sk-SK" w:eastAsia="en-US" w:bidi="ar-SA"/>
      </w:rPr>
    </w:lvl>
    <w:lvl w:ilvl="3" w:tplc="291092EE">
      <w:numFmt w:val="bullet"/>
      <w:lvlText w:val="•"/>
      <w:lvlJc w:val="left"/>
      <w:pPr>
        <w:ind w:left="3363" w:hanging="284"/>
      </w:pPr>
      <w:rPr>
        <w:rFonts w:hint="default"/>
        <w:lang w:val="sk-SK" w:eastAsia="en-US" w:bidi="ar-SA"/>
      </w:rPr>
    </w:lvl>
    <w:lvl w:ilvl="4" w:tplc="5F407DD2">
      <w:numFmt w:val="bullet"/>
      <w:lvlText w:val="•"/>
      <w:lvlJc w:val="left"/>
      <w:pPr>
        <w:ind w:left="4438" w:hanging="284"/>
      </w:pPr>
      <w:rPr>
        <w:rFonts w:hint="default"/>
        <w:lang w:val="sk-SK" w:eastAsia="en-US" w:bidi="ar-SA"/>
      </w:rPr>
    </w:lvl>
    <w:lvl w:ilvl="5" w:tplc="3DAA2270">
      <w:numFmt w:val="bullet"/>
      <w:lvlText w:val="•"/>
      <w:lvlJc w:val="left"/>
      <w:pPr>
        <w:ind w:left="5513" w:hanging="284"/>
      </w:pPr>
      <w:rPr>
        <w:rFonts w:hint="default"/>
        <w:lang w:val="sk-SK" w:eastAsia="en-US" w:bidi="ar-SA"/>
      </w:rPr>
    </w:lvl>
    <w:lvl w:ilvl="6" w:tplc="79E6D7E6">
      <w:numFmt w:val="bullet"/>
      <w:lvlText w:val="•"/>
      <w:lvlJc w:val="left"/>
      <w:pPr>
        <w:ind w:left="6587" w:hanging="284"/>
      </w:pPr>
      <w:rPr>
        <w:rFonts w:hint="default"/>
        <w:lang w:val="sk-SK" w:eastAsia="en-US" w:bidi="ar-SA"/>
      </w:rPr>
    </w:lvl>
    <w:lvl w:ilvl="7" w:tplc="3D6A5ACA">
      <w:numFmt w:val="bullet"/>
      <w:lvlText w:val="•"/>
      <w:lvlJc w:val="left"/>
      <w:pPr>
        <w:ind w:left="7662" w:hanging="284"/>
      </w:pPr>
      <w:rPr>
        <w:rFonts w:hint="default"/>
        <w:lang w:val="sk-SK" w:eastAsia="en-US" w:bidi="ar-SA"/>
      </w:rPr>
    </w:lvl>
    <w:lvl w:ilvl="8" w:tplc="6108F81C">
      <w:numFmt w:val="bullet"/>
      <w:lvlText w:val="•"/>
      <w:lvlJc w:val="left"/>
      <w:pPr>
        <w:ind w:left="8737" w:hanging="284"/>
      </w:pPr>
      <w:rPr>
        <w:rFonts w:hint="default"/>
        <w:lang w:val="sk-SK" w:eastAsia="en-US" w:bidi="ar-SA"/>
      </w:rPr>
    </w:lvl>
  </w:abstractNum>
  <w:abstractNum w:abstractNumId="25">
    <w:nsid w:val="6D6F15E7"/>
    <w:multiLevelType w:val="hybridMultilevel"/>
    <w:tmpl w:val="EA9E33D8"/>
    <w:lvl w:ilvl="0" w:tplc="4A4E0DF2">
      <w:start w:val="1"/>
      <w:numFmt w:val="lowerLetter"/>
      <w:lvlText w:val="%1)"/>
      <w:lvlJc w:val="left"/>
      <w:pPr>
        <w:ind w:left="416" w:hanging="284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99"/>
        <w:sz w:val="24"/>
        <w:szCs w:val="24"/>
        <w:lang w:val="sk-SK" w:eastAsia="en-US" w:bidi="ar-SA"/>
      </w:rPr>
    </w:lvl>
    <w:lvl w:ilvl="1" w:tplc="6484741C">
      <w:start w:val="1"/>
      <w:numFmt w:val="decimal"/>
      <w:lvlText w:val="%2."/>
      <w:lvlJc w:val="left"/>
      <w:pPr>
        <w:ind w:left="776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sk-SK" w:eastAsia="en-US" w:bidi="ar-SA"/>
      </w:rPr>
    </w:lvl>
    <w:lvl w:ilvl="2" w:tplc="E7962738">
      <w:numFmt w:val="bullet"/>
      <w:lvlText w:val="•"/>
      <w:lvlJc w:val="left"/>
      <w:pPr>
        <w:ind w:left="1902" w:hanging="360"/>
      </w:pPr>
      <w:rPr>
        <w:rFonts w:hint="default"/>
        <w:lang w:val="sk-SK" w:eastAsia="en-US" w:bidi="ar-SA"/>
      </w:rPr>
    </w:lvl>
    <w:lvl w:ilvl="3" w:tplc="1520C5D6">
      <w:numFmt w:val="bullet"/>
      <w:lvlText w:val="•"/>
      <w:lvlJc w:val="left"/>
      <w:pPr>
        <w:ind w:left="3025" w:hanging="360"/>
      </w:pPr>
      <w:rPr>
        <w:rFonts w:hint="default"/>
        <w:lang w:val="sk-SK" w:eastAsia="en-US" w:bidi="ar-SA"/>
      </w:rPr>
    </w:lvl>
    <w:lvl w:ilvl="4" w:tplc="1DA47E32">
      <w:numFmt w:val="bullet"/>
      <w:lvlText w:val="•"/>
      <w:lvlJc w:val="left"/>
      <w:pPr>
        <w:ind w:left="4148" w:hanging="360"/>
      </w:pPr>
      <w:rPr>
        <w:rFonts w:hint="default"/>
        <w:lang w:val="sk-SK" w:eastAsia="en-US" w:bidi="ar-SA"/>
      </w:rPr>
    </w:lvl>
    <w:lvl w:ilvl="5" w:tplc="B54490A4">
      <w:numFmt w:val="bullet"/>
      <w:lvlText w:val="•"/>
      <w:lvlJc w:val="left"/>
      <w:pPr>
        <w:ind w:left="5271" w:hanging="360"/>
      </w:pPr>
      <w:rPr>
        <w:rFonts w:hint="default"/>
        <w:lang w:val="sk-SK" w:eastAsia="en-US" w:bidi="ar-SA"/>
      </w:rPr>
    </w:lvl>
    <w:lvl w:ilvl="6" w:tplc="8FA678DC">
      <w:numFmt w:val="bullet"/>
      <w:lvlText w:val="•"/>
      <w:lvlJc w:val="left"/>
      <w:pPr>
        <w:ind w:left="6394" w:hanging="360"/>
      </w:pPr>
      <w:rPr>
        <w:rFonts w:hint="default"/>
        <w:lang w:val="sk-SK" w:eastAsia="en-US" w:bidi="ar-SA"/>
      </w:rPr>
    </w:lvl>
    <w:lvl w:ilvl="7" w:tplc="2BC6B2DE">
      <w:numFmt w:val="bullet"/>
      <w:lvlText w:val="•"/>
      <w:lvlJc w:val="left"/>
      <w:pPr>
        <w:ind w:left="7517" w:hanging="360"/>
      </w:pPr>
      <w:rPr>
        <w:rFonts w:hint="default"/>
        <w:lang w:val="sk-SK" w:eastAsia="en-US" w:bidi="ar-SA"/>
      </w:rPr>
    </w:lvl>
    <w:lvl w:ilvl="8" w:tplc="A1B29D5E">
      <w:numFmt w:val="bullet"/>
      <w:lvlText w:val="•"/>
      <w:lvlJc w:val="left"/>
      <w:pPr>
        <w:ind w:left="8640" w:hanging="360"/>
      </w:pPr>
      <w:rPr>
        <w:rFonts w:hint="default"/>
        <w:lang w:val="sk-SK" w:eastAsia="en-US" w:bidi="ar-SA"/>
      </w:rPr>
    </w:lvl>
  </w:abstractNum>
  <w:abstractNum w:abstractNumId="26">
    <w:nsid w:val="772E6804"/>
    <w:multiLevelType w:val="hybridMultilevel"/>
    <w:tmpl w:val="3D266170"/>
    <w:lvl w:ilvl="0" w:tplc="958CAADE">
      <w:numFmt w:val="bullet"/>
      <w:lvlText w:val="-"/>
      <w:lvlJc w:val="left"/>
      <w:pPr>
        <w:ind w:left="749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0"/>
        <w:szCs w:val="20"/>
        <w:lang w:val="sk-SK" w:eastAsia="en-US" w:bidi="ar-SA"/>
      </w:rPr>
    </w:lvl>
    <w:lvl w:ilvl="1" w:tplc="81FE7806">
      <w:numFmt w:val="bullet"/>
      <w:lvlText w:val="•"/>
      <w:lvlJc w:val="left"/>
      <w:pPr>
        <w:ind w:left="1274" w:hanging="360"/>
      </w:pPr>
      <w:rPr>
        <w:rFonts w:hint="default"/>
        <w:lang w:val="sk-SK" w:eastAsia="en-US" w:bidi="ar-SA"/>
      </w:rPr>
    </w:lvl>
    <w:lvl w:ilvl="2" w:tplc="1144DF80">
      <w:numFmt w:val="bullet"/>
      <w:lvlText w:val="•"/>
      <w:lvlJc w:val="left"/>
      <w:pPr>
        <w:ind w:left="1809" w:hanging="360"/>
      </w:pPr>
      <w:rPr>
        <w:rFonts w:hint="default"/>
        <w:lang w:val="sk-SK" w:eastAsia="en-US" w:bidi="ar-SA"/>
      </w:rPr>
    </w:lvl>
    <w:lvl w:ilvl="3" w:tplc="F692F01C">
      <w:numFmt w:val="bullet"/>
      <w:lvlText w:val="•"/>
      <w:lvlJc w:val="left"/>
      <w:pPr>
        <w:ind w:left="2344" w:hanging="360"/>
      </w:pPr>
      <w:rPr>
        <w:rFonts w:hint="default"/>
        <w:lang w:val="sk-SK" w:eastAsia="en-US" w:bidi="ar-SA"/>
      </w:rPr>
    </w:lvl>
    <w:lvl w:ilvl="4" w:tplc="1584CF56">
      <w:numFmt w:val="bullet"/>
      <w:lvlText w:val="•"/>
      <w:lvlJc w:val="left"/>
      <w:pPr>
        <w:ind w:left="2878" w:hanging="360"/>
      </w:pPr>
      <w:rPr>
        <w:rFonts w:hint="default"/>
        <w:lang w:val="sk-SK" w:eastAsia="en-US" w:bidi="ar-SA"/>
      </w:rPr>
    </w:lvl>
    <w:lvl w:ilvl="5" w:tplc="C6C87962">
      <w:numFmt w:val="bullet"/>
      <w:lvlText w:val="•"/>
      <w:lvlJc w:val="left"/>
      <w:pPr>
        <w:ind w:left="3413" w:hanging="360"/>
      </w:pPr>
      <w:rPr>
        <w:rFonts w:hint="default"/>
        <w:lang w:val="sk-SK" w:eastAsia="en-US" w:bidi="ar-SA"/>
      </w:rPr>
    </w:lvl>
    <w:lvl w:ilvl="6" w:tplc="42B20C90">
      <w:numFmt w:val="bullet"/>
      <w:lvlText w:val="•"/>
      <w:lvlJc w:val="left"/>
      <w:pPr>
        <w:ind w:left="3948" w:hanging="360"/>
      </w:pPr>
      <w:rPr>
        <w:rFonts w:hint="default"/>
        <w:lang w:val="sk-SK" w:eastAsia="en-US" w:bidi="ar-SA"/>
      </w:rPr>
    </w:lvl>
    <w:lvl w:ilvl="7" w:tplc="34E83668">
      <w:numFmt w:val="bullet"/>
      <w:lvlText w:val="•"/>
      <w:lvlJc w:val="left"/>
      <w:pPr>
        <w:ind w:left="4482" w:hanging="360"/>
      </w:pPr>
      <w:rPr>
        <w:rFonts w:hint="default"/>
        <w:lang w:val="sk-SK" w:eastAsia="en-US" w:bidi="ar-SA"/>
      </w:rPr>
    </w:lvl>
    <w:lvl w:ilvl="8" w:tplc="B9627D4C">
      <w:numFmt w:val="bullet"/>
      <w:lvlText w:val="•"/>
      <w:lvlJc w:val="left"/>
      <w:pPr>
        <w:ind w:left="5017" w:hanging="360"/>
      </w:pPr>
      <w:rPr>
        <w:rFonts w:hint="default"/>
        <w:lang w:val="sk-SK" w:eastAsia="en-US" w:bidi="ar-SA"/>
      </w:rPr>
    </w:lvl>
  </w:abstractNum>
  <w:num w:numId="1">
    <w:abstractNumId w:val="13"/>
  </w:num>
  <w:num w:numId="2">
    <w:abstractNumId w:val="7"/>
  </w:num>
  <w:num w:numId="3">
    <w:abstractNumId w:val="26"/>
  </w:num>
  <w:num w:numId="4">
    <w:abstractNumId w:val="6"/>
  </w:num>
  <w:num w:numId="5">
    <w:abstractNumId w:val="5"/>
  </w:num>
  <w:num w:numId="6">
    <w:abstractNumId w:val="11"/>
  </w:num>
  <w:num w:numId="7">
    <w:abstractNumId w:val="14"/>
  </w:num>
  <w:num w:numId="8">
    <w:abstractNumId w:val="8"/>
  </w:num>
  <w:num w:numId="9">
    <w:abstractNumId w:val="22"/>
  </w:num>
  <w:num w:numId="10">
    <w:abstractNumId w:val="25"/>
  </w:num>
  <w:num w:numId="11">
    <w:abstractNumId w:val="19"/>
  </w:num>
  <w:num w:numId="12">
    <w:abstractNumId w:val="18"/>
  </w:num>
  <w:num w:numId="13">
    <w:abstractNumId w:val="0"/>
  </w:num>
  <w:num w:numId="14">
    <w:abstractNumId w:val="21"/>
  </w:num>
  <w:num w:numId="15">
    <w:abstractNumId w:val="24"/>
  </w:num>
  <w:num w:numId="16">
    <w:abstractNumId w:val="2"/>
  </w:num>
  <w:num w:numId="17">
    <w:abstractNumId w:val="17"/>
  </w:num>
  <w:num w:numId="18">
    <w:abstractNumId w:val="4"/>
  </w:num>
  <w:num w:numId="19">
    <w:abstractNumId w:val="3"/>
  </w:num>
  <w:num w:numId="20">
    <w:abstractNumId w:val="15"/>
  </w:num>
  <w:num w:numId="21">
    <w:abstractNumId w:val="20"/>
  </w:num>
  <w:num w:numId="22">
    <w:abstractNumId w:val="9"/>
  </w:num>
  <w:num w:numId="23">
    <w:abstractNumId w:val="16"/>
  </w:num>
  <w:num w:numId="24">
    <w:abstractNumId w:val="12"/>
  </w:num>
  <w:num w:numId="25">
    <w:abstractNumId w:val="23"/>
  </w:num>
  <w:num w:numId="26">
    <w:abstractNumId w:val="1"/>
  </w:num>
  <w:num w:numId="27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0C2256"/>
    <w:rsid w:val="000C2256"/>
    <w:rsid w:val="00244279"/>
    <w:rsid w:val="002D57D5"/>
    <w:rsid w:val="003028F7"/>
    <w:rsid w:val="00313A79"/>
    <w:rsid w:val="004E2DA1"/>
    <w:rsid w:val="00620AEE"/>
    <w:rsid w:val="006407D5"/>
    <w:rsid w:val="007A76F9"/>
    <w:rsid w:val="00973143"/>
    <w:rsid w:val="00A56522"/>
    <w:rsid w:val="00BC33C2"/>
    <w:rsid w:val="00C05E76"/>
    <w:rsid w:val="00CE5B9C"/>
    <w:rsid w:val="00D76B56"/>
    <w:rsid w:val="00E43EA5"/>
    <w:rsid w:val="00EB39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407D5"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407D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407D5"/>
    <w:rPr>
      <w:sz w:val="24"/>
      <w:szCs w:val="24"/>
    </w:rPr>
  </w:style>
  <w:style w:type="paragraph" w:styleId="Nzov">
    <w:name w:val="Title"/>
    <w:basedOn w:val="Normlny"/>
    <w:uiPriority w:val="1"/>
    <w:qFormat/>
    <w:rsid w:val="006407D5"/>
    <w:pPr>
      <w:spacing w:line="412" w:lineRule="exact"/>
      <w:ind w:left="1964" w:right="2373"/>
      <w:jc w:val="center"/>
    </w:pPr>
    <w:rPr>
      <w:b/>
      <w:bCs/>
      <w:sz w:val="36"/>
      <w:szCs w:val="36"/>
    </w:rPr>
  </w:style>
  <w:style w:type="paragraph" w:styleId="Odsekzoznamu">
    <w:name w:val="List Paragraph"/>
    <w:basedOn w:val="Normlny"/>
    <w:uiPriority w:val="1"/>
    <w:qFormat/>
    <w:rsid w:val="006407D5"/>
    <w:pPr>
      <w:ind w:left="416" w:hanging="285"/>
    </w:pPr>
  </w:style>
  <w:style w:type="paragraph" w:customStyle="1" w:styleId="TableParagraph">
    <w:name w:val="Table Paragraph"/>
    <w:basedOn w:val="Normlny"/>
    <w:uiPriority w:val="1"/>
    <w:qFormat/>
    <w:rsid w:val="006407D5"/>
  </w:style>
  <w:style w:type="paragraph" w:styleId="Textbubliny">
    <w:name w:val="Balloon Text"/>
    <w:basedOn w:val="Normlny"/>
    <w:link w:val="TextbublinyChar"/>
    <w:uiPriority w:val="99"/>
    <w:semiHidden/>
    <w:unhideWhenUsed/>
    <w:rsid w:val="002D57D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57D5"/>
    <w:rPr>
      <w:rFonts w:ascii="Tahoma" w:eastAsia="Times New Roman" w:hAnsi="Tahoma" w:cs="Tahoma"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2606</Words>
  <Characters>14859</Characters>
  <Application>Microsoft Office Word</Application>
  <DocSecurity>0</DocSecurity>
  <Lines>123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Grizli777</Company>
  <LinksUpToDate>false</LinksUpToDate>
  <CharactersWithSpaces>17431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NB</cp:lastModifiedBy>
  <cp:revision>4</cp:revision>
  <dcterms:created xsi:type="dcterms:W3CDTF">2022-02-10T15:17:00Z</dcterms:created>
  <dcterms:modified xsi:type="dcterms:W3CDTF">2022-02-16T07:13:00Z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2021-03-09T00:00:00Z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2021-03-15T00:00:00Z</vt:filetime>
  </property>
</Properties>
</file>