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F5770" w:rsidRPr="00971305" w:rsidRDefault="0091478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F5770" w:rsidRPr="00971305" w:rsidRDefault="009C4B5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F5770" w:rsidRPr="00971305" w:rsidRDefault="0091478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F5770" w:rsidRPr="00971305" w:rsidRDefault="009C4B5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91478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F5770" w:rsidRPr="00971305" w:rsidRDefault="009C4B5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F5770" w:rsidRPr="00971305">
        <w:trPr>
          <w:cantSplit/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6F5770" w:rsidRPr="00971305">
        <w:trPr>
          <w:cantSplit/>
          <w:trHeight w:val="58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6F5770" w:rsidRPr="0097130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91478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Ing. Ondrej Szaniszlo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 w:rsidP="0091478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="0091478C">
              <w:rPr>
                <w:rFonts w:ascii="Arial" w:hAnsi="Arial" w:cs="Arial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91478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91478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 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6F5770" w:rsidRPr="00971305">
        <w:trPr>
          <w:cantSplit/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6F5770" w:rsidRPr="00971305">
        <w:trPr>
          <w:cantSplit/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6F5770" w:rsidRPr="00971305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7130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3. Informácie k časti F. písm. a) prílohy č. 3 o dlhodobom nehmotnom majetku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9"/>
        <w:gridCol w:w="28"/>
        <w:gridCol w:w="828"/>
        <w:gridCol w:w="30"/>
        <w:gridCol w:w="680"/>
        <w:gridCol w:w="1132"/>
        <w:gridCol w:w="1117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68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d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i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Prvotné ocenenie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Oprávky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91478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91478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Opravné položky</w:t>
            </w: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1.  Informácie k časti F. písm. a) prílohy č. 3 o dlhodobom hmotnom majetku</w:t>
      </w:r>
      <w:r>
        <w:rPr>
          <w:rFonts w:ascii="Times New Roman" w:hAnsi="Times New Roman" w:cs="Times New Roman"/>
          <w:sz w:val="18"/>
          <w:szCs w:val="18"/>
        </w:rPr>
        <w:tab/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Pesto-vateľské celky</w:t>
            </w:r>
            <w:r w:rsidRPr="0097130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j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Prvotné ocenenie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 w:rsidP="0044169E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 w:rsidP="0044169E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783B0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783B0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Oprávky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 w:rsidP="00783B0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 w:rsidP="002334D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 w:rsidP="002334D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 w:rsidP="002334D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 w:rsidP="00783B0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Opravné položky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Zostatková hodnota 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130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9F1B5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770" w:rsidRPr="00971305" w:rsidRDefault="009F1B5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1305">
              <w:rPr>
                <w:sz w:val="18"/>
                <w:szCs w:val="18"/>
              </w:rPr>
              <w:t>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770" w:rsidRPr="00971305" w:rsidRDefault="006F577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kern w:val="0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  <w:sz w:val="18"/>
          <w:szCs w:val="18"/>
        </w:rPr>
      </w:pPr>
      <w:r>
        <w:rPr>
          <w:rFonts w:ascii="Times New Roman" w:hAnsi="Times New Roman" w:cs="Times New Roman"/>
          <w:kern w:val="0"/>
          <w:sz w:val="18"/>
          <w:szCs w:val="18"/>
        </w:rPr>
        <w:t xml:space="preserve">8. Informácie k časti F. písm. m) prílohy č. 3 o dlhodobom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Dlhodobý 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Hodnota za bežné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Dlhodobý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Dlhodobý 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 </w:t>
            </w:r>
            <w:r w:rsidRPr="00971305">
              <w:rPr>
                <w:rFonts w:ascii="Times New Roman" w:hAnsi="Times New Roman" w:cs="Times New Roman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 </w:t>
            </w:r>
            <w:r w:rsidRPr="00971305">
              <w:rPr>
                <w:rFonts w:ascii="Times New Roman" w:hAnsi="Times New Roman" w:cs="Times New Roman"/>
                <w:sz w:val="18"/>
                <w:szCs w:val="18"/>
              </w:rPr>
              <w:br/>
              <w:t>na konci účtovného obdobia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br/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Zúčtovanie OP z predch.obdobia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Zúčtovanie OP z dôvodu vyradenia majetku </w:t>
            </w:r>
            <w:r w:rsidRPr="00971305">
              <w:rPr>
                <w:rFonts w:ascii="Times New Roman" w:hAnsi="Times New Roman" w:cs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 OP na konci účtovného obdobia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 w:rsidP="008B682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 w:rsidP="00522E1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1B5A" w:rsidRPr="00971305" w:rsidRDefault="009F1B5A" w:rsidP="009F1B5A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/>
    <w:p w:rsidR="006F5770" w:rsidRDefault="006F577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16. Informácie k časti F. písm. s) prílohy č. 3 o  vekovej štruktúre pohľadávok 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6F5770" w:rsidRPr="0097130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6F5770" w:rsidRPr="0097130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 xml:space="preserve">Pohľadávky voči spoločníkom, </w:t>
            </w:r>
            <w:r w:rsidRPr="00971305">
              <w:rPr>
                <w:rFonts w:ascii="Arial" w:hAnsi="Arial" w:cs="Arial"/>
                <w:sz w:val="18"/>
                <w:szCs w:val="18"/>
              </w:rPr>
              <w:lastRenderedPageBreak/>
              <w:t>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F5770" w:rsidRPr="0097130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770" w:rsidRPr="00A57DE4" w:rsidRDefault="006F5770" w:rsidP="00A57DE4">
            <w:pPr>
              <w:jc w:val="center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F5770" w:rsidRPr="00A57DE4" w:rsidRDefault="006F5770">
            <w:pPr>
              <w:jc w:val="center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F5770" w:rsidRPr="00A57DE4" w:rsidRDefault="009C4B5C">
            <w:pPr>
              <w:jc w:val="center"/>
              <w:rPr>
                <w:rFonts w:ascii="Arial" w:hAnsi="Arial" w:cs="Arial"/>
                <w:color w:val="002060"/>
                <w:sz w:val="18"/>
                <w:szCs w:val="18"/>
              </w:rPr>
            </w:pPr>
            <w:r>
              <w:rPr>
                <w:rFonts w:ascii="Arial" w:hAnsi="Arial" w:cs="Arial"/>
                <w:color w:val="002060"/>
                <w:sz w:val="18"/>
                <w:szCs w:val="18"/>
              </w:rPr>
              <w:t>481739</w:t>
            </w:r>
          </w:p>
        </w:tc>
      </w:tr>
      <w:tr w:rsidR="006F5770" w:rsidRPr="009713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F5770" w:rsidRPr="00971305" w:rsidRDefault="006F577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F5770" w:rsidRPr="00A57DE4" w:rsidRDefault="006F5770" w:rsidP="00564304">
            <w:pPr>
              <w:jc w:val="center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2F66B8" w:rsidRDefault="006F5770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F5770" w:rsidRPr="00A57DE4" w:rsidRDefault="006F5770">
            <w:pPr>
              <w:jc w:val="center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</w:tr>
      <w:tr w:rsidR="006F5770" w:rsidRPr="0097130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A57DE4" w:rsidRDefault="006F5770">
            <w:pPr>
              <w:jc w:val="center"/>
              <w:rPr>
                <w:rFonts w:ascii="Arial" w:hAnsi="Arial"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F5770" w:rsidRPr="00A57DE4" w:rsidRDefault="006F5770">
            <w:pPr>
              <w:jc w:val="center"/>
              <w:rPr>
                <w:rFonts w:ascii="Arial" w:hAnsi="Arial"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F5770" w:rsidRPr="00A57DE4" w:rsidRDefault="009C4B5C">
            <w:pPr>
              <w:jc w:val="center"/>
              <w:rPr>
                <w:rFonts w:ascii="Arial" w:hAnsi="Arial" w:cs="Arial"/>
                <w:b/>
                <w:bCs/>
                <w:color w:val="00206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2060"/>
                <w:sz w:val="18"/>
                <w:szCs w:val="18"/>
              </w:rPr>
              <w:t>481739</w:t>
            </w:r>
          </w:p>
        </w:tc>
      </w:tr>
    </w:tbl>
    <w:p w:rsidR="006F5770" w:rsidRDefault="006F5770">
      <w:pPr>
        <w:jc w:val="both"/>
        <w:rPr>
          <w:rFonts w:ascii="Arial" w:hAnsi="Arial" w:cs="Arial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  <w:r>
        <w:rPr>
          <w:rFonts w:ascii="Times New Roman" w:hAnsi="Times New Roman" w:cs="Times New Roman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407A9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407A9" w:rsidRPr="00E45792" w:rsidRDefault="001407A9" w:rsidP="00BD7017">
            <w:pPr>
              <w:spacing w:line="360" w:lineRule="auto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407A9" w:rsidRPr="00E45792" w:rsidRDefault="001407A9">
            <w:pPr>
              <w:spacing w:line="360" w:lineRule="auto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</w:tr>
      <w:tr w:rsidR="001407A9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407A9" w:rsidRPr="00E45792" w:rsidRDefault="001407A9" w:rsidP="00BD7017">
            <w:pPr>
              <w:spacing w:line="360" w:lineRule="auto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407A9" w:rsidRPr="00E45792" w:rsidRDefault="001407A9">
            <w:pPr>
              <w:spacing w:line="360" w:lineRule="auto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F5770" w:rsidRPr="002F66B8" w:rsidRDefault="006F5770">
            <w:pPr>
              <w:spacing w:line="360" w:lineRule="auto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6F5770" w:rsidRPr="002F66B8" w:rsidRDefault="006F5770">
            <w:pPr>
              <w:spacing w:line="360" w:lineRule="auto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F5770" w:rsidRPr="00E45792" w:rsidRDefault="006F5770">
            <w:pPr>
              <w:spacing w:line="360" w:lineRule="auto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6F5770" w:rsidRPr="00E45792" w:rsidRDefault="006F5770" w:rsidP="008B682D">
            <w:pPr>
              <w:spacing w:line="360" w:lineRule="auto"/>
              <w:rPr>
                <w:rFonts w:ascii="Arial" w:hAnsi="Arial" w:cs="Arial"/>
                <w:color w:val="002060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Hodnota pohľadávky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18. Informácie k časti F. písm. w)  prílohy č. 3 o krátkodobom finančnom majetku </w:t>
      </w:r>
    </w:p>
    <w:p w:rsidR="006F5770" w:rsidRDefault="006F577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  <w:r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6F5770" w:rsidRPr="0097130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07A9" w:rsidRPr="0097130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07A9" w:rsidRPr="00971305" w:rsidRDefault="009C4B5C" w:rsidP="00BD70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407A9" w:rsidRPr="00971305" w:rsidRDefault="009C4B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1407A9" w:rsidRPr="0097130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407A9" w:rsidRPr="00971305" w:rsidRDefault="009C4B5C" w:rsidP="00BD70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</w:t>
            </w:r>
          </w:p>
        </w:tc>
        <w:tc>
          <w:tcPr>
            <w:tcW w:w="2331" w:type="dxa"/>
            <w:vAlign w:val="center"/>
          </w:tcPr>
          <w:p w:rsidR="001407A9" w:rsidRPr="00971305" w:rsidRDefault="009C4B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</w:tr>
      <w:tr w:rsidR="001407A9" w:rsidRPr="0097130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407A9" w:rsidRPr="00971305" w:rsidRDefault="001407A9" w:rsidP="00BD70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1407A9" w:rsidRPr="00971305" w:rsidRDefault="001407A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407A9" w:rsidRPr="0097130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Arial" w:hAnsi="Arial" w:cs="Arial"/>
                <w:sz w:val="18"/>
                <w:szCs w:val="18"/>
              </w:rPr>
            </w:pPr>
            <w:r w:rsidRPr="00971305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407A9" w:rsidRPr="00971305" w:rsidRDefault="001407A9" w:rsidP="00BD70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1407A9" w:rsidRPr="00971305" w:rsidRDefault="001407A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407A9" w:rsidRPr="0097130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07A9" w:rsidRPr="00971305" w:rsidRDefault="009C4B5C" w:rsidP="00BD70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407A9" w:rsidRPr="00971305" w:rsidRDefault="009C4B5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294</w:t>
            </w:r>
          </w:p>
        </w:tc>
      </w:tr>
    </w:tbl>
    <w:p w:rsidR="006F5770" w:rsidRDefault="006F577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6F5770" w:rsidRPr="009713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30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 w:rsidP="002F66B8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 w:rsidP="001407A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5770" w:rsidRPr="0097130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F5770" w:rsidRPr="00971305" w:rsidRDefault="006F577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6F5770" w:rsidRPr="00971305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</w:t>
            </w:r>
            <w:r w:rsidRPr="00971305">
              <w:rPr>
                <w:rFonts w:ascii="Times New Roman" w:hAnsi="Times New Roman" w:cs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</w:tr>
      <w:tr w:rsidR="006F5770" w:rsidRPr="00971305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</w:tr>
      <w:tr w:rsidR="006F5770" w:rsidRPr="0097130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6F5770" w:rsidRDefault="006F5770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24. Informácie k časti G. písm. a) tretiemu bodu prílohy č. 3 o rozdelení účtovného zisku alebo o vysporiadaní účtovnej straty 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12"/>
        <w:gridCol w:w="2331"/>
      </w:tblGrid>
      <w:tr w:rsidR="006F5770" w:rsidRPr="0097130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 w:rsidP="001407A9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Účtovn</w:t>
            </w:r>
            <w:r w:rsidR="001407A9"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25. Informácie k časti G. písm. b) prílohy č. 3 o rezervách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F5770" w:rsidRPr="0097130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6F5770" w:rsidRPr="0097130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1407A9" w:rsidRPr="009713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DB107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07A9" w:rsidRPr="00971305" w:rsidRDefault="00DB107D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407A9" w:rsidRPr="009713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Na nev.dovolenky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1407A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07A9" w:rsidRPr="00971305" w:rsidRDefault="00DB107D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407A9" w:rsidRPr="0097130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audit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DB107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DB107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 w:rsidP="0091478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07A9" w:rsidRPr="00971305" w:rsidRDefault="001407A9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07A9" w:rsidRPr="00971305" w:rsidRDefault="00DB107D" w:rsidP="00BD701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26. Informácie k časti G. písm. c) a d) prílohy č. 3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38"/>
        <w:gridCol w:w="2908"/>
        <w:gridCol w:w="2597"/>
      </w:tblGrid>
      <w:tr w:rsidR="006F5770" w:rsidRPr="0097130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B5F9B" w:rsidRPr="0097130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5F9B" w:rsidRPr="00A57DE4" w:rsidRDefault="000B5F9B" w:rsidP="000B5F9B">
            <w:pPr>
              <w:rPr>
                <w:rFonts w:ascii="Times New Roman" w:hAnsi="Times New Roman" w:cs="Times New Roman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5F9B" w:rsidRPr="00A57DE4" w:rsidRDefault="000B5F9B" w:rsidP="00BD7017">
            <w:pPr>
              <w:rPr>
                <w:rFonts w:ascii="Times New Roman" w:hAnsi="Times New Roman" w:cs="Times New Roman"/>
                <w:b/>
                <w:bCs/>
                <w:color w:val="002060"/>
                <w:sz w:val="18"/>
                <w:szCs w:val="18"/>
              </w:rPr>
            </w:pPr>
          </w:p>
        </w:tc>
      </w:tr>
      <w:tr w:rsidR="000B5F9B" w:rsidRPr="00971305">
        <w:trPr>
          <w:trHeight w:val="6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5F9B" w:rsidRPr="00A57DE4" w:rsidRDefault="009C4B5C">
            <w:pPr>
              <w:rPr>
                <w:rFonts w:ascii="Times New Roman" w:hAnsi="Times New Roman" w:cs="Times New Roman"/>
                <w:b/>
                <w:bCs/>
                <w:color w:val="00206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2060"/>
                <w:sz w:val="18"/>
                <w:szCs w:val="18"/>
              </w:rPr>
              <w:t>351554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5F9B" w:rsidRPr="00A57DE4" w:rsidRDefault="009C4B5C" w:rsidP="00BD7017">
            <w:pPr>
              <w:rPr>
                <w:rFonts w:ascii="Times New Roman" w:hAnsi="Times New Roman" w:cs="Times New Roman"/>
                <w:b/>
                <w:bCs/>
                <w:color w:val="00206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2060"/>
                <w:sz w:val="18"/>
                <w:szCs w:val="18"/>
              </w:rPr>
              <w:t>383427</w:t>
            </w:r>
          </w:p>
        </w:tc>
      </w:tr>
      <w:tr w:rsidR="000B5F9B" w:rsidRPr="0097130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5F9B" w:rsidRPr="00A57DE4" w:rsidRDefault="009C4B5C" w:rsidP="000B5F9B">
            <w:pPr>
              <w:rPr>
                <w:rFonts w:ascii="Times New Roman" w:hAnsi="Times New Roman" w:cs="Times New Roman"/>
                <w:color w:val="00206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2060"/>
                <w:sz w:val="18"/>
                <w:szCs w:val="18"/>
              </w:rPr>
              <w:t>351554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A57DE4" w:rsidRDefault="009C4B5C" w:rsidP="00DB107D">
            <w:pPr>
              <w:rPr>
                <w:rFonts w:ascii="Times New Roman" w:hAnsi="Times New Roman" w:cs="Times New Roman"/>
                <w:color w:val="00206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2060"/>
                <w:sz w:val="18"/>
                <w:szCs w:val="18"/>
              </w:rPr>
              <w:t>383427</w:t>
            </w:r>
          </w:p>
        </w:tc>
      </w:tr>
      <w:tr w:rsidR="006F5770" w:rsidRPr="0097130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12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/>
    <w:p w:rsidR="006F5770" w:rsidRDefault="006F5770"/>
    <w:p w:rsidR="006F5770" w:rsidRDefault="006F5770"/>
    <w:p w:rsidR="006F5770" w:rsidRDefault="006F5770"/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3923"/>
        <w:gridCol w:w="2651"/>
        <w:gridCol w:w="2669"/>
      </w:tblGrid>
      <w:tr w:rsidR="006F5770" w:rsidRPr="0097130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 w:rsidP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80"/>
        <w:gridCol w:w="2477"/>
        <w:gridCol w:w="2486"/>
      </w:tblGrid>
      <w:tr w:rsidR="006F5770" w:rsidRPr="0097130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 w:rsidP="002E656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 w:rsidP="002E656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30. Informácie k časti G. písm. i)  prílohy č. 3 o bankových úveroch, pôžičkách a krátkodobých finančných výpomociach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6F5770" w:rsidRPr="0097130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Úrok </w:t>
            </w:r>
            <w:r w:rsidRPr="00971305"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p. a. </w:t>
            </w:r>
          </w:p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 w:rsidP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Kontokorent UniCredit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 w:rsidP="0060695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60695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35. Informácie k časti H. písm. a) prílohy č. 3 o tržbách</w:t>
      </w:r>
    </w:p>
    <w:tbl>
      <w:tblPr>
        <w:tblW w:w="5150" w:type="pct"/>
        <w:jc w:val="center"/>
        <w:tblLook w:val="0000" w:firstRow="0" w:lastRow="0" w:firstColumn="0" w:lastColumn="0" w:noHBand="0" w:noVBand="0"/>
      </w:tblPr>
      <w:tblGrid>
        <w:gridCol w:w="1676"/>
        <w:gridCol w:w="983"/>
        <w:gridCol w:w="1632"/>
        <w:gridCol w:w="983"/>
        <w:gridCol w:w="1632"/>
        <w:gridCol w:w="983"/>
        <w:gridCol w:w="1632"/>
      </w:tblGrid>
      <w:tr w:rsidR="006F5770" w:rsidRPr="00971305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Typ výrobkov, tovarov, služieb  </w:t>
            </w:r>
          </w:p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Hutný materiál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Typ výrobkov, tovarov, služieb  (napríklad C)</w:t>
            </w:r>
          </w:p>
        </w:tc>
      </w:tr>
      <w:tr w:rsidR="006F5770" w:rsidRPr="00971305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0B5F9B" w:rsidRPr="009713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vývoz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0B5F9B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Domáci odberatelia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60695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0B5F9B" w:rsidRPr="0097130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91478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6F5770" w:rsidRDefault="006F577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646"/>
        <w:gridCol w:w="1796"/>
        <w:gridCol w:w="1801"/>
      </w:tblGrid>
      <w:tr w:rsidR="006F5770" w:rsidRPr="0097130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skonto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Prenájom priestorov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Predaj šrotu z auta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38. Informácie k časti H. písm. g)  prílohy č. 3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6F5770" w:rsidRPr="0097130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 w:rsidP="008B682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5F9B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CD61E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5F9B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5F9B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5F9B" w:rsidRPr="009713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5F9B" w:rsidRPr="0097130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CD61E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F9B" w:rsidRPr="00971305" w:rsidRDefault="000B5F9B" w:rsidP="0060695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861"/>
        <w:gridCol w:w="1703"/>
        <w:gridCol w:w="1679"/>
      </w:tblGrid>
      <w:tr w:rsidR="006F5770" w:rsidRPr="00971305">
        <w:trPr>
          <w:trHeight w:val="76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8B682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Trovy exekúcie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9C4B5C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2397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prepravné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Úprava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D503E" w:rsidRPr="0097130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770" w:rsidRPr="009713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6F5770" w:rsidRPr="00971305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9C4B5C" w:rsidP="008402E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-211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9C4B5C" w:rsidP="00BD70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-2708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9C7ADB" w:rsidP="00BD70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8402E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D503E" w:rsidRPr="0097130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8402E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 w:rsidP="00BD70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03E" w:rsidRPr="00971305" w:rsidRDefault="004D5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</w:p>
    <w:p w:rsidR="006F5770" w:rsidRDefault="006F5770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47. Informácie k časti P. prílohy č. 3 o zmenách vlastného imania</w:t>
      </w:r>
    </w:p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F5770" w:rsidRPr="00971305">
        <w:trPr>
          <w:cantSplit/>
          <w:trHeight w:val="318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6F5770" w:rsidRPr="00971305">
        <w:trPr>
          <w:cantSplit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 na konci účtovného obdobia</w:t>
            </w:r>
          </w:p>
        </w:tc>
      </w:tr>
      <w:tr w:rsidR="006F5770" w:rsidRPr="00971305">
        <w:trPr>
          <w:trHeight w:val="68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6D76EE" w:rsidRPr="00971305">
        <w:trPr>
          <w:trHeight w:val="468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6639</w:t>
            </w:r>
          </w:p>
        </w:tc>
      </w:tr>
      <w:tr w:rsidR="006D76EE" w:rsidRPr="00971305">
        <w:trPr>
          <w:trHeight w:val="330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9123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8402E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15418</w:t>
            </w:r>
          </w:p>
        </w:tc>
      </w:tr>
      <w:tr w:rsidR="006D76EE" w:rsidRPr="00971305">
        <w:trPr>
          <w:trHeight w:val="330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76EE" w:rsidRPr="00971305">
        <w:trPr>
          <w:trHeight w:val="330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47425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47425</w:t>
            </w:r>
          </w:p>
        </w:tc>
      </w:tr>
      <w:tr w:rsidR="006D76EE" w:rsidRPr="00971305">
        <w:trPr>
          <w:trHeight w:val="330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8402E4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243432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9C4B5C" w:rsidP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474095</w:t>
            </w:r>
          </w:p>
        </w:tc>
      </w:tr>
      <w:tr w:rsidR="006D76EE" w:rsidRPr="00971305">
        <w:trPr>
          <w:trHeight w:val="330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CD61E3" w:rsidP="00AD1C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-166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9C4B5C" w:rsidP="00AD1C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-412973</w:t>
            </w:r>
          </w:p>
        </w:tc>
      </w:tr>
      <w:tr w:rsidR="006D76EE" w:rsidRPr="00971305">
        <w:trPr>
          <w:trHeight w:val="330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 w:rsidP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F5770" w:rsidRDefault="006F5770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F5770" w:rsidRPr="00971305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F5770" w:rsidRPr="00971305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Stav na konci účtovného obdobia</w:t>
            </w:r>
          </w:p>
        </w:tc>
      </w:tr>
      <w:tr w:rsidR="006F5770" w:rsidRPr="009713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770" w:rsidRPr="00971305" w:rsidRDefault="006F577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6D76EE" w:rsidRPr="0097130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6639</w:t>
            </w:r>
          </w:p>
        </w:tc>
      </w:tr>
      <w:tr w:rsidR="006D76EE" w:rsidRPr="009713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9123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9123</w:t>
            </w:r>
          </w:p>
        </w:tc>
      </w:tr>
      <w:tr w:rsidR="006D76EE" w:rsidRPr="00971305">
        <w:trPr>
          <w:trHeight w:val="58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76EE" w:rsidRPr="009713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47425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47425</w:t>
            </w:r>
          </w:p>
        </w:tc>
      </w:tr>
      <w:tr w:rsidR="006D76EE" w:rsidRPr="009713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CD61E3" w:rsidP="00AD1C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474095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8402E4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474095</w:t>
            </w:r>
          </w:p>
        </w:tc>
      </w:tr>
      <w:tr w:rsidR="006D76EE" w:rsidRPr="00971305">
        <w:trPr>
          <w:trHeight w:val="58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76EE" w:rsidRPr="0097130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71305">
              <w:rPr>
                <w:rFonts w:ascii="Times New Roman" w:hAnsi="Times New Roman"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9C4B5C" w:rsidP="00AD1C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-2708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6EE" w:rsidRPr="00971305" w:rsidRDefault="006D76E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76EE" w:rsidRPr="00971305" w:rsidRDefault="009C4B5C" w:rsidP="00BD701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-211</w:t>
            </w:r>
          </w:p>
        </w:tc>
      </w:tr>
    </w:tbl>
    <w:p w:rsidR="006F5770" w:rsidRDefault="006F5770"/>
    <w:p w:rsidR="006F5770" w:rsidRDefault="006F5770"/>
    <w:p w:rsidR="006F5770" w:rsidRDefault="006F5770"/>
    <w:p w:rsidR="008402E4" w:rsidRDefault="006F5770">
      <w:r>
        <w:t xml:space="preserve">V Košiciach,  dňa     </w:t>
      </w:r>
      <w:r w:rsidR="009C4B5C">
        <w:t>29.3.2022</w:t>
      </w:r>
    </w:p>
    <w:p w:rsidR="006F5770" w:rsidRDefault="006F5770">
      <w:r>
        <w:t xml:space="preserve">podpis štatutárneho orgánu </w:t>
      </w:r>
    </w:p>
    <w:sectPr w:rsidR="006F57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4572" w:rsidRDefault="0074457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744572" w:rsidRDefault="0074457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5770" w:rsidRDefault="006F5770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9A6F07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</w:p>
  <w:p w:rsidR="006F5770" w:rsidRDefault="006F577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4572" w:rsidRDefault="0074457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744572" w:rsidRDefault="0074457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5770" w:rsidRDefault="006F5770">
    <w:pPr>
      <w:pStyle w:val="Hlavika"/>
    </w:pPr>
    <w:r>
      <w:t>ÚČ POD 3-01                                                                                                                                                   IČO:36197327</w:t>
    </w:r>
  </w:p>
  <w:p w:rsidR="006F5770" w:rsidRDefault="006F5770">
    <w:pPr>
      <w:pStyle w:val="Hlavika"/>
    </w:pPr>
    <w:r>
      <w:t xml:space="preserve">                                                                                                                                                                      </w:t>
    </w:r>
  </w:p>
  <w:p w:rsidR="006F5770" w:rsidRDefault="006F5770">
    <w:pPr>
      <w:pStyle w:val="Hlavika"/>
    </w:pPr>
    <w:r>
      <w:t xml:space="preserve">                                                                                                                                                                         DIČ :2020046732</w:t>
    </w:r>
  </w:p>
  <w:p w:rsidR="006F5770" w:rsidRDefault="006F57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69E"/>
    <w:rsid w:val="00065B97"/>
    <w:rsid w:val="000B5F9B"/>
    <w:rsid w:val="001407A9"/>
    <w:rsid w:val="001717E0"/>
    <w:rsid w:val="002334D5"/>
    <w:rsid w:val="002E6565"/>
    <w:rsid w:val="002F66B8"/>
    <w:rsid w:val="003854B3"/>
    <w:rsid w:val="003B4535"/>
    <w:rsid w:val="0044169E"/>
    <w:rsid w:val="004514E0"/>
    <w:rsid w:val="004D503E"/>
    <w:rsid w:val="00522E1A"/>
    <w:rsid w:val="005479BD"/>
    <w:rsid w:val="00564304"/>
    <w:rsid w:val="00606958"/>
    <w:rsid w:val="006D75A3"/>
    <w:rsid w:val="006D76EE"/>
    <w:rsid w:val="006E0343"/>
    <w:rsid w:val="006F5770"/>
    <w:rsid w:val="00744572"/>
    <w:rsid w:val="00783B09"/>
    <w:rsid w:val="008402E4"/>
    <w:rsid w:val="00857C28"/>
    <w:rsid w:val="008B682D"/>
    <w:rsid w:val="0091478C"/>
    <w:rsid w:val="0094318E"/>
    <w:rsid w:val="00971305"/>
    <w:rsid w:val="009A6F07"/>
    <w:rsid w:val="009C4B5C"/>
    <w:rsid w:val="009C7ADB"/>
    <w:rsid w:val="009E73BF"/>
    <w:rsid w:val="009F1B5A"/>
    <w:rsid w:val="00A57DE4"/>
    <w:rsid w:val="00A807B8"/>
    <w:rsid w:val="00AD1C80"/>
    <w:rsid w:val="00AD55A3"/>
    <w:rsid w:val="00B73F37"/>
    <w:rsid w:val="00BD31B3"/>
    <w:rsid w:val="00BD7017"/>
    <w:rsid w:val="00BE5F9C"/>
    <w:rsid w:val="00C47085"/>
    <w:rsid w:val="00CD61E3"/>
    <w:rsid w:val="00CE60FC"/>
    <w:rsid w:val="00DB107D"/>
    <w:rsid w:val="00E45792"/>
    <w:rsid w:val="00F35910"/>
    <w:rsid w:val="00F65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Pr>
      <w:rFonts w:ascii="Times New Roman" w:hAnsi="Times New Roman" w:cs="Times New Roman"/>
      <w:b/>
      <w:bCs/>
    </w:rPr>
  </w:style>
  <w:style w:type="character" w:customStyle="1" w:styleId="Nadpis7Char">
    <w:name w:val="Nadpis 7 Char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Pr>
      <w:rFonts w:ascii="Times New Roman" w:hAnsi="Times New Roman" w:cs="Times New Roman"/>
      <w:b/>
      <w:bCs/>
    </w:rPr>
  </w:style>
  <w:style w:type="character" w:styleId="Zvraznenie">
    <w:name w:val="Emphasis"/>
    <w:uiPriority w:val="99"/>
    <w:qFormat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pPr>
      <w:outlineLvl w:val="9"/>
    </w:pPr>
  </w:style>
  <w:style w:type="paragraph" w:customStyle="1" w:styleId="TopHeader">
    <w:name w:val="Top Header"/>
    <w:basedOn w:val="Normlny"/>
    <w:uiPriority w:val="99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Pr>
      <w:rFonts w:ascii="Times New Roman" w:hAnsi="Times New Roman" w:cs="Times New Roman"/>
      <w:b/>
      <w:bCs/>
    </w:rPr>
  </w:style>
  <w:style w:type="character" w:customStyle="1" w:styleId="Nadpis7Char">
    <w:name w:val="Nadpis 7 Char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Pr>
      <w:rFonts w:ascii="Times New Roman" w:hAnsi="Times New Roman" w:cs="Times New Roman"/>
      <w:b/>
      <w:bCs/>
    </w:rPr>
  </w:style>
  <w:style w:type="character" w:styleId="Zvraznenie">
    <w:name w:val="Emphasis"/>
    <w:uiPriority w:val="99"/>
    <w:qFormat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pPr>
      <w:outlineLvl w:val="9"/>
    </w:pPr>
  </w:style>
  <w:style w:type="paragraph" w:customStyle="1" w:styleId="TopHeader">
    <w:name w:val="Top Header"/>
    <w:basedOn w:val="Normlny"/>
    <w:uiPriority w:val="99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1829</Words>
  <Characters>11407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13210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EKOFIN</cp:lastModifiedBy>
  <cp:revision>2</cp:revision>
  <cp:lastPrinted>2011-12-14T12:30:00Z</cp:lastPrinted>
  <dcterms:created xsi:type="dcterms:W3CDTF">2022-03-29T11:06:00Z</dcterms:created>
  <dcterms:modified xsi:type="dcterms:W3CDTF">2022-03-29T11:06:00Z</dcterms:modified>
</cp:coreProperties>
</file>