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C3946" w:rsidRPr="004D72B6" w:rsidRDefault="00C272A4" w:rsidP="0036422D">
      <w:pPr>
        <w:ind w:right="-283"/>
        <w:jc w:val="center"/>
        <w:rPr>
          <w:b/>
          <w:sz w:val="36"/>
        </w:rPr>
      </w:pPr>
      <w:r>
        <w:rPr>
          <w:b/>
          <w:sz w:val="36"/>
        </w:rPr>
        <w:t xml:space="preserve"> </w:t>
      </w:r>
      <w:r w:rsidR="00FC3946" w:rsidRPr="004D72B6">
        <w:rPr>
          <w:b/>
          <w:sz w:val="36"/>
        </w:rPr>
        <w:t>Poznámky k 31.12.</w:t>
      </w:r>
      <w:r w:rsidR="00534C28">
        <w:rPr>
          <w:b/>
          <w:sz w:val="36"/>
        </w:rPr>
        <w:t>20</w:t>
      </w:r>
      <w:r w:rsidR="003A20DD">
        <w:rPr>
          <w:b/>
          <w:sz w:val="36"/>
        </w:rPr>
        <w:t>21</w:t>
      </w:r>
      <w:r w:rsidR="00031543" w:rsidRPr="004D72B6">
        <w:rPr>
          <w:b/>
          <w:sz w:val="36"/>
        </w:rPr>
        <w:t xml:space="preserve"> </w:t>
      </w:r>
    </w:p>
    <w:p w:rsidR="00FC3946" w:rsidRPr="004D72B6" w:rsidRDefault="00FC3946" w:rsidP="00FC3946">
      <w:pPr>
        <w:rPr>
          <w:b/>
          <w:sz w:val="24"/>
          <w:szCs w:val="24"/>
          <w:u w:val="single"/>
        </w:rPr>
      </w:pPr>
    </w:p>
    <w:p w:rsidR="00FC3946" w:rsidRPr="004D72B6" w:rsidRDefault="00FC3946" w:rsidP="00FC3946">
      <w:pPr>
        <w:jc w:val="center"/>
        <w:rPr>
          <w:b/>
          <w:sz w:val="24"/>
          <w:szCs w:val="24"/>
        </w:rPr>
      </w:pPr>
      <w:r w:rsidRPr="004D72B6">
        <w:rPr>
          <w:b/>
          <w:sz w:val="24"/>
          <w:szCs w:val="24"/>
        </w:rPr>
        <w:t>Čl. I</w:t>
      </w:r>
    </w:p>
    <w:p w:rsidR="00FC3946" w:rsidRPr="004D72B6" w:rsidRDefault="00FC3946" w:rsidP="00FC3946">
      <w:pPr>
        <w:jc w:val="center"/>
        <w:rPr>
          <w:b/>
          <w:sz w:val="24"/>
          <w:szCs w:val="24"/>
        </w:rPr>
      </w:pPr>
      <w:r w:rsidRPr="004D72B6">
        <w:rPr>
          <w:b/>
          <w:sz w:val="24"/>
          <w:szCs w:val="24"/>
        </w:rPr>
        <w:t>Všeobecné údaje</w:t>
      </w:r>
    </w:p>
    <w:p w:rsidR="00621E74" w:rsidRPr="004D72B6" w:rsidRDefault="001F3097" w:rsidP="00F65C53">
      <w:pPr>
        <w:numPr>
          <w:ilvl w:val="0"/>
          <w:numId w:val="1"/>
        </w:numPr>
        <w:tabs>
          <w:tab w:val="clear" w:pos="720"/>
          <w:tab w:val="num" w:pos="284"/>
        </w:tabs>
        <w:ind w:left="284" w:hanging="284"/>
        <w:rPr>
          <w:b/>
          <w:sz w:val="24"/>
          <w:szCs w:val="24"/>
        </w:rPr>
      </w:pPr>
      <w:r w:rsidRPr="004D72B6">
        <w:rPr>
          <w:b/>
          <w:sz w:val="24"/>
          <w:szCs w:val="24"/>
        </w:rPr>
        <w:t xml:space="preserve">Identifikačné údaje účtovnej jednotky </w:t>
      </w:r>
    </w:p>
    <w:p w:rsidR="00EF314E" w:rsidRPr="004D72B6"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BF476D" w:rsidRPr="004D72B6" w:rsidTr="00855435">
        <w:tc>
          <w:tcPr>
            <w:tcW w:w="4781" w:type="dxa"/>
            <w:shd w:val="clear" w:color="auto" w:fill="F2F2F2"/>
          </w:tcPr>
          <w:p w:rsidR="00BF476D" w:rsidRPr="004D72B6" w:rsidRDefault="00BF476D" w:rsidP="00F62523">
            <w:pPr>
              <w:rPr>
                <w:sz w:val="24"/>
                <w:szCs w:val="24"/>
              </w:rPr>
            </w:pPr>
            <w:r w:rsidRPr="004D72B6">
              <w:rPr>
                <w:sz w:val="24"/>
                <w:szCs w:val="24"/>
              </w:rPr>
              <w:t>a)</w:t>
            </w:r>
          </w:p>
        </w:tc>
        <w:tc>
          <w:tcPr>
            <w:tcW w:w="5479" w:type="dxa"/>
          </w:tcPr>
          <w:p w:rsidR="00BF476D" w:rsidRPr="004D72B6" w:rsidRDefault="00BF476D" w:rsidP="0061750D">
            <w:pPr>
              <w:rPr>
                <w:sz w:val="24"/>
                <w:szCs w:val="24"/>
              </w:rPr>
            </w:pPr>
          </w:p>
        </w:tc>
      </w:tr>
      <w:tr w:rsidR="00930F58" w:rsidRPr="004D72B6" w:rsidTr="00855435">
        <w:tc>
          <w:tcPr>
            <w:tcW w:w="4781" w:type="dxa"/>
            <w:shd w:val="clear" w:color="auto" w:fill="F2F2F2"/>
          </w:tcPr>
          <w:p w:rsidR="00930F58" w:rsidRPr="004D72B6" w:rsidRDefault="00930F58" w:rsidP="00F62523">
            <w:pPr>
              <w:rPr>
                <w:sz w:val="24"/>
                <w:szCs w:val="24"/>
              </w:rPr>
            </w:pPr>
            <w:r w:rsidRPr="004D72B6">
              <w:rPr>
                <w:sz w:val="24"/>
                <w:szCs w:val="24"/>
              </w:rPr>
              <w:t>Názov účtovnej jednotky</w:t>
            </w:r>
          </w:p>
        </w:tc>
        <w:tc>
          <w:tcPr>
            <w:tcW w:w="5479" w:type="dxa"/>
          </w:tcPr>
          <w:p w:rsidR="00930F58" w:rsidRPr="004D72B6" w:rsidRDefault="00CE4406" w:rsidP="0061750D">
            <w:pPr>
              <w:rPr>
                <w:b/>
                <w:sz w:val="24"/>
                <w:szCs w:val="24"/>
              </w:rPr>
            </w:pPr>
            <w:r w:rsidRPr="004D72B6">
              <w:rPr>
                <w:b/>
                <w:sz w:val="24"/>
                <w:szCs w:val="24"/>
              </w:rPr>
              <w:t>M E S T O      P O L T Á R</w:t>
            </w:r>
          </w:p>
        </w:tc>
      </w:tr>
      <w:tr w:rsidR="00930F58" w:rsidRPr="004D72B6" w:rsidTr="00855435">
        <w:tc>
          <w:tcPr>
            <w:tcW w:w="4781" w:type="dxa"/>
            <w:shd w:val="clear" w:color="auto" w:fill="F2F2F2"/>
          </w:tcPr>
          <w:p w:rsidR="00930F58" w:rsidRPr="004D72B6" w:rsidRDefault="00621E74" w:rsidP="00F62523">
            <w:pPr>
              <w:rPr>
                <w:sz w:val="24"/>
                <w:szCs w:val="24"/>
              </w:rPr>
            </w:pPr>
            <w:r w:rsidRPr="004D72B6">
              <w:rPr>
                <w:sz w:val="24"/>
                <w:szCs w:val="24"/>
              </w:rPr>
              <w:t>Sídlo účtovnej jednotky</w:t>
            </w:r>
          </w:p>
        </w:tc>
        <w:tc>
          <w:tcPr>
            <w:tcW w:w="5479" w:type="dxa"/>
          </w:tcPr>
          <w:p w:rsidR="00930F58" w:rsidRPr="004D72B6" w:rsidRDefault="00CE4406" w:rsidP="0061750D">
            <w:pPr>
              <w:rPr>
                <w:sz w:val="24"/>
                <w:szCs w:val="24"/>
              </w:rPr>
            </w:pPr>
            <w:r w:rsidRPr="004D72B6">
              <w:rPr>
                <w:sz w:val="24"/>
                <w:szCs w:val="24"/>
              </w:rPr>
              <w:t>Železničná 489/1, 987 01 Poltár</w:t>
            </w:r>
          </w:p>
        </w:tc>
      </w:tr>
      <w:tr w:rsidR="00F65C53" w:rsidRPr="004D72B6" w:rsidTr="00855435">
        <w:tc>
          <w:tcPr>
            <w:tcW w:w="4781" w:type="dxa"/>
            <w:shd w:val="clear" w:color="auto" w:fill="F2F2F2"/>
          </w:tcPr>
          <w:p w:rsidR="00F65C53" w:rsidRPr="004D72B6" w:rsidRDefault="00F65C53" w:rsidP="003715B4">
            <w:pPr>
              <w:rPr>
                <w:sz w:val="24"/>
                <w:szCs w:val="24"/>
              </w:rPr>
            </w:pPr>
            <w:r w:rsidRPr="004D72B6">
              <w:rPr>
                <w:sz w:val="24"/>
                <w:szCs w:val="24"/>
              </w:rPr>
              <w:t>IČO</w:t>
            </w:r>
          </w:p>
        </w:tc>
        <w:tc>
          <w:tcPr>
            <w:tcW w:w="5479" w:type="dxa"/>
          </w:tcPr>
          <w:p w:rsidR="00F65C53" w:rsidRPr="004D72B6" w:rsidRDefault="00CE4406" w:rsidP="0061750D">
            <w:pPr>
              <w:rPr>
                <w:sz w:val="24"/>
                <w:szCs w:val="24"/>
              </w:rPr>
            </w:pPr>
            <w:r w:rsidRPr="004D72B6">
              <w:rPr>
                <w:sz w:val="24"/>
                <w:szCs w:val="24"/>
              </w:rPr>
              <w:t>00316342</w:t>
            </w:r>
          </w:p>
        </w:tc>
      </w:tr>
      <w:tr w:rsidR="00F65C53" w:rsidRPr="004D72B6" w:rsidTr="00855435">
        <w:tc>
          <w:tcPr>
            <w:tcW w:w="4781" w:type="dxa"/>
            <w:shd w:val="clear" w:color="auto" w:fill="F2F2F2"/>
          </w:tcPr>
          <w:p w:rsidR="00F65C53" w:rsidRPr="004D72B6" w:rsidRDefault="00F65C53" w:rsidP="00F65C53">
            <w:pPr>
              <w:rPr>
                <w:sz w:val="24"/>
                <w:szCs w:val="24"/>
              </w:rPr>
            </w:pPr>
            <w:r w:rsidRPr="004D72B6">
              <w:rPr>
                <w:sz w:val="24"/>
                <w:szCs w:val="24"/>
              </w:rPr>
              <w:t xml:space="preserve">Dátum zriadenia </w:t>
            </w:r>
          </w:p>
        </w:tc>
        <w:tc>
          <w:tcPr>
            <w:tcW w:w="5479" w:type="dxa"/>
          </w:tcPr>
          <w:p w:rsidR="00F65C53" w:rsidRPr="004D72B6" w:rsidRDefault="00CE4406" w:rsidP="0061750D">
            <w:pPr>
              <w:rPr>
                <w:sz w:val="24"/>
                <w:szCs w:val="24"/>
              </w:rPr>
            </w:pPr>
            <w:r w:rsidRPr="004D72B6">
              <w:rPr>
                <w:sz w:val="24"/>
                <w:szCs w:val="24"/>
              </w:rPr>
              <w:t>01.01.1991</w:t>
            </w:r>
          </w:p>
        </w:tc>
      </w:tr>
      <w:tr w:rsidR="00F65C53" w:rsidRPr="004D72B6" w:rsidTr="00855435">
        <w:tc>
          <w:tcPr>
            <w:tcW w:w="4781" w:type="dxa"/>
            <w:shd w:val="clear" w:color="auto" w:fill="F2F2F2"/>
          </w:tcPr>
          <w:p w:rsidR="00F65C53" w:rsidRPr="004D72B6" w:rsidRDefault="00F65C53" w:rsidP="00F65C53">
            <w:pPr>
              <w:rPr>
                <w:sz w:val="24"/>
                <w:szCs w:val="24"/>
              </w:rPr>
            </w:pPr>
            <w:r w:rsidRPr="004D72B6">
              <w:rPr>
                <w:sz w:val="24"/>
                <w:szCs w:val="24"/>
              </w:rPr>
              <w:t>Spôsob zriadenia</w:t>
            </w:r>
          </w:p>
        </w:tc>
        <w:tc>
          <w:tcPr>
            <w:tcW w:w="5479" w:type="dxa"/>
          </w:tcPr>
          <w:p w:rsidR="00F65C53" w:rsidRPr="004D72B6" w:rsidRDefault="00CE4406" w:rsidP="0061750D">
            <w:pPr>
              <w:rPr>
                <w:sz w:val="24"/>
                <w:szCs w:val="24"/>
              </w:rPr>
            </w:pPr>
            <w:r w:rsidRPr="004D72B6">
              <w:rPr>
                <w:sz w:val="24"/>
                <w:szCs w:val="24"/>
              </w:rPr>
              <w:t>Zákon o </w:t>
            </w:r>
            <w:r w:rsidR="00084B84">
              <w:rPr>
                <w:sz w:val="24"/>
                <w:szCs w:val="24"/>
              </w:rPr>
              <w:t>o</w:t>
            </w:r>
            <w:r w:rsidRPr="004D72B6">
              <w:rPr>
                <w:sz w:val="24"/>
                <w:szCs w:val="24"/>
              </w:rPr>
              <w:t>becnom zriadení 369/1990 Zb.</w:t>
            </w:r>
          </w:p>
        </w:tc>
      </w:tr>
      <w:tr w:rsidR="0012465C" w:rsidRPr="004D72B6" w:rsidTr="00855435">
        <w:tc>
          <w:tcPr>
            <w:tcW w:w="4781" w:type="dxa"/>
            <w:shd w:val="clear" w:color="auto" w:fill="F2F2F2"/>
          </w:tcPr>
          <w:p w:rsidR="0012465C" w:rsidRPr="004D72B6" w:rsidRDefault="0012465C" w:rsidP="00F62523">
            <w:pPr>
              <w:rPr>
                <w:sz w:val="24"/>
                <w:szCs w:val="24"/>
              </w:rPr>
            </w:pPr>
            <w:r w:rsidRPr="004D72B6">
              <w:rPr>
                <w:sz w:val="24"/>
                <w:szCs w:val="24"/>
              </w:rPr>
              <w:t xml:space="preserve">b) Právny dôvod na zostavenie účtovnej závierky </w:t>
            </w:r>
          </w:p>
        </w:tc>
        <w:tc>
          <w:tcPr>
            <w:tcW w:w="5479" w:type="dxa"/>
          </w:tcPr>
          <w:p w:rsidR="0012465C" w:rsidRPr="004D72B6" w:rsidRDefault="000C4585" w:rsidP="00573343">
            <w:pPr>
              <w:rPr>
                <w:sz w:val="24"/>
                <w:szCs w:val="24"/>
              </w:rPr>
            </w:pPr>
            <w:r w:rsidRPr="004D72B6">
              <w:rPr>
                <w:rFonts w:cs="Tahoma"/>
                <w:b/>
                <w:bCs/>
                <w:sz w:val="24"/>
                <w:szCs w:val="24"/>
              </w:rPr>
              <w:fldChar w:fldCharType="begin">
                <w:ffData>
                  <w:name w:val=""/>
                  <w:enabled/>
                  <w:calcOnExit w:val="0"/>
                  <w:checkBox>
                    <w:sizeAuto/>
                    <w:default w:val="1"/>
                  </w:checkBox>
                </w:ffData>
              </w:fldChar>
            </w:r>
            <w:r w:rsidR="0012465C" w:rsidRPr="004D72B6">
              <w:rPr>
                <w:rFonts w:cs="Tahoma"/>
                <w:b/>
                <w:bCs/>
                <w:sz w:val="24"/>
                <w:szCs w:val="24"/>
              </w:rPr>
              <w:instrText xml:space="preserve"> FORMCHECKBOX </w:instrText>
            </w:r>
            <w:r w:rsidRPr="004D72B6">
              <w:rPr>
                <w:rFonts w:cs="Tahoma"/>
                <w:b/>
                <w:bCs/>
                <w:sz w:val="24"/>
                <w:szCs w:val="24"/>
              </w:rPr>
            </w:r>
            <w:r w:rsidRPr="004D72B6">
              <w:rPr>
                <w:rFonts w:cs="Tahoma"/>
                <w:b/>
                <w:bCs/>
                <w:sz w:val="24"/>
                <w:szCs w:val="24"/>
              </w:rPr>
              <w:fldChar w:fldCharType="end"/>
            </w:r>
            <w:r w:rsidR="0012465C" w:rsidRPr="004D72B6">
              <w:rPr>
                <w:b/>
                <w:sz w:val="24"/>
                <w:szCs w:val="24"/>
              </w:rPr>
              <w:t xml:space="preserve">    </w:t>
            </w:r>
            <w:r w:rsidR="0012465C" w:rsidRPr="004D72B6">
              <w:rPr>
                <w:sz w:val="24"/>
                <w:szCs w:val="24"/>
              </w:rPr>
              <w:t>riadna</w:t>
            </w:r>
          </w:p>
          <w:p w:rsidR="0012465C" w:rsidRPr="004D72B6" w:rsidRDefault="000C4585" w:rsidP="00573343">
            <w:pPr>
              <w:rPr>
                <w:sz w:val="24"/>
                <w:szCs w:val="24"/>
              </w:rPr>
            </w:pPr>
            <w:r w:rsidRPr="004D72B6">
              <w:rPr>
                <w:rFonts w:cs="Tahoma"/>
                <w:b/>
                <w:bCs/>
                <w:sz w:val="24"/>
                <w:szCs w:val="24"/>
              </w:rPr>
              <w:fldChar w:fldCharType="begin">
                <w:ffData>
                  <w:name w:val=""/>
                  <w:enabled/>
                  <w:calcOnExit w:val="0"/>
                  <w:checkBox>
                    <w:sizeAuto/>
                    <w:default w:val="0"/>
                  </w:checkBox>
                </w:ffData>
              </w:fldChar>
            </w:r>
            <w:r w:rsidR="0012465C" w:rsidRPr="004D72B6">
              <w:rPr>
                <w:rFonts w:cs="Tahoma"/>
                <w:b/>
                <w:bCs/>
                <w:sz w:val="24"/>
                <w:szCs w:val="24"/>
              </w:rPr>
              <w:instrText xml:space="preserve"> FORMCHECKBOX </w:instrText>
            </w:r>
            <w:r w:rsidRPr="004D72B6">
              <w:rPr>
                <w:rFonts w:cs="Tahoma"/>
                <w:b/>
                <w:bCs/>
                <w:sz w:val="24"/>
                <w:szCs w:val="24"/>
              </w:rPr>
            </w:r>
            <w:r w:rsidRPr="004D72B6">
              <w:rPr>
                <w:rFonts w:cs="Tahoma"/>
                <w:b/>
                <w:bCs/>
                <w:sz w:val="24"/>
                <w:szCs w:val="24"/>
              </w:rPr>
              <w:fldChar w:fldCharType="end"/>
            </w:r>
            <w:r w:rsidR="0012465C" w:rsidRPr="004D72B6">
              <w:rPr>
                <w:sz w:val="24"/>
                <w:szCs w:val="24"/>
              </w:rPr>
              <w:t xml:space="preserve">    mimoriadna </w:t>
            </w:r>
          </w:p>
        </w:tc>
      </w:tr>
      <w:tr w:rsidR="0012465C" w:rsidRPr="004D72B6" w:rsidTr="00855435">
        <w:tc>
          <w:tcPr>
            <w:tcW w:w="4781" w:type="dxa"/>
            <w:shd w:val="clear" w:color="auto" w:fill="F2F2F2"/>
          </w:tcPr>
          <w:p w:rsidR="0012465C" w:rsidRPr="004D72B6" w:rsidRDefault="0012465C" w:rsidP="00F62523">
            <w:pPr>
              <w:rPr>
                <w:sz w:val="24"/>
                <w:szCs w:val="24"/>
              </w:rPr>
            </w:pPr>
            <w:r w:rsidRPr="004D72B6">
              <w:rPr>
                <w:sz w:val="24"/>
                <w:szCs w:val="24"/>
              </w:rPr>
              <w:t>c) Účtovná jednotka je súčasťou konsolidovaného celku</w:t>
            </w:r>
          </w:p>
        </w:tc>
        <w:tc>
          <w:tcPr>
            <w:tcW w:w="5479" w:type="dxa"/>
          </w:tcPr>
          <w:p w:rsidR="0012465C" w:rsidRPr="004D72B6" w:rsidRDefault="000C4585" w:rsidP="00573343">
            <w:pPr>
              <w:rPr>
                <w:sz w:val="24"/>
                <w:szCs w:val="24"/>
              </w:rPr>
            </w:pPr>
            <w:r w:rsidRPr="004D72B6">
              <w:rPr>
                <w:rFonts w:cs="Tahoma"/>
                <w:b/>
                <w:bCs/>
                <w:sz w:val="24"/>
                <w:szCs w:val="24"/>
              </w:rPr>
              <w:fldChar w:fldCharType="begin">
                <w:ffData>
                  <w:name w:val=""/>
                  <w:enabled/>
                  <w:calcOnExit w:val="0"/>
                  <w:checkBox>
                    <w:sizeAuto/>
                    <w:default w:val="1"/>
                  </w:checkBox>
                </w:ffData>
              </w:fldChar>
            </w:r>
            <w:r w:rsidR="0012465C" w:rsidRPr="004D72B6">
              <w:rPr>
                <w:rFonts w:cs="Tahoma"/>
                <w:b/>
                <w:bCs/>
                <w:sz w:val="24"/>
                <w:szCs w:val="24"/>
              </w:rPr>
              <w:instrText xml:space="preserve"> FORMCHECKBOX </w:instrText>
            </w:r>
            <w:r w:rsidRPr="004D72B6">
              <w:rPr>
                <w:rFonts w:cs="Tahoma"/>
                <w:b/>
                <w:bCs/>
                <w:sz w:val="24"/>
                <w:szCs w:val="24"/>
              </w:rPr>
            </w:r>
            <w:r w:rsidRPr="004D72B6">
              <w:rPr>
                <w:rFonts w:cs="Tahoma"/>
                <w:b/>
                <w:bCs/>
                <w:sz w:val="24"/>
                <w:szCs w:val="24"/>
              </w:rPr>
              <w:fldChar w:fldCharType="end"/>
            </w:r>
            <w:r w:rsidR="0012465C" w:rsidRPr="004D72B6">
              <w:rPr>
                <w:b/>
                <w:sz w:val="24"/>
                <w:szCs w:val="24"/>
              </w:rPr>
              <w:t xml:space="preserve">    </w:t>
            </w:r>
            <w:r w:rsidR="0012465C" w:rsidRPr="004D72B6">
              <w:rPr>
                <w:sz w:val="24"/>
                <w:szCs w:val="24"/>
              </w:rPr>
              <w:t>áno</w:t>
            </w:r>
          </w:p>
          <w:p w:rsidR="0012465C" w:rsidRPr="004D72B6" w:rsidRDefault="000C4585" w:rsidP="00573343">
            <w:pPr>
              <w:rPr>
                <w:rFonts w:cs="Tahoma"/>
                <w:b/>
                <w:bCs/>
                <w:sz w:val="24"/>
                <w:szCs w:val="24"/>
              </w:rPr>
            </w:pPr>
            <w:r w:rsidRPr="004D72B6">
              <w:rPr>
                <w:rFonts w:cs="Tahoma"/>
                <w:b/>
                <w:bCs/>
                <w:sz w:val="24"/>
                <w:szCs w:val="24"/>
              </w:rPr>
              <w:fldChar w:fldCharType="begin">
                <w:ffData>
                  <w:name w:val=""/>
                  <w:enabled/>
                  <w:calcOnExit w:val="0"/>
                  <w:checkBox>
                    <w:sizeAuto/>
                    <w:default w:val="0"/>
                  </w:checkBox>
                </w:ffData>
              </w:fldChar>
            </w:r>
            <w:r w:rsidR="0012465C" w:rsidRPr="004D72B6">
              <w:rPr>
                <w:rFonts w:cs="Tahoma"/>
                <w:b/>
                <w:bCs/>
                <w:sz w:val="24"/>
                <w:szCs w:val="24"/>
              </w:rPr>
              <w:instrText xml:space="preserve"> FORMCHECKBOX </w:instrText>
            </w:r>
            <w:r w:rsidRPr="004D72B6">
              <w:rPr>
                <w:rFonts w:cs="Tahoma"/>
                <w:b/>
                <w:bCs/>
                <w:sz w:val="24"/>
                <w:szCs w:val="24"/>
              </w:rPr>
            </w:r>
            <w:r w:rsidRPr="004D72B6">
              <w:rPr>
                <w:rFonts w:cs="Tahoma"/>
                <w:b/>
                <w:bCs/>
                <w:sz w:val="24"/>
                <w:szCs w:val="24"/>
              </w:rPr>
              <w:fldChar w:fldCharType="end"/>
            </w:r>
            <w:r w:rsidR="0012465C" w:rsidRPr="004D72B6">
              <w:rPr>
                <w:sz w:val="24"/>
                <w:szCs w:val="24"/>
              </w:rPr>
              <w:t xml:space="preserve">    nie</w:t>
            </w:r>
          </w:p>
        </w:tc>
      </w:tr>
      <w:tr w:rsidR="0012465C" w:rsidRPr="004D72B6" w:rsidTr="00855435">
        <w:tc>
          <w:tcPr>
            <w:tcW w:w="4781" w:type="dxa"/>
            <w:shd w:val="clear" w:color="auto" w:fill="F2F2F2"/>
          </w:tcPr>
          <w:p w:rsidR="0012465C" w:rsidRPr="004D72B6" w:rsidRDefault="0012465C" w:rsidP="00F62523">
            <w:pPr>
              <w:rPr>
                <w:sz w:val="24"/>
                <w:szCs w:val="24"/>
              </w:rPr>
            </w:pPr>
            <w:r w:rsidRPr="004D72B6">
              <w:rPr>
                <w:sz w:val="24"/>
                <w:szCs w:val="24"/>
              </w:rPr>
              <w:t>d)Účtovná jednotka je súčasťou súhrnného celku verejnej správy</w:t>
            </w:r>
          </w:p>
        </w:tc>
        <w:tc>
          <w:tcPr>
            <w:tcW w:w="5479" w:type="dxa"/>
          </w:tcPr>
          <w:p w:rsidR="0012465C" w:rsidRPr="004D72B6" w:rsidRDefault="000C4585" w:rsidP="00573343">
            <w:pPr>
              <w:rPr>
                <w:sz w:val="24"/>
                <w:szCs w:val="24"/>
              </w:rPr>
            </w:pPr>
            <w:r w:rsidRPr="004D72B6">
              <w:rPr>
                <w:rFonts w:cs="Tahoma"/>
                <w:b/>
                <w:bCs/>
                <w:sz w:val="24"/>
                <w:szCs w:val="24"/>
              </w:rPr>
              <w:fldChar w:fldCharType="begin">
                <w:ffData>
                  <w:name w:val=""/>
                  <w:enabled/>
                  <w:calcOnExit w:val="0"/>
                  <w:checkBox>
                    <w:sizeAuto/>
                    <w:default w:val="1"/>
                  </w:checkBox>
                </w:ffData>
              </w:fldChar>
            </w:r>
            <w:r w:rsidR="0012465C" w:rsidRPr="004D72B6">
              <w:rPr>
                <w:rFonts w:cs="Tahoma"/>
                <w:b/>
                <w:bCs/>
                <w:sz w:val="24"/>
                <w:szCs w:val="24"/>
              </w:rPr>
              <w:instrText xml:space="preserve"> FORMCHECKBOX </w:instrText>
            </w:r>
            <w:r w:rsidRPr="004D72B6">
              <w:rPr>
                <w:rFonts w:cs="Tahoma"/>
                <w:b/>
                <w:bCs/>
                <w:sz w:val="24"/>
                <w:szCs w:val="24"/>
              </w:rPr>
            </w:r>
            <w:r w:rsidRPr="004D72B6">
              <w:rPr>
                <w:rFonts w:cs="Tahoma"/>
                <w:b/>
                <w:bCs/>
                <w:sz w:val="24"/>
                <w:szCs w:val="24"/>
              </w:rPr>
              <w:fldChar w:fldCharType="end"/>
            </w:r>
            <w:r w:rsidR="0012465C" w:rsidRPr="004D72B6">
              <w:rPr>
                <w:b/>
                <w:sz w:val="24"/>
                <w:szCs w:val="24"/>
              </w:rPr>
              <w:t xml:space="preserve">    </w:t>
            </w:r>
            <w:r w:rsidR="0012465C" w:rsidRPr="004D72B6">
              <w:rPr>
                <w:sz w:val="24"/>
                <w:szCs w:val="24"/>
              </w:rPr>
              <w:t>áno</w:t>
            </w:r>
          </w:p>
          <w:p w:rsidR="0012465C" w:rsidRPr="004D72B6" w:rsidRDefault="000C4585" w:rsidP="00573343">
            <w:pPr>
              <w:rPr>
                <w:rFonts w:cs="Tahoma"/>
                <w:b/>
                <w:bCs/>
                <w:sz w:val="24"/>
                <w:szCs w:val="24"/>
              </w:rPr>
            </w:pPr>
            <w:r w:rsidRPr="004D72B6">
              <w:rPr>
                <w:rFonts w:cs="Tahoma"/>
                <w:b/>
                <w:bCs/>
                <w:sz w:val="24"/>
                <w:szCs w:val="24"/>
              </w:rPr>
              <w:fldChar w:fldCharType="begin">
                <w:ffData>
                  <w:name w:val=""/>
                  <w:enabled/>
                  <w:calcOnExit w:val="0"/>
                  <w:checkBox>
                    <w:sizeAuto/>
                    <w:default w:val="0"/>
                  </w:checkBox>
                </w:ffData>
              </w:fldChar>
            </w:r>
            <w:r w:rsidR="0012465C" w:rsidRPr="004D72B6">
              <w:rPr>
                <w:rFonts w:cs="Tahoma"/>
                <w:b/>
                <w:bCs/>
                <w:sz w:val="24"/>
                <w:szCs w:val="24"/>
              </w:rPr>
              <w:instrText xml:space="preserve"> FORMCHECKBOX </w:instrText>
            </w:r>
            <w:r w:rsidRPr="004D72B6">
              <w:rPr>
                <w:rFonts w:cs="Tahoma"/>
                <w:b/>
                <w:bCs/>
                <w:sz w:val="24"/>
                <w:szCs w:val="24"/>
              </w:rPr>
            </w:r>
            <w:r w:rsidRPr="004D72B6">
              <w:rPr>
                <w:rFonts w:cs="Tahoma"/>
                <w:b/>
                <w:bCs/>
                <w:sz w:val="24"/>
                <w:szCs w:val="24"/>
              </w:rPr>
              <w:fldChar w:fldCharType="end"/>
            </w:r>
            <w:r w:rsidR="0012465C" w:rsidRPr="004D72B6">
              <w:rPr>
                <w:sz w:val="24"/>
                <w:szCs w:val="24"/>
              </w:rPr>
              <w:t xml:space="preserve">    nie</w:t>
            </w:r>
          </w:p>
        </w:tc>
      </w:tr>
    </w:tbl>
    <w:p w:rsidR="00FC6367" w:rsidRPr="004D72B6" w:rsidRDefault="00FC6367" w:rsidP="00FC3946">
      <w:pPr>
        <w:jc w:val="center"/>
        <w:rPr>
          <w:b/>
          <w:sz w:val="24"/>
          <w:szCs w:val="24"/>
        </w:rPr>
      </w:pPr>
    </w:p>
    <w:p w:rsidR="00F65C53" w:rsidRPr="004D72B6" w:rsidRDefault="006E481D" w:rsidP="00F65C53">
      <w:pPr>
        <w:numPr>
          <w:ilvl w:val="0"/>
          <w:numId w:val="1"/>
        </w:numPr>
        <w:tabs>
          <w:tab w:val="clear" w:pos="720"/>
          <w:tab w:val="num" w:pos="284"/>
        </w:tabs>
        <w:ind w:left="284" w:hanging="284"/>
        <w:rPr>
          <w:b/>
          <w:sz w:val="24"/>
          <w:szCs w:val="24"/>
        </w:rPr>
      </w:pPr>
      <w:r w:rsidRPr="004D72B6">
        <w:rPr>
          <w:b/>
          <w:sz w:val="24"/>
          <w:szCs w:val="24"/>
        </w:rPr>
        <w:t xml:space="preserve">Opis činnosti účtovnej jednotky </w:t>
      </w:r>
    </w:p>
    <w:p w:rsidR="006E481D" w:rsidRPr="004D72B6" w:rsidRDefault="006E481D" w:rsidP="006E481D">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6E481D" w:rsidRPr="004D72B6" w:rsidTr="00855435">
        <w:tc>
          <w:tcPr>
            <w:tcW w:w="4781" w:type="dxa"/>
            <w:shd w:val="clear" w:color="auto" w:fill="F2F2F2"/>
          </w:tcPr>
          <w:p w:rsidR="006E481D" w:rsidRPr="004D72B6" w:rsidRDefault="006E481D" w:rsidP="003715B4">
            <w:pPr>
              <w:rPr>
                <w:sz w:val="24"/>
                <w:szCs w:val="24"/>
              </w:rPr>
            </w:pPr>
            <w:r w:rsidRPr="004D72B6">
              <w:rPr>
                <w:sz w:val="24"/>
                <w:szCs w:val="24"/>
              </w:rPr>
              <w:t>Hlavná činnosť účtovnej jednotky</w:t>
            </w:r>
          </w:p>
        </w:tc>
        <w:tc>
          <w:tcPr>
            <w:tcW w:w="5479" w:type="dxa"/>
          </w:tcPr>
          <w:p w:rsidR="00237A94" w:rsidRPr="004D72B6" w:rsidRDefault="00237A94" w:rsidP="003715B4">
            <w:pPr>
              <w:rPr>
                <w:sz w:val="24"/>
                <w:szCs w:val="24"/>
              </w:rPr>
            </w:pPr>
            <w:r w:rsidRPr="004D72B6">
              <w:rPr>
                <w:sz w:val="24"/>
                <w:szCs w:val="24"/>
              </w:rPr>
              <w:t>Starostlivosť o všestranný rozvoj jej územia a starostlivosť o potreby jej obyvateľov</w:t>
            </w:r>
          </w:p>
        </w:tc>
      </w:tr>
    </w:tbl>
    <w:p w:rsidR="006E481D" w:rsidRPr="004D72B6" w:rsidRDefault="006E481D" w:rsidP="006E481D">
      <w:pPr>
        <w:rPr>
          <w:b/>
          <w:sz w:val="24"/>
          <w:szCs w:val="24"/>
        </w:rPr>
      </w:pPr>
    </w:p>
    <w:p w:rsidR="003347AA" w:rsidRPr="004D72B6" w:rsidRDefault="001F3097" w:rsidP="00C65DE4">
      <w:pPr>
        <w:numPr>
          <w:ilvl w:val="0"/>
          <w:numId w:val="1"/>
        </w:numPr>
        <w:tabs>
          <w:tab w:val="clear" w:pos="720"/>
          <w:tab w:val="num" w:pos="284"/>
        </w:tabs>
        <w:ind w:left="284" w:hanging="284"/>
        <w:rPr>
          <w:b/>
          <w:sz w:val="24"/>
          <w:szCs w:val="24"/>
        </w:rPr>
      </w:pPr>
      <w:r w:rsidRPr="004D72B6">
        <w:rPr>
          <w:b/>
          <w:sz w:val="24"/>
          <w:szCs w:val="24"/>
        </w:rPr>
        <w:t>Informácie o</w:t>
      </w:r>
      <w:r w:rsidR="00921C9D" w:rsidRPr="004D72B6">
        <w:rPr>
          <w:b/>
          <w:sz w:val="24"/>
          <w:szCs w:val="24"/>
        </w:rPr>
        <w:t xml:space="preserve"> štatutárnych zástupcoch </w:t>
      </w:r>
      <w:r w:rsidRPr="004D72B6">
        <w:rPr>
          <w:b/>
          <w:sz w:val="24"/>
          <w:szCs w:val="24"/>
        </w:rPr>
        <w:t xml:space="preserve">a o organizačnej štruktúre účtovnej jednotky </w:t>
      </w:r>
    </w:p>
    <w:p w:rsidR="00EF314E" w:rsidRPr="004D72B6"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536"/>
        <w:gridCol w:w="5724"/>
      </w:tblGrid>
      <w:tr w:rsidR="003347AA" w:rsidRPr="004D72B6" w:rsidTr="002144DF">
        <w:tc>
          <w:tcPr>
            <w:tcW w:w="4536" w:type="dxa"/>
            <w:shd w:val="clear" w:color="auto" w:fill="F2F2F2"/>
          </w:tcPr>
          <w:p w:rsidR="003347AA" w:rsidRPr="004D72B6" w:rsidRDefault="00921C9D" w:rsidP="0058497E">
            <w:pPr>
              <w:rPr>
                <w:sz w:val="24"/>
                <w:szCs w:val="24"/>
              </w:rPr>
            </w:pPr>
            <w:r w:rsidRPr="004D72B6">
              <w:rPr>
                <w:sz w:val="24"/>
                <w:szCs w:val="24"/>
              </w:rPr>
              <w:t>Štatutárny zástupca</w:t>
            </w:r>
            <w:r w:rsidR="00133BA9" w:rsidRPr="004D72B6">
              <w:rPr>
                <w:sz w:val="24"/>
                <w:szCs w:val="24"/>
              </w:rPr>
              <w:t xml:space="preserve"> </w:t>
            </w:r>
            <w:r w:rsidR="0058497E" w:rsidRPr="004D72B6">
              <w:rPr>
                <w:sz w:val="24"/>
                <w:szCs w:val="24"/>
              </w:rPr>
              <w:t>(</w:t>
            </w:r>
            <w:r w:rsidR="007E6CA7" w:rsidRPr="004D72B6">
              <w:rPr>
                <w:sz w:val="24"/>
                <w:szCs w:val="24"/>
              </w:rPr>
              <w:t>meno a</w:t>
            </w:r>
            <w:r w:rsidR="0058497E" w:rsidRPr="004D72B6">
              <w:rPr>
                <w:sz w:val="24"/>
                <w:szCs w:val="24"/>
              </w:rPr>
              <w:t> </w:t>
            </w:r>
            <w:r w:rsidR="007E6CA7" w:rsidRPr="004D72B6">
              <w:rPr>
                <w:sz w:val="24"/>
                <w:szCs w:val="24"/>
              </w:rPr>
              <w:t>priezvisko</w:t>
            </w:r>
            <w:r w:rsidR="0058497E" w:rsidRPr="004D72B6">
              <w:rPr>
                <w:sz w:val="24"/>
                <w:szCs w:val="24"/>
              </w:rPr>
              <w:t>)</w:t>
            </w:r>
          </w:p>
          <w:p w:rsidR="00921C9D" w:rsidRPr="004D72B6" w:rsidRDefault="00921C9D" w:rsidP="0058497E">
            <w:pPr>
              <w:rPr>
                <w:sz w:val="24"/>
                <w:szCs w:val="24"/>
              </w:rPr>
            </w:pPr>
            <w:r w:rsidRPr="004D72B6">
              <w:rPr>
                <w:sz w:val="24"/>
                <w:szCs w:val="24"/>
              </w:rPr>
              <w:t>Funkcia</w:t>
            </w:r>
          </w:p>
        </w:tc>
        <w:tc>
          <w:tcPr>
            <w:tcW w:w="5724" w:type="dxa"/>
          </w:tcPr>
          <w:p w:rsidR="003347AA" w:rsidRPr="004D72B6" w:rsidRDefault="00823CE8" w:rsidP="0061750D">
            <w:pPr>
              <w:rPr>
                <w:sz w:val="24"/>
                <w:szCs w:val="24"/>
              </w:rPr>
            </w:pPr>
            <w:r>
              <w:rPr>
                <w:sz w:val="24"/>
                <w:szCs w:val="24"/>
              </w:rPr>
              <w:t>Mgr. Martina BRISUDOVÁ</w:t>
            </w:r>
            <w:r w:rsidR="00A56485" w:rsidRPr="004D72B6">
              <w:rPr>
                <w:sz w:val="24"/>
                <w:szCs w:val="24"/>
              </w:rPr>
              <w:t xml:space="preserve"> </w:t>
            </w:r>
          </w:p>
          <w:p w:rsidR="00A56485" w:rsidRPr="004D72B6" w:rsidRDefault="00A56485" w:rsidP="0061750D">
            <w:pPr>
              <w:rPr>
                <w:sz w:val="24"/>
                <w:szCs w:val="24"/>
              </w:rPr>
            </w:pPr>
            <w:r w:rsidRPr="004D72B6">
              <w:rPr>
                <w:sz w:val="24"/>
                <w:szCs w:val="24"/>
              </w:rPr>
              <w:t>primátor</w:t>
            </w:r>
            <w:r w:rsidR="00FE06FA">
              <w:rPr>
                <w:sz w:val="24"/>
                <w:szCs w:val="24"/>
              </w:rPr>
              <w:t>ka</w:t>
            </w:r>
          </w:p>
        </w:tc>
      </w:tr>
      <w:tr w:rsidR="003347AA" w:rsidRPr="00E16552" w:rsidTr="002144DF">
        <w:tc>
          <w:tcPr>
            <w:tcW w:w="4536" w:type="dxa"/>
            <w:shd w:val="clear" w:color="auto" w:fill="F2F2F2"/>
          </w:tcPr>
          <w:p w:rsidR="00921C9D" w:rsidRPr="004D72B6" w:rsidRDefault="00921C9D" w:rsidP="00921C9D">
            <w:pPr>
              <w:rPr>
                <w:sz w:val="24"/>
                <w:szCs w:val="24"/>
              </w:rPr>
            </w:pPr>
            <w:r w:rsidRPr="004D72B6">
              <w:rPr>
                <w:sz w:val="24"/>
                <w:szCs w:val="24"/>
              </w:rPr>
              <w:t>Štatutárny zástupca (meno a priezvisko)</w:t>
            </w:r>
          </w:p>
          <w:p w:rsidR="003347AA" w:rsidRPr="004D72B6" w:rsidRDefault="00921C9D" w:rsidP="00921C9D">
            <w:pPr>
              <w:rPr>
                <w:sz w:val="24"/>
                <w:szCs w:val="24"/>
              </w:rPr>
            </w:pPr>
            <w:r w:rsidRPr="004D72B6">
              <w:rPr>
                <w:sz w:val="24"/>
                <w:szCs w:val="24"/>
              </w:rPr>
              <w:t xml:space="preserve">Funkcia </w:t>
            </w:r>
          </w:p>
        </w:tc>
        <w:tc>
          <w:tcPr>
            <w:tcW w:w="5724" w:type="dxa"/>
          </w:tcPr>
          <w:p w:rsidR="003347AA" w:rsidRPr="00D178C1" w:rsidRDefault="00823CE8" w:rsidP="0061750D">
            <w:pPr>
              <w:rPr>
                <w:sz w:val="24"/>
                <w:szCs w:val="24"/>
              </w:rPr>
            </w:pPr>
            <w:r w:rsidRPr="00D178C1">
              <w:rPr>
                <w:sz w:val="24"/>
                <w:szCs w:val="24"/>
              </w:rPr>
              <w:t>JUDr. Bronislava Garajová</w:t>
            </w:r>
          </w:p>
          <w:p w:rsidR="00A56485" w:rsidRDefault="00FE06FA" w:rsidP="0061750D">
            <w:pPr>
              <w:rPr>
                <w:sz w:val="24"/>
                <w:szCs w:val="24"/>
              </w:rPr>
            </w:pPr>
            <w:r w:rsidRPr="00D178C1">
              <w:rPr>
                <w:sz w:val="24"/>
                <w:szCs w:val="24"/>
              </w:rPr>
              <w:t xml:space="preserve">zástupkyňa </w:t>
            </w:r>
            <w:r w:rsidR="00A56485" w:rsidRPr="00D178C1">
              <w:rPr>
                <w:sz w:val="24"/>
                <w:szCs w:val="24"/>
              </w:rPr>
              <w:t>primátor</w:t>
            </w:r>
            <w:r w:rsidRPr="00D178C1">
              <w:rPr>
                <w:sz w:val="24"/>
                <w:szCs w:val="24"/>
              </w:rPr>
              <w:t>k</w:t>
            </w:r>
            <w:r w:rsidR="00983EB8" w:rsidRPr="00D178C1">
              <w:rPr>
                <w:sz w:val="24"/>
                <w:szCs w:val="24"/>
              </w:rPr>
              <w:t>y</w:t>
            </w:r>
            <w:r w:rsidR="00A85B66">
              <w:rPr>
                <w:sz w:val="24"/>
                <w:szCs w:val="24"/>
              </w:rPr>
              <w:t xml:space="preserve"> do 08.10.2021 </w:t>
            </w:r>
          </w:p>
          <w:p w:rsidR="00A85B66" w:rsidRPr="00D178C1" w:rsidRDefault="00A85B66" w:rsidP="0061750D">
            <w:pPr>
              <w:rPr>
                <w:sz w:val="24"/>
                <w:szCs w:val="24"/>
              </w:rPr>
            </w:pPr>
            <w:r>
              <w:rPr>
                <w:sz w:val="24"/>
                <w:szCs w:val="24"/>
              </w:rPr>
              <w:t xml:space="preserve">Ján Kromholc od 22.11.2021 </w:t>
            </w:r>
          </w:p>
        </w:tc>
      </w:tr>
      <w:tr w:rsidR="003347AA" w:rsidRPr="00E16552" w:rsidTr="002144DF">
        <w:tc>
          <w:tcPr>
            <w:tcW w:w="4536" w:type="dxa"/>
            <w:shd w:val="clear" w:color="auto" w:fill="F2F2F2"/>
          </w:tcPr>
          <w:p w:rsidR="003347AA" w:rsidRPr="004D72B6" w:rsidRDefault="003301C3" w:rsidP="00F62523">
            <w:pPr>
              <w:rPr>
                <w:sz w:val="24"/>
                <w:szCs w:val="24"/>
              </w:rPr>
            </w:pPr>
            <w:r w:rsidRPr="004D72B6">
              <w:rPr>
                <w:sz w:val="24"/>
                <w:szCs w:val="24"/>
              </w:rPr>
              <w:t>Priemerný počet zamestnancov počas účtovného obdobia</w:t>
            </w:r>
          </w:p>
        </w:tc>
        <w:tc>
          <w:tcPr>
            <w:tcW w:w="5724" w:type="dxa"/>
          </w:tcPr>
          <w:p w:rsidR="003347AA" w:rsidRPr="00D178C1" w:rsidRDefault="00275722" w:rsidP="004D72B6">
            <w:pPr>
              <w:rPr>
                <w:color w:val="000000"/>
                <w:sz w:val="24"/>
                <w:szCs w:val="24"/>
              </w:rPr>
            </w:pPr>
            <w:r w:rsidRPr="00D178C1">
              <w:rPr>
                <w:color w:val="000000"/>
                <w:sz w:val="24"/>
                <w:szCs w:val="24"/>
              </w:rPr>
              <w:t>93</w:t>
            </w:r>
          </w:p>
        </w:tc>
      </w:tr>
      <w:tr w:rsidR="003347AA" w:rsidRPr="00E16552" w:rsidTr="002144DF">
        <w:tc>
          <w:tcPr>
            <w:tcW w:w="4536" w:type="dxa"/>
            <w:shd w:val="clear" w:color="auto" w:fill="F2F2F2"/>
          </w:tcPr>
          <w:p w:rsidR="00ED7105" w:rsidRPr="004D72B6" w:rsidRDefault="00006A66" w:rsidP="00BF36DA">
            <w:pPr>
              <w:rPr>
                <w:sz w:val="24"/>
                <w:szCs w:val="24"/>
              </w:rPr>
            </w:pPr>
            <w:r w:rsidRPr="004D72B6">
              <w:rPr>
                <w:sz w:val="24"/>
                <w:szCs w:val="24"/>
              </w:rPr>
              <w:t>Počet zamestnancov ku dňu, ku ktorému sa zostavuje účtovná závierka účtovnej jednotky z toho:</w:t>
            </w:r>
            <w:r w:rsidR="00B452D4" w:rsidRPr="004D72B6">
              <w:rPr>
                <w:sz w:val="24"/>
                <w:szCs w:val="24"/>
              </w:rPr>
              <w:t xml:space="preserve">  </w:t>
            </w:r>
          </w:p>
          <w:p w:rsidR="003347AA" w:rsidRPr="004D72B6" w:rsidRDefault="00006A66" w:rsidP="0053470B">
            <w:pPr>
              <w:numPr>
                <w:ilvl w:val="0"/>
                <w:numId w:val="26"/>
              </w:numPr>
              <w:ind w:left="176" w:hanging="142"/>
              <w:rPr>
                <w:sz w:val="24"/>
                <w:szCs w:val="24"/>
              </w:rPr>
            </w:pPr>
            <w:r w:rsidRPr="004D72B6">
              <w:rPr>
                <w:sz w:val="24"/>
                <w:szCs w:val="24"/>
              </w:rPr>
              <w:t>p</w:t>
            </w:r>
            <w:r w:rsidR="004C4C7A" w:rsidRPr="004D72B6">
              <w:rPr>
                <w:sz w:val="24"/>
                <w:szCs w:val="24"/>
              </w:rPr>
              <w:t xml:space="preserve">očet </w:t>
            </w:r>
            <w:r w:rsidR="00BF36DA" w:rsidRPr="004D72B6">
              <w:rPr>
                <w:sz w:val="24"/>
                <w:szCs w:val="24"/>
              </w:rPr>
              <w:t>vedúcich</w:t>
            </w:r>
            <w:r w:rsidR="004C4C7A" w:rsidRPr="004D72B6">
              <w:rPr>
                <w:sz w:val="24"/>
                <w:szCs w:val="24"/>
              </w:rPr>
              <w:t xml:space="preserve"> zamestnancov </w:t>
            </w:r>
          </w:p>
        </w:tc>
        <w:tc>
          <w:tcPr>
            <w:tcW w:w="5724" w:type="dxa"/>
          </w:tcPr>
          <w:p w:rsidR="00571640" w:rsidRPr="00D178C1" w:rsidRDefault="00A97873" w:rsidP="0061750D">
            <w:pPr>
              <w:rPr>
                <w:color w:val="000000"/>
                <w:sz w:val="24"/>
                <w:szCs w:val="24"/>
              </w:rPr>
            </w:pPr>
            <w:r w:rsidRPr="00D178C1">
              <w:rPr>
                <w:color w:val="000000"/>
                <w:sz w:val="24"/>
                <w:szCs w:val="24"/>
              </w:rPr>
              <w:t>10</w:t>
            </w:r>
            <w:r w:rsidR="00275722" w:rsidRPr="00D178C1">
              <w:rPr>
                <w:color w:val="000000"/>
                <w:sz w:val="24"/>
                <w:szCs w:val="24"/>
              </w:rPr>
              <w:t>4</w:t>
            </w:r>
          </w:p>
          <w:p w:rsidR="00AC229A" w:rsidRPr="00D178C1" w:rsidRDefault="00AC229A" w:rsidP="0061750D">
            <w:pPr>
              <w:rPr>
                <w:color w:val="000000"/>
                <w:sz w:val="24"/>
                <w:szCs w:val="24"/>
              </w:rPr>
            </w:pPr>
          </w:p>
          <w:p w:rsidR="00AC229A" w:rsidRPr="00D178C1" w:rsidRDefault="00AC229A" w:rsidP="0061750D">
            <w:pPr>
              <w:rPr>
                <w:color w:val="000000"/>
                <w:sz w:val="24"/>
                <w:szCs w:val="24"/>
              </w:rPr>
            </w:pPr>
          </w:p>
          <w:p w:rsidR="00AC229A" w:rsidRPr="00D178C1" w:rsidRDefault="00A41B35" w:rsidP="0061750D">
            <w:pPr>
              <w:rPr>
                <w:color w:val="000000"/>
                <w:sz w:val="24"/>
                <w:szCs w:val="24"/>
              </w:rPr>
            </w:pPr>
            <w:r w:rsidRPr="00D178C1">
              <w:rPr>
                <w:color w:val="000000"/>
                <w:sz w:val="24"/>
                <w:szCs w:val="24"/>
              </w:rPr>
              <w:t>6</w:t>
            </w:r>
          </w:p>
        </w:tc>
      </w:tr>
      <w:tr w:rsidR="00921C9D" w:rsidRPr="00E16552" w:rsidTr="002144DF">
        <w:tc>
          <w:tcPr>
            <w:tcW w:w="4536" w:type="dxa"/>
            <w:shd w:val="clear" w:color="auto" w:fill="F2F2F2"/>
          </w:tcPr>
          <w:p w:rsidR="00921C9D" w:rsidRPr="004D72B6" w:rsidRDefault="00671DF3" w:rsidP="00921C9D">
            <w:pPr>
              <w:rPr>
                <w:sz w:val="24"/>
                <w:szCs w:val="24"/>
              </w:rPr>
            </w:pPr>
            <w:r>
              <w:rPr>
                <w:sz w:val="24"/>
                <w:szCs w:val="24"/>
              </w:rPr>
              <w:t>Informácie o organizáciách zriadených a založených účtovnou jednotkou:</w:t>
            </w:r>
          </w:p>
        </w:tc>
        <w:tc>
          <w:tcPr>
            <w:tcW w:w="5724" w:type="dxa"/>
          </w:tcPr>
          <w:p w:rsidR="00921C9D" w:rsidRPr="004D72B6" w:rsidRDefault="00921C9D" w:rsidP="0061750D">
            <w:pPr>
              <w:rPr>
                <w:b/>
                <w:sz w:val="24"/>
                <w:szCs w:val="24"/>
              </w:rPr>
            </w:pPr>
          </w:p>
        </w:tc>
      </w:tr>
      <w:tr w:rsidR="00921C9D" w:rsidRPr="00E16552" w:rsidTr="002144DF">
        <w:tc>
          <w:tcPr>
            <w:tcW w:w="4536" w:type="dxa"/>
            <w:shd w:val="clear" w:color="auto" w:fill="F2F2F2"/>
          </w:tcPr>
          <w:p w:rsidR="00921C9D" w:rsidRPr="004D72B6" w:rsidRDefault="00921C9D" w:rsidP="007602FE">
            <w:pPr>
              <w:numPr>
                <w:ilvl w:val="0"/>
                <w:numId w:val="26"/>
              </w:numPr>
              <w:ind w:left="176" w:hanging="142"/>
              <w:rPr>
                <w:sz w:val="24"/>
                <w:szCs w:val="24"/>
              </w:rPr>
            </w:pPr>
            <w:r w:rsidRPr="004D72B6">
              <w:rPr>
                <w:sz w:val="24"/>
                <w:szCs w:val="24"/>
              </w:rPr>
              <w:t>rozpočtové organizácie zriadené účtovnou jednotkou</w:t>
            </w:r>
            <w:r w:rsidR="00671DF3">
              <w:rPr>
                <w:sz w:val="24"/>
                <w:szCs w:val="24"/>
              </w:rPr>
              <w:t xml:space="preserve"> </w:t>
            </w:r>
            <w:r w:rsidR="00A82DC3">
              <w:rPr>
                <w:sz w:val="24"/>
                <w:szCs w:val="24"/>
              </w:rPr>
              <w:t>–</w:t>
            </w:r>
            <w:r w:rsidR="00906BA8">
              <w:rPr>
                <w:sz w:val="24"/>
                <w:szCs w:val="24"/>
              </w:rPr>
              <w:t xml:space="preserve"> </w:t>
            </w:r>
            <w:r w:rsidR="00774437" w:rsidRPr="004D72B6">
              <w:rPr>
                <w:sz w:val="24"/>
                <w:szCs w:val="24"/>
              </w:rPr>
              <w:t>počet</w:t>
            </w:r>
            <w:r w:rsidR="00A82DC3">
              <w:rPr>
                <w:sz w:val="24"/>
                <w:szCs w:val="24"/>
              </w:rPr>
              <w:t xml:space="preserve"> - 4</w:t>
            </w:r>
          </w:p>
        </w:tc>
        <w:tc>
          <w:tcPr>
            <w:tcW w:w="5724" w:type="dxa"/>
          </w:tcPr>
          <w:p w:rsidR="00921C9D" w:rsidRDefault="00861E43" w:rsidP="0061750D">
            <w:pPr>
              <w:rPr>
                <w:sz w:val="24"/>
                <w:szCs w:val="24"/>
              </w:rPr>
            </w:pPr>
            <w:r>
              <w:rPr>
                <w:sz w:val="24"/>
                <w:szCs w:val="24"/>
              </w:rPr>
              <w:t xml:space="preserve">Základná škola, </w:t>
            </w:r>
            <w:r w:rsidR="00906BA8">
              <w:rPr>
                <w:sz w:val="24"/>
                <w:szCs w:val="24"/>
              </w:rPr>
              <w:t>Školská 3, 987 01</w:t>
            </w:r>
            <w:r>
              <w:rPr>
                <w:sz w:val="24"/>
                <w:szCs w:val="24"/>
              </w:rPr>
              <w:t xml:space="preserve"> Poltár</w:t>
            </w:r>
            <w:r w:rsidR="005825D0">
              <w:rPr>
                <w:sz w:val="24"/>
                <w:szCs w:val="24"/>
              </w:rPr>
              <w:t xml:space="preserve">, </w:t>
            </w:r>
            <w:r w:rsidR="00626BD9">
              <w:rPr>
                <w:sz w:val="24"/>
                <w:szCs w:val="24"/>
              </w:rPr>
              <w:t xml:space="preserve">                 </w:t>
            </w:r>
            <w:r w:rsidR="005825D0">
              <w:rPr>
                <w:sz w:val="24"/>
                <w:szCs w:val="24"/>
              </w:rPr>
              <w:t>IČO:</w:t>
            </w:r>
            <w:r w:rsidR="00626BD9">
              <w:rPr>
                <w:sz w:val="24"/>
                <w:szCs w:val="24"/>
              </w:rPr>
              <w:t xml:space="preserve"> </w:t>
            </w:r>
            <w:r w:rsidR="002C2A76">
              <w:rPr>
                <w:sz w:val="24"/>
                <w:szCs w:val="24"/>
              </w:rPr>
              <w:t>37831593</w:t>
            </w:r>
            <w:r w:rsidR="005825D0">
              <w:rPr>
                <w:sz w:val="24"/>
                <w:szCs w:val="24"/>
              </w:rPr>
              <w:t xml:space="preserve"> </w:t>
            </w:r>
          </w:p>
          <w:p w:rsidR="00861E43" w:rsidRDefault="00861E43" w:rsidP="0061750D">
            <w:pPr>
              <w:rPr>
                <w:sz w:val="24"/>
                <w:szCs w:val="24"/>
              </w:rPr>
            </w:pPr>
            <w:r>
              <w:rPr>
                <w:sz w:val="24"/>
                <w:szCs w:val="24"/>
              </w:rPr>
              <w:t>Základná škola, Slobody 2,987 01 Poltár</w:t>
            </w:r>
            <w:r w:rsidR="002C2A76">
              <w:rPr>
                <w:sz w:val="24"/>
                <w:szCs w:val="24"/>
              </w:rPr>
              <w:t xml:space="preserve">, </w:t>
            </w:r>
            <w:r w:rsidR="00626BD9">
              <w:rPr>
                <w:sz w:val="24"/>
                <w:szCs w:val="24"/>
              </w:rPr>
              <w:t xml:space="preserve">                 </w:t>
            </w:r>
            <w:r w:rsidR="002C2A76">
              <w:rPr>
                <w:sz w:val="24"/>
                <w:szCs w:val="24"/>
              </w:rPr>
              <w:t>IČO:</w:t>
            </w:r>
            <w:r w:rsidR="00626BD9">
              <w:rPr>
                <w:sz w:val="24"/>
                <w:szCs w:val="24"/>
              </w:rPr>
              <w:t xml:space="preserve"> </w:t>
            </w:r>
            <w:r w:rsidR="002C2A76">
              <w:rPr>
                <w:sz w:val="24"/>
                <w:szCs w:val="24"/>
              </w:rPr>
              <w:t>37831534</w:t>
            </w:r>
          </w:p>
          <w:p w:rsidR="00861E43" w:rsidRDefault="00861E43" w:rsidP="0061750D">
            <w:pPr>
              <w:rPr>
                <w:sz w:val="24"/>
                <w:szCs w:val="24"/>
              </w:rPr>
            </w:pPr>
            <w:r>
              <w:rPr>
                <w:sz w:val="24"/>
                <w:szCs w:val="24"/>
              </w:rPr>
              <w:t>Základná umelecká škola, Železničná 6, 987 01 Poltár</w:t>
            </w:r>
            <w:r w:rsidR="002C2A76">
              <w:rPr>
                <w:sz w:val="24"/>
                <w:szCs w:val="24"/>
              </w:rPr>
              <w:t>, IČO:</w:t>
            </w:r>
            <w:r w:rsidR="00626BD9">
              <w:rPr>
                <w:sz w:val="24"/>
                <w:szCs w:val="24"/>
              </w:rPr>
              <w:t xml:space="preserve"> </w:t>
            </w:r>
            <w:r w:rsidR="002C2A76">
              <w:rPr>
                <w:sz w:val="24"/>
                <w:szCs w:val="24"/>
              </w:rPr>
              <w:t>37831551</w:t>
            </w:r>
          </w:p>
          <w:p w:rsidR="00E50DEC" w:rsidRPr="004D72B6" w:rsidRDefault="00861E43" w:rsidP="0061750D">
            <w:pPr>
              <w:rPr>
                <w:sz w:val="24"/>
                <w:szCs w:val="24"/>
              </w:rPr>
            </w:pPr>
            <w:r>
              <w:rPr>
                <w:sz w:val="24"/>
                <w:szCs w:val="24"/>
              </w:rPr>
              <w:t>Zariadenie sociálnych služieb, Slobody 761/57, Poltár</w:t>
            </w:r>
            <w:r w:rsidR="002C2A76">
              <w:rPr>
                <w:sz w:val="24"/>
                <w:szCs w:val="24"/>
              </w:rPr>
              <w:t>, IČO:</w:t>
            </w:r>
            <w:r w:rsidR="00626BD9">
              <w:rPr>
                <w:sz w:val="24"/>
                <w:szCs w:val="24"/>
              </w:rPr>
              <w:t xml:space="preserve"> </w:t>
            </w:r>
            <w:r w:rsidR="002C2A76">
              <w:rPr>
                <w:sz w:val="24"/>
                <w:szCs w:val="24"/>
              </w:rPr>
              <w:t>42004632</w:t>
            </w:r>
          </w:p>
        </w:tc>
      </w:tr>
      <w:tr w:rsidR="00921C9D" w:rsidRPr="00E16552" w:rsidTr="002144DF">
        <w:tc>
          <w:tcPr>
            <w:tcW w:w="4536" w:type="dxa"/>
            <w:shd w:val="clear" w:color="auto" w:fill="F2F2F2"/>
          </w:tcPr>
          <w:p w:rsidR="00921C9D" w:rsidRPr="004D72B6" w:rsidRDefault="00921C9D" w:rsidP="007602FE">
            <w:pPr>
              <w:numPr>
                <w:ilvl w:val="0"/>
                <w:numId w:val="26"/>
              </w:numPr>
              <w:ind w:left="176" w:hanging="142"/>
              <w:rPr>
                <w:sz w:val="24"/>
                <w:szCs w:val="24"/>
              </w:rPr>
            </w:pPr>
            <w:r w:rsidRPr="004D72B6">
              <w:rPr>
                <w:sz w:val="24"/>
                <w:szCs w:val="24"/>
              </w:rPr>
              <w:t>právnické osoby založené účtovnou jednotkou</w:t>
            </w:r>
            <w:r w:rsidR="00906BA8">
              <w:rPr>
                <w:sz w:val="24"/>
                <w:szCs w:val="24"/>
              </w:rPr>
              <w:t xml:space="preserve"> </w:t>
            </w:r>
            <w:r w:rsidR="00A82DC3">
              <w:rPr>
                <w:sz w:val="24"/>
                <w:szCs w:val="24"/>
              </w:rPr>
              <w:t>–</w:t>
            </w:r>
            <w:r w:rsidR="00906BA8">
              <w:rPr>
                <w:sz w:val="24"/>
                <w:szCs w:val="24"/>
              </w:rPr>
              <w:t xml:space="preserve"> </w:t>
            </w:r>
            <w:r w:rsidR="00906BA8" w:rsidRPr="004D72B6">
              <w:rPr>
                <w:sz w:val="24"/>
                <w:szCs w:val="24"/>
              </w:rPr>
              <w:t>počet</w:t>
            </w:r>
            <w:r w:rsidR="00A82DC3">
              <w:rPr>
                <w:sz w:val="24"/>
                <w:szCs w:val="24"/>
              </w:rPr>
              <w:t xml:space="preserve"> - 1</w:t>
            </w:r>
          </w:p>
        </w:tc>
        <w:tc>
          <w:tcPr>
            <w:tcW w:w="5724" w:type="dxa"/>
          </w:tcPr>
          <w:p w:rsidR="00E50DEC" w:rsidRDefault="00906BA8" w:rsidP="0061750D">
            <w:pPr>
              <w:rPr>
                <w:sz w:val="24"/>
                <w:szCs w:val="24"/>
              </w:rPr>
            </w:pPr>
            <w:r>
              <w:rPr>
                <w:sz w:val="24"/>
                <w:szCs w:val="24"/>
              </w:rPr>
              <w:t>Bytherm, Sklárska 593/43, 987 01 Poltár</w:t>
            </w:r>
            <w:r w:rsidR="005A609D">
              <w:rPr>
                <w:sz w:val="24"/>
                <w:szCs w:val="24"/>
              </w:rPr>
              <w:t>,</w:t>
            </w:r>
            <w:r w:rsidR="00626BD9">
              <w:rPr>
                <w:sz w:val="24"/>
                <w:szCs w:val="24"/>
              </w:rPr>
              <w:t xml:space="preserve"> </w:t>
            </w:r>
            <w:r w:rsidR="005A609D">
              <w:rPr>
                <w:sz w:val="24"/>
                <w:szCs w:val="24"/>
              </w:rPr>
              <w:t xml:space="preserve"> </w:t>
            </w:r>
            <w:r w:rsidR="00626BD9">
              <w:rPr>
                <w:sz w:val="24"/>
                <w:szCs w:val="24"/>
              </w:rPr>
              <w:t xml:space="preserve">                 </w:t>
            </w:r>
            <w:r w:rsidR="005A609D">
              <w:rPr>
                <w:sz w:val="24"/>
                <w:szCs w:val="24"/>
              </w:rPr>
              <w:t>IČO:</w:t>
            </w:r>
            <w:r w:rsidR="00626BD9">
              <w:rPr>
                <w:sz w:val="24"/>
                <w:szCs w:val="24"/>
              </w:rPr>
              <w:t xml:space="preserve"> </w:t>
            </w:r>
            <w:r w:rsidR="005A609D">
              <w:rPr>
                <w:sz w:val="24"/>
                <w:szCs w:val="24"/>
              </w:rPr>
              <w:t>31601685</w:t>
            </w:r>
          </w:p>
          <w:p w:rsidR="00231B97" w:rsidRDefault="00231B97" w:rsidP="0061750D">
            <w:pPr>
              <w:rPr>
                <w:sz w:val="24"/>
                <w:szCs w:val="24"/>
              </w:rPr>
            </w:pPr>
            <w:r w:rsidRPr="00231B97">
              <w:rPr>
                <w:sz w:val="24"/>
                <w:szCs w:val="24"/>
              </w:rPr>
              <w:t>Technické služby Poltár, s.r.o.</w:t>
            </w:r>
            <w:r>
              <w:rPr>
                <w:sz w:val="24"/>
                <w:szCs w:val="24"/>
              </w:rPr>
              <w:t xml:space="preserve"> Železničná 489/1,</w:t>
            </w:r>
            <w:r w:rsidR="00A161C8">
              <w:rPr>
                <w:sz w:val="24"/>
                <w:szCs w:val="24"/>
              </w:rPr>
              <w:t xml:space="preserve"> Poltár</w:t>
            </w:r>
          </w:p>
          <w:p w:rsidR="00A161C8" w:rsidRPr="00231B97" w:rsidRDefault="00A161C8" w:rsidP="0061750D">
            <w:pPr>
              <w:rPr>
                <w:sz w:val="24"/>
                <w:szCs w:val="24"/>
              </w:rPr>
            </w:pPr>
            <w:r>
              <w:rPr>
                <w:sz w:val="24"/>
                <w:szCs w:val="24"/>
              </w:rPr>
              <w:lastRenderedPageBreak/>
              <w:t>IČO: 52830586</w:t>
            </w:r>
          </w:p>
        </w:tc>
      </w:tr>
      <w:tr w:rsidR="001C413C" w:rsidRPr="00E16552" w:rsidTr="002144DF">
        <w:tc>
          <w:tcPr>
            <w:tcW w:w="4536" w:type="dxa"/>
            <w:shd w:val="clear" w:color="auto" w:fill="F2F2F2"/>
          </w:tcPr>
          <w:p w:rsidR="001C413C" w:rsidRPr="004D72B6" w:rsidRDefault="001C413C" w:rsidP="001C413C">
            <w:pPr>
              <w:numPr>
                <w:ilvl w:val="0"/>
                <w:numId w:val="26"/>
              </w:numPr>
              <w:ind w:left="176" w:hanging="142"/>
              <w:rPr>
                <w:sz w:val="24"/>
                <w:szCs w:val="24"/>
              </w:rPr>
            </w:pPr>
            <w:r>
              <w:rPr>
                <w:sz w:val="24"/>
                <w:szCs w:val="24"/>
              </w:rPr>
              <w:lastRenderedPageBreak/>
              <w:t>cenné papiere a podiely v</w:t>
            </w:r>
            <w:r w:rsidR="00626BD9">
              <w:rPr>
                <w:sz w:val="24"/>
                <w:szCs w:val="24"/>
              </w:rPr>
              <w:t> </w:t>
            </w:r>
            <w:r>
              <w:rPr>
                <w:sz w:val="24"/>
                <w:szCs w:val="24"/>
              </w:rPr>
              <w:t>obchodných</w:t>
            </w:r>
            <w:r w:rsidR="00626BD9">
              <w:rPr>
                <w:sz w:val="24"/>
                <w:szCs w:val="24"/>
              </w:rPr>
              <w:t xml:space="preserve"> </w:t>
            </w:r>
            <w:r>
              <w:rPr>
                <w:sz w:val="24"/>
                <w:szCs w:val="24"/>
              </w:rPr>
              <w:t xml:space="preserve">spoločnostiach </w:t>
            </w:r>
            <w:r w:rsidR="00626BD9">
              <w:rPr>
                <w:sz w:val="24"/>
                <w:szCs w:val="24"/>
              </w:rPr>
              <w:t xml:space="preserve"> – </w:t>
            </w:r>
            <w:r>
              <w:rPr>
                <w:sz w:val="24"/>
                <w:szCs w:val="24"/>
              </w:rPr>
              <w:t xml:space="preserve"> </w:t>
            </w:r>
            <w:r w:rsidRPr="004D72B6">
              <w:rPr>
                <w:sz w:val="24"/>
                <w:szCs w:val="24"/>
              </w:rPr>
              <w:t>počet</w:t>
            </w:r>
            <w:r w:rsidR="00626BD9">
              <w:rPr>
                <w:sz w:val="24"/>
                <w:szCs w:val="24"/>
              </w:rPr>
              <w:t xml:space="preserve"> - 1</w:t>
            </w:r>
          </w:p>
        </w:tc>
        <w:tc>
          <w:tcPr>
            <w:tcW w:w="5724" w:type="dxa"/>
          </w:tcPr>
          <w:p w:rsidR="005825D0" w:rsidRPr="004D72B6" w:rsidRDefault="00976EAE" w:rsidP="001C413C">
            <w:pPr>
              <w:rPr>
                <w:sz w:val="24"/>
                <w:szCs w:val="24"/>
              </w:rPr>
            </w:pPr>
            <w:r>
              <w:rPr>
                <w:sz w:val="24"/>
                <w:szCs w:val="24"/>
              </w:rPr>
              <w:t>Stredoslovenská vodárenská spoločnosť, a.s.</w:t>
            </w:r>
            <w:r w:rsidR="00043528">
              <w:rPr>
                <w:sz w:val="24"/>
                <w:szCs w:val="24"/>
              </w:rPr>
              <w:t>, Partizánska cesta 5, Banská Bystrica</w:t>
            </w:r>
            <w:r w:rsidR="002C2A76">
              <w:rPr>
                <w:sz w:val="24"/>
                <w:szCs w:val="24"/>
              </w:rPr>
              <w:t>, IČO:</w:t>
            </w:r>
            <w:r w:rsidR="00626BD9">
              <w:rPr>
                <w:sz w:val="24"/>
                <w:szCs w:val="24"/>
              </w:rPr>
              <w:t xml:space="preserve"> </w:t>
            </w:r>
            <w:r w:rsidR="00CB6120">
              <w:rPr>
                <w:sz w:val="24"/>
                <w:szCs w:val="24"/>
              </w:rPr>
              <w:t>36056006</w:t>
            </w:r>
          </w:p>
        </w:tc>
      </w:tr>
    </w:tbl>
    <w:p w:rsidR="002144DF" w:rsidRPr="00E16552" w:rsidRDefault="002144DF" w:rsidP="00F166EB">
      <w:pPr>
        <w:rPr>
          <w:b/>
          <w:sz w:val="24"/>
          <w:szCs w:val="24"/>
          <w:highlight w:val="yellow"/>
        </w:rPr>
      </w:pPr>
    </w:p>
    <w:p w:rsidR="00915208" w:rsidRPr="00802ED0" w:rsidRDefault="001C413C" w:rsidP="001C413C">
      <w:pPr>
        <w:rPr>
          <w:b/>
          <w:color w:val="000000"/>
          <w:sz w:val="24"/>
          <w:szCs w:val="24"/>
        </w:rPr>
      </w:pPr>
      <w:r w:rsidRPr="00802ED0">
        <w:rPr>
          <w:b/>
          <w:color w:val="000000"/>
          <w:sz w:val="24"/>
          <w:szCs w:val="24"/>
        </w:rPr>
        <w:t xml:space="preserve">                                                                          </w:t>
      </w:r>
      <w:r w:rsidR="00915208" w:rsidRPr="00802ED0">
        <w:rPr>
          <w:b/>
          <w:color w:val="000000"/>
          <w:sz w:val="24"/>
          <w:szCs w:val="24"/>
        </w:rPr>
        <w:t>Čl. II</w:t>
      </w:r>
    </w:p>
    <w:p w:rsidR="00915208" w:rsidRPr="00802ED0" w:rsidRDefault="00915208" w:rsidP="00915208">
      <w:pPr>
        <w:jc w:val="center"/>
        <w:rPr>
          <w:b/>
          <w:color w:val="000000"/>
          <w:sz w:val="24"/>
          <w:szCs w:val="24"/>
        </w:rPr>
      </w:pPr>
      <w:r w:rsidRPr="00802ED0">
        <w:rPr>
          <w:b/>
          <w:color w:val="000000"/>
          <w:sz w:val="24"/>
          <w:szCs w:val="24"/>
        </w:rPr>
        <w:t xml:space="preserve">Informácie o účtovných zásadách a účtovných metódach </w:t>
      </w:r>
    </w:p>
    <w:p w:rsidR="00F34A7F" w:rsidRPr="00802ED0" w:rsidRDefault="00F34A7F" w:rsidP="00F34A7F">
      <w:pPr>
        <w:rPr>
          <w:color w:val="000000"/>
          <w:sz w:val="24"/>
          <w:szCs w:val="24"/>
        </w:rPr>
      </w:pPr>
    </w:p>
    <w:p w:rsidR="00A41D74" w:rsidRPr="00802ED0" w:rsidRDefault="00F34A7F" w:rsidP="00345954">
      <w:pPr>
        <w:numPr>
          <w:ilvl w:val="0"/>
          <w:numId w:val="3"/>
        </w:numPr>
        <w:tabs>
          <w:tab w:val="clear" w:pos="720"/>
          <w:tab w:val="num" w:pos="284"/>
        </w:tabs>
        <w:spacing w:line="360" w:lineRule="auto"/>
        <w:ind w:left="284" w:hanging="284"/>
        <w:jc w:val="both"/>
        <w:rPr>
          <w:bCs/>
          <w:color w:val="000000"/>
          <w:sz w:val="24"/>
          <w:szCs w:val="24"/>
        </w:rPr>
      </w:pPr>
      <w:r w:rsidRPr="00802ED0">
        <w:rPr>
          <w:bCs/>
          <w:color w:val="000000"/>
          <w:sz w:val="24"/>
          <w:szCs w:val="24"/>
        </w:rPr>
        <w:t>Účtovná závierka je zostavená za</w:t>
      </w:r>
      <w:r w:rsidR="004857E5" w:rsidRPr="00802ED0">
        <w:rPr>
          <w:bCs/>
          <w:color w:val="000000"/>
          <w:sz w:val="24"/>
          <w:szCs w:val="24"/>
        </w:rPr>
        <w:t xml:space="preserve"> splnenia </w:t>
      </w:r>
      <w:r w:rsidRPr="00802ED0">
        <w:rPr>
          <w:bCs/>
          <w:color w:val="000000"/>
          <w:sz w:val="24"/>
          <w:szCs w:val="24"/>
        </w:rPr>
        <w:t xml:space="preserve">predpokladu nepretržitého pokračovania účtovnej jednotky vo svojej činnosti                </w:t>
      </w:r>
      <w:r w:rsidRPr="00802ED0">
        <w:rPr>
          <w:rFonts w:cs="Tahoma"/>
          <w:bCs/>
          <w:color w:val="000000"/>
          <w:sz w:val="22"/>
          <w:szCs w:val="22"/>
        </w:rPr>
        <w:t xml:space="preserve">                                  </w:t>
      </w:r>
      <w:r w:rsidR="00C85B5D" w:rsidRPr="00802ED0">
        <w:rPr>
          <w:rFonts w:cs="Tahoma"/>
          <w:bCs/>
          <w:color w:val="000000"/>
          <w:sz w:val="22"/>
          <w:szCs w:val="22"/>
        </w:rPr>
        <w:t xml:space="preserve"> </w:t>
      </w:r>
      <w:r w:rsidRPr="00802ED0">
        <w:rPr>
          <w:rFonts w:cs="Tahoma"/>
          <w:bCs/>
          <w:color w:val="000000"/>
          <w:sz w:val="22"/>
          <w:szCs w:val="22"/>
        </w:rPr>
        <w:t xml:space="preserve">    </w:t>
      </w:r>
      <w:r w:rsidR="0044388D" w:rsidRPr="00802ED0">
        <w:rPr>
          <w:rFonts w:cs="Tahoma"/>
          <w:bCs/>
          <w:color w:val="000000"/>
          <w:sz w:val="22"/>
          <w:szCs w:val="22"/>
        </w:rPr>
        <w:t xml:space="preserve">                 </w:t>
      </w:r>
      <w:r w:rsidRPr="00802ED0">
        <w:rPr>
          <w:rFonts w:cs="Tahoma"/>
          <w:bCs/>
          <w:color w:val="000000"/>
          <w:sz w:val="22"/>
          <w:szCs w:val="22"/>
        </w:rPr>
        <w:t xml:space="preserve">      áno            </w:t>
      </w:r>
    </w:p>
    <w:p w:rsidR="00A41D74" w:rsidRPr="00802ED0" w:rsidRDefault="00A41D74" w:rsidP="0053470B">
      <w:pPr>
        <w:numPr>
          <w:ilvl w:val="0"/>
          <w:numId w:val="3"/>
        </w:numPr>
        <w:tabs>
          <w:tab w:val="clear" w:pos="720"/>
          <w:tab w:val="num" w:pos="284"/>
        </w:tabs>
        <w:ind w:left="284" w:hanging="284"/>
        <w:jc w:val="both"/>
        <w:rPr>
          <w:bCs/>
          <w:color w:val="000000"/>
          <w:sz w:val="24"/>
          <w:szCs w:val="24"/>
        </w:rPr>
      </w:pPr>
      <w:r w:rsidRPr="00802ED0">
        <w:rPr>
          <w:bCs/>
          <w:color w:val="000000"/>
          <w:sz w:val="24"/>
          <w:szCs w:val="24"/>
        </w:rPr>
        <w:t xml:space="preserve">Zmeny účtovných metód a účtovných zásad </w:t>
      </w:r>
    </w:p>
    <w:p w:rsidR="00A41D74" w:rsidRPr="00802ED0" w:rsidRDefault="00A41D74" w:rsidP="00E7794A">
      <w:pPr>
        <w:ind w:left="284"/>
        <w:jc w:val="both"/>
        <w:rPr>
          <w:rFonts w:cs="Tahoma"/>
          <w:bCs/>
          <w:color w:val="000000"/>
          <w:sz w:val="22"/>
          <w:szCs w:val="22"/>
        </w:rPr>
      </w:pPr>
      <w:r w:rsidRPr="00802ED0">
        <w:rPr>
          <w:bCs/>
          <w:color w:val="000000"/>
          <w:sz w:val="24"/>
          <w:szCs w:val="24"/>
        </w:rPr>
        <w:t xml:space="preserve">Účtovná jednotka zmenila účtovné metódy, účtovné zásady oproti predchádzajúcemu účtovnému obdobiu                                                                         </w:t>
      </w:r>
      <w:r w:rsidR="0075401D" w:rsidRPr="00802ED0">
        <w:rPr>
          <w:bCs/>
          <w:color w:val="000000"/>
          <w:sz w:val="24"/>
          <w:szCs w:val="24"/>
        </w:rPr>
        <w:t xml:space="preserve">                 </w:t>
      </w:r>
      <w:r w:rsidRPr="00802ED0">
        <w:rPr>
          <w:bCs/>
          <w:color w:val="000000"/>
          <w:sz w:val="24"/>
          <w:szCs w:val="24"/>
        </w:rPr>
        <w:t xml:space="preserve">               </w:t>
      </w:r>
      <w:r w:rsidRPr="00802ED0">
        <w:rPr>
          <w:rFonts w:cs="Tahoma"/>
          <w:bCs/>
          <w:color w:val="000000"/>
          <w:sz w:val="22"/>
          <w:szCs w:val="22"/>
        </w:rPr>
        <w:t xml:space="preserve">   </w:t>
      </w:r>
      <w:r w:rsidR="005B301C" w:rsidRPr="00802ED0">
        <w:rPr>
          <w:rFonts w:cs="Tahoma"/>
          <w:bCs/>
          <w:color w:val="000000"/>
          <w:sz w:val="22"/>
          <w:szCs w:val="22"/>
        </w:rPr>
        <w:t>nie</w:t>
      </w:r>
      <w:r w:rsidRPr="00802ED0">
        <w:rPr>
          <w:rFonts w:cs="Tahoma"/>
          <w:bCs/>
          <w:color w:val="000000"/>
          <w:sz w:val="22"/>
          <w:szCs w:val="22"/>
        </w:rPr>
        <w:t xml:space="preserve">            </w:t>
      </w:r>
    </w:p>
    <w:p w:rsidR="00C45D3F" w:rsidRPr="00802ED0" w:rsidRDefault="00C45D3F" w:rsidP="005B301C">
      <w:pPr>
        <w:jc w:val="both"/>
        <w:rPr>
          <w:bCs/>
          <w:color w:val="000000"/>
          <w:sz w:val="24"/>
          <w:szCs w:val="24"/>
        </w:rPr>
      </w:pPr>
    </w:p>
    <w:p w:rsidR="000D28A4" w:rsidRPr="00802ED0" w:rsidRDefault="00A41D74" w:rsidP="0053470B">
      <w:pPr>
        <w:numPr>
          <w:ilvl w:val="0"/>
          <w:numId w:val="3"/>
        </w:numPr>
        <w:tabs>
          <w:tab w:val="clear" w:pos="720"/>
          <w:tab w:val="num" w:pos="284"/>
        </w:tabs>
        <w:ind w:left="284" w:hanging="284"/>
        <w:jc w:val="both"/>
        <w:rPr>
          <w:bCs/>
          <w:color w:val="000000"/>
          <w:sz w:val="24"/>
          <w:szCs w:val="24"/>
        </w:rPr>
      </w:pPr>
      <w:r w:rsidRPr="00802ED0">
        <w:rPr>
          <w:bCs/>
          <w:color w:val="000000"/>
          <w:sz w:val="24"/>
          <w:szCs w:val="24"/>
        </w:rPr>
        <w:t>Spôsob ocenenia jednotlivých položiek</w:t>
      </w:r>
    </w:p>
    <w:p w:rsidR="00BE109D" w:rsidRPr="00802ED0" w:rsidRDefault="00BE109D" w:rsidP="00BE109D">
      <w:pPr>
        <w:jc w:val="both"/>
        <w:rPr>
          <w:bCs/>
          <w:color w:val="000000"/>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379"/>
        <w:gridCol w:w="3881"/>
      </w:tblGrid>
      <w:tr w:rsidR="00BE109D" w:rsidRPr="00802ED0" w:rsidTr="00D809EC">
        <w:tc>
          <w:tcPr>
            <w:tcW w:w="6379" w:type="dxa"/>
            <w:shd w:val="clear" w:color="auto" w:fill="F2F2F2"/>
          </w:tcPr>
          <w:p w:rsidR="00BE109D" w:rsidRPr="00802ED0" w:rsidRDefault="00BE109D" w:rsidP="00BE109D">
            <w:pPr>
              <w:jc w:val="center"/>
              <w:rPr>
                <w:bCs/>
                <w:color w:val="000000"/>
                <w:sz w:val="24"/>
                <w:szCs w:val="24"/>
              </w:rPr>
            </w:pPr>
            <w:r w:rsidRPr="00802ED0">
              <w:rPr>
                <w:bCs/>
                <w:color w:val="000000"/>
                <w:sz w:val="24"/>
                <w:szCs w:val="24"/>
              </w:rPr>
              <w:t>Položky</w:t>
            </w:r>
          </w:p>
        </w:tc>
        <w:tc>
          <w:tcPr>
            <w:tcW w:w="3881" w:type="dxa"/>
            <w:shd w:val="clear" w:color="auto" w:fill="F2F2F2"/>
          </w:tcPr>
          <w:p w:rsidR="00BE109D" w:rsidRPr="00802ED0" w:rsidRDefault="00BE109D" w:rsidP="00BE109D">
            <w:pPr>
              <w:jc w:val="center"/>
              <w:rPr>
                <w:bCs/>
                <w:color w:val="000000"/>
                <w:sz w:val="24"/>
                <w:szCs w:val="24"/>
              </w:rPr>
            </w:pPr>
            <w:r w:rsidRPr="00802ED0">
              <w:rPr>
                <w:bCs/>
                <w:color w:val="000000"/>
                <w:sz w:val="24"/>
                <w:szCs w:val="24"/>
              </w:rPr>
              <w:t>Spôsob oceňovania</w:t>
            </w:r>
          </w:p>
        </w:tc>
      </w:tr>
      <w:tr w:rsidR="00BE109D" w:rsidRPr="00802ED0" w:rsidTr="00BB5345">
        <w:tc>
          <w:tcPr>
            <w:tcW w:w="6379" w:type="dxa"/>
          </w:tcPr>
          <w:p w:rsidR="00BE109D" w:rsidRPr="00802ED0" w:rsidRDefault="007F7F29" w:rsidP="007F7F29">
            <w:pPr>
              <w:numPr>
                <w:ilvl w:val="0"/>
                <w:numId w:val="4"/>
              </w:numPr>
              <w:ind w:left="284" w:hanging="283"/>
              <w:jc w:val="both"/>
              <w:rPr>
                <w:bCs/>
                <w:color w:val="000000"/>
                <w:sz w:val="24"/>
                <w:szCs w:val="24"/>
              </w:rPr>
            </w:pPr>
            <w:r w:rsidRPr="00802ED0">
              <w:rPr>
                <w:bCs/>
                <w:color w:val="000000"/>
                <w:sz w:val="24"/>
                <w:szCs w:val="24"/>
              </w:rPr>
              <w:t>d</w:t>
            </w:r>
            <w:r w:rsidR="00BE109D" w:rsidRPr="00802ED0">
              <w:rPr>
                <w:bCs/>
                <w:color w:val="000000"/>
                <w:sz w:val="24"/>
                <w:szCs w:val="24"/>
              </w:rPr>
              <w:t xml:space="preserve">lhodobý nehmotný majetok </w:t>
            </w:r>
            <w:r w:rsidRPr="00802ED0">
              <w:rPr>
                <w:bCs/>
                <w:color w:val="000000"/>
                <w:sz w:val="24"/>
                <w:szCs w:val="24"/>
              </w:rPr>
              <w:t>nakupovaný</w:t>
            </w:r>
            <w:r w:rsidR="00BB5345" w:rsidRPr="00802ED0">
              <w:rPr>
                <w:bCs/>
                <w:color w:val="000000"/>
                <w:sz w:val="24"/>
                <w:szCs w:val="24"/>
              </w:rPr>
              <w:t xml:space="preserve"> </w:t>
            </w:r>
          </w:p>
        </w:tc>
        <w:tc>
          <w:tcPr>
            <w:tcW w:w="3881" w:type="dxa"/>
          </w:tcPr>
          <w:p w:rsidR="00BE109D" w:rsidRPr="00802ED0" w:rsidRDefault="007F7F29" w:rsidP="0050053A">
            <w:pPr>
              <w:rPr>
                <w:bCs/>
                <w:color w:val="000000"/>
                <w:sz w:val="24"/>
                <w:szCs w:val="24"/>
              </w:rPr>
            </w:pPr>
            <w:r w:rsidRPr="00802ED0">
              <w:rPr>
                <w:bCs/>
                <w:color w:val="000000"/>
                <w:sz w:val="24"/>
                <w:szCs w:val="24"/>
              </w:rPr>
              <w:t>o</w:t>
            </w:r>
            <w:r w:rsidR="00BB5345" w:rsidRPr="00802ED0">
              <w:rPr>
                <w:bCs/>
                <w:color w:val="000000"/>
                <w:sz w:val="24"/>
                <w:szCs w:val="24"/>
              </w:rPr>
              <w:t>bstarávacou cenou</w:t>
            </w:r>
          </w:p>
        </w:tc>
      </w:tr>
      <w:tr w:rsidR="00BE109D" w:rsidRPr="00802ED0" w:rsidTr="00BB5345">
        <w:tc>
          <w:tcPr>
            <w:tcW w:w="6379" w:type="dxa"/>
          </w:tcPr>
          <w:p w:rsidR="00BE109D" w:rsidRPr="00802ED0" w:rsidRDefault="007F7F29" w:rsidP="0053470B">
            <w:pPr>
              <w:numPr>
                <w:ilvl w:val="0"/>
                <w:numId w:val="4"/>
              </w:numPr>
              <w:ind w:left="284" w:hanging="283"/>
              <w:rPr>
                <w:bCs/>
                <w:color w:val="000000"/>
                <w:sz w:val="24"/>
                <w:szCs w:val="24"/>
              </w:rPr>
            </w:pPr>
            <w:r w:rsidRPr="00802ED0">
              <w:rPr>
                <w:bCs/>
                <w:color w:val="000000"/>
                <w:sz w:val="24"/>
                <w:szCs w:val="24"/>
              </w:rPr>
              <w:t>d</w:t>
            </w:r>
            <w:r w:rsidR="00BB5345" w:rsidRPr="00802ED0">
              <w:rPr>
                <w:bCs/>
                <w:color w:val="000000"/>
                <w:sz w:val="24"/>
                <w:szCs w:val="24"/>
              </w:rPr>
              <w:t xml:space="preserve">lhodobý nehmotný majetok </w:t>
            </w:r>
            <w:r w:rsidR="00BB5345" w:rsidRPr="00802ED0">
              <w:rPr>
                <w:bCs/>
                <w:color w:val="000000"/>
                <w:sz w:val="24"/>
              </w:rPr>
              <w:t>vytvorený vlastnou činnosťou</w:t>
            </w:r>
          </w:p>
        </w:tc>
        <w:tc>
          <w:tcPr>
            <w:tcW w:w="3881" w:type="dxa"/>
          </w:tcPr>
          <w:p w:rsidR="00BE109D" w:rsidRPr="00802ED0" w:rsidRDefault="007F7F29" w:rsidP="0050053A">
            <w:pPr>
              <w:rPr>
                <w:bCs/>
                <w:color w:val="000000"/>
                <w:sz w:val="24"/>
                <w:szCs w:val="24"/>
              </w:rPr>
            </w:pPr>
            <w:r w:rsidRPr="00802ED0">
              <w:rPr>
                <w:bCs/>
                <w:color w:val="000000"/>
                <w:sz w:val="24"/>
                <w:szCs w:val="24"/>
              </w:rPr>
              <w:t>v</w:t>
            </w:r>
            <w:r w:rsidR="00BB5345" w:rsidRPr="00802ED0">
              <w:rPr>
                <w:bCs/>
                <w:color w:val="000000"/>
                <w:sz w:val="24"/>
                <w:szCs w:val="24"/>
              </w:rPr>
              <w:t xml:space="preserve">lastnými nákladmi </w:t>
            </w:r>
          </w:p>
        </w:tc>
      </w:tr>
      <w:tr w:rsidR="00BE109D" w:rsidRPr="00802ED0" w:rsidTr="00BB5345">
        <w:tc>
          <w:tcPr>
            <w:tcW w:w="6379" w:type="dxa"/>
          </w:tcPr>
          <w:p w:rsidR="00BE109D" w:rsidRPr="00802ED0" w:rsidRDefault="007F7F29" w:rsidP="007F7F29">
            <w:pPr>
              <w:numPr>
                <w:ilvl w:val="0"/>
                <w:numId w:val="4"/>
              </w:numPr>
              <w:ind w:left="284" w:hanging="283"/>
              <w:rPr>
                <w:bCs/>
                <w:color w:val="000000"/>
                <w:sz w:val="24"/>
                <w:szCs w:val="24"/>
              </w:rPr>
            </w:pPr>
            <w:r w:rsidRPr="00802ED0">
              <w:rPr>
                <w:bCs/>
                <w:color w:val="000000"/>
                <w:sz w:val="24"/>
                <w:szCs w:val="24"/>
              </w:rPr>
              <w:t>d</w:t>
            </w:r>
            <w:r w:rsidR="00BB5345" w:rsidRPr="00802ED0">
              <w:rPr>
                <w:bCs/>
                <w:color w:val="000000"/>
                <w:sz w:val="24"/>
                <w:szCs w:val="24"/>
              </w:rPr>
              <w:t xml:space="preserve">lhodobý hmotný majetok </w:t>
            </w:r>
            <w:r w:rsidRPr="00802ED0">
              <w:rPr>
                <w:bCs/>
                <w:color w:val="000000"/>
                <w:sz w:val="24"/>
                <w:szCs w:val="24"/>
              </w:rPr>
              <w:t>nakupovaný</w:t>
            </w:r>
            <w:r w:rsidR="00BB5345" w:rsidRPr="00802ED0">
              <w:rPr>
                <w:bCs/>
                <w:color w:val="000000"/>
                <w:sz w:val="24"/>
                <w:szCs w:val="24"/>
              </w:rPr>
              <w:t xml:space="preserve"> </w:t>
            </w:r>
          </w:p>
        </w:tc>
        <w:tc>
          <w:tcPr>
            <w:tcW w:w="3881" w:type="dxa"/>
          </w:tcPr>
          <w:p w:rsidR="00BE109D" w:rsidRPr="00802ED0" w:rsidRDefault="007F7F29" w:rsidP="0050053A">
            <w:pPr>
              <w:rPr>
                <w:bCs/>
                <w:color w:val="000000"/>
                <w:sz w:val="24"/>
                <w:szCs w:val="24"/>
              </w:rPr>
            </w:pPr>
            <w:r w:rsidRPr="00802ED0">
              <w:rPr>
                <w:bCs/>
                <w:color w:val="000000"/>
                <w:sz w:val="24"/>
                <w:szCs w:val="24"/>
              </w:rPr>
              <w:t>o</w:t>
            </w:r>
            <w:r w:rsidR="00BB5345" w:rsidRPr="00802ED0">
              <w:rPr>
                <w:bCs/>
                <w:color w:val="000000"/>
                <w:sz w:val="24"/>
                <w:szCs w:val="24"/>
              </w:rPr>
              <w:t>bstarávacou cenou</w:t>
            </w:r>
          </w:p>
        </w:tc>
      </w:tr>
      <w:tr w:rsidR="00BB5345" w:rsidRPr="00802ED0" w:rsidTr="00BB5345">
        <w:tc>
          <w:tcPr>
            <w:tcW w:w="6379" w:type="dxa"/>
          </w:tcPr>
          <w:p w:rsidR="00BB5345" w:rsidRPr="00802ED0" w:rsidRDefault="007F7F29" w:rsidP="0053470B">
            <w:pPr>
              <w:numPr>
                <w:ilvl w:val="0"/>
                <w:numId w:val="4"/>
              </w:numPr>
              <w:ind w:left="284" w:hanging="283"/>
              <w:rPr>
                <w:bCs/>
                <w:color w:val="000000"/>
                <w:sz w:val="24"/>
                <w:szCs w:val="24"/>
              </w:rPr>
            </w:pPr>
            <w:r w:rsidRPr="00802ED0">
              <w:rPr>
                <w:bCs/>
                <w:color w:val="000000"/>
                <w:sz w:val="24"/>
              </w:rPr>
              <w:t>d</w:t>
            </w:r>
            <w:r w:rsidR="00BB5345" w:rsidRPr="00802ED0">
              <w:rPr>
                <w:bCs/>
                <w:color w:val="000000"/>
                <w:sz w:val="24"/>
              </w:rPr>
              <w:t>lhodobý hmotný majetok vytvorený vlastnou činnosťou</w:t>
            </w:r>
          </w:p>
        </w:tc>
        <w:tc>
          <w:tcPr>
            <w:tcW w:w="3881" w:type="dxa"/>
          </w:tcPr>
          <w:p w:rsidR="00BB5345" w:rsidRPr="00802ED0" w:rsidRDefault="007F7F29" w:rsidP="0050053A">
            <w:pPr>
              <w:rPr>
                <w:bCs/>
                <w:color w:val="000000"/>
                <w:sz w:val="24"/>
                <w:szCs w:val="24"/>
              </w:rPr>
            </w:pPr>
            <w:r w:rsidRPr="00802ED0">
              <w:rPr>
                <w:bCs/>
                <w:color w:val="000000"/>
                <w:sz w:val="24"/>
                <w:szCs w:val="24"/>
              </w:rPr>
              <w:t>v</w:t>
            </w:r>
            <w:r w:rsidR="00BB5345" w:rsidRPr="00802ED0">
              <w:rPr>
                <w:bCs/>
                <w:color w:val="000000"/>
                <w:sz w:val="24"/>
                <w:szCs w:val="24"/>
              </w:rPr>
              <w:t>lastnými nákladmi</w:t>
            </w:r>
          </w:p>
        </w:tc>
      </w:tr>
      <w:tr w:rsidR="00BB5345" w:rsidRPr="00802ED0" w:rsidTr="00BB5345">
        <w:tc>
          <w:tcPr>
            <w:tcW w:w="6379" w:type="dxa"/>
          </w:tcPr>
          <w:p w:rsidR="00BB5345" w:rsidRPr="00802ED0" w:rsidRDefault="007F7F29" w:rsidP="0053470B">
            <w:pPr>
              <w:numPr>
                <w:ilvl w:val="0"/>
                <w:numId w:val="4"/>
              </w:numPr>
              <w:ind w:left="284" w:hanging="283"/>
              <w:rPr>
                <w:bCs/>
                <w:color w:val="000000"/>
                <w:sz w:val="24"/>
                <w:szCs w:val="24"/>
              </w:rPr>
            </w:pPr>
            <w:r w:rsidRPr="00802ED0">
              <w:rPr>
                <w:bCs/>
                <w:color w:val="000000"/>
                <w:sz w:val="24"/>
                <w:szCs w:val="24"/>
              </w:rPr>
              <w:t>d</w:t>
            </w:r>
            <w:r w:rsidR="00BB5345" w:rsidRPr="00802ED0">
              <w:rPr>
                <w:bCs/>
                <w:color w:val="000000"/>
                <w:sz w:val="24"/>
                <w:szCs w:val="24"/>
              </w:rPr>
              <w:t>lhodobý nehmotný majetok a dlhodobý hmotný majetok získaný bezodplatne</w:t>
            </w:r>
          </w:p>
        </w:tc>
        <w:tc>
          <w:tcPr>
            <w:tcW w:w="3881" w:type="dxa"/>
          </w:tcPr>
          <w:p w:rsidR="00BB5345" w:rsidRPr="00802ED0" w:rsidRDefault="00EA3CF7" w:rsidP="0050053A">
            <w:pPr>
              <w:rPr>
                <w:bCs/>
                <w:color w:val="000000"/>
                <w:sz w:val="24"/>
                <w:szCs w:val="24"/>
              </w:rPr>
            </w:pPr>
            <w:r w:rsidRPr="00802ED0">
              <w:rPr>
                <w:bCs/>
                <w:color w:val="000000"/>
                <w:sz w:val="24"/>
                <w:szCs w:val="24"/>
              </w:rPr>
              <w:t>reálnou hodnotou</w:t>
            </w:r>
          </w:p>
        </w:tc>
      </w:tr>
      <w:tr w:rsidR="00BB5345" w:rsidRPr="00802ED0" w:rsidTr="00BB5345">
        <w:tc>
          <w:tcPr>
            <w:tcW w:w="6379" w:type="dxa"/>
          </w:tcPr>
          <w:p w:rsidR="00BB5345" w:rsidRPr="00802ED0" w:rsidRDefault="007F7F29" w:rsidP="0053470B">
            <w:pPr>
              <w:numPr>
                <w:ilvl w:val="0"/>
                <w:numId w:val="4"/>
              </w:numPr>
              <w:ind w:left="284" w:hanging="283"/>
              <w:rPr>
                <w:bCs/>
                <w:color w:val="000000"/>
                <w:sz w:val="24"/>
                <w:szCs w:val="24"/>
              </w:rPr>
            </w:pPr>
            <w:r w:rsidRPr="00802ED0">
              <w:rPr>
                <w:bCs/>
                <w:color w:val="000000"/>
                <w:sz w:val="24"/>
              </w:rPr>
              <w:t>d</w:t>
            </w:r>
            <w:r w:rsidR="00BB5345" w:rsidRPr="00802ED0">
              <w:rPr>
                <w:bCs/>
                <w:color w:val="000000"/>
                <w:sz w:val="24"/>
              </w:rPr>
              <w:t>lhodobý finančný majetok</w:t>
            </w:r>
          </w:p>
        </w:tc>
        <w:tc>
          <w:tcPr>
            <w:tcW w:w="3881" w:type="dxa"/>
          </w:tcPr>
          <w:p w:rsidR="00BB5345" w:rsidRPr="00802ED0" w:rsidRDefault="007F7F29" w:rsidP="0050053A">
            <w:pPr>
              <w:rPr>
                <w:bCs/>
                <w:color w:val="000000"/>
                <w:sz w:val="24"/>
                <w:szCs w:val="24"/>
              </w:rPr>
            </w:pPr>
            <w:r w:rsidRPr="00802ED0">
              <w:rPr>
                <w:bCs/>
                <w:color w:val="000000"/>
                <w:sz w:val="24"/>
                <w:szCs w:val="24"/>
              </w:rPr>
              <w:t>o</w:t>
            </w:r>
            <w:r w:rsidR="00BB5345" w:rsidRPr="00802ED0">
              <w:rPr>
                <w:bCs/>
                <w:color w:val="000000"/>
                <w:sz w:val="24"/>
                <w:szCs w:val="24"/>
              </w:rPr>
              <w:t>bstarávacou cenou</w:t>
            </w:r>
          </w:p>
        </w:tc>
      </w:tr>
      <w:tr w:rsidR="00BB5345" w:rsidRPr="00802ED0" w:rsidTr="00BB5345">
        <w:tc>
          <w:tcPr>
            <w:tcW w:w="6379" w:type="dxa"/>
          </w:tcPr>
          <w:p w:rsidR="00BB5345" w:rsidRPr="00802ED0" w:rsidRDefault="007F7F29" w:rsidP="007F7F29">
            <w:pPr>
              <w:numPr>
                <w:ilvl w:val="0"/>
                <w:numId w:val="4"/>
              </w:numPr>
              <w:ind w:left="284" w:hanging="283"/>
              <w:jc w:val="both"/>
              <w:rPr>
                <w:bCs/>
                <w:color w:val="000000"/>
                <w:sz w:val="24"/>
              </w:rPr>
            </w:pPr>
            <w:r w:rsidRPr="00802ED0">
              <w:rPr>
                <w:bCs/>
                <w:color w:val="000000"/>
                <w:sz w:val="24"/>
              </w:rPr>
              <w:t>z</w:t>
            </w:r>
            <w:r w:rsidR="00BB5345" w:rsidRPr="00802ED0">
              <w:rPr>
                <w:bCs/>
                <w:color w:val="000000"/>
                <w:sz w:val="24"/>
              </w:rPr>
              <w:t xml:space="preserve">ásoby </w:t>
            </w:r>
            <w:r w:rsidRPr="00802ED0">
              <w:rPr>
                <w:bCs/>
                <w:color w:val="000000"/>
                <w:sz w:val="24"/>
                <w:szCs w:val="24"/>
              </w:rPr>
              <w:t>nakupované</w:t>
            </w:r>
          </w:p>
        </w:tc>
        <w:tc>
          <w:tcPr>
            <w:tcW w:w="3881" w:type="dxa"/>
          </w:tcPr>
          <w:p w:rsidR="00BB5345" w:rsidRPr="00802ED0" w:rsidRDefault="007F7F29" w:rsidP="0050053A">
            <w:pPr>
              <w:rPr>
                <w:bCs/>
                <w:color w:val="000000"/>
                <w:sz w:val="24"/>
                <w:szCs w:val="24"/>
              </w:rPr>
            </w:pPr>
            <w:r w:rsidRPr="00802ED0">
              <w:rPr>
                <w:bCs/>
                <w:color w:val="000000"/>
                <w:sz w:val="24"/>
                <w:szCs w:val="24"/>
              </w:rPr>
              <w:t>o</w:t>
            </w:r>
            <w:r w:rsidR="00BB5345" w:rsidRPr="00802ED0">
              <w:rPr>
                <w:bCs/>
                <w:color w:val="000000"/>
                <w:sz w:val="24"/>
                <w:szCs w:val="24"/>
              </w:rPr>
              <w:t>bstarávacou cenou</w:t>
            </w:r>
          </w:p>
        </w:tc>
      </w:tr>
      <w:tr w:rsidR="00BB5345" w:rsidRPr="00802ED0" w:rsidTr="00BB5345">
        <w:tc>
          <w:tcPr>
            <w:tcW w:w="6379" w:type="dxa"/>
          </w:tcPr>
          <w:p w:rsidR="00BB5345" w:rsidRPr="00802ED0" w:rsidRDefault="007F7F29" w:rsidP="0053470B">
            <w:pPr>
              <w:numPr>
                <w:ilvl w:val="0"/>
                <w:numId w:val="4"/>
              </w:numPr>
              <w:ind w:left="284" w:hanging="283"/>
              <w:jc w:val="both"/>
              <w:rPr>
                <w:bCs/>
                <w:color w:val="000000"/>
                <w:sz w:val="24"/>
              </w:rPr>
            </w:pPr>
            <w:r w:rsidRPr="00802ED0">
              <w:rPr>
                <w:bCs/>
                <w:color w:val="000000"/>
                <w:sz w:val="24"/>
              </w:rPr>
              <w:t>z</w:t>
            </w:r>
            <w:r w:rsidR="00BB5345" w:rsidRPr="00802ED0">
              <w:rPr>
                <w:bCs/>
                <w:color w:val="000000"/>
                <w:sz w:val="24"/>
              </w:rPr>
              <w:t>ásoby vytvorené vlastnou činnosťou</w:t>
            </w:r>
          </w:p>
        </w:tc>
        <w:tc>
          <w:tcPr>
            <w:tcW w:w="3881" w:type="dxa"/>
          </w:tcPr>
          <w:p w:rsidR="00BB5345" w:rsidRPr="00802ED0" w:rsidRDefault="007F7F29" w:rsidP="0050053A">
            <w:pPr>
              <w:rPr>
                <w:bCs/>
                <w:color w:val="000000"/>
                <w:sz w:val="24"/>
                <w:szCs w:val="24"/>
              </w:rPr>
            </w:pPr>
            <w:r w:rsidRPr="00802ED0">
              <w:rPr>
                <w:bCs/>
                <w:color w:val="000000"/>
                <w:sz w:val="24"/>
                <w:szCs w:val="24"/>
              </w:rPr>
              <w:t>v</w:t>
            </w:r>
            <w:r w:rsidR="00BB5345" w:rsidRPr="00802ED0">
              <w:rPr>
                <w:bCs/>
                <w:color w:val="000000"/>
                <w:sz w:val="24"/>
                <w:szCs w:val="24"/>
              </w:rPr>
              <w:t>lastnými nákladmi</w:t>
            </w:r>
          </w:p>
        </w:tc>
      </w:tr>
      <w:tr w:rsidR="00BB5345" w:rsidRPr="00802ED0" w:rsidTr="00BB5345">
        <w:tc>
          <w:tcPr>
            <w:tcW w:w="6379" w:type="dxa"/>
          </w:tcPr>
          <w:p w:rsidR="00BB5345" w:rsidRPr="00802ED0" w:rsidRDefault="007F7F29" w:rsidP="0053470B">
            <w:pPr>
              <w:numPr>
                <w:ilvl w:val="0"/>
                <w:numId w:val="4"/>
              </w:numPr>
              <w:ind w:left="284" w:hanging="283"/>
              <w:jc w:val="both"/>
              <w:rPr>
                <w:bCs/>
                <w:color w:val="000000"/>
                <w:sz w:val="24"/>
              </w:rPr>
            </w:pPr>
            <w:r w:rsidRPr="00802ED0">
              <w:rPr>
                <w:bCs/>
                <w:color w:val="000000"/>
                <w:sz w:val="24"/>
              </w:rPr>
              <w:t>z</w:t>
            </w:r>
            <w:r w:rsidR="00BB5345" w:rsidRPr="00802ED0">
              <w:rPr>
                <w:bCs/>
                <w:color w:val="000000"/>
                <w:sz w:val="24"/>
              </w:rPr>
              <w:t>ásoby získané bezodplatne</w:t>
            </w:r>
          </w:p>
        </w:tc>
        <w:tc>
          <w:tcPr>
            <w:tcW w:w="3881" w:type="dxa"/>
          </w:tcPr>
          <w:p w:rsidR="00BB5345" w:rsidRPr="00802ED0" w:rsidRDefault="00EA3CF7" w:rsidP="0050053A">
            <w:pPr>
              <w:rPr>
                <w:bCs/>
                <w:color w:val="000000"/>
                <w:sz w:val="24"/>
                <w:szCs w:val="24"/>
              </w:rPr>
            </w:pPr>
            <w:r w:rsidRPr="00802ED0">
              <w:rPr>
                <w:bCs/>
                <w:color w:val="000000"/>
                <w:sz w:val="24"/>
                <w:szCs w:val="24"/>
              </w:rPr>
              <w:t>reálnou hodnotou</w:t>
            </w:r>
          </w:p>
        </w:tc>
      </w:tr>
      <w:tr w:rsidR="00BB5345" w:rsidRPr="00802ED0" w:rsidTr="00BB5345">
        <w:tc>
          <w:tcPr>
            <w:tcW w:w="6379" w:type="dxa"/>
          </w:tcPr>
          <w:p w:rsidR="00BB5345" w:rsidRPr="00802ED0" w:rsidRDefault="007F7F29" w:rsidP="0053470B">
            <w:pPr>
              <w:numPr>
                <w:ilvl w:val="0"/>
                <w:numId w:val="4"/>
              </w:numPr>
              <w:ind w:left="284" w:hanging="283"/>
              <w:jc w:val="both"/>
              <w:rPr>
                <w:bCs/>
                <w:color w:val="000000"/>
                <w:sz w:val="24"/>
              </w:rPr>
            </w:pPr>
            <w:r w:rsidRPr="00802ED0">
              <w:rPr>
                <w:bCs/>
                <w:color w:val="000000"/>
                <w:sz w:val="24"/>
              </w:rPr>
              <w:t>p</w:t>
            </w:r>
            <w:r w:rsidR="00BB5345" w:rsidRPr="00802ED0">
              <w:rPr>
                <w:bCs/>
                <w:color w:val="000000"/>
                <w:sz w:val="24"/>
              </w:rPr>
              <w:t xml:space="preserve">ohľadávky </w:t>
            </w:r>
          </w:p>
        </w:tc>
        <w:tc>
          <w:tcPr>
            <w:tcW w:w="3881" w:type="dxa"/>
          </w:tcPr>
          <w:p w:rsidR="00BB5345" w:rsidRPr="00802ED0" w:rsidRDefault="007F7F29" w:rsidP="0050053A">
            <w:pPr>
              <w:rPr>
                <w:bCs/>
                <w:color w:val="000000"/>
                <w:sz w:val="24"/>
                <w:szCs w:val="24"/>
              </w:rPr>
            </w:pPr>
            <w:r w:rsidRPr="00802ED0">
              <w:rPr>
                <w:bCs/>
                <w:color w:val="000000"/>
                <w:sz w:val="24"/>
              </w:rPr>
              <w:t>m</w:t>
            </w:r>
            <w:r w:rsidR="00BB5345" w:rsidRPr="00802ED0">
              <w:rPr>
                <w:bCs/>
                <w:color w:val="000000"/>
                <w:sz w:val="24"/>
              </w:rPr>
              <w:t>enovitou hodnotou</w:t>
            </w:r>
          </w:p>
        </w:tc>
      </w:tr>
      <w:tr w:rsidR="00BB5345" w:rsidRPr="00802ED0" w:rsidTr="00BB5345">
        <w:tc>
          <w:tcPr>
            <w:tcW w:w="6379" w:type="dxa"/>
          </w:tcPr>
          <w:p w:rsidR="00BB5345" w:rsidRPr="00802ED0" w:rsidRDefault="007F7F29" w:rsidP="0053470B">
            <w:pPr>
              <w:numPr>
                <w:ilvl w:val="0"/>
                <w:numId w:val="4"/>
              </w:numPr>
              <w:ind w:left="284" w:hanging="283"/>
              <w:jc w:val="both"/>
              <w:rPr>
                <w:bCs/>
                <w:color w:val="000000"/>
                <w:sz w:val="24"/>
              </w:rPr>
            </w:pPr>
            <w:r w:rsidRPr="00802ED0">
              <w:rPr>
                <w:bCs/>
                <w:color w:val="000000"/>
                <w:sz w:val="24"/>
              </w:rPr>
              <w:t>k</w:t>
            </w:r>
            <w:r w:rsidR="00BB5345" w:rsidRPr="00802ED0">
              <w:rPr>
                <w:bCs/>
                <w:color w:val="000000"/>
                <w:sz w:val="24"/>
              </w:rPr>
              <w:t xml:space="preserve">rátkodobý finančný majetok </w:t>
            </w:r>
          </w:p>
        </w:tc>
        <w:tc>
          <w:tcPr>
            <w:tcW w:w="3881" w:type="dxa"/>
          </w:tcPr>
          <w:p w:rsidR="00BB5345" w:rsidRPr="00802ED0" w:rsidRDefault="007F7F29" w:rsidP="0050053A">
            <w:pPr>
              <w:rPr>
                <w:bCs/>
                <w:color w:val="000000"/>
                <w:sz w:val="24"/>
              </w:rPr>
            </w:pPr>
            <w:r w:rsidRPr="00802ED0">
              <w:rPr>
                <w:bCs/>
                <w:color w:val="000000"/>
                <w:sz w:val="24"/>
              </w:rPr>
              <w:t>m</w:t>
            </w:r>
            <w:r w:rsidR="00BB5345" w:rsidRPr="00802ED0">
              <w:rPr>
                <w:bCs/>
                <w:color w:val="000000"/>
                <w:sz w:val="24"/>
              </w:rPr>
              <w:t>enovitou hodnotou</w:t>
            </w:r>
          </w:p>
        </w:tc>
      </w:tr>
      <w:tr w:rsidR="00BB5345" w:rsidRPr="00802ED0" w:rsidTr="00BB5345">
        <w:tc>
          <w:tcPr>
            <w:tcW w:w="6379" w:type="dxa"/>
          </w:tcPr>
          <w:p w:rsidR="00BB5345" w:rsidRPr="00802ED0" w:rsidRDefault="007F7F29" w:rsidP="0053470B">
            <w:pPr>
              <w:numPr>
                <w:ilvl w:val="0"/>
                <w:numId w:val="4"/>
              </w:numPr>
              <w:ind w:left="284" w:hanging="283"/>
              <w:jc w:val="both"/>
              <w:rPr>
                <w:bCs/>
                <w:color w:val="000000"/>
                <w:sz w:val="24"/>
              </w:rPr>
            </w:pPr>
            <w:r w:rsidRPr="00802ED0">
              <w:rPr>
                <w:bCs/>
                <w:color w:val="000000"/>
                <w:sz w:val="24"/>
              </w:rPr>
              <w:t>č</w:t>
            </w:r>
            <w:r w:rsidR="00BB5345" w:rsidRPr="00802ED0">
              <w:rPr>
                <w:bCs/>
                <w:color w:val="000000"/>
                <w:sz w:val="24"/>
              </w:rPr>
              <w:t xml:space="preserve">asové rozlíšenie na strane </w:t>
            </w:r>
            <w:r w:rsidR="00BB5345" w:rsidRPr="00802ED0">
              <w:rPr>
                <w:bCs/>
                <w:color w:val="000000"/>
                <w:sz w:val="24"/>
                <w:szCs w:val="24"/>
              </w:rPr>
              <w:t>aktív</w:t>
            </w:r>
          </w:p>
        </w:tc>
        <w:tc>
          <w:tcPr>
            <w:tcW w:w="3881" w:type="dxa"/>
          </w:tcPr>
          <w:p w:rsidR="00BB5345" w:rsidRPr="00802ED0" w:rsidRDefault="007F7F29" w:rsidP="0050053A">
            <w:pPr>
              <w:pStyle w:val="Zkladntext"/>
              <w:ind w:left="1"/>
              <w:jc w:val="left"/>
              <w:rPr>
                <w:bCs/>
                <w:color w:val="000000"/>
                <w:sz w:val="24"/>
              </w:rPr>
            </w:pPr>
            <w:r w:rsidRPr="00802ED0">
              <w:rPr>
                <w:bCs/>
                <w:color w:val="000000"/>
                <w:sz w:val="24"/>
                <w:szCs w:val="24"/>
              </w:rPr>
              <w:t>n</w:t>
            </w:r>
            <w:r w:rsidR="00BB5345" w:rsidRPr="00802ED0">
              <w:rPr>
                <w:bCs/>
                <w:color w:val="000000"/>
                <w:sz w:val="24"/>
                <w:szCs w:val="24"/>
              </w:rPr>
              <w:t>áklady budúcich období a príjmy budúcich období sa vykazujú vo výške, ktorá je potrebná na dodržanie zásady vecnej a časovej súvislosti s účtovným obdobím.</w:t>
            </w:r>
          </w:p>
        </w:tc>
      </w:tr>
      <w:tr w:rsidR="00212B3F" w:rsidRPr="00802ED0" w:rsidTr="00BB5345">
        <w:tc>
          <w:tcPr>
            <w:tcW w:w="6379" w:type="dxa"/>
          </w:tcPr>
          <w:p w:rsidR="00BB5345" w:rsidRPr="00802ED0" w:rsidRDefault="007F7F29" w:rsidP="007F7F29">
            <w:pPr>
              <w:numPr>
                <w:ilvl w:val="0"/>
                <w:numId w:val="4"/>
              </w:numPr>
              <w:ind w:left="284" w:hanging="283"/>
              <w:jc w:val="both"/>
              <w:rPr>
                <w:bCs/>
                <w:color w:val="000000"/>
                <w:sz w:val="24"/>
              </w:rPr>
            </w:pPr>
            <w:r w:rsidRPr="00802ED0">
              <w:rPr>
                <w:bCs/>
                <w:color w:val="000000"/>
                <w:sz w:val="24"/>
              </w:rPr>
              <w:t>z</w:t>
            </w:r>
            <w:r w:rsidR="00BB5345" w:rsidRPr="00802ED0">
              <w:rPr>
                <w:bCs/>
                <w:color w:val="000000"/>
                <w:sz w:val="24"/>
              </w:rPr>
              <w:t>áväzky</w:t>
            </w:r>
            <w:r w:rsidR="00375F92" w:rsidRPr="00802ED0">
              <w:rPr>
                <w:bCs/>
                <w:color w:val="000000"/>
                <w:sz w:val="24"/>
              </w:rPr>
              <w:t xml:space="preserve">, vrátane dlhopisov, pôžičiek a úverov </w:t>
            </w:r>
          </w:p>
          <w:p w:rsidR="00B27077" w:rsidRPr="00802ED0" w:rsidRDefault="00B27077" w:rsidP="00B27077">
            <w:pPr>
              <w:ind w:left="284"/>
              <w:jc w:val="both"/>
              <w:rPr>
                <w:bCs/>
                <w:color w:val="000000"/>
                <w:sz w:val="24"/>
              </w:rPr>
            </w:pPr>
            <w:r w:rsidRPr="00802ED0">
              <w:rPr>
                <w:bCs/>
                <w:color w:val="000000"/>
                <w:sz w:val="24"/>
              </w:rPr>
              <w:t>rezervy</w:t>
            </w:r>
          </w:p>
        </w:tc>
        <w:tc>
          <w:tcPr>
            <w:tcW w:w="3881" w:type="dxa"/>
          </w:tcPr>
          <w:p w:rsidR="00BB5345" w:rsidRPr="00802ED0" w:rsidRDefault="007F7F29" w:rsidP="0050053A">
            <w:pPr>
              <w:pStyle w:val="Zkladntext"/>
              <w:ind w:left="1"/>
              <w:jc w:val="left"/>
              <w:rPr>
                <w:bCs/>
                <w:color w:val="000000"/>
                <w:sz w:val="24"/>
              </w:rPr>
            </w:pPr>
            <w:r w:rsidRPr="00802ED0">
              <w:rPr>
                <w:bCs/>
                <w:color w:val="000000"/>
                <w:sz w:val="24"/>
              </w:rPr>
              <w:t>m</w:t>
            </w:r>
            <w:r w:rsidR="00BB5345" w:rsidRPr="00802ED0">
              <w:rPr>
                <w:bCs/>
                <w:color w:val="000000"/>
                <w:sz w:val="24"/>
              </w:rPr>
              <w:t>enovitou hodnotou</w:t>
            </w:r>
          </w:p>
          <w:p w:rsidR="00B27077" w:rsidRPr="00802ED0" w:rsidRDefault="00B27077" w:rsidP="0050053A">
            <w:pPr>
              <w:pStyle w:val="Zkladntext"/>
              <w:ind w:left="1"/>
              <w:jc w:val="left"/>
              <w:rPr>
                <w:bCs/>
                <w:color w:val="000000"/>
                <w:sz w:val="24"/>
                <w:szCs w:val="24"/>
              </w:rPr>
            </w:pPr>
            <w:r w:rsidRPr="00802ED0">
              <w:rPr>
                <w:bCs/>
                <w:color w:val="000000"/>
                <w:sz w:val="24"/>
                <w:szCs w:val="24"/>
              </w:rPr>
              <w:t>oceňujú sa v očakávanej výške záväzku</w:t>
            </w:r>
          </w:p>
        </w:tc>
      </w:tr>
      <w:tr w:rsidR="00E607DE" w:rsidRPr="00802ED0" w:rsidTr="00BB5345">
        <w:tc>
          <w:tcPr>
            <w:tcW w:w="6379" w:type="dxa"/>
          </w:tcPr>
          <w:p w:rsidR="00E607DE" w:rsidRPr="00802ED0" w:rsidRDefault="007F7F29" w:rsidP="0053470B">
            <w:pPr>
              <w:numPr>
                <w:ilvl w:val="0"/>
                <w:numId w:val="4"/>
              </w:numPr>
              <w:ind w:left="284" w:hanging="283"/>
              <w:jc w:val="both"/>
              <w:rPr>
                <w:bCs/>
                <w:color w:val="000000"/>
                <w:sz w:val="24"/>
              </w:rPr>
            </w:pPr>
            <w:r w:rsidRPr="00802ED0">
              <w:rPr>
                <w:bCs/>
                <w:color w:val="000000"/>
                <w:sz w:val="24"/>
              </w:rPr>
              <w:t>č</w:t>
            </w:r>
            <w:r w:rsidR="00E607DE" w:rsidRPr="00802ED0">
              <w:rPr>
                <w:bCs/>
                <w:color w:val="000000"/>
                <w:sz w:val="24"/>
              </w:rPr>
              <w:t xml:space="preserve">asové rozlíšenie na strane </w:t>
            </w:r>
            <w:r w:rsidR="00E607DE" w:rsidRPr="00802ED0">
              <w:rPr>
                <w:bCs/>
                <w:color w:val="000000"/>
                <w:sz w:val="24"/>
                <w:szCs w:val="24"/>
              </w:rPr>
              <w:t>pasív</w:t>
            </w:r>
          </w:p>
        </w:tc>
        <w:tc>
          <w:tcPr>
            <w:tcW w:w="3881" w:type="dxa"/>
          </w:tcPr>
          <w:p w:rsidR="00E607DE" w:rsidRPr="00802ED0" w:rsidRDefault="007F7F29" w:rsidP="0050053A">
            <w:pPr>
              <w:pStyle w:val="Zkladntext"/>
              <w:ind w:left="34"/>
              <w:jc w:val="left"/>
              <w:rPr>
                <w:bCs/>
                <w:color w:val="000000"/>
                <w:sz w:val="24"/>
                <w:szCs w:val="24"/>
              </w:rPr>
            </w:pPr>
            <w:r w:rsidRPr="00802ED0">
              <w:rPr>
                <w:bCs/>
                <w:color w:val="000000"/>
                <w:sz w:val="24"/>
                <w:szCs w:val="24"/>
              </w:rPr>
              <w:t>v</w:t>
            </w:r>
            <w:r w:rsidR="00E607DE" w:rsidRPr="00802ED0">
              <w:rPr>
                <w:bCs/>
                <w:color w:val="000000"/>
                <w:sz w:val="24"/>
                <w:szCs w:val="24"/>
              </w:rPr>
              <w:t>ýdavky budúcich období a výnosy budúcich období sa vykazujú vo výške, ktorá je potrebná na dodržanie zásady vecnej a časovej súvislosti s účtovným obdobím.</w:t>
            </w:r>
          </w:p>
        </w:tc>
      </w:tr>
      <w:tr w:rsidR="00212B3F" w:rsidRPr="00802ED0" w:rsidTr="00BB5345">
        <w:tc>
          <w:tcPr>
            <w:tcW w:w="6379" w:type="dxa"/>
          </w:tcPr>
          <w:p w:rsidR="00B27077" w:rsidRPr="00802ED0" w:rsidRDefault="00657C42" w:rsidP="00B27077">
            <w:pPr>
              <w:numPr>
                <w:ilvl w:val="0"/>
                <w:numId w:val="4"/>
              </w:numPr>
              <w:ind w:left="284" w:hanging="283"/>
              <w:jc w:val="both"/>
              <w:rPr>
                <w:bCs/>
                <w:color w:val="000000"/>
                <w:sz w:val="24"/>
              </w:rPr>
            </w:pPr>
            <w:r w:rsidRPr="00802ED0">
              <w:rPr>
                <w:bCs/>
                <w:color w:val="000000"/>
                <w:sz w:val="24"/>
              </w:rPr>
              <w:t>d</w:t>
            </w:r>
            <w:r w:rsidR="00E607DE" w:rsidRPr="00802ED0">
              <w:rPr>
                <w:bCs/>
                <w:color w:val="000000"/>
                <w:sz w:val="24"/>
              </w:rPr>
              <w:t>eriváty</w:t>
            </w:r>
            <w:r w:rsidRPr="00802ED0">
              <w:rPr>
                <w:bCs/>
                <w:color w:val="000000"/>
                <w:sz w:val="24"/>
              </w:rPr>
              <w:t xml:space="preserve"> pri nadobudnutí </w:t>
            </w:r>
          </w:p>
        </w:tc>
        <w:tc>
          <w:tcPr>
            <w:tcW w:w="3881" w:type="dxa"/>
          </w:tcPr>
          <w:p w:rsidR="00B27077" w:rsidRPr="00802ED0" w:rsidRDefault="00B27077" w:rsidP="00B27077">
            <w:pPr>
              <w:pStyle w:val="Zkladntext"/>
              <w:ind w:left="34"/>
              <w:jc w:val="left"/>
              <w:rPr>
                <w:bCs/>
                <w:color w:val="000000"/>
                <w:sz w:val="24"/>
                <w:szCs w:val="24"/>
              </w:rPr>
            </w:pPr>
            <w:r w:rsidRPr="00802ED0">
              <w:rPr>
                <w:bCs/>
                <w:color w:val="000000"/>
                <w:sz w:val="24"/>
                <w:szCs w:val="24"/>
              </w:rPr>
              <w:t>reálnou</w:t>
            </w:r>
            <w:r w:rsidR="00657C42" w:rsidRPr="00802ED0">
              <w:rPr>
                <w:bCs/>
                <w:color w:val="000000"/>
                <w:sz w:val="24"/>
                <w:szCs w:val="24"/>
              </w:rPr>
              <w:t xml:space="preserve"> </w:t>
            </w:r>
            <w:r w:rsidRPr="00802ED0">
              <w:rPr>
                <w:bCs/>
                <w:color w:val="000000"/>
                <w:sz w:val="24"/>
                <w:szCs w:val="24"/>
              </w:rPr>
              <w:t>hodnot</w:t>
            </w:r>
            <w:r w:rsidR="00657C42" w:rsidRPr="00802ED0">
              <w:rPr>
                <w:bCs/>
                <w:color w:val="000000"/>
                <w:sz w:val="24"/>
                <w:szCs w:val="24"/>
              </w:rPr>
              <w:t>ou</w:t>
            </w:r>
          </w:p>
        </w:tc>
      </w:tr>
      <w:tr w:rsidR="00212B3F" w:rsidRPr="00802ED0" w:rsidTr="00BB5345">
        <w:tc>
          <w:tcPr>
            <w:tcW w:w="6379" w:type="dxa"/>
          </w:tcPr>
          <w:p w:rsidR="00B27077" w:rsidRPr="00802ED0" w:rsidRDefault="00B27077" w:rsidP="00B27077">
            <w:pPr>
              <w:numPr>
                <w:ilvl w:val="0"/>
                <w:numId w:val="4"/>
              </w:numPr>
              <w:ind w:left="284" w:hanging="283"/>
              <w:jc w:val="both"/>
              <w:rPr>
                <w:bCs/>
                <w:color w:val="000000"/>
                <w:sz w:val="24"/>
              </w:rPr>
            </w:pPr>
            <w:r w:rsidRPr="00802ED0">
              <w:rPr>
                <w:bCs/>
                <w:color w:val="000000"/>
                <w:sz w:val="24"/>
              </w:rPr>
              <w:t>majetok a záväzky zabezpečené derivátmi</w:t>
            </w:r>
          </w:p>
        </w:tc>
        <w:tc>
          <w:tcPr>
            <w:tcW w:w="3881" w:type="dxa"/>
          </w:tcPr>
          <w:p w:rsidR="00B27077" w:rsidRPr="00802ED0" w:rsidRDefault="00B27077" w:rsidP="00B27077">
            <w:pPr>
              <w:pStyle w:val="Zkladntext"/>
              <w:ind w:left="34"/>
              <w:jc w:val="left"/>
              <w:rPr>
                <w:bCs/>
                <w:color w:val="000000"/>
                <w:sz w:val="24"/>
                <w:szCs w:val="24"/>
              </w:rPr>
            </w:pPr>
            <w:r w:rsidRPr="00802ED0">
              <w:rPr>
                <w:bCs/>
                <w:color w:val="000000"/>
                <w:sz w:val="24"/>
                <w:szCs w:val="24"/>
              </w:rPr>
              <w:t>reálnou hodnotou</w:t>
            </w:r>
          </w:p>
        </w:tc>
      </w:tr>
    </w:tbl>
    <w:p w:rsidR="00DC4FB8" w:rsidRPr="00802ED0" w:rsidRDefault="00DC4FB8" w:rsidP="00847B3D">
      <w:pPr>
        <w:jc w:val="both"/>
        <w:rPr>
          <w:rFonts w:cs="Tahoma"/>
          <w:bCs/>
          <w:color w:val="000000"/>
          <w:sz w:val="22"/>
          <w:szCs w:val="22"/>
        </w:rPr>
      </w:pPr>
    </w:p>
    <w:p w:rsidR="002B21DE" w:rsidRPr="00802ED0" w:rsidRDefault="00816145" w:rsidP="0036422D">
      <w:pPr>
        <w:numPr>
          <w:ilvl w:val="0"/>
          <w:numId w:val="3"/>
        </w:numPr>
        <w:tabs>
          <w:tab w:val="clear" w:pos="720"/>
          <w:tab w:val="num" w:pos="284"/>
        </w:tabs>
        <w:ind w:left="284" w:hanging="284"/>
        <w:jc w:val="both"/>
        <w:rPr>
          <w:rFonts w:cs="Tahoma"/>
          <w:bCs/>
          <w:color w:val="000000"/>
          <w:sz w:val="22"/>
          <w:szCs w:val="22"/>
        </w:rPr>
      </w:pPr>
      <w:r w:rsidRPr="00802ED0">
        <w:rPr>
          <w:bCs/>
          <w:color w:val="000000"/>
          <w:sz w:val="24"/>
          <w:szCs w:val="24"/>
        </w:rPr>
        <w:t>Spôsob zostavenia odpisového plánu pre dlhodobý majetok, doba odpisovania, sadzby odpisov a odpisové metódy pri stanovení účtovných odpisov</w:t>
      </w:r>
    </w:p>
    <w:p w:rsidR="004039B5" w:rsidRPr="00802ED0" w:rsidRDefault="00816145" w:rsidP="0036422D">
      <w:pPr>
        <w:jc w:val="both"/>
        <w:rPr>
          <w:bCs/>
          <w:color w:val="000000"/>
          <w:sz w:val="24"/>
          <w:szCs w:val="24"/>
        </w:rPr>
      </w:pPr>
      <w:r w:rsidRPr="00802ED0">
        <w:rPr>
          <w:bCs/>
          <w:color w:val="000000"/>
          <w:sz w:val="24"/>
          <w:szCs w:val="24"/>
        </w:rPr>
        <w:t>Odpisy dlhodobého nehmotného majetku a dlhodobého hmotného majetku sú stanovené tak, že</w:t>
      </w:r>
      <w:r w:rsidRPr="00802ED0">
        <w:rPr>
          <w:bCs/>
          <w:i/>
          <w:color w:val="000000"/>
          <w:sz w:val="24"/>
          <w:szCs w:val="24"/>
        </w:rPr>
        <w:t xml:space="preserve"> </w:t>
      </w:r>
      <w:r w:rsidRPr="00802ED0">
        <w:rPr>
          <w:bCs/>
          <w:color w:val="000000"/>
          <w:sz w:val="24"/>
          <w:szCs w:val="24"/>
        </w:rPr>
        <w:t xml:space="preserve">sa vychádza z predpokladanej doby jeho užívania a predpokladaného priebehu jeho opotrebenia. </w:t>
      </w:r>
      <w:r w:rsidRPr="00802ED0">
        <w:rPr>
          <w:bCs/>
          <w:color w:val="000000"/>
          <w:sz w:val="24"/>
          <w:szCs w:val="24"/>
        </w:rPr>
        <w:lastRenderedPageBreak/>
        <w:t>Odpisovať sa začína</w:t>
      </w:r>
      <w:r w:rsidRPr="00802ED0">
        <w:rPr>
          <w:rFonts w:cs="Tahoma"/>
          <w:bCs/>
          <w:color w:val="000000"/>
          <w:sz w:val="22"/>
          <w:szCs w:val="22"/>
        </w:rPr>
        <w:t xml:space="preserve">  </w:t>
      </w:r>
      <w:r w:rsidR="00B539A9" w:rsidRPr="00802ED0">
        <w:rPr>
          <w:rFonts w:cs="Tahoma"/>
          <w:bCs/>
          <w:color w:val="000000"/>
          <w:sz w:val="22"/>
          <w:szCs w:val="22"/>
        </w:rPr>
        <w:t xml:space="preserve">prvým dňom mesiaca, v ktorom bol dlhodobý majetok uvedený do používania. </w:t>
      </w:r>
      <w:r w:rsidRPr="00802ED0">
        <w:rPr>
          <w:bCs/>
          <w:color w:val="000000"/>
          <w:sz w:val="24"/>
          <w:szCs w:val="24"/>
        </w:rPr>
        <w:t xml:space="preserve">Metóda odpisovania sa používa lineárna. </w:t>
      </w:r>
    </w:p>
    <w:p w:rsidR="004039B5" w:rsidRPr="00802ED0" w:rsidRDefault="004039B5" w:rsidP="004039B5">
      <w:pPr>
        <w:jc w:val="both"/>
        <w:rPr>
          <w:bCs/>
          <w:color w:val="000000"/>
          <w:sz w:val="24"/>
          <w:szCs w:val="24"/>
        </w:rPr>
      </w:pPr>
      <w:r w:rsidRPr="00802ED0">
        <w:rPr>
          <w:bCs/>
          <w:color w:val="000000"/>
          <w:sz w:val="24"/>
          <w:szCs w:val="24"/>
        </w:rPr>
        <w:t>Účtovná jednotka zaraďuje majetok do odpisových skupín v zmysle zákona č.595/2003 Z.</w:t>
      </w:r>
      <w:r w:rsidR="00C64C4D">
        <w:rPr>
          <w:bCs/>
          <w:color w:val="000000"/>
          <w:sz w:val="24"/>
          <w:szCs w:val="24"/>
        </w:rPr>
        <w:t xml:space="preserve"> </w:t>
      </w:r>
      <w:r w:rsidRPr="00802ED0">
        <w:rPr>
          <w:bCs/>
          <w:color w:val="000000"/>
          <w:sz w:val="24"/>
          <w:szCs w:val="24"/>
        </w:rPr>
        <w:t>z. o dani z príjmov v z.n.p. Ak účtovná jednotka nem</w:t>
      </w:r>
      <w:r w:rsidR="00E16E04" w:rsidRPr="00802ED0">
        <w:rPr>
          <w:bCs/>
          <w:color w:val="000000"/>
          <w:sz w:val="24"/>
          <w:szCs w:val="24"/>
        </w:rPr>
        <w:t>ôže zaradiť majetok do 1. - 6</w:t>
      </w:r>
      <w:r w:rsidRPr="00802ED0">
        <w:rPr>
          <w:bCs/>
          <w:color w:val="000000"/>
          <w:sz w:val="24"/>
          <w:szCs w:val="24"/>
        </w:rPr>
        <w:t xml:space="preserve">. odpisovej skupiny, individuálne prehodnotí odpisový plán konkrétneho majetku podľa špecifických podmienok používania. </w:t>
      </w:r>
    </w:p>
    <w:p w:rsidR="002F6305" w:rsidRPr="00802ED0" w:rsidRDefault="002F6305" w:rsidP="004039B5">
      <w:pPr>
        <w:jc w:val="both"/>
        <w:rPr>
          <w:bCs/>
          <w:color w:val="000000"/>
          <w:sz w:val="24"/>
          <w:szCs w:val="24"/>
        </w:rPr>
      </w:pPr>
      <w:r w:rsidRPr="00802ED0">
        <w:rPr>
          <w:bCs/>
          <w:color w:val="000000"/>
          <w:sz w:val="24"/>
          <w:szCs w:val="24"/>
        </w:rPr>
        <w:t>Ak sa v priebehu používania  majetku zistí, že doba odpisovania nezodpovedá opotrebeniu majetku, upravia sa odpisy majetku a doba odpisovania od 1.1. nasledujúceho roka.</w:t>
      </w:r>
    </w:p>
    <w:p w:rsidR="002144DF" w:rsidRPr="00802ED0" w:rsidRDefault="002144DF" w:rsidP="00816145">
      <w:pPr>
        <w:pStyle w:val="Zkladntext"/>
        <w:ind w:left="0"/>
        <w:rPr>
          <w:bCs/>
          <w:color w:val="000000"/>
          <w:sz w:val="24"/>
          <w:szCs w:val="24"/>
        </w:rPr>
      </w:pPr>
    </w:p>
    <w:p w:rsidR="00816145" w:rsidRPr="00802ED0" w:rsidRDefault="00816145" w:rsidP="00816145">
      <w:pPr>
        <w:pStyle w:val="Zkladntext"/>
        <w:ind w:left="0"/>
        <w:rPr>
          <w:bCs/>
          <w:color w:val="000000"/>
          <w:sz w:val="24"/>
          <w:szCs w:val="24"/>
        </w:rPr>
      </w:pPr>
      <w:r w:rsidRPr="00802ED0">
        <w:rPr>
          <w:bCs/>
          <w:color w:val="000000"/>
          <w:sz w:val="24"/>
          <w:szCs w:val="24"/>
        </w:rPr>
        <w:t>Predpokladaná doba užívania a od</w:t>
      </w:r>
      <w:r w:rsidR="00EC5718" w:rsidRPr="00802ED0">
        <w:rPr>
          <w:bCs/>
          <w:color w:val="000000"/>
          <w:sz w:val="24"/>
          <w:szCs w:val="24"/>
        </w:rPr>
        <w:t>pisové sadzby sú stanovené vnútorným predpisom</w:t>
      </w:r>
      <w:r w:rsidRPr="00802ED0">
        <w:rPr>
          <w:bCs/>
          <w:color w:val="000000"/>
          <w:sz w:val="24"/>
          <w:szCs w:val="24"/>
        </w:rPr>
        <w:t>:</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62"/>
        <w:gridCol w:w="3071"/>
        <w:gridCol w:w="4173"/>
      </w:tblGrid>
      <w:tr w:rsidR="00816145" w:rsidRPr="00802ED0" w:rsidTr="00D809EC">
        <w:tc>
          <w:tcPr>
            <w:tcW w:w="2962" w:type="dxa"/>
            <w:shd w:val="clear" w:color="auto" w:fill="F2F2F2"/>
          </w:tcPr>
          <w:p w:rsidR="00816145" w:rsidRPr="00802ED0" w:rsidRDefault="00816145" w:rsidP="003715B4">
            <w:pPr>
              <w:jc w:val="center"/>
              <w:rPr>
                <w:bCs/>
                <w:color w:val="000000"/>
              </w:rPr>
            </w:pPr>
            <w:r w:rsidRPr="00802ED0">
              <w:rPr>
                <w:bCs/>
                <w:color w:val="000000"/>
              </w:rPr>
              <w:t>Odpisová skupina</w:t>
            </w:r>
          </w:p>
        </w:tc>
        <w:tc>
          <w:tcPr>
            <w:tcW w:w="3071" w:type="dxa"/>
            <w:shd w:val="clear" w:color="auto" w:fill="F2F2F2"/>
          </w:tcPr>
          <w:p w:rsidR="00816145" w:rsidRPr="00802ED0" w:rsidRDefault="00816145" w:rsidP="003715B4">
            <w:pPr>
              <w:jc w:val="center"/>
              <w:rPr>
                <w:bCs/>
                <w:color w:val="000000"/>
              </w:rPr>
            </w:pPr>
            <w:r w:rsidRPr="00802ED0">
              <w:rPr>
                <w:bCs/>
                <w:color w:val="000000"/>
              </w:rPr>
              <w:t xml:space="preserve">Predpokladaná doba </w:t>
            </w:r>
          </w:p>
          <w:p w:rsidR="00816145" w:rsidRPr="00802ED0" w:rsidRDefault="00816145" w:rsidP="003715B4">
            <w:pPr>
              <w:jc w:val="center"/>
              <w:rPr>
                <w:bCs/>
                <w:color w:val="000000"/>
              </w:rPr>
            </w:pPr>
            <w:r w:rsidRPr="00802ED0">
              <w:rPr>
                <w:bCs/>
                <w:color w:val="000000"/>
              </w:rPr>
              <w:t xml:space="preserve">používania v rokoch </w:t>
            </w:r>
          </w:p>
        </w:tc>
        <w:tc>
          <w:tcPr>
            <w:tcW w:w="4173" w:type="dxa"/>
            <w:shd w:val="clear" w:color="auto" w:fill="F2F2F2"/>
          </w:tcPr>
          <w:p w:rsidR="00816145" w:rsidRPr="00802ED0" w:rsidRDefault="00816145" w:rsidP="003715B4">
            <w:pPr>
              <w:jc w:val="center"/>
              <w:rPr>
                <w:bCs/>
                <w:color w:val="000000"/>
              </w:rPr>
            </w:pPr>
            <w:r w:rsidRPr="00802ED0">
              <w:rPr>
                <w:bCs/>
                <w:color w:val="000000"/>
              </w:rPr>
              <w:t>Ročná odpisová sadzba</w:t>
            </w:r>
          </w:p>
          <w:p w:rsidR="00816145" w:rsidRPr="00802ED0" w:rsidRDefault="00816145" w:rsidP="003715B4">
            <w:pPr>
              <w:jc w:val="center"/>
              <w:rPr>
                <w:bCs/>
                <w:color w:val="000000"/>
              </w:rPr>
            </w:pPr>
            <w:r w:rsidRPr="00802ED0">
              <w:rPr>
                <w:bCs/>
                <w:color w:val="000000"/>
              </w:rPr>
              <w:t>v %</w:t>
            </w:r>
          </w:p>
        </w:tc>
      </w:tr>
      <w:tr w:rsidR="00816145" w:rsidRPr="00802ED0" w:rsidTr="00CB687B">
        <w:tc>
          <w:tcPr>
            <w:tcW w:w="2962" w:type="dxa"/>
          </w:tcPr>
          <w:p w:rsidR="00816145" w:rsidRPr="00802ED0" w:rsidRDefault="00F54291" w:rsidP="004B67DB">
            <w:pPr>
              <w:jc w:val="center"/>
              <w:rPr>
                <w:bCs/>
                <w:color w:val="000000"/>
              </w:rPr>
            </w:pPr>
            <w:r w:rsidRPr="00802ED0">
              <w:rPr>
                <w:bCs/>
                <w:color w:val="000000"/>
              </w:rPr>
              <w:t>1</w:t>
            </w:r>
          </w:p>
        </w:tc>
        <w:tc>
          <w:tcPr>
            <w:tcW w:w="3071" w:type="dxa"/>
          </w:tcPr>
          <w:p w:rsidR="00816145" w:rsidRPr="00802ED0" w:rsidRDefault="00F54291" w:rsidP="003D0CF2">
            <w:pPr>
              <w:jc w:val="center"/>
              <w:rPr>
                <w:bCs/>
                <w:color w:val="000000"/>
              </w:rPr>
            </w:pPr>
            <w:r w:rsidRPr="00802ED0">
              <w:rPr>
                <w:bCs/>
                <w:color w:val="000000"/>
              </w:rPr>
              <w:t>4</w:t>
            </w:r>
          </w:p>
        </w:tc>
        <w:tc>
          <w:tcPr>
            <w:tcW w:w="4173" w:type="dxa"/>
          </w:tcPr>
          <w:p w:rsidR="00816145" w:rsidRPr="00802ED0" w:rsidRDefault="00F54291" w:rsidP="003D0CF2">
            <w:pPr>
              <w:jc w:val="center"/>
              <w:rPr>
                <w:bCs/>
                <w:color w:val="000000"/>
              </w:rPr>
            </w:pPr>
            <w:r w:rsidRPr="00802ED0">
              <w:rPr>
                <w:bCs/>
                <w:color w:val="000000"/>
              </w:rPr>
              <w:t>1/4</w:t>
            </w:r>
          </w:p>
        </w:tc>
      </w:tr>
      <w:tr w:rsidR="00816145" w:rsidRPr="00802ED0" w:rsidTr="00CB687B">
        <w:tc>
          <w:tcPr>
            <w:tcW w:w="2962" w:type="dxa"/>
          </w:tcPr>
          <w:p w:rsidR="00816145" w:rsidRPr="00802ED0" w:rsidRDefault="00F54291" w:rsidP="004B67DB">
            <w:pPr>
              <w:jc w:val="center"/>
              <w:rPr>
                <w:bCs/>
                <w:color w:val="000000"/>
              </w:rPr>
            </w:pPr>
            <w:r w:rsidRPr="00802ED0">
              <w:rPr>
                <w:bCs/>
                <w:color w:val="000000"/>
              </w:rPr>
              <w:t>2</w:t>
            </w:r>
          </w:p>
        </w:tc>
        <w:tc>
          <w:tcPr>
            <w:tcW w:w="3071" w:type="dxa"/>
          </w:tcPr>
          <w:p w:rsidR="00816145" w:rsidRPr="00802ED0" w:rsidRDefault="00F54291" w:rsidP="003D0CF2">
            <w:pPr>
              <w:jc w:val="center"/>
              <w:rPr>
                <w:bCs/>
                <w:color w:val="000000"/>
              </w:rPr>
            </w:pPr>
            <w:r w:rsidRPr="00802ED0">
              <w:rPr>
                <w:bCs/>
                <w:color w:val="000000"/>
              </w:rPr>
              <w:t>6</w:t>
            </w:r>
          </w:p>
        </w:tc>
        <w:tc>
          <w:tcPr>
            <w:tcW w:w="4173" w:type="dxa"/>
          </w:tcPr>
          <w:p w:rsidR="00816145" w:rsidRPr="00802ED0" w:rsidRDefault="00F54291" w:rsidP="003D0CF2">
            <w:pPr>
              <w:jc w:val="center"/>
              <w:rPr>
                <w:bCs/>
                <w:color w:val="000000"/>
              </w:rPr>
            </w:pPr>
            <w:r w:rsidRPr="00802ED0">
              <w:rPr>
                <w:bCs/>
                <w:color w:val="000000"/>
              </w:rPr>
              <w:t>1/6</w:t>
            </w:r>
          </w:p>
        </w:tc>
      </w:tr>
      <w:tr w:rsidR="00816145" w:rsidRPr="00802ED0" w:rsidTr="00CB687B">
        <w:tc>
          <w:tcPr>
            <w:tcW w:w="2962" w:type="dxa"/>
          </w:tcPr>
          <w:p w:rsidR="00816145" w:rsidRPr="00802ED0" w:rsidRDefault="00F54291" w:rsidP="004B67DB">
            <w:pPr>
              <w:jc w:val="center"/>
              <w:rPr>
                <w:bCs/>
                <w:color w:val="000000"/>
              </w:rPr>
            </w:pPr>
            <w:r w:rsidRPr="00802ED0">
              <w:rPr>
                <w:bCs/>
                <w:color w:val="000000"/>
              </w:rPr>
              <w:t>3</w:t>
            </w:r>
          </w:p>
        </w:tc>
        <w:tc>
          <w:tcPr>
            <w:tcW w:w="3071" w:type="dxa"/>
          </w:tcPr>
          <w:p w:rsidR="00816145" w:rsidRPr="00802ED0" w:rsidRDefault="004D72B6" w:rsidP="003D0CF2">
            <w:pPr>
              <w:jc w:val="center"/>
              <w:rPr>
                <w:bCs/>
                <w:color w:val="000000"/>
              </w:rPr>
            </w:pPr>
            <w:r w:rsidRPr="00802ED0">
              <w:rPr>
                <w:bCs/>
                <w:color w:val="000000"/>
              </w:rPr>
              <w:t>8</w:t>
            </w:r>
          </w:p>
        </w:tc>
        <w:tc>
          <w:tcPr>
            <w:tcW w:w="4173" w:type="dxa"/>
          </w:tcPr>
          <w:p w:rsidR="00816145" w:rsidRPr="00802ED0" w:rsidRDefault="00F54291" w:rsidP="003D0CF2">
            <w:pPr>
              <w:jc w:val="center"/>
              <w:rPr>
                <w:bCs/>
                <w:color w:val="000000"/>
              </w:rPr>
            </w:pPr>
            <w:r w:rsidRPr="00802ED0">
              <w:rPr>
                <w:bCs/>
                <w:color w:val="000000"/>
              </w:rPr>
              <w:t>1/</w:t>
            </w:r>
            <w:r w:rsidR="004D72B6" w:rsidRPr="00802ED0">
              <w:rPr>
                <w:bCs/>
                <w:color w:val="000000"/>
              </w:rPr>
              <w:t>8</w:t>
            </w:r>
          </w:p>
        </w:tc>
      </w:tr>
      <w:tr w:rsidR="00816145" w:rsidRPr="00802ED0" w:rsidTr="00CB687B">
        <w:tc>
          <w:tcPr>
            <w:tcW w:w="2962" w:type="dxa"/>
          </w:tcPr>
          <w:p w:rsidR="00816145" w:rsidRPr="00802ED0" w:rsidRDefault="00F54291" w:rsidP="004B67DB">
            <w:pPr>
              <w:jc w:val="center"/>
              <w:rPr>
                <w:bCs/>
                <w:color w:val="000000"/>
              </w:rPr>
            </w:pPr>
            <w:r w:rsidRPr="00802ED0">
              <w:rPr>
                <w:bCs/>
                <w:color w:val="000000"/>
              </w:rPr>
              <w:t>4</w:t>
            </w:r>
          </w:p>
        </w:tc>
        <w:tc>
          <w:tcPr>
            <w:tcW w:w="3071" w:type="dxa"/>
          </w:tcPr>
          <w:p w:rsidR="00816145" w:rsidRPr="00802ED0" w:rsidRDefault="004D72B6" w:rsidP="003D0CF2">
            <w:pPr>
              <w:jc w:val="center"/>
              <w:rPr>
                <w:bCs/>
                <w:color w:val="000000"/>
              </w:rPr>
            </w:pPr>
            <w:r w:rsidRPr="00802ED0">
              <w:rPr>
                <w:bCs/>
                <w:color w:val="000000"/>
              </w:rPr>
              <w:t>12</w:t>
            </w:r>
          </w:p>
        </w:tc>
        <w:tc>
          <w:tcPr>
            <w:tcW w:w="4173" w:type="dxa"/>
          </w:tcPr>
          <w:p w:rsidR="00816145" w:rsidRPr="00802ED0" w:rsidRDefault="00F54291" w:rsidP="003D0CF2">
            <w:pPr>
              <w:jc w:val="center"/>
              <w:rPr>
                <w:bCs/>
                <w:color w:val="000000"/>
              </w:rPr>
            </w:pPr>
            <w:r w:rsidRPr="00802ED0">
              <w:rPr>
                <w:bCs/>
                <w:color w:val="000000"/>
              </w:rPr>
              <w:t>1/</w:t>
            </w:r>
            <w:r w:rsidR="004D72B6" w:rsidRPr="00802ED0">
              <w:rPr>
                <w:bCs/>
                <w:color w:val="000000"/>
              </w:rPr>
              <w:t>12</w:t>
            </w:r>
          </w:p>
        </w:tc>
      </w:tr>
      <w:tr w:rsidR="004D72B6" w:rsidRPr="00802ED0" w:rsidTr="00CB687B">
        <w:tc>
          <w:tcPr>
            <w:tcW w:w="2962" w:type="dxa"/>
          </w:tcPr>
          <w:p w:rsidR="004D72B6" w:rsidRPr="00802ED0" w:rsidRDefault="004D72B6" w:rsidP="004B67DB">
            <w:pPr>
              <w:jc w:val="center"/>
              <w:rPr>
                <w:bCs/>
                <w:color w:val="000000"/>
              </w:rPr>
            </w:pPr>
            <w:r w:rsidRPr="00802ED0">
              <w:rPr>
                <w:bCs/>
                <w:color w:val="000000"/>
              </w:rPr>
              <w:t>5</w:t>
            </w:r>
          </w:p>
        </w:tc>
        <w:tc>
          <w:tcPr>
            <w:tcW w:w="3071" w:type="dxa"/>
          </w:tcPr>
          <w:p w:rsidR="004D72B6" w:rsidRPr="00802ED0" w:rsidRDefault="004D72B6" w:rsidP="003D0CF2">
            <w:pPr>
              <w:jc w:val="center"/>
              <w:rPr>
                <w:bCs/>
                <w:color w:val="000000"/>
              </w:rPr>
            </w:pPr>
            <w:r w:rsidRPr="00802ED0">
              <w:rPr>
                <w:bCs/>
                <w:color w:val="000000"/>
              </w:rPr>
              <w:t>20</w:t>
            </w:r>
          </w:p>
        </w:tc>
        <w:tc>
          <w:tcPr>
            <w:tcW w:w="4173" w:type="dxa"/>
          </w:tcPr>
          <w:p w:rsidR="004D72B6" w:rsidRPr="00802ED0" w:rsidRDefault="004D72B6" w:rsidP="003D0CF2">
            <w:pPr>
              <w:jc w:val="center"/>
              <w:rPr>
                <w:bCs/>
                <w:color w:val="000000"/>
              </w:rPr>
            </w:pPr>
            <w:r w:rsidRPr="00802ED0">
              <w:rPr>
                <w:bCs/>
                <w:color w:val="000000"/>
              </w:rPr>
              <w:t>1/20</w:t>
            </w:r>
          </w:p>
        </w:tc>
      </w:tr>
      <w:tr w:rsidR="004D72B6" w:rsidRPr="00802ED0" w:rsidTr="00CB687B">
        <w:tc>
          <w:tcPr>
            <w:tcW w:w="2962" w:type="dxa"/>
          </w:tcPr>
          <w:p w:rsidR="004D72B6" w:rsidRPr="00802ED0" w:rsidRDefault="004D72B6" w:rsidP="004B67DB">
            <w:pPr>
              <w:jc w:val="center"/>
              <w:rPr>
                <w:bCs/>
                <w:color w:val="000000"/>
              </w:rPr>
            </w:pPr>
            <w:r w:rsidRPr="00802ED0">
              <w:rPr>
                <w:bCs/>
                <w:color w:val="000000"/>
              </w:rPr>
              <w:t>6</w:t>
            </w:r>
          </w:p>
        </w:tc>
        <w:tc>
          <w:tcPr>
            <w:tcW w:w="3071" w:type="dxa"/>
          </w:tcPr>
          <w:p w:rsidR="004D72B6" w:rsidRPr="00802ED0" w:rsidRDefault="004D72B6" w:rsidP="003D0CF2">
            <w:pPr>
              <w:jc w:val="center"/>
              <w:rPr>
                <w:bCs/>
                <w:color w:val="000000"/>
              </w:rPr>
            </w:pPr>
            <w:r w:rsidRPr="00802ED0">
              <w:rPr>
                <w:bCs/>
                <w:color w:val="000000"/>
              </w:rPr>
              <w:t>40</w:t>
            </w:r>
          </w:p>
        </w:tc>
        <w:tc>
          <w:tcPr>
            <w:tcW w:w="4173" w:type="dxa"/>
          </w:tcPr>
          <w:p w:rsidR="004D72B6" w:rsidRPr="00802ED0" w:rsidRDefault="004D72B6" w:rsidP="003D0CF2">
            <w:pPr>
              <w:jc w:val="center"/>
              <w:rPr>
                <w:bCs/>
                <w:color w:val="000000"/>
              </w:rPr>
            </w:pPr>
            <w:r w:rsidRPr="00802ED0">
              <w:rPr>
                <w:bCs/>
                <w:color w:val="000000"/>
              </w:rPr>
              <w:t>1/40</w:t>
            </w:r>
          </w:p>
        </w:tc>
      </w:tr>
    </w:tbl>
    <w:p w:rsidR="00CB687B" w:rsidRPr="00802ED0" w:rsidRDefault="00CB687B" w:rsidP="00816145">
      <w:pPr>
        <w:jc w:val="both"/>
        <w:rPr>
          <w:color w:val="000000"/>
          <w:sz w:val="24"/>
        </w:rPr>
      </w:pPr>
    </w:p>
    <w:p w:rsidR="00816145" w:rsidRPr="00802ED0" w:rsidRDefault="00816145" w:rsidP="008449E9">
      <w:pPr>
        <w:jc w:val="both"/>
        <w:rPr>
          <w:color w:val="000000"/>
          <w:sz w:val="24"/>
        </w:rPr>
      </w:pPr>
      <w:r w:rsidRPr="00802ED0">
        <w:rPr>
          <w:color w:val="000000"/>
          <w:sz w:val="24"/>
        </w:rPr>
        <w:t>Drobný nehmo</w:t>
      </w:r>
      <w:r w:rsidR="008F6383" w:rsidRPr="00802ED0">
        <w:rPr>
          <w:color w:val="000000"/>
          <w:sz w:val="24"/>
        </w:rPr>
        <w:t xml:space="preserve">tný majetok od </w:t>
      </w:r>
      <w:r w:rsidR="00F54291" w:rsidRPr="00802ED0">
        <w:rPr>
          <w:color w:val="000000"/>
          <w:sz w:val="24"/>
        </w:rPr>
        <w:t>35,00</w:t>
      </w:r>
      <w:r w:rsidR="008F6383" w:rsidRPr="00802ED0">
        <w:rPr>
          <w:color w:val="000000"/>
          <w:sz w:val="24"/>
        </w:rPr>
        <w:t xml:space="preserve"> </w:t>
      </w:r>
      <w:r w:rsidR="00D443F0" w:rsidRPr="00802ED0">
        <w:rPr>
          <w:color w:val="000000"/>
          <w:sz w:val="24"/>
        </w:rPr>
        <w:t>€</w:t>
      </w:r>
      <w:r w:rsidRPr="00802ED0">
        <w:rPr>
          <w:color w:val="000000"/>
          <w:sz w:val="24"/>
        </w:rPr>
        <w:t xml:space="preserve"> do </w:t>
      </w:r>
      <w:r w:rsidR="00F54291" w:rsidRPr="00802ED0">
        <w:rPr>
          <w:color w:val="000000"/>
          <w:sz w:val="24"/>
        </w:rPr>
        <w:t>1</w:t>
      </w:r>
      <w:r w:rsidR="00052F26" w:rsidRPr="00802ED0">
        <w:rPr>
          <w:color w:val="000000"/>
          <w:sz w:val="24"/>
        </w:rPr>
        <w:t xml:space="preserve"> </w:t>
      </w:r>
      <w:r w:rsidR="00F54291" w:rsidRPr="00802ED0">
        <w:rPr>
          <w:color w:val="000000"/>
          <w:sz w:val="24"/>
        </w:rPr>
        <w:t>700,00</w:t>
      </w:r>
      <w:r w:rsidR="00EC5718" w:rsidRPr="00802ED0">
        <w:rPr>
          <w:color w:val="000000"/>
          <w:sz w:val="24"/>
        </w:rPr>
        <w:t xml:space="preserve"> €, ktorý podľa vnútorného predpisu</w:t>
      </w:r>
      <w:r w:rsidRPr="00802ED0">
        <w:rPr>
          <w:color w:val="000000"/>
          <w:sz w:val="24"/>
        </w:rPr>
        <w:t xml:space="preserve"> účtovnej jednotky nie je dlhodobým nehmotným majetkom sa účtuje pri obstaraní do nákladov na účet 5</w:t>
      </w:r>
      <w:r w:rsidR="00B27077" w:rsidRPr="00802ED0">
        <w:rPr>
          <w:color w:val="000000"/>
          <w:sz w:val="24"/>
        </w:rPr>
        <w:t>18</w:t>
      </w:r>
      <w:r w:rsidRPr="00802ED0">
        <w:rPr>
          <w:color w:val="000000"/>
          <w:sz w:val="24"/>
        </w:rPr>
        <w:t xml:space="preserve"> </w:t>
      </w:r>
      <w:r w:rsidR="00DC0855" w:rsidRPr="00802ED0">
        <w:rPr>
          <w:color w:val="000000"/>
          <w:sz w:val="24"/>
        </w:rPr>
        <w:t>–</w:t>
      </w:r>
      <w:r w:rsidRPr="00802ED0">
        <w:rPr>
          <w:color w:val="000000"/>
          <w:sz w:val="24"/>
        </w:rPr>
        <w:t xml:space="preserve"> </w:t>
      </w:r>
      <w:r w:rsidR="00B27077" w:rsidRPr="00802ED0">
        <w:rPr>
          <w:color w:val="000000"/>
          <w:sz w:val="24"/>
        </w:rPr>
        <w:t>Ostatné služby</w:t>
      </w:r>
      <w:r w:rsidRPr="00802ED0">
        <w:rPr>
          <w:color w:val="000000"/>
          <w:sz w:val="24"/>
        </w:rPr>
        <w:t>.</w:t>
      </w:r>
    </w:p>
    <w:p w:rsidR="00816145" w:rsidRPr="00802ED0" w:rsidRDefault="00816145" w:rsidP="008449E9">
      <w:pPr>
        <w:jc w:val="both"/>
        <w:rPr>
          <w:color w:val="000000"/>
          <w:sz w:val="24"/>
        </w:rPr>
      </w:pPr>
      <w:r w:rsidRPr="00802ED0">
        <w:rPr>
          <w:color w:val="000000"/>
          <w:sz w:val="24"/>
        </w:rPr>
        <w:t xml:space="preserve">Drobný hmotný majetok od </w:t>
      </w:r>
      <w:r w:rsidR="00F54291" w:rsidRPr="00802ED0">
        <w:rPr>
          <w:color w:val="000000"/>
          <w:sz w:val="24"/>
        </w:rPr>
        <w:t>35,00</w:t>
      </w:r>
      <w:r w:rsidR="008F6383" w:rsidRPr="00802ED0">
        <w:rPr>
          <w:color w:val="000000"/>
          <w:sz w:val="24"/>
        </w:rPr>
        <w:t xml:space="preserve"> </w:t>
      </w:r>
      <w:r w:rsidR="00D443F0" w:rsidRPr="00802ED0">
        <w:rPr>
          <w:color w:val="000000"/>
          <w:sz w:val="24"/>
        </w:rPr>
        <w:t>€</w:t>
      </w:r>
      <w:r w:rsidRPr="00802ED0">
        <w:rPr>
          <w:color w:val="000000"/>
          <w:sz w:val="24"/>
        </w:rPr>
        <w:t xml:space="preserve"> do </w:t>
      </w:r>
      <w:r w:rsidR="00F54291" w:rsidRPr="00802ED0">
        <w:rPr>
          <w:color w:val="000000"/>
          <w:sz w:val="24"/>
        </w:rPr>
        <w:t>1</w:t>
      </w:r>
      <w:r w:rsidR="00052F26" w:rsidRPr="00802ED0">
        <w:rPr>
          <w:color w:val="000000"/>
          <w:sz w:val="24"/>
        </w:rPr>
        <w:t xml:space="preserve"> </w:t>
      </w:r>
      <w:r w:rsidR="00F54291" w:rsidRPr="00802ED0">
        <w:rPr>
          <w:color w:val="000000"/>
          <w:sz w:val="24"/>
        </w:rPr>
        <w:t>700,00</w:t>
      </w:r>
      <w:r w:rsidRPr="00802ED0">
        <w:rPr>
          <w:color w:val="000000"/>
          <w:sz w:val="24"/>
        </w:rPr>
        <w:t xml:space="preserve"> €, ktorý podľa </w:t>
      </w:r>
      <w:r w:rsidR="00EC5718" w:rsidRPr="00802ED0">
        <w:rPr>
          <w:color w:val="000000"/>
          <w:sz w:val="24"/>
        </w:rPr>
        <w:t>vnútorného predpisu</w:t>
      </w:r>
      <w:r w:rsidRPr="00802ED0">
        <w:rPr>
          <w:color w:val="000000"/>
          <w:sz w:val="24"/>
        </w:rPr>
        <w:t xml:space="preserve"> účtovnej jednotky nie je dlhodobým hmotným majetkom sa účtuje ako zásoby. </w:t>
      </w:r>
    </w:p>
    <w:p w:rsidR="004039B5" w:rsidRPr="00301D04" w:rsidRDefault="004039B5" w:rsidP="00F54291">
      <w:pPr>
        <w:pStyle w:val="Pismenka"/>
        <w:tabs>
          <w:tab w:val="clear" w:pos="426"/>
        </w:tabs>
        <w:ind w:left="0" w:firstLine="0"/>
        <w:rPr>
          <w:b w:val="0"/>
          <w:color w:val="FF0000"/>
          <w:sz w:val="24"/>
          <w:szCs w:val="24"/>
        </w:rPr>
      </w:pPr>
    </w:p>
    <w:p w:rsidR="00816145" w:rsidRPr="009B7A05" w:rsidRDefault="00816145" w:rsidP="0053470B">
      <w:pPr>
        <w:numPr>
          <w:ilvl w:val="0"/>
          <w:numId w:val="3"/>
        </w:numPr>
        <w:tabs>
          <w:tab w:val="clear" w:pos="720"/>
          <w:tab w:val="num" w:pos="284"/>
        </w:tabs>
        <w:ind w:left="284" w:hanging="284"/>
        <w:jc w:val="both"/>
        <w:rPr>
          <w:b/>
          <w:color w:val="000000"/>
          <w:sz w:val="24"/>
          <w:szCs w:val="24"/>
        </w:rPr>
      </w:pPr>
      <w:r w:rsidRPr="009B7A05">
        <w:rPr>
          <w:b/>
          <w:color w:val="000000"/>
          <w:sz w:val="24"/>
          <w:szCs w:val="24"/>
        </w:rPr>
        <w:t>Zásady pre zohľadnenie zníženia hodnoty majetku.</w:t>
      </w:r>
    </w:p>
    <w:p w:rsidR="00C67985" w:rsidRPr="009B7A05" w:rsidRDefault="00816145" w:rsidP="00C67985">
      <w:pPr>
        <w:jc w:val="both"/>
        <w:rPr>
          <w:color w:val="000000"/>
          <w:sz w:val="24"/>
          <w:szCs w:val="24"/>
        </w:rPr>
      </w:pPr>
      <w:r w:rsidRPr="009B7A05">
        <w:rPr>
          <w:color w:val="000000"/>
          <w:sz w:val="24"/>
          <w:szCs w:val="24"/>
        </w:rPr>
        <w:t xml:space="preserve">Prechodné zníženie hodnoty majetku sa vyjadruje </w:t>
      </w:r>
      <w:r w:rsidRPr="009B7A05">
        <w:rPr>
          <w:color w:val="000000"/>
          <w:sz w:val="24"/>
          <w:szCs w:val="24"/>
          <w:u w:val="single"/>
        </w:rPr>
        <w:t>opravnou položkou</w:t>
      </w:r>
      <w:r w:rsidRPr="009B7A05">
        <w:rPr>
          <w:color w:val="000000"/>
          <w:sz w:val="24"/>
          <w:szCs w:val="24"/>
        </w:rPr>
        <w:t>.</w:t>
      </w:r>
    </w:p>
    <w:p w:rsidR="00C67985" w:rsidRPr="009B7A05" w:rsidRDefault="00C67985" w:rsidP="00C67985">
      <w:pPr>
        <w:jc w:val="both"/>
        <w:rPr>
          <w:color w:val="000000"/>
          <w:sz w:val="24"/>
          <w:szCs w:val="24"/>
        </w:rPr>
      </w:pPr>
      <w:r w:rsidRPr="009B7A05">
        <w:rPr>
          <w:color w:val="000000"/>
          <w:sz w:val="24"/>
          <w:szCs w:val="24"/>
        </w:rPr>
        <w:t xml:space="preserve">Účtovná jednotka tvorila opravné položky k </w:t>
      </w:r>
    </w:p>
    <w:p w:rsidR="00C67985" w:rsidRPr="009B7A05" w:rsidRDefault="00C67985" w:rsidP="00C67985">
      <w:pPr>
        <w:numPr>
          <w:ilvl w:val="0"/>
          <w:numId w:val="26"/>
        </w:numPr>
        <w:rPr>
          <w:b/>
          <w:color w:val="000000"/>
          <w:sz w:val="24"/>
          <w:szCs w:val="24"/>
        </w:rPr>
      </w:pPr>
      <w:r w:rsidRPr="009B7A05">
        <w:rPr>
          <w:color w:val="000000"/>
          <w:sz w:val="24"/>
          <w:szCs w:val="24"/>
        </w:rPr>
        <w:t>odpisovanému dlhodobému majetku</w:t>
      </w:r>
      <w:r w:rsidRPr="009B7A05">
        <w:rPr>
          <w:rFonts w:cs="Tahoma"/>
          <w:b/>
          <w:bCs/>
          <w:color w:val="000000"/>
          <w:sz w:val="22"/>
          <w:szCs w:val="22"/>
        </w:rPr>
        <w:t xml:space="preserve">                                                                      </w:t>
      </w:r>
      <w:r w:rsidR="001C79B4" w:rsidRPr="009B7A05">
        <w:rPr>
          <w:rFonts w:cs="Tahoma"/>
          <w:b/>
          <w:bCs/>
          <w:color w:val="000000"/>
          <w:sz w:val="22"/>
          <w:szCs w:val="22"/>
        </w:rPr>
        <w:t xml:space="preserve">                          </w:t>
      </w:r>
      <w:r w:rsidRPr="009B7A05">
        <w:rPr>
          <w:rFonts w:cs="Tahoma"/>
          <w:b/>
          <w:bCs/>
          <w:color w:val="000000"/>
          <w:sz w:val="22"/>
          <w:szCs w:val="22"/>
        </w:rPr>
        <w:t>nie</w:t>
      </w:r>
    </w:p>
    <w:p w:rsidR="00C67985" w:rsidRPr="009B7A05" w:rsidRDefault="00C67985" w:rsidP="00C67985">
      <w:pPr>
        <w:numPr>
          <w:ilvl w:val="0"/>
          <w:numId w:val="26"/>
        </w:numPr>
        <w:rPr>
          <w:b/>
          <w:color w:val="000000"/>
          <w:sz w:val="24"/>
          <w:szCs w:val="24"/>
        </w:rPr>
      </w:pPr>
      <w:r w:rsidRPr="009B7A05">
        <w:rPr>
          <w:color w:val="000000"/>
          <w:sz w:val="24"/>
          <w:szCs w:val="24"/>
        </w:rPr>
        <w:t>neodpisovanému dlhodobému majetku</w:t>
      </w:r>
      <w:r w:rsidRPr="009B7A05">
        <w:rPr>
          <w:rFonts w:cs="Tahoma"/>
          <w:b/>
          <w:bCs/>
          <w:color w:val="000000"/>
          <w:sz w:val="22"/>
          <w:szCs w:val="22"/>
        </w:rPr>
        <w:t xml:space="preserve">                                                                    </w:t>
      </w:r>
      <w:r w:rsidR="001C79B4" w:rsidRPr="009B7A05">
        <w:rPr>
          <w:rFonts w:cs="Tahoma"/>
          <w:b/>
          <w:bCs/>
          <w:color w:val="000000"/>
          <w:sz w:val="22"/>
          <w:szCs w:val="22"/>
        </w:rPr>
        <w:t xml:space="preserve">                        </w:t>
      </w:r>
      <w:r w:rsidRPr="009B7A05">
        <w:rPr>
          <w:rFonts w:cs="Tahoma"/>
          <w:b/>
          <w:bCs/>
          <w:color w:val="000000"/>
          <w:sz w:val="22"/>
          <w:szCs w:val="22"/>
        </w:rPr>
        <w:t>nie</w:t>
      </w:r>
    </w:p>
    <w:p w:rsidR="00C67985" w:rsidRPr="009B7A05" w:rsidRDefault="00C67985" w:rsidP="00C67985">
      <w:pPr>
        <w:numPr>
          <w:ilvl w:val="0"/>
          <w:numId w:val="26"/>
        </w:numPr>
        <w:rPr>
          <w:b/>
          <w:color w:val="000000"/>
          <w:sz w:val="24"/>
          <w:szCs w:val="24"/>
        </w:rPr>
      </w:pPr>
      <w:r w:rsidRPr="009B7A05">
        <w:rPr>
          <w:rFonts w:cs="Tahoma"/>
          <w:bCs/>
          <w:color w:val="000000"/>
          <w:sz w:val="24"/>
          <w:szCs w:val="24"/>
        </w:rPr>
        <w:t>nedokončeným investíciám</w:t>
      </w:r>
      <w:r w:rsidRPr="009B7A05">
        <w:rPr>
          <w:rFonts w:cs="Tahoma"/>
          <w:b/>
          <w:bCs/>
          <w:color w:val="000000"/>
          <w:sz w:val="24"/>
          <w:szCs w:val="24"/>
        </w:rPr>
        <w:t xml:space="preserve">  </w:t>
      </w:r>
      <w:r w:rsidRPr="009B7A05">
        <w:rPr>
          <w:rFonts w:cs="Tahoma"/>
          <w:b/>
          <w:bCs/>
          <w:color w:val="000000"/>
          <w:sz w:val="24"/>
          <w:szCs w:val="24"/>
        </w:rPr>
        <w:tab/>
      </w:r>
      <w:r w:rsidRPr="009B7A05">
        <w:rPr>
          <w:rFonts w:cs="Tahoma"/>
          <w:b/>
          <w:bCs/>
          <w:color w:val="000000"/>
          <w:sz w:val="24"/>
          <w:szCs w:val="24"/>
        </w:rPr>
        <w:tab/>
      </w:r>
      <w:r w:rsidRPr="009B7A05">
        <w:rPr>
          <w:rFonts w:cs="Tahoma"/>
          <w:b/>
          <w:bCs/>
          <w:color w:val="000000"/>
          <w:sz w:val="24"/>
          <w:szCs w:val="24"/>
        </w:rPr>
        <w:tab/>
      </w:r>
      <w:r w:rsidRPr="009B7A05">
        <w:rPr>
          <w:rFonts w:cs="Tahoma"/>
          <w:b/>
          <w:bCs/>
          <w:color w:val="000000"/>
          <w:sz w:val="24"/>
          <w:szCs w:val="24"/>
        </w:rPr>
        <w:tab/>
        <w:t xml:space="preserve">                                    </w:t>
      </w:r>
      <w:r w:rsidRPr="009B7A05">
        <w:rPr>
          <w:rFonts w:cs="Tahoma"/>
          <w:b/>
          <w:bCs/>
          <w:color w:val="000000"/>
          <w:sz w:val="22"/>
          <w:szCs w:val="22"/>
        </w:rPr>
        <w:t xml:space="preserve">    </w:t>
      </w:r>
      <w:r w:rsidR="001C79B4" w:rsidRPr="009B7A05">
        <w:rPr>
          <w:rFonts w:cs="Tahoma"/>
          <w:b/>
          <w:bCs/>
          <w:color w:val="000000"/>
          <w:sz w:val="22"/>
          <w:szCs w:val="22"/>
        </w:rPr>
        <w:t xml:space="preserve"> </w:t>
      </w:r>
      <w:r w:rsidRPr="009B7A05">
        <w:rPr>
          <w:rFonts w:cs="Tahoma"/>
          <w:b/>
          <w:bCs/>
          <w:color w:val="000000"/>
          <w:sz w:val="22"/>
          <w:szCs w:val="22"/>
        </w:rPr>
        <w:t xml:space="preserve">áno                  </w:t>
      </w:r>
    </w:p>
    <w:p w:rsidR="00C67985" w:rsidRPr="009B7A05" w:rsidRDefault="00C67985" w:rsidP="00C67985">
      <w:pPr>
        <w:numPr>
          <w:ilvl w:val="0"/>
          <w:numId w:val="26"/>
        </w:numPr>
        <w:rPr>
          <w:b/>
          <w:color w:val="000000"/>
          <w:sz w:val="24"/>
          <w:szCs w:val="24"/>
        </w:rPr>
      </w:pPr>
      <w:r w:rsidRPr="009B7A05">
        <w:rPr>
          <w:rFonts w:cs="Tahoma"/>
          <w:bCs/>
          <w:color w:val="000000"/>
          <w:sz w:val="24"/>
          <w:szCs w:val="24"/>
        </w:rPr>
        <w:t xml:space="preserve">dlhodobému finančnému majetku   </w:t>
      </w:r>
      <w:r w:rsidRPr="009B7A05">
        <w:rPr>
          <w:rFonts w:cs="Tahoma"/>
          <w:bCs/>
          <w:color w:val="000000"/>
          <w:sz w:val="24"/>
          <w:szCs w:val="24"/>
        </w:rPr>
        <w:tab/>
      </w:r>
      <w:r w:rsidRPr="009B7A05">
        <w:rPr>
          <w:rFonts w:cs="Tahoma"/>
          <w:b/>
          <w:bCs/>
          <w:color w:val="000000"/>
          <w:sz w:val="24"/>
          <w:szCs w:val="24"/>
        </w:rPr>
        <w:tab/>
      </w:r>
      <w:r w:rsidRPr="009B7A05">
        <w:rPr>
          <w:rFonts w:cs="Tahoma"/>
          <w:b/>
          <w:bCs/>
          <w:color w:val="000000"/>
          <w:sz w:val="24"/>
          <w:szCs w:val="24"/>
        </w:rPr>
        <w:tab/>
        <w:t xml:space="preserve">                                       </w:t>
      </w:r>
      <w:r w:rsidRPr="009B7A05">
        <w:rPr>
          <w:rFonts w:cs="Tahoma"/>
          <w:b/>
          <w:bCs/>
          <w:color w:val="000000"/>
          <w:sz w:val="22"/>
          <w:szCs w:val="22"/>
        </w:rPr>
        <w:t xml:space="preserve">  </w:t>
      </w:r>
      <w:r w:rsidR="001C79B4" w:rsidRPr="009B7A05">
        <w:rPr>
          <w:rFonts w:cs="Tahoma"/>
          <w:b/>
          <w:bCs/>
          <w:color w:val="000000"/>
          <w:sz w:val="22"/>
          <w:szCs w:val="22"/>
        </w:rPr>
        <w:t xml:space="preserve">                         </w:t>
      </w:r>
      <w:r w:rsidRPr="009B7A05">
        <w:rPr>
          <w:rFonts w:cs="Tahoma"/>
          <w:b/>
          <w:bCs/>
          <w:color w:val="000000"/>
          <w:sz w:val="22"/>
          <w:szCs w:val="22"/>
        </w:rPr>
        <w:t>nie</w:t>
      </w:r>
    </w:p>
    <w:p w:rsidR="00C67985" w:rsidRPr="009B7A05" w:rsidRDefault="00C67985" w:rsidP="00C67985">
      <w:pPr>
        <w:numPr>
          <w:ilvl w:val="0"/>
          <w:numId w:val="26"/>
        </w:numPr>
        <w:rPr>
          <w:b/>
          <w:color w:val="000000"/>
          <w:sz w:val="24"/>
          <w:szCs w:val="24"/>
        </w:rPr>
      </w:pPr>
      <w:r w:rsidRPr="009B7A05">
        <w:rPr>
          <w:rFonts w:cs="Tahoma"/>
          <w:bCs/>
          <w:color w:val="000000"/>
          <w:sz w:val="24"/>
          <w:szCs w:val="24"/>
        </w:rPr>
        <w:t xml:space="preserve">zásobám                                     </w:t>
      </w:r>
      <w:r w:rsidRPr="009B7A05">
        <w:rPr>
          <w:rFonts w:cs="Tahoma"/>
          <w:bCs/>
          <w:color w:val="000000"/>
          <w:sz w:val="24"/>
          <w:szCs w:val="24"/>
        </w:rPr>
        <w:tab/>
      </w:r>
      <w:r w:rsidRPr="009B7A05">
        <w:rPr>
          <w:rFonts w:cs="Tahoma"/>
          <w:b/>
          <w:bCs/>
          <w:color w:val="000000"/>
          <w:sz w:val="24"/>
          <w:szCs w:val="24"/>
        </w:rPr>
        <w:tab/>
      </w:r>
      <w:r w:rsidRPr="009B7A05">
        <w:rPr>
          <w:rFonts w:cs="Tahoma"/>
          <w:b/>
          <w:bCs/>
          <w:color w:val="000000"/>
          <w:sz w:val="24"/>
          <w:szCs w:val="24"/>
        </w:rPr>
        <w:tab/>
        <w:t xml:space="preserve">                                       </w:t>
      </w:r>
      <w:r w:rsidRPr="009B7A05">
        <w:rPr>
          <w:rFonts w:cs="Tahoma"/>
          <w:b/>
          <w:bCs/>
          <w:color w:val="000000"/>
          <w:sz w:val="22"/>
          <w:szCs w:val="22"/>
        </w:rPr>
        <w:t xml:space="preserve">  </w:t>
      </w:r>
      <w:r w:rsidR="001C79B4" w:rsidRPr="009B7A05">
        <w:rPr>
          <w:rFonts w:cs="Tahoma"/>
          <w:b/>
          <w:bCs/>
          <w:color w:val="000000"/>
          <w:sz w:val="22"/>
          <w:szCs w:val="22"/>
        </w:rPr>
        <w:t xml:space="preserve">                         </w:t>
      </w:r>
      <w:r w:rsidRPr="009B7A05">
        <w:rPr>
          <w:rFonts w:cs="Tahoma"/>
          <w:b/>
          <w:bCs/>
          <w:color w:val="000000"/>
          <w:sz w:val="22"/>
          <w:szCs w:val="22"/>
        </w:rPr>
        <w:t>nie</w:t>
      </w:r>
    </w:p>
    <w:p w:rsidR="0031463A" w:rsidRPr="009B7A05" w:rsidRDefault="00C67985" w:rsidP="0031463A">
      <w:pPr>
        <w:numPr>
          <w:ilvl w:val="0"/>
          <w:numId w:val="26"/>
        </w:numPr>
        <w:rPr>
          <w:b/>
          <w:color w:val="000000"/>
          <w:sz w:val="24"/>
          <w:szCs w:val="24"/>
        </w:rPr>
      </w:pPr>
      <w:r w:rsidRPr="009B7A05">
        <w:rPr>
          <w:rFonts w:cs="Tahoma"/>
          <w:bCs/>
          <w:color w:val="000000"/>
          <w:sz w:val="24"/>
          <w:szCs w:val="24"/>
        </w:rPr>
        <w:t xml:space="preserve">pohľadávkam                                     </w:t>
      </w:r>
      <w:r w:rsidRPr="009B7A05">
        <w:rPr>
          <w:rFonts w:cs="Tahoma"/>
          <w:bCs/>
          <w:color w:val="000000"/>
          <w:sz w:val="24"/>
          <w:szCs w:val="24"/>
        </w:rPr>
        <w:tab/>
      </w:r>
      <w:r w:rsidRPr="009B7A05">
        <w:rPr>
          <w:rFonts w:cs="Tahoma"/>
          <w:b/>
          <w:bCs/>
          <w:color w:val="000000"/>
          <w:sz w:val="24"/>
          <w:szCs w:val="24"/>
        </w:rPr>
        <w:tab/>
      </w:r>
      <w:r w:rsidRPr="009B7A05">
        <w:rPr>
          <w:rFonts w:cs="Tahoma"/>
          <w:b/>
          <w:bCs/>
          <w:color w:val="000000"/>
          <w:sz w:val="24"/>
          <w:szCs w:val="24"/>
        </w:rPr>
        <w:tab/>
        <w:t xml:space="preserve">                                    </w:t>
      </w:r>
      <w:r w:rsidR="001C79B4" w:rsidRPr="009B7A05">
        <w:rPr>
          <w:rFonts w:cs="Tahoma"/>
          <w:b/>
          <w:bCs/>
          <w:color w:val="000000"/>
          <w:sz w:val="24"/>
          <w:szCs w:val="24"/>
        </w:rPr>
        <w:t xml:space="preserve">   </w:t>
      </w:r>
      <w:r w:rsidRPr="009B7A05">
        <w:rPr>
          <w:rFonts w:cs="Tahoma"/>
          <w:b/>
          <w:bCs/>
          <w:color w:val="000000"/>
          <w:sz w:val="22"/>
          <w:szCs w:val="22"/>
        </w:rPr>
        <w:t xml:space="preserve">  áno                 </w:t>
      </w:r>
    </w:p>
    <w:p w:rsidR="00DC4FB8" w:rsidRPr="00301D04" w:rsidRDefault="00DC4FB8" w:rsidP="0031463A">
      <w:pPr>
        <w:ind w:left="678"/>
        <w:rPr>
          <w:b/>
          <w:color w:val="FF0000"/>
          <w:sz w:val="24"/>
          <w:szCs w:val="24"/>
        </w:rPr>
      </w:pPr>
      <w:r w:rsidRPr="00301D04">
        <w:rPr>
          <w:rFonts w:cs="Tahoma"/>
          <w:b/>
          <w:bCs/>
          <w:color w:val="FF0000"/>
          <w:sz w:val="24"/>
          <w:szCs w:val="24"/>
        </w:rPr>
        <w:tab/>
      </w:r>
    </w:p>
    <w:p w:rsidR="00F54291" w:rsidRPr="009B7A05" w:rsidRDefault="00BC5C95" w:rsidP="00F54291">
      <w:pPr>
        <w:rPr>
          <w:color w:val="000000"/>
          <w:sz w:val="24"/>
          <w:szCs w:val="24"/>
        </w:rPr>
      </w:pPr>
      <w:r w:rsidRPr="009B7A05">
        <w:rPr>
          <w:color w:val="000000"/>
          <w:sz w:val="24"/>
          <w:szCs w:val="24"/>
        </w:rPr>
        <w:t>Účtovná jednotka tvorila opravné položky podľa vnútorného predpisu účtovnej jednotky</w:t>
      </w:r>
      <w:r w:rsidR="00C02F8C" w:rsidRPr="009B7A05">
        <w:rPr>
          <w:color w:val="000000"/>
          <w:sz w:val="24"/>
          <w:szCs w:val="24"/>
        </w:rPr>
        <w:t>, ktorý bol vydaný</w:t>
      </w:r>
      <w:r w:rsidRPr="009B7A05">
        <w:rPr>
          <w:color w:val="000000"/>
          <w:sz w:val="24"/>
          <w:szCs w:val="24"/>
        </w:rPr>
        <w:t xml:space="preserve"> </w:t>
      </w:r>
      <w:r w:rsidR="00C02F8C" w:rsidRPr="009B7A05">
        <w:rPr>
          <w:color w:val="000000"/>
          <w:sz w:val="24"/>
          <w:szCs w:val="24"/>
        </w:rPr>
        <w:t>v</w:t>
      </w:r>
      <w:r w:rsidRPr="009B7A05">
        <w:rPr>
          <w:color w:val="000000"/>
          <w:sz w:val="24"/>
          <w:szCs w:val="24"/>
        </w:rPr>
        <w:t> roku 2011</w:t>
      </w:r>
      <w:r w:rsidR="00C02F8C" w:rsidRPr="009B7A05">
        <w:rPr>
          <w:color w:val="000000"/>
          <w:sz w:val="24"/>
          <w:szCs w:val="24"/>
        </w:rPr>
        <w:t>.</w:t>
      </w:r>
    </w:p>
    <w:p w:rsidR="00DF47DD" w:rsidRPr="009B7A05" w:rsidRDefault="00E50F88" w:rsidP="00C45D3F">
      <w:pPr>
        <w:pStyle w:val="Zkladntext"/>
        <w:ind w:left="0"/>
        <w:rPr>
          <w:color w:val="000000"/>
          <w:sz w:val="24"/>
          <w:szCs w:val="24"/>
        </w:rPr>
      </w:pPr>
      <w:r w:rsidRPr="009B7A05">
        <w:rPr>
          <w:color w:val="000000"/>
          <w:sz w:val="24"/>
          <w:szCs w:val="24"/>
        </w:rPr>
        <w:t>Účtovná jednotka</w:t>
      </w:r>
      <w:r w:rsidR="0031463A" w:rsidRPr="009B7A05">
        <w:rPr>
          <w:color w:val="000000"/>
          <w:sz w:val="24"/>
          <w:szCs w:val="24"/>
        </w:rPr>
        <w:t xml:space="preserve"> </w:t>
      </w:r>
      <w:r w:rsidRPr="009B7A05">
        <w:rPr>
          <w:color w:val="000000"/>
          <w:sz w:val="24"/>
          <w:szCs w:val="24"/>
          <w:u w:val="single"/>
        </w:rPr>
        <w:t>t</w:t>
      </w:r>
      <w:r w:rsidR="00816145" w:rsidRPr="009B7A05">
        <w:rPr>
          <w:color w:val="000000"/>
          <w:sz w:val="24"/>
          <w:szCs w:val="24"/>
          <w:u w:val="single"/>
        </w:rPr>
        <w:t>vor</w:t>
      </w:r>
      <w:r w:rsidRPr="009B7A05">
        <w:rPr>
          <w:color w:val="000000"/>
          <w:sz w:val="24"/>
          <w:szCs w:val="24"/>
          <w:u w:val="single"/>
        </w:rPr>
        <w:t>ila</w:t>
      </w:r>
      <w:r w:rsidR="00816145" w:rsidRPr="009B7A05">
        <w:rPr>
          <w:color w:val="000000"/>
          <w:sz w:val="24"/>
          <w:szCs w:val="24"/>
          <w:u w:val="single"/>
        </w:rPr>
        <w:t xml:space="preserve"> </w:t>
      </w:r>
      <w:r w:rsidR="0031463A" w:rsidRPr="009B7A05">
        <w:rPr>
          <w:color w:val="000000"/>
          <w:sz w:val="24"/>
          <w:szCs w:val="24"/>
          <w:u w:val="single"/>
        </w:rPr>
        <w:t xml:space="preserve">aj </w:t>
      </w:r>
      <w:r w:rsidR="00816145" w:rsidRPr="009B7A05">
        <w:rPr>
          <w:color w:val="000000"/>
          <w:sz w:val="24"/>
          <w:szCs w:val="24"/>
          <w:u w:val="single"/>
        </w:rPr>
        <w:t>opravn</w:t>
      </w:r>
      <w:r w:rsidRPr="009B7A05">
        <w:rPr>
          <w:color w:val="000000"/>
          <w:sz w:val="24"/>
          <w:szCs w:val="24"/>
          <w:u w:val="single"/>
        </w:rPr>
        <w:t>é polož</w:t>
      </w:r>
      <w:r w:rsidR="00816145" w:rsidRPr="009B7A05">
        <w:rPr>
          <w:color w:val="000000"/>
          <w:sz w:val="24"/>
          <w:szCs w:val="24"/>
          <w:u w:val="single"/>
        </w:rPr>
        <w:t>k</w:t>
      </w:r>
      <w:r w:rsidRPr="009B7A05">
        <w:rPr>
          <w:color w:val="000000"/>
          <w:sz w:val="24"/>
          <w:szCs w:val="24"/>
          <w:u w:val="single"/>
        </w:rPr>
        <w:t>y</w:t>
      </w:r>
      <w:r w:rsidR="0031463A" w:rsidRPr="009B7A05">
        <w:rPr>
          <w:color w:val="000000"/>
          <w:sz w:val="24"/>
          <w:szCs w:val="24"/>
          <w:u w:val="single"/>
        </w:rPr>
        <w:t xml:space="preserve"> </w:t>
      </w:r>
      <w:r w:rsidRPr="009B7A05">
        <w:rPr>
          <w:color w:val="000000"/>
          <w:sz w:val="24"/>
          <w:szCs w:val="24"/>
          <w:u w:val="single"/>
        </w:rPr>
        <w:t xml:space="preserve">k pohľadávkam </w:t>
      </w:r>
      <w:r w:rsidR="00816145" w:rsidRPr="009B7A05">
        <w:rPr>
          <w:color w:val="000000"/>
          <w:sz w:val="24"/>
          <w:szCs w:val="24"/>
          <w:u w:val="single"/>
        </w:rPr>
        <w:t>v rámci hlavnej činnost</w:t>
      </w:r>
      <w:r w:rsidRPr="009B7A05">
        <w:rPr>
          <w:color w:val="000000"/>
          <w:sz w:val="24"/>
          <w:szCs w:val="24"/>
          <w:u w:val="single"/>
        </w:rPr>
        <w:t>i,</w:t>
      </w:r>
      <w:r w:rsidR="00816145" w:rsidRPr="009B7A05">
        <w:rPr>
          <w:color w:val="000000"/>
          <w:sz w:val="24"/>
          <w:szCs w:val="24"/>
        </w:rPr>
        <w:t xml:space="preserve"> pri ktorých je riziko, že ich dlžník úplne alebo čiastočne nezaplatí, ak od splatnosti pohľadávky uplynula doba dlhšia ako: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39"/>
        <w:gridCol w:w="8734"/>
      </w:tblGrid>
      <w:tr w:rsidR="00816145" w:rsidRPr="009B7A05" w:rsidTr="00C45D3F">
        <w:tc>
          <w:tcPr>
            <w:tcW w:w="1440" w:type="dxa"/>
          </w:tcPr>
          <w:p w:rsidR="00816145" w:rsidRPr="009B7A05" w:rsidRDefault="00F54291" w:rsidP="00C8643D">
            <w:pPr>
              <w:jc w:val="both"/>
              <w:rPr>
                <w:color w:val="000000"/>
                <w:sz w:val="24"/>
                <w:szCs w:val="24"/>
              </w:rPr>
            </w:pPr>
            <w:r w:rsidRPr="009B7A05">
              <w:rPr>
                <w:color w:val="000000"/>
                <w:sz w:val="24"/>
                <w:szCs w:val="24"/>
              </w:rPr>
              <w:t>12 mesiacov</w:t>
            </w:r>
          </w:p>
        </w:tc>
        <w:tc>
          <w:tcPr>
            <w:tcW w:w="8766" w:type="dxa"/>
          </w:tcPr>
          <w:p w:rsidR="00816145" w:rsidRPr="009B7A05" w:rsidRDefault="00816145" w:rsidP="00F54291">
            <w:pPr>
              <w:rPr>
                <w:color w:val="000000"/>
                <w:sz w:val="24"/>
                <w:szCs w:val="24"/>
              </w:rPr>
            </w:pPr>
            <w:r w:rsidRPr="009B7A05">
              <w:rPr>
                <w:color w:val="000000"/>
                <w:sz w:val="24"/>
                <w:szCs w:val="24"/>
              </w:rPr>
              <w:t xml:space="preserve">najviac do výšky </w:t>
            </w:r>
            <w:r w:rsidR="005414BA" w:rsidRPr="009B7A05">
              <w:rPr>
                <w:color w:val="000000"/>
                <w:sz w:val="24"/>
                <w:szCs w:val="24"/>
              </w:rPr>
              <w:t xml:space="preserve">  </w:t>
            </w:r>
            <w:r w:rsidR="00F54291" w:rsidRPr="009B7A05">
              <w:rPr>
                <w:color w:val="000000"/>
                <w:sz w:val="24"/>
                <w:szCs w:val="24"/>
              </w:rPr>
              <w:t>25</w:t>
            </w:r>
            <w:r w:rsidR="003D0CF2" w:rsidRPr="009B7A05">
              <w:rPr>
                <w:color w:val="000000"/>
                <w:sz w:val="24"/>
                <w:szCs w:val="24"/>
              </w:rPr>
              <w:t xml:space="preserve"> </w:t>
            </w:r>
            <w:r w:rsidRPr="009B7A05">
              <w:rPr>
                <w:color w:val="000000"/>
                <w:sz w:val="24"/>
                <w:szCs w:val="24"/>
              </w:rPr>
              <w:t xml:space="preserve">% menovitej hodnoty pohľadávky bez príslušenstva </w:t>
            </w:r>
          </w:p>
        </w:tc>
      </w:tr>
      <w:tr w:rsidR="00816145" w:rsidRPr="009B7A05" w:rsidTr="00C45D3F">
        <w:tc>
          <w:tcPr>
            <w:tcW w:w="1440" w:type="dxa"/>
          </w:tcPr>
          <w:p w:rsidR="00816145" w:rsidRPr="009B7A05" w:rsidRDefault="00F54291" w:rsidP="00C8643D">
            <w:pPr>
              <w:jc w:val="both"/>
              <w:rPr>
                <w:color w:val="000000"/>
                <w:sz w:val="24"/>
                <w:szCs w:val="24"/>
              </w:rPr>
            </w:pPr>
            <w:r w:rsidRPr="009B7A05">
              <w:rPr>
                <w:color w:val="000000"/>
                <w:sz w:val="24"/>
                <w:szCs w:val="24"/>
              </w:rPr>
              <w:t>24 mesiacov</w:t>
            </w:r>
          </w:p>
        </w:tc>
        <w:tc>
          <w:tcPr>
            <w:tcW w:w="8766" w:type="dxa"/>
          </w:tcPr>
          <w:p w:rsidR="00816145" w:rsidRPr="009B7A05" w:rsidRDefault="00816145" w:rsidP="00F54291">
            <w:pPr>
              <w:rPr>
                <w:color w:val="000000"/>
                <w:sz w:val="24"/>
                <w:szCs w:val="24"/>
              </w:rPr>
            </w:pPr>
            <w:r w:rsidRPr="009B7A05">
              <w:rPr>
                <w:color w:val="000000"/>
                <w:sz w:val="24"/>
                <w:szCs w:val="24"/>
              </w:rPr>
              <w:t xml:space="preserve">najviac do výšky </w:t>
            </w:r>
            <w:r w:rsidR="005414BA" w:rsidRPr="009B7A05">
              <w:rPr>
                <w:color w:val="000000"/>
                <w:sz w:val="24"/>
                <w:szCs w:val="24"/>
              </w:rPr>
              <w:t xml:space="preserve">  </w:t>
            </w:r>
            <w:r w:rsidR="00F54291" w:rsidRPr="009B7A05">
              <w:rPr>
                <w:color w:val="000000"/>
                <w:sz w:val="24"/>
                <w:szCs w:val="24"/>
              </w:rPr>
              <w:t>50</w:t>
            </w:r>
            <w:r w:rsidR="003D0CF2" w:rsidRPr="009B7A05">
              <w:rPr>
                <w:color w:val="000000"/>
                <w:sz w:val="24"/>
                <w:szCs w:val="24"/>
              </w:rPr>
              <w:t xml:space="preserve"> </w:t>
            </w:r>
            <w:r w:rsidRPr="009B7A05">
              <w:rPr>
                <w:color w:val="000000"/>
                <w:sz w:val="24"/>
                <w:szCs w:val="24"/>
              </w:rPr>
              <w:t>% menovitej hodnoty pohľadávky bez príslušenstva</w:t>
            </w:r>
          </w:p>
        </w:tc>
      </w:tr>
      <w:tr w:rsidR="00816145" w:rsidRPr="009B7A05" w:rsidTr="00C45D3F">
        <w:tc>
          <w:tcPr>
            <w:tcW w:w="1440" w:type="dxa"/>
          </w:tcPr>
          <w:p w:rsidR="00816145" w:rsidRPr="009B7A05" w:rsidRDefault="00F54291" w:rsidP="00C8643D">
            <w:pPr>
              <w:jc w:val="both"/>
              <w:rPr>
                <w:color w:val="000000"/>
                <w:sz w:val="24"/>
                <w:szCs w:val="24"/>
              </w:rPr>
            </w:pPr>
            <w:r w:rsidRPr="009B7A05">
              <w:rPr>
                <w:color w:val="000000"/>
                <w:sz w:val="24"/>
                <w:szCs w:val="24"/>
              </w:rPr>
              <w:t>36 mesiacov</w:t>
            </w:r>
          </w:p>
        </w:tc>
        <w:tc>
          <w:tcPr>
            <w:tcW w:w="8766" w:type="dxa"/>
          </w:tcPr>
          <w:p w:rsidR="00816145" w:rsidRPr="009B7A05" w:rsidRDefault="00816145" w:rsidP="00F54291">
            <w:pPr>
              <w:rPr>
                <w:color w:val="000000"/>
                <w:sz w:val="24"/>
                <w:szCs w:val="24"/>
              </w:rPr>
            </w:pPr>
            <w:r w:rsidRPr="009B7A05">
              <w:rPr>
                <w:color w:val="000000"/>
                <w:sz w:val="24"/>
                <w:szCs w:val="24"/>
              </w:rPr>
              <w:t xml:space="preserve">najviac do výšky </w:t>
            </w:r>
            <w:r w:rsidR="00F54291" w:rsidRPr="009B7A05">
              <w:rPr>
                <w:color w:val="000000"/>
                <w:sz w:val="24"/>
                <w:szCs w:val="24"/>
              </w:rPr>
              <w:t xml:space="preserve"> 100</w:t>
            </w:r>
            <w:r w:rsidR="003D0CF2" w:rsidRPr="009B7A05">
              <w:rPr>
                <w:color w:val="000000"/>
                <w:sz w:val="24"/>
                <w:szCs w:val="24"/>
              </w:rPr>
              <w:t xml:space="preserve">  </w:t>
            </w:r>
            <w:r w:rsidRPr="009B7A05">
              <w:rPr>
                <w:color w:val="000000"/>
                <w:sz w:val="24"/>
                <w:szCs w:val="24"/>
              </w:rPr>
              <w:t>% menovitej hodnoty pohľadávky bez príslušenstva</w:t>
            </w:r>
          </w:p>
        </w:tc>
      </w:tr>
    </w:tbl>
    <w:p w:rsidR="00F54291" w:rsidRPr="00802ED0" w:rsidRDefault="00F54291" w:rsidP="00C45D3F">
      <w:pPr>
        <w:pStyle w:val="Zkladntext"/>
        <w:ind w:left="0"/>
        <w:rPr>
          <w:color w:val="000000"/>
          <w:sz w:val="24"/>
          <w:szCs w:val="24"/>
          <w:u w:val="single"/>
        </w:rPr>
      </w:pPr>
    </w:p>
    <w:p w:rsidR="00816145" w:rsidRPr="00802ED0" w:rsidRDefault="00816145" w:rsidP="0053470B">
      <w:pPr>
        <w:numPr>
          <w:ilvl w:val="0"/>
          <w:numId w:val="3"/>
        </w:numPr>
        <w:tabs>
          <w:tab w:val="clear" w:pos="720"/>
          <w:tab w:val="num" w:pos="284"/>
        </w:tabs>
        <w:ind w:left="284" w:hanging="284"/>
        <w:jc w:val="both"/>
        <w:rPr>
          <w:b/>
          <w:color w:val="000000"/>
          <w:sz w:val="24"/>
          <w:szCs w:val="24"/>
        </w:rPr>
      </w:pPr>
      <w:r w:rsidRPr="00802ED0">
        <w:rPr>
          <w:b/>
          <w:color w:val="000000"/>
          <w:sz w:val="24"/>
          <w:szCs w:val="24"/>
        </w:rPr>
        <w:t>Zásady pre vykazovanie transferov.</w:t>
      </w:r>
    </w:p>
    <w:p w:rsidR="00816145" w:rsidRPr="00802ED0" w:rsidRDefault="00816145" w:rsidP="00816145">
      <w:pPr>
        <w:jc w:val="both"/>
        <w:rPr>
          <w:color w:val="000000"/>
          <w:sz w:val="24"/>
          <w:szCs w:val="24"/>
        </w:rPr>
      </w:pPr>
      <w:r w:rsidRPr="00802ED0">
        <w:rPr>
          <w:color w:val="000000"/>
          <w:sz w:val="24"/>
          <w:szCs w:val="24"/>
        </w:rPr>
        <w:t xml:space="preserve">O nároku na dotácie zo štátneho rozpočtu sa účtuje, ak je takmer isté, že sa splnia všetky podmienky súvisiace s dotáciou a súčasne, že sa dotácia poskytne. </w:t>
      </w:r>
    </w:p>
    <w:p w:rsidR="004039B5" w:rsidRPr="00802ED0" w:rsidRDefault="004039B5" w:rsidP="00816145">
      <w:pPr>
        <w:jc w:val="both"/>
        <w:rPr>
          <w:b/>
          <w:color w:val="000000"/>
          <w:sz w:val="24"/>
          <w:szCs w:val="24"/>
        </w:rPr>
      </w:pPr>
    </w:p>
    <w:p w:rsidR="00012015" w:rsidRPr="00802ED0" w:rsidRDefault="00816145" w:rsidP="00816145">
      <w:pPr>
        <w:jc w:val="both"/>
        <w:rPr>
          <w:color w:val="000000"/>
          <w:sz w:val="24"/>
          <w:szCs w:val="24"/>
        </w:rPr>
      </w:pPr>
      <w:r w:rsidRPr="00802ED0">
        <w:rPr>
          <w:b/>
          <w:color w:val="000000"/>
          <w:sz w:val="24"/>
          <w:szCs w:val="24"/>
        </w:rPr>
        <w:t>Bežný transfer</w:t>
      </w:r>
      <w:r w:rsidRPr="00802ED0">
        <w:rPr>
          <w:color w:val="000000"/>
          <w:sz w:val="24"/>
          <w:szCs w:val="24"/>
        </w:rPr>
        <w:t xml:space="preserve"> </w:t>
      </w:r>
    </w:p>
    <w:p w:rsidR="00816145" w:rsidRPr="00802ED0" w:rsidRDefault="00012015" w:rsidP="00DB185F">
      <w:pPr>
        <w:numPr>
          <w:ilvl w:val="0"/>
          <w:numId w:val="26"/>
        </w:numPr>
        <w:jc w:val="both"/>
        <w:rPr>
          <w:color w:val="000000"/>
          <w:sz w:val="24"/>
          <w:szCs w:val="24"/>
        </w:rPr>
      </w:pPr>
      <w:r w:rsidRPr="00802ED0">
        <w:rPr>
          <w:color w:val="000000"/>
          <w:sz w:val="24"/>
          <w:szCs w:val="24"/>
        </w:rPr>
        <w:t xml:space="preserve">prijatý </w:t>
      </w:r>
      <w:r w:rsidR="00816145" w:rsidRPr="00802ED0">
        <w:rPr>
          <w:color w:val="000000"/>
          <w:sz w:val="24"/>
          <w:szCs w:val="24"/>
        </w:rPr>
        <w:t xml:space="preserve">od </w:t>
      </w:r>
      <w:r w:rsidR="00816145" w:rsidRPr="00802ED0">
        <w:rPr>
          <w:color w:val="000000"/>
          <w:sz w:val="24"/>
          <w:szCs w:val="24"/>
          <w:u w:val="single"/>
        </w:rPr>
        <w:t>cudzích subjektov</w:t>
      </w:r>
      <w:r w:rsidR="00816145" w:rsidRPr="00802ED0">
        <w:rPr>
          <w:color w:val="000000"/>
          <w:sz w:val="24"/>
          <w:szCs w:val="24"/>
        </w:rPr>
        <w:t xml:space="preserve"> - sa  zúčtuje do výnosov  vo vecnej a časovej súvislosti s nákladmi</w:t>
      </w:r>
    </w:p>
    <w:p w:rsidR="008D5067" w:rsidRPr="00802ED0" w:rsidRDefault="008D5067" w:rsidP="00012015">
      <w:pPr>
        <w:numPr>
          <w:ilvl w:val="0"/>
          <w:numId w:val="26"/>
        </w:numPr>
        <w:jc w:val="both"/>
        <w:rPr>
          <w:color w:val="000000"/>
          <w:sz w:val="24"/>
          <w:szCs w:val="24"/>
        </w:rPr>
      </w:pPr>
      <w:r w:rsidRPr="00802ED0">
        <w:rPr>
          <w:color w:val="000000"/>
          <w:sz w:val="24"/>
          <w:szCs w:val="24"/>
        </w:rPr>
        <w:t xml:space="preserve">poskytnutý </w:t>
      </w:r>
      <w:r w:rsidRPr="00802ED0">
        <w:rPr>
          <w:color w:val="000000"/>
          <w:sz w:val="24"/>
          <w:szCs w:val="24"/>
          <w:u w:val="single"/>
        </w:rPr>
        <w:t>cudzím subjektom</w:t>
      </w:r>
      <w:r w:rsidRPr="00802ED0">
        <w:rPr>
          <w:color w:val="000000"/>
          <w:sz w:val="24"/>
          <w:szCs w:val="24"/>
        </w:rPr>
        <w:t xml:space="preserve"> - sa  zúčtuje do nákladov po splnení podmienok</w:t>
      </w:r>
    </w:p>
    <w:p w:rsidR="00847B3D" w:rsidRPr="00802ED0" w:rsidRDefault="00ED2346" w:rsidP="00816145">
      <w:pPr>
        <w:numPr>
          <w:ilvl w:val="0"/>
          <w:numId w:val="26"/>
        </w:numPr>
        <w:jc w:val="both"/>
        <w:rPr>
          <w:color w:val="000000"/>
          <w:sz w:val="24"/>
          <w:szCs w:val="24"/>
        </w:rPr>
      </w:pPr>
      <w:r w:rsidRPr="00802ED0">
        <w:rPr>
          <w:color w:val="000000"/>
          <w:sz w:val="24"/>
          <w:szCs w:val="24"/>
        </w:rPr>
        <w:t xml:space="preserve">poskytnutý </w:t>
      </w:r>
      <w:r w:rsidRPr="00802ED0">
        <w:rPr>
          <w:color w:val="000000"/>
          <w:sz w:val="24"/>
          <w:szCs w:val="24"/>
          <w:u w:val="single"/>
        </w:rPr>
        <w:t>vlastným subjektom</w:t>
      </w:r>
      <w:r w:rsidRPr="00802ED0">
        <w:rPr>
          <w:color w:val="000000"/>
          <w:sz w:val="24"/>
          <w:szCs w:val="24"/>
        </w:rPr>
        <w:t xml:space="preserve"> - sa  zúčtuje do nák</w:t>
      </w:r>
      <w:r w:rsidR="00F55D6A" w:rsidRPr="00802ED0">
        <w:rPr>
          <w:color w:val="000000"/>
          <w:sz w:val="24"/>
          <w:szCs w:val="24"/>
        </w:rPr>
        <w:t>ladov pri poskytnutí  transferu</w:t>
      </w:r>
    </w:p>
    <w:p w:rsidR="00847B3D" w:rsidRPr="00802ED0" w:rsidRDefault="00847B3D" w:rsidP="00847B3D">
      <w:pPr>
        <w:ind w:left="678"/>
        <w:jc w:val="both"/>
        <w:rPr>
          <w:color w:val="000000"/>
          <w:sz w:val="24"/>
          <w:szCs w:val="24"/>
        </w:rPr>
      </w:pPr>
    </w:p>
    <w:p w:rsidR="002F6305" w:rsidRPr="00301D04" w:rsidRDefault="002F6305" w:rsidP="00847B3D">
      <w:pPr>
        <w:ind w:left="678"/>
        <w:jc w:val="both"/>
        <w:rPr>
          <w:color w:val="FF0000"/>
          <w:sz w:val="24"/>
          <w:szCs w:val="24"/>
        </w:rPr>
      </w:pPr>
    </w:p>
    <w:p w:rsidR="002F6305" w:rsidRPr="00301D04" w:rsidRDefault="002F6305" w:rsidP="00847B3D">
      <w:pPr>
        <w:ind w:left="678"/>
        <w:jc w:val="both"/>
        <w:rPr>
          <w:color w:val="FF0000"/>
          <w:sz w:val="24"/>
          <w:szCs w:val="24"/>
        </w:rPr>
      </w:pPr>
    </w:p>
    <w:p w:rsidR="00F55D6A" w:rsidRPr="00802ED0" w:rsidRDefault="00816145" w:rsidP="00816145">
      <w:pPr>
        <w:jc w:val="both"/>
        <w:rPr>
          <w:color w:val="000000"/>
          <w:sz w:val="24"/>
          <w:szCs w:val="24"/>
        </w:rPr>
      </w:pPr>
      <w:r w:rsidRPr="00802ED0">
        <w:rPr>
          <w:b/>
          <w:color w:val="000000"/>
          <w:sz w:val="24"/>
          <w:szCs w:val="24"/>
        </w:rPr>
        <w:t>Kapitálový transfer</w:t>
      </w:r>
      <w:r w:rsidRPr="00802ED0">
        <w:rPr>
          <w:color w:val="000000"/>
          <w:sz w:val="24"/>
          <w:szCs w:val="24"/>
        </w:rPr>
        <w:t xml:space="preserve"> </w:t>
      </w:r>
    </w:p>
    <w:p w:rsidR="00816145" w:rsidRPr="00802ED0" w:rsidRDefault="0003437A" w:rsidP="00F55D6A">
      <w:pPr>
        <w:numPr>
          <w:ilvl w:val="0"/>
          <w:numId w:val="26"/>
        </w:numPr>
        <w:jc w:val="both"/>
        <w:rPr>
          <w:color w:val="000000"/>
          <w:sz w:val="24"/>
          <w:szCs w:val="24"/>
        </w:rPr>
      </w:pPr>
      <w:r w:rsidRPr="00802ED0">
        <w:rPr>
          <w:color w:val="000000"/>
          <w:sz w:val="24"/>
          <w:szCs w:val="24"/>
        </w:rPr>
        <w:t xml:space="preserve">prijatý </w:t>
      </w:r>
      <w:r w:rsidR="00816145" w:rsidRPr="00802ED0">
        <w:rPr>
          <w:color w:val="000000"/>
          <w:sz w:val="24"/>
          <w:szCs w:val="24"/>
        </w:rPr>
        <w:t xml:space="preserve">od </w:t>
      </w:r>
      <w:r w:rsidR="00816145" w:rsidRPr="00802ED0">
        <w:rPr>
          <w:color w:val="000000"/>
          <w:sz w:val="24"/>
          <w:szCs w:val="24"/>
          <w:u w:val="single"/>
        </w:rPr>
        <w:t>cudzích subjektov</w:t>
      </w:r>
      <w:r w:rsidR="00816145" w:rsidRPr="00802ED0">
        <w:rPr>
          <w:color w:val="000000"/>
          <w:sz w:val="24"/>
          <w:szCs w:val="24"/>
        </w:rPr>
        <w:t xml:space="preserve"> - sa  zúčtuje do výnosov  vo vecnej a časovej súvislosti s nákladmi (napr. s odpismi, s opravnou položkou, so zostatkovou hodnotou vyradeného dlhodobého majetku). </w:t>
      </w:r>
    </w:p>
    <w:p w:rsidR="008D5067" w:rsidRPr="00802ED0" w:rsidRDefault="008D5067" w:rsidP="00F55D6A">
      <w:pPr>
        <w:numPr>
          <w:ilvl w:val="0"/>
          <w:numId w:val="26"/>
        </w:numPr>
        <w:jc w:val="both"/>
        <w:rPr>
          <w:color w:val="000000"/>
          <w:sz w:val="24"/>
          <w:szCs w:val="24"/>
        </w:rPr>
      </w:pPr>
      <w:r w:rsidRPr="00802ED0">
        <w:rPr>
          <w:color w:val="000000"/>
          <w:sz w:val="24"/>
          <w:szCs w:val="24"/>
        </w:rPr>
        <w:t xml:space="preserve">poskytnutý </w:t>
      </w:r>
      <w:r w:rsidRPr="00802ED0">
        <w:rPr>
          <w:color w:val="000000"/>
          <w:sz w:val="24"/>
          <w:szCs w:val="24"/>
          <w:u w:val="single"/>
        </w:rPr>
        <w:t>cudzím subjektom</w:t>
      </w:r>
      <w:r w:rsidRPr="00802ED0">
        <w:rPr>
          <w:color w:val="000000"/>
          <w:sz w:val="24"/>
          <w:szCs w:val="24"/>
        </w:rPr>
        <w:t xml:space="preserve"> - sa  zúčtuje do nákladov po splnení podmienok. </w:t>
      </w:r>
    </w:p>
    <w:p w:rsidR="00B26A76" w:rsidRPr="00802ED0" w:rsidRDefault="00ED2346" w:rsidP="00F55D6A">
      <w:pPr>
        <w:numPr>
          <w:ilvl w:val="0"/>
          <w:numId w:val="26"/>
        </w:numPr>
        <w:jc w:val="both"/>
        <w:rPr>
          <w:color w:val="000000"/>
          <w:sz w:val="24"/>
          <w:szCs w:val="24"/>
        </w:rPr>
      </w:pPr>
      <w:r w:rsidRPr="00802ED0">
        <w:rPr>
          <w:color w:val="000000"/>
          <w:sz w:val="24"/>
          <w:szCs w:val="24"/>
        </w:rPr>
        <w:t xml:space="preserve">poskytnutý </w:t>
      </w:r>
      <w:r w:rsidR="00B26A76" w:rsidRPr="00802ED0">
        <w:rPr>
          <w:color w:val="000000"/>
          <w:sz w:val="24"/>
          <w:szCs w:val="24"/>
          <w:u w:val="single"/>
        </w:rPr>
        <w:t>vlastn</w:t>
      </w:r>
      <w:r w:rsidRPr="00802ED0">
        <w:rPr>
          <w:color w:val="000000"/>
          <w:sz w:val="24"/>
          <w:szCs w:val="24"/>
          <w:u w:val="single"/>
        </w:rPr>
        <w:t>ým subjektom</w:t>
      </w:r>
      <w:r w:rsidRPr="00802ED0">
        <w:rPr>
          <w:color w:val="000000"/>
          <w:sz w:val="24"/>
          <w:szCs w:val="24"/>
        </w:rPr>
        <w:t xml:space="preserve"> - sa  zúčtuje do nákladov vo vecnej a časovej súvislosti s </w:t>
      </w:r>
      <w:r w:rsidR="00B26A76" w:rsidRPr="00802ED0">
        <w:rPr>
          <w:color w:val="000000"/>
          <w:sz w:val="24"/>
          <w:szCs w:val="24"/>
        </w:rPr>
        <w:t xml:space="preserve"> nákladmi účtovanými v organizáciách v zriaďovateľskej pôsobnosti </w:t>
      </w:r>
      <w:r w:rsidR="0003437A" w:rsidRPr="00802ED0">
        <w:rPr>
          <w:color w:val="000000"/>
          <w:sz w:val="24"/>
          <w:szCs w:val="24"/>
        </w:rPr>
        <w:t>mesta</w:t>
      </w:r>
      <w:r w:rsidR="00B26A76" w:rsidRPr="00802ED0">
        <w:rPr>
          <w:color w:val="000000"/>
          <w:sz w:val="24"/>
          <w:szCs w:val="24"/>
        </w:rPr>
        <w:t xml:space="preserve">. </w:t>
      </w:r>
    </w:p>
    <w:p w:rsidR="00D56030" w:rsidRPr="00301D04" w:rsidRDefault="00D56030" w:rsidP="00D75A1D">
      <w:pPr>
        <w:rPr>
          <w:b/>
          <w:color w:val="FF0000"/>
          <w:sz w:val="24"/>
          <w:szCs w:val="24"/>
        </w:rPr>
      </w:pPr>
    </w:p>
    <w:p w:rsidR="004A7847" w:rsidRPr="00802ED0" w:rsidRDefault="004A7847" w:rsidP="003C4255">
      <w:pPr>
        <w:jc w:val="center"/>
        <w:rPr>
          <w:b/>
          <w:color w:val="000000"/>
          <w:sz w:val="24"/>
          <w:szCs w:val="24"/>
        </w:rPr>
      </w:pPr>
      <w:r w:rsidRPr="00802ED0">
        <w:rPr>
          <w:b/>
          <w:color w:val="000000"/>
          <w:sz w:val="24"/>
          <w:szCs w:val="24"/>
        </w:rPr>
        <w:t>Čl. III</w:t>
      </w:r>
    </w:p>
    <w:p w:rsidR="004A7847" w:rsidRPr="00802ED0" w:rsidRDefault="004A7847" w:rsidP="004A7847">
      <w:pPr>
        <w:jc w:val="center"/>
        <w:rPr>
          <w:b/>
          <w:color w:val="000000"/>
          <w:sz w:val="24"/>
          <w:szCs w:val="24"/>
        </w:rPr>
      </w:pPr>
      <w:r w:rsidRPr="00802ED0">
        <w:rPr>
          <w:b/>
          <w:color w:val="000000"/>
          <w:sz w:val="24"/>
          <w:szCs w:val="24"/>
        </w:rPr>
        <w:t>Informácie o</w:t>
      </w:r>
      <w:r w:rsidR="00CE5157" w:rsidRPr="00802ED0">
        <w:rPr>
          <w:b/>
          <w:color w:val="000000"/>
          <w:sz w:val="24"/>
          <w:szCs w:val="24"/>
        </w:rPr>
        <w:t> údajoch na strane aktív súvahy</w:t>
      </w:r>
    </w:p>
    <w:p w:rsidR="00CC4187" w:rsidRPr="00802ED0" w:rsidRDefault="00CC4187" w:rsidP="00C67A40">
      <w:pPr>
        <w:pStyle w:val="Pismenka"/>
        <w:tabs>
          <w:tab w:val="clear" w:pos="426"/>
        </w:tabs>
        <w:ind w:left="425" w:hanging="425"/>
        <w:rPr>
          <w:color w:val="000000"/>
          <w:sz w:val="24"/>
          <w:szCs w:val="24"/>
        </w:rPr>
      </w:pPr>
    </w:p>
    <w:p w:rsidR="0031463A" w:rsidRPr="00802ED0" w:rsidRDefault="00CC4187" w:rsidP="00FD7478">
      <w:pPr>
        <w:pStyle w:val="Pismenka"/>
        <w:tabs>
          <w:tab w:val="clear" w:pos="426"/>
        </w:tabs>
        <w:ind w:left="425" w:hanging="425"/>
        <w:rPr>
          <w:color w:val="000000"/>
          <w:sz w:val="24"/>
          <w:szCs w:val="24"/>
        </w:rPr>
      </w:pPr>
      <w:r w:rsidRPr="00802ED0">
        <w:rPr>
          <w:color w:val="000000"/>
          <w:sz w:val="24"/>
          <w:szCs w:val="24"/>
        </w:rPr>
        <w:t>A Neobežný majetok</w:t>
      </w:r>
    </w:p>
    <w:p w:rsidR="00CC4187" w:rsidRPr="00802ED0" w:rsidRDefault="00CC4187" w:rsidP="00FD7478">
      <w:pPr>
        <w:numPr>
          <w:ilvl w:val="0"/>
          <w:numId w:val="5"/>
        </w:numPr>
        <w:tabs>
          <w:tab w:val="num" w:pos="284"/>
        </w:tabs>
        <w:ind w:left="284" w:hanging="284"/>
        <w:jc w:val="both"/>
        <w:rPr>
          <w:b/>
          <w:color w:val="000000"/>
          <w:sz w:val="24"/>
          <w:szCs w:val="24"/>
        </w:rPr>
      </w:pPr>
      <w:r w:rsidRPr="00802ED0">
        <w:rPr>
          <w:b/>
          <w:color w:val="000000"/>
          <w:sz w:val="24"/>
          <w:szCs w:val="24"/>
        </w:rPr>
        <w:t xml:space="preserve">Dlhodobý nehmotný majetok a dlhodobý hmotný majetok </w:t>
      </w:r>
    </w:p>
    <w:p w:rsidR="006342B3" w:rsidRPr="00802ED0" w:rsidRDefault="00F0243B" w:rsidP="00FD7478">
      <w:pPr>
        <w:pStyle w:val="Pismenka"/>
        <w:numPr>
          <w:ilvl w:val="0"/>
          <w:numId w:val="43"/>
        </w:numPr>
        <w:rPr>
          <w:b w:val="0"/>
          <w:color w:val="000000"/>
          <w:sz w:val="24"/>
          <w:szCs w:val="24"/>
        </w:rPr>
      </w:pPr>
      <w:r w:rsidRPr="00802ED0">
        <w:rPr>
          <w:color w:val="000000"/>
          <w:sz w:val="24"/>
          <w:szCs w:val="24"/>
        </w:rPr>
        <w:t>prehľad o pohybe dlhodobého</w:t>
      </w:r>
      <w:r w:rsidRPr="00802ED0">
        <w:rPr>
          <w:b w:val="0"/>
          <w:color w:val="000000"/>
          <w:sz w:val="24"/>
          <w:szCs w:val="24"/>
        </w:rPr>
        <w:t xml:space="preserve"> </w:t>
      </w:r>
      <w:r w:rsidRPr="00802ED0">
        <w:rPr>
          <w:color w:val="000000"/>
          <w:sz w:val="24"/>
          <w:szCs w:val="24"/>
        </w:rPr>
        <w:t>majetku</w:t>
      </w:r>
      <w:r w:rsidRPr="00802ED0">
        <w:rPr>
          <w:b w:val="0"/>
          <w:color w:val="000000"/>
          <w:sz w:val="24"/>
          <w:szCs w:val="24"/>
        </w:rPr>
        <w:t xml:space="preserve"> (tabuľka č. 1)</w:t>
      </w:r>
    </w:p>
    <w:p w:rsidR="00D32985" w:rsidRPr="00802ED0" w:rsidRDefault="00DB2122" w:rsidP="00C64C4D">
      <w:pPr>
        <w:pStyle w:val="Pismenka"/>
        <w:tabs>
          <w:tab w:val="clear" w:pos="426"/>
          <w:tab w:val="right" w:pos="9923"/>
        </w:tabs>
        <w:rPr>
          <w:b w:val="0"/>
          <w:color w:val="000000"/>
          <w:sz w:val="24"/>
          <w:szCs w:val="24"/>
        </w:rPr>
      </w:pPr>
      <w:r w:rsidRPr="00802ED0">
        <w:rPr>
          <w:b w:val="0"/>
          <w:color w:val="000000"/>
          <w:sz w:val="24"/>
          <w:szCs w:val="24"/>
        </w:rPr>
        <w:t>Z tabuľky č. 1 sú nižšie uvedené len informácie, ktoré významným spôsobom ovplyvňujú pohľad</w:t>
      </w:r>
      <w:r w:rsidR="00FD7478" w:rsidRPr="00802ED0">
        <w:rPr>
          <w:b w:val="0"/>
          <w:color w:val="000000"/>
          <w:sz w:val="24"/>
          <w:szCs w:val="24"/>
        </w:rPr>
        <w:t xml:space="preserve"> </w:t>
      </w:r>
      <w:r w:rsidRPr="00802ED0">
        <w:rPr>
          <w:b w:val="0"/>
          <w:color w:val="000000"/>
          <w:sz w:val="24"/>
          <w:szCs w:val="24"/>
        </w:rPr>
        <w:t>na účtovnú závierku.</w:t>
      </w:r>
    </w:p>
    <w:p w:rsidR="00C64C4D" w:rsidRDefault="00F0243B" w:rsidP="00FD7478">
      <w:pPr>
        <w:pStyle w:val="Pismenka"/>
        <w:tabs>
          <w:tab w:val="clear" w:pos="426"/>
          <w:tab w:val="right" w:pos="9923"/>
        </w:tabs>
        <w:ind w:left="0" w:firstLine="0"/>
        <w:rPr>
          <w:b w:val="0"/>
          <w:color w:val="000000"/>
          <w:sz w:val="24"/>
          <w:szCs w:val="24"/>
        </w:rPr>
      </w:pPr>
      <w:r w:rsidRPr="00364A69">
        <w:rPr>
          <w:b w:val="0"/>
          <w:color w:val="000000"/>
          <w:sz w:val="24"/>
          <w:szCs w:val="24"/>
        </w:rPr>
        <w:t xml:space="preserve">V tabuľke č. 1 je vykázaný prírastok na účte </w:t>
      </w:r>
      <w:r w:rsidR="002E455A" w:rsidRPr="00364A69">
        <w:rPr>
          <w:b w:val="0"/>
          <w:color w:val="000000"/>
          <w:sz w:val="24"/>
          <w:szCs w:val="24"/>
        </w:rPr>
        <w:t>0</w:t>
      </w:r>
      <w:r w:rsidR="002955B2" w:rsidRPr="00364A69">
        <w:rPr>
          <w:b w:val="0"/>
          <w:color w:val="000000"/>
          <w:sz w:val="24"/>
          <w:szCs w:val="24"/>
        </w:rPr>
        <w:t>21 v</w:t>
      </w:r>
      <w:r w:rsidR="00A45CE7" w:rsidRPr="00364A69">
        <w:rPr>
          <w:b w:val="0"/>
          <w:color w:val="000000"/>
          <w:sz w:val="24"/>
          <w:szCs w:val="24"/>
        </w:rPr>
        <w:t> hodnote</w:t>
      </w:r>
      <w:r w:rsidR="002955B2" w:rsidRPr="00364A69">
        <w:rPr>
          <w:b w:val="0"/>
          <w:color w:val="000000"/>
          <w:sz w:val="24"/>
          <w:szCs w:val="24"/>
        </w:rPr>
        <w:t xml:space="preserve"> </w:t>
      </w:r>
      <w:r w:rsidR="00367372">
        <w:rPr>
          <w:b w:val="0"/>
          <w:color w:val="000000"/>
          <w:sz w:val="24"/>
          <w:szCs w:val="24"/>
        </w:rPr>
        <w:t xml:space="preserve">3 628 554,59 EUR. Z toho prírastok 2 644 892 84 EUR sa týkal rekonštrukcie budovy kultúrneho domu. </w:t>
      </w:r>
    </w:p>
    <w:p w:rsidR="00ED024E" w:rsidRPr="00364A69" w:rsidRDefault="00561852" w:rsidP="00FD7478">
      <w:pPr>
        <w:pStyle w:val="Pismenka"/>
        <w:tabs>
          <w:tab w:val="clear" w:pos="426"/>
          <w:tab w:val="right" w:pos="9923"/>
        </w:tabs>
        <w:ind w:left="0" w:firstLine="0"/>
        <w:rPr>
          <w:b w:val="0"/>
          <w:color w:val="000000"/>
          <w:sz w:val="24"/>
          <w:szCs w:val="24"/>
        </w:rPr>
      </w:pPr>
      <w:r w:rsidRPr="00364A69">
        <w:rPr>
          <w:b w:val="0"/>
          <w:color w:val="000000"/>
          <w:sz w:val="24"/>
          <w:szCs w:val="24"/>
        </w:rPr>
        <w:t xml:space="preserve">Na účte 022 je vykázaný prírastok v hodnote </w:t>
      </w:r>
      <w:r w:rsidR="00367372">
        <w:rPr>
          <w:b w:val="0"/>
          <w:color w:val="000000"/>
          <w:sz w:val="24"/>
          <w:szCs w:val="24"/>
        </w:rPr>
        <w:t>90 512,76 EUR</w:t>
      </w:r>
      <w:r w:rsidR="004764D4" w:rsidRPr="00364A69">
        <w:rPr>
          <w:b w:val="0"/>
          <w:color w:val="000000"/>
          <w:sz w:val="24"/>
          <w:szCs w:val="24"/>
        </w:rPr>
        <w:t>, z</w:t>
      </w:r>
      <w:r w:rsidR="00A37871">
        <w:rPr>
          <w:b w:val="0"/>
          <w:color w:val="000000"/>
          <w:sz w:val="24"/>
          <w:szCs w:val="24"/>
        </w:rPr>
        <w:t> </w:t>
      </w:r>
      <w:r w:rsidR="004764D4" w:rsidRPr="00364A69">
        <w:rPr>
          <w:b w:val="0"/>
          <w:color w:val="000000"/>
          <w:sz w:val="24"/>
          <w:szCs w:val="24"/>
        </w:rPr>
        <w:t>to</w:t>
      </w:r>
      <w:r w:rsidR="00A37871">
        <w:rPr>
          <w:b w:val="0"/>
          <w:color w:val="000000"/>
          <w:sz w:val="24"/>
          <w:szCs w:val="24"/>
        </w:rPr>
        <w:t xml:space="preserve">ho najväčšie prírastky </w:t>
      </w:r>
      <w:r w:rsidR="000A5AA0">
        <w:rPr>
          <w:b w:val="0"/>
          <w:color w:val="000000"/>
          <w:sz w:val="24"/>
          <w:szCs w:val="24"/>
        </w:rPr>
        <w:t>boli</w:t>
      </w:r>
      <w:r w:rsidR="00A37871">
        <w:rPr>
          <w:b w:val="0"/>
          <w:color w:val="000000"/>
          <w:sz w:val="24"/>
          <w:szCs w:val="24"/>
        </w:rPr>
        <w:t xml:space="preserve"> 24 851,47 EUR závlah</w:t>
      </w:r>
      <w:r w:rsidR="000A5AA0">
        <w:rPr>
          <w:b w:val="0"/>
          <w:color w:val="000000"/>
          <w:sz w:val="24"/>
          <w:szCs w:val="24"/>
        </w:rPr>
        <w:t xml:space="preserve">ový systém TJ Sklotatran Poltár a </w:t>
      </w:r>
      <w:r w:rsidR="00A37871">
        <w:rPr>
          <w:b w:val="0"/>
          <w:color w:val="000000"/>
          <w:sz w:val="24"/>
          <w:szCs w:val="24"/>
        </w:rPr>
        <w:t xml:space="preserve"> 51 707,32 EUR – mobilná scéna ARCUM</w:t>
      </w:r>
      <w:r w:rsidR="000A5AA0">
        <w:rPr>
          <w:b w:val="0"/>
          <w:color w:val="000000"/>
          <w:sz w:val="24"/>
          <w:szCs w:val="24"/>
        </w:rPr>
        <w:t>.</w:t>
      </w:r>
    </w:p>
    <w:p w:rsidR="000A5AA0" w:rsidRDefault="006C4A6F" w:rsidP="00FD7478">
      <w:pPr>
        <w:pStyle w:val="Pismenka"/>
        <w:tabs>
          <w:tab w:val="clear" w:pos="426"/>
          <w:tab w:val="right" w:pos="9923"/>
        </w:tabs>
        <w:ind w:left="0" w:firstLine="0"/>
        <w:rPr>
          <w:b w:val="0"/>
          <w:color w:val="000000"/>
          <w:sz w:val="24"/>
          <w:szCs w:val="24"/>
        </w:rPr>
      </w:pPr>
      <w:r w:rsidRPr="00364A69">
        <w:rPr>
          <w:b w:val="0"/>
          <w:color w:val="000000"/>
          <w:sz w:val="24"/>
          <w:szCs w:val="24"/>
        </w:rPr>
        <w:t xml:space="preserve">Na účte 023 je vykázaný prírastok v sume </w:t>
      </w:r>
      <w:r w:rsidR="000A5AA0">
        <w:rPr>
          <w:b w:val="0"/>
          <w:color w:val="000000"/>
          <w:sz w:val="24"/>
          <w:szCs w:val="24"/>
        </w:rPr>
        <w:t>34 990,00 EUR – nákup automobilu OPEL INSIGNIA.</w:t>
      </w:r>
    </w:p>
    <w:p w:rsidR="00ED024E" w:rsidRPr="00364A69" w:rsidRDefault="000419D3" w:rsidP="00FD7478">
      <w:pPr>
        <w:pStyle w:val="Pismenka"/>
        <w:tabs>
          <w:tab w:val="clear" w:pos="426"/>
          <w:tab w:val="right" w:pos="9923"/>
        </w:tabs>
        <w:ind w:left="0" w:firstLine="0"/>
        <w:rPr>
          <w:b w:val="0"/>
          <w:color w:val="000000"/>
          <w:sz w:val="24"/>
          <w:szCs w:val="24"/>
        </w:rPr>
      </w:pPr>
      <w:r w:rsidRPr="00364A69">
        <w:rPr>
          <w:b w:val="0"/>
          <w:color w:val="000000"/>
          <w:sz w:val="24"/>
          <w:szCs w:val="24"/>
        </w:rPr>
        <w:t xml:space="preserve">Na účte 028 je vykázaný prírastok v hodnote </w:t>
      </w:r>
      <w:r w:rsidR="000A5AA0">
        <w:rPr>
          <w:b w:val="0"/>
          <w:color w:val="000000"/>
          <w:sz w:val="24"/>
          <w:szCs w:val="24"/>
        </w:rPr>
        <w:t>144 241,77 EUR</w:t>
      </w:r>
      <w:r w:rsidRPr="00364A69">
        <w:rPr>
          <w:b w:val="0"/>
          <w:color w:val="000000"/>
          <w:sz w:val="24"/>
          <w:szCs w:val="24"/>
        </w:rPr>
        <w:t>,</w:t>
      </w:r>
      <w:r w:rsidR="000A5AA0">
        <w:rPr>
          <w:b w:val="0"/>
          <w:color w:val="000000"/>
          <w:sz w:val="24"/>
          <w:szCs w:val="24"/>
        </w:rPr>
        <w:t xml:space="preserve"> z toho 92 653,44 EUR tvoril prírastok aj úbytok na základe preúčtovania analytických účtov v rámci účtu 028.</w:t>
      </w:r>
    </w:p>
    <w:p w:rsidR="003D0520" w:rsidRPr="000A5AA0" w:rsidRDefault="006E2CD3" w:rsidP="00FD7478">
      <w:pPr>
        <w:pStyle w:val="Pismenka"/>
        <w:tabs>
          <w:tab w:val="clear" w:pos="426"/>
          <w:tab w:val="right" w:pos="9923"/>
        </w:tabs>
        <w:ind w:left="0" w:firstLine="0"/>
        <w:rPr>
          <w:b w:val="0"/>
          <w:color w:val="000000"/>
          <w:sz w:val="24"/>
          <w:szCs w:val="24"/>
        </w:rPr>
      </w:pPr>
      <w:r w:rsidRPr="00364A69">
        <w:rPr>
          <w:b w:val="0"/>
          <w:color w:val="000000"/>
          <w:sz w:val="24"/>
          <w:szCs w:val="24"/>
        </w:rPr>
        <w:t xml:space="preserve">Na účte 031 je vykázaný prírastok </w:t>
      </w:r>
      <w:r w:rsidR="00AD485D" w:rsidRPr="00364A69">
        <w:rPr>
          <w:b w:val="0"/>
          <w:color w:val="000000"/>
          <w:sz w:val="24"/>
          <w:szCs w:val="24"/>
        </w:rPr>
        <w:t xml:space="preserve">pozemkov </w:t>
      </w:r>
      <w:r w:rsidRPr="00364A69">
        <w:rPr>
          <w:b w:val="0"/>
          <w:color w:val="000000"/>
          <w:sz w:val="24"/>
          <w:szCs w:val="24"/>
        </w:rPr>
        <w:t xml:space="preserve">v sume </w:t>
      </w:r>
      <w:r w:rsidR="000A5AA0">
        <w:rPr>
          <w:b w:val="0"/>
          <w:color w:val="000000"/>
          <w:sz w:val="24"/>
          <w:szCs w:val="24"/>
        </w:rPr>
        <w:t>98 447,82 EUR, táto suma predstavuje nákup pozemkov od Železníc SR</w:t>
      </w:r>
      <w:r w:rsidR="00D10358" w:rsidRPr="00364A69">
        <w:rPr>
          <w:b w:val="0"/>
          <w:color w:val="000000"/>
          <w:sz w:val="24"/>
          <w:szCs w:val="24"/>
        </w:rPr>
        <w:t xml:space="preserve">. </w:t>
      </w:r>
      <w:r w:rsidRPr="00364A69">
        <w:rPr>
          <w:b w:val="0"/>
          <w:color w:val="000000"/>
          <w:sz w:val="24"/>
          <w:szCs w:val="24"/>
        </w:rPr>
        <w:t>Na</w:t>
      </w:r>
      <w:r w:rsidR="00FD7478" w:rsidRPr="00364A69">
        <w:rPr>
          <w:b w:val="0"/>
          <w:color w:val="000000"/>
          <w:sz w:val="24"/>
          <w:szCs w:val="24"/>
        </w:rPr>
        <w:t xml:space="preserve"> </w:t>
      </w:r>
      <w:r w:rsidRPr="00364A69">
        <w:rPr>
          <w:b w:val="0"/>
          <w:color w:val="000000"/>
          <w:sz w:val="24"/>
          <w:szCs w:val="24"/>
        </w:rPr>
        <w:t>tomto účte je vykázaný aj úbytok</w:t>
      </w:r>
      <w:r w:rsidR="008F26F8" w:rsidRPr="00364A69">
        <w:rPr>
          <w:b w:val="0"/>
          <w:color w:val="000000"/>
          <w:sz w:val="24"/>
          <w:szCs w:val="24"/>
        </w:rPr>
        <w:t xml:space="preserve"> pozemkov v hodnote </w:t>
      </w:r>
      <w:r w:rsidR="000A5AA0">
        <w:rPr>
          <w:b w:val="0"/>
          <w:color w:val="000000"/>
          <w:sz w:val="24"/>
          <w:szCs w:val="24"/>
        </w:rPr>
        <w:t>1 897,22 EUR</w:t>
      </w:r>
      <w:r w:rsidR="008F26F8" w:rsidRPr="00364A69">
        <w:rPr>
          <w:b w:val="0"/>
          <w:color w:val="000000"/>
          <w:sz w:val="24"/>
          <w:szCs w:val="24"/>
        </w:rPr>
        <w:t>,</w:t>
      </w:r>
      <w:r w:rsidR="00FF18D7" w:rsidRPr="00364A69">
        <w:rPr>
          <w:b w:val="0"/>
          <w:color w:val="000000"/>
          <w:sz w:val="24"/>
          <w:szCs w:val="24"/>
        </w:rPr>
        <w:t xml:space="preserve"> </w:t>
      </w:r>
      <w:r w:rsidR="008F26F8" w:rsidRPr="00364A69">
        <w:rPr>
          <w:b w:val="0"/>
          <w:color w:val="000000"/>
          <w:sz w:val="24"/>
          <w:szCs w:val="24"/>
        </w:rPr>
        <w:t>z dôvodu predaja pozemkov</w:t>
      </w:r>
      <w:r w:rsidR="00FF18D7" w:rsidRPr="00364A69">
        <w:rPr>
          <w:b w:val="0"/>
          <w:color w:val="000000"/>
          <w:sz w:val="24"/>
          <w:szCs w:val="24"/>
        </w:rPr>
        <w:t xml:space="preserve"> pod bytovým</w:t>
      </w:r>
      <w:r w:rsidR="00A514A8" w:rsidRPr="00364A69">
        <w:rPr>
          <w:b w:val="0"/>
          <w:color w:val="000000"/>
          <w:sz w:val="24"/>
          <w:szCs w:val="24"/>
        </w:rPr>
        <w:t>i domami na Ulici Podhorskej a pozemkov pod novými garážami.</w:t>
      </w:r>
    </w:p>
    <w:p w:rsidR="00C26799" w:rsidRPr="00364A69" w:rsidRDefault="002009CF" w:rsidP="00A44525">
      <w:pPr>
        <w:pStyle w:val="Pismenka"/>
        <w:tabs>
          <w:tab w:val="clear" w:pos="426"/>
          <w:tab w:val="right" w:pos="9923"/>
        </w:tabs>
        <w:ind w:left="0" w:firstLine="0"/>
        <w:rPr>
          <w:b w:val="0"/>
          <w:color w:val="000000"/>
          <w:sz w:val="24"/>
          <w:szCs w:val="24"/>
        </w:rPr>
      </w:pPr>
      <w:r w:rsidRPr="00364A69">
        <w:rPr>
          <w:b w:val="0"/>
          <w:color w:val="000000"/>
          <w:sz w:val="24"/>
          <w:szCs w:val="24"/>
        </w:rPr>
        <w:t>V roku 20</w:t>
      </w:r>
      <w:r w:rsidR="000A5AA0">
        <w:rPr>
          <w:b w:val="0"/>
          <w:color w:val="000000"/>
          <w:sz w:val="24"/>
          <w:szCs w:val="24"/>
        </w:rPr>
        <w:t>21</w:t>
      </w:r>
      <w:r w:rsidRPr="00364A69">
        <w:rPr>
          <w:b w:val="0"/>
          <w:color w:val="000000"/>
          <w:sz w:val="24"/>
          <w:szCs w:val="24"/>
        </w:rPr>
        <w:t xml:space="preserve"> na účte</w:t>
      </w:r>
      <w:r w:rsidR="008F26F8" w:rsidRPr="00364A69">
        <w:rPr>
          <w:b w:val="0"/>
          <w:color w:val="000000"/>
          <w:sz w:val="24"/>
          <w:szCs w:val="24"/>
        </w:rPr>
        <w:t xml:space="preserve"> 042</w:t>
      </w:r>
      <w:r w:rsidRPr="00364A69">
        <w:rPr>
          <w:b w:val="0"/>
          <w:color w:val="000000"/>
          <w:sz w:val="24"/>
          <w:szCs w:val="24"/>
        </w:rPr>
        <w:t xml:space="preserve"> – Obstaranie DHM</w:t>
      </w:r>
      <w:r w:rsidR="008F26F8" w:rsidRPr="00364A69">
        <w:rPr>
          <w:b w:val="0"/>
          <w:color w:val="000000"/>
          <w:sz w:val="24"/>
          <w:szCs w:val="24"/>
        </w:rPr>
        <w:t xml:space="preserve"> vyk</w:t>
      </w:r>
      <w:r w:rsidRPr="00364A69">
        <w:rPr>
          <w:b w:val="0"/>
          <w:color w:val="000000"/>
          <w:sz w:val="24"/>
          <w:szCs w:val="24"/>
        </w:rPr>
        <w:t>azuje účtovná jednotka</w:t>
      </w:r>
      <w:r w:rsidR="008F26F8" w:rsidRPr="00364A69">
        <w:rPr>
          <w:b w:val="0"/>
          <w:color w:val="000000"/>
          <w:sz w:val="24"/>
          <w:szCs w:val="24"/>
        </w:rPr>
        <w:t xml:space="preserve"> prírast</w:t>
      </w:r>
      <w:r w:rsidR="006B2E00" w:rsidRPr="00364A69">
        <w:rPr>
          <w:b w:val="0"/>
          <w:color w:val="000000"/>
          <w:sz w:val="24"/>
          <w:szCs w:val="24"/>
        </w:rPr>
        <w:t>ok</w:t>
      </w:r>
      <w:r w:rsidR="008F26F8" w:rsidRPr="00364A69">
        <w:rPr>
          <w:b w:val="0"/>
          <w:color w:val="000000"/>
          <w:sz w:val="24"/>
          <w:szCs w:val="24"/>
        </w:rPr>
        <w:t xml:space="preserve"> v</w:t>
      </w:r>
      <w:r w:rsidRPr="00364A69">
        <w:rPr>
          <w:b w:val="0"/>
          <w:color w:val="000000"/>
          <w:sz w:val="24"/>
          <w:szCs w:val="24"/>
        </w:rPr>
        <w:t xml:space="preserve"> sume </w:t>
      </w:r>
      <w:r w:rsidR="000A5AA0">
        <w:rPr>
          <w:b w:val="0"/>
          <w:color w:val="000000"/>
          <w:sz w:val="24"/>
          <w:szCs w:val="24"/>
        </w:rPr>
        <w:t>3 086 994,31 EUR</w:t>
      </w:r>
      <w:r w:rsidR="006B2E00" w:rsidRPr="00364A69">
        <w:rPr>
          <w:b w:val="0"/>
          <w:color w:val="000000"/>
          <w:sz w:val="24"/>
          <w:szCs w:val="24"/>
        </w:rPr>
        <w:t>. Z toho najvýznamnejšie položky sú</w:t>
      </w:r>
      <w:r w:rsidR="00215358" w:rsidRPr="00364A69">
        <w:rPr>
          <w:b w:val="0"/>
          <w:color w:val="000000"/>
          <w:sz w:val="24"/>
          <w:szCs w:val="24"/>
        </w:rPr>
        <w:t>:</w:t>
      </w:r>
      <w:r w:rsidR="006B2E00" w:rsidRPr="00364A69">
        <w:rPr>
          <w:b w:val="0"/>
          <w:color w:val="000000"/>
          <w:sz w:val="24"/>
          <w:szCs w:val="24"/>
        </w:rPr>
        <w:t xml:space="preserve"> rekonštrukci</w:t>
      </w:r>
      <w:r w:rsidR="00A41B35" w:rsidRPr="00364A69">
        <w:rPr>
          <w:b w:val="0"/>
          <w:color w:val="000000"/>
          <w:sz w:val="24"/>
          <w:szCs w:val="24"/>
        </w:rPr>
        <w:t xml:space="preserve">a kultúrneho domu </w:t>
      </w:r>
      <w:r w:rsidR="003F3901" w:rsidRPr="00364A69">
        <w:rPr>
          <w:b w:val="0"/>
          <w:color w:val="000000"/>
          <w:sz w:val="24"/>
          <w:szCs w:val="24"/>
        </w:rPr>
        <w:t xml:space="preserve">vo výške </w:t>
      </w:r>
      <w:r w:rsidR="000A5AA0">
        <w:rPr>
          <w:b w:val="0"/>
          <w:color w:val="000000"/>
          <w:sz w:val="24"/>
          <w:szCs w:val="24"/>
        </w:rPr>
        <w:t>2 667 748,70 EUR ( z toho 1 703 193,59 dotácia od SIEA)</w:t>
      </w:r>
      <w:r w:rsidR="003F3901" w:rsidRPr="00364A69">
        <w:rPr>
          <w:b w:val="0"/>
          <w:color w:val="000000"/>
          <w:sz w:val="24"/>
          <w:szCs w:val="24"/>
        </w:rPr>
        <w:t xml:space="preserve">, </w:t>
      </w:r>
      <w:r w:rsidR="00444EE3">
        <w:rPr>
          <w:b w:val="0"/>
          <w:color w:val="000000"/>
          <w:sz w:val="24"/>
          <w:szCs w:val="24"/>
        </w:rPr>
        <w:t xml:space="preserve">  vybudovanie kanalizácie na ulici Továrenskej vo výške 143 003,48 EUR, nákup pozemkov od Železníc SR za účelom vybudovania kanalizácie v meste vo výške 99 746,82 EUR, dobudovanie zberného dvoru vo výške 178 976,76 EUR, vybudovanie účelovej komunikácie medzi rad. garážami vo výške 223 166,45 EUR, rozšírenie cintorína vo výške 24 851,47 EUR, nákup chladiarenského boxu do domu smútku vo výške 6 763,20 EUR, odvodnenie garáží vo výške 49 685,07 EUR, vybudovanie zavlažovacieho systému v areáli TJ Sklotatran vo výške 24 851,47 EUR, nákup kontajnerov 6 kusov vo výške 12 600,00 EUR, modernizácia technického vybavenia na ZŠ Školskej vo výške 92 653,44 EUR, nákup 3 D nápisu vo výške 4 824,00 EUR, rekonštrukcie mestského kúpaliska vo výške 36 687,43 EUR, vybudovanie ČOV na mestskom kúpalisku 43 260,00 EUR, revitalizácia námestia osloboditeľov vo výške 12 782,24 EUR, nákup automobilu OPEL INSIGNIA vo výške 34 990,00 EUR, rekonštrukcia chodníkov na sklárskom sídlisku vo výške 159 732,88 EUR, rekonštrukcia kultúrneho domu v Slanej Lehote vo výške 43 759,92 EUR, nákup dreveného betlehema vo výške 8 875,20 EUR, rekonštrukcia strechy budovy knižnice na Zelenom vo výške 36 549,78 EUR a nákup mobilného pódia pred kultúrny dom vo výške 51 707,32 EUR.</w:t>
      </w:r>
    </w:p>
    <w:p w:rsidR="00A44525" w:rsidRPr="00301D04" w:rsidRDefault="00A44525" w:rsidP="00FD7478">
      <w:pPr>
        <w:pStyle w:val="Pismenka"/>
        <w:tabs>
          <w:tab w:val="clear" w:pos="426"/>
        </w:tabs>
        <w:ind w:left="0" w:firstLine="0"/>
        <w:rPr>
          <w:b w:val="0"/>
          <w:color w:val="FF0000"/>
          <w:sz w:val="24"/>
          <w:szCs w:val="24"/>
        </w:rPr>
      </w:pPr>
    </w:p>
    <w:p w:rsidR="00056302" w:rsidRPr="00802ED0" w:rsidRDefault="00F0243B" w:rsidP="00FD7478">
      <w:pPr>
        <w:pStyle w:val="Pismenka"/>
        <w:tabs>
          <w:tab w:val="clear" w:pos="426"/>
        </w:tabs>
        <w:rPr>
          <w:b w:val="0"/>
          <w:color w:val="000000"/>
          <w:sz w:val="24"/>
          <w:szCs w:val="24"/>
        </w:rPr>
      </w:pPr>
      <w:r w:rsidRPr="00802ED0">
        <w:rPr>
          <w:b w:val="0"/>
          <w:color w:val="000000"/>
          <w:sz w:val="24"/>
          <w:szCs w:val="24"/>
        </w:rPr>
        <w:t>b)</w:t>
      </w:r>
      <w:r w:rsidRPr="00802ED0">
        <w:rPr>
          <w:color w:val="000000"/>
          <w:sz w:val="24"/>
          <w:szCs w:val="24"/>
        </w:rPr>
        <w:t xml:space="preserve"> </w:t>
      </w:r>
      <w:r w:rsidR="0071585D" w:rsidRPr="00802ED0">
        <w:rPr>
          <w:color w:val="000000"/>
          <w:sz w:val="24"/>
          <w:szCs w:val="24"/>
        </w:rPr>
        <w:t>s</w:t>
      </w:r>
      <w:r w:rsidR="00056302" w:rsidRPr="00802ED0">
        <w:rPr>
          <w:color w:val="000000"/>
          <w:sz w:val="24"/>
          <w:szCs w:val="24"/>
        </w:rPr>
        <w:t xml:space="preserve">pôsob a výška poistenia </w:t>
      </w:r>
      <w:r w:rsidR="00CC4187" w:rsidRPr="00802ED0">
        <w:rPr>
          <w:b w:val="0"/>
          <w:color w:val="000000"/>
          <w:sz w:val="24"/>
          <w:szCs w:val="24"/>
        </w:rPr>
        <w:t xml:space="preserve">dlhodobého nehmotného majetku a dlhodobého hmotného majetku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025"/>
        <w:gridCol w:w="4181"/>
        <w:gridCol w:w="2967"/>
      </w:tblGrid>
      <w:tr w:rsidR="00A31109" w:rsidRPr="00802ED0" w:rsidTr="00A31109">
        <w:tc>
          <w:tcPr>
            <w:tcW w:w="3025" w:type="dxa"/>
            <w:shd w:val="clear" w:color="auto" w:fill="F2F2F2"/>
          </w:tcPr>
          <w:p w:rsidR="001D54DB" w:rsidRPr="00802ED0" w:rsidRDefault="001D54DB" w:rsidP="00FD7478">
            <w:pPr>
              <w:jc w:val="both"/>
              <w:rPr>
                <w:b/>
                <w:color w:val="000000"/>
              </w:rPr>
            </w:pPr>
            <w:r w:rsidRPr="00802ED0">
              <w:rPr>
                <w:b/>
                <w:color w:val="000000"/>
              </w:rPr>
              <w:t>Spôsob poistenia</w:t>
            </w:r>
          </w:p>
        </w:tc>
        <w:tc>
          <w:tcPr>
            <w:tcW w:w="4181" w:type="dxa"/>
            <w:shd w:val="clear" w:color="auto" w:fill="F2F2F2"/>
          </w:tcPr>
          <w:p w:rsidR="001D54DB" w:rsidRPr="00802ED0" w:rsidRDefault="001D54DB" w:rsidP="001D54DB">
            <w:pPr>
              <w:jc w:val="center"/>
              <w:rPr>
                <w:b/>
                <w:color w:val="000000"/>
              </w:rPr>
            </w:pPr>
            <w:r w:rsidRPr="00802ED0">
              <w:rPr>
                <w:b/>
                <w:color w:val="000000"/>
              </w:rPr>
              <w:t>Spôsob poistenia, hodnota poisteného majetku</w:t>
            </w:r>
          </w:p>
        </w:tc>
        <w:tc>
          <w:tcPr>
            <w:tcW w:w="2967" w:type="dxa"/>
            <w:shd w:val="clear" w:color="auto" w:fill="F2F2F2"/>
          </w:tcPr>
          <w:p w:rsidR="001D54DB" w:rsidRPr="00802ED0" w:rsidRDefault="001D54DB" w:rsidP="00905087">
            <w:pPr>
              <w:jc w:val="center"/>
              <w:rPr>
                <w:b/>
                <w:color w:val="000000"/>
              </w:rPr>
            </w:pPr>
            <w:r w:rsidRPr="00802ED0">
              <w:rPr>
                <w:b/>
                <w:color w:val="000000"/>
              </w:rPr>
              <w:t>Výška poistenia</w:t>
            </w:r>
          </w:p>
        </w:tc>
      </w:tr>
      <w:tr w:rsidR="00A31109" w:rsidRPr="00802ED0" w:rsidTr="00A31109">
        <w:tc>
          <w:tcPr>
            <w:tcW w:w="3025" w:type="dxa"/>
          </w:tcPr>
          <w:p w:rsidR="001D54DB" w:rsidRPr="00802ED0" w:rsidRDefault="001D54DB" w:rsidP="00FD7478">
            <w:pPr>
              <w:jc w:val="both"/>
              <w:rPr>
                <w:color w:val="000000"/>
              </w:rPr>
            </w:pPr>
            <w:r w:rsidRPr="00802ED0">
              <w:rPr>
                <w:color w:val="000000"/>
              </w:rPr>
              <w:t>Dlhodobý majetok obce</w:t>
            </w:r>
          </w:p>
        </w:tc>
        <w:tc>
          <w:tcPr>
            <w:tcW w:w="4181" w:type="dxa"/>
          </w:tcPr>
          <w:p w:rsidR="001D54DB" w:rsidRPr="00802ED0" w:rsidRDefault="00444EE3" w:rsidP="00FD7478">
            <w:pPr>
              <w:jc w:val="both"/>
              <w:rPr>
                <w:color w:val="000000"/>
              </w:rPr>
            </w:pPr>
            <w:r>
              <w:rPr>
                <w:color w:val="000000"/>
              </w:rPr>
              <w:t>Živelné poistenie do výšky 15 19</w:t>
            </w:r>
            <w:r w:rsidR="001D54DB" w:rsidRPr="00802ED0">
              <w:rPr>
                <w:color w:val="000000"/>
              </w:rPr>
              <w:t>0 000 €</w:t>
            </w:r>
          </w:p>
        </w:tc>
        <w:tc>
          <w:tcPr>
            <w:tcW w:w="2967" w:type="dxa"/>
          </w:tcPr>
          <w:p w:rsidR="001D54DB" w:rsidRPr="00802ED0" w:rsidRDefault="001D54DB" w:rsidP="00905087">
            <w:pPr>
              <w:jc w:val="right"/>
              <w:rPr>
                <w:color w:val="000000"/>
              </w:rPr>
            </w:pPr>
            <w:r w:rsidRPr="00802ED0">
              <w:rPr>
                <w:color w:val="000000"/>
              </w:rPr>
              <w:t xml:space="preserve">              </w:t>
            </w:r>
            <w:r w:rsidR="00444EE3">
              <w:rPr>
                <w:color w:val="000000"/>
              </w:rPr>
              <w:t>5 164,89</w:t>
            </w:r>
          </w:p>
        </w:tc>
      </w:tr>
      <w:tr w:rsidR="00A31109" w:rsidRPr="00802ED0" w:rsidTr="00A31109">
        <w:tc>
          <w:tcPr>
            <w:tcW w:w="3025" w:type="dxa"/>
          </w:tcPr>
          <w:p w:rsidR="001D54DB" w:rsidRPr="00802ED0" w:rsidRDefault="001D54DB" w:rsidP="00FD7478">
            <w:pPr>
              <w:jc w:val="both"/>
              <w:rPr>
                <w:color w:val="000000"/>
              </w:rPr>
            </w:pPr>
            <w:r w:rsidRPr="00802ED0">
              <w:rPr>
                <w:color w:val="000000"/>
              </w:rPr>
              <w:t>Dlhodobý majetok obce</w:t>
            </w:r>
          </w:p>
        </w:tc>
        <w:tc>
          <w:tcPr>
            <w:tcW w:w="4181" w:type="dxa"/>
          </w:tcPr>
          <w:p w:rsidR="001D54DB" w:rsidRPr="00802ED0" w:rsidRDefault="001D54DB" w:rsidP="00FD7478">
            <w:pPr>
              <w:jc w:val="both"/>
              <w:rPr>
                <w:color w:val="000000"/>
              </w:rPr>
            </w:pPr>
            <w:r w:rsidRPr="00802ED0">
              <w:rPr>
                <w:color w:val="000000"/>
              </w:rPr>
              <w:t>Poistenie pre prípad odcudzenia</w:t>
            </w:r>
            <w:r w:rsidR="00503EF5" w:rsidRPr="00802ED0">
              <w:rPr>
                <w:color w:val="000000"/>
              </w:rPr>
              <w:t xml:space="preserve"> do výšky</w:t>
            </w:r>
            <w:r w:rsidR="00444EE3">
              <w:rPr>
                <w:color w:val="000000"/>
              </w:rPr>
              <w:t xml:space="preserve"> </w:t>
            </w:r>
            <w:r w:rsidR="00444EE3">
              <w:rPr>
                <w:color w:val="000000"/>
              </w:rPr>
              <w:lastRenderedPageBreak/>
              <w:t>2 460 000,00</w:t>
            </w:r>
            <w:r w:rsidRPr="00802ED0">
              <w:rPr>
                <w:color w:val="000000"/>
              </w:rPr>
              <w:t xml:space="preserve"> €</w:t>
            </w:r>
          </w:p>
        </w:tc>
        <w:tc>
          <w:tcPr>
            <w:tcW w:w="2967" w:type="dxa"/>
          </w:tcPr>
          <w:p w:rsidR="001D54DB" w:rsidRPr="00802ED0" w:rsidRDefault="001D54DB" w:rsidP="00905087">
            <w:pPr>
              <w:jc w:val="right"/>
              <w:rPr>
                <w:color w:val="000000"/>
              </w:rPr>
            </w:pPr>
            <w:r w:rsidRPr="00802ED0">
              <w:rPr>
                <w:color w:val="000000"/>
              </w:rPr>
              <w:lastRenderedPageBreak/>
              <w:t xml:space="preserve">                   </w:t>
            </w:r>
            <w:r w:rsidR="00A31109" w:rsidRPr="00802ED0">
              <w:rPr>
                <w:color w:val="000000"/>
              </w:rPr>
              <w:t>9</w:t>
            </w:r>
            <w:r w:rsidR="00444EE3">
              <w:rPr>
                <w:color w:val="000000"/>
              </w:rPr>
              <w:t>8,33</w:t>
            </w:r>
          </w:p>
        </w:tc>
      </w:tr>
    </w:tbl>
    <w:p w:rsidR="001D54DB" w:rsidRPr="00802ED0" w:rsidRDefault="008215FA" w:rsidP="00FD7478">
      <w:pPr>
        <w:jc w:val="both"/>
        <w:rPr>
          <w:color w:val="000000"/>
          <w:sz w:val="24"/>
          <w:szCs w:val="24"/>
        </w:rPr>
      </w:pPr>
      <w:r w:rsidRPr="00802ED0">
        <w:rPr>
          <w:color w:val="000000"/>
          <w:sz w:val="24"/>
          <w:szCs w:val="24"/>
        </w:rPr>
        <w:lastRenderedPageBreak/>
        <w:tab/>
      </w:r>
    </w:p>
    <w:p w:rsidR="008215FA" w:rsidRPr="00802ED0" w:rsidRDefault="008215FA" w:rsidP="00FD7478">
      <w:pPr>
        <w:jc w:val="both"/>
        <w:rPr>
          <w:color w:val="000000"/>
          <w:sz w:val="24"/>
          <w:szCs w:val="24"/>
        </w:rPr>
      </w:pPr>
      <w:r w:rsidRPr="00802ED0">
        <w:rPr>
          <w:color w:val="000000"/>
          <w:sz w:val="24"/>
          <w:szCs w:val="24"/>
        </w:rPr>
        <w:t>V súhrnnom výkaze o poistení majetku je poistený všetok majetok mesta, vrátane majetku RO, PO, okrem majetku vedeného v operatívnej evidencii.</w:t>
      </w:r>
    </w:p>
    <w:p w:rsidR="001D54DB" w:rsidRPr="00802ED0" w:rsidRDefault="008215FA" w:rsidP="00A44525">
      <w:pPr>
        <w:jc w:val="both"/>
        <w:rPr>
          <w:color w:val="000000"/>
          <w:sz w:val="24"/>
          <w:szCs w:val="24"/>
        </w:rPr>
      </w:pPr>
      <w:r w:rsidRPr="00802ED0">
        <w:rPr>
          <w:color w:val="000000"/>
          <w:sz w:val="24"/>
          <w:szCs w:val="24"/>
        </w:rPr>
        <w:tab/>
      </w:r>
    </w:p>
    <w:p w:rsidR="00A44525" w:rsidRPr="00301D04" w:rsidRDefault="00A44525" w:rsidP="00A44525">
      <w:pPr>
        <w:jc w:val="both"/>
        <w:rPr>
          <w:color w:val="FF0000"/>
          <w:sz w:val="24"/>
          <w:szCs w:val="24"/>
        </w:rPr>
      </w:pPr>
    </w:p>
    <w:p w:rsidR="0071585D" w:rsidRPr="009246E7" w:rsidRDefault="00F0243B" w:rsidP="00FD7478">
      <w:pPr>
        <w:pStyle w:val="Pismenka"/>
        <w:tabs>
          <w:tab w:val="clear" w:pos="426"/>
        </w:tabs>
        <w:rPr>
          <w:color w:val="000000"/>
          <w:sz w:val="24"/>
          <w:szCs w:val="24"/>
        </w:rPr>
      </w:pPr>
      <w:r w:rsidRPr="009246E7">
        <w:rPr>
          <w:b w:val="0"/>
          <w:color w:val="000000"/>
          <w:sz w:val="24"/>
          <w:szCs w:val="24"/>
        </w:rPr>
        <w:t>c)</w:t>
      </w:r>
      <w:r w:rsidRPr="009246E7">
        <w:rPr>
          <w:color w:val="000000"/>
          <w:sz w:val="24"/>
          <w:szCs w:val="24"/>
        </w:rPr>
        <w:t xml:space="preserve"> </w:t>
      </w:r>
      <w:r w:rsidR="0071585D" w:rsidRPr="009246E7">
        <w:rPr>
          <w:color w:val="000000"/>
          <w:sz w:val="24"/>
          <w:szCs w:val="24"/>
        </w:rPr>
        <w:t xml:space="preserve">opis a hodnota dlhodobého majetku vo vlastníctve účtovnej jednotky </w:t>
      </w:r>
      <w:r w:rsidR="005E62E2" w:rsidRPr="009246E7">
        <w:rPr>
          <w:color w:val="000000"/>
          <w:sz w:val="24"/>
          <w:szCs w:val="24"/>
        </w:rPr>
        <w:t xml:space="preserve">alebo v správe účtovnej jednotky </w:t>
      </w:r>
    </w:p>
    <w:tbl>
      <w:tblPr>
        <w:tblW w:w="1006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845"/>
      </w:tblGrid>
      <w:tr w:rsidR="0071585D" w:rsidRPr="009246E7" w:rsidTr="00E501A8">
        <w:tc>
          <w:tcPr>
            <w:tcW w:w="5220" w:type="dxa"/>
            <w:shd w:val="clear" w:color="auto" w:fill="F2F2F2"/>
          </w:tcPr>
          <w:p w:rsidR="0004109B" w:rsidRPr="009246E7" w:rsidRDefault="0071585D" w:rsidP="00FD7478">
            <w:pPr>
              <w:jc w:val="both"/>
              <w:rPr>
                <w:b/>
                <w:color w:val="000000"/>
              </w:rPr>
            </w:pPr>
            <w:r w:rsidRPr="009246E7">
              <w:rPr>
                <w:b/>
                <w:color w:val="000000"/>
              </w:rPr>
              <w:t xml:space="preserve">Majetok, </w:t>
            </w:r>
          </w:p>
          <w:p w:rsidR="0071585D" w:rsidRPr="009246E7" w:rsidRDefault="0071585D" w:rsidP="00FD7478">
            <w:pPr>
              <w:jc w:val="both"/>
              <w:rPr>
                <w:b/>
                <w:color w:val="000000"/>
              </w:rPr>
            </w:pPr>
            <w:r w:rsidRPr="009246E7">
              <w:rPr>
                <w:color w:val="000000"/>
              </w:rPr>
              <w:t>ku ktorému</w:t>
            </w:r>
            <w:r w:rsidRPr="009246E7">
              <w:rPr>
                <w:b/>
                <w:color w:val="000000"/>
              </w:rPr>
              <w:t xml:space="preserve"> má</w:t>
            </w:r>
            <w:r w:rsidRPr="009246E7">
              <w:rPr>
                <w:color w:val="000000"/>
              </w:rPr>
              <w:t xml:space="preserve"> účtovná jednotka vlastnícke právo</w:t>
            </w:r>
          </w:p>
        </w:tc>
        <w:tc>
          <w:tcPr>
            <w:tcW w:w="4845" w:type="dxa"/>
            <w:shd w:val="clear" w:color="auto" w:fill="F2F2F2"/>
          </w:tcPr>
          <w:p w:rsidR="0071585D" w:rsidRPr="009246E7" w:rsidRDefault="009978F5" w:rsidP="00FD7478">
            <w:pPr>
              <w:jc w:val="both"/>
              <w:rPr>
                <w:b/>
                <w:color w:val="000000"/>
              </w:rPr>
            </w:pPr>
            <w:r w:rsidRPr="009246E7">
              <w:rPr>
                <w:b/>
                <w:color w:val="000000"/>
              </w:rPr>
              <w:t xml:space="preserve">Suma </w:t>
            </w:r>
          </w:p>
        </w:tc>
      </w:tr>
      <w:tr w:rsidR="0071585D" w:rsidRPr="009246E7" w:rsidTr="00E501A8">
        <w:tc>
          <w:tcPr>
            <w:tcW w:w="5220" w:type="dxa"/>
          </w:tcPr>
          <w:p w:rsidR="0071585D" w:rsidRPr="009246E7" w:rsidRDefault="004F6F36" w:rsidP="00FD7478">
            <w:pPr>
              <w:jc w:val="both"/>
              <w:rPr>
                <w:color w:val="000000"/>
              </w:rPr>
            </w:pPr>
            <w:r>
              <w:rPr>
                <w:color w:val="000000"/>
              </w:rPr>
              <w:t>Dlhodobý nehmotný majetok</w:t>
            </w:r>
          </w:p>
        </w:tc>
        <w:tc>
          <w:tcPr>
            <w:tcW w:w="4845" w:type="dxa"/>
          </w:tcPr>
          <w:p w:rsidR="0071585D" w:rsidRPr="009246E7" w:rsidRDefault="001326DD" w:rsidP="001326DD">
            <w:pPr>
              <w:jc w:val="center"/>
              <w:rPr>
                <w:color w:val="000000"/>
              </w:rPr>
            </w:pPr>
            <w:r w:rsidRPr="009246E7">
              <w:rPr>
                <w:color w:val="000000"/>
              </w:rPr>
              <w:t xml:space="preserve"> </w:t>
            </w:r>
            <w:r w:rsidR="00E77A04">
              <w:rPr>
                <w:color w:val="000000"/>
              </w:rPr>
              <w:t xml:space="preserve"> </w:t>
            </w:r>
            <w:r w:rsidR="004F6F36">
              <w:rPr>
                <w:color w:val="000000"/>
              </w:rPr>
              <w:t xml:space="preserve">     </w:t>
            </w:r>
            <w:r w:rsidRPr="009246E7">
              <w:rPr>
                <w:color w:val="000000"/>
              </w:rPr>
              <w:t xml:space="preserve"> </w:t>
            </w:r>
            <w:r w:rsidR="00444EE3">
              <w:rPr>
                <w:color w:val="000000"/>
              </w:rPr>
              <w:t>0,00</w:t>
            </w:r>
            <w:r w:rsidR="00EA2EF5" w:rsidRPr="009246E7">
              <w:rPr>
                <w:color w:val="000000"/>
              </w:rPr>
              <w:t xml:space="preserve"> €</w:t>
            </w:r>
          </w:p>
        </w:tc>
      </w:tr>
      <w:tr w:rsidR="004F6F36" w:rsidRPr="009246E7" w:rsidTr="00E501A8">
        <w:tc>
          <w:tcPr>
            <w:tcW w:w="5220" w:type="dxa"/>
          </w:tcPr>
          <w:p w:rsidR="004F6F36" w:rsidRPr="009246E7" w:rsidRDefault="004F6F36" w:rsidP="004F6F36">
            <w:pPr>
              <w:jc w:val="both"/>
              <w:rPr>
                <w:color w:val="000000"/>
              </w:rPr>
            </w:pPr>
            <w:r w:rsidRPr="009246E7">
              <w:rPr>
                <w:color w:val="000000"/>
              </w:rPr>
              <w:t>Pozemky</w:t>
            </w:r>
          </w:p>
        </w:tc>
        <w:tc>
          <w:tcPr>
            <w:tcW w:w="4845" w:type="dxa"/>
          </w:tcPr>
          <w:p w:rsidR="004F6F36" w:rsidRPr="009246E7" w:rsidRDefault="00444EE3" w:rsidP="00444EE3">
            <w:pPr>
              <w:jc w:val="center"/>
              <w:rPr>
                <w:color w:val="000000"/>
              </w:rPr>
            </w:pPr>
            <w:r>
              <w:rPr>
                <w:color w:val="000000"/>
              </w:rPr>
              <w:t xml:space="preserve">  1 621 422,79 </w:t>
            </w:r>
            <w:r w:rsidR="004F6F36" w:rsidRPr="009246E7">
              <w:rPr>
                <w:color w:val="000000"/>
              </w:rPr>
              <w:t>€</w:t>
            </w:r>
          </w:p>
        </w:tc>
      </w:tr>
      <w:tr w:rsidR="004F6F36" w:rsidRPr="009246E7" w:rsidTr="00E501A8">
        <w:tc>
          <w:tcPr>
            <w:tcW w:w="5220" w:type="dxa"/>
          </w:tcPr>
          <w:p w:rsidR="004F6F36" w:rsidRPr="009246E7" w:rsidRDefault="004F6F36" w:rsidP="004F6F36">
            <w:pPr>
              <w:jc w:val="both"/>
              <w:rPr>
                <w:color w:val="000000"/>
              </w:rPr>
            </w:pPr>
            <w:r>
              <w:rPr>
                <w:color w:val="000000"/>
              </w:rPr>
              <w:t>Umelecké diela a zbierky</w:t>
            </w:r>
          </w:p>
        </w:tc>
        <w:tc>
          <w:tcPr>
            <w:tcW w:w="4845" w:type="dxa"/>
          </w:tcPr>
          <w:p w:rsidR="004F6F36" w:rsidRPr="009246E7" w:rsidRDefault="00444EE3" w:rsidP="004F6F36">
            <w:pPr>
              <w:jc w:val="center"/>
              <w:rPr>
                <w:color w:val="000000"/>
              </w:rPr>
            </w:pPr>
            <w:r>
              <w:rPr>
                <w:color w:val="000000"/>
              </w:rPr>
              <w:t xml:space="preserve">         8 779,97</w:t>
            </w:r>
            <w:r w:rsidR="004F6F36">
              <w:rPr>
                <w:color w:val="000000"/>
              </w:rPr>
              <w:t xml:space="preserve"> €</w:t>
            </w:r>
          </w:p>
        </w:tc>
      </w:tr>
      <w:tr w:rsidR="004F6F36" w:rsidRPr="009246E7" w:rsidTr="00E501A8">
        <w:tc>
          <w:tcPr>
            <w:tcW w:w="5220" w:type="dxa"/>
          </w:tcPr>
          <w:p w:rsidR="004F6F36" w:rsidRPr="009246E7" w:rsidRDefault="004F6F36" w:rsidP="004F6F36">
            <w:pPr>
              <w:jc w:val="both"/>
              <w:rPr>
                <w:color w:val="000000"/>
              </w:rPr>
            </w:pPr>
            <w:r w:rsidRPr="009246E7">
              <w:rPr>
                <w:color w:val="000000"/>
              </w:rPr>
              <w:t>Budovy, stavby</w:t>
            </w:r>
          </w:p>
        </w:tc>
        <w:tc>
          <w:tcPr>
            <w:tcW w:w="4845" w:type="dxa"/>
          </w:tcPr>
          <w:p w:rsidR="004F6F36" w:rsidRPr="009246E7" w:rsidRDefault="00444EE3" w:rsidP="004F6F36">
            <w:pPr>
              <w:jc w:val="center"/>
              <w:rPr>
                <w:color w:val="000000"/>
              </w:rPr>
            </w:pPr>
            <w:r>
              <w:rPr>
                <w:color w:val="000000"/>
              </w:rPr>
              <w:t>17 427 457,86</w:t>
            </w:r>
            <w:r w:rsidR="004F6F36" w:rsidRPr="009246E7">
              <w:rPr>
                <w:color w:val="000000"/>
              </w:rPr>
              <w:t xml:space="preserve"> €</w:t>
            </w:r>
          </w:p>
        </w:tc>
      </w:tr>
      <w:tr w:rsidR="004F6F36" w:rsidRPr="009246E7" w:rsidTr="00E501A8">
        <w:tc>
          <w:tcPr>
            <w:tcW w:w="5220" w:type="dxa"/>
          </w:tcPr>
          <w:p w:rsidR="004F6F36" w:rsidRPr="009246E7" w:rsidRDefault="004F6F36" w:rsidP="004F6F36">
            <w:pPr>
              <w:jc w:val="both"/>
              <w:rPr>
                <w:color w:val="000000"/>
              </w:rPr>
            </w:pPr>
            <w:r w:rsidRPr="009246E7">
              <w:rPr>
                <w:color w:val="000000"/>
              </w:rPr>
              <w:t>Stroje, prístroje, zariadenia, inventár</w:t>
            </w:r>
          </w:p>
        </w:tc>
        <w:tc>
          <w:tcPr>
            <w:tcW w:w="4845" w:type="dxa"/>
          </w:tcPr>
          <w:p w:rsidR="004F6F36" w:rsidRPr="009246E7" w:rsidRDefault="00444EE3" w:rsidP="004F6F36">
            <w:pPr>
              <w:jc w:val="center"/>
              <w:rPr>
                <w:color w:val="000000"/>
              </w:rPr>
            </w:pPr>
            <w:r>
              <w:rPr>
                <w:color w:val="000000"/>
              </w:rPr>
              <w:t xml:space="preserve">     </w:t>
            </w:r>
            <w:r w:rsidR="00616FDD">
              <w:rPr>
                <w:color w:val="000000"/>
              </w:rPr>
              <w:t>671 931,30</w:t>
            </w:r>
            <w:r w:rsidR="004F6F36" w:rsidRPr="009246E7">
              <w:rPr>
                <w:color w:val="000000"/>
              </w:rPr>
              <w:t xml:space="preserve"> €</w:t>
            </w:r>
          </w:p>
        </w:tc>
      </w:tr>
      <w:tr w:rsidR="004F6F36" w:rsidRPr="009246E7" w:rsidTr="00E501A8">
        <w:tc>
          <w:tcPr>
            <w:tcW w:w="5220" w:type="dxa"/>
          </w:tcPr>
          <w:p w:rsidR="004F6F36" w:rsidRPr="009246E7" w:rsidRDefault="004F6F36" w:rsidP="004F6F36">
            <w:pPr>
              <w:jc w:val="both"/>
              <w:rPr>
                <w:color w:val="000000"/>
              </w:rPr>
            </w:pPr>
            <w:r w:rsidRPr="009246E7">
              <w:rPr>
                <w:color w:val="000000"/>
              </w:rPr>
              <w:t xml:space="preserve">Dopravné prostriedky </w:t>
            </w:r>
          </w:p>
        </w:tc>
        <w:tc>
          <w:tcPr>
            <w:tcW w:w="4845" w:type="dxa"/>
          </w:tcPr>
          <w:p w:rsidR="004F6F36" w:rsidRPr="009246E7" w:rsidRDefault="004F6F36" w:rsidP="00616FDD">
            <w:pPr>
              <w:jc w:val="center"/>
              <w:rPr>
                <w:color w:val="000000"/>
              </w:rPr>
            </w:pPr>
            <w:r w:rsidRPr="009246E7">
              <w:rPr>
                <w:color w:val="000000"/>
              </w:rPr>
              <w:t xml:space="preserve">     </w:t>
            </w:r>
            <w:r w:rsidR="00616FDD">
              <w:rPr>
                <w:color w:val="000000"/>
              </w:rPr>
              <w:t xml:space="preserve">472 826,99 </w:t>
            </w:r>
            <w:r w:rsidRPr="009246E7">
              <w:rPr>
                <w:color w:val="000000"/>
              </w:rPr>
              <w:t>€</w:t>
            </w:r>
          </w:p>
        </w:tc>
      </w:tr>
      <w:tr w:rsidR="004F6F36" w:rsidRPr="009246E7" w:rsidTr="00E501A8">
        <w:tc>
          <w:tcPr>
            <w:tcW w:w="5220" w:type="dxa"/>
          </w:tcPr>
          <w:p w:rsidR="004F6F36" w:rsidRPr="009246E7" w:rsidRDefault="004F6F36" w:rsidP="004F6F36">
            <w:pPr>
              <w:jc w:val="both"/>
              <w:rPr>
                <w:color w:val="000000"/>
              </w:rPr>
            </w:pPr>
            <w:r w:rsidRPr="009246E7">
              <w:rPr>
                <w:color w:val="000000"/>
              </w:rPr>
              <w:t>Drobný dlhodobý majetok</w:t>
            </w:r>
          </w:p>
        </w:tc>
        <w:tc>
          <w:tcPr>
            <w:tcW w:w="4845" w:type="dxa"/>
          </w:tcPr>
          <w:p w:rsidR="004F6F36" w:rsidRPr="009246E7" w:rsidRDefault="004F6F36" w:rsidP="00616FDD">
            <w:pPr>
              <w:jc w:val="center"/>
              <w:rPr>
                <w:color w:val="000000"/>
              </w:rPr>
            </w:pPr>
            <w:r w:rsidRPr="009246E7">
              <w:rPr>
                <w:color w:val="000000"/>
              </w:rPr>
              <w:t xml:space="preserve">       </w:t>
            </w:r>
            <w:r w:rsidR="00616FDD">
              <w:rPr>
                <w:color w:val="000000"/>
              </w:rPr>
              <w:t xml:space="preserve">84 202,76 </w:t>
            </w:r>
            <w:r w:rsidRPr="009246E7">
              <w:rPr>
                <w:color w:val="000000"/>
              </w:rPr>
              <w:t>€</w:t>
            </w:r>
          </w:p>
        </w:tc>
      </w:tr>
      <w:tr w:rsidR="004F6F36" w:rsidRPr="009246E7" w:rsidTr="00E501A8">
        <w:tc>
          <w:tcPr>
            <w:tcW w:w="5220" w:type="dxa"/>
          </w:tcPr>
          <w:p w:rsidR="004F6F36" w:rsidRPr="009246E7" w:rsidRDefault="004F6F36" w:rsidP="004F6F36">
            <w:pPr>
              <w:jc w:val="both"/>
              <w:rPr>
                <w:color w:val="000000"/>
              </w:rPr>
            </w:pPr>
            <w:r w:rsidRPr="009246E7">
              <w:rPr>
                <w:color w:val="000000"/>
              </w:rPr>
              <w:t>Ostatný dlhodobý hmotný majetok</w:t>
            </w:r>
          </w:p>
        </w:tc>
        <w:tc>
          <w:tcPr>
            <w:tcW w:w="4845" w:type="dxa"/>
          </w:tcPr>
          <w:p w:rsidR="004F6F36" w:rsidRPr="009246E7" w:rsidRDefault="004F6F36" w:rsidP="00616FDD">
            <w:pPr>
              <w:jc w:val="center"/>
              <w:rPr>
                <w:color w:val="000000"/>
              </w:rPr>
            </w:pPr>
            <w:r w:rsidRPr="009246E7">
              <w:rPr>
                <w:color w:val="000000"/>
              </w:rPr>
              <w:t xml:space="preserve">       </w:t>
            </w:r>
            <w:r w:rsidR="00616FDD">
              <w:rPr>
                <w:color w:val="000000"/>
              </w:rPr>
              <w:t xml:space="preserve">0,00 </w:t>
            </w:r>
            <w:r w:rsidRPr="009246E7">
              <w:rPr>
                <w:color w:val="000000"/>
              </w:rPr>
              <w:t>€</w:t>
            </w:r>
          </w:p>
        </w:tc>
      </w:tr>
      <w:tr w:rsidR="004F6F36" w:rsidRPr="009246E7" w:rsidTr="00E501A8">
        <w:tc>
          <w:tcPr>
            <w:tcW w:w="5220" w:type="dxa"/>
          </w:tcPr>
          <w:p w:rsidR="004F6F36" w:rsidRPr="009246E7" w:rsidRDefault="004F6F36" w:rsidP="004F6F36">
            <w:pPr>
              <w:jc w:val="both"/>
              <w:rPr>
                <w:color w:val="000000"/>
              </w:rPr>
            </w:pPr>
            <w:r w:rsidRPr="009246E7">
              <w:rPr>
                <w:color w:val="000000"/>
              </w:rPr>
              <w:t>Obstaranie dlhodobého hmotného majetku</w:t>
            </w:r>
          </w:p>
        </w:tc>
        <w:tc>
          <w:tcPr>
            <w:tcW w:w="4845" w:type="dxa"/>
          </w:tcPr>
          <w:p w:rsidR="004F6F36" w:rsidRPr="009246E7" w:rsidRDefault="00616FDD" w:rsidP="004F6F36">
            <w:pPr>
              <w:jc w:val="center"/>
              <w:rPr>
                <w:color w:val="000000"/>
              </w:rPr>
            </w:pPr>
            <w:r>
              <w:rPr>
                <w:color w:val="000000"/>
              </w:rPr>
              <w:t xml:space="preserve">  735 022,38</w:t>
            </w:r>
            <w:r w:rsidR="004F6F36" w:rsidRPr="009246E7">
              <w:rPr>
                <w:color w:val="000000"/>
              </w:rPr>
              <w:t xml:space="preserve"> €</w:t>
            </w:r>
          </w:p>
        </w:tc>
      </w:tr>
      <w:tr w:rsidR="004F6F36" w:rsidRPr="00301D04" w:rsidTr="00E501A8">
        <w:tc>
          <w:tcPr>
            <w:tcW w:w="5220" w:type="dxa"/>
          </w:tcPr>
          <w:p w:rsidR="004F6F36" w:rsidRPr="00802ED0" w:rsidRDefault="004F6F36" w:rsidP="004F6F36">
            <w:pPr>
              <w:jc w:val="both"/>
              <w:rPr>
                <w:color w:val="000000"/>
              </w:rPr>
            </w:pPr>
            <w:r w:rsidRPr="00802ED0">
              <w:rPr>
                <w:color w:val="000000"/>
              </w:rPr>
              <w:t>Majetok v správe účtovnej jednotky  /RO,PO/</w:t>
            </w:r>
          </w:p>
        </w:tc>
        <w:tc>
          <w:tcPr>
            <w:tcW w:w="4845" w:type="dxa"/>
          </w:tcPr>
          <w:p w:rsidR="004F6F36" w:rsidRPr="00802ED0" w:rsidRDefault="00616FDD" w:rsidP="004F6F36">
            <w:pPr>
              <w:jc w:val="center"/>
              <w:rPr>
                <w:color w:val="000000"/>
              </w:rPr>
            </w:pPr>
            <w:r>
              <w:rPr>
                <w:color w:val="000000"/>
              </w:rPr>
              <w:t xml:space="preserve">  5 031 607,12</w:t>
            </w:r>
            <w:r w:rsidR="004F6F36" w:rsidRPr="00802ED0">
              <w:rPr>
                <w:color w:val="000000"/>
              </w:rPr>
              <w:t xml:space="preserve"> €</w:t>
            </w:r>
          </w:p>
        </w:tc>
      </w:tr>
    </w:tbl>
    <w:p w:rsidR="0069751B" w:rsidRPr="009246E7" w:rsidRDefault="008215FA" w:rsidP="00FD7478">
      <w:pPr>
        <w:pStyle w:val="Pismenka"/>
        <w:tabs>
          <w:tab w:val="clear" w:pos="426"/>
        </w:tabs>
        <w:ind w:left="0" w:firstLine="0"/>
        <w:rPr>
          <w:b w:val="0"/>
          <w:color w:val="000000"/>
          <w:sz w:val="24"/>
          <w:szCs w:val="24"/>
        </w:rPr>
      </w:pPr>
      <w:r w:rsidRPr="009246E7">
        <w:rPr>
          <w:b w:val="0"/>
          <w:color w:val="000000"/>
          <w:sz w:val="24"/>
          <w:szCs w:val="24"/>
        </w:rPr>
        <w:t>Vykázané údaje sú v brutto hodnotách.</w:t>
      </w:r>
    </w:p>
    <w:p w:rsidR="002144DF" w:rsidRPr="00301D04" w:rsidRDefault="002144DF" w:rsidP="00FD7478">
      <w:pPr>
        <w:pStyle w:val="Pismenka"/>
        <w:tabs>
          <w:tab w:val="clear" w:pos="426"/>
        </w:tabs>
        <w:ind w:left="0" w:firstLine="0"/>
        <w:rPr>
          <w:b w:val="0"/>
          <w:color w:val="FF0000"/>
          <w:sz w:val="24"/>
          <w:szCs w:val="24"/>
        </w:rPr>
      </w:pPr>
    </w:p>
    <w:p w:rsidR="00A44525" w:rsidRPr="00301D04" w:rsidRDefault="00A44525" w:rsidP="00FD7478">
      <w:pPr>
        <w:pStyle w:val="Pismenka"/>
        <w:tabs>
          <w:tab w:val="clear" w:pos="426"/>
        </w:tabs>
        <w:ind w:left="0" w:firstLine="0"/>
        <w:rPr>
          <w:b w:val="0"/>
          <w:color w:val="FF0000"/>
          <w:sz w:val="24"/>
          <w:szCs w:val="24"/>
        </w:rPr>
      </w:pPr>
    </w:p>
    <w:p w:rsidR="00A27DB7" w:rsidRPr="00802ED0" w:rsidRDefault="00A27DB7" w:rsidP="00A27DB7">
      <w:pPr>
        <w:pStyle w:val="Pismenka"/>
        <w:tabs>
          <w:tab w:val="clear" w:pos="426"/>
        </w:tabs>
        <w:ind w:left="0" w:firstLine="0"/>
        <w:rPr>
          <w:b w:val="0"/>
          <w:color w:val="000000"/>
          <w:sz w:val="24"/>
          <w:szCs w:val="24"/>
        </w:rPr>
      </w:pPr>
      <w:r w:rsidRPr="00802ED0">
        <w:rPr>
          <w:b w:val="0"/>
          <w:color w:val="000000"/>
          <w:sz w:val="24"/>
          <w:szCs w:val="24"/>
        </w:rPr>
        <w:t>d)</w:t>
      </w:r>
      <w:r w:rsidRPr="00802ED0">
        <w:rPr>
          <w:color w:val="000000"/>
          <w:sz w:val="24"/>
          <w:szCs w:val="24"/>
        </w:rPr>
        <w:t xml:space="preserve">  opis a hodnota majetku</w:t>
      </w:r>
      <w:r w:rsidRPr="00802ED0">
        <w:rPr>
          <w:b w:val="0"/>
          <w:color w:val="000000"/>
          <w:sz w:val="24"/>
          <w:szCs w:val="24"/>
        </w:rPr>
        <w:t>, ku ktorému účtovná jednotka</w:t>
      </w:r>
      <w:r w:rsidRPr="00802ED0">
        <w:rPr>
          <w:color w:val="000000"/>
          <w:sz w:val="24"/>
          <w:szCs w:val="24"/>
        </w:rPr>
        <w:t xml:space="preserve"> nemá vlastnícke právo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986"/>
      </w:tblGrid>
      <w:tr w:rsidR="00A27DB7" w:rsidRPr="00802ED0" w:rsidTr="009C221B">
        <w:tc>
          <w:tcPr>
            <w:tcW w:w="5220" w:type="dxa"/>
            <w:shd w:val="clear" w:color="auto" w:fill="F2F2F2"/>
          </w:tcPr>
          <w:p w:rsidR="00A27DB7" w:rsidRPr="00802ED0" w:rsidRDefault="00A27DB7" w:rsidP="009C221B">
            <w:pPr>
              <w:jc w:val="center"/>
              <w:rPr>
                <w:b/>
                <w:color w:val="000000"/>
              </w:rPr>
            </w:pPr>
            <w:r w:rsidRPr="00802ED0">
              <w:rPr>
                <w:b/>
                <w:color w:val="000000"/>
                <w:sz w:val="24"/>
                <w:szCs w:val="24"/>
              </w:rPr>
              <w:t xml:space="preserve">  </w:t>
            </w:r>
            <w:r w:rsidRPr="00802ED0">
              <w:rPr>
                <w:b/>
                <w:color w:val="000000"/>
              </w:rPr>
              <w:t xml:space="preserve">Majetok, </w:t>
            </w:r>
          </w:p>
          <w:p w:rsidR="00A27DB7" w:rsidRPr="00802ED0" w:rsidRDefault="00A27DB7" w:rsidP="009C221B">
            <w:pPr>
              <w:jc w:val="center"/>
              <w:rPr>
                <w:color w:val="000000"/>
              </w:rPr>
            </w:pPr>
            <w:r w:rsidRPr="00802ED0">
              <w:rPr>
                <w:color w:val="000000"/>
              </w:rPr>
              <w:t xml:space="preserve">ku ktorému </w:t>
            </w:r>
            <w:r w:rsidRPr="00802ED0">
              <w:rPr>
                <w:b/>
                <w:color w:val="000000"/>
              </w:rPr>
              <w:t>nemá</w:t>
            </w:r>
            <w:r w:rsidRPr="00802ED0">
              <w:rPr>
                <w:color w:val="000000"/>
              </w:rPr>
              <w:t xml:space="preserve"> účtovná jednotka vlastnícke právo</w:t>
            </w:r>
          </w:p>
        </w:tc>
        <w:tc>
          <w:tcPr>
            <w:tcW w:w="4986" w:type="dxa"/>
            <w:shd w:val="clear" w:color="auto" w:fill="F2F2F2"/>
          </w:tcPr>
          <w:p w:rsidR="00A27DB7" w:rsidRPr="00802ED0" w:rsidRDefault="00A27DB7" w:rsidP="009C221B">
            <w:pPr>
              <w:jc w:val="center"/>
              <w:rPr>
                <w:b/>
                <w:color w:val="000000"/>
              </w:rPr>
            </w:pPr>
            <w:r w:rsidRPr="00802ED0">
              <w:rPr>
                <w:b/>
                <w:color w:val="000000"/>
              </w:rPr>
              <w:t xml:space="preserve">Suma </w:t>
            </w:r>
            <w:r w:rsidR="002669F4" w:rsidRPr="00802ED0">
              <w:rPr>
                <w:b/>
                <w:color w:val="000000"/>
              </w:rPr>
              <w:t>v €</w:t>
            </w:r>
          </w:p>
        </w:tc>
      </w:tr>
      <w:tr w:rsidR="00A27DB7" w:rsidRPr="00802ED0" w:rsidTr="009C221B">
        <w:tc>
          <w:tcPr>
            <w:tcW w:w="5220" w:type="dxa"/>
          </w:tcPr>
          <w:p w:rsidR="00A27DB7" w:rsidRPr="00802ED0" w:rsidRDefault="00A27DB7" w:rsidP="009C221B">
            <w:pPr>
              <w:rPr>
                <w:color w:val="000000"/>
              </w:rPr>
            </w:pPr>
            <w:r w:rsidRPr="00802ED0">
              <w:rPr>
                <w:color w:val="000000"/>
              </w:rPr>
              <w:t>Majetok, ktorý využíva účtovná jednotka na základe zmluvy</w:t>
            </w:r>
          </w:p>
          <w:p w:rsidR="00A27DB7" w:rsidRPr="00802ED0" w:rsidRDefault="00A27DB7" w:rsidP="009C221B">
            <w:pPr>
              <w:rPr>
                <w:color w:val="000000"/>
              </w:rPr>
            </w:pPr>
            <w:r w:rsidRPr="00802ED0">
              <w:rPr>
                <w:color w:val="000000"/>
              </w:rPr>
              <w:t xml:space="preserve"> o výpožičke</w:t>
            </w:r>
          </w:p>
          <w:p w:rsidR="00A27DB7" w:rsidRPr="00802ED0" w:rsidRDefault="002669F4" w:rsidP="009C221B">
            <w:pPr>
              <w:numPr>
                <w:ilvl w:val="0"/>
                <w:numId w:val="26"/>
              </w:numPr>
              <w:rPr>
                <w:color w:val="000000"/>
              </w:rPr>
            </w:pPr>
            <w:r w:rsidRPr="00802ED0">
              <w:rPr>
                <w:color w:val="000000"/>
              </w:rPr>
              <w:t>súprava povodňovej záchrannej služby</w:t>
            </w:r>
            <w:r w:rsidR="00A27DB7" w:rsidRPr="00802ED0">
              <w:rPr>
                <w:color w:val="000000"/>
              </w:rPr>
              <w:t xml:space="preserve"> </w:t>
            </w:r>
          </w:p>
          <w:p w:rsidR="002669F4" w:rsidRPr="00802ED0" w:rsidRDefault="002669F4" w:rsidP="009C221B">
            <w:pPr>
              <w:numPr>
                <w:ilvl w:val="0"/>
                <w:numId w:val="26"/>
              </w:numPr>
              <w:rPr>
                <w:color w:val="000000"/>
              </w:rPr>
            </w:pPr>
            <w:r w:rsidRPr="00802ED0">
              <w:rPr>
                <w:color w:val="000000"/>
              </w:rPr>
              <w:t>počítač + nábytok (Neogradiensis)</w:t>
            </w:r>
          </w:p>
          <w:p w:rsidR="002669F4" w:rsidRPr="00802ED0" w:rsidRDefault="002669F4" w:rsidP="009C221B">
            <w:pPr>
              <w:numPr>
                <w:ilvl w:val="0"/>
                <w:numId w:val="26"/>
              </w:numPr>
              <w:rPr>
                <w:color w:val="000000"/>
              </w:rPr>
            </w:pPr>
            <w:r w:rsidRPr="00802ED0">
              <w:rPr>
                <w:color w:val="000000"/>
              </w:rPr>
              <w:t>počítač + tlačiareň (CP BB MVSR)</w:t>
            </w:r>
          </w:p>
        </w:tc>
        <w:tc>
          <w:tcPr>
            <w:tcW w:w="4986" w:type="dxa"/>
          </w:tcPr>
          <w:p w:rsidR="00A27DB7" w:rsidRPr="00802ED0" w:rsidRDefault="00A27DB7" w:rsidP="009C221B">
            <w:pPr>
              <w:jc w:val="right"/>
              <w:rPr>
                <w:color w:val="000000"/>
              </w:rPr>
            </w:pPr>
          </w:p>
          <w:p w:rsidR="00A27DB7" w:rsidRPr="00802ED0" w:rsidRDefault="00A27DB7" w:rsidP="009C221B">
            <w:pPr>
              <w:jc w:val="right"/>
              <w:rPr>
                <w:color w:val="000000"/>
              </w:rPr>
            </w:pPr>
          </w:p>
          <w:p w:rsidR="00A27DB7" w:rsidRPr="00802ED0" w:rsidRDefault="002669F4" w:rsidP="00FE06FA">
            <w:pPr>
              <w:jc w:val="center"/>
              <w:rPr>
                <w:color w:val="000000"/>
              </w:rPr>
            </w:pPr>
            <w:r w:rsidRPr="00802ED0">
              <w:rPr>
                <w:color w:val="000000"/>
              </w:rPr>
              <w:t>13 880,-</w:t>
            </w:r>
          </w:p>
          <w:p w:rsidR="002669F4" w:rsidRPr="00802ED0" w:rsidRDefault="00FE06FA" w:rsidP="00FE06FA">
            <w:pPr>
              <w:rPr>
                <w:color w:val="000000"/>
              </w:rPr>
            </w:pPr>
            <w:r w:rsidRPr="00802ED0">
              <w:rPr>
                <w:color w:val="000000"/>
              </w:rPr>
              <w:t xml:space="preserve">                                           </w:t>
            </w:r>
            <w:r w:rsidR="002669F4" w:rsidRPr="00802ED0">
              <w:rPr>
                <w:color w:val="000000"/>
              </w:rPr>
              <w:t>3 411,-</w:t>
            </w:r>
          </w:p>
          <w:p w:rsidR="002669F4" w:rsidRPr="00802ED0" w:rsidRDefault="00FE06FA" w:rsidP="00FE06FA">
            <w:pPr>
              <w:ind w:left="720"/>
              <w:rPr>
                <w:color w:val="000000"/>
              </w:rPr>
            </w:pPr>
            <w:r w:rsidRPr="00802ED0">
              <w:rPr>
                <w:color w:val="000000"/>
              </w:rPr>
              <w:t xml:space="preserve">                             </w:t>
            </w:r>
            <w:r w:rsidR="002669F4" w:rsidRPr="00802ED0">
              <w:rPr>
                <w:color w:val="000000"/>
              </w:rPr>
              <w:t>1 237,-</w:t>
            </w:r>
          </w:p>
        </w:tc>
      </w:tr>
    </w:tbl>
    <w:p w:rsidR="00DC2403" w:rsidRPr="00301D04" w:rsidRDefault="00DC2403" w:rsidP="00FE6660">
      <w:pPr>
        <w:jc w:val="both"/>
        <w:rPr>
          <w:b/>
          <w:color w:val="FF0000"/>
          <w:sz w:val="24"/>
          <w:szCs w:val="24"/>
        </w:rPr>
      </w:pPr>
    </w:p>
    <w:p w:rsidR="00A44525" w:rsidRPr="00301D04" w:rsidRDefault="00A44525" w:rsidP="00FE6660">
      <w:pPr>
        <w:jc w:val="both"/>
        <w:rPr>
          <w:b/>
          <w:color w:val="FF0000"/>
          <w:sz w:val="24"/>
          <w:szCs w:val="24"/>
        </w:rPr>
      </w:pPr>
    </w:p>
    <w:p w:rsidR="00D95FDE" w:rsidRDefault="003D0520" w:rsidP="003D0520">
      <w:pPr>
        <w:pStyle w:val="Pismenka"/>
        <w:tabs>
          <w:tab w:val="clear" w:pos="426"/>
        </w:tabs>
        <w:ind w:left="0" w:firstLine="0"/>
        <w:rPr>
          <w:b w:val="0"/>
          <w:color w:val="000000"/>
          <w:sz w:val="24"/>
          <w:szCs w:val="24"/>
        </w:rPr>
      </w:pPr>
      <w:r w:rsidRPr="009246E7">
        <w:rPr>
          <w:b w:val="0"/>
          <w:color w:val="000000"/>
          <w:sz w:val="24"/>
          <w:szCs w:val="24"/>
        </w:rPr>
        <w:t xml:space="preserve">e) </w:t>
      </w:r>
      <w:r w:rsidR="00D95FDE" w:rsidRPr="009246E7">
        <w:rPr>
          <w:b w:val="0"/>
          <w:color w:val="000000"/>
          <w:sz w:val="24"/>
          <w:szCs w:val="24"/>
        </w:rPr>
        <w:t>opis dôvodov</w:t>
      </w:r>
      <w:r w:rsidR="00D95FDE" w:rsidRPr="009246E7">
        <w:rPr>
          <w:color w:val="000000"/>
          <w:sz w:val="24"/>
          <w:szCs w:val="24"/>
        </w:rPr>
        <w:t xml:space="preserve"> zvýšenia, zníženia a zrušenia opravných položiek </w:t>
      </w:r>
      <w:r w:rsidR="00D95FDE" w:rsidRPr="009246E7">
        <w:rPr>
          <w:b w:val="0"/>
          <w:color w:val="000000"/>
          <w:sz w:val="24"/>
          <w:szCs w:val="24"/>
        </w:rPr>
        <w:t>k dlhodobému nehmotnému majetku a dlhodobému hmotnému majetku.</w:t>
      </w:r>
      <w:r w:rsidR="009E7A07" w:rsidRPr="009246E7">
        <w:rPr>
          <w:b w:val="0"/>
          <w:color w:val="000000"/>
          <w:sz w:val="24"/>
          <w:szCs w:val="24"/>
        </w:rPr>
        <w:t xml:space="preserve"> V roku </w:t>
      </w:r>
      <w:r w:rsidR="000F2771" w:rsidRPr="009246E7">
        <w:rPr>
          <w:b w:val="0"/>
          <w:color w:val="000000"/>
          <w:sz w:val="24"/>
          <w:szCs w:val="24"/>
        </w:rPr>
        <w:t>20</w:t>
      </w:r>
      <w:r w:rsidR="00616FDD">
        <w:rPr>
          <w:b w:val="0"/>
          <w:color w:val="000000"/>
          <w:sz w:val="24"/>
          <w:szCs w:val="24"/>
        </w:rPr>
        <w:t>21</w:t>
      </w:r>
      <w:r w:rsidR="000F2771" w:rsidRPr="009246E7">
        <w:rPr>
          <w:b w:val="0"/>
          <w:color w:val="000000"/>
          <w:sz w:val="24"/>
          <w:szCs w:val="24"/>
        </w:rPr>
        <w:t xml:space="preserve"> nebol </w:t>
      </w:r>
      <w:r w:rsidR="009E7A07" w:rsidRPr="009246E7">
        <w:rPr>
          <w:b w:val="0"/>
          <w:color w:val="000000"/>
          <w:sz w:val="24"/>
          <w:szCs w:val="24"/>
        </w:rPr>
        <w:t xml:space="preserve">pohyb </w:t>
      </w:r>
      <w:r w:rsidR="000F2771" w:rsidRPr="009246E7">
        <w:rPr>
          <w:b w:val="0"/>
          <w:color w:val="000000"/>
          <w:sz w:val="24"/>
          <w:szCs w:val="24"/>
        </w:rPr>
        <w:t>na opravných položkách dlhodobému nehmotnému majetku a dlhodobému hmotnému majetku.</w:t>
      </w:r>
    </w:p>
    <w:p w:rsidR="00964DA9" w:rsidRDefault="00964DA9" w:rsidP="003D0520">
      <w:pPr>
        <w:pStyle w:val="Pismenka"/>
        <w:tabs>
          <w:tab w:val="clear" w:pos="426"/>
        </w:tabs>
        <w:ind w:left="0" w:firstLine="0"/>
        <w:rPr>
          <w:b w:val="0"/>
          <w:color w:val="000000"/>
          <w:sz w:val="24"/>
          <w:szCs w:val="24"/>
        </w:rPr>
      </w:pPr>
    </w:p>
    <w:p w:rsidR="00964DA9" w:rsidRPr="009246E7" w:rsidRDefault="00964DA9" w:rsidP="003D0520">
      <w:pPr>
        <w:pStyle w:val="Pismenka"/>
        <w:tabs>
          <w:tab w:val="clear" w:pos="426"/>
        </w:tabs>
        <w:ind w:left="0" w:firstLine="0"/>
        <w:rPr>
          <w:b w:val="0"/>
          <w:color w:val="000000"/>
          <w:sz w:val="24"/>
          <w:szCs w:val="24"/>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268"/>
        <w:gridCol w:w="1134"/>
        <w:gridCol w:w="851"/>
        <w:gridCol w:w="850"/>
        <w:gridCol w:w="851"/>
        <w:gridCol w:w="1134"/>
        <w:gridCol w:w="3118"/>
      </w:tblGrid>
      <w:tr w:rsidR="008C572A" w:rsidRPr="009246E7" w:rsidTr="0091000B">
        <w:tc>
          <w:tcPr>
            <w:tcW w:w="2268" w:type="dxa"/>
            <w:shd w:val="clear" w:color="auto" w:fill="F2F2F2"/>
          </w:tcPr>
          <w:p w:rsidR="008C572A" w:rsidRPr="009246E7" w:rsidRDefault="008C572A" w:rsidP="00885A9C">
            <w:pPr>
              <w:jc w:val="center"/>
              <w:rPr>
                <w:b/>
                <w:color w:val="000000"/>
              </w:rPr>
            </w:pPr>
            <w:r w:rsidRPr="009246E7">
              <w:rPr>
                <w:b/>
                <w:color w:val="000000"/>
              </w:rPr>
              <w:t>Druh DM, ku ktorému bola tvorená opravná položka</w:t>
            </w:r>
          </w:p>
        </w:tc>
        <w:tc>
          <w:tcPr>
            <w:tcW w:w="1134" w:type="dxa"/>
            <w:shd w:val="clear" w:color="auto" w:fill="F2F2F2"/>
          </w:tcPr>
          <w:p w:rsidR="008C572A" w:rsidRPr="009246E7" w:rsidRDefault="008C572A" w:rsidP="00885A9C">
            <w:pPr>
              <w:jc w:val="center"/>
              <w:rPr>
                <w:b/>
                <w:color w:val="000000"/>
                <w:sz w:val="16"/>
                <w:szCs w:val="16"/>
              </w:rPr>
            </w:pPr>
            <w:r w:rsidRPr="009246E7">
              <w:rPr>
                <w:b/>
                <w:color w:val="000000"/>
                <w:sz w:val="16"/>
                <w:szCs w:val="16"/>
              </w:rPr>
              <w:t xml:space="preserve">Zostatok </w:t>
            </w:r>
          </w:p>
          <w:p w:rsidR="008C572A" w:rsidRPr="009246E7" w:rsidRDefault="008C572A" w:rsidP="00885A9C">
            <w:pPr>
              <w:jc w:val="center"/>
              <w:rPr>
                <w:b/>
                <w:color w:val="000000"/>
                <w:sz w:val="16"/>
                <w:szCs w:val="16"/>
              </w:rPr>
            </w:pPr>
            <w:r w:rsidRPr="009246E7">
              <w:rPr>
                <w:b/>
                <w:color w:val="000000"/>
                <w:sz w:val="16"/>
                <w:szCs w:val="16"/>
              </w:rPr>
              <w:t>OP k 31.12.20</w:t>
            </w:r>
            <w:r w:rsidR="00616FDD">
              <w:rPr>
                <w:b/>
                <w:color w:val="000000"/>
                <w:sz w:val="16"/>
                <w:szCs w:val="16"/>
              </w:rPr>
              <w:t>20</w:t>
            </w:r>
          </w:p>
        </w:tc>
        <w:tc>
          <w:tcPr>
            <w:tcW w:w="851" w:type="dxa"/>
            <w:shd w:val="clear" w:color="auto" w:fill="F2F2F2"/>
          </w:tcPr>
          <w:p w:rsidR="008C572A" w:rsidRPr="009246E7" w:rsidRDefault="008C572A" w:rsidP="00885A9C">
            <w:pPr>
              <w:jc w:val="center"/>
              <w:rPr>
                <w:b/>
                <w:color w:val="000000"/>
                <w:sz w:val="16"/>
                <w:szCs w:val="16"/>
              </w:rPr>
            </w:pPr>
            <w:r w:rsidRPr="009246E7">
              <w:rPr>
                <w:b/>
                <w:color w:val="000000"/>
                <w:sz w:val="16"/>
                <w:szCs w:val="16"/>
              </w:rPr>
              <w:t xml:space="preserve">Zvýšenie </w:t>
            </w:r>
          </w:p>
          <w:p w:rsidR="008C572A" w:rsidRPr="009246E7" w:rsidRDefault="008C572A" w:rsidP="00885A9C">
            <w:pPr>
              <w:jc w:val="center"/>
              <w:rPr>
                <w:b/>
                <w:color w:val="000000"/>
                <w:sz w:val="16"/>
                <w:szCs w:val="16"/>
              </w:rPr>
            </w:pPr>
            <w:r w:rsidRPr="009246E7">
              <w:rPr>
                <w:b/>
                <w:color w:val="000000"/>
                <w:sz w:val="16"/>
                <w:szCs w:val="16"/>
              </w:rPr>
              <w:t>OP</w:t>
            </w:r>
          </w:p>
        </w:tc>
        <w:tc>
          <w:tcPr>
            <w:tcW w:w="850" w:type="dxa"/>
            <w:shd w:val="clear" w:color="auto" w:fill="F2F2F2"/>
          </w:tcPr>
          <w:p w:rsidR="008C572A" w:rsidRPr="009246E7" w:rsidRDefault="008C572A" w:rsidP="00885A9C">
            <w:pPr>
              <w:jc w:val="center"/>
              <w:rPr>
                <w:b/>
                <w:color w:val="000000"/>
                <w:sz w:val="16"/>
                <w:szCs w:val="16"/>
              </w:rPr>
            </w:pPr>
            <w:r w:rsidRPr="009246E7">
              <w:rPr>
                <w:b/>
                <w:color w:val="000000"/>
                <w:sz w:val="16"/>
                <w:szCs w:val="16"/>
              </w:rPr>
              <w:t xml:space="preserve">Zníženie </w:t>
            </w:r>
          </w:p>
          <w:p w:rsidR="008C572A" w:rsidRPr="009246E7" w:rsidRDefault="008C572A" w:rsidP="00885A9C">
            <w:pPr>
              <w:jc w:val="center"/>
              <w:rPr>
                <w:b/>
                <w:color w:val="000000"/>
                <w:sz w:val="16"/>
                <w:szCs w:val="16"/>
              </w:rPr>
            </w:pPr>
            <w:r w:rsidRPr="009246E7">
              <w:rPr>
                <w:b/>
                <w:color w:val="000000"/>
                <w:sz w:val="16"/>
                <w:szCs w:val="16"/>
              </w:rPr>
              <w:t>OP</w:t>
            </w:r>
          </w:p>
        </w:tc>
        <w:tc>
          <w:tcPr>
            <w:tcW w:w="851" w:type="dxa"/>
            <w:shd w:val="clear" w:color="auto" w:fill="F2F2F2"/>
          </w:tcPr>
          <w:p w:rsidR="008C572A" w:rsidRPr="009246E7" w:rsidRDefault="008C572A" w:rsidP="00885A9C">
            <w:pPr>
              <w:jc w:val="center"/>
              <w:rPr>
                <w:b/>
                <w:color w:val="000000"/>
                <w:sz w:val="16"/>
                <w:szCs w:val="16"/>
              </w:rPr>
            </w:pPr>
            <w:r w:rsidRPr="009246E7">
              <w:rPr>
                <w:b/>
                <w:color w:val="000000"/>
                <w:sz w:val="16"/>
                <w:szCs w:val="16"/>
              </w:rPr>
              <w:t>Zrušenie</w:t>
            </w:r>
          </w:p>
          <w:p w:rsidR="008C572A" w:rsidRPr="009246E7" w:rsidRDefault="008C572A" w:rsidP="00885A9C">
            <w:pPr>
              <w:jc w:val="center"/>
              <w:rPr>
                <w:b/>
                <w:color w:val="000000"/>
                <w:sz w:val="16"/>
                <w:szCs w:val="16"/>
              </w:rPr>
            </w:pPr>
            <w:r w:rsidRPr="009246E7">
              <w:rPr>
                <w:b/>
                <w:color w:val="000000"/>
                <w:sz w:val="16"/>
                <w:szCs w:val="16"/>
              </w:rPr>
              <w:t>OP</w:t>
            </w:r>
          </w:p>
        </w:tc>
        <w:tc>
          <w:tcPr>
            <w:tcW w:w="1134" w:type="dxa"/>
            <w:shd w:val="clear" w:color="auto" w:fill="F2F2F2"/>
          </w:tcPr>
          <w:p w:rsidR="008C572A" w:rsidRPr="009246E7" w:rsidRDefault="008C572A" w:rsidP="00885A9C">
            <w:pPr>
              <w:jc w:val="center"/>
              <w:rPr>
                <w:b/>
                <w:color w:val="000000"/>
                <w:sz w:val="16"/>
                <w:szCs w:val="16"/>
              </w:rPr>
            </w:pPr>
            <w:r w:rsidRPr="009246E7">
              <w:rPr>
                <w:b/>
                <w:color w:val="000000"/>
                <w:sz w:val="16"/>
                <w:szCs w:val="16"/>
              </w:rPr>
              <w:t xml:space="preserve">Zostatok </w:t>
            </w:r>
          </w:p>
          <w:p w:rsidR="008C572A" w:rsidRPr="009246E7" w:rsidRDefault="008C572A" w:rsidP="00885A9C">
            <w:pPr>
              <w:jc w:val="center"/>
              <w:rPr>
                <w:b/>
                <w:color w:val="000000"/>
                <w:sz w:val="16"/>
                <w:szCs w:val="16"/>
              </w:rPr>
            </w:pPr>
            <w:r w:rsidRPr="009246E7">
              <w:rPr>
                <w:b/>
                <w:color w:val="000000"/>
                <w:sz w:val="16"/>
                <w:szCs w:val="16"/>
              </w:rPr>
              <w:t>OP</w:t>
            </w:r>
          </w:p>
          <w:p w:rsidR="008C572A" w:rsidRPr="009246E7" w:rsidRDefault="008C572A" w:rsidP="00885A9C">
            <w:pPr>
              <w:jc w:val="center"/>
              <w:rPr>
                <w:b/>
                <w:color w:val="000000"/>
                <w:sz w:val="16"/>
                <w:szCs w:val="16"/>
              </w:rPr>
            </w:pPr>
            <w:r w:rsidRPr="009246E7">
              <w:rPr>
                <w:b/>
                <w:color w:val="000000"/>
                <w:sz w:val="16"/>
                <w:szCs w:val="16"/>
              </w:rPr>
              <w:t>k 31.12.20</w:t>
            </w:r>
            <w:r w:rsidR="000B3AD3" w:rsidRPr="009246E7">
              <w:rPr>
                <w:b/>
                <w:color w:val="000000"/>
                <w:sz w:val="16"/>
                <w:szCs w:val="16"/>
              </w:rPr>
              <w:t>2</w:t>
            </w:r>
            <w:r w:rsidR="00616FDD">
              <w:rPr>
                <w:b/>
                <w:color w:val="000000"/>
                <w:sz w:val="16"/>
                <w:szCs w:val="16"/>
              </w:rPr>
              <w:t>1</w:t>
            </w:r>
          </w:p>
        </w:tc>
        <w:tc>
          <w:tcPr>
            <w:tcW w:w="3118" w:type="dxa"/>
            <w:shd w:val="clear" w:color="auto" w:fill="F2F2F2"/>
          </w:tcPr>
          <w:p w:rsidR="008C572A" w:rsidRPr="009246E7" w:rsidRDefault="008C572A" w:rsidP="00885A9C">
            <w:pPr>
              <w:jc w:val="center"/>
              <w:rPr>
                <w:b/>
                <w:color w:val="000000"/>
              </w:rPr>
            </w:pPr>
            <w:r w:rsidRPr="009246E7">
              <w:rPr>
                <w:b/>
                <w:color w:val="000000"/>
              </w:rPr>
              <w:t>Dôvod zvýšenie, zníženia a zrušenia OP</w:t>
            </w:r>
          </w:p>
        </w:tc>
      </w:tr>
      <w:tr w:rsidR="008C572A" w:rsidRPr="009246E7" w:rsidTr="0091000B">
        <w:tc>
          <w:tcPr>
            <w:tcW w:w="2268" w:type="dxa"/>
          </w:tcPr>
          <w:p w:rsidR="008C572A" w:rsidRPr="009246E7" w:rsidRDefault="008C572A" w:rsidP="008C572A">
            <w:pPr>
              <w:rPr>
                <w:color w:val="000000"/>
              </w:rPr>
            </w:pPr>
            <w:r w:rsidRPr="009246E7">
              <w:rPr>
                <w:color w:val="000000"/>
              </w:rPr>
              <w:t>Priemyselný park</w:t>
            </w:r>
            <w:r w:rsidR="00503EF5" w:rsidRPr="009246E7">
              <w:rPr>
                <w:color w:val="000000"/>
              </w:rPr>
              <w:t>-projekt</w:t>
            </w:r>
          </w:p>
        </w:tc>
        <w:tc>
          <w:tcPr>
            <w:tcW w:w="1134" w:type="dxa"/>
          </w:tcPr>
          <w:p w:rsidR="008C572A" w:rsidRPr="009246E7" w:rsidRDefault="008C572A" w:rsidP="008C572A">
            <w:pPr>
              <w:jc w:val="right"/>
              <w:rPr>
                <w:color w:val="000000"/>
              </w:rPr>
            </w:pPr>
            <w:r w:rsidRPr="009246E7">
              <w:rPr>
                <w:color w:val="000000"/>
              </w:rPr>
              <w:t>65 900,06</w:t>
            </w:r>
          </w:p>
        </w:tc>
        <w:tc>
          <w:tcPr>
            <w:tcW w:w="851" w:type="dxa"/>
          </w:tcPr>
          <w:p w:rsidR="008C572A" w:rsidRPr="009246E7" w:rsidRDefault="008C572A" w:rsidP="008C572A">
            <w:pPr>
              <w:rPr>
                <w:color w:val="000000"/>
              </w:rPr>
            </w:pPr>
          </w:p>
        </w:tc>
        <w:tc>
          <w:tcPr>
            <w:tcW w:w="850" w:type="dxa"/>
          </w:tcPr>
          <w:p w:rsidR="008C572A" w:rsidRPr="009246E7" w:rsidRDefault="008C572A" w:rsidP="008C572A">
            <w:pPr>
              <w:rPr>
                <w:color w:val="000000"/>
              </w:rPr>
            </w:pPr>
          </w:p>
        </w:tc>
        <w:tc>
          <w:tcPr>
            <w:tcW w:w="851" w:type="dxa"/>
          </w:tcPr>
          <w:p w:rsidR="008C572A" w:rsidRPr="009246E7" w:rsidRDefault="008C572A" w:rsidP="008C572A">
            <w:pPr>
              <w:rPr>
                <w:color w:val="000000"/>
              </w:rPr>
            </w:pPr>
          </w:p>
        </w:tc>
        <w:tc>
          <w:tcPr>
            <w:tcW w:w="1134" w:type="dxa"/>
          </w:tcPr>
          <w:p w:rsidR="008C572A" w:rsidRPr="009246E7" w:rsidRDefault="007D616F" w:rsidP="008C572A">
            <w:pPr>
              <w:rPr>
                <w:color w:val="000000"/>
              </w:rPr>
            </w:pPr>
            <w:r w:rsidRPr="009246E7">
              <w:rPr>
                <w:color w:val="000000"/>
              </w:rPr>
              <w:t xml:space="preserve">  </w:t>
            </w:r>
            <w:r w:rsidR="008C572A" w:rsidRPr="009246E7">
              <w:rPr>
                <w:color w:val="000000"/>
              </w:rPr>
              <w:t>65 900,06</w:t>
            </w:r>
          </w:p>
        </w:tc>
        <w:tc>
          <w:tcPr>
            <w:tcW w:w="3118" w:type="dxa"/>
          </w:tcPr>
          <w:p w:rsidR="008C572A" w:rsidRPr="009246E7" w:rsidRDefault="008C572A" w:rsidP="008C572A">
            <w:pPr>
              <w:rPr>
                <w:color w:val="000000"/>
              </w:rPr>
            </w:pPr>
          </w:p>
        </w:tc>
      </w:tr>
      <w:tr w:rsidR="008C572A" w:rsidRPr="009246E7" w:rsidTr="0091000B">
        <w:tc>
          <w:tcPr>
            <w:tcW w:w="2268" w:type="dxa"/>
          </w:tcPr>
          <w:p w:rsidR="008C572A" w:rsidRPr="009246E7" w:rsidRDefault="008C572A" w:rsidP="008C572A">
            <w:pPr>
              <w:rPr>
                <w:color w:val="000000"/>
              </w:rPr>
            </w:pPr>
            <w:r w:rsidRPr="009246E7">
              <w:rPr>
                <w:color w:val="000000"/>
              </w:rPr>
              <w:t>ZŠ Slobody</w:t>
            </w:r>
            <w:r w:rsidR="00503EF5" w:rsidRPr="009246E7">
              <w:rPr>
                <w:color w:val="000000"/>
              </w:rPr>
              <w:t>-projekt</w:t>
            </w:r>
          </w:p>
        </w:tc>
        <w:tc>
          <w:tcPr>
            <w:tcW w:w="1134" w:type="dxa"/>
          </w:tcPr>
          <w:p w:rsidR="008C572A" w:rsidRPr="009246E7" w:rsidRDefault="008C572A" w:rsidP="008C572A">
            <w:pPr>
              <w:jc w:val="right"/>
              <w:rPr>
                <w:color w:val="000000"/>
              </w:rPr>
            </w:pPr>
            <w:r w:rsidRPr="009246E7">
              <w:rPr>
                <w:color w:val="000000"/>
              </w:rPr>
              <w:t>11 572,61</w:t>
            </w:r>
          </w:p>
        </w:tc>
        <w:tc>
          <w:tcPr>
            <w:tcW w:w="851" w:type="dxa"/>
          </w:tcPr>
          <w:p w:rsidR="008C572A" w:rsidRPr="009246E7" w:rsidRDefault="008C572A" w:rsidP="008C572A">
            <w:pPr>
              <w:rPr>
                <w:color w:val="000000"/>
              </w:rPr>
            </w:pPr>
          </w:p>
        </w:tc>
        <w:tc>
          <w:tcPr>
            <w:tcW w:w="850" w:type="dxa"/>
          </w:tcPr>
          <w:p w:rsidR="008C572A" w:rsidRPr="009246E7" w:rsidRDefault="008C572A" w:rsidP="008C572A">
            <w:pPr>
              <w:rPr>
                <w:color w:val="000000"/>
              </w:rPr>
            </w:pPr>
          </w:p>
        </w:tc>
        <w:tc>
          <w:tcPr>
            <w:tcW w:w="851" w:type="dxa"/>
          </w:tcPr>
          <w:p w:rsidR="008C572A" w:rsidRPr="009246E7" w:rsidRDefault="008C572A" w:rsidP="008C572A">
            <w:pPr>
              <w:rPr>
                <w:color w:val="000000"/>
              </w:rPr>
            </w:pPr>
          </w:p>
        </w:tc>
        <w:tc>
          <w:tcPr>
            <w:tcW w:w="1134" w:type="dxa"/>
          </w:tcPr>
          <w:p w:rsidR="008C572A" w:rsidRPr="009246E7" w:rsidRDefault="007D616F" w:rsidP="008C572A">
            <w:pPr>
              <w:rPr>
                <w:color w:val="000000"/>
              </w:rPr>
            </w:pPr>
            <w:r w:rsidRPr="009246E7">
              <w:rPr>
                <w:color w:val="000000"/>
              </w:rPr>
              <w:t xml:space="preserve">  11 572,61</w:t>
            </w:r>
          </w:p>
        </w:tc>
        <w:tc>
          <w:tcPr>
            <w:tcW w:w="3118" w:type="dxa"/>
          </w:tcPr>
          <w:p w:rsidR="008C572A" w:rsidRPr="009246E7" w:rsidRDefault="008C572A" w:rsidP="008C572A">
            <w:pPr>
              <w:rPr>
                <w:color w:val="000000"/>
              </w:rPr>
            </w:pPr>
          </w:p>
        </w:tc>
      </w:tr>
      <w:tr w:rsidR="007D616F" w:rsidRPr="009246E7" w:rsidTr="0091000B">
        <w:tc>
          <w:tcPr>
            <w:tcW w:w="2268" w:type="dxa"/>
          </w:tcPr>
          <w:p w:rsidR="007D616F" w:rsidRPr="009246E7" w:rsidRDefault="007D616F" w:rsidP="007D616F">
            <w:pPr>
              <w:rPr>
                <w:color w:val="000000"/>
              </w:rPr>
            </w:pPr>
            <w:r w:rsidRPr="009246E7">
              <w:rPr>
                <w:color w:val="000000"/>
              </w:rPr>
              <w:t>Kúpalisko</w:t>
            </w:r>
            <w:r w:rsidR="00503EF5" w:rsidRPr="009246E7">
              <w:rPr>
                <w:color w:val="000000"/>
              </w:rPr>
              <w:t>-projekt</w:t>
            </w:r>
          </w:p>
        </w:tc>
        <w:tc>
          <w:tcPr>
            <w:tcW w:w="1134" w:type="dxa"/>
          </w:tcPr>
          <w:p w:rsidR="007D616F" w:rsidRPr="009246E7" w:rsidRDefault="007D616F" w:rsidP="007D616F">
            <w:pPr>
              <w:jc w:val="right"/>
              <w:rPr>
                <w:color w:val="000000"/>
              </w:rPr>
            </w:pPr>
            <w:r w:rsidRPr="009246E7">
              <w:rPr>
                <w:color w:val="000000"/>
              </w:rPr>
              <w:t>9 299,24</w:t>
            </w:r>
          </w:p>
        </w:tc>
        <w:tc>
          <w:tcPr>
            <w:tcW w:w="851" w:type="dxa"/>
          </w:tcPr>
          <w:p w:rsidR="007D616F" w:rsidRPr="009246E7" w:rsidRDefault="007D616F" w:rsidP="007D616F">
            <w:pPr>
              <w:rPr>
                <w:color w:val="000000"/>
              </w:rPr>
            </w:pPr>
          </w:p>
        </w:tc>
        <w:tc>
          <w:tcPr>
            <w:tcW w:w="850" w:type="dxa"/>
          </w:tcPr>
          <w:p w:rsidR="007D616F" w:rsidRPr="009246E7" w:rsidRDefault="007D616F" w:rsidP="007D616F">
            <w:pPr>
              <w:rPr>
                <w:color w:val="000000"/>
              </w:rPr>
            </w:pPr>
          </w:p>
        </w:tc>
        <w:tc>
          <w:tcPr>
            <w:tcW w:w="851" w:type="dxa"/>
          </w:tcPr>
          <w:p w:rsidR="007D616F" w:rsidRPr="009246E7" w:rsidRDefault="007D616F" w:rsidP="007D616F">
            <w:pPr>
              <w:rPr>
                <w:color w:val="000000"/>
              </w:rPr>
            </w:pPr>
          </w:p>
        </w:tc>
        <w:tc>
          <w:tcPr>
            <w:tcW w:w="1134" w:type="dxa"/>
          </w:tcPr>
          <w:p w:rsidR="007D616F" w:rsidRPr="009246E7" w:rsidRDefault="007D616F" w:rsidP="007D616F">
            <w:pPr>
              <w:jc w:val="right"/>
              <w:rPr>
                <w:color w:val="000000"/>
              </w:rPr>
            </w:pPr>
            <w:r w:rsidRPr="009246E7">
              <w:rPr>
                <w:color w:val="000000"/>
              </w:rPr>
              <w:t>9 299,24</w:t>
            </w:r>
          </w:p>
        </w:tc>
        <w:tc>
          <w:tcPr>
            <w:tcW w:w="3118" w:type="dxa"/>
          </w:tcPr>
          <w:p w:rsidR="007D616F" w:rsidRPr="009246E7" w:rsidRDefault="007D616F" w:rsidP="007D616F">
            <w:pPr>
              <w:rPr>
                <w:color w:val="000000"/>
              </w:rPr>
            </w:pPr>
          </w:p>
        </w:tc>
      </w:tr>
      <w:tr w:rsidR="007D616F" w:rsidRPr="009246E7" w:rsidTr="0091000B">
        <w:trPr>
          <w:trHeight w:val="314"/>
        </w:trPr>
        <w:tc>
          <w:tcPr>
            <w:tcW w:w="2268" w:type="dxa"/>
          </w:tcPr>
          <w:p w:rsidR="007D616F" w:rsidRPr="009246E7" w:rsidRDefault="007D616F" w:rsidP="007D616F">
            <w:pPr>
              <w:rPr>
                <w:b/>
                <w:color w:val="000000"/>
              </w:rPr>
            </w:pPr>
            <w:r w:rsidRPr="009246E7">
              <w:rPr>
                <w:b/>
                <w:color w:val="000000"/>
              </w:rPr>
              <w:t>S P O L U</w:t>
            </w:r>
          </w:p>
        </w:tc>
        <w:tc>
          <w:tcPr>
            <w:tcW w:w="1134" w:type="dxa"/>
          </w:tcPr>
          <w:p w:rsidR="007D616F" w:rsidRPr="009246E7" w:rsidRDefault="00906A79" w:rsidP="007D616F">
            <w:pPr>
              <w:jc w:val="center"/>
              <w:rPr>
                <w:b/>
                <w:color w:val="000000"/>
              </w:rPr>
            </w:pPr>
            <w:r w:rsidRPr="009246E7">
              <w:rPr>
                <w:b/>
                <w:color w:val="000000"/>
              </w:rPr>
              <w:t xml:space="preserve">  </w:t>
            </w:r>
            <w:r w:rsidR="007D616F" w:rsidRPr="009246E7">
              <w:rPr>
                <w:b/>
                <w:color w:val="000000"/>
              </w:rPr>
              <w:t xml:space="preserve">86 771,91 </w:t>
            </w:r>
          </w:p>
        </w:tc>
        <w:tc>
          <w:tcPr>
            <w:tcW w:w="851" w:type="dxa"/>
          </w:tcPr>
          <w:p w:rsidR="007D616F" w:rsidRPr="009246E7" w:rsidRDefault="007D616F" w:rsidP="007D616F">
            <w:pPr>
              <w:rPr>
                <w:color w:val="000000"/>
              </w:rPr>
            </w:pPr>
          </w:p>
        </w:tc>
        <w:tc>
          <w:tcPr>
            <w:tcW w:w="850" w:type="dxa"/>
          </w:tcPr>
          <w:p w:rsidR="007D616F" w:rsidRPr="009246E7" w:rsidRDefault="007D616F" w:rsidP="007D616F">
            <w:pPr>
              <w:rPr>
                <w:color w:val="000000"/>
              </w:rPr>
            </w:pPr>
          </w:p>
        </w:tc>
        <w:tc>
          <w:tcPr>
            <w:tcW w:w="851" w:type="dxa"/>
          </w:tcPr>
          <w:p w:rsidR="007D616F" w:rsidRPr="009246E7" w:rsidRDefault="007D616F" w:rsidP="007D616F">
            <w:pPr>
              <w:rPr>
                <w:color w:val="000000"/>
              </w:rPr>
            </w:pPr>
          </w:p>
        </w:tc>
        <w:tc>
          <w:tcPr>
            <w:tcW w:w="1134" w:type="dxa"/>
          </w:tcPr>
          <w:p w:rsidR="007D616F" w:rsidRPr="009246E7" w:rsidRDefault="00906A79" w:rsidP="007D616F">
            <w:pPr>
              <w:rPr>
                <w:color w:val="000000"/>
              </w:rPr>
            </w:pPr>
            <w:r w:rsidRPr="009246E7">
              <w:rPr>
                <w:b/>
                <w:color w:val="000000"/>
              </w:rPr>
              <w:t xml:space="preserve">  </w:t>
            </w:r>
            <w:r w:rsidR="007D616F" w:rsidRPr="009246E7">
              <w:rPr>
                <w:b/>
                <w:color w:val="000000"/>
              </w:rPr>
              <w:t>86 771,91</w:t>
            </w:r>
          </w:p>
        </w:tc>
        <w:tc>
          <w:tcPr>
            <w:tcW w:w="3118" w:type="dxa"/>
          </w:tcPr>
          <w:p w:rsidR="007D616F" w:rsidRPr="009246E7" w:rsidRDefault="007D616F" w:rsidP="007D616F">
            <w:pPr>
              <w:rPr>
                <w:color w:val="000000"/>
              </w:rPr>
            </w:pPr>
          </w:p>
        </w:tc>
      </w:tr>
    </w:tbl>
    <w:p w:rsidR="00A44525" w:rsidRDefault="00A44525" w:rsidP="00233345">
      <w:pPr>
        <w:jc w:val="both"/>
        <w:rPr>
          <w:b/>
          <w:color w:val="FF0000"/>
          <w:sz w:val="24"/>
          <w:szCs w:val="24"/>
        </w:rPr>
      </w:pPr>
    </w:p>
    <w:p w:rsidR="00964DA9" w:rsidRPr="00AE6419" w:rsidRDefault="00EA6955" w:rsidP="00233345">
      <w:pPr>
        <w:jc w:val="both"/>
        <w:rPr>
          <w:b/>
          <w:sz w:val="24"/>
          <w:szCs w:val="24"/>
        </w:rPr>
      </w:pPr>
      <w:r w:rsidRPr="00AE6419">
        <w:rPr>
          <w:b/>
          <w:sz w:val="24"/>
          <w:szCs w:val="24"/>
        </w:rPr>
        <w:t>2. Dlhodobý finančný majetok</w:t>
      </w:r>
    </w:p>
    <w:p w:rsidR="00EA6955" w:rsidRPr="00AE6419" w:rsidRDefault="00EA6955" w:rsidP="00233345">
      <w:pPr>
        <w:jc w:val="both"/>
        <w:rPr>
          <w:b/>
          <w:sz w:val="24"/>
          <w:szCs w:val="24"/>
        </w:rPr>
      </w:pPr>
      <w:r w:rsidRPr="00AE6419">
        <w:rPr>
          <w:b/>
          <w:sz w:val="24"/>
          <w:szCs w:val="24"/>
        </w:rPr>
        <w:t>a) prehľad o pohybe dlhodobého finančného majetku – tabuľka č.1</w:t>
      </w:r>
    </w:p>
    <w:p w:rsidR="00EA6955" w:rsidRPr="007476BD" w:rsidRDefault="00AE6419" w:rsidP="00233345">
      <w:pPr>
        <w:jc w:val="both"/>
        <w:rPr>
          <w:bCs/>
          <w:sz w:val="24"/>
          <w:szCs w:val="24"/>
        </w:rPr>
      </w:pPr>
      <w:r w:rsidRPr="007476BD">
        <w:rPr>
          <w:bCs/>
          <w:sz w:val="24"/>
          <w:szCs w:val="24"/>
        </w:rPr>
        <w:t>Dňa 20.01.2020</w:t>
      </w:r>
      <w:r w:rsidR="00EA6955" w:rsidRPr="007476BD">
        <w:rPr>
          <w:bCs/>
          <w:sz w:val="24"/>
          <w:szCs w:val="24"/>
        </w:rPr>
        <w:t xml:space="preserve"> </w:t>
      </w:r>
      <w:r w:rsidR="00316D37" w:rsidRPr="007476BD">
        <w:rPr>
          <w:bCs/>
          <w:sz w:val="24"/>
          <w:szCs w:val="24"/>
        </w:rPr>
        <w:t xml:space="preserve">bola </w:t>
      </w:r>
      <w:r w:rsidRPr="007476BD">
        <w:rPr>
          <w:bCs/>
          <w:sz w:val="24"/>
          <w:szCs w:val="24"/>
        </w:rPr>
        <w:t>zapísaná v obchodnom registri</w:t>
      </w:r>
      <w:r w:rsidR="00316D37" w:rsidRPr="007476BD">
        <w:rPr>
          <w:bCs/>
          <w:sz w:val="24"/>
          <w:szCs w:val="24"/>
        </w:rPr>
        <w:t xml:space="preserve"> obchodná spoločnosť Technické služby Poltár, s.r.o. U</w:t>
      </w:r>
      <w:r w:rsidR="00EA6955" w:rsidRPr="007476BD">
        <w:rPr>
          <w:bCs/>
          <w:sz w:val="24"/>
          <w:szCs w:val="24"/>
        </w:rPr>
        <w:t xml:space="preserve">znesením zastupiteľstva č. </w:t>
      </w:r>
      <w:r w:rsidRPr="007476BD">
        <w:rPr>
          <w:bCs/>
          <w:sz w:val="24"/>
          <w:szCs w:val="24"/>
        </w:rPr>
        <w:t>134/2019</w:t>
      </w:r>
      <w:r w:rsidR="00316D37" w:rsidRPr="007476BD">
        <w:rPr>
          <w:bCs/>
          <w:sz w:val="24"/>
          <w:szCs w:val="24"/>
        </w:rPr>
        <w:t xml:space="preserve"> zo dňa </w:t>
      </w:r>
      <w:r w:rsidRPr="007476BD">
        <w:rPr>
          <w:bCs/>
          <w:sz w:val="24"/>
          <w:szCs w:val="24"/>
        </w:rPr>
        <w:t>22.08.2019</w:t>
      </w:r>
      <w:r w:rsidR="00316D37" w:rsidRPr="007476BD">
        <w:rPr>
          <w:bCs/>
          <w:sz w:val="24"/>
          <w:szCs w:val="24"/>
        </w:rPr>
        <w:t xml:space="preserve"> bol</w:t>
      </w:r>
      <w:r w:rsidRPr="007476BD">
        <w:rPr>
          <w:bCs/>
          <w:sz w:val="24"/>
          <w:szCs w:val="24"/>
        </w:rPr>
        <w:t>a</w:t>
      </w:r>
      <w:r w:rsidR="00316D37" w:rsidRPr="007476BD">
        <w:rPr>
          <w:bCs/>
          <w:sz w:val="24"/>
          <w:szCs w:val="24"/>
        </w:rPr>
        <w:t xml:space="preserve"> odsúhlasen</w:t>
      </w:r>
      <w:r w:rsidRPr="007476BD">
        <w:rPr>
          <w:bCs/>
          <w:sz w:val="24"/>
          <w:szCs w:val="24"/>
        </w:rPr>
        <w:t xml:space="preserve">á majetkovú účasť mesta Poltár v obchodnej spoločnosti TS vo výške 100% vo forme peňažného vkladu </w:t>
      </w:r>
      <w:r w:rsidR="00316D37" w:rsidRPr="007476BD">
        <w:rPr>
          <w:bCs/>
          <w:sz w:val="24"/>
          <w:szCs w:val="24"/>
        </w:rPr>
        <w:t>v sume 5 000,- EUR.</w:t>
      </w:r>
    </w:p>
    <w:p w:rsidR="00316D37" w:rsidRPr="00301D04" w:rsidRDefault="00316D37" w:rsidP="00233345">
      <w:pPr>
        <w:jc w:val="both"/>
        <w:rPr>
          <w:b/>
          <w:color w:val="FF0000"/>
          <w:sz w:val="24"/>
          <w:szCs w:val="24"/>
        </w:rPr>
      </w:pPr>
    </w:p>
    <w:p w:rsidR="009301F2" w:rsidRPr="009246E7" w:rsidRDefault="00D827AD" w:rsidP="00D827AD">
      <w:pPr>
        <w:jc w:val="both"/>
        <w:rPr>
          <w:b/>
          <w:color w:val="000000"/>
          <w:sz w:val="24"/>
          <w:szCs w:val="24"/>
        </w:rPr>
      </w:pPr>
      <w:r>
        <w:rPr>
          <w:b/>
          <w:color w:val="000000"/>
          <w:sz w:val="24"/>
          <w:szCs w:val="24"/>
        </w:rPr>
        <w:t xml:space="preserve">3. </w:t>
      </w:r>
      <w:r w:rsidR="009301F2" w:rsidRPr="009246E7">
        <w:rPr>
          <w:b/>
          <w:color w:val="000000"/>
          <w:sz w:val="24"/>
          <w:szCs w:val="24"/>
        </w:rPr>
        <w:t xml:space="preserve">Majetkové podiely účtovnej jednotky v iných spoločnostiach </w:t>
      </w:r>
    </w:p>
    <w:p w:rsidR="009E06FD" w:rsidRPr="009246E7" w:rsidRDefault="00920821" w:rsidP="00B76DF2">
      <w:pPr>
        <w:pStyle w:val="Pismenka"/>
        <w:tabs>
          <w:tab w:val="clear" w:pos="426"/>
        </w:tabs>
        <w:ind w:left="0" w:firstLine="0"/>
        <w:rPr>
          <w:b w:val="0"/>
          <w:color w:val="000000"/>
          <w:sz w:val="24"/>
          <w:szCs w:val="24"/>
        </w:rPr>
      </w:pPr>
      <w:r w:rsidRPr="009246E7">
        <w:rPr>
          <w:b w:val="0"/>
          <w:color w:val="000000"/>
          <w:sz w:val="24"/>
          <w:szCs w:val="24"/>
        </w:rPr>
        <w:lastRenderedPageBreak/>
        <w:t>Informácia o spoločnostiach, v ktorých má účtovná jednotka majetkový podiel</w:t>
      </w:r>
      <w:r w:rsidR="005B622F" w:rsidRPr="009246E7">
        <w:rPr>
          <w:b w:val="0"/>
          <w:color w:val="000000"/>
          <w:sz w:val="24"/>
          <w:szCs w:val="24"/>
        </w:rPr>
        <w:t xml:space="preserve"> </w:t>
      </w:r>
      <w:r w:rsidR="006342B3" w:rsidRPr="009246E7">
        <w:rPr>
          <w:b w:val="0"/>
          <w:color w:val="000000"/>
          <w:sz w:val="24"/>
          <w:szCs w:val="24"/>
        </w:rPr>
        <w:t>(</w:t>
      </w:r>
      <w:r w:rsidR="005B622F" w:rsidRPr="009246E7">
        <w:rPr>
          <w:b w:val="0"/>
          <w:color w:val="000000"/>
          <w:sz w:val="24"/>
          <w:szCs w:val="24"/>
        </w:rPr>
        <w:t>riadky 025 až 026 súvahy</w:t>
      </w:r>
      <w:r w:rsidR="006342B3" w:rsidRPr="009246E7">
        <w:rPr>
          <w:b w:val="0"/>
          <w:color w:val="000000"/>
          <w:sz w:val="24"/>
          <w:szCs w:val="24"/>
        </w:rPr>
        <w:t>)</w:t>
      </w:r>
      <w:r w:rsidR="00874743" w:rsidRPr="009246E7">
        <w:rPr>
          <w:b w:val="0"/>
          <w:color w:val="000000"/>
          <w:sz w:val="24"/>
          <w:szCs w:val="24"/>
        </w:rPr>
        <w:t xml:space="preserve">: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843"/>
        <w:gridCol w:w="709"/>
        <w:gridCol w:w="1134"/>
        <w:gridCol w:w="994"/>
        <w:gridCol w:w="990"/>
        <w:gridCol w:w="1134"/>
        <w:gridCol w:w="1134"/>
        <w:gridCol w:w="1134"/>
        <w:gridCol w:w="1134"/>
      </w:tblGrid>
      <w:tr w:rsidR="00874743" w:rsidRPr="009246E7" w:rsidTr="00D809EC">
        <w:tc>
          <w:tcPr>
            <w:tcW w:w="1843" w:type="dxa"/>
            <w:shd w:val="clear" w:color="auto" w:fill="F2F2F2"/>
          </w:tcPr>
          <w:p w:rsidR="00874743" w:rsidRPr="009246E7" w:rsidRDefault="00920821" w:rsidP="00554592">
            <w:pPr>
              <w:spacing w:line="360" w:lineRule="auto"/>
              <w:jc w:val="center"/>
              <w:rPr>
                <w:color w:val="000000"/>
                <w:sz w:val="18"/>
                <w:szCs w:val="18"/>
              </w:rPr>
            </w:pPr>
            <w:r w:rsidRPr="009246E7">
              <w:rPr>
                <w:b/>
                <w:color w:val="000000"/>
              </w:rPr>
              <w:t xml:space="preserve"> </w:t>
            </w:r>
            <w:r w:rsidR="00874743" w:rsidRPr="009246E7">
              <w:rPr>
                <w:color w:val="000000"/>
                <w:sz w:val="18"/>
                <w:szCs w:val="18"/>
              </w:rPr>
              <w:t>Názov spoločnosti</w:t>
            </w:r>
          </w:p>
        </w:tc>
        <w:tc>
          <w:tcPr>
            <w:tcW w:w="709" w:type="dxa"/>
            <w:shd w:val="clear" w:color="auto" w:fill="F2F2F2"/>
          </w:tcPr>
          <w:p w:rsidR="00874743" w:rsidRPr="009246E7" w:rsidRDefault="00874743" w:rsidP="00554592">
            <w:pPr>
              <w:jc w:val="center"/>
              <w:rPr>
                <w:color w:val="000000"/>
                <w:sz w:val="18"/>
                <w:szCs w:val="18"/>
              </w:rPr>
            </w:pPr>
            <w:r w:rsidRPr="009246E7">
              <w:rPr>
                <w:color w:val="000000"/>
                <w:sz w:val="18"/>
                <w:szCs w:val="18"/>
              </w:rPr>
              <w:t>Právna forma</w:t>
            </w:r>
          </w:p>
        </w:tc>
        <w:tc>
          <w:tcPr>
            <w:tcW w:w="1134" w:type="dxa"/>
            <w:shd w:val="clear" w:color="auto" w:fill="F2F2F2"/>
          </w:tcPr>
          <w:p w:rsidR="00FA16A8" w:rsidRPr="009246E7" w:rsidRDefault="00C0630D" w:rsidP="00554592">
            <w:pPr>
              <w:jc w:val="center"/>
              <w:rPr>
                <w:color w:val="000000"/>
                <w:sz w:val="18"/>
                <w:szCs w:val="18"/>
              </w:rPr>
            </w:pPr>
            <w:r w:rsidRPr="009246E7">
              <w:rPr>
                <w:color w:val="000000"/>
                <w:sz w:val="18"/>
                <w:szCs w:val="18"/>
              </w:rPr>
              <w:t>Základné imanie (ZI)</w:t>
            </w:r>
            <w:r w:rsidR="00874743" w:rsidRPr="009246E7">
              <w:rPr>
                <w:color w:val="000000"/>
                <w:sz w:val="18"/>
                <w:szCs w:val="18"/>
              </w:rPr>
              <w:t xml:space="preserve"> spoločnosti</w:t>
            </w:r>
            <w:r w:rsidR="00EF543D" w:rsidRPr="009246E7">
              <w:rPr>
                <w:color w:val="000000"/>
                <w:sz w:val="18"/>
                <w:szCs w:val="18"/>
              </w:rPr>
              <w:t xml:space="preserve"> v</w:t>
            </w:r>
            <w:r w:rsidR="00FA16A8" w:rsidRPr="009246E7">
              <w:rPr>
                <w:color w:val="000000"/>
                <w:sz w:val="18"/>
                <w:szCs w:val="18"/>
              </w:rPr>
              <w:t xml:space="preserve"> peňažných jednotkách </w:t>
            </w:r>
          </w:p>
          <w:p w:rsidR="00874743" w:rsidRPr="009246E7" w:rsidRDefault="00874743" w:rsidP="00554592">
            <w:pPr>
              <w:jc w:val="center"/>
              <w:rPr>
                <w:color w:val="000000"/>
                <w:sz w:val="18"/>
                <w:szCs w:val="18"/>
              </w:rPr>
            </w:pPr>
          </w:p>
        </w:tc>
        <w:tc>
          <w:tcPr>
            <w:tcW w:w="994" w:type="dxa"/>
            <w:shd w:val="clear" w:color="auto" w:fill="F2F2F2"/>
          </w:tcPr>
          <w:p w:rsidR="00874743" w:rsidRPr="009246E7" w:rsidRDefault="00874743" w:rsidP="00FA16A8">
            <w:pPr>
              <w:jc w:val="center"/>
              <w:rPr>
                <w:color w:val="000000"/>
                <w:sz w:val="18"/>
                <w:szCs w:val="18"/>
              </w:rPr>
            </w:pPr>
            <w:r w:rsidRPr="009246E7">
              <w:rPr>
                <w:color w:val="000000"/>
                <w:sz w:val="18"/>
                <w:szCs w:val="18"/>
              </w:rPr>
              <w:t xml:space="preserve">Podiel ÚJ na </w:t>
            </w:r>
            <w:r w:rsidR="00FA16A8" w:rsidRPr="009246E7">
              <w:rPr>
                <w:color w:val="000000"/>
                <w:sz w:val="18"/>
                <w:szCs w:val="18"/>
              </w:rPr>
              <w:t>základnom imaní (</w:t>
            </w:r>
            <w:r w:rsidRPr="009246E7">
              <w:rPr>
                <w:color w:val="000000"/>
                <w:sz w:val="18"/>
                <w:szCs w:val="18"/>
              </w:rPr>
              <w:t>ZI</w:t>
            </w:r>
            <w:r w:rsidR="00FA16A8" w:rsidRPr="009246E7">
              <w:rPr>
                <w:color w:val="000000"/>
                <w:sz w:val="18"/>
                <w:szCs w:val="18"/>
              </w:rPr>
              <w:t>)</w:t>
            </w:r>
            <w:r w:rsidRPr="009246E7">
              <w:rPr>
                <w:color w:val="000000"/>
                <w:sz w:val="18"/>
                <w:szCs w:val="18"/>
              </w:rPr>
              <w:t xml:space="preserve"> spoločnosti v %</w:t>
            </w:r>
          </w:p>
        </w:tc>
        <w:tc>
          <w:tcPr>
            <w:tcW w:w="990" w:type="dxa"/>
            <w:shd w:val="clear" w:color="auto" w:fill="F2F2F2"/>
          </w:tcPr>
          <w:p w:rsidR="00CB687B" w:rsidRPr="009246E7" w:rsidRDefault="00874743" w:rsidP="00554592">
            <w:pPr>
              <w:jc w:val="center"/>
              <w:rPr>
                <w:color w:val="000000"/>
                <w:sz w:val="18"/>
                <w:szCs w:val="18"/>
              </w:rPr>
            </w:pPr>
            <w:r w:rsidRPr="009246E7">
              <w:rPr>
                <w:color w:val="000000"/>
                <w:sz w:val="18"/>
                <w:szCs w:val="18"/>
              </w:rPr>
              <w:t xml:space="preserve">Podiel </w:t>
            </w:r>
          </w:p>
          <w:p w:rsidR="00874743" w:rsidRPr="009246E7" w:rsidRDefault="00874743" w:rsidP="00554592">
            <w:pPr>
              <w:jc w:val="center"/>
              <w:rPr>
                <w:color w:val="000000"/>
                <w:sz w:val="18"/>
                <w:szCs w:val="18"/>
              </w:rPr>
            </w:pPr>
            <w:r w:rsidRPr="009246E7">
              <w:rPr>
                <w:color w:val="000000"/>
                <w:sz w:val="18"/>
                <w:szCs w:val="18"/>
              </w:rPr>
              <w:t>ÚJ na hlasovacích právach</w:t>
            </w:r>
          </w:p>
          <w:p w:rsidR="00874743" w:rsidRPr="009246E7" w:rsidRDefault="00874743" w:rsidP="00554592">
            <w:pPr>
              <w:jc w:val="center"/>
              <w:rPr>
                <w:color w:val="000000"/>
                <w:sz w:val="18"/>
                <w:szCs w:val="18"/>
              </w:rPr>
            </w:pPr>
            <w:r w:rsidRPr="009246E7">
              <w:rPr>
                <w:color w:val="000000"/>
                <w:sz w:val="18"/>
                <w:szCs w:val="18"/>
              </w:rPr>
              <w:t>v %</w:t>
            </w:r>
          </w:p>
        </w:tc>
        <w:tc>
          <w:tcPr>
            <w:tcW w:w="1134" w:type="dxa"/>
            <w:shd w:val="clear" w:color="auto" w:fill="F2F2F2"/>
          </w:tcPr>
          <w:p w:rsidR="00874743" w:rsidRPr="009246E7" w:rsidRDefault="00874743" w:rsidP="00554592">
            <w:pPr>
              <w:jc w:val="center"/>
              <w:rPr>
                <w:color w:val="000000"/>
                <w:sz w:val="18"/>
                <w:szCs w:val="18"/>
              </w:rPr>
            </w:pPr>
            <w:r w:rsidRPr="009246E7">
              <w:rPr>
                <w:color w:val="000000"/>
                <w:sz w:val="18"/>
                <w:szCs w:val="18"/>
              </w:rPr>
              <w:t xml:space="preserve">Hodnota vlastného imania </w:t>
            </w:r>
            <w:r w:rsidR="00CB687B" w:rsidRPr="009246E7">
              <w:rPr>
                <w:color w:val="000000"/>
                <w:sz w:val="18"/>
                <w:szCs w:val="18"/>
              </w:rPr>
              <w:t xml:space="preserve">spoločnosti </w:t>
            </w:r>
            <w:r w:rsidR="00FA16A8" w:rsidRPr="009246E7">
              <w:rPr>
                <w:color w:val="000000"/>
                <w:sz w:val="18"/>
                <w:szCs w:val="18"/>
              </w:rPr>
              <w:t xml:space="preserve">v eurách </w:t>
            </w:r>
          </w:p>
          <w:p w:rsidR="00874743" w:rsidRPr="009246E7" w:rsidRDefault="00874743" w:rsidP="00554592">
            <w:pPr>
              <w:jc w:val="center"/>
              <w:rPr>
                <w:color w:val="000000"/>
                <w:sz w:val="18"/>
                <w:szCs w:val="18"/>
              </w:rPr>
            </w:pPr>
            <w:r w:rsidRPr="009246E7">
              <w:rPr>
                <w:color w:val="000000"/>
                <w:sz w:val="18"/>
                <w:szCs w:val="18"/>
              </w:rPr>
              <w:t>k 31.12.</w:t>
            </w:r>
          </w:p>
          <w:p w:rsidR="00874743" w:rsidRPr="009246E7" w:rsidRDefault="00D809EC" w:rsidP="00554592">
            <w:pPr>
              <w:jc w:val="center"/>
              <w:rPr>
                <w:color w:val="000000"/>
                <w:sz w:val="18"/>
                <w:szCs w:val="18"/>
              </w:rPr>
            </w:pPr>
            <w:r w:rsidRPr="009246E7">
              <w:rPr>
                <w:color w:val="000000"/>
                <w:sz w:val="18"/>
                <w:szCs w:val="18"/>
              </w:rPr>
              <w:t>20</w:t>
            </w:r>
            <w:r w:rsidR="00102977" w:rsidRPr="009246E7">
              <w:rPr>
                <w:color w:val="000000"/>
                <w:sz w:val="18"/>
                <w:szCs w:val="18"/>
              </w:rPr>
              <w:t>20</w:t>
            </w:r>
          </w:p>
        </w:tc>
        <w:tc>
          <w:tcPr>
            <w:tcW w:w="1134" w:type="dxa"/>
            <w:shd w:val="clear" w:color="auto" w:fill="F2F2F2"/>
          </w:tcPr>
          <w:p w:rsidR="008A6C58" w:rsidRPr="009246E7" w:rsidRDefault="00874743" w:rsidP="00554592">
            <w:pPr>
              <w:jc w:val="center"/>
              <w:rPr>
                <w:color w:val="000000"/>
                <w:sz w:val="18"/>
                <w:szCs w:val="18"/>
              </w:rPr>
            </w:pPr>
            <w:r w:rsidRPr="009246E7">
              <w:rPr>
                <w:color w:val="000000"/>
                <w:sz w:val="18"/>
                <w:szCs w:val="18"/>
              </w:rPr>
              <w:t>Hodnota vlastného imania</w:t>
            </w:r>
          </w:p>
          <w:p w:rsidR="0013207F" w:rsidRPr="009246E7" w:rsidRDefault="008A6C58" w:rsidP="00554592">
            <w:pPr>
              <w:jc w:val="center"/>
              <w:rPr>
                <w:color w:val="000000"/>
                <w:sz w:val="18"/>
                <w:szCs w:val="18"/>
              </w:rPr>
            </w:pPr>
            <w:r w:rsidRPr="009246E7">
              <w:rPr>
                <w:color w:val="000000"/>
                <w:sz w:val="18"/>
                <w:szCs w:val="18"/>
              </w:rPr>
              <w:t>spoločnosti</w:t>
            </w:r>
            <w:r w:rsidR="00874743" w:rsidRPr="009246E7">
              <w:rPr>
                <w:color w:val="000000"/>
                <w:sz w:val="18"/>
                <w:szCs w:val="18"/>
              </w:rPr>
              <w:t xml:space="preserve"> </w:t>
            </w:r>
          </w:p>
          <w:p w:rsidR="00CB687B" w:rsidRPr="009246E7" w:rsidRDefault="00CB687B" w:rsidP="00554592">
            <w:pPr>
              <w:jc w:val="center"/>
              <w:rPr>
                <w:color w:val="000000"/>
                <w:sz w:val="18"/>
                <w:szCs w:val="18"/>
              </w:rPr>
            </w:pPr>
            <w:r w:rsidRPr="009246E7">
              <w:rPr>
                <w:color w:val="000000"/>
                <w:sz w:val="18"/>
                <w:szCs w:val="18"/>
              </w:rPr>
              <w:t xml:space="preserve">v eurách </w:t>
            </w:r>
          </w:p>
          <w:p w:rsidR="00874743" w:rsidRPr="009246E7" w:rsidRDefault="00874743" w:rsidP="00554592">
            <w:pPr>
              <w:jc w:val="center"/>
              <w:rPr>
                <w:color w:val="000000"/>
                <w:sz w:val="18"/>
                <w:szCs w:val="18"/>
              </w:rPr>
            </w:pPr>
            <w:r w:rsidRPr="009246E7">
              <w:rPr>
                <w:color w:val="000000"/>
                <w:sz w:val="18"/>
                <w:szCs w:val="18"/>
              </w:rPr>
              <w:t>k 31.12.</w:t>
            </w:r>
          </w:p>
          <w:p w:rsidR="00874743" w:rsidRPr="009246E7" w:rsidRDefault="00D809EC" w:rsidP="00554592">
            <w:pPr>
              <w:jc w:val="center"/>
              <w:rPr>
                <w:color w:val="000000"/>
                <w:sz w:val="18"/>
                <w:szCs w:val="18"/>
              </w:rPr>
            </w:pPr>
            <w:r w:rsidRPr="009246E7">
              <w:rPr>
                <w:color w:val="000000"/>
                <w:sz w:val="18"/>
                <w:szCs w:val="18"/>
              </w:rPr>
              <w:t>20</w:t>
            </w:r>
            <w:r w:rsidR="00616FDD">
              <w:rPr>
                <w:color w:val="000000"/>
                <w:sz w:val="18"/>
                <w:szCs w:val="18"/>
              </w:rPr>
              <w:t>21</w:t>
            </w:r>
          </w:p>
        </w:tc>
        <w:tc>
          <w:tcPr>
            <w:tcW w:w="1134" w:type="dxa"/>
            <w:shd w:val="clear" w:color="auto" w:fill="F2F2F2"/>
          </w:tcPr>
          <w:p w:rsidR="00874743" w:rsidRPr="009246E7" w:rsidRDefault="00CB687B" w:rsidP="00554592">
            <w:pPr>
              <w:jc w:val="center"/>
              <w:rPr>
                <w:color w:val="000000"/>
                <w:sz w:val="18"/>
                <w:szCs w:val="18"/>
              </w:rPr>
            </w:pPr>
            <w:r w:rsidRPr="009246E7">
              <w:rPr>
                <w:color w:val="000000"/>
                <w:sz w:val="18"/>
                <w:szCs w:val="18"/>
              </w:rPr>
              <w:t>Účtovná h</w:t>
            </w:r>
            <w:r w:rsidR="003D20EF" w:rsidRPr="009246E7">
              <w:rPr>
                <w:color w:val="000000"/>
                <w:sz w:val="18"/>
                <w:szCs w:val="18"/>
              </w:rPr>
              <w:t>odnota</w:t>
            </w:r>
            <w:r w:rsidRPr="009246E7">
              <w:rPr>
                <w:color w:val="000000"/>
                <w:sz w:val="18"/>
                <w:szCs w:val="18"/>
              </w:rPr>
              <w:t xml:space="preserve"> vykázaná v súvahe ÚJ</w:t>
            </w:r>
          </w:p>
          <w:p w:rsidR="003D20EF" w:rsidRPr="009246E7" w:rsidRDefault="003D20EF" w:rsidP="00554592">
            <w:pPr>
              <w:jc w:val="center"/>
              <w:rPr>
                <w:color w:val="000000"/>
                <w:sz w:val="18"/>
                <w:szCs w:val="18"/>
              </w:rPr>
            </w:pPr>
            <w:r w:rsidRPr="009246E7">
              <w:rPr>
                <w:color w:val="000000"/>
                <w:sz w:val="18"/>
                <w:szCs w:val="18"/>
              </w:rPr>
              <w:t>k 31.12.</w:t>
            </w:r>
          </w:p>
          <w:p w:rsidR="003D20EF" w:rsidRPr="009246E7" w:rsidRDefault="00D809EC" w:rsidP="00554592">
            <w:pPr>
              <w:jc w:val="center"/>
              <w:rPr>
                <w:color w:val="000000"/>
                <w:sz w:val="18"/>
                <w:szCs w:val="18"/>
              </w:rPr>
            </w:pPr>
            <w:r w:rsidRPr="009246E7">
              <w:rPr>
                <w:color w:val="000000"/>
                <w:sz w:val="18"/>
                <w:szCs w:val="18"/>
              </w:rPr>
              <w:t>20</w:t>
            </w:r>
            <w:r w:rsidR="00102977" w:rsidRPr="009246E7">
              <w:rPr>
                <w:color w:val="000000"/>
                <w:sz w:val="18"/>
                <w:szCs w:val="18"/>
              </w:rPr>
              <w:t>20</w:t>
            </w:r>
          </w:p>
        </w:tc>
        <w:tc>
          <w:tcPr>
            <w:tcW w:w="1134" w:type="dxa"/>
            <w:shd w:val="clear" w:color="auto" w:fill="F2F2F2"/>
          </w:tcPr>
          <w:p w:rsidR="00CB687B" w:rsidRPr="009246E7" w:rsidRDefault="00CB687B" w:rsidP="00CB687B">
            <w:pPr>
              <w:jc w:val="center"/>
              <w:rPr>
                <w:color w:val="000000"/>
                <w:sz w:val="18"/>
                <w:szCs w:val="18"/>
              </w:rPr>
            </w:pPr>
            <w:r w:rsidRPr="009246E7">
              <w:rPr>
                <w:color w:val="000000"/>
                <w:sz w:val="18"/>
                <w:szCs w:val="18"/>
              </w:rPr>
              <w:t>Účtovná hodnota vykázaná v súvahe ÚJ</w:t>
            </w:r>
          </w:p>
          <w:p w:rsidR="00CB687B" w:rsidRPr="009246E7" w:rsidRDefault="00CB687B" w:rsidP="00CB687B">
            <w:pPr>
              <w:jc w:val="center"/>
              <w:rPr>
                <w:color w:val="000000"/>
                <w:sz w:val="18"/>
                <w:szCs w:val="18"/>
              </w:rPr>
            </w:pPr>
            <w:r w:rsidRPr="009246E7">
              <w:rPr>
                <w:color w:val="000000"/>
                <w:sz w:val="18"/>
                <w:szCs w:val="18"/>
              </w:rPr>
              <w:t>k 31.12.</w:t>
            </w:r>
          </w:p>
          <w:p w:rsidR="00874743" w:rsidRPr="009246E7" w:rsidRDefault="00D809EC" w:rsidP="00CB687B">
            <w:pPr>
              <w:jc w:val="center"/>
              <w:rPr>
                <w:color w:val="000000"/>
                <w:sz w:val="18"/>
                <w:szCs w:val="18"/>
              </w:rPr>
            </w:pPr>
            <w:r w:rsidRPr="009246E7">
              <w:rPr>
                <w:color w:val="000000"/>
                <w:sz w:val="18"/>
                <w:szCs w:val="18"/>
              </w:rPr>
              <w:t>20</w:t>
            </w:r>
            <w:r w:rsidR="00616FDD">
              <w:rPr>
                <w:color w:val="000000"/>
                <w:sz w:val="18"/>
                <w:szCs w:val="18"/>
              </w:rPr>
              <w:t>21</w:t>
            </w:r>
          </w:p>
        </w:tc>
      </w:tr>
      <w:tr w:rsidR="00FC3577" w:rsidRPr="00616FDD" w:rsidTr="00EF543D">
        <w:tc>
          <w:tcPr>
            <w:tcW w:w="1843" w:type="dxa"/>
          </w:tcPr>
          <w:p w:rsidR="00FC3577" w:rsidRPr="009246E7" w:rsidRDefault="00FC3577" w:rsidP="00EC5A19">
            <w:pPr>
              <w:rPr>
                <w:color w:val="000000"/>
              </w:rPr>
            </w:pPr>
            <w:r w:rsidRPr="009246E7">
              <w:rPr>
                <w:color w:val="000000"/>
              </w:rPr>
              <w:t xml:space="preserve">Bytherm </w:t>
            </w:r>
          </w:p>
        </w:tc>
        <w:tc>
          <w:tcPr>
            <w:tcW w:w="709" w:type="dxa"/>
          </w:tcPr>
          <w:p w:rsidR="00FC3577" w:rsidRPr="009246E7" w:rsidRDefault="00FC3577" w:rsidP="00EC5A19">
            <w:pPr>
              <w:rPr>
                <w:color w:val="000000"/>
              </w:rPr>
            </w:pPr>
            <w:r w:rsidRPr="009246E7">
              <w:rPr>
                <w:color w:val="000000"/>
              </w:rPr>
              <w:t>s.r.o.</w:t>
            </w:r>
          </w:p>
        </w:tc>
        <w:tc>
          <w:tcPr>
            <w:tcW w:w="1134" w:type="dxa"/>
          </w:tcPr>
          <w:p w:rsidR="00FC3577" w:rsidRPr="009246E7" w:rsidRDefault="00FC3577" w:rsidP="00FE06FA">
            <w:pPr>
              <w:jc w:val="right"/>
              <w:rPr>
                <w:color w:val="000000"/>
                <w:highlight w:val="yellow"/>
              </w:rPr>
            </w:pPr>
            <w:r w:rsidRPr="009246E7">
              <w:rPr>
                <w:color w:val="000000"/>
              </w:rPr>
              <w:t>107 462</w:t>
            </w:r>
          </w:p>
        </w:tc>
        <w:tc>
          <w:tcPr>
            <w:tcW w:w="994" w:type="dxa"/>
          </w:tcPr>
          <w:p w:rsidR="00FC3577" w:rsidRPr="009246E7" w:rsidRDefault="00FC3577" w:rsidP="00FE06FA">
            <w:pPr>
              <w:jc w:val="right"/>
              <w:rPr>
                <w:color w:val="000000"/>
              </w:rPr>
            </w:pPr>
            <w:r w:rsidRPr="009246E7">
              <w:rPr>
                <w:color w:val="000000"/>
              </w:rPr>
              <w:t>100</w:t>
            </w:r>
          </w:p>
        </w:tc>
        <w:tc>
          <w:tcPr>
            <w:tcW w:w="990" w:type="dxa"/>
          </w:tcPr>
          <w:p w:rsidR="00FC3577" w:rsidRPr="009246E7" w:rsidRDefault="00FC3577" w:rsidP="00FE06FA">
            <w:pPr>
              <w:jc w:val="right"/>
              <w:rPr>
                <w:color w:val="000000"/>
              </w:rPr>
            </w:pPr>
            <w:r w:rsidRPr="009246E7">
              <w:rPr>
                <w:color w:val="000000"/>
              </w:rPr>
              <w:t>100</w:t>
            </w:r>
          </w:p>
        </w:tc>
        <w:tc>
          <w:tcPr>
            <w:tcW w:w="1134" w:type="dxa"/>
          </w:tcPr>
          <w:p w:rsidR="00FC3577" w:rsidRPr="009246E7" w:rsidRDefault="00102977" w:rsidP="00FE06FA">
            <w:pPr>
              <w:jc w:val="right"/>
              <w:rPr>
                <w:color w:val="000000"/>
              </w:rPr>
            </w:pPr>
            <w:r w:rsidRPr="009246E7">
              <w:rPr>
                <w:color w:val="000000"/>
              </w:rPr>
              <w:t>530 740</w:t>
            </w:r>
          </w:p>
        </w:tc>
        <w:tc>
          <w:tcPr>
            <w:tcW w:w="1134" w:type="dxa"/>
          </w:tcPr>
          <w:p w:rsidR="00FC3577" w:rsidRPr="009246E7" w:rsidRDefault="00616FDD" w:rsidP="00FE06FA">
            <w:pPr>
              <w:jc w:val="right"/>
              <w:rPr>
                <w:color w:val="000000"/>
              </w:rPr>
            </w:pPr>
            <w:r>
              <w:rPr>
                <w:color w:val="000000"/>
              </w:rPr>
              <w:t>530 740</w:t>
            </w:r>
          </w:p>
        </w:tc>
        <w:tc>
          <w:tcPr>
            <w:tcW w:w="1134" w:type="dxa"/>
          </w:tcPr>
          <w:p w:rsidR="00FC3577" w:rsidRPr="009246E7" w:rsidRDefault="009569BD" w:rsidP="00FE06FA">
            <w:pPr>
              <w:jc w:val="right"/>
              <w:rPr>
                <w:color w:val="000000"/>
              </w:rPr>
            </w:pPr>
            <w:r w:rsidRPr="009246E7">
              <w:rPr>
                <w:color w:val="000000"/>
              </w:rPr>
              <w:t>107 462,00</w:t>
            </w:r>
          </w:p>
        </w:tc>
        <w:tc>
          <w:tcPr>
            <w:tcW w:w="1134" w:type="dxa"/>
          </w:tcPr>
          <w:p w:rsidR="00FC3577" w:rsidRPr="00616FDD" w:rsidRDefault="00616FDD" w:rsidP="00FE06FA">
            <w:pPr>
              <w:jc w:val="right"/>
              <w:rPr>
                <w:color w:val="000000"/>
              </w:rPr>
            </w:pPr>
            <w:r w:rsidRPr="00616FDD">
              <w:rPr>
                <w:color w:val="000000"/>
              </w:rPr>
              <w:t>107 462,00</w:t>
            </w:r>
          </w:p>
        </w:tc>
      </w:tr>
      <w:tr w:rsidR="00325D4E" w:rsidRPr="009246E7" w:rsidTr="00EF543D">
        <w:tc>
          <w:tcPr>
            <w:tcW w:w="1843" w:type="dxa"/>
          </w:tcPr>
          <w:p w:rsidR="00325D4E" w:rsidRPr="009246E7" w:rsidRDefault="00325D4E" w:rsidP="00EC5A19">
            <w:pPr>
              <w:rPr>
                <w:color w:val="000000"/>
              </w:rPr>
            </w:pPr>
            <w:r w:rsidRPr="009246E7">
              <w:rPr>
                <w:color w:val="000000"/>
              </w:rPr>
              <w:t xml:space="preserve">Technické služby </w:t>
            </w:r>
          </w:p>
        </w:tc>
        <w:tc>
          <w:tcPr>
            <w:tcW w:w="709" w:type="dxa"/>
          </w:tcPr>
          <w:p w:rsidR="00325D4E" w:rsidRPr="009246E7" w:rsidRDefault="00325D4E" w:rsidP="00EC5A19">
            <w:pPr>
              <w:rPr>
                <w:color w:val="000000"/>
              </w:rPr>
            </w:pPr>
            <w:r w:rsidRPr="009246E7">
              <w:rPr>
                <w:color w:val="000000"/>
              </w:rPr>
              <w:t>s.r.o.</w:t>
            </w:r>
          </w:p>
        </w:tc>
        <w:tc>
          <w:tcPr>
            <w:tcW w:w="1134" w:type="dxa"/>
          </w:tcPr>
          <w:p w:rsidR="00325D4E" w:rsidRPr="009246E7" w:rsidRDefault="00634A4F" w:rsidP="00FE06FA">
            <w:pPr>
              <w:jc w:val="right"/>
              <w:rPr>
                <w:color w:val="000000"/>
              </w:rPr>
            </w:pPr>
            <w:r>
              <w:rPr>
                <w:color w:val="000000"/>
              </w:rPr>
              <w:t>35 465</w:t>
            </w:r>
          </w:p>
        </w:tc>
        <w:tc>
          <w:tcPr>
            <w:tcW w:w="994" w:type="dxa"/>
          </w:tcPr>
          <w:p w:rsidR="00325D4E" w:rsidRPr="009246E7" w:rsidRDefault="00325D4E" w:rsidP="00FE06FA">
            <w:pPr>
              <w:jc w:val="right"/>
              <w:rPr>
                <w:color w:val="000000"/>
              </w:rPr>
            </w:pPr>
            <w:r w:rsidRPr="009246E7">
              <w:rPr>
                <w:color w:val="000000"/>
              </w:rPr>
              <w:t>100</w:t>
            </w:r>
          </w:p>
        </w:tc>
        <w:tc>
          <w:tcPr>
            <w:tcW w:w="990" w:type="dxa"/>
          </w:tcPr>
          <w:p w:rsidR="00325D4E" w:rsidRPr="009246E7" w:rsidRDefault="00325D4E" w:rsidP="00FE06FA">
            <w:pPr>
              <w:jc w:val="right"/>
              <w:rPr>
                <w:color w:val="000000"/>
              </w:rPr>
            </w:pPr>
            <w:r w:rsidRPr="009246E7">
              <w:rPr>
                <w:color w:val="000000"/>
              </w:rPr>
              <w:t>100</w:t>
            </w:r>
          </w:p>
        </w:tc>
        <w:tc>
          <w:tcPr>
            <w:tcW w:w="1134" w:type="dxa"/>
          </w:tcPr>
          <w:p w:rsidR="00325D4E" w:rsidRPr="00634A4F" w:rsidRDefault="00634A4F" w:rsidP="00FE06FA">
            <w:pPr>
              <w:jc w:val="right"/>
            </w:pPr>
            <w:r w:rsidRPr="00634A4F">
              <w:t>39 646</w:t>
            </w:r>
          </w:p>
        </w:tc>
        <w:tc>
          <w:tcPr>
            <w:tcW w:w="1134" w:type="dxa"/>
          </w:tcPr>
          <w:p w:rsidR="00325D4E" w:rsidRPr="00634A4F" w:rsidRDefault="00616FDD" w:rsidP="00FE06FA">
            <w:pPr>
              <w:jc w:val="right"/>
            </w:pPr>
            <w:r>
              <w:t>39 646</w:t>
            </w:r>
          </w:p>
        </w:tc>
        <w:tc>
          <w:tcPr>
            <w:tcW w:w="1134" w:type="dxa"/>
          </w:tcPr>
          <w:p w:rsidR="00325D4E" w:rsidRPr="00570F3A" w:rsidRDefault="00E77A04" w:rsidP="00FE06FA">
            <w:pPr>
              <w:jc w:val="right"/>
            </w:pPr>
            <w:r w:rsidRPr="00570F3A">
              <w:t>5 000,00</w:t>
            </w:r>
          </w:p>
        </w:tc>
        <w:tc>
          <w:tcPr>
            <w:tcW w:w="1134" w:type="dxa"/>
          </w:tcPr>
          <w:p w:rsidR="00325D4E" w:rsidRPr="00570F3A" w:rsidRDefault="00616FDD" w:rsidP="00FE06FA">
            <w:pPr>
              <w:jc w:val="right"/>
            </w:pPr>
            <w:r>
              <w:t>5 000,00</w:t>
            </w:r>
          </w:p>
        </w:tc>
      </w:tr>
    </w:tbl>
    <w:p w:rsidR="006342B3" w:rsidRPr="00301D04" w:rsidRDefault="006342B3" w:rsidP="00EC5A19">
      <w:pPr>
        <w:jc w:val="both"/>
        <w:rPr>
          <w:color w:val="FF0000"/>
          <w:sz w:val="24"/>
          <w:szCs w:val="24"/>
          <w:highlight w:val="yellow"/>
        </w:rPr>
      </w:pPr>
    </w:p>
    <w:p w:rsidR="00D75A1D" w:rsidRPr="00301D04" w:rsidRDefault="00D75A1D" w:rsidP="00EC5A19">
      <w:pPr>
        <w:jc w:val="both"/>
        <w:rPr>
          <w:color w:val="FF0000"/>
          <w:sz w:val="24"/>
          <w:szCs w:val="24"/>
          <w:highlight w:val="yellow"/>
        </w:rPr>
      </w:pPr>
    </w:p>
    <w:p w:rsidR="006B1179" w:rsidRPr="009246E7" w:rsidRDefault="00D827AD" w:rsidP="00D827AD">
      <w:pPr>
        <w:jc w:val="both"/>
        <w:rPr>
          <w:b/>
          <w:color w:val="000000"/>
          <w:sz w:val="24"/>
          <w:szCs w:val="24"/>
        </w:rPr>
      </w:pPr>
      <w:r>
        <w:rPr>
          <w:b/>
          <w:color w:val="000000"/>
          <w:sz w:val="24"/>
          <w:szCs w:val="24"/>
        </w:rPr>
        <w:t xml:space="preserve">4. </w:t>
      </w:r>
      <w:r w:rsidR="005A1345" w:rsidRPr="009246E7">
        <w:rPr>
          <w:b/>
          <w:color w:val="000000"/>
          <w:sz w:val="24"/>
          <w:szCs w:val="24"/>
        </w:rPr>
        <w:t>Dlhové cenné papiere a realizovateľné cenné papiere, dlhodobé pôžičky a ost</w:t>
      </w:r>
      <w:r w:rsidR="00491B58" w:rsidRPr="009246E7">
        <w:rPr>
          <w:b/>
          <w:color w:val="000000"/>
          <w:sz w:val="24"/>
          <w:szCs w:val="24"/>
        </w:rPr>
        <w:t xml:space="preserve">atný dlhodobý finančný majetok </w:t>
      </w:r>
    </w:p>
    <w:p w:rsidR="005A1345" w:rsidRPr="009246E7" w:rsidRDefault="006342B3" w:rsidP="0053470B">
      <w:pPr>
        <w:pStyle w:val="Pismenka"/>
        <w:numPr>
          <w:ilvl w:val="0"/>
          <w:numId w:val="8"/>
        </w:numPr>
        <w:ind w:left="284" w:hanging="284"/>
        <w:rPr>
          <w:b w:val="0"/>
          <w:color w:val="000000"/>
          <w:sz w:val="24"/>
          <w:szCs w:val="24"/>
        </w:rPr>
      </w:pPr>
      <w:r w:rsidRPr="009246E7">
        <w:rPr>
          <w:b w:val="0"/>
          <w:color w:val="000000"/>
          <w:sz w:val="24"/>
          <w:szCs w:val="24"/>
        </w:rPr>
        <w:t>d</w:t>
      </w:r>
      <w:r w:rsidR="006B1179" w:rsidRPr="009246E7">
        <w:rPr>
          <w:b w:val="0"/>
          <w:color w:val="000000"/>
          <w:sz w:val="24"/>
          <w:szCs w:val="24"/>
        </w:rPr>
        <w:t xml:space="preserve">lhové cenné papiere držané do splatnosti a realizovateľné cenné papiere </w:t>
      </w:r>
      <w:r w:rsidRPr="009246E7">
        <w:rPr>
          <w:b w:val="0"/>
          <w:color w:val="000000"/>
          <w:sz w:val="24"/>
          <w:szCs w:val="24"/>
        </w:rPr>
        <w:t>(</w:t>
      </w:r>
      <w:r w:rsidR="006B1179" w:rsidRPr="009246E7">
        <w:rPr>
          <w:b w:val="0"/>
          <w:color w:val="000000"/>
          <w:sz w:val="24"/>
          <w:szCs w:val="24"/>
        </w:rPr>
        <w:t>riadky 027 až</w:t>
      </w:r>
      <w:r w:rsidRPr="009246E7">
        <w:rPr>
          <w:b w:val="0"/>
          <w:color w:val="000000"/>
          <w:sz w:val="24"/>
          <w:szCs w:val="24"/>
        </w:rPr>
        <w:t xml:space="preserve"> 028 súvahy)</w:t>
      </w:r>
      <w:r w:rsidR="006B1179" w:rsidRPr="009246E7">
        <w:rPr>
          <w:b w:val="0"/>
          <w:color w:val="000000"/>
          <w:sz w:val="24"/>
          <w:szCs w:val="24"/>
        </w:rPr>
        <w:t xml:space="preserve">: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900"/>
        <w:gridCol w:w="1080"/>
        <w:gridCol w:w="1260"/>
        <w:gridCol w:w="1080"/>
        <w:gridCol w:w="1800"/>
        <w:gridCol w:w="1746"/>
      </w:tblGrid>
      <w:tr w:rsidR="00546686" w:rsidRPr="009246E7" w:rsidTr="0091000B">
        <w:tc>
          <w:tcPr>
            <w:tcW w:w="2340" w:type="dxa"/>
            <w:shd w:val="clear" w:color="auto" w:fill="F2F2F2"/>
          </w:tcPr>
          <w:p w:rsidR="00546686" w:rsidRPr="009246E7" w:rsidRDefault="00546686" w:rsidP="00BE6925">
            <w:pPr>
              <w:jc w:val="center"/>
              <w:rPr>
                <w:color w:val="000000"/>
              </w:rPr>
            </w:pPr>
            <w:r w:rsidRPr="009246E7">
              <w:rPr>
                <w:color w:val="000000"/>
              </w:rPr>
              <w:t>Názov emitenta</w:t>
            </w:r>
          </w:p>
        </w:tc>
        <w:tc>
          <w:tcPr>
            <w:tcW w:w="900" w:type="dxa"/>
            <w:shd w:val="clear" w:color="auto" w:fill="F2F2F2"/>
          </w:tcPr>
          <w:p w:rsidR="00546686" w:rsidRPr="009246E7" w:rsidRDefault="00546686" w:rsidP="00BE6925">
            <w:pPr>
              <w:jc w:val="center"/>
              <w:rPr>
                <w:color w:val="000000"/>
              </w:rPr>
            </w:pPr>
            <w:r w:rsidRPr="009246E7">
              <w:rPr>
                <w:color w:val="000000"/>
              </w:rPr>
              <w:t>Druh cenného papiera</w:t>
            </w:r>
          </w:p>
        </w:tc>
        <w:tc>
          <w:tcPr>
            <w:tcW w:w="1080" w:type="dxa"/>
            <w:shd w:val="clear" w:color="auto" w:fill="F2F2F2"/>
          </w:tcPr>
          <w:p w:rsidR="00546686" w:rsidRPr="009246E7" w:rsidRDefault="00546686" w:rsidP="00BE6925">
            <w:pPr>
              <w:jc w:val="center"/>
              <w:rPr>
                <w:color w:val="000000"/>
              </w:rPr>
            </w:pPr>
            <w:r w:rsidRPr="009246E7">
              <w:rPr>
                <w:color w:val="000000"/>
              </w:rPr>
              <w:t>Mena</w:t>
            </w:r>
          </w:p>
          <w:p w:rsidR="00546686" w:rsidRPr="009246E7" w:rsidRDefault="00546686" w:rsidP="00BE6925">
            <w:pPr>
              <w:jc w:val="center"/>
              <w:rPr>
                <w:color w:val="000000"/>
              </w:rPr>
            </w:pPr>
            <w:r w:rsidRPr="009246E7">
              <w:rPr>
                <w:color w:val="000000"/>
              </w:rPr>
              <w:t>cenného papiera</w:t>
            </w:r>
          </w:p>
        </w:tc>
        <w:tc>
          <w:tcPr>
            <w:tcW w:w="1260" w:type="dxa"/>
            <w:shd w:val="clear" w:color="auto" w:fill="F2F2F2"/>
          </w:tcPr>
          <w:p w:rsidR="00546686" w:rsidRPr="009246E7" w:rsidRDefault="00546686" w:rsidP="00BE6925">
            <w:pPr>
              <w:jc w:val="center"/>
              <w:rPr>
                <w:color w:val="000000"/>
              </w:rPr>
            </w:pPr>
            <w:r w:rsidRPr="009246E7">
              <w:rPr>
                <w:color w:val="000000"/>
              </w:rPr>
              <w:t>Výnos v %</w:t>
            </w:r>
          </w:p>
        </w:tc>
        <w:tc>
          <w:tcPr>
            <w:tcW w:w="1080" w:type="dxa"/>
            <w:shd w:val="clear" w:color="auto" w:fill="F2F2F2"/>
          </w:tcPr>
          <w:p w:rsidR="00546686" w:rsidRPr="009246E7" w:rsidRDefault="00546686" w:rsidP="00BE6925">
            <w:pPr>
              <w:jc w:val="center"/>
              <w:rPr>
                <w:color w:val="000000"/>
              </w:rPr>
            </w:pPr>
            <w:r w:rsidRPr="009246E7">
              <w:rPr>
                <w:color w:val="000000"/>
              </w:rPr>
              <w:t>Dátum splatnosti</w:t>
            </w:r>
          </w:p>
        </w:tc>
        <w:tc>
          <w:tcPr>
            <w:tcW w:w="1800" w:type="dxa"/>
            <w:shd w:val="clear" w:color="auto" w:fill="F2F2F2"/>
          </w:tcPr>
          <w:p w:rsidR="00546686" w:rsidRPr="009246E7" w:rsidRDefault="00EE59F5" w:rsidP="00BE6925">
            <w:pPr>
              <w:jc w:val="center"/>
              <w:rPr>
                <w:color w:val="000000"/>
              </w:rPr>
            </w:pPr>
            <w:r w:rsidRPr="009246E7">
              <w:rPr>
                <w:color w:val="000000"/>
              </w:rPr>
              <w:t>Účtovná h</w:t>
            </w:r>
            <w:r w:rsidR="00546686" w:rsidRPr="009246E7">
              <w:rPr>
                <w:color w:val="000000"/>
              </w:rPr>
              <w:t>odnota</w:t>
            </w:r>
            <w:r w:rsidRPr="009246E7">
              <w:rPr>
                <w:color w:val="000000"/>
              </w:rPr>
              <w:t xml:space="preserve"> vykázaná v súvahe účtovnej jednotky </w:t>
            </w:r>
          </w:p>
          <w:p w:rsidR="00546686" w:rsidRPr="009246E7" w:rsidRDefault="00546686" w:rsidP="00BE6925">
            <w:pPr>
              <w:jc w:val="center"/>
              <w:rPr>
                <w:color w:val="000000"/>
              </w:rPr>
            </w:pPr>
            <w:r w:rsidRPr="009246E7">
              <w:rPr>
                <w:color w:val="000000"/>
              </w:rPr>
              <w:t>k 31.12.</w:t>
            </w:r>
            <w:r w:rsidR="00345EE1" w:rsidRPr="009246E7">
              <w:rPr>
                <w:color w:val="000000"/>
              </w:rPr>
              <w:t xml:space="preserve"> </w:t>
            </w:r>
            <w:r w:rsidR="00D809EC" w:rsidRPr="009246E7">
              <w:rPr>
                <w:color w:val="000000"/>
              </w:rPr>
              <w:t>20</w:t>
            </w:r>
            <w:r w:rsidR="00616FDD">
              <w:rPr>
                <w:color w:val="000000"/>
              </w:rPr>
              <w:t>20</w:t>
            </w:r>
          </w:p>
        </w:tc>
        <w:tc>
          <w:tcPr>
            <w:tcW w:w="1746" w:type="dxa"/>
            <w:shd w:val="clear" w:color="auto" w:fill="F2F2F2"/>
          </w:tcPr>
          <w:p w:rsidR="00EE59F5" w:rsidRPr="009246E7" w:rsidRDefault="00EE59F5" w:rsidP="00EE59F5">
            <w:pPr>
              <w:jc w:val="center"/>
              <w:rPr>
                <w:color w:val="000000"/>
              </w:rPr>
            </w:pPr>
            <w:r w:rsidRPr="009246E7">
              <w:rPr>
                <w:color w:val="000000"/>
              </w:rPr>
              <w:t xml:space="preserve">Účtovná hodnota vykázaná v súvahe účtovnej jednotky </w:t>
            </w:r>
          </w:p>
          <w:p w:rsidR="00546686" w:rsidRPr="009246E7" w:rsidRDefault="00EE59F5" w:rsidP="00EE59F5">
            <w:pPr>
              <w:jc w:val="center"/>
              <w:rPr>
                <w:color w:val="000000"/>
              </w:rPr>
            </w:pPr>
            <w:r w:rsidRPr="009246E7">
              <w:rPr>
                <w:color w:val="000000"/>
              </w:rPr>
              <w:t xml:space="preserve">k 31.12. </w:t>
            </w:r>
            <w:r w:rsidR="00D809EC" w:rsidRPr="009246E7">
              <w:rPr>
                <w:color w:val="000000"/>
              </w:rPr>
              <w:t>20</w:t>
            </w:r>
            <w:r w:rsidR="00616FDD">
              <w:rPr>
                <w:color w:val="000000"/>
              </w:rPr>
              <w:t>21</w:t>
            </w:r>
          </w:p>
        </w:tc>
      </w:tr>
      <w:tr w:rsidR="00546686" w:rsidRPr="00137410" w:rsidTr="0091000B">
        <w:tc>
          <w:tcPr>
            <w:tcW w:w="2340" w:type="dxa"/>
          </w:tcPr>
          <w:p w:rsidR="00546686" w:rsidRPr="00137410" w:rsidRDefault="006B39C9" w:rsidP="00494554">
            <w:pPr>
              <w:rPr>
                <w:color w:val="000000"/>
              </w:rPr>
            </w:pPr>
            <w:r w:rsidRPr="00137410">
              <w:rPr>
                <w:color w:val="000000"/>
              </w:rPr>
              <w:t>Vodárenská spoločnosť</w:t>
            </w:r>
          </w:p>
        </w:tc>
        <w:tc>
          <w:tcPr>
            <w:tcW w:w="900" w:type="dxa"/>
          </w:tcPr>
          <w:p w:rsidR="00546686" w:rsidRPr="00137410" w:rsidRDefault="006B39C9" w:rsidP="00494554">
            <w:pPr>
              <w:rPr>
                <w:color w:val="000000"/>
              </w:rPr>
            </w:pPr>
            <w:r w:rsidRPr="00137410">
              <w:rPr>
                <w:color w:val="000000"/>
              </w:rPr>
              <w:t>Akcie</w:t>
            </w:r>
          </w:p>
        </w:tc>
        <w:tc>
          <w:tcPr>
            <w:tcW w:w="1080" w:type="dxa"/>
          </w:tcPr>
          <w:p w:rsidR="00546686" w:rsidRPr="00137410" w:rsidRDefault="006B39C9" w:rsidP="006B39C9">
            <w:pPr>
              <w:jc w:val="center"/>
              <w:rPr>
                <w:color w:val="000000"/>
              </w:rPr>
            </w:pPr>
            <w:r w:rsidRPr="00137410">
              <w:rPr>
                <w:color w:val="000000"/>
              </w:rPr>
              <w:t>Euro</w:t>
            </w:r>
          </w:p>
        </w:tc>
        <w:tc>
          <w:tcPr>
            <w:tcW w:w="1260" w:type="dxa"/>
          </w:tcPr>
          <w:p w:rsidR="00546686" w:rsidRPr="00137410" w:rsidRDefault="006B39C9" w:rsidP="006B39C9">
            <w:pPr>
              <w:jc w:val="center"/>
              <w:rPr>
                <w:color w:val="000000"/>
              </w:rPr>
            </w:pPr>
            <w:r w:rsidRPr="00137410">
              <w:rPr>
                <w:color w:val="000000"/>
              </w:rPr>
              <w:t>0,790</w:t>
            </w:r>
            <w:r w:rsidR="002B2EF5" w:rsidRPr="00137410">
              <w:rPr>
                <w:color w:val="000000"/>
              </w:rPr>
              <w:t>01</w:t>
            </w:r>
          </w:p>
        </w:tc>
        <w:tc>
          <w:tcPr>
            <w:tcW w:w="1080" w:type="dxa"/>
          </w:tcPr>
          <w:p w:rsidR="00546686" w:rsidRPr="00137410" w:rsidRDefault="00546686" w:rsidP="00494554">
            <w:pPr>
              <w:rPr>
                <w:color w:val="000000"/>
              </w:rPr>
            </w:pPr>
          </w:p>
        </w:tc>
        <w:tc>
          <w:tcPr>
            <w:tcW w:w="1800" w:type="dxa"/>
          </w:tcPr>
          <w:p w:rsidR="00546686" w:rsidRPr="00137410" w:rsidRDefault="002B2EF5" w:rsidP="00FE06FA">
            <w:pPr>
              <w:jc w:val="right"/>
              <w:rPr>
                <w:color w:val="000000"/>
              </w:rPr>
            </w:pPr>
            <w:r w:rsidRPr="00137410">
              <w:rPr>
                <w:color w:val="000000"/>
              </w:rPr>
              <w:t xml:space="preserve">   </w:t>
            </w:r>
            <w:r w:rsidR="000C7D9E" w:rsidRPr="00137410">
              <w:rPr>
                <w:color w:val="000000"/>
              </w:rPr>
              <w:t xml:space="preserve">   </w:t>
            </w:r>
            <w:r w:rsidR="006B39C9" w:rsidRPr="00137410">
              <w:rPr>
                <w:color w:val="000000"/>
              </w:rPr>
              <w:t>1 165 044,00</w:t>
            </w:r>
          </w:p>
        </w:tc>
        <w:tc>
          <w:tcPr>
            <w:tcW w:w="1746" w:type="dxa"/>
          </w:tcPr>
          <w:p w:rsidR="00546686" w:rsidRPr="00137410" w:rsidRDefault="002B2EF5" w:rsidP="00FE06FA">
            <w:pPr>
              <w:jc w:val="right"/>
              <w:rPr>
                <w:color w:val="000000"/>
              </w:rPr>
            </w:pPr>
            <w:r w:rsidRPr="00137410">
              <w:rPr>
                <w:color w:val="000000"/>
              </w:rPr>
              <w:t xml:space="preserve">      </w:t>
            </w:r>
            <w:r w:rsidR="006B39C9" w:rsidRPr="00137410">
              <w:rPr>
                <w:color w:val="000000"/>
              </w:rPr>
              <w:t>1 165 044,00</w:t>
            </w:r>
          </w:p>
        </w:tc>
      </w:tr>
    </w:tbl>
    <w:p w:rsidR="00D75A1D" w:rsidRPr="00137410" w:rsidRDefault="00D75A1D" w:rsidP="0086142E">
      <w:pPr>
        <w:rPr>
          <w:color w:val="000000"/>
          <w:sz w:val="24"/>
          <w:szCs w:val="24"/>
          <w:highlight w:val="yellow"/>
        </w:rPr>
      </w:pPr>
    </w:p>
    <w:p w:rsidR="003D113E" w:rsidRPr="00301D04" w:rsidRDefault="003D113E" w:rsidP="0086142E">
      <w:pPr>
        <w:rPr>
          <w:b/>
          <w:color w:val="FF0000"/>
          <w:sz w:val="24"/>
          <w:szCs w:val="24"/>
          <w:highlight w:val="yellow"/>
        </w:rPr>
      </w:pPr>
    </w:p>
    <w:p w:rsidR="005B6879" w:rsidRDefault="00046E0C" w:rsidP="00046E0C">
      <w:pPr>
        <w:ind w:left="2520" w:hanging="2520"/>
        <w:rPr>
          <w:b/>
          <w:color w:val="000000"/>
          <w:sz w:val="24"/>
          <w:szCs w:val="24"/>
        </w:rPr>
      </w:pPr>
      <w:r w:rsidRPr="00802ED0">
        <w:rPr>
          <w:b/>
          <w:color w:val="000000"/>
          <w:sz w:val="24"/>
          <w:szCs w:val="24"/>
        </w:rPr>
        <w:t xml:space="preserve">B </w:t>
      </w:r>
      <w:r w:rsidR="004538ED" w:rsidRPr="00802ED0">
        <w:rPr>
          <w:b/>
          <w:color w:val="000000"/>
          <w:sz w:val="24"/>
          <w:szCs w:val="24"/>
        </w:rPr>
        <w:t xml:space="preserve"> </w:t>
      </w:r>
      <w:r w:rsidR="005B6879" w:rsidRPr="00802ED0">
        <w:rPr>
          <w:b/>
          <w:color w:val="000000"/>
          <w:sz w:val="24"/>
          <w:szCs w:val="24"/>
        </w:rPr>
        <w:t xml:space="preserve">Obežný majetok </w:t>
      </w:r>
    </w:p>
    <w:p w:rsidR="00964DA9" w:rsidRPr="00802ED0" w:rsidRDefault="00964DA9" w:rsidP="00046E0C">
      <w:pPr>
        <w:ind w:left="2520" w:hanging="2520"/>
        <w:rPr>
          <w:b/>
          <w:color w:val="000000"/>
          <w:sz w:val="24"/>
          <w:szCs w:val="24"/>
        </w:rPr>
      </w:pPr>
    </w:p>
    <w:p w:rsidR="008666D1" w:rsidRPr="00802ED0" w:rsidRDefault="008666D1" w:rsidP="0053470B">
      <w:pPr>
        <w:numPr>
          <w:ilvl w:val="0"/>
          <w:numId w:val="10"/>
        </w:numPr>
        <w:ind w:left="284" w:hanging="284"/>
        <w:rPr>
          <w:b/>
          <w:color w:val="000000"/>
          <w:sz w:val="24"/>
          <w:szCs w:val="24"/>
        </w:rPr>
      </w:pPr>
      <w:r w:rsidRPr="00802ED0">
        <w:rPr>
          <w:b/>
          <w:color w:val="000000"/>
          <w:sz w:val="24"/>
          <w:szCs w:val="24"/>
        </w:rPr>
        <w:t>Pohľadávky</w:t>
      </w:r>
    </w:p>
    <w:p w:rsidR="008666D1" w:rsidRPr="00802ED0" w:rsidRDefault="00E00BF1" w:rsidP="0053470B">
      <w:pPr>
        <w:pStyle w:val="Pismenka"/>
        <w:numPr>
          <w:ilvl w:val="0"/>
          <w:numId w:val="11"/>
        </w:numPr>
        <w:ind w:left="284" w:hanging="284"/>
        <w:rPr>
          <w:color w:val="000000"/>
          <w:sz w:val="24"/>
          <w:szCs w:val="24"/>
        </w:rPr>
      </w:pPr>
      <w:r w:rsidRPr="00802ED0">
        <w:rPr>
          <w:color w:val="000000"/>
          <w:sz w:val="24"/>
          <w:szCs w:val="24"/>
        </w:rPr>
        <w:t xml:space="preserve">opis </w:t>
      </w:r>
      <w:r w:rsidR="00104161" w:rsidRPr="00802ED0">
        <w:rPr>
          <w:color w:val="000000"/>
          <w:sz w:val="24"/>
          <w:szCs w:val="24"/>
        </w:rPr>
        <w:t>v</w:t>
      </w:r>
      <w:r w:rsidR="003B2D85" w:rsidRPr="00802ED0">
        <w:rPr>
          <w:color w:val="000000"/>
          <w:sz w:val="24"/>
          <w:szCs w:val="24"/>
        </w:rPr>
        <w:t>ýznamn</w:t>
      </w:r>
      <w:r w:rsidRPr="00802ED0">
        <w:rPr>
          <w:color w:val="000000"/>
          <w:sz w:val="24"/>
          <w:szCs w:val="24"/>
        </w:rPr>
        <w:t>ých</w:t>
      </w:r>
      <w:r w:rsidR="008666D1" w:rsidRPr="00802ED0">
        <w:rPr>
          <w:color w:val="000000"/>
          <w:sz w:val="24"/>
          <w:szCs w:val="24"/>
        </w:rPr>
        <w:t xml:space="preserve"> pohľadáv</w:t>
      </w:r>
      <w:r w:rsidRPr="00802ED0">
        <w:rPr>
          <w:color w:val="000000"/>
          <w:sz w:val="24"/>
          <w:szCs w:val="24"/>
        </w:rPr>
        <w:t>o</w:t>
      </w:r>
      <w:r w:rsidR="008666D1" w:rsidRPr="00802ED0">
        <w:rPr>
          <w:color w:val="000000"/>
          <w:sz w:val="24"/>
          <w:szCs w:val="24"/>
        </w:rPr>
        <w:t>k</w:t>
      </w:r>
      <w:r w:rsidR="008666D1" w:rsidRPr="00802ED0">
        <w:rPr>
          <w:b w:val="0"/>
          <w:color w:val="000000"/>
          <w:sz w:val="24"/>
          <w:szCs w:val="24"/>
        </w:rPr>
        <w:t xml:space="preserve"> podľa jednotlivých položiek súvahy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694"/>
        <w:gridCol w:w="850"/>
        <w:gridCol w:w="1559"/>
        <w:gridCol w:w="1560"/>
        <w:gridCol w:w="3543"/>
      </w:tblGrid>
      <w:tr w:rsidR="003D338D" w:rsidRPr="00802ED0" w:rsidTr="0091000B">
        <w:tc>
          <w:tcPr>
            <w:tcW w:w="2694" w:type="dxa"/>
            <w:shd w:val="clear" w:color="auto" w:fill="F2F2F2"/>
          </w:tcPr>
          <w:p w:rsidR="003D338D" w:rsidRPr="00802ED0" w:rsidRDefault="003D338D" w:rsidP="00CB732F">
            <w:pPr>
              <w:jc w:val="center"/>
              <w:rPr>
                <w:b/>
                <w:color w:val="000000"/>
              </w:rPr>
            </w:pPr>
            <w:r w:rsidRPr="00802ED0">
              <w:rPr>
                <w:b/>
                <w:color w:val="000000"/>
              </w:rPr>
              <w:t>Pohľadávky</w:t>
            </w:r>
          </w:p>
        </w:tc>
        <w:tc>
          <w:tcPr>
            <w:tcW w:w="850" w:type="dxa"/>
            <w:shd w:val="clear" w:color="auto" w:fill="F2F2F2"/>
          </w:tcPr>
          <w:p w:rsidR="003D338D" w:rsidRPr="00802ED0" w:rsidRDefault="003D338D" w:rsidP="00CB732F">
            <w:pPr>
              <w:jc w:val="center"/>
              <w:rPr>
                <w:b/>
                <w:color w:val="000000"/>
                <w:sz w:val="16"/>
                <w:szCs w:val="16"/>
              </w:rPr>
            </w:pPr>
            <w:r w:rsidRPr="00802ED0">
              <w:rPr>
                <w:b/>
                <w:color w:val="000000"/>
                <w:sz w:val="16"/>
                <w:szCs w:val="16"/>
              </w:rPr>
              <w:t>Riadok súvahy</w:t>
            </w:r>
          </w:p>
        </w:tc>
        <w:tc>
          <w:tcPr>
            <w:tcW w:w="1559" w:type="dxa"/>
            <w:shd w:val="clear" w:color="auto" w:fill="F2F2F2"/>
          </w:tcPr>
          <w:p w:rsidR="003D338D" w:rsidRPr="00802ED0" w:rsidRDefault="003D338D" w:rsidP="00CB732F">
            <w:pPr>
              <w:jc w:val="center"/>
              <w:rPr>
                <w:b/>
                <w:color w:val="000000"/>
                <w:sz w:val="16"/>
                <w:szCs w:val="16"/>
              </w:rPr>
            </w:pPr>
            <w:r w:rsidRPr="00802ED0">
              <w:rPr>
                <w:b/>
                <w:color w:val="000000"/>
                <w:sz w:val="16"/>
                <w:szCs w:val="16"/>
              </w:rPr>
              <w:t xml:space="preserve">Hodnota </w:t>
            </w:r>
          </w:p>
          <w:p w:rsidR="003D338D" w:rsidRPr="00802ED0" w:rsidRDefault="003D338D" w:rsidP="00CB732F">
            <w:pPr>
              <w:jc w:val="center"/>
              <w:rPr>
                <w:b/>
                <w:color w:val="000000"/>
                <w:sz w:val="16"/>
                <w:szCs w:val="16"/>
              </w:rPr>
            </w:pPr>
            <w:r w:rsidRPr="00802ED0">
              <w:rPr>
                <w:b/>
                <w:color w:val="000000"/>
                <w:sz w:val="16"/>
                <w:szCs w:val="16"/>
              </w:rPr>
              <w:t>pohľadávok brutto</w:t>
            </w:r>
          </w:p>
        </w:tc>
        <w:tc>
          <w:tcPr>
            <w:tcW w:w="1560" w:type="dxa"/>
            <w:shd w:val="clear" w:color="auto" w:fill="F2F2F2"/>
          </w:tcPr>
          <w:p w:rsidR="003D338D" w:rsidRPr="00802ED0" w:rsidRDefault="003D338D" w:rsidP="00CB732F">
            <w:pPr>
              <w:jc w:val="center"/>
              <w:rPr>
                <w:b/>
                <w:color w:val="000000"/>
                <w:sz w:val="16"/>
                <w:szCs w:val="16"/>
              </w:rPr>
            </w:pPr>
            <w:r w:rsidRPr="00802ED0">
              <w:rPr>
                <w:b/>
                <w:color w:val="000000"/>
                <w:sz w:val="16"/>
                <w:szCs w:val="16"/>
              </w:rPr>
              <w:t xml:space="preserve">Hodnota </w:t>
            </w:r>
          </w:p>
          <w:p w:rsidR="003D338D" w:rsidRPr="00802ED0" w:rsidRDefault="003D338D" w:rsidP="00CB732F">
            <w:pPr>
              <w:jc w:val="center"/>
              <w:rPr>
                <w:b/>
                <w:color w:val="000000"/>
                <w:sz w:val="16"/>
                <w:szCs w:val="16"/>
              </w:rPr>
            </w:pPr>
            <w:r w:rsidRPr="00802ED0">
              <w:rPr>
                <w:b/>
                <w:color w:val="000000"/>
                <w:sz w:val="16"/>
                <w:szCs w:val="16"/>
              </w:rPr>
              <w:t>pohľadávok netto</w:t>
            </w:r>
          </w:p>
        </w:tc>
        <w:tc>
          <w:tcPr>
            <w:tcW w:w="3543" w:type="dxa"/>
            <w:shd w:val="clear" w:color="auto" w:fill="F2F2F2"/>
          </w:tcPr>
          <w:p w:rsidR="003D338D" w:rsidRPr="00802ED0" w:rsidRDefault="003D338D" w:rsidP="00CB732F">
            <w:pPr>
              <w:jc w:val="center"/>
              <w:rPr>
                <w:b/>
                <w:color w:val="000000"/>
              </w:rPr>
            </w:pPr>
            <w:r w:rsidRPr="00802ED0">
              <w:rPr>
                <w:b/>
                <w:color w:val="000000"/>
              </w:rPr>
              <w:t>Opis</w:t>
            </w:r>
          </w:p>
        </w:tc>
      </w:tr>
      <w:tr w:rsidR="007826E0" w:rsidRPr="00802ED0" w:rsidTr="0091000B">
        <w:tc>
          <w:tcPr>
            <w:tcW w:w="2694" w:type="dxa"/>
          </w:tcPr>
          <w:p w:rsidR="007826E0" w:rsidRPr="00802ED0" w:rsidRDefault="007826E0" w:rsidP="007826E0">
            <w:pPr>
              <w:rPr>
                <w:color w:val="000000"/>
              </w:rPr>
            </w:pPr>
            <w:r w:rsidRPr="00802ED0">
              <w:rPr>
                <w:color w:val="000000"/>
              </w:rPr>
              <w:t>Ostatné pohľadávky</w:t>
            </w:r>
          </w:p>
        </w:tc>
        <w:tc>
          <w:tcPr>
            <w:tcW w:w="850" w:type="dxa"/>
          </w:tcPr>
          <w:p w:rsidR="007826E0" w:rsidRPr="00802ED0" w:rsidRDefault="007826E0" w:rsidP="007826E0">
            <w:pPr>
              <w:jc w:val="center"/>
              <w:rPr>
                <w:color w:val="000000"/>
              </w:rPr>
            </w:pPr>
            <w:r w:rsidRPr="00802ED0">
              <w:rPr>
                <w:color w:val="000000"/>
              </w:rPr>
              <w:t>65</w:t>
            </w:r>
          </w:p>
        </w:tc>
        <w:tc>
          <w:tcPr>
            <w:tcW w:w="1559" w:type="dxa"/>
          </w:tcPr>
          <w:p w:rsidR="007826E0" w:rsidRPr="00802ED0" w:rsidRDefault="00CE738E" w:rsidP="007826E0">
            <w:pPr>
              <w:jc w:val="right"/>
              <w:rPr>
                <w:color w:val="000000"/>
              </w:rPr>
            </w:pPr>
            <w:r>
              <w:rPr>
                <w:color w:val="000000"/>
              </w:rPr>
              <w:t>155 721,05</w:t>
            </w:r>
          </w:p>
        </w:tc>
        <w:tc>
          <w:tcPr>
            <w:tcW w:w="1560" w:type="dxa"/>
          </w:tcPr>
          <w:p w:rsidR="007826E0" w:rsidRPr="00802ED0" w:rsidRDefault="00CE738E" w:rsidP="007826E0">
            <w:pPr>
              <w:jc w:val="right"/>
              <w:rPr>
                <w:color w:val="000000"/>
              </w:rPr>
            </w:pPr>
            <w:r>
              <w:rPr>
                <w:color w:val="000000"/>
              </w:rPr>
              <w:t>155 721,05</w:t>
            </w:r>
          </w:p>
        </w:tc>
        <w:tc>
          <w:tcPr>
            <w:tcW w:w="3543" w:type="dxa"/>
          </w:tcPr>
          <w:p w:rsidR="007826E0" w:rsidRPr="00802ED0" w:rsidRDefault="007826E0" w:rsidP="007826E0">
            <w:pPr>
              <w:jc w:val="both"/>
              <w:rPr>
                <w:color w:val="000000"/>
              </w:rPr>
            </w:pPr>
            <w:r w:rsidRPr="00802ED0">
              <w:rPr>
                <w:color w:val="000000"/>
              </w:rPr>
              <w:t xml:space="preserve">Bytherm </w:t>
            </w:r>
            <w:r w:rsidR="008E45CB" w:rsidRPr="00802ED0">
              <w:rPr>
                <w:color w:val="000000"/>
              </w:rPr>
              <w:t>–</w:t>
            </w:r>
            <w:r w:rsidR="00237593" w:rsidRPr="00802ED0">
              <w:rPr>
                <w:color w:val="000000"/>
              </w:rPr>
              <w:t xml:space="preserve"> </w:t>
            </w:r>
            <w:r w:rsidRPr="00802ED0">
              <w:rPr>
                <w:color w:val="000000"/>
              </w:rPr>
              <w:t>nájomné</w:t>
            </w:r>
            <w:r w:rsidR="008E45CB" w:rsidRPr="00802ED0">
              <w:rPr>
                <w:color w:val="000000"/>
              </w:rPr>
              <w:t>, odber.</w:t>
            </w:r>
            <w:r w:rsidR="00C03C94" w:rsidRPr="00802ED0">
              <w:rPr>
                <w:color w:val="000000"/>
              </w:rPr>
              <w:t xml:space="preserve"> </w:t>
            </w:r>
            <w:r w:rsidR="008E45CB" w:rsidRPr="00802ED0">
              <w:rPr>
                <w:color w:val="000000"/>
              </w:rPr>
              <w:t>faktúry</w:t>
            </w:r>
          </w:p>
        </w:tc>
      </w:tr>
      <w:tr w:rsidR="007826E0" w:rsidRPr="00802ED0" w:rsidTr="0091000B">
        <w:tc>
          <w:tcPr>
            <w:tcW w:w="2694" w:type="dxa"/>
          </w:tcPr>
          <w:p w:rsidR="007826E0" w:rsidRPr="00802ED0" w:rsidRDefault="007826E0" w:rsidP="007826E0">
            <w:pPr>
              <w:rPr>
                <w:color w:val="000000"/>
              </w:rPr>
            </w:pPr>
            <w:r w:rsidRPr="00802ED0">
              <w:rPr>
                <w:color w:val="000000"/>
              </w:rPr>
              <w:t xml:space="preserve">Pohľadávky z nedaň. príjmov </w:t>
            </w:r>
          </w:p>
        </w:tc>
        <w:tc>
          <w:tcPr>
            <w:tcW w:w="850" w:type="dxa"/>
          </w:tcPr>
          <w:p w:rsidR="007826E0" w:rsidRPr="00802ED0" w:rsidRDefault="007826E0" w:rsidP="007826E0">
            <w:pPr>
              <w:jc w:val="center"/>
              <w:rPr>
                <w:color w:val="000000"/>
              </w:rPr>
            </w:pPr>
            <w:r w:rsidRPr="00802ED0">
              <w:rPr>
                <w:color w:val="000000"/>
              </w:rPr>
              <w:t>68</w:t>
            </w:r>
          </w:p>
        </w:tc>
        <w:tc>
          <w:tcPr>
            <w:tcW w:w="1559" w:type="dxa"/>
          </w:tcPr>
          <w:p w:rsidR="007826E0" w:rsidRPr="00802ED0" w:rsidRDefault="00CE738E" w:rsidP="007826E0">
            <w:pPr>
              <w:jc w:val="right"/>
              <w:rPr>
                <w:color w:val="000000"/>
              </w:rPr>
            </w:pPr>
            <w:r>
              <w:rPr>
                <w:color w:val="000000"/>
              </w:rPr>
              <w:t>46 377,41</w:t>
            </w:r>
          </w:p>
        </w:tc>
        <w:tc>
          <w:tcPr>
            <w:tcW w:w="1560" w:type="dxa"/>
          </w:tcPr>
          <w:p w:rsidR="007826E0" w:rsidRPr="00802ED0" w:rsidRDefault="00CE738E" w:rsidP="007826E0">
            <w:pPr>
              <w:jc w:val="right"/>
              <w:rPr>
                <w:color w:val="000000"/>
              </w:rPr>
            </w:pPr>
            <w:r>
              <w:rPr>
                <w:color w:val="000000"/>
              </w:rPr>
              <w:t>22 580,56</w:t>
            </w:r>
          </w:p>
        </w:tc>
        <w:tc>
          <w:tcPr>
            <w:tcW w:w="3543" w:type="dxa"/>
          </w:tcPr>
          <w:p w:rsidR="007826E0" w:rsidRPr="00802ED0" w:rsidRDefault="007826E0" w:rsidP="007826E0">
            <w:pPr>
              <w:jc w:val="both"/>
              <w:rPr>
                <w:color w:val="000000"/>
              </w:rPr>
            </w:pPr>
            <w:r w:rsidRPr="00802ED0">
              <w:rPr>
                <w:color w:val="000000"/>
              </w:rPr>
              <w:t>TKO, prenájom</w:t>
            </w:r>
          </w:p>
        </w:tc>
      </w:tr>
      <w:tr w:rsidR="007826E0" w:rsidRPr="00802ED0" w:rsidTr="0091000B">
        <w:tc>
          <w:tcPr>
            <w:tcW w:w="2694" w:type="dxa"/>
          </w:tcPr>
          <w:p w:rsidR="007826E0" w:rsidRPr="00802ED0" w:rsidRDefault="007826E0" w:rsidP="007826E0">
            <w:pPr>
              <w:rPr>
                <w:color w:val="000000"/>
              </w:rPr>
            </w:pPr>
            <w:r w:rsidRPr="00802ED0">
              <w:rPr>
                <w:color w:val="000000"/>
              </w:rPr>
              <w:t>Pohľadávky z daň. príjmov</w:t>
            </w:r>
          </w:p>
        </w:tc>
        <w:tc>
          <w:tcPr>
            <w:tcW w:w="850" w:type="dxa"/>
          </w:tcPr>
          <w:p w:rsidR="007826E0" w:rsidRPr="00802ED0" w:rsidRDefault="007826E0" w:rsidP="007826E0">
            <w:pPr>
              <w:jc w:val="center"/>
              <w:rPr>
                <w:color w:val="000000"/>
              </w:rPr>
            </w:pPr>
            <w:r w:rsidRPr="00802ED0">
              <w:rPr>
                <w:color w:val="000000"/>
              </w:rPr>
              <w:t>69</w:t>
            </w:r>
          </w:p>
        </w:tc>
        <w:tc>
          <w:tcPr>
            <w:tcW w:w="1559" w:type="dxa"/>
          </w:tcPr>
          <w:p w:rsidR="007826E0" w:rsidRPr="00802ED0" w:rsidRDefault="00CE738E" w:rsidP="007826E0">
            <w:pPr>
              <w:jc w:val="right"/>
              <w:rPr>
                <w:color w:val="000000"/>
              </w:rPr>
            </w:pPr>
            <w:r>
              <w:rPr>
                <w:color w:val="000000"/>
              </w:rPr>
              <w:t>141 027,,22</w:t>
            </w:r>
          </w:p>
        </w:tc>
        <w:tc>
          <w:tcPr>
            <w:tcW w:w="1560" w:type="dxa"/>
          </w:tcPr>
          <w:p w:rsidR="007826E0" w:rsidRPr="00802ED0" w:rsidRDefault="00CE738E" w:rsidP="007826E0">
            <w:pPr>
              <w:jc w:val="right"/>
              <w:rPr>
                <w:color w:val="000000"/>
              </w:rPr>
            </w:pPr>
            <w:r>
              <w:rPr>
                <w:color w:val="000000"/>
              </w:rPr>
              <w:t>141 835,71</w:t>
            </w:r>
          </w:p>
        </w:tc>
        <w:tc>
          <w:tcPr>
            <w:tcW w:w="3543" w:type="dxa"/>
          </w:tcPr>
          <w:p w:rsidR="007826E0" w:rsidRPr="00802ED0" w:rsidRDefault="007826E0" w:rsidP="007826E0">
            <w:pPr>
              <w:jc w:val="both"/>
              <w:rPr>
                <w:color w:val="000000"/>
              </w:rPr>
            </w:pPr>
            <w:r w:rsidRPr="00802ED0">
              <w:rPr>
                <w:color w:val="000000"/>
              </w:rPr>
              <w:t>Daň</w:t>
            </w:r>
            <w:r w:rsidR="008E45CB" w:rsidRPr="00802ED0">
              <w:rPr>
                <w:color w:val="000000"/>
              </w:rPr>
              <w:t xml:space="preserve"> </w:t>
            </w:r>
            <w:r w:rsidRPr="00802ED0">
              <w:rPr>
                <w:color w:val="000000"/>
              </w:rPr>
              <w:t>z nehnuteľností,</w:t>
            </w:r>
            <w:r w:rsidR="008E45CB" w:rsidRPr="00802ED0">
              <w:rPr>
                <w:color w:val="000000"/>
              </w:rPr>
              <w:t xml:space="preserve"> daň za psy, VP</w:t>
            </w:r>
          </w:p>
        </w:tc>
      </w:tr>
      <w:tr w:rsidR="007826E0" w:rsidRPr="00802ED0" w:rsidTr="0091000B">
        <w:tc>
          <w:tcPr>
            <w:tcW w:w="2694" w:type="dxa"/>
          </w:tcPr>
          <w:p w:rsidR="007826E0" w:rsidRPr="00802ED0" w:rsidRDefault="007826E0" w:rsidP="007826E0">
            <w:pPr>
              <w:rPr>
                <w:color w:val="000000"/>
              </w:rPr>
            </w:pPr>
            <w:r w:rsidRPr="00802ED0">
              <w:rPr>
                <w:color w:val="000000"/>
              </w:rPr>
              <w:t>Iné pohľadávky</w:t>
            </w:r>
          </w:p>
        </w:tc>
        <w:tc>
          <w:tcPr>
            <w:tcW w:w="850" w:type="dxa"/>
          </w:tcPr>
          <w:p w:rsidR="007826E0" w:rsidRPr="00802ED0" w:rsidRDefault="007826E0" w:rsidP="007826E0">
            <w:pPr>
              <w:jc w:val="center"/>
              <w:rPr>
                <w:color w:val="000000"/>
              </w:rPr>
            </w:pPr>
            <w:r w:rsidRPr="00802ED0">
              <w:rPr>
                <w:color w:val="000000"/>
              </w:rPr>
              <w:t>81</w:t>
            </w:r>
          </w:p>
        </w:tc>
        <w:tc>
          <w:tcPr>
            <w:tcW w:w="1559" w:type="dxa"/>
          </w:tcPr>
          <w:p w:rsidR="007826E0" w:rsidRPr="00802ED0" w:rsidRDefault="00CE738E" w:rsidP="007826E0">
            <w:pPr>
              <w:jc w:val="right"/>
              <w:rPr>
                <w:color w:val="000000"/>
              </w:rPr>
            </w:pPr>
            <w:r>
              <w:rPr>
                <w:color w:val="000000"/>
              </w:rPr>
              <w:t>53 572,13</w:t>
            </w:r>
          </w:p>
        </w:tc>
        <w:tc>
          <w:tcPr>
            <w:tcW w:w="1560" w:type="dxa"/>
          </w:tcPr>
          <w:p w:rsidR="007826E0" w:rsidRPr="00802ED0" w:rsidRDefault="00CE738E" w:rsidP="007826E0">
            <w:pPr>
              <w:jc w:val="right"/>
              <w:rPr>
                <w:color w:val="000000"/>
              </w:rPr>
            </w:pPr>
            <w:r>
              <w:rPr>
                <w:color w:val="000000"/>
              </w:rPr>
              <w:t>53 358,83</w:t>
            </w:r>
          </w:p>
        </w:tc>
        <w:tc>
          <w:tcPr>
            <w:tcW w:w="3543" w:type="dxa"/>
          </w:tcPr>
          <w:p w:rsidR="007826E0" w:rsidRPr="00802ED0" w:rsidRDefault="007826E0" w:rsidP="007826E0">
            <w:pPr>
              <w:jc w:val="both"/>
              <w:rPr>
                <w:color w:val="000000"/>
              </w:rPr>
            </w:pPr>
            <w:r w:rsidRPr="00802ED0">
              <w:rPr>
                <w:color w:val="000000"/>
              </w:rPr>
              <w:t xml:space="preserve">Bytherm </w:t>
            </w:r>
            <w:r w:rsidR="008E45CB" w:rsidRPr="00802ED0">
              <w:rPr>
                <w:color w:val="000000"/>
              </w:rPr>
              <w:t>–</w:t>
            </w:r>
            <w:r w:rsidR="00237593" w:rsidRPr="00802ED0">
              <w:rPr>
                <w:color w:val="000000"/>
              </w:rPr>
              <w:t xml:space="preserve"> nájomné</w:t>
            </w:r>
            <w:r w:rsidR="008E45CB" w:rsidRPr="00802ED0">
              <w:rPr>
                <w:color w:val="000000"/>
              </w:rPr>
              <w:t>, vratka nevyúčtovanej dotácie TJ Sklotatran</w:t>
            </w:r>
          </w:p>
        </w:tc>
      </w:tr>
      <w:tr w:rsidR="0033762C" w:rsidRPr="00802ED0" w:rsidTr="0091000B">
        <w:tc>
          <w:tcPr>
            <w:tcW w:w="2694" w:type="dxa"/>
          </w:tcPr>
          <w:p w:rsidR="0033762C" w:rsidRPr="00802ED0" w:rsidRDefault="0033762C" w:rsidP="007826E0">
            <w:pPr>
              <w:rPr>
                <w:color w:val="000000"/>
              </w:rPr>
            </w:pPr>
            <w:r w:rsidRPr="00802ED0">
              <w:rPr>
                <w:color w:val="000000"/>
              </w:rPr>
              <w:t>Transfery a ostatné zúčtovanie so subjektami mimo VS</w:t>
            </w:r>
          </w:p>
        </w:tc>
        <w:tc>
          <w:tcPr>
            <w:tcW w:w="850" w:type="dxa"/>
          </w:tcPr>
          <w:p w:rsidR="0033762C" w:rsidRPr="00802ED0" w:rsidRDefault="0033762C" w:rsidP="007826E0">
            <w:pPr>
              <w:jc w:val="center"/>
              <w:rPr>
                <w:color w:val="000000"/>
              </w:rPr>
            </w:pPr>
            <w:r w:rsidRPr="00802ED0">
              <w:rPr>
                <w:color w:val="000000"/>
              </w:rPr>
              <w:t>84</w:t>
            </w:r>
          </w:p>
        </w:tc>
        <w:tc>
          <w:tcPr>
            <w:tcW w:w="1559" w:type="dxa"/>
          </w:tcPr>
          <w:p w:rsidR="0033762C" w:rsidRPr="00802ED0" w:rsidRDefault="00CE738E" w:rsidP="007826E0">
            <w:pPr>
              <w:jc w:val="right"/>
              <w:rPr>
                <w:color w:val="000000"/>
              </w:rPr>
            </w:pPr>
            <w:r>
              <w:rPr>
                <w:color w:val="000000"/>
              </w:rPr>
              <w:t>2 901,94</w:t>
            </w:r>
          </w:p>
        </w:tc>
        <w:tc>
          <w:tcPr>
            <w:tcW w:w="1560" w:type="dxa"/>
          </w:tcPr>
          <w:p w:rsidR="0033762C" w:rsidRPr="00802ED0" w:rsidRDefault="00CE738E" w:rsidP="007826E0">
            <w:pPr>
              <w:jc w:val="right"/>
              <w:rPr>
                <w:color w:val="000000"/>
              </w:rPr>
            </w:pPr>
            <w:r>
              <w:rPr>
                <w:color w:val="000000"/>
              </w:rPr>
              <w:t>2 901,94</w:t>
            </w:r>
          </w:p>
        </w:tc>
        <w:tc>
          <w:tcPr>
            <w:tcW w:w="3543" w:type="dxa"/>
          </w:tcPr>
          <w:p w:rsidR="0033762C" w:rsidRPr="00802ED0" w:rsidRDefault="0033762C" w:rsidP="00CE738E">
            <w:pPr>
              <w:jc w:val="both"/>
              <w:rPr>
                <w:color w:val="000000"/>
              </w:rPr>
            </w:pPr>
            <w:r w:rsidRPr="00802ED0">
              <w:rPr>
                <w:color w:val="000000"/>
              </w:rPr>
              <w:t>Nevyúčtovan</w:t>
            </w:r>
            <w:r w:rsidR="00E457AE">
              <w:rPr>
                <w:color w:val="000000"/>
              </w:rPr>
              <w:t>é</w:t>
            </w:r>
            <w:r w:rsidRPr="00802ED0">
              <w:rPr>
                <w:color w:val="000000"/>
              </w:rPr>
              <w:t xml:space="preserve"> dotáci</w:t>
            </w:r>
            <w:r w:rsidR="00E457AE">
              <w:rPr>
                <w:color w:val="000000"/>
              </w:rPr>
              <w:t>e</w:t>
            </w:r>
            <w:r w:rsidRPr="00802ED0">
              <w:rPr>
                <w:color w:val="000000"/>
              </w:rPr>
              <w:t xml:space="preserve"> </w:t>
            </w:r>
          </w:p>
        </w:tc>
      </w:tr>
    </w:tbl>
    <w:p w:rsidR="00237593" w:rsidRPr="00301D04" w:rsidRDefault="00237593" w:rsidP="00D827AD">
      <w:pPr>
        <w:pStyle w:val="Pismenka"/>
        <w:tabs>
          <w:tab w:val="clear" w:pos="426"/>
        </w:tabs>
        <w:ind w:left="0" w:firstLine="0"/>
        <w:rPr>
          <w:color w:val="FF0000"/>
          <w:sz w:val="24"/>
          <w:szCs w:val="24"/>
        </w:rPr>
      </w:pPr>
    </w:p>
    <w:p w:rsidR="00485169" w:rsidRPr="00C56521" w:rsidRDefault="00490BB2" w:rsidP="0091000B">
      <w:pPr>
        <w:pStyle w:val="Pismenka"/>
        <w:numPr>
          <w:ilvl w:val="0"/>
          <w:numId w:val="11"/>
        </w:numPr>
        <w:ind w:left="284" w:hanging="284"/>
        <w:rPr>
          <w:color w:val="000000"/>
          <w:sz w:val="24"/>
          <w:szCs w:val="24"/>
        </w:rPr>
      </w:pPr>
      <w:r w:rsidRPr="00C56521">
        <w:rPr>
          <w:color w:val="000000"/>
          <w:sz w:val="24"/>
          <w:szCs w:val="24"/>
        </w:rPr>
        <w:t>vývoj opravnej položky</w:t>
      </w:r>
      <w:r w:rsidRPr="00C56521">
        <w:rPr>
          <w:b w:val="0"/>
          <w:color w:val="000000"/>
          <w:sz w:val="24"/>
          <w:szCs w:val="24"/>
        </w:rPr>
        <w:t xml:space="preserve"> k pohľadávkam </w:t>
      </w:r>
      <w:r w:rsidR="0036659F" w:rsidRPr="00C56521">
        <w:rPr>
          <w:b w:val="0"/>
          <w:color w:val="000000"/>
          <w:sz w:val="24"/>
          <w:szCs w:val="24"/>
        </w:rPr>
        <w:t xml:space="preserve">- </w:t>
      </w:r>
      <w:r w:rsidRPr="00C56521">
        <w:rPr>
          <w:b w:val="0"/>
          <w:color w:val="000000"/>
          <w:sz w:val="24"/>
          <w:szCs w:val="24"/>
        </w:rPr>
        <w:t>tabuľka č.3</w:t>
      </w:r>
    </w:p>
    <w:p w:rsidR="006F02EF" w:rsidRDefault="001F1C0B" w:rsidP="00D75A1D">
      <w:pPr>
        <w:pStyle w:val="Pismenka"/>
        <w:tabs>
          <w:tab w:val="clear" w:pos="426"/>
        </w:tabs>
        <w:ind w:left="0" w:firstLine="0"/>
        <w:rPr>
          <w:b w:val="0"/>
          <w:color w:val="000000"/>
          <w:sz w:val="24"/>
          <w:szCs w:val="24"/>
        </w:rPr>
      </w:pPr>
      <w:r w:rsidRPr="00C56521">
        <w:rPr>
          <w:b w:val="0"/>
          <w:color w:val="000000"/>
          <w:sz w:val="24"/>
          <w:szCs w:val="24"/>
        </w:rPr>
        <w:t>Podľa vnútornej smernice mesta Poltár, kde sú stanovené zásady tvorby, použitia a účtovania opravných položiek, sa tvorba opravných pol</w:t>
      </w:r>
      <w:r w:rsidR="005D6BC7" w:rsidRPr="00C56521">
        <w:rPr>
          <w:b w:val="0"/>
          <w:color w:val="000000"/>
          <w:sz w:val="24"/>
          <w:szCs w:val="24"/>
        </w:rPr>
        <w:t>ožiek účtuje na ťarchu nákladov</w:t>
      </w:r>
      <w:r w:rsidRPr="00C56521">
        <w:rPr>
          <w:b w:val="0"/>
          <w:color w:val="000000"/>
          <w:sz w:val="24"/>
          <w:szCs w:val="24"/>
        </w:rPr>
        <w:t xml:space="preserve"> u tých pohľadávok, u ktorých je možné predpokladať, že ich dlžník úplne alebo čiastočne nezaplatí. Najvyššie čiastky opravnej položky sú:</w:t>
      </w:r>
    </w:p>
    <w:p w:rsidR="00964DA9" w:rsidRPr="00C56521" w:rsidRDefault="00964DA9" w:rsidP="00D75A1D">
      <w:pPr>
        <w:pStyle w:val="Pismenka"/>
        <w:tabs>
          <w:tab w:val="clear" w:pos="426"/>
        </w:tabs>
        <w:ind w:left="0" w:firstLine="0"/>
        <w:rPr>
          <w:b w:val="0"/>
          <w:color w:val="000000"/>
          <w:sz w:val="24"/>
          <w:szCs w:val="24"/>
        </w:rPr>
      </w:pPr>
    </w:p>
    <w:tbl>
      <w:tblPr>
        <w:tblW w:w="1006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985"/>
        <w:gridCol w:w="1134"/>
        <w:gridCol w:w="992"/>
        <w:gridCol w:w="851"/>
        <w:gridCol w:w="1134"/>
        <w:gridCol w:w="1134"/>
        <w:gridCol w:w="2835"/>
      </w:tblGrid>
      <w:tr w:rsidR="00DA0A51" w:rsidRPr="00C56521" w:rsidTr="00B83BBA">
        <w:tc>
          <w:tcPr>
            <w:tcW w:w="1985" w:type="dxa"/>
            <w:shd w:val="clear" w:color="auto" w:fill="F2F2F2"/>
          </w:tcPr>
          <w:p w:rsidR="00FF5FE6" w:rsidRPr="00C56521" w:rsidRDefault="00FF5FE6" w:rsidP="00CB732F">
            <w:pPr>
              <w:jc w:val="center"/>
              <w:rPr>
                <w:b/>
                <w:color w:val="000000"/>
              </w:rPr>
            </w:pPr>
            <w:r w:rsidRPr="00C56521">
              <w:rPr>
                <w:b/>
                <w:color w:val="000000"/>
              </w:rPr>
              <w:t>Pohľadávky, ku ktorým bola tvorená opravná položka</w:t>
            </w:r>
          </w:p>
        </w:tc>
        <w:tc>
          <w:tcPr>
            <w:tcW w:w="1134" w:type="dxa"/>
            <w:shd w:val="clear" w:color="auto" w:fill="F2F2F2"/>
          </w:tcPr>
          <w:p w:rsidR="00FF5FE6" w:rsidRPr="00C56521" w:rsidRDefault="00FF5FE6" w:rsidP="00CB732F">
            <w:pPr>
              <w:jc w:val="center"/>
              <w:rPr>
                <w:b/>
                <w:color w:val="000000"/>
                <w:sz w:val="16"/>
                <w:szCs w:val="16"/>
              </w:rPr>
            </w:pPr>
            <w:r w:rsidRPr="00C56521">
              <w:rPr>
                <w:b/>
                <w:color w:val="000000"/>
                <w:sz w:val="16"/>
                <w:szCs w:val="16"/>
              </w:rPr>
              <w:t xml:space="preserve">Zostatok </w:t>
            </w:r>
          </w:p>
          <w:p w:rsidR="00FF5FE6" w:rsidRPr="00C56521" w:rsidRDefault="00FF5FE6" w:rsidP="00CB732F">
            <w:pPr>
              <w:jc w:val="center"/>
              <w:rPr>
                <w:b/>
                <w:color w:val="000000"/>
                <w:sz w:val="16"/>
                <w:szCs w:val="16"/>
              </w:rPr>
            </w:pPr>
            <w:r w:rsidRPr="00C56521">
              <w:rPr>
                <w:b/>
                <w:color w:val="000000"/>
                <w:sz w:val="16"/>
                <w:szCs w:val="16"/>
              </w:rPr>
              <w:t>OP k 31.12.20</w:t>
            </w:r>
            <w:r w:rsidR="003D07F6">
              <w:rPr>
                <w:b/>
                <w:color w:val="000000"/>
                <w:sz w:val="16"/>
                <w:szCs w:val="16"/>
              </w:rPr>
              <w:t>20</w:t>
            </w:r>
          </w:p>
        </w:tc>
        <w:tc>
          <w:tcPr>
            <w:tcW w:w="992" w:type="dxa"/>
            <w:shd w:val="clear" w:color="auto" w:fill="F2F2F2"/>
          </w:tcPr>
          <w:p w:rsidR="00FF5FE6" w:rsidRPr="00C56521" w:rsidRDefault="00FF5FE6" w:rsidP="00CB732F">
            <w:pPr>
              <w:jc w:val="center"/>
              <w:rPr>
                <w:b/>
                <w:color w:val="000000"/>
                <w:sz w:val="16"/>
                <w:szCs w:val="16"/>
              </w:rPr>
            </w:pPr>
            <w:r w:rsidRPr="00C56521">
              <w:rPr>
                <w:b/>
                <w:color w:val="000000"/>
                <w:sz w:val="16"/>
                <w:szCs w:val="16"/>
              </w:rPr>
              <w:t xml:space="preserve">Zvýšenie </w:t>
            </w:r>
          </w:p>
          <w:p w:rsidR="00FF5FE6" w:rsidRPr="00C56521" w:rsidRDefault="00FF5FE6" w:rsidP="00CB732F">
            <w:pPr>
              <w:jc w:val="center"/>
              <w:rPr>
                <w:b/>
                <w:color w:val="000000"/>
                <w:sz w:val="16"/>
                <w:szCs w:val="16"/>
              </w:rPr>
            </w:pPr>
            <w:r w:rsidRPr="00C56521">
              <w:rPr>
                <w:b/>
                <w:color w:val="000000"/>
                <w:sz w:val="16"/>
                <w:szCs w:val="16"/>
              </w:rPr>
              <w:t>OP</w:t>
            </w:r>
          </w:p>
        </w:tc>
        <w:tc>
          <w:tcPr>
            <w:tcW w:w="851" w:type="dxa"/>
            <w:shd w:val="clear" w:color="auto" w:fill="F2F2F2"/>
          </w:tcPr>
          <w:p w:rsidR="00FF5FE6" w:rsidRPr="00C56521" w:rsidRDefault="00FF5FE6" w:rsidP="00CB732F">
            <w:pPr>
              <w:jc w:val="center"/>
              <w:rPr>
                <w:b/>
                <w:color w:val="000000"/>
                <w:sz w:val="16"/>
                <w:szCs w:val="16"/>
              </w:rPr>
            </w:pPr>
            <w:r w:rsidRPr="00C56521">
              <w:rPr>
                <w:b/>
                <w:color w:val="000000"/>
                <w:sz w:val="16"/>
                <w:szCs w:val="16"/>
              </w:rPr>
              <w:t xml:space="preserve">Zníženie </w:t>
            </w:r>
          </w:p>
          <w:p w:rsidR="00FF5FE6" w:rsidRPr="00C56521" w:rsidRDefault="00FF5FE6" w:rsidP="00CB732F">
            <w:pPr>
              <w:jc w:val="center"/>
              <w:rPr>
                <w:b/>
                <w:color w:val="000000"/>
                <w:sz w:val="16"/>
                <w:szCs w:val="16"/>
              </w:rPr>
            </w:pPr>
            <w:r w:rsidRPr="00C56521">
              <w:rPr>
                <w:b/>
                <w:color w:val="000000"/>
                <w:sz w:val="16"/>
                <w:szCs w:val="16"/>
              </w:rPr>
              <w:t>OP</w:t>
            </w:r>
          </w:p>
        </w:tc>
        <w:tc>
          <w:tcPr>
            <w:tcW w:w="1134" w:type="dxa"/>
            <w:shd w:val="clear" w:color="auto" w:fill="F2F2F2"/>
          </w:tcPr>
          <w:p w:rsidR="00FF5FE6" w:rsidRPr="00C56521" w:rsidRDefault="00FF5FE6" w:rsidP="00CB732F">
            <w:pPr>
              <w:jc w:val="center"/>
              <w:rPr>
                <w:b/>
                <w:color w:val="000000"/>
                <w:sz w:val="16"/>
                <w:szCs w:val="16"/>
              </w:rPr>
            </w:pPr>
            <w:r w:rsidRPr="00C56521">
              <w:rPr>
                <w:b/>
                <w:color w:val="000000"/>
                <w:sz w:val="16"/>
                <w:szCs w:val="16"/>
              </w:rPr>
              <w:t>Zrušenie</w:t>
            </w:r>
          </w:p>
          <w:p w:rsidR="00FF5FE6" w:rsidRPr="00C56521" w:rsidRDefault="00FF5FE6" w:rsidP="00CB732F">
            <w:pPr>
              <w:jc w:val="center"/>
              <w:rPr>
                <w:b/>
                <w:color w:val="000000"/>
                <w:sz w:val="16"/>
                <w:szCs w:val="16"/>
              </w:rPr>
            </w:pPr>
            <w:r w:rsidRPr="00C56521">
              <w:rPr>
                <w:b/>
                <w:color w:val="000000"/>
                <w:sz w:val="16"/>
                <w:szCs w:val="16"/>
              </w:rPr>
              <w:t>OP</w:t>
            </w:r>
          </w:p>
        </w:tc>
        <w:tc>
          <w:tcPr>
            <w:tcW w:w="1134" w:type="dxa"/>
            <w:shd w:val="clear" w:color="auto" w:fill="F2F2F2"/>
          </w:tcPr>
          <w:p w:rsidR="00FF5FE6" w:rsidRPr="00C56521" w:rsidRDefault="00FF5FE6" w:rsidP="00CB732F">
            <w:pPr>
              <w:jc w:val="center"/>
              <w:rPr>
                <w:b/>
                <w:color w:val="000000"/>
                <w:sz w:val="16"/>
                <w:szCs w:val="16"/>
              </w:rPr>
            </w:pPr>
            <w:r w:rsidRPr="00C56521">
              <w:rPr>
                <w:b/>
                <w:color w:val="000000"/>
                <w:sz w:val="16"/>
                <w:szCs w:val="16"/>
              </w:rPr>
              <w:t xml:space="preserve">Zostatok </w:t>
            </w:r>
          </w:p>
          <w:p w:rsidR="00FF5FE6" w:rsidRPr="00C56521" w:rsidRDefault="00FF5FE6" w:rsidP="00CB732F">
            <w:pPr>
              <w:jc w:val="center"/>
              <w:rPr>
                <w:b/>
                <w:color w:val="000000"/>
                <w:sz w:val="16"/>
                <w:szCs w:val="16"/>
              </w:rPr>
            </w:pPr>
            <w:r w:rsidRPr="00C56521">
              <w:rPr>
                <w:b/>
                <w:color w:val="000000"/>
                <w:sz w:val="16"/>
                <w:szCs w:val="16"/>
              </w:rPr>
              <w:t>OP</w:t>
            </w:r>
          </w:p>
          <w:p w:rsidR="00FF5FE6" w:rsidRPr="00C56521" w:rsidRDefault="00FF5FE6" w:rsidP="00CB732F">
            <w:pPr>
              <w:jc w:val="center"/>
              <w:rPr>
                <w:b/>
                <w:color w:val="000000"/>
                <w:sz w:val="16"/>
                <w:szCs w:val="16"/>
              </w:rPr>
            </w:pPr>
            <w:r w:rsidRPr="00C56521">
              <w:rPr>
                <w:b/>
                <w:color w:val="000000"/>
                <w:sz w:val="16"/>
                <w:szCs w:val="16"/>
              </w:rPr>
              <w:t>k 31.12.2</w:t>
            </w:r>
            <w:r w:rsidR="00E74CC7" w:rsidRPr="00C56521">
              <w:rPr>
                <w:b/>
                <w:color w:val="000000"/>
                <w:sz w:val="16"/>
                <w:szCs w:val="16"/>
              </w:rPr>
              <w:t>02</w:t>
            </w:r>
            <w:r w:rsidR="003D07F6">
              <w:rPr>
                <w:b/>
                <w:color w:val="000000"/>
                <w:sz w:val="16"/>
                <w:szCs w:val="16"/>
              </w:rPr>
              <w:t>1</w:t>
            </w:r>
          </w:p>
        </w:tc>
        <w:tc>
          <w:tcPr>
            <w:tcW w:w="2835" w:type="dxa"/>
            <w:shd w:val="clear" w:color="auto" w:fill="F2F2F2"/>
          </w:tcPr>
          <w:p w:rsidR="00FF5FE6" w:rsidRPr="00C56521" w:rsidRDefault="00FF5FE6" w:rsidP="00CB732F">
            <w:pPr>
              <w:jc w:val="center"/>
              <w:rPr>
                <w:b/>
                <w:color w:val="000000"/>
              </w:rPr>
            </w:pPr>
            <w:r w:rsidRPr="00C56521">
              <w:rPr>
                <w:b/>
                <w:color w:val="000000"/>
              </w:rPr>
              <w:t>Dôvod zvýšenie, zníženia a zrušenia OP</w:t>
            </w:r>
          </w:p>
        </w:tc>
      </w:tr>
      <w:tr w:rsidR="00DA0A51" w:rsidRPr="00C56521" w:rsidTr="00B83BBA">
        <w:tc>
          <w:tcPr>
            <w:tcW w:w="1985" w:type="dxa"/>
          </w:tcPr>
          <w:p w:rsidR="00E74CC7" w:rsidRPr="00C56521" w:rsidRDefault="00E74CC7" w:rsidP="00E74CC7">
            <w:pPr>
              <w:jc w:val="both"/>
              <w:rPr>
                <w:color w:val="000000"/>
              </w:rPr>
            </w:pPr>
            <w:r w:rsidRPr="00C56521">
              <w:rPr>
                <w:color w:val="000000"/>
              </w:rPr>
              <w:t>Slovglass s.r.o.</w:t>
            </w:r>
          </w:p>
        </w:tc>
        <w:tc>
          <w:tcPr>
            <w:tcW w:w="1134" w:type="dxa"/>
          </w:tcPr>
          <w:p w:rsidR="00E74CC7" w:rsidRPr="00C56521" w:rsidRDefault="00E74CC7" w:rsidP="00E74CC7">
            <w:pPr>
              <w:jc w:val="right"/>
              <w:rPr>
                <w:color w:val="000000"/>
              </w:rPr>
            </w:pPr>
            <w:r w:rsidRPr="00C56521">
              <w:rPr>
                <w:color w:val="000000"/>
              </w:rPr>
              <w:t>74</w:t>
            </w:r>
            <w:r w:rsidR="00AB2173" w:rsidRPr="00C56521">
              <w:rPr>
                <w:color w:val="000000"/>
              </w:rPr>
              <w:t xml:space="preserve"> </w:t>
            </w:r>
            <w:r w:rsidRPr="00C56521">
              <w:rPr>
                <w:color w:val="000000"/>
              </w:rPr>
              <w:t>986,61</w:t>
            </w:r>
          </w:p>
        </w:tc>
        <w:tc>
          <w:tcPr>
            <w:tcW w:w="992" w:type="dxa"/>
          </w:tcPr>
          <w:p w:rsidR="00E74CC7" w:rsidRPr="00C56521" w:rsidRDefault="00A43A88" w:rsidP="00E74CC7">
            <w:pPr>
              <w:jc w:val="right"/>
              <w:rPr>
                <w:color w:val="000000"/>
              </w:rPr>
            </w:pPr>
            <w:r w:rsidRPr="00C56521">
              <w:rPr>
                <w:color w:val="000000"/>
              </w:rPr>
              <w:t>0</w:t>
            </w:r>
          </w:p>
        </w:tc>
        <w:tc>
          <w:tcPr>
            <w:tcW w:w="851" w:type="dxa"/>
          </w:tcPr>
          <w:p w:rsidR="00E74CC7" w:rsidRPr="00C56521" w:rsidRDefault="00A43A88" w:rsidP="00E74CC7">
            <w:pPr>
              <w:jc w:val="right"/>
              <w:rPr>
                <w:color w:val="000000"/>
              </w:rPr>
            </w:pPr>
            <w:r w:rsidRPr="00C56521">
              <w:rPr>
                <w:color w:val="000000"/>
              </w:rPr>
              <w:t>0</w:t>
            </w:r>
          </w:p>
        </w:tc>
        <w:tc>
          <w:tcPr>
            <w:tcW w:w="1134" w:type="dxa"/>
          </w:tcPr>
          <w:p w:rsidR="00E74CC7" w:rsidRPr="00C56521" w:rsidRDefault="00A43A88" w:rsidP="00E74CC7">
            <w:pPr>
              <w:jc w:val="right"/>
              <w:rPr>
                <w:color w:val="000000"/>
              </w:rPr>
            </w:pPr>
            <w:r w:rsidRPr="00C56521">
              <w:rPr>
                <w:color w:val="000000"/>
              </w:rPr>
              <w:t>0</w:t>
            </w:r>
          </w:p>
        </w:tc>
        <w:tc>
          <w:tcPr>
            <w:tcW w:w="1134" w:type="dxa"/>
          </w:tcPr>
          <w:p w:rsidR="00E74CC7" w:rsidRPr="00C56521" w:rsidRDefault="00AB2173" w:rsidP="00E74CC7">
            <w:pPr>
              <w:jc w:val="right"/>
              <w:rPr>
                <w:color w:val="000000"/>
              </w:rPr>
            </w:pPr>
            <w:r w:rsidRPr="00C56521">
              <w:rPr>
                <w:color w:val="000000"/>
              </w:rPr>
              <w:t>74 986,61</w:t>
            </w:r>
          </w:p>
        </w:tc>
        <w:tc>
          <w:tcPr>
            <w:tcW w:w="2835" w:type="dxa"/>
          </w:tcPr>
          <w:p w:rsidR="00E74CC7" w:rsidRPr="00C56521" w:rsidRDefault="00E74CC7" w:rsidP="00E74CC7">
            <w:pPr>
              <w:jc w:val="both"/>
              <w:rPr>
                <w:color w:val="000000"/>
              </w:rPr>
            </w:pPr>
            <w:r w:rsidRPr="00C56521">
              <w:rPr>
                <w:color w:val="000000"/>
              </w:rPr>
              <w:t>Nezaplatená daň z nehnuteľností, konkurzné konanie</w:t>
            </w:r>
          </w:p>
        </w:tc>
      </w:tr>
      <w:tr w:rsidR="00E74CC7" w:rsidRPr="00301D04" w:rsidTr="00B83BBA">
        <w:tc>
          <w:tcPr>
            <w:tcW w:w="1985" w:type="dxa"/>
          </w:tcPr>
          <w:p w:rsidR="00E74CC7" w:rsidRPr="00C56521" w:rsidRDefault="00E74CC7" w:rsidP="00E74CC7">
            <w:pPr>
              <w:jc w:val="both"/>
              <w:rPr>
                <w:color w:val="000000"/>
              </w:rPr>
            </w:pPr>
            <w:r w:rsidRPr="00C56521">
              <w:rPr>
                <w:color w:val="000000"/>
              </w:rPr>
              <w:t>Claystone s.r.o.</w:t>
            </w:r>
          </w:p>
        </w:tc>
        <w:tc>
          <w:tcPr>
            <w:tcW w:w="1134" w:type="dxa"/>
          </w:tcPr>
          <w:p w:rsidR="00E74CC7" w:rsidRPr="00C56521" w:rsidRDefault="003D07F6" w:rsidP="00E74CC7">
            <w:pPr>
              <w:jc w:val="right"/>
              <w:rPr>
                <w:color w:val="000000"/>
              </w:rPr>
            </w:pPr>
            <w:r>
              <w:rPr>
                <w:color w:val="000000"/>
              </w:rPr>
              <w:t>4 972,65</w:t>
            </w:r>
          </w:p>
        </w:tc>
        <w:tc>
          <w:tcPr>
            <w:tcW w:w="992" w:type="dxa"/>
          </w:tcPr>
          <w:p w:rsidR="00E74CC7" w:rsidRPr="00C56521" w:rsidRDefault="003D07F6" w:rsidP="00E74CC7">
            <w:pPr>
              <w:jc w:val="right"/>
              <w:rPr>
                <w:color w:val="000000"/>
              </w:rPr>
            </w:pPr>
            <w:r>
              <w:rPr>
                <w:color w:val="000000"/>
              </w:rPr>
              <w:t>3 526,55</w:t>
            </w:r>
          </w:p>
        </w:tc>
        <w:tc>
          <w:tcPr>
            <w:tcW w:w="851" w:type="dxa"/>
          </w:tcPr>
          <w:p w:rsidR="00E74CC7" w:rsidRPr="00C56521" w:rsidRDefault="00A43A88" w:rsidP="00E74CC7">
            <w:pPr>
              <w:jc w:val="right"/>
              <w:rPr>
                <w:color w:val="000000"/>
              </w:rPr>
            </w:pPr>
            <w:r w:rsidRPr="00C56521">
              <w:rPr>
                <w:color w:val="000000"/>
              </w:rPr>
              <w:t>0</w:t>
            </w:r>
          </w:p>
        </w:tc>
        <w:tc>
          <w:tcPr>
            <w:tcW w:w="1134" w:type="dxa"/>
          </w:tcPr>
          <w:p w:rsidR="00E74CC7" w:rsidRPr="00C56521" w:rsidRDefault="00A43A88" w:rsidP="00E74CC7">
            <w:pPr>
              <w:jc w:val="right"/>
              <w:rPr>
                <w:color w:val="000000"/>
              </w:rPr>
            </w:pPr>
            <w:r w:rsidRPr="00C56521">
              <w:rPr>
                <w:color w:val="000000"/>
              </w:rPr>
              <w:t>0</w:t>
            </w:r>
          </w:p>
        </w:tc>
        <w:tc>
          <w:tcPr>
            <w:tcW w:w="1134" w:type="dxa"/>
          </w:tcPr>
          <w:p w:rsidR="00E74CC7" w:rsidRPr="00C56521" w:rsidRDefault="003D07F6" w:rsidP="00E74CC7">
            <w:pPr>
              <w:jc w:val="right"/>
              <w:rPr>
                <w:color w:val="000000"/>
              </w:rPr>
            </w:pPr>
            <w:r>
              <w:rPr>
                <w:color w:val="000000"/>
              </w:rPr>
              <w:t>8 499,20</w:t>
            </w:r>
          </w:p>
        </w:tc>
        <w:tc>
          <w:tcPr>
            <w:tcW w:w="2835" w:type="dxa"/>
          </w:tcPr>
          <w:p w:rsidR="00E74CC7" w:rsidRPr="00C56521" w:rsidRDefault="00E74CC7" w:rsidP="00E74CC7">
            <w:pPr>
              <w:jc w:val="both"/>
              <w:rPr>
                <w:color w:val="000000"/>
              </w:rPr>
            </w:pPr>
            <w:r w:rsidRPr="00C56521">
              <w:rPr>
                <w:color w:val="000000"/>
              </w:rPr>
              <w:t>nezaplatená daň z nehnuteľností</w:t>
            </w:r>
          </w:p>
        </w:tc>
      </w:tr>
      <w:tr w:rsidR="00DA0A51" w:rsidRPr="00301D04" w:rsidTr="00B83BBA">
        <w:tc>
          <w:tcPr>
            <w:tcW w:w="1985" w:type="dxa"/>
          </w:tcPr>
          <w:p w:rsidR="00DA0A51" w:rsidRPr="00C56521" w:rsidRDefault="00DA0A51" w:rsidP="00DA0A51">
            <w:pPr>
              <w:jc w:val="both"/>
              <w:rPr>
                <w:color w:val="000000"/>
              </w:rPr>
            </w:pPr>
            <w:r w:rsidRPr="00C56521">
              <w:rPr>
                <w:color w:val="000000"/>
              </w:rPr>
              <w:t>Poltár Crystal &amp; steel</w:t>
            </w:r>
          </w:p>
        </w:tc>
        <w:tc>
          <w:tcPr>
            <w:tcW w:w="1134" w:type="dxa"/>
          </w:tcPr>
          <w:p w:rsidR="00DA0A51" w:rsidRPr="00C56521" w:rsidRDefault="003D07F6" w:rsidP="003D07F6">
            <w:pPr>
              <w:jc w:val="center"/>
              <w:rPr>
                <w:color w:val="000000"/>
              </w:rPr>
            </w:pPr>
            <w:r>
              <w:rPr>
                <w:color w:val="000000"/>
              </w:rPr>
              <w:t xml:space="preserve">    5 412,89</w:t>
            </w:r>
          </w:p>
        </w:tc>
        <w:tc>
          <w:tcPr>
            <w:tcW w:w="992" w:type="dxa"/>
          </w:tcPr>
          <w:p w:rsidR="00DA0A51" w:rsidRPr="00C56521" w:rsidRDefault="003D07F6" w:rsidP="00DA0A51">
            <w:pPr>
              <w:jc w:val="right"/>
              <w:rPr>
                <w:color w:val="000000"/>
              </w:rPr>
            </w:pPr>
            <w:r>
              <w:rPr>
                <w:color w:val="000000"/>
              </w:rPr>
              <w:t>5 616,64</w:t>
            </w:r>
          </w:p>
        </w:tc>
        <w:tc>
          <w:tcPr>
            <w:tcW w:w="851" w:type="dxa"/>
          </w:tcPr>
          <w:p w:rsidR="00DA0A51" w:rsidRPr="00C56521" w:rsidRDefault="00A43A88" w:rsidP="00DA0A51">
            <w:pPr>
              <w:jc w:val="right"/>
              <w:rPr>
                <w:color w:val="000000"/>
              </w:rPr>
            </w:pPr>
            <w:r w:rsidRPr="00C56521">
              <w:rPr>
                <w:color w:val="000000"/>
              </w:rPr>
              <w:t>0</w:t>
            </w:r>
          </w:p>
        </w:tc>
        <w:tc>
          <w:tcPr>
            <w:tcW w:w="1134" w:type="dxa"/>
          </w:tcPr>
          <w:p w:rsidR="00DA0A51" w:rsidRPr="00C56521" w:rsidRDefault="00A43A88" w:rsidP="00DA0A51">
            <w:pPr>
              <w:jc w:val="right"/>
              <w:rPr>
                <w:color w:val="000000"/>
              </w:rPr>
            </w:pPr>
            <w:r w:rsidRPr="00C56521">
              <w:rPr>
                <w:color w:val="000000"/>
              </w:rPr>
              <w:t>0</w:t>
            </w:r>
          </w:p>
        </w:tc>
        <w:tc>
          <w:tcPr>
            <w:tcW w:w="1134" w:type="dxa"/>
          </w:tcPr>
          <w:p w:rsidR="00DA0A51" w:rsidRPr="00C56521" w:rsidRDefault="003D07F6" w:rsidP="00DA0A51">
            <w:pPr>
              <w:jc w:val="right"/>
              <w:rPr>
                <w:color w:val="000000"/>
              </w:rPr>
            </w:pPr>
            <w:r>
              <w:rPr>
                <w:color w:val="000000"/>
              </w:rPr>
              <w:t>11 029,53</w:t>
            </w:r>
          </w:p>
        </w:tc>
        <w:tc>
          <w:tcPr>
            <w:tcW w:w="2835" w:type="dxa"/>
          </w:tcPr>
          <w:p w:rsidR="00DA0A51" w:rsidRPr="00C56521" w:rsidRDefault="00DA0A51" w:rsidP="00DA0A51">
            <w:pPr>
              <w:jc w:val="both"/>
              <w:rPr>
                <w:color w:val="000000"/>
              </w:rPr>
            </w:pPr>
            <w:r w:rsidRPr="00C56521">
              <w:rPr>
                <w:color w:val="000000"/>
              </w:rPr>
              <w:t>nezaplatená daň z nehnuteľností</w:t>
            </w:r>
          </w:p>
        </w:tc>
      </w:tr>
      <w:tr w:rsidR="00A43A88" w:rsidRPr="00301D04" w:rsidTr="00B83BBA">
        <w:tc>
          <w:tcPr>
            <w:tcW w:w="1985" w:type="dxa"/>
          </w:tcPr>
          <w:p w:rsidR="00A43A88" w:rsidRPr="00C56521" w:rsidRDefault="00A43A88" w:rsidP="00A43A88">
            <w:pPr>
              <w:jc w:val="both"/>
              <w:rPr>
                <w:color w:val="000000"/>
              </w:rPr>
            </w:pPr>
            <w:r w:rsidRPr="00C56521">
              <w:rPr>
                <w:color w:val="000000"/>
              </w:rPr>
              <w:t>K.T. – fyzická osoba</w:t>
            </w:r>
          </w:p>
        </w:tc>
        <w:tc>
          <w:tcPr>
            <w:tcW w:w="1134" w:type="dxa"/>
          </w:tcPr>
          <w:p w:rsidR="00A43A88" w:rsidRPr="00C56521" w:rsidRDefault="003D07F6" w:rsidP="00A43A88">
            <w:pPr>
              <w:jc w:val="right"/>
              <w:rPr>
                <w:color w:val="000000"/>
              </w:rPr>
            </w:pPr>
            <w:r>
              <w:rPr>
                <w:color w:val="000000"/>
              </w:rPr>
              <w:t>1 314,62</w:t>
            </w:r>
          </w:p>
        </w:tc>
        <w:tc>
          <w:tcPr>
            <w:tcW w:w="992" w:type="dxa"/>
          </w:tcPr>
          <w:p w:rsidR="00A43A88" w:rsidRPr="00C56521" w:rsidRDefault="003D07F6" w:rsidP="00A43A88">
            <w:pPr>
              <w:jc w:val="right"/>
              <w:rPr>
                <w:color w:val="000000"/>
              </w:rPr>
            </w:pPr>
            <w:r>
              <w:rPr>
                <w:color w:val="000000"/>
              </w:rPr>
              <w:t>35,06</w:t>
            </w:r>
          </w:p>
        </w:tc>
        <w:tc>
          <w:tcPr>
            <w:tcW w:w="851" w:type="dxa"/>
          </w:tcPr>
          <w:p w:rsidR="00A43A88" w:rsidRPr="00C56521" w:rsidRDefault="00A43A88" w:rsidP="00A43A88">
            <w:pPr>
              <w:jc w:val="right"/>
              <w:rPr>
                <w:color w:val="000000"/>
              </w:rPr>
            </w:pPr>
            <w:r w:rsidRPr="00C56521">
              <w:rPr>
                <w:color w:val="000000"/>
              </w:rPr>
              <w:t>0</w:t>
            </w:r>
          </w:p>
        </w:tc>
        <w:tc>
          <w:tcPr>
            <w:tcW w:w="1134" w:type="dxa"/>
          </w:tcPr>
          <w:p w:rsidR="00A43A88" w:rsidRPr="00C56521" w:rsidRDefault="00A43A88" w:rsidP="00A43A88">
            <w:pPr>
              <w:jc w:val="right"/>
              <w:rPr>
                <w:color w:val="000000"/>
              </w:rPr>
            </w:pPr>
            <w:r w:rsidRPr="00C56521">
              <w:rPr>
                <w:color w:val="000000"/>
              </w:rPr>
              <w:t>0</w:t>
            </w:r>
          </w:p>
        </w:tc>
        <w:tc>
          <w:tcPr>
            <w:tcW w:w="1134" w:type="dxa"/>
          </w:tcPr>
          <w:p w:rsidR="00A43A88" w:rsidRPr="00C56521" w:rsidRDefault="003D07F6" w:rsidP="00A43A88">
            <w:pPr>
              <w:jc w:val="right"/>
              <w:rPr>
                <w:color w:val="000000"/>
              </w:rPr>
            </w:pPr>
            <w:r>
              <w:rPr>
                <w:color w:val="000000"/>
              </w:rPr>
              <w:t>1349,68</w:t>
            </w:r>
          </w:p>
        </w:tc>
        <w:tc>
          <w:tcPr>
            <w:tcW w:w="2835" w:type="dxa"/>
          </w:tcPr>
          <w:p w:rsidR="00A43A88" w:rsidRPr="00C56521" w:rsidRDefault="00A43A88" w:rsidP="00A43A88">
            <w:pPr>
              <w:jc w:val="both"/>
              <w:rPr>
                <w:color w:val="000000"/>
              </w:rPr>
            </w:pPr>
            <w:r w:rsidRPr="00C56521">
              <w:rPr>
                <w:color w:val="000000"/>
              </w:rPr>
              <w:t>nedoplatok za TKO</w:t>
            </w:r>
          </w:p>
        </w:tc>
      </w:tr>
      <w:tr w:rsidR="00A43A88" w:rsidRPr="00301D04" w:rsidTr="00B83BBA">
        <w:tc>
          <w:tcPr>
            <w:tcW w:w="1985" w:type="dxa"/>
          </w:tcPr>
          <w:p w:rsidR="00A43A88" w:rsidRPr="00C56521" w:rsidRDefault="00A43A88" w:rsidP="00A43A88">
            <w:pPr>
              <w:jc w:val="both"/>
              <w:rPr>
                <w:color w:val="000000"/>
              </w:rPr>
            </w:pPr>
            <w:r w:rsidRPr="00C56521">
              <w:rPr>
                <w:color w:val="000000"/>
              </w:rPr>
              <w:t>A.B. – fyzická osoba</w:t>
            </w:r>
          </w:p>
        </w:tc>
        <w:tc>
          <w:tcPr>
            <w:tcW w:w="1134" w:type="dxa"/>
          </w:tcPr>
          <w:p w:rsidR="00A43A88" w:rsidRPr="00C56521" w:rsidRDefault="003D07F6" w:rsidP="00A43A88">
            <w:pPr>
              <w:jc w:val="right"/>
              <w:rPr>
                <w:color w:val="000000"/>
              </w:rPr>
            </w:pPr>
            <w:r>
              <w:rPr>
                <w:color w:val="000000"/>
              </w:rPr>
              <w:t>1 161,43</w:t>
            </w:r>
          </w:p>
        </w:tc>
        <w:tc>
          <w:tcPr>
            <w:tcW w:w="992" w:type="dxa"/>
          </w:tcPr>
          <w:p w:rsidR="00A43A88" w:rsidRPr="00C56521" w:rsidRDefault="003D07F6" w:rsidP="00A43A88">
            <w:pPr>
              <w:jc w:val="right"/>
              <w:rPr>
                <w:color w:val="000000"/>
              </w:rPr>
            </w:pPr>
            <w:r>
              <w:rPr>
                <w:color w:val="000000"/>
              </w:rPr>
              <w:t>0</w:t>
            </w:r>
          </w:p>
        </w:tc>
        <w:tc>
          <w:tcPr>
            <w:tcW w:w="851" w:type="dxa"/>
          </w:tcPr>
          <w:p w:rsidR="00A43A88" w:rsidRPr="00C56521" w:rsidRDefault="00A43A88" w:rsidP="00A43A88">
            <w:pPr>
              <w:jc w:val="right"/>
              <w:rPr>
                <w:color w:val="000000"/>
              </w:rPr>
            </w:pPr>
            <w:r w:rsidRPr="00C56521">
              <w:rPr>
                <w:color w:val="000000"/>
              </w:rPr>
              <w:t>0</w:t>
            </w:r>
          </w:p>
        </w:tc>
        <w:tc>
          <w:tcPr>
            <w:tcW w:w="1134" w:type="dxa"/>
          </w:tcPr>
          <w:p w:rsidR="00A43A88" w:rsidRPr="00C56521" w:rsidRDefault="00A43A88" w:rsidP="00A43A88">
            <w:pPr>
              <w:jc w:val="right"/>
              <w:rPr>
                <w:color w:val="000000"/>
              </w:rPr>
            </w:pPr>
            <w:r w:rsidRPr="00C56521">
              <w:rPr>
                <w:color w:val="000000"/>
              </w:rPr>
              <w:t>0</w:t>
            </w:r>
          </w:p>
        </w:tc>
        <w:tc>
          <w:tcPr>
            <w:tcW w:w="1134" w:type="dxa"/>
          </w:tcPr>
          <w:p w:rsidR="00A43A88" w:rsidRPr="00C56521" w:rsidRDefault="003D07F6" w:rsidP="00A43A88">
            <w:pPr>
              <w:jc w:val="right"/>
              <w:rPr>
                <w:color w:val="000000"/>
              </w:rPr>
            </w:pPr>
            <w:r>
              <w:rPr>
                <w:color w:val="000000"/>
              </w:rPr>
              <w:t>1 161,43</w:t>
            </w:r>
          </w:p>
        </w:tc>
        <w:tc>
          <w:tcPr>
            <w:tcW w:w="2835" w:type="dxa"/>
          </w:tcPr>
          <w:p w:rsidR="00A43A88" w:rsidRPr="00C56521" w:rsidRDefault="00A43A88" w:rsidP="00A43A88">
            <w:pPr>
              <w:jc w:val="both"/>
              <w:rPr>
                <w:color w:val="000000"/>
              </w:rPr>
            </w:pPr>
            <w:r w:rsidRPr="00C56521">
              <w:rPr>
                <w:color w:val="000000"/>
              </w:rPr>
              <w:t>nedoplatok za TKO</w:t>
            </w:r>
          </w:p>
        </w:tc>
      </w:tr>
    </w:tbl>
    <w:p w:rsidR="0061430C" w:rsidRPr="00301D04" w:rsidRDefault="0061430C" w:rsidP="001F1C0B">
      <w:pPr>
        <w:pStyle w:val="Pismenka"/>
        <w:tabs>
          <w:tab w:val="clear" w:pos="426"/>
        </w:tabs>
        <w:ind w:left="0" w:firstLine="0"/>
        <w:jc w:val="left"/>
        <w:rPr>
          <w:b w:val="0"/>
          <w:color w:val="FF0000"/>
          <w:sz w:val="24"/>
          <w:szCs w:val="24"/>
        </w:rPr>
      </w:pPr>
    </w:p>
    <w:p w:rsidR="00DA0A51" w:rsidRDefault="00DA0A51" w:rsidP="001F1C0B">
      <w:pPr>
        <w:pStyle w:val="Pismenka"/>
        <w:tabs>
          <w:tab w:val="clear" w:pos="426"/>
        </w:tabs>
        <w:ind w:left="0" w:firstLine="0"/>
        <w:jc w:val="left"/>
        <w:rPr>
          <w:b w:val="0"/>
          <w:color w:val="FF0000"/>
          <w:sz w:val="24"/>
          <w:szCs w:val="24"/>
        </w:rPr>
      </w:pPr>
    </w:p>
    <w:p w:rsidR="00964DA9" w:rsidRPr="00301D04" w:rsidRDefault="00964DA9" w:rsidP="001F1C0B">
      <w:pPr>
        <w:pStyle w:val="Pismenka"/>
        <w:tabs>
          <w:tab w:val="clear" w:pos="426"/>
        </w:tabs>
        <w:ind w:left="0" w:firstLine="0"/>
        <w:jc w:val="left"/>
        <w:rPr>
          <w:b w:val="0"/>
          <w:color w:val="FF0000"/>
          <w:sz w:val="24"/>
          <w:szCs w:val="24"/>
        </w:rPr>
      </w:pPr>
    </w:p>
    <w:p w:rsidR="00964DA9" w:rsidRPr="00E63FF2" w:rsidRDefault="00BE7731" w:rsidP="00E63FF2">
      <w:pPr>
        <w:pStyle w:val="Pismenka"/>
        <w:numPr>
          <w:ilvl w:val="0"/>
          <w:numId w:val="11"/>
        </w:numPr>
        <w:ind w:left="284" w:hanging="284"/>
        <w:rPr>
          <w:b w:val="0"/>
          <w:color w:val="000000"/>
          <w:sz w:val="24"/>
          <w:szCs w:val="24"/>
        </w:rPr>
      </w:pPr>
      <w:r w:rsidRPr="00C56521">
        <w:rPr>
          <w:b w:val="0"/>
          <w:color w:val="000000"/>
          <w:sz w:val="24"/>
          <w:szCs w:val="24"/>
        </w:rPr>
        <w:lastRenderedPageBreak/>
        <w:t>pohľadávky podľa doby splatnosti (riadky 048 a 060 súvahy) - tabuľka č.4</w:t>
      </w:r>
    </w:p>
    <w:p w:rsidR="00490BB2" w:rsidRDefault="00B5638A" w:rsidP="0091000B">
      <w:pPr>
        <w:pStyle w:val="Pismenka"/>
        <w:tabs>
          <w:tab w:val="clear" w:pos="426"/>
        </w:tabs>
        <w:ind w:left="0" w:firstLine="0"/>
        <w:rPr>
          <w:b w:val="0"/>
          <w:color w:val="000000"/>
          <w:sz w:val="24"/>
          <w:szCs w:val="24"/>
        </w:rPr>
      </w:pPr>
      <w:r w:rsidRPr="00C56521">
        <w:rPr>
          <w:b w:val="0"/>
          <w:color w:val="000000"/>
          <w:sz w:val="24"/>
          <w:szCs w:val="24"/>
        </w:rPr>
        <w:t xml:space="preserve">V  </w:t>
      </w:r>
      <w:r w:rsidR="00F27771" w:rsidRPr="00C56521">
        <w:rPr>
          <w:b w:val="0"/>
          <w:color w:val="000000"/>
          <w:sz w:val="24"/>
          <w:szCs w:val="24"/>
        </w:rPr>
        <w:t xml:space="preserve">tabuľke </w:t>
      </w:r>
      <w:r w:rsidRPr="00C56521">
        <w:rPr>
          <w:b w:val="0"/>
          <w:color w:val="000000"/>
          <w:sz w:val="24"/>
          <w:szCs w:val="24"/>
        </w:rPr>
        <w:t>sú uvedené najvýznamnejšie pohľadávky podľa doby splatnosti. Pohľadávky v lehote splatnosti sú v</w:t>
      </w:r>
      <w:r w:rsidR="00794C58" w:rsidRPr="00C56521">
        <w:rPr>
          <w:b w:val="0"/>
          <w:color w:val="000000"/>
          <w:sz w:val="24"/>
          <w:szCs w:val="24"/>
        </w:rPr>
        <w:t> </w:t>
      </w:r>
      <w:r w:rsidRPr="00C56521">
        <w:rPr>
          <w:b w:val="0"/>
          <w:color w:val="000000"/>
          <w:sz w:val="24"/>
          <w:szCs w:val="24"/>
        </w:rPr>
        <w:t>hodnote</w:t>
      </w:r>
      <w:r w:rsidR="00794C58" w:rsidRPr="00C56521">
        <w:rPr>
          <w:b w:val="0"/>
          <w:color w:val="000000"/>
          <w:sz w:val="24"/>
          <w:szCs w:val="24"/>
        </w:rPr>
        <w:t xml:space="preserve"> </w:t>
      </w:r>
      <w:r w:rsidR="003D07F6">
        <w:rPr>
          <w:b w:val="0"/>
          <w:color w:val="000000"/>
          <w:sz w:val="24"/>
          <w:szCs w:val="24"/>
        </w:rPr>
        <w:t xml:space="preserve">237 265,11 EUR. </w:t>
      </w:r>
      <w:r w:rsidR="00186DB8" w:rsidRPr="00C56521">
        <w:rPr>
          <w:b w:val="0"/>
          <w:color w:val="000000"/>
          <w:sz w:val="24"/>
          <w:szCs w:val="24"/>
        </w:rPr>
        <w:t>Najvyššie čiastky sú uvedené v tabuľke v bode b).</w:t>
      </w:r>
    </w:p>
    <w:p w:rsidR="00964DA9" w:rsidRPr="00C56521" w:rsidRDefault="00964DA9" w:rsidP="0091000B">
      <w:pPr>
        <w:pStyle w:val="Pismenka"/>
        <w:tabs>
          <w:tab w:val="clear" w:pos="426"/>
        </w:tabs>
        <w:ind w:left="0" w:firstLine="0"/>
        <w:rPr>
          <w:b w:val="0"/>
          <w:color w:val="000000"/>
          <w:sz w:val="24"/>
          <w:szCs w:val="24"/>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395"/>
        <w:gridCol w:w="1417"/>
        <w:gridCol w:w="1418"/>
        <w:gridCol w:w="2834"/>
      </w:tblGrid>
      <w:tr w:rsidR="00CF3552" w:rsidRPr="00C56521" w:rsidTr="002514A7">
        <w:tc>
          <w:tcPr>
            <w:tcW w:w="4395" w:type="dxa"/>
            <w:shd w:val="clear" w:color="auto" w:fill="F2F2F2"/>
          </w:tcPr>
          <w:p w:rsidR="00CF3552" w:rsidRPr="00C56521" w:rsidRDefault="00CF3552" w:rsidP="002514A7">
            <w:pPr>
              <w:jc w:val="center"/>
              <w:rPr>
                <w:b/>
                <w:color w:val="000000"/>
              </w:rPr>
            </w:pPr>
            <w:r w:rsidRPr="00C56521">
              <w:rPr>
                <w:b/>
                <w:color w:val="000000"/>
              </w:rPr>
              <w:t xml:space="preserve">Pohľadávky       </w:t>
            </w:r>
          </w:p>
        </w:tc>
        <w:tc>
          <w:tcPr>
            <w:tcW w:w="1417" w:type="dxa"/>
            <w:shd w:val="clear" w:color="auto" w:fill="F2F2F2"/>
          </w:tcPr>
          <w:p w:rsidR="00CF3552" w:rsidRPr="00C56521" w:rsidRDefault="00740A31" w:rsidP="002514A7">
            <w:pPr>
              <w:jc w:val="center"/>
              <w:rPr>
                <w:b/>
                <w:color w:val="000000"/>
              </w:rPr>
            </w:pPr>
            <w:r>
              <w:rPr>
                <w:b/>
                <w:color w:val="000000"/>
              </w:rPr>
              <w:t>Zostatok k 31.12.20</w:t>
            </w:r>
            <w:r w:rsidR="00E715CD">
              <w:rPr>
                <w:b/>
                <w:color w:val="000000"/>
              </w:rPr>
              <w:t>21</w:t>
            </w:r>
            <w:r w:rsidR="00CF3552" w:rsidRPr="00C56521">
              <w:rPr>
                <w:b/>
                <w:color w:val="000000"/>
              </w:rPr>
              <w:t xml:space="preserve">   </w:t>
            </w:r>
          </w:p>
        </w:tc>
        <w:tc>
          <w:tcPr>
            <w:tcW w:w="1418" w:type="dxa"/>
            <w:shd w:val="clear" w:color="auto" w:fill="F2F2F2"/>
          </w:tcPr>
          <w:p w:rsidR="00CF3552" w:rsidRPr="00C56521" w:rsidRDefault="00CF3552" w:rsidP="002514A7">
            <w:pPr>
              <w:jc w:val="center"/>
              <w:rPr>
                <w:b/>
                <w:color w:val="000000"/>
              </w:rPr>
            </w:pPr>
            <w:r w:rsidRPr="00C56521">
              <w:rPr>
                <w:b/>
                <w:color w:val="000000"/>
              </w:rPr>
              <w:t>Zostatok k 31.12.20</w:t>
            </w:r>
            <w:r w:rsidR="00740A31">
              <w:rPr>
                <w:b/>
                <w:color w:val="000000"/>
              </w:rPr>
              <w:t>2</w:t>
            </w:r>
            <w:r w:rsidR="00E715CD">
              <w:rPr>
                <w:b/>
                <w:color w:val="000000"/>
              </w:rPr>
              <w:t>0</w:t>
            </w:r>
            <w:r w:rsidRPr="00C56521">
              <w:rPr>
                <w:b/>
                <w:color w:val="000000"/>
              </w:rPr>
              <w:t xml:space="preserve"> </w:t>
            </w:r>
          </w:p>
        </w:tc>
        <w:tc>
          <w:tcPr>
            <w:tcW w:w="2834" w:type="dxa"/>
            <w:shd w:val="clear" w:color="auto" w:fill="F2F2F2"/>
          </w:tcPr>
          <w:p w:rsidR="00CF3552" w:rsidRPr="00C56521" w:rsidRDefault="00CF3552" w:rsidP="002514A7">
            <w:pPr>
              <w:jc w:val="center"/>
              <w:rPr>
                <w:b/>
                <w:color w:val="000000"/>
              </w:rPr>
            </w:pPr>
            <w:r w:rsidRPr="00C56521">
              <w:rPr>
                <w:b/>
                <w:color w:val="000000"/>
              </w:rPr>
              <w:t xml:space="preserve">Z toho pohľadávky po lehote splatnosti </w:t>
            </w:r>
          </w:p>
          <w:p w:rsidR="00CF3552" w:rsidRPr="00C56521" w:rsidRDefault="00BE7731" w:rsidP="002514A7">
            <w:pPr>
              <w:jc w:val="center"/>
              <w:rPr>
                <w:b/>
                <w:color w:val="000000"/>
              </w:rPr>
            </w:pPr>
            <w:r w:rsidRPr="00C56521">
              <w:rPr>
                <w:b/>
                <w:color w:val="000000"/>
              </w:rPr>
              <w:t>suma</w:t>
            </w:r>
          </w:p>
        </w:tc>
      </w:tr>
      <w:tr w:rsidR="00CF3552" w:rsidRPr="00301D04" w:rsidTr="00E715CD">
        <w:trPr>
          <w:trHeight w:val="257"/>
        </w:trPr>
        <w:tc>
          <w:tcPr>
            <w:tcW w:w="4395" w:type="dxa"/>
          </w:tcPr>
          <w:p w:rsidR="00CF3552" w:rsidRPr="00C56521" w:rsidRDefault="00CF3552" w:rsidP="002514A7">
            <w:pPr>
              <w:rPr>
                <w:b/>
                <w:color w:val="000000"/>
              </w:rPr>
            </w:pPr>
            <w:r w:rsidRPr="00C56521">
              <w:rPr>
                <w:b/>
                <w:color w:val="000000"/>
              </w:rPr>
              <w:t xml:space="preserve">Krátkodobé pohľadávky z toho: </w:t>
            </w:r>
          </w:p>
        </w:tc>
        <w:tc>
          <w:tcPr>
            <w:tcW w:w="1417" w:type="dxa"/>
          </w:tcPr>
          <w:p w:rsidR="00CF3552" w:rsidRPr="00C56521" w:rsidRDefault="00CF3552" w:rsidP="002514A7">
            <w:pPr>
              <w:jc w:val="right"/>
              <w:rPr>
                <w:color w:val="000000"/>
              </w:rPr>
            </w:pPr>
          </w:p>
        </w:tc>
        <w:tc>
          <w:tcPr>
            <w:tcW w:w="1418" w:type="dxa"/>
          </w:tcPr>
          <w:p w:rsidR="00CF3552" w:rsidRPr="00C56521" w:rsidRDefault="00CF3552" w:rsidP="002514A7">
            <w:pPr>
              <w:jc w:val="right"/>
              <w:rPr>
                <w:color w:val="000000"/>
              </w:rPr>
            </w:pPr>
          </w:p>
        </w:tc>
        <w:tc>
          <w:tcPr>
            <w:tcW w:w="2834" w:type="dxa"/>
          </w:tcPr>
          <w:p w:rsidR="00CF3552" w:rsidRPr="00C56521" w:rsidRDefault="00CF3552" w:rsidP="002514A7">
            <w:pPr>
              <w:jc w:val="right"/>
              <w:rPr>
                <w:color w:val="000000"/>
              </w:rPr>
            </w:pPr>
          </w:p>
        </w:tc>
      </w:tr>
      <w:tr w:rsidR="00D56E8D" w:rsidRPr="00301D04" w:rsidTr="002514A7">
        <w:tc>
          <w:tcPr>
            <w:tcW w:w="4395" w:type="dxa"/>
          </w:tcPr>
          <w:p w:rsidR="00D56E8D" w:rsidRPr="00C56521" w:rsidRDefault="00D56E8D" w:rsidP="00D56E8D">
            <w:pPr>
              <w:rPr>
                <w:color w:val="000000"/>
              </w:rPr>
            </w:pPr>
            <w:r w:rsidRPr="00C56521">
              <w:rPr>
                <w:color w:val="000000"/>
              </w:rPr>
              <w:t xml:space="preserve"> -  pohľadávky - Bytherm</w:t>
            </w:r>
          </w:p>
        </w:tc>
        <w:tc>
          <w:tcPr>
            <w:tcW w:w="1417" w:type="dxa"/>
          </w:tcPr>
          <w:p w:rsidR="00D56E8D" w:rsidRPr="00C56521" w:rsidRDefault="0056202C" w:rsidP="00D56E8D">
            <w:pPr>
              <w:jc w:val="right"/>
              <w:rPr>
                <w:color w:val="000000"/>
              </w:rPr>
            </w:pPr>
            <w:r>
              <w:rPr>
                <w:color w:val="000000"/>
              </w:rPr>
              <w:t>148 889,01</w:t>
            </w:r>
          </w:p>
        </w:tc>
        <w:tc>
          <w:tcPr>
            <w:tcW w:w="1418" w:type="dxa"/>
          </w:tcPr>
          <w:p w:rsidR="00D56E8D" w:rsidRPr="00C56521" w:rsidRDefault="00EE1AD5" w:rsidP="00D56E8D">
            <w:pPr>
              <w:jc w:val="right"/>
              <w:rPr>
                <w:color w:val="000000"/>
              </w:rPr>
            </w:pPr>
            <w:r w:rsidRPr="00C56521">
              <w:rPr>
                <w:color w:val="000000"/>
              </w:rPr>
              <w:t>186 850,52</w:t>
            </w:r>
          </w:p>
        </w:tc>
        <w:tc>
          <w:tcPr>
            <w:tcW w:w="2834" w:type="dxa"/>
          </w:tcPr>
          <w:p w:rsidR="0056202C" w:rsidRDefault="00D56E8D" w:rsidP="0056202C">
            <w:pPr>
              <w:jc w:val="center"/>
              <w:rPr>
                <w:color w:val="000000"/>
              </w:rPr>
            </w:pPr>
            <w:r w:rsidRPr="00C56521">
              <w:rPr>
                <w:color w:val="000000"/>
              </w:rPr>
              <w:t xml:space="preserve">Z toho po lehote splatnosti:     </w:t>
            </w:r>
          </w:p>
          <w:p w:rsidR="00D56E8D" w:rsidRPr="00C56521" w:rsidRDefault="00D56E8D" w:rsidP="0056202C">
            <w:pPr>
              <w:jc w:val="center"/>
              <w:rPr>
                <w:color w:val="000000"/>
              </w:rPr>
            </w:pPr>
            <w:r w:rsidRPr="00C56521">
              <w:rPr>
                <w:color w:val="000000"/>
              </w:rPr>
              <w:t xml:space="preserve">  </w:t>
            </w:r>
            <w:r w:rsidR="0056202C">
              <w:rPr>
                <w:color w:val="000000"/>
              </w:rPr>
              <w:t xml:space="preserve">0 </w:t>
            </w:r>
            <w:r w:rsidRPr="00C56521">
              <w:rPr>
                <w:color w:val="000000"/>
              </w:rPr>
              <w:t>€</w:t>
            </w:r>
          </w:p>
        </w:tc>
      </w:tr>
      <w:tr w:rsidR="00D56E8D" w:rsidRPr="00301D04" w:rsidTr="002514A7">
        <w:tc>
          <w:tcPr>
            <w:tcW w:w="4395" w:type="dxa"/>
          </w:tcPr>
          <w:p w:rsidR="00D56E8D" w:rsidRPr="00C56521" w:rsidRDefault="00D56E8D" w:rsidP="00D56E8D">
            <w:pPr>
              <w:numPr>
                <w:ilvl w:val="0"/>
                <w:numId w:val="38"/>
              </w:numPr>
              <w:tabs>
                <w:tab w:val="clear" w:pos="720"/>
              </w:tabs>
              <w:ind w:left="214" w:hanging="142"/>
              <w:rPr>
                <w:color w:val="000000"/>
              </w:rPr>
            </w:pPr>
            <w:r w:rsidRPr="00C56521">
              <w:rPr>
                <w:color w:val="000000"/>
              </w:rPr>
              <w:t>pohľadávky na dani z nehnuteľnosti</w:t>
            </w:r>
          </w:p>
        </w:tc>
        <w:tc>
          <w:tcPr>
            <w:tcW w:w="1417" w:type="dxa"/>
          </w:tcPr>
          <w:p w:rsidR="00D56E8D" w:rsidRPr="00C56521" w:rsidRDefault="0056202C" w:rsidP="00D56E8D">
            <w:pPr>
              <w:jc w:val="right"/>
              <w:rPr>
                <w:color w:val="000000"/>
              </w:rPr>
            </w:pPr>
            <w:r>
              <w:rPr>
                <w:color w:val="000000"/>
              </w:rPr>
              <w:t>140 253,83</w:t>
            </w:r>
          </w:p>
        </w:tc>
        <w:tc>
          <w:tcPr>
            <w:tcW w:w="1418" w:type="dxa"/>
          </w:tcPr>
          <w:p w:rsidR="00D56E8D" w:rsidRPr="00C56521" w:rsidRDefault="00EE1AD5" w:rsidP="00D56E8D">
            <w:pPr>
              <w:jc w:val="right"/>
              <w:rPr>
                <w:color w:val="000000"/>
              </w:rPr>
            </w:pPr>
            <w:r w:rsidRPr="00C56521">
              <w:rPr>
                <w:color w:val="000000"/>
              </w:rPr>
              <w:t>133 861,86</w:t>
            </w:r>
          </w:p>
        </w:tc>
        <w:tc>
          <w:tcPr>
            <w:tcW w:w="2834" w:type="dxa"/>
          </w:tcPr>
          <w:p w:rsidR="00D56E8D" w:rsidRPr="00C56521" w:rsidRDefault="00D56E8D" w:rsidP="00D56E8D">
            <w:pPr>
              <w:jc w:val="center"/>
              <w:rPr>
                <w:color w:val="000000"/>
              </w:rPr>
            </w:pPr>
            <w:r w:rsidRPr="00C56521">
              <w:rPr>
                <w:color w:val="000000"/>
              </w:rPr>
              <w:t>Z toho po lehote splatnosti:         1</w:t>
            </w:r>
            <w:r w:rsidR="0056202C">
              <w:rPr>
                <w:color w:val="000000"/>
              </w:rPr>
              <w:t>40 253,83</w:t>
            </w:r>
            <w:r w:rsidRPr="00C56521">
              <w:rPr>
                <w:color w:val="000000"/>
              </w:rPr>
              <w:t xml:space="preserve"> €</w:t>
            </w:r>
          </w:p>
        </w:tc>
      </w:tr>
      <w:tr w:rsidR="00D56E8D" w:rsidRPr="00301D04" w:rsidTr="002514A7">
        <w:tc>
          <w:tcPr>
            <w:tcW w:w="4395" w:type="dxa"/>
          </w:tcPr>
          <w:p w:rsidR="00D56E8D" w:rsidRPr="00C56521" w:rsidRDefault="00D56E8D" w:rsidP="00D56E8D">
            <w:pPr>
              <w:numPr>
                <w:ilvl w:val="0"/>
                <w:numId w:val="38"/>
              </w:numPr>
              <w:tabs>
                <w:tab w:val="clear" w:pos="720"/>
              </w:tabs>
              <w:ind w:left="214" w:hanging="142"/>
              <w:rPr>
                <w:color w:val="000000"/>
              </w:rPr>
            </w:pPr>
            <w:r w:rsidRPr="00C56521">
              <w:rPr>
                <w:color w:val="000000"/>
              </w:rPr>
              <w:t>pohľadávky za TKO</w:t>
            </w:r>
          </w:p>
        </w:tc>
        <w:tc>
          <w:tcPr>
            <w:tcW w:w="1417" w:type="dxa"/>
          </w:tcPr>
          <w:p w:rsidR="00D56E8D" w:rsidRPr="00C56521" w:rsidRDefault="0056202C" w:rsidP="00D56E8D">
            <w:pPr>
              <w:jc w:val="right"/>
              <w:rPr>
                <w:color w:val="000000"/>
              </w:rPr>
            </w:pPr>
            <w:r>
              <w:rPr>
                <w:color w:val="000000"/>
              </w:rPr>
              <w:t>38 084,62</w:t>
            </w:r>
          </w:p>
        </w:tc>
        <w:tc>
          <w:tcPr>
            <w:tcW w:w="1418" w:type="dxa"/>
          </w:tcPr>
          <w:p w:rsidR="00D56E8D" w:rsidRPr="00C56521" w:rsidRDefault="00DD36D5" w:rsidP="00D56E8D">
            <w:pPr>
              <w:jc w:val="right"/>
              <w:rPr>
                <w:color w:val="000000"/>
              </w:rPr>
            </w:pPr>
            <w:r w:rsidRPr="00C56521">
              <w:rPr>
                <w:color w:val="000000"/>
              </w:rPr>
              <w:t>37 525,76</w:t>
            </w:r>
          </w:p>
        </w:tc>
        <w:tc>
          <w:tcPr>
            <w:tcW w:w="2834" w:type="dxa"/>
          </w:tcPr>
          <w:p w:rsidR="00D56E8D" w:rsidRPr="00C56521" w:rsidRDefault="00D56E8D" w:rsidP="00D56E8D">
            <w:pPr>
              <w:jc w:val="center"/>
              <w:rPr>
                <w:color w:val="000000"/>
              </w:rPr>
            </w:pPr>
            <w:r w:rsidRPr="00C56521">
              <w:rPr>
                <w:color w:val="000000"/>
              </w:rPr>
              <w:t xml:space="preserve">Z toho po lehote splatnosti: </w:t>
            </w:r>
            <w:r w:rsidR="0056202C">
              <w:rPr>
                <w:color w:val="000000"/>
              </w:rPr>
              <w:t>38 084,62</w:t>
            </w:r>
            <w:r w:rsidRPr="00C56521">
              <w:rPr>
                <w:color w:val="000000"/>
              </w:rPr>
              <w:t xml:space="preserve"> €</w:t>
            </w:r>
          </w:p>
        </w:tc>
      </w:tr>
      <w:tr w:rsidR="003F598E" w:rsidRPr="00301D04" w:rsidTr="002514A7">
        <w:tc>
          <w:tcPr>
            <w:tcW w:w="4395" w:type="dxa"/>
          </w:tcPr>
          <w:p w:rsidR="003F598E" w:rsidRPr="00C56521" w:rsidRDefault="003F598E" w:rsidP="003F598E">
            <w:pPr>
              <w:numPr>
                <w:ilvl w:val="0"/>
                <w:numId w:val="38"/>
              </w:numPr>
              <w:tabs>
                <w:tab w:val="clear" w:pos="720"/>
              </w:tabs>
              <w:ind w:left="214" w:hanging="142"/>
              <w:rPr>
                <w:color w:val="000000"/>
              </w:rPr>
            </w:pPr>
            <w:r w:rsidRPr="00C56521">
              <w:rPr>
                <w:color w:val="000000"/>
              </w:rPr>
              <w:t>transfery a ostatné zúčtovanie so subjektami mimo VS</w:t>
            </w:r>
          </w:p>
        </w:tc>
        <w:tc>
          <w:tcPr>
            <w:tcW w:w="1417" w:type="dxa"/>
          </w:tcPr>
          <w:p w:rsidR="003F598E" w:rsidRPr="00C56521" w:rsidRDefault="003F598E" w:rsidP="003F598E">
            <w:pPr>
              <w:jc w:val="right"/>
              <w:rPr>
                <w:color w:val="000000"/>
              </w:rPr>
            </w:pPr>
            <w:r w:rsidRPr="00C56521">
              <w:rPr>
                <w:color w:val="000000"/>
              </w:rPr>
              <w:t>0</w:t>
            </w:r>
          </w:p>
        </w:tc>
        <w:tc>
          <w:tcPr>
            <w:tcW w:w="1418" w:type="dxa"/>
          </w:tcPr>
          <w:p w:rsidR="003F598E" w:rsidRPr="00C56521" w:rsidRDefault="003F598E" w:rsidP="003F598E">
            <w:pPr>
              <w:jc w:val="right"/>
              <w:rPr>
                <w:color w:val="000000"/>
              </w:rPr>
            </w:pPr>
            <w:r w:rsidRPr="00C56521">
              <w:rPr>
                <w:color w:val="000000"/>
              </w:rPr>
              <w:t>25 800,00</w:t>
            </w:r>
          </w:p>
        </w:tc>
        <w:tc>
          <w:tcPr>
            <w:tcW w:w="2834" w:type="dxa"/>
          </w:tcPr>
          <w:p w:rsidR="003F598E" w:rsidRPr="00C56521" w:rsidRDefault="003F598E" w:rsidP="003F598E">
            <w:pPr>
              <w:jc w:val="center"/>
              <w:rPr>
                <w:color w:val="000000"/>
              </w:rPr>
            </w:pPr>
            <w:r w:rsidRPr="00C56521">
              <w:rPr>
                <w:color w:val="000000"/>
              </w:rPr>
              <w:t>Z toho po lehote splatnosti: 0 €</w:t>
            </w:r>
          </w:p>
        </w:tc>
      </w:tr>
      <w:tr w:rsidR="003F598E" w:rsidRPr="00301D04" w:rsidTr="002514A7">
        <w:tc>
          <w:tcPr>
            <w:tcW w:w="4395" w:type="dxa"/>
          </w:tcPr>
          <w:p w:rsidR="003F598E" w:rsidRPr="00C56521" w:rsidRDefault="003F598E" w:rsidP="003F598E">
            <w:pPr>
              <w:numPr>
                <w:ilvl w:val="0"/>
                <w:numId w:val="38"/>
              </w:numPr>
              <w:tabs>
                <w:tab w:val="clear" w:pos="720"/>
              </w:tabs>
              <w:ind w:left="214" w:hanging="142"/>
              <w:rPr>
                <w:color w:val="000000"/>
              </w:rPr>
            </w:pPr>
            <w:r w:rsidRPr="00C56521">
              <w:rPr>
                <w:color w:val="000000"/>
              </w:rPr>
              <w:t xml:space="preserve">pohľadávky za nájom  </w:t>
            </w:r>
          </w:p>
        </w:tc>
        <w:tc>
          <w:tcPr>
            <w:tcW w:w="1417" w:type="dxa"/>
          </w:tcPr>
          <w:p w:rsidR="003F598E" w:rsidRPr="00C56521" w:rsidRDefault="0056202C" w:rsidP="003F598E">
            <w:pPr>
              <w:jc w:val="right"/>
              <w:rPr>
                <w:color w:val="000000"/>
              </w:rPr>
            </w:pPr>
            <w:r>
              <w:rPr>
                <w:color w:val="000000"/>
              </w:rPr>
              <w:t>2 806,50</w:t>
            </w:r>
          </w:p>
        </w:tc>
        <w:tc>
          <w:tcPr>
            <w:tcW w:w="1418" w:type="dxa"/>
          </w:tcPr>
          <w:p w:rsidR="003F598E" w:rsidRPr="00C56521" w:rsidRDefault="003F598E" w:rsidP="003F598E">
            <w:pPr>
              <w:jc w:val="right"/>
              <w:rPr>
                <w:color w:val="000000"/>
              </w:rPr>
            </w:pPr>
            <w:r w:rsidRPr="00C56521">
              <w:rPr>
                <w:color w:val="000000"/>
              </w:rPr>
              <w:t>7 640,32</w:t>
            </w:r>
          </w:p>
        </w:tc>
        <w:tc>
          <w:tcPr>
            <w:tcW w:w="2834" w:type="dxa"/>
          </w:tcPr>
          <w:p w:rsidR="0056202C" w:rsidRDefault="003F598E" w:rsidP="0056202C">
            <w:pPr>
              <w:jc w:val="center"/>
              <w:rPr>
                <w:color w:val="000000"/>
              </w:rPr>
            </w:pPr>
            <w:r w:rsidRPr="00C56521">
              <w:rPr>
                <w:color w:val="000000"/>
              </w:rPr>
              <w:t xml:space="preserve">Z toho po </w:t>
            </w:r>
            <w:r w:rsidR="0056202C">
              <w:rPr>
                <w:color w:val="000000"/>
              </w:rPr>
              <w:t xml:space="preserve">lehote splatnosti:       </w:t>
            </w:r>
          </w:p>
          <w:p w:rsidR="003F598E" w:rsidRPr="00C56521" w:rsidRDefault="0056202C" w:rsidP="0056202C">
            <w:pPr>
              <w:jc w:val="center"/>
              <w:rPr>
                <w:color w:val="000000"/>
              </w:rPr>
            </w:pPr>
            <w:r>
              <w:rPr>
                <w:color w:val="000000"/>
              </w:rPr>
              <w:t>0</w:t>
            </w:r>
            <w:r w:rsidR="003F598E" w:rsidRPr="00C56521">
              <w:rPr>
                <w:color w:val="000000"/>
              </w:rPr>
              <w:t xml:space="preserve"> €</w:t>
            </w:r>
          </w:p>
        </w:tc>
      </w:tr>
      <w:tr w:rsidR="003F598E" w:rsidRPr="00301D04" w:rsidTr="00E457AE">
        <w:trPr>
          <w:trHeight w:val="319"/>
        </w:trPr>
        <w:tc>
          <w:tcPr>
            <w:tcW w:w="4395" w:type="dxa"/>
          </w:tcPr>
          <w:p w:rsidR="003F598E" w:rsidRPr="00C56521" w:rsidRDefault="003F598E" w:rsidP="003F598E">
            <w:pPr>
              <w:numPr>
                <w:ilvl w:val="0"/>
                <w:numId w:val="38"/>
              </w:numPr>
              <w:tabs>
                <w:tab w:val="clear" w:pos="720"/>
              </w:tabs>
              <w:ind w:left="214" w:hanging="142"/>
              <w:rPr>
                <w:color w:val="000000"/>
              </w:rPr>
            </w:pPr>
            <w:r w:rsidRPr="00C56521">
              <w:rPr>
                <w:color w:val="000000"/>
              </w:rPr>
              <w:t>pohľadávky za opatrovateľskú službu</w:t>
            </w:r>
          </w:p>
        </w:tc>
        <w:tc>
          <w:tcPr>
            <w:tcW w:w="1417" w:type="dxa"/>
          </w:tcPr>
          <w:p w:rsidR="003F598E" w:rsidRPr="00C56521" w:rsidRDefault="0056202C" w:rsidP="003F598E">
            <w:pPr>
              <w:jc w:val="right"/>
              <w:rPr>
                <w:color w:val="000000"/>
              </w:rPr>
            </w:pPr>
            <w:r>
              <w:rPr>
                <w:color w:val="000000"/>
              </w:rPr>
              <w:t>2 806,50</w:t>
            </w:r>
          </w:p>
        </w:tc>
        <w:tc>
          <w:tcPr>
            <w:tcW w:w="1418" w:type="dxa"/>
          </w:tcPr>
          <w:p w:rsidR="003F598E" w:rsidRPr="00C56521" w:rsidRDefault="003F598E" w:rsidP="003F598E">
            <w:pPr>
              <w:jc w:val="right"/>
              <w:rPr>
                <w:color w:val="000000"/>
              </w:rPr>
            </w:pPr>
            <w:r w:rsidRPr="00C56521">
              <w:rPr>
                <w:color w:val="000000"/>
              </w:rPr>
              <w:t>2 056,00</w:t>
            </w:r>
          </w:p>
        </w:tc>
        <w:tc>
          <w:tcPr>
            <w:tcW w:w="2834" w:type="dxa"/>
          </w:tcPr>
          <w:p w:rsidR="003F598E" w:rsidRPr="00C56521" w:rsidRDefault="003F598E" w:rsidP="003F598E">
            <w:pPr>
              <w:jc w:val="right"/>
              <w:rPr>
                <w:color w:val="000000"/>
              </w:rPr>
            </w:pPr>
            <w:r w:rsidRPr="00C56521">
              <w:rPr>
                <w:color w:val="000000"/>
              </w:rPr>
              <w:t>Z toho po lehote splatnosti: 0 €</w:t>
            </w:r>
          </w:p>
        </w:tc>
      </w:tr>
      <w:tr w:rsidR="003F598E" w:rsidRPr="00301D04" w:rsidTr="002514A7">
        <w:tc>
          <w:tcPr>
            <w:tcW w:w="4395" w:type="dxa"/>
          </w:tcPr>
          <w:p w:rsidR="003F598E" w:rsidRPr="00C56521" w:rsidRDefault="003F598E" w:rsidP="003F598E">
            <w:pPr>
              <w:numPr>
                <w:ilvl w:val="0"/>
                <w:numId w:val="38"/>
              </w:numPr>
              <w:tabs>
                <w:tab w:val="clear" w:pos="720"/>
              </w:tabs>
              <w:ind w:left="214" w:hanging="142"/>
              <w:rPr>
                <w:color w:val="000000"/>
              </w:rPr>
            </w:pPr>
            <w:r w:rsidRPr="00C56521">
              <w:rPr>
                <w:color w:val="000000"/>
              </w:rPr>
              <w:t>pohľadávky za psy</w:t>
            </w:r>
          </w:p>
        </w:tc>
        <w:tc>
          <w:tcPr>
            <w:tcW w:w="1417" w:type="dxa"/>
          </w:tcPr>
          <w:p w:rsidR="003F598E" w:rsidRPr="00C56521" w:rsidRDefault="0056202C" w:rsidP="003F598E">
            <w:pPr>
              <w:jc w:val="right"/>
              <w:rPr>
                <w:color w:val="000000"/>
              </w:rPr>
            </w:pPr>
            <w:r>
              <w:rPr>
                <w:color w:val="000000"/>
              </w:rPr>
              <w:t>773,39</w:t>
            </w:r>
          </w:p>
        </w:tc>
        <w:tc>
          <w:tcPr>
            <w:tcW w:w="1418" w:type="dxa"/>
          </w:tcPr>
          <w:p w:rsidR="003F598E" w:rsidRPr="00C56521" w:rsidRDefault="003F598E" w:rsidP="003F598E">
            <w:pPr>
              <w:jc w:val="right"/>
              <w:rPr>
                <w:color w:val="000000"/>
              </w:rPr>
            </w:pPr>
            <w:r w:rsidRPr="00C56521">
              <w:rPr>
                <w:color w:val="000000"/>
              </w:rPr>
              <w:t>914,70</w:t>
            </w:r>
          </w:p>
        </w:tc>
        <w:tc>
          <w:tcPr>
            <w:tcW w:w="2834" w:type="dxa"/>
          </w:tcPr>
          <w:p w:rsidR="003F598E" w:rsidRPr="00C56521" w:rsidRDefault="003F598E" w:rsidP="003F598E">
            <w:pPr>
              <w:jc w:val="center"/>
              <w:rPr>
                <w:color w:val="000000"/>
              </w:rPr>
            </w:pPr>
            <w:r w:rsidRPr="00C56521">
              <w:rPr>
                <w:color w:val="000000"/>
              </w:rPr>
              <w:t>Z toho po lehote splatnosti</w:t>
            </w:r>
          </w:p>
          <w:p w:rsidR="003F598E" w:rsidRPr="00C56521" w:rsidRDefault="0056202C" w:rsidP="003F598E">
            <w:pPr>
              <w:jc w:val="center"/>
              <w:rPr>
                <w:color w:val="000000"/>
              </w:rPr>
            </w:pPr>
            <w:r>
              <w:rPr>
                <w:color w:val="000000"/>
              </w:rPr>
              <w:t xml:space="preserve">773,39 </w:t>
            </w:r>
            <w:r w:rsidR="003F598E" w:rsidRPr="00C56521">
              <w:rPr>
                <w:color w:val="000000"/>
              </w:rPr>
              <w:t>€</w:t>
            </w:r>
          </w:p>
        </w:tc>
      </w:tr>
      <w:tr w:rsidR="003F598E" w:rsidRPr="00301D04" w:rsidTr="002514A7">
        <w:tc>
          <w:tcPr>
            <w:tcW w:w="4395" w:type="dxa"/>
          </w:tcPr>
          <w:p w:rsidR="003F598E" w:rsidRPr="00C56521" w:rsidRDefault="003F598E" w:rsidP="003F598E">
            <w:pPr>
              <w:numPr>
                <w:ilvl w:val="0"/>
                <w:numId w:val="38"/>
              </w:numPr>
              <w:tabs>
                <w:tab w:val="clear" w:pos="720"/>
              </w:tabs>
              <w:ind w:left="214" w:hanging="142"/>
              <w:rPr>
                <w:color w:val="000000"/>
              </w:rPr>
            </w:pPr>
            <w:r w:rsidRPr="00C56521">
              <w:rPr>
                <w:color w:val="000000"/>
              </w:rPr>
              <w:t>ostatné pohľadávky</w:t>
            </w:r>
            <w:r w:rsidR="006E308E">
              <w:rPr>
                <w:color w:val="000000"/>
              </w:rPr>
              <w:t xml:space="preserve"> </w:t>
            </w:r>
            <w:r w:rsidRPr="00C56521">
              <w:rPr>
                <w:color w:val="000000"/>
              </w:rPr>
              <w:t>-</w:t>
            </w:r>
            <w:r w:rsidR="006E308E">
              <w:rPr>
                <w:color w:val="000000"/>
              </w:rPr>
              <w:t xml:space="preserve"> </w:t>
            </w:r>
            <w:r w:rsidRPr="00C56521">
              <w:rPr>
                <w:color w:val="000000"/>
              </w:rPr>
              <w:t>odberateľské faktúry</w:t>
            </w:r>
          </w:p>
        </w:tc>
        <w:tc>
          <w:tcPr>
            <w:tcW w:w="1417" w:type="dxa"/>
          </w:tcPr>
          <w:p w:rsidR="003F598E" w:rsidRPr="00C56521" w:rsidRDefault="0056202C" w:rsidP="0056202C">
            <w:pPr>
              <w:jc w:val="center"/>
              <w:rPr>
                <w:color w:val="000000"/>
              </w:rPr>
            </w:pPr>
            <w:r>
              <w:rPr>
                <w:color w:val="000000"/>
              </w:rPr>
              <w:t xml:space="preserve">            467,09</w:t>
            </w:r>
          </w:p>
        </w:tc>
        <w:tc>
          <w:tcPr>
            <w:tcW w:w="1418" w:type="dxa"/>
          </w:tcPr>
          <w:p w:rsidR="003F598E" w:rsidRPr="00C56521" w:rsidRDefault="003F598E" w:rsidP="003F598E">
            <w:pPr>
              <w:jc w:val="right"/>
              <w:rPr>
                <w:color w:val="000000"/>
              </w:rPr>
            </w:pPr>
            <w:r w:rsidRPr="00C56521">
              <w:rPr>
                <w:color w:val="000000"/>
              </w:rPr>
              <w:t>708,07</w:t>
            </w:r>
          </w:p>
        </w:tc>
        <w:tc>
          <w:tcPr>
            <w:tcW w:w="2834" w:type="dxa"/>
          </w:tcPr>
          <w:p w:rsidR="003F598E" w:rsidRPr="00C56521" w:rsidRDefault="003F598E" w:rsidP="003F598E">
            <w:pPr>
              <w:jc w:val="center"/>
              <w:rPr>
                <w:color w:val="000000"/>
              </w:rPr>
            </w:pPr>
            <w:r w:rsidRPr="00C56521">
              <w:rPr>
                <w:color w:val="000000"/>
              </w:rPr>
              <w:t xml:space="preserve">    Z toho po lehote splatnosti: </w:t>
            </w:r>
            <w:r w:rsidR="0056202C">
              <w:rPr>
                <w:color w:val="000000"/>
              </w:rPr>
              <w:t>467,09</w:t>
            </w:r>
            <w:r w:rsidRPr="00C56521">
              <w:rPr>
                <w:color w:val="000000"/>
              </w:rPr>
              <w:t xml:space="preserve"> €</w:t>
            </w:r>
          </w:p>
        </w:tc>
      </w:tr>
      <w:tr w:rsidR="003F598E" w:rsidRPr="00301D04" w:rsidTr="002514A7">
        <w:tc>
          <w:tcPr>
            <w:tcW w:w="4395" w:type="dxa"/>
          </w:tcPr>
          <w:p w:rsidR="003F598E" w:rsidRPr="00C56521" w:rsidRDefault="003F598E" w:rsidP="003F598E">
            <w:pPr>
              <w:numPr>
                <w:ilvl w:val="0"/>
                <w:numId w:val="38"/>
              </w:numPr>
              <w:tabs>
                <w:tab w:val="clear" w:pos="720"/>
              </w:tabs>
              <w:ind w:left="214" w:hanging="142"/>
              <w:rPr>
                <w:color w:val="000000"/>
              </w:rPr>
            </w:pPr>
            <w:r w:rsidRPr="00C56521">
              <w:rPr>
                <w:color w:val="000000"/>
              </w:rPr>
              <w:t>pohľadávky za verejné priestranstvá</w:t>
            </w:r>
          </w:p>
        </w:tc>
        <w:tc>
          <w:tcPr>
            <w:tcW w:w="1417" w:type="dxa"/>
          </w:tcPr>
          <w:p w:rsidR="003F598E" w:rsidRPr="00C56521" w:rsidRDefault="0056202C" w:rsidP="003F598E">
            <w:pPr>
              <w:jc w:val="right"/>
              <w:rPr>
                <w:color w:val="000000"/>
              </w:rPr>
            </w:pPr>
            <w:r>
              <w:rPr>
                <w:color w:val="000000"/>
              </w:rPr>
              <w:t>0,00</w:t>
            </w:r>
          </w:p>
        </w:tc>
        <w:tc>
          <w:tcPr>
            <w:tcW w:w="1418" w:type="dxa"/>
          </w:tcPr>
          <w:p w:rsidR="003F598E" w:rsidRPr="00C56521" w:rsidRDefault="00512EE0" w:rsidP="003F598E">
            <w:pPr>
              <w:jc w:val="right"/>
              <w:rPr>
                <w:color w:val="000000"/>
              </w:rPr>
            </w:pPr>
            <w:r w:rsidRPr="00C56521">
              <w:rPr>
                <w:color w:val="000000"/>
              </w:rPr>
              <w:t>176,64</w:t>
            </w:r>
          </w:p>
        </w:tc>
        <w:tc>
          <w:tcPr>
            <w:tcW w:w="2834" w:type="dxa"/>
          </w:tcPr>
          <w:p w:rsidR="0056202C" w:rsidRDefault="003F598E" w:rsidP="003F598E">
            <w:pPr>
              <w:jc w:val="center"/>
              <w:rPr>
                <w:color w:val="000000"/>
              </w:rPr>
            </w:pPr>
            <w:r w:rsidRPr="00C56521">
              <w:rPr>
                <w:color w:val="000000"/>
              </w:rPr>
              <w:t>Z t</w:t>
            </w:r>
            <w:r w:rsidR="0056202C">
              <w:rPr>
                <w:color w:val="000000"/>
              </w:rPr>
              <w:t xml:space="preserve">oho po lehote splatnosti: </w:t>
            </w:r>
          </w:p>
          <w:p w:rsidR="003F598E" w:rsidRPr="00C56521" w:rsidRDefault="0056202C" w:rsidP="003F598E">
            <w:pPr>
              <w:jc w:val="center"/>
              <w:rPr>
                <w:color w:val="000000"/>
              </w:rPr>
            </w:pPr>
            <w:r>
              <w:rPr>
                <w:color w:val="000000"/>
              </w:rPr>
              <w:t>0</w:t>
            </w:r>
            <w:r w:rsidR="003F598E" w:rsidRPr="00C56521">
              <w:rPr>
                <w:color w:val="000000"/>
              </w:rPr>
              <w:t xml:space="preserve"> €</w:t>
            </w:r>
          </w:p>
        </w:tc>
      </w:tr>
      <w:tr w:rsidR="003F598E" w:rsidRPr="00301D04" w:rsidTr="002514A7">
        <w:tc>
          <w:tcPr>
            <w:tcW w:w="4395" w:type="dxa"/>
          </w:tcPr>
          <w:p w:rsidR="003F598E" w:rsidRPr="00C56521" w:rsidRDefault="003F598E" w:rsidP="003F598E">
            <w:pPr>
              <w:rPr>
                <w:b/>
                <w:color w:val="000000"/>
              </w:rPr>
            </w:pPr>
            <w:r w:rsidRPr="00C56521">
              <w:rPr>
                <w:b/>
                <w:color w:val="000000"/>
              </w:rPr>
              <w:t xml:space="preserve">Dlhodobé pohľadávky z toho: </w:t>
            </w:r>
          </w:p>
        </w:tc>
        <w:tc>
          <w:tcPr>
            <w:tcW w:w="1417" w:type="dxa"/>
          </w:tcPr>
          <w:p w:rsidR="003F598E" w:rsidRPr="00C56521" w:rsidRDefault="003F598E" w:rsidP="003F598E">
            <w:pPr>
              <w:jc w:val="right"/>
              <w:rPr>
                <w:b/>
                <w:bCs/>
                <w:color w:val="000000"/>
              </w:rPr>
            </w:pPr>
          </w:p>
        </w:tc>
        <w:tc>
          <w:tcPr>
            <w:tcW w:w="1418" w:type="dxa"/>
          </w:tcPr>
          <w:p w:rsidR="003F598E" w:rsidRPr="00C56521" w:rsidRDefault="003F598E" w:rsidP="003F598E">
            <w:pPr>
              <w:jc w:val="right"/>
              <w:rPr>
                <w:b/>
                <w:bCs/>
                <w:color w:val="000000"/>
              </w:rPr>
            </w:pPr>
          </w:p>
        </w:tc>
        <w:tc>
          <w:tcPr>
            <w:tcW w:w="2834" w:type="dxa"/>
          </w:tcPr>
          <w:p w:rsidR="003F598E" w:rsidRPr="00C56521" w:rsidRDefault="003F598E" w:rsidP="003F598E">
            <w:pPr>
              <w:jc w:val="right"/>
              <w:rPr>
                <w:color w:val="000000"/>
              </w:rPr>
            </w:pPr>
          </w:p>
        </w:tc>
      </w:tr>
      <w:tr w:rsidR="003F598E" w:rsidRPr="00301D04" w:rsidTr="002514A7">
        <w:tc>
          <w:tcPr>
            <w:tcW w:w="4395" w:type="dxa"/>
          </w:tcPr>
          <w:p w:rsidR="003F598E" w:rsidRPr="00C56521" w:rsidRDefault="003F598E" w:rsidP="003F598E">
            <w:pPr>
              <w:numPr>
                <w:ilvl w:val="0"/>
                <w:numId w:val="38"/>
              </w:numPr>
              <w:tabs>
                <w:tab w:val="clear" w:pos="720"/>
              </w:tabs>
              <w:ind w:left="318" w:hanging="142"/>
              <w:rPr>
                <w:color w:val="000000"/>
              </w:rPr>
            </w:pPr>
            <w:r w:rsidRPr="00C56521">
              <w:rPr>
                <w:color w:val="000000"/>
              </w:rPr>
              <w:t>pohľadávky za nevyúčtovanú dotáciu TJ Sklotatran Poltár</w:t>
            </w:r>
          </w:p>
        </w:tc>
        <w:tc>
          <w:tcPr>
            <w:tcW w:w="1417" w:type="dxa"/>
          </w:tcPr>
          <w:p w:rsidR="003F598E" w:rsidRPr="00C56521" w:rsidRDefault="0056202C" w:rsidP="003F598E">
            <w:pPr>
              <w:jc w:val="right"/>
              <w:rPr>
                <w:color w:val="000000"/>
              </w:rPr>
            </w:pPr>
            <w:r>
              <w:rPr>
                <w:color w:val="000000"/>
              </w:rPr>
              <w:t>11 735,21</w:t>
            </w:r>
          </w:p>
        </w:tc>
        <w:tc>
          <w:tcPr>
            <w:tcW w:w="1418" w:type="dxa"/>
          </w:tcPr>
          <w:p w:rsidR="003F598E" w:rsidRPr="00C56521" w:rsidRDefault="003F598E" w:rsidP="003F598E">
            <w:pPr>
              <w:jc w:val="right"/>
              <w:rPr>
                <w:color w:val="000000"/>
              </w:rPr>
            </w:pPr>
            <w:r w:rsidRPr="00C56521">
              <w:rPr>
                <w:color w:val="000000"/>
              </w:rPr>
              <w:t>12 335,21</w:t>
            </w:r>
          </w:p>
        </w:tc>
        <w:tc>
          <w:tcPr>
            <w:tcW w:w="2834" w:type="dxa"/>
          </w:tcPr>
          <w:p w:rsidR="003F598E" w:rsidRPr="00C56521" w:rsidRDefault="003F598E" w:rsidP="003F598E">
            <w:pPr>
              <w:jc w:val="right"/>
              <w:rPr>
                <w:color w:val="000000"/>
              </w:rPr>
            </w:pPr>
            <w:r w:rsidRPr="00C56521">
              <w:rPr>
                <w:color w:val="000000"/>
              </w:rPr>
              <w:t>Z toho po lehote splatnosti: 0 €</w:t>
            </w:r>
          </w:p>
        </w:tc>
      </w:tr>
    </w:tbl>
    <w:p w:rsidR="00237593" w:rsidRDefault="00237593" w:rsidP="009E05DD">
      <w:pPr>
        <w:rPr>
          <w:b/>
          <w:color w:val="FF0000"/>
          <w:sz w:val="24"/>
          <w:szCs w:val="24"/>
          <w:highlight w:val="yellow"/>
        </w:rPr>
      </w:pPr>
    </w:p>
    <w:p w:rsidR="00A503B7" w:rsidRPr="00301D04" w:rsidRDefault="00A503B7" w:rsidP="00A503B7">
      <w:pPr>
        <w:rPr>
          <w:b/>
          <w:color w:val="FF0000"/>
          <w:sz w:val="24"/>
          <w:szCs w:val="24"/>
          <w:highlight w:val="yellow"/>
        </w:rPr>
      </w:pPr>
    </w:p>
    <w:p w:rsidR="00AD1C46" w:rsidRPr="009246E7" w:rsidRDefault="00AD1C46" w:rsidP="0053470B">
      <w:pPr>
        <w:numPr>
          <w:ilvl w:val="0"/>
          <w:numId w:val="10"/>
        </w:numPr>
        <w:ind w:left="284" w:hanging="284"/>
        <w:rPr>
          <w:b/>
          <w:color w:val="000000"/>
          <w:sz w:val="24"/>
          <w:szCs w:val="24"/>
        </w:rPr>
      </w:pPr>
      <w:r w:rsidRPr="009246E7">
        <w:rPr>
          <w:b/>
          <w:color w:val="000000"/>
          <w:sz w:val="24"/>
          <w:szCs w:val="24"/>
        </w:rPr>
        <w:t xml:space="preserve">Finančný majetok </w:t>
      </w:r>
    </w:p>
    <w:p w:rsidR="00AD1C46" w:rsidRPr="009246E7" w:rsidRDefault="003D0520" w:rsidP="003D0520">
      <w:pPr>
        <w:pStyle w:val="Pismenka"/>
        <w:tabs>
          <w:tab w:val="clear" w:pos="426"/>
        </w:tabs>
        <w:ind w:left="0" w:firstLine="0"/>
        <w:rPr>
          <w:color w:val="000000"/>
          <w:sz w:val="24"/>
          <w:szCs w:val="24"/>
        </w:rPr>
      </w:pPr>
      <w:r w:rsidRPr="009246E7">
        <w:rPr>
          <w:b w:val="0"/>
          <w:color w:val="000000"/>
          <w:sz w:val="24"/>
          <w:szCs w:val="24"/>
        </w:rPr>
        <w:t>O</w:t>
      </w:r>
      <w:r w:rsidR="00146CDA" w:rsidRPr="009246E7">
        <w:rPr>
          <w:b w:val="0"/>
          <w:color w:val="000000"/>
          <w:sz w:val="24"/>
          <w:szCs w:val="24"/>
        </w:rPr>
        <w:t xml:space="preserve">pis </w:t>
      </w:r>
      <w:r w:rsidR="008A4167" w:rsidRPr="009246E7">
        <w:rPr>
          <w:b w:val="0"/>
          <w:color w:val="000000"/>
          <w:sz w:val="24"/>
          <w:szCs w:val="24"/>
        </w:rPr>
        <w:t>v</w:t>
      </w:r>
      <w:r w:rsidR="00AD1C46" w:rsidRPr="009246E7">
        <w:rPr>
          <w:b w:val="0"/>
          <w:color w:val="000000"/>
          <w:sz w:val="24"/>
          <w:szCs w:val="24"/>
        </w:rPr>
        <w:t>ýznamn</w:t>
      </w:r>
      <w:r w:rsidR="00146CDA" w:rsidRPr="009246E7">
        <w:rPr>
          <w:b w:val="0"/>
          <w:color w:val="000000"/>
          <w:sz w:val="24"/>
          <w:szCs w:val="24"/>
        </w:rPr>
        <w:t>ých</w:t>
      </w:r>
      <w:r w:rsidR="00AD1C46" w:rsidRPr="009246E7">
        <w:rPr>
          <w:b w:val="0"/>
          <w:color w:val="000000"/>
          <w:sz w:val="24"/>
          <w:szCs w:val="24"/>
        </w:rPr>
        <w:t xml:space="preserve"> zlož</w:t>
      </w:r>
      <w:r w:rsidR="00146CDA" w:rsidRPr="009246E7">
        <w:rPr>
          <w:b w:val="0"/>
          <w:color w:val="000000"/>
          <w:sz w:val="24"/>
          <w:szCs w:val="24"/>
        </w:rPr>
        <w:t>ie</w:t>
      </w:r>
      <w:r w:rsidR="003B2D85" w:rsidRPr="009246E7">
        <w:rPr>
          <w:b w:val="0"/>
          <w:color w:val="000000"/>
          <w:sz w:val="24"/>
          <w:szCs w:val="24"/>
        </w:rPr>
        <w:t>k</w:t>
      </w:r>
      <w:r w:rsidR="00AD1C46" w:rsidRPr="009246E7">
        <w:rPr>
          <w:b w:val="0"/>
          <w:color w:val="000000"/>
          <w:sz w:val="24"/>
          <w:szCs w:val="24"/>
        </w:rPr>
        <w:t xml:space="preserve"> </w:t>
      </w:r>
      <w:r w:rsidR="00AD1C46" w:rsidRPr="009246E7">
        <w:rPr>
          <w:color w:val="000000"/>
          <w:sz w:val="24"/>
          <w:szCs w:val="24"/>
        </w:rPr>
        <w:t>krátkodobého finančného majetku</w:t>
      </w:r>
      <w:r w:rsidR="00AD1C46" w:rsidRPr="009246E7">
        <w:rPr>
          <w:b w:val="0"/>
          <w:color w:val="000000"/>
          <w:sz w:val="24"/>
          <w:szCs w:val="24"/>
        </w:rPr>
        <w:t xml:space="preserve">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962"/>
        <w:gridCol w:w="5244"/>
      </w:tblGrid>
      <w:tr w:rsidR="007602FE" w:rsidRPr="009246E7" w:rsidTr="002144DF">
        <w:tc>
          <w:tcPr>
            <w:tcW w:w="4962" w:type="dxa"/>
            <w:shd w:val="clear" w:color="auto" w:fill="F2F2F2"/>
          </w:tcPr>
          <w:p w:rsidR="007602FE" w:rsidRPr="009246E7" w:rsidRDefault="007602FE" w:rsidP="00074670">
            <w:pPr>
              <w:jc w:val="center"/>
              <w:rPr>
                <w:b/>
                <w:color w:val="000000"/>
              </w:rPr>
            </w:pPr>
            <w:r w:rsidRPr="009246E7">
              <w:rPr>
                <w:b/>
                <w:color w:val="000000"/>
              </w:rPr>
              <w:t>Krátkodobý  finančný majetok</w:t>
            </w:r>
          </w:p>
        </w:tc>
        <w:tc>
          <w:tcPr>
            <w:tcW w:w="5244" w:type="dxa"/>
            <w:shd w:val="clear" w:color="auto" w:fill="F2F2F2"/>
          </w:tcPr>
          <w:p w:rsidR="007602FE" w:rsidRPr="009246E7" w:rsidRDefault="007602FE" w:rsidP="00074670">
            <w:pPr>
              <w:jc w:val="center"/>
              <w:rPr>
                <w:b/>
                <w:color w:val="000000"/>
              </w:rPr>
            </w:pPr>
            <w:r w:rsidRPr="009246E7">
              <w:rPr>
                <w:b/>
                <w:color w:val="000000"/>
              </w:rPr>
              <w:t>Zostatok k 31.12.</w:t>
            </w:r>
            <w:r w:rsidR="00D809EC" w:rsidRPr="009246E7">
              <w:rPr>
                <w:b/>
                <w:color w:val="000000"/>
              </w:rPr>
              <w:t>20</w:t>
            </w:r>
            <w:r w:rsidR="006D3C73" w:rsidRPr="009246E7">
              <w:rPr>
                <w:b/>
                <w:color w:val="000000"/>
              </w:rPr>
              <w:t>2</w:t>
            </w:r>
            <w:r w:rsidR="003959B0">
              <w:rPr>
                <w:b/>
                <w:color w:val="000000"/>
              </w:rPr>
              <w:t>1</w:t>
            </w:r>
          </w:p>
        </w:tc>
      </w:tr>
      <w:tr w:rsidR="007602FE" w:rsidRPr="009246E7" w:rsidTr="002144DF">
        <w:tc>
          <w:tcPr>
            <w:tcW w:w="4962" w:type="dxa"/>
          </w:tcPr>
          <w:p w:rsidR="007602FE" w:rsidRPr="009246E7" w:rsidRDefault="002F21D5" w:rsidP="00254788">
            <w:pPr>
              <w:rPr>
                <w:color w:val="000000"/>
              </w:rPr>
            </w:pPr>
            <w:r w:rsidRPr="009246E7">
              <w:rPr>
                <w:color w:val="000000"/>
              </w:rPr>
              <w:t>Bankové účty</w:t>
            </w:r>
          </w:p>
        </w:tc>
        <w:tc>
          <w:tcPr>
            <w:tcW w:w="5244" w:type="dxa"/>
          </w:tcPr>
          <w:p w:rsidR="007602FE" w:rsidRPr="009246E7" w:rsidRDefault="006D3C73" w:rsidP="002F21D5">
            <w:pPr>
              <w:jc w:val="center"/>
              <w:rPr>
                <w:color w:val="000000"/>
              </w:rPr>
            </w:pPr>
            <w:r w:rsidRPr="009246E7">
              <w:rPr>
                <w:color w:val="000000"/>
              </w:rPr>
              <w:t>2</w:t>
            </w:r>
            <w:r w:rsidR="003959B0">
              <w:rPr>
                <w:color w:val="000000"/>
              </w:rPr>
              <w:t> </w:t>
            </w:r>
            <w:r w:rsidRPr="009246E7">
              <w:rPr>
                <w:color w:val="000000"/>
              </w:rPr>
              <w:t>3</w:t>
            </w:r>
            <w:r w:rsidR="003959B0">
              <w:rPr>
                <w:color w:val="000000"/>
              </w:rPr>
              <w:t>86 503,77</w:t>
            </w:r>
          </w:p>
        </w:tc>
      </w:tr>
      <w:tr w:rsidR="007602FE" w:rsidRPr="009246E7" w:rsidTr="002144DF">
        <w:tc>
          <w:tcPr>
            <w:tcW w:w="4962" w:type="dxa"/>
          </w:tcPr>
          <w:p w:rsidR="007602FE" w:rsidRPr="009246E7" w:rsidRDefault="002F21D5" w:rsidP="00254788">
            <w:pPr>
              <w:rPr>
                <w:color w:val="000000"/>
              </w:rPr>
            </w:pPr>
            <w:r w:rsidRPr="009246E7">
              <w:rPr>
                <w:color w:val="000000"/>
              </w:rPr>
              <w:t>Pokladnica</w:t>
            </w:r>
          </w:p>
        </w:tc>
        <w:tc>
          <w:tcPr>
            <w:tcW w:w="5244" w:type="dxa"/>
          </w:tcPr>
          <w:p w:rsidR="007602FE" w:rsidRPr="009246E7" w:rsidRDefault="004942A5" w:rsidP="002F21D5">
            <w:pPr>
              <w:jc w:val="center"/>
              <w:rPr>
                <w:color w:val="000000"/>
              </w:rPr>
            </w:pPr>
            <w:r w:rsidRPr="009246E7">
              <w:rPr>
                <w:color w:val="000000"/>
              </w:rPr>
              <w:t xml:space="preserve">   </w:t>
            </w:r>
            <w:r w:rsidR="00643582" w:rsidRPr="009246E7">
              <w:rPr>
                <w:color w:val="000000"/>
              </w:rPr>
              <w:t xml:space="preserve">   </w:t>
            </w:r>
            <w:r w:rsidRPr="009246E7">
              <w:rPr>
                <w:color w:val="000000"/>
              </w:rPr>
              <w:t xml:space="preserve"> </w:t>
            </w:r>
            <w:r w:rsidR="003959B0">
              <w:rPr>
                <w:color w:val="000000"/>
              </w:rPr>
              <w:t>936,02</w:t>
            </w:r>
          </w:p>
        </w:tc>
      </w:tr>
      <w:tr w:rsidR="007602FE" w:rsidRPr="009246E7" w:rsidTr="002144DF">
        <w:tc>
          <w:tcPr>
            <w:tcW w:w="4962" w:type="dxa"/>
          </w:tcPr>
          <w:p w:rsidR="007602FE" w:rsidRPr="009246E7" w:rsidRDefault="002F21D5" w:rsidP="00254788">
            <w:pPr>
              <w:rPr>
                <w:color w:val="000000"/>
              </w:rPr>
            </w:pPr>
            <w:r w:rsidRPr="009246E7">
              <w:rPr>
                <w:color w:val="000000"/>
              </w:rPr>
              <w:t xml:space="preserve">Ceniny </w:t>
            </w:r>
          </w:p>
        </w:tc>
        <w:tc>
          <w:tcPr>
            <w:tcW w:w="5244" w:type="dxa"/>
          </w:tcPr>
          <w:p w:rsidR="007602FE" w:rsidRPr="009246E7" w:rsidRDefault="004942A5" w:rsidP="003959B0">
            <w:pPr>
              <w:jc w:val="center"/>
              <w:rPr>
                <w:color w:val="000000"/>
              </w:rPr>
            </w:pPr>
            <w:r w:rsidRPr="009246E7">
              <w:rPr>
                <w:color w:val="000000"/>
              </w:rPr>
              <w:t xml:space="preserve">  </w:t>
            </w:r>
            <w:r w:rsidR="003A7F8F">
              <w:rPr>
                <w:color w:val="000000"/>
              </w:rPr>
              <w:t xml:space="preserve">      </w:t>
            </w:r>
            <w:r w:rsidR="000F74E6" w:rsidRPr="009246E7">
              <w:rPr>
                <w:color w:val="000000"/>
              </w:rPr>
              <w:t xml:space="preserve"> </w:t>
            </w:r>
            <w:r w:rsidR="000B1675" w:rsidRPr="009246E7">
              <w:rPr>
                <w:color w:val="000000"/>
              </w:rPr>
              <w:t xml:space="preserve"> </w:t>
            </w:r>
            <w:r w:rsidR="003959B0">
              <w:rPr>
                <w:color w:val="000000"/>
              </w:rPr>
              <w:t>0</w:t>
            </w:r>
            <w:r w:rsidR="003A7F8F">
              <w:rPr>
                <w:color w:val="000000"/>
              </w:rPr>
              <w:t>,00</w:t>
            </w:r>
          </w:p>
        </w:tc>
      </w:tr>
    </w:tbl>
    <w:p w:rsidR="006F02EF" w:rsidRDefault="006F02EF" w:rsidP="00920821">
      <w:pPr>
        <w:pStyle w:val="Pismenka"/>
        <w:tabs>
          <w:tab w:val="clear" w:pos="426"/>
        </w:tabs>
        <w:ind w:left="0" w:firstLine="0"/>
        <w:rPr>
          <w:b w:val="0"/>
          <w:color w:val="000000"/>
          <w:sz w:val="24"/>
          <w:szCs w:val="24"/>
          <w:highlight w:val="yellow"/>
        </w:rPr>
      </w:pPr>
    </w:p>
    <w:p w:rsidR="00964DA9" w:rsidRDefault="00964DA9" w:rsidP="00920821">
      <w:pPr>
        <w:pStyle w:val="Pismenka"/>
        <w:tabs>
          <w:tab w:val="clear" w:pos="426"/>
        </w:tabs>
        <w:ind w:left="0" w:firstLine="0"/>
        <w:rPr>
          <w:b w:val="0"/>
          <w:color w:val="000000"/>
          <w:sz w:val="24"/>
          <w:szCs w:val="24"/>
          <w:highlight w:val="yellow"/>
        </w:rPr>
      </w:pPr>
    </w:p>
    <w:p w:rsidR="00A503B7" w:rsidRPr="009246E7" w:rsidRDefault="00A503B7" w:rsidP="00920821">
      <w:pPr>
        <w:pStyle w:val="Pismenka"/>
        <w:tabs>
          <w:tab w:val="clear" w:pos="426"/>
        </w:tabs>
        <w:ind w:left="0" w:firstLine="0"/>
        <w:rPr>
          <w:b w:val="0"/>
          <w:color w:val="000000"/>
          <w:sz w:val="24"/>
          <w:szCs w:val="24"/>
          <w:highlight w:val="yellow"/>
        </w:rPr>
      </w:pPr>
    </w:p>
    <w:p w:rsidR="00FA4097" w:rsidRPr="009246E7" w:rsidRDefault="00FA4097" w:rsidP="00FA4097">
      <w:pPr>
        <w:numPr>
          <w:ilvl w:val="0"/>
          <w:numId w:val="10"/>
        </w:numPr>
        <w:ind w:left="284" w:hanging="284"/>
        <w:rPr>
          <w:b/>
          <w:color w:val="000000"/>
          <w:sz w:val="24"/>
          <w:szCs w:val="24"/>
        </w:rPr>
      </w:pPr>
      <w:r w:rsidRPr="009246E7">
        <w:rPr>
          <w:b/>
          <w:color w:val="000000"/>
          <w:sz w:val="24"/>
          <w:szCs w:val="24"/>
        </w:rPr>
        <w:t xml:space="preserve">Časové rozlíšenie </w:t>
      </w:r>
    </w:p>
    <w:p w:rsidR="00FA4097" w:rsidRPr="009246E7" w:rsidRDefault="00FA4097" w:rsidP="00FA4097">
      <w:pPr>
        <w:jc w:val="both"/>
        <w:rPr>
          <w:color w:val="000000"/>
          <w:sz w:val="24"/>
          <w:szCs w:val="24"/>
        </w:rPr>
      </w:pPr>
      <w:r w:rsidRPr="009246E7">
        <w:rPr>
          <w:color w:val="000000"/>
          <w:sz w:val="24"/>
          <w:szCs w:val="24"/>
        </w:rPr>
        <w:t xml:space="preserve">Významné položky časového rozlíšenia </w:t>
      </w:r>
      <w:r w:rsidRPr="009246E7">
        <w:rPr>
          <w:b/>
          <w:color w:val="000000"/>
          <w:sz w:val="24"/>
          <w:szCs w:val="24"/>
        </w:rPr>
        <w:t>nákladov budúcich období</w:t>
      </w:r>
      <w:r w:rsidRPr="009246E7">
        <w:rPr>
          <w:color w:val="000000"/>
          <w:sz w:val="24"/>
          <w:szCs w:val="24"/>
        </w:rPr>
        <w:t xml:space="preserve"> a </w:t>
      </w:r>
      <w:r w:rsidRPr="009246E7">
        <w:rPr>
          <w:b/>
          <w:color w:val="000000"/>
          <w:sz w:val="24"/>
          <w:szCs w:val="24"/>
        </w:rPr>
        <w:t xml:space="preserve">príjmov budúcich období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670"/>
        <w:gridCol w:w="2410"/>
        <w:gridCol w:w="2126"/>
      </w:tblGrid>
      <w:tr w:rsidR="00FA4097" w:rsidRPr="009246E7" w:rsidTr="002269A9">
        <w:tc>
          <w:tcPr>
            <w:tcW w:w="5670" w:type="dxa"/>
            <w:shd w:val="clear" w:color="auto" w:fill="F2F2F2"/>
          </w:tcPr>
          <w:p w:rsidR="00FA4097" w:rsidRPr="009246E7" w:rsidRDefault="00FA4097" w:rsidP="002269A9">
            <w:pPr>
              <w:jc w:val="center"/>
              <w:rPr>
                <w:b/>
                <w:color w:val="000000"/>
              </w:rPr>
            </w:pPr>
            <w:r w:rsidRPr="009246E7">
              <w:rPr>
                <w:b/>
                <w:color w:val="000000"/>
              </w:rPr>
              <w:t>Opis jednotlivých významných položiek časového rozlíšenia</w:t>
            </w:r>
          </w:p>
        </w:tc>
        <w:tc>
          <w:tcPr>
            <w:tcW w:w="2410" w:type="dxa"/>
            <w:shd w:val="clear" w:color="auto" w:fill="F2F2F2"/>
          </w:tcPr>
          <w:p w:rsidR="00FA4097" w:rsidRPr="009246E7" w:rsidRDefault="00FA4097" w:rsidP="002269A9">
            <w:pPr>
              <w:jc w:val="center"/>
              <w:rPr>
                <w:b/>
                <w:color w:val="000000"/>
              </w:rPr>
            </w:pPr>
            <w:r w:rsidRPr="009246E7">
              <w:rPr>
                <w:b/>
                <w:color w:val="000000"/>
              </w:rPr>
              <w:t>Zostatok k 31.12.20</w:t>
            </w:r>
            <w:r w:rsidR="003959B0">
              <w:rPr>
                <w:b/>
                <w:color w:val="000000"/>
              </w:rPr>
              <w:t>21</w:t>
            </w:r>
          </w:p>
        </w:tc>
        <w:tc>
          <w:tcPr>
            <w:tcW w:w="2126" w:type="dxa"/>
            <w:shd w:val="clear" w:color="auto" w:fill="F2F2F2"/>
          </w:tcPr>
          <w:p w:rsidR="00FA4097" w:rsidRPr="009246E7" w:rsidRDefault="00845424" w:rsidP="002269A9">
            <w:pPr>
              <w:jc w:val="center"/>
              <w:rPr>
                <w:b/>
                <w:color w:val="000000"/>
              </w:rPr>
            </w:pPr>
            <w:r w:rsidRPr="009246E7">
              <w:rPr>
                <w:b/>
                <w:color w:val="000000"/>
              </w:rPr>
              <w:t>Zostatok k 31.12.20</w:t>
            </w:r>
            <w:r w:rsidR="00DB445F" w:rsidRPr="009246E7">
              <w:rPr>
                <w:b/>
                <w:color w:val="000000"/>
              </w:rPr>
              <w:t>20</w:t>
            </w:r>
          </w:p>
        </w:tc>
      </w:tr>
      <w:tr w:rsidR="00DB445F" w:rsidRPr="009246E7" w:rsidTr="002269A9">
        <w:tc>
          <w:tcPr>
            <w:tcW w:w="5670" w:type="dxa"/>
          </w:tcPr>
          <w:p w:rsidR="00DB445F" w:rsidRPr="009246E7" w:rsidRDefault="00DB445F" w:rsidP="00DB445F">
            <w:pPr>
              <w:rPr>
                <w:color w:val="000000"/>
              </w:rPr>
            </w:pPr>
            <w:r w:rsidRPr="009246E7">
              <w:rPr>
                <w:color w:val="000000"/>
              </w:rPr>
              <w:t>Náklady budúcich období  spolu z toho:</w:t>
            </w:r>
          </w:p>
        </w:tc>
        <w:tc>
          <w:tcPr>
            <w:tcW w:w="2410" w:type="dxa"/>
          </w:tcPr>
          <w:p w:rsidR="00DB445F" w:rsidRPr="009246E7" w:rsidRDefault="009F22F0" w:rsidP="00DB445F">
            <w:pPr>
              <w:jc w:val="right"/>
              <w:rPr>
                <w:color w:val="000000"/>
              </w:rPr>
            </w:pPr>
            <w:r>
              <w:rPr>
                <w:color w:val="000000"/>
              </w:rPr>
              <w:t>7 049,69</w:t>
            </w:r>
          </w:p>
        </w:tc>
        <w:tc>
          <w:tcPr>
            <w:tcW w:w="2126" w:type="dxa"/>
          </w:tcPr>
          <w:p w:rsidR="00DB445F" w:rsidRPr="009246E7" w:rsidRDefault="00DB445F" w:rsidP="00DB445F">
            <w:pPr>
              <w:jc w:val="right"/>
              <w:rPr>
                <w:color w:val="000000"/>
              </w:rPr>
            </w:pPr>
            <w:r w:rsidRPr="009246E7">
              <w:rPr>
                <w:color w:val="000000"/>
              </w:rPr>
              <w:t>4 822,97</w:t>
            </w:r>
          </w:p>
        </w:tc>
      </w:tr>
      <w:tr w:rsidR="00DB445F" w:rsidRPr="009246E7" w:rsidTr="002269A9">
        <w:tc>
          <w:tcPr>
            <w:tcW w:w="5670" w:type="dxa"/>
          </w:tcPr>
          <w:p w:rsidR="00DB445F" w:rsidRPr="009246E7" w:rsidRDefault="00DB445F" w:rsidP="00DB445F">
            <w:pPr>
              <w:rPr>
                <w:color w:val="000000"/>
              </w:rPr>
            </w:pPr>
            <w:r w:rsidRPr="009246E7">
              <w:rPr>
                <w:color w:val="000000"/>
              </w:rPr>
              <w:t>NBO – predplatné časopisov, licencií, tel.</w:t>
            </w:r>
            <w:r w:rsidR="003F2DFE" w:rsidRPr="009246E7">
              <w:rPr>
                <w:color w:val="000000"/>
              </w:rPr>
              <w:t xml:space="preserve"> </w:t>
            </w:r>
            <w:r w:rsidRPr="009246E7">
              <w:rPr>
                <w:color w:val="000000"/>
              </w:rPr>
              <w:t xml:space="preserve">poplatkov </w:t>
            </w:r>
          </w:p>
        </w:tc>
        <w:tc>
          <w:tcPr>
            <w:tcW w:w="2410" w:type="dxa"/>
          </w:tcPr>
          <w:p w:rsidR="00DB445F" w:rsidRPr="009246E7" w:rsidRDefault="009F22F0" w:rsidP="00DB445F">
            <w:pPr>
              <w:jc w:val="right"/>
              <w:rPr>
                <w:color w:val="000000"/>
              </w:rPr>
            </w:pPr>
            <w:r>
              <w:rPr>
                <w:color w:val="000000"/>
              </w:rPr>
              <w:t>4 109,84</w:t>
            </w:r>
          </w:p>
        </w:tc>
        <w:tc>
          <w:tcPr>
            <w:tcW w:w="2126" w:type="dxa"/>
          </w:tcPr>
          <w:p w:rsidR="00DB445F" w:rsidRPr="009246E7" w:rsidRDefault="008152FE" w:rsidP="00DB445F">
            <w:pPr>
              <w:jc w:val="right"/>
              <w:rPr>
                <w:color w:val="000000"/>
              </w:rPr>
            </w:pPr>
            <w:r w:rsidRPr="009246E7">
              <w:rPr>
                <w:color w:val="000000"/>
              </w:rPr>
              <w:t>2 672,86</w:t>
            </w:r>
          </w:p>
        </w:tc>
      </w:tr>
      <w:tr w:rsidR="00DB445F" w:rsidRPr="009246E7" w:rsidTr="002269A9">
        <w:tc>
          <w:tcPr>
            <w:tcW w:w="5670" w:type="dxa"/>
          </w:tcPr>
          <w:p w:rsidR="00DB445F" w:rsidRPr="009246E7" w:rsidRDefault="00DB445F" w:rsidP="00DB445F">
            <w:pPr>
              <w:rPr>
                <w:color w:val="000000"/>
              </w:rPr>
            </w:pPr>
            <w:r w:rsidRPr="009246E7">
              <w:rPr>
                <w:color w:val="000000"/>
              </w:rPr>
              <w:t>NBO - poistné</w:t>
            </w:r>
          </w:p>
        </w:tc>
        <w:tc>
          <w:tcPr>
            <w:tcW w:w="2410" w:type="dxa"/>
          </w:tcPr>
          <w:p w:rsidR="00DB445F" w:rsidRPr="009246E7" w:rsidRDefault="009F22F0" w:rsidP="00DB445F">
            <w:pPr>
              <w:jc w:val="right"/>
              <w:rPr>
                <w:color w:val="000000"/>
              </w:rPr>
            </w:pPr>
            <w:r>
              <w:rPr>
                <w:color w:val="000000"/>
              </w:rPr>
              <w:t>2 939,85</w:t>
            </w:r>
          </w:p>
        </w:tc>
        <w:tc>
          <w:tcPr>
            <w:tcW w:w="2126" w:type="dxa"/>
          </w:tcPr>
          <w:p w:rsidR="00DB445F" w:rsidRPr="009246E7" w:rsidRDefault="008152FE" w:rsidP="00DB445F">
            <w:pPr>
              <w:jc w:val="right"/>
              <w:rPr>
                <w:color w:val="000000"/>
              </w:rPr>
            </w:pPr>
            <w:r w:rsidRPr="009246E7">
              <w:rPr>
                <w:color w:val="000000"/>
              </w:rPr>
              <w:t>2 150,11</w:t>
            </w:r>
          </w:p>
        </w:tc>
      </w:tr>
      <w:tr w:rsidR="00DB445F" w:rsidRPr="009246E7" w:rsidTr="002269A9">
        <w:tc>
          <w:tcPr>
            <w:tcW w:w="5670" w:type="dxa"/>
          </w:tcPr>
          <w:p w:rsidR="00DB445F" w:rsidRPr="009246E7" w:rsidRDefault="00DB445F" w:rsidP="00DB445F">
            <w:pPr>
              <w:rPr>
                <w:color w:val="000000"/>
              </w:rPr>
            </w:pPr>
          </w:p>
        </w:tc>
        <w:tc>
          <w:tcPr>
            <w:tcW w:w="2410" w:type="dxa"/>
          </w:tcPr>
          <w:p w:rsidR="00DB445F" w:rsidRPr="009246E7" w:rsidRDefault="00DB445F" w:rsidP="00DB445F">
            <w:pPr>
              <w:jc w:val="right"/>
              <w:rPr>
                <w:color w:val="000000"/>
              </w:rPr>
            </w:pPr>
          </w:p>
        </w:tc>
        <w:tc>
          <w:tcPr>
            <w:tcW w:w="2126" w:type="dxa"/>
          </w:tcPr>
          <w:p w:rsidR="00DB445F" w:rsidRPr="009246E7" w:rsidRDefault="00DB445F" w:rsidP="00DB445F">
            <w:pPr>
              <w:jc w:val="right"/>
              <w:rPr>
                <w:color w:val="000000"/>
              </w:rPr>
            </w:pPr>
          </w:p>
        </w:tc>
      </w:tr>
      <w:tr w:rsidR="00DB445F" w:rsidRPr="009246E7" w:rsidTr="002269A9">
        <w:tc>
          <w:tcPr>
            <w:tcW w:w="5670" w:type="dxa"/>
          </w:tcPr>
          <w:p w:rsidR="00DB445F" w:rsidRPr="009246E7" w:rsidRDefault="00DB445F" w:rsidP="00DB445F">
            <w:pPr>
              <w:rPr>
                <w:color w:val="000000"/>
              </w:rPr>
            </w:pPr>
            <w:r w:rsidRPr="009246E7">
              <w:rPr>
                <w:color w:val="000000"/>
              </w:rPr>
              <w:t xml:space="preserve">Príjmy budúcich období  spolu z toho: </w:t>
            </w:r>
          </w:p>
        </w:tc>
        <w:tc>
          <w:tcPr>
            <w:tcW w:w="2410" w:type="dxa"/>
          </w:tcPr>
          <w:p w:rsidR="00DB445F" w:rsidRPr="009246E7" w:rsidRDefault="009F22F0" w:rsidP="00DB445F">
            <w:pPr>
              <w:jc w:val="right"/>
              <w:rPr>
                <w:color w:val="000000"/>
              </w:rPr>
            </w:pPr>
            <w:r>
              <w:rPr>
                <w:color w:val="000000"/>
              </w:rPr>
              <w:t>511,89</w:t>
            </w:r>
          </w:p>
        </w:tc>
        <w:tc>
          <w:tcPr>
            <w:tcW w:w="2126" w:type="dxa"/>
          </w:tcPr>
          <w:p w:rsidR="00DB445F" w:rsidRPr="009246E7" w:rsidRDefault="008152FE" w:rsidP="00DB445F">
            <w:pPr>
              <w:jc w:val="right"/>
              <w:rPr>
                <w:color w:val="000000"/>
              </w:rPr>
            </w:pPr>
            <w:r w:rsidRPr="009246E7">
              <w:rPr>
                <w:color w:val="000000"/>
              </w:rPr>
              <w:t>7 475,41</w:t>
            </w:r>
          </w:p>
        </w:tc>
      </w:tr>
      <w:tr w:rsidR="00DB445F" w:rsidRPr="009246E7" w:rsidTr="002269A9">
        <w:tc>
          <w:tcPr>
            <w:tcW w:w="5670" w:type="dxa"/>
          </w:tcPr>
          <w:p w:rsidR="00DB445F" w:rsidRPr="009246E7" w:rsidRDefault="00DB445F" w:rsidP="00DB445F">
            <w:pPr>
              <w:rPr>
                <w:color w:val="000000"/>
              </w:rPr>
            </w:pPr>
            <w:r w:rsidRPr="009246E7">
              <w:rPr>
                <w:color w:val="000000"/>
              </w:rPr>
              <w:t>PBO – preplatok za energie</w:t>
            </w:r>
          </w:p>
        </w:tc>
        <w:tc>
          <w:tcPr>
            <w:tcW w:w="2410" w:type="dxa"/>
          </w:tcPr>
          <w:p w:rsidR="00DB445F" w:rsidRPr="009246E7" w:rsidRDefault="009F22F0" w:rsidP="00DB445F">
            <w:pPr>
              <w:jc w:val="right"/>
              <w:rPr>
                <w:color w:val="000000"/>
              </w:rPr>
            </w:pPr>
            <w:r>
              <w:rPr>
                <w:color w:val="000000"/>
              </w:rPr>
              <w:t>511,89</w:t>
            </w:r>
          </w:p>
        </w:tc>
        <w:tc>
          <w:tcPr>
            <w:tcW w:w="2126" w:type="dxa"/>
          </w:tcPr>
          <w:p w:rsidR="00DB445F" w:rsidRPr="009246E7" w:rsidRDefault="008152FE" w:rsidP="00DB445F">
            <w:pPr>
              <w:jc w:val="right"/>
              <w:rPr>
                <w:color w:val="000000"/>
              </w:rPr>
            </w:pPr>
            <w:r w:rsidRPr="009246E7">
              <w:rPr>
                <w:color w:val="000000"/>
              </w:rPr>
              <w:t>7 475,41</w:t>
            </w:r>
          </w:p>
        </w:tc>
      </w:tr>
    </w:tbl>
    <w:p w:rsidR="00964DA9" w:rsidRDefault="00964DA9" w:rsidP="00920821">
      <w:pPr>
        <w:pStyle w:val="Pismenka"/>
        <w:tabs>
          <w:tab w:val="clear" w:pos="426"/>
        </w:tabs>
        <w:ind w:left="0" w:firstLine="0"/>
        <w:rPr>
          <w:b w:val="0"/>
          <w:color w:val="000000"/>
          <w:sz w:val="24"/>
          <w:szCs w:val="24"/>
          <w:highlight w:val="yellow"/>
        </w:rPr>
      </w:pPr>
    </w:p>
    <w:p w:rsidR="00964DA9" w:rsidRPr="009246E7" w:rsidRDefault="00964DA9" w:rsidP="00920821">
      <w:pPr>
        <w:pStyle w:val="Pismenka"/>
        <w:tabs>
          <w:tab w:val="clear" w:pos="426"/>
        </w:tabs>
        <w:ind w:left="0" w:firstLine="0"/>
        <w:rPr>
          <w:b w:val="0"/>
          <w:color w:val="000000"/>
          <w:sz w:val="24"/>
          <w:szCs w:val="24"/>
          <w:highlight w:val="yellow"/>
        </w:rPr>
      </w:pPr>
    </w:p>
    <w:p w:rsidR="00CE5157" w:rsidRPr="009246E7" w:rsidRDefault="00CE5157" w:rsidP="00CE5157">
      <w:pPr>
        <w:jc w:val="center"/>
        <w:rPr>
          <w:b/>
          <w:color w:val="000000"/>
          <w:sz w:val="24"/>
          <w:szCs w:val="24"/>
        </w:rPr>
      </w:pPr>
      <w:r w:rsidRPr="009246E7">
        <w:rPr>
          <w:b/>
          <w:color w:val="000000"/>
          <w:sz w:val="24"/>
          <w:szCs w:val="24"/>
        </w:rPr>
        <w:t>Čl. IV</w:t>
      </w:r>
    </w:p>
    <w:p w:rsidR="00CE5157" w:rsidRPr="009246E7" w:rsidRDefault="00CE5157" w:rsidP="00CE5157">
      <w:pPr>
        <w:jc w:val="center"/>
        <w:rPr>
          <w:b/>
          <w:color w:val="000000"/>
          <w:sz w:val="24"/>
          <w:szCs w:val="24"/>
        </w:rPr>
      </w:pPr>
      <w:r w:rsidRPr="009246E7">
        <w:rPr>
          <w:b/>
          <w:color w:val="000000"/>
          <w:sz w:val="24"/>
          <w:szCs w:val="24"/>
        </w:rPr>
        <w:t>Informácie o údajoch na strane pasív súvahy</w:t>
      </w:r>
    </w:p>
    <w:p w:rsidR="00CE5157" w:rsidRPr="009246E7" w:rsidRDefault="00CE5157" w:rsidP="00920821">
      <w:pPr>
        <w:pStyle w:val="Pismenka"/>
        <w:tabs>
          <w:tab w:val="clear" w:pos="426"/>
        </w:tabs>
        <w:ind w:left="0" w:firstLine="0"/>
        <w:rPr>
          <w:b w:val="0"/>
          <w:color w:val="000000"/>
          <w:sz w:val="24"/>
          <w:szCs w:val="24"/>
        </w:rPr>
      </w:pPr>
    </w:p>
    <w:p w:rsidR="00046E0C" w:rsidRPr="009246E7" w:rsidRDefault="00046E0C" w:rsidP="00046E0C">
      <w:pPr>
        <w:rPr>
          <w:color w:val="000000"/>
          <w:sz w:val="24"/>
          <w:szCs w:val="24"/>
        </w:rPr>
      </w:pPr>
      <w:r w:rsidRPr="009246E7">
        <w:rPr>
          <w:b/>
          <w:color w:val="000000"/>
          <w:sz w:val="24"/>
          <w:szCs w:val="24"/>
        </w:rPr>
        <w:t xml:space="preserve">A </w:t>
      </w:r>
      <w:r w:rsidR="00217F8C" w:rsidRPr="009246E7">
        <w:rPr>
          <w:b/>
          <w:color w:val="000000"/>
          <w:sz w:val="24"/>
          <w:szCs w:val="24"/>
        </w:rPr>
        <w:t xml:space="preserve"> </w:t>
      </w:r>
      <w:r w:rsidRPr="009246E7">
        <w:rPr>
          <w:b/>
          <w:color w:val="000000"/>
          <w:sz w:val="24"/>
          <w:szCs w:val="24"/>
        </w:rPr>
        <w:t>Vlastné imanie</w:t>
      </w:r>
      <w:r w:rsidR="00E72410" w:rsidRPr="009246E7">
        <w:rPr>
          <w:b/>
          <w:color w:val="000000"/>
          <w:sz w:val="24"/>
          <w:szCs w:val="24"/>
        </w:rPr>
        <w:t xml:space="preserve"> </w:t>
      </w:r>
      <w:r w:rsidR="00217F8C" w:rsidRPr="009246E7">
        <w:rPr>
          <w:color w:val="000000"/>
          <w:sz w:val="24"/>
          <w:szCs w:val="24"/>
        </w:rPr>
        <w:t>- tabuľka č.5</w:t>
      </w:r>
    </w:p>
    <w:p w:rsidR="00AE61AE" w:rsidRPr="009246E7" w:rsidRDefault="00AE61AE" w:rsidP="00046E0C">
      <w:pPr>
        <w:rPr>
          <w:color w:val="000000"/>
          <w:sz w:val="24"/>
          <w:szCs w:val="24"/>
        </w:rPr>
      </w:pPr>
    </w:p>
    <w:tbl>
      <w:tblPr>
        <w:tblW w:w="1006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418"/>
        <w:gridCol w:w="1276"/>
        <w:gridCol w:w="1134"/>
        <w:gridCol w:w="1134"/>
        <w:gridCol w:w="1134"/>
        <w:gridCol w:w="1417"/>
        <w:gridCol w:w="2552"/>
      </w:tblGrid>
      <w:tr w:rsidR="00CA710B" w:rsidRPr="009246E7" w:rsidTr="009F22F0">
        <w:tc>
          <w:tcPr>
            <w:tcW w:w="1418" w:type="dxa"/>
            <w:shd w:val="clear" w:color="auto" w:fill="F2F2F2"/>
          </w:tcPr>
          <w:p w:rsidR="00AE61AE" w:rsidRPr="009246E7" w:rsidRDefault="00AE61AE" w:rsidP="002514A7">
            <w:pPr>
              <w:jc w:val="center"/>
              <w:rPr>
                <w:b/>
                <w:color w:val="000000"/>
                <w:sz w:val="16"/>
                <w:szCs w:val="16"/>
              </w:rPr>
            </w:pPr>
            <w:r w:rsidRPr="009246E7">
              <w:rPr>
                <w:b/>
                <w:color w:val="000000"/>
                <w:sz w:val="16"/>
                <w:szCs w:val="16"/>
              </w:rPr>
              <w:lastRenderedPageBreak/>
              <w:t>Názov položky</w:t>
            </w:r>
          </w:p>
        </w:tc>
        <w:tc>
          <w:tcPr>
            <w:tcW w:w="1276" w:type="dxa"/>
            <w:shd w:val="clear" w:color="auto" w:fill="F2F2F2"/>
          </w:tcPr>
          <w:p w:rsidR="00AE61AE" w:rsidRPr="009246E7" w:rsidRDefault="00AE61AE" w:rsidP="002514A7">
            <w:pPr>
              <w:jc w:val="center"/>
              <w:rPr>
                <w:b/>
                <w:color w:val="000000"/>
                <w:sz w:val="16"/>
                <w:szCs w:val="16"/>
              </w:rPr>
            </w:pPr>
            <w:r w:rsidRPr="009246E7">
              <w:rPr>
                <w:b/>
                <w:color w:val="000000"/>
                <w:sz w:val="16"/>
                <w:szCs w:val="16"/>
              </w:rPr>
              <w:t xml:space="preserve">Zostatok </w:t>
            </w:r>
          </w:p>
          <w:p w:rsidR="00AE61AE" w:rsidRPr="009246E7" w:rsidRDefault="009F22F0" w:rsidP="002514A7">
            <w:pPr>
              <w:jc w:val="center"/>
              <w:rPr>
                <w:b/>
                <w:color w:val="000000"/>
                <w:sz w:val="16"/>
                <w:szCs w:val="16"/>
              </w:rPr>
            </w:pPr>
            <w:r>
              <w:rPr>
                <w:b/>
                <w:color w:val="000000"/>
                <w:sz w:val="16"/>
                <w:szCs w:val="16"/>
              </w:rPr>
              <w:t>k 31.12.2020</w:t>
            </w:r>
          </w:p>
        </w:tc>
        <w:tc>
          <w:tcPr>
            <w:tcW w:w="1134" w:type="dxa"/>
            <w:shd w:val="clear" w:color="auto" w:fill="F2F2F2"/>
          </w:tcPr>
          <w:p w:rsidR="00AE61AE" w:rsidRPr="009246E7" w:rsidRDefault="00AE61AE" w:rsidP="002514A7">
            <w:pPr>
              <w:jc w:val="center"/>
              <w:rPr>
                <w:b/>
                <w:color w:val="000000"/>
                <w:sz w:val="16"/>
                <w:szCs w:val="16"/>
              </w:rPr>
            </w:pPr>
            <w:r w:rsidRPr="009246E7">
              <w:rPr>
                <w:b/>
                <w:color w:val="000000"/>
                <w:sz w:val="16"/>
                <w:szCs w:val="16"/>
              </w:rPr>
              <w:t xml:space="preserve">Zvýšenie </w:t>
            </w:r>
          </w:p>
          <w:p w:rsidR="00AE61AE" w:rsidRPr="009246E7" w:rsidRDefault="00AE61AE" w:rsidP="002514A7">
            <w:pPr>
              <w:jc w:val="center"/>
              <w:rPr>
                <w:b/>
                <w:color w:val="000000"/>
                <w:sz w:val="16"/>
                <w:szCs w:val="16"/>
              </w:rPr>
            </w:pPr>
          </w:p>
        </w:tc>
        <w:tc>
          <w:tcPr>
            <w:tcW w:w="1134" w:type="dxa"/>
            <w:shd w:val="clear" w:color="auto" w:fill="F2F2F2"/>
          </w:tcPr>
          <w:p w:rsidR="00AE61AE" w:rsidRPr="009246E7" w:rsidRDefault="00AE61AE" w:rsidP="002514A7">
            <w:pPr>
              <w:jc w:val="center"/>
              <w:rPr>
                <w:b/>
                <w:color w:val="000000"/>
                <w:sz w:val="16"/>
                <w:szCs w:val="16"/>
              </w:rPr>
            </w:pPr>
            <w:r w:rsidRPr="009246E7">
              <w:rPr>
                <w:b/>
                <w:color w:val="000000"/>
                <w:sz w:val="16"/>
                <w:szCs w:val="16"/>
              </w:rPr>
              <w:t xml:space="preserve">Zníženie </w:t>
            </w:r>
          </w:p>
          <w:p w:rsidR="00AE61AE" w:rsidRPr="009246E7" w:rsidRDefault="00AE61AE" w:rsidP="002514A7">
            <w:pPr>
              <w:jc w:val="center"/>
              <w:rPr>
                <w:b/>
                <w:color w:val="000000"/>
                <w:sz w:val="16"/>
                <w:szCs w:val="16"/>
              </w:rPr>
            </w:pPr>
          </w:p>
        </w:tc>
        <w:tc>
          <w:tcPr>
            <w:tcW w:w="1134" w:type="dxa"/>
            <w:shd w:val="clear" w:color="auto" w:fill="F2F2F2"/>
          </w:tcPr>
          <w:p w:rsidR="00AE61AE" w:rsidRPr="009246E7" w:rsidRDefault="00AE61AE" w:rsidP="0045414F">
            <w:pPr>
              <w:rPr>
                <w:b/>
                <w:color w:val="000000"/>
                <w:sz w:val="16"/>
                <w:szCs w:val="16"/>
              </w:rPr>
            </w:pPr>
            <w:r w:rsidRPr="009246E7">
              <w:rPr>
                <w:b/>
                <w:color w:val="000000"/>
                <w:sz w:val="16"/>
                <w:szCs w:val="16"/>
              </w:rPr>
              <w:t>Presun</w:t>
            </w:r>
          </w:p>
        </w:tc>
        <w:tc>
          <w:tcPr>
            <w:tcW w:w="1417" w:type="dxa"/>
            <w:shd w:val="clear" w:color="auto" w:fill="F2F2F2"/>
          </w:tcPr>
          <w:p w:rsidR="00AE61AE" w:rsidRPr="009246E7" w:rsidRDefault="00AE61AE" w:rsidP="002514A7">
            <w:pPr>
              <w:jc w:val="center"/>
              <w:rPr>
                <w:b/>
                <w:color w:val="000000"/>
                <w:sz w:val="16"/>
                <w:szCs w:val="16"/>
              </w:rPr>
            </w:pPr>
            <w:r w:rsidRPr="009246E7">
              <w:rPr>
                <w:b/>
                <w:color w:val="000000"/>
                <w:sz w:val="16"/>
                <w:szCs w:val="16"/>
              </w:rPr>
              <w:t xml:space="preserve">Zostatok </w:t>
            </w:r>
          </w:p>
          <w:p w:rsidR="00AE61AE" w:rsidRPr="009246E7" w:rsidRDefault="00AE61AE" w:rsidP="002514A7">
            <w:pPr>
              <w:jc w:val="center"/>
              <w:rPr>
                <w:b/>
                <w:color w:val="000000"/>
                <w:sz w:val="16"/>
                <w:szCs w:val="16"/>
              </w:rPr>
            </w:pPr>
            <w:r w:rsidRPr="009246E7">
              <w:rPr>
                <w:b/>
                <w:color w:val="000000"/>
                <w:sz w:val="16"/>
                <w:szCs w:val="16"/>
              </w:rPr>
              <w:t>k 31.12.20</w:t>
            </w:r>
            <w:r w:rsidR="00B849F2" w:rsidRPr="009246E7">
              <w:rPr>
                <w:b/>
                <w:color w:val="000000"/>
                <w:sz w:val="16"/>
                <w:szCs w:val="16"/>
              </w:rPr>
              <w:t>2</w:t>
            </w:r>
            <w:r w:rsidR="009F22F0">
              <w:rPr>
                <w:b/>
                <w:color w:val="000000"/>
                <w:sz w:val="16"/>
                <w:szCs w:val="16"/>
              </w:rPr>
              <w:t>1</w:t>
            </w:r>
          </w:p>
        </w:tc>
        <w:tc>
          <w:tcPr>
            <w:tcW w:w="2552" w:type="dxa"/>
            <w:shd w:val="clear" w:color="auto" w:fill="F2F2F2"/>
          </w:tcPr>
          <w:p w:rsidR="00AE61AE" w:rsidRPr="009246E7" w:rsidRDefault="00AE61AE" w:rsidP="002514A7">
            <w:pPr>
              <w:jc w:val="center"/>
              <w:rPr>
                <w:b/>
                <w:color w:val="000000"/>
                <w:sz w:val="16"/>
                <w:szCs w:val="16"/>
              </w:rPr>
            </w:pPr>
            <w:r w:rsidRPr="009246E7">
              <w:rPr>
                <w:b/>
                <w:color w:val="000000"/>
                <w:sz w:val="16"/>
                <w:szCs w:val="16"/>
              </w:rPr>
              <w:t xml:space="preserve">Opis jednotlivých položiek a opis zmien jednotlivých položiek vlastného imania, najmä zmeny oceňovacích rozdielov, </w:t>
            </w:r>
          </w:p>
          <w:p w:rsidR="00AE61AE" w:rsidRPr="009246E7" w:rsidRDefault="00AE61AE" w:rsidP="002514A7">
            <w:pPr>
              <w:jc w:val="center"/>
              <w:rPr>
                <w:b/>
                <w:color w:val="000000"/>
              </w:rPr>
            </w:pPr>
            <w:r w:rsidRPr="009246E7">
              <w:rPr>
                <w:b/>
                <w:color w:val="000000"/>
                <w:sz w:val="16"/>
                <w:szCs w:val="16"/>
              </w:rPr>
              <w:t>opravy významných chýb minulých rokov</w:t>
            </w:r>
          </w:p>
        </w:tc>
      </w:tr>
      <w:tr w:rsidR="00CA710B" w:rsidRPr="009246E7" w:rsidTr="009F22F0">
        <w:tc>
          <w:tcPr>
            <w:tcW w:w="1418" w:type="dxa"/>
          </w:tcPr>
          <w:p w:rsidR="00B849F2" w:rsidRPr="009246E7" w:rsidRDefault="00B849F2" w:rsidP="00B849F2">
            <w:pPr>
              <w:rPr>
                <w:color w:val="000000"/>
              </w:rPr>
            </w:pPr>
            <w:r w:rsidRPr="009246E7">
              <w:rPr>
                <w:color w:val="000000"/>
              </w:rPr>
              <w:t>Nevysporiadaný výsledok hospodárenia minulých rokov</w:t>
            </w:r>
          </w:p>
        </w:tc>
        <w:tc>
          <w:tcPr>
            <w:tcW w:w="1276" w:type="dxa"/>
          </w:tcPr>
          <w:p w:rsidR="00B849F2" w:rsidRPr="009246E7" w:rsidRDefault="009F22F0" w:rsidP="00B849F2">
            <w:pPr>
              <w:jc w:val="right"/>
              <w:rPr>
                <w:color w:val="000000"/>
              </w:rPr>
            </w:pPr>
            <w:r>
              <w:rPr>
                <w:color w:val="000000"/>
              </w:rPr>
              <w:t>9 487 761,18</w:t>
            </w:r>
          </w:p>
        </w:tc>
        <w:tc>
          <w:tcPr>
            <w:tcW w:w="1134" w:type="dxa"/>
          </w:tcPr>
          <w:p w:rsidR="00B849F2" w:rsidRPr="009246E7" w:rsidRDefault="009F22F0" w:rsidP="00B849F2">
            <w:pPr>
              <w:jc w:val="right"/>
              <w:rPr>
                <w:color w:val="000000"/>
              </w:rPr>
            </w:pPr>
            <w:r>
              <w:rPr>
                <w:color w:val="000000"/>
              </w:rPr>
              <w:t>93 127,74</w:t>
            </w:r>
          </w:p>
        </w:tc>
        <w:tc>
          <w:tcPr>
            <w:tcW w:w="1134" w:type="dxa"/>
          </w:tcPr>
          <w:p w:rsidR="00B849F2" w:rsidRPr="009246E7" w:rsidRDefault="009F22F0" w:rsidP="00B849F2">
            <w:pPr>
              <w:jc w:val="right"/>
              <w:rPr>
                <w:color w:val="000000"/>
              </w:rPr>
            </w:pPr>
            <w:r>
              <w:rPr>
                <w:color w:val="000000"/>
              </w:rPr>
              <w:t>61 413,00</w:t>
            </w:r>
          </w:p>
        </w:tc>
        <w:tc>
          <w:tcPr>
            <w:tcW w:w="1134" w:type="dxa"/>
          </w:tcPr>
          <w:p w:rsidR="00B849F2" w:rsidRPr="009246E7" w:rsidRDefault="009F22F0" w:rsidP="00B849F2">
            <w:pPr>
              <w:jc w:val="right"/>
              <w:rPr>
                <w:color w:val="000000"/>
              </w:rPr>
            </w:pPr>
            <w:r>
              <w:rPr>
                <w:color w:val="000000"/>
              </w:rPr>
              <w:t>691 510,04</w:t>
            </w:r>
          </w:p>
        </w:tc>
        <w:tc>
          <w:tcPr>
            <w:tcW w:w="1417" w:type="dxa"/>
          </w:tcPr>
          <w:p w:rsidR="00B849F2" w:rsidRPr="009246E7" w:rsidRDefault="009F22F0" w:rsidP="009F22F0">
            <w:pPr>
              <w:rPr>
                <w:color w:val="000000"/>
              </w:rPr>
            </w:pPr>
            <w:r>
              <w:rPr>
                <w:color w:val="000000"/>
              </w:rPr>
              <w:t>10 210 985,96</w:t>
            </w:r>
          </w:p>
        </w:tc>
        <w:tc>
          <w:tcPr>
            <w:tcW w:w="2552" w:type="dxa"/>
          </w:tcPr>
          <w:p w:rsidR="00B849F2" w:rsidRPr="009246E7" w:rsidRDefault="00B849F2" w:rsidP="009F22F0">
            <w:pPr>
              <w:rPr>
                <w:color w:val="000000"/>
              </w:rPr>
            </w:pPr>
            <w:r w:rsidRPr="009246E7">
              <w:rPr>
                <w:color w:val="000000"/>
              </w:rPr>
              <w:t>Zúčtovanie</w:t>
            </w:r>
            <w:r w:rsidR="008E435C" w:rsidRPr="009246E7">
              <w:rPr>
                <w:color w:val="000000"/>
              </w:rPr>
              <w:t xml:space="preserve"> </w:t>
            </w:r>
            <w:r w:rsidRPr="009246E7">
              <w:rPr>
                <w:color w:val="000000"/>
              </w:rPr>
              <w:t>hosp</w:t>
            </w:r>
            <w:r w:rsidR="00CB1724" w:rsidRPr="009246E7">
              <w:rPr>
                <w:color w:val="000000"/>
              </w:rPr>
              <w:t>.</w:t>
            </w:r>
            <w:r w:rsidR="009F22F0">
              <w:rPr>
                <w:color w:val="000000"/>
              </w:rPr>
              <w:t xml:space="preserve"> za rok 2020  </w:t>
            </w:r>
            <w:r w:rsidR="008E435C" w:rsidRPr="009246E7">
              <w:rPr>
                <w:color w:val="000000"/>
              </w:rPr>
              <w:t xml:space="preserve"> </w:t>
            </w:r>
            <w:r w:rsidRPr="009246E7">
              <w:rPr>
                <w:color w:val="000000"/>
              </w:rPr>
              <w:t>€</w:t>
            </w:r>
          </w:p>
        </w:tc>
      </w:tr>
      <w:tr w:rsidR="00CA710B" w:rsidRPr="009246E7" w:rsidTr="009F22F0">
        <w:tc>
          <w:tcPr>
            <w:tcW w:w="1418" w:type="dxa"/>
          </w:tcPr>
          <w:p w:rsidR="00B849F2" w:rsidRPr="009246E7" w:rsidRDefault="00B849F2" w:rsidP="00B849F2">
            <w:pPr>
              <w:rPr>
                <w:color w:val="000000"/>
              </w:rPr>
            </w:pPr>
            <w:r w:rsidRPr="009246E7">
              <w:rPr>
                <w:color w:val="000000"/>
              </w:rPr>
              <w:t>Výsledok hospodárenia</w:t>
            </w:r>
          </w:p>
        </w:tc>
        <w:tc>
          <w:tcPr>
            <w:tcW w:w="1276" w:type="dxa"/>
          </w:tcPr>
          <w:p w:rsidR="00B849F2" w:rsidRPr="009246E7" w:rsidRDefault="0079215C" w:rsidP="00B849F2">
            <w:pPr>
              <w:jc w:val="right"/>
              <w:rPr>
                <w:color w:val="000000"/>
              </w:rPr>
            </w:pPr>
            <w:r>
              <w:rPr>
                <w:color w:val="000000"/>
              </w:rPr>
              <w:t>691 510,04</w:t>
            </w:r>
          </w:p>
        </w:tc>
        <w:tc>
          <w:tcPr>
            <w:tcW w:w="1134" w:type="dxa"/>
          </w:tcPr>
          <w:p w:rsidR="00B849F2" w:rsidRPr="009246E7" w:rsidRDefault="0079215C" w:rsidP="00B849F2">
            <w:pPr>
              <w:jc w:val="right"/>
              <w:rPr>
                <w:color w:val="000000"/>
              </w:rPr>
            </w:pPr>
            <w:r>
              <w:rPr>
                <w:color w:val="000000"/>
              </w:rPr>
              <w:t>242 968,22</w:t>
            </w:r>
          </w:p>
        </w:tc>
        <w:tc>
          <w:tcPr>
            <w:tcW w:w="1134" w:type="dxa"/>
          </w:tcPr>
          <w:p w:rsidR="00B849F2" w:rsidRPr="009246E7" w:rsidRDefault="00A96595" w:rsidP="00B849F2">
            <w:pPr>
              <w:jc w:val="right"/>
              <w:rPr>
                <w:color w:val="000000"/>
              </w:rPr>
            </w:pPr>
            <w:r w:rsidRPr="009246E7">
              <w:rPr>
                <w:color w:val="000000"/>
              </w:rPr>
              <w:t>0</w:t>
            </w:r>
          </w:p>
        </w:tc>
        <w:tc>
          <w:tcPr>
            <w:tcW w:w="1134" w:type="dxa"/>
          </w:tcPr>
          <w:p w:rsidR="00B849F2" w:rsidRPr="0079215C" w:rsidRDefault="0079215C" w:rsidP="0079215C">
            <w:pPr>
              <w:rPr>
                <w:color w:val="000000"/>
              </w:rPr>
            </w:pPr>
            <w:r>
              <w:rPr>
                <w:color w:val="000000"/>
              </w:rPr>
              <w:t>-691 510,04</w:t>
            </w:r>
          </w:p>
        </w:tc>
        <w:tc>
          <w:tcPr>
            <w:tcW w:w="1417" w:type="dxa"/>
          </w:tcPr>
          <w:p w:rsidR="00B849F2" w:rsidRPr="009246E7" w:rsidRDefault="0079215C" w:rsidP="00B849F2">
            <w:pPr>
              <w:jc w:val="right"/>
              <w:rPr>
                <w:color w:val="000000"/>
              </w:rPr>
            </w:pPr>
            <w:r>
              <w:rPr>
                <w:color w:val="000000"/>
              </w:rPr>
              <w:t>242 968,22</w:t>
            </w:r>
          </w:p>
        </w:tc>
        <w:tc>
          <w:tcPr>
            <w:tcW w:w="2552" w:type="dxa"/>
          </w:tcPr>
          <w:p w:rsidR="00B849F2" w:rsidRPr="009246E7" w:rsidRDefault="00B849F2" w:rsidP="00B849F2">
            <w:pPr>
              <w:rPr>
                <w:color w:val="000000"/>
              </w:rPr>
            </w:pPr>
            <w:r w:rsidRPr="009246E7">
              <w:rPr>
                <w:color w:val="000000"/>
              </w:rPr>
              <w:t>Výsledok hospodárenia za rok 20</w:t>
            </w:r>
            <w:r w:rsidR="00CA710B" w:rsidRPr="009246E7">
              <w:rPr>
                <w:color w:val="000000"/>
              </w:rPr>
              <w:t>20</w:t>
            </w:r>
          </w:p>
        </w:tc>
      </w:tr>
    </w:tbl>
    <w:p w:rsidR="009E05DD" w:rsidRPr="00301D04" w:rsidRDefault="009E05DD" w:rsidP="00D54E80">
      <w:pPr>
        <w:rPr>
          <w:b/>
          <w:color w:val="FF0000"/>
          <w:sz w:val="24"/>
          <w:szCs w:val="24"/>
          <w:highlight w:val="yellow"/>
        </w:rPr>
      </w:pPr>
    </w:p>
    <w:p w:rsidR="00D35950" w:rsidRPr="00301D04" w:rsidRDefault="00D35950" w:rsidP="00D54E80">
      <w:pPr>
        <w:rPr>
          <w:b/>
          <w:color w:val="FF0000"/>
          <w:sz w:val="24"/>
          <w:szCs w:val="24"/>
          <w:highlight w:val="yellow"/>
        </w:rPr>
      </w:pPr>
    </w:p>
    <w:p w:rsidR="000762E9" w:rsidRPr="009246E7" w:rsidRDefault="00D54E80" w:rsidP="00D54E80">
      <w:pPr>
        <w:rPr>
          <w:b/>
          <w:color w:val="000000"/>
          <w:sz w:val="24"/>
          <w:szCs w:val="24"/>
        </w:rPr>
      </w:pPr>
      <w:r w:rsidRPr="009246E7">
        <w:rPr>
          <w:b/>
          <w:color w:val="000000"/>
          <w:sz w:val="24"/>
          <w:szCs w:val="24"/>
        </w:rPr>
        <w:t xml:space="preserve">B </w:t>
      </w:r>
      <w:r w:rsidR="00FA1A6F" w:rsidRPr="009246E7">
        <w:rPr>
          <w:b/>
          <w:color w:val="000000"/>
          <w:sz w:val="24"/>
          <w:szCs w:val="24"/>
        </w:rPr>
        <w:t xml:space="preserve"> </w:t>
      </w:r>
      <w:r w:rsidRPr="009246E7">
        <w:rPr>
          <w:b/>
          <w:color w:val="000000"/>
          <w:sz w:val="24"/>
          <w:szCs w:val="24"/>
        </w:rPr>
        <w:t>Záväzky</w:t>
      </w:r>
    </w:p>
    <w:p w:rsidR="00CB7800" w:rsidRPr="009246E7" w:rsidRDefault="00CB7800" w:rsidP="0053470B">
      <w:pPr>
        <w:numPr>
          <w:ilvl w:val="0"/>
          <w:numId w:val="13"/>
        </w:numPr>
        <w:ind w:left="284" w:hanging="284"/>
        <w:rPr>
          <w:b/>
          <w:color w:val="000000"/>
          <w:sz w:val="24"/>
          <w:szCs w:val="24"/>
        </w:rPr>
      </w:pPr>
      <w:r w:rsidRPr="009246E7">
        <w:rPr>
          <w:b/>
          <w:color w:val="000000"/>
          <w:sz w:val="24"/>
          <w:szCs w:val="24"/>
        </w:rPr>
        <w:t xml:space="preserve">Rezervy </w:t>
      </w:r>
      <w:r w:rsidR="00911236" w:rsidRPr="009246E7">
        <w:rPr>
          <w:color w:val="000000"/>
          <w:sz w:val="24"/>
          <w:szCs w:val="24"/>
        </w:rPr>
        <w:t>- tabuľka č.</w:t>
      </w:r>
      <w:r w:rsidR="00517FD3" w:rsidRPr="009246E7">
        <w:rPr>
          <w:color w:val="000000"/>
          <w:sz w:val="24"/>
          <w:szCs w:val="24"/>
        </w:rPr>
        <w:t xml:space="preserve">7 </w:t>
      </w:r>
    </w:p>
    <w:p w:rsidR="00691E92" w:rsidRPr="009246E7" w:rsidRDefault="00691E92" w:rsidP="00EB4F81">
      <w:pPr>
        <w:pStyle w:val="Pismenka"/>
        <w:tabs>
          <w:tab w:val="clear" w:pos="426"/>
        </w:tabs>
        <w:jc w:val="left"/>
        <w:rPr>
          <w:b w:val="0"/>
          <w:color w:val="000000"/>
          <w:sz w:val="24"/>
          <w:szCs w:val="24"/>
        </w:rPr>
      </w:pPr>
      <w:r w:rsidRPr="009246E7">
        <w:rPr>
          <w:b w:val="0"/>
          <w:color w:val="000000"/>
          <w:sz w:val="24"/>
          <w:szCs w:val="24"/>
        </w:rPr>
        <w:t>Predpokladaný rok použitia rezerv</w:t>
      </w:r>
      <w:r w:rsidR="00215CE4" w:rsidRPr="009246E7">
        <w:rPr>
          <w:b w:val="0"/>
          <w:color w:val="000000"/>
          <w:sz w:val="24"/>
          <w:szCs w:val="24"/>
        </w:rPr>
        <w:t xml:space="preserve"> a opis</w:t>
      </w:r>
      <w:r w:rsidR="007602FE" w:rsidRPr="009246E7">
        <w:rPr>
          <w:b w:val="0"/>
          <w:color w:val="000000"/>
          <w:sz w:val="24"/>
          <w:szCs w:val="24"/>
        </w:rPr>
        <w:t xml:space="preserve"> položiek rezerv</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6663"/>
        <w:gridCol w:w="3543"/>
      </w:tblGrid>
      <w:tr w:rsidR="00691E92" w:rsidRPr="009246E7" w:rsidTr="00090CB1">
        <w:tc>
          <w:tcPr>
            <w:tcW w:w="6663" w:type="dxa"/>
            <w:shd w:val="clear" w:color="auto" w:fill="F2F2F2"/>
          </w:tcPr>
          <w:p w:rsidR="00691E92" w:rsidRPr="009246E7" w:rsidRDefault="00691E92" w:rsidP="00A5206E">
            <w:pPr>
              <w:jc w:val="center"/>
              <w:rPr>
                <w:b/>
                <w:color w:val="000000"/>
              </w:rPr>
            </w:pPr>
            <w:r w:rsidRPr="009246E7">
              <w:rPr>
                <w:b/>
                <w:color w:val="000000"/>
              </w:rPr>
              <w:t>Názov položky</w:t>
            </w:r>
            <w:r w:rsidR="007B3055" w:rsidRPr="009246E7">
              <w:rPr>
                <w:b/>
                <w:color w:val="000000"/>
              </w:rPr>
              <w:t xml:space="preserve">            </w:t>
            </w:r>
          </w:p>
        </w:tc>
        <w:tc>
          <w:tcPr>
            <w:tcW w:w="3543" w:type="dxa"/>
            <w:shd w:val="clear" w:color="auto" w:fill="F2F2F2"/>
          </w:tcPr>
          <w:p w:rsidR="00691E92" w:rsidRPr="009246E7" w:rsidRDefault="00691E92" w:rsidP="00A5206E">
            <w:pPr>
              <w:jc w:val="center"/>
              <w:rPr>
                <w:b/>
                <w:color w:val="000000"/>
              </w:rPr>
            </w:pPr>
            <w:r w:rsidRPr="009246E7">
              <w:rPr>
                <w:b/>
                <w:color w:val="000000"/>
              </w:rPr>
              <w:t xml:space="preserve">Predpokladaný rok použitia </w:t>
            </w:r>
          </w:p>
        </w:tc>
      </w:tr>
      <w:tr w:rsidR="00691E92" w:rsidRPr="009246E7" w:rsidTr="00090CB1">
        <w:tc>
          <w:tcPr>
            <w:tcW w:w="6663" w:type="dxa"/>
          </w:tcPr>
          <w:p w:rsidR="00691E92" w:rsidRPr="009246E7" w:rsidRDefault="00215CE4" w:rsidP="0079215C">
            <w:pPr>
              <w:rPr>
                <w:color w:val="000000"/>
              </w:rPr>
            </w:pPr>
            <w:r w:rsidRPr="009246E7">
              <w:rPr>
                <w:color w:val="000000"/>
              </w:rPr>
              <w:t xml:space="preserve">Krátkodobá rezerva na vodné a </w:t>
            </w:r>
            <w:r w:rsidR="000704A8" w:rsidRPr="009246E7">
              <w:rPr>
                <w:color w:val="000000"/>
              </w:rPr>
              <w:t>stočné</w:t>
            </w:r>
            <w:r w:rsidR="00B3703D" w:rsidRPr="009246E7">
              <w:rPr>
                <w:color w:val="000000"/>
              </w:rPr>
              <w:t xml:space="preserve"> v sume </w:t>
            </w:r>
            <w:r w:rsidR="0079215C">
              <w:rPr>
                <w:color w:val="000000"/>
              </w:rPr>
              <w:t>231,01 EUR</w:t>
            </w:r>
          </w:p>
        </w:tc>
        <w:tc>
          <w:tcPr>
            <w:tcW w:w="3543" w:type="dxa"/>
          </w:tcPr>
          <w:p w:rsidR="00691E92" w:rsidRPr="009246E7" w:rsidRDefault="00A52346" w:rsidP="00215CE4">
            <w:pPr>
              <w:jc w:val="center"/>
              <w:rPr>
                <w:color w:val="000000"/>
              </w:rPr>
            </w:pPr>
            <w:r w:rsidRPr="009246E7">
              <w:rPr>
                <w:color w:val="000000"/>
              </w:rPr>
              <w:t>20</w:t>
            </w:r>
            <w:r w:rsidR="000B1675" w:rsidRPr="009246E7">
              <w:rPr>
                <w:color w:val="000000"/>
              </w:rPr>
              <w:t>2</w:t>
            </w:r>
            <w:r w:rsidR="00A05301" w:rsidRPr="009246E7">
              <w:rPr>
                <w:color w:val="000000"/>
              </w:rPr>
              <w:t>1</w:t>
            </w:r>
          </w:p>
        </w:tc>
      </w:tr>
      <w:tr w:rsidR="00691E92" w:rsidRPr="009246E7" w:rsidTr="00090CB1">
        <w:tc>
          <w:tcPr>
            <w:tcW w:w="6663" w:type="dxa"/>
          </w:tcPr>
          <w:p w:rsidR="00691E92" w:rsidRPr="009246E7" w:rsidRDefault="00215CE4" w:rsidP="0079215C">
            <w:pPr>
              <w:rPr>
                <w:color w:val="000000"/>
              </w:rPr>
            </w:pPr>
            <w:r w:rsidRPr="009246E7">
              <w:rPr>
                <w:color w:val="000000"/>
              </w:rPr>
              <w:t xml:space="preserve">Krátkodobá rezerva na </w:t>
            </w:r>
            <w:r w:rsidR="00A52346" w:rsidRPr="009246E7">
              <w:rPr>
                <w:color w:val="000000"/>
              </w:rPr>
              <w:t xml:space="preserve">audit </w:t>
            </w:r>
            <w:r w:rsidRPr="009246E7">
              <w:rPr>
                <w:color w:val="000000"/>
              </w:rPr>
              <w:t xml:space="preserve">v sume </w:t>
            </w:r>
            <w:r w:rsidR="0079215C">
              <w:rPr>
                <w:color w:val="000000"/>
              </w:rPr>
              <w:t xml:space="preserve">5 640,00 EUR </w:t>
            </w:r>
          </w:p>
        </w:tc>
        <w:tc>
          <w:tcPr>
            <w:tcW w:w="3543" w:type="dxa"/>
          </w:tcPr>
          <w:p w:rsidR="00B375AF" w:rsidRPr="009246E7" w:rsidRDefault="000B1675" w:rsidP="00215CE4">
            <w:pPr>
              <w:jc w:val="center"/>
              <w:rPr>
                <w:color w:val="000000"/>
              </w:rPr>
            </w:pPr>
            <w:r w:rsidRPr="009246E7">
              <w:rPr>
                <w:color w:val="000000"/>
              </w:rPr>
              <w:t>202</w:t>
            </w:r>
            <w:r w:rsidR="00A05301" w:rsidRPr="009246E7">
              <w:rPr>
                <w:color w:val="000000"/>
              </w:rPr>
              <w:t>1</w:t>
            </w:r>
          </w:p>
        </w:tc>
      </w:tr>
    </w:tbl>
    <w:p w:rsidR="00D75A1D" w:rsidRPr="009246E7" w:rsidRDefault="00D75A1D" w:rsidP="00A52346">
      <w:pPr>
        <w:ind w:left="284"/>
        <w:rPr>
          <w:b/>
          <w:color w:val="000000"/>
          <w:sz w:val="24"/>
          <w:szCs w:val="24"/>
        </w:rPr>
      </w:pPr>
    </w:p>
    <w:p w:rsidR="00D75A1D" w:rsidRPr="00301D04" w:rsidRDefault="00D75A1D" w:rsidP="00A52346">
      <w:pPr>
        <w:ind w:left="284"/>
        <w:rPr>
          <w:b/>
          <w:color w:val="FF0000"/>
          <w:sz w:val="24"/>
          <w:szCs w:val="24"/>
        </w:rPr>
      </w:pPr>
    </w:p>
    <w:p w:rsidR="0083287E" w:rsidRPr="00802ED0" w:rsidRDefault="00AF2461" w:rsidP="0091000B">
      <w:pPr>
        <w:numPr>
          <w:ilvl w:val="0"/>
          <w:numId w:val="13"/>
        </w:numPr>
        <w:ind w:left="284" w:hanging="284"/>
        <w:jc w:val="both"/>
        <w:rPr>
          <w:b/>
          <w:color w:val="000000"/>
          <w:sz w:val="24"/>
          <w:szCs w:val="24"/>
        </w:rPr>
      </w:pPr>
      <w:r w:rsidRPr="00802ED0">
        <w:rPr>
          <w:b/>
          <w:color w:val="000000"/>
          <w:sz w:val="24"/>
          <w:szCs w:val="24"/>
        </w:rPr>
        <w:t>Záväzky</w:t>
      </w:r>
      <w:r w:rsidR="00F40F12" w:rsidRPr="00802ED0">
        <w:rPr>
          <w:b/>
          <w:color w:val="000000"/>
          <w:sz w:val="24"/>
          <w:szCs w:val="24"/>
        </w:rPr>
        <w:t xml:space="preserve"> podľa doby splatnosti </w:t>
      </w:r>
    </w:p>
    <w:p w:rsidR="00215CE4" w:rsidRPr="00802ED0" w:rsidRDefault="00215CE4" w:rsidP="0091000B">
      <w:pPr>
        <w:pStyle w:val="Pismenka"/>
        <w:tabs>
          <w:tab w:val="clear" w:pos="426"/>
        </w:tabs>
        <w:ind w:left="0" w:firstLine="0"/>
        <w:rPr>
          <w:b w:val="0"/>
          <w:color w:val="000000"/>
          <w:sz w:val="24"/>
          <w:szCs w:val="24"/>
        </w:rPr>
      </w:pPr>
      <w:r w:rsidRPr="00802ED0">
        <w:rPr>
          <w:b w:val="0"/>
          <w:color w:val="000000"/>
          <w:sz w:val="24"/>
          <w:szCs w:val="24"/>
        </w:rPr>
        <w:t xml:space="preserve">a) záväzky podľa </w:t>
      </w:r>
      <w:r w:rsidRPr="00802ED0">
        <w:rPr>
          <w:color w:val="000000"/>
          <w:sz w:val="24"/>
          <w:szCs w:val="24"/>
        </w:rPr>
        <w:t>doby splatnosti</w:t>
      </w:r>
      <w:r w:rsidRPr="00802ED0">
        <w:rPr>
          <w:b w:val="0"/>
          <w:color w:val="000000"/>
          <w:sz w:val="24"/>
          <w:szCs w:val="24"/>
        </w:rPr>
        <w:t xml:space="preserve"> (riadky </w:t>
      </w:r>
      <w:smartTag w:uri="urn:schemas-microsoft-com:office:smarttags" w:element="metricconverter">
        <w:smartTagPr>
          <w:attr w:name="ProductID" w:val="140 a"/>
        </w:smartTagPr>
        <w:r w:rsidRPr="00802ED0">
          <w:rPr>
            <w:b w:val="0"/>
            <w:color w:val="000000"/>
            <w:sz w:val="24"/>
            <w:szCs w:val="24"/>
          </w:rPr>
          <w:t>140 a</w:t>
        </w:r>
      </w:smartTag>
      <w:r w:rsidRPr="00802ED0">
        <w:rPr>
          <w:b w:val="0"/>
          <w:color w:val="000000"/>
          <w:sz w:val="24"/>
          <w:szCs w:val="24"/>
        </w:rPr>
        <w:t xml:space="preserve"> 151 súvahy) - tabuľka č.8</w:t>
      </w:r>
    </w:p>
    <w:p w:rsidR="00BE2378" w:rsidRPr="00802ED0" w:rsidRDefault="001570BA" w:rsidP="0091000B">
      <w:pPr>
        <w:pStyle w:val="Pismenka"/>
        <w:tabs>
          <w:tab w:val="clear" w:pos="426"/>
        </w:tabs>
        <w:ind w:left="0" w:firstLine="0"/>
        <w:rPr>
          <w:b w:val="0"/>
          <w:color w:val="000000"/>
          <w:sz w:val="24"/>
          <w:szCs w:val="24"/>
        </w:rPr>
      </w:pPr>
      <w:r w:rsidRPr="00802ED0">
        <w:rPr>
          <w:b w:val="0"/>
          <w:color w:val="000000"/>
          <w:sz w:val="24"/>
          <w:szCs w:val="24"/>
        </w:rPr>
        <w:t>Účtovná</w:t>
      </w:r>
      <w:r w:rsidR="00215CE4" w:rsidRPr="00802ED0">
        <w:rPr>
          <w:b w:val="0"/>
          <w:color w:val="000000"/>
          <w:sz w:val="24"/>
          <w:szCs w:val="24"/>
        </w:rPr>
        <w:t xml:space="preserve">  jednotka</w:t>
      </w:r>
      <w:r w:rsidRPr="00802ED0">
        <w:rPr>
          <w:b w:val="0"/>
          <w:color w:val="000000"/>
          <w:sz w:val="24"/>
          <w:szCs w:val="24"/>
        </w:rPr>
        <w:t xml:space="preserve"> v roku 20</w:t>
      </w:r>
      <w:r w:rsidR="0079215C">
        <w:rPr>
          <w:b w:val="0"/>
          <w:color w:val="000000"/>
          <w:sz w:val="24"/>
          <w:szCs w:val="24"/>
        </w:rPr>
        <w:t>21</w:t>
      </w:r>
      <w:r w:rsidR="00215CE4" w:rsidRPr="00802ED0">
        <w:rPr>
          <w:b w:val="0"/>
          <w:color w:val="000000"/>
          <w:sz w:val="24"/>
          <w:szCs w:val="24"/>
        </w:rPr>
        <w:t xml:space="preserve"> eviduje</w:t>
      </w:r>
      <w:r w:rsidR="00247A94" w:rsidRPr="00802ED0">
        <w:rPr>
          <w:b w:val="0"/>
          <w:color w:val="000000"/>
          <w:sz w:val="24"/>
          <w:szCs w:val="24"/>
        </w:rPr>
        <w:t xml:space="preserve"> </w:t>
      </w:r>
      <w:r w:rsidRPr="00802ED0">
        <w:rPr>
          <w:b w:val="0"/>
          <w:color w:val="000000"/>
          <w:sz w:val="24"/>
          <w:szCs w:val="24"/>
        </w:rPr>
        <w:t xml:space="preserve">záväzky </w:t>
      </w:r>
      <w:r w:rsidR="002400E1" w:rsidRPr="00802ED0">
        <w:rPr>
          <w:b w:val="0"/>
          <w:color w:val="000000"/>
          <w:sz w:val="24"/>
          <w:szCs w:val="24"/>
        </w:rPr>
        <w:t xml:space="preserve">voči dodávateľom </w:t>
      </w:r>
      <w:r w:rsidRPr="00802ED0">
        <w:rPr>
          <w:b w:val="0"/>
          <w:color w:val="000000"/>
          <w:sz w:val="24"/>
          <w:szCs w:val="24"/>
        </w:rPr>
        <w:t>po lehote splatnosti</w:t>
      </w:r>
      <w:r w:rsidR="002400E1" w:rsidRPr="00802ED0">
        <w:rPr>
          <w:b w:val="0"/>
          <w:color w:val="000000"/>
          <w:sz w:val="24"/>
          <w:szCs w:val="24"/>
        </w:rPr>
        <w:t xml:space="preserve">                     v sume </w:t>
      </w:r>
      <w:r w:rsidR="00A434ED" w:rsidRPr="00802ED0">
        <w:rPr>
          <w:b w:val="0"/>
          <w:color w:val="000000"/>
          <w:sz w:val="24"/>
          <w:szCs w:val="24"/>
        </w:rPr>
        <w:t>897,62</w:t>
      </w:r>
      <w:r w:rsidR="002400E1" w:rsidRPr="00802ED0">
        <w:rPr>
          <w:b w:val="0"/>
          <w:color w:val="000000"/>
          <w:sz w:val="24"/>
          <w:szCs w:val="24"/>
        </w:rPr>
        <w:t xml:space="preserve"> €.</w:t>
      </w:r>
    </w:p>
    <w:p w:rsidR="00BE2378" w:rsidRPr="00802ED0" w:rsidRDefault="00BE2378" w:rsidP="0091000B">
      <w:pPr>
        <w:pStyle w:val="Pismenka"/>
        <w:tabs>
          <w:tab w:val="clear" w:pos="426"/>
        </w:tabs>
        <w:ind w:left="0" w:firstLine="0"/>
        <w:rPr>
          <w:b w:val="0"/>
          <w:color w:val="000000"/>
          <w:sz w:val="24"/>
          <w:szCs w:val="24"/>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6663"/>
        <w:gridCol w:w="1701"/>
        <w:gridCol w:w="1701"/>
      </w:tblGrid>
      <w:tr w:rsidR="00215CE4" w:rsidRPr="00802ED0" w:rsidTr="00090CB1">
        <w:tc>
          <w:tcPr>
            <w:tcW w:w="6663" w:type="dxa"/>
            <w:shd w:val="clear" w:color="auto" w:fill="F2F2F2"/>
          </w:tcPr>
          <w:p w:rsidR="00215CE4" w:rsidRPr="00802ED0" w:rsidRDefault="00215CE4" w:rsidP="00C638E4">
            <w:pPr>
              <w:jc w:val="center"/>
              <w:rPr>
                <w:b/>
                <w:color w:val="000000"/>
              </w:rPr>
            </w:pPr>
            <w:r w:rsidRPr="00802ED0">
              <w:rPr>
                <w:b/>
                <w:color w:val="000000"/>
              </w:rPr>
              <w:t xml:space="preserve">Záväzky          </w:t>
            </w:r>
          </w:p>
        </w:tc>
        <w:tc>
          <w:tcPr>
            <w:tcW w:w="1701" w:type="dxa"/>
            <w:shd w:val="clear" w:color="auto" w:fill="F2F2F2"/>
          </w:tcPr>
          <w:p w:rsidR="00215CE4" w:rsidRPr="00802ED0" w:rsidRDefault="0079215C" w:rsidP="00C638E4">
            <w:pPr>
              <w:jc w:val="center"/>
              <w:rPr>
                <w:b/>
                <w:color w:val="000000"/>
              </w:rPr>
            </w:pPr>
            <w:r>
              <w:rPr>
                <w:b/>
                <w:color w:val="000000"/>
              </w:rPr>
              <w:t>Zostatok k 31.12.2021</w:t>
            </w:r>
            <w:r w:rsidR="00215CE4" w:rsidRPr="00802ED0">
              <w:rPr>
                <w:b/>
                <w:color w:val="000000"/>
              </w:rPr>
              <w:t xml:space="preserve">   </w:t>
            </w:r>
          </w:p>
        </w:tc>
        <w:tc>
          <w:tcPr>
            <w:tcW w:w="1701" w:type="dxa"/>
            <w:shd w:val="clear" w:color="auto" w:fill="F2F2F2"/>
          </w:tcPr>
          <w:p w:rsidR="00215CE4" w:rsidRPr="00802ED0" w:rsidRDefault="00215CE4" w:rsidP="00C638E4">
            <w:pPr>
              <w:jc w:val="center"/>
              <w:rPr>
                <w:b/>
                <w:color w:val="000000"/>
              </w:rPr>
            </w:pPr>
            <w:r w:rsidRPr="00802ED0">
              <w:rPr>
                <w:b/>
                <w:color w:val="000000"/>
              </w:rPr>
              <w:t>Zostatok k 31.12.20</w:t>
            </w:r>
            <w:r w:rsidR="00A434ED" w:rsidRPr="00802ED0">
              <w:rPr>
                <w:b/>
                <w:color w:val="000000"/>
              </w:rPr>
              <w:t>20</w:t>
            </w:r>
            <w:r w:rsidRPr="00802ED0">
              <w:rPr>
                <w:b/>
                <w:color w:val="000000"/>
              </w:rPr>
              <w:t xml:space="preserve">   </w:t>
            </w:r>
          </w:p>
        </w:tc>
      </w:tr>
      <w:tr w:rsidR="00A434ED" w:rsidRPr="00802ED0" w:rsidTr="00090CB1">
        <w:tc>
          <w:tcPr>
            <w:tcW w:w="6663" w:type="dxa"/>
          </w:tcPr>
          <w:p w:rsidR="00A434ED" w:rsidRPr="00802ED0" w:rsidRDefault="00A434ED" w:rsidP="00A434ED">
            <w:pPr>
              <w:rPr>
                <w:b/>
                <w:color w:val="000000"/>
              </w:rPr>
            </w:pPr>
            <w:r w:rsidRPr="00802ED0">
              <w:rPr>
                <w:b/>
                <w:color w:val="000000"/>
              </w:rPr>
              <w:t xml:space="preserve">Dlhodobé záväzky z toho: </w:t>
            </w:r>
          </w:p>
        </w:tc>
        <w:tc>
          <w:tcPr>
            <w:tcW w:w="1701" w:type="dxa"/>
          </w:tcPr>
          <w:p w:rsidR="00A434ED" w:rsidRPr="00802ED0" w:rsidRDefault="0079215C" w:rsidP="00A434ED">
            <w:pPr>
              <w:jc w:val="right"/>
              <w:rPr>
                <w:b/>
                <w:bCs/>
                <w:color w:val="000000"/>
              </w:rPr>
            </w:pPr>
            <w:r>
              <w:rPr>
                <w:b/>
                <w:bCs/>
                <w:color w:val="000000"/>
              </w:rPr>
              <w:t>416 885,80</w:t>
            </w:r>
          </w:p>
        </w:tc>
        <w:tc>
          <w:tcPr>
            <w:tcW w:w="1701" w:type="dxa"/>
          </w:tcPr>
          <w:p w:rsidR="00A434ED" w:rsidRPr="00802ED0" w:rsidRDefault="00A434ED" w:rsidP="00A434ED">
            <w:pPr>
              <w:jc w:val="right"/>
              <w:rPr>
                <w:b/>
                <w:bCs/>
                <w:color w:val="000000"/>
              </w:rPr>
            </w:pPr>
            <w:r w:rsidRPr="00802ED0">
              <w:rPr>
                <w:b/>
                <w:bCs/>
                <w:color w:val="000000"/>
              </w:rPr>
              <w:t>437 771,94</w:t>
            </w:r>
          </w:p>
        </w:tc>
      </w:tr>
      <w:tr w:rsidR="00A434ED" w:rsidRPr="00802ED0" w:rsidTr="00090CB1">
        <w:tc>
          <w:tcPr>
            <w:tcW w:w="6663" w:type="dxa"/>
          </w:tcPr>
          <w:p w:rsidR="00A434ED" w:rsidRPr="00802ED0" w:rsidRDefault="00A434ED" w:rsidP="00A434ED">
            <w:pPr>
              <w:numPr>
                <w:ilvl w:val="0"/>
                <w:numId w:val="38"/>
              </w:numPr>
              <w:tabs>
                <w:tab w:val="clear" w:pos="720"/>
              </w:tabs>
              <w:ind w:left="318" w:hanging="142"/>
              <w:rPr>
                <w:color w:val="000000"/>
              </w:rPr>
            </w:pPr>
            <w:r w:rsidRPr="00802ED0">
              <w:rPr>
                <w:color w:val="000000"/>
              </w:rPr>
              <w:t>záväzky zo sociálneho fondu</w:t>
            </w:r>
          </w:p>
        </w:tc>
        <w:tc>
          <w:tcPr>
            <w:tcW w:w="1701" w:type="dxa"/>
          </w:tcPr>
          <w:p w:rsidR="00A434ED" w:rsidRPr="00802ED0" w:rsidRDefault="0079215C" w:rsidP="00A434ED">
            <w:pPr>
              <w:jc w:val="right"/>
              <w:rPr>
                <w:color w:val="000000"/>
              </w:rPr>
            </w:pPr>
            <w:r>
              <w:rPr>
                <w:color w:val="000000"/>
              </w:rPr>
              <w:t>7 648,34</w:t>
            </w:r>
          </w:p>
        </w:tc>
        <w:tc>
          <w:tcPr>
            <w:tcW w:w="1701" w:type="dxa"/>
          </w:tcPr>
          <w:p w:rsidR="00A434ED" w:rsidRPr="00802ED0" w:rsidRDefault="00A434ED" w:rsidP="00A434ED">
            <w:pPr>
              <w:jc w:val="right"/>
              <w:rPr>
                <w:color w:val="000000"/>
              </w:rPr>
            </w:pPr>
            <w:r w:rsidRPr="00802ED0">
              <w:rPr>
                <w:color w:val="000000"/>
              </w:rPr>
              <w:t>5 034,96</w:t>
            </w:r>
          </w:p>
        </w:tc>
      </w:tr>
      <w:tr w:rsidR="00A434ED" w:rsidRPr="00802ED0" w:rsidTr="00090CB1">
        <w:tc>
          <w:tcPr>
            <w:tcW w:w="6663" w:type="dxa"/>
          </w:tcPr>
          <w:p w:rsidR="00A434ED" w:rsidRPr="00802ED0" w:rsidRDefault="00A434ED" w:rsidP="00A434ED">
            <w:pPr>
              <w:numPr>
                <w:ilvl w:val="0"/>
                <w:numId w:val="38"/>
              </w:numPr>
              <w:tabs>
                <w:tab w:val="clear" w:pos="720"/>
              </w:tabs>
              <w:ind w:left="318" w:hanging="142"/>
              <w:rPr>
                <w:color w:val="000000"/>
              </w:rPr>
            </w:pPr>
            <w:r w:rsidRPr="00802ED0">
              <w:rPr>
                <w:color w:val="000000"/>
              </w:rPr>
              <w:t>záväzky z poskytnutého úveru zo ŠFRB</w:t>
            </w:r>
          </w:p>
        </w:tc>
        <w:tc>
          <w:tcPr>
            <w:tcW w:w="1701" w:type="dxa"/>
          </w:tcPr>
          <w:p w:rsidR="00A434ED" w:rsidRPr="00802ED0" w:rsidRDefault="0079215C" w:rsidP="00A434ED">
            <w:pPr>
              <w:jc w:val="right"/>
              <w:rPr>
                <w:color w:val="000000"/>
              </w:rPr>
            </w:pPr>
            <w:r>
              <w:rPr>
                <w:color w:val="000000"/>
              </w:rPr>
              <w:t>409 237,46</w:t>
            </w:r>
          </w:p>
        </w:tc>
        <w:tc>
          <w:tcPr>
            <w:tcW w:w="1701" w:type="dxa"/>
          </w:tcPr>
          <w:p w:rsidR="00A434ED" w:rsidRPr="00802ED0" w:rsidRDefault="00A434ED" w:rsidP="00A434ED">
            <w:pPr>
              <w:jc w:val="right"/>
              <w:rPr>
                <w:color w:val="000000"/>
              </w:rPr>
            </w:pPr>
            <w:r w:rsidRPr="00802ED0">
              <w:rPr>
                <w:color w:val="000000"/>
              </w:rPr>
              <w:t>432 736,98</w:t>
            </w:r>
          </w:p>
        </w:tc>
      </w:tr>
      <w:tr w:rsidR="00A434ED" w:rsidRPr="00802ED0" w:rsidTr="00090CB1">
        <w:tc>
          <w:tcPr>
            <w:tcW w:w="6663" w:type="dxa"/>
          </w:tcPr>
          <w:p w:rsidR="00A434ED" w:rsidRPr="00802ED0" w:rsidRDefault="00A434ED" w:rsidP="00A434ED">
            <w:pPr>
              <w:rPr>
                <w:b/>
                <w:color w:val="000000"/>
              </w:rPr>
            </w:pPr>
            <w:r w:rsidRPr="00802ED0">
              <w:rPr>
                <w:b/>
                <w:color w:val="000000"/>
              </w:rPr>
              <w:t xml:space="preserve">Krátkodobé záväzky z toho: </w:t>
            </w:r>
          </w:p>
        </w:tc>
        <w:tc>
          <w:tcPr>
            <w:tcW w:w="1701" w:type="dxa"/>
          </w:tcPr>
          <w:p w:rsidR="00A434ED" w:rsidRPr="00802ED0" w:rsidRDefault="0079215C" w:rsidP="00A434ED">
            <w:pPr>
              <w:jc w:val="right"/>
              <w:rPr>
                <w:b/>
                <w:bCs/>
                <w:color w:val="000000"/>
              </w:rPr>
            </w:pPr>
            <w:r>
              <w:rPr>
                <w:b/>
                <w:bCs/>
                <w:color w:val="000000"/>
              </w:rPr>
              <w:t>554 284,35</w:t>
            </w:r>
          </w:p>
        </w:tc>
        <w:tc>
          <w:tcPr>
            <w:tcW w:w="1701" w:type="dxa"/>
          </w:tcPr>
          <w:p w:rsidR="00A434ED" w:rsidRPr="00802ED0" w:rsidRDefault="00A434ED" w:rsidP="00A434ED">
            <w:pPr>
              <w:jc w:val="right"/>
              <w:rPr>
                <w:b/>
                <w:bCs/>
                <w:color w:val="000000"/>
              </w:rPr>
            </w:pPr>
            <w:r w:rsidRPr="00802ED0">
              <w:rPr>
                <w:b/>
                <w:bCs/>
                <w:color w:val="000000"/>
              </w:rPr>
              <w:t>1 216 000,22</w:t>
            </w:r>
          </w:p>
        </w:tc>
      </w:tr>
      <w:tr w:rsidR="00A434ED" w:rsidRPr="00802ED0" w:rsidTr="00090CB1">
        <w:tc>
          <w:tcPr>
            <w:tcW w:w="6663" w:type="dxa"/>
          </w:tcPr>
          <w:p w:rsidR="00A434ED" w:rsidRPr="00802ED0" w:rsidRDefault="00A434ED" w:rsidP="00A434ED">
            <w:pPr>
              <w:numPr>
                <w:ilvl w:val="0"/>
                <w:numId w:val="38"/>
              </w:numPr>
              <w:tabs>
                <w:tab w:val="clear" w:pos="720"/>
              </w:tabs>
              <w:ind w:left="318" w:hanging="142"/>
              <w:rPr>
                <w:color w:val="000000"/>
              </w:rPr>
            </w:pPr>
            <w:r w:rsidRPr="00802ED0">
              <w:rPr>
                <w:color w:val="000000"/>
              </w:rPr>
              <w:t>záväzky voči dodávateľom</w:t>
            </w:r>
          </w:p>
        </w:tc>
        <w:tc>
          <w:tcPr>
            <w:tcW w:w="1701" w:type="dxa"/>
          </w:tcPr>
          <w:p w:rsidR="00A434ED" w:rsidRPr="00802ED0" w:rsidRDefault="0079215C" w:rsidP="00A434ED">
            <w:pPr>
              <w:jc w:val="right"/>
              <w:rPr>
                <w:color w:val="000000"/>
              </w:rPr>
            </w:pPr>
            <w:r>
              <w:rPr>
                <w:color w:val="000000"/>
              </w:rPr>
              <w:t>122 663,12</w:t>
            </w:r>
          </w:p>
        </w:tc>
        <w:tc>
          <w:tcPr>
            <w:tcW w:w="1701" w:type="dxa"/>
          </w:tcPr>
          <w:p w:rsidR="00A434ED" w:rsidRPr="00802ED0" w:rsidRDefault="00A434ED" w:rsidP="00A434ED">
            <w:pPr>
              <w:jc w:val="right"/>
              <w:rPr>
                <w:color w:val="000000"/>
              </w:rPr>
            </w:pPr>
            <w:r w:rsidRPr="00802ED0">
              <w:rPr>
                <w:color w:val="000000"/>
              </w:rPr>
              <w:t>813 108,92</w:t>
            </w:r>
          </w:p>
        </w:tc>
      </w:tr>
      <w:tr w:rsidR="00A434ED" w:rsidRPr="00802ED0" w:rsidTr="00090CB1">
        <w:tc>
          <w:tcPr>
            <w:tcW w:w="6663" w:type="dxa"/>
          </w:tcPr>
          <w:p w:rsidR="00A434ED" w:rsidRPr="00802ED0" w:rsidRDefault="00A434ED" w:rsidP="00A434ED">
            <w:pPr>
              <w:numPr>
                <w:ilvl w:val="0"/>
                <w:numId w:val="38"/>
              </w:numPr>
              <w:tabs>
                <w:tab w:val="clear" w:pos="720"/>
              </w:tabs>
              <w:ind w:left="318" w:hanging="142"/>
              <w:rPr>
                <w:color w:val="000000"/>
              </w:rPr>
            </w:pPr>
            <w:r w:rsidRPr="00802ED0">
              <w:rPr>
                <w:color w:val="000000"/>
              </w:rPr>
              <w:t>záväzky voči zamestnancom</w:t>
            </w:r>
          </w:p>
        </w:tc>
        <w:tc>
          <w:tcPr>
            <w:tcW w:w="1701" w:type="dxa"/>
          </w:tcPr>
          <w:p w:rsidR="00A434ED" w:rsidRPr="00802ED0" w:rsidRDefault="0079215C" w:rsidP="00A434ED">
            <w:pPr>
              <w:jc w:val="right"/>
              <w:rPr>
                <w:color w:val="000000"/>
              </w:rPr>
            </w:pPr>
            <w:r>
              <w:rPr>
                <w:color w:val="000000"/>
              </w:rPr>
              <w:t>69 391,70</w:t>
            </w:r>
          </w:p>
        </w:tc>
        <w:tc>
          <w:tcPr>
            <w:tcW w:w="1701" w:type="dxa"/>
          </w:tcPr>
          <w:p w:rsidR="00A434ED" w:rsidRPr="00802ED0" w:rsidRDefault="00A434ED" w:rsidP="00A434ED">
            <w:pPr>
              <w:jc w:val="right"/>
              <w:rPr>
                <w:color w:val="000000"/>
              </w:rPr>
            </w:pPr>
            <w:r w:rsidRPr="00802ED0">
              <w:rPr>
                <w:color w:val="000000"/>
              </w:rPr>
              <w:t>62 675,37</w:t>
            </w:r>
          </w:p>
        </w:tc>
      </w:tr>
      <w:tr w:rsidR="00A434ED" w:rsidRPr="00802ED0" w:rsidTr="00090CB1">
        <w:tc>
          <w:tcPr>
            <w:tcW w:w="6663" w:type="dxa"/>
          </w:tcPr>
          <w:p w:rsidR="00A434ED" w:rsidRPr="00802ED0" w:rsidRDefault="00A434ED" w:rsidP="00A434ED">
            <w:pPr>
              <w:numPr>
                <w:ilvl w:val="0"/>
                <w:numId w:val="38"/>
              </w:numPr>
              <w:tabs>
                <w:tab w:val="clear" w:pos="720"/>
              </w:tabs>
              <w:ind w:left="318" w:hanging="142"/>
              <w:rPr>
                <w:color w:val="000000"/>
              </w:rPr>
            </w:pPr>
            <w:r w:rsidRPr="00802ED0">
              <w:rPr>
                <w:color w:val="000000"/>
              </w:rPr>
              <w:t xml:space="preserve">záväzky voči poisťovniam </w:t>
            </w:r>
          </w:p>
        </w:tc>
        <w:tc>
          <w:tcPr>
            <w:tcW w:w="1701" w:type="dxa"/>
          </w:tcPr>
          <w:p w:rsidR="00A434ED" w:rsidRPr="00802ED0" w:rsidRDefault="0079215C" w:rsidP="00A434ED">
            <w:pPr>
              <w:jc w:val="right"/>
              <w:rPr>
                <w:color w:val="000000"/>
              </w:rPr>
            </w:pPr>
            <w:r>
              <w:rPr>
                <w:color w:val="000000"/>
              </w:rPr>
              <w:t>41 063,45</w:t>
            </w:r>
          </w:p>
        </w:tc>
        <w:tc>
          <w:tcPr>
            <w:tcW w:w="1701" w:type="dxa"/>
          </w:tcPr>
          <w:p w:rsidR="00A434ED" w:rsidRPr="00802ED0" w:rsidRDefault="00A434ED" w:rsidP="00A434ED">
            <w:pPr>
              <w:jc w:val="right"/>
              <w:rPr>
                <w:color w:val="000000"/>
              </w:rPr>
            </w:pPr>
            <w:r w:rsidRPr="00802ED0">
              <w:rPr>
                <w:color w:val="000000"/>
              </w:rPr>
              <w:t>37 569,21</w:t>
            </w:r>
          </w:p>
        </w:tc>
      </w:tr>
      <w:tr w:rsidR="00A434ED" w:rsidRPr="00802ED0" w:rsidTr="00090CB1">
        <w:tc>
          <w:tcPr>
            <w:tcW w:w="6663" w:type="dxa"/>
          </w:tcPr>
          <w:p w:rsidR="00A434ED" w:rsidRPr="00802ED0" w:rsidRDefault="00A434ED" w:rsidP="00A434ED">
            <w:pPr>
              <w:numPr>
                <w:ilvl w:val="0"/>
                <w:numId w:val="38"/>
              </w:numPr>
              <w:tabs>
                <w:tab w:val="clear" w:pos="720"/>
              </w:tabs>
              <w:ind w:left="318" w:hanging="142"/>
              <w:rPr>
                <w:color w:val="000000"/>
              </w:rPr>
            </w:pPr>
            <w:r w:rsidRPr="00802ED0">
              <w:rPr>
                <w:color w:val="000000"/>
              </w:rPr>
              <w:t>záväzky voči daňovému úradu</w:t>
            </w:r>
          </w:p>
        </w:tc>
        <w:tc>
          <w:tcPr>
            <w:tcW w:w="1701" w:type="dxa"/>
          </w:tcPr>
          <w:p w:rsidR="00A434ED" w:rsidRPr="00802ED0" w:rsidRDefault="0079215C" w:rsidP="00A434ED">
            <w:pPr>
              <w:jc w:val="right"/>
              <w:rPr>
                <w:color w:val="000000"/>
              </w:rPr>
            </w:pPr>
            <w:r>
              <w:rPr>
                <w:color w:val="000000"/>
              </w:rPr>
              <w:t>6 685,86</w:t>
            </w:r>
          </w:p>
        </w:tc>
        <w:tc>
          <w:tcPr>
            <w:tcW w:w="1701" w:type="dxa"/>
          </w:tcPr>
          <w:p w:rsidR="00A434ED" w:rsidRPr="00802ED0" w:rsidRDefault="00A434ED" w:rsidP="00A434ED">
            <w:pPr>
              <w:jc w:val="right"/>
              <w:rPr>
                <w:color w:val="000000"/>
              </w:rPr>
            </w:pPr>
            <w:r w:rsidRPr="00802ED0">
              <w:rPr>
                <w:color w:val="000000"/>
              </w:rPr>
              <w:t>7 085,05</w:t>
            </w:r>
          </w:p>
        </w:tc>
      </w:tr>
      <w:tr w:rsidR="00A434ED" w:rsidRPr="00802ED0" w:rsidTr="00090CB1">
        <w:tc>
          <w:tcPr>
            <w:tcW w:w="6663" w:type="dxa"/>
          </w:tcPr>
          <w:p w:rsidR="00A434ED" w:rsidRPr="00802ED0" w:rsidRDefault="00A434ED" w:rsidP="00A434ED">
            <w:pPr>
              <w:numPr>
                <w:ilvl w:val="0"/>
                <w:numId w:val="38"/>
              </w:numPr>
              <w:tabs>
                <w:tab w:val="clear" w:pos="720"/>
              </w:tabs>
              <w:ind w:left="318" w:hanging="142"/>
              <w:rPr>
                <w:color w:val="000000"/>
              </w:rPr>
            </w:pPr>
            <w:r w:rsidRPr="00802ED0">
              <w:rPr>
                <w:color w:val="000000"/>
              </w:rPr>
              <w:t>záväzky-</w:t>
            </w:r>
            <w:r w:rsidR="0079215C">
              <w:rPr>
                <w:color w:val="000000"/>
              </w:rPr>
              <w:t xml:space="preserve"> </w:t>
            </w:r>
            <w:r w:rsidRPr="00802ED0">
              <w:rPr>
                <w:color w:val="000000"/>
              </w:rPr>
              <w:t>prijaté preddavky Bytherm</w:t>
            </w:r>
          </w:p>
        </w:tc>
        <w:tc>
          <w:tcPr>
            <w:tcW w:w="1701" w:type="dxa"/>
          </w:tcPr>
          <w:p w:rsidR="00A434ED" w:rsidRPr="00802ED0" w:rsidRDefault="0086257C" w:rsidP="00A434ED">
            <w:pPr>
              <w:jc w:val="right"/>
              <w:rPr>
                <w:color w:val="000000"/>
              </w:rPr>
            </w:pPr>
            <w:r>
              <w:rPr>
                <w:color w:val="000000"/>
              </w:rPr>
              <w:t>220 901,03</w:t>
            </w:r>
          </w:p>
        </w:tc>
        <w:tc>
          <w:tcPr>
            <w:tcW w:w="1701" w:type="dxa"/>
          </w:tcPr>
          <w:p w:rsidR="00A434ED" w:rsidRPr="00802ED0" w:rsidRDefault="00A434ED" w:rsidP="00A434ED">
            <w:pPr>
              <w:jc w:val="right"/>
              <w:rPr>
                <w:color w:val="000000"/>
              </w:rPr>
            </w:pPr>
            <w:r w:rsidRPr="00802ED0">
              <w:rPr>
                <w:color w:val="000000"/>
              </w:rPr>
              <w:t>226 956,49</w:t>
            </w:r>
          </w:p>
        </w:tc>
      </w:tr>
      <w:tr w:rsidR="00A434ED" w:rsidRPr="00802ED0" w:rsidTr="00090CB1">
        <w:tc>
          <w:tcPr>
            <w:tcW w:w="6663" w:type="dxa"/>
          </w:tcPr>
          <w:p w:rsidR="00A434ED" w:rsidRPr="00802ED0" w:rsidRDefault="00A434ED" w:rsidP="00A434ED">
            <w:pPr>
              <w:numPr>
                <w:ilvl w:val="0"/>
                <w:numId w:val="38"/>
              </w:numPr>
              <w:tabs>
                <w:tab w:val="clear" w:pos="720"/>
              </w:tabs>
              <w:ind w:left="318" w:hanging="142"/>
              <w:rPr>
                <w:color w:val="000000"/>
              </w:rPr>
            </w:pPr>
            <w:r w:rsidRPr="00802ED0">
              <w:rPr>
                <w:color w:val="000000"/>
              </w:rPr>
              <w:t xml:space="preserve">záväzky z finančnej zábezpeky na stavbu garáží </w:t>
            </w:r>
          </w:p>
        </w:tc>
        <w:tc>
          <w:tcPr>
            <w:tcW w:w="1701" w:type="dxa"/>
          </w:tcPr>
          <w:p w:rsidR="00A434ED" w:rsidRPr="00802ED0" w:rsidRDefault="00D660A4" w:rsidP="00A434ED">
            <w:pPr>
              <w:jc w:val="right"/>
              <w:rPr>
                <w:color w:val="000000"/>
              </w:rPr>
            </w:pPr>
            <w:r>
              <w:rPr>
                <w:color w:val="000000"/>
              </w:rPr>
              <w:t>0,00</w:t>
            </w:r>
          </w:p>
        </w:tc>
        <w:tc>
          <w:tcPr>
            <w:tcW w:w="1701" w:type="dxa"/>
          </w:tcPr>
          <w:p w:rsidR="00A434ED" w:rsidRPr="00802ED0" w:rsidRDefault="00A434ED" w:rsidP="00A434ED">
            <w:pPr>
              <w:jc w:val="right"/>
              <w:rPr>
                <w:color w:val="000000"/>
              </w:rPr>
            </w:pPr>
            <w:r w:rsidRPr="00802ED0">
              <w:rPr>
                <w:color w:val="000000"/>
              </w:rPr>
              <w:t>3 200,00</w:t>
            </w:r>
          </w:p>
        </w:tc>
      </w:tr>
      <w:tr w:rsidR="00A434ED" w:rsidRPr="00802ED0" w:rsidTr="00090CB1">
        <w:tc>
          <w:tcPr>
            <w:tcW w:w="6663" w:type="dxa"/>
          </w:tcPr>
          <w:p w:rsidR="00A434ED" w:rsidRPr="00802ED0" w:rsidRDefault="00A434ED" w:rsidP="00A434ED">
            <w:pPr>
              <w:numPr>
                <w:ilvl w:val="0"/>
                <w:numId w:val="38"/>
              </w:numPr>
              <w:tabs>
                <w:tab w:val="clear" w:pos="720"/>
              </w:tabs>
              <w:ind w:left="318" w:hanging="142"/>
              <w:rPr>
                <w:color w:val="000000"/>
              </w:rPr>
            </w:pPr>
            <w:r w:rsidRPr="00802ED0">
              <w:rPr>
                <w:color w:val="000000"/>
              </w:rPr>
              <w:t>záväzky z finančnej zábezpeky Bytherm</w:t>
            </w:r>
          </w:p>
        </w:tc>
        <w:tc>
          <w:tcPr>
            <w:tcW w:w="1701" w:type="dxa"/>
          </w:tcPr>
          <w:p w:rsidR="00A434ED" w:rsidRPr="00802ED0" w:rsidRDefault="00D660A4" w:rsidP="00A434ED">
            <w:pPr>
              <w:jc w:val="right"/>
              <w:rPr>
                <w:color w:val="000000"/>
              </w:rPr>
            </w:pPr>
            <w:r>
              <w:rPr>
                <w:color w:val="000000"/>
              </w:rPr>
              <w:t>44 382,25</w:t>
            </w:r>
          </w:p>
        </w:tc>
        <w:tc>
          <w:tcPr>
            <w:tcW w:w="1701" w:type="dxa"/>
          </w:tcPr>
          <w:p w:rsidR="00A434ED" w:rsidRPr="00802ED0" w:rsidRDefault="00A434ED" w:rsidP="00A434ED">
            <w:pPr>
              <w:jc w:val="right"/>
              <w:rPr>
                <w:color w:val="000000"/>
              </w:rPr>
            </w:pPr>
            <w:r w:rsidRPr="00802ED0">
              <w:rPr>
                <w:color w:val="000000"/>
              </w:rPr>
              <w:t>35 236,30</w:t>
            </w:r>
          </w:p>
        </w:tc>
      </w:tr>
      <w:tr w:rsidR="00A434ED" w:rsidRPr="00802ED0" w:rsidTr="00090CB1">
        <w:tc>
          <w:tcPr>
            <w:tcW w:w="6663" w:type="dxa"/>
          </w:tcPr>
          <w:p w:rsidR="00A434ED" w:rsidRPr="00802ED0" w:rsidRDefault="00A434ED" w:rsidP="00A434ED">
            <w:pPr>
              <w:numPr>
                <w:ilvl w:val="0"/>
                <w:numId w:val="38"/>
              </w:numPr>
              <w:tabs>
                <w:tab w:val="clear" w:pos="720"/>
              </w:tabs>
              <w:ind w:left="318" w:hanging="142"/>
              <w:rPr>
                <w:color w:val="000000"/>
              </w:rPr>
            </w:pPr>
            <w:r w:rsidRPr="00802ED0">
              <w:rPr>
                <w:color w:val="000000"/>
              </w:rPr>
              <w:t>záväzky z poskytnutého úveru zo ŠFRB</w:t>
            </w:r>
          </w:p>
        </w:tc>
        <w:tc>
          <w:tcPr>
            <w:tcW w:w="1701" w:type="dxa"/>
          </w:tcPr>
          <w:p w:rsidR="00A434ED" w:rsidRPr="00802ED0" w:rsidRDefault="00AE0E41" w:rsidP="00A434ED">
            <w:pPr>
              <w:jc w:val="right"/>
              <w:rPr>
                <w:color w:val="000000"/>
              </w:rPr>
            </w:pPr>
            <w:r>
              <w:rPr>
                <w:color w:val="000000"/>
              </w:rPr>
              <w:t>22 801,54</w:t>
            </w:r>
          </w:p>
        </w:tc>
        <w:tc>
          <w:tcPr>
            <w:tcW w:w="1701" w:type="dxa"/>
          </w:tcPr>
          <w:p w:rsidR="00A434ED" w:rsidRPr="00802ED0" w:rsidRDefault="00A434ED" w:rsidP="00A434ED">
            <w:pPr>
              <w:jc w:val="right"/>
              <w:rPr>
                <w:color w:val="000000"/>
              </w:rPr>
            </w:pPr>
            <w:r w:rsidRPr="00802ED0">
              <w:rPr>
                <w:color w:val="000000"/>
              </w:rPr>
              <w:t>22 801,72</w:t>
            </w:r>
          </w:p>
        </w:tc>
      </w:tr>
      <w:tr w:rsidR="00A434ED" w:rsidRPr="00802ED0" w:rsidTr="00090CB1">
        <w:tc>
          <w:tcPr>
            <w:tcW w:w="6663" w:type="dxa"/>
          </w:tcPr>
          <w:p w:rsidR="00A434ED" w:rsidRPr="00802ED0" w:rsidRDefault="00A434ED" w:rsidP="00A434ED">
            <w:pPr>
              <w:numPr>
                <w:ilvl w:val="0"/>
                <w:numId w:val="38"/>
              </w:numPr>
              <w:tabs>
                <w:tab w:val="clear" w:pos="720"/>
              </w:tabs>
              <w:ind w:left="318" w:hanging="142"/>
              <w:rPr>
                <w:color w:val="000000"/>
              </w:rPr>
            </w:pPr>
            <w:r w:rsidRPr="00802ED0">
              <w:rPr>
                <w:color w:val="000000"/>
              </w:rPr>
              <w:t>ostatné záväzky</w:t>
            </w:r>
          </w:p>
        </w:tc>
        <w:tc>
          <w:tcPr>
            <w:tcW w:w="1701" w:type="dxa"/>
          </w:tcPr>
          <w:p w:rsidR="00A434ED" w:rsidRPr="00802ED0" w:rsidRDefault="00AE0E41" w:rsidP="00A434ED">
            <w:pPr>
              <w:jc w:val="right"/>
              <w:rPr>
                <w:color w:val="000000"/>
              </w:rPr>
            </w:pPr>
            <w:r>
              <w:rPr>
                <w:color w:val="000000"/>
              </w:rPr>
              <w:t>26 395,40</w:t>
            </w:r>
          </w:p>
        </w:tc>
        <w:tc>
          <w:tcPr>
            <w:tcW w:w="1701" w:type="dxa"/>
          </w:tcPr>
          <w:p w:rsidR="00A434ED" w:rsidRPr="00802ED0" w:rsidRDefault="00A434ED" w:rsidP="00A434ED">
            <w:pPr>
              <w:jc w:val="right"/>
              <w:rPr>
                <w:color w:val="000000"/>
              </w:rPr>
            </w:pPr>
            <w:r w:rsidRPr="00802ED0">
              <w:rPr>
                <w:color w:val="000000"/>
              </w:rPr>
              <w:t>7 367,16</w:t>
            </w:r>
          </w:p>
        </w:tc>
      </w:tr>
    </w:tbl>
    <w:p w:rsidR="006000FA" w:rsidRDefault="006000FA" w:rsidP="00215CE4">
      <w:pPr>
        <w:pStyle w:val="Pismenka"/>
        <w:tabs>
          <w:tab w:val="clear" w:pos="426"/>
        </w:tabs>
        <w:ind w:left="0" w:firstLine="0"/>
        <w:rPr>
          <w:b w:val="0"/>
          <w:color w:val="FF0000"/>
          <w:sz w:val="24"/>
          <w:szCs w:val="24"/>
        </w:rPr>
      </w:pPr>
    </w:p>
    <w:p w:rsidR="0079215C" w:rsidRDefault="0079215C" w:rsidP="00215CE4">
      <w:pPr>
        <w:pStyle w:val="Pismenka"/>
        <w:tabs>
          <w:tab w:val="clear" w:pos="426"/>
        </w:tabs>
        <w:ind w:left="0" w:firstLine="0"/>
        <w:rPr>
          <w:b w:val="0"/>
          <w:color w:val="FF0000"/>
          <w:sz w:val="24"/>
          <w:szCs w:val="24"/>
        </w:rPr>
      </w:pPr>
    </w:p>
    <w:p w:rsidR="0013439B" w:rsidRPr="009B7A05" w:rsidRDefault="0079215C" w:rsidP="00FA1224">
      <w:pPr>
        <w:pStyle w:val="Pismenka"/>
        <w:tabs>
          <w:tab w:val="clear" w:pos="426"/>
        </w:tabs>
        <w:rPr>
          <w:color w:val="000000"/>
          <w:sz w:val="24"/>
          <w:szCs w:val="24"/>
        </w:rPr>
      </w:pPr>
      <w:r>
        <w:rPr>
          <w:b w:val="0"/>
          <w:bCs/>
          <w:color w:val="000000"/>
          <w:sz w:val="24"/>
          <w:szCs w:val="24"/>
        </w:rPr>
        <w:t>b</w:t>
      </w:r>
      <w:r w:rsidR="00FA1224" w:rsidRPr="009B7A05">
        <w:rPr>
          <w:b w:val="0"/>
          <w:bCs/>
          <w:color w:val="000000"/>
          <w:sz w:val="24"/>
          <w:szCs w:val="24"/>
        </w:rPr>
        <w:t>)</w:t>
      </w:r>
      <w:r w:rsidR="00FA1224" w:rsidRPr="009B7A05">
        <w:rPr>
          <w:color w:val="000000"/>
          <w:sz w:val="24"/>
          <w:szCs w:val="24"/>
        </w:rPr>
        <w:t xml:space="preserve"> </w:t>
      </w:r>
      <w:r w:rsidR="00215CE4" w:rsidRPr="009B7A05">
        <w:rPr>
          <w:color w:val="000000"/>
          <w:sz w:val="24"/>
          <w:szCs w:val="24"/>
        </w:rPr>
        <w:t>popis významných položiek záväzko</w:t>
      </w:r>
      <w:r w:rsidR="00206E4A" w:rsidRPr="009B7A05">
        <w:rPr>
          <w:color w:val="000000"/>
          <w:sz w:val="24"/>
          <w:szCs w:val="24"/>
        </w:rPr>
        <w:t>v</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119"/>
        <w:gridCol w:w="1843"/>
        <w:gridCol w:w="1842"/>
        <w:gridCol w:w="3261"/>
      </w:tblGrid>
      <w:tr w:rsidR="0013439B" w:rsidRPr="009B7A05" w:rsidTr="00090CB1">
        <w:tc>
          <w:tcPr>
            <w:tcW w:w="3119" w:type="dxa"/>
            <w:shd w:val="clear" w:color="auto" w:fill="F2F2F2"/>
          </w:tcPr>
          <w:p w:rsidR="0013439B" w:rsidRPr="009B7A05" w:rsidRDefault="0013439B" w:rsidP="009C221B">
            <w:pPr>
              <w:jc w:val="center"/>
              <w:rPr>
                <w:b/>
                <w:color w:val="000000"/>
              </w:rPr>
            </w:pPr>
            <w:r w:rsidRPr="009B7A05">
              <w:rPr>
                <w:b/>
                <w:color w:val="000000"/>
              </w:rPr>
              <w:t>Záväzok</w:t>
            </w:r>
          </w:p>
        </w:tc>
        <w:tc>
          <w:tcPr>
            <w:tcW w:w="1843" w:type="dxa"/>
            <w:shd w:val="clear" w:color="auto" w:fill="F2F2F2"/>
          </w:tcPr>
          <w:p w:rsidR="0013439B" w:rsidRPr="009B7A05" w:rsidRDefault="0013439B" w:rsidP="009C221B">
            <w:pPr>
              <w:jc w:val="center"/>
              <w:rPr>
                <w:b/>
                <w:color w:val="000000"/>
              </w:rPr>
            </w:pPr>
            <w:r w:rsidRPr="009B7A05">
              <w:rPr>
                <w:b/>
                <w:color w:val="000000"/>
              </w:rPr>
              <w:t>Hodnota záväzku k 31.12.20</w:t>
            </w:r>
            <w:r w:rsidR="0079215C">
              <w:rPr>
                <w:b/>
                <w:color w:val="000000"/>
              </w:rPr>
              <w:t>21</w:t>
            </w:r>
          </w:p>
        </w:tc>
        <w:tc>
          <w:tcPr>
            <w:tcW w:w="1842" w:type="dxa"/>
            <w:shd w:val="clear" w:color="auto" w:fill="F2F2F2"/>
          </w:tcPr>
          <w:p w:rsidR="0013439B" w:rsidRPr="009B7A05" w:rsidRDefault="00206E4A" w:rsidP="009C221B">
            <w:pPr>
              <w:jc w:val="center"/>
              <w:rPr>
                <w:b/>
                <w:color w:val="000000"/>
              </w:rPr>
            </w:pPr>
            <w:r w:rsidRPr="009B7A05">
              <w:rPr>
                <w:b/>
                <w:color w:val="000000"/>
              </w:rPr>
              <w:t>Hodnota záväzku k 31.12.20</w:t>
            </w:r>
            <w:r w:rsidR="00CE68C0" w:rsidRPr="009B7A05">
              <w:rPr>
                <w:b/>
                <w:color w:val="000000"/>
              </w:rPr>
              <w:t>20</w:t>
            </w:r>
            <w:r w:rsidRPr="009B7A05">
              <w:rPr>
                <w:b/>
                <w:color w:val="000000"/>
              </w:rPr>
              <w:t xml:space="preserve"> </w:t>
            </w:r>
          </w:p>
        </w:tc>
        <w:tc>
          <w:tcPr>
            <w:tcW w:w="3261" w:type="dxa"/>
            <w:shd w:val="clear" w:color="auto" w:fill="F2F2F2"/>
          </w:tcPr>
          <w:p w:rsidR="0013439B" w:rsidRPr="009B7A05" w:rsidRDefault="0013439B" w:rsidP="009C221B">
            <w:pPr>
              <w:jc w:val="center"/>
              <w:rPr>
                <w:b/>
                <w:color w:val="000000"/>
              </w:rPr>
            </w:pPr>
            <w:r w:rsidRPr="009B7A05">
              <w:rPr>
                <w:b/>
                <w:color w:val="000000"/>
              </w:rPr>
              <w:t>Opis</w:t>
            </w:r>
          </w:p>
        </w:tc>
      </w:tr>
      <w:tr w:rsidR="00BB59CA" w:rsidRPr="009B7A05" w:rsidTr="00090CB1">
        <w:tc>
          <w:tcPr>
            <w:tcW w:w="3119" w:type="dxa"/>
          </w:tcPr>
          <w:p w:rsidR="00BB59CA" w:rsidRPr="009B7A05" w:rsidRDefault="00BB59CA" w:rsidP="00BB59CA">
            <w:pPr>
              <w:rPr>
                <w:color w:val="000000"/>
              </w:rPr>
            </w:pPr>
            <w:r w:rsidRPr="009B7A05">
              <w:rPr>
                <w:color w:val="000000"/>
              </w:rPr>
              <w:t>Úver zo ŠFRB</w:t>
            </w:r>
          </w:p>
        </w:tc>
        <w:tc>
          <w:tcPr>
            <w:tcW w:w="1843" w:type="dxa"/>
          </w:tcPr>
          <w:p w:rsidR="00BB59CA" w:rsidRPr="009B7A05" w:rsidRDefault="004D71C8" w:rsidP="00BB59CA">
            <w:pPr>
              <w:jc w:val="right"/>
              <w:rPr>
                <w:color w:val="000000"/>
              </w:rPr>
            </w:pPr>
            <w:r>
              <w:rPr>
                <w:color w:val="000000"/>
              </w:rPr>
              <w:t>199 371,31</w:t>
            </w:r>
          </w:p>
        </w:tc>
        <w:tc>
          <w:tcPr>
            <w:tcW w:w="1842" w:type="dxa"/>
          </w:tcPr>
          <w:p w:rsidR="00BB59CA" w:rsidRPr="009B7A05" w:rsidRDefault="00CE68C0" w:rsidP="00BB59CA">
            <w:pPr>
              <w:jc w:val="right"/>
              <w:rPr>
                <w:color w:val="000000"/>
              </w:rPr>
            </w:pPr>
            <w:r w:rsidRPr="009B7A05">
              <w:rPr>
                <w:color w:val="000000"/>
              </w:rPr>
              <w:t>212 583,61</w:t>
            </w:r>
          </w:p>
        </w:tc>
        <w:tc>
          <w:tcPr>
            <w:tcW w:w="3261" w:type="dxa"/>
          </w:tcPr>
          <w:p w:rsidR="00BB59CA" w:rsidRPr="009B7A05" w:rsidRDefault="00BB59CA" w:rsidP="00BB59CA">
            <w:pPr>
              <w:rPr>
                <w:color w:val="000000"/>
              </w:rPr>
            </w:pPr>
            <w:r w:rsidRPr="009B7A05">
              <w:rPr>
                <w:color w:val="000000"/>
              </w:rPr>
              <w:t>Úver bol prijatý na byt. dom č.730     32 b. j. v hodnote 373 232,42 € so splatnosťou do roku 2031</w:t>
            </w:r>
          </w:p>
        </w:tc>
      </w:tr>
      <w:tr w:rsidR="00BB59CA" w:rsidRPr="009B7A05" w:rsidTr="00090CB1">
        <w:tc>
          <w:tcPr>
            <w:tcW w:w="3119" w:type="dxa"/>
          </w:tcPr>
          <w:p w:rsidR="00BB59CA" w:rsidRPr="009B7A05" w:rsidRDefault="00BB59CA" w:rsidP="00BB59CA">
            <w:pPr>
              <w:rPr>
                <w:color w:val="000000"/>
              </w:rPr>
            </w:pPr>
            <w:r w:rsidRPr="009B7A05">
              <w:rPr>
                <w:color w:val="000000"/>
              </w:rPr>
              <w:t>Úver zo ŠFRB</w:t>
            </w:r>
          </w:p>
        </w:tc>
        <w:tc>
          <w:tcPr>
            <w:tcW w:w="1843" w:type="dxa"/>
          </w:tcPr>
          <w:p w:rsidR="00BB59CA" w:rsidRPr="009B7A05" w:rsidRDefault="004D71C8" w:rsidP="00BB59CA">
            <w:pPr>
              <w:jc w:val="right"/>
              <w:rPr>
                <w:color w:val="000000"/>
              </w:rPr>
            </w:pPr>
            <w:r>
              <w:rPr>
                <w:color w:val="000000"/>
              </w:rPr>
              <w:t>233 365,85</w:t>
            </w:r>
          </w:p>
        </w:tc>
        <w:tc>
          <w:tcPr>
            <w:tcW w:w="1842" w:type="dxa"/>
          </w:tcPr>
          <w:p w:rsidR="00BB59CA" w:rsidRPr="009B7A05" w:rsidRDefault="00CE68C0" w:rsidP="00BB59CA">
            <w:pPr>
              <w:jc w:val="right"/>
              <w:rPr>
                <w:color w:val="000000"/>
              </w:rPr>
            </w:pPr>
            <w:r w:rsidRPr="009B7A05">
              <w:rPr>
                <w:color w:val="000000"/>
              </w:rPr>
              <w:t>242 955,09</w:t>
            </w:r>
          </w:p>
        </w:tc>
        <w:tc>
          <w:tcPr>
            <w:tcW w:w="3261" w:type="dxa"/>
          </w:tcPr>
          <w:p w:rsidR="00BB59CA" w:rsidRPr="009B7A05" w:rsidRDefault="00BB59CA" w:rsidP="00BB59CA">
            <w:pPr>
              <w:rPr>
                <w:color w:val="000000"/>
              </w:rPr>
            </w:pPr>
            <w:r w:rsidRPr="009B7A05">
              <w:rPr>
                <w:color w:val="000000"/>
              </w:rPr>
              <w:t>Úver bol prijatý na byt. dom 72 b. j.  v hodnote 311 121,60 € so splatnosťou do roku 2043</w:t>
            </w:r>
          </w:p>
        </w:tc>
      </w:tr>
    </w:tbl>
    <w:p w:rsidR="00964DA9" w:rsidRDefault="00964DA9" w:rsidP="0083287E">
      <w:pPr>
        <w:rPr>
          <w:b/>
          <w:color w:val="000000"/>
          <w:sz w:val="24"/>
          <w:szCs w:val="24"/>
        </w:rPr>
      </w:pPr>
    </w:p>
    <w:p w:rsidR="00A503B7" w:rsidRDefault="00A503B7" w:rsidP="0083287E">
      <w:pPr>
        <w:rPr>
          <w:b/>
          <w:color w:val="000000"/>
          <w:sz w:val="24"/>
          <w:szCs w:val="24"/>
        </w:rPr>
      </w:pPr>
    </w:p>
    <w:p w:rsidR="00A503B7" w:rsidRDefault="00A503B7" w:rsidP="0083287E">
      <w:pPr>
        <w:rPr>
          <w:b/>
          <w:color w:val="000000"/>
          <w:sz w:val="24"/>
          <w:szCs w:val="24"/>
        </w:rPr>
      </w:pPr>
    </w:p>
    <w:p w:rsidR="0079215C" w:rsidRPr="009B7A05" w:rsidRDefault="0079215C" w:rsidP="0083287E">
      <w:pPr>
        <w:rPr>
          <w:b/>
          <w:color w:val="000000"/>
          <w:sz w:val="24"/>
          <w:szCs w:val="24"/>
        </w:rPr>
      </w:pPr>
    </w:p>
    <w:p w:rsidR="006F4019" w:rsidRPr="009246E7" w:rsidRDefault="00C067CC" w:rsidP="0091000B">
      <w:pPr>
        <w:numPr>
          <w:ilvl w:val="0"/>
          <w:numId w:val="13"/>
        </w:numPr>
        <w:ind w:left="284" w:hanging="284"/>
        <w:jc w:val="both"/>
        <w:rPr>
          <w:b/>
          <w:color w:val="000000"/>
          <w:sz w:val="24"/>
          <w:szCs w:val="24"/>
        </w:rPr>
      </w:pPr>
      <w:bookmarkStart w:id="0" w:name="_Hlk67646531"/>
      <w:r w:rsidRPr="009246E7">
        <w:rPr>
          <w:b/>
          <w:color w:val="000000"/>
          <w:sz w:val="24"/>
          <w:szCs w:val="24"/>
        </w:rPr>
        <w:t xml:space="preserve">Bankové úvery a ostatné prijaté </w:t>
      </w:r>
      <w:r w:rsidR="00645363" w:rsidRPr="009246E7">
        <w:rPr>
          <w:b/>
          <w:color w:val="000000"/>
          <w:sz w:val="24"/>
          <w:szCs w:val="24"/>
        </w:rPr>
        <w:t xml:space="preserve">návratné </w:t>
      </w:r>
      <w:r w:rsidRPr="009246E7">
        <w:rPr>
          <w:b/>
          <w:color w:val="000000"/>
          <w:sz w:val="24"/>
          <w:szCs w:val="24"/>
        </w:rPr>
        <w:t xml:space="preserve">finančné výpomoci </w:t>
      </w:r>
    </w:p>
    <w:p w:rsidR="00C067CC" w:rsidRPr="009246E7" w:rsidRDefault="00C30548" w:rsidP="00C30548">
      <w:pPr>
        <w:pStyle w:val="Pismenka"/>
        <w:tabs>
          <w:tab w:val="clear" w:pos="426"/>
        </w:tabs>
        <w:ind w:left="0" w:firstLine="0"/>
        <w:rPr>
          <w:b w:val="0"/>
          <w:color w:val="000000"/>
          <w:sz w:val="24"/>
          <w:szCs w:val="24"/>
        </w:rPr>
      </w:pPr>
      <w:r w:rsidRPr="009246E7">
        <w:rPr>
          <w:b w:val="0"/>
          <w:color w:val="000000"/>
          <w:sz w:val="24"/>
          <w:szCs w:val="24"/>
        </w:rPr>
        <w:t>D</w:t>
      </w:r>
      <w:r w:rsidR="007600DC" w:rsidRPr="009246E7">
        <w:rPr>
          <w:b w:val="0"/>
          <w:color w:val="000000"/>
          <w:sz w:val="24"/>
          <w:szCs w:val="24"/>
        </w:rPr>
        <w:t>lhodobé bankové úvery a krátkodobé bankové úvery</w:t>
      </w:r>
      <w:r w:rsidR="00997B56" w:rsidRPr="009246E7">
        <w:rPr>
          <w:b w:val="0"/>
          <w:color w:val="000000"/>
          <w:sz w:val="24"/>
          <w:szCs w:val="24"/>
        </w:rPr>
        <w:t xml:space="preserve"> </w:t>
      </w:r>
      <w:r w:rsidR="00543E9B" w:rsidRPr="009246E7">
        <w:rPr>
          <w:b w:val="0"/>
          <w:color w:val="000000"/>
          <w:sz w:val="24"/>
          <w:szCs w:val="24"/>
        </w:rPr>
        <w:t>- tabuľka č.9</w:t>
      </w:r>
    </w:p>
    <w:p w:rsidR="00371652" w:rsidRDefault="00DA11C5" w:rsidP="0091000B">
      <w:pPr>
        <w:pStyle w:val="Pismenka"/>
        <w:tabs>
          <w:tab w:val="clear" w:pos="426"/>
        </w:tabs>
        <w:ind w:left="0" w:firstLine="0"/>
        <w:rPr>
          <w:b w:val="0"/>
          <w:color w:val="000000"/>
          <w:sz w:val="24"/>
          <w:szCs w:val="24"/>
        </w:rPr>
      </w:pPr>
      <w:r w:rsidRPr="009246E7">
        <w:rPr>
          <w:b w:val="0"/>
          <w:color w:val="000000"/>
          <w:sz w:val="24"/>
          <w:szCs w:val="24"/>
        </w:rPr>
        <w:t>Me</w:t>
      </w:r>
      <w:r w:rsidR="00885057" w:rsidRPr="009246E7">
        <w:rPr>
          <w:b w:val="0"/>
          <w:color w:val="000000"/>
          <w:sz w:val="24"/>
          <w:szCs w:val="24"/>
        </w:rPr>
        <w:t>sto Poltár</w:t>
      </w:r>
      <w:r w:rsidR="00BE7922" w:rsidRPr="009246E7">
        <w:rPr>
          <w:b w:val="0"/>
          <w:color w:val="000000"/>
          <w:sz w:val="24"/>
          <w:szCs w:val="24"/>
        </w:rPr>
        <w:t xml:space="preserve"> </w:t>
      </w:r>
      <w:r w:rsidR="00BE4ED7" w:rsidRPr="009246E7">
        <w:rPr>
          <w:b w:val="0"/>
          <w:color w:val="000000"/>
          <w:sz w:val="24"/>
          <w:szCs w:val="24"/>
        </w:rPr>
        <w:t>v </w:t>
      </w:r>
      <w:r w:rsidR="001F4584" w:rsidRPr="009246E7">
        <w:rPr>
          <w:b w:val="0"/>
          <w:color w:val="000000"/>
          <w:sz w:val="24"/>
          <w:szCs w:val="24"/>
        </w:rPr>
        <w:t>máji</w:t>
      </w:r>
      <w:r w:rsidR="00BE4ED7" w:rsidRPr="009246E7">
        <w:rPr>
          <w:b w:val="0"/>
          <w:color w:val="000000"/>
          <w:sz w:val="24"/>
          <w:szCs w:val="24"/>
        </w:rPr>
        <w:t xml:space="preserve"> 2020 </w:t>
      </w:r>
      <w:r w:rsidR="00C315BC" w:rsidRPr="009246E7">
        <w:rPr>
          <w:b w:val="0"/>
          <w:color w:val="000000"/>
          <w:sz w:val="24"/>
          <w:szCs w:val="24"/>
        </w:rPr>
        <w:t>spl</w:t>
      </w:r>
      <w:r w:rsidR="00BE4ED7" w:rsidRPr="009246E7">
        <w:rPr>
          <w:b w:val="0"/>
          <w:color w:val="000000"/>
          <w:sz w:val="24"/>
          <w:szCs w:val="24"/>
        </w:rPr>
        <w:t xml:space="preserve">atilo </w:t>
      </w:r>
      <w:r w:rsidR="00866ACA" w:rsidRPr="009246E7">
        <w:rPr>
          <w:b w:val="0"/>
          <w:color w:val="000000"/>
          <w:sz w:val="24"/>
          <w:szCs w:val="24"/>
        </w:rPr>
        <w:t xml:space="preserve">bankový </w:t>
      </w:r>
      <w:r w:rsidR="00BE7922" w:rsidRPr="009246E7">
        <w:rPr>
          <w:b w:val="0"/>
          <w:color w:val="000000"/>
          <w:sz w:val="24"/>
          <w:szCs w:val="24"/>
        </w:rPr>
        <w:t>investičný</w:t>
      </w:r>
      <w:r w:rsidR="00C315BC" w:rsidRPr="009246E7">
        <w:rPr>
          <w:b w:val="0"/>
          <w:color w:val="000000"/>
          <w:sz w:val="24"/>
          <w:szCs w:val="24"/>
        </w:rPr>
        <w:t xml:space="preserve"> úver za </w:t>
      </w:r>
      <w:r w:rsidR="00BE7922" w:rsidRPr="009246E7">
        <w:rPr>
          <w:b w:val="0"/>
          <w:color w:val="000000"/>
          <w:sz w:val="24"/>
          <w:szCs w:val="24"/>
        </w:rPr>
        <w:t>miestne komunikácie</w:t>
      </w:r>
      <w:r w:rsidR="00B23FB0" w:rsidRPr="009246E7">
        <w:rPr>
          <w:b w:val="0"/>
          <w:color w:val="000000"/>
          <w:sz w:val="24"/>
          <w:szCs w:val="24"/>
        </w:rPr>
        <w:t>, ktorého zostatok k 1.1.2020 bol</w:t>
      </w:r>
      <w:r w:rsidR="00BE4ED7" w:rsidRPr="009246E7">
        <w:rPr>
          <w:b w:val="0"/>
          <w:color w:val="000000"/>
          <w:sz w:val="24"/>
          <w:szCs w:val="24"/>
        </w:rPr>
        <w:t xml:space="preserve"> </w:t>
      </w:r>
      <w:r w:rsidR="00BE7922" w:rsidRPr="009246E7">
        <w:rPr>
          <w:b w:val="0"/>
          <w:color w:val="000000"/>
          <w:sz w:val="24"/>
          <w:szCs w:val="24"/>
        </w:rPr>
        <w:t xml:space="preserve">v sume </w:t>
      </w:r>
      <w:r w:rsidR="00371652" w:rsidRPr="009246E7">
        <w:rPr>
          <w:b w:val="0"/>
          <w:color w:val="000000"/>
          <w:sz w:val="24"/>
          <w:szCs w:val="24"/>
        </w:rPr>
        <w:t>16 667,05</w:t>
      </w:r>
      <w:r w:rsidR="00BE7922" w:rsidRPr="009246E7">
        <w:rPr>
          <w:b w:val="0"/>
          <w:color w:val="000000"/>
          <w:sz w:val="24"/>
          <w:szCs w:val="24"/>
        </w:rPr>
        <w:t xml:space="preserve"> €.</w:t>
      </w:r>
      <w:r w:rsidR="00BE4ED7" w:rsidRPr="009246E7">
        <w:rPr>
          <w:b w:val="0"/>
          <w:color w:val="000000"/>
          <w:sz w:val="24"/>
          <w:szCs w:val="24"/>
        </w:rPr>
        <w:t xml:space="preserve"> </w:t>
      </w:r>
      <w:r w:rsidR="00E30D91" w:rsidRPr="009246E7">
        <w:rPr>
          <w:b w:val="0"/>
          <w:color w:val="000000"/>
          <w:sz w:val="24"/>
          <w:szCs w:val="24"/>
        </w:rPr>
        <w:t>V roku 2020 mesto Poltár prijalo bankový úver</w:t>
      </w:r>
      <w:r w:rsidR="00D65519" w:rsidRPr="009246E7">
        <w:rPr>
          <w:b w:val="0"/>
          <w:color w:val="000000"/>
          <w:sz w:val="24"/>
          <w:szCs w:val="24"/>
        </w:rPr>
        <w:t xml:space="preserve"> v sume 1 000</w:t>
      </w:r>
      <w:r w:rsidR="00FC6FAC">
        <w:rPr>
          <w:b w:val="0"/>
          <w:color w:val="000000"/>
          <w:sz w:val="24"/>
          <w:szCs w:val="24"/>
        </w:rPr>
        <w:t> </w:t>
      </w:r>
      <w:r w:rsidR="00D65519" w:rsidRPr="009246E7">
        <w:rPr>
          <w:b w:val="0"/>
          <w:color w:val="000000"/>
          <w:sz w:val="24"/>
          <w:szCs w:val="24"/>
        </w:rPr>
        <w:t>000</w:t>
      </w:r>
      <w:r w:rsidR="00FC6FAC">
        <w:rPr>
          <w:b w:val="0"/>
          <w:color w:val="000000"/>
          <w:sz w:val="24"/>
          <w:szCs w:val="24"/>
        </w:rPr>
        <w:t>,00</w:t>
      </w:r>
      <w:r w:rsidR="00D65519" w:rsidRPr="009246E7">
        <w:rPr>
          <w:b w:val="0"/>
          <w:color w:val="000000"/>
          <w:sz w:val="24"/>
          <w:szCs w:val="24"/>
        </w:rPr>
        <w:t xml:space="preserve"> € na základe uznesenia č. 118/20 zo</w:t>
      </w:r>
      <w:r w:rsidR="00B23FB0" w:rsidRPr="009246E7">
        <w:rPr>
          <w:b w:val="0"/>
          <w:color w:val="000000"/>
          <w:sz w:val="24"/>
          <w:szCs w:val="24"/>
        </w:rPr>
        <w:t xml:space="preserve"> </w:t>
      </w:r>
      <w:r w:rsidR="00A72073" w:rsidRPr="009246E7">
        <w:rPr>
          <w:b w:val="0"/>
          <w:color w:val="000000"/>
          <w:sz w:val="24"/>
          <w:szCs w:val="24"/>
        </w:rPr>
        <w:t>dňa 26.10.2020</w:t>
      </w:r>
      <w:r w:rsidR="00D65519" w:rsidRPr="009246E7">
        <w:rPr>
          <w:b w:val="0"/>
          <w:color w:val="000000"/>
          <w:sz w:val="24"/>
          <w:szCs w:val="24"/>
        </w:rPr>
        <w:t xml:space="preserve">. </w:t>
      </w:r>
      <w:r w:rsidR="000D5DAC">
        <w:rPr>
          <w:b w:val="0"/>
          <w:color w:val="000000"/>
          <w:sz w:val="24"/>
          <w:szCs w:val="24"/>
        </w:rPr>
        <w:t>Č</w:t>
      </w:r>
      <w:r w:rsidR="00A72073" w:rsidRPr="009246E7">
        <w:rPr>
          <w:b w:val="0"/>
          <w:color w:val="000000"/>
          <w:sz w:val="24"/>
          <w:szCs w:val="24"/>
        </w:rPr>
        <w:t xml:space="preserve">erpaná suma </w:t>
      </w:r>
      <w:r w:rsidR="00D65519" w:rsidRPr="009246E7">
        <w:rPr>
          <w:b w:val="0"/>
          <w:color w:val="000000"/>
          <w:sz w:val="24"/>
          <w:szCs w:val="24"/>
        </w:rPr>
        <w:t xml:space="preserve">v roku 2020 bola </w:t>
      </w:r>
      <w:r w:rsidR="00A72073" w:rsidRPr="009246E7">
        <w:rPr>
          <w:b w:val="0"/>
          <w:color w:val="000000"/>
          <w:sz w:val="24"/>
          <w:szCs w:val="24"/>
        </w:rPr>
        <w:t>27 524,40 €</w:t>
      </w:r>
      <w:r w:rsidR="00D562E4" w:rsidRPr="009246E7">
        <w:rPr>
          <w:b w:val="0"/>
          <w:color w:val="000000"/>
          <w:sz w:val="24"/>
          <w:szCs w:val="24"/>
        </w:rPr>
        <w:t xml:space="preserve"> a bola použitá</w:t>
      </w:r>
      <w:r w:rsidR="001F4584" w:rsidRPr="009246E7">
        <w:rPr>
          <w:b w:val="0"/>
          <w:color w:val="000000"/>
          <w:sz w:val="24"/>
          <w:szCs w:val="24"/>
        </w:rPr>
        <w:t xml:space="preserve"> na financovanie faktúry za neoprávnené výdavky - stavebné práce na diele: „Zníženie energetickej náročnosti budovy kultúrneho domu v meste Poltár“.</w:t>
      </w:r>
      <w:r w:rsidR="00897BB0">
        <w:rPr>
          <w:b w:val="0"/>
          <w:color w:val="000000"/>
          <w:sz w:val="24"/>
          <w:szCs w:val="24"/>
        </w:rPr>
        <w:t xml:space="preserve"> V roku 2021 bola dočerpaná suma 927 712,00 EUR .</w:t>
      </w:r>
    </w:p>
    <w:p w:rsidR="00877703" w:rsidRPr="00877703" w:rsidRDefault="00877703" w:rsidP="00877703">
      <w:pPr>
        <w:rPr>
          <w:color w:val="000000"/>
          <w:sz w:val="24"/>
          <w:szCs w:val="24"/>
        </w:rPr>
      </w:pPr>
      <w:r>
        <w:rPr>
          <w:color w:val="000000"/>
          <w:sz w:val="24"/>
          <w:szCs w:val="24"/>
        </w:rPr>
        <w:t xml:space="preserve">V tabuľke č. 15 je uvedená výška </w:t>
      </w:r>
      <w:r w:rsidRPr="00877703">
        <w:rPr>
          <w:color w:val="000000"/>
          <w:sz w:val="24"/>
          <w:szCs w:val="24"/>
        </w:rPr>
        <w:t>dlhu obce alebo vyšši</w:t>
      </w:r>
      <w:r w:rsidR="00897BB0">
        <w:rPr>
          <w:color w:val="000000"/>
          <w:sz w:val="24"/>
          <w:szCs w:val="24"/>
        </w:rPr>
        <w:t>eho územného celku  k 31.12.2021</w:t>
      </w:r>
      <w:r>
        <w:rPr>
          <w:color w:val="000000"/>
          <w:sz w:val="24"/>
          <w:szCs w:val="24"/>
        </w:rPr>
        <w:t xml:space="preserve"> v sume</w:t>
      </w:r>
      <w:r w:rsidRPr="00877703">
        <w:rPr>
          <w:color w:val="000000"/>
          <w:sz w:val="24"/>
          <w:szCs w:val="24"/>
        </w:rPr>
        <w:t xml:space="preserve"> </w:t>
      </w:r>
      <w:r w:rsidR="00897BB0">
        <w:rPr>
          <w:color w:val="000000"/>
          <w:sz w:val="24"/>
          <w:szCs w:val="24"/>
        </w:rPr>
        <w:t>1 144 923,00 € z toho 1 000 000,00 EUR</w:t>
      </w:r>
      <w:r w:rsidRPr="00877703">
        <w:rPr>
          <w:color w:val="000000"/>
          <w:sz w:val="24"/>
          <w:szCs w:val="24"/>
        </w:rPr>
        <w:t xml:space="preserve"> tvorí investičný bankový úver a 144 923,00 EUR tvorí dlhodobá návratná finančná výpomoc od MFSR, ktorá je splatná 31.10.2027.</w:t>
      </w:r>
    </w:p>
    <w:bookmarkEnd w:id="0"/>
    <w:p w:rsidR="00DE289F" w:rsidRPr="009246E7" w:rsidRDefault="00DE289F" w:rsidP="0091000B">
      <w:pPr>
        <w:pStyle w:val="Pismenka"/>
        <w:tabs>
          <w:tab w:val="clear" w:pos="426"/>
        </w:tabs>
        <w:ind w:left="0" w:firstLine="0"/>
        <w:rPr>
          <w:b w:val="0"/>
          <w:color w:val="000000"/>
          <w:sz w:val="24"/>
          <w:szCs w:val="24"/>
        </w:rPr>
      </w:pPr>
    </w:p>
    <w:p w:rsidR="00A2313D" w:rsidRPr="009246E7" w:rsidRDefault="00A2313D" w:rsidP="0091000B">
      <w:pPr>
        <w:pStyle w:val="Pismenka"/>
        <w:tabs>
          <w:tab w:val="clear" w:pos="426"/>
        </w:tabs>
        <w:ind w:left="0" w:firstLine="0"/>
        <w:rPr>
          <w:b w:val="0"/>
          <w:color w:val="000000"/>
          <w:sz w:val="24"/>
          <w:szCs w:val="24"/>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0065"/>
      </w:tblGrid>
      <w:tr w:rsidR="003575A9" w:rsidRPr="009246E7" w:rsidTr="0091000B">
        <w:tc>
          <w:tcPr>
            <w:tcW w:w="10065" w:type="dxa"/>
            <w:shd w:val="clear" w:color="auto" w:fill="F2F2F2"/>
          </w:tcPr>
          <w:p w:rsidR="003575A9" w:rsidRPr="009246E7" w:rsidRDefault="003575A9" w:rsidP="00430BF7">
            <w:pPr>
              <w:jc w:val="center"/>
              <w:rPr>
                <w:b/>
                <w:color w:val="000000"/>
              </w:rPr>
            </w:pPr>
            <w:r w:rsidRPr="009246E7">
              <w:rPr>
                <w:b/>
                <w:color w:val="000000"/>
              </w:rPr>
              <w:t xml:space="preserve">Druh bankového úveru </w:t>
            </w:r>
          </w:p>
          <w:p w:rsidR="003575A9" w:rsidRPr="009246E7" w:rsidRDefault="003575A9" w:rsidP="00430BF7">
            <w:pPr>
              <w:jc w:val="center"/>
              <w:rPr>
                <w:b/>
                <w:color w:val="000000"/>
              </w:rPr>
            </w:pPr>
            <w:r w:rsidRPr="009246E7">
              <w:rPr>
                <w:b/>
                <w:color w:val="000000"/>
              </w:rPr>
              <w:t>podľa splatnosti /krátkodobý, dlhodobý/</w:t>
            </w:r>
          </w:p>
        </w:tc>
      </w:tr>
      <w:tr w:rsidR="003575A9" w:rsidRPr="009246E7" w:rsidTr="0091000B">
        <w:tc>
          <w:tcPr>
            <w:tcW w:w="10065" w:type="dxa"/>
          </w:tcPr>
          <w:p w:rsidR="003575A9" w:rsidRPr="009246E7" w:rsidRDefault="003575A9" w:rsidP="00430BF7">
            <w:pPr>
              <w:jc w:val="both"/>
              <w:rPr>
                <w:color w:val="000000"/>
              </w:rPr>
            </w:pPr>
            <w:r w:rsidRPr="009246E7">
              <w:rPr>
                <w:color w:val="000000"/>
              </w:rPr>
              <w:t xml:space="preserve">Investičný </w:t>
            </w:r>
            <w:r w:rsidR="00866ACA" w:rsidRPr="009246E7">
              <w:rPr>
                <w:color w:val="000000"/>
              </w:rPr>
              <w:t xml:space="preserve">bankový </w:t>
            </w:r>
            <w:r w:rsidRPr="009246E7">
              <w:rPr>
                <w:color w:val="000000"/>
              </w:rPr>
              <w:t xml:space="preserve">úver </w:t>
            </w:r>
            <w:r w:rsidR="001F4584" w:rsidRPr="009246E7">
              <w:rPr>
                <w:color w:val="000000"/>
              </w:rPr>
              <w:t>na rekonštrukciu kultúrneho domu</w:t>
            </w:r>
            <w:r w:rsidRPr="009246E7">
              <w:rPr>
                <w:color w:val="000000"/>
              </w:rPr>
              <w:t xml:space="preserve"> – </w:t>
            </w:r>
            <w:r w:rsidR="001F4584" w:rsidRPr="009246E7">
              <w:rPr>
                <w:color w:val="000000"/>
              </w:rPr>
              <w:t>dlho</w:t>
            </w:r>
            <w:r w:rsidRPr="009246E7">
              <w:rPr>
                <w:color w:val="000000"/>
              </w:rPr>
              <w:t xml:space="preserve">dobý:      </w:t>
            </w:r>
            <w:r w:rsidR="000643C9" w:rsidRPr="009246E7">
              <w:rPr>
                <w:color w:val="000000"/>
              </w:rPr>
              <w:t xml:space="preserve">                                             </w:t>
            </w:r>
            <w:r w:rsidR="00897BB0">
              <w:rPr>
                <w:color w:val="000000"/>
              </w:rPr>
              <w:t xml:space="preserve">       1 000 000,00</w:t>
            </w:r>
            <w:r w:rsidRPr="009246E7">
              <w:rPr>
                <w:color w:val="000000"/>
              </w:rPr>
              <w:t xml:space="preserve"> €</w:t>
            </w:r>
          </w:p>
        </w:tc>
      </w:tr>
    </w:tbl>
    <w:p w:rsidR="00964DA9" w:rsidRPr="009246E7" w:rsidRDefault="00964DA9" w:rsidP="00611434">
      <w:pPr>
        <w:rPr>
          <w:b/>
          <w:color w:val="000000"/>
          <w:sz w:val="24"/>
          <w:szCs w:val="24"/>
        </w:rPr>
      </w:pPr>
    </w:p>
    <w:p w:rsidR="00611434" w:rsidRPr="00802ED0" w:rsidRDefault="00611434" w:rsidP="0053470B">
      <w:pPr>
        <w:numPr>
          <w:ilvl w:val="0"/>
          <w:numId w:val="13"/>
        </w:numPr>
        <w:ind w:left="284" w:hanging="284"/>
        <w:rPr>
          <w:b/>
          <w:color w:val="000000"/>
          <w:sz w:val="24"/>
          <w:szCs w:val="24"/>
        </w:rPr>
      </w:pPr>
      <w:r w:rsidRPr="00802ED0">
        <w:rPr>
          <w:b/>
          <w:color w:val="000000"/>
          <w:sz w:val="24"/>
          <w:szCs w:val="24"/>
        </w:rPr>
        <w:t xml:space="preserve">Časové rozlíšenie </w:t>
      </w:r>
    </w:p>
    <w:p w:rsidR="00611434" w:rsidRPr="00802ED0" w:rsidRDefault="004F367E" w:rsidP="0053470B">
      <w:pPr>
        <w:pStyle w:val="Pismenka"/>
        <w:numPr>
          <w:ilvl w:val="0"/>
          <w:numId w:val="16"/>
        </w:numPr>
        <w:ind w:left="284" w:hanging="284"/>
        <w:rPr>
          <w:b w:val="0"/>
          <w:color w:val="000000"/>
          <w:sz w:val="24"/>
          <w:szCs w:val="24"/>
        </w:rPr>
      </w:pPr>
      <w:r w:rsidRPr="00802ED0">
        <w:rPr>
          <w:b w:val="0"/>
          <w:color w:val="000000"/>
          <w:sz w:val="24"/>
          <w:szCs w:val="24"/>
        </w:rPr>
        <w:t>popis</w:t>
      </w:r>
      <w:r w:rsidR="00611434" w:rsidRPr="00802ED0">
        <w:rPr>
          <w:b w:val="0"/>
          <w:color w:val="000000"/>
          <w:sz w:val="24"/>
          <w:szCs w:val="24"/>
        </w:rPr>
        <w:t xml:space="preserve"> polož</w:t>
      </w:r>
      <w:r w:rsidR="009D6514" w:rsidRPr="00802ED0">
        <w:rPr>
          <w:b w:val="0"/>
          <w:color w:val="000000"/>
          <w:sz w:val="24"/>
          <w:szCs w:val="24"/>
        </w:rPr>
        <w:t>ie</w:t>
      </w:r>
      <w:r w:rsidR="00611434" w:rsidRPr="00802ED0">
        <w:rPr>
          <w:b w:val="0"/>
          <w:color w:val="000000"/>
          <w:sz w:val="24"/>
          <w:szCs w:val="24"/>
        </w:rPr>
        <w:t xml:space="preserve">k časového rozlíšenia </w:t>
      </w:r>
      <w:r w:rsidR="0029796E" w:rsidRPr="00802ED0">
        <w:rPr>
          <w:color w:val="000000"/>
          <w:sz w:val="24"/>
          <w:szCs w:val="24"/>
        </w:rPr>
        <w:t>výdavkov budúcich období</w:t>
      </w:r>
      <w:r w:rsidR="0029796E" w:rsidRPr="00802ED0">
        <w:rPr>
          <w:b w:val="0"/>
          <w:color w:val="000000"/>
          <w:sz w:val="24"/>
          <w:szCs w:val="24"/>
        </w:rPr>
        <w:t xml:space="preserve"> a </w:t>
      </w:r>
      <w:r w:rsidR="0029796E" w:rsidRPr="00802ED0">
        <w:rPr>
          <w:color w:val="000000"/>
          <w:sz w:val="24"/>
          <w:szCs w:val="24"/>
        </w:rPr>
        <w:t xml:space="preserve">výnosov </w:t>
      </w:r>
      <w:r w:rsidR="008E5C13" w:rsidRPr="00802ED0">
        <w:rPr>
          <w:color w:val="000000"/>
          <w:sz w:val="24"/>
          <w:szCs w:val="24"/>
        </w:rPr>
        <w:t>budúcich</w:t>
      </w:r>
      <w:r w:rsidR="000E70AC" w:rsidRPr="00802ED0">
        <w:rPr>
          <w:color w:val="000000"/>
          <w:sz w:val="24"/>
          <w:szCs w:val="24"/>
        </w:rPr>
        <w:t xml:space="preserve"> </w:t>
      </w:r>
      <w:r w:rsidR="008E5C13" w:rsidRPr="00802ED0">
        <w:rPr>
          <w:color w:val="000000"/>
          <w:sz w:val="24"/>
          <w:szCs w:val="24"/>
        </w:rPr>
        <w:t xml:space="preserve">období </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245"/>
        <w:gridCol w:w="2552"/>
        <w:gridCol w:w="2268"/>
      </w:tblGrid>
      <w:tr w:rsidR="009447BE" w:rsidRPr="00802ED0" w:rsidTr="00263A97">
        <w:trPr>
          <w:trHeight w:val="359"/>
        </w:trPr>
        <w:tc>
          <w:tcPr>
            <w:tcW w:w="5245" w:type="dxa"/>
            <w:shd w:val="clear" w:color="auto" w:fill="F2F2F2"/>
          </w:tcPr>
          <w:p w:rsidR="009447BE" w:rsidRPr="00802ED0" w:rsidRDefault="009447BE" w:rsidP="00074670">
            <w:pPr>
              <w:jc w:val="center"/>
              <w:rPr>
                <w:b/>
                <w:color w:val="000000"/>
              </w:rPr>
            </w:pPr>
            <w:r w:rsidRPr="00802ED0">
              <w:rPr>
                <w:b/>
                <w:color w:val="000000"/>
              </w:rPr>
              <w:t>Popis významnej položky časového rozlíšenia</w:t>
            </w:r>
          </w:p>
        </w:tc>
        <w:tc>
          <w:tcPr>
            <w:tcW w:w="2552" w:type="dxa"/>
            <w:shd w:val="clear" w:color="auto" w:fill="F2F2F2"/>
          </w:tcPr>
          <w:p w:rsidR="009447BE" w:rsidRPr="00802ED0" w:rsidRDefault="009447BE" w:rsidP="009C221B">
            <w:pPr>
              <w:jc w:val="center"/>
              <w:rPr>
                <w:b/>
                <w:color w:val="000000"/>
              </w:rPr>
            </w:pPr>
            <w:r w:rsidRPr="00802ED0">
              <w:rPr>
                <w:b/>
                <w:color w:val="000000"/>
              </w:rPr>
              <w:t>Zostatok  k 31.12.20</w:t>
            </w:r>
            <w:r w:rsidR="00263A97">
              <w:rPr>
                <w:b/>
                <w:color w:val="000000"/>
              </w:rPr>
              <w:t>21</w:t>
            </w:r>
          </w:p>
        </w:tc>
        <w:tc>
          <w:tcPr>
            <w:tcW w:w="2268" w:type="dxa"/>
            <w:shd w:val="clear" w:color="auto" w:fill="F2F2F2"/>
          </w:tcPr>
          <w:p w:rsidR="009447BE" w:rsidRPr="00802ED0" w:rsidRDefault="009447BE" w:rsidP="00E90188">
            <w:pPr>
              <w:jc w:val="center"/>
              <w:rPr>
                <w:b/>
                <w:color w:val="000000"/>
              </w:rPr>
            </w:pPr>
            <w:r w:rsidRPr="00802ED0">
              <w:rPr>
                <w:b/>
                <w:color w:val="000000"/>
              </w:rPr>
              <w:t>Zostatok  k 31.12.20</w:t>
            </w:r>
            <w:r w:rsidR="00282558" w:rsidRPr="00802ED0">
              <w:rPr>
                <w:b/>
                <w:color w:val="000000"/>
              </w:rPr>
              <w:t>20</w:t>
            </w:r>
          </w:p>
        </w:tc>
      </w:tr>
      <w:tr w:rsidR="00282558" w:rsidRPr="00802ED0" w:rsidTr="0091000B">
        <w:tc>
          <w:tcPr>
            <w:tcW w:w="5245" w:type="dxa"/>
          </w:tcPr>
          <w:p w:rsidR="00282558" w:rsidRPr="00802ED0" w:rsidRDefault="00282558" w:rsidP="00282558">
            <w:pPr>
              <w:rPr>
                <w:color w:val="000000"/>
              </w:rPr>
            </w:pPr>
            <w:r w:rsidRPr="00802ED0">
              <w:rPr>
                <w:color w:val="000000"/>
              </w:rPr>
              <w:t>Výnosy budúcich období spolu z toho:</w:t>
            </w:r>
          </w:p>
        </w:tc>
        <w:tc>
          <w:tcPr>
            <w:tcW w:w="2552" w:type="dxa"/>
          </w:tcPr>
          <w:p w:rsidR="00282558" w:rsidRPr="00802ED0" w:rsidRDefault="009E7D3A" w:rsidP="00282558">
            <w:pPr>
              <w:jc w:val="right"/>
              <w:rPr>
                <w:b/>
                <w:color w:val="000000"/>
              </w:rPr>
            </w:pPr>
            <w:r>
              <w:rPr>
                <w:b/>
                <w:color w:val="000000"/>
              </w:rPr>
              <w:t>5 618 256,73</w:t>
            </w:r>
          </w:p>
        </w:tc>
        <w:tc>
          <w:tcPr>
            <w:tcW w:w="2268" w:type="dxa"/>
          </w:tcPr>
          <w:p w:rsidR="00282558" w:rsidRPr="00802ED0" w:rsidRDefault="00282558" w:rsidP="00282558">
            <w:pPr>
              <w:jc w:val="right"/>
              <w:rPr>
                <w:b/>
                <w:color w:val="000000"/>
              </w:rPr>
            </w:pPr>
            <w:r w:rsidRPr="00802ED0">
              <w:rPr>
                <w:b/>
                <w:color w:val="000000"/>
              </w:rPr>
              <w:t>3 734 698,39</w:t>
            </w:r>
          </w:p>
        </w:tc>
      </w:tr>
      <w:tr w:rsidR="000A72B5" w:rsidRPr="00802ED0" w:rsidTr="0091000B">
        <w:tc>
          <w:tcPr>
            <w:tcW w:w="5245" w:type="dxa"/>
          </w:tcPr>
          <w:p w:rsidR="000A72B5" w:rsidRPr="00802ED0" w:rsidRDefault="000A72B5" w:rsidP="00282558">
            <w:pPr>
              <w:rPr>
                <w:color w:val="000000"/>
              </w:rPr>
            </w:pPr>
            <w:r w:rsidRPr="00802ED0">
              <w:rPr>
                <w:color w:val="000000"/>
              </w:rPr>
              <w:t>Nájomné za hrobové miesta rok 2012-2020</w:t>
            </w:r>
          </w:p>
        </w:tc>
        <w:tc>
          <w:tcPr>
            <w:tcW w:w="2552" w:type="dxa"/>
          </w:tcPr>
          <w:p w:rsidR="000A72B5" w:rsidRPr="00802ED0" w:rsidRDefault="000D6BBD" w:rsidP="00282558">
            <w:pPr>
              <w:jc w:val="right"/>
              <w:rPr>
                <w:bCs/>
                <w:color w:val="000000"/>
              </w:rPr>
            </w:pPr>
            <w:r>
              <w:rPr>
                <w:bCs/>
                <w:color w:val="000000"/>
              </w:rPr>
              <w:t>11 364,17</w:t>
            </w:r>
          </w:p>
        </w:tc>
        <w:tc>
          <w:tcPr>
            <w:tcW w:w="2268" w:type="dxa"/>
          </w:tcPr>
          <w:p w:rsidR="000A72B5" w:rsidRPr="00802ED0" w:rsidRDefault="000A72B5" w:rsidP="00282558">
            <w:pPr>
              <w:jc w:val="right"/>
              <w:rPr>
                <w:bCs/>
                <w:color w:val="000000"/>
              </w:rPr>
            </w:pPr>
            <w:r w:rsidRPr="00802ED0">
              <w:rPr>
                <w:bCs/>
                <w:color w:val="000000"/>
              </w:rPr>
              <w:t>5 075,55</w:t>
            </w:r>
          </w:p>
        </w:tc>
      </w:tr>
      <w:tr w:rsidR="00282558" w:rsidRPr="00802ED0" w:rsidTr="0091000B">
        <w:tc>
          <w:tcPr>
            <w:tcW w:w="5245" w:type="dxa"/>
          </w:tcPr>
          <w:p w:rsidR="00282558" w:rsidRPr="00802ED0" w:rsidRDefault="00282558" w:rsidP="00282558">
            <w:pPr>
              <w:rPr>
                <w:color w:val="000000"/>
              </w:rPr>
            </w:pPr>
            <w:r w:rsidRPr="00802ED0">
              <w:rPr>
                <w:color w:val="000000"/>
              </w:rPr>
              <w:t>Kanalizácia zo ŠR</w:t>
            </w:r>
          </w:p>
        </w:tc>
        <w:tc>
          <w:tcPr>
            <w:tcW w:w="2552" w:type="dxa"/>
          </w:tcPr>
          <w:p w:rsidR="00282558" w:rsidRPr="00802ED0" w:rsidRDefault="009E7D3A" w:rsidP="00CF2EB7">
            <w:pPr>
              <w:jc w:val="right"/>
              <w:rPr>
                <w:bCs/>
                <w:color w:val="000000"/>
              </w:rPr>
            </w:pPr>
            <w:r>
              <w:rPr>
                <w:bCs/>
                <w:color w:val="000000"/>
              </w:rPr>
              <w:t>354 053,81</w:t>
            </w:r>
            <w:r w:rsidR="00282558" w:rsidRPr="00802ED0">
              <w:rPr>
                <w:bCs/>
                <w:color w:val="000000"/>
              </w:rPr>
              <w:t xml:space="preserve">                        </w:t>
            </w:r>
          </w:p>
        </w:tc>
        <w:tc>
          <w:tcPr>
            <w:tcW w:w="2268" w:type="dxa"/>
          </w:tcPr>
          <w:p w:rsidR="00282558" w:rsidRPr="00802ED0" w:rsidRDefault="00282558" w:rsidP="00282558">
            <w:pPr>
              <w:jc w:val="right"/>
              <w:rPr>
                <w:bCs/>
                <w:color w:val="000000"/>
              </w:rPr>
            </w:pPr>
            <w:r w:rsidRPr="00802ED0">
              <w:rPr>
                <w:bCs/>
                <w:color w:val="000000"/>
              </w:rPr>
              <w:t>412 414,37</w:t>
            </w:r>
          </w:p>
        </w:tc>
      </w:tr>
      <w:tr w:rsidR="00282558" w:rsidRPr="00802ED0" w:rsidTr="0091000B">
        <w:tc>
          <w:tcPr>
            <w:tcW w:w="5245" w:type="dxa"/>
          </w:tcPr>
          <w:p w:rsidR="00282558" w:rsidRPr="00802ED0" w:rsidRDefault="00282558" w:rsidP="00282558">
            <w:pPr>
              <w:rPr>
                <w:color w:val="000000"/>
              </w:rPr>
            </w:pPr>
            <w:r w:rsidRPr="00802ED0">
              <w:rPr>
                <w:color w:val="000000"/>
              </w:rPr>
              <w:t>Nadstavba budovy MsÚ</w:t>
            </w:r>
          </w:p>
        </w:tc>
        <w:tc>
          <w:tcPr>
            <w:tcW w:w="2552" w:type="dxa"/>
          </w:tcPr>
          <w:p w:rsidR="00282558" w:rsidRPr="00802ED0" w:rsidRDefault="009E7D3A" w:rsidP="00282558">
            <w:pPr>
              <w:jc w:val="right"/>
              <w:rPr>
                <w:color w:val="000000"/>
              </w:rPr>
            </w:pPr>
            <w:r>
              <w:rPr>
                <w:color w:val="000000"/>
              </w:rPr>
              <w:t>2 392,67</w:t>
            </w:r>
          </w:p>
        </w:tc>
        <w:tc>
          <w:tcPr>
            <w:tcW w:w="2268" w:type="dxa"/>
          </w:tcPr>
          <w:p w:rsidR="00282558" w:rsidRPr="00802ED0" w:rsidRDefault="00282558" w:rsidP="00282558">
            <w:pPr>
              <w:jc w:val="right"/>
              <w:rPr>
                <w:color w:val="000000"/>
              </w:rPr>
            </w:pPr>
            <w:r w:rsidRPr="00802ED0">
              <w:rPr>
                <w:color w:val="000000"/>
              </w:rPr>
              <w:t>2 475,71</w:t>
            </w:r>
          </w:p>
        </w:tc>
      </w:tr>
      <w:tr w:rsidR="009E7D3A" w:rsidRPr="00802ED0" w:rsidTr="0091000B">
        <w:tc>
          <w:tcPr>
            <w:tcW w:w="5245" w:type="dxa"/>
          </w:tcPr>
          <w:p w:rsidR="009E7D3A" w:rsidRPr="00802ED0" w:rsidRDefault="009E7D3A" w:rsidP="00282558">
            <w:pPr>
              <w:rPr>
                <w:color w:val="000000"/>
              </w:rPr>
            </w:pPr>
            <w:r>
              <w:rPr>
                <w:color w:val="000000"/>
              </w:rPr>
              <w:t>Kanalizácia Továrenská</w:t>
            </w:r>
          </w:p>
        </w:tc>
        <w:tc>
          <w:tcPr>
            <w:tcW w:w="2552" w:type="dxa"/>
          </w:tcPr>
          <w:p w:rsidR="009E7D3A" w:rsidRDefault="009E7D3A" w:rsidP="00282558">
            <w:pPr>
              <w:jc w:val="right"/>
              <w:rPr>
                <w:color w:val="000000"/>
              </w:rPr>
            </w:pPr>
            <w:r>
              <w:rPr>
                <w:color w:val="000000"/>
              </w:rPr>
              <w:t>14 968,75</w:t>
            </w:r>
          </w:p>
        </w:tc>
        <w:tc>
          <w:tcPr>
            <w:tcW w:w="2268" w:type="dxa"/>
          </w:tcPr>
          <w:p w:rsidR="009E7D3A" w:rsidRPr="00802ED0" w:rsidRDefault="009E7D3A" w:rsidP="00282558">
            <w:pPr>
              <w:jc w:val="right"/>
              <w:rPr>
                <w:color w:val="000000"/>
              </w:rPr>
            </w:pPr>
            <w:r>
              <w:rPr>
                <w:color w:val="000000"/>
              </w:rPr>
              <w:t>0,00</w:t>
            </w:r>
          </w:p>
        </w:tc>
      </w:tr>
      <w:tr w:rsidR="009E7D3A" w:rsidRPr="00802ED0" w:rsidTr="0091000B">
        <w:tc>
          <w:tcPr>
            <w:tcW w:w="5245" w:type="dxa"/>
          </w:tcPr>
          <w:p w:rsidR="009E7D3A" w:rsidRPr="00802ED0" w:rsidRDefault="009E7D3A" w:rsidP="00282558">
            <w:pPr>
              <w:rPr>
                <w:color w:val="000000"/>
              </w:rPr>
            </w:pPr>
            <w:r>
              <w:rPr>
                <w:color w:val="000000"/>
              </w:rPr>
              <w:t>MK Továrenská ulica</w:t>
            </w:r>
          </w:p>
        </w:tc>
        <w:tc>
          <w:tcPr>
            <w:tcW w:w="2552" w:type="dxa"/>
          </w:tcPr>
          <w:p w:rsidR="009E7D3A" w:rsidRDefault="009E7D3A" w:rsidP="00282558">
            <w:pPr>
              <w:jc w:val="right"/>
              <w:rPr>
                <w:color w:val="000000"/>
              </w:rPr>
            </w:pPr>
            <w:r>
              <w:rPr>
                <w:color w:val="000000"/>
              </w:rPr>
              <w:t>30 000,00</w:t>
            </w:r>
          </w:p>
        </w:tc>
        <w:tc>
          <w:tcPr>
            <w:tcW w:w="2268" w:type="dxa"/>
          </w:tcPr>
          <w:p w:rsidR="009E7D3A" w:rsidRPr="00802ED0" w:rsidRDefault="009E7D3A" w:rsidP="00282558">
            <w:pPr>
              <w:jc w:val="right"/>
              <w:rPr>
                <w:color w:val="000000"/>
              </w:rPr>
            </w:pPr>
            <w:r>
              <w:rPr>
                <w:color w:val="000000"/>
              </w:rPr>
              <w:t>0,00</w:t>
            </w:r>
          </w:p>
        </w:tc>
      </w:tr>
      <w:tr w:rsidR="00282558" w:rsidRPr="00802ED0" w:rsidTr="0091000B">
        <w:tc>
          <w:tcPr>
            <w:tcW w:w="5245" w:type="dxa"/>
          </w:tcPr>
          <w:p w:rsidR="00282558" w:rsidRPr="00802ED0" w:rsidRDefault="00282558" w:rsidP="00282558">
            <w:pPr>
              <w:rPr>
                <w:color w:val="000000"/>
              </w:rPr>
            </w:pPr>
            <w:r w:rsidRPr="00802ED0">
              <w:rPr>
                <w:color w:val="000000"/>
              </w:rPr>
              <w:t>ZŠ Slobody – bezbariérový vchod</w:t>
            </w:r>
          </w:p>
        </w:tc>
        <w:tc>
          <w:tcPr>
            <w:tcW w:w="2552" w:type="dxa"/>
          </w:tcPr>
          <w:p w:rsidR="00282558" w:rsidRPr="00802ED0" w:rsidRDefault="009E7D3A" w:rsidP="00282558">
            <w:pPr>
              <w:jc w:val="right"/>
              <w:rPr>
                <w:color w:val="000000"/>
              </w:rPr>
            </w:pPr>
            <w:r>
              <w:rPr>
                <w:color w:val="000000"/>
              </w:rPr>
              <w:t>8 380,00</w:t>
            </w:r>
          </w:p>
        </w:tc>
        <w:tc>
          <w:tcPr>
            <w:tcW w:w="2268" w:type="dxa"/>
          </w:tcPr>
          <w:p w:rsidR="00282558" w:rsidRPr="00802ED0" w:rsidRDefault="00282558" w:rsidP="00282558">
            <w:pPr>
              <w:jc w:val="right"/>
              <w:rPr>
                <w:color w:val="000000"/>
              </w:rPr>
            </w:pPr>
            <w:r w:rsidRPr="00802ED0">
              <w:rPr>
                <w:color w:val="000000"/>
              </w:rPr>
              <w:t>8 640,00</w:t>
            </w:r>
          </w:p>
        </w:tc>
      </w:tr>
      <w:tr w:rsidR="000A72B5" w:rsidRPr="00802ED0" w:rsidTr="0091000B">
        <w:tc>
          <w:tcPr>
            <w:tcW w:w="5245" w:type="dxa"/>
          </w:tcPr>
          <w:p w:rsidR="000A72B5" w:rsidRPr="00802ED0" w:rsidRDefault="000A72B5" w:rsidP="00282558">
            <w:pPr>
              <w:rPr>
                <w:color w:val="000000"/>
              </w:rPr>
            </w:pPr>
            <w:r w:rsidRPr="00802ED0">
              <w:rPr>
                <w:color w:val="000000"/>
              </w:rPr>
              <w:t>Vzduchotechnika (klíma) MŠ Sklárska</w:t>
            </w:r>
          </w:p>
        </w:tc>
        <w:tc>
          <w:tcPr>
            <w:tcW w:w="2552" w:type="dxa"/>
          </w:tcPr>
          <w:p w:rsidR="000A72B5" w:rsidRPr="00802ED0" w:rsidRDefault="009E7D3A" w:rsidP="00282558">
            <w:pPr>
              <w:jc w:val="right"/>
              <w:rPr>
                <w:color w:val="000000"/>
              </w:rPr>
            </w:pPr>
            <w:r>
              <w:rPr>
                <w:color w:val="000000"/>
              </w:rPr>
              <w:t>7 270,11</w:t>
            </w:r>
          </w:p>
        </w:tc>
        <w:tc>
          <w:tcPr>
            <w:tcW w:w="2268" w:type="dxa"/>
          </w:tcPr>
          <w:p w:rsidR="000A72B5" w:rsidRPr="00802ED0" w:rsidRDefault="00E1565E" w:rsidP="00282558">
            <w:pPr>
              <w:jc w:val="right"/>
              <w:rPr>
                <w:color w:val="000000"/>
              </w:rPr>
            </w:pPr>
            <w:r w:rsidRPr="00802ED0">
              <w:rPr>
                <w:color w:val="000000"/>
              </w:rPr>
              <w:t>8 422,82</w:t>
            </w:r>
          </w:p>
        </w:tc>
      </w:tr>
      <w:tr w:rsidR="009E7D3A" w:rsidRPr="00802ED0" w:rsidTr="0091000B">
        <w:tc>
          <w:tcPr>
            <w:tcW w:w="5245" w:type="dxa"/>
          </w:tcPr>
          <w:p w:rsidR="009E7D3A" w:rsidRPr="00802ED0" w:rsidRDefault="009E7D3A" w:rsidP="00282558">
            <w:pPr>
              <w:rPr>
                <w:color w:val="000000"/>
              </w:rPr>
            </w:pPr>
            <w:r>
              <w:rPr>
                <w:color w:val="000000"/>
              </w:rPr>
              <w:t xml:space="preserve">ZŠ Slobody – učebne </w:t>
            </w:r>
          </w:p>
        </w:tc>
        <w:tc>
          <w:tcPr>
            <w:tcW w:w="2552" w:type="dxa"/>
          </w:tcPr>
          <w:p w:rsidR="009E7D3A" w:rsidRDefault="00F550BB" w:rsidP="00282558">
            <w:pPr>
              <w:jc w:val="right"/>
              <w:rPr>
                <w:color w:val="000000"/>
              </w:rPr>
            </w:pPr>
            <w:r>
              <w:rPr>
                <w:color w:val="000000"/>
              </w:rPr>
              <w:t>7</w:t>
            </w:r>
            <w:r w:rsidR="009E7D3A">
              <w:rPr>
                <w:color w:val="000000"/>
              </w:rPr>
              <w:t>6 840,96</w:t>
            </w:r>
          </w:p>
        </w:tc>
        <w:tc>
          <w:tcPr>
            <w:tcW w:w="2268" w:type="dxa"/>
          </w:tcPr>
          <w:p w:rsidR="009E7D3A" w:rsidRPr="00802ED0" w:rsidRDefault="009E7D3A" w:rsidP="00282558">
            <w:pPr>
              <w:jc w:val="right"/>
              <w:rPr>
                <w:color w:val="000000"/>
              </w:rPr>
            </w:pPr>
            <w:r>
              <w:rPr>
                <w:color w:val="000000"/>
              </w:rPr>
              <w:t>0,00</w:t>
            </w:r>
          </w:p>
        </w:tc>
      </w:tr>
      <w:tr w:rsidR="00282558" w:rsidRPr="00802ED0" w:rsidTr="0091000B">
        <w:tc>
          <w:tcPr>
            <w:tcW w:w="5245" w:type="dxa"/>
          </w:tcPr>
          <w:p w:rsidR="00282558" w:rsidRPr="00802ED0" w:rsidRDefault="00282558" w:rsidP="00282558">
            <w:pPr>
              <w:rPr>
                <w:color w:val="000000"/>
              </w:rPr>
            </w:pPr>
            <w:r w:rsidRPr="00802ED0">
              <w:rPr>
                <w:color w:val="000000"/>
              </w:rPr>
              <w:t>Skládka TKO Slaná Lehota</w:t>
            </w:r>
          </w:p>
        </w:tc>
        <w:tc>
          <w:tcPr>
            <w:tcW w:w="2552" w:type="dxa"/>
          </w:tcPr>
          <w:p w:rsidR="00282558" w:rsidRPr="00802ED0" w:rsidRDefault="009E7D3A" w:rsidP="00282558">
            <w:pPr>
              <w:jc w:val="right"/>
              <w:rPr>
                <w:color w:val="000000"/>
              </w:rPr>
            </w:pPr>
            <w:r>
              <w:rPr>
                <w:color w:val="000000"/>
              </w:rPr>
              <w:t>523 945,85</w:t>
            </w:r>
          </w:p>
        </w:tc>
        <w:tc>
          <w:tcPr>
            <w:tcW w:w="2268" w:type="dxa"/>
          </w:tcPr>
          <w:p w:rsidR="00282558" w:rsidRPr="00802ED0" w:rsidRDefault="00282558" w:rsidP="00282558">
            <w:pPr>
              <w:jc w:val="right"/>
              <w:rPr>
                <w:color w:val="000000"/>
              </w:rPr>
            </w:pPr>
            <w:r w:rsidRPr="00802ED0">
              <w:rPr>
                <w:color w:val="000000"/>
              </w:rPr>
              <w:t>542 446,25</w:t>
            </w:r>
          </w:p>
        </w:tc>
      </w:tr>
      <w:tr w:rsidR="00282558" w:rsidRPr="00802ED0" w:rsidTr="0091000B">
        <w:tc>
          <w:tcPr>
            <w:tcW w:w="5245" w:type="dxa"/>
          </w:tcPr>
          <w:p w:rsidR="00282558" w:rsidRPr="00802ED0" w:rsidRDefault="00282558" w:rsidP="00282558">
            <w:pPr>
              <w:rPr>
                <w:color w:val="000000"/>
              </w:rPr>
            </w:pPr>
            <w:r w:rsidRPr="00802ED0">
              <w:rPr>
                <w:color w:val="000000"/>
              </w:rPr>
              <w:t>ZŠ Školská – rekonštrukcia budovy</w:t>
            </w:r>
          </w:p>
        </w:tc>
        <w:tc>
          <w:tcPr>
            <w:tcW w:w="2552" w:type="dxa"/>
          </w:tcPr>
          <w:p w:rsidR="00282558" w:rsidRPr="00802ED0" w:rsidRDefault="009E7D3A" w:rsidP="00282558">
            <w:pPr>
              <w:jc w:val="right"/>
              <w:rPr>
                <w:color w:val="000000"/>
              </w:rPr>
            </w:pPr>
            <w:r>
              <w:rPr>
                <w:color w:val="000000"/>
              </w:rPr>
              <w:t>159 216,66</w:t>
            </w:r>
          </w:p>
        </w:tc>
        <w:tc>
          <w:tcPr>
            <w:tcW w:w="2268" w:type="dxa"/>
          </w:tcPr>
          <w:p w:rsidR="00282558" w:rsidRPr="00802ED0" w:rsidRDefault="00282558" w:rsidP="00282558">
            <w:pPr>
              <w:jc w:val="right"/>
              <w:rPr>
                <w:color w:val="000000"/>
              </w:rPr>
            </w:pPr>
            <w:r w:rsidRPr="00802ED0">
              <w:rPr>
                <w:color w:val="000000"/>
              </w:rPr>
              <w:t>167 306,97</w:t>
            </w:r>
          </w:p>
        </w:tc>
      </w:tr>
      <w:tr w:rsidR="00282558" w:rsidRPr="00802ED0" w:rsidTr="0091000B">
        <w:tc>
          <w:tcPr>
            <w:tcW w:w="5245" w:type="dxa"/>
          </w:tcPr>
          <w:p w:rsidR="00282558" w:rsidRPr="00802ED0" w:rsidRDefault="00282558" w:rsidP="00282558">
            <w:pPr>
              <w:rPr>
                <w:color w:val="000000"/>
              </w:rPr>
            </w:pPr>
            <w:r w:rsidRPr="00802ED0">
              <w:rPr>
                <w:color w:val="000000"/>
              </w:rPr>
              <w:t>Poliklinika</w:t>
            </w:r>
          </w:p>
        </w:tc>
        <w:tc>
          <w:tcPr>
            <w:tcW w:w="2552" w:type="dxa"/>
          </w:tcPr>
          <w:p w:rsidR="00282558" w:rsidRPr="00802ED0" w:rsidRDefault="009E7D3A" w:rsidP="00282558">
            <w:pPr>
              <w:jc w:val="right"/>
              <w:rPr>
                <w:color w:val="000000"/>
              </w:rPr>
            </w:pPr>
            <w:r>
              <w:rPr>
                <w:color w:val="000000"/>
              </w:rPr>
              <w:t>396 978,80</w:t>
            </w:r>
          </w:p>
        </w:tc>
        <w:tc>
          <w:tcPr>
            <w:tcW w:w="2268" w:type="dxa"/>
          </w:tcPr>
          <w:p w:rsidR="00282558" w:rsidRPr="00802ED0" w:rsidRDefault="00282558" w:rsidP="00282558">
            <w:pPr>
              <w:jc w:val="right"/>
              <w:rPr>
                <w:color w:val="000000"/>
              </w:rPr>
            </w:pPr>
            <w:r w:rsidRPr="00802ED0">
              <w:rPr>
                <w:color w:val="000000"/>
              </w:rPr>
              <w:t>409 853,84</w:t>
            </w:r>
          </w:p>
        </w:tc>
      </w:tr>
      <w:tr w:rsidR="00282558" w:rsidRPr="00802ED0" w:rsidTr="0091000B">
        <w:tc>
          <w:tcPr>
            <w:tcW w:w="5245" w:type="dxa"/>
          </w:tcPr>
          <w:p w:rsidR="00282558" w:rsidRPr="00802ED0" w:rsidRDefault="00282558" w:rsidP="00282558">
            <w:pPr>
              <w:rPr>
                <w:color w:val="000000"/>
              </w:rPr>
            </w:pPr>
            <w:r w:rsidRPr="00802ED0">
              <w:rPr>
                <w:color w:val="000000"/>
              </w:rPr>
              <w:t>MŠ Sklárska – výmena okien</w:t>
            </w:r>
          </w:p>
        </w:tc>
        <w:tc>
          <w:tcPr>
            <w:tcW w:w="2552" w:type="dxa"/>
          </w:tcPr>
          <w:p w:rsidR="00282558" w:rsidRPr="00802ED0" w:rsidRDefault="009E7D3A" w:rsidP="00282558">
            <w:pPr>
              <w:jc w:val="right"/>
              <w:rPr>
                <w:color w:val="000000"/>
              </w:rPr>
            </w:pPr>
            <w:r>
              <w:rPr>
                <w:color w:val="000000"/>
              </w:rPr>
              <w:t>0,00</w:t>
            </w:r>
          </w:p>
        </w:tc>
        <w:tc>
          <w:tcPr>
            <w:tcW w:w="2268" w:type="dxa"/>
          </w:tcPr>
          <w:p w:rsidR="00282558" w:rsidRPr="00802ED0" w:rsidRDefault="00DB3920" w:rsidP="00282558">
            <w:pPr>
              <w:jc w:val="right"/>
              <w:rPr>
                <w:color w:val="000000"/>
              </w:rPr>
            </w:pPr>
            <w:r w:rsidRPr="00802ED0">
              <w:rPr>
                <w:color w:val="000000"/>
              </w:rPr>
              <w:t>24 377,61</w:t>
            </w:r>
          </w:p>
        </w:tc>
      </w:tr>
      <w:tr w:rsidR="00282558" w:rsidRPr="00802ED0" w:rsidTr="0091000B">
        <w:tc>
          <w:tcPr>
            <w:tcW w:w="5245" w:type="dxa"/>
          </w:tcPr>
          <w:p w:rsidR="00282558" w:rsidRPr="00802ED0" w:rsidRDefault="00282558" w:rsidP="00282558">
            <w:pPr>
              <w:rPr>
                <w:color w:val="000000"/>
              </w:rPr>
            </w:pPr>
            <w:r w:rsidRPr="00802ED0">
              <w:rPr>
                <w:color w:val="000000"/>
              </w:rPr>
              <w:t>Kamerový systém</w:t>
            </w:r>
          </w:p>
        </w:tc>
        <w:tc>
          <w:tcPr>
            <w:tcW w:w="2552" w:type="dxa"/>
          </w:tcPr>
          <w:p w:rsidR="00282558" w:rsidRPr="00802ED0" w:rsidRDefault="009E7D3A" w:rsidP="00282558">
            <w:pPr>
              <w:jc w:val="right"/>
              <w:rPr>
                <w:color w:val="000000"/>
              </w:rPr>
            </w:pPr>
            <w:r>
              <w:rPr>
                <w:color w:val="000000"/>
              </w:rPr>
              <w:t>0,00</w:t>
            </w:r>
          </w:p>
        </w:tc>
        <w:tc>
          <w:tcPr>
            <w:tcW w:w="2268" w:type="dxa"/>
          </w:tcPr>
          <w:p w:rsidR="00282558" w:rsidRPr="00802ED0" w:rsidRDefault="00282558" w:rsidP="00282558">
            <w:pPr>
              <w:jc w:val="right"/>
              <w:rPr>
                <w:color w:val="000000"/>
              </w:rPr>
            </w:pPr>
            <w:r w:rsidRPr="00802ED0">
              <w:rPr>
                <w:color w:val="000000"/>
              </w:rPr>
              <w:t>0</w:t>
            </w:r>
            <w:r w:rsidR="009E7D3A">
              <w:rPr>
                <w:color w:val="000000"/>
              </w:rPr>
              <w:t>,00</w:t>
            </w:r>
          </w:p>
        </w:tc>
      </w:tr>
      <w:tr w:rsidR="00282558" w:rsidRPr="00802ED0" w:rsidTr="0091000B">
        <w:tc>
          <w:tcPr>
            <w:tcW w:w="5245" w:type="dxa"/>
          </w:tcPr>
          <w:p w:rsidR="00282558" w:rsidRPr="00802ED0" w:rsidRDefault="00282558" w:rsidP="00282558">
            <w:pPr>
              <w:rPr>
                <w:color w:val="000000"/>
              </w:rPr>
            </w:pPr>
            <w:r w:rsidRPr="00802ED0">
              <w:rPr>
                <w:color w:val="000000"/>
              </w:rPr>
              <w:t>Vodovod Zelené</w:t>
            </w:r>
          </w:p>
        </w:tc>
        <w:tc>
          <w:tcPr>
            <w:tcW w:w="2552" w:type="dxa"/>
          </w:tcPr>
          <w:p w:rsidR="00282558" w:rsidRPr="00802ED0" w:rsidRDefault="009E7D3A" w:rsidP="00282558">
            <w:pPr>
              <w:jc w:val="right"/>
              <w:rPr>
                <w:color w:val="000000"/>
              </w:rPr>
            </w:pPr>
            <w:r>
              <w:rPr>
                <w:color w:val="000000"/>
              </w:rPr>
              <w:t>44 618,32</w:t>
            </w:r>
          </w:p>
        </w:tc>
        <w:tc>
          <w:tcPr>
            <w:tcW w:w="2268" w:type="dxa"/>
          </w:tcPr>
          <w:p w:rsidR="00282558" w:rsidRPr="00802ED0" w:rsidRDefault="00282558" w:rsidP="00282558">
            <w:pPr>
              <w:jc w:val="right"/>
              <w:rPr>
                <w:color w:val="000000"/>
              </w:rPr>
            </w:pPr>
            <w:r w:rsidRPr="00802ED0">
              <w:rPr>
                <w:color w:val="000000"/>
              </w:rPr>
              <w:t>46 165,84</w:t>
            </w:r>
          </w:p>
        </w:tc>
      </w:tr>
      <w:tr w:rsidR="009E7D3A" w:rsidRPr="00802ED0" w:rsidTr="0091000B">
        <w:tc>
          <w:tcPr>
            <w:tcW w:w="5245" w:type="dxa"/>
          </w:tcPr>
          <w:p w:rsidR="009E7D3A" w:rsidRPr="00802ED0" w:rsidRDefault="009E7D3A" w:rsidP="00282558">
            <w:pPr>
              <w:rPr>
                <w:color w:val="000000"/>
              </w:rPr>
            </w:pPr>
            <w:r>
              <w:rPr>
                <w:color w:val="000000"/>
              </w:rPr>
              <w:t>MŠ Sklárska - rekonštrukcia</w:t>
            </w:r>
          </w:p>
        </w:tc>
        <w:tc>
          <w:tcPr>
            <w:tcW w:w="2552" w:type="dxa"/>
          </w:tcPr>
          <w:p w:rsidR="009E7D3A" w:rsidRPr="00802ED0" w:rsidRDefault="009E7D3A" w:rsidP="00282558">
            <w:pPr>
              <w:jc w:val="right"/>
              <w:rPr>
                <w:color w:val="000000"/>
              </w:rPr>
            </w:pPr>
            <w:r>
              <w:rPr>
                <w:color w:val="000000"/>
              </w:rPr>
              <w:t>23 613,32</w:t>
            </w:r>
          </w:p>
        </w:tc>
        <w:tc>
          <w:tcPr>
            <w:tcW w:w="2268" w:type="dxa"/>
          </w:tcPr>
          <w:p w:rsidR="009E7D3A" w:rsidRPr="00802ED0" w:rsidRDefault="009E7D3A" w:rsidP="00282558">
            <w:pPr>
              <w:jc w:val="right"/>
              <w:rPr>
                <w:color w:val="000000"/>
              </w:rPr>
            </w:pPr>
            <w:r>
              <w:rPr>
                <w:color w:val="000000"/>
              </w:rPr>
              <w:t>0,00</w:t>
            </w:r>
          </w:p>
        </w:tc>
      </w:tr>
      <w:tr w:rsidR="00282558" w:rsidRPr="00802ED0" w:rsidTr="0091000B">
        <w:tc>
          <w:tcPr>
            <w:tcW w:w="5245" w:type="dxa"/>
          </w:tcPr>
          <w:p w:rsidR="00282558" w:rsidRPr="00802ED0" w:rsidRDefault="00282558" w:rsidP="00282558">
            <w:pPr>
              <w:rPr>
                <w:color w:val="000000"/>
              </w:rPr>
            </w:pPr>
            <w:r w:rsidRPr="00802ED0">
              <w:rPr>
                <w:color w:val="000000"/>
              </w:rPr>
              <w:t>Prestavba byt. domu 72 b.</w:t>
            </w:r>
            <w:r w:rsidR="00CF2EB7">
              <w:rPr>
                <w:color w:val="000000"/>
              </w:rPr>
              <w:t xml:space="preserve"> </w:t>
            </w:r>
            <w:r w:rsidRPr="00802ED0">
              <w:rPr>
                <w:color w:val="000000"/>
              </w:rPr>
              <w:t>j.</w:t>
            </w:r>
          </w:p>
        </w:tc>
        <w:tc>
          <w:tcPr>
            <w:tcW w:w="2552" w:type="dxa"/>
          </w:tcPr>
          <w:p w:rsidR="00282558" w:rsidRPr="00802ED0" w:rsidRDefault="009E7D3A" w:rsidP="00282558">
            <w:pPr>
              <w:jc w:val="right"/>
              <w:rPr>
                <w:color w:val="000000"/>
              </w:rPr>
            </w:pPr>
            <w:r>
              <w:rPr>
                <w:color w:val="000000"/>
              </w:rPr>
              <w:t>781 696,66</w:t>
            </w:r>
          </w:p>
        </w:tc>
        <w:tc>
          <w:tcPr>
            <w:tcW w:w="2268" w:type="dxa"/>
          </w:tcPr>
          <w:p w:rsidR="00282558" w:rsidRPr="00802ED0" w:rsidRDefault="00282558" w:rsidP="00282558">
            <w:pPr>
              <w:jc w:val="right"/>
              <w:rPr>
                <w:color w:val="000000"/>
              </w:rPr>
            </w:pPr>
            <w:r w:rsidRPr="00802ED0">
              <w:rPr>
                <w:color w:val="000000"/>
              </w:rPr>
              <w:t>805 031,02</w:t>
            </w:r>
          </w:p>
        </w:tc>
      </w:tr>
      <w:tr w:rsidR="00282558" w:rsidRPr="00802ED0" w:rsidTr="0091000B">
        <w:tc>
          <w:tcPr>
            <w:tcW w:w="5245" w:type="dxa"/>
          </w:tcPr>
          <w:p w:rsidR="00282558" w:rsidRPr="00802ED0" w:rsidRDefault="00282558" w:rsidP="00282558">
            <w:pPr>
              <w:rPr>
                <w:color w:val="000000"/>
              </w:rPr>
            </w:pPr>
            <w:r w:rsidRPr="00802ED0">
              <w:rPr>
                <w:color w:val="000000"/>
              </w:rPr>
              <w:t>Revitalizácia mesta</w:t>
            </w:r>
          </w:p>
        </w:tc>
        <w:tc>
          <w:tcPr>
            <w:tcW w:w="2552" w:type="dxa"/>
          </w:tcPr>
          <w:p w:rsidR="00282558" w:rsidRPr="00802ED0" w:rsidRDefault="009E7D3A" w:rsidP="00282558">
            <w:pPr>
              <w:jc w:val="right"/>
              <w:rPr>
                <w:color w:val="000000"/>
              </w:rPr>
            </w:pPr>
            <w:r>
              <w:rPr>
                <w:color w:val="000000"/>
              </w:rPr>
              <w:t>456 906,50</w:t>
            </w:r>
          </w:p>
        </w:tc>
        <w:tc>
          <w:tcPr>
            <w:tcW w:w="2268" w:type="dxa"/>
          </w:tcPr>
          <w:p w:rsidR="00282558" w:rsidRPr="00802ED0" w:rsidRDefault="00282558" w:rsidP="00282558">
            <w:pPr>
              <w:jc w:val="right"/>
              <w:rPr>
                <w:color w:val="000000"/>
              </w:rPr>
            </w:pPr>
            <w:r w:rsidRPr="00802ED0">
              <w:rPr>
                <w:color w:val="000000"/>
              </w:rPr>
              <w:t>472 929,62</w:t>
            </w:r>
          </w:p>
        </w:tc>
      </w:tr>
      <w:tr w:rsidR="00282558" w:rsidRPr="00802ED0" w:rsidTr="0091000B">
        <w:tc>
          <w:tcPr>
            <w:tcW w:w="5245" w:type="dxa"/>
          </w:tcPr>
          <w:p w:rsidR="00282558" w:rsidRPr="00802ED0" w:rsidRDefault="00282558" w:rsidP="00282558">
            <w:pPr>
              <w:rPr>
                <w:color w:val="000000"/>
              </w:rPr>
            </w:pPr>
            <w:r w:rsidRPr="00802ED0">
              <w:rPr>
                <w:color w:val="000000"/>
              </w:rPr>
              <w:t>Krištáľ – strecha</w:t>
            </w:r>
          </w:p>
        </w:tc>
        <w:tc>
          <w:tcPr>
            <w:tcW w:w="2552" w:type="dxa"/>
          </w:tcPr>
          <w:p w:rsidR="00282558" w:rsidRPr="00802ED0" w:rsidRDefault="009E7D3A" w:rsidP="00282558">
            <w:pPr>
              <w:jc w:val="right"/>
              <w:rPr>
                <w:color w:val="000000"/>
              </w:rPr>
            </w:pPr>
            <w:r>
              <w:rPr>
                <w:color w:val="000000"/>
              </w:rPr>
              <w:t>4 744,70</w:t>
            </w:r>
          </w:p>
        </w:tc>
        <w:tc>
          <w:tcPr>
            <w:tcW w:w="2268" w:type="dxa"/>
          </w:tcPr>
          <w:p w:rsidR="00282558" w:rsidRPr="00802ED0" w:rsidRDefault="00282558" w:rsidP="00282558">
            <w:pPr>
              <w:jc w:val="right"/>
              <w:rPr>
                <w:color w:val="000000"/>
              </w:rPr>
            </w:pPr>
            <w:r w:rsidRPr="00802ED0">
              <w:rPr>
                <w:color w:val="000000"/>
              </w:rPr>
              <w:t>4 910,78</w:t>
            </w:r>
          </w:p>
        </w:tc>
      </w:tr>
      <w:tr w:rsidR="00282558" w:rsidRPr="00802ED0" w:rsidTr="0091000B">
        <w:tc>
          <w:tcPr>
            <w:tcW w:w="5245" w:type="dxa"/>
          </w:tcPr>
          <w:p w:rsidR="00282558" w:rsidRPr="00802ED0" w:rsidRDefault="00282558" w:rsidP="00282558">
            <w:pPr>
              <w:rPr>
                <w:color w:val="000000"/>
              </w:rPr>
            </w:pPr>
            <w:r w:rsidRPr="00802ED0">
              <w:rPr>
                <w:color w:val="000000"/>
              </w:rPr>
              <w:t>Autobusová zastávka Zelené</w:t>
            </w:r>
          </w:p>
        </w:tc>
        <w:tc>
          <w:tcPr>
            <w:tcW w:w="2552" w:type="dxa"/>
          </w:tcPr>
          <w:p w:rsidR="00282558" w:rsidRPr="00802ED0" w:rsidRDefault="00593063" w:rsidP="00282558">
            <w:pPr>
              <w:jc w:val="right"/>
              <w:rPr>
                <w:color w:val="000000"/>
              </w:rPr>
            </w:pPr>
            <w:r>
              <w:rPr>
                <w:color w:val="000000"/>
              </w:rPr>
              <w:t>2 133,08</w:t>
            </w:r>
          </w:p>
        </w:tc>
        <w:tc>
          <w:tcPr>
            <w:tcW w:w="2268" w:type="dxa"/>
          </w:tcPr>
          <w:p w:rsidR="00282558" w:rsidRPr="00802ED0" w:rsidRDefault="00282558" w:rsidP="00282558">
            <w:pPr>
              <w:jc w:val="right"/>
              <w:rPr>
                <w:color w:val="000000"/>
              </w:rPr>
            </w:pPr>
            <w:r w:rsidRPr="00802ED0">
              <w:rPr>
                <w:color w:val="000000"/>
              </w:rPr>
              <w:t>2 207,00</w:t>
            </w:r>
          </w:p>
        </w:tc>
      </w:tr>
      <w:tr w:rsidR="00282558" w:rsidRPr="00802ED0" w:rsidTr="0091000B">
        <w:tc>
          <w:tcPr>
            <w:tcW w:w="5245" w:type="dxa"/>
          </w:tcPr>
          <w:p w:rsidR="00282558" w:rsidRPr="00802ED0" w:rsidRDefault="00282558" w:rsidP="00282558">
            <w:pPr>
              <w:rPr>
                <w:color w:val="000000"/>
              </w:rPr>
            </w:pPr>
            <w:r w:rsidRPr="00802ED0">
              <w:rPr>
                <w:color w:val="000000"/>
              </w:rPr>
              <w:t>Tatra T 148</w:t>
            </w:r>
            <w:r w:rsidR="00ED2A5A" w:rsidRPr="00802ED0">
              <w:rPr>
                <w:color w:val="000000"/>
              </w:rPr>
              <w:t>, has. automobil IVECO CAS 15</w:t>
            </w:r>
            <w:r w:rsidRPr="00802ED0">
              <w:rPr>
                <w:color w:val="000000"/>
              </w:rPr>
              <w:t xml:space="preserve"> - DHZ</w:t>
            </w:r>
          </w:p>
        </w:tc>
        <w:tc>
          <w:tcPr>
            <w:tcW w:w="2552" w:type="dxa"/>
          </w:tcPr>
          <w:p w:rsidR="00282558" w:rsidRPr="00802ED0" w:rsidRDefault="004C50BC" w:rsidP="00282558">
            <w:pPr>
              <w:jc w:val="right"/>
              <w:rPr>
                <w:color w:val="000000"/>
              </w:rPr>
            </w:pPr>
            <w:r>
              <w:rPr>
                <w:color w:val="000000"/>
              </w:rPr>
              <w:t>66 663,72</w:t>
            </w:r>
          </w:p>
        </w:tc>
        <w:tc>
          <w:tcPr>
            <w:tcW w:w="2268" w:type="dxa"/>
          </w:tcPr>
          <w:p w:rsidR="00282558" w:rsidRPr="00802ED0" w:rsidRDefault="00ED2A5A" w:rsidP="00282558">
            <w:pPr>
              <w:jc w:val="right"/>
              <w:rPr>
                <w:color w:val="000000"/>
              </w:rPr>
            </w:pPr>
            <w:r w:rsidRPr="00802ED0">
              <w:rPr>
                <w:color w:val="000000"/>
              </w:rPr>
              <w:t>84 584,67</w:t>
            </w:r>
          </w:p>
        </w:tc>
      </w:tr>
      <w:tr w:rsidR="00282558" w:rsidRPr="00802ED0" w:rsidTr="0091000B">
        <w:tc>
          <w:tcPr>
            <w:tcW w:w="5245" w:type="dxa"/>
          </w:tcPr>
          <w:p w:rsidR="00282558" w:rsidRPr="00802ED0" w:rsidRDefault="00282558" w:rsidP="00282558">
            <w:pPr>
              <w:rPr>
                <w:color w:val="000000"/>
              </w:rPr>
            </w:pPr>
            <w:r w:rsidRPr="00802ED0">
              <w:rPr>
                <w:color w:val="000000"/>
              </w:rPr>
              <w:t>Rekonštrukcia tribún na futbalovom ihrisku</w:t>
            </w:r>
          </w:p>
        </w:tc>
        <w:tc>
          <w:tcPr>
            <w:tcW w:w="2552" w:type="dxa"/>
          </w:tcPr>
          <w:p w:rsidR="00282558" w:rsidRPr="00802ED0" w:rsidRDefault="000D6BBD" w:rsidP="00282558">
            <w:pPr>
              <w:jc w:val="right"/>
              <w:rPr>
                <w:color w:val="000000"/>
              </w:rPr>
            </w:pPr>
            <w:r>
              <w:rPr>
                <w:color w:val="000000"/>
              </w:rPr>
              <w:t>164 172,73</w:t>
            </w:r>
          </w:p>
        </w:tc>
        <w:tc>
          <w:tcPr>
            <w:tcW w:w="2268" w:type="dxa"/>
          </w:tcPr>
          <w:p w:rsidR="00282558" w:rsidRPr="00802ED0" w:rsidRDefault="006D26E9" w:rsidP="00282558">
            <w:pPr>
              <w:jc w:val="right"/>
              <w:rPr>
                <w:color w:val="000000"/>
              </w:rPr>
            </w:pPr>
            <w:r w:rsidRPr="00802ED0">
              <w:rPr>
                <w:color w:val="000000"/>
              </w:rPr>
              <w:t>164 172,73</w:t>
            </w:r>
          </w:p>
        </w:tc>
      </w:tr>
      <w:tr w:rsidR="00282558" w:rsidRPr="00802ED0" w:rsidTr="0091000B">
        <w:tc>
          <w:tcPr>
            <w:tcW w:w="5245" w:type="dxa"/>
          </w:tcPr>
          <w:p w:rsidR="00282558" w:rsidRPr="00802ED0" w:rsidRDefault="00282558" w:rsidP="00282558">
            <w:pPr>
              <w:rPr>
                <w:color w:val="000000"/>
              </w:rPr>
            </w:pPr>
            <w:r w:rsidRPr="00802ED0">
              <w:rPr>
                <w:color w:val="000000"/>
              </w:rPr>
              <w:t>Stavené úpravy hasičskej zbrojnice</w:t>
            </w:r>
          </w:p>
        </w:tc>
        <w:tc>
          <w:tcPr>
            <w:tcW w:w="2552" w:type="dxa"/>
          </w:tcPr>
          <w:p w:rsidR="00282558" w:rsidRPr="00802ED0" w:rsidRDefault="000D6BBD" w:rsidP="00282558">
            <w:pPr>
              <w:jc w:val="right"/>
              <w:rPr>
                <w:color w:val="000000"/>
              </w:rPr>
            </w:pPr>
            <w:r>
              <w:rPr>
                <w:color w:val="000000"/>
              </w:rPr>
              <w:t>28 500,00</w:t>
            </w:r>
          </w:p>
        </w:tc>
        <w:tc>
          <w:tcPr>
            <w:tcW w:w="2268" w:type="dxa"/>
          </w:tcPr>
          <w:p w:rsidR="00282558" w:rsidRPr="00802ED0" w:rsidRDefault="006D26E9" w:rsidP="00282558">
            <w:pPr>
              <w:jc w:val="right"/>
              <w:rPr>
                <w:color w:val="000000"/>
              </w:rPr>
            </w:pPr>
            <w:r w:rsidRPr="00802ED0">
              <w:rPr>
                <w:color w:val="000000"/>
              </w:rPr>
              <w:t>30 000,00</w:t>
            </w:r>
          </w:p>
        </w:tc>
      </w:tr>
      <w:tr w:rsidR="00282558" w:rsidRPr="00802ED0" w:rsidTr="0091000B">
        <w:tc>
          <w:tcPr>
            <w:tcW w:w="5245" w:type="dxa"/>
          </w:tcPr>
          <w:p w:rsidR="00282558" w:rsidRPr="00802ED0" w:rsidRDefault="00282558" w:rsidP="00282558">
            <w:pPr>
              <w:rPr>
                <w:color w:val="000000"/>
              </w:rPr>
            </w:pPr>
            <w:r w:rsidRPr="00802ED0">
              <w:rPr>
                <w:color w:val="000000"/>
              </w:rPr>
              <w:t>Stavebné úpravy mostu Zelené</w:t>
            </w:r>
          </w:p>
        </w:tc>
        <w:tc>
          <w:tcPr>
            <w:tcW w:w="2552" w:type="dxa"/>
          </w:tcPr>
          <w:p w:rsidR="00282558" w:rsidRPr="00802ED0" w:rsidRDefault="000D6BBD" w:rsidP="00282558">
            <w:pPr>
              <w:jc w:val="right"/>
              <w:rPr>
                <w:color w:val="000000"/>
              </w:rPr>
            </w:pPr>
            <w:r>
              <w:rPr>
                <w:color w:val="000000"/>
              </w:rPr>
              <w:t>182 900,00</w:t>
            </w:r>
          </w:p>
        </w:tc>
        <w:tc>
          <w:tcPr>
            <w:tcW w:w="2268" w:type="dxa"/>
          </w:tcPr>
          <w:p w:rsidR="00282558" w:rsidRPr="00802ED0" w:rsidRDefault="006D26E9" w:rsidP="00282558">
            <w:pPr>
              <w:jc w:val="right"/>
              <w:rPr>
                <w:color w:val="000000"/>
              </w:rPr>
            </w:pPr>
            <w:r w:rsidRPr="00802ED0">
              <w:rPr>
                <w:color w:val="000000"/>
              </w:rPr>
              <w:t xml:space="preserve">182 900,00    </w:t>
            </w:r>
          </w:p>
        </w:tc>
      </w:tr>
      <w:tr w:rsidR="00282558" w:rsidRPr="00802ED0" w:rsidTr="0091000B">
        <w:tc>
          <w:tcPr>
            <w:tcW w:w="5245" w:type="dxa"/>
          </w:tcPr>
          <w:p w:rsidR="00282558" w:rsidRPr="00802ED0" w:rsidRDefault="00282558" w:rsidP="00282558">
            <w:pPr>
              <w:rPr>
                <w:color w:val="000000"/>
              </w:rPr>
            </w:pPr>
            <w:r w:rsidRPr="00802ED0">
              <w:rPr>
                <w:color w:val="000000"/>
              </w:rPr>
              <w:t>ZSS – zateplenie budovy</w:t>
            </w:r>
          </w:p>
        </w:tc>
        <w:tc>
          <w:tcPr>
            <w:tcW w:w="2552" w:type="dxa"/>
          </w:tcPr>
          <w:p w:rsidR="00282558" w:rsidRPr="00802ED0" w:rsidRDefault="000D6BBD" w:rsidP="00282558">
            <w:pPr>
              <w:jc w:val="right"/>
              <w:rPr>
                <w:color w:val="000000"/>
              </w:rPr>
            </w:pPr>
            <w:r>
              <w:rPr>
                <w:color w:val="000000"/>
              </w:rPr>
              <w:t>106 887,12</w:t>
            </w:r>
          </w:p>
        </w:tc>
        <w:tc>
          <w:tcPr>
            <w:tcW w:w="2268" w:type="dxa"/>
          </w:tcPr>
          <w:p w:rsidR="00282558" w:rsidRPr="00802ED0" w:rsidRDefault="006D26E9" w:rsidP="00282558">
            <w:pPr>
              <w:jc w:val="right"/>
              <w:rPr>
                <w:color w:val="000000"/>
              </w:rPr>
            </w:pPr>
            <w:r w:rsidRPr="00802ED0">
              <w:rPr>
                <w:color w:val="000000"/>
              </w:rPr>
              <w:t>115 000,00</w:t>
            </w:r>
          </w:p>
        </w:tc>
      </w:tr>
      <w:tr w:rsidR="00282558" w:rsidRPr="00802ED0" w:rsidTr="0091000B">
        <w:tc>
          <w:tcPr>
            <w:tcW w:w="5245" w:type="dxa"/>
          </w:tcPr>
          <w:p w:rsidR="00282558" w:rsidRPr="00802ED0" w:rsidRDefault="00282558" w:rsidP="00282558">
            <w:pPr>
              <w:rPr>
                <w:color w:val="000000"/>
              </w:rPr>
            </w:pPr>
            <w:r w:rsidRPr="00802ED0">
              <w:rPr>
                <w:color w:val="000000"/>
              </w:rPr>
              <w:t>ŠJ nespotrebované finančné prostriedky na stravu detí v HN</w:t>
            </w:r>
          </w:p>
        </w:tc>
        <w:tc>
          <w:tcPr>
            <w:tcW w:w="2552" w:type="dxa"/>
          </w:tcPr>
          <w:p w:rsidR="00282558" w:rsidRPr="00802ED0" w:rsidRDefault="000D6BBD" w:rsidP="00282558">
            <w:pPr>
              <w:jc w:val="right"/>
              <w:rPr>
                <w:color w:val="000000"/>
              </w:rPr>
            </w:pPr>
            <w:r>
              <w:rPr>
                <w:color w:val="000000"/>
              </w:rPr>
              <w:t>-777,60</w:t>
            </w:r>
          </w:p>
        </w:tc>
        <w:tc>
          <w:tcPr>
            <w:tcW w:w="2268" w:type="dxa"/>
          </w:tcPr>
          <w:p w:rsidR="00282558" w:rsidRPr="00802ED0" w:rsidRDefault="00985741" w:rsidP="00282558">
            <w:pPr>
              <w:jc w:val="right"/>
              <w:rPr>
                <w:color w:val="000000"/>
              </w:rPr>
            </w:pPr>
            <w:r w:rsidRPr="00802ED0">
              <w:rPr>
                <w:color w:val="000000"/>
              </w:rPr>
              <w:t>-</w:t>
            </w:r>
            <w:r w:rsidR="006D26E9" w:rsidRPr="00802ED0">
              <w:rPr>
                <w:color w:val="000000"/>
              </w:rPr>
              <w:t>777,60</w:t>
            </w:r>
          </w:p>
        </w:tc>
      </w:tr>
      <w:tr w:rsidR="00964DC8" w:rsidRPr="00802ED0" w:rsidTr="0091000B">
        <w:tc>
          <w:tcPr>
            <w:tcW w:w="5245" w:type="dxa"/>
          </w:tcPr>
          <w:p w:rsidR="00964DC8" w:rsidRPr="00802ED0" w:rsidRDefault="009341CB" w:rsidP="00282558">
            <w:pPr>
              <w:rPr>
                <w:color w:val="000000"/>
              </w:rPr>
            </w:pPr>
            <w:r w:rsidRPr="00802ED0">
              <w:rPr>
                <w:color w:val="000000"/>
              </w:rPr>
              <w:t>Sieň krištáľového krídla</w:t>
            </w:r>
          </w:p>
        </w:tc>
        <w:tc>
          <w:tcPr>
            <w:tcW w:w="2552" w:type="dxa"/>
          </w:tcPr>
          <w:p w:rsidR="00964DC8" w:rsidRPr="00802ED0" w:rsidRDefault="000D6BBD" w:rsidP="00282558">
            <w:pPr>
              <w:jc w:val="right"/>
              <w:rPr>
                <w:color w:val="000000"/>
              </w:rPr>
            </w:pPr>
            <w:r>
              <w:rPr>
                <w:color w:val="000000"/>
              </w:rPr>
              <w:t>600,00</w:t>
            </w:r>
          </w:p>
        </w:tc>
        <w:tc>
          <w:tcPr>
            <w:tcW w:w="2268" w:type="dxa"/>
          </w:tcPr>
          <w:p w:rsidR="00964DC8" w:rsidRPr="00802ED0" w:rsidRDefault="009341CB" w:rsidP="00282558">
            <w:pPr>
              <w:jc w:val="right"/>
              <w:rPr>
                <w:color w:val="000000"/>
              </w:rPr>
            </w:pPr>
            <w:r w:rsidRPr="00802ED0">
              <w:rPr>
                <w:color w:val="000000"/>
              </w:rPr>
              <w:t>600,00</w:t>
            </w:r>
          </w:p>
        </w:tc>
      </w:tr>
      <w:tr w:rsidR="00964DC8" w:rsidRPr="00802ED0" w:rsidTr="0091000B">
        <w:tc>
          <w:tcPr>
            <w:tcW w:w="5245" w:type="dxa"/>
          </w:tcPr>
          <w:p w:rsidR="00964DC8" w:rsidRPr="00802ED0" w:rsidRDefault="005A4B1B" w:rsidP="00282558">
            <w:pPr>
              <w:rPr>
                <w:color w:val="000000"/>
              </w:rPr>
            </w:pPr>
            <w:r w:rsidRPr="00802ED0">
              <w:rPr>
                <w:color w:val="000000"/>
              </w:rPr>
              <w:t>Malá obecná kompostáreň</w:t>
            </w:r>
          </w:p>
        </w:tc>
        <w:tc>
          <w:tcPr>
            <w:tcW w:w="2552" w:type="dxa"/>
          </w:tcPr>
          <w:p w:rsidR="00964DC8" w:rsidRPr="00802ED0" w:rsidRDefault="000D6BBD" w:rsidP="00282558">
            <w:pPr>
              <w:jc w:val="right"/>
              <w:rPr>
                <w:color w:val="000000"/>
              </w:rPr>
            </w:pPr>
            <w:r>
              <w:rPr>
                <w:color w:val="000000"/>
              </w:rPr>
              <w:t>13 831,13</w:t>
            </w:r>
          </w:p>
        </w:tc>
        <w:tc>
          <w:tcPr>
            <w:tcW w:w="2268" w:type="dxa"/>
          </w:tcPr>
          <w:p w:rsidR="00964DC8" w:rsidRPr="00802ED0" w:rsidRDefault="00DB3920" w:rsidP="00282558">
            <w:pPr>
              <w:jc w:val="right"/>
              <w:rPr>
                <w:color w:val="000000"/>
              </w:rPr>
            </w:pPr>
            <w:r w:rsidRPr="00802ED0">
              <w:rPr>
                <w:color w:val="000000"/>
              </w:rPr>
              <w:t>-</w:t>
            </w:r>
            <w:r w:rsidR="005A4B1B" w:rsidRPr="00802ED0">
              <w:rPr>
                <w:color w:val="000000"/>
              </w:rPr>
              <w:t>435,93</w:t>
            </w:r>
          </w:p>
        </w:tc>
      </w:tr>
      <w:tr w:rsidR="005A4B1B" w:rsidRPr="00802ED0" w:rsidTr="0091000B">
        <w:tc>
          <w:tcPr>
            <w:tcW w:w="5245" w:type="dxa"/>
          </w:tcPr>
          <w:p w:rsidR="005A4B1B" w:rsidRPr="00802ED0" w:rsidRDefault="005A4B1B" w:rsidP="00282558">
            <w:pPr>
              <w:rPr>
                <w:color w:val="000000"/>
              </w:rPr>
            </w:pPr>
            <w:r w:rsidRPr="00802ED0">
              <w:rPr>
                <w:color w:val="000000"/>
              </w:rPr>
              <w:t>Nákladný automobil valník V3S</w:t>
            </w:r>
          </w:p>
        </w:tc>
        <w:tc>
          <w:tcPr>
            <w:tcW w:w="2552" w:type="dxa"/>
          </w:tcPr>
          <w:p w:rsidR="005A4B1B" w:rsidRPr="00802ED0" w:rsidRDefault="000D6BBD" w:rsidP="00282558">
            <w:pPr>
              <w:jc w:val="right"/>
              <w:rPr>
                <w:color w:val="000000"/>
              </w:rPr>
            </w:pPr>
            <w:r>
              <w:rPr>
                <w:color w:val="000000"/>
              </w:rPr>
              <w:t>1 972,23</w:t>
            </w:r>
          </w:p>
        </w:tc>
        <w:tc>
          <w:tcPr>
            <w:tcW w:w="2268" w:type="dxa"/>
          </w:tcPr>
          <w:p w:rsidR="005A4B1B" w:rsidRPr="00802ED0" w:rsidRDefault="005A4B1B" w:rsidP="00282558">
            <w:pPr>
              <w:jc w:val="right"/>
              <w:rPr>
                <w:color w:val="000000"/>
              </w:rPr>
            </w:pPr>
            <w:r w:rsidRPr="00802ED0">
              <w:rPr>
                <w:color w:val="000000"/>
              </w:rPr>
              <w:t>3 565,50</w:t>
            </w:r>
          </w:p>
        </w:tc>
      </w:tr>
      <w:tr w:rsidR="005A4B1B" w:rsidRPr="00802ED0" w:rsidTr="0091000B">
        <w:tc>
          <w:tcPr>
            <w:tcW w:w="5245" w:type="dxa"/>
          </w:tcPr>
          <w:p w:rsidR="005A4B1B" w:rsidRPr="00802ED0" w:rsidRDefault="005A4B1B" w:rsidP="00282558">
            <w:pPr>
              <w:rPr>
                <w:color w:val="000000"/>
              </w:rPr>
            </w:pPr>
            <w:r w:rsidRPr="00802ED0">
              <w:rPr>
                <w:color w:val="000000"/>
              </w:rPr>
              <w:t>Technologické vybavenie zberného dvora</w:t>
            </w:r>
          </w:p>
        </w:tc>
        <w:tc>
          <w:tcPr>
            <w:tcW w:w="2552" w:type="dxa"/>
          </w:tcPr>
          <w:p w:rsidR="005A4B1B" w:rsidRPr="00802ED0" w:rsidRDefault="00F550BB" w:rsidP="00282558">
            <w:pPr>
              <w:jc w:val="right"/>
              <w:rPr>
                <w:color w:val="000000"/>
              </w:rPr>
            </w:pPr>
            <w:r>
              <w:rPr>
                <w:color w:val="000000"/>
              </w:rPr>
              <w:t>0,00</w:t>
            </w:r>
          </w:p>
        </w:tc>
        <w:tc>
          <w:tcPr>
            <w:tcW w:w="2268" w:type="dxa"/>
          </w:tcPr>
          <w:p w:rsidR="005A4B1B" w:rsidRPr="00802ED0" w:rsidRDefault="005A4B1B" w:rsidP="00282558">
            <w:pPr>
              <w:jc w:val="right"/>
              <w:rPr>
                <w:color w:val="000000"/>
              </w:rPr>
            </w:pPr>
            <w:r w:rsidRPr="00802ED0">
              <w:rPr>
                <w:color w:val="000000"/>
              </w:rPr>
              <w:t>171 000,00</w:t>
            </w:r>
          </w:p>
        </w:tc>
      </w:tr>
      <w:tr w:rsidR="000D6BBD" w:rsidRPr="00802ED0" w:rsidTr="0091000B">
        <w:tc>
          <w:tcPr>
            <w:tcW w:w="5245" w:type="dxa"/>
          </w:tcPr>
          <w:p w:rsidR="000D6BBD" w:rsidRPr="00802ED0" w:rsidRDefault="000D6BBD" w:rsidP="00282558">
            <w:pPr>
              <w:rPr>
                <w:color w:val="000000"/>
              </w:rPr>
            </w:pPr>
            <w:r>
              <w:rPr>
                <w:color w:val="000000"/>
              </w:rPr>
              <w:t>Zberný dvor</w:t>
            </w:r>
          </w:p>
        </w:tc>
        <w:tc>
          <w:tcPr>
            <w:tcW w:w="2552" w:type="dxa"/>
          </w:tcPr>
          <w:p w:rsidR="000D6BBD" w:rsidRDefault="00374FFD" w:rsidP="00374FFD">
            <w:pPr>
              <w:jc w:val="right"/>
              <w:rPr>
                <w:color w:val="000000"/>
              </w:rPr>
            </w:pPr>
            <w:r>
              <w:rPr>
                <w:color w:val="000000"/>
              </w:rPr>
              <w:t>131 327,70</w:t>
            </w:r>
          </w:p>
        </w:tc>
        <w:tc>
          <w:tcPr>
            <w:tcW w:w="2268" w:type="dxa"/>
          </w:tcPr>
          <w:p w:rsidR="000D6BBD" w:rsidRPr="00802ED0" w:rsidRDefault="00374FFD" w:rsidP="00282558">
            <w:pPr>
              <w:jc w:val="right"/>
              <w:rPr>
                <w:color w:val="000000"/>
              </w:rPr>
            </w:pPr>
            <w:r>
              <w:rPr>
                <w:color w:val="000000"/>
              </w:rPr>
              <w:t>0,00</w:t>
            </w:r>
          </w:p>
        </w:tc>
      </w:tr>
      <w:tr w:rsidR="00DB3920" w:rsidRPr="00802ED0" w:rsidTr="0091000B">
        <w:tc>
          <w:tcPr>
            <w:tcW w:w="5245" w:type="dxa"/>
          </w:tcPr>
          <w:p w:rsidR="00DB3920" w:rsidRPr="00802ED0" w:rsidRDefault="00DB3920" w:rsidP="00282558">
            <w:pPr>
              <w:rPr>
                <w:color w:val="000000"/>
              </w:rPr>
            </w:pPr>
            <w:r w:rsidRPr="00802ED0">
              <w:rPr>
                <w:color w:val="000000"/>
              </w:rPr>
              <w:t>Rekonštrukcia budovy MŠ Kanadská</w:t>
            </w:r>
          </w:p>
        </w:tc>
        <w:tc>
          <w:tcPr>
            <w:tcW w:w="2552" w:type="dxa"/>
          </w:tcPr>
          <w:p w:rsidR="00DB3920" w:rsidRPr="00802ED0" w:rsidRDefault="000D6BBD" w:rsidP="00282558">
            <w:pPr>
              <w:jc w:val="right"/>
              <w:rPr>
                <w:color w:val="000000"/>
              </w:rPr>
            </w:pPr>
            <w:r>
              <w:rPr>
                <w:color w:val="000000"/>
              </w:rPr>
              <w:t>24 166,56</w:t>
            </w:r>
          </w:p>
        </w:tc>
        <w:tc>
          <w:tcPr>
            <w:tcW w:w="2268" w:type="dxa"/>
          </w:tcPr>
          <w:p w:rsidR="00DB3920" w:rsidRPr="00802ED0" w:rsidRDefault="00DB3920" w:rsidP="00282558">
            <w:pPr>
              <w:jc w:val="right"/>
              <w:rPr>
                <w:color w:val="000000"/>
              </w:rPr>
            </w:pPr>
            <w:r w:rsidRPr="00802ED0">
              <w:rPr>
                <w:color w:val="000000"/>
              </w:rPr>
              <w:t>24 791,64</w:t>
            </w:r>
          </w:p>
        </w:tc>
      </w:tr>
      <w:tr w:rsidR="005A4B1B" w:rsidRPr="00802ED0" w:rsidTr="0091000B">
        <w:tc>
          <w:tcPr>
            <w:tcW w:w="5245" w:type="dxa"/>
          </w:tcPr>
          <w:p w:rsidR="005A4B1B" w:rsidRPr="00802ED0" w:rsidRDefault="005A4B1B" w:rsidP="00282558">
            <w:pPr>
              <w:rPr>
                <w:color w:val="000000"/>
              </w:rPr>
            </w:pPr>
            <w:r w:rsidRPr="00802ED0">
              <w:rPr>
                <w:color w:val="000000"/>
              </w:rPr>
              <w:t>Wellness</w:t>
            </w:r>
          </w:p>
        </w:tc>
        <w:tc>
          <w:tcPr>
            <w:tcW w:w="2552" w:type="dxa"/>
          </w:tcPr>
          <w:p w:rsidR="005A4B1B" w:rsidRPr="00802ED0" w:rsidRDefault="000D6BBD" w:rsidP="00282558">
            <w:pPr>
              <w:jc w:val="right"/>
              <w:rPr>
                <w:color w:val="000000"/>
              </w:rPr>
            </w:pPr>
            <w:r>
              <w:rPr>
                <w:color w:val="000000"/>
              </w:rPr>
              <w:t>35 025,00</w:t>
            </w:r>
          </w:p>
        </w:tc>
        <w:tc>
          <w:tcPr>
            <w:tcW w:w="2268" w:type="dxa"/>
          </w:tcPr>
          <w:p w:rsidR="005A4B1B" w:rsidRPr="00802ED0" w:rsidRDefault="005A4B1B" w:rsidP="00282558">
            <w:pPr>
              <w:jc w:val="right"/>
              <w:rPr>
                <w:color w:val="000000"/>
              </w:rPr>
            </w:pPr>
            <w:r w:rsidRPr="00802ED0">
              <w:rPr>
                <w:color w:val="000000"/>
              </w:rPr>
              <w:t>35 925,00</w:t>
            </w:r>
          </w:p>
        </w:tc>
      </w:tr>
      <w:tr w:rsidR="005A4B1B" w:rsidRPr="00802ED0" w:rsidTr="0091000B">
        <w:tc>
          <w:tcPr>
            <w:tcW w:w="5245" w:type="dxa"/>
          </w:tcPr>
          <w:p w:rsidR="005A4B1B" w:rsidRPr="00802ED0" w:rsidRDefault="005A4B1B" w:rsidP="00282558">
            <w:pPr>
              <w:rPr>
                <w:color w:val="000000"/>
              </w:rPr>
            </w:pPr>
            <w:r w:rsidRPr="00802ED0">
              <w:rPr>
                <w:color w:val="000000"/>
              </w:rPr>
              <w:t>Cyklotrasa</w:t>
            </w:r>
          </w:p>
        </w:tc>
        <w:tc>
          <w:tcPr>
            <w:tcW w:w="2552" w:type="dxa"/>
          </w:tcPr>
          <w:p w:rsidR="005A4B1B" w:rsidRPr="00802ED0" w:rsidRDefault="000D6BBD" w:rsidP="00282558">
            <w:pPr>
              <w:jc w:val="right"/>
              <w:rPr>
                <w:color w:val="000000"/>
              </w:rPr>
            </w:pPr>
            <w:r>
              <w:rPr>
                <w:color w:val="000000"/>
              </w:rPr>
              <w:t>11 115,00</w:t>
            </w:r>
          </w:p>
        </w:tc>
        <w:tc>
          <w:tcPr>
            <w:tcW w:w="2268" w:type="dxa"/>
          </w:tcPr>
          <w:p w:rsidR="005A4B1B" w:rsidRPr="00802ED0" w:rsidRDefault="005A4B1B" w:rsidP="00282558">
            <w:pPr>
              <w:jc w:val="right"/>
              <w:rPr>
                <w:color w:val="000000"/>
              </w:rPr>
            </w:pPr>
            <w:r w:rsidRPr="00802ED0">
              <w:rPr>
                <w:color w:val="000000"/>
              </w:rPr>
              <w:t>11 115,00</w:t>
            </w:r>
          </w:p>
        </w:tc>
      </w:tr>
      <w:tr w:rsidR="004C50BC" w:rsidRPr="00802ED0" w:rsidTr="0091000B">
        <w:tc>
          <w:tcPr>
            <w:tcW w:w="5245" w:type="dxa"/>
          </w:tcPr>
          <w:p w:rsidR="004C50BC" w:rsidRPr="00802ED0" w:rsidRDefault="004C50BC" w:rsidP="00282558">
            <w:pPr>
              <w:rPr>
                <w:color w:val="000000"/>
              </w:rPr>
            </w:pPr>
            <w:r>
              <w:rPr>
                <w:color w:val="000000"/>
              </w:rPr>
              <w:lastRenderedPageBreak/>
              <w:t>Rekonštrukcia kultúrneho domu</w:t>
            </w:r>
          </w:p>
        </w:tc>
        <w:tc>
          <w:tcPr>
            <w:tcW w:w="2552" w:type="dxa"/>
          </w:tcPr>
          <w:p w:rsidR="004C50BC" w:rsidRDefault="004C50BC" w:rsidP="00282558">
            <w:pPr>
              <w:jc w:val="right"/>
              <w:rPr>
                <w:color w:val="000000"/>
              </w:rPr>
            </w:pPr>
            <w:r>
              <w:rPr>
                <w:color w:val="000000"/>
              </w:rPr>
              <w:t>1 692 570,79</w:t>
            </w:r>
          </w:p>
        </w:tc>
        <w:tc>
          <w:tcPr>
            <w:tcW w:w="2268" w:type="dxa"/>
          </w:tcPr>
          <w:p w:rsidR="004C50BC" w:rsidRPr="00802ED0" w:rsidRDefault="004C50BC" w:rsidP="00282558">
            <w:pPr>
              <w:jc w:val="right"/>
              <w:rPr>
                <w:color w:val="000000"/>
              </w:rPr>
            </w:pPr>
            <w:r>
              <w:rPr>
                <w:color w:val="000000"/>
              </w:rPr>
              <w:t>0,00</w:t>
            </w:r>
          </w:p>
        </w:tc>
      </w:tr>
      <w:tr w:rsidR="004C50BC" w:rsidRPr="00802ED0" w:rsidTr="0091000B">
        <w:tc>
          <w:tcPr>
            <w:tcW w:w="5245" w:type="dxa"/>
          </w:tcPr>
          <w:p w:rsidR="004C50BC" w:rsidRPr="00802ED0" w:rsidRDefault="004C50BC" w:rsidP="00282558">
            <w:pPr>
              <w:rPr>
                <w:color w:val="000000"/>
              </w:rPr>
            </w:pPr>
            <w:r>
              <w:rPr>
                <w:color w:val="000000"/>
              </w:rPr>
              <w:t>Revitalizácia učební ZŠ Školská</w:t>
            </w:r>
          </w:p>
        </w:tc>
        <w:tc>
          <w:tcPr>
            <w:tcW w:w="2552" w:type="dxa"/>
          </w:tcPr>
          <w:p w:rsidR="004C50BC" w:rsidRDefault="004C50BC" w:rsidP="00282558">
            <w:pPr>
              <w:jc w:val="right"/>
              <w:rPr>
                <w:color w:val="000000"/>
              </w:rPr>
            </w:pPr>
            <w:r>
              <w:rPr>
                <w:color w:val="000000"/>
              </w:rPr>
              <w:t>85 488,90</w:t>
            </w:r>
          </w:p>
        </w:tc>
        <w:tc>
          <w:tcPr>
            <w:tcW w:w="2268" w:type="dxa"/>
          </w:tcPr>
          <w:p w:rsidR="004C50BC" w:rsidRPr="00802ED0" w:rsidRDefault="004C50BC" w:rsidP="00282558">
            <w:pPr>
              <w:jc w:val="right"/>
              <w:rPr>
                <w:color w:val="000000"/>
              </w:rPr>
            </w:pPr>
            <w:r>
              <w:rPr>
                <w:color w:val="000000"/>
              </w:rPr>
              <w:t>0,00</w:t>
            </w:r>
          </w:p>
        </w:tc>
      </w:tr>
      <w:tr w:rsidR="004C50BC" w:rsidRPr="00802ED0" w:rsidTr="0091000B">
        <w:tc>
          <w:tcPr>
            <w:tcW w:w="5245" w:type="dxa"/>
          </w:tcPr>
          <w:p w:rsidR="004C50BC" w:rsidRDefault="004C50BC" w:rsidP="00282558">
            <w:pPr>
              <w:rPr>
                <w:color w:val="000000"/>
              </w:rPr>
            </w:pPr>
            <w:r>
              <w:rPr>
                <w:color w:val="000000"/>
              </w:rPr>
              <w:t>ČOV – technologické vybavenie</w:t>
            </w:r>
          </w:p>
        </w:tc>
        <w:tc>
          <w:tcPr>
            <w:tcW w:w="2552" w:type="dxa"/>
          </w:tcPr>
          <w:p w:rsidR="004C50BC" w:rsidRDefault="004C50BC" w:rsidP="00282558">
            <w:pPr>
              <w:jc w:val="right"/>
              <w:rPr>
                <w:color w:val="000000"/>
              </w:rPr>
            </w:pPr>
            <w:r>
              <w:rPr>
                <w:color w:val="000000"/>
              </w:rPr>
              <w:t>42 721,43</w:t>
            </w:r>
          </w:p>
        </w:tc>
        <w:tc>
          <w:tcPr>
            <w:tcW w:w="2268" w:type="dxa"/>
          </w:tcPr>
          <w:p w:rsidR="004C50BC" w:rsidRDefault="004C50BC" w:rsidP="00282558">
            <w:pPr>
              <w:jc w:val="right"/>
              <w:rPr>
                <w:color w:val="000000"/>
              </w:rPr>
            </w:pPr>
            <w:r>
              <w:rPr>
                <w:color w:val="000000"/>
              </w:rPr>
              <w:t>0,00</w:t>
            </w:r>
          </w:p>
        </w:tc>
      </w:tr>
      <w:tr w:rsidR="004C50BC" w:rsidRPr="00802ED0" w:rsidTr="0091000B">
        <w:tc>
          <w:tcPr>
            <w:tcW w:w="5245" w:type="dxa"/>
          </w:tcPr>
          <w:p w:rsidR="004C50BC" w:rsidRPr="004C50BC" w:rsidRDefault="004C50BC" w:rsidP="00282558">
            <w:pPr>
              <w:rPr>
                <w:b/>
                <w:color w:val="000000"/>
              </w:rPr>
            </w:pPr>
            <w:r w:rsidRPr="004C50BC">
              <w:rPr>
                <w:b/>
                <w:color w:val="000000"/>
              </w:rPr>
              <w:t>SPOLU</w:t>
            </w:r>
          </w:p>
        </w:tc>
        <w:tc>
          <w:tcPr>
            <w:tcW w:w="2552" w:type="dxa"/>
          </w:tcPr>
          <w:p w:rsidR="004C50BC" w:rsidRPr="004C50BC" w:rsidRDefault="004C50BC" w:rsidP="00282558">
            <w:pPr>
              <w:jc w:val="right"/>
              <w:rPr>
                <w:b/>
                <w:color w:val="000000"/>
              </w:rPr>
            </w:pPr>
          </w:p>
        </w:tc>
        <w:tc>
          <w:tcPr>
            <w:tcW w:w="2268" w:type="dxa"/>
          </w:tcPr>
          <w:p w:rsidR="004C50BC" w:rsidRPr="004C50BC" w:rsidRDefault="004C50BC" w:rsidP="00282558">
            <w:pPr>
              <w:jc w:val="right"/>
              <w:rPr>
                <w:b/>
                <w:color w:val="000000"/>
              </w:rPr>
            </w:pPr>
          </w:p>
        </w:tc>
      </w:tr>
    </w:tbl>
    <w:p w:rsidR="002F6EAA" w:rsidRDefault="002F6EAA" w:rsidP="002F6EAA">
      <w:pPr>
        <w:pStyle w:val="Pismenka"/>
        <w:tabs>
          <w:tab w:val="clear" w:pos="426"/>
        </w:tabs>
        <w:ind w:left="284" w:firstLine="0"/>
        <w:rPr>
          <w:b w:val="0"/>
          <w:color w:val="FF0000"/>
          <w:sz w:val="24"/>
          <w:szCs w:val="24"/>
        </w:rPr>
      </w:pPr>
    </w:p>
    <w:p w:rsidR="00CF2EB7" w:rsidRPr="00301D04" w:rsidRDefault="00CF2EB7" w:rsidP="002F6EAA">
      <w:pPr>
        <w:pStyle w:val="Pismenka"/>
        <w:tabs>
          <w:tab w:val="clear" w:pos="426"/>
        </w:tabs>
        <w:ind w:left="284" w:firstLine="0"/>
        <w:rPr>
          <w:b w:val="0"/>
          <w:color w:val="FF0000"/>
          <w:sz w:val="24"/>
          <w:szCs w:val="24"/>
        </w:rPr>
      </w:pPr>
    </w:p>
    <w:p w:rsidR="002F6EAA" w:rsidRPr="00364A69" w:rsidRDefault="002F6EAA" w:rsidP="002F6EAA">
      <w:pPr>
        <w:pStyle w:val="Pismenka"/>
        <w:numPr>
          <w:ilvl w:val="0"/>
          <w:numId w:val="16"/>
        </w:numPr>
        <w:ind w:left="284" w:hanging="284"/>
        <w:rPr>
          <w:b w:val="0"/>
          <w:color w:val="000000"/>
          <w:sz w:val="24"/>
          <w:szCs w:val="24"/>
        </w:rPr>
      </w:pPr>
      <w:r w:rsidRPr="00364A69">
        <w:rPr>
          <w:b w:val="0"/>
          <w:color w:val="000000"/>
          <w:sz w:val="24"/>
          <w:szCs w:val="24"/>
        </w:rPr>
        <w:t>informácia o </w:t>
      </w:r>
      <w:r w:rsidRPr="00364A69">
        <w:rPr>
          <w:color w:val="000000"/>
          <w:sz w:val="24"/>
          <w:szCs w:val="24"/>
        </w:rPr>
        <w:t>prijatých kapitálových transferoch</w:t>
      </w:r>
      <w:r w:rsidRPr="00364A69">
        <w:rPr>
          <w:b w:val="0"/>
          <w:color w:val="000000"/>
          <w:sz w:val="24"/>
          <w:szCs w:val="24"/>
        </w:rPr>
        <w:t xml:space="preserve"> zaúčtovaných na účte 384 </w:t>
      </w:r>
    </w:p>
    <w:p w:rsidR="00831DEE" w:rsidRDefault="00D825D7" w:rsidP="00F550BB">
      <w:pPr>
        <w:pStyle w:val="Pismenka"/>
        <w:tabs>
          <w:tab w:val="clear" w:pos="426"/>
        </w:tabs>
        <w:ind w:left="0" w:firstLine="0"/>
        <w:rPr>
          <w:b w:val="0"/>
          <w:color w:val="000000"/>
          <w:sz w:val="24"/>
          <w:szCs w:val="24"/>
        </w:rPr>
      </w:pPr>
      <w:r w:rsidRPr="00364A69">
        <w:rPr>
          <w:b w:val="0"/>
          <w:color w:val="000000"/>
          <w:sz w:val="24"/>
          <w:szCs w:val="24"/>
        </w:rPr>
        <w:t>V roku 20</w:t>
      </w:r>
      <w:r w:rsidR="00F550BB">
        <w:rPr>
          <w:b w:val="0"/>
          <w:color w:val="000000"/>
          <w:sz w:val="24"/>
          <w:szCs w:val="24"/>
        </w:rPr>
        <w:t>21</w:t>
      </w:r>
      <w:r w:rsidRPr="00364A69">
        <w:rPr>
          <w:b w:val="0"/>
          <w:color w:val="000000"/>
          <w:sz w:val="24"/>
          <w:szCs w:val="24"/>
        </w:rPr>
        <w:t xml:space="preserve"> mesto Poltár </w:t>
      </w:r>
      <w:r w:rsidR="00C20F6F" w:rsidRPr="00364A69">
        <w:rPr>
          <w:b w:val="0"/>
          <w:color w:val="000000"/>
          <w:sz w:val="24"/>
          <w:szCs w:val="24"/>
        </w:rPr>
        <w:t>zúčtovalo</w:t>
      </w:r>
      <w:r w:rsidR="00885FBA">
        <w:rPr>
          <w:b w:val="0"/>
          <w:color w:val="000000"/>
          <w:sz w:val="24"/>
          <w:szCs w:val="24"/>
        </w:rPr>
        <w:t xml:space="preserve"> kapitálový transfer z roku 2020 vo výške 136 619,77 na revitalizáciu učební na ZŠ Slobody. Mesto Poltár zúčtovalo kapitálový transfer prijatý v roku 2021 vo výške 85 488,90 EUR na revitalizáciu učební ZŠ Školská, prijatý transfer na zberný dvor vo výške 131 674,02 EUR a prijatý kapitálový transfer na rekonštrukciu kultúrneho domu vo výške 1 703 193,59 EUR. </w:t>
      </w:r>
    </w:p>
    <w:p w:rsidR="008E4928" w:rsidRPr="00364A69" w:rsidRDefault="008E4928" w:rsidP="00D825D7">
      <w:pPr>
        <w:pStyle w:val="Pismenka"/>
        <w:tabs>
          <w:tab w:val="clear" w:pos="426"/>
        </w:tabs>
        <w:ind w:left="0" w:firstLine="0"/>
        <w:rPr>
          <w:b w:val="0"/>
          <w:color w:val="000000"/>
          <w:sz w:val="24"/>
          <w:szCs w:val="24"/>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6096"/>
        <w:gridCol w:w="3969"/>
      </w:tblGrid>
      <w:tr w:rsidR="00624611" w:rsidRPr="00364A69" w:rsidTr="00727A4D">
        <w:tc>
          <w:tcPr>
            <w:tcW w:w="6096" w:type="dxa"/>
            <w:shd w:val="clear" w:color="auto" w:fill="F2F2F2"/>
          </w:tcPr>
          <w:p w:rsidR="00727A4D" w:rsidRPr="00364A69" w:rsidRDefault="00727A4D" w:rsidP="009C221B">
            <w:pPr>
              <w:jc w:val="center"/>
              <w:rPr>
                <w:b/>
                <w:color w:val="000000"/>
              </w:rPr>
            </w:pPr>
            <w:r w:rsidRPr="00364A69">
              <w:rPr>
                <w:b/>
                <w:color w:val="000000"/>
              </w:rPr>
              <w:t>Kapitálový transfer</w:t>
            </w:r>
          </w:p>
        </w:tc>
        <w:tc>
          <w:tcPr>
            <w:tcW w:w="3969" w:type="dxa"/>
            <w:shd w:val="clear" w:color="auto" w:fill="F2F2F2"/>
          </w:tcPr>
          <w:p w:rsidR="00727A4D" w:rsidRPr="00364A69" w:rsidRDefault="00727A4D" w:rsidP="009C221B">
            <w:pPr>
              <w:jc w:val="center"/>
              <w:rPr>
                <w:b/>
                <w:color w:val="000000"/>
              </w:rPr>
            </w:pPr>
            <w:r w:rsidRPr="00364A69">
              <w:rPr>
                <w:b/>
                <w:color w:val="000000"/>
              </w:rPr>
              <w:t>Stav k 31.12.202</w:t>
            </w:r>
            <w:r w:rsidR="00F550BB">
              <w:rPr>
                <w:b/>
                <w:color w:val="000000"/>
              </w:rPr>
              <w:t>1</w:t>
            </w:r>
          </w:p>
        </w:tc>
      </w:tr>
      <w:tr w:rsidR="00624611" w:rsidRPr="00364A69" w:rsidTr="00727A4D">
        <w:tc>
          <w:tcPr>
            <w:tcW w:w="6096" w:type="dxa"/>
          </w:tcPr>
          <w:p w:rsidR="00727A4D" w:rsidRPr="00364A69" w:rsidRDefault="00FC6FAC" w:rsidP="00091D8A">
            <w:pPr>
              <w:rPr>
                <w:bCs/>
                <w:color w:val="000000"/>
              </w:rPr>
            </w:pPr>
            <w:r>
              <w:rPr>
                <w:bCs/>
                <w:color w:val="000000"/>
              </w:rPr>
              <w:t xml:space="preserve">Inkluzívne ihrisko </w:t>
            </w:r>
          </w:p>
        </w:tc>
        <w:tc>
          <w:tcPr>
            <w:tcW w:w="3969" w:type="dxa"/>
          </w:tcPr>
          <w:p w:rsidR="00727A4D" w:rsidRPr="00364A69" w:rsidRDefault="00FC6FAC" w:rsidP="00091D8A">
            <w:pPr>
              <w:jc w:val="right"/>
              <w:rPr>
                <w:color w:val="000000"/>
              </w:rPr>
            </w:pPr>
            <w:r>
              <w:rPr>
                <w:color w:val="000000"/>
              </w:rPr>
              <w:t>50 000,00</w:t>
            </w:r>
          </w:p>
        </w:tc>
      </w:tr>
      <w:tr w:rsidR="00624611" w:rsidRPr="00364A69" w:rsidTr="00727A4D">
        <w:tc>
          <w:tcPr>
            <w:tcW w:w="6096" w:type="dxa"/>
          </w:tcPr>
          <w:p w:rsidR="00727A4D" w:rsidRPr="00364A69" w:rsidRDefault="00FC6FAC" w:rsidP="00091D8A">
            <w:pPr>
              <w:rPr>
                <w:bCs/>
                <w:color w:val="000000"/>
              </w:rPr>
            </w:pPr>
            <w:r>
              <w:rPr>
                <w:bCs/>
                <w:color w:val="000000"/>
              </w:rPr>
              <w:t>Cyklotrasa</w:t>
            </w:r>
          </w:p>
        </w:tc>
        <w:tc>
          <w:tcPr>
            <w:tcW w:w="3969" w:type="dxa"/>
          </w:tcPr>
          <w:p w:rsidR="00727A4D" w:rsidRPr="00364A69" w:rsidRDefault="00FC6FAC" w:rsidP="00091D8A">
            <w:pPr>
              <w:jc w:val="right"/>
              <w:rPr>
                <w:color w:val="000000"/>
              </w:rPr>
            </w:pPr>
            <w:r>
              <w:rPr>
                <w:color w:val="000000"/>
              </w:rPr>
              <w:t>191 887,61</w:t>
            </w:r>
          </w:p>
        </w:tc>
      </w:tr>
      <w:tr w:rsidR="00624611" w:rsidRPr="00364A69" w:rsidTr="00727A4D">
        <w:tc>
          <w:tcPr>
            <w:tcW w:w="6096" w:type="dxa"/>
          </w:tcPr>
          <w:p w:rsidR="00727A4D" w:rsidRPr="00364A69" w:rsidRDefault="00FC6FAC" w:rsidP="00091D8A">
            <w:pPr>
              <w:rPr>
                <w:bCs/>
                <w:color w:val="000000"/>
              </w:rPr>
            </w:pPr>
            <w:r>
              <w:rPr>
                <w:bCs/>
                <w:color w:val="000000"/>
              </w:rPr>
              <w:t>Dotácia miestna komunikácia ulica Kanadská</w:t>
            </w:r>
          </w:p>
        </w:tc>
        <w:tc>
          <w:tcPr>
            <w:tcW w:w="3969" w:type="dxa"/>
          </w:tcPr>
          <w:p w:rsidR="00727A4D" w:rsidRPr="00364A69" w:rsidRDefault="00FC6FAC" w:rsidP="00091D8A">
            <w:pPr>
              <w:jc w:val="right"/>
              <w:rPr>
                <w:color w:val="000000"/>
              </w:rPr>
            </w:pPr>
            <w:r>
              <w:rPr>
                <w:color w:val="000000"/>
              </w:rPr>
              <w:t>142 454,80</w:t>
            </w:r>
          </w:p>
        </w:tc>
      </w:tr>
    </w:tbl>
    <w:p w:rsidR="00FC6FAC" w:rsidRDefault="00FC6FAC" w:rsidP="00143E09">
      <w:pPr>
        <w:jc w:val="center"/>
        <w:rPr>
          <w:b/>
          <w:color w:val="000000"/>
          <w:sz w:val="24"/>
          <w:szCs w:val="24"/>
        </w:rPr>
      </w:pPr>
    </w:p>
    <w:p w:rsidR="00143E09" w:rsidRPr="00890570" w:rsidRDefault="00143E09" w:rsidP="00143E09">
      <w:pPr>
        <w:jc w:val="center"/>
        <w:rPr>
          <w:b/>
          <w:color w:val="000000"/>
          <w:sz w:val="24"/>
          <w:szCs w:val="24"/>
        </w:rPr>
      </w:pPr>
      <w:r w:rsidRPr="00890570">
        <w:rPr>
          <w:b/>
          <w:color w:val="000000"/>
          <w:sz w:val="24"/>
          <w:szCs w:val="24"/>
        </w:rPr>
        <w:t>Čl. V</w:t>
      </w:r>
    </w:p>
    <w:p w:rsidR="00143E09" w:rsidRPr="00890570" w:rsidRDefault="00143E09" w:rsidP="0035042D">
      <w:pPr>
        <w:jc w:val="center"/>
        <w:rPr>
          <w:b/>
          <w:color w:val="000000"/>
          <w:sz w:val="24"/>
          <w:szCs w:val="24"/>
        </w:rPr>
      </w:pPr>
      <w:r w:rsidRPr="00890570">
        <w:rPr>
          <w:b/>
          <w:color w:val="000000"/>
          <w:sz w:val="24"/>
          <w:szCs w:val="24"/>
        </w:rPr>
        <w:t xml:space="preserve">Informácie o výnosoch a nákladoch </w:t>
      </w:r>
    </w:p>
    <w:p w:rsidR="0035042D" w:rsidRPr="00890570" w:rsidRDefault="0035042D" w:rsidP="0035042D">
      <w:pPr>
        <w:jc w:val="center"/>
        <w:rPr>
          <w:b/>
          <w:color w:val="000000"/>
          <w:sz w:val="24"/>
          <w:szCs w:val="24"/>
        </w:rPr>
      </w:pPr>
    </w:p>
    <w:p w:rsidR="00895DF0" w:rsidRPr="00890570" w:rsidRDefault="00895DF0" w:rsidP="0053470B">
      <w:pPr>
        <w:numPr>
          <w:ilvl w:val="0"/>
          <w:numId w:val="17"/>
        </w:numPr>
        <w:ind w:left="284" w:hanging="284"/>
        <w:rPr>
          <w:b/>
          <w:color w:val="000000"/>
          <w:sz w:val="24"/>
          <w:szCs w:val="24"/>
        </w:rPr>
      </w:pPr>
      <w:r w:rsidRPr="00890570">
        <w:rPr>
          <w:b/>
          <w:color w:val="000000"/>
          <w:sz w:val="24"/>
          <w:szCs w:val="24"/>
        </w:rPr>
        <w:t>Výnosy - po</w:t>
      </w:r>
      <w:r w:rsidR="00831710" w:rsidRPr="00890570">
        <w:rPr>
          <w:b/>
          <w:color w:val="000000"/>
          <w:sz w:val="24"/>
          <w:szCs w:val="24"/>
        </w:rPr>
        <w:t>pis a výška významných položiek výnosov</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245"/>
        <w:gridCol w:w="2410"/>
        <w:gridCol w:w="2410"/>
      </w:tblGrid>
      <w:tr w:rsidR="008E60A7" w:rsidRPr="00890570" w:rsidTr="0061217F">
        <w:trPr>
          <w:trHeight w:val="252"/>
        </w:trPr>
        <w:tc>
          <w:tcPr>
            <w:tcW w:w="5245" w:type="dxa"/>
            <w:shd w:val="clear" w:color="auto" w:fill="F2F2F2"/>
          </w:tcPr>
          <w:p w:rsidR="008E60A7" w:rsidRPr="00890570" w:rsidRDefault="008E60A7" w:rsidP="00074670">
            <w:pPr>
              <w:jc w:val="center"/>
              <w:rPr>
                <w:b/>
                <w:color w:val="000000"/>
              </w:rPr>
            </w:pPr>
            <w:r w:rsidRPr="00890570">
              <w:rPr>
                <w:b/>
                <w:color w:val="000000"/>
              </w:rPr>
              <w:t xml:space="preserve">Popis /číslo účtu a názov/ </w:t>
            </w:r>
          </w:p>
        </w:tc>
        <w:tc>
          <w:tcPr>
            <w:tcW w:w="2410" w:type="dxa"/>
            <w:shd w:val="clear" w:color="auto" w:fill="F2F2F2"/>
          </w:tcPr>
          <w:p w:rsidR="008E60A7" w:rsidRPr="00890570" w:rsidRDefault="008E60A7" w:rsidP="00074670">
            <w:pPr>
              <w:jc w:val="center"/>
              <w:rPr>
                <w:b/>
                <w:color w:val="000000"/>
              </w:rPr>
            </w:pPr>
            <w:r w:rsidRPr="00890570">
              <w:rPr>
                <w:b/>
                <w:color w:val="000000"/>
              </w:rPr>
              <w:t>Suma k 31.12.20</w:t>
            </w:r>
            <w:r w:rsidR="00731456">
              <w:rPr>
                <w:b/>
                <w:color w:val="000000"/>
              </w:rPr>
              <w:t>21</w:t>
            </w:r>
          </w:p>
        </w:tc>
        <w:tc>
          <w:tcPr>
            <w:tcW w:w="2410" w:type="dxa"/>
            <w:shd w:val="clear" w:color="auto" w:fill="F2F2F2"/>
          </w:tcPr>
          <w:p w:rsidR="008E60A7" w:rsidRPr="00890570" w:rsidRDefault="008E60A7" w:rsidP="00074670">
            <w:pPr>
              <w:jc w:val="center"/>
              <w:rPr>
                <w:b/>
                <w:color w:val="000000"/>
              </w:rPr>
            </w:pPr>
            <w:r w:rsidRPr="00890570">
              <w:rPr>
                <w:b/>
                <w:color w:val="000000"/>
              </w:rPr>
              <w:t>Suma k 31.12.20</w:t>
            </w:r>
            <w:r w:rsidR="00671CBE" w:rsidRPr="00890570">
              <w:rPr>
                <w:b/>
                <w:color w:val="000000"/>
              </w:rPr>
              <w:t>20</w:t>
            </w:r>
          </w:p>
        </w:tc>
      </w:tr>
      <w:tr w:rsidR="008E60A7" w:rsidRPr="00890570" w:rsidTr="0061217F">
        <w:trPr>
          <w:trHeight w:val="252"/>
        </w:trPr>
        <w:tc>
          <w:tcPr>
            <w:tcW w:w="5245" w:type="dxa"/>
            <w:tcBorders>
              <w:left w:val="single" w:sz="4" w:space="0" w:color="auto"/>
            </w:tcBorders>
            <w:shd w:val="clear" w:color="auto" w:fill="F2F2F2"/>
          </w:tcPr>
          <w:p w:rsidR="008E60A7" w:rsidRPr="00890570" w:rsidRDefault="008E60A7" w:rsidP="0053470B">
            <w:pPr>
              <w:numPr>
                <w:ilvl w:val="0"/>
                <w:numId w:val="27"/>
              </w:numPr>
              <w:ind w:left="185" w:hanging="185"/>
              <w:rPr>
                <w:color w:val="000000"/>
              </w:rPr>
            </w:pPr>
            <w:r w:rsidRPr="00890570">
              <w:rPr>
                <w:b/>
                <w:color w:val="000000"/>
              </w:rPr>
              <w:t xml:space="preserve"> tržby za vlastné výkony  a tovar </w:t>
            </w:r>
          </w:p>
        </w:tc>
        <w:tc>
          <w:tcPr>
            <w:tcW w:w="2410" w:type="dxa"/>
          </w:tcPr>
          <w:p w:rsidR="008E60A7" w:rsidRPr="00890570" w:rsidRDefault="008E60A7" w:rsidP="00721476">
            <w:pPr>
              <w:jc w:val="right"/>
              <w:rPr>
                <w:color w:val="000000"/>
              </w:rPr>
            </w:pPr>
          </w:p>
        </w:tc>
        <w:tc>
          <w:tcPr>
            <w:tcW w:w="2410" w:type="dxa"/>
          </w:tcPr>
          <w:p w:rsidR="008E60A7" w:rsidRPr="00890570" w:rsidRDefault="008E60A7" w:rsidP="00721476">
            <w:pPr>
              <w:jc w:val="right"/>
              <w:rPr>
                <w:color w:val="000000"/>
              </w:rPr>
            </w:pPr>
          </w:p>
        </w:tc>
      </w:tr>
      <w:tr w:rsidR="00311BCF" w:rsidRPr="00890570" w:rsidTr="0061217F">
        <w:trPr>
          <w:trHeight w:val="1609"/>
        </w:trPr>
        <w:tc>
          <w:tcPr>
            <w:tcW w:w="5245" w:type="dxa"/>
            <w:tcBorders>
              <w:left w:val="single" w:sz="4" w:space="0" w:color="auto"/>
            </w:tcBorders>
          </w:tcPr>
          <w:p w:rsidR="00671CBE" w:rsidRPr="00890570" w:rsidRDefault="00671CBE" w:rsidP="00671CBE">
            <w:pPr>
              <w:rPr>
                <w:color w:val="000000"/>
              </w:rPr>
            </w:pPr>
            <w:r w:rsidRPr="00890570">
              <w:rPr>
                <w:color w:val="000000"/>
              </w:rPr>
              <w:t>602 - Tržby z predaja služieb celkom a z toho najvýz.</w:t>
            </w:r>
            <w:r w:rsidR="00CF2EB7">
              <w:rPr>
                <w:color w:val="000000"/>
              </w:rPr>
              <w:t xml:space="preserve"> </w:t>
            </w:r>
            <w:r w:rsidRPr="00890570">
              <w:rPr>
                <w:color w:val="000000"/>
              </w:rPr>
              <w:t>položky:</w:t>
            </w:r>
          </w:p>
          <w:p w:rsidR="00671CBE" w:rsidRPr="00890570" w:rsidRDefault="00671CBE" w:rsidP="00671CBE">
            <w:pPr>
              <w:numPr>
                <w:ilvl w:val="0"/>
                <w:numId w:val="26"/>
              </w:numPr>
              <w:rPr>
                <w:color w:val="000000"/>
              </w:rPr>
            </w:pPr>
            <w:r w:rsidRPr="00890570">
              <w:rPr>
                <w:color w:val="000000"/>
              </w:rPr>
              <w:t>školné</w:t>
            </w:r>
          </w:p>
          <w:p w:rsidR="00671CBE" w:rsidRPr="00890570" w:rsidRDefault="00671CBE" w:rsidP="00671CBE">
            <w:pPr>
              <w:numPr>
                <w:ilvl w:val="0"/>
                <w:numId w:val="26"/>
              </w:numPr>
              <w:rPr>
                <w:color w:val="000000"/>
              </w:rPr>
            </w:pPr>
            <w:r w:rsidRPr="00890570">
              <w:rPr>
                <w:color w:val="000000"/>
              </w:rPr>
              <w:t>strava</w:t>
            </w:r>
          </w:p>
          <w:p w:rsidR="00671CBE" w:rsidRPr="00890570" w:rsidRDefault="00671CBE" w:rsidP="00671CBE">
            <w:pPr>
              <w:numPr>
                <w:ilvl w:val="0"/>
                <w:numId w:val="26"/>
              </w:numPr>
              <w:rPr>
                <w:color w:val="000000"/>
              </w:rPr>
            </w:pPr>
            <w:r w:rsidRPr="00890570">
              <w:rPr>
                <w:color w:val="000000"/>
              </w:rPr>
              <w:t xml:space="preserve">vyhlasovanie </w:t>
            </w:r>
            <w:r w:rsidR="00AE7157" w:rsidRPr="00890570">
              <w:rPr>
                <w:color w:val="000000"/>
              </w:rPr>
              <w:t>v mestskom rozhlase</w:t>
            </w:r>
          </w:p>
          <w:p w:rsidR="00671CBE" w:rsidRPr="00890570" w:rsidRDefault="00671CBE" w:rsidP="00671CBE">
            <w:pPr>
              <w:numPr>
                <w:ilvl w:val="0"/>
                <w:numId w:val="26"/>
              </w:numPr>
              <w:rPr>
                <w:color w:val="000000"/>
              </w:rPr>
            </w:pPr>
            <w:r w:rsidRPr="00890570">
              <w:rPr>
                <w:color w:val="000000"/>
              </w:rPr>
              <w:t xml:space="preserve">pranie </w:t>
            </w:r>
            <w:r w:rsidR="00AE7157" w:rsidRPr="00890570">
              <w:rPr>
                <w:color w:val="000000"/>
              </w:rPr>
              <w:t>bielizne</w:t>
            </w:r>
          </w:p>
          <w:p w:rsidR="00671CBE" w:rsidRPr="00890570" w:rsidRDefault="00671CBE" w:rsidP="00671CBE">
            <w:pPr>
              <w:numPr>
                <w:ilvl w:val="0"/>
                <w:numId w:val="26"/>
              </w:numPr>
              <w:rPr>
                <w:color w:val="000000"/>
              </w:rPr>
            </w:pPr>
            <w:r w:rsidRPr="00890570">
              <w:rPr>
                <w:color w:val="000000"/>
              </w:rPr>
              <w:t>opatrovateľská služba</w:t>
            </w:r>
          </w:p>
          <w:p w:rsidR="00671CBE" w:rsidRPr="00890570" w:rsidRDefault="00671CBE" w:rsidP="00671CBE">
            <w:pPr>
              <w:numPr>
                <w:ilvl w:val="0"/>
                <w:numId w:val="26"/>
              </w:numPr>
              <w:rPr>
                <w:color w:val="000000"/>
              </w:rPr>
            </w:pPr>
            <w:r w:rsidRPr="00890570">
              <w:rPr>
                <w:color w:val="000000"/>
              </w:rPr>
              <w:t>výpožičné v knižnici</w:t>
            </w:r>
          </w:p>
          <w:p w:rsidR="00671CBE" w:rsidRPr="00890570" w:rsidRDefault="00671CBE" w:rsidP="00671CBE">
            <w:pPr>
              <w:numPr>
                <w:ilvl w:val="0"/>
                <w:numId w:val="26"/>
              </w:numPr>
              <w:rPr>
                <w:color w:val="000000"/>
              </w:rPr>
            </w:pPr>
            <w:r w:rsidRPr="00890570">
              <w:rPr>
                <w:color w:val="000000"/>
              </w:rPr>
              <w:t>vstupné na kultúrne podujatia</w:t>
            </w:r>
          </w:p>
          <w:p w:rsidR="00055F0F" w:rsidRPr="00890570" w:rsidRDefault="00055F0F" w:rsidP="00671CBE">
            <w:pPr>
              <w:numPr>
                <w:ilvl w:val="0"/>
                <w:numId w:val="26"/>
              </w:numPr>
              <w:rPr>
                <w:color w:val="000000"/>
              </w:rPr>
            </w:pPr>
            <w:r w:rsidRPr="00890570">
              <w:rPr>
                <w:color w:val="000000"/>
              </w:rPr>
              <w:t>tržby za pohrebné služby v mesiaci január 2020</w:t>
            </w:r>
          </w:p>
        </w:tc>
        <w:tc>
          <w:tcPr>
            <w:tcW w:w="2410" w:type="dxa"/>
          </w:tcPr>
          <w:p w:rsidR="00055F0F" w:rsidRDefault="00D178C1" w:rsidP="00D178C1">
            <w:pPr>
              <w:rPr>
                <w:color w:val="000000"/>
              </w:rPr>
            </w:pPr>
            <w:r>
              <w:rPr>
                <w:color w:val="000000"/>
              </w:rPr>
              <w:t xml:space="preserve">                                81 826,32</w:t>
            </w:r>
          </w:p>
          <w:p w:rsidR="00D178C1" w:rsidRDefault="00D178C1" w:rsidP="00D178C1">
            <w:pPr>
              <w:rPr>
                <w:color w:val="000000"/>
              </w:rPr>
            </w:pPr>
            <w:r>
              <w:rPr>
                <w:color w:val="000000"/>
              </w:rPr>
              <w:t xml:space="preserve">                                14 141,80</w:t>
            </w:r>
          </w:p>
          <w:p w:rsidR="00D178C1" w:rsidRDefault="00D178C1" w:rsidP="00D178C1">
            <w:pPr>
              <w:rPr>
                <w:color w:val="000000"/>
              </w:rPr>
            </w:pPr>
            <w:r>
              <w:rPr>
                <w:color w:val="000000"/>
              </w:rPr>
              <w:t xml:space="preserve">                                25 069,05</w:t>
            </w:r>
          </w:p>
          <w:p w:rsidR="00D178C1" w:rsidRDefault="00D178C1" w:rsidP="00D178C1">
            <w:pPr>
              <w:rPr>
                <w:color w:val="000000"/>
              </w:rPr>
            </w:pPr>
            <w:r>
              <w:rPr>
                <w:color w:val="000000"/>
              </w:rPr>
              <w:t xml:space="preserve">                                  1 289,00</w:t>
            </w:r>
          </w:p>
          <w:p w:rsidR="00D178C1" w:rsidRDefault="00D178C1" w:rsidP="00D178C1">
            <w:pPr>
              <w:rPr>
                <w:color w:val="000000"/>
              </w:rPr>
            </w:pPr>
            <w:r>
              <w:rPr>
                <w:color w:val="000000"/>
              </w:rPr>
              <w:t xml:space="preserve">                                  1 135 56</w:t>
            </w:r>
          </w:p>
          <w:p w:rsidR="00D178C1" w:rsidRDefault="00D178C1" w:rsidP="00D178C1">
            <w:pPr>
              <w:rPr>
                <w:color w:val="000000"/>
              </w:rPr>
            </w:pPr>
            <w:r>
              <w:rPr>
                <w:color w:val="000000"/>
              </w:rPr>
              <w:t xml:space="preserve">                                31 540,50</w:t>
            </w:r>
          </w:p>
          <w:p w:rsidR="00D178C1" w:rsidRDefault="00D178C1" w:rsidP="00D178C1">
            <w:pPr>
              <w:rPr>
                <w:color w:val="000000"/>
              </w:rPr>
            </w:pPr>
            <w:r>
              <w:rPr>
                <w:color w:val="000000"/>
              </w:rPr>
              <w:t xml:space="preserve">                                     187,50</w:t>
            </w:r>
          </w:p>
          <w:p w:rsidR="00D178C1" w:rsidRDefault="00D178C1" w:rsidP="00D178C1">
            <w:pPr>
              <w:rPr>
                <w:color w:val="000000"/>
              </w:rPr>
            </w:pPr>
            <w:r>
              <w:rPr>
                <w:color w:val="000000"/>
              </w:rPr>
              <w:t xml:space="preserve">                                         0,00</w:t>
            </w:r>
          </w:p>
          <w:p w:rsidR="00D178C1" w:rsidRPr="00890570" w:rsidRDefault="00D178C1" w:rsidP="00D178C1">
            <w:pPr>
              <w:rPr>
                <w:color w:val="000000"/>
              </w:rPr>
            </w:pPr>
            <w:r>
              <w:rPr>
                <w:color w:val="000000"/>
              </w:rPr>
              <w:t xml:space="preserve">                                       96,00</w:t>
            </w:r>
          </w:p>
        </w:tc>
        <w:tc>
          <w:tcPr>
            <w:tcW w:w="2410" w:type="dxa"/>
          </w:tcPr>
          <w:p w:rsidR="00671CBE" w:rsidRPr="00890570" w:rsidRDefault="00671CBE" w:rsidP="00671CBE">
            <w:pPr>
              <w:jc w:val="right"/>
              <w:rPr>
                <w:color w:val="000000"/>
              </w:rPr>
            </w:pPr>
            <w:r w:rsidRPr="00890570">
              <w:rPr>
                <w:color w:val="000000"/>
              </w:rPr>
              <w:t>64 627,17</w:t>
            </w:r>
          </w:p>
          <w:p w:rsidR="00244DA6" w:rsidRPr="00890570" w:rsidRDefault="00244DA6" w:rsidP="00671CBE">
            <w:pPr>
              <w:jc w:val="right"/>
              <w:rPr>
                <w:color w:val="000000"/>
              </w:rPr>
            </w:pPr>
            <w:r w:rsidRPr="00890570">
              <w:rPr>
                <w:color w:val="000000"/>
              </w:rPr>
              <w:t>9 042,90</w:t>
            </w:r>
          </w:p>
          <w:p w:rsidR="00244DA6" w:rsidRPr="00890570" w:rsidRDefault="00AE7157" w:rsidP="00671CBE">
            <w:pPr>
              <w:jc w:val="right"/>
              <w:rPr>
                <w:color w:val="000000"/>
              </w:rPr>
            </w:pPr>
            <w:r w:rsidRPr="00890570">
              <w:rPr>
                <w:color w:val="000000"/>
              </w:rPr>
              <w:t>18 933,52</w:t>
            </w:r>
          </w:p>
          <w:p w:rsidR="00AE7157" w:rsidRPr="00890570" w:rsidRDefault="00AE7157" w:rsidP="00671CBE">
            <w:pPr>
              <w:jc w:val="right"/>
              <w:rPr>
                <w:color w:val="000000"/>
              </w:rPr>
            </w:pPr>
            <w:r w:rsidRPr="00890570">
              <w:rPr>
                <w:color w:val="000000"/>
              </w:rPr>
              <w:t>1 567,50</w:t>
            </w:r>
          </w:p>
          <w:p w:rsidR="00AE7157" w:rsidRPr="00890570" w:rsidRDefault="00AE7157" w:rsidP="00671CBE">
            <w:pPr>
              <w:jc w:val="right"/>
              <w:rPr>
                <w:color w:val="000000"/>
              </w:rPr>
            </w:pPr>
            <w:r w:rsidRPr="00890570">
              <w:rPr>
                <w:color w:val="000000"/>
              </w:rPr>
              <w:t>1 021,16</w:t>
            </w:r>
          </w:p>
          <w:p w:rsidR="00AE7157" w:rsidRPr="00890570" w:rsidRDefault="00AE7157" w:rsidP="00671CBE">
            <w:pPr>
              <w:jc w:val="right"/>
              <w:rPr>
                <w:color w:val="000000"/>
              </w:rPr>
            </w:pPr>
            <w:r w:rsidRPr="00890570">
              <w:rPr>
                <w:color w:val="000000"/>
              </w:rPr>
              <w:t>32 286,25</w:t>
            </w:r>
          </w:p>
          <w:p w:rsidR="00AE7157" w:rsidRPr="00890570" w:rsidRDefault="00AE7157" w:rsidP="00671CBE">
            <w:pPr>
              <w:jc w:val="right"/>
              <w:rPr>
                <w:color w:val="000000"/>
              </w:rPr>
            </w:pPr>
            <w:r w:rsidRPr="00890570">
              <w:rPr>
                <w:color w:val="000000"/>
              </w:rPr>
              <w:t>250,00</w:t>
            </w:r>
          </w:p>
          <w:p w:rsidR="00671CBE" w:rsidRPr="00890570" w:rsidRDefault="00055F0F" w:rsidP="00671CBE">
            <w:pPr>
              <w:jc w:val="right"/>
              <w:rPr>
                <w:color w:val="000000"/>
              </w:rPr>
            </w:pPr>
            <w:r w:rsidRPr="00890570">
              <w:rPr>
                <w:color w:val="000000"/>
              </w:rPr>
              <w:t>0</w:t>
            </w:r>
            <w:r w:rsidR="00731456">
              <w:rPr>
                <w:color w:val="000000"/>
              </w:rPr>
              <w:t>,00</w:t>
            </w:r>
          </w:p>
          <w:p w:rsidR="00055F0F" w:rsidRPr="00890570" w:rsidRDefault="00055F0F" w:rsidP="00671CBE">
            <w:pPr>
              <w:jc w:val="right"/>
              <w:rPr>
                <w:color w:val="000000"/>
              </w:rPr>
            </w:pPr>
            <w:r w:rsidRPr="00890570">
              <w:rPr>
                <w:color w:val="000000"/>
              </w:rPr>
              <w:t>1</w:t>
            </w:r>
            <w:r w:rsidR="001673A0" w:rsidRPr="00890570">
              <w:rPr>
                <w:color w:val="000000"/>
              </w:rPr>
              <w:t xml:space="preserve"> </w:t>
            </w:r>
            <w:r w:rsidRPr="00890570">
              <w:rPr>
                <w:color w:val="000000"/>
              </w:rPr>
              <w:t>335,83</w:t>
            </w:r>
          </w:p>
        </w:tc>
      </w:tr>
      <w:tr w:rsidR="00311BCF" w:rsidRPr="00890570" w:rsidTr="0061217F">
        <w:trPr>
          <w:trHeight w:val="235"/>
        </w:trPr>
        <w:tc>
          <w:tcPr>
            <w:tcW w:w="5245" w:type="dxa"/>
            <w:tcBorders>
              <w:left w:val="single" w:sz="4" w:space="0" w:color="auto"/>
            </w:tcBorders>
          </w:tcPr>
          <w:p w:rsidR="001673A0" w:rsidRPr="00890570" w:rsidRDefault="001673A0" w:rsidP="00671CBE">
            <w:pPr>
              <w:rPr>
                <w:color w:val="000000"/>
              </w:rPr>
            </w:pPr>
            <w:r w:rsidRPr="00890570">
              <w:rPr>
                <w:color w:val="000000"/>
              </w:rPr>
              <w:t>604 -Tržby za tovar</w:t>
            </w:r>
          </w:p>
        </w:tc>
        <w:tc>
          <w:tcPr>
            <w:tcW w:w="2410" w:type="dxa"/>
          </w:tcPr>
          <w:p w:rsidR="001673A0" w:rsidRPr="00890570" w:rsidRDefault="00050667" w:rsidP="00671CBE">
            <w:pPr>
              <w:jc w:val="right"/>
              <w:rPr>
                <w:color w:val="000000"/>
              </w:rPr>
            </w:pPr>
            <w:r>
              <w:rPr>
                <w:color w:val="000000"/>
              </w:rPr>
              <w:t>0,00</w:t>
            </w:r>
          </w:p>
        </w:tc>
        <w:tc>
          <w:tcPr>
            <w:tcW w:w="2410" w:type="dxa"/>
          </w:tcPr>
          <w:p w:rsidR="001673A0" w:rsidRPr="00890570" w:rsidRDefault="001673A0" w:rsidP="00671CBE">
            <w:pPr>
              <w:jc w:val="right"/>
              <w:rPr>
                <w:color w:val="000000"/>
              </w:rPr>
            </w:pPr>
            <w:r w:rsidRPr="00890570">
              <w:rPr>
                <w:color w:val="000000"/>
              </w:rPr>
              <w:t>3 500,56</w:t>
            </w:r>
          </w:p>
        </w:tc>
      </w:tr>
      <w:tr w:rsidR="00671CBE" w:rsidRPr="00890570" w:rsidTr="0061217F">
        <w:trPr>
          <w:trHeight w:val="252"/>
        </w:trPr>
        <w:tc>
          <w:tcPr>
            <w:tcW w:w="5245" w:type="dxa"/>
            <w:tcBorders>
              <w:left w:val="single" w:sz="4" w:space="0" w:color="auto"/>
            </w:tcBorders>
            <w:shd w:val="clear" w:color="auto" w:fill="F2F2F2"/>
          </w:tcPr>
          <w:p w:rsidR="00671CBE" w:rsidRPr="00890570" w:rsidRDefault="00671CBE" w:rsidP="00671CBE">
            <w:pPr>
              <w:numPr>
                <w:ilvl w:val="0"/>
                <w:numId w:val="27"/>
              </w:numPr>
              <w:ind w:left="185" w:hanging="185"/>
              <w:rPr>
                <w:b/>
                <w:color w:val="000000"/>
              </w:rPr>
            </w:pPr>
            <w:r w:rsidRPr="00890570">
              <w:rPr>
                <w:b/>
                <w:color w:val="000000"/>
              </w:rPr>
              <w:t xml:space="preserve"> daňové a colné výnosy a výnosy z poplatkov</w:t>
            </w:r>
          </w:p>
        </w:tc>
        <w:tc>
          <w:tcPr>
            <w:tcW w:w="2410" w:type="dxa"/>
          </w:tcPr>
          <w:p w:rsidR="00671CBE" w:rsidRPr="00890570" w:rsidRDefault="00671CBE" w:rsidP="00671CBE">
            <w:pPr>
              <w:jc w:val="right"/>
              <w:rPr>
                <w:color w:val="000000"/>
              </w:rPr>
            </w:pPr>
          </w:p>
        </w:tc>
        <w:tc>
          <w:tcPr>
            <w:tcW w:w="2410" w:type="dxa"/>
          </w:tcPr>
          <w:p w:rsidR="00671CBE" w:rsidRPr="00890570" w:rsidRDefault="00671CBE" w:rsidP="00671CBE">
            <w:pPr>
              <w:jc w:val="right"/>
              <w:rPr>
                <w:color w:val="000000"/>
              </w:rPr>
            </w:pPr>
          </w:p>
        </w:tc>
      </w:tr>
      <w:tr w:rsidR="00671CBE" w:rsidRPr="00890570" w:rsidTr="0061217F">
        <w:trPr>
          <w:trHeight w:val="252"/>
        </w:trPr>
        <w:tc>
          <w:tcPr>
            <w:tcW w:w="5245" w:type="dxa"/>
            <w:tcBorders>
              <w:left w:val="single" w:sz="4" w:space="0" w:color="auto"/>
            </w:tcBorders>
          </w:tcPr>
          <w:p w:rsidR="00671CBE" w:rsidRPr="00890570" w:rsidRDefault="00671CBE" w:rsidP="00671CBE">
            <w:pPr>
              <w:rPr>
                <w:color w:val="000000"/>
              </w:rPr>
            </w:pPr>
            <w:r w:rsidRPr="00890570">
              <w:rPr>
                <w:color w:val="000000"/>
              </w:rPr>
              <w:t>632 - Daňové výnosy samosprávy celkom a z toho najvýz.</w:t>
            </w:r>
            <w:r w:rsidR="00CF2EB7">
              <w:rPr>
                <w:color w:val="000000"/>
              </w:rPr>
              <w:t xml:space="preserve"> </w:t>
            </w:r>
            <w:r w:rsidRPr="00890570">
              <w:rPr>
                <w:color w:val="000000"/>
              </w:rPr>
              <w:t>pol.:</w:t>
            </w:r>
          </w:p>
          <w:p w:rsidR="00671CBE" w:rsidRPr="00890570" w:rsidRDefault="00671CBE" w:rsidP="00671CBE">
            <w:pPr>
              <w:numPr>
                <w:ilvl w:val="0"/>
                <w:numId w:val="26"/>
              </w:numPr>
              <w:rPr>
                <w:color w:val="000000"/>
              </w:rPr>
            </w:pPr>
            <w:r w:rsidRPr="00890570">
              <w:rPr>
                <w:color w:val="000000"/>
              </w:rPr>
              <w:t>podielové dane</w:t>
            </w:r>
          </w:p>
          <w:p w:rsidR="00671CBE" w:rsidRPr="00890570" w:rsidRDefault="00671CBE" w:rsidP="00671CBE">
            <w:pPr>
              <w:numPr>
                <w:ilvl w:val="0"/>
                <w:numId w:val="26"/>
              </w:numPr>
              <w:rPr>
                <w:color w:val="000000"/>
              </w:rPr>
            </w:pPr>
            <w:r w:rsidRPr="00890570">
              <w:rPr>
                <w:color w:val="000000"/>
              </w:rPr>
              <w:t xml:space="preserve">daň z nehnuteľností </w:t>
            </w:r>
          </w:p>
          <w:p w:rsidR="00671CBE" w:rsidRPr="00890570" w:rsidRDefault="00671CBE" w:rsidP="00671CBE">
            <w:pPr>
              <w:numPr>
                <w:ilvl w:val="0"/>
                <w:numId w:val="26"/>
              </w:numPr>
              <w:rPr>
                <w:color w:val="000000"/>
              </w:rPr>
            </w:pPr>
            <w:r w:rsidRPr="00890570">
              <w:rPr>
                <w:color w:val="000000"/>
              </w:rPr>
              <w:t>daň za psa</w:t>
            </w:r>
          </w:p>
          <w:p w:rsidR="00671CBE" w:rsidRPr="00890570" w:rsidRDefault="00671CBE" w:rsidP="00671CBE">
            <w:pPr>
              <w:numPr>
                <w:ilvl w:val="0"/>
                <w:numId w:val="26"/>
              </w:numPr>
              <w:rPr>
                <w:color w:val="000000"/>
              </w:rPr>
            </w:pPr>
            <w:r w:rsidRPr="00890570">
              <w:rPr>
                <w:color w:val="000000"/>
              </w:rPr>
              <w:t>daň za verejné priestranstvá</w:t>
            </w:r>
          </w:p>
        </w:tc>
        <w:tc>
          <w:tcPr>
            <w:tcW w:w="2410" w:type="dxa"/>
          </w:tcPr>
          <w:p w:rsidR="00671CBE" w:rsidRDefault="00050667" w:rsidP="00671CBE">
            <w:pPr>
              <w:jc w:val="right"/>
              <w:rPr>
                <w:color w:val="000000"/>
              </w:rPr>
            </w:pPr>
            <w:r>
              <w:rPr>
                <w:color w:val="000000"/>
              </w:rPr>
              <w:t>2 703 504,13</w:t>
            </w:r>
          </w:p>
          <w:p w:rsidR="00050667" w:rsidRDefault="00050667" w:rsidP="00671CBE">
            <w:pPr>
              <w:jc w:val="right"/>
              <w:rPr>
                <w:color w:val="000000"/>
              </w:rPr>
            </w:pPr>
            <w:r>
              <w:rPr>
                <w:color w:val="000000"/>
              </w:rPr>
              <w:t>2 472 696,26</w:t>
            </w:r>
          </w:p>
          <w:p w:rsidR="00050667" w:rsidRDefault="00050667" w:rsidP="00671CBE">
            <w:pPr>
              <w:jc w:val="right"/>
              <w:rPr>
                <w:color w:val="000000"/>
              </w:rPr>
            </w:pPr>
            <w:r>
              <w:rPr>
                <w:color w:val="000000"/>
              </w:rPr>
              <w:t>218 940,51</w:t>
            </w:r>
          </w:p>
          <w:p w:rsidR="00050667" w:rsidRDefault="00050667" w:rsidP="00671CBE">
            <w:pPr>
              <w:jc w:val="right"/>
              <w:rPr>
                <w:color w:val="000000"/>
              </w:rPr>
            </w:pPr>
            <w:r>
              <w:rPr>
                <w:color w:val="000000"/>
              </w:rPr>
              <w:t>6 354,48</w:t>
            </w:r>
          </w:p>
          <w:p w:rsidR="00050667" w:rsidRPr="00890570" w:rsidRDefault="00050667" w:rsidP="00671CBE">
            <w:pPr>
              <w:jc w:val="right"/>
              <w:rPr>
                <w:color w:val="000000"/>
              </w:rPr>
            </w:pPr>
            <w:r>
              <w:rPr>
                <w:color w:val="000000"/>
              </w:rPr>
              <w:t>4 618,38</w:t>
            </w:r>
          </w:p>
        </w:tc>
        <w:tc>
          <w:tcPr>
            <w:tcW w:w="2410" w:type="dxa"/>
          </w:tcPr>
          <w:p w:rsidR="00671CBE" w:rsidRPr="00890570" w:rsidRDefault="001673A0" w:rsidP="00671CBE">
            <w:pPr>
              <w:jc w:val="right"/>
              <w:rPr>
                <w:color w:val="000000"/>
              </w:rPr>
            </w:pPr>
            <w:r w:rsidRPr="00890570">
              <w:rPr>
                <w:color w:val="000000"/>
              </w:rPr>
              <w:t>2 852 622,51</w:t>
            </w:r>
          </w:p>
          <w:p w:rsidR="001673A0" w:rsidRPr="00890570" w:rsidRDefault="001673A0" w:rsidP="00671CBE">
            <w:pPr>
              <w:jc w:val="right"/>
              <w:rPr>
                <w:color w:val="000000"/>
              </w:rPr>
            </w:pPr>
            <w:r w:rsidRPr="00890570">
              <w:rPr>
                <w:color w:val="000000"/>
              </w:rPr>
              <w:t>2 626 147,20</w:t>
            </w:r>
          </w:p>
          <w:p w:rsidR="001673A0" w:rsidRPr="00890570" w:rsidRDefault="001673A0" w:rsidP="00671CBE">
            <w:pPr>
              <w:jc w:val="right"/>
              <w:rPr>
                <w:color w:val="000000"/>
              </w:rPr>
            </w:pPr>
            <w:r w:rsidRPr="00890570">
              <w:rPr>
                <w:color w:val="000000"/>
              </w:rPr>
              <w:t>215 568,51</w:t>
            </w:r>
          </w:p>
          <w:p w:rsidR="001673A0" w:rsidRPr="00890570" w:rsidRDefault="001673A0" w:rsidP="00671CBE">
            <w:pPr>
              <w:jc w:val="right"/>
              <w:rPr>
                <w:color w:val="000000"/>
              </w:rPr>
            </w:pPr>
            <w:r w:rsidRPr="00890570">
              <w:rPr>
                <w:color w:val="000000"/>
              </w:rPr>
              <w:t>6 538,34</w:t>
            </w:r>
          </w:p>
          <w:p w:rsidR="001673A0" w:rsidRPr="00890570" w:rsidRDefault="001673A0" w:rsidP="00671CBE">
            <w:pPr>
              <w:jc w:val="right"/>
              <w:rPr>
                <w:color w:val="000000"/>
              </w:rPr>
            </w:pPr>
            <w:r w:rsidRPr="00890570">
              <w:rPr>
                <w:color w:val="000000"/>
              </w:rPr>
              <w:t>4 001,88</w:t>
            </w:r>
          </w:p>
        </w:tc>
      </w:tr>
      <w:tr w:rsidR="00671CBE" w:rsidRPr="00890570" w:rsidTr="0061217F">
        <w:trPr>
          <w:trHeight w:val="1609"/>
        </w:trPr>
        <w:tc>
          <w:tcPr>
            <w:tcW w:w="5245" w:type="dxa"/>
            <w:tcBorders>
              <w:left w:val="single" w:sz="4" w:space="0" w:color="auto"/>
            </w:tcBorders>
          </w:tcPr>
          <w:p w:rsidR="00671CBE" w:rsidRPr="00890570" w:rsidRDefault="00671CBE" w:rsidP="00671CBE">
            <w:pPr>
              <w:rPr>
                <w:color w:val="000000"/>
              </w:rPr>
            </w:pPr>
            <w:r w:rsidRPr="00890570">
              <w:rPr>
                <w:color w:val="000000"/>
              </w:rPr>
              <w:t>633 - Výnosy z poplatkov celkom a z toho najvýz.</w:t>
            </w:r>
            <w:r w:rsidR="00CF2EB7">
              <w:rPr>
                <w:color w:val="000000"/>
              </w:rPr>
              <w:t xml:space="preserve"> </w:t>
            </w:r>
            <w:r w:rsidRPr="00890570">
              <w:rPr>
                <w:color w:val="000000"/>
              </w:rPr>
              <w:t>položky:</w:t>
            </w:r>
          </w:p>
          <w:p w:rsidR="00671CBE" w:rsidRPr="00890570" w:rsidRDefault="00671CBE" w:rsidP="00671CBE">
            <w:pPr>
              <w:numPr>
                <w:ilvl w:val="0"/>
                <w:numId w:val="26"/>
              </w:numPr>
              <w:rPr>
                <w:color w:val="000000"/>
              </w:rPr>
            </w:pPr>
            <w:r w:rsidRPr="00890570">
              <w:rPr>
                <w:color w:val="000000"/>
              </w:rPr>
              <w:t>SP za stavebné povolenie</w:t>
            </w:r>
          </w:p>
          <w:p w:rsidR="00671CBE" w:rsidRPr="00890570" w:rsidRDefault="00671CBE" w:rsidP="00671CBE">
            <w:pPr>
              <w:numPr>
                <w:ilvl w:val="0"/>
                <w:numId w:val="26"/>
              </w:numPr>
              <w:rPr>
                <w:color w:val="000000"/>
              </w:rPr>
            </w:pPr>
            <w:r w:rsidRPr="00890570">
              <w:rPr>
                <w:color w:val="000000"/>
              </w:rPr>
              <w:t>SP za overovanie podpisov</w:t>
            </w:r>
          </w:p>
          <w:p w:rsidR="00671CBE" w:rsidRPr="00890570" w:rsidRDefault="00671CBE" w:rsidP="00671CBE">
            <w:pPr>
              <w:numPr>
                <w:ilvl w:val="0"/>
                <w:numId w:val="26"/>
              </w:numPr>
              <w:rPr>
                <w:color w:val="000000"/>
              </w:rPr>
            </w:pPr>
            <w:r w:rsidRPr="00890570">
              <w:rPr>
                <w:color w:val="000000"/>
              </w:rPr>
              <w:t>SP za potvrdenie o TP</w:t>
            </w:r>
          </w:p>
          <w:p w:rsidR="00671CBE" w:rsidRPr="00890570" w:rsidRDefault="00671CBE" w:rsidP="00671CBE">
            <w:pPr>
              <w:numPr>
                <w:ilvl w:val="0"/>
                <w:numId w:val="26"/>
              </w:numPr>
              <w:rPr>
                <w:color w:val="000000"/>
              </w:rPr>
            </w:pPr>
            <w:r w:rsidRPr="00890570">
              <w:rPr>
                <w:color w:val="000000"/>
              </w:rPr>
              <w:t>SP za výherné automaty</w:t>
            </w:r>
          </w:p>
          <w:p w:rsidR="00671CBE" w:rsidRPr="00890570" w:rsidRDefault="00671CBE" w:rsidP="00671CBE">
            <w:pPr>
              <w:numPr>
                <w:ilvl w:val="0"/>
                <w:numId w:val="26"/>
              </w:numPr>
              <w:rPr>
                <w:color w:val="000000"/>
              </w:rPr>
            </w:pPr>
            <w:r w:rsidRPr="00890570">
              <w:rPr>
                <w:color w:val="000000"/>
              </w:rPr>
              <w:t>SP rybárske lístky</w:t>
            </w:r>
          </w:p>
          <w:p w:rsidR="00671CBE" w:rsidRPr="00890570" w:rsidRDefault="00671CBE" w:rsidP="00671CBE">
            <w:pPr>
              <w:numPr>
                <w:ilvl w:val="0"/>
                <w:numId w:val="26"/>
              </w:numPr>
              <w:rPr>
                <w:color w:val="000000"/>
              </w:rPr>
            </w:pPr>
            <w:r w:rsidRPr="00890570">
              <w:rPr>
                <w:color w:val="000000"/>
              </w:rPr>
              <w:t>Poplatok za TKO</w:t>
            </w:r>
          </w:p>
        </w:tc>
        <w:tc>
          <w:tcPr>
            <w:tcW w:w="2410" w:type="dxa"/>
          </w:tcPr>
          <w:p w:rsidR="00671CBE" w:rsidRDefault="008E352D" w:rsidP="00671CBE">
            <w:pPr>
              <w:jc w:val="right"/>
              <w:rPr>
                <w:color w:val="000000"/>
              </w:rPr>
            </w:pPr>
            <w:r>
              <w:rPr>
                <w:color w:val="000000"/>
              </w:rPr>
              <w:t>157 598,53</w:t>
            </w:r>
          </w:p>
          <w:p w:rsidR="008E352D" w:rsidRDefault="008E352D" w:rsidP="00671CBE">
            <w:pPr>
              <w:jc w:val="right"/>
              <w:rPr>
                <w:color w:val="000000"/>
              </w:rPr>
            </w:pPr>
            <w:r>
              <w:rPr>
                <w:color w:val="000000"/>
              </w:rPr>
              <w:t>12 732,79</w:t>
            </w:r>
          </w:p>
          <w:p w:rsidR="008E352D" w:rsidRDefault="008E352D" w:rsidP="00671CBE">
            <w:pPr>
              <w:jc w:val="right"/>
              <w:rPr>
                <w:color w:val="000000"/>
              </w:rPr>
            </w:pPr>
            <w:r>
              <w:rPr>
                <w:color w:val="000000"/>
              </w:rPr>
              <w:t>7 481,00</w:t>
            </w:r>
          </w:p>
          <w:p w:rsidR="008E352D" w:rsidRDefault="008E352D" w:rsidP="00671CBE">
            <w:pPr>
              <w:jc w:val="right"/>
              <w:rPr>
                <w:color w:val="000000"/>
              </w:rPr>
            </w:pPr>
            <w:r>
              <w:rPr>
                <w:color w:val="000000"/>
              </w:rPr>
              <w:t>678,50</w:t>
            </w:r>
          </w:p>
          <w:p w:rsidR="008E352D" w:rsidRDefault="008E352D" w:rsidP="00671CBE">
            <w:pPr>
              <w:jc w:val="right"/>
              <w:rPr>
                <w:color w:val="000000"/>
              </w:rPr>
            </w:pPr>
            <w:r>
              <w:rPr>
                <w:color w:val="000000"/>
              </w:rPr>
              <w:t>396,00</w:t>
            </w:r>
          </w:p>
          <w:p w:rsidR="008E352D" w:rsidRDefault="008E352D" w:rsidP="00671CBE">
            <w:pPr>
              <w:jc w:val="right"/>
              <w:rPr>
                <w:color w:val="000000"/>
              </w:rPr>
            </w:pPr>
            <w:r>
              <w:rPr>
                <w:color w:val="000000"/>
              </w:rPr>
              <w:t>927,00</w:t>
            </w:r>
          </w:p>
          <w:p w:rsidR="008E352D" w:rsidRPr="00890570" w:rsidRDefault="008E352D" w:rsidP="00671CBE">
            <w:pPr>
              <w:jc w:val="right"/>
              <w:rPr>
                <w:color w:val="000000"/>
              </w:rPr>
            </w:pPr>
            <w:r>
              <w:rPr>
                <w:color w:val="000000"/>
              </w:rPr>
              <w:t>134 722,34</w:t>
            </w:r>
          </w:p>
        </w:tc>
        <w:tc>
          <w:tcPr>
            <w:tcW w:w="2410" w:type="dxa"/>
          </w:tcPr>
          <w:p w:rsidR="00671CBE" w:rsidRPr="00890570" w:rsidRDefault="001673A0" w:rsidP="00671CBE">
            <w:pPr>
              <w:jc w:val="right"/>
              <w:rPr>
                <w:color w:val="000000"/>
              </w:rPr>
            </w:pPr>
            <w:r w:rsidRPr="00890570">
              <w:rPr>
                <w:color w:val="000000"/>
              </w:rPr>
              <w:t>188 554,14</w:t>
            </w:r>
          </w:p>
          <w:p w:rsidR="001673A0" w:rsidRPr="00890570" w:rsidRDefault="001673A0" w:rsidP="00671CBE">
            <w:pPr>
              <w:jc w:val="right"/>
              <w:rPr>
                <w:color w:val="000000"/>
              </w:rPr>
            </w:pPr>
            <w:r w:rsidRPr="00890570">
              <w:rPr>
                <w:color w:val="000000"/>
              </w:rPr>
              <w:t>7 489,94</w:t>
            </w:r>
          </w:p>
          <w:p w:rsidR="001673A0" w:rsidRPr="00890570" w:rsidRDefault="001673A0" w:rsidP="00671CBE">
            <w:pPr>
              <w:jc w:val="right"/>
              <w:rPr>
                <w:color w:val="000000"/>
              </w:rPr>
            </w:pPr>
            <w:r w:rsidRPr="00890570">
              <w:rPr>
                <w:color w:val="000000"/>
              </w:rPr>
              <w:t>7 257,00</w:t>
            </w:r>
          </w:p>
          <w:p w:rsidR="001673A0" w:rsidRPr="00890570" w:rsidRDefault="001673A0" w:rsidP="00671CBE">
            <w:pPr>
              <w:jc w:val="right"/>
              <w:rPr>
                <w:color w:val="000000"/>
              </w:rPr>
            </w:pPr>
            <w:r w:rsidRPr="00890570">
              <w:rPr>
                <w:color w:val="000000"/>
              </w:rPr>
              <w:t>680,00</w:t>
            </w:r>
          </w:p>
          <w:p w:rsidR="001673A0" w:rsidRPr="00890570" w:rsidRDefault="001673A0" w:rsidP="00671CBE">
            <w:pPr>
              <w:jc w:val="right"/>
              <w:rPr>
                <w:color w:val="000000"/>
              </w:rPr>
            </w:pPr>
            <w:r w:rsidRPr="00890570">
              <w:rPr>
                <w:color w:val="000000"/>
              </w:rPr>
              <w:t>36 234,00</w:t>
            </w:r>
          </w:p>
          <w:p w:rsidR="001673A0" w:rsidRPr="00890570" w:rsidRDefault="001673A0" w:rsidP="00671CBE">
            <w:pPr>
              <w:jc w:val="right"/>
              <w:rPr>
                <w:color w:val="000000"/>
              </w:rPr>
            </w:pPr>
            <w:r w:rsidRPr="00890570">
              <w:rPr>
                <w:color w:val="000000"/>
              </w:rPr>
              <w:t>849,00</w:t>
            </w:r>
          </w:p>
          <w:p w:rsidR="001673A0" w:rsidRPr="00890570" w:rsidRDefault="001673A0" w:rsidP="00671CBE">
            <w:pPr>
              <w:jc w:val="right"/>
              <w:rPr>
                <w:color w:val="000000"/>
              </w:rPr>
            </w:pPr>
            <w:r w:rsidRPr="00890570">
              <w:rPr>
                <w:color w:val="000000"/>
              </w:rPr>
              <w:t>134 526,70</w:t>
            </w:r>
          </w:p>
        </w:tc>
      </w:tr>
      <w:tr w:rsidR="00671CBE" w:rsidRPr="00890570" w:rsidTr="0061217F">
        <w:trPr>
          <w:trHeight w:val="183"/>
        </w:trPr>
        <w:tc>
          <w:tcPr>
            <w:tcW w:w="5245" w:type="dxa"/>
            <w:tcBorders>
              <w:left w:val="single" w:sz="4" w:space="0" w:color="auto"/>
            </w:tcBorders>
          </w:tcPr>
          <w:p w:rsidR="00671CBE" w:rsidRPr="00890570" w:rsidRDefault="00671CBE" w:rsidP="00671CBE">
            <w:pPr>
              <w:numPr>
                <w:ilvl w:val="0"/>
                <w:numId w:val="27"/>
              </w:numPr>
              <w:ind w:left="185" w:hanging="185"/>
              <w:rPr>
                <w:b/>
                <w:color w:val="000000"/>
              </w:rPr>
            </w:pPr>
            <w:r w:rsidRPr="00890570">
              <w:rPr>
                <w:b/>
                <w:color w:val="000000"/>
              </w:rPr>
              <w:t xml:space="preserve"> finančné výnosy</w:t>
            </w:r>
          </w:p>
        </w:tc>
        <w:tc>
          <w:tcPr>
            <w:tcW w:w="2410" w:type="dxa"/>
          </w:tcPr>
          <w:p w:rsidR="00671CBE" w:rsidRPr="00890570" w:rsidRDefault="00671CBE" w:rsidP="00671CBE">
            <w:pPr>
              <w:jc w:val="right"/>
              <w:rPr>
                <w:color w:val="000000"/>
              </w:rPr>
            </w:pPr>
          </w:p>
        </w:tc>
        <w:tc>
          <w:tcPr>
            <w:tcW w:w="2410" w:type="dxa"/>
          </w:tcPr>
          <w:p w:rsidR="00671CBE" w:rsidRPr="00890570" w:rsidRDefault="00671CBE" w:rsidP="00671CBE">
            <w:pPr>
              <w:jc w:val="right"/>
              <w:rPr>
                <w:color w:val="000000"/>
              </w:rPr>
            </w:pPr>
          </w:p>
        </w:tc>
      </w:tr>
      <w:tr w:rsidR="00671CBE" w:rsidRPr="00890570" w:rsidTr="0061217F">
        <w:trPr>
          <w:trHeight w:val="325"/>
        </w:trPr>
        <w:tc>
          <w:tcPr>
            <w:tcW w:w="5245" w:type="dxa"/>
            <w:tcBorders>
              <w:left w:val="single" w:sz="4" w:space="0" w:color="auto"/>
            </w:tcBorders>
          </w:tcPr>
          <w:p w:rsidR="00671CBE" w:rsidRPr="00890570" w:rsidRDefault="00671CBE" w:rsidP="00671CBE">
            <w:pPr>
              <w:rPr>
                <w:color w:val="000000"/>
              </w:rPr>
            </w:pPr>
            <w:r w:rsidRPr="00890570">
              <w:rPr>
                <w:color w:val="000000"/>
              </w:rPr>
              <w:lastRenderedPageBreak/>
              <w:t>665 – Výnosy z dlhodobého finančného majetku</w:t>
            </w:r>
          </w:p>
          <w:p w:rsidR="00671CBE" w:rsidRPr="00890570" w:rsidRDefault="00671CBE" w:rsidP="00671CBE">
            <w:pPr>
              <w:rPr>
                <w:color w:val="000000"/>
              </w:rPr>
            </w:pPr>
            <w:r w:rsidRPr="00890570">
              <w:rPr>
                <w:color w:val="000000"/>
              </w:rPr>
              <w:t xml:space="preserve">       -     vyplatenie nerozdeleného zisku Bytherm</w:t>
            </w:r>
          </w:p>
        </w:tc>
        <w:tc>
          <w:tcPr>
            <w:tcW w:w="2410" w:type="dxa"/>
          </w:tcPr>
          <w:p w:rsidR="00671CBE" w:rsidRDefault="008E352D" w:rsidP="00671CBE">
            <w:pPr>
              <w:jc w:val="right"/>
              <w:rPr>
                <w:color w:val="000000"/>
              </w:rPr>
            </w:pPr>
            <w:r>
              <w:rPr>
                <w:color w:val="000000"/>
              </w:rPr>
              <w:t>0,00</w:t>
            </w:r>
          </w:p>
          <w:p w:rsidR="008E352D" w:rsidRPr="00890570" w:rsidRDefault="008E352D" w:rsidP="00671CBE">
            <w:pPr>
              <w:jc w:val="right"/>
              <w:rPr>
                <w:color w:val="000000"/>
              </w:rPr>
            </w:pPr>
            <w:r>
              <w:rPr>
                <w:color w:val="000000"/>
              </w:rPr>
              <w:t>0,00</w:t>
            </w:r>
          </w:p>
        </w:tc>
        <w:tc>
          <w:tcPr>
            <w:tcW w:w="2410" w:type="dxa"/>
          </w:tcPr>
          <w:p w:rsidR="00671CBE" w:rsidRPr="00890570" w:rsidRDefault="00123FDB" w:rsidP="00671CBE">
            <w:pPr>
              <w:jc w:val="right"/>
              <w:rPr>
                <w:color w:val="000000"/>
              </w:rPr>
            </w:pPr>
            <w:r w:rsidRPr="00890570">
              <w:rPr>
                <w:color w:val="000000"/>
              </w:rPr>
              <w:t>270 000,00</w:t>
            </w:r>
          </w:p>
          <w:p w:rsidR="00123FDB" w:rsidRPr="00890570" w:rsidRDefault="00123FDB" w:rsidP="00671CBE">
            <w:pPr>
              <w:jc w:val="right"/>
              <w:rPr>
                <w:color w:val="000000"/>
              </w:rPr>
            </w:pPr>
            <w:r w:rsidRPr="00890570">
              <w:rPr>
                <w:color w:val="000000"/>
              </w:rPr>
              <w:t>270 000,00</w:t>
            </w:r>
          </w:p>
        </w:tc>
      </w:tr>
      <w:tr w:rsidR="00671CBE" w:rsidRPr="00890570" w:rsidTr="0061217F">
        <w:trPr>
          <w:trHeight w:val="240"/>
        </w:trPr>
        <w:tc>
          <w:tcPr>
            <w:tcW w:w="5245" w:type="dxa"/>
            <w:tcBorders>
              <w:left w:val="single" w:sz="4" w:space="0" w:color="auto"/>
            </w:tcBorders>
            <w:shd w:val="clear" w:color="auto" w:fill="F2F2F2"/>
          </w:tcPr>
          <w:p w:rsidR="00671CBE" w:rsidRPr="00890570" w:rsidRDefault="00671CBE" w:rsidP="00671CBE">
            <w:pPr>
              <w:rPr>
                <w:b/>
                <w:color w:val="000000"/>
              </w:rPr>
            </w:pPr>
            <w:r w:rsidRPr="00890570">
              <w:rPr>
                <w:b/>
                <w:color w:val="000000"/>
              </w:rPr>
              <w:t>d) výnosy z transferov a rozpočtových príjmov v obciach</w:t>
            </w:r>
          </w:p>
        </w:tc>
        <w:tc>
          <w:tcPr>
            <w:tcW w:w="2410" w:type="dxa"/>
          </w:tcPr>
          <w:p w:rsidR="00671CBE" w:rsidRPr="00890570" w:rsidRDefault="00671CBE" w:rsidP="00671CBE">
            <w:pPr>
              <w:jc w:val="right"/>
              <w:rPr>
                <w:color w:val="000000"/>
              </w:rPr>
            </w:pPr>
          </w:p>
        </w:tc>
        <w:tc>
          <w:tcPr>
            <w:tcW w:w="2410" w:type="dxa"/>
          </w:tcPr>
          <w:p w:rsidR="00671CBE" w:rsidRPr="00890570" w:rsidRDefault="00671CBE" w:rsidP="00671CBE">
            <w:pPr>
              <w:jc w:val="right"/>
              <w:rPr>
                <w:color w:val="000000"/>
              </w:rPr>
            </w:pPr>
          </w:p>
        </w:tc>
      </w:tr>
      <w:tr w:rsidR="00671CBE" w:rsidRPr="00890570" w:rsidTr="0061217F">
        <w:trPr>
          <w:trHeight w:val="252"/>
        </w:trPr>
        <w:tc>
          <w:tcPr>
            <w:tcW w:w="5245" w:type="dxa"/>
            <w:tcBorders>
              <w:left w:val="single" w:sz="4" w:space="0" w:color="auto"/>
            </w:tcBorders>
          </w:tcPr>
          <w:p w:rsidR="00671CBE" w:rsidRPr="00890570" w:rsidRDefault="00671CBE" w:rsidP="00671CBE">
            <w:pPr>
              <w:rPr>
                <w:color w:val="000000"/>
              </w:rPr>
            </w:pPr>
            <w:r w:rsidRPr="00890570">
              <w:rPr>
                <w:color w:val="000000"/>
              </w:rPr>
              <w:t>693 - Výnosy samosprávy z bežných transferov zo ŠR</w:t>
            </w:r>
          </w:p>
        </w:tc>
        <w:tc>
          <w:tcPr>
            <w:tcW w:w="2410" w:type="dxa"/>
          </w:tcPr>
          <w:p w:rsidR="00671CBE" w:rsidRPr="00890570" w:rsidRDefault="0061217F" w:rsidP="00671CBE">
            <w:pPr>
              <w:jc w:val="right"/>
              <w:rPr>
                <w:color w:val="000000"/>
              </w:rPr>
            </w:pPr>
            <w:r>
              <w:rPr>
                <w:color w:val="000000"/>
              </w:rPr>
              <w:t>441 909,26</w:t>
            </w:r>
          </w:p>
        </w:tc>
        <w:tc>
          <w:tcPr>
            <w:tcW w:w="2410" w:type="dxa"/>
          </w:tcPr>
          <w:p w:rsidR="00671CBE" w:rsidRPr="00890570" w:rsidRDefault="00123FDB" w:rsidP="00671CBE">
            <w:pPr>
              <w:jc w:val="right"/>
              <w:rPr>
                <w:color w:val="000000"/>
              </w:rPr>
            </w:pPr>
            <w:r w:rsidRPr="00890570">
              <w:rPr>
                <w:color w:val="000000"/>
              </w:rPr>
              <w:t>276 887,88</w:t>
            </w:r>
          </w:p>
        </w:tc>
      </w:tr>
      <w:tr w:rsidR="00671CBE" w:rsidRPr="00890570" w:rsidTr="0061217F">
        <w:trPr>
          <w:trHeight w:val="252"/>
        </w:trPr>
        <w:tc>
          <w:tcPr>
            <w:tcW w:w="5245" w:type="dxa"/>
            <w:tcBorders>
              <w:left w:val="single" w:sz="4" w:space="0" w:color="auto"/>
            </w:tcBorders>
          </w:tcPr>
          <w:p w:rsidR="00671CBE" w:rsidRPr="00890570" w:rsidRDefault="00671CBE" w:rsidP="00671CBE">
            <w:pPr>
              <w:rPr>
                <w:color w:val="000000"/>
              </w:rPr>
            </w:pPr>
            <w:r w:rsidRPr="00890570">
              <w:rPr>
                <w:color w:val="000000"/>
              </w:rPr>
              <w:t>694 - Výnosy samosprávy z kapitálových transferov zo ŠR</w:t>
            </w:r>
          </w:p>
        </w:tc>
        <w:tc>
          <w:tcPr>
            <w:tcW w:w="2410" w:type="dxa"/>
          </w:tcPr>
          <w:p w:rsidR="00671CBE" w:rsidRPr="00890570" w:rsidRDefault="0061217F" w:rsidP="00671CBE">
            <w:pPr>
              <w:jc w:val="right"/>
              <w:rPr>
                <w:color w:val="000000"/>
              </w:rPr>
            </w:pPr>
            <w:r>
              <w:rPr>
                <w:color w:val="000000"/>
              </w:rPr>
              <w:t>193 941,28</w:t>
            </w:r>
          </w:p>
        </w:tc>
        <w:tc>
          <w:tcPr>
            <w:tcW w:w="2410" w:type="dxa"/>
          </w:tcPr>
          <w:p w:rsidR="00671CBE" w:rsidRPr="00890570" w:rsidRDefault="00123FDB" w:rsidP="00671CBE">
            <w:pPr>
              <w:jc w:val="right"/>
              <w:rPr>
                <w:color w:val="000000"/>
              </w:rPr>
            </w:pPr>
            <w:r w:rsidRPr="00890570">
              <w:rPr>
                <w:color w:val="000000"/>
              </w:rPr>
              <w:t>135 763,93</w:t>
            </w:r>
          </w:p>
        </w:tc>
      </w:tr>
      <w:tr w:rsidR="00123FDB" w:rsidRPr="00890570" w:rsidTr="0061217F">
        <w:trPr>
          <w:trHeight w:val="252"/>
        </w:trPr>
        <w:tc>
          <w:tcPr>
            <w:tcW w:w="5245" w:type="dxa"/>
            <w:tcBorders>
              <w:left w:val="single" w:sz="4" w:space="0" w:color="auto"/>
            </w:tcBorders>
          </w:tcPr>
          <w:p w:rsidR="00123FDB" w:rsidRPr="00890570" w:rsidRDefault="00123FDB" w:rsidP="00671CBE">
            <w:pPr>
              <w:rPr>
                <w:color w:val="000000"/>
              </w:rPr>
            </w:pPr>
            <w:r w:rsidRPr="00890570">
              <w:rPr>
                <w:color w:val="000000"/>
              </w:rPr>
              <w:t xml:space="preserve">695 </w:t>
            </w:r>
            <w:r w:rsidR="00F77459" w:rsidRPr="00890570">
              <w:rPr>
                <w:color w:val="000000"/>
              </w:rPr>
              <w:t>–</w:t>
            </w:r>
            <w:r w:rsidRPr="00890570">
              <w:rPr>
                <w:color w:val="000000"/>
              </w:rPr>
              <w:t xml:space="preserve"> </w:t>
            </w:r>
            <w:r w:rsidR="00F77459" w:rsidRPr="00890570">
              <w:rPr>
                <w:color w:val="000000"/>
              </w:rPr>
              <w:t>Výnosy samosprávy z bežných transferov od EÚ</w:t>
            </w:r>
          </w:p>
        </w:tc>
        <w:tc>
          <w:tcPr>
            <w:tcW w:w="2410" w:type="dxa"/>
          </w:tcPr>
          <w:p w:rsidR="00123FDB" w:rsidRPr="00890570" w:rsidRDefault="0061217F" w:rsidP="00671CBE">
            <w:pPr>
              <w:jc w:val="right"/>
              <w:rPr>
                <w:color w:val="000000"/>
              </w:rPr>
            </w:pPr>
            <w:r>
              <w:rPr>
                <w:color w:val="000000"/>
              </w:rPr>
              <w:t>0,00</w:t>
            </w:r>
          </w:p>
        </w:tc>
        <w:tc>
          <w:tcPr>
            <w:tcW w:w="2410" w:type="dxa"/>
          </w:tcPr>
          <w:p w:rsidR="00123FDB" w:rsidRPr="00890570" w:rsidRDefault="00F77459" w:rsidP="00671CBE">
            <w:pPr>
              <w:jc w:val="right"/>
              <w:rPr>
                <w:color w:val="000000"/>
              </w:rPr>
            </w:pPr>
            <w:r w:rsidRPr="00890570">
              <w:rPr>
                <w:color w:val="000000"/>
              </w:rPr>
              <w:t>63 364,83</w:t>
            </w:r>
          </w:p>
        </w:tc>
      </w:tr>
      <w:tr w:rsidR="00671CBE" w:rsidRPr="00890570" w:rsidTr="0061217F">
        <w:trPr>
          <w:trHeight w:val="252"/>
        </w:trPr>
        <w:tc>
          <w:tcPr>
            <w:tcW w:w="5245" w:type="dxa"/>
            <w:tcBorders>
              <w:left w:val="single" w:sz="4" w:space="0" w:color="auto"/>
            </w:tcBorders>
          </w:tcPr>
          <w:p w:rsidR="00671CBE" w:rsidRPr="00890570" w:rsidRDefault="00671CBE" w:rsidP="00671CBE">
            <w:pPr>
              <w:rPr>
                <w:color w:val="000000"/>
              </w:rPr>
            </w:pPr>
            <w:r w:rsidRPr="00890570">
              <w:rPr>
                <w:color w:val="000000"/>
              </w:rPr>
              <w:t>699 - Výnosy samosprávy  z odvodu rozpočtových príjmov</w:t>
            </w:r>
          </w:p>
        </w:tc>
        <w:tc>
          <w:tcPr>
            <w:tcW w:w="2410" w:type="dxa"/>
          </w:tcPr>
          <w:p w:rsidR="00671CBE" w:rsidRPr="00890570" w:rsidRDefault="0061217F" w:rsidP="00671CBE">
            <w:pPr>
              <w:jc w:val="right"/>
              <w:rPr>
                <w:color w:val="000000"/>
              </w:rPr>
            </w:pPr>
            <w:r>
              <w:rPr>
                <w:color w:val="000000"/>
              </w:rPr>
              <w:t>313 804,57</w:t>
            </w:r>
          </w:p>
        </w:tc>
        <w:tc>
          <w:tcPr>
            <w:tcW w:w="2410" w:type="dxa"/>
          </w:tcPr>
          <w:p w:rsidR="00671CBE" w:rsidRPr="00890570" w:rsidRDefault="00123FDB" w:rsidP="00671CBE">
            <w:pPr>
              <w:jc w:val="right"/>
              <w:rPr>
                <w:color w:val="000000"/>
              </w:rPr>
            </w:pPr>
            <w:r w:rsidRPr="00890570">
              <w:rPr>
                <w:color w:val="000000"/>
              </w:rPr>
              <w:t>379 522,19</w:t>
            </w:r>
          </w:p>
        </w:tc>
      </w:tr>
      <w:tr w:rsidR="00671CBE" w:rsidRPr="00890570" w:rsidTr="0061217F">
        <w:trPr>
          <w:trHeight w:val="252"/>
        </w:trPr>
        <w:tc>
          <w:tcPr>
            <w:tcW w:w="5245" w:type="dxa"/>
            <w:tcBorders>
              <w:left w:val="single" w:sz="4" w:space="0" w:color="auto"/>
            </w:tcBorders>
          </w:tcPr>
          <w:p w:rsidR="00671CBE" w:rsidRPr="00890570" w:rsidRDefault="00671CBE" w:rsidP="00671CBE">
            <w:pPr>
              <w:rPr>
                <w:b/>
                <w:color w:val="000000"/>
              </w:rPr>
            </w:pPr>
            <w:r w:rsidRPr="00890570">
              <w:rPr>
                <w:b/>
                <w:color w:val="000000"/>
              </w:rPr>
              <w:t>e) ostatné výnosy</w:t>
            </w:r>
          </w:p>
        </w:tc>
        <w:tc>
          <w:tcPr>
            <w:tcW w:w="2410" w:type="dxa"/>
          </w:tcPr>
          <w:p w:rsidR="00671CBE" w:rsidRPr="00890570" w:rsidRDefault="00671CBE" w:rsidP="00671CBE">
            <w:pPr>
              <w:jc w:val="right"/>
              <w:rPr>
                <w:color w:val="000000"/>
              </w:rPr>
            </w:pPr>
          </w:p>
        </w:tc>
        <w:tc>
          <w:tcPr>
            <w:tcW w:w="2410" w:type="dxa"/>
          </w:tcPr>
          <w:p w:rsidR="00671CBE" w:rsidRPr="00890570" w:rsidRDefault="00671CBE" w:rsidP="00671CBE">
            <w:pPr>
              <w:jc w:val="right"/>
              <w:rPr>
                <w:color w:val="000000"/>
              </w:rPr>
            </w:pPr>
          </w:p>
        </w:tc>
      </w:tr>
      <w:tr w:rsidR="00671CBE" w:rsidRPr="00890570" w:rsidTr="0061217F">
        <w:trPr>
          <w:trHeight w:val="252"/>
        </w:trPr>
        <w:tc>
          <w:tcPr>
            <w:tcW w:w="5245" w:type="dxa"/>
            <w:tcBorders>
              <w:left w:val="single" w:sz="4" w:space="0" w:color="auto"/>
            </w:tcBorders>
          </w:tcPr>
          <w:p w:rsidR="00671CBE" w:rsidRPr="00890570" w:rsidRDefault="00671CBE" w:rsidP="00671CBE">
            <w:pPr>
              <w:rPr>
                <w:color w:val="000000"/>
              </w:rPr>
            </w:pPr>
            <w:r w:rsidRPr="00890570">
              <w:rPr>
                <w:color w:val="000000"/>
              </w:rPr>
              <w:t>641 - Tržby z predaja majetku</w:t>
            </w:r>
          </w:p>
        </w:tc>
        <w:tc>
          <w:tcPr>
            <w:tcW w:w="2410" w:type="dxa"/>
          </w:tcPr>
          <w:p w:rsidR="00671CBE" w:rsidRPr="00890570" w:rsidRDefault="0061217F" w:rsidP="00671CBE">
            <w:pPr>
              <w:jc w:val="right"/>
              <w:rPr>
                <w:color w:val="000000"/>
              </w:rPr>
            </w:pPr>
            <w:r>
              <w:rPr>
                <w:color w:val="000000"/>
              </w:rPr>
              <w:t>8 071,20</w:t>
            </w:r>
          </w:p>
        </w:tc>
        <w:tc>
          <w:tcPr>
            <w:tcW w:w="2410" w:type="dxa"/>
          </w:tcPr>
          <w:p w:rsidR="00671CBE" w:rsidRPr="00890570" w:rsidRDefault="00EA6BF3" w:rsidP="00671CBE">
            <w:pPr>
              <w:jc w:val="right"/>
              <w:rPr>
                <w:color w:val="000000"/>
              </w:rPr>
            </w:pPr>
            <w:r w:rsidRPr="00890570">
              <w:rPr>
                <w:color w:val="000000"/>
              </w:rPr>
              <w:t>1 465,05</w:t>
            </w:r>
          </w:p>
        </w:tc>
      </w:tr>
      <w:tr w:rsidR="00671CBE" w:rsidRPr="00890570" w:rsidTr="0061217F">
        <w:trPr>
          <w:trHeight w:val="252"/>
        </w:trPr>
        <w:tc>
          <w:tcPr>
            <w:tcW w:w="5245" w:type="dxa"/>
            <w:tcBorders>
              <w:left w:val="single" w:sz="4" w:space="0" w:color="auto"/>
            </w:tcBorders>
          </w:tcPr>
          <w:p w:rsidR="00671CBE" w:rsidRPr="00890570" w:rsidRDefault="00671CBE" w:rsidP="00671CBE">
            <w:pPr>
              <w:rPr>
                <w:color w:val="000000"/>
              </w:rPr>
            </w:pPr>
            <w:r w:rsidRPr="00890570">
              <w:rPr>
                <w:color w:val="000000"/>
              </w:rPr>
              <w:t>648 – Ostatné výnosy celkom a z toho najvýz.položky:</w:t>
            </w:r>
          </w:p>
          <w:p w:rsidR="00671CBE" w:rsidRPr="00890570" w:rsidRDefault="00671CBE" w:rsidP="00671CBE">
            <w:pPr>
              <w:numPr>
                <w:ilvl w:val="0"/>
                <w:numId w:val="26"/>
              </w:numPr>
              <w:rPr>
                <w:color w:val="000000"/>
              </w:rPr>
            </w:pPr>
            <w:r w:rsidRPr="00890570">
              <w:rPr>
                <w:color w:val="000000"/>
              </w:rPr>
              <w:t>výnosy z prenájmu byt. a nebyt. priestorov</w:t>
            </w:r>
          </w:p>
          <w:p w:rsidR="00671CBE" w:rsidRPr="00890570" w:rsidRDefault="00671CBE" w:rsidP="00671CBE">
            <w:pPr>
              <w:numPr>
                <w:ilvl w:val="0"/>
                <w:numId w:val="26"/>
              </w:numPr>
              <w:rPr>
                <w:color w:val="000000"/>
              </w:rPr>
            </w:pPr>
            <w:r w:rsidRPr="00890570">
              <w:rPr>
                <w:color w:val="000000"/>
              </w:rPr>
              <w:t>výnosy z nájmu od Bythermu</w:t>
            </w:r>
          </w:p>
          <w:p w:rsidR="00671CBE" w:rsidRPr="00890570" w:rsidRDefault="00671CBE" w:rsidP="00671CBE">
            <w:pPr>
              <w:numPr>
                <w:ilvl w:val="0"/>
                <w:numId w:val="26"/>
              </w:numPr>
              <w:rPr>
                <w:color w:val="000000"/>
              </w:rPr>
            </w:pPr>
            <w:r w:rsidRPr="00890570">
              <w:rPr>
                <w:color w:val="000000"/>
              </w:rPr>
              <w:t>výnosy za zneškodnenie odpadu</w:t>
            </w:r>
          </w:p>
          <w:p w:rsidR="00311BCF" w:rsidRPr="00890570" w:rsidRDefault="00311BCF" w:rsidP="00671CBE">
            <w:pPr>
              <w:numPr>
                <w:ilvl w:val="0"/>
                <w:numId w:val="26"/>
              </w:numPr>
              <w:rPr>
                <w:color w:val="000000"/>
              </w:rPr>
            </w:pPr>
            <w:r w:rsidRPr="00890570">
              <w:rPr>
                <w:color w:val="000000"/>
              </w:rPr>
              <w:t xml:space="preserve">vratka </w:t>
            </w:r>
            <w:r w:rsidR="00B72298">
              <w:rPr>
                <w:color w:val="000000"/>
              </w:rPr>
              <w:t>odvodov zo SP - podpora zamestnanosti</w:t>
            </w:r>
          </w:p>
          <w:p w:rsidR="00311BCF" w:rsidRPr="00890570" w:rsidRDefault="00311BCF" w:rsidP="00671CBE">
            <w:pPr>
              <w:numPr>
                <w:ilvl w:val="0"/>
                <w:numId w:val="26"/>
              </w:numPr>
              <w:rPr>
                <w:color w:val="000000"/>
              </w:rPr>
            </w:pPr>
            <w:r w:rsidRPr="00890570">
              <w:rPr>
                <w:color w:val="000000"/>
              </w:rPr>
              <w:t>výnosy z nevyúčtovanej dotácie TJ Sklotatran</w:t>
            </w:r>
          </w:p>
          <w:p w:rsidR="00311BCF" w:rsidRPr="00890570" w:rsidRDefault="00311BCF" w:rsidP="00671CBE">
            <w:pPr>
              <w:numPr>
                <w:ilvl w:val="0"/>
                <w:numId w:val="26"/>
              </w:numPr>
              <w:rPr>
                <w:color w:val="000000"/>
              </w:rPr>
            </w:pPr>
            <w:r w:rsidRPr="00890570">
              <w:rPr>
                <w:color w:val="000000"/>
              </w:rPr>
              <w:t>odpis záväzkov</w:t>
            </w:r>
          </w:p>
          <w:p w:rsidR="00311BCF" w:rsidRPr="00890570" w:rsidRDefault="00311BCF" w:rsidP="00671CBE">
            <w:pPr>
              <w:numPr>
                <w:ilvl w:val="0"/>
                <w:numId w:val="26"/>
              </w:numPr>
              <w:rPr>
                <w:color w:val="000000"/>
              </w:rPr>
            </w:pPr>
            <w:r w:rsidRPr="00890570">
              <w:rPr>
                <w:color w:val="000000"/>
              </w:rPr>
              <w:t>výnosy za nesplatenú istinu leasingu</w:t>
            </w:r>
          </w:p>
        </w:tc>
        <w:tc>
          <w:tcPr>
            <w:tcW w:w="2410" w:type="dxa"/>
          </w:tcPr>
          <w:p w:rsidR="00311BCF" w:rsidRDefault="0061217F" w:rsidP="00671CBE">
            <w:pPr>
              <w:jc w:val="right"/>
              <w:rPr>
                <w:color w:val="000000"/>
              </w:rPr>
            </w:pPr>
            <w:r>
              <w:rPr>
                <w:color w:val="000000"/>
              </w:rPr>
              <w:t>327 650,07</w:t>
            </w:r>
          </w:p>
          <w:p w:rsidR="0061217F" w:rsidRDefault="0061217F" w:rsidP="00671CBE">
            <w:pPr>
              <w:jc w:val="right"/>
              <w:rPr>
                <w:color w:val="000000"/>
              </w:rPr>
            </w:pPr>
            <w:r>
              <w:rPr>
                <w:color w:val="000000"/>
              </w:rPr>
              <w:t>140 120,58</w:t>
            </w:r>
          </w:p>
          <w:p w:rsidR="0061217F" w:rsidRDefault="0061217F" w:rsidP="00671CBE">
            <w:pPr>
              <w:jc w:val="right"/>
              <w:rPr>
                <w:color w:val="000000"/>
              </w:rPr>
            </w:pPr>
            <w:r>
              <w:rPr>
                <w:color w:val="000000"/>
              </w:rPr>
              <w:t>105 486,19</w:t>
            </w:r>
          </w:p>
          <w:p w:rsidR="0061217F" w:rsidRDefault="0061217F" w:rsidP="00671CBE">
            <w:pPr>
              <w:jc w:val="right"/>
              <w:rPr>
                <w:color w:val="000000"/>
              </w:rPr>
            </w:pPr>
            <w:r>
              <w:rPr>
                <w:color w:val="000000"/>
              </w:rPr>
              <w:t>61 179,45</w:t>
            </w:r>
          </w:p>
          <w:p w:rsidR="0061217F" w:rsidRDefault="0061217F" w:rsidP="00671CBE">
            <w:pPr>
              <w:jc w:val="right"/>
              <w:rPr>
                <w:color w:val="000000"/>
              </w:rPr>
            </w:pPr>
            <w:r>
              <w:rPr>
                <w:color w:val="000000"/>
              </w:rPr>
              <w:t>0,00</w:t>
            </w:r>
          </w:p>
          <w:p w:rsidR="0061217F" w:rsidRDefault="0061217F" w:rsidP="0061217F">
            <w:pPr>
              <w:jc w:val="center"/>
              <w:rPr>
                <w:color w:val="000000"/>
              </w:rPr>
            </w:pPr>
            <w:r>
              <w:rPr>
                <w:color w:val="000000"/>
              </w:rPr>
              <w:t xml:space="preserve">                                      0,00</w:t>
            </w:r>
          </w:p>
          <w:p w:rsidR="0061217F" w:rsidRDefault="0061217F" w:rsidP="0061217F">
            <w:pPr>
              <w:jc w:val="center"/>
              <w:rPr>
                <w:color w:val="000000"/>
              </w:rPr>
            </w:pPr>
            <w:r>
              <w:rPr>
                <w:color w:val="000000"/>
              </w:rPr>
              <w:t xml:space="preserve">                                     0,00</w:t>
            </w:r>
          </w:p>
          <w:p w:rsidR="0061217F" w:rsidRPr="00890570" w:rsidRDefault="0061217F" w:rsidP="0061217F">
            <w:pPr>
              <w:jc w:val="center"/>
              <w:rPr>
                <w:color w:val="000000"/>
              </w:rPr>
            </w:pPr>
            <w:r>
              <w:rPr>
                <w:color w:val="000000"/>
              </w:rPr>
              <w:t xml:space="preserve">                                      0,00</w:t>
            </w:r>
          </w:p>
        </w:tc>
        <w:tc>
          <w:tcPr>
            <w:tcW w:w="2410" w:type="dxa"/>
          </w:tcPr>
          <w:p w:rsidR="00671CBE" w:rsidRPr="00890570" w:rsidRDefault="00EA6BF3" w:rsidP="00671CBE">
            <w:pPr>
              <w:jc w:val="right"/>
              <w:rPr>
                <w:color w:val="000000"/>
              </w:rPr>
            </w:pPr>
            <w:r w:rsidRPr="00890570">
              <w:rPr>
                <w:color w:val="000000"/>
              </w:rPr>
              <w:t>398 328,94</w:t>
            </w:r>
          </w:p>
          <w:p w:rsidR="00EA6BF3" w:rsidRPr="00890570" w:rsidRDefault="00EA6BF3" w:rsidP="00671CBE">
            <w:pPr>
              <w:jc w:val="right"/>
              <w:rPr>
                <w:color w:val="000000"/>
              </w:rPr>
            </w:pPr>
            <w:r w:rsidRPr="00890570">
              <w:rPr>
                <w:color w:val="000000"/>
              </w:rPr>
              <w:t>149 818,14</w:t>
            </w:r>
          </w:p>
          <w:p w:rsidR="00EA6BF3" w:rsidRPr="00890570" w:rsidRDefault="00EA6BF3" w:rsidP="00671CBE">
            <w:pPr>
              <w:jc w:val="right"/>
              <w:rPr>
                <w:color w:val="000000"/>
              </w:rPr>
            </w:pPr>
            <w:r w:rsidRPr="00890570">
              <w:rPr>
                <w:color w:val="000000"/>
              </w:rPr>
              <w:t>93 670,21</w:t>
            </w:r>
          </w:p>
          <w:p w:rsidR="00EA6BF3" w:rsidRPr="00890570" w:rsidRDefault="00EA6BF3" w:rsidP="00671CBE">
            <w:pPr>
              <w:jc w:val="right"/>
              <w:rPr>
                <w:color w:val="000000"/>
              </w:rPr>
            </w:pPr>
            <w:r w:rsidRPr="00890570">
              <w:rPr>
                <w:color w:val="000000"/>
              </w:rPr>
              <w:t>55 582,46</w:t>
            </w:r>
          </w:p>
          <w:p w:rsidR="00311BCF" w:rsidRPr="00890570" w:rsidRDefault="00311BCF" w:rsidP="00671CBE">
            <w:pPr>
              <w:jc w:val="right"/>
              <w:rPr>
                <w:color w:val="000000"/>
              </w:rPr>
            </w:pPr>
            <w:r w:rsidRPr="00890570">
              <w:rPr>
                <w:color w:val="000000"/>
              </w:rPr>
              <w:t>21 748,15</w:t>
            </w:r>
          </w:p>
          <w:p w:rsidR="00311BCF" w:rsidRPr="00890570" w:rsidRDefault="00311BCF" w:rsidP="00671CBE">
            <w:pPr>
              <w:jc w:val="right"/>
              <w:rPr>
                <w:color w:val="000000"/>
              </w:rPr>
            </w:pPr>
            <w:r w:rsidRPr="00890570">
              <w:rPr>
                <w:color w:val="000000"/>
              </w:rPr>
              <w:t>13 185,21</w:t>
            </w:r>
          </w:p>
          <w:p w:rsidR="00311BCF" w:rsidRPr="00890570" w:rsidRDefault="00311BCF" w:rsidP="00671CBE">
            <w:pPr>
              <w:jc w:val="right"/>
              <w:rPr>
                <w:color w:val="000000"/>
              </w:rPr>
            </w:pPr>
            <w:r w:rsidRPr="00890570">
              <w:rPr>
                <w:color w:val="000000"/>
              </w:rPr>
              <w:t>33 342,23</w:t>
            </w:r>
          </w:p>
          <w:p w:rsidR="00311BCF" w:rsidRPr="00890570" w:rsidRDefault="00311BCF" w:rsidP="00311BCF">
            <w:pPr>
              <w:jc w:val="right"/>
              <w:rPr>
                <w:color w:val="000000"/>
              </w:rPr>
            </w:pPr>
            <w:r w:rsidRPr="00890570">
              <w:rPr>
                <w:color w:val="000000"/>
              </w:rPr>
              <w:t>23 040,96</w:t>
            </w:r>
          </w:p>
        </w:tc>
      </w:tr>
      <w:tr w:rsidR="00671CBE" w:rsidRPr="00890570" w:rsidTr="0061217F">
        <w:trPr>
          <w:trHeight w:val="252"/>
        </w:trPr>
        <w:tc>
          <w:tcPr>
            <w:tcW w:w="5245" w:type="dxa"/>
            <w:tcBorders>
              <w:left w:val="single" w:sz="4" w:space="0" w:color="auto"/>
            </w:tcBorders>
          </w:tcPr>
          <w:p w:rsidR="00671CBE" w:rsidRPr="00890570" w:rsidRDefault="00671CBE" w:rsidP="00671CBE">
            <w:pPr>
              <w:rPr>
                <w:b/>
                <w:bCs/>
                <w:color w:val="000000"/>
              </w:rPr>
            </w:pPr>
            <w:r w:rsidRPr="00890570">
              <w:rPr>
                <w:b/>
                <w:bCs/>
                <w:color w:val="000000"/>
              </w:rPr>
              <w:t>f) zúčtovanie rezerv, opravných položiek, časového rozlíšenia</w:t>
            </w:r>
          </w:p>
        </w:tc>
        <w:tc>
          <w:tcPr>
            <w:tcW w:w="2410" w:type="dxa"/>
          </w:tcPr>
          <w:p w:rsidR="00671CBE" w:rsidRPr="00890570" w:rsidRDefault="0061217F" w:rsidP="00671CBE">
            <w:pPr>
              <w:jc w:val="right"/>
              <w:rPr>
                <w:color w:val="000000"/>
              </w:rPr>
            </w:pPr>
            <w:r>
              <w:rPr>
                <w:color w:val="000000"/>
              </w:rPr>
              <w:t>9 006,13</w:t>
            </w:r>
          </w:p>
        </w:tc>
        <w:tc>
          <w:tcPr>
            <w:tcW w:w="2410" w:type="dxa"/>
          </w:tcPr>
          <w:p w:rsidR="00671CBE" w:rsidRPr="00890570" w:rsidRDefault="00311BCF" w:rsidP="00671CBE">
            <w:pPr>
              <w:jc w:val="right"/>
              <w:rPr>
                <w:color w:val="000000"/>
              </w:rPr>
            </w:pPr>
            <w:r w:rsidRPr="00890570">
              <w:rPr>
                <w:color w:val="000000"/>
              </w:rPr>
              <w:t>13 781,70</w:t>
            </w:r>
          </w:p>
        </w:tc>
      </w:tr>
      <w:tr w:rsidR="00671CBE" w:rsidRPr="00890570" w:rsidTr="0061217F">
        <w:trPr>
          <w:trHeight w:val="252"/>
        </w:trPr>
        <w:tc>
          <w:tcPr>
            <w:tcW w:w="5245" w:type="dxa"/>
            <w:tcBorders>
              <w:left w:val="single" w:sz="4" w:space="0" w:color="auto"/>
            </w:tcBorders>
          </w:tcPr>
          <w:p w:rsidR="00671CBE" w:rsidRPr="00890570" w:rsidRDefault="00671CBE" w:rsidP="00671CBE">
            <w:pPr>
              <w:rPr>
                <w:color w:val="000000"/>
              </w:rPr>
            </w:pPr>
            <w:r w:rsidRPr="00890570">
              <w:rPr>
                <w:color w:val="000000"/>
              </w:rPr>
              <w:t>653 -  Zúčtovanie ostatných rezerv z prevádzkovej činnosti</w:t>
            </w:r>
          </w:p>
        </w:tc>
        <w:tc>
          <w:tcPr>
            <w:tcW w:w="2410" w:type="dxa"/>
          </w:tcPr>
          <w:p w:rsidR="00671CBE" w:rsidRPr="00890570" w:rsidRDefault="0061217F" w:rsidP="00671CBE">
            <w:pPr>
              <w:jc w:val="right"/>
              <w:rPr>
                <w:color w:val="000000"/>
              </w:rPr>
            </w:pPr>
            <w:r>
              <w:rPr>
                <w:color w:val="000000"/>
              </w:rPr>
              <w:t>6 024,06</w:t>
            </w:r>
          </w:p>
        </w:tc>
        <w:tc>
          <w:tcPr>
            <w:tcW w:w="2410" w:type="dxa"/>
          </w:tcPr>
          <w:p w:rsidR="00671CBE" w:rsidRPr="00890570" w:rsidRDefault="00311BCF" w:rsidP="00671CBE">
            <w:pPr>
              <w:jc w:val="right"/>
              <w:rPr>
                <w:color w:val="000000"/>
              </w:rPr>
            </w:pPr>
            <w:r w:rsidRPr="00890570">
              <w:rPr>
                <w:color w:val="000000"/>
              </w:rPr>
              <w:t>7 697,01</w:t>
            </w:r>
          </w:p>
        </w:tc>
      </w:tr>
      <w:tr w:rsidR="00311BCF" w:rsidRPr="00890570" w:rsidTr="0061217F">
        <w:trPr>
          <w:trHeight w:val="252"/>
        </w:trPr>
        <w:tc>
          <w:tcPr>
            <w:tcW w:w="5245" w:type="dxa"/>
            <w:tcBorders>
              <w:left w:val="single" w:sz="4" w:space="0" w:color="auto"/>
            </w:tcBorders>
          </w:tcPr>
          <w:p w:rsidR="00671CBE" w:rsidRPr="00890570" w:rsidRDefault="00671CBE" w:rsidP="00671CBE">
            <w:pPr>
              <w:rPr>
                <w:color w:val="000000"/>
              </w:rPr>
            </w:pPr>
            <w:r w:rsidRPr="00890570">
              <w:rPr>
                <w:color w:val="000000"/>
              </w:rPr>
              <w:t>658 – Zúčtovanie ostatných opravných položiek z prev.činnosti</w:t>
            </w:r>
          </w:p>
        </w:tc>
        <w:tc>
          <w:tcPr>
            <w:tcW w:w="2410" w:type="dxa"/>
          </w:tcPr>
          <w:p w:rsidR="00671CBE" w:rsidRPr="00890570" w:rsidRDefault="0061217F" w:rsidP="00671CBE">
            <w:pPr>
              <w:jc w:val="right"/>
              <w:rPr>
                <w:color w:val="000000"/>
              </w:rPr>
            </w:pPr>
            <w:r>
              <w:rPr>
                <w:color w:val="000000"/>
              </w:rPr>
              <w:t>2 982,07</w:t>
            </w:r>
          </w:p>
        </w:tc>
        <w:tc>
          <w:tcPr>
            <w:tcW w:w="2410" w:type="dxa"/>
          </w:tcPr>
          <w:p w:rsidR="00311BCF" w:rsidRPr="00890570" w:rsidRDefault="00311BCF" w:rsidP="00311BCF">
            <w:pPr>
              <w:jc w:val="right"/>
              <w:rPr>
                <w:color w:val="000000"/>
              </w:rPr>
            </w:pPr>
            <w:r w:rsidRPr="00890570">
              <w:rPr>
                <w:color w:val="000000"/>
              </w:rPr>
              <w:t>6 084,69</w:t>
            </w:r>
          </w:p>
        </w:tc>
      </w:tr>
    </w:tbl>
    <w:p w:rsidR="00C837F2" w:rsidRPr="00301D04" w:rsidRDefault="00C837F2" w:rsidP="003547CA">
      <w:pPr>
        <w:rPr>
          <w:b/>
          <w:color w:val="FF0000"/>
          <w:sz w:val="24"/>
          <w:szCs w:val="24"/>
        </w:rPr>
      </w:pPr>
    </w:p>
    <w:p w:rsidR="00C17C9E" w:rsidRPr="00890570" w:rsidRDefault="00650DE1" w:rsidP="003547CA">
      <w:pPr>
        <w:rPr>
          <w:bCs/>
          <w:color w:val="000000"/>
          <w:sz w:val="24"/>
          <w:szCs w:val="24"/>
        </w:rPr>
      </w:pPr>
      <w:r w:rsidRPr="00890570">
        <w:rPr>
          <w:bCs/>
          <w:color w:val="000000"/>
          <w:sz w:val="24"/>
          <w:szCs w:val="24"/>
        </w:rPr>
        <w:t>Celková výška v</w:t>
      </w:r>
      <w:r w:rsidR="00F119F1" w:rsidRPr="00890570">
        <w:rPr>
          <w:bCs/>
          <w:color w:val="000000"/>
          <w:sz w:val="24"/>
          <w:szCs w:val="24"/>
        </w:rPr>
        <w:t>ýnosov  k 31.12.20</w:t>
      </w:r>
      <w:r w:rsidR="0061217F">
        <w:rPr>
          <w:bCs/>
          <w:color w:val="000000"/>
          <w:sz w:val="24"/>
          <w:szCs w:val="24"/>
        </w:rPr>
        <w:t>21</w:t>
      </w:r>
      <w:r w:rsidR="00F119F1" w:rsidRPr="00890570">
        <w:rPr>
          <w:bCs/>
          <w:color w:val="000000"/>
          <w:sz w:val="24"/>
          <w:szCs w:val="24"/>
        </w:rPr>
        <w:t xml:space="preserve"> bola vykázaná vo výške </w:t>
      </w:r>
      <w:r w:rsidRPr="00890570">
        <w:rPr>
          <w:bCs/>
          <w:color w:val="000000"/>
          <w:sz w:val="24"/>
          <w:szCs w:val="24"/>
        </w:rPr>
        <w:t>4</w:t>
      </w:r>
      <w:r w:rsidR="0061217F">
        <w:rPr>
          <w:bCs/>
          <w:color w:val="000000"/>
          <w:sz w:val="24"/>
          <w:szCs w:val="24"/>
        </w:rPr>
        <w:t> 237 316,49 €, čo predstavuje pokles</w:t>
      </w:r>
      <w:r w:rsidRPr="00890570">
        <w:rPr>
          <w:bCs/>
          <w:color w:val="000000"/>
          <w:sz w:val="24"/>
          <w:szCs w:val="24"/>
        </w:rPr>
        <w:t xml:space="preserve"> </w:t>
      </w:r>
      <w:r w:rsidR="0061217F">
        <w:rPr>
          <w:bCs/>
          <w:color w:val="000000"/>
          <w:sz w:val="24"/>
          <w:szCs w:val="24"/>
        </w:rPr>
        <w:t>výnosov oproti roku 2020</w:t>
      </w:r>
      <w:r w:rsidRPr="00890570">
        <w:rPr>
          <w:bCs/>
          <w:color w:val="000000"/>
          <w:sz w:val="24"/>
          <w:szCs w:val="24"/>
        </w:rPr>
        <w:t xml:space="preserve">, keď bola celková výška výnosov vykázaná vo výške </w:t>
      </w:r>
      <w:r w:rsidR="0061217F">
        <w:rPr>
          <w:bCs/>
          <w:color w:val="000000"/>
          <w:sz w:val="24"/>
          <w:szCs w:val="24"/>
        </w:rPr>
        <w:t xml:space="preserve">4 648 688,88 </w:t>
      </w:r>
      <w:r w:rsidRPr="00890570">
        <w:rPr>
          <w:bCs/>
          <w:color w:val="000000"/>
          <w:sz w:val="24"/>
          <w:szCs w:val="24"/>
        </w:rPr>
        <w:t>€.</w:t>
      </w:r>
      <w:r w:rsidR="0061217F">
        <w:rPr>
          <w:bCs/>
          <w:color w:val="000000"/>
          <w:sz w:val="24"/>
          <w:szCs w:val="24"/>
        </w:rPr>
        <w:t xml:space="preserve"> Pokles výnosov oproti roku 2020 je o 411 372,39 EUR.</w:t>
      </w:r>
    </w:p>
    <w:p w:rsidR="00650DE1" w:rsidRPr="00890570" w:rsidRDefault="00650DE1" w:rsidP="003547CA">
      <w:pPr>
        <w:rPr>
          <w:bCs/>
          <w:color w:val="000000"/>
          <w:sz w:val="24"/>
          <w:szCs w:val="24"/>
        </w:rPr>
      </w:pPr>
      <w:r w:rsidRPr="00890570">
        <w:rPr>
          <w:bCs/>
          <w:color w:val="000000"/>
          <w:sz w:val="24"/>
          <w:szCs w:val="24"/>
        </w:rPr>
        <w:t>Najvyšší podiel na výnosoch tvorili výnosy:</w:t>
      </w:r>
    </w:p>
    <w:p w:rsidR="00650DE1" w:rsidRPr="00890570" w:rsidRDefault="00650DE1" w:rsidP="003547CA">
      <w:pPr>
        <w:rPr>
          <w:bCs/>
          <w:color w:val="000000"/>
          <w:sz w:val="24"/>
          <w:szCs w:val="24"/>
        </w:rPr>
      </w:pPr>
      <w:r w:rsidRPr="00890570">
        <w:rPr>
          <w:bCs/>
          <w:color w:val="000000"/>
          <w:sz w:val="24"/>
          <w:szCs w:val="24"/>
        </w:rPr>
        <w:t>- podielové dane vo výške 2</w:t>
      </w:r>
      <w:r w:rsidR="0061217F">
        <w:rPr>
          <w:bCs/>
          <w:color w:val="000000"/>
          <w:sz w:val="24"/>
          <w:szCs w:val="24"/>
        </w:rPr>
        <w:t> 472 696,26</w:t>
      </w:r>
      <w:r w:rsidRPr="00890570">
        <w:rPr>
          <w:bCs/>
          <w:color w:val="000000"/>
          <w:sz w:val="24"/>
          <w:szCs w:val="24"/>
        </w:rPr>
        <w:t xml:space="preserve"> €</w:t>
      </w:r>
    </w:p>
    <w:p w:rsidR="00650DE1" w:rsidRPr="00890570" w:rsidRDefault="00650DE1" w:rsidP="003547CA">
      <w:pPr>
        <w:rPr>
          <w:bCs/>
          <w:color w:val="000000"/>
          <w:sz w:val="24"/>
          <w:szCs w:val="24"/>
        </w:rPr>
      </w:pPr>
      <w:r w:rsidRPr="00890570">
        <w:rPr>
          <w:bCs/>
          <w:color w:val="000000"/>
          <w:sz w:val="24"/>
          <w:szCs w:val="24"/>
        </w:rPr>
        <w:t>-</w:t>
      </w:r>
      <w:r w:rsidR="0061217F">
        <w:rPr>
          <w:bCs/>
          <w:color w:val="000000"/>
          <w:sz w:val="24"/>
          <w:szCs w:val="24"/>
        </w:rPr>
        <w:t xml:space="preserve"> daň z nehnuteľností vo výške 218 940,51</w:t>
      </w:r>
      <w:r w:rsidRPr="00890570">
        <w:rPr>
          <w:bCs/>
          <w:color w:val="000000"/>
          <w:sz w:val="24"/>
          <w:szCs w:val="24"/>
        </w:rPr>
        <w:t xml:space="preserve"> €</w:t>
      </w:r>
    </w:p>
    <w:p w:rsidR="00650DE1" w:rsidRPr="00890570" w:rsidRDefault="00650DE1" w:rsidP="003547CA">
      <w:pPr>
        <w:rPr>
          <w:bCs/>
          <w:color w:val="000000"/>
          <w:sz w:val="24"/>
          <w:szCs w:val="24"/>
        </w:rPr>
      </w:pPr>
      <w:r w:rsidRPr="00890570">
        <w:rPr>
          <w:bCs/>
          <w:color w:val="000000"/>
          <w:sz w:val="24"/>
          <w:szCs w:val="24"/>
        </w:rPr>
        <w:t>- poplatok za komunálny odpad 1</w:t>
      </w:r>
      <w:r w:rsidR="0061217F">
        <w:rPr>
          <w:bCs/>
          <w:color w:val="000000"/>
          <w:sz w:val="24"/>
          <w:szCs w:val="24"/>
        </w:rPr>
        <w:t>34 722,34</w:t>
      </w:r>
      <w:r w:rsidRPr="00890570">
        <w:rPr>
          <w:bCs/>
          <w:color w:val="000000"/>
          <w:sz w:val="24"/>
          <w:szCs w:val="24"/>
        </w:rPr>
        <w:t xml:space="preserve"> €</w:t>
      </w:r>
    </w:p>
    <w:p w:rsidR="00650DE1" w:rsidRPr="00890570" w:rsidRDefault="00650DE1" w:rsidP="003547CA">
      <w:pPr>
        <w:rPr>
          <w:bCs/>
          <w:color w:val="000000"/>
          <w:sz w:val="24"/>
          <w:szCs w:val="24"/>
        </w:rPr>
      </w:pPr>
      <w:r w:rsidRPr="00890570">
        <w:rPr>
          <w:bCs/>
          <w:color w:val="000000"/>
          <w:sz w:val="24"/>
          <w:szCs w:val="24"/>
        </w:rPr>
        <w:t xml:space="preserve">- výnosy z bežných transferov zo ŠR, subjektov verejnej správy vo výške </w:t>
      </w:r>
      <w:r w:rsidR="0061217F">
        <w:rPr>
          <w:bCs/>
          <w:color w:val="000000"/>
          <w:sz w:val="24"/>
          <w:szCs w:val="24"/>
        </w:rPr>
        <w:t>441 909,26</w:t>
      </w:r>
      <w:r w:rsidRPr="00890570">
        <w:rPr>
          <w:bCs/>
          <w:color w:val="000000"/>
          <w:sz w:val="24"/>
          <w:szCs w:val="24"/>
        </w:rPr>
        <w:t xml:space="preserve"> €</w:t>
      </w:r>
    </w:p>
    <w:p w:rsidR="00650DE1" w:rsidRPr="00890570" w:rsidRDefault="00650DE1" w:rsidP="003547CA">
      <w:pPr>
        <w:rPr>
          <w:bCs/>
          <w:color w:val="000000"/>
          <w:sz w:val="24"/>
          <w:szCs w:val="24"/>
        </w:rPr>
      </w:pPr>
      <w:r w:rsidRPr="00890570">
        <w:rPr>
          <w:bCs/>
          <w:color w:val="000000"/>
          <w:sz w:val="24"/>
          <w:szCs w:val="24"/>
        </w:rPr>
        <w:t>- výnosy z kapitálových transferov zo ŠR, subje</w:t>
      </w:r>
      <w:r w:rsidR="0061217F">
        <w:rPr>
          <w:bCs/>
          <w:color w:val="000000"/>
          <w:sz w:val="24"/>
          <w:szCs w:val="24"/>
        </w:rPr>
        <w:t>ktov verejnej správy vo výške 193 941,28</w:t>
      </w:r>
      <w:r w:rsidRPr="00890570">
        <w:rPr>
          <w:bCs/>
          <w:color w:val="000000"/>
          <w:sz w:val="24"/>
          <w:szCs w:val="24"/>
        </w:rPr>
        <w:t xml:space="preserve"> €</w:t>
      </w:r>
    </w:p>
    <w:p w:rsidR="00650DE1" w:rsidRPr="00890570" w:rsidRDefault="00650DE1" w:rsidP="003547CA">
      <w:pPr>
        <w:rPr>
          <w:bCs/>
          <w:color w:val="000000"/>
          <w:sz w:val="24"/>
          <w:szCs w:val="24"/>
        </w:rPr>
      </w:pPr>
      <w:r w:rsidRPr="00890570">
        <w:rPr>
          <w:bCs/>
          <w:color w:val="000000"/>
          <w:sz w:val="24"/>
          <w:szCs w:val="24"/>
        </w:rPr>
        <w:t xml:space="preserve">- výnosy samosprávy z odvodu rozpočtových príjmov vo výške </w:t>
      </w:r>
      <w:r w:rsidR="0061217F">
        <w:rPr>
          <w:bCs/>
          <w:color w:val="000000"/>
          <w:sz w:val="24"/>
          <w:szCs w:val="24"/>
        </w:rPr>
        <w:t>313 804,57</w:t>
      </w:r>
      <w:r w:rsidR="002C47EC" w:rsidRPr="00890570">
        <w:rPr>
          <w:bCs/>
          <w:color w:val="000000"/>
          <w:sz w:val="24"/>
          <w:szCs w:val="24"/>
        </w:rPr>
        <w:t xml:space="preserve"> €</w:t>
      </w:r>
    </w:p>
    <w:p w:rsidR="00560A77" w:rsidRPr="00301D04" w:rsidRDefault="00560A77" w:rsidP="003547CA">
      <w:pPr>
        <w:rPr>
          <w:b/>
          <w:color w:val="FF0000"/>
          <w:sz w:val="24"/>
          <w:szCs w:val="24"/>
        </w:rPr>
      </w:pPr>
    </w:p>
    <w:p w:rsidR="006162B5" w:rsidRPr="00890570" w:rsidRDefault="006162B5" w:rsidP="0053470B">
      <w:pPr>
        <w:numPr>
          <w:ilvl w:val="0"/>
          <w:numId w:val="17"/>
        </w:numPr>
        <w:ind w:left="284" w:hanging="284"/>
        <w:rPr>
          <w:b/>
          <w:color w:val="000000"/>
          <w:sz w:val="24"/>
          <w:szCs w:val="24"/>
        </w:rPr>
      </w:pPr>
      <w:r w:rsidRPr="00890570">
        <w:rPr>
          <w:b/>
          <w:color w:val="000000"/>
          <w:sz w:val="24"/>
          <w:szCs w:val="24"/>
        </w:rPr>
        <w:t xml:space="preserve">Náklady - popis a výška významných položiek </w:t>
      </w:r>
      <w:r w:rsidR="00831710" w:rsidRPr="00890570">
        <w:rPr>
          <w:b/>
          <w:color w:val="000000"/>
          <w:sz w:val="24"/>
          <w:szCs w:val="24"/>
        </w:rPr>
        <w:t>nákladov</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245"/>
        <w:gridCol w:w="2552"/>
        <w:gridCol w:w="2268"/>
      </w:tblGrid>
      <w:tr w:rsidR="00851124" w:rsidRPr="00890570" w:rsidTr="00CA111E">
        <w:tc>
          <w:tcPr>
            <w:tcW w:w="5245" w:type="dxa"/>
            <w:tcBorders>
              <w:bottom w:val="single" w:sz="4" w:space="0" w:color="auto"/>
            </w:tcBorders>
          </w:tcPr>
          <w:p w:rsidR="00084465" w:rsidRPr="00890570" w:rsidRDefault="00084465" w:rsidP="00074670">
            <w:pPr>
              <w:jc w:val="center"/>
              <w:rPr>
                <w:b/>
                <w:color w:val="000000"/>
              </w:rPr>
            </w:pPr>
            <w:r w:rsidRPr="00890570">
              <w:rPr>
                <w:b/>
                <w:color w:val="000000"/>
              </w:rPr>
              <w:t xml:space="preserve">Popis /číslo účtu a názov/ </w:t>
            </w:r>
          </w:p>
        </w:tc>
        <w:tc>
          <w:tcPr>
            <w:tcW w:w="2552" w:type="dxa"/>
            <w:tcBorders>
              <w:bottom w:val="single" w:sz="4" w:space="0" w:color="auto"/>
            </w:tcBorders>
          </w:tcPr>
          <w:p w:rsidR="00084465" w:rsidRPr="00890570" w:rsidRDefault="003A7F8F" w:rsidP="009C221B">
            <w:pPr>
              <w:jc w:val="center"/>
              <w:rPr>
                <w:b/>
                <w:color w:val="000000"/>
              </w:rPr>
            </w:pPr>
            <w:r>
              <w:rPr>
                <w:b/>
                <w:color w:val="000000"/>
              </w:rPr>
              <w:t>Suma k 31.12.2021</w:t>
            </w:r>
          </w:p>
        </w:tc>
        <w:tc>
          <w:tcPr>
            <w:tcW w:w="2268" w:type="dxa"/>
            <w:tcBorders>
              <w:bottom w:val="single" w:sz="4" w:space="0" w:color="auto"/>
            </w:tcBorders>
          </w:tcPr>
          <w:p w:rsidR="00084465" w:rsidRPr="00890570" w:rsidRDefault="00084465" w:rsidP="009C221B">
            <w:pPr>
              <w:jc w:val="center"/>
              <w:rPr>
                <w:b/>
                <w:color w:val="000000"/>
              </w:rPr>
            </w:pPr>
            <w:r w:rsidRPr="00890570">
              <w:rPr>
                <w:b/>
                <w:color w:val="000000"/>
              </w:rPr>
              <w:t>Suma k 31.12.20</w:t>
            </w:r>
            <w:r w:rsidR="0004574D" w:rsidRPr="00890570">
              <w:rPr>
                <w:b/>
                <w:color w:val="000000"/>
              </w:rPr>
              <w:t>20</w:t>
            </w:r>
          </w:p>
        </w:tc>
      </w:tr>
      <w:tr w:rsidR="00851124" w:rsidRPr="00890570" w:rsidTr="00CA111E">
        <w:tc>
          <w:tcPr>
            <w:tcW w:w="5245" w:type="dxa"/>
            <w:tcBorders>
              <w:left w:val="single" w:sz="4" w:space="0" w:color="auto"/>
              <w:bottom w:val="single" w:sz="4" w:space="0" w:color="auto"/>
            </w:tcBorders>
            <w:shd w:val="clear" w:color="auto" w:fill="F2F2F2"/>
          </w:tcPr>
          <w:p w:rsidR="00084465" w:rsidRPr="00890570" w:rsidRDefault="00084465" w:rsidP="0053470B">
            <w:pPr>
              <w:numPr>
                <w:ilvl w:val="0"/>
                <w:numId w:val="28"/>
              </w:numPr>
              <w:ind w:left="185" w:hanging="185"/>
              <w:rPr>
                <w:b/>
                <w:color w:val="000000"/>
              </w:rPr>
            </w:pPr>
            <w:r w:rsidRPr="00890570">
              <w:rPr>
                <w:b/>
                <w:color w:val="000000"/>
              </w:rPr>
              <w:t xml:space="preserve"> spotrebované nákupy</w:t>
            </w:r>
          </w:p>
        </w:tc>
        <w:tc>
          <w:tcPr>
            <w:tcW w:w="2552" w:type="dxa"/>
            <w:tcBorders>
              <w:bottom w:val="single" w:sz="4" w:space="0" w:color="auto"/>
            </w:tcBorders>
          </w:tcPr>
          <w:p w:rsidR="00084465" w:rsidRPr="00890570" w:rsidRDefault="00084465" w:rsidP="00721476">
            <w:pPr>
              <w:jc w:val="right"/>
              <w:rPr>
                <w:color w:val="000000"/>
              </w:rPr>
            </w:pPr>
          </w:p>
        </w:tc>
        <w:tc>
          <w:tcPr>
            <w:tcW w:w="2268" w:type="dxa"/>
            <w:tcBorders>
              <w:bottom w:val="single" w:sz="4" w:space="0" w:color="auto"/>
            </w:tcBorders>
          </w:tcPr>
          <w:p w:rsidR="00084465" w:rsidRPr="00890570" w:rsidRDefault="00084465" w:rsidP="00721476">
            <w:pPr>
              <w:jc w:val="right"/>
              <w:rPr>
                <w:color w:val="000000"/>
              </w:rPr>
            </w:pPr>
          </w:p>
        </w:tc>
      </w:tr>
      <w:tr w:rsidR="0004574D" w:rsidRPr="00890570" w:rsidTr="00CA111E">
        <w:tc>
          <w:tcPr>
            <w:tcW w:w="5245" w:type="dxa"/>
            <w:tcBorders>
              <w:left w:val="single" w:sz="4" w:space="0" w:color="auto"/>
              <w:bottom w:val="single" w:sz="4" w:space="0" w:color="auto"/>
            </w:tcBorders>
          </w:tcPr>
          <w:p w:rsidR="0004574D" w:rsidRPr="00890570" w:rsidRDefault="0004574D" w:rsidP="0004574D">
            <w:pPr>
              <w:rPr>
                <w:color w:val="000000"/>
              </w:rPr>
            </w:pPr>
            <w:r w:rsidRPr="00890570">
              <w:rPr>
                <w:color w:val="000000"/>
              </w:rPr>
              <w:t xml:space="preserve">501 - Spotreba materiálu </w:t>
            </w:r>
          </w:p>
        </w:tc>
        <w:tc>
          <w:tcPr>
            <w:tcW w:w="2552" w:type="dxa"/>
            <w:tcBorders>
              <w:bottom w:val="single" w:sz="4" w:space="0" w:color="auto"/>
            </w:tcBorders>
          </w:tcPr>
          <w:p w:rsidR="0004574D" w:rsidRPr="00890570" w:rsidRDefault="00707BD3" w:rsidP="0004574D">
            <w:pPr>
              <w:jc w:val="right"/>
              <w:rPr>
                <w:color w:val="000000"/>
              </w:rPr>
            </w:pPr>
            <w:r>
              <w:rPr>
                <w:color w:val="000000"/>
              </w:rPr>
              <w:t>262 803,30</w:t>
            </w:r>
          </w:p>
        </w:tc>
        <w:tc>
          <w:tcPr>
            <w:tcW w:w="2268" w:type="dxa"/>
            <w:tcBorders>
              <w:bottom w:val="single" w:sz="4" w:space="0" w:color="auto"/>
            </w:tcBorders>
          </w:tcPr>
          <w:p w:rsidR="0004574D" w:rsidRPr="00890570" w:rsidRDefault="00B7669C" w:rsidP="0004574D">
            <w:pPr>
              <w:jc w:val="right"/>
              <w:rPr>
                <w:color w:val="000000"/>
              </w:rPr>
            </w:pPr>
            <w:r w:rsidRPr="00890570">
              <w:rPr>
                <w:color w:val="000000"/>
              </w:rPr>
              <w:t>145 954,60</w:t>
            </w:r>
          </w:p>
        </w:tc>
      </w:tr>
      <w:tr w:rsidR="00F558D7" w:rsidRPr="00890570" w:rsidTr="00CA111E">
        <w:tc>
          <w:tcPr>
            <w:tcW w:w="5245" w:type="dxa"/>
            <w:tcBorders>
              <w:top w:val="single" w:sz="4" w:space="0" w:color="auto"/>
              <w:left w:val="single" w:sz="4" w:space="0" w:color="auto"/>
            </w:tcBorders>
          </w:tcPr>
          <w:p w:rsidR="0004574D" w:rsidRPr="00890570" w:rsidRDefault="0004574D" w:rsidP="0004574D">
            <w:pPr>
              <w:rPr>
                <w:color w:val="000000"/>
              </w:rPr>
            </w:pPr>
            <w:r w:rsidRPr="00890570">
              <w:rPr>
                <w:color w:val="000000"/>
              </w:rPr>
              <w:t>502 - Spotreba energie</w:t>
            </w:r>
            <w:r w:rsidR="00B7669C" w:rsidRPr="00890570">
              <w:rPr>
                <w:color w:val="000000"/>
              </w:rPr>
              <w:t xml:space="preserve"> z toho najvýz. položky:</w:t>
            </w:r>
          </w:p>
          <w:p w:rsidR="0004574D" w:rsidRPr="00890570" w:rsidRDefault="0004574D" w:rsidP="0004574D">
            <w:pPr>
              <w:numPr>
                <w:ilvl w:val="0"/>
                <w:numId w:val="26"/>
              </w:numPr>
              <w:rPr>
                <w:color w:val="000000"/>
              </w:rPr>
            </w:pPr>
            <w:r w:rsidRPr="00890570">
              <w:rPr>
                <w:color w:val="000000"/>
              </w:rPr>
              <w:t>elektrická energia</w:t>
            </w:r>
          </w:p>
          <w:p w:rsidR="0004574D" w:rsidRPr="00890570" w:rsidRDefault="0004574D" w:rsidP="0004574D">
            <w:pPr>
              <w:numPr>
                <w:ilvl w:val="0"/>
                <w:numId w:val="26"/>
              </w:numPr>
              <w:rPr>
                <w:color w:val="000000"/>
              </w:rPr>
            </w:pPr>
            <w:r w:rsidRPr="00890570">
              <w:rPr>
                <w:color w:val="000000"/>
              </w:rPr>
              <w:t>voda</w:t>
            </w:r>
          </w:p>
          <w:p w:rsidR="0004574D" w:rsidRPr="00890570" w:rsidRDefault="0004574D" w:rsidP="0004574D">
            <w:pPr>
              <w:numPr>
                <w:ilvl w:val="0"/>
                <w:numId w:val="26"/>
              </w:numPr>
              <w:rPr>
                <w:color w:val="000000"/>
              </w:rPr>
            </w:pPr>
            <w:r w:rsidRPr="00890570">
              <w:rPr>
                <w:color w:val="000000"/>
              </w:rPr>
              <w:t>plyn</w:t>
            </w:r>
          </w:p>
          <w:p w:rsidR="0004574D" w:rsidRPr="00890570" w:rsidRDefault="0004574D" w:rsidP="0004574D">
            <w:pPr>
              <w:numPr>
                <w:ilvl w:val="0"/>
                <w:numId w:val="26"/>
              </w:numPr>
              <w:rPr>
                <w:color w:val="000000"/>
              </w:rPr>
            </w:pPr>
            <w:r w:rsidRPr="00890570">
              <w:rPr>
                <w:color w:val="000000"/>
              </w:rPr>
              <w:t>teplo</w:t>
            </w:r>
          </w:p>
        </w:tc>
        <w:tc>
          <w:tcPr>
            <w:tcW w:w="2552" w:type="dxa"/>
            <w:tcBorders>
              <w:top w:val="single" w:sz="4" w:space="0" w:color="auto"/>
            </w:tcBorders>
          </w:tcPr>
          <w:p w:rsidR="0004574D" w:rsidRDefault="00707BD3" w:rsidP="0004574D">
            <w:pPr>
              <w:jc w:val="right"/>
              <w:rPr>
                <w:color w:val="000000"/>
              </w:rPr>
            </w:pPr>
            <w:r>
              <w:rPr>
                <w:color w:val="000000"/>
              </w:rPr>
              <w:t>135 635,82</w:t>
            </w:r>
          </w:p>
          <w:p w:rsidR="00707BD3" w:rsidRDefault="00707BD3" w:rsidP="0004574D">
            <w:pPr>
              <w:jc w:val="right"/>
              <w:rPr>
                <w:color w:val="000000"/>
              </w:rPr>
            </w:pPr>
            <w:r>
              <w:rPr>
                <w:color w:val="000000"/>
              </w:rPr>
              <w:t>71 506,65</w:t>
            </w:r>
          </w:p>
          <w:p w:rsidR="00707BD3" w:rsidRDefault="00707BD3" w:rsidP="0004574D">
            <w:pPr>
              <w:jc w:val="right"/>
              <w:rPr>
                <w:color w:val="000000"/>
              </w:rPr>
            </w:pPr>
            <w:r>
              <w:rPr>
                <w:color w:val="000000"/>
              </w:rPr>
              <w:t>2 293,13</w:t>
            </w:r>
          </w:p>
          <w:p w:rsidR="00707BD3" w:rsidRDefault="00707BD3" w:rsidP="0004574D">
            <w:pPr>
              <w:jc w:val="right"/>
              <w:rPr>
                <w:color w:val="000000"/>
              </w:rPr>
            </w:pPr>
            <w:r>
              <w:rPr>
                <w:color w:val="000000"/>
              </w:rPr>
              <w:t>39 138,55</w:t>
            </w:r>
          </w:p>
          <w:p w:rsidR="00707BD3" w:rsidRPr="00890570" w:rsidRDefault="00707BD3" w:rsidP="0004574D">
            <w:pPr>
              <w:jc w:val="right"/>
              <w:rPr>
                <w:color w:val="000000"/>
              </w:rPr>
            </w:pPr>
            <w:r>
              <w:rPr>
                <w:color w:val="000000"/>
              </w:rPr>
              <w:t>22 697,49</w:t>
            </w:r>
          </w:p>
        </w:tc>
        <w:tc>
          <w:tcPr>
            <w:tcW w:w="2268" w:type="dxa"/>
            <w:tcBorders>
              <w:top w:val="single" w:sz="4" w:space="0" w:color="auto"/>
            </w:tcBorders>
          </w:tcPr>
          <w:p w:rsidR="0004574D" w:rsidRPr="00890570" w:rsidRDefault="00B7669C" w:rsidP="0004574D">
            <w:pPr>
              <w:jc w:val="right"/>
              <w:rPr>
                <w:color w:val="000000"/>
              </w:rPr>
            </w:pPr>
            <w:r w:rsidRPr="00890570">
              <w:rPr>
                <w:color w:val="000000"/>
              </w:rPr>
              <w:t>110 010,62</w:t>
            </w:r>
          </w:p>
          <w:p w:rsidR="00B7669C" w:rsidRPr="00890570" w:rsidRDefault="00B7669C" w:rsidP="0004574D">
            <w:pPr>
              <w:jc w:val="right"/>
              <w:rPr>
                <w:color w:val="000000"/>
              </w:rPr>
            </w:pPr>
            <w:r w:rsidRPr="00890570">
              <w:rPr>
                <w:color w:val="000000"/>
              </w:rPr>
              <w:t>61 620,50</w:t>
            </w:r>
          </w:p>
          <w:p w:rsidR="00B7669C" w:rsidRPr="00890570" w:rsidRDefault="00B7669C" w:rsidP="0004574D">
            <w:pPr>
              <w:jc w:val="right"/>
              <w:rPr>
                <w:color w:val="000000"/>
              </w:rPr>
            </w:pPr>
            <w:r w:rsidRPr="00890570">
              <w:rPr>
                <w:color w:val="000000"/>
              </w:rPr>
              <w:t>2 711,81</w:t>
            </w:r>
          </w:p>
          <w:p w:rsidR="00B7669C" w:rsidRPr="00890570" w:rsidRDefault="00B7669C" w:rsidP="0004574D">
            <w:pPr>
              <w:jc w:val="right"/>
              <w:rPr>
                <w:color w:val="000000"/>
              </w:rPr>
            </w:pPr>
            <w:r w:rsidRPr="00890570">
              <w:rPr>
                <w:color w:val="000000"/>
              </w:rPr>
              <w:t>29 8</w:t>
            </w:r>
            <w:r w:rsidR="00E33DB1">
              <w:rPr>
                <w:color w:val="000000"/>
              </w:rPr>
              <w:t>3</w:t>
            </w:r>
            <w:r w:rsidRPr="00890570">
              <w:rPr>
                <w:color w:val="000000"/>
              </w:rPr>
              <w:t>2,69</w:t>
            </w:r>
          </w:p>
          <w:p w:rsidR="00B7669C" w:rsidRPr="00890570" w:rsidRDefault="00B7669C" w:rsidP="0004574D">
            <w:pPr>
              <w:jc w:val="right"/>
              <w:rPr>
                <w:color w:val="000000"/>
              </w:rPr>
            </w:pPr>
            <w:r w:rsidRPr="00890570">
              <w:rPr>
                <w:color w:val="000000"/>
              </w:rPr>
              <w:t>20 814,97</w:t>
            </w:r>
          </w:p>
        </w:tc>
      </w:tr>
      <w:tr w:rsidR="00B7669C" w:rsidRPr="00890570" w:rsidTr="00CA111E">
        <w:tc>
          <w:tcPr>
            <w:tcW w:w="5245" w:type="dxa"/>
            <w:tcBorders>
              <w:top w:val="single" w:sz="4" w:space="0" w:color="auto"/>
              <w:left w:val="single" w:sz="4" w:space="0" w:color="auto"/>
            </w:tcBorders>
          </w:tcPr>
          <w:p w:rsidR="00B7669C" w:rsidRPr="00890570" w:rsidRDefault="00B7669C" w:rsidP="0004574D">
            <w:pPr>
              <w:rPr>
                <w:color w:val="000000"/>
              </w:rPr>
            </w:pPr>
            <w:r w:rsidRPr="00890570">
              <w:rPr>
                <w:color w:val="000000"/>
              </w:rPr>
              <w:t>504 - Predaný tovar</w:t>
            </w:r>
          </w:p>
        </w:tc>
        <w:tc>
          <w:tcPr>
            <w:tcW w:w="2552" w:type="dxa"/>
            <w:tcBorders>
              <w:top w:val="single" w:sz="4" w:space="0" w:color="auto"/>
            </w:tcBorders>
          </w:tcPr>
          <w:p w:rsidR="00B7669C" w:rsidRPr="00890570" w:rsidRDefault="00707BD3" w:rsidP="0004574D">
            <w:pPr>
              <w:jc w:val="right"/>
              <w:rPr>
                <w:color w:val="000000"/>
              </w:rPr>
            </w:pPr>
            <w:r>
              <w:rPr>
                <w:color w:val="000000"/>
              </w:rPr>
              <w:t>0,00</w:t>
            </w:r>
          </w:p>
        </w:tc>
        <w:tc>
          <w:tcPr>
            <w:tcW w:w="2268" w:type="dxa"/>
            <w:tcBorders>
              <w:top w:val="single" w:sz="4" w:space="0" w:color="auto"/>
            </w:tcBorders>
          </w:tcPr>
          <w:p w:rsidR="00B7669C" w:rsidRPr="00890570" w:rsidRDefault="00B7669C" w:rsidP="0004574D">
            <w:pPr>
              <w:jc w:val="right"/>
              <w:rPr>
                <w:color w:val="000000"/>
              </w:rPr>
            </w:pPr>
            <w:r w:rsidRPr="00890570">
              <w:rPr>
                <w:color w:val="000000"/>
              </w:rPr>
              <w:t>3 500,56</w:t>
            </w:r>
          </w:p>
        </w:tc>
      </w:tr>
      <w:tr w:rsidR="0004574D" w:rsidRPr="00890570" w:rsidTr="00CA111E">
        <w:tc>
          <w:tcPr>
            <w:tcW w:w="5245" w:type="dxa"/>
            <w:tcBorders>
              <w:left w:val="single" w:sz="4" w:space="0" w:color="auto"/>
              <w:bottom w:val="single" w:sz="4" w:space="0" w:color="auto"/>
            </w:tcBorders>
            <w:shd w:val="clear" w:color="auto" w:fill="F2F2F2"/>
          </w:tcPr>
          <w:p w:rsidR="0004574D" w:rsidRPr="00890570" w:rsidRDefault="0004574D" w:rsidP="0004574D">
            <w:pPr>
              <w:numPr>
                <w:ilvl w:val="0"/>
                <w:numId w:val="28"/>
              </w:numPr>
              <w:ind w:left="185" w:hanging="185"/>
              <w:rPr>
                <w:b/>
                <w:color w:val="000000"/>
              </w:rPr>
            </w:pPr>
            <w:r w:rsidRPr="00890570">
              <w:rPr>
                <w:b/>
                <w:color w:val="000000"/>
              </w:rPr>
              <w:t xml:space="preserve"> služby</w:t>
            </w:r>
          </w:p>
        </w:tc>
        <w:tc>
          <w:tcPr>
            <w:tcW w:w="2552" w:type="dxa"/>
            <w:tcBorders>
              <w:bottom w:val="single" w:sz="4" w:space="0" w:color="auto"/>
            </w:tcBorders>
          </w:tcPr>
          <w:p w:rsidR="0004574D" w:rsidRPr="00890570" w:rsidRDefault="0004574D" w:rsidP="0004574D">
            <w:pPr>
              <w:jc w:val="right"/>
              <w:rPr>
                <w:color w:val="000000"/>
              </w:rPr>
            </w:pPr>
          </w:p>
        </w:tc>
        <w:tc>
          <w:tcPr>
            <w:tcW w:w="2268" w:type="dxa"/>
            <w:tcBorders>
              <w:bottom w:val="single" w:sz="4" w:space="0" w:color="auto"/>
            </w:tcBorders>
          </w:tcPr>
          <w:p w:rsidR="0004574D" w:rsidRPr="00890570" w:rsidRDefault="0004574D" w:rsidP="0004574D">
            <w:pPr>
              <w:jc w:val="right"/>
              <w:rPr>
                <w:color w:val="000000"/>
              </w:rPr>
            </w:pPr>
          </w:p>
        </w:tc>
      </w:tr>
      <w:tr w:rsidR="00B7669C" w:rsidRPr="00890570" w:rsidTr="00CA111E">
        <w:tc>
          <w:tcPr>
            <w:tcW w:w="5245" w:type="dxa"/>
            <w:tcBorders>
              <w:left w:val="single" w:sz="4" w:space="0" w:color="auto"/>
              <w:bottom w:val="single" w:sz="4" w:space="0" w:color="auto"/>
            </w:tcBorders>
          </w:tcPr>
          <w:p w:rsidR="00B7669C" w:rsidRPr="00890570" w:rsidRDefault="00B7669C" w:rsidP="00B7669C">
            <w:pPr>
              <w:rPr>
                <w:color w:val="000000"/>
              </w:rPr>
            </w:pPr>
            <w:r w:rsidRPr="00890570">
              <w:rPr>
                <w:color w:val="000000"/>
              </w:rPr>
              <w:t>511 - Opravy a udržiavanie</w:t>
            </w:r>
          </w:p>
        </w:tc>
        <w:tc>
          <w:tcPr>
            <w:tcW w:w="2552" w:type="dxa"/>
            <w:tcBorders>
              <w:bottom w:val="single" w:sz="4" w:space="0" w:color="auto"/>
            </w:tcBorders>
          </w:tcPr>
          <w:p w:rsidR="00B7669C" w:rsidRPr="00890570" w:rsidRDefault="00707BD3" w:rsidP="00B7669C">
            <w:pPr>
              <w:jc w:val="right"/>
              <w:rPr>
                <w:color w:val="000000"/>
              </w:rPr>
            </w:pPr>
            <w:r>
              <w:rPr>
                <w:color w:val="000000"/>
              </w:rPr>
              <w:t>16 678,08</w:t>
            </w:r>
          </w:p>
        </w:tc>
        <w:tc>
          <w:tcPr>
            <w:tcW w:w="2268" w:type="dxa"/>
            <w:tcBorders>
              <w:bottom w:val="single" w:sz="4" w:space="0" w:color="auto"/>
            </w:tcBorders>
          </w:tcPr>
          <w:p w:rsidR="00B7669C" w:rsidRPr="00890570" w:rsidRDefault="00B7669C" w:rsidP="00B7669C">
            <w:pPr>
              <w:jc w:val="right"/>
              <w:rPr>
                <w:color w:val="000000"/>
              </w:rPr>
            </w:pPr>
            <w:r w:rsidRPr="00890570">
              <w:rPr>
                <w:color w:val="000000"/>
              </w:rPr>
              <w:t>34 164,62</w:t>
            </w:r>
          </w:p>
        </w:tc>
      </w:tr>
      <w:tr w:rsidR="00B7669C" w:rsidRPr="00890570" w:rsidTr="00CA111E">
        <w:tc>
          <w:tcPr>
            <w:tcW w:w="5245" w:type="dxa"/>
            <w:tcBorders>
              <w:top w:val="single" w:sz="4" w:space="0" w:color="auto"/>
              <w:left w:val="single" w:sz="4" w:space="0" w:color="auto"/>
            </w:tcBorders>
          </w:tcPr>
          <w:p w:rsidR="00B7669C" w:rsidRPr="00890570" w:rsidRDefault="00B7669C" w:rsidP="00B7669C">
            <w:pPr>
              <w:rPr>
                <w:color w:val="000000"/>
              </w:rPr>
            </w:pPr>
            <w:r w:rsidRPr="00890570">
              <w:rPr>
                <w:color w:val="000000"/>
              </w:rPr>
              <w:t>512 - Cestovné</w:t>
            </w:r>
          </w:p>
        </w:tc>
        <w:tc>
          <w:tcPr>
            <w:tcW w:w="2552" w:type="dxa"/>
            <w:tcBorders>
              <w:top w:val="single" w:sz="4" w:space="0" w:color="auto"/>
            </w:tcBorders>
          </w:tcPr>
          <w:p w:rsidR="00B7669C" w:rsidRPr="00890570" w:rsidRDefault="00707BD3" w:rsidP="00B7669C">
            <w:pPr>
              <w:jc w:val="right"/>
              <w:rPr>
                <w:color w:val="000000"/>
              </w:rPr>
            </w:pPr>
            <w:r>
              <w:rPr>
                <w:color w:val="000000"/>
              </w:rPr>
              <w:t>147 ,49</w:t>
            </w:r>
          </w:p>
        </w:tc>
        <w:tc>
          <w:tcPr>
            <w:tcW w:w="2268" w:type="dxa"/>
            <w:tcBorders>
              <w:top w:val="single" w:sz="4" w:space="0" w:color="auto"/>
            </w:tcBorders>
          </w:tcPr>
          <w:p w:rsidR="00B7669C" w:rsidRPr="00890570" w:rsidRDefault="00B7669C" w:rsidP="00B7669C">
            <w:pPr>
              <w:jc w:val="right"/>
              <w:rPr>
                <w:color w:val="000000"/>
              </w:rPr>
            </w:pPr>
            <w:r w:rsidRPr="00890570">
              <w:rPr>
                <w:color w:val="000000"/>
              </w:rPr>
              <w:t>358,93</w:t>
            </w:r>
          </w:p>
        </w:tc>
      </w:tr>
      <w:tr w:rsidR="00B7669C" w:rsidRPr="00890570" w:rsidTr="00CA111E">
        <w:tc>
          <w:tcPr>
            <w:tcW w:w="5245" w:type="dxa"/>
            <w:tcBorders>
              <w:left w:val="single" w:sz="4" w:space="0" w:color="auto"/>
              <w:bottom w:val="single" w:sz="4" w:space="0" w:color="auto"/>
            </w:tcBorders>
            <w:shd w:val="clear" w:color="auto" w:fill="auto"/>
          </w:tcPr>
          <w:p w:rsidR="00B7669C" w:rsidRPr="00890570" w:rsidRDefault="00B7669C" w:rsidP="00B7669C">
            <w:pPr>
              <w:rPr>
                <w:color w:val="000000"/>
              </w:rPr>
            </w:pPr>
            <w:r w:rsidRPr="00890570">
              <w:rPr>
                <w:color w:val="000000"/>
              </w:rPr>
              <w:t xml:space="preserve">513 - Náklady na reprezentáciu </w:t>
            </w:r>
          </w:p>
        </w:tc>
        <w:tc>
          <w:tcPr>
            <w:tcW w:w="2552" w:type="dxa"/>
            <w:tcBorders>
              <w:bottom w:val="single" w:sz="4" w:space="0" w:color="auto"/>
            </w:tcBorders>
          </w:tcPr>
          <w:p w:rsidR="00B7669C" w:rsidRPr="00890570" w:rsidRDefault="00707BD3" w:rsidP="00B7669C">
            <w:pPr>
              <w:jc w:val="right"/>
              <w:rPr>
                <w:color w:val="000000"/>
              </w:rPr>
            </w:pPr>
            <w:r>
              <w:rPr>
                <w:color w:val="000000"/>
              </w:rPr>
              <w:t>19 025,44</w:t>
            </w:r>
          </w:p>
        </w:tc>
        <w:tc>
          <w:tcPr>
            <w:tcW w:w="2268" w:type="dxa"/>
            <w:tcBorders>
              <w:bottom w:val="single" w:sz="4" w:space="0" w:color="auto"/>
            </w:tcBorders>
            <w:shd w:val="clear" w:color="auto" w:fill="auto"/>
          </w:tcPr>
          <w:p w:rsidR="00B7669C" w:rsidRPr="00890570" w:rsidRDefault="00B7669C" w:rsidP="00B7669C">
            <w:pPr>
              <w:jc w:val="right"/>
              <w:rPr>
                <w:color w:val="000000"/>
              </w:rPr>
            </w:pPr>
            <w:r w:rsidRPr="00890570">
              <w:rPr>
                <w:color w:val="000000"/>
              </w:rPr>
              <w:t>7 717,18</w:t>
            </w:r>
          </w:p>
        </w:tc>
      </w:tr>
      <w:tr w:rsidR="00B7669C" w:rsidRPr="00890570" w:rsidTr="00CA111E">
        <w:tc>
          <w:tcPr>
            <w:tcW w:w="5245" w:type="dxa"/>
            <w:tcBorders>
              <w:left w:val="single" w:sz="4" w:space="0" w:color="auto"/>
              <w:bottom w:val="single" w:sz="4" w:space="0" w:color="auto"/>
            </w:tcBorders>
            <w:shd w:val="clear" w:color="auto" w:fill="auto"/>
          </w:tcPr>
          <w:p w:rsidR="00B7669C" w:rsidRPr="00890570" w:rsidRDefault="00B7669C" w:rsidP="00B7669C">
            <w:pPr>
              <w:rPr>
                <w:color w:val="000000"/>
              </w:rPr>
            </w:pPr>
            <w:r w:rsidRPr="00890570">
              <w:rPr>
                <w:color w:val="000000"/>
              </w:rPr>
              <w:t>518 - Ostatné služby celkom a z toho najvýz. položky:</w:t>
            </w:r>
          </w:p>
          <w:p w:rsidR="00B7669C" w:rsidRPr="00890570" w:rsidRDefault="00B7669C" w:rsidP="00B7669C">
            <w:pPr>
              <w:numPr>
                <w:ilvl w:val="0"/>
                <w:numId w:val="26"/>
              </w:numPr>
              <w:rPr>
                <w:color w:val="000000"/>
              </w:rPr>
            </w:pPr>
            <w:r w:rsidRPr="00890570">
              <w:rPr>
                <w:color w:val="000000"/>
              </w:rPr>
              <w:t>telekomunikačné a poštové služby</w:t>
            </w:r>
          </w:p>
          <w:p w:rsidR="00B7669C" w:rsidRPr="00890570" w:rsidRDefault="00B7669C" w:rsidP="00B7669C">
            <w:pPr>
              <w:numPr>
                <w:ilvl w:val="0"/>
                <w:numId w:val="26"/>
              </w:numPr>
              <w:rPr>
                <w:color w:val="000000"/>
              </w:rPr>
            </w:pPr>
            <w:r w:rsidRPr="00890570">
              <w:rPr>
                <w:color w:val="000000"/>
              </w:rPr>
              <w:t>zneškodnenie odpadu</w:t>
            </w:r>
          </w:p>
          <w:p w:rsidR="00B7669C" w:rsidRPr="00890570" w:rsidRDefault="00B7669C" w:rsidP="00B7669C">
            <w:pPr>
              <w:numPr>
                <w:ilvl w:val="0"/>
                <w:numId w:val="26"/>
              </w:numPr>
              <w:rPr>
                <w:color w:val="000000"/>
              </w:rPr>
            </w:pPr>
            <w:r w:rsidRPr="00890570">
              <w:rPr>
                <w:color w:val="000000"/>
              </w:rPr>
              <w:t>špeciálne služby</w:t>
            </w:r>
          </w:p>
          <w:p w:rsidR="00B7669C" w:rsidRPr="00890570" w:rsidRDefault="00B7669C" w:rsidP="00B7669C">
            <w:pPr>
              <w:numPr>
                <w:ilvl w:val="0"/>
                <w:numId w:val="26"/>
              </w:numPr>
              <w:rPr>
                <w:color w:val="000000"/>
              </w:rPr>
            </w:pPr>
            <w:r w:rsidRPr="00890570">
              <w:rPr>
                <w:color w:val="000000"/>
              </w:rPr>
              <w:t>stočné</w:t>
            </w:r>
          </w:p>
          <w:p w:rsidR="00B7669C" w:rsidRPr="00890570" w:rsidRDefault="00B7669C" w:rsidP="00B7669C">
            <w:pPr>
              <w:numPr>
                <w:ilvl w:val="0"/>
                <w:numId w:val="26"/>
              </w:numPr>
              <w:rPr>
                <w:color w:val="000000"/>
              </w:rPr>
            </w:pPr>
            <w:r w:rsidRPr="00890570">
              <w:rPr>
                <w:color w:val="000000"/>
              </w:rPr>
              <w:t>ostatné služby</w:t>
            </w:r>
          </w:p>
          <w:p w:rsidR="00B7669C" w:rsidRPr="00890570" w:rsidRDefault="00B7669C" w:rsidP="00B7669C">
            <w:pPr>
              <w:numPr>
                <w:ilvl w:val="0"/>
                <w:numId w:val="26"/>
              </w:numPr>
              <w:rPr>
                <w:color w:val="000000"/>
              </w:rPr>
            </w:pPr>
            <w:r w:rsidRPr="00890570">
              <w:rPr>
                <w:color w:val="000000"/>
              </w:rPr>
              <w:t>ostatné služby Bytherm</w:t>
            </w:r>
          </w:p>
        </w:tc>
        <w:tc>
          <w:tcPr>
            <w:tcW w:w="2552" w:type="dxa"/>
            <w:tcBorders>
              <w:bottom w:val="single" w:sz="4" w:space="0" w:color="auto"/>
            </w:tcBorders>
          </w:tcPr>
          <w:p w:rsidR="00B7669C" w:rsidRDefault="00707BD3" w:rsidP="00B7669C">
            <w:pPr>
              <w:jc w:val="right"/>
              <w:rPr>
                <w:color w:val="000000"/>
              </w:rPr>
            </w:pPr>
            <w:r>
              <w:rPr>
                <w:color w:val="000000"/>
              </w:rPr>
              <w:t>328 705,14</w:t>
            </w:r>
          </w:p>
          <w:p w:rsidR="00707BD3" w:rsidRDefault="00707BD3" w:rsidP="00B7669C">
            <w:pPr>
              <w:jc w:val="right"/>
              <w:rPr>
                <w:color w:val="000000"/>
              </w:rPr>
            </w:pPr>
            <w:r>
              <w:rPr>
                <w:color w:val="000000"/>
              </w:rPr>
              <w:t>12 682,68</w:t>
            </w:r>
          </w:p>
          <w:p w:rsidR="00707BD3" w:rsidRDefault="00707BD3" w:rsidP="00B7669C">
            <w:pPr>
              <w:jc w:val="right"/>
              <w:rPr>
                <w:color w:val="000000"/>
              </w:rPr>
            </w:pPr>
            <w:r>
              <w:rPr>
                <w:color w:val="000000"/>
              </w:rPr>
              <w:t>116 136,64</w:t>
            </w:r>
          </w:p>
          <w:p w:rsidR="00707BD3" w:rsidRDefault="00707BD3" w:rsidP="00B7669C">
            <w:pPr>
              <w:jc w:val="right"/>
              <w:rPr>
                <w:color w:val="000000"/>
              </w:rPr>
            </w:pPr>
            <w:r>
              <w:rPr>
                <w:color w:val="000000"/>
              </w:rPr>
              <w:t>13 289,08</w:t>
            </w:r>
          </w:p>
          <w:p w:rsidR="00707BD3" w:rsidRDefault="00707BD3" w:rsidP="00B7669C">
            <w:pPr>
              <w:jc w:val="right"/>
              <w:rPr>
                <w:color w:val="000000"/>
              </w:rPr>
            </w:pPr>
            <w:r>
              <w:rPr>
                <w:color w:val="000000"/>
              </w:rPr>
              <w:t>19 504,66</w:t>
            </w:r>
          </w:p>
          <w:p w:rsidR="00707BD3" w:rsidRDefault="00707BD3" w:rsidP="00B7669C">
            <w:pPr>
              <w:jc w:val="right"/>
              <w:rPr>
                <w:color w:val="000000"/>
              </w:rPr>
            </w:pPr>
            <w:r>
              <w:rPr>
                <w:color w:val="000000"/>
              </w:rPr>
              <w:t>39 818,41</w:t>
            </w:r>
          </w:p>
          <w:p w:rsidR="00707BD3" w:rsidRPr="00890570" w:rsidRDefault="00707BD3" w:rsidP="00B7669C">
            <w:pPr>
              <w:jc w:val="right"/>
              <w:rPr>
                <w:color w:val="000000"/>
              </w:rPr>
            </w:pPr>
            <w:r>
              <w:rPr>
                <w:color w:val="000000"/>
              </w:rPr>
              <w:t>84 755,04</w:t>
            </w:r>
          </w:p>
        </w:tc>
        <w:tc>
          <w:tcPr>
            <w:tcW w:w="2268" w:type="dxa"/>
            <w:tcBorders>
              <w:bottom w:val="single" w:sz="4" w:space="0" w:color="auto"/>
            </w:tcBorders>
            <w:shd w:val="clear" w:color="auto" w:fill="auto"/>
          </w:tcPr>
          <w:p w:rsidR="00B7669C" w:rsidRPr="00890570" w:rsidRDefault="00B7669C" w:rsidP="00B7669C">
            <w:pPr>
              <w:jc w:val="right"/>
              <w:rPr>
                <w:color w:val="000000"/>
              </w:rPr>
            </w:pPr>
            <w:r w:rsidRPr="00890570">
              <w:rPr>
                <w:color w:val="000000"/>
              </w:rPr>
              <w:t>265 169,67</w:t>
            </w:r>
          </w:p>
          <w:p w:rsidR="00B7669C" w:rsidRPr="00890570" w:rsidRDefault="005B020F" w:rsidP="00B7669C">
            <w:pPr>
              <w:jc w:val="right"/>
              <w:rPr>
                <w:color w:val="000000"/>
              </w:rPr>
            </w:pPr>
            <w:r w:rsidRPr="00890570">
              <w:rPr>
                <w:color w:val="000000"/>
              </w:rPr>
              <w:t>11 158,66</w:t>
            </w:r>
          </w:p>
          <w:p w:rsidR="005B020F" w:rsidRPr="00890570" w:rsidRDefault="005B020F" w:rsidP="00B7669C">
            <w:pPr>
              <w:jc w:val="right"/>
              <w:rPr>
                <w:color w:val="000000"/>
              </w:rPr>
            </w:pPr>
            <w:r w:rsidRPr="00890570">
              <w:rPr>
                <w:color w:val="000000"/>
              </w:rPr>
              <w:t>101 968,40</w:t>
            </w:r>
          </w:p>
          <w:p w:rsidR="005B020F" w:rsidRPr="00890570" w:rsidRDefault="005B020F" w:rsidP="00B7669C">
            <w:pPr>
              <w:jc w:val="right"/>
              <w:rPr>
                <w:color w:val="000000"/>
              </w:rPr>
            </w:pPr>
            <w:r w:rsidRPr="00890570">
              <w:rPr>
                <w:color w:val="000000"/>
              </w:rPr>
              <w:t>7 722,00</w:t>
            </w:r>
          </w:p>
          <w:p w:rsidR="005B020F" w:rsidRPr="00890570" w:rsidRDefault="005B020F" w:rsidP="00B7669C">
            <w:pPr>
              <w:jc w:val="right"/>
              <w:rPr>
                <w:color w:val="000000"/>
              </w:rPr>
            </w:pPr>
            <w:r w:rsidRPr="00890570">
              <w:rPr>
                <w:color w:val="000000"/>
              </w:rPr>
              <w:t>16 568,57</w:t>
            </w:r>
          </w:p>
          <w:p w:rsidR="005B020F" w:rsidRPr="00890570" w:rsidRDefault="005B020F" w:rsidP="00B7669C">
            <w:pPr>
              <w:jc w:val="right"/>
              <w:rPr>
                <w:color w:val="000000"/>
              </w:rPr>
            </w:pPr>
            <w:r w:rsidRPr="00890570">
              <w:rPr>
                <w:color w:val="000000"/>
              </w:rPr>
              <w:t>19 939,06</w:t>
            </w:r>
          </w:p>
          <w:p w:rsidR="005B020F" w:rsidRPr="00890570" w:rsidRDefault="005B020F" w:rsidP="00B7669C">
            <w:pPr>
              <w:jc w:val="right"/>
              <w:rPr>
                <w:color w:val="000000"/>
              </w:rPr>
            </w:pPr>
            <w:r w:rsidRPr="00890570">
              <w:rPr>
                <w:color w:val="000000"/>
              </w:rPr>
              <w:t>87 617,81</w:t>
            </w:r>
          </w:p>
        </w:tc>
      </w:tr>
      <w:tr w:rsidR="00B7669C" w:rsidRPr="00890570" w:rsidTr="006A785A">
        <w:tc>
          <w:tcPr>
            <w:tcW w:w="5245" w:type="dxa"/>
            <w:tcBorders>
              <w:top w:val="single" w:sz="4" w:space="0" w:color="auto"/>
              <w:left w:val="single" w:sz="4" w:space="0" w:color="auto"/>
              <w:bottom w:val="single" w:sz="4" w:space="0" w:color="auto"/>
            </w:tcBorders>
            <w:shd w:val="clear" w:color="auto" w:fill="F2F2F2"/>
          </w:tcPr>
          <w:p w:rsidR="00B7669C" w:rsidRPr="00890570" w:rsidRDefault="00B7669C" w:rsidP="00B7669C">
            <w:pPr>
              <w:numPr>
                <w:ilvl w:val="0"/>
                <w:numId w:val="28"/>
              </w:numPr>
              <w:ind w:left="185" w:hanging="185"/>
              <w:rPr>
                <w:b/>
                <w:color w:val="000000"/>
              </w:rPr>
            </w:pPr>
            <w:r w:rsidRPr="00890570">
              <w:rPr>
                <w:b/>
                <w:color w:val="000000"/>
              </w:rPr>
              <w:t xml:space="preserve"> osobné náklady</w:t>
            </w:r>
          </w:p>
        </w:tc>
        <w:tc>
          <w:tcPr>
            <w:tcW w:w="2552" w:type="dxa"/>
            <w:tcBorders>
              <w:top w:val="single" w:sz="4" w:space="0" w:color="auto"/>
              <w:bottom w:val="single" w:sz="4" w:space="0" w:color="auto"/>
            </w:tcBorders>
          </w:tcPr>
          <w:p w:rsidR="00B7669C" w:rsidRPr="00890570" w:rsidRDefault="00B7669C" w:rsidP="00B7669C">
            <w:pPr>
              <w:jc w:val="right"/>
              <w:rPr>
                <w:color w:val="000000"/>
              </w:rPr>
            </w:pPr>
          </w:p>
        </w:tc>
        <w:tc>
          <w:tcPr>
            <w:tcW w:w="2268" w:type="dxa"/>
            <w:tcBorders>
              <w:top w:val="single" w:sz="4" w:space="0" w:color="auto"/>
              <w:bottom w:val="single" w:sz="4" w:space="0" w:color="auto"/>
            </w:tcBorders>
            <w:shd w:val="clear" w:color="auto" w:fill="auto"/>
          </w:tcPr>
          <w:p w:rsidR="00B7669C" w:rsidRPr="00890570" w:rsidRDefault="00B7669C" w:rsidP="00B7669C">
            <w:pPr>
              <w:jc w:val="right"/>
              <w:rPr>
                <w:color w:val="000000"/>
              </w:rPr>
            </w:pPr>
          </w:p>
        </w:tc>
      </w:tr>
      <w:tr w:rsidR="00B7669C" w:rsidRPr="00890570" w:rsidTr="00CA111E">
        <w:tc>
          <w:tcPr>
            <w:tcW w:w="5245" w:type="dxa"/>
            <w:tcBorders>
              <w:top w:val="single" w:sz="4" w:space="0" w:color="auto"/>
              <w:left w:val="single" w:sz="4" w:space="0" w:color="auto"/>
              <w:bottom w:val="single" w:sz="4" w:space="0" w:color="auto"/>
            </w:tcBorders>
          </w:tcPr>
          <w:p w:rsidR="00B7669C" w:rsidRPr="00890570" w:rsidRDefault="00B7669C" w:rsidP="00B7669C">
            <w:pPr>
              <w:rPr>
                <w:color w:val="000000"/>
              </w:rPr>
            </w:pPr>
            <w:r w:rsidRPr="00890570">
              <w:rPr>
                <w:color w:val="000000"/>
              </w:rPr>
              <w:t xml:space="preserve">521 - mzdové náklady </w:t>
            </w:r>
          </w:p>
        </w:tc>
        <w:tc>
          <w:tcPr>
            <w:tcW w:w="2552" w:type="dxa"/>
            <w:tcBorders>
              <w:top w:val="single" w:sz="4" w:space="0" w:color="auto"/>
              <w:bottom w:val="single" w:sz="4" w:space="0" w:color="auto"/>
            </w:tcBorders>
          </w:tcPr>
          <w:p w:rsidR="00B7669C" w:rsidRPr="00890570" w:rsidRDefault="00707BD3" w:rsidP="00B7669C">
            <w:pPr>
              <w:jc w:val="right"/>
              <w:rPr>
                <w:color w:val="000000"/>
              </w:rPr>
            </w:pPr>
            <w:r>
              <w:rPr>
                <w:color w:val="000000"/>
              </w:rPr>
              <w:t>1 062 305,29</w:t>
            </w:r>
          </w:p>
        </w:tc>
        <w:tc>
          <w:tcPr>
            <w:tcW w:w="2268" w:type="dxa"/>
            <w:tcBorders>
              <w:top w:val="single" w:sz="4" w:space="0" w:color="auto"/>
              <w:bottom w:val="single" w:sz="4" w:space="0" w:color="auto"/>
            </w:tcBorders>
          </w:tcPr>
          <w:p w:rsidR="00B7669C" w:rsidRPr="00890570" w:rsidRDefault="005B020F" w:rsidP="00B7669C">
            <w:pPr>
              <w:jc w:val="right"/>
              <w:rPr>
                <w:color w:val="000000"/>
              </w:rPr>
            </w:pPr>
            <w:r w:rsidRPr="00890570">
              <w:rPr>
                <w:color w:val="000000"/>
              </w:rPr>
              <w:t>980 600,72</w:t>
            </w:r>
          </w:p>
        </w:tc>
      </w:tr>
      <w:tr w:rsidR="00B7669C" w:rsidRPr="00890570" w:rsidTr="00CA111E">
        <w:tc>
          <w:tcPr>
            <w:tcW w:w="5245" w:type="dxa"/>
            <w:tcBorders>
              <w:top w:val="single" w:sz="4" w:space="0" w:color="auto"/>
              <w:left w:val="single" w:sz="4" w:space="0" w:color="auto"/>
              <w:bottom w:val="single" w:sz="4" w:space="0" w:color="auto"/>
            </w:tcBorders>
          </w:tcPr>
          <w:p w:rsidR="00B7669C" w:rsidRPr="00890570" w:rsidRDefault="00B7669C" w:rsidP="00B7669C">
            <w:pPr>
              <w:rPr>
                <w:color w:val="000000"/>
              </w:rPr>
            </w:pPr>
            <w:r w:rsidRPr="00890570">
              <w:rPr>
                <w:color w:val="000000"/>
              </w:rPr>
              <w:lastRenderedPageBreak/>
              <w:t>524 - zákonné sociálne náklady</w:t>
            </w:r>
          </w:p>
        </w:tc>
        <w:tc>
          <w:tcPr>
            <w:tcW w:w="2552" w:type="dxa"/>
            <w:tcBorders>
              <w:top w:val="single" w:sz="4" w:space="0" w:color="auto"/>
              <w:bottom w:val="single" w:sz="4" w:space="0" w:color="auto"/>
            </w:tcBorders>
          </w:tcPr>
          <w:p w:rsidR="00B7669C" w:rsidRPr="00890570" w:rsidRDefault="00707BD3" w:rsidP="00B7669C">
            <w:pPr>
              <w:jc w:val="right"/>
              <w:rPr>
                <w:color w:val="000000"/>
              </w:rPr>
            </w:pPr>
            <w:r>
              <w:rPr>
                <w:color w:val="000000"/>
              </w:rPr>
              <w:t>348 340,08</w:t>
            </w:r>
          </w:p>
        </w:tc>
        <w:tc>
          <w:tcPr>
            <w:tcW w:w="2268" w:type="dxa"/>
            <w:tcBorders>
              <w:top w:val="single" w:sz="4" w:space="0" w:color="auto"/>
              <w:bottom w:val="single" w:sz="4" w:space="0" w:color="auto"/>
            </w:tcBorders>
          </w:tcPr>
          <w:p w:rsidR="00B7669C" w:rsidRPr="00890570" w:rsidRDefault="005B020F" w:rsidP="00B7669C">
            <w:pPr>
              <w:jc w:val="right"/>
              <w:rPr>
                <w:color w:val="000000"/>
              </w:rPr>
            </w:pPr>
            <w:r w:rsidRPr="00890570">
              <w:rPr>
                <w:color w:val="000000"/>
              </w:rPr>
              <w:t>336 910,16</w:t>
            </w:r>
          </w:p>
        </w:tc>
      </w:tr>
      <w:tr w:rsidR="00B7669C" w:rsidRPr="00890570" w:rsidTr="00CA111E">
        <w:tc>
          <w:tcPr>
            <w:tcW w:w="5245" w:type="dxa"/>
            <w:tcBorders>
              <w:top w:val="single" w:sz="4" w:space="0" w:color="auto"/>
              <w:left w:val="single" w:sz="4" w:space="0" w:color="auto"/>
              <w:bottom w:val="single" w:sz="4" w:space="0" w:color="auto"/>
            </w:tcBorders>
          </w:tcPr>
          <w:p w:rsidR="00B7669C" w:rsidRPr="00890570" w:rsidRDefault="00B7669C" w:rsidP="00B7669C">
            <w:pPr>
              <w:rPr>
                <w:color w:val="000000"/>
              </w:rPr>
            </w:pPr>
            <w:r w:rsidRPr="00890570">
              <w:rPr>
                <w:color w:val="000000"/>
              </w:rPr>
              <w:t xml:space="preserve">527 - zákonné sociálne náklady </w:t>
            </w:r>
          </w:p>
        </w:tc>
        <w:tc>
          <w:tcPr>
            <w:tcW w:w="2552" w:type="dxa"/>
            <w:tcBorders>
              <w:top w:val="single" w:sz="4" w:space="0" w:color="auto"/>
              <w:bottom w:val="single" w:sz="4" w:space="0" w:color="auto"/>
            </w:tcBorders>
          </w:tcPr>
          <w:p w:rsidR="00B7669C" w:rsidRPr="00890570" w:rsidRDefault="00707BD3" w:rsidP="00B7669C">
            <w:pPr>
              <w:jc w:val="right"/>
              <w:rPr>
                <w:color w:val="000000"/>
              </w:rPr>
            </w:pPr>
            <w:r>
              <w:rPr>
                <w:color w:val="000000"/>
              </w:rPr>
              <w:t>50 879,81</w:t>
            </w:r>
          </w:p>
        </w:tc>
        <w:tc>
          <w:tcPr>
            <w:tcW w:w="2268" w:type="dxa"/>
            <w:tcBorders>
              <w:top w:val="single" w:sz="4" w:space="0" w:color="auto"/>
              <w:bottom w:val="single" w:sz="4" w:space="0" w:color="auto"/>
            </w:tcBorders>
          </w:tcPr>
          <w:p w:rsidR="00B7669C" w:rsidRPr="00890570" w:rsidRDefault="005B020F" w:rsidP="00B7669C">
            <w:pPr>
              <w:jc w:val="right"/>
              <w:rPr>
                <w:color w:val="000000"/>
              </w:rPr>
            </w:pPr>
            <w:r w:rsidRPr="00890570">
              <w:rPr>
                <w:color w:val="000000"/>
              </w:rPr>
              <w:t>51 946,85</w:t>
            </w:r>
          </w:p>
        </w:tc>
      </w:tr>
      <w:tr w:rsidR="00B7669C" w:rsidRPr="00890570" w:rsidTr="00CA111E">
        <w:tc>
          <w:tcPr>
            <w:tcW w:w="5245" w:type="dxa"/>
            <w:tcBorders>
              <w:top w:val="single" w:sz="4" w:space="0" w:color="auto"/>
              <w:left w:val="single" w:sz="4" w:space="0" w:color="auto"/>
              <w:bottom w:val="single" w:sz="4" w:space="0" w:color="auto"/>
            </w:tcBorders>
          </w:tcPr>
          <w:p w:rsidR="00B7669C" w:rsidRPr="00890570" w:rsidRDefault="00B7669C" w:rsidP="00B7669C">
            <w:pPr>
              <w:numPr>
                <w:ilvl w:val="0"/>
                <w:numId w:val="28"/>
              </w:numPr>
              <w:ind w:left="185" w:hanging="185"/>
              <w:rPr>
                <w:b/>
                <w:color w:val="000000"/>
              </w:rPr>
            </w:pPr>
            <w:r w:rsidRPr="00890570">
              <w:rPr>
                <w:b/>
                <w:color w:val="000000"/>
              </w:rPr>
              <w:t xml:space="preserve"> dane a poplatky</w:t>
            </w:r>
          </w:p>
        </w:tc>
        <w:tc>
          <w:tcPr>
            <w:tcW w:w="2552" w:type="dxa"/>
            <w:tcBorders>
              <w:top w:val="single" w:sz="4" w:space="0" w:color="auto"/>
              <w:bottom w:val="single" w:sz="4" w:space="0" w:color="auto"/>
            </w:tcBorders>
          </w:tcPr>
          <w:p w:rsidR="00B7669C" w:rsidRPr="00890570" w:rsidRDefault="00B7669C" w:rsidP="00B7669C">
            <w:pPr>
              <w:jc w:val="right"/>
              <w:rPr>
                <w:color w:val="000000"/>
              </w:rPr>
            </w:pPr>
          </w:p>
        </w:tc>
        <w:tc>
          <w:tcPr>
            <w:tcW w:w="2268" w:type="dxa"/>
            <w:tcBorders>
              <w:top w:val="single" w:sz="4" w:space="0" w:color="auto"/>
              <w:bottom w:val="single" w:sz="4" w:space="0" w:color="auto"/>
            </w:tcBorders>
          </w:tcPr>
          <w:p w:rsidR="00B7669C" w:rsidRPr="00890570" w:rsidRDefault="00B7669C" w:rsidP="00B7669C">
            <w:pPr>
              <w:jc w:val="right"/>
              <w:rPr>
                <w:color w:val="000000"/>
              </w:rPr>
            </w:pPr>
          </w:p>
        </w:tc>
      </w:tr>
      <w:tr w:rsidR="005B020F" w:rsidRPr="00890570" w:rsidTr="00CA111E">
        <w:tc>
          <w:tcPr>
            <w:tcW w:w="5245" w:type="dxa"/>
            <w:tcBorders>
              <w:top w:val="single" w:sz="4" w:space="0" w:color="auto"/>
              <w:left w:val="single" w:sz="4" w:space="0" w:color="auto"/>
              <w:bottom w:val="single" w:sz="4" w:space="0" w:color="auto"/>
            </w:tcBorders>
          </w:tcPr>
          <w:p w:rsidR="005B020F" w:rsidRPr="00890570" w:rsidRDefault="005B020F" w:rsidP="005B020F">
            <w:pPr>
              <w:rPr>
                <w:bCs/>
                <w:color w:val="000000"/>
              </w:rPr>
            </w:pPr>
            <w:r w:rsidRPr="00890570">
              <w:rPr>
                <w:bCs/>
                <w:color w:val="000000"/>
              </w:rPr>
              <w:t>531 - daň z motorových vozidiel</w:t>
            </w:r>
          </w:p>
        </w:tc>
        <w:tc>
          <w:tcPr>
            <w:tcW w:w="2552" w:type="dxa"/>
            <w:tcBorders>
              <w:top w:val="single" w:sz="4" w:space="0" w:color="auto"/>
              <w:bottom w:val="single" w:sz="4" w:space="0" w:color="auto"/>
            </w:tcBorders>
          </w:tcPr>
          <w:p w:rsidR="005B020F" w:rsidRPr="00890570" w:rsidRDefault="00707BD3" w:rsidP="00B7669C">
            <w:pPr>
              <w:jc w:val="right"/>
              <w:rPr>
                <w:color w:val="000000"/>
              </w:rPr>
            </w:pPr>
            <w:r>
              <w:rPr>
                <w:color w:val="000000"/>
              </w:rPr>
              <w:t>384,69</w:t>
            </w:r>
          </w:p>
        </w:tc>
        <w:tc>
          <w:tcPr>
            <w:tcW w:w="2268" w:type="dxa"/>
            <w:tcBorders>
              <w:top w:val="single" w:sz="4" w:space="0" w:color="auto"/>
              <w:bottom w:val="single" w:sz="4" w:space="0" w:color="auto"/>
            </w:tcBorders>
          </w:tcPr>
          <w:p w:rsidR="005B020F" w:rsidRPr="00890570" w:rsidRDefault="005B020F" w:rsidP="00B7669C">
            <w:pPr>
              <w:jc w:val="right"/>
              <w:rPr>
                <w:color w:val="000000"/>
              </w:rPr>
            </w:pPr>
            <w:r w:rsidRPr="00890570">
              <w:rPr>
                <w:color w:val="000000"/>
              </w:rPr>
              <w:t>2 295,89</w:t>
            </w:r>
          </w:p>
        </w:tc>
      </w:tr>
      <w:tr w:rsidR="00B7669C" w:rsidRPr="00890570" w:rsidTr="006A785A">
        <w:tc>
          <w:tcPr>
            <w:tcW w:w="5245" w:type="dxa"/>
            <w:tcBorders>
              <w:top w:val="single" w:sz="4" w:space="0" w:color="auto"/>
              <w:left w:val="single" w:sz="4" w:space="0" w:color="auto"/>
              <w:bottom w:val="single" w:sz="4" w:space="0" w:color="auto"/>
            </w:tcBorders>
            <w:shd w:val="clear" w:color="auto" w:fill="FFFFFF"/>
          </w:tcPr>
          <w:p w:rsidR="00B7669C" w:rsidRPr="00890570" w:rsidRDefault="00B7669C" w:rsidP="00B7669C">
            <w:pPr>
              <w:rPr>
                <w:color w:val="000000"/>
              </w:rPr>
            </w:pPr>
            <w:r w:rsidRPr="00890570">
              <w:rPr>
                <w:color w:val="000000"/>
              </w:rPr>
              <w:t>538 - ostatné dane a poplatky</w:t>
            </w:r>
          </w:p>
        </w:tc>
        <w:tc>
          <w:tcPr>
            <w:tcW w:w="2552" w:type="dxa"/>
            <w:tcBorders>
              <w:top w:val="single" w:sz="4" w:space="0" w:color="auto"/>
              <w:bottom w:val="single" w:sz="4" w:space="0" w:color="auto"/>
            </w:tcBorders>
          </w:tcPr>
          <w:p w:rsidR="00B7669C" w:rsidRPr="00890570" w:rsidRDefault="00707BD3" w:rsidP="00B7669C">
            <w:pPr>
              <w:jc w:val="right"/>
              <w:rPr>
                <w:color w:val="000000"/>
              </w:rPr>
            </w:pPr>
            <w:r>
              <w:rPr>
                <w:color w:val="000000"/>
              </w:rPr>
              <w:t>1 108,42</w:t>
            </w:r>
          </w:p>
        </w:tc>
        <w:tc>
          <w:tcPr>
            <w:tcW w:w="2268" w:type="dxa"/>
            <w:tcBorders>
              <w:top w:val="single" w:sz="4" w:space="0" w:color="auto"/>
              <w:bottom w:val="single" w:sz="4" w:space="0" w:color="auto"/>
            </w:tcBorders>
          </w:tcPr>
          <w:p w:rsidR="00B7669C" w:rsidRPr="00890570" w:rsidRDefault="005B020F" w:rsidP="00B7669C">
            <w:pPr>
              <w:jc w:val="right"/>
              <w:rPr>
                <w:color w:val="000000"/>
              </w:rPr>
            </w:pPr>
            <w:r w:rsidRPr="00890570">
              <w:rPr>
                <w:color w:val="000000"/>
              </w:rPr>
              <w:t>1 083,16</w:t>
            </w:r>
          </w:p>
        </w:tc>
      </w:tr>
      <w:tr w:rsidR="00B7669C" w:rsidRPr="00890570" w:rsidTr="00CA111E">
        <w:tc>
          <w:tcPr>
            <w:tcW w:w="5245" w:type="dxa"/>
            <w:tcBorders>
              <w:top w:val="single" w:sz="4" w:space="0" w:color="auto"/>
              <w:left w:val="single" w:sz="4" w:space="0" w:color="auto"/>
              <w:bottom w:val="single" w:sz="4" w:space="0" w:color="auto"/>
            </w:tcBorders>
            <w:shd w:val="clear" w:color="auto" w:fill="F2F2F2"/>
          </w:tcPr>
          <w:p w:rsidR="00B7669C" w:rsidRPr="00890570" w:rsidRDefault="00B7669C" w:rsidP="00B7669C">
            <w:pPr>
              <w:numPr>
                <w:ilvl w:val="0"/>
                <w:numId w:val="28"/>
              </w:numPr>
              <w:ind w:left="185" w:hanging="185"/>
              <w:rPr>
                <w:b/>
                <w:color w:val="000000"/>
              </w:rPr>
            </w:pPr>
            <w:r w:rsidRPr="00890570">
              <w:rPr>
                <w:b/>
                <w:color w:val="000000"/>
              </w:rPr>
              <w:t xml:space="preserve"> odpisy, rezervy a opravné položky </w:t>
            </w:r>
          </w:p>
        </w:tc>
        <w:tc>
          <w:tcPr>
            <w:tcW w:w="2552" w:type="dxa"/>
            <w:tcBorders>
              <w:top w:val="single" w:sz="4" w:space="0" w:color="auto"/>
              <w:bottom w:val="single" w:sz="4" w:space="0" w:color="auto"/>
            </w:tcBorders>
          </w:tcPr>
          <w:p w:rsidR="00B7669C" w:rsidRPr="00890570" w:rsidRDefault="00B7669C" w:rsidP="00B7669C">
            <w:pPr>
              <w:jc w:val="right"/>
              <w:rPr>
                <w:color w:val="000000"/>
              </w:rPr>
            </w:pPr>
          </w:p>
        </w:tc>
        <w:tc>
          <w:tcPr>
            <w:tcW w:w="2268" w:type="dxa"/>
            <w:tcBorders>
              <w:top w:val="single" w:sz="4" w:space="0" w:color="auto"/>
              <w:bottom w:val="single" w:sz="4" w:space="0" w:color="auto"/>
            </w:tcBorders>
          </w:tcPr>
          <w:p w:rsidR="00B7669C" w:rsidRPr="00890570" w:rsidRDefault="00B7669C" w:rsidP="00B7669C">
            <w:pPr>
              <w:jc w:val="right"/>
              <w:rPr>
                <w:color w:val="000000"/>
              </w:rPr>
            </w:pPr>
          </w:p>
        </w:tc>
      </w:tr>
      <w:tr w:rsidR="00B7669C" w:rsidRPr="00890570" w:rsidTr="00CA111E">
        <w:tc>
          <w:tcPr>
            <w:tcW w:w="5245" w:type="dxa"/>
            <w:tcBorders>
              <w:top w:val="single" w:sz="4" w:space="0" w:color="auto"/>
              <w:left w:val="single" w:sz="4" w:space="0" w:color="auto"/>
              <w:bottom w:val="single" w:sz="4" w:space="0" w:color="auto"/>
            </w:tcBorders>
          </w:tcPr>
          <w:p w:rsidR="005B020F" w:rsidRPr="00890570" w:rsidRDefault="00B7669C" w:rsidP="00707BD3">
            <w:pPr>
              <w:rPr>
                <w:color w:val="000000"/>
              </w:rPr>
            </w:pPr>
            <w:r w:rsidRPr="00890570">
              <w:rPr>
                <w:color w:val="000000"/>
              </w:rPr>
              <w:t>551 - Odpisy  DNM a DHM</w:t>
            </w:r>
          </w:p>
        </w:tc>
        <w:tc>
          <w:tcPr>
            <w:tcW w:w="2552" w:type="dxa"/>
            <w:tcBorders>
              <w:top w:val="single" w:sz="4" w:space="0" w:color="auto"/>
              <w:bottom w:val="single" w:sz="4" w:space="0" w:color="auto"/>
            </w:tcBorders>
          </w:tcPr>
          <w:p w:rsidR="005B020F" w:rsidRPr="00890570" w:rsidRDefault="00707BD3" w:rsidP="00B7669C">
            <w:pPr>
              <w:jc w:val="right"/>
              <w:rPr>
                <w:color w:val="000000"/>
              </w:rPr>
            </w:pPr>
            <w:r>
              <w:rPr>
                <w:color w:val="000000"/>
              </w:rPr>
              <w:t>476 034,74</w:t>
            </w:r>
          </w:p>
        </w:tc>
        <w:tc>
          <w:tcPr>
            <w:tcW w:w="2268" w:type="dxa"/>
            <w:tcBorders>
              <w:top w:val="single" w:sz="4" w:space="0" w:color="auto"/>
              <w:bottom w:val="single" w:sz="4" w:space="0" w:color="auto"/>
            </w:tcBorders>
          </w:tcPr>
          <w:p w:rsidR="00B7669C" w:rsidRDefault="005B020F" w:rsidP="00B7669C">
            <w:pPr>
              <w:jc w:val="right"/>
              <w:rPr>
                <w:color w:val="000000"/>
              </w:rPr>
            </w:pPr>
            <w:r w:rsidRPr="00890570">
              <w:rPr>
                <w:color w:val="000000"/>
              </w:rPr>
              <w:t>446 656,20</w:t>
            </w:r>
          </w:p>
          <w:p w:rsidR="005B020F" w:rsidRPr="00890570" w:rsidRDefault="005B020F" w:rsidP="00B7669C">
            <w:pPr>
              <w:jc w:val="right"/>
              <w:rPr>
                <w:color w:val="000000"/>
              </w:rPr>
            </w:pPr>
          </w:p>
        </w:tc>
      </w:tr>
      <w:tr w:rsidR="00B7669C" w:rsidRPr="00890570" w:rsidTr="00CA111E">
        <w:tc>
          <w:tcPr>
            <w:tcW w:w="5245" w:type="dxa"/>
            <w:tcBorders>
              <w:top w:val="single" w:sz="4" w:space="0" w:color="auto"/>
              <w:left w:val="single" w:sz="4" w:space="0" w:color="auto"/>
              <w:bottom w:val="single" w:sz="4" w:space="0" w:color="auto"/>
            </w:tcBorders>
          </w:tcPr>
          <w:p w:rsidR="00B7669C" w:rsidRPr="00890570" w:rsidRDefault="00B7669C" w:rsidP="00B7669C">
            <w:pPr>
              <w:rPr>
                <w:color w:val="000000"/>
              </w:rPr>
            </w:pPr>
            <w:r w:rsidRPr="00890570">
              <w:rPr>
                <w:color w:val="000000"/>
              </w:rPr>
              <w:t>553 - Tvorba ostatných rezerv z prevádzkovej činnosti</w:t>
            </w:r>
          </w:p>
        </w:tc>
        <w:tc>
          <w:tcPr>
            <w:tcW w:w="2552" w:type="dxa"/>
            <w:tcBorders>
              <w:top w:val="single" w:sz="4" w:space="0" w:color="auto"/>
              <w:bottom w:val="single" w:sz="4" w:space="0" w:color="auto"/>
            </w:tcBorders>
          </w:tcPr>
          <w:p w:rsidR="00B7669C" w:rsidRPr="00890570" w:rsidRDefault="00707BD3" w:rsidP="00B7669C">
            <w:pPr>
              <w:jc w:val="right"/>
              <w:rPr>
                <w:color w:val="000000"/>
              </w:rPr>
            </w:pPr>
            <w:r>
              <w:rPr>
                <w:color w:val="000000"/>
              </w:rPr>
              <w:t>5 871,01</w:t>
            </w:r>
          </w:p>
        </w:tc>
        <w:tc>
          <w:tcPr>
            <w:tcW w:w="2268" w:type="dxa"/>
            <w:tcBorders>
              <w:top w:val="single" w:sz="4" w:space="0" w:color="auto"/>
              <w:bottom w:val="single" w:sz="4" w:space="0" w:color="auto"/>
            </w:tcBorders>
          </w:tcPr>
          <w:p w:rsidR="00B7669C" w:rsidRPr="00890570" w:rsidRDefault="005B020F" w:rsidP="00B7669C">
            <w:pPr>
              <w:jc w:val="right"/>
              <w:rPr>
                <w:color w:val="000000"/>
              </w:rPr>
            </w:pPr>
            <w:r w:rsidRPr="00890570">
              <w:rPr>
                <w:color w:val="000000"/>
              </w:rPr>
              <w:t>6 024,06</w:t>
            </w:r>
          </w:p>
        </w:tc>
      </w:tr>
      <w:tr w:rsidR="00B7669C" w:rsidRPr="00890570" w:rsidTr="00CA111E">
        <w:tc>
          <w:tcPr>
            <w:tcW w:w="5245" w:type="dxa"/>
            <w:tcBorders>
              <w:top w:val="single" w:sz="4" w:space="0" w:color="auto"/>
              <w:left w:val="single" w:sz="4" w:space="0" w:color="auto"/>
              <w:bottom w:val="single" w:sz="4" w:space="0" w:color="auto"/>
            </w:tcBorders>
          </w:tcPr>
          <w:p w:rsidR="00B7669C" w:rsidRPr="00890570" w:rsidRDefault="00B7669C" w:rsidP="00707BD3">
            <w:pPr>
              <w:rPr>
                <w:color w:val="000000"/>
              </w:rPr>
            </w:pPr>
            <w:r w:rsidRPr="00890570">
              <w:rPr>
                <w:color w:val="000000"/>
              </w:rPr>
              <w:t>558 - Tvorba ostatných opravných položiek</w:t>
            </w:r>
            <w:r w:rsidR="003228C6" w:rsidRPr="00890570">
              <w:rPr>
                <w:color w:val="000000"/>
              </w:rPr>
              <w:t xml:space="preserve"> a z toho najvýz.pol</w:t>
            </w:r>
          </w:p>
        </w:tc>
        <w:tc>
          <w:tcPr>
            <w:tcW w:w="2552" w:type="dxa"/>
            <w:tcBorders>
              <w:top w:val="single" w:sz="4" w:space="0" w:color="auto"/>
              <w:bottom w:val="single" w:sz="4" w:space="0" w:color="auto"/>
            </w:tcBorders>
          </w:tcPr>
          <w:p w:rsidR="00B7669C" w:rsidRPr="00890570" w:rsidRDefault="00707BD3" w:rsidP="00B7669C">
            <w:pPr>
              <w:jc w:val="right"/>
              <w:rPr>
                <w:color w:val="000000"/>
              </w:rPr>
            </w:pPr>
            <w:r>
              <w:rPr>
                <w:color w:val="000000"/>
              </w:rPr>
              <w:t>15 273,35</w:t>
            </w:r>
          </w:p>
        </w:tc>
        <w:tc>
          <w:tcPr>
            <w:tcW w:w="2268" w:type="dxa"/>
            <w:tcBorders>
              <w:top w:val="single" w:sz="4" w:space="0" w:color="auto"/>
              <w:bottom w:val="single" w:sz="4" w:space="0" w:color="auto"/>
            </w:tcBorders>
          </w:tcPr>
          <w:p w:rsidR="00B7669C" w:rsidRPr="00890570" w:rsidRDefault="00685380" w:rsidP="00B7669C">
            <w:pPr>
              <w:jc w:val="right"/>
              <w:rPr>
                <w:color w:val="000000"/>
              </w:rPr>
            </w:pPr>
            <w:r w:rsidRPr="00890570">
              <w:rPr>
                <w:color w:val="000000"/>
              </w:rPr>
              <w:t>12 672,33</w:t>
            </w:r>
          </w:p>
          <w:p w:rsidR="003228C6" w:rsidRPr="00890570" w:rsidRDefault="003228C6" w:rsidP="00B7669C">
            <w:pPr>
              <w:jc w:val="right"/>
              <w:rPr>
                <w:color w:val="000000"/>
              </w:rPr>
            </w:pPr>
          </w:p>
        </w:tc>
      </w:tr>
      <w:tr w:rsidR="00B7669C" w:rsidRPr="00890570" w:rsidTr="00CA111E">
        <w:tc>
          <w:tcPr>
            <w:tcW w:w="5245" w:type="dxa"/>
            <w:tcBorders>
              <w:top w:val="single" w:sz="4" w:space="0" w:color="auto"/>
              <w:left w:val="single" w:sz="4" w:space="0" w:color="auto"/>
              <w:bottom w:val="single" w:sz="4" w:space="0" w:color="auto"/>
            </w:tcBorders>
            <w:shd w:val="clear" w:color="auto" w:fill="F2F2F2"/>
          </w:tcPr>
          <w:p w:rsidR="00B7669C" w:rsidRPr="00890570" w:rsidRDefault="00B7669C" w:rsidP="00B7669C">
            <w:pPr>
              <w:numPr>
                <w:ilvl w:val="0"/>
                <w:numId w:val="28"/>
              </w:numPr>
              <w:ind w:left="185" w:hanging="185"/>
              <w:rPr>
                <w:b/>
                <w:color w:val="000000"/>
              </w:rPr>
            </w:pPr>
            <w:r w:rsidRPr="00890570">
              <w:rPr>
                <w:b/>
                <w:color w:val="000000"/>
              </w:rPr>
              <w:t>finančné náklady</w:t>
            </w:r>
          </w:p>
        </w:tc>
        <w:tc>
          <w:tcPr>
            <w:tcW w:w="2552" w:type="dxa"/>
            <w:tcBorders>
              <w:top w:val="single" w:sz="4" w:space="0" w:color="auto"/>
              <w:bottom w:val="single" w:sz="4" w:space="0" w:color="auto"/>
            </w:tcBorders>
          </w:tcPr>
          <w:p w:rsidR="00B7669C" w:rsidRPr="00890570" w:rsidRDefault="00B7669C" w:rsidP="00B7669C">
            <w:pPr>
              <w:jc w:val="right"/>
              <w:rPr>
                <w:color w:val="000000"/>
              </w:rPr>
            </w:pPr>
          </w:p>
        </w:tc>
        <w:tc>
          <w:tcPr>
            <w:tcW w:w="2268" w:type="dxa"/>
            <w:tcBorders>
              <w:top w:val="single" w:sz="4" w:space="0" w:color="auto"/>
              <w:bottom w:val="single" w:sz="4" w:space="0" w:color="auto"/>
            </w:tcBorders>
          </w:tcPr>
          <w:p w:rsidR="00B7669C" w:rsidRPr="00890570" w:rsidRDefault="00B7669C" w:rsidP="00B7669C">
            <w:pPr>
              <w:jc w:val="right"/>
              <w:rPr>
                <w:color w:val="000000"/>
              </w:rPr>
            </w:pPr>
          </w:p>
        </w:tc>
      </w:tr>
      <w:tr w:rsidR="00B7669C" w:rsidRPr="00890570" w:rsidTr="00CA111E">
        <w:tc>
          <w:tcPr>
            <w:tcW w:w="5245" w:type="dxa"/>
            <w:tcBorders>
              <w:top w:val="single" w:sz="4" w:space="0" w:color="auto"/>
              <w:left w:val="single" w:sz="4" w:space="0" w:color="auto"/>
            </w:tcBorders>
          </w:tcPr>
          <w:p w:rsidR="00B7669C" w:rsidRPr="00890570" w:rsidRDefault="00B7669C" w:rsidP="00B7669C">
            <w:pPr>
              <w:rPr>
                <w:color w:val="000000"/>
              </w:rPr>
            </w:pPr>
            <w:r w:rsidRPr="00890570">
              <w:rPr>
                <w:color w:val="000000"/>
              </w:rPr>
              <w:t>562 - Úroky</w:t>
            </w:r>
          </w:p>
        </w:tc>
        <w:tc>
          <w:tcPr>
            <w:tcW w:w="2552" w:type="dxa"/>
            <w:tcBorders>
              <w:top w:val="single" w:sz="4" w:space="0" w:color="auto"/>
            </w:tcBorders>
          </w:tcPr>
          <w:p w:rsidR="00B7669C" w:rsidRPr="00890570" w:rsidRDefault="00A33BEC" w:rsidP="00B7669C">
            <w:pPr>
              <w:jc w:val="right"/>
              <w:rPr>
                <w:color w:val="000000"/>
              </w:rPr>
            </w:pPr>
            <w:r>
              <w:rPr>
                <w:color w:val="000000"/>
              </w:rPr>
              <w:t>13 520,96</w:t>
            </w:r>
          </w:p>
        </w:tc>
        <w:tc>
          <w:tcPr>
            <w:tcW w:w="2268" w:type="dxa"/>
            <w:tcBorders>
              <w:top w:val="single" w:sz="4" w:space="0" w:color="auto"/>
            </w:tcBorders>
          </w:tcPr>
          <w:p w:rsidR="00B7669C" w:rsidRPr="00890570" w:rsidRDefault="003228C6" w:rsidP="00B7669C">
            <w:pPr>
              <w:jc w:val="right"/>
              <w:rPr>
                <w:color w:val="000000"/>
              </w:rPr>
            </w:pPr>
            <w:r w:rsidRPr="00890570">
              <w:rPr>
                <w:color w:val="000000"/>
              </w:rPr>
              <w:t>12 464,16</w:t>
            </w:r>
          </w:p>
        </w:tc>
      </w:tr>
      <w:tr w:rsidR="00B7669C" w:rsidRPr="00890570" w:rsidTr="00CA111E">
        <w:tc>
          <w:tcPr>
            <w:tcW w:w="5245" w:type="dxa"/>
            <w:tcBorders>
              <w:top w:val="single" w:sz="4" w:space="0" w:color="auto"/>
              <w:left w:val="single" w:sz="4" w:space="0" w:color="auto"/>
              <w:bottom w:val="single" w:sz="4" w:space="0" w:color="auto"/>
            </w:tcBorders>
          </w:tcPr>
          <w:p w:rsidR="00B7669C" w:rsidRPr="00890570" w:rsidRDefault="00B7669C" w:rsidP="00B7669C">
            <w:pPr>
              <w:rPr>
                <w:color w:val="000000"/>
              </w:rPr>
            </w:pPr>
            <w:r w:rsidRPr="00890570">
              <w:rPr>
                <w:color w:val="000000"/>
              </w:rPr>
              <w:t>568 - Ostatné finančné náklady</w:t>
            </w:r>
            <w:r w:rsidR="003228C6" w:rsidRPr="00890570">
              <w:rPr>
                <w:color w:val="000000"/>
              </w:rPr>
              <w:t xml:space="preserve"> a z toho najvýz. položky:</w:t>
            </w:r>
          </w:p>
          <w:p w:rsidR="00B7669C" w:rsidRPr="00890570" w:rsidRDefault="00B7669C" w:rsidP="00B7669C">
            <w:pPr>
              <w:numPr>
                <w:ilvl w:val="0"/>
                <w:numId w:val="26"/>
              </w:numPr>
              <w:rPr>
                <w:color w:val="000000"/>
              </w:rPr>
            </w:pPr>
            <w:r w:rsidRPr="00890570">
              <w:rPr>
                <w:color w:val="000000"/>
              </w:rPr>
              <w:t>poistenie nehnuteľností</w:t>
            </w:r>
          </w:p>
          <w:p w:rsidR="00B7669C" w:rsidRPr="00890570" w:rsidRDefault="00B7669C" w:rsidP="00B7669C">
            <w:pPr>
              <w:numPr>
                <w:ilvl w:val="0"/>
                <w:numId w:val="26"/>
              </w:numPr>
              <w:rPr>
                <w:color w:val="000000"/>
              </w:rPr>
            </w:pPr>
            <w:r w:rsidRPr="00890570">
              <w:rPr>
                <w:color w:val="000000"/>
              </w:rPr>
              <w:t>ostatné poistenie</w:t>
            </w:r>
          </w:p>
          <w:p w:rsidR="00B7669C" w:rsidRPr="00890570" w:rsidRDefault="00B7669C" w:rsidP="00B7669C">
            <w:pPr>
              <w:numPr>
                <w:ilvl w:val="0"/>
                <w:numId w:val="26"/>
              </w:numPr>
              <w:rPr>
                <w:color w:val="000000"/>
              </w:rPr>
            </w:pPr>
            <w:r w:rsidRPr="00890570">
              <w:rPr>
                <w:color w:val="000000"/>
              </w:rPr>
              <w:t>bankové poplatky</w:t>
            </w:r>
          </w:p>
        </w:tc>
        <w:tc>
          <w:tcPr>
            <w:tcW w:w="2552" w:type="dxa"/>
            <w:tcBorders>
              <w:top w:val="single" w:sz="4" w:space="0" w:color="auto"/>
              <w:bottom w:val="single" w:sz="4" w:space="0" w:color="auto"/>
            </w:tcBorders>
          </w:tcPr>
          <w:p w:rsidR="00B7669C" w:rsidRDefault="00A33BEC" w:rsidP="00B7669C">
            <w:pPr>
              <w:jc w:val="right"/>
              <w:rPr>
                <w:color w:val="000000"/>
              </w:rPr>
            </w:pPr>
            <w:r>
              <w:rPr>
                <w:color w:val="000000"/>
              </w:rPr>
              <w:t>9 487,23</w:t>
            </w:r>
          </w:p>
          <w:p w:rsidR="00A33BEC" w:rsidRDefault="00A33BEC" w:rsidP="00B7669C">
            <w:pPr>
              <w:jc w:val="right"/>
              <w:rPr>
                <w:color w:val="000000"/>
              </w:rPr>
            </w:pPr>
            <w:r>
              <w:rPr>
                <w:color w:val="000000"/>
              </w:rPr>
              <w:t>1 002,03</w:t>
            </w:r>
          </w:p>
          <w:p w:rsidR="00A33BEC" w:rsidRDefault="00A33BEC" w:rsidP="00B7669C">
            <w:pPr>
              <w:jc w:val="right"/>
              <w:rPr>
                <w:color w:val="000000"/>
              </w:rPr>
            </w:pPr>
            <w:r>
              <w:rPr>
                <w:color w:val="000000"/>
              </w:rPr>
              <w:t>6 012,23</w:t>
            </w:r>
          </w:p>
          <w:p w:rsidR="00A33BEC" w:rsidRPr="00890570" w:rsidRDefault="00A33BEC" w:rsidP="00B7669C">
            <w:pPr>
              <w:jc w:val="right"/>
              <w:rPr>
                <w:color w:val="000000"/>
              </w:rPr>
            </w:pPr>
            <w:r>
              <w:rPr>
                <w:color w:val="000000"/>
              </w:rPr>
              <w:t>2 472,97</w:t>
            </w:r>
          </w:p>
        </w:tc>
        <w:tc>
          <w:tcPr>
            <w:tcW w:w="2268" w:type="dxa"/>
            <w:tcBorders>
              <w:top w:val="single" w:sz="4" w:space="0" w:color="auto"/>
              <w:bottom w:val="single" w:sz="4" w:space="0" w:color="auto"/>
            </w:tcBorders>
          </w:tcPr>
          <w:p w:rsidR="00B7669C" w:rsidRPr="00890570" w:rsidRDefault="003228C6" w:rsidP="00B7669C">
            <w:pPr>
              <w:jc w:val="right"/>
              <w:rPr>
                <w:color w:val="000000"/>
              </w:rPr>
            </w:pPr>
            <w:r w:rsidRPr="00890570">
              <w:rPr>
                <w:color w:val="000000"/>
              </w:rPr>
              <w:t>11 206,44</w:t>
            </w:r>
          </w:p>
          <w:p w:rsidR="003228C6" w:rsidRPr="00890570" w:rsidRDefault="003228C6" w:rsidP="00B7669C">
            <w:pPr>
              <w:jc w:val="right"/>
              <w:rPr>
                <w:color w:val="000000"/>
              </w:rPr>
            </w:pPr>
            <w:r w:rsidRPr="00890570">
              <w:rPr>
                <w:color w:val="000000"/>
              </w:rPr>
              <w:t>879 83</w:t>
            </w:r>
          </w:p>
          <w:p w:rsidR="003228C6" w:rsidRPr="00890570" w:rsidRDefault="003228C6" w:rsidP="00B7669C">
            <w:pPr>
              <w:jc w:val="right"/>
              <w:rPr>
                <w:color w:val="000000"/>
              </w:rPr>
            </w:pPr>
            <w:r w:rsidRPr="00890570">
              <w:rPr>
                <w:color w:val="000000"/>
              </w:rPr>
              <w:t>7 252,92</w:t>
            </w:r>
          </w:p>
          <w:p w:rsidR="003228C6" w:rsidRPr="00890570" w:rsidRDefault="003228C6" w:rsidP="00B7669C">
            <w:pPr>
              <w:jc w:val="right"/>
              <w:rPr>
                <w:color w:val="000000"/>
              </w:rPr>
            </w:pPr>
            <w:r w:rsidRPr="00890570">
              <w:rPr>
                <w:color w:val="000000"/>
              </w:rPr>
              <w:t>3 053,93</w:t>
            </w:r>
          </w:p>
        </w:tc>
      </w:tr>
      <w:tr w:rsidR="00B7669C" w:rsidRPr="00890570" w:rsidTr="00CA111E">
        <w:tc>
          <w:tcPr>
            <w:tcW w:w="5245" w:type="dxa"/>
            <w:tcBorders>
              <w:top w:val="single" w:sz="4" w:space="0" w:color="auto"/>
              <w:left w:val="single" w:sz="4" w:space="0" w:color="auto"/>
              <w:bottom w:val="single" w:sz="4" w:space="0" w:color="auto"/>
            </w:tcBorders>
            <w:shd w:val="clear" w:color="auto" w:fill="F2F2F2"/>
          </w:tcPr>
          <w:p w:rsidR="00B7669C" w:rsidRPr="00890570" w:rsidRDefault="00B7669C" w:rsidP="00B7669C">
            <w:pPr>
              <w:numPr>
                <w:ilvl w:val="0"/>
                <w:numId w:val="28"/>
              </w:numPr>
              <w:ind w:left="185" w:hanging="185"/>
              <w:rPr>
                <w:b/>
                <w:color w:val="000000"/>
              </w:rPr>
            </w:pPr>
            <w:r w:rsidRPr="00890570">
              <w:rPr>
                <w:b/>
                <w:color w:val="000000"/>
              </w:rPr>
              <w:t xml:space="preserve"> náklady na transfery a náklady z odvodov príjmov</w:t>
            </w:r>
          </w:p>
        </w:tc>
        <w:tc>
          <w:tcPr>
            <w:tcW w:w="2552" w:type="dxa"/>
            <w:tcBorders>
              <w:top w:val="single" w:sz="4" w:space="0" w:color="auto"/>
              <w:bottom w:val="single" w:sz="4" w:space="0" w:color="auto"/>
            </w:tcBorders>
          </w:tcPr>
          <w:p w:rsidR="00B7669C" w:rsidRPr="00890570" w:rsidRDefault="00B7669C" w:rsidP="00B7669C">
            <w:pPr>
              <w:jc w:val="right"/>
              <w:rPr>
                <w:color w:val="000000"/>
              </w:rPr>
            </w:pPr>
          </w:p>
        </w:tc>
        <w:tc>
          <w:tcPr>
            <w:tcW w:w="2268" w:type="dxa"/>
            <w:tcBorders>
              <w:top w:val="single" w:sz="4" w:space="0" w:color="auto"/>
              <w:bottom w:val="single" w:sz="4" w:space="0" w:color="auto"/>
            </w:tcBorders>
          </w:tcPr>
          <w:p w:rsidR="00B7669C" w:rsidRPr="00890570" w:rsidRDefault="00B7669C" w:rsidP="00B7669C">
            <w:pPr>
              <w:jc w:val="right"/>
              <w:rPr>
                <w:color w:val="000000"/>
              </w:rPr>
            </w:pPr>
          </w:p>
        </w:tc>
      </w:tr>
      <w:tr w:rsidR="00B7669C" w:rsidRPr="00890570" w:rsidTr="00CA111E">
        <w:tc>
          <w:tcPr>
            <w:tcW w:w="5245" w:type="dxa"/>
            <w:tcBorders>
              <w:top w:val="single" w:sz="4" w:space="0" w:color="auto"/>
              <w:left w:val="single" w:sz="4" w:space="0" w:color="auto"/>
              <w:bottom w:val="single" w:sz="4" w:space="0" w:color="auto"/>
            </w:tcBorders>
          </w:tcPr>
          <w:p w:rsidR="00B7669C" w:rsidRPr="00890570" w:rsidRDefault="00B7669C" w:rsidP="00B7669C">
            <w:pPr>
              <w:rPr>
                <w:color w:val="000000"/>
              </w:rPr>
            </w:pPr>
            <w:r w:rsidRPr="00890570">
              <w:rPr>
                <w:color w:val="000000"/>
              </w:rPr>
              <w:t>584 - Náklady na transfery z rozpočtu obce, VÚC do RO, PO zriadených obcou alebo VÚC celkom a z toho najvýz. položky:</w:t>
            </w:r>
          </w:p>
          <w:p w:rsidR="00B7669C" w:rsidRPr="00890570" w:rsidRDefault="00B7669C" w:rsidP="00B7669C">
            <w:pPr>
              <w:numPr>
                <w:ilvl w:val="0"/>
                <w:numId w:val="26"/>
              </w:numPr>
              <w:rPr>
                <w:color w:val="000000"/>
              </w:rPr>
            </w:pPr>
            <w:r w:rsidRPr="00890570">
              <w:rPr>
                <w:color w:val="000000"/>
              </w:rPr>
              <w:t>bežný transfer ŠD pri ZŠ Slobody</w:t>
            </w:r>
          </w:p>
          <w:p w:rsidR="00B7669C" w:rsidRPr="00890570" w:rsidRDefault="00B7669C" w:rsidP="00B7669C">
            <w:pPr>
              <w:numPr>
                <w:ilvl w:val="0"/>
                <w:numId w:val="26"/>
              </w:numPr>
              <w:rPr>
                <w:color w:val="000000"/>
              </w:rPr>
            </w:pPr>
            <w:r w:rsidRPr="00890570">
              <w:rPr>
                <w:color w:val="000000"/>
              </w:rPr>
              <w:t>bežný transfer ŠJ pri ZŠ Slobody</w:t>
            </w:r>
          </w:p>
          <w:p w:rsidR="00B7669C" w:rsidRPr="00890570" w:rsidRDefault="00B7669C" w:rsidP="00B7669C">
            <w:pPr>
              <w:numPr>
                <w:ilvl w:val="0"/>
                <w:numId w:val="26"/>
              </w:numPr>
              <w:rPr>
                <w:color w:val="000000"/>
              </w:rPr>
            </w:pPr>
            <w:r w:rsidRPr="00890570">
              <w:rPr>
                <w:color w:val="000000"/>
              </w:rPr>
              <w:t>bežný transfer ŠD pri ZŠ Školská</w:t>
            </w:r>
          </w:p>
          <w:p w:rsidR="00B7669C" w:rsidRPr="00890570" w:rsidRDefault="00B7669C" w:rsidP="00B7669C">
            <w:pPr>
              <w:numPr>
                <w:ilvl w:val="0"/>
                <w:numId w:val="26"/>
              </w:numPr>
              <w:rPr>
                <w:color w:val="000000"/>
              </w:rPr>
            </w:pPr>
            <w:r w:rsidRPr="00890570">
              <w:rPr>
                <w:color w:val="000000"/>
              </w:rPr>
              <w:t>bežný transfer pre CVČ</w:t>
            </w:r>
          </w:p>
          <w:p w:rsidR="00B7669C" w:rsidRPr="00890570" w:rsidRDefault="00B7669C" w:rsidP="00B7669C">
            <w:pPr>
              <w:numPr>
                <w:ilvl w:val="0"/>
                <w:numId w:val="26"/>
              </w:numPr>
              <w:rPr>
                <w:color w:val="000000"/>
              </w:rPr>
            </w:pPr>
            <w:r w:rsidRPr="00890570">
              <w:rPr>
                <w:color w:val="000000"/>
              </w:rPr>
              <w:t>bežný transfer ZUŠ</w:t>
            </w:r>
          </w:p>
        </w:tc>
        <w:tc>
          <w:tcPr>
            <w:tcW w:w="2552" w:type="dxa"/>
            <w:tcBorders>
              <w:top w:val="single" w:sz="4" w:space="0" w:color="auto"/>
              <w:bottom w:val="single" w:sz="4" w:space="0" w:color="auto"/>
            </w:tcBorders>
          </w:tcPr>
          <w:p w:rsidR="00B7669C" w:rsidRDefault="00A33BEC" w:rsidP="00B7669C">
            <w:pPr>
              <w:jc w:val="right"/>
              <w:rPr>
                <w:color w:val="000000"/>
              </w:rPr>
            </w:pPr>
            <w:r>
              <w:rPr>
                <w:color w:val="000000"/>
              </w:rPr>
              <w:t>895 123,35</w:t>
            </w:r>
          </w:p>
          <w:p w:rsidR="00A33BEC" w:rsidRDefault="00A33BEC" w:rsidP="00B7669C">
            <w:pPr>
              <w:jc w:val="right"/>
              <w:rPr>
                <w:color w:val="000000"/>
              </w:rPr>
            </w:pPr>
          </w:p>
          <w:p w:rsidR="00A33BEC" w:rsidRDefault="00A33BEC" w:rsidP="00B7669C">
            <w:pPr>
              <w:jc w:val="right"/>
              <w:rPr>
                <w:color w:val="000000"/>
              </w:rPr>
            </w:pPr>
            <w:r>
              <w:rPr>
                <w:color w:val="000000"/>
              </w:rPr>
              <w:t>42 499,00</w:t>
            </w:r>
          </w:p>
          <w:p w:rsidR="00A33BEC" w:rsidRDefault="00A33BEC" w:rsidP="00B7669C">
            <w:pPr>
              <w:jc w:val="right"/>
              <w:rPr>
                <w:color w:val="000000"/>
              </w:rPr>
            </w:pPr>
            <w:r>
              <w:rPr>
                <w:color w:val="000000"/>
              </w:rPr>
              <w:t>103 088,00</w:t>
            </w:r>
          </w:p>
          <w:p w:rsidR="00A33BEC" w:rsidRDefault="00A33BEC" w:rsidP="00B7669C">
            <w:pPr>
              <w:jc w:val="right"/>
              <w:rPr>
                <w:color w:val="000000"/>
              </w:rPr>
            </w:pPr>
            <w:r>
              <w:rPr>
                <w:color w:val="000000"/>
              </w:rPr>
              <w:t>50 124,20</w:t>
            </w:r>
          </w:p>
          <w:p w:rsidR="00A33BEC" w:rsidRDefault="00A33BEC" w:rsidP="00B7669C">
            <w:pPr>
              <w:jc w:val="right"/>
              <w:rPr>
                <w:color w:val="000000"/>
              </w:rPr>
            </w:pPr>
            <w:r>
              <w:rPr>
                <w:color w:val="000000"/>
              </w:rPr>
              <w:t>15 357,00</w:t>
            </w:r>
          </w:p>
          <w:p w:rsidR="00A33BEC" w:rsidRPr="00890570" w:rsidRDefault="00A33BEC" w:rsidP="00B7669C">
            <w:pPr>
              <w:jc w:val="right"/>
              <w:rPr>
                <w:color w:val="000000"/>
              </w:rPr>
            </w:pPr>
            <w:r>
              <w:rPr>
                <w:color w:val="000000"/>
              </w:rPr>
              <w:t>311 195,00</w:t>
            </w:r>
          </w:p>
        </w:tc>
        <w:tc>
          <w:tcPr>
            <w:tcW w:w="2268" w:type="dxa"/>
            <w:tcBorders>
              <w:top w:val="single" w:sz="4" w:space="0" w:color="auto"/>
              <w:bottom w:val="single" w:sz="4" w:space="0" w:color="auto"/>
            </w:tcBorders>
          </w:tcPr>
          <w:p w:rsidR="00B7669C" w:rsidRPr="00890570" w:rsidRDefault="003228C6" w:rsidP="00B7669C">
            <w:pPr>
              <w:jc w:val="right"/>
              <w:rPr>
                <w:color w:val="000000"/>
              </w:rPr>
            </w:pPr>
            <w:r w:rsidRPr="00890570">
              <w:rPr>
                <w:color w:val="000000"/>
              </w:rPr>
              <w:t>1 071 645,92</w:t>
            </w:r>
          </w:p>
          <w:p w:rsidR="003228C6" w:rsidRPr="00890570" w:rsidRDefault="003228C6" w:rsidP="00B7669C">
            <w:pPr>
              <w:jc w:val="right"/>
              <w:rPr>
                <w:color w:val="000000"/>
              </w:rPr>
            </w:pPr>
          </w:p>
          <w:p w:rsidR="003228C6" w:rsidRPr="00890570" w:rsidRDefault="003228C6" w:rsidP="00B7669C">
            <w:pPr>
              <w:jc w:val="right"/>
              <w:rPr>
                <w:color w:val="000000"/>
              </w:rPr>
            </w:pPr>
            <w:r w:rsidRPr="00890570">
              <w:rPr>
                <w:color w:val="000000"/>
              </w:rPr>
              <w:t>46 566,00</w:t>
            </w:r>
          </w:p>
          <w:p w:rsidR="003228C6" w:rsidRPr="00890570" w:rsidRDefault="003228C6" w:rsidP="00B7669C">
            <w:pPr>
              <w:jc w:val="right"/>
              <w:rPr>
                <w:color w:val="000000"/>
              </w:rPr>
            </w:pPr>
            <w:r w:rsidRPr="00890570">
              <w:rPr>
                <w:color w:val="000000"/>
              </w:rPr>
              <w:t>121 527,00</w:t>
            </w:r>
          </w:p>
          <w:p w:rsidR="003228C6" w:rsidRPr="00890570" w:rsidRDefault="003228C6" w:rsidP="00B7669C">
            <w:pPr>
              <w:jc w:val="right"/>
              <w:rPr>
                <w:color w:val="000000"/>
              </w:rPr>
            </w:pPr>
            <w:r w:rsidRPr="00890570">
              <w:rPr>
                <w:color w:val="000000"/>
              </w:rPr>
              <w:t>47 631,00</w:t>
            </w:r>
          </w:p>
          <w:p w:rsidR="003228C6" w:rsidRPr="00890570" w:rsidRDefault="003228C6" w:rsidP="00B7669C">
            <w:pPr>
              <w:jc w:val="right"/>
              <w:rPr>
                <w:color w:val="000000"/>
              </w:rPr>
            </w:pPr>
            <w:r w:rsidRPr="00890570">
              <w:rPr>
                <w:color w:val="000000"/>
              </w:rPr>
              <w:t>26 342,00</w:t>
            </w:r>
          </w:p>
          <w:p w:rsidR="003228C6" w:rsidRPr="00890570" w:rsidRDefault="00A33BEC" w:rsidP="00A33BEC">
            <w:pPr>
              <w:rPr>
                <w:color w:val="000000"/>
              </w:rPr>
            </w:pPr>
            <w:r>
              <w:rPr>
                <w:color w:val="000000"/>
              </w:rPr>
              <w:t xml:space="preserve">                        </w:t>
            </w:r>
            <w:r w:rsidR="003228C6" w:rsidRPr="00890570">
              <w:rPr>
                <w:color w:val="000000"/>
              </w:rPr>
              <w:t>358 321,33</w:t>
            </w:r>
          </w:p>
        </w:tc>
      </w:tr>
      <w:tr w:rsidR="00B7669C" w:rsidRPr="00890570" w:rsidTr="00CA111E">
        <w:tc>
          <w:tcPr>
            <w:tcW w:w="5245" w:type="dxa"/>
            <w:tcBorders>
              <w:left w:val="single" w:sz="4" w:space="0" w:color="auto"/>
              <w:bottom w:val="single" w:sz="4" w:space="0" w:color="auto"/>
            </w:tcBorders>
          </w:tcPr>
          <w:p w:rsidR="00B7669C" w:rsidRPr="00890570" w:rsidRDefault="00B7669C" w:rsidP="00B7669C">
            <w:pPr>
              <w:rPr>
                <w:color w:val="000000"/>
              </w:rPr>
            </w:pPr>
            <w:r w:rsidRPr="00890570">
              <w:rPr>
                <w:color w:val="000000"/>
              </w:rPr>
              <w:t>586 - Náklady na transfery z rozpočtu obce, VÚC subjektov mimo verejnej správy celkom a z toho najvýz. položky:</w:t>
            </w:r>
          </w:p>
          <w:p w:rsidR="00F558D7" w:rsidRPr="00890570" w:rsidRDefault="00070B9F" w:rsidP="00B7669C">
            <w:pPr>
              <w:numPr>
                <w:ilvl w:val="0"/>
                <w:numId w:val="26"/>
              </w:numPr>
              <w:rPr>
                <w:color w:val="000000"/>
              </w:rPr>
            </w:pPr>
            <w:r>
              <w:rPr>
                <w:color w:val="000000"/>
              </w:rPr>
              <w:t>bežný transfer Technické služby Poltár, s.r.o.</w:t>
            </w:r>
          </w:p>
          <w:p w:rsidR="00B7669C" w:rsidRPr="00890570" w:rsidRDefault="00B7669C" w:rsidP="00B7669C">
            <w:pPr>
              <w:numPr>
                <w:ilvl w:val="0"/>
                <w:numId w:val="26"/>
              </w:numPr>
              <w:rPr>
                <w:color w:val="000000"/>
              </w:rPr>
            </w:pPr>
            <w:r w:rsidRPr="00890570">
              <w:rPr>
                <w:color w:val="000000"/>
              </w:rPr>
              <w:t>bežný transfer SCŠPP</w:t>
            </w:r>
          </w:p>
          <w:p w:rsidR="00B7669C" w:rsidRPr="00890570" w:rsidRDefault="00B7669C" w:rsidP="00B7669C">
            <w:pPr>
              <w:numPr>
                <w:ilvl w:val="0"/>
                <w:numId w:val="26"/>
              </w:numPr>
              <w:rPr>
                <w:color w:val="000000"/>
              </w:rPr>
            </w:pPr>
            <w:r w:rsidRPr="00890570">
              <w:rPr>
                <w:color w:val="000000"/>
              </w:rPr>
              <w:t>bežný transfer TJ Sklotatran</w:t>
            </w:r>
          </w:p>
          <w:p w:rsidR="00B7669C" w:rsidRPr="00890570" w:rsidRDefault="00B7669C" w:rsidP="00B7669C">
            <w:pPr>
              <w:numPr>
                <w:ilvl w:val="0"/>
                <w:numId w:val="26"/>
              </w:numPr>
              <w:rPr>
                <w:color w:val="000000"/>
              </w:rPr>
            </w:pPr>
            <w:r w:rsidRPr="00890570">
              <w:rPr>
                <w:color w:val="000000"/>
              </w:rPr>
              <w:t>bežný transfer Mestský volejbalový klub</w:t>
            </w:r>
          </w:p>
        </w:tc>
        <w:tc>
          <w:tcPr>
            <w:tcW w:w="2552" w:type="dxa"/>
            <w:tcBorders>
              <w:bottom w:val="single" w:sz="4" w:space="0" w:color="auto"/>
            </w:tcBorders>
          </w:tcPr>
          <w:p w:rsidR="00F558D7" w:rsidRDefault="00A33BEC" w:rsidP="00B7669C">
            <w:pPr>
              <w:jc w:val="right"/>
              <w:rPr>
                <w:color w:val="000000"/>
              </w:rPr>
            </w:pPr>
            <w:r>
              <w:rPr>
                <w:color w:val="000000"/>
              </w:rPr>
              <w:t>343 492,06</w:t>
            </w:r>
          </w:p>
          <w:p w:rsidR="00A33BEC" w:rsidRDefault="00A33BEC" w:rsidP="00B7669C">
            <w:pPr>
              <w:jc w:val="right"/>
              <w:rPr>
                <w:color w:val="000000"/>
              </w:rPr>
            </w:pPr>
          </w:p>
          <w:p w:rsidR="00A33BEC" w:rsidRDefault="00A33BEC" w:rsidP="00B7669C">
            <w:pPr>
              <w:jc w:val="right"/>
              <w:rPr>
                <w:color w:val="000000"/>
              </w:rPr>
            </w:pPr>
            <w:r>
              <w:rPr>
                <w:color w:val="000000"/>
              </w:rPr>
              <w:t>272 000,00</w:t>
            </w:r>
          </w:p>
          <w:p w:rsidR="00A33BEC" w:rsidRDefault="00A33BEC" w:rsidP="00B7669C">
            <w:pPr>
              <w:jc w:val="right"/>
              <w:rPr>
                <w:color w:val="000000"/>
              </w:rPr>
            </w:pPr>
            <w:r>
              <w:rPr>
                <w:color w:val="000000"/>
              </w:rPr>
              <w:t>0,00</w:t>
            </w:r>
          </w:p>
          <w:p w:rsidR="00A33BEC" w:rsidRDefault="00A33BEC" w:rsidP="00B7669C">
            <w:pPr>
              <w:jc w:val="right"/>
              <w:rPr>
                <w:color w:val="000000"/>
              </w:rPr>
            </w:pPr>
            <w:r>
              <w:rPr>
                <w:color w:val="000000"/>
              </w:rPr>
              <w:t>34 000,00</w:t>
            </w:r>
          </w:p>
          <w:p w:rsidR="00A33BEC" w:rsidRPr="00890570" w:rsidRDefault="00A33BEC" w:rsidP="00B7669C">
            <w:pPr>
              <w:jc w:val="right"/>
              <w:rPr>
                <w:color w:val="000000"/>
              </w:rPr>
            </w:pPr>
            <w:r>
              <w:rPr>
                <w:color w:val="000000"/>
              </w:rPr>
              <w:t>5 613,47</w:t>
            </w:r>
          </w:p>
        </w:tc>
        <w:tc>
          <w:tcPr>
            <w:tcW w:w="2268" w:type="dxa"/>
            <w:tcBorders>
              <w:bottom w:val="single" w:sz="4" w:space="0" w:color="auto"/>
            </w:tcBorders>
          </w:tcPr>
          <w:p w:rsidR="00B7669C" w:rsidRPr="00890570" w:rsidRDefault="00E922B2" w:rsidP="00B7669C">
            <w:pPr>
              <w:jc w:val="right"/>
              <w:rPr>
                <w:color w:val="000000"/>
              </w:rPr>
            </w:pPr>
            <w:r w:rsidRPr="00890570">
              <w:rPr>
                <w:color w:val="000000"/>
              </w:rPr>
              <w:t>442 653,06</w:t>
            </w:r>
          </w:p>
          <w:p w:rsidR="00E922B2" w:rsidRPr="00890570" w:rsidRDefault="00E922B2" w:rsidP="00B7669C">
            <w:pPr>
              <w:jc w:val="right"/>
              <w:rPr>
                <w:color w:val="000000"/>
              </w:rPr>
            </w:pPr>
          </w:p>
          <w:p w:rsidR="00E922B2" w:rsidRPr="00890570" w:rsidRDefault="00F558D7" w:rsidP="00B7669C">
            <w:pPr>
              <w:jc w:val="right"/>
              <w:rPr>
                <w:color w:val="000000"/>
              </w:rPr>
            </w:pPr>
            <w:r w:rsidRPr="00890570">
              <w:rPr>
                <w:color w:val="000000"/>
              </w:rPr>
              <w:t>282 415,28</w:t>
            </w:r>
          </w:p>
          <w:p w:rsidR="00F558D7" w:rsidRPr="00890570" w:rsidRDefault="00F558D7" w:rsidP="00B7669C">
            <w:pPr>
              <w:jc w:val="right"/>
              <w:rPr>
                <w:color w:val="000000"/>
              </w:rPr>
            </w:pPr>
            <w:r w:rsidRPr="00890570">
              <w:rPr>
                <w:color w:val="000000"/>
              </w:rPr>
              <w:t>113 590,00</w:t>
            </w:r>
          </w:p>
          <w:p w:rsidR="00F558D7" w:rsidRPr="00890570" w:rsidRDefault="00F558D7" w:rsidP="00B7669C">
            <w:pPr>
              <w:jc w:val="right"/>
              <w:rPr>
                <w:color w:val="000000"/>
              </w:rPr>
            </w:pPr>
            <w:r w:rsidRPr="00890570">
              <w:rPr>
                <w:color w:val="000000"/>
              </w:rPr>
              <w:t>30 287,40</w:t>
            </w:r>
          </w:p>
          <w:p w:rsidR="00F558D7" w:rsidRPr="00890570" w:rsidRDefault="00F558D7" w:rsidP="00B7669C">
            <w:pPr>
              <w:jc w:val="right"/>
              <w:rPr>
                <w:color w:val="000000"/>
              </w:rPr>
            </w:pPr>
            <w:r w:rsidRPr="00890570">
              <w:rPr>
                <w:color w:val="000000"/>
              </w:rPr>
              <w:t>5 250,00</w:t>
            </w:r>
          </w:p>
        </w:tc>
      </w:tr>
      <w:tr w:rsidR="00B7669C" w:rsidRPr="00890570" w:rsidTr="00CA111E">
        <w:tc>
          <w:tcPr>
            <w:tcW w:w="5245" w:type="dxa"/>
            <w:tcBorders>
              <w:top w:val="single" w:sz="4" w:space="0" w:color="auto"/>
              <w:left w:val="single" w:sz="4" w:space="0" w:color="auto"/>
              <w:bottom w:val="single" w:sz="4" w:space="0" w:color="auto"/>
            </w:tcBorders>
            <w:shd w:val="clear" w:color="auto" w:fill="F2F2F2"/>
          </w:tcPr>
          <w:p w:rsidR="00B7669C" w:rsidRPr="00890570" w:rsidRDefault="00B7669C" w:rsidP="00B7669C">
            <w:pPr>
              <w:numPr>
                <w:ilvl w:val="0"/>
                <w:numId w:val="28"/>
              </w:numPr>
              <w:ind w:left="185" w:hanging="185"/>
              <w:rPr>
                <w:b/>
                <w:color w:val="000000"/>
              </w:rPr>
            </w:pPr>
            <w:r w:rsidRPr="00890570">
              <w:rPr>
                <w:b/>
                <w:color w:val="000000"/>
              </w:rPr>
              <w:t xml:space="preserve"> ostatné náklady</w:t>
            </w:r>
          </w:p>
        </w:tc>
        <w:tc>
          <w:tcPr>
            <w:tcW w:w="2552" w:type="dxa"/>
            <w:tcBorders>
              <w:top w:val="single" w:sz="4" w:space="0" w:color="auto"/>
              <w:bottom w:val="single" w:sz="4" w:space="0" w:color="auto"/>
            </w:tcBorders>
          </w:tcPr>
          <w:p w:rsidR="00B7669C" w:rsidRPr="00890570" w:rsidRDefault="00B7669C" w:rsidP="00B7669C">
            <w:pPr>
              <w:jc w:val="right"/>
              <w:rPr>
                <w:color w:val="000000"/>
              </w:rPr>
            </w:pPr>
          </w:p>
        </w:tc>
        <w:tc>
          <w:tcPr>
            <w:tcW w:w="2268" w:type="dxa"/>
            <w:tcBorders>
              <w:top w:val="single" w:sz="4" w:space="0" w:color="auto"/>
              <w:bottom w:val="single" w:sz="4" w:space="0" w:color="auto"/>
            </w:tcBorders>
          </w:tcPr>
          <w:p w:rsidR="00B7669C" w:rsidRPr="00890570" w:rsidRDefault="00B7669C" w:rsidP="00B7669C">
            <w:pPr>
              <w:jc w:val="right"/>
              <w:rPr>
                <w:color w:val="000000"/>
              </w:rPr>
            </w:pPr>
          </w:p>
        </w:tc>
      </w:tr>
      <w:tr w:rsidR="00B7669C" w:rsidRPr="00890570" w:rsidTr="00CA111E">
        <w:tc>
          <w:tcPr>
            <w:tcW w:w="5245" w:type="dxa"/>
            <w:tcBorders>
              <w:top w:val="single" w:sz="4" w:space="0" w:color="auto"/>
              <w:left w:val="single" w:sz="4" w:space="0" w:color="auto"/>
              <w:bottom w:val="single" w:sz="4" w:space="0" w:color="auto"/>
            </w:tcBorders>
          </w:tcPr>
          <w:p w:rsidR="00B7669C" w:rsidRPr="00890570" w:rsidRDefault="00B7669C" w:rsidP="00B7669C">
            <w:pPr>
              <w:rPr>
                <w:color w:val="000000"/>
              </w:rPr>
            </w:pPr>
            <w:r w:rsidRPr="00890570">
              <w:rPr>
                <w:color w:val="000000"/>
              </w:rPr>
              <w:t>541 - ZC predaného DNM a DHM</w:t>
            </w:r>
          </w:p>
        </w:tc>
        <w:tc>
          <w:tcPr>
            <w:tcW w:w="2552" w:type="dxa"/>
            <w:tcBorders>
              <w:top w:val="single" w:sz="4" w:space="0" w:color="auto"/>
              <w:bottom w:val="single" w:sz="4" w:space="0" w:color="auto"/>
            </w:tcBorders>
          </w:tcPr>
          <w:p w:rsidR="00B7669C" w:rsidRPr="00890570" w:rsidRDefault="00A33BEC" w:rsidP="00B7669C">
            <w:pPr>
              <w:jc w:val="right"/>
              <w:rPr>
                <w:color w:val="000000"/>
              </w:rPr>
            </w:pPr>
            <w:r>
              <w:rPr>
                <w:color w:val="000000"/>
              </w:rPr>
              <w:t>1 897,22</w:t>
            </w:r>
          </w:p>
        </w:tc>
        <w:tc>
          <w:tcPr>
            <w:tcW w:w="2268" w:type="dxa"/>
            <w:tcBorders>
              <w:top w:val="single" w:sz="4" w:space="0" w:color="auto"/>
              <w:bottom w:val="single" w:sz="4" w:space="0" w:color="auto"/>
            </w:tcBorders>
          </w:tcPr>
          <w:p w:rsidR="00B7669C" w:rsidRPr="00890570" w:rsidRDefault="00F558D7" w:rsidP="00B7669C">
            <w:pPr>
              <w:jc w:val="right"/>
              <w:rPr>
                <w:color w:val="000000"/>
              </w:rPr>
            </w:pPr>
            <w:r w:rsidRPr="00890570">
              <w:rPr>
                <w:color w:val="000000"/>
              </w:rPr>
              <w:t>2 358,63</w:t>
            </w:r>
          </w:p>
        </w:tc>
      </w:tr>
      <w:tr w:rsidR="00B7669C" w:rsidRPr="00890570" w:rsidTr="00CA111E">
        <w:tc>
          <w:tcPr>
            <w:tcW w:w="5245" w:type="dxa"/>
            <w:tcBorders>
              <w:top w:val="single" w:sz="4" w:space="0" w:color="auto"/>
              <w:left w:val="single" w:sz="4" w:space="0" w:color="auto"/>
              <w:bottom w:val="single" w:sz="4" w:space="0" w:color="auto"/>
            </w:tcBorders>
          </w:tcPr>
          <w:p w:rsidR="00B7669C" w:rsidRPr="00890570" w:rsidRDefault="00B7669C" w:rsidP="00B7669C">
            <w:pPr>
              <w:rPr>
                <w:color w:val="000000"/>
              </w:rPr>
            </w:pPr>
            <w:r w:rsidRPr="00890570">
              <w:rPr>
                <w:color w:val="000000"/>
              </w:rPr>
              <w:t>546 – Odpis pohľadávky</w:t>
            </w:r>
          </w:p>
        </w:tc>
        <w:tc>
          <w:tcPr>
            <w:tcW w:w="2552" w:type="dxa"/>
            <w:tcBorders>
              <w:top w:val="single" w:sz="4" w:space="0" w:color="auto"/>
              <w:bottom w:val="single" w:sz="4" w:space="0" w:color="auto"/>
            </w:tcBorders>
          </w:tcPr>
          <w:p w:rsidR="00B7669C" w:rsidRPr="00890570" w:rsidRDefault="00A33BEC" w:rsidP="00B7669C">
            <w:pPr>
              <w:jc w:val="right"/>
              <w:rPr>
                <w:color w:val="000000"/>
              </w:rPr>
            </w:pPr>
            <w:r>
              <w:rPr>
                <w:color w:val="000000"/>
              </w:rPr>
              <w:t>1 409,64</w:t>
            </w:r>
          </w:p>
        </w:tc>
        <w:tc>
          <w:tcPr>
            <w:tcW w:w="2268" w:type="dxa"/>
            <w:tcBorders>
              <w:top w:val="single" w:sz="4" w:space="0" w:color="auto"/>
              <w:bottom w:val="single" w:sz="4" w:space="0" w:color="auto"/>
            </w:tcBorders>
          </w:tcPr>
          <w:p w:rsidR="00B7669C" w:rsidRPr="00890570" w:rsidRDefault="00F558D7" w:rsidP="00B7669C">
            <w:pPr>
              <w:jc w:val="right"/>
              <w:rPr>
                <w:color w:val="000000"/>
              </w:rPr>
            </w:pPr>
            <w:r w:rsidRPr="00890570">
              <w:rPr>
                <w:color w:val="000000"/>
              </w:rPr>
              <w:t>5 461,91</w:t>
            </w:r>
          </w:p>
        </w:tc>
      </w:tr>
      <w:tr w:rsidR="00B7669C" w:rsidRPr="00890570" w:rsidTr="00CA111E">
        <w:trPr>
          <w:trHeight w:val="294"/>
        </w:trPr>
        <w:tc>
          <w:tcPr>
            <w:tcW w:w="5245" w:type="dxa"/>
            <w:tcBorders>
              <w:top w:val="single" w:sz="4" w:space="0" w:color="auto"/>
              <w:left w:val="single" w:sz="4" w:space="0" w:color="auto"/>
            </w:tcBorders>
          </w:tcPr>
          <w:p w:rsidR="00B7669C" w:rsidRPr="00890570" w:rsidRDefault="00B7669C" w:rsidP="00B7669C">
            <w:pPr>
              <w:rPr>
                <w:color w:val="000000"/>
              </w:rPr>
            </w:pPr>
            <w:r w:rsidRPr="00890570">
              <w:rPr>
                <w:color w:val="000000"/>
              </w:rPr>
              <w:t>548 - Ostatné náklady na prevádzkovú činnosť</w:t>
            </w:r>
          </w:p>
        </w:tc>
        <w:tc>
          <w:tcPr>
            <w:tcW w:w="2552" w:type="dxa"/>
            <w:tcBorders>
              <w:top w:val="single" w:sz="4" w:space="0" w:color="auto"/>
            </w:tcBorders>
          </w:tcPr>
          <w:p w:rsidR="00B7669C" w:rsidRPr="00890570" w:rsidRDefault="00A33BEC" w:rsidP="00B7669C">
            <w:pPr>
              <w:jc w:val="right"/>
              <w:rPr>
                <w:color w:val="000000"/>
              </w:rPr>
            </w:pPr>
            <w:r>
              <w:rPr>
                <w:color w:val="000000"/>
              </w:rPr>
              <w:t>5 323,17</w:t>
            </w:r>
          </w:p>
        </w:tc>
        <w:tc>
          <w:tcPr>
            <w:tcW w:w="2268" w:type="dxa"/>
            <w:tcBorders>
              <w:top w:val="single" w:sz="4" w:space="0" w:color="auto"/>
            </w:tcBorders>
          </w:tcPr>
          <w:p w:rsidR="00B7669C" w:rsidRPr="00890570" w:rsidRDefault="00F558D7" w:rsidP="00B7669C">
            <w:pPr>
              <w:jc w:val="right"/>
              <w:rPr>
                <w:color w:val="000000"/>
              </w:rPr>
            </w:pPr>
            <w:r w:rsidRPr="00890570">
              <w:rPr>
                <w:color w:val="000000"/>
              </w:rPr>
              <w:t>5 628,19</w:t>
            </w:r>
          </w:p>
        </w:tc>
      </w:tr>
    </w:tbl>
    <w:p w:rsidR="00C17C9E" w:rsidRPr="00301D04" w:rsidRDefault="00C17C9E" w:rsidP="00A53990">
      <w:pPr>
        <w:jc w:val="center"/>
        <w:rPr>
          <w:b/>
          <w:color w:val="FF0000"/>
          <w:sz w:val="24"/>
          <w:szCs w:val="24"/>
          <w:highlight w:val="yellow"/>
        </w:rPr>
      </w:pPr>
    </w:p>
    <w:p w:rsidR="00C837F2" w:rsidRPr="00890570" w:rsidRDefault="00C837F2" w:rsidP="00C837F2">
      <w:pPr>
        <w:rPr>
          <w:bCs/>
          <w:color w:val="000000"/>
          <w:sz w:val="24"/>
          <w:szCs w:val="24"/>
        </w:rPr>
      </w:pPr>
      <w:r w:rsidRPr="00890570">
        <w:rPr>
          <w:bCs/>
          <w:color w:val="000000"/>
          <w:sz w:val="24"/>
          <w:szCs w:val="24"/>
        </w:rPr>
        <w:t>Celková výška nákladov  k 31.12.20</w:t>
      </w:r>
      <w:r w:rsidR="00707BD3">
        <w:rPr>
          <w:bCs/>
          <w:color w:val="000000"/>
          <w:sz w:val="24"/>
          <w:szCs w:val="24"/>
        </w:rPr>
        <w:t>21</w:t>
      </w:r>
      <w:r w:rsidRPr="00890570">
        <w:rPr>
          <w:bCs/>
          <w:color w:val="000000"/>
          <w:sz w:val="24"/>
          <w:szCs w:val="24"/>
        </w:rPr>
        <w:t xml:space="preserve"> bola vykázaná vo výške </w:t>
      </w:r>
      <w:r w:rsidR="00A33BEC">
        <w:rPr>
          <w:bCs/>
          <w:color w:val="000000"/>
          <w:sz w:val="24"/>
          <w:szCs w:val="24"/>
        </w:rPr>
        <w:t xml:space="preserve">3 994 348,27 </w:t>
      </w:r>
      <w:r w:rsidRPr="00890570">
        <w:rPr>
          <w:bCs/>
          <w:color w:val="000000"/>
          <w:sz w:val="24"/>
          <w:szCs w:val="24"/>
        </w:rPr>
        <w:t>€, čo predstavuje</w:t>
      </w:r>
      <w:r w:rsidR="00707BD3">
        <w:rPr>
          <w:bCs/>
          <w:color w:val="000000"/>
          <w:sz w:val="24"/>
          <w:szCs w:val="24"/>
        </w:rPr>
        <w:t xml:space="preserve"> nárast nákladov oproti roku 2020</w:t>
      </w:r>
      <w:r w:rsidRPr="00890570">
        <w:rPr>
          <w:bCs/>
          <w:color w:val="000000"/>
          <w:sz w:val="24"/>
          <w:szCs w:val="24"/>
        </w:rPr>
        <w:t>, keď bola celková výška nákladov vykázaná vo výške 3</w:t>
      </w:r>
      <w:r w:rsidR="00707BD3">
        <w:rPr>
          <w:bCs/>
          <w:color w:val="000000"/>
          <w:sz w:val="24"/>
          <w:szCs w:val="24"/>
        </w:rPr>
        <w:t> 957 178,84</w:t>
      </w:r>
      <w:r w:rsidRPr="00890570">
        <w:rPr>
          <w:bCs/>
          <w:color w:val="000000"/>
          <w:sz w:val="24"/>
          <w:szCs w:val="24"/>
        </w:rPr>
        <w:t xml:space="preserve"> €.</w:t>
      </w:r>
      <w:r w:rsidR="00A33BEC">
        <w:rPr>
          <w:bCs/>
          <w:color w:val="000000"/>
          <w:sz w:val="24"/>
          <w:szCs w:val="24"/>
        </w:rPr>
        <w:t xml:space="preserve"> Nárast nákladov v porovnaní s rokom 2020 je vo výške 37 169,43 EUR.</w:t>
      </w:r>
    </w:p>
    <w:p w:rsidR="00707BD3" w:rsidRPr="00890570" w:rsidRDefault="00C837F2" w:rsidP="00C837F2">
      <w:pPr>
        <w:rPr>
          <w:bCs/>
          <w:color w:val="000000"/>
          <w:sz w:val="24"/>
          <w:szCs w:val="24"/>
        </w:rPr>
      </w:pPr>
      <w:r w:rsidRPr="00890570">
        <w:rPr>
          <w:bCs/>
          <w:color w:val="000000"/>
          <w:sz w:val="24"/>
          <w:szCs w:val="24"/>
        </w:rPr>
        <w:t>Najvyšší podiel tvorili náklady:</w:t>
      </w:r>
    </w:p>
    <w:p w:rsidR="00C837F2" w:rsidRPr="00890570" w:rsidRDefault="00C837F2" w:rsidP="00C837F2">
      <w:pPr>
        <w:rPr>
          <w:bCs/>
          <w:color w:val="000000"/>
          <w:sz w:val="24"/>
          <w:szCs w:val="24"/>
        </w:rPr>
      </w:pPr>
      <w:r w:rsidRPr="00890570">
        <w:rPr>
          <w:bCs/>
          <w:color w:val="000000"/>
          <w:sz w:val="24"/>
          <w:szCs w:val="24"/>
        </w:rPr>
        <w:t xml:space="preserve">- mzdové náklady vo výške </w:t>
      </w:r>
      <w:r w:rsidR="00A33BEC">
        <w:rPr>
          <w:bCs/>
          <w:color w:val="000000"/>
          <w:sz w:val="24"/>
          <w:szCs w:val="24"/>
        </w:rPr>
        <w:t>1 062 305,29</w:t>
      </w:r>
      <w:r w:rsidRPr="00890570">
        <w:rPr>
          <w:bCs/>
          <w:color w:val="000000"/>
          <w:sz w:val="24"/>
          <w:szCs w:val="24"/>
        </w:rPr>
        <w:t xml:space="preserve"> €</w:t>
      </w:r>
    </w:p>
    <w:p w:rsidR="00C837F2" w:rsidRPr="00890570" w:rsidRDefault="00A33BEC" w:rsidP="00C837F2">
      <w:pPr>
        <w:rPr>
          <w:bCs/>
          <w:color w:val="000000"/>
          <w:sz w:val="24"/>
          <w:szCs w:val="24"/>
        </w:rPr>
      </w:pPr>
      <w:r>
        <w:rPr>
          <w:bCs/>
          <w:color w:val="000000"/>
          <w:sz w:val="24"/>
          <w:szCs w:val="24"/>
        </w:rPr>
        <w:t>- sociálne náklady vo výške 348 340,08</w:t>
      </w:r>
      <w:r w:rsidR="00C837F2" w:rsidRPr="00890570">
        <w:rPr>
          <w:bCs/>
          <w:color w:val="000000"/>
          <w:sz w:val="24"/>
          <w:szCs w:val="24"/>
        </w:rPr>
        <w:t xml:space="preserve"> €</w:t>
      </w:r>
    </w:p>
    <w:p w:rsidR="00D31D2C" w:rsidRPr="00890570" w:rsidRDefault="00D31D2C" w:rsidP="00C837F2">
      <w:pPr>
        <w:rPr>
          <w:bCs/>
          <w:color w:val="000000"/>
          <w:sz w:val="24"/>
          <w:szCs w:val="24"/>
        </w:rPr>
      </w:pPr>
      <w:r w:rsidRPr="00890570">
        <w:rPr>
          <w:bCs/>
          <w:color w:val="000000"/>
          <w:sz w:val="24"/>
          <w:szCs w:val="24"/>
        </w:rPr>
        <w:t xml:space="preserve">- odpisy vo výške </w:t>
      </w:r>
      <w:r w:rsidR="00A33BEC">
        <w:rPr>
          <w:bCs/>
          <w:color w:val="000000"/>
          <w:sz w:val="24"/>
          <w:szCs w:val="24"/>
        </w:rPr>
        <w:t xml:space="preserve">476 034,74 </w:t>
      </w:r>
      <w:r w:rsidRPr="00890570">
        <w:rPr>
          <w:bCs/>
          <w:color w:val="000000"/>
          <w:sz w:val="24"/>
          <w:szCs w:val="24"/>
        </w:rPr>
        <w:t>€</w:t>
      </w:r>
    </w:p>
    <w:p w:rsidR="00D31D2C" w:rsidRPr="00890570" w:rsidRDefault="00D31D2C" w:rsidP="00C837F2">
      <w:pPr>
        <w:rPr>
          <w:bCs/>
          <w:color w:val="000000"/>
          <w:sz w:val="24"/>
          <w:szCs w:val="24"/>
        </w:rPr>
      </w:pPr>
      <w:r w:rsidRPr="00890570">
        <w:rPr>
          <w:bCs/>
          <w:color w:val="000000"/>
          <w:sz w:val="24"/>
          <w:szCs w:val="24"/>
        </w:rPr>
        <w:t>- ná</w:t>
      </w:r>
      <w:r w:rsidR="00A33BEC">
        <w:rPr>
          <w:bCs/>
          <w:color w:val="000000"/>
          <w:sz w:val="24"/>
          <w:szCs w:val="24"/>
        </w:rPr>
        <w:t>klady na transfery RO vo výške 895 123,35</w:t>
      </w:r>
      <w:r w:rsidRPr="00890570">
        <w:rPr>
          <w:bCs/>
          <w:color w:val="000000"/>
          <w:sz w:val="24"/>
          <w:szCs w:val="24"/>
        </w:rPr>
        <w:t xml:space="preserve"> €</w:t>
      </w:r>
    </w:p>
    <w:p w:rsidR="001D7FDD" w:rsidRDefault="00D31D2C" w:rsidP="00D56E8D">
      <w:pPr>
        <w:rPr>
          <w:bCs/>
          <w:color w:val="000000"/>
          <w:sz w:val="24"/>
          <w:szCs w:val="24"/>
        </w:rPr>
      </w:pPr>
      <w:r w:rsidRPr="00890570">
        <w:rPr>
          <w:bCs/>
          <w:color w:val="000000"/>
          <w:sz w:val="24"/>
          <w:szCs w:val="24"/>
        </w:rPr>
        <w:t xml:space="preserve">- náklady na transfery subjektom mimo verejnej správy vo výške </w:t>
      </w:r>
      <w:r w:rsidR="00A33BEC">
        <w:rPr>
          <w:bCs/>
          <w:color w:val="000000"/>
          <w:sz w:val="24"/>
          <w:szCs w:val="24"/>
        </w:rPr>
        <w:t>343 492,06</w:t>
      </w:r>
      <w:r w:rsidRPr="00890570">
        <w:rPr>
          <w:bCs/>
          <w:color w:val="000000"/>
          <w:sz w:val="24"/>
          <w:szCs w:val="24"/>
        </w:rPr>
        <w:t xml:space="preserve"> €</w:t>
      </w:r>
    </w:p>
    <w:p w:rsidR="00A33BEC" w:rsidRDefault="00A33BEC" w:rsidP="00D56E8D">
      <w:pPr>
        <w:rPr>
          <w:bCs/>
          <w:color w:val="000000"/>
          <w:sz w:val="24"/>
          <w:szCs w:val="24"/>
        </w:rPr>
      </w:pPr>
    </w:p>
    <w:p w:rsidR="00A33BEC" w:rsidRDefault="00A33BEC" w:rsidP="00D56E8D">
      <w:pPr>
        <w:rPr>
          <w:bCs/>
          <w:color w:val="000000"/>
          <w:sz w:val="24"/>
          <w:szCs w:val="24"/>
        </w:rPr>
      </w:pPr>
    </w:p>
    <w:p w:rsidR="00A33BEC" w:rsidRPr="00890570" w:rsidRDefault="00A33BEC" w:rsidP="00D56E8D">
      <w:pPr>
        <w:rPr>
          <w:bCs/>
          <w:color w:val="000000"/>
          <w:sz w:val="24"/>
          <w:szCs w:val="24"/>
        </w:rPr>
      </w:pPr>
    </w:p>
    <w:p w:rsidR="002F5B02" w:rsidRPr="00802ED0" w:rsidRDefault="002F5B02" w:rsidP="002F5B02">
      <w:pPr>
        <w:jc w:val="center"/>
        <w:rPr>
          <w:b/>
          <w:color w:val="000000"/>
          <w:sz w:val="24"/>
          <w:szCs w:val="24"/>
        </w:rPr>
      </w:pPr>
      <w:r w:rsidRPr="00802ED0">
        <w:rPr>
          <w:b/>
          <w:color w:val="000000"/>
          <w:sz w:val="24"/>
          <w:szCs w:val="24"/>
        </w:rPr>
        <w:t>Čl. VI</w:t>
      </w:r>
    </w:p>
    <w:p w:rsidR="002F5B02" w:rsidRPr="00802ED0" w:rsidRDefault="002F5B02" w:rsidP="002F5B02">
      <w:pPr>
        <w:jc w:val="center"/>
        <w:rPr>
          <w:b/>
          <w:color w:val="000000"/>
          <w:sz w:val="24"/>
          <w:szCs w:val="24"/>
        </w:rPr>
      </w:pPr>
      <w:r w:rsidRPr="00802ED0">
        <w:rPr>
          <w:b/>
          <w:color w:val="000000"/>
          <w:sz w:val="24"/>
          <w:szCs w:val="24"/>
        </w:rPr>
        <w:t>Informácie o údajoch na podsúvahových účtoch</w:t>
      </w:r>
    </w:p>
    <w:p w:rsidR="00114577" w:rsidRPr="00802ED0" w:rsidRDefault="00114577" w:rsidP="00114577">
      <w:pPr>
        <w:numPr>
          <w:ilvl w:val="0"/>
          <w:numId w:val="19"/>
        </w:numPr>
        <w:ind w:left="284" w:hanging="284"/>
        <w:rPr>
          <w:b/>
          <w:color w:val="000000"/>
          <w:sz w:val="24"/>
          <w:szCs w:val="24"/>
        </w:rPr>
      </w:pPr>
      <w:r w:rsidRPr="00802ED0">
        <w:rPr>
          <w:b/>
          <w:color w:val="000000"/>
          <w:sz w:val="24"/>
          <w:szCs w:val="24"/>
        </w:rPr>
        <w:t xml:space="preserve">Ďalšie informácie </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11"/>
        <w:gridCol w:w="3119"/>
        <w:gridCol w:w="2835"/>
      </w:tblGrid>
      <w:tr w:rsidR="00114577" w:rsidRPr="00802ED0" w:rsidTr="00D22C07">
        <w:tc>
          <w:tcPr>
            <w:tcW w:w="4111" w:type="dxa"/>
            <w:shd w:val="clear" w:color="auto" w:fill="F2F2F2"/>
          </w:tcPr>
          <w:p w:rsidR="00114577" w:rsidRPr="00802ED0" w:rsidRDefault="00114577" w:rsidP="00D22C07">
            <w:pPr>
              <w:jc w:val="center"/>
              <w:rPr>
                <w:b/>
                <w:color w:val="000000"/>
                <w:sz w:val="18"/>
                <w:szCs w:val="18"/>
              </w:rPr>
            </w:pPr>
            <w:r w:rsidRPr="00802ED0">
              <w:rPr>
                <w:b/>
                <w:color w:val="000000"/>
                <w:sz w:val="18"/>
                <w:szCs w:val="18"/>
              </w:rPr>
              <w:t xml:space="preserve">Významné položky </w:t>
            </w:r>
          </w:p>
        </w:tc>
        <w:tc>
          <w:tcPr>
            <w:tcW w:w="3119" w:type="dxa"/>
            <w:shd w:val="clear" w:color="auto" w:fill="F2F2F2"/>
          </w:tcPr>
          <w:p w:rsidR="00114577" w:rsidRPr="00802ED0" w:rsidRDefault="00114577" w:rsidP="00D22C07">
            <w:pPr>
              <w:jc w:val="center"/>
              <w:rPr>
                <w:b/>
                <w:color w:val="000000"/>
                <w:sz w:val="18"/>
                <w:szCs w:val="18"/>
              </w:rPr>
            </w:pPr>
            <w:r w:rsidRPr="00802ED0">
              <w:rPr>
                <w:b/>
                <w:color w:val="000000"/>
                <w:sz w:val="18"/>
                <w:szCs w:val="18"/>
              </w:rPr>
              <w:t>Hodnota</w:t>
            </w:r>
          </w:p>
        </w:tc>
        <w:tc>
          <w:tcPr>
            <w:tcW w:w="2835" w:type="dxa"/>
            <w:shd w:val="clear" w:color="auto" w:fill="F2F2F2"/>
          </w:tcPr>
          <w:p w:rsidR="00114577" w:rsidRPr="00802ED0" w:rsidRDefault="00114577" w:rsidP="00D22C07">
            <w:pPr>
              <w:jc w:val="center"/>
              <w:rPr>
                <w:b/>
                <w:color w:val="000000"/>
                <w:sz w:val="18"/>
                <w:szCs w:val="18"/>
              </w:rPr>
            </w:pPr>
            <w:r w:rsidRPr="00802ED0">
              <w:rPr>
                <w:b/>
                <w:color w:val="000000"/>
                <w:sz w:val="18"/>
                <w:szCs w:val="18"/>
              </w:rPr>
              <w:t>Účet</w:t>
            </w:r>
          </w:p>
        </w:tc>
      </w:tr>
      <w:tr w:rsidR="00114577" w:rsidRPr="00802ED0" w:rsidTr="00D22C07">
        <w:tc>
          <w:tcPr>
            <w:tcW w:w="4111" w:type="dxa"/>
          </w:tcPr>
          <w:p w:rsidR="00114577" w:rsidRPr="00802ED0" w:rsidRDefault="00114577" w:rsidP="00D22C07">
            <w:pPr>
              <w:rPr>
                <w:color w:val="000000"/>
                <w:sz w:val="18"/>
                <w:szCs w:val="18"/>
              </w:rPr>
            </w:pPr>
            <w:r w:rsidRPr="00802ED0">
              <w:rPr>
                <w:color w:val="000000"/>
                <w:sz w:val="18"/>
                <w:szCs w:val="18"/>
              </w:rPr>
              <w:t>Prenajatý majetok</w:t>
            </w:r>
          </w:p>
        </w:tc>
        <w:tc>
          <w:tcPr>
            <w:tcW w:w="3119" w:type="dxa"/>
          </w:tcPr>
          <w:p w:rsidR="00114577" w:rsidRPr="00802ED0" w:rsidRDefault="00114577" w:rsidP="00114577">
            <w:pPr>
              <w:jc w:val="right"/>
              <w:rPr>
                <w:color w:val="000000"/>
                <w:sz w:val="18"/>
                <w:szCs w:val="18"/>
              </w:rPr>
            </w:pPr>
            <w:r w:rsidRPr="00802ED0">
              <w:rPr>
                <w:color w:val="000000"/>
                <w:sz w:val="18"/>
                <w:szCs w:val="18"/>
              </w:rPr>
              <w:t>18 528,00</w:t>
            </w:r>
          </w:p>
        </w:tc>
        <w:tc>
          <w:tcPr>
            <w:tcW w:w="2835" w:type="dxa"/>
          </w:tcPr>
          <w:p w:rsidR="00114577" w:rsidRPr="00802ED0" w:rsidRDefault="00114577" w:rsidP="00114577">
            <w:pPr>
              <w:jc w:val="right"/>
              <w:rPr>
                <w:color w:val="000000"/>
                <w:sz w:val="18"/>
                <w:szCs w:val="18"/>
              </w:rPr>
            </w:pPr>
            <w:r w:rsidRPr="00802ED0">
              <w:rPr>
                <w:color w:val="000000"/>
                <w:sz w:val="18"/>
                <w:szCs w:val="18"/>
              </w:rPr>
              <w:t>771 – podsúvahové účty</w:t>
            </w:r>
          </w:p>
        </w:tc>
      </w:tr>
      <w:tr w:rsidR="00114577" w:rsidRPr="00802ED0" w:rsidTr="00D22C07">
        <w:tc>
          <w:tcPr>
            <w:tcW w:w="4111" w:type="dxa"/>
          </w:tcPr>
          <w:p w:rsidR="00114577" w:rsidRPr="00802ED0" w:rsidRDefault="00114577" w:rsidP="00D22C07">
            <w:pPr>
              <w:rPr>
                <w:color w:val="000000"/>
                <w:sz w:val="18"/>
                <w:szCs w:val="18"/>
              </w:rPr>
            </w:pPr>
            <w:r w:rsidRPr="00802ED0">
              <w:rPr>
                <w:color w:val="000000"/>
                <w:sz w:val="18"/>
                <w:szCs w:val="18"/>
              </w:rPr>
              <w:t>Drobný hmotný majetok</w:t>
            </w:r>
          </w:p>
        </w:tc>
        <w:tc>
          <w:tcPr>
            <w:tcW w:w="3119" w:type="dxa"/>
          </w:tcPr>
          <w:p w:rsidR="00114577" w:rsidRPr="00802ED0" w:rsidRDefault="00D178C1" w:rsidP="00114577">
            <w:pPr>
              <w:jc w:val="right"/>
              <w:rPr>
                <w:color w:val="000000"/>
                <w:sz w:val="18"/>
                <w:szCs w:val="18"/>
              </w:rPr>
            </w:pPr>
            <w:r>
              <w:rPr>
                <w:color w:val="000000"/>
                <w:sz w:val="18"/>
                <w:szCs w:val="18"/>
              </w:rPr>
              <w:t>3 357 464,20</w:t>
            </w:r>
          </w:p>
        </w:tc>
        <w:tc>
          <w:tcPr>
            <w:tcW w:w="2835" w:type="dxa"/>
          </w:tcPr>
          <w:p w:rsidR="00114577" w:rsidRPr="00802ED0" w:rsidRDefault="00114577" w:rsidP="00114577">
            <w:pPr>
              <w:jc w:val="right"/>
              <w:rPr>
                <w:color w:val="000000"/>
                <w:sz w:val="18"/>
                <w:szCs w:val="18"/>
              </w:rPr>
            </w:pPr>
            <w:r w:rsidRPr="00802ED0">
              <w:rPr>
                <w:color w:val="000000"/>
                <w:sz w:val="18"/>
                <w:szCs w:val="18"/>
              </w:rPr>
              <w:t>771 – podsúvahové účty</w:t>
            </w:r>
          </w:p>
        </w:tc>
      </w:tr>
    </w:tbl>
    <w:p w:rsidR="00114577" w:rsidRPr="00301D04" w:rsidRDefault="00114577" w:rsidP="002F5B02">
      <w:pPr>
        <w:jc w:val="center"/>
        <w:rPr>
          <w:b/>
          <w:color w:val="FF0000"/>
          <w:sz w:val="24"/>
          <w:szCs w:val="24"/>
        </w:rPr>
      </w:pPr>
    </w:p>
    <w:p w:rsidR="00114577" w:rsidRPr="009246E7" w:rsidRDefault="00114577" w:rsidP="004F42B7">
      <w:pPr>
        <w:rPr>
          <w:b/>
          <w:color w:val="000000"/>
          <w:sz w:val="24"/>
          <w:szCs w:val="24"/>
        </w:rPr>
      </w:pPr>
    </w:p>
    <w:p w:rsidR="0040626D" w:rsidRPr="009246E7" w:rsidRDefault="0040626D" w:rsidP="0040626D">
      <w:pPr>
        <w:jc w:val="center"/>
        <w:rPr>
          <w:b/>
          <w:color w:val="000000"/>
          <w:sz w:val="24"/>
          <w:szCs w:val="24"/>
        </w:rPr>
      </w:pPr>
      <w:r w:rsidRPr="009246E7">
        <w:rPr>
          <w:b/>
          <w:color w:val="000000"/>
          <w:sz w:val="24"/>
          <w:szCs w:val="24"/>
        </w:rPr>
        <w:lastRenderedPageBreak/>
        <w:t>Čl. VII</w:t>
      </w:r>
    </w:p>
    <w:p w:rsidR="0040626D" w:rsidRPr="009246E7" w:rsidRDefault="0040626D" w:rsidP="0040626D">
      <w:pPr>
        <w:jc w:val="center"/>
        <w:rPr>
          <w:b/>
          <w:color w:val="000000"/>
          <w:sz w:val="24"/>
          <w:szCs w:val="24"/>
        </w:rPr>
      </w:pPr>
      <w:r w:rsidRPr="009246E7">
        <w:rPr>
          <w:b/>
          <w:color w:val="000000"/>
          <w:sz w:val="24"/>
          <w:szCs w:val="24"/>
        </w:rPr>
        <w:t>Informácie o iných aktívach a iných pasívach</w:t>
      </w:r>
    </w:p>
    <w:p w:rsidR="0040626D" w:rsidRPr="009246E7" w:rsidRDefault="0040626D" w:rsidP="0040626D">
      <w:pPr>
        <w:pStyle w:val="Pismenka"/>
        <w:tabs>
          <w:tab w:val="clear" w:pos="426"/>
        </w:tabs>
        <w:ind w:left="360" w:firstLine="0"/>
        <w:rPr>
          <w:color w:val="000000"/>
          <w:sz w:val="24"/>
          <w:szCs w:val="24"/>
        </w:rPr>
      </w:pPr>
    </w:p>
    <w:p w:rsidR="0040626D" w:rsidRPr="009246E7" w:rsidRDefault="0040626D" w:rsidP="00173866">
      <w:pPr>
        <w:numPr>
          <w:ilvl w:val="0"/>
          <w:numId w:val="20"/>
        </w:numPr>
        <w:ind w:left="284" w:hanging="284"/>
        <w:jc w:val="both"/>
        <w:rPr>
          <w:b/>
          <w:color w:val="000000"/>
          <w:sz w:val="24"/>
          <w:szCs w:val="24"/>
        </w:rPr>
      </w:pPr>
      <w:r w:rsidRPr="009246E7">
        <w:rPr>
          <w:b/>
          <w:color w:val="000000"/>
          <w:sz w:val="24"/>
          <w:szCs w:val="24"/>
        </w:rPr>
        <w:t xml:space="preserve">Iné aktíva a iné pasíva </w:t>
      </w:r>
    </w:p>
    <w:p w:rsidR="003657CB" w:rsidRPr="009246E7" w:rsidRDefault="0040626D" w:rsidP="00173866">
      <w:pPr>
        <w:pStyle w:val="Pismenka"/>
        <w:numPr>
          <w:ilvl w:val="0"/>
          <w:numId w:val="21"/>
        </w:numPr>
        <w:ind w:left="284" w:hanging="284"/>
        <w:rPr>
          <w:b w:val="0"/>
          <w:color w:val="000000"/>
          <w:sz w:val="24"/>
          <w:szCs w:val="24"/>
        </w:rPr>
      </w:pPr>
      <w:r w:rsidRPr="009246E7">
        <w:rPr>
          <w:color w:val="000000"/>
          <w:sz w:val="24"/>
          <w:szCs w:val="24"/>
        </w:rPr>
        <w:t>opis a hodnota iných aktív</w:t>
      </w:r>
      <w:r w:rsidRPr="009246E7">
        <w:rPr>
          <w:b w:val="0"/>
          <w:color w:val="000000"/>
          <w:sz w:val="24"/>
          <w:szCs w:val="24"/>
        </w:rPr>
        <w:t>, ktorými sa rozumie možný majetok, ktorý vznikol v dôsledku minulých udalostí a ktorého existencia alebo vlastníctvo závisí od toho, či nastane alebo nenastane jedna alebo viac neistých udalostí v budúcnosti, ktorých vznik nezávisí od účtovnej jednotky.</w:t>
      </w:r>
    </w:p>
    <w:p w:rsidR="00077A2E" w:rsidRPr="009246E7" w:rsidRDefault="00077A2E" w:rsidP="00173866">
      <w:pPr>
        <w:pStyle w:val="Pismenka"/>
        <w:tabs>
          <w:tab w:val="clear" w:pos="426"/>
        </w:tabs>
        <w:ind w:left="284" w:firstLine="0"/>
        <w:rPr>
          <w:b w:val="0"/>
          <w:color w:val="000000"/>
          <w:sz w:val="24"/>
          <w:szCs w:val="24"/>
        </w:rPr>
      </w:pPr>
    </w:p>
    <w:p w:rsidR="0040626D" w:rsidRPr="009246E7" w:rsidRDefault="0040626D" w:rsidP="00173866">
      <w:pPr>
        <w:pStyle w:val="Pismenka"/>
        <w:tabs>
          <w:tab w:val="clear" w:pos="426"/>
        </w:tabs>
        <w:ind w:left="284" w:firstLine="0"/>
        <w:rPr>
          <w:b w:val="0"/>
          <w:bCs/>
          <w:color w:val="000000"/>
          <w:sz w:val="24"/>
          <w:szCs w:val="24"/>
        </w:rPr>
      </w:pPr>
      <w:r w:rsidRPr="009246E7">
        <w:rPr>
          <w:b w:val="0"/>
          <w:bCs/>
          <w:color w:val="000000"/>
          <w:sz w:val="24"/>
          <w:szCs w:val="24"/>
        </w:rPr>
        <w:t>Mesto</w:t>
      </w:r>
      <w:r w:rsidR="00597073" w:rsidRPr="009246E7">
        <w:rPr>
          <w:b w:val="0"/>
          <w:bCs/>
          <w:color w:val="000000"/>
          <w:sz w:val="24"/>
          <w:szCs w:val="24"/>
        </w:rPr>
        <w:t xml:space="preserve"> </w:t>
      </w:r>
      <w:r w:rsidRPr="009246E7">
        <w:rPr>
          <w:b w:val="0"/>
          <w:bCs/>
          <w:color w:val="000000"/>
          <w:sz w:val="24"/>
          <w:szCs w:val="24"/>
        </w:rPr>
        <w:t xml:space="preserve">eviduje hroziaci aktívny súdny spor </w:t>
      </w:r>
      <w:r w:rsidR="003657CB" w:rsidRPr="009246E7">
        <w:rPr>
          <w:b w:val="0"/>
          <w:bCs/>
          <w:color w:val="000000"/>
          <w:sz w:val="24"/>
          <w:szCs w:val="24"/>
        </w:rPr>
        <w:t xml:space="preserve">s obchodnou spoločnosťou OSP World s.r.o. Nitra, z dôvodu neodstránenia </w:t>
      </w:r>
      <w:r w:rsidR="00A33BEC">
        <w:rPr>
          <w:b w:val="0"/>
          <w:bCs/>
          <w:color w:val="000000"/>
          <w:sz w:val="24"/>
          <w:szCs w:val="24"/>
        </w:rPr>
        <w:t>vá</w:t>
      </w:r>
      <w:r w:rsidR="003657CB" w:rsidRPr="009246E7">
        <w:rPr>
          <w:b w:val="0"/>
          <w:bCs/>
          <w:color w:val="000000"/>
          <w:sz w:val="24"/>
          <w:szCs w:val="24"/>
        </w:rPr>
        <w:t>d, ktoré vznikli pri rekonštrukcii tribún na mestskom futbalovom štadióne v Poltári. Mesto Poltár zváži vzhľadom na slabú vymožiteľnosť nároku na strane žalovaného podanie žaloby o odstránenie vád diela.</w:t>
      </w:r>
      <w:r w:rsidR="00597073" w:rsidRPr="009246E7">
        <w:rPr>
          <w:b w:val="0"/>
          <w:bCs/>
          <w:color w:val="000000"/>
          <w:sz w:val="24"/>
          <w:szCs w:val="24"/>
        </w:rPr>
        <w:t xml:space="preserve"> </w:t>
      </w:r>
    </w:p>
    <w:p w:rsidR="00373BD9" w:rsidRPr="009246E7" w:rsidRDefault="00373BD9" w:rsidP="00173866">
      <w:pPr>
        <w:pStyle w:val="Pismenka"/>
        <w:tabs>
          <w:tab w:val="clear" w:pos="426"/>
        </w:tabs>
        <w:ind w:left="284" w:firstLine="0"/>
        <w:rPr>
          <w:b w:val="0"/>
          <w:bCs/>
          <w:color w:val="000000"/>
          <w:sz w:val="24"/>
          <w:szCs w:val="24"/>
        </w:rPr>
      </w:pPr>
    </w:p>
    <w:p w:rsidR="00373BD9" w:rsidRPr="009246E7" w:rsidRDefault="00780561" w:rsidP="00173866">
      <w:pPr>
        <w:pStyle w:val="Pismenka"/>
        <w:tabs>
          <w:tab w:val="clear" w:pos="426"/>
        </w:tabs>
        <w:ind w:left="284" w:firstLine="0"/>
        <w:rPr>
          <w:b w:val="0"/>
          <w:bCs/>
          <w:color w:val="000000"/>
          <w:sz w:val="24"/>
          <w:szCs w:val="24"/>
        </w:rPr>
      </w:pPr>
      <w:r w:rsidRPr="009246E7">
        <w:rPr>
          <w:b w:val="0"/>
          <w:bCs/>
          <w:color w:val="000000"/>
          <w:sz w:val="24"/>
          <w:szCs w:val="24"/>
        </w:rPr>
        <w:t>Mesto Poltár eviduje ďalší hroziaci súdny spor nakoľko n</w:t>
      </w:r>
      <w:r w:rsidR="00373BD9" w:rsidRPr="009246E7">
        <w:rPr>
          <w:b w:val="0"/>
          <w:bCs/>
          <w:color w:val="000000"/>
          <w:sz w:val="24"/>
          <w:szCs w:val="24"/>
        </w:rPr>
        <w:t>a základe dohody o pracovnej činnosti bol pre mesto Poltár vykonávaný externý man</w:t>
      </w:r>
      <w:r w:rsidRPr="009246E7">
        <w:rPr>
          <w:b w:val="0"/>
          <w:bCs/>
          <w:color w:val="000000"/>
          <w:sz w:val="24"/>
          <w:szCs w:val="24"/>
        </w:rPr>
        <w:t>a</w:t>
      </w:r>
      <w:r w:rsidR="00373BD9" w:rsidRPr="009246E7">
        <w:rPr>
          <w:b w:val="0"/>
          <w:bCs/>
          <w:color w:val="000000"/>
          <w:sz w:val="24"/>
          <w:szCs w:val="24"/>
        </w:rPr>
        <w:t xml:space="preserve">gment projektu „Revitalizácia odborných </w:t>
      </w:r>
      <w:r w:rsidRPr="009246E7">
        <w:rPr>
          <w:b w:val="0"/>
          <w:bCs/>
          <w:color w:val="000000"/>
          <w:sz w:val="24"/>
          <w:szCs w:val="24"/>
        </w:rPr>
        <w:t>u</w:t>
      </w:r>
      <w:r w:rsidR="00373BD9" w:rsidRPr="009246E7">
        <w:rPr>
          <w:b w:val="0"/>
          <w:bCs/>
          <w:color w:val="000000"/>
          <w:sz w:val="24"/>
          <w:szCs w:val="24"/>
        </w:rPr>
        <w:t>čební na ZŠ Slobody</w:t>
      </w:r>
      <w:r w:rsidRPr="009246E7">
        <w:rPr>
          <w:b w:val="0"/>
          <w:bCs/>
          <w:color w:val="000000"/>
          <w:sz w:val="24"/>
          <w:szCs w:val="24"/>
        </w:rPr>
        <w:t>“. V rámci výkonu činnosti došlo k závažným pochybeniam externého managmentu a verejného obstarávania, pričom mesto muselo hradiť z vlastných prostriedkov sumu 36 359 €. V budúcnosti bude potrebné zvážiť uplatnenie náhrady škody voči pani M.Š.</w:t>
      </w:r>
    </w:p>
    <w:p w:rsidR="00373BD9" w:rsidRPr="00301D04" w:rsidRDefault="00373BD9" w:rsidP="00780561">
      <w:pPr>
        <w:pStyle w:val="Pismenka"/>
        <w:tabs>
          <w:tab w:val="clear" w:pos="426"/>
        </w:tabs>
        <w:ind w:left="0" w:firstLine="0"/>
        <w:rPr>
          <w:b w:val="0"/>
          <w:color w:val="FF0000"/>
          <w:sz w:val="24"/>
          <w:szCs w:val="24"/>
        </w:rPr>
      </w:pPr>
    </w:p>
    <w:p w:rsidR="0040626D" w:rsidRPr="009246E7" w:rsidRDefault="0040626D" w:rsidP="00173866">
      <w:pPr>
        <w:pStyle w:val="Pismenka"/>
        <w:numPr>
          <w:ilvl w:val="0"/>
          <w:numId w:val="21"/>
        </w:numPr>
        <w:ind w:left="284" w:hanging="284"/>
        <w:rPr>
          <w:b w:val="0"/>
          <w:color w:val="000000"/>
          <w:sz w:val="24"/>
          <w:szCs w:val="24"/>
        </w:rPr>
      </w:pPr>
      <w:r w:rsidRPr="009246E7">
        <w:rPr>
          <w:color w:val="000000"/>
          <w:sz w:val="24"/>
          <w:szCs w:val="24"/>
        </w:rPr>
        <w:t>opis a hodnota iných pasív</w:t>
      </w:r>
      <w:r w:rsidRPr="009246E7">
        <w:rPr>
          <w:b w:val="0"/>
          <w:color w:val="000000"/>
          <w:sz w:val="24"/>
          <w:szCs w:val="24"/>
        </w:rPr>
        <w:t>, vyplývajúcich zo súdnych rozhodnutí, z poskytnutých záruk, zo všeobecne záväzných právnych predpisov, z ručenia podľa jednotlivých druhov ručenia, takýmito inými pasívami sú:</w:t>
      </w:r>
    </w:p>
    <w:p w:rsidR="0040626D" w:rsidRPr="009246E7" w:rsidRDefault="003657CB" w:rsidP="00173866">
      <w:pPr>
        <w:pStyle w:val="Pismenka"/>
        <w:numPr>
          <w:ilvl w:val="0"/>
          <w:numId w:val="22"/>
        </w:numPr>
        <w:rPr>
          <w:b w:val="0"/>
          <w:color w:val="000000"/>
          <w:sz w:val="24"/>
          <w:szCs w:val="24"/>
        </w:rPr>
      </w:pPr>
      <w:r w:rsidRPr="009246E7">
        <w:rPr>
          <w:color w:val="000000"/>
          <w:sz w:val="24"/>
          <w:szCs w:val="24"/>
        </w:rPr>
        <w:t xml:space="preserve">možná </w:t>
      </w:r>
      <w:r w:rsidR="0040626D" w:rsidRPr="009246E7">
        <w:rPr>
          <w:color w:val="000000"/>
          <w:sz w:val="24"/>
          <w:szCs w:val="24"/>
        </w:rPr>
        <w:t xml:space="preserve">povinnosť, </w:t>
      </w:r>
      <w:r w:rsidR="0040626D" w:rsidRPr="009246E7">
        <w:rPr>
          <w:b w:val="0"/>
          <w:color w:val="000000"/>
          <w:sz w:val="24"/>
          <w:szCs w:val="24"/>
        </w:rPr>
        <w:t xml:space="preserve">ktorá vznikla ako dôsledok minulej udalosti, ale ktorá sa nevykazuje v súvahe, pretože nie je pravdepodobné, že na splnenie tejto povinnosti bude potrebný úbytok ekonomických úžitkov, alebo výška tejto povinnosti sa nedá spoľahlivo oceniť </w:t>
      </w:r>
    </w:p>
    <w:p w:rsidR="0040626D" w:rsidRPr="00301D04" w:rsidRDefault="00226CE3" w:rsidP="00F90656">
      <w:pPr>
        <w:pStyle w:val="Pismenka"/>
        <w:tabs>
          <w:tab w:val="clear" w:pos="426"/>
        </w:tabs>
        <w:ind w:left="0" w:firstLine="0"/>
        <w:rPr>
          <w:b w:val="0"/>
          <w:color w:val="FF0000"/>
          <w:sz w:val="24"/>
          <w:szCs w:val="24"/>
        </w:rPr>
      </w:pPr>
      <w:r w:rsidRPr="00301D04">
        <w:rPr>
          <w:b w:val="0"/>
          <w:color w:val="FF0000"/>
          <w:sz w:val="24"/>
          <w:szCs w:val="24"/>
        </w:rPr>
        <w:t xml:space="preserve">                                                                                  </w:t>
      </w:r>
    </w:p>
    <w:p w:rsidR="00306936" w:rsidRDefault="00306936" w:rsidP="0035042D">
      <w:pPr>
        <w:pStyle w:val="Pismenka"/>
        <w:tabs>
          <w:tab w:val="clear" w:pos="426"/>
        </w:tabs>
        <w:ind w:left="0" w:firstLine="0"/>
        <w:jc w:val="left"/>
        <w:rPr>
          <w:b w:val="0"/>
          <w:color w:val="000000"/>
          <w:sz w:val="24"/>
          <w:szCs w:val="24"/>
        </w:rPr>
      </w:pPr>
    </w:p>
    <w:p w:rsidR="00964DA9" w:rsidRDefault="00964DA9" w:rsidP="0035042D">
      <w:pPr>
        <w:pStyle w:val="Pismenka"/>
        <w:tabs>
          <w:tab w:val="clear" w:pos="426"/>
        </w:tabs>
        <w:ind w:left="0" w:firstLine="0"/>
        <w:jc w:val="left"/>
        <w:rPr>
          <w:b w:val="0"/>
          <w:color w:val="000000"/>
          <w:sz w:val="24"/>
          <w:szCs w:val="24"/>
        </w:rPr>
      </w:pPr>
    </w:p>
    <w:p w:rsidR="00964DA9" w:rsidRPr="009B7A05" w:rsidRDefault="00964DA9" w:rsidP="0035042D">
      <w:pPr>
        <w:pStyle w:val="Pismenka"/>
        <w:tabs>
          <w:tab w:val="clear" w:pos="426"/>
        </w:tabs>
        <w:ind w:left="0" w:firstLine="0"/>
        <w:jc w:val="left"/>
        <w:rPr>
          <w:b w:val="0"/>
          <w:color w:val="000000"/>
          <w:sz w:val="24"/>
          <w:szCs w:val="24"/>
        </w:rPr>
      </w:pPr>
    </w:p>
    <w:p w:rsidR="00C82316" w:rsidRPr="009B7A05" w:rsidRDefault="001B7997" w:rsidP="00C82316">
      <w:pPr>
        <w:jc w:val="center"/>
        <w:rPr>
          <w:b/>
          <w:color w:val="000000"/>
          <w:sz w:val="24"/>
          <w:szCs w:val="24"/>
        </w:rPr>
      </w:pPr>
      <w:r w:rsidRPr="009B7A05">
        <w:rPr>
          <w:b/>
          <w:color w:val="000000"/>
          <w:sz w:val="24"/>
          <w:szCs w:val="24"/>
        </w:rPr>
        <w:t xml:space="preserve">Čl. </w:t>
      </w:r>
      <w:r w:rsidR="00886D29" w:rsidRPr="009B7A05">
        <w:rPr>
          <w:b/>
          <w:color w:val="000000"/>
          <w:sz w:val="24"/>
          <w:szCs w:val="24"/>
        </w:rPr>
        <w:t>VIII</w:t>
      </w:r>
    </w:p>
    <w:p w:rsidR="00C82316" w:rsidRPr="009B7A05" w:rsidRDefault="00C82316" w:rsidP="00C82316">
      <w:pPr>
        <w:jc w:val="center"/>
        <w:rPr>
          <w:b/>
          <w:color w:val="000000"/>
          <w:sz w:val="24"/>
          <w:szCs w:val="24"/>
        </w:rPr>
      </w:pPr>
      <w:r w:rsidRPr="009B7A05">
        <w:rPr>
          <w:b/>
          <w:color w:val="000000"/>
          <w:sz w:val="24"/>
          <w:szCs w:val="24"/>
        </w:rPr>
        <w:t xml:space="preserve">Informácie o rozpočte a hodnotenie plnenia rozpočtu </w:t>
      </w:r>
    </w:p>
    <w:p w:rsidR="00C82316" w:rsidRPr="009B7A05" w:rsidRDefault="00C82316" w:rsidP="00C82316">
      <w:pPr>
        <w:jc w:val="center"/>
        <w:rPr>
          <w:b/>
          <w:color w:val="000000"/>
          <w:sz w:val="24"/>
          <w:szCs w:val="24"/>
        </w:rPr>
      </w:pPr>
    </w:p>
    <w:p w:rsidR="00C82316" w:rsidRPr="009B7A05" w:rsidRDefault="00C82316" w:rsidP="005041E6">
      <w:pPr>
        <w:jc w:val="both"/>
        <w:rPr>
          <w:b/>
          <w:color w:val="000000"/>
          <w:sz w:val="24"/>
          <w:szCs w:val="24"/>
        </w:rPr>
      </w:pPr>
      <w:r w:rsidRPr="009B7A05">
        <w:rPr>
          <w:b/>
          <w:color w:val="000000"/>
          <w:sz w:val="24"/>
          <w:szCs w:val="24"/>
        </w:rPr>
        <w:t xml:space="preserve">Informácie o rozpočte a hodnotenie plnenia rozpočtu </w:t>
      </w:r>
      <w:r w:rsidR="005041E6" w:rsidRPr="009B7A05">
        <w:rPr>
          <w:b/>
          <w:color w:val="000000"/>
          <w:sz w:val="24"/>
          <w:szCs w:val="24"/>
        </w:rPr>
        <w:t xml:space="preserve">- </w:t>
      </w:r>
      <w:r w:rsidR="005041E6" w:rsidRPr="009B7A05">
        <w:rPr>
          <w:color w:val="000000"/>
          <w:sz w:val="24"/>
          <w:szCs w:val="24"/>
        </w:rPr>
        <w:t>tabuľka č.1</w:t>
      </w:r>
      <w:r w:rsidR="007B5813" w:rsidRPr="009B7A05">
        <w:rPr>
          <w:color w:val="000000"/>
          <w:sz w:val="24"/>
          <w:szCs w:val="24"/>
        </w:rPr>
        <w:t>2</w:t>
      </w:r>
      <w:r w:rsidR="005041E6" w:rsidRPr="009B7A05">
        <w:rPr>
          <w:color w:val="000000"/>
          <w:sz w:val="24"/>
          <w:szCs w:val="24"/>
        </w:rPr>
        <w:t>-1</w:t>
      </w:r>
      <w:r w:rsidR="00F1659A" w:rsidRPr="009B7A05">
        <w:rPr>
          <w:color w:val="000000"/>
          <w:sz w:val="24"/>
          <w:szCs w:val="24"/>
        </w:rPr>
        <w:t>3</w:t>
      </w:r>
    </w:p>
    <w:p w:rsidR="00E667D7" w:rsidRPr="009B7A05" w:rsidRDefault="005041E6" w:rsidP="005041E6">
      <w:pPr>
        <w:pStyle w:val="Pismenka"/>
        <w:tabs>
          <w:tab w:val="clear" w:pos="426"/>
        </w:tabs>
        <w:ind w:left="0" w:firstLine="0"/>
        <w:jc w:val="left"/>
        <w:rPr>
          <w:b w:val="0"/>
          <w:color w:val="000000"/>
          <w:sz w:val="24"/>
          <w:szCs w:val="24"/>
        </w:rPr>
      </w:pPr>
      <w:r w:rsidRPr="009B7A05">
        <w:rPr>
          <w:b w:val="0"/>
          <w:color w:val="000000"/>
          <w:sz w:val="24"/>
          <w:szCs w:val="24"/>
        </w:rPr>
        <w:t>Textová časť k tabuľke č.1</w:t>
      </w:r>
      <w:r w:rsidR="007B5813" w:rsidRPr="009B7A05">
        <w:rPr>
          <w:b w:val="0"/>
          <w:color w:val="000000"/>
          <w:sz w:val="24"/>
          <w:szCs w:val="24"/>
        </w:rPr>
        <w:t>2</w:t>
      </w:r>
      <w:r w:rsidR="001B7997" w:rsidRPr="009B7A05">
        <w:rPr>
          <w:b w:val="0"/>
          <w:color w:val="000000"/>
          <w:sz w:val="24"/>
          <w:szCs w:val="24"/>
        </w:rPr>
        <w:t>-1</w:t>
      </w:r>
      <w:r w:rsidR="0058342B" w:rsidRPr="009B7A05">
        <w:rPr>
          <w:b w:val="0"/>
          <w:color w:val="000000"/>
          <w:sz w:val="24"/>
          <w:szCs w:val="24"/>
        </w:rPr>
        <w:t>3</w:t>
      </w:r>
      <w:r w:rsidRPr="009B7A05">
        <w:rPr>
          <w:b w:val="0"/>
          <w:color w:val="000000"/>
          <w:sz w:val="24"/>
          <w:szCs w:val="24"/>
        </w:rPr>
        <w:t>:</w:t>
      </w:r>
    </w:p>
    <w:p w:rsidR="00C206CA" w:rsidRPr="00C206CA" w:rsidRDefault="00C206CA" w:rsidP="00C206CA">
      <w:pPr>
        <w:jc w:val="both"/>
        <w:rPr>
          <w:sz w:val="24"/>
          <w:szCs w:val="24"/>
        </w:rPr>
      </w:pPr>
      <w:r w:rsidRPr="00C206CA">
        <w:rPr>
          <w:sz w:val="24"/>
          <w:szCs w:val="24"/>
        </w:rPr>
        <w:t>Mest</w:t>
      </w:r>
      <w:r w:rsidR="003A20DD">
        <w:rPr>
          <w:sz w:val="24"/>
          <w:szCs w:val="24"/>
        </w:rPr>
        <w:t>o Poltár hospodárilo v roku 2021</w:t>
      </w:r>
      <w:r w:rsidRPr="00C206CA">
        <w:rPr>
          <w:sz w:val="24"/>
          <w:szCs w:val="24"/>
        </w:rPr>
        <w:t xml:space="preserve"> s rozpočtovými prostriedkami podľa schváleného a následne upraveného rozpočtu. Rozpočet mesta Poltár na rok</w:t>
      </w:r>
      <w:r w:rsidR="003A20DD">
        <w:rPr>
          <w:sz w:val="24"/>
          <w:szCs w:val="24"/>
        </w:rPr>
        <w:t xml:space="preserve"> 2021</w:t>
      </w:r>
      <w:r w:rsidRPr="00C206CA">
        <w:rPr>
          <w:sz w:val="24"/>
          <w:szCs w:val="24"/>
        </w:rPr>
        <w:t xml:space="preserve"> bol schválený uznesením Mestského</w:t>
      </w:r>
      <w:r w:rsidR="003A20DD">
        <w:rPr>
          <w:sz w:val="24"/>
          <w:szCs w:val="24"/>
        </w:rPr>
        <w:t xml:space="preserve"> zastupiteľstva v Poltári č. 180/2020 dňa 21.12.2020</w:t>
      </w:r>
      <w:r w:rsidRPr="00C206CA">
        <w:rPr>
          <w:sz w:val="24"/>
          <w:szCs w:val="24"/>
        </w:rPr>
        <w:t>.</w:t>
      </w:r>
    </w:p>
    <w:p w:rsidR="00C206CA" w:rsidRPr="00C206CA" w:rsidRDefault="00C206CA" w:rsidP="00C206CA">
      <w:pPr>
        <w:jc w:val="both"/>
        <w:rPr>
          <w:sz w:val="24"/>
          <w:szCs w:val="24"/>
        </w:rPr>
      </w:pPr>
    </w:p>
    <w:p w:rsidR="00C206CA" w:rsidRPr="00C206CA" w:rsidRDefault="00C206CA" w:rsidP="00C206CA">
      <w:pPr>
        <w:jc w:val="both"/>
        <w:rPr>
          <w:sz w:val="24"/>
          <w:szCs w:val="24"/>
        </w:rPr>
      </w:pPr>
      <w:r w:rsidRPr="00C206CA">
        <w:rPr>
          <w:sz w:val="24"/>
          <w:szCs w:val="24"/>
        </w:rPr>
        <w:t>Mest</w:t>
      </w:r>
      <w:r w:rsidR="003A20DD">
        <w:rPr>
          <w:sz w:val="24"/>
          <w:szCs w:val="24"/>
        </w:rPr>
        <w:t>o zostavilo rozpočet na rok 2021</w:t>
      </w:r>
      <w:r w:rsidRPr="00C206CA">
        <w:rPr>
          <w:sz w:val="24"/>
          <w:szCs w:val="24"/>
        </w:rPr>
        <w:t xml:space="preserve"> podľa ustanovenia § 10 ods. 3 zákona č. 583/2004 Z. z. o rozpočtových pravidlách územnej samosprávy a o zmene a doplnení niektorých zákonov v znení neskorších predp</w:t>
      </w:r>
      <w:r w:rsidR="003A20DD">
        <w:rPr>
          <w:sz w:val="24"/>
          <w:szCs w:val="24"/>
        </w:rPr>
        <w:t>isov. Rozpočet mesta na rok 2021</w:t>
      </w:r>
      <w:r w:rsidRPr="00C206CA">
        <w:rPr>
          <w:sz w:val="24"/>
          <w:szCs w:val="24"/>
        </w:rPr>
        <w:t xml:space="preserve"> bol zostavený a schválený ako vyrovnaný. </w:t>
      </w:r>
    </w:p>
    <w:p w:rsidR="00C206CA" w:rsidRPr="0003582B" w:rsidRDefault="00C206CA" w:rsidP="00C206CA">
      <w:pPr>
        <w:jc w:val="both"/>
      </w:pPr>
    </w:p>
    <w:p w:rsidR="00C206CA" w:rsidRDefault="00C206CA" w:rsidP="00C206CA">
      <w:pPr>
        <w:jc w:val="both"/>
      </w:pPr>
    </w:p>
    <w:p w:rsidR="00964DA9" w:rsidRPr="0003582B" w:rsidRDefault="00964DA9" w:rsidP="00C206CA">
      <w:pPr>
        <w:jc w:val="both"/>
      </w:pPr>
    </w:p>
    <w:p w:rsidR="00C206CA" w:rsidRDefault="003A20DD" w:rsidP="00C206CA">
      <w:pPr>
        <w:jc w:val="both"/>
      </w:pPr>
      <w:r w:rsidRPr="003A20DD">
        <w:rPr>
          <w:noProof/>
        </w:rPr>
        <w:lastRenderedPageBreak/>
        <w:drawing>
          <wp:inline distT="0" distB="0" distL="0" distR="0">
            <wp:extent cx="6391275" cy="2704294"/>
            <wp:effectExtent l="19050" t="0" r="9525" b="0"/>
            <wp:docPr id="3" name="obráze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srcRect/>
                    <a:stretch>
                      <a:fillRect/>
                    </a:stretch>
                  </pic:blipFill>
                  <pic:spPr bwMode="auto">
                    <a:xfrm>
                      <a:off x="0" y="0"/>
                      <a:ext cx="6391275" cy="2704294"/>
                    </a:xfrm>
                    <a:prstGeom prst="rect">
                      <a:avLst/>
                    </a:prstGeom>
                    <a:noFill/>
                    <a:ln w="9525">
                      <a:noFill/>
                      <a:miter lim="800000"/>
                      <a:headEnd/>
                      <a:tailEnd/>
                    </a:ln>
                  </pic:spPr>
                </pic:pic>
              </a:graphicData>
            </a:graphic>
          </wp:inline>
        </w:drawing>
      </w:r>
    </w:p>
    <w:p w:rsidR="00C206CA" w:rsidRDefault="00C206CA" w:rsidP="00C206CA">
      <w:pPr>
        <w:jc w:val="both"/>
      </w:pPr>
    </w:p>
    <w:p w:rsidR="00C206CA" w:rsidRPr="00C206CA" w:rsidRDefault="00C206CA" w:rsidP="00C206CA">
      <w:pPr>
        <w:jc w:val="both"/>
        <w:rPr>
          <w:sz w:val="24"/>
          <w:szCs w:val="24"/>
        </w:rPr>
      </w:pPr>
      <w:r w:rsidRPr="00C206CA">
        <w:rPr>
          <w:sz w:val="24"/>
          <w:szCs w:val="24"/>
        </w:rPr>
        <w:t>Primátorka mesta Poltár má právomoc na základe platných Zásad hospodárenia s finančnými prostriedkami mesta Poltár schvaľovať zmeny rozpočtu do výšky 90.000,00 EUR vrátane</w:t>
      </w:r>
      <w:r w:rsidR="00CC4C23">
        <w:rPr>
          <w:sz w:val="24"/>
          <w:szCs w:val="24"/>
        </w:rPr>
        <w:t>,</w:t>
      </w:r>
      <w:r w:rsidRPr="00C206CA">
        <w:rPr>
          <w:sz w:val="24"/>
          <w:szCs w:val="24"/>
        </w:rPr>
        <w:t xml:space="preserve"> v jedn</w:t>
      </w:r>
      <w:r w:rsidR="003A20DD">
        <w:rPr>
          <w:sz w:val="24"/>
          <w:szCs w:val="24"/>
        </w:rPr>
        <w:t>om kalendárnom roku. V roku 2021</w:t>
      </w:r>
      <w:r w:rsidRPr="00C206CA">
        <w:rPr>
          <w:sz w:val="24"/>
          <w:szCs w:val="24"/>
        </w:rPr>
        <w:t xml:space="preserve"> sa realizovali zmeny rozpočtu rozpočtovým opatrením primátorky mesta dňa:</w:t>
      </w:r>
    </w:p>
    <w:p w:rsidR="003A20DD" w:rsidRPr="008B39C5" w:rsidRDefault="003A20DD" w:rsidP="003A20DD">
      <w:pPr>
        <w:pStyle w:val="Odstavecseseznamem"/>
        <w:numPr>
          <w:ilvl w:val="0"/>
          <w:numId w:val="46"/>
        </w:numPr>
        <w:jc w:val="both"/>
      </w:pPr>
      <w:r w:rsidRPr="008B39C5">
        <w:t>Rozpočtové opatrenie primátorky mesta dňa 30.08.2021 vo výške 5 000,00 EUR</w:t>
      </w:r>
    </w:p>
    <w:p w:rsidR="003A20DD" w:rsidRPr="008B39C5" w:rsidRDefault="003A20DD" w:rsidP="003A20DD">
      <w:pPr>
        <w:pStyle w:val="Odstavecseseznamem"/>
        <w:numPr>
          <w:ilvl w:val="0"/>
          <w:numId w:val="46"/>
        </w:numPr>
        <w:jc w:val="both"/>
      </w:pPr>
      <w:r w:rsidRPr="008B39C5">
        <w:t>Rozpočtové opatrenie primátorky mesta dňa 03.12.2021 vo výške 18 535,35 EUR</w:t>
      </w:r>
    </w:p>
    <w:p w:rsidR="003A20DD" w:rsidRPr="008B39C5" w:rsidRDefault="003A20DD" w:rsidP="003A20DD">
      <w:pPr>
        <w:pStyle w:val="Odstavecseseznamem"/>
        <w:numPr>
          <w:ilvl w:val="0"/>
          <w:numId w:val="46"/>
        </w:numPr>
        <w:jc w:val="both"/>
      </w:pPr>
      <w:r w:rsidRPr="008B39C5">
        <w:t>Rozpočtové opatrenie primátorky me</w:t>
      </w:r>
      <w:r>
        <w:t>sta dňa 31.12.2021 vo výške 36 7</w:t>
      </w:r>
      <w:r w:rsidRPr="008B39C5">
        <w:t>06,62 EUR</w:t>
      </w:r>
    </w:p>
    <w:p w:rsidR="003A20DD" w:rsidRPr="003A20DD" w:rsidRDefault="003A20DD" w:rsidP="003A20DD">
      <w:pPr>
        <w:pStyle w:val="Odstavecseseznamem"/>
        <w:ind w:left="1069"/>
        <w:jc w:val="both"/>
        <w:rPr>
          <w:b/>
        </w:rPr>
      </w:pPr>
      <w:r w:rsidRPr="003A20DD">
        <w:rPr>
          <w:b/>
        </w:rPr>
        <w:t>SPOLU za rok 2021 celkovo vo výške 60 241,97 EUR</w:t>
      </w:r>
    </w:p>
    <w:p w:rsidR="009163C5" w:rsidRDefault="009163C5" w:rsidP="00E74F83">
      <w:pPr>
        <w:rPr>
          <w:sz w:val="24"/>
          <w:szCs w:val="24"/>
        </w:rPr>
      </w:pPr>
    </w:p>
    <w:p w:rsidR="003A20DD" w:rsidRPr="00301D04" w:rsidRDefault="003A20DD" w:rsidP="00E74F83">
      <w:pPr>
        <w:rPr>
          <w:b/>
          <w:color w:val="FF0000"/>
          <w:sz w:val="24"/>
          <w:szCs w:val="24"/>
          <w:highlight w:val="yellow"/>
        </w:rPr>
      </w:pPr>
    </w:p>
    <w:p w:rsidR="0036422D" w:rsidRPr="00964DA9" w:rsidRDefault="00DC41D8" w:rsidP="00964DA9">
      <w:pPr>
        <w:jc w:val="both"/>
        <w:rPr>
          <w:color w:val="000000"/>
          <w:sz w:val="24"/>
          <w:szCs w:val="24"/>
        </w:rPr>
      </w:pPr>
      <w:r w:rsidRPr="009B7A05">
        <w:rPr>
          <w:b/>
          <w:color w:val="000000"/>
          <w:sz w:val="24"/>
          <w:szCs w:val="24"/>
        </w:rPr>
        <w:t>Výška dlhu</w:t>
      </w:r>
      <w:r w:rsidRPr="009B7A05">
        <w:rPr>
          <w:color w:val="000000"/>
          <w:sz w:val="24"/>
          <w:szCs w:val="24"/>
        </w:rPr>
        <w:t xml:space="preserve"> podľa § 17 ods. 7 -</w:t>
      </w:r>
      <w:r w:rsidR="00862737" w:rsidRPr="009B7A05">
        <w:rPr>
          <w:color w:val="000000"/>
          <w:sz w:val="24"/>
          <w:szCs w:val="24"/>
        </w:rPr>
        <w:t xml:space="preserve"> </w:t>
      </w:r>
      <w:r w:rsidRPr="009B7A05">
        <w:rPr>
          <w:color w:val="000000"/>
          <w:sz w:val="24"/>
          <w:szCs w:val="24"/>
        </w:rPr>
        <w:t>8 zákona č.583/2004 Z.</w:t>
      </w:r>
      <w:r w:rsidR="003A20DD">
        <w:rPr>
          <w:color w:val="000000"/>
          <w:sz w:val="24"/>
          <w:szCs w:val="24"/>
        </w:rPr>
        <w:t xml:space="preserve"> </w:t>
      </w:r>
      <w:r w:rsidRPr="009B7A05">
        <w:rPr>
          <w:color w:val="000000"/>
          <w:sz w:val="24"/>
          <w:szCs w:val="24"/>
        </w:rPr>
        <w:t>z. o rozpočtových pravidlách územnej samosprávy a o zmene a doplnení niektorých zákonov v z.</w:t>
      </w:r>
      <w:r w:rsidR="003A20DD">
        <w:rPr>
          <w:color w:val="000000"/>
          <w:sz w:val="24"/>
          <w:szCs w:val="24"/>
        </w:rPr>
        <w:t xml:space="preserve"> </w:t>
      </w:r>
      <w:r w:rsidRPr="009B7A05">
        <w:rPr>
          <w:color w:val="000000"/>
          <w:sz w:val="24"/>
          <w:szCs w:val="24"/>
        </w:rPr>
        <w:t>n.</w:t>
      </w:r>
      <w:r w:rsidR="003A20DD">
        <w:rPr>
          <w:color w:val="000000"/>
          <w:sz w:val="24"/>
          <w:szCs w:val="24"/>
        </w:rPr>
        <w:t xml:space="preserve"> </w:t>
      </w:r>
      <w:r w:rsidRPr="009B7A05">
        <w:rPr>
          <w:color w:val="000000"/>
          <w:sz w:val="24"/>
          <w:szCs w:val="24"/>
        </w:rPr>
        <w:t>p. za bežné účtovné obdobie a bezprostredne predchádzajúce účtovné obdobie - tabuľka č.15.</w:t>
      </w:r>
    </w:p>
    <w:p w:rsidR="0036422D" w:rsidRPr="00301D04" w:rsidRDefault="0036422D" w:rsidP="0069653B">
      <w:pPr>
        <w:rPr>
          <w:b/>
          <w:color w:val="FF0000"/>
          <w:sz w:val="24"/>
          <w:szCs w:val="24"/>
        </w:rPr>
      </w:pPr>
    </w:p>
    <w:p w:rsidR="00B031CD" w:rsidRPr="009B7A05" w:rsidRDefault="001B7997" w:rsidP="00B031CD">
      <w:pPr>
        <w:jc w:val="center"/>
        <w:rPr>
          <w:b/>
          <w:color w:val="000000"/>
          <w:sz w:val="24"/>
          <w:szCs w:val="24"/>
        </w:rPr>
      </w:pPr>
      <w:r w:rsidRPr="009B7A05">
        <w:rPr>
          <w:b/>
          <w:color w:val="000000"/>
          <w:sz w:val="24"/>
          <w:szCs w:val="24"/>
        </w:rPr>
        <w:t xml:space="preserve">Čl. </w:t>
      </w:r>
      <w:r w:rsidR="00C26E34" w:rsidRPr="009B7A05">
        <w:rPr>
          <w:b/>
          <w:color w:val="000000"/>
          <w:sz w:val="24"/>
          <w:szCs w:val="24"/>
        </w:rPr>
        <w:t>IX</w:t>
      </w:r>
    </w:p>
    <w:p w:rsidR="00E465E9" w:rsidRPr="009B7A05" w:rsidRDefault="00B031CD" w:rsidP="00B031CD">
      <w:pPr>
        <w:jc w:val="center"/>
        <w:rPr>
          <w:b/>
          <w:color w:val="000000"/>
          <w:sz w:val="24"/>
          <w:szCs w:val="24"/>
        </w:rPr>
      </w:pPr>
      <w:r w:rsidRPr="009B7A05">
        <w:rPr>
          <w:b/>
          <w:color w:val="000000"/>
          <w:sz w:val="24"/>
          <w:szCs w:val="24"/>
        </w:rPr>
        <w:t xml:space="preserve">Informácie o skutočnostiach, ktoré nastali po dni, ku ktorému sa zostavuje účtovná závierka </w:t>
      </w:r>
    </w:p>
    <w:p w:rsidR="00B031CD" w:rsidRPr="009B7A05" w:rsidRDefault="00B031CD" w:rsidP="00B031CD">
      <w:pPr>
        <w:jc w:val="center"/>
        <w:rPr>
          <w:b/>
          <w:color w:val="000000"/>
          <w:sz w:val="24"/>
          <w:szCs w:val="24"/>
        </w:rPr>
      </w:pPr>
      <w:r w:rsidRPr="009B7A05">
        <w:rPr>
          <w:b/>
          <w:color w:val="000000"/>
          <w:sz w:val="24"/>
          <w:szCs w:val="24"/>
        </w:rPr>
        <w:t>do dňa zostavenia účtovnej závierky</w:t>
      </w:r>
    </w:p>
    <w:p w:rsidR="00DF58DB" w:rsidRPr="009B7A05" w:rsidRDefault="00DF58DB" w:rsidP="00D22422">
      <w:pPr>
        <w:rPr>
          <w:b/>
          <w:color w:val="000000"/>
          <w:sz w:val="28"/>
          <w:highlight w:val="yellow"/>
        </w:rPr>
      </w:pPr>
    </w:p>
    <w:p w:rsidR="0052674C" w:rsidRPr="009B7A05" w:rsidRDefault="0052674C" w:rsidP="0052674C">
      <w:pPr>
        <w:jc w:val="both"/>
        <w:rPr>
          <w:color w:val="000000"/>
          <w:sz w:val="24"/>
          <w:szCs w:val="24"/>
        </w:rPr>
      </w:pPr>
      <w:r w:rsidRPr="009B7A05">
        <w:rPr>
          <w:color w:val="000000"/>
          <w:sz w:val="24"/>
          <w:szCs w:val="24"/>
        </w:rPr>
        <w:t xml:space="preserve">Po 31. decembri </w:t>
      </w:r>
      <w:r w:rsidRPr="009B7A05">
        <w:rPr>
          <w:iCs/>
          <w:color w:val="000000"/>
          <w:sz w:val="24"/>
          <w:szCs w:val="24"/>
        </w:rPr>
        <w:t>20</w:t>
      </w:r>
      <w:r w:rsidR="003A20DD">
        <w:rPr>
          <w:iCs/>
          <w:color w:val="000000"/>
          <w:sz w:val="24"/>
          <w:szCs w:val="24"/>
        </w:rPr>
        <w:t>21</w:t>
      </w:r>
      <w:r w:rsidRPr="009B7A05">
        <w:rPr>
          <w:color w:val="000000"/>
          <w:sz w:val="24"/>
          <w:szCs w:val="24"/>
        </w:rPr>
        <w:t xml:space="preserve"> nenastali také udalosti, ktoré by si vyžadovali zverejnenie alebo vykázanie</w:t>
      </w:r>
      <w:r w:rsidR="001171E6" w:rsidRPr="009B7A05">
        <w:rPr>
          <w:color w:val="000000"/>
          <w:sz w:val="24"/>
          <w:szCs w:val="24"/>
        </w:rPr>
        <w:t xml:space="preserve"> v účtovnej závierke za rok 20</w:t>
      </w:r>
      <w:r w:rsidR="003A20DD">
        <w:rPr>
          <w:color w:val="000000"/>
          <w:sz w:val="24"/>
          <w:szCs w:val="24"/>
        </w:rPr>
        <w:t>21</w:t>
      </w:r>
      <w:r w:rsidRPr="009B7A05">
        <w:rPr>
          <w:color w:val="000000"/>
          <w:sz w:val="24"/>
          <w:szCs w:val="24"/>
        </w:rPr>
        <w:t>.</w:t>
      </w:r>
    </w:p>
    <w:sectPr w:rsidR="0052674C" w:rsidRPr="009B7A05" w:rsidSect="0036422D">
      <w:headerReference w:type="default" r:id="rId9"/>
      <w:footerReference w:type="even" r:id="rId10"/>
      <w:footerReference w:type="default" r:id="rId11"/>
      <w:pgSz w:w="11906" w:h="16838"/>
      <w:pgMar w:top="851" w:right="707" w:bottom="851"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A7C17" w:rsidRDefault="00DA7C17">
      <w:r>
        <w:separator/>
      </w:r>
    </w:p>
  </w:endnote>
  <w:endnote w:type="continuationSeparator" w:id="1">
    <w:p w:rsidR="00DA7C17" w:rsidRDefault="00DA7C1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ms sans serif">
    <w:altName w:val="Times New Roman"/>
    <w:panose1 w:val="00000000000000000000"/>
    <w:charset w:val="00"/>
    <w:family w:val="roman"/>
    <w:notTrueType/>
    <w:pitch w:val="default"/>
    <w:sig w:usb0="00000000" w:usb1="00000000" w:usb2="00000000" w:usb3="00000000" w:csb0="00000000"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85B66" w:rsidRDefault="00A85B66" w:rsidP="00471206">
    <w:pPr>
      <w:pStyle w:val="Zpat"/>
      <w:framePr w:wrap="around" w:vAnchor="text" w:hAnchor="margin" w:xAlign="right" w:y="1"/>
      <w:rPr>
        <w:rStyle w:val="slostrnky"/>
      </w:rPr>
    </w:pPr>
    <w:r>
      <w:rPr>
        <w:rStyle w:val="slostrnky"/>
      </w:rPr>
      <w:fldChar w:fldCharType="begin"/>
    </w:r>
    <w:r>
      <w:rPr>
        <w:rStyle w:val="slostrnky"/>
      </w:rPr>
      <w:instrText xml:space="preserve">PAGE  </w:instrText>
    </w:r>
    <w:r>
      <w:rPr>
        <w:rStyle w:val="slostrnky"/>
      </w:rPr>
      <w:fldChar w:fldCharType="end"/>
    </w:r>
  </w:p>
  <w:p w:rsidR="00A85B66" w:rsidRDefault="00A85B66" w:rsidP="00491430">
    <w:pPr>
      <w:pStyle w:val="Zpat"/>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85B66" w:rsidRDefault="00A85B66" w:rsidP="00CE70B2">
    <w:pPr>
      <w:pStyle w:val="Zpat"/>
      <w:framePr w:wrap="around" w:vAnchor="text" w:hAnchor="page" w:x="11215" w:y="77"/>
      <w:rPr>
        <w:rStyle w:val="slostrnky"/>
      </w:rPr>
    </w:pPr>
    <w:r>
      <w:rPr>
        <w:rStyle w:val="slostrnky"/>
      </w:rPr>
      <w:fldChar w:fldCharType="begin"/>
    </w:r>
    <w:r>
      <w:rPr>
        <w:rStyle w:val="slostrnky"/>
      </w:rPr>
      <w:instrText xml:space="preserve">PAGE  </w:instrText>
    </w:r>
    <w:r>
      <w:rPr>
        <w:rStyle w:val="slostrnky"/>
      </w:rPr>
      <w:fldChar w:fldCharType="separate"/>
    </w:r>
    <w:r w:rsidR="00A33BEC">
      <w:rPr>
        <w:rStyle w:val="slostrnky"/>
        <w:noProof/>
      </w:rPr>
      <w:t>2</w:t>
    </w:r>
    <w:r>
      <w:rPr>
        <w:rStyle w:val="slostrnky"/>
      </w:rPr>
      <w:fldChar w:fldCharType="end"/>
    </w:r>
  </w:p>
  <w:p w:rsidR="00A85B66" w:rsidRDefault="00A85B66" w:rsidP="00491430">
    <w:pPr>
      <w:pStyle w:val="Zpat"/>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A7C17" w:rsidRDefault="00DA7C17">
      <w:r>
        <w:separator/>
      </w:r>
    </w:p>
  </w:footnote>
  <w:footnote w:type="continuationSeparator" w:id="1">
    <w:p w:rsidR="00DA7C17" w:rsidRDefault="00DA7C17">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85B66" w:rsidRPr="00CE4406" w:rsidRDefault="00A85B66" w:rsidP="00CE4406">
    <w:pPr>
      <w:pStyle w:val="Zhlav"/>
      <w:tabs>
        <w:tab w:val="left" w:pos="708"/>
      </w:tabs>
      <w:ind w:right="-82"/>
      <w:jc w:val="center"/>
      <w:rPr>
        <w:i/>
        <w:sz w:val="24"/>
        <w:szCs w:val="24"/>
      </w:rPr>
    </w:pPr>
    <w:r>
      <w:rPr>
        <w:i/>
        <w:sz w:val="24"/>
        <w:szCs w:val="24"/>
      </w:rPr>
      <w:t>MESTO POLTÁR</w:t>
    </w:r>
  </w:p>
  <w:p w:rsidR="00A85B66" w:rsidRDefault="00A85B66" w:rsidP="00093814">
    <w:pPr>
      <w:pStyle w:val="Zhlav"/>
      <w:pBdr>
        <w:bottom w:val="single" w:sz="4" w:space="1" w:color="auto"/>
      </w:pBdr>
      <w:jc w:val="center"/>
      <w:rPr>
        <w:sz w:val="24"/>
        <w:szCs w:val="24"/>
      </w:rPr>
    </w:pPr>
    <w:r w:rsidRPr="0065096D">
      <w:rPr>
        <w:sz w:val="24"/>
        <w:szCs w:val="24"/>
      </w:rPr>
      <w:t xml:space="preserve">Poznámky  individuálnej účtovnej závierky  zostavenej k 31. decembru </w:t>
    </w:r>
    <w:r>
      <w:rPr>
        <w:sz w:val="24"/>
        <w:szCs w:val="24"/>
      </w:rPr>
      <w:t>2021</w:t>
    </w:r>
  </w:p>
  <w:p w:rsidR="00A85B66" w:rsidRPr="00966C0A" w:rsidRDefault="00A85B66" w:rsidP="00093814">
    <w:pPr>
      <w:pStyle w:val="Zhlav"/>
      <w:pBdr>
        <w:bottom w:val="single" w:sz="4" w:space="1" w:color="auto"/>
      </w:pBdr>
      <w:jc w:val="center"/>
      <w:rPr>
        <w:sz w:val="24"/>
        <w:szCs w:val="24"/>
      </w:rPr>
    </w:pPr>
  </w:p>
  <w:p w:rsidR="00A85B66" w:rsidRDefault="00A85B66">
    <w:pPr>
      <w:pStyle w:val="Zhlav"/>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27622F4"/>
    <w:multiLevelType w:val="hybridMultilevel"/>
    <w:tmpl w:val="C632EF3C"/>
    <w:lvl w:ilvl="0" w:tplc="041B0017">
      <w:start w:val="3"/>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04C40838"/>
    <w:multiLevelType w:val="hybridMultilevel"/>
    <w:tmpl w:val="97CE57C6"/>
    <w:lvl w:ilvl="0" w:tplc="9CA63B10">
      <w:start w:val="1"/>
      <w:numFmt w:val="decimal"/>
      <w:lvlText w:val="%1."/>
      <w:lvlJc w:val="left"/>
      <w:pPr>
        <w:tabs>
          <w:tab w:val="num" w:pos="720"/>
        </w:tabs>
        <w:ind w:left="720" w:hanging="360"/>
      </w:pPr>
      <w:rPr>
        <w:rFonts w:hint="default"/>
        <w:b/>
        <w:sz w:val="24"/>
        <w:szCs w:val="24"/>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6">
    <w:nsid w:val="09732D85"/>
    <w:multiLevelType w:val="hybridMultilevel"/>
    <w:tmpl w:val="8528C13C"/>
    <w:lvl w:ilvl="0" w:tplc="AE3008A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0C5B3079"/>
    <w:multiLevelType w:val="hybridMultilevel"/>
    <w:tmpl w:val="8FDA12A4"/>
    <w:lvl w:ilvl="0" w:tplc="9F62E980">
      <w:start w:val="1"/>
      <w:numFmt w:val="decimal"/>
      <w:lvlText w:val="%1."/>
      <w:lvlJc w:val="left"/>
      <w:pPr>
        <w:ind w:left="1069" w:hanging="360"/>
      </w:pPr>
      <w:rPr>
        <w:rFonts w:hint="default"/>
        <w:b w:val="0"/>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8">
    <w:nsid w:val="0E852E64"/>
    <w:multiLevelType w:val="hybridMultilevel"/>
    <w:tmpl w:val="D73EDFF6"/>
    <w:lvl w:ilvl="0" w:tplc="62A0F9B4">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0FEF66AB"/>
    <w:multiLevelType w:val="hybridMultilevel"/>
    <w:tmpl w:val="770C6692"/>
    <w:lvl w:ilvl="0" w:tplc="46FEE74E">
      <w:start w:val="1"/>
      <w:numFmt w:val="lowerLetter"/>
      <w:lvlText w:val="%1)"/>
      <w:lvlJc w:val="left"/>
      <w:pPr>
        <w:ind w:left="502"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10D733D3"/>
    <w:multiLevelType w:val="hybridMultilevel"/>
    <w:tmpl w:val="B4AA9462"/>
    <w:lvl w:ilvl="0" w:tplc="D9F06FE6">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123F34E5"/>
    <w:multiLevelType w:val="hybridMultilevel"/>
    <w:tmpl w:val="CD12E4FA"/>
    <w:lvl w:ilvl="0" w:tplc="6B7A9CDC">
      <w:start w:val="1"/>
      <w:numFmt w:val="decimal"/>
      <w:lvlText w:val="%1."/>
      <w:lvlJc w:val="left"/>
      <w:pPr>
        <w:tabs>
          <w:tab w:val="num" w:pos="720"/>
        </w:tabs>
        <w:ind w:left="720" w:hanging="360"/>
      </w:pPr>
      <w:rPr>
        <w:b w:val="0"/>
        <w:color w:val="auto"/>
      </w:rPr>
    </w:lvl>
    <w:lvl w:ilvl="1" w:tplc="F788D7C8">
      <w:start w:val="1"/>
      <w:numFmt w:val="lowerLetter"/>
      <w:lvlText w:val="%2)"/>
      <w:lvlJc w:val="left"/>
      <w:pPr>
        <w:tabs>
          <w:tab w:val="num" w:pos="1440"/>
        </w:tabs>
        <w:ind w:left="1440" w:hanging="360"/>
      </w:pPr>
      <w:rPr>
        <w:rFonts w:hint="default"/>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3">
    <w:nsid w:val="12BC67FE"/>
    <w:multiLevelType w:val="hybridMultilevel"/>
    <w:tmpl w:val="6BEA5D54"/>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4">
    <w:nsid w:val="13CF2325"/>
    <w:multiLevelType w:val="hybridMultilevel"/>
    <w:tmpl w:val="0B541250"/>
    <w:lvl w:ilvl="0" w:tplc="27F68B14">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15661941"/>
    <w:multiLevelType w:val="hybridMultilevel"/>
    <w:tmpl w:val="2ECEF310"/>
    <w:lvl w:ilvl="0" w:tplc="4F70D4FA">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1C3D12F8"/>
    <w:multiLevelType w:val="hybridMultilevel"/>
    <w:tmpl w:val="A1A4AC64"/>
    <w:lvl w:ilvl="0" w:tplc="041B0017">
      <w:start w:val="3"/>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20DD7641"/>
    <w:multiLevelType w:val="hybridMultilevel"/>
    <w:tmpl w:val="786ADC26"/>
    <w:lvl w:ilvl="0" w:tplc="15DAB9F4">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249D5A73"/>
    <w:multiLevelType w:val="hybridMultilevel"/>
    <w:tmpl w:val="1E7CFD3C"/>
    <w:lvl w:ilvl="0" w:tplc="041B0017">
      <w:start w:val="1"/>
      <w:numFmt w:val="lowerLetter"/>
      <w:lvlText w:val="%1)"/>
      <w:lvlJc w:val="left"/>
      <w:pPr>
        <w:ind w:left="502"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nsid w:val="2BE767B1"/>
    <w:multiLevelType w:val="hybridMultilevel"/>
    <w:tmpl w:val="D73EDFF6"/>
    <w:lvl w:ilvl="0" w:tplc="62A0F9B4">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nsid w:val="2E7D33EC"/>
    <w:multiLevelType w:val="hybridMultilevel"/>
    <w:tmpl w:val="BAEED196"/>
    <w:lvl w:ilvl="0" w:tplc="EAF0A968">
      <w:start w:val="1"/>
      <w:numFmt w:val="lowerLetter"/>
      <w:lvlText w:val="%1)"/>
      <w:lvlJc w:val="left"/>
      <w:pPr>
        <w:ind w:left="6030" w:hanging="360"/>
      </w:pPr>
      <w:rPr>
        <w:rFonts w:hint="default"/>
        <w:b w:val="0"/>
      </w:rPr>
    </w:lvl>
    <w:lvl w:ilvl="1" w:tplc="041B0019" w:tentative="1">
      <w:start w:val="1"/>
      <w:numFmt w:val="lowerLetter"/>
      <w:lvlText w:val="%2."/>
      <w:lvlJc w:val="left"/>
      <w:pPr>
        <w:ind w:left="6750" w:hanging="360"/>
      </w:pPr>
    </w:lvl>
    <w:lvl w:ilvl="2" w:tplc="041B001B" w:tentative="1">
      <w:start w:val="1"/>
      <w:numFmt w:val="lowerRoman"/>
      <w:lvlText w:val="%3."/>
      <w:lvlJc w:val="right"/>
      <w:pPr>
        <w:ind w:left="7470" w:hanging="180"/>
      </w:pPr>
    </w:lvl>
    <w:lvl w:ilvl="3" w:tplc="041B000F" w:tentative="1">
      <w:start w:val="1"/>
      <w:numFmt w:val="decimal"/>
      <w:lvlText w:val="%4."/>
      <w:lvlJc w:val="left"/>
      <w:pPr>
        <w:ind w:left="8190" w:hanging="360"/>
      </w:pPr>
    </w:lvl>
    <w:lvl w:ilvl="4" w:tplc="041B0019" w:tentative="1">
      <w:start w:val="1"/>
      <w:numFmt w:val="lowerLetter"/>
      <w:lvlText w:val="%5."/>
      <w:lvlJc w:val="left"/>
      <w:pPr>
        <w:ind w:left="8910" w:hanging="360"/>
      </w:pPr>
    </w:lvl>
    <w:lvl w:ilvl="5" w:tplc="041B001B" w:tentative="1">
      <w:start w:val="1"/>
      <w:numFmt w:val="lowerRoman"/>
      <w:lvlText w:val="%6."/>
      <w:lvlJc w:val="right"/>
      <w:pPr>
        <w:ind w:left="9630" w:hanging="180"/>
      </w:pPr>
    </w:lvl>
    <w:lvl w:ilvl="6" w:tplc="041B000F" w:tentative="1">
      <w:start w:val="1"/>
      <w:numFmt w:val="decimal"/>
      <w:lvlText w:val="%7."/>
      <w:lvlJc w:val="left"/>
      <w:pPr>
        <w:ind w:left="10350" w:hanging="360"/>
      </w:pPr>
    </w:lvl>
    <w:lvl w:ilvl="7" w:tplc="041B0019" w:tentative="1">
      <w:start w:val="1"/>
      <w:numFmt w:val="lowerLetter"/>
      <w:lvlText w:val="%8."/>
      <w:lvlJc w:val="left"/>
      <w:pPr>
        <w:ind w:left="11070" w:hanging="360"/>
      </w:pPr>
    </w:lvl>
    <w:lvl w:ilvl="8" w:tplc="041B001B" w:tentative="1">
      <w:start w:val="1"/>
      <w:numFmt w:val="lowerRoman"/>
      <w:lvlText w:val="%9."/>
      <w:lvlJc w:val="right"/>
      <w:pPr>
        <w:ind w:left="11790" w:hanging="180"/>
      </w:pPr>
    </w:lvl>
  </w:abstractNum>
  <w:abstractNum w:abstractNumId="24">
    <w:nsid w:val="31346546"/>
    <w:multiLevelType w:val="hybridMultilevel"/>
    <w:tmpl w:val="60D08964"/>
    <w:lvl w:ilvl="0" w:tplc="C7DA8776">
      <w:start w:val="2"/>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7">
    <w:nsid w:val="37D7612E"/>
    <w:multiLevelType w:val="hybridMultilevel"/>
    <w:tmpl w:val="3B2A0906"/>
    <w:lvl w:ilvl="0" w:tplc="AB8C9AC0">
      <w:numFmt w:val="bullet"/>
      <w:lvlText w:val="-"/>
      <w:lvlJc w:val="left"/>
      <w:pPr>
        <w:tabs>
          <w:tab w:val="num" w:pos="720"/>
        </w:tabs>
        <w:ind w:left="720" w:hanging="360"/>
      </w:pPr>
      <w:rPr>
        <w:rFonts w:ascii="Times New Roman" w:eastAsia="Times New Roman" w:hAnsi="Times New Roman" w:cs="Times New Roman" w:hint="default"/>
        <w:color w:val="auto"/>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8">
    <w:nsid w:val="3D146657"/>
    <w:multiLevelType w:val="hybridMultilevel"/>
    <w:tmpl w:val="A6EA0582"/>
    <w:lvl w:ilvl="0" w:tplc="041B000F">
      <w:start w:val="1"/>
      <w:numFmt w:val="decimal"/>
      <w:lvlText w:val="%1."/>
      <w:lvlJc w:val="left"/>
      <w:pPr>
        <w:tabs>
          <w:tab w:val="num" w:pos="7732"/>
        </w:tabs>
        <w:ind w:left="7732"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9">
    <w:nsid w:val="3E3B3013"/>
    <w:multiLevelType w:val="hybridMultilevel"/>
    <w:tmpl w:val="64CECC7E"/>
    <w:lvl w:ilvl="0" w:tplc="B4CCA93E">
      <w:numFmt w:val="bullet"/>
      <w:lvlText w:val="-"/>
      <w:lvlJc w:val="left"/>
      <w:pPr>
        <w:ind w:left="720" w:hanging="360"/>
      </w:pPr>
      <w:rPr>
        <w:rFonts w:ascii="Times New Roman" w:eastAsia="SimSu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nsid w:val="3E783FB6"/>
    <w:multiLevelType w:val="hybridMultilevel"/>
    <w:tmpl w:val="2DF44C50"/>
    <w:lvl w:ilvl="0" w:tplc="041B000F">
      <w:start w:val="1"/>
      <w:numFmt w:val="decimal"/>
      <w:lvlText w:val="%1."/>
      <w:lvlJc w:val="left"/>
      <w:pPr>
        <w:ind w:left="6881"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nsid w:val="45412191"/>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nsid w:val="49DE7C10"/>
    <w:multiLevelType w:val="hybridMultilevel"/>
    <w:tmpl w:val="87DC668C"/>
    <w:lvl w:ilvl="0" w:tplc="020AB9F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nsid w:val="552C3B4D"/>
    <w:multiLevelType w:val="hybridMultilevel"/>
    <w:tmpl w:val="CCDA7DAA"/>
    <w:lvl w:ilvl="0" w:tplc="5E46099A">
      <w:start w:val="4"/>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56B65CF4"/>
    <w:multiLevelType w:val="hybridMultilevel"/>
    <w:tmpl w:val="1F0211C4"/>
    <w:lvl w:ilvl="0" w:tplc="BA5020FE">
      <w:start w:val="1"/>
      <w:numFmt w:val="lowerLetter"/>
      <w:lvlText w:val="%1)"/>
      <w:lvlJc w:val="left"/>
      <w:pPr>
        <w:ind w:left="720" w:hanging="360"/>
      </w:pPr>
      <w:rPr>
        <w:rFonts w:ascii="ms sans serif" w:hAnsi="ms sans serif"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nsid w:val="5B0C2707"/>
    <w:multiLevelType w:val="hybridMultilevel"/>
    <w:tmpl w:val="9C98F65C"/>
    <w:lvl w:ilvl="0" w:tplc="CF28EF2A">
      <w:start w:val="1"/>
      <w:numFmt w:val="lowerLetter"/>
      <w:lvlText w:val="%1)"/>
      <w:lvlJc w:val="left"/>
      <w:pPr>
        <w:ind w:left="5747"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nsid w:val="5FB2781F"/>
    <w:multiLevelType w:val="hybridMultilevel"/>
    <w:tmpl w:val="6C50C59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nsid w:val="657A572C"/>
    <w:multiLevelType w:val="hybridMultilevel"/>
    <w:tmpl w:val="B5FAAC28"/>
    <w:lvl w:ilvl="0" w:tplc="270A0F7E">
      <w:start w:val="1"/>
      <w:numFmt w:val="decimal"/>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2">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43">
    <w:nsid w:val="6F1C622F"/>
    <w:multiLevelType w:val="hybridMultilevel"/>
    <w:tmpl w:val="881C393A"/>
    <w:lvl w:ilvl="0" w:tplc="D6CA918E">
      <w:start w:val="1"/>
      <w:numFmt w:val="lowerLetter"/>
      <w:lvlText w:val="%1)"/>
      <w:lvlJc w:val="left"/>
      <w:pPr>
        <w:ind w:left="360" w:hanging="360"/>
      </w:pPr>
      <w:rPr>
        <w:rFonts w:hint="default"/>
        <w:b w:val="0"/>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4">
    <w:nsid w:val="708E483E"/>
    <w:multiLevelType w:val="hybridMultilevel"/>
    <w:tmpl w:val="7E32D4A6"/>
    <w:lvl w:ilvl="0" w:tplc="9CD8711A">
      <w:start w:val="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
    <w:nsid w:val="727B3BCE"/>
    <w:multiLevelType w:val="hybridMultilevel"/>
    <w:tmpl w:val="D7907292"/>
    <w:lvl w:ilvl="0" w:tplc="EBBAC5C8">
      <w:start w:val="1"/>
      <w:numFmt w:val="decimal"/>
      <w:lvlText w:val="%1."/>
      <w:lvlJc w:val="left"/>
      <w:pPr>
        <w:ind w:left="644" w:hanging="360"/>
      </w:pPr>
      <w:rPr>
        <w:rFonts w:hint="default"/>
        <w:b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num w:numId="1">
    <w:abstractNumId w:val="41"/>
  </w:num>
  <w:num w:numId="2">
    <w:abstractNumId w:val="26"/>
  </w:num>
  <w:num w:numId="3">
    <w:abstractNumId w:val="5"/>
  </w:num>
  <w:num w:numId="4">
    <w:abstractNumId w:val="23"/>
  </w:num>
  <w:num w:numId="5">
    <w:abstractNumId w:val="28"/>
  </w:num>
  <w:num w:numId="6">
    <w:abstractNumId w:val="43"/>
  </w:num>
  <w:num w:numId="7">
    <w:abstractNumId w:val="33"/>
  </w:num>
  <w:num w:numId="8">
    <w:abstractNumId w:val="34"/>
  </w:num>
  <w:num w:numId="9">
    <w:abstractNumId w:val="9"/>
  </w:num>
  <w:num w:numId="10">
    <w:abstractNumId w:val="30"/>
  </w:num>
  <w:num w:numId="11">
    <w:abstractNumId w:val="37"/>
  </w:num>
  <w:num w:numId="12">
    <w:abstractNumId w:val="18"/>
  </w:num>
  <w:num w:numId="13">
    <w:abstractNumId w:val="39"/>
  </w:num>
  <w:num w:numId="14">
    <w:abstractNumId w:val="0"/>
  </w:num>
  <w:num w:numId="15">
    <w:abstractNumId w:val="3"/>
  </w:num>
  <w:num w:numId="16">
    <w:abstractNumId w:val="25"/>
  </w:num>
  <w:num w:numId="17">
    <w:abstractNumId w:val="40"/>
  </w:num>
  <w:num w:numId="18">
    <w:abstractNumId w:val="31"/>
  </w:num>
  <w:num w:numId="19">
    <w:abstractNumId w:val="21"/>
  </w:num>
  <w:num w:numId="20">
    <w:abstractNumId w:val="2"/>
  </w:num>
  <w:num w:numId="21">
    <w:abstractNumId w:val="32"/>
  </w:num>
  <w:num w:numId="22">
    <w:abstractNumId w:val="45"/>
  </w:num>
  <w:num w:numId="23">
    <w:abstractNumId w:val="16"/>
  </w:num>
  <w:num w:numId="24">
    <w:abstractNumId w:val="6"/>
  </w:num>
  <w:num w:numId="25">
    <w:abstractNumId w:val="4"/>
  </w:num>
  <w:num w:numId="26">
    <w:abstractNumId w:val="42"/>
  </w:num>
  <w:num w:numId="27">
    <w:abstractNumId w:val="10"/>
  </w:num>
  <w:num w:numId="28">
    <w:abstractNumId w:val="20"/>
  </w:num>
  <w:num w:numId="29">
    <w:abstractNumId w:val="36"/>
  </w:num>
  <w:num w:numId="30">
    <w:abstractNumId w:val="13"/>
  </w:num>
  <w:num w:numId="31">
    <w:abstractNumId w:val="12"/>
  </w:num>
  <w:num w:numId="32">
    <w:abstractNumId w:val="24"/>
  </w:num>
  <w:num w:numId="33">
    <w:abstractNumId w:val="17"/>
  </w:num>
  <w:num w:numId="34">
    <w:abstractNumId w:val="1"/>
  </w:num>
  <w:num w:numId="35">
    <w:abstractNumId w:val="35"/>
  </w:num>
  <w:num w:numId="36">
    <w:abstractNumId w:val="14"/>
  </w:num>
  <w:num w:numId="37">
    <w:abstractNumId w:val="44"/>
  </w:num>
  <w:num w:numId="38">
    <w:abstractNumId w:val="27"/>
  </w:num>
  <w:num w:numId="39">
    <w:abstractNumId w:val="8"/>
  </w:num>
  <w:num w:numId="40">
    <w:abstractNumId w:val="22"/>
  </w:num>
  <w:num w:numId="41">
    <w:abstractNumId w:val="15"/>
  </w:num>
  <w:num w:numId="42">
    <w:abstractNumId w:val="19"/>
  </w:num>
  <w:num w:numId="43">
    <w:abstractNumId w:val="38"/>
  </w:num>
  <w:num w:numId="44">
    <w:abstractNumId w:val="11"/>
  </w:num>
  <w:num w:numId="45">
    <w:abstractNumId w:val="29"/>
  </w:num>
  <w:num w:numId="46">
    <w:abstractNumId w:val="7"/>
  </w:num>
  <w:numIdMacAtCleanup w:val="2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09"/>
  <w:hyphenationZone w:val="425"/>
  <w:characterSpacingControl w:val="doNotCompress"/>
  <w:footnotePr>
    <w:footnote w:id="0"/>
    <w:footnote w:id="1"/>
  </w:footnotePr>
  <w:endnotePr>
    <w:endnote w:id="0"/>
    <w:endnote w:id="1"/>
  </w:endnotePr>
  <w:compat/>
  <w:rsids>
    <w:rsidRoot w:val="00FC3946"/>
    <w:rsid w:val="00001515"/>
    <w:rsid w:val="000017BC"/>
    <w:rsid w:val="000018CE"/>
    <w:rsid w:val="000023BC"/>
    <w:rsid w:val="00002D6C"/>
    <w:rsid w:val="0000311D"/>
    <w:rsid w:val="00004C74"/>
    <w:rsid w:val="00005521"/>
    <w:rsid w:val="00006786"/>
    <w:rsid w:val="00006A66"/>
    <w:rsid w:val="00007A30"/>
    <w:rsid w:val="00007F65"/>
    <w:rsid w:val="00010F84"/>
    <w:rsid w:val="00011C00"/>
    <w:rsid w:val="00012015"/>
    <w:rsid w:val="000124A2"/>
    <w:rsid w:val="00014499"/>
    <w:rsid w:val="00016073"/>
    <w:rsid w:val="0001637D"/>
    <w:rsid w:val="00017307"/>
    <w:rsid w:val="0001784A"/>
    <w:rsid w:val="0002081F"/>
    <w:rsid w:val="00021074"/>
    <w:rsid w:val="00022574"/>
    <w:rsid w:val="0002268A"/>
    <w:rsid w:val="000227FA"/>
    <w:rsid w:val="0002294D"/>
    <w:rsid w:val="00022BB0"/>
    <w:rsid w:val="00022D0D"/>
    <w:rsid w:val="000238B0"/>
    <w:rsid w:val="00025786"/>
    <w:rsid w:val="00025F14"/>
    <w:rsid w:val="000266CE"/>
    <w:rsid w:val="00026FBD"/>
    <w:rsid w:val="00027FD8"/>
    <w:rsid w:val="0003051E"/>
    <w:rsid w:val="00031543"/>
    <w:rsid w:val="00031DC3"/>
    <w:rsid w:val="0003231B"/>
    <w:rsid w:val="000326C1"/>
    <w:rsid w:val="00032AA1"/>
    <w:rsid w:val="00032EEA"/>
    <w:rsid w:val="0003437A"/>
    <w:rsid w:val="000344AB"/>
    <w:rsid w:val="00036B19"/>
    <w:rsid w:val="000405AC"/>
    <w:rsid w:val="0004109B"/>
    <w:rsid w:val="000419D3"/>
    <w:rsid w:val="00041BCC"/>
    <w:rsid w:val="000425B7"/>
    <w:rsid w:val="00043528"/>
    <w:rsid w:val="00043ECF"/>
    <w:rsid w:val="0004574D"/>
    <w:rsid w:val="00045CE4"/>
    <w:rsid w:val="00045CEA"/>
    <w:rsid w:val="00046E0C"/>
    <w:rsid w:val="00046E9A"/>
    <w:rsid w:val="000470C3"/>
    <w:rsid w:val="00050356"/>
    <w:rsid w:val="00050594"/>
    <w:rsid w:val="00050667"/>
    <w:rsid w:val="00050CB6"/>
    <w:rsid w:val="00050F1B"/>
    <w:rsid w:val="00051290"/>
    <w:rsid w:val="00051A56"/>
    <w:rsid w:val="0005237F"/>
    <w:rsid w:val="00052F26"/>
    <w:rsid w:val="00053596"/>
    <w:rsid w:val="0005392F"/>
    <w:rsid w:val="00053CE0"/>
    <w:rsid w:val="00054476"/>
    <w:rsid w:val="00055772"/>
    <w:rsid w:val="00055F0F"/>
    <w:rsid w:val="00056302"/>
    <w:rsid w:val="000565EE"/>
    <w:rsid w:val="00056633"/>
    <w:rsid w:val="00060715"/>
    <w:rsid w:val="00062E1C"/>
    <w:rsid w:val="0006362E"/>
    <w:rsid w:val="0006402E"/>
    <w:rsid w:val="000643C9"/>
    <w:rsid w:val="000654BB"/>
    <w:rsid w:val="00066F45"/>
    <w:rsid w:val="00067A13"/>
    <w:rsid w:val="00067F45"/>
    <w:rsid w:val="000704A8"/>
    <w:rsid w:val="00070B9F"/>
    <w:rsid w:val="00071B29"/>
    <w:rsid w:val="0007217E"/>
    <w:rsid w:val="00072A16"/>
    <w:rsid w:val="00073181"/>
    <w:rsid w:val="00073477"/>
    <w:rsid w:val="00074670"/>
    <w:rsid w:val="00074D4B"/>
    <w:rsid w:val="00075321"/>
    <w:rsid w:val="000762E9"/>
    <w:rsid w:val="0007726B"/>
    <w:rsid w:val="00077A2E"/>
    <w:rsid w:val="000805E3"/>
    <w:rsid w:val="00081B11"/>
    <w:rsid w:val="0008365A"/>
    <w:rsid w:val="00083EED"/>
    <w:rsid w:val="00084465"/>
    <w:rsid w:val="00084B84"/>
    <w:rsid w:val="00084E0C"/>
    <w:rsid w:val="00085180"/>
    <w:rsid w:val="0008765A"/>
    <w:rsid w:val="000877B7"/>
    <w:rsid w:val="00087884"/>
    <w:rsid w:val="0009085C"/>
    <w:rsid w:val="00090BAF"/>
    <w:rsid w:val="00090CB1"/>
    <w:rsid w:val="00091AC0"/>
    <w:rsid w:val="00091D8A"/>
    <w:rsid w:val="00093814"/>
    <w:rsid w:val="0009571C"/>
    <w:rsid w:val="000958E6"/>
    <w:rsid w:val="00095F8E"/>
    <w:rsid w:val="00095FB0"/>
    <w:rsid w:val="000970ED"/>
    <w:rsid w:val="000A0273"/>
    <w:rsid w:val="000A0338"/>
    <w:rsid w:val="000A217D"/>
    <w:rsid w:val="000A2B1C"/>
    <w:rsid w:val="000A2C3B"/>
    <w:rsid w:val="000A3DA2"/>
    <w:rsid w:val="000A44FF"/>
    <w:rsid w:val="000A4FB3"/>
    <w:rsid w:val="000A5AA0"/>
    <w:rsid w:val="000A6495"/>
    <w:rsid w:val="000A6D21"/>
    <w:rsid w:val="000A72B5"/>
    <w:rsid w:val="000A73B3"/>
    <w:rsid w:val="000B1675"/>
    <w:rsid w:val="000B1F81"/>
    <w:rsid w:val="000B2154"/>
    <w:rsid w:val="000B3AD3"/>
    <w:rsid w:val="000B3EC4"/>
    <w:rsid w:val="000B41C9"/>
    <w:rsid w:val="000B4996"/>
    <w:rsid w:val="000B51D1"/>
    <w:rsid w:val="000B60D1"/>
    <w:rsid w:val="000B6E09"/>
    <w:rsid w:val="000B70E1"/>
    <w:rsid w:val="000B74EE"/>
    <w:rsid w:val="000B7DDB"/>
    <w:rsid w:val="000B7E0C"/>
    <w:rsid w:val="000C1111"/>
    <w:rsid w:val="000C1CF3"/>
    <w:rsid w:val="000C1EAC"/>
    <w:rsid w:val="000C230D"/>
    <w:rsid w:val="000C3172"/>
    <w:rsid w:val="000C38A4"/>
    <w:rsid w:val="000C446E"/>
    <w:rsid w:val="000C4585"/>
    <w:rsid w:val="000C4999"/>
    <w:rsid w:val="000C49A0"/>
    <w:rsid w:val="000C4EC5"/>
    <w:rsid w:val="000C634B"/>
    <w:rsid w:val="000C6B6E"/>
    <w:rsid w:val="000C7367"/>
    <w:rsid w:val="000C75C5"/>
    <w:rsid w:val="000C7D9E"/>
    <w:rsid w:val="000D0631"/>
    <w:rsid w:val="000D0D94"/>
    <w:rsid w:val="000D1882"/>
    <w:rsid w:val="000D1CEA"/>
    <w:rsid w:val="000D1EC5"/>
    <w:rsid w:val="000D28A4"/>
    <w:rsid w:val="000D3BA1"/>
    <w:rsid w:val="000D5DAC"/>
    <w:rsid w:val="000D6BBD"/>
    <w:rsid w:val="000D7414"/>
    <w:rsid w:val="000D7785"/>
    <w:rsid w:val="000E0B80"/>
    <w:rsid w:val="000E12DB"/>
    <w:rsid w:val="000E1AB7"/>
    <w:rsid w:val="000E4A24"/>
    <w:rsid w:val="000E4E77"/>
    <w:rsid w:val="000E6252"/>
    <w:rsid w:val="000E6E05"/>
    <w:rsid w:val="000E70AC"/>
    <w:rsid w:val="000E7D2C"/>
    <w:rsid w:val="000F01D5"/>
    <w:rsid w:val="000F186C"/>
    <w:rsid w:val="000F2771"/>
    <w:rsid w:val="000F3A24"/>
    <w:rsid w:val="000F481B"/>
    <w:rsid w:val="000F4944"/>
    <w:rsid w:val="000F5702"/>
    <w:rsid w:val="000F5C2F"/>
    <w:rsid w:val="000F6300"/>
    <w:rsid w:val="000F6C9C"/>
    <w:rsid w:val="000F6D88"/>
    <w:rsid w:val="000F6E20"/>
    <w:rsid w:val="000F74E6"/>
    <w:rsid w:val="000F77BA"/>
    <w:rsid w:val="000F7FB4"/>
    <w:rsid w:val="0010030B"/>
    <w:rsid w:val="00100873"/>
    <w:rsid w:val="00100EFE"/>
    <w:rsid w:val="0010266E"/>
    <w:rsid w:val="0010288A"/>
    <w:rsid w:val="00102977"/>
    <w:rsid w:val="00104161"/>
    <w:rsid w:val="001056E1"/>
    <w:rsid w:val="00111B4C"/>
    <w:rsid w:val="00111C9B"/>
    <w:rsid w:val="00112F5B"/>
    <w:rsid w:val="00114577"/>
    <w:rsid w:val="0011496E"/>
    <w:rsid w:val="00115B29"/>
    <w:rsid w:val="001164A4"/>
    <w:rsid w:val="0011670B"/>
    <w:rsid w:val="00116B91"/>
    <w:rsid w:val="001171E6"/>
    <w:rsid w:val="00117534"/>
    <w:rsid w:val="001175A0"/>
    <w:rsid w:val="00117BD3"/>
    <w:rsid w:val="0012058F"/>
    <w:rsid w:val="00120BA4"/>
    <w:rsid w:val="001214BD"/>
    <w:rsid w:val="00122700"/>
    <w:rsid w:val="00123FDB"/>
    <w:rsid w:val="001244F1"/>
    <w:rsid w:val="0012465C"/>
    <w:rsid w:val="00124BD6"/>
    <w:rsid w:val="0013129D"/>
    <w:rsid w:val="00131601"/>
    <w:rsid w:val="00131649"/>
    <w:rsid w:val="00131872"/>
    <w:rsid w:val="001318ED"/>
    <w:rsid w:val="00131A2C"/>
    <w:rsid w:val="00131B55"/>
    <w:rsid w:val="0013207F"/>
    <w:rsid w:val="001321D0"/>
    <w:rsid w:val="001326DD"/>
    <w:rsid w:val="00133BA9"/>
    <w:rsid w:val="00133C1D"/>
    <w:rsid w:val="0013439B"/>
    <w:rsid w:val="00134A2E"/>
    <w:rsid w:val="0013531E"/>
    <w:rsid w:val="00135AF4"/>
    <w:rsid w:val="00137410"/>
    <w:rsid w:val="0014183C"/>
    <w:rsid w:val="00142D96"/>
    <w:rsid w:val="00143260"/>
    <w:rsid w:val="00143E09"/>
    <w:rsid w:val="00144874"/>
    <w:rsid w:val="001457B8"/>
    <w:rsid w:val="00146CDA"/>
    <w:rsid w:val="00146E01"/>
    <w:rsid w:val="00147361"/>
    <w:rsid w:val="0014786E"/>
    <w:rsid w:val="00150D5B"/>
    <w:rsid w:val="00151F82"/>
    <w:rsid w:val="001525C4"/>
    <w:rsid w:val="00152926"/>
    <w:rsid w:val="00154FD6"/>
    <w:rsid w:val="00155237"/>
    <w:rsid w:val="001560A4"/>
    <w:rsid w:val="001570BA"/>
    <w:rsid w:val="00161C1D"/>
    <w:rsid w:val="00161D63"/>
    <w:rsid w:val="001663DA"/>
    <w:rsid w:val="00166822"/>
    <w:rsid w:val="0016683C"/>
    <w:rsid w:val="001672FA"/>
    <w:rsid w:val="001673A0"/>
    <w:rsid w:val="0016767E"/>
    <w:rsid w:val="001704FE"/>
    <w:rsid w:val="00170501"/>
    <w:rsid w:val="001705EA"/>
    <w:rsid w:val="001709BA"/>
    <w:rsid w:val="00170BFC"/>
    <w:rsid w:val="00170EDE"/>
    <w:rsid w:val="001719BF"/>
    <w:rsid w:val="001720E9"/>
    <w:rsid w:val="00172762"/>
    <w:rsid w:val="00173866"/>
    <w:rsid w:val="001753FC"/>
    <w:rsid w:val="00175FB8"/>
    <w:rsid w:val="00177E1B"/>
    <w:rsid w:val="00180D8C"/>
    <w:rsid w:val="001828FC"/>
    <w:rsid w:val="00182FFB"/>
    <w:rsid w:val="001832C6"/>
    <w:rsid w:val="0018381B"/>
    <w:rsid w:val="00184661"/>
    <w:rsid w:val="00184AF3"/>
    <w:rsid w:val="00184F52"/>
    <w:rsid w:val="0018580F"/>
    <w:rsid w:val="00186182"/>
    <w:rsid w:val="00186601"/>
    <w:rsid w:val="00186DB8"/>
    <w:rsid w:val="00187C66"/>
    <w:rsid w:val="00190EDE"/>
    <w:rsid w:val="00191D78"/>
    <w:rsid w:val="001926E4"/>
    <w:rsid w:val="00192B3B"/>
    <w:rsid w:val="00192F91"/>
    <w:rsid w:val="001931E6"/>
    <w:rsid w:val="0019515D"/>
    <w:rsid w:val="00196462"/>
    <w:rsid w:val="00197AD3"/>
    <w:rsid w:val="001A02B2"/>
    <w:rsid w:val="001A32D7"/>
    <w:rsid w:val="001A3706"/>
    <w:rsid w:val="001A5069"/>
    <w:rsid w:val="001A55D7"/>
    <w:rsid w:val="001A5C81"/>
    <w:rsid w:val="001A66EC"/>
    <w:rsid w:val="001B0433"/>
    <w:rsid w:val="001B09A8"/>
    <w:rsid w:val="001B1BE3"/>
    <w:rsid w:val="001B2089"/>
    <w:rsid w:val="001B331A"/>
    <w:rsid w:val="001B4220"/>
    <w:rsid w:val="001B4B79"/>
    <w:rsid w:val="001B6352"/>
    <w:rsid w:val="001B6438"/>
    <w:rsid w:val="001B6514"/>
    <w:rsid w:val="001B682C"/>
    <w:rsid w:val="001B6ABD"/>
    <w:rsid w:val="001B7997"/>
    <w:rsid w:val="001C0622"/>
    <w:rsid w:val="001C1255"/>
    <w:rsid w:val="001C1DFE"/>
    <w:rsid w:val="001C2AD1"/>
    <w:rsid w:val="001C320F"/>
    <w:rsid w:val="001C378C"/>
    <w:rsid w:val="001C390A"/>
    <w:rsid w:val="001C413C"/>
    <w:rsid w:val="001C4D65"/>
    <w:rsid w:val="001C4DCE"/>
    <w:rsid w:val="001C50BD"/>
    <w:rsid w:val="001C6631"/>
    <w:rsid w:val="001C6998"/>
    <w:rsid w:val="001C79B4"/>
    <w:rsid w:val="001D07BF"/>
    <w:rsid w:val="001D1872"/>
    <w:rsid w:val="001D198E"/>
    <w:rsid w:val="001D3E99"/>
    <w:rsid w:val="001D4A65"/>
    <w:rsid w:val="001D54DB"/>
    <w:rsid w:val="001D587C"/>
    <w:rsid w:val="001D727A"/>
    <w:rsid w:val="001D75CD"/>
    <w:rsid w:val="001D7FDD"/>
    <w:rsid w:val="001E00AA"/>
    <w:rsid w:val="001E14CB"/>
    <w:rsid w:val="001E1F25"/>
    <w:rsid w:val="001E2C2A"/>
    <w:rsid w:val="001E499D"/>
    <w:rsid w:val="001E5157"/>
    <w:rsid w:val="001E62E0"/>
    <w:rsid w:val="001E7435"/>
    <w:rsid w:val="001E75CD"/>
    <w:rsid w:val="001E7DD6"/>
    <w:rsid w:val="001F0DF9"/>
    <w:rsid w:val="001F0E41"/>
    <w:rsid w:val="001F1B2E"/>
    <w:rsid w:val="001F1C0B"/>
    <w:rsid w:val="001F22DD"/>
    <w:rsid w:val="001F3097"/>
    <w:rsid w:val="001F36C6"/>
    <w:rsid w:val="001F3C59"/>
    <w:rsid w:val="001F4584"/>
    <w:rsid w:val="001F49CB"/>
    <w:rsid w:val="001F72B7"/>
    <w:rsid w:val="00200706"/>
    <w:rsid w:val="0020080C"/>
    <w:rsid w:val="002009CF"/>
    <w:rsid w:val="0020153B"/>
    <w:rsid w:val="00203366"/>
    <w:rsid w:val="00203609"/>
    <w:rsid w:val="00204496"/>
    <w:rsid w:val="0020591D"/>
    <w:rsid w:val="00205DA7"/>
    <w:rsid w:val="00206974"/>
    <w:rsid w:val="00206E4A"/>
    <w:rsid w:val="002071D9"/>
    <w:rsid w:val="00207B7D"/>
    <w:rsid w:val="00210A5C"/>
    <w:rsid w:val="00210B3B"/>
    <w:rsid w:val="002110EA"/>
    <w:rsid w:val="00211E95"/>
    <w:rsid w:val="002122FE"/>
    <w:rsid w:val="00212B3F"/>
    <w:rsid w:val="00213389"/>
    <w:rsid w:val="0021378C"/>
    <w:rsid w:val="002144DF"/>
    <w:rsid w:val="00214AC5"/>
    <w:rsid w:val="00215358"/>
    <w:rsid w:val="00215CE4"/>
    <w:rsid w:val="00215EF8"/>
    <w:rsid w:val="0021755B"/>
    <w:rsid w:val="00217F8C"/>
    <w:rsid w:val="0022002F"/>
    <w:rsid w:val="00220EE5"/>
    <w:rsid w:val="00221584"/>
    <w:rsid w:val="00221F49"/>
    <w:rsid w:val="002229B9"/>
    <w:rsid w:val="002246D8"/>
    <w:rsid w:val="00224D60"/>
    <w:rsid w:val="002269A9"/>
    <w:rsid w:val="00226CE3"/>
    <w:rsid w:val="00226D3B"/>
    <w:rsid w:val="00226FB5"/>
    <w:rsid w:val="00227D82"/>
    <w:rsid w:val="002305AC"/>
    <w:rsid w:val="002309A2"/>
    <w:rsid w:val="00230B65"/>
    <w:rsid w:val="00230C0D"/>
    <w:rsid w:val="00231B97"/>
    <w:rsid w:val="00233345"/>
    <w:rsid w:val="00234913"/>
    <w:rsid w:val="00235C5B"/>
    <w:rsid w:val="0023648C"/>
    <w:rsid w:val="00237593"/>
    <w:rsid w:val="002375CF"/>
    <w:rsid w:val="00237A94"/>
    <w:rsid w:val="002400E1"/>
    <w:rsid w:val="00243025"/>
    <w:rsid w:val="0024494D"/>
    <w:rsid w:val="00244DA6"/>
    <w:rsid w:val="00244DD0"/>
    <w:rsid w:val="00244E47"/>
    <w:rsid w:val="00245E32"/>
    <w:rsid w:val="002461E3"/>
    <w:rsid w:val="00246871"/>
    <w:rsid w:val="00246A7A"/>
    <w:rsid w:val="00246CBA"/>
    <w:rsid w:val="0024718E"/>
    <w:rsid w:val="00247A94"/>
    <w:rsid w:val="00247E3F"/>
    <w:rsid w:val="00250217"/>
    <w:rsid w:val="002504B4"/>
    <w:rsid w:val="00250EA3"/>
    <w:rsid w:val="00250F07"/>
    <w:rsid w:val="002514A7"/>
    <w:rsid w:val="0025243E"/>
    <w:rsid w:val="00252E03"/>
    <w:rsid w:val="002531B9"/>
    <w:rsid w:val="00254788"/>
    <w:rsid w:val="002557E9"/>
    <w:rsid w:val="00255B25"/>
    <w:rsid w:val="00255EC9"/>
    <w:rsid w:val="002561CF"/>
    <w:rsid w:val="002564B5"/>
    <w:rsid w:val="002566C6"/>
    <w:rsid w:val="00256A55"/>
    <w:rsid w:val="00256C42"/>
    <w:rsid w:val="00260A27"/>
    <w:rsid w:val="00262773"/>
    <w:rsid w:val="00263786"/>
    <w:rsid w:val="00263A97"/>
    <w:rsid w:val="00264EC9"/>
    <w:rsid w:val="00265999"/>
    <w:rsid w:val="002669F4"/>
    <w:rsid w:val="00267A10"/>
    <w:rsid w:val="002721C8"/>
    <w:rsid w:val="00272941"/>
    <w:rsid w:val="00273BFE"/>
    <w:rsid w:val="00273D60"/>
    <w:rsid w:val="00275722"/>
    <w:rsid w:val="00276769"/>
    <w:rsid w:val="00276FF5"/>
    <w:rsid w:val="00277578"/>
    <w:rsid w:val="002805A4"/>
    <w:rsid w:val="00282558"/>
    <w:rsid w:val="0028366B"/>
    <w:rsid w:val="002836B1"/>
    <w:rsid w:val="00284360"/>
    <w:rsid w:val="00286B9A"/>
    <w:rsid w:val="00287F0C"/>
    <w:rsid w:val="002901EE"/>
    <w:rsid w:val="00291B3F"/>
    <w:rsid w:val="00291F15"/>
    <w:rsid w:val="0029269D"/>
    <w:rsid w:val="00293CD8"/>
    <w:rsid w:val="00293E5A"/>
    <w:rsid w:val="00294794"/>
    <w:rsid w:val="00294E7E"/>
    <w:rsid w:val="0029508A"/>
    <w:rsid w:val="00295133"/>
    <w:rsid w:val="00295547"/>
    <w:rsid w:val="002955B2"/>
    <w:rsid w:val="002966C9"/>
    <w:rsid w:val="00296711"/>
    <w:rsid w:val="0029796E"/>
    <w:rsid w:val="00297A85"/>
    <w:rsid w:val="002A06FF"/>
    <w:rsid w:val="002A1975"/>
    <w:rsid w:val="002A2888"/>
    <w:rsid w:val="002A45E1"/>
    <w:rsid w:val="002A4F29"/>
    <w:rsid w:val="002A6743"/>
    <w:rsid w:val="002A72BB"/>
    <w:rsid w:val="002A7314"/>
    <w:rsid w:val="002B21DE"/>
    <w:rsid w:val="002B2EF5"/>
    <w:rsid w:val="002B4847"/>
    <w:rsid w:val="002B4D1C"/>
    <w:rsid w:val="002B5C77"/>
    <w:rsid w:val="002B5F5B"/>
    <w:rsid w:val="002B613D"/>
    <w:rsid w:val="002B615A"/>
    <w:rsid w:val="002B7881"/>
    <w:rsid w:val="002B7C85"/>
    <w:rsid w:val="002C1116"/>
    <w:rsid w:val="002C14AD"/>
    <w:rsid w:val="002C2A76"/>
    <w:rsid w:val="002C331F"/>
    <w:rsid w:val="002C3426"/>
    <w:rsid w:val="002C37FA"/>
    <w:rsid w:val="002C47EC"/>
    <w:rsid w:val="002C4F50"/>
    <w:rsid w:val="002C54FA"/>
    <w:rsid w:val="002C5EAA"/>
    <w:rsid w:val="002C6A2D"/>
    <w:rsid w:val="002C6C5D"/>
    <w:rsid w:val="002C7F37"/>
    <w:rsid w:val="002D00C9"/>
    <w:rsid w:val="002D07A4"/>
    <w:rsid w:val="002D1247"/>
    <w:rsid w:val="002D4443"/>
    <w:rsid w:val="002D48F6"/>
    <w:rsid w:val="002D4B3F"/>
    <w:rsid w:val="002D5868"/>
    <w:rsid w:val="002D5E7C"/>
    <w:rsid w:val="002D6454"/>
    <w:rsid w:val="002D70D2"/>
    <w:rsid w:val="002E0AE8"/>
    <w:rsid w:val="002E0D1A"/>
    <w:rsid w:val="002E1396"/>
    <w:rsid w:val="002E1E9E"/>
    <w:rsid w:val="002E3598"/>
    <w:rsid w:val="002E376D"/>
    <w:rsid w:val="002E455A"/>
    <w:rsid w:val="002E7098"/>
    <w:rsid w:val="002E7548"/>
    <w:rsid w:val="002F0458"/>
    <w:rsid w:val="002F10F8"/>
    <w:rsid w:val="002F13E7"/>
    <w:rsid w:val="002F1C28"/>
    <w:rsid w:val="002F1D1F"/>
    <w:rsid w:val="002F21D5"/>
    <w:rsid w:val="002F5B02"/>
    <w:rsid w:val="002F5B6E"/>
    <w:rsid w:val="002F6305"/>
    <w:rsid w:val="002F6C41"/>
    <w:rsid w:val="002F6EAA"/>
    <w:rsid w:val="00300B96"/>
    <w:rsid w:val="00301D04"/>
    <w:rsid w:val="0030409F"/>
    <w:rsid w:val="003045C2"/>
    <w:rsid w:val="003050C0"/>
    <w:rsid w:val="00305F73"/>
    <w:rsid w:val="0030656A"/>
    <w:rsid w:val="00306936"/>
    <w:rsid w:val="00306B83"/>
    <w:rsid w:val="00306F05"/>
    <w:rsid w:val="00310C1C"/>
    <w:rsid w:val="00310C87"/>
    <w:rsid w:val="00311BCF"/>
    <w:rsid w:val="003125B2"/>
    <w:rsid w:val="00312F8D"/>
    <w:rsid w:val="003131D4"/>
    <w:rsid w:val="003144A2"/>
    <w:rsid w:val="003145A8"/>
    <w:rsid w:val="0031463A"/>
    <w:rsid w:val="00314B33"/>
    <w:rsid w:val="00314D59"/>
    <w:rsid w:val="00315E89"/>
    <w:rsid w:val="003164E3"/>
    <w:rsid w:val="00316AB3"/>
    <w:rsid w:val="00316B94"/>
    <w:rsid w:val="00316D37"/>
    <w:rsid w:val="00316F5C"/>
    <w:rsid w:val="003178E2"/>
    <w:rsid w:val="00317E54"/>
    <w:rsid w:val="00320C8F"/>
    <w:rsid w:val="00320E71"/>
    <w:rsid w:val="003218D0"/>
    <w:rsid w:val="00321AE5"/>
    <w:rsid w:val="00321F0A"/>
    <w:rsid w:val="003228C6"/>
    <w:rsid w:val="003228FE"/>
    <w:rsid w:val="00322DCD"/>
    <w:rsid w:val="00323289"/>
    <w:rsid w:val="00323294"/>
    <w:rsid w:val="00323448"/>
    <w:rsid w:val="0032456A"/>
    <w:rsid w:val="00324CBD"/>
    <w:rsid w:val="00324EC5"/>
    <w:rsid w:val="003255A0"/>
    <w:rsid w:val="00325D4E"/>
    <w:rsid w:val="00325EFC"/>
    <w:rsid w:val="00326482"/>
    <w:rsid w:val="00326A87"/>
    <w:rsid w:val="00326E54"/>
    <w:rsid w:val="00327799"/>
    <w:rsid w:val="003301C3"/>
    <w:rsid w:val="0033102B"/>
    <w:rsid w:val="00331319"/>
    <w:rsid w:val="0033154C"/>
    <w:rsid w:val="0033213D"/>
    <w:rsid w:val="00332AC5"/>
    <w:rsid w:val="00333C87"/>
    <w:rsid w:val="00333F3E"/>
    <w:rsid w:val="003347AA"/>
    <w:rsid w:val="00336878"/>
    <w:rsid w:val="00337548"/>
    <w:rsid w:val="0033762C"/>
    <w:rsid w:val="00341C28"/>
    <w:rsid w:val="00341E27"/>
    <w:rsid w:val="00344F1B"/>
    <w:rsid w:val="00345680"/>
    <w:rsid w:val="00345954"/>
    <w:rsid w:val="00345BB5"/>
    <w:rsid w:val="00345EE1"/>
    <w:rsid w:val="00346E5D"/>
    <w:rsid w:val="00347A08"/>
    <w:rsid w:val="00347D20"/>
    <w:rsid w:val="003503AB"/>
    <w:rsid w:val="0035042D"/>
    <w:rsid w:val="003505A3"/>
    <w:rsid w:val="00350CA8"/>
    <w:rsid w:val="00350F74"/>
    <w:rsid w:val="0035104D"/>
    <w:rsid w:val="0035228D"/>
    <w:rsid w:val="00352E26"/>
    <w:rsid w:val="003534E9"/>
    <w:rsid w:val="00353BBD"/>
    <w:rsid w:val="00353C26"/>
    <w:rsid w:val="003547CA"/>
    <w:rsid w:val="0035596F"/>
    <w:rsid w:val="0035686B"/>
    <w:rsid w:val="00356F8D"/>
    <w:rsid w:val="003575A9"/>
    <w:rsid w:val="00357B4A"/>
    <w:rsid w:val="00360821"/>
    <w:rsid w:val="003622C5"/>
    <w:rsid w:val="00362AB0"/>
    <w:rsid w:val="00363AAE"/>
    <w:rsid w:val="0036422D"/>
    <w:rsid w:val="00364A69"/>
    <w:rsid w:val="00364FF7"/>
    <w:rsid w:val="003653B5"/>
    <w:rsid w:val="003657CB"/>
    <w:rsid w:val="00365ADE"/>
    <w:rsid w:val="0036659F"/>
    <w:rsid w:val="00366930"/>
    <w:rsid w:val="00367372"/>
    <w:rsid w:val="00370717"/>
    <w:rsid w:val="00370AAF"/>
    <w:rsid w:val="003715B4"/>
    <w:rsid w:val="00371652"/>
    <w:rsid w:val="003716B5"/>
    <w:rsid w:val="00373BD9"/>
    <w:rsid w:val="00374FFD"/>
    <w:rsid w:val="00375F92"/>
    <w:rsid w:val="00376BFB"/>
    <w:rsid w:val="00377289"/>
    <w:rsid w:val="00377715"/>
    <w:rsid w:val="00377832"/>
    <w:rsid w:val="003806EE"/>
    <w:rsid w:val="00381316"/>
    <w:rsid w:val="003823BD"/>
    <w:rsid w:val="003826A5"/>
    <w:rsid w:val="00382AC8"/>
    <w:rsid w:val="00382EB2"/>
    <w:rsid w:val="0038302D"/>
    <w:rsid w:val="00385852"/>
    <w:rsid w:val="00385E54"/>
    <w:rsid w:val="003861F4"/>
    <w:rsid w:val="003864B4"/>
    <w:rsid w:val="00391010"/>
    <w:rsid w:val="003917EC"/>
    <w:rsid w:val="0039200B"/>
    <w:rsid w:val="00392727"/>
    <w:rsid w:val="003959B0"/>
    <w:rsid w:val="00396B96"/>
    <w:rsid w:val="00397B38"/>
    <w:rsid w:val="003A03EA"/>
    <w:rsid w:val="003A0D9C"/>
    <w:rsid w:val="003A1019"/>
    <w:rsid w:val="003A148B"/>
    <w:rsid w:val="003A1ACB"/>
    <w:rsid w:val="003A20DD"/>
    <w:rsid w:val="003A28B1"/>
    <w:rsid w:val="003A2DF2"/>
    <w:rsid w:val="003A37A6"/>
    <w:rsid w:val="003A4603"/>
    <w:rsid w:val="003A470A"/>
    <w:rsid w:val="003A5306"/>
    <w:rsid w:val="003A6355"/>
    <w:rsid w:val="003A6A0D"/>
    <w:rsid w:val="003A6BC6"/>
    <w:rsid w:val="003A6EF4"/>
    <w:rsid w:val="003A79F5"/>
    <w:rsid w:val="003A7F8F"/>
    <w:rsid w:val="003B09EE"/>
    <w:rsid w:val="003B2D85"/>
    <w:rsid w:val="003B405E"/>
    <w:rsid w:val="003B58AD"/>
    <w:rsid w:val="003B5EB9"/>
    <w:rsid w:val="003B7E6B"/>
    <w:rsid w:val="003B7EE6"/>
    <w:rsid w:val="003C087E"/>
    <w:rsid w:val="003C2105"/>
    <w:rsid w:val="003C2577"/>
    <w:rsid w:val="003C3326"/>
    <w:rsid w:val="003C3F4F"/>
    <w:rsid w:val="003C4255"/>
    <w:rsid w:val="003C4762"/>
    <w:rsid w:val="003C4B7A"/>
    <w:rsid w:val="003C5D6D"/>
    <w:rsid w:val="003C6C1A"/>
    <w:rsid w:val="003C72B9"/>
    <w:rsid w:val="003C76EE"/>
    <w:rsid w:val="003D0520"/>
    <w:rsid w:val="003D07F6"/>
    <w:rsid w:val="003D0CF2"/>
    <w:rsid w:val="003D113E"/>
    <w:rsid w:val="003D1E94"/>
    <w:rsid w:val="003D20EF"/>
    <w:rsid w:val="003D2B78"/>
    <w:rsid w:val="003D338D"/>
    <w:rsid w:val="003D33AD"/>
    <w:rsid w:val="003D3805"/>
    <w:rsid w:val="003D5F43"/>
    <w:rsid w:val="003D6B86"/>
    <w:rsid w:val="003E0343"/>
    <w:rsid w:val="003E1F40"/>
    <w:rsid w:val="003E2205"/>
    <w:rsid w:val="003E2E8B"/>
    <w:rsid w:val="003E3641"/>
    <w:rsid w:val="003E3951"/>
    <w:rsid w:val="003E6200"/>
    <w:rsid w:val="003E6D66"/>
    <w:rsid w:val="003E6DDE"/>
    <w:rsid w:val="003F1064"/>
    <w:rsid w:val="003F2DFE"/>
    <w:rsid w:val="003F37E9"/>
    <w:rsid w:val="003F3901"/>
    <w:rsid w:val="003F4D1A"/>
    <w:rsid w:val="003F5274"/>
    <w:rsid w:val="003F598E"/>
    <w:rsid w:val="003F6008"/>
    <w:rsid w:val="003F6659"/>
    <w:rsid w:val="00400F4F"/>
    <w:rsid w:val="00401A5A"/>
    <w:rsid w:val="00401B0D"/>
    <w:rsid w:val="004039B5"/>
    <w:rsid w:val="00405F8B"/>
    <w:rsid w:val="0040626D"/>
    <w:rsid w:val="00406EE9"/>
    <w:rsid w:val="00407C86"/>
    <w:rsid w:val="00410C21"/>
    <w:rsid w:val="004115B9"/>
    <w:rsid w:val="00412EEF"/>
    <w:rsid w:val="00414612"/>
    <w:rsid w:val="00417087"/>
    <w:rsid w:val="00420381"/>
    <w:rsid w:val="00420C1E"/>
    <w:rsid w:val="00421E0D"/>
    <w:rsid w:val="00422612"/>
    <w:rsid w:val="00423D84"/>
    <w:rsid w:val="00424291"/>
    <w:rsid w:val="004245FF"/>
    <w:rsid w:val="00424783"/>
    <w:rsid w:val="00425578"/>
    <w:rsid w:val="0042603F"/>
    <w:rsid w:val="00427774"/>
    <w:rsid w:val="00427B5F"/>
    <w:rsid w:val="00430BF7"/>
    <w:rsid w:val="00432D00"/>
    <w:rsid w:val="0043537B"/>
    <w:rsid w:val="00435D92"/>
    <w:rsid w:val="00436BB9"/>
    <w:rsid w:val="00436BF3"/>
    <w:rsid w:val="00437CCE"/>
    <w:rsid w:val="004410ED"/>
    <w:rsid w:val="00441C47"/>
    <w:rsid w:val="00442612"/>
    <w:rsid w:val="00442E3D"/>
    <w:rsid w:val="004430DA"/>
    <w:rsid w:val="0044325B"/>
    <w:rsid w:val="0044388D"/>
    <w:rsid w:val="0044486E"/>
    <w:rsid w:val="00444EE3"/>
    <w:rsid w:val="00445173"/>
    <w:rsid w:val="00445420"/>
    <w:rsid w:val="004460A8"/>
    <w:rsid w:val="00447295"/>
    <w:rsid w:val="00447933"/>
    <w:rsid w:val="00450D22"/>
    <w:rsid w:val="00451C5F"/>
    <w:rsid w:val="00451D57"/>
    <w:rsid w:val="004538ED"/>
    <w:rsid w:val="0045414F"/>
    <w:rsid w:val="0045446C"/>
    <w:rsid w:val="00454E47"/>
    <w:rsid w:val="004569C1"/>
    <w:rsid w:val="00456E91"/>
    <w:rsid w:val="004574BB"/>
    <w:rsid w:val="00457F11"/>
    <w:rsid w:val="00461AFE"/>
    <w:rsid w:val="00461B94"/>
    <w:rsid w:val="00462333"/>
    <w:rsid w:val="00462CF0"/>
    <w:rsid w:val="0046342A"/>
    <w:rsid w:val="00464ACE"/>
    <w:rsid w:val="00464D36"/>
    <w:rsid w:val="00471206"/>
    <w:rsid w:val="00473207"/>
    <w:rsid w:val="0047320A"/>
    <w:rsid w:val="00474010"/>
    <w:rsid w:val="004755B5"/>
    <w:rsid w:val="004760F2"/>
    <w:rsid w:val="004764D4"/>
    <w:rsid w:val="00480557"/>
    <w:rsid w:val="00481ECC"/>
    <w:rsid w:val="00482099"/>
    <w:rsid w:val="00482C9B"/>
    <w:rsid w:val="00482D4A"/>
    <w:rsid w:val="00483B85"/>
    <w:rsid w:val="00484E67"/>
    <w:rsid w:val="00484E6A"/>
    <w:rsid w:val="00485169"/>
    <w:rsid w:val="004854D9"/>
    <w:rsid w:val="004857E5"/>
    <w:rsid w:val="00485A53"/>
    <w:rsid w:val="00486E66"/>
    <w:rsid w:val="00486FB8"/>
    <w:rsid w:val="0048730B"/>
    <w:rsid w:val="00487B06"/>
    <w:rsid w:val="00487D0B"/>
    <w:rsid w:val="004908F5"/>
    <w:rsid w:val="00490BB2"/>
    <w:rsid w:val="00491140"/>
    <w:rsid w:val="00491324"/>
    <w:rsid w:val="00491430"/>
    <w:rsid w:val="00491B58"/>
    <w:rsid w:val="00491ED0"/>
    <w:rsid w:val="00492FB5"/>
    <w:rsid w:val="00493260"/>
    <w:rsid w:val="004942A5"/>
    <w:rsid w:val="00494554"/>
    <w:rsid w:val="004953D9"/>
    <w:rsid w:val="00496030"/>
    <w:rsid w:val="004976AD"/>
    <w:rsid w:val="004A07DA"/>
    <w:rsid w:val="004A1062"/>
    <w:rsid w:val="004A27C5"/>
    <w:rsid w:val="004A2FDF"/>
    <w:rsid w:val="004A35DA"/>
    <w:rsid w:val="004A5C06"/>
    <w:rsid w:val="004A5CAE"/>
    <w:rsid w:val="004A6832"/>
    <w:rsid w:val="004A7847"/>
    <w:rsid w:val="004A7FE9"/>
    <w:rsid w:val="004B0B7D"/>
    <w:rsid w:val="004B324F"/>
    <w:rsid w:val="004B3278"/>
    <w:rsid w:val="004B4766"/>
    <w:rsid w:val="004B482B"/>
    <w:rsid w:val="004B551B"/>
    <w:rsid w:val="004B5587"/>
    <w:rsid w:val="004B5741"/>
    <w:rsid w:val="004B61BE"/>
    <w:rsid w:val="004B6366"/>
    <w:rsid w:val="004B67DB"/>
    <w:rsid w:val="004B74CC"/>
    <w:rsid w:val="004B7813"/>
    <w:rsid w:val="004C09A8"/>
    <w:rsid w:val="004C0A22"/>
    <w:rsid w:val="004C1C3D"/>
    <w:rsid w:val="004C278A"/>
    <w:rsid w:val="004C279A"/>
    <w:rsid w:val="004C28F8"/>
    <w:rsid w:val="004C2A89"/>
    <w:rsid w:val="004C30FA"/>
    <w:rsid w:val="004C3AEA"/>
    <w:rsid w:val="004C4C7A"/>
    <w:rsid w:val="004C50BC"/>
    <w:rsid w:val="004C57F4"/>
    <w:rsid w:val="004C5F43"/>
    <w:rsid w:val="004C71DE"/>
    <w:rsid w:val="004C744E"/>
    <w:rsid w:val="004C7847"/>
    <w:rsid w:val="004D0B2D"/>
    <w:rsid w:val="004D0C07"/>
    <w:rsid w:val="004D0EA9"/>
    <w:rsid w:val="004D1DBA"/>
    <w:rsid w:val="004D4AE8"/>
    <w:rsid w:val="004D535C"/>
    <w:rsid w:val="004D5601"/>
    <w:rsid w:val="004D6E0A"/>
    <w:rsid w:val="004D71C8"/>
    <w:rsid w:val="004D72B6"/>
    <w:rsid w:val="004E0C80"/>
    <w:rsid w:val="004E0FAF"/>
    <w:rsid w:val="004E123D"/>
    <w:rsid w:val="004E2184"/>
    <w:rsid w:val="004E2194"/>
    <w:rsid w:val="004E2816"/>
    <w:rsid w:val="004E2AB8"/>
    <w:rsid w:val="004E2DDC"/>
    <w:rsid w:val="004E3B83"/>
    <w:rsid w:val="004E40E9"/>
    <w:rsid w:val="004E77E5"/>
    <w:rsid w:val="004F007B"/>
    <w:rsid w:val="004F0F8D"/>
    <w:rsid w:val="004F1EC4"/>
    <w:rsid w:val="004F367E"/>
    <w:rsid w:val="004F3729"/>
    <w:rsid w:val="004F42B7"/>
    <w:rsid w:val="004F5142"/>
    <w:rsid w:val="004F6F36"/>
    <w:rsid w:val="004F761C"/>
    <w:rsid w:val="004F79A7"/>
    <w:rsid w:val="005000D5"/>
    <w:rsid w:val="0050053A"/>
    <w:rsid w:val="00500900"/>
    <w:rsid w:val="00502908"/>
    <w:rsid w:val="00503649"/>
    <w:rsid w:val="00503EB5"/>
    <w:rsid w:val="00503EF5"/>
    <w:rsid w:val="005041E6"/>
    <w:rsid w:val="005054E6"/>
    <w:rsid w:val="005058CC"/>
    <w:rsid w:val="00505E6F"/>
    <w:rsid w:val="00506E27"/>
    <w:rsid w:val="00506F23"/>
    <w:rsid w:val="00507B63"/>
    <w:rsid w:val="00511F84"/>
    <w:rsid w:val="00512EE0"/>
    <w:rsid w:val="00513645"/>
    <w:rsid w:val="0051445E"/>
    <w:rsid w:val="00515235"/>
    <w:rsid w:val="0051580A"/>
    <w:rsid w:val="00517FD3"/>
    <w:rsid w:val="005216B6"/>
    <w:rsid w:val="0052199B"/>
    <w:rsid w:val="00521CED"/>
    <w:rsid w:val="00522575"/>
    <w:rsid w:val="00522F84"/>
    <w:rsid w:val="00523F42"/>
    <w:rsid w:val="00524778"/>
    <w:rsid w:val="00524D44"/>
    <w:rsid w:val="00524D58"/>
    <w:rsid w:val="0052674C"/>
    <w:rsid w:val="005269A8"/>
    <w:rsid w:val="005308BA"/>
    <w:rsid w:val="00531ABC"/>
    <w:rsid w:val="00531EBF"/>
    <w:rsid w:val="0053389B"/>
    <w:rsid w:val="0053470B"/>
    <w:rsid w:val="00534960"/>
    <w:rsid w:val="00534C28"/>
    <w:rsid w:val="0053507A"/>
    <w:rsid w:val="00537CE8"/>
    <w:rsid w:val="00540047"/>
    <w:rsid w:val="00540D0E"/>
    <w:rsid w:val="005414BA"/>
    <w:rsid w:val="00541A0E"/>
    <w:rsid w:val="00543AE7"/>
    <w:rsid w:val="00543E9B"/>
    <w:rsid w:val="0054497F"/>
    <w:rsid w:val="00545C96"/>
    <w:rsid w:val="00546686"/>
    <w:rsid w:val="00550752"/>
    <w:rsid w:val="00550A3C"/>
    <w:rsid w:val="00550DE4"/>
    <w:rsid w:val="00551E27"/>
    <w:rsid w:val="00552296"/>
    <w:rsid w:val="00552C2A"/>
    <w:rsid w:val="00554592"/>
    <w:rsid w:val="005547E2"/>
    <w:rsid w:val="00554B96"/>
    <w:rsid w:val="00554F7A"/>
    <w:rsid w:val="005555D8"/>
    <w:rsid w:val="00555680"/>
    <w:rsid w:val="00555CB4"/>
    <w:rsid w:val="00556AC1"/>
    <w:rsid w:val="00557961"/>
    <w:rsid w:val="00557A9D"/>
    <w:rsid w:val="00560A77"/>
    <w:rsid w:val="005617D2"/>
    <w:rsid w:val="00561852"/>
    <w:rsid w:val="00561F4F"/>
    <w:rsid w:val="0056202C"/>
    <w:rsid w:val="0056274B"/>
    <w:rsid w:val="005633FA"/>
    <w:rsid w:val="00563A50"/>
    <w:rsid w:val="00563E6B"/>
    <w:rsid w:val="00565137"/>
    <w:rsid w:val="00565668"/>
    <w:rsid w:val="005658BC"/>
    <w:rsid w:val="005662E8"/>
    <w:rsid w:val="00567648"/>
    <w:rsid w:val="00570035"/>
    <w:rsid w:val="00570F3A"/>
    <w:rsid w:val="00571640"/>
    <w:rsid w:val="00573343"/>
    <w:rsid w:val="00574557"/>
    <w:rsid w:val="00574CF0"/>
    <w:rsid w:val="0057524B"/>
    <w:rsid w:val="00575AB0"/>
    <w:rsid w:val="00575E97"/>
    <w:rsid w:val="00575EEE"/>
    <w:rsid w:val="00575F28"/>
    <w:rsid w:val="00576370"/>
    <w:rsid w:val="00576585"/>
    <w:rsid w:val="005765A0"/>
    <w:rsid w:val="005769C5"/>
    <w:rsid w:val="00576DBE"/>
    <w:rsid w:val="00577B7A"/>
    <w:rsid w:val="005813EA"/>
    <w:rsid w:val="00581CE5"/>
    <w:rsid w:val="005825D0"/>
    <w:rsid w:val="00582DAF"/>
    <w:rsid w:val="0058342B"/>
    <w:rsid w:val="005841C6"/>
    <w:rsid w:val="005844B7"/>
    <w:rsid w:val="0058497E"/>
    <w:rsid w:val="005877E1"/>
    <w:rsid w:val="00590174"/>
    <w:rsid w:val="00593063"/>
    <w:rsid w:val="00593A92"/>
    <w:rsid w:val="00596449"/>
    <w:rsid w:val="00596CF8"/>
    <w:rsid w:val="00597073"/>
    <w:rsid w:val="005A03BA"/>
    <w:rsid w:val="005A1345"/>
    <w:rsid w:val="005A29DA"/>
    <w:rsid w:val="005A2A35"/>
    <w:rsid w:val="005A46F5"/>
    <w:rsid w:val="005A47ED"/>
    <w:rsid w:val="005A4B1B"/>
    <w:rsid w:val="005A4B99"/>
    <w:rsid w:val="005A4FFE"/>
    <w:rsid w:val="005A609D"/>
    <w:rsid w:val="005A610F"/>
    <w:rsid w:val="005A6AD5"/>
    <w:rsid w:val="005B020F"/>
    <w:rsid w:val="005B05D6"/>
    <w:rsid w:val="005B2582"/>
    <w:rsid w:val="005B29AD"/>
    <w:rsid w:val="005B301C"/>
    <w:rsid w:val="005B3630"/>
    <w:rsid w:val="005B4C6D"/>
    <w:rsid w:val="005B622F"/>
    <w:rsid w:val="005B6801"/>
    <w:rsid w:val="005B6879"/>
    <w:rsid w:val="005B6BA3"/>
    <w:rsid w:val="005C01C8"/>
    <w:rsid w:val="005C0831"/>
    <w:rsid w:val="005C0C58"/>
    <w:rsid w:val="005C6196"/>
    <w:rsid w:val="005C6C9C"/>
    <w:rsid w:val="005C6EAC"/>
    <w:rsid w:val="005C7AFE"/>
    <w:rsid w:val="005D0A2F"/>
    <w:rsid w:val="005D0EF4"/>
    <w:rsid w:val="005D105A"/>
    <w:rsid w:val="005D116E"/>
    <w:rsid w:val="005D1B6B"/>
    <w:rsid w:val="005D36D6"/>
    <w:rsid w:val="005D6BC7"/>
    <w:rsid w:val="005D71CF"/>
    <w:rsid w:val="005E2687"/>
    <w:rsid w:val="005E2808"/>
    <w:rsid w:val="005E29B4"/>
    <w:rsid w:val="005E4C9A"/>
    <w:rsid w:val="005E5763"/>
    <w:rsid w:val="005E5A79"/>
    <w:rsid w:val="005E604C"/>
    <w:rsid w:val="005E62E2"/>
    <w:rsid w:val="005E6A14"/>
    <w:rsid w:val="005E6FE5"/>
    <w:rsid w:val="005E7104"/>
    <w:rsid w:val="005F0654"/>
    <w:rsid w:val="005F08B2"/>
    <w:rsid w:val="005F2432"/>
    <w:rsid w:val="005F2F41"/>
    <w:rsid w:val="005F3319"/>
    <w:rsid w:val="005F394C"/>
    <w:rsid w:val="005F4B86"/>
    <w:rsid w:val="005F57EC"/>
    <w:rsid w:val="005F7D84"/>
    <w:rsid w:val="006000FA"/>
    <w:rsid w:val="0060016B"/>
    <w:rsid w:val="006010B6"/>
    <w:rsid w:val="00604314"/>
    <w:rsid w:val="00605C46"/>
    <w:rsid w:val="00605FBD"/>
    <w:rsid w:val="00606505"/>
    <w:rsid w:val="00607DBF"/>
    <w:rsid w:val="00611434"/>
    <w:rsid w:val="0061217F"/>
    <w:rsid w:val="00612775"/>
    <w:rsid w:val="00613913"/>
    <w:rsid w:val="00613949"/>
    <w:rsid w:val="0061430C"/>
    <w:rsid w:val="0061457F"/>
    <w:rsid w:val="00614E01"/>
    <w:rsid w:val="006162AB"/>
    <w:rsid w:val="006162B5"/>
    <w:rsid w:val="00616340"/>
    <w:rsid w:val="00616FDD"/>
    <w:rsid w:val="00617079"/>
    <w:rsid w:val="0061750D"/>
    <w:rsid w:val="00617ACF"/>
    <w:rsid w:val="00617AD8"/>
    <w:rsid w:val="006204F4"/>
    <w:rsid w:val="00621C6F"/>
    <w:rsid w:val="00621E74"/>
    <w:rsid w:val="006228B6"/>
    <w:rsid w:val="00622918"/>
    <w:rsid w:val="00623015"/>
    <w:rsid w:val="00623F2E"/>
    <w:rsid w:val="006241CC"/>
    <w:rsid w:val="00624611"/>
    <w:rsid w:val="00625203"/>
    <w:rsid w:val="00625AEE"/>
    <w:rsid w:val="00625E9C"/>
    <w:rsid w:val="00626BD9"/>
    <w:rsid w:val="00627792"/>
    <w:rsid w:val="0063004A"/>
    <w:rsid w:val="0063214F"/>
    <w:rsid w:val="006321C1"/>
    <w:rsid w:val="006322F2"/>
    <w:rsid w:val="00632651"/>
    <w:rsid w:val="00632874"/>
    <w:rsid w:val="006332EE"/>
    <w:rsid w:val="00634123"/>
    <w:rsid w:val="006342B3"/>
    <w:rsid w:val="00634574"/>
    <w:rsid w:val="00634A4F"/>
    <w:rsid w:val="0063501F"/>
    <w:rsid w:val="006356ED"/>
    <w:rsid w:val="006359F3"/>
    <w:rsid w:val="006364D5"/>
    <w:rsid w:val="00636523"/>
    <w:rsid w:val="00637633"/>
    <w:rsid w:val="00637E08"/>
    <w:rsid w:val="006406E7"/>
    <w:rsid w:val="006409A6"/>
    <w:rsid w:val="0064125C"/>
    <w:rsid w:val="006417F9"/>
    <w:rsid w:val="00641C30"/>
    <w:rsid w:val="00642343"/>
    <w:rsid w:val="00642874"/>
    <w:rsid w:val="00643582"/>
    <w:rsid w:val="00643ADF"/>
    <w:rsid w:val="00643E22"/>
    <w:rsid w:val="00645363"/>
    <w:rsid w:val="00645650"/>
    <w:rsid w:val="00646341"/>
    <w:rsid w:val="00647251"/>
    <w:rsid w:val="00647FDC"/>
    <w:rsid w:val="0065096D"/>
    <w:rsid w:val="00650DE1"/>
    <w:rsid w:val="00651253"/>
    <w:rsid w:val="00651669"/>
    <w:rsid w:val="00652F9D"/>
    <w:rsid w:val="006538FC"/>
    <w:rsid w:val="006556BD"/>
    <w:rsid w:val="00656520"/>
    <w:rsid w:val="006569C1"/>
    <w:rsid w:val="00656C44"/>
    <w:rsid w:val="00657B64"/>
    <w:rsid w:val="00657C42"/>
    <w:rsid w:val="00657EB3"/>
    <w:rsid w:val="00660BA3"/>
    <w:rsid w:val="00660E21"/>
    <w:rsid w:val="006617F2"/>
    <w:rsid w:val="00662C6C"/>
    <w:rsid w:val="00664FF1"/>
    <w:rsid w:val="0066713A"/>
    <w:rsid w:val="00670CC6"/>
    <w:rsid w:val="00671BD2"/>
    <w:rsid w:val="00671CBE"/>
    <w:rsid w:val="00671D3A"/>
    <w:rsid w:val="00671DF3"/>
    <w:rsid w:val="00672250"/>
    <w:rsid w:val="00673643"/>
    <w:rsid w:val="006753AF"/>
    <w:rsid w:val="0067560F"/>
    <w:rsid w:val="00677B53"/>
    <w:rsid w:val="006807C7"/>
    <w:rsid w:val="00680B28"/>
    <w:rsid w:val="00683874"/>
    <w:rsid w:val="0068497F"/>
    <w:rsid w:val="006849A2"/>
    <w:rsid w:val="00684C3E"/>
    <w:rsid w:val="00685380"/>
    <w:rsid w:val="006862C1"/>
    <w:rsid w:val="00686C1A"/>
    <w:rsid w:val="006913CE"/>
    <w:rsid w:val="00691E92"/>
    <w:rsid w:val="00692466"/>
    <w:rsid w:val="006937CA"/>
    <w:rsid w:val="00695E3B"/>
    <w:rsid w:val="0069653B"/>
    <w:rsid w:val="0069751B"/>
    <w:rsid w:val="006A06CA"/>
    <w:rsid w:val="006A1E32"/>
    <w:rsid w:val="006A241B"/>
    <w:rsid w:val="006A3836"/>
    <w:rsid w:val="006A4111"/>
    <w:rsid w:val="006A59BF"/>
    <w:rsid w:val="006A77DE"/>
    <w:rsid w:val="006A785A"/>
    <w:rsid w:val="006B0CCD"/>
    <w:rsid w:val="006B0DF6"/>
    <w:rsid w:val="006B0F36"/>
    <w:rsid w:val="006B1179"/>
    <w:rsid w:val="006B1809"/>
    <w:rsid w:val="006B27CE"/>
    <w:rsid w:val="006B2E00"/>
    <w:rsid w:val="006B31B4"/>
    <w:rsid w:val="006B31B7"/>
    <w:rsid w:val="006B39C9"/>
    <w:rsid w:val="006B4828"/>
    <w:rsid w:val="006B6BE9"/>
    <w:rsid w:val="006B6D81"/>
    <w:rsid w:val="006B71E5"/>
    <w:rsid w:val="006C14F4"/>
    <w:rsid w:val="006C165A"/>
    <w:rsid w:val="006C19B1"/>
    <w:rsid w:val="006C3381"/>
    <w:rsid w:val="006C4A6F"/>
    <w:rsid w:val="006C5A09"/>
    <w:rsid w:val="006C5D9D"/>
    <w:rsid w:val="006C6888"/>
    <w:rsid w:val="006C7022"/>
    <w:rsid w:val="006C705D"/>
    <w:rsid w:val="006C797A"/>
    <w:rsid w:val="006C7995"/>
    <w:rsid w:val="006D03C2"/>
    <w:rsid w:val="006D26E9"/>
    <w:rsid w:val="006D27D8"/>
    <w:rsid w:val="006D3C73"/>
    <w:rsid w:val="006D6B31"/>
    <w:rsid w:val="006D6F67"/>
    <w:rsid w:val="006D7004"/>
    <w:rsid w:val="006E048F"/>
    <w:rsid w:val="006E1A8C"/>
    <w:rsid w:val="006E2CD3"/>
    <w:rsid w:val="006E308E"/>
    <w:rsid w:val="006E3870"/>
    <w:rsid w:val="006E3B5C"/>
    <w:rsid w:val="006E481D"/>
    <w:rsid w:val="006E49A6"/>
    <w:rsid w:val="006E4A27"/>
    <w:rsid w:val="006E7A9C"/>
    <w:rsid w:val="006F02EF"/>
    <w:rsid w:val="006F19A3"/>
    <w:rsid w:val="006F2285"/>
    <w:rsid w:val="006F311B"/>
    <w:rsid w:val="006F4019"/>
    <w:rsid w:val="006F4D30"/>
    <w:rsid w:val="006F5C12"/>
    <w:rsid w:val="006F7F34"/>
    <w:rsid w:val="0070009D"/>
    <w:rsid w:val="007044A3"/>
    <w:rsid w:val="007044B8"/>
    <w:rsid w:val="00704560"/>
    <w:rsid w:val="0070633E"/>
    <w:rsid w:val="007064AA"/>
    <w:rsid w:val="00706C3D"/>
    <w:rsid w:val="00706D8C"/>
    <w:rsid w:val="00707662"/>
    <w:rsid w:val="00707BD3"/>
    <w:rsid w:val="007100FD"/>
    <w:rsid w:val="007101AF"/>
    <w:rsid w:val="00710961"/>
    <w:rsid w:val="007109AF"/>
    <w:rsid w:val="00710B71"/>
    <w:rsid w:val="00711CF4"/>
    <w:rsid w:val="0071429A"/>
    <w:rsid w:val="007150F2"/>
    <w:rsid w:val="007151BF"/>
    <w:rsid w:val="0071585D"/>
    <w:rsid w:val="007176A0"/>
    <w:rsid w:val="00717B65"/>
    <w:rsid w:val="00717D15"/>
    <w:rsid w:val="007201EF"/>
    <w:rsid w:val="00720222"/>
    <w:rsid w:val="00721476"/>
    <w:rsid w:val="00721500"/>
    <w:rsid w:val="007221CE"/>
    <w:rsid w:val="00722B64"/>
    <w:rsid w:val="00723E2E"/>
    <w:rsid w:val="007259D1"/>
    <w:rsid w:val="00727A4D"/>
    <w:rsid w:val="00731456"/>
    <w:rsid w:val="00733D58"/>
    <w:rsid w:val="00734566"/>
    <w:rsid w:val="007348C8"/>
    <w:rsid w:val="00735C0E"/>
    <w:rsid w:val="00736743"/>
    <w:rsid w:val="00737A65"/>
    <w:rsid w:val="00737B1F"/>
    <w:rsid w:val="00740A31"/>
    <w:rsid w:val="00740C6B"/>
    <w:rsid w:val="00740C95"/>
    <w:rsid w:val="00741D26"/>
    <w:rsid w:val="00742C24"/>
    <w:rsid w:val="007437F7"/>
    <w:rsid w:val="00743AA0"/>
    <w:rsid w:val="00744B69"/>
    <w:rsid w:val="00746C9E"/>
    <w:rsid w:val="007470AA"/>
    <w:rsid w:val="007476BD"/>
    <w:rsid w:val="00751596"/>
    <w:rsid w:val="0075401D"/>
    <w:rsid w:val="00754364"/>
    <w:rsid w:val="0075460E"/>
    <w:rsid w:val="00754966"/>
    <w:rsid w:val="007600DC"/>
    <w:rsid w:val="0076024E"/>
    <w:rsid w:val="007602FE"/>
    <w:rsid w:val="00760897"/>
    <w:rsid w:val="00760D71"/>
    <w:rsid w:val="00761610"/>
    <w:rsid w:val="00761785"/>
    <w:rsid w:val="00762216"/>
    <w:rsid w:val="0076235B"/>
    <w:rsid w:val="00765E81"/>
    <w:rsid w:val="0076654E"/>
    <w:rsid w:val="00766641"/>
    <w:rsid w:val="00766B87"/>
    <w:rsid w:val="00766CE2"/>
    <w:rsid w:val="0077227C"/>
    <w:rsid w:val="0077250F"/>
    <w:rsid w:val="007725FD"/>
    <w:rsid w:val="0077285F"/>
    <w:rsid w:val="00774437"/>
    <w:rsid w:val="00775324"/>
    <w:rsid w:val="00776380"/>
    <w:rsid w:val="00780561"/>
    <w:rsid w:val="0078180B"/>
    <w:rsid w:val="00781C29"/>
    <w:rsid w:val="007826E0"/>
    <w:rsid w:val="00783B4F"/>
    <w:rsid w:val="007849FD"/>
    <w:rsid w:val="0078562E"/>
    <w:rsid w:val="00786210"/>
    <w:rsid w:val="00786538"/>
    <w:rsid w:val="00786963"/>
    <w:rsid w:val="0078786F"/>
    <w:rsid w:val="007916CC"/>
    <w:rsid w:val="007920E3"/>
    <w:rsid w:val="0079215C"/>
    <w:rsid w:val="00792183"/>
    <w:rsid w:val="00793198"/>
    <w:rsid w:val="00794027"/>
    <w:rsid w:val="007943D6"/>
    <w:rsid w:val="00794C58"/>
    <w:rsid w:val="00795409"/>
    <w:rsid w:val="007965B3"/>
    <w:rsid w:val="007970A8"/>
    <w:rsid w:val="00797E5D"/>
    <w:rsid w:val="007A0ADA"/>
    <w:rsid w:val="007A1FEF"/>
    <w:rsid w:val="007A326F"/>
    <w:rsid w:val="007A4108"/>
    <w:rsid w:val="007A4175"/>
    <w:rsid w:val="007A47CF"/>
    <w:rsid w:val="007A6252"/>
    <w:rsid w:val="007A65C6"/>
    <w:rsid w:val="007A6710"/>
    <w:rsid w:val="007B2DDB"/>
    <w:rsid w:val="007B3055"/>
    <w:rsid w:val="007B3B2E"/>
    <w:rsid w:val="007B473F"/>
    <w:rsid w:val="007B4912"/>
    <w:rsid w:val="007B5813"/>
    <w:rsid w:val="007B614B"/>
    <w:rsid w:val="007B6DF0"/>
    <w:rsid w:val="007C01FA"/>
    <w:rsid w:val="007C5BC9"/>
    <w:rsid w:val="007C6223"/>
    <w:rsid w:val="007C6E76"/>
    <w:rsid w:val="007C7D14"/>
    <w:rsid w:val="007D21D5"/>
    <w:rsid w:val="007D39F1"/>
    <w:rsid w:val="007D433B"/>
    <w:rsid w:val="007D516D"/>
    <w:rsid w:val="007D5943"/>
    <w:rsid w:val="007D616F"/>
    <w:rsid w:val="007D798C"/>
    <w:rsid w:val="007E18DA"/>
    <w:rsid w:val="007E18DE"/>
    <w:rsid w:val="007E1B31"/>
    <w:rsid w:val="007E1D95"/>
    <w:rsid w:val="007E2317"/>
    <w:rsid w:val="007E5DD5"/>
    <w:rsid w:val="007E6A67"/>
    <w:rsid w:val="007E6CA7"/>
    <w:rsid w:val="007F194D"/>
    <w:rsid w:val="007F2CCB"/>
    <w:rsid w:val="007F2DB6"/>
    <w:rsid w:val="007F2FEA"/>
    <w:rsid w:val="007F4654"/>
    <w:rsid w:val="007F4A82"/>
    <w:rsid w:val="007F52F6"/>
    <w:rsid w:val="007F6251"/>
    <w:rsid w:val="007F704A"/>
    <w:rsid w:val="007F7D11"/>
    <w:rsid w:val="007F7F29"/>
    <w:rsid w:val="00800BBC"/>
    <w:rsid w:val="00800E51"/>
    <w:rsid w:val="008012D0"/>
    <w:rsid w:val="00801973"/>
    <w:rsid w:val="00801C3A"/>
    <w:rsid w:val="008026CC"/>
    <w:rsid w:val="00802AE5"/>
    <w:rsid w:val="00802ED0"/>
    <w:rsid w:val="00803CB3"/>
    <w:rsid w:val="00804DA6"/>
    <w:rsid w:val="0080715C"/>
    <w:rsid w:val="008072B4"/>
    <w:rsid w:val="008074F7"/>
    <w:rsid w:val="008115A5"/>
    <w:rsid w:val="00813FE8"/>
    <w:rsid w:val="00815147"/>
    <w:rsid w:val="008152FE"/>
    <w:rsid w:val="00815E8A"/>
    <w:rsid w:val="00816145"/>
    <w:rsid w:val="00816472"/>
    <w:rsid w:val="008174B1"/>
    <w:rsid w:val="0082013C"/>
    <w:rsid w:val="008207DB"/>
    <w:rsid w:val="00820A65"/>
    <w:rsid w:val="00820ABC"/>
    <w:rsid w:val="008215FA"/>
    <w:rsid w:val="00821D2D"/>
    <w:rsid w:val="00823407"/>
    <w:rsid w:val="00823779"/>
    <w:rsid w:val="00823CE8"/>
    <w:rsid w:val="00824036"/>
    <w:rsid w:val="00824716"/>
    <w:rsid w:val="0082543E"/>
    <w:rsid w:val="00825BD8"/>
    <w:rsid w:val="0082634D"/>
    <w:rsid w:val="008264A4"/>
    <w:rsid w:val="00826D07"/>
    <w:rsid w:val="008304E3"/>
    <w:rsid w:val="0083137C"/>
    <w:rsid w:val="00831710"/>
    <w:rsid w:val="00831DEE"/>
    <w:rsid w:val="0083287E"/>
    <w:rsid w:val="008337CF"/>
    <w:rsid w:val="00834ACE"/>
    <w:rsid w:val="0083731A"/>
    <w:rsid w:val="00840EEE"/>
    <w:rsid w:val="00840FB7"/>
    <w:rsid w:val="008422C1"/>
    <w:rsid w:val="008434E2"/>
    <w:rsid w:val="0084383B"/>
    <w:rsid w:val="00844464"/>
    <w:rsid w:val="008448CF"/>
    <w:rsid w:val="008449E9"/>
    <w:rsid w:val="00844AB5"/>
    <w:rsid w:val="00844DB2"/>
    <w:rsid w:val="00844E68"/>
    <w:rsid w:val="00844E95"/>
    <w:rsid w:val="0084534B"/>
    <w:rsid w:val="00845424"/>
    <w:rsid w:val="00846202"/>
    <w:rsid w:val="008464D8"/>
    <w:rsid w:val="00846DC5"/>
    <w:rsid w:val="0084746C"/>
    <w:rsid w:val="008474FF"/>
    <w:rsid w:val="00847B3D"/>
    <w:rsid w:val="00847EDF"/>
    <w:rsid w:val="008505A5"/>
    <w:rsid w:val="00851124"/>
    <w:rsid w:val="00851842"/>
    <w:rsid w:val="00852FE5"/>
    <w:rsid w:val="00853690"/>
    <w:rsid w:val="00854191"/>
    <w:rsid w:val="00855031"/>
    <w:rsid w:val="0085526C"/>
    <w:rsid w:val="00855435"/>
    <w:rsid w:val="0085674F"/>
    <w:rsid w:val="008576F8"/>
    <w:rsid w:val="00857B1C"/>
    <w:rsid w:val="008605D9"/>
    <w:rsid w:val="00861332"/>
    <w:rsid w:val="0086142E"/>
    <w:rsid w:val="00861E43"/>
    <w:rsid w:val="00862128"/>
    <w:rsid w:val="0086257C"/>
    <w:rsid w:val="00862737"/>
    <w:rsid w:val="008640E2"/>
    <w:rsid w:val="008647FB"/>
    <w:rsid w:val="00864F05"/>
    <w:rsid w:val="00865976"/>
    <w:rsid w:val="00866447"/>
    <w:rsid w:val="008666D1"/>
    <w:rsid w:val="00866ACA"/>
    <w:rsid w:val="00866CD2"/>
    <w:rsid w:val="008670F7"/>
    <w:rsid w:val="008679FC"/>
    <w:rsid w:val="00870469"/>
    <w:rsid w:val="00871452"/>
    <w:rsid w:val="00871667"/>
    <w:rsid w:val="008725F3"/>
    <w:rsid w:val="00872F43"/>
    <w:rsid w:val="00873872"/>
    <w:rsid w:val="00873E6D"/>
    <w:rsid w:val="00874743"/>
    <w:rsid w:val="00877035"/>
    <w:rsid w:val="00877688"/>
    <w:rsid w:val="008776A7"/>
    <w:rsid w:val="00877703"/>
    <w:rsid w:val="00877FD9"/>
    <w:rsid w:val="00877FF9"/>
    <w:rsid w:val="00882297"/>
    <w:rsid w:val="00882E15"/>
    <w:rsid w:val="00882EE1"/>
    <w:rsid w:val="00883FB6"/>
    <w:rsid w:val="00884820"/>
    <w:rsid w:val="00884D19"/>
    <w:rsid w:val="00885057"/>
    <w:rsid w:val="00885A9C"/>
    <w:rsid w:val="00885FBA"/>
    <w:rsid w:val="00886D29"/>
    <w:rsid w:val="00887263"/>
    <w:rsid w:val="0088747F"/>
    <w:rsid w:val="00890570"/>
    <w:rsid w:val="00890E04"/>
    <w:rsid w:val="00891577"/>
    <w:rsid w:val="00893BB7"/>
    <w:rsid w:val="0089433C"/>
    <w:rsid w:val="00895DF0"/>
    <w:rsid w:val="008962AF"/>
    <w:rsid w:val="00896D6F"/>
    <w:rsid w:val="008977C8"/>
    <w:rsid w:val="00897BB0"/>
    <w:rsid w:val="008A07CD"/>
    <w:rsid w:val="008A0EB1"/>
    <w:rsid w:val="008A2DEA"/>
    <w:rsid w:val="008A39D6"/>
    <w:rsid w:val="008A39F7"/>
    <w:rsid w:val="008A3A4E"/>
    <w:rsid w:val="008A4167"/>
    <w:rsid w:val="008A6635"/>
    <w:rsid w:val="008A6C1C"/>
    <w:rsid w:val="008A6C58"/>
    <w:rsid w:val="008A6C89"/>
    <w:rsid w:val="008A784C"/>
    <w:rsid w:val="008A7CC4"/>
    <w:rsid w:val="008B0338"/>
    <w:rsid w:val="008B1213"/>
    <w:rsid w:val="008B5A05"/>
    <w:rsid w:val="008B6443"/>
    <w:rsid w:val="008B6BC3"/>
    <w:rsid w:val="008C0409"/>
    <w:rsid w:val="008C1430"/>
    <w:rsid w:val="008C1E25"/>
    <w:rsid w:val="008C242E"/>
    <w:rsid w:val="008C2726"/>
    <w:rsid w:val="008C3829"/>
    <w:rsid w:val="008C50AD"/>
    <w:rsid w:val="008C572A"/>
    <w:rsid w:val="008C6073"/>
    <w:rsid w:val="008C6D9E"/>
    <w:rsid w:val="008C7379"/>
    <w:rsid w:val="008C761A"/>
    <w:rsid w:val="008C7CD8"/>
    <w:rsid w:val="008D01A8"/>
    <w:rsid w:val="008D0E3A"/>
    <w:rsid w:val="008D2CAC"/>
    <w:rsid w:val="008D407A"/>
    <w:rsid w:val="008D4591"/>
    <w:rsid w:val="008D46C9"/>
    <w:rsid w:val="008D5067"/>
    <w:rsid w:val="008D58EC"/>
    <w:rsid w:val="008D602A"/>
    <w:rsid w:val="008D6215"/>
    <w:rsid w:val="008D6ACE"/>
    <w:rsid w:val="008D702B"/>
    <w:rsid w:val="008D783D"/>
    <w:rsid w:val="008D7CBA"/>
    <w:rsid w:val="008E1DB1"/>
    <w:rsid w:val="008E3144"/>
    <w:rsid w:val="008E34BA"/>
    <w:rsid w:val="008E34F0"/>
    <w:rsid w:val="008E352D"/>
    <w:rsid w:val="008E39E1"/>
    <w:rsid w:val="008E42E4"/>
    <w:rsid w:val="008E435C"/>
    <w:rsid w:val="008E45CB"/>
    <w:rsid w:val="008E4728"/>
    <w:rsid w:val="008E4928"/>
    <w:rsid w:val="008E583C"/>
    <w:rsid w:val="008E5C13"/>
    <w:rsid w:val="008E60A7"/>
    <w:rsid w:val="008E63BD"/>
    <w:rsid w:val="008E7E46"/>
    <w:rsid w:val="008E7EBE"/>
    <w:rsid w:val="008F0816"/>
    <w:rsid w:val="008F0DF0"/>
    <w:rsid w:val="008F22C4"/>
    <w:rsid w:val="008F268F"/>
    <w:rsid w:val="008F26F8"/>
    <w:rsid w:val="008F6383"/>
    <w:rsid w:val="008F6EEF"/>
    <w:rsid w:val="00900826"/>
    <w:rsid w:val="00900DB2"/>
    <w:rsid w:val="0090218C"/>
    <w:rsid w:val="00903B8B"/>
    <w:rsid w:val="00904CD3"/>
    <w:rsid w:val="00905087"/>
    <w:rsid w:val="009064D3"/>
    <w:rsid w:val="0090674E"/>
    <w:rsid w:val="00906A79"/>
    <w:rsid w:val="00906BA8"/>
    <w:rsid w:val="00906D5D"/>
    <w:rsid w:val="00907216"/>
    <w:rsid w:val="0091000B"/>
    <w:rsid w:val="009105AE"/>
    <w:rsid w:val="00910F9E"/>
    <w:rsid w:val="00911236"/>
    <w:rsid w:val="00911237"/>
    <w:rsid w:val="009120A0"/>
    <w:rsid w:val="0091217C"/>
    <w:rsid w:val="0091228C"/>
    <w:rsid w:val="00912DC4"/>
    <w:rsid w:val="009142D8"/>
    <w:rsid w:val="0091457C"/>
    <w:rsid w:val="00914B1A"/>
    <w:rsid w:val="00914B44"/>
    <w:rsid w:val="00915134"/>
    <w:rsid w:val="00915208"/>
    <w:rsid w:val="0091544A"/>
    <w:rsid w:val="009163C5"/>
    <w:rsid w:val="00917208"/>
    <w:rsid w:val="00917ADF"/>
    <w:rsid w:val="009205B3"/>
    <w:rsid w:val="00920821"/>
    <w:rsid w:val="00920D8C"/>
    <w:rsid w:val="00921C9D"/>
    <w:rsid w:val="00922AA7"/>
    <w:rsid w:val="00922BD5"/>
    <w:rsid w:val="009246E7"/>
    <w:rsid w:val="009249AA"/>
    <w:rsid w:val="00925ACD"/>
    <w:rsid w:val="00925EEA"/>
    <w:rsid w:val="009261DE"/>
    <w:rsid w:val="00926DE4"/>
    <w:rsid w:val="009301F2"/>
    <w:rsid w:val="00930DC2"/>
    <w:rsid w:val="00930F58"/>
    <w:rsid w:val="009316A5"/>
    <w:rsid w:val="00931C40"/>
    <w:rsid w:val="009341CB"/>
    <w:rsid w:val="00934688"/>
    <w:rsid w:val="00935E1B"/>
    <w:rsid w:val="00936A50"/>
    <w:rsid w:val="00936E34"/>
    <w:rsid w:val="00937C76"/>
    <w:rsid w:val="00940935"/>
    <w:rsid w:val="00940D61"/>
    <w:rsid w:val="0094116C"/>
    <w:rsid w:val="00942775"/>
    <w:rsid w:val="00943147"/>
    <w:rsid w:val="009432AB"/>
    <w:rsid w:val="009436A6"/>
    <w:rsid w:val="00943BAE"/>
    <w:rsid w:val="00943E26"/>
    <w:rsid w:val="0094473A"/>
    <w:rsid w:val="009447BE"/>
    <w:rsid w:val="009463F0"/>
    <w:rsid w:val="00946BA0"/>
    <w:rsid w:val="009524CA"/>
    <w:rsid w:val="00952533"/>
    <w:rsid w:val="00952F47"/>
    <w:rsid w:val="00953501"/>
    <w:rsid w:val="00954022"/>
    <w:rsid w:val="00954155"/>
    <w:rsid w:val="009549B1"/>
    <w:rsid w:val="0095583D"/>
    <w:rsid w:val="00956246"/>
    <w:rsid w:val="009565B5"/>
    <w:rsid w:val="009569BD"/>
    <w:rsid w:val="00960C75"/>
    <w:rsid w:val="00960D85"/>
    <w:rsid w:val="00960F67"/>
    <w:rsid w:val="00963F35"/>
    <w:rsid w:val="00963F56"/>
    <w:rsid w:val="0096441E"/>
    <w:rsid w:val="00964DA9"/>
    <w:rsid w:val="00964DC8"/>
    <w:rsid w:val="00965746"/>
    <w:rsid w:val="00965CFC"/>
    <w:rsid w:val="00966C0A"/>
    <w:rsid w:val="00966CFF"/>
    <w:rsid w:val="0097004C"/>
    <w:rsid w:val="00970DD0"/>
    <w:rsid w:val="00971BFC"/>
    <w:rsid w:val="0097421D"/>
    <w:rsid w:val="00976318"/>
    <w:rsid w:val="00976B8C"/>
    <w:rsid w:val="00976C8C"/>
    <w:rsid w:val="00976EAE"/>
    <w:rsid w:val="00976EFB"/>
    <w:rsid w:val="009771BD"/>
    <w:rsid w:val="009809A2"/>
    <w:rsid w:val="00980AB2"/>
    <w:rsid w:val="009816AE"/>
    <w:rsid w:val="00982BEC"/>
    <w:rsid w:val="00983395"/>
    <w:rsid w:val="009836BC"/>
    <w:rsid w:val="00983B1A"/>
    <w:rsid w:val="00983DBB"/>
    <w:rsid w:val="00983EB8"/>
    <w:rsid w:val="00985024"/>
    <w:rsid w:val="00985741"/>
    <w:rsid w:val="009877DD"/>
    <w:rsid w:val="00987A10"/>
    <w:rsid w:val="00990D55"/>
    <w:rsid w:val="00991256"/>
    <w:rsid w:val="009912CB"/>
    <w:rsid w:val="00993387"/>
    <w:rsid w:val="009934E2"/>
    <w:rsid w:val="00996B6C"/>
    <w:rsid w:val="00996C1E"/>
    <w:rsid w:val="009978F5"/>
    <w:rsid w:val="00997B56"/>
    <w:rsid w:val="00997D62"/>
    <w:rsid w:val="009A0C2D"/>
    <w:rsid w:val="009A1E41"/>
    <w:rsid w:val="009A1EC7"/>
    <w:rsid w:val="009A27BE"/>
    <w:rsid w:val="009A2AEC"/>
    <w:rsid w:val="009A2F30"/>
    <w:rsid w:val="009A39A4"/>
    <w:rsid w:val="009A3F4E"/>
    <w:rsid w:val="009A7973"/>
    <w:rsid w:val="009A7995"/>
    <w:rsid w:val="009A79BF"/>
    <w:rsid w:val="009B23EC"/>
    <w:rsid w:val="009B3C9C"/>
    <w:rsid w:val="009B4435"/>
    <w:rsid w:val="009B4E3C"/>
    <w:rsid w:val="009B54A6"/>
    <w:rsid w:val="009B5A32"/>
    <w:rsid w:val="009B6595"/>
    <w:rsid w:val="009B73DA"/>
    <w:rsid w:val="009B73EB"/>
    <w:rsid w:val="009B7A05"/>
    <w:rsid w:val="009C0DB4"/>
    <w:rsid w:val="009C2189"/>
    <w:rsid w:val="009C221B"/>
    <w:rsid w:val="009C2CCE"/>
    <w:rsid w:val="009C3BBF"/>
    <w:rsid w:val="009C5378"/>
    <w:rsid w:val="009C5544"/>
    <w:rsid w:val="009C632E"/>
    <w:rsid w:val="009C699E"/>
    <w:rsid w:val="009C742C"/>
    <w:rsid w:val="009D026D"/>
    <w:rsid w:val="009D0F21"/>
    <w:rsid w:val="009D25B5"/>
    <w:rsid w:val="009D29E4"/>
    <w:rsid w:val="009D29EF"/>
    <w:rsid w:val="009D3220"/>
    <w:rsid w:val="009D35C1"/>
    <w:rsid w:val="009D58CC"/>
    <w:rsid w:val="009D5F34"/>
    <w:rsid w:val="009D6514"/>
    <w:rsid w:val="009D6564"/>
    <w:rsid w:val="009D6583"/>
    <w:rsid w:val="009D68B1"/>
    <w:rsid w:val="009E05DD"/>
    <w:rsid w:val="009E06FD"/>
    <w:rsid w:val="009E0903"/>
    <w:rsid w:val="009E0AC9"/>
    <w:rsid w:val="009E3B89"/>
    <w:rsid w:val="009E5A8D"/>
    <w:rsid w:val="009E6DAD"/>
    <w:rsid w:val="009E75A2"/>
    <w:rsid w:val="009E7A07"/>
    <w:rsid w:val="009E7D3A"/>
    <w:rsid w:val="009F0666"/>
    <w:rsid w:val="009F0B62"/>
    <w:rsid w:val="009F0C1A"/>
    <w:rsid w:val="009F105B"/>
    <w:rsid w:val="009F22F0"/>
    <w:rsid w:val="009F321A"/>
    <w:rsid w:val="009F3FCF"/>
    <w:rsid w:val="009F48F8"/>
    <w:rsid w:val="009F5A97"/>
    <w:rsid w:val="009F652C"/>
    <w:rsid w:val="00A04880"/>
    <w:rsid w:val="00A0489D"/>
    <w:rsid w:val="00A04FE0"/>
    <w:rsid w:val="00A05301"/>
    <w:rsid w:val="00A0540B"/>
    <w:rsid w:val="00A06681"/>
    <w:rsid w:val="00A077E9"/>
    <w:rsid w:val="00A108FB"/>
    <w:rsid w:val="00A1185D"/>
    <w:rsid w:val="00A12F88"/>
    <w:rsid w:val="00A15432"/>
    <w:rsid w:val="00A1554D"/>
    <w:rsid w:val="00A15961"/>
    <w:rsid w:val="00A16054"/>
    <w:rsid w:val="00A161C8"/>
    <w:rsid w:val="00A172DC"/>
    <w:rsid w:val="00A20245"/>
    <w:rsid w:val="00A21775"/>
    <w:rsid w:val="00A21D26"/>
    <w:rsid w:val="00A2313D"/>
    <w:rsid w:val="00A24297"/>
    <w:rsid w:val="00A24735"/>
    <w:rsid w:val="00A24EFB"/>
    <w:rsid w:val="00A266CE"/>
    <w:rsid w:val="00A27CCB"/>
    <w:rsid w:val="00A27DB7"/>
    <w:rsid w:val="00A3017D"/>
    <w:rsid w:val="00A303D3"/>
    <w:rsid w:val="00A30EED"/>
    <w:rsid w:val="00A31109"/>
    <w:rsid w:val="00A32AF4"/>
    <w:rsid w:val="00A32C6E"/>
    <w:rsid w:val="00A33BEC"/>
    <w:rsid w:val="00A340AA"/>
    <w:rsid w:val="00A3427A"/>
    <w:rsid w:val="00A346FF"/>
    <w:rsid w:val="00A348A0"/>
    <w:rsid w:val="00A35AF8"/>
    <w:rsid w:val="00A36D89"/>
    <w:rsid w:val="00A37871"/>
    <w:rsid w:val="00A409EA"/>
    <w:rsid w:val="00A40E1F"/>
    <w:rsid w:val="00A40F37"/>
    <w:rsid w:val="00A41B1A"/>
    <w:rsid w:val="00A41B20"/>
    <w:rsid w:val="00A41B35"/>
    <w:rsid w:val="00A41D74"/>
    <w:rsid w:val="00A42A14"/>
    <w:rsid w:val="00A431E1"/>
    <w:rsid w:val="00A432E5"/>
    <w:rsid w:val="00A434ED"/>
    <w:rsid w:val="00A43A88"/>
    <w:rsid w:val="00A44525"/>
    <w:rsid w:val="00A44D6E"/>
    <w:rsid w:val="00A44EC0"/>
    <w:rsid w:val="00A45CE7"/>
    <w:rsid w:val="00A45FC3"/>
    <w:rsid w:val="00A462EC"/>
    <w:rsid w:val="00A4679A"/>
    <w:rsid w:val="00A46F30"/>
    <w:rsid w:val="00A47DF1"/>
    <w:rsid w:val="00A5028D"/>
    <w:rsid w:val="00A503B7"/>
    <w:rsid w:val="00A51431"/>
    <w:rsid w:val="00A514A8"/>
    <w:rsid w:val="00A5206E"/>
    <w:rsid w:val="00A52346"/>
    <w:rsid w:val="00A5235E"/>
    <w:rsid w:val="00A53252"/>
    <w:rsid w:val="00A538DE"/>
    <w:rsid w:val="00A53990"/>
    <w:rsid w:val="00A54DF9"/>
    <w:rsid w:val="00A56485"/>
    <w:rsid w:val="00A57783"/>
    <w:rsid w:val="00A603C6"/>
    <w:rsid w:val="00A6058D"/>
    <w:rsid w:val="00A60F53"/>
    <w:rsid w:val="00A614DA"/>
    <w:rsid w:val="00A61CEE"/>
    <w:rsid w:val="00A62423"/>
    <w:rsid w:val="00A639A3"/>
    <w:rsid w:val="00A6418B"/>
    <w:rsid w:val="00A6693F"/>
    <w:rsid w:val="00A7054B"/>
    <w:rsid w:val="00A707E8"/>
    <w:rsid w:val="00A71045"/>
    <w:rsid w:val="00A72054"/>
    <w:rsid w:val="00A72073"/>
    <w:rsid w:val="00A723B5"/>
    <w:rsid w:val="00A7445A"/>
    <w:rsid w:val="00A74BC8"/>
    <w:rsid w:val="00A755E0"/>
    <w:rsid w:val="00A75FA5"/>
    <w:rsid w:val="00A7669B"/>
    <w:rsid w:val="00A767D8"/>
    <w:rsid w:val="00A77B12"/>
    <w:rsid w:val="00A77C31"/>
    <w:rsid w:val="00A812E2"/>
    <w:rsid w:val="00A81409"/>
    <w:rsid w:val="00A82DC3"/>
    <w:rsid w:val="00A82F2E"/>
    <w:rsid w:val="00A831A1"/>
    <w:rsid w:val="00A84F62"/>
    <w:rsid w:val="00A85B66"/>
    <w:rsid w:val="00A86892"/>
    <w:rsid w:val="00A91443"/>
    <w:rsid w:val="00A9181C"/>
    <w:rsid w:val="00A92193"/>
    <w:rsid w:val="00A93C17"/>
    <w:rsid w:val="00A94674"/>
    <w:rsid w:val="00A9483A"/>
    <w:rsid w:val="00A94C62"/>
    <w:rsid w:val="00A9509F"/>
    <w:rsid w:val="00A96595"/>
    <w:rsid w:val="00A96CC6"/>
    <w:rsid w:val="00A974F8"/>
    <w:rsid w:val="00A97873"/>
    <w:rsid w:val="00A97881"/>
    <w:rsid w:val="00AA089F"/>
    <w:rsid w:val="00AA366D"/>
    <w:rsid w:val="00AA3EB2"/>
    <w:rsid w:val="00AA44A0"/>
    <w:rsid w:val="00AA46DB"/>
    <w:rsid w:val="00AA4EFC"/>
    <w:rsid w:val="00AA5D1E"/>
    <w:rsid w:val="00AA693D"/>
    <w:rsid w:val="00AA6E6F"/>
    <w:rsid w:val="00AA7278"/>
    <w:rsid w:val="00AA787C"/>
    <w:rsid w:val="00AB0DD9"/>
    <w:rsid w:val="00AB118A"/>
    <w:rsid w:val="00AB2173"/>
    <w:rsid w:val="00AB28AD"/>
    <w:rsid w:val="00AB3B16"/>
    <w:rsid w:val="00AB6299"/>
    <w:rsid w:val="00AB66E9"/>
    <w:rsid w:val="00AB6AFF"/>
    <w:rsid w:val="00AC1B28"/>
    <w:rsid w:val="00AC229A"/>
    <w:rsid w:val="00AC3183"/>
    <w:rsid w:val="00AC4DDD"/>
    <w:rsid w:val="00AC6791"/>
    <w:rsid w:val="00AC7C23"/>
    <w:rsid w:val="00AC7E7F"/>
    <w:rsid w:val="00AD14C6"/>
    <w:rsid w:val="00AD1C46"/>
    <w:rsid w:val="00AD2212"/>
    <w:rsid w:val="00AD2D91"/>
    <w:rsid w:val="00AD3B69"/>
    <w:rsid w:val="00AD3B7F"/>
    <w:rsid w:val="00AD485D"/>
    <w:rsid w:val="00AD7C97"/>
    <w:rsid w:val="00AE05B2"/>
    <w:rsid w:val="00AE080D"/>
    <w:rsid w:val="00AE0E41"/>
    <w:rsid w:val="00AE18BC"/>
    <w:rsid w:val="00AE1E41"/>
    <w:rsid w:val="00AE263C"/>
    <w:rsid w:val="00AE267F"/>
    <w:rsid w:val="00AE28EC"/>
    <w:rsid w:val="00AE35C3"/>
    <w:rsid w:val="00AE368F"/>
    <w:rsid w:val="00AE3B13"/>
    <w:rsid w:val="00AE3B89"/>
    <w:rsid w:val="00AE4596"/>
    <w:rsid w:val="00AE4D45"/>
    <w:rsid w:val="00AE61AE"/>
    <w:rsid w:val="00AE635D"/>
    <w:rsid w:val="00AE6419"/>
    <w:rsid w:val="00AE7157"/>
    <w:rsid w:val="00AE7AE7"/>
    <w:rsid w:val="00AF2461"/>
    <w:rsid w:val="00AF5104"/>
    <w:rsid w:val="00AF5541"/>
    <w:rsid w:val="00AF5C32"/>
    <w:rsid w:val="00AF5E6D"/>
    <w:rsid w:val="00AF6A01"/>
    <w:rsid w:val="00AF6E15"/>
    <w:rsid w:val="00B00049"/>
    <w:rsid w:val="00B00315"/>
    <w:rsid w:val="00B00B3D"/>
    <w:rsid w:val="00B01F73"/>
    <w:rsid w:val="00B0275B"/>
    <w:rsid w:val="00B031CD"/>
    <w:rsid w:val="00B10019"/>
    <w:rsid w:val="00B102DF"/>
    <w:rsid w:val="00B117F1"/>
    <w:rsid w:val="00B120E5"/>
    <w:rsid w:val="00B122A0"/>
    <w:rsid w:val="00B13642"/>
    <w:rsid w:val="00B13860"/>
    <w:rsid w:val="00B14712"/>
    <w:rsid w:val="00B15926"/>
    <w:rsid w:val="00B17B7E"/>
    <w:rsid w:val="00B20C9B"/>
    <w:rsid w:val="00B21289"/>
    <w:rsid w:val="00B2131F"/>
    <w:rsid w:val="00B21CD1"/>
    <w:rsid w:val="00B236C4"/>
    <w:rsid w:val="00B23BD5"/>
    <w:rsid w:val="00B23FB0"/>
    <w:rsid w:val="00B26A76"/>
    <w:rsid w:val="00B27077"/>
    <w:rsid w:val="00B271C7"/>
    <w:rsid w:val="00B27F56"/>
    <w:rsid w:val="00B322A1"/>
    <w:rsid w:val="00B32872"/>
    <w:rsid w:val="00B32AD4"/>
    <w:rsid w:val="00B335F2"/>
    <w:rsid w:val="00B347BD"/>
    <w:rsid w:val="00B34F08"/>
    <w:rsid w:val="00B352C8"/>
    <w:rsid w:val="00B3587B"/>
    <w:rsid w:val="00B3703D"/>
    <w:rsid w:val="00B375AF"/>
    <w:rsid w:val="00B41E69"/>
    <w:rsid w:val="00B438C3"/>
    <w:rsid w:val="00B438CC"/>
    <w:rsid w:val="00B44300"/>
    <w:rsid w:val="00B452D4"/>
    <w:rsid w:val="00B4641B"/>
    <w:rsid w:val="00B469FB"/>
    <w:rsid w:val="00B46D91"/>
    <w:rsid w:val="00B516F8"/>
    <w:rsid w:val="00B5174B"/>
    <w:rsid w:val="00B5245E"/>
    <w:rsid w:val="00B539A9"/>
    <w:rsid w:val="00B54794"/>
    <w:rsid w:val="00B55EDC"/>
    <w:rsid w:val="00B5638A"/>
    <w:rsid w:val="00B56DD7"/>
    <w:rsid w:val="00B57FFA"/>
    <w:rsid w:val="00B61126"/>
    <w:rsid w:val="00B61E7B"/>
    <w:rsid w:val="00B6205E"/>
    <w:rsid w:val="00B627DA"/>
    <w:rsid w:val="00B62A13"/>
    <w:rsid w:val="00B641FE"/>
    <w:rsid w:val="00B642C3"/>
    <w:rsid w:val="00B64932"/>
    <w:rsid w:val="00B65157"/>
    <w:rsid w:val="00B652D3"/>
    <w:rsid w:val="00B65532"/>
    <w:rsid w:val="00B656A0"/>
    <w:rsid w:val="00B65934"/>
    <w:rsid w:val="00B65C44"/>
    <w:rsid w:val="00B673D8"/>
    <w:rsid w:val="00B72215"/>
    <w:rsid w:val="00B7222D"/>
    <w:rsid w:val="00B72298"/>
    <w:rsid w:val="00B72B80"/>
    <w:rsid w:val="00B733D7"/>
    <w:rsid w:val="00B73D7E"/>
    <w:rsid w:val="00B757A0"/>
    <w:rsid w:val="00B76570"/>
    <w:rsid w:val="00B7669C"/>
    <w:rsid w:val="00B76A13"/>
    <w:rsid w:val="00B76D82"/>
    <w:rsid w:val="00B76DF2"/>
    <w:rsid w:val="00B77CDE"/>
    <w:rsid w:val="00B80732"/>
    <w:rsid w:val="00B80991"/>
    <w:rsid w:val="00B81325"/>
    <w:rsid w:val="00B82285"/>
    <w:rsid w:val="00B825FF"/>
    <w:rsid w:val="00B831FA"/>
    <w:rsid w:val="00B834B8"/>
    <w:rsid w:val="00B83BBA"/>
    <w:rsid w:val="00B83C6B"/>
    <w:rsid w:val="00B8455D"/>
    <w:rsid w:val="00B848B8"/>
    <w:rsid w:val="00B849F2"/>
    <w:rsid w:val="00B863F2"/>
    <w:rsid w:val="00B90721"/>
    <w:rsid w:val="00B90C75"/>
    <w:rsid w:val="00B925F1"/>
    <w:rsid w:val="00B92E2B"/>
    <w:rsid w:val="00BA0250"/>
    <w:rsid w:val="00BA05E0"/>
    <w:rsid w:val="00BA14C2"/>
    <w:rsid w:val="00BA158A"/>
    <w:rsid w:val="00BA1694"/>
    <w:rsid w:val="00BA39AE"/>
    <w:rsid w:val="00BA3FEA"/>
    <w:rsid w:val="00BA49DA"/>
    <w:rsid w:val="00BA5931"/>
    <w:rsid w:val="00BA5CF1"/>
    <w:rsid w:val="00BA6488"/>
    <w:rsid w:val="00BB1890"/>
    <w:rsid w:val="00BB3048"/>
    <w:rsid w:val="00BB3171"/>
    <w:rsid w:val="00BB3572"/>
    <w:rsid w:val="00BB406F"/>
    <w:rsid w:val="00BB5345"/>
    <w:rsid w:val="00BB5823"/>
    <w:rsid w:val="00BB59CA"/>
    <w:rsid w:val="00BB62BC"/>
    <w:rsid w:val="00BB6FBE"/>
    <w:rsid w:val="00BB737A"/>
    <w:rsid w:val="00BB7D9F"/>
    <w:rsid w:val="00BC0562"/>
    <w:rsid w:val="00BC0B56"/>
    <w:rsid w:val="00BC10BE"/>
    <w:rsid w:val="00BC18C8"/>
    <w:rsid w:val="00BC18DD"/>
    <w:rsid w:val="00BC30CC"/>
    <w:rsid w:val="00BC4925"/>
    <w:rsid w:val="00BC4F1F"/>
    <w:rsid w:val="00BC5C95"/>
    <w:rsid w:val="00BC5DEA"/>
    <w:rsid w:val="00BD2364"/>
    <w:rsid w:val="00BD23CD"/>
    <w:rsid w:val="00BD2434"/>
    <w:rsid w:val="00BD55EC"/>
    <w:rsid w:val="00BD686E"/>
    <w:rsid w:val="00BD71C6"/>
    <w:rsid w:val="00BE109D"/>
    <w:rsid w:val="00BE136B"/>
    <w:rsid w:val="00BE1B53"/>
    <w:rsid w:val="00BE22B8"/>
    <w:rsid w:val="00BE2378"/>
    <w:rsid w:val="00BE2B23"/>
    <w:rsid w:val="00BE306A"/>
    <w:rsid w:val="00BE4ED7"/>
    <w:rsid w:val="00BE554F"/>
    <w:rsid w:val="00BE64EF"/>
    <w:rsid w:val="00BE6925"/>
    <w:rsid w:val="00BE7731"/>
    <w:rsid w:val="00BE7922"/>
    <w:rsid w:val="00BF2DFA"/>
    <w:rsid w:val="00BF36DA"/>
    <w:rsid w:val="00BF476D"/>
    <w:rsid w:val="00BF47E7"/>
    <w:rsid w:val="00BF561C"/>
    <w:rsid w:val="00BF66DF"/>
    <w:rsid w:val="00BF71F6"/>
    <w:rsid w:val="00C004AB"/>
    <w:rsid w:val="00C013C4"/>
    <w:rsid w:val="00C015F7"/>
    <w:rsid w:val="00C02F8C"/>
    <w:rsid w:val="00C039B9"/>
    <w:rsid w:val="00C03C94"/>
    <w:rsid w:val="00C03FF7"/>
    <w:rsid w:val="00C0439A"/>
    <w:rsid w:val="00C04775"/>
    <w:rsid w:val="00C0495C"/>
    <w:rsid w:val="00C04A67"/>
    <w:rsid w:val="00C04CC2"/>
    <w:rsid w:val="00C04D62"/>
    <w:rsid w:val="00C04EF0"/>
    <w:rsid w:val="00C0630D"/>
    <w:rsid w:val="00C066BE"/>
    <w:rsid w:val="00C067CC"/>
    <w:rsid w:val="00C10153"/>
    <w:rsid w:val="00C122A6"/>
    <w:rsid w:val="00C174B8"/>
    <w:rsid w:val="00C17C9E"/>
    <w:rsid w:val="00C206CA"/>
    <w:rsid w:val="00C20A6C"/>
    <w:rsid w:val="00C20F6F"/>
    <w:rsid w:val="00C21DB8"/>
    <w:rsid w:val="00C22FBA"/>
    <w:rsid w:val="00C23CC9"/>
    <w:rsid w:val="00C2415A"/>
    <w:rsid w:val="00C26799"/>
    <w:rsid w:val="00C26AE4"/>
    <w:rsid w:val="00C26E34"/>
    <w:rsid w:val="00C272A4"/>
    <w:rsid w:val="00C30438"/>
    <w:rsid w:val="00C30548"/>
    <w:rsid w:val="00C30738"/>
    <w:rsid w:val="00C315BC"/>
    <w:rsid w:val="00C31AC5"/>
    <w:rsid w:val="00C3216A"/>
    <w:rsid w:val="00C32792"/>
    <w:rsid w:val="00C3597B"/>
    <w:rsid w:val="00C3696C"/>
    <w:rsid w:val="00C37066"/>
    <w:rsid w:val="00C373A9"/>
    <w:rsid w:val="00C377FC"/>
    <w:rsid w:val="00C37E17"/>
    <w:rsid w:val="00C404DA"/>
    <w:rsid w:val="00C410FD"/>
    <w:rsid w:val="00C4528D"/>
    <w:rsid w:val="00C4594E"/>
    <w:rsid w:val="00C45D3F"/>
    <w:rsid w:val="00C46AD5"/>
    <w:rsid w:val="00C52E28"/>
    <w:rsid w:val="00C54459"/>
    <w:rsid w:val="00C547EF"/>
    <w:rsid w:val="00C552E2"/>
    <w:rsid w:val="00C56521"/>
    <w:rsid w:val="00C5685E"/>
    <w:rsid w:val="00C5788B"/>
    <w:rsid w:val="00C57FD6"/>
    <w:rsid w:val="00C609FB"/>
    <w:rsid w:val="00C60E48"/>
    <w:rsid w:val="00C61ECA"/>
    <w:rsid w:val="00C621CA"/>
    <w:rsid w:val="00C627EF"/>
    <w:rsid w:val="00C630B1"/>
    <w:rsid w:val="00C6360D"/>
    <w:rsid w:val="00C638E4"/>
    <w:rsid w:val="00C64C4D"/>
    <w:rsid w:val="00C654F4"/>
    <w:rsid w:val="00C65C0A"/>
    <w:rsid w:val="00C65DE4"/>
    <w:rsid w:val="00C65DEE"/>
    <w:rsid w:val="00C66EF2"/>
    <w:rsid w:val="00C66F5A"/>
    <w:rsid w:val="00C67513"/>
    <w:rsid w:val="00C67985"/>
    <w:rsid w:val="00C67A40"/>
    <w:rsid w:val="00C704C6"/>
    <w:rsid w:val="00C709FE"/>
    <w:rsid w:val="00C71CEF"/>
    <w:rsid w:val="00C723D8"/>
    <w:rsid w:val="00C739FA"/>
    <w:rsid w:val="00C74FCD"/>
    <w:rsid w:val="00C757B3"/>
    <w:rsid w:val="00C75E8D"/>
    <w:rsid w:val="00C764E7"/>
    <w:rsid w:val="00C777ED"/>
    <w:rsid w:val="00C81A5D"/>
    <w:rsid w:val="00C82316"/>
    <w:rsid w:val="00C82A14"/>
    <w:rsid w:val="00C82C13"/>
    <w:rsid w:val="00C837F2"/>
    <w:rsid w:val="00C83B11"/>
    <w:rsid w:val="00C84667"/>
    <w:rsid w:val="00C8581C"/>
    <w:rsid w:val="00C85B5D"/>
    <w:rsid w:val="00C8620C"/>
    <w:rsid w:val="00C8643D"/>
    <w:rsid w:val="00C8686E"/>
    <w:rsid w:val="00C86FE8"/>
    <w:rsid w:val="00C876F2"/>
    <w:rsid w:val="00C879B2"/>
    <w:rsid w:val="00C9001F"/>
    <w:rsid w:val="00C90297"/>
    <w:rsid w:val="00C91E48"/>
    <w:rsid w:val="00C92DC3"/>
    <w:rsid w:val="00C93A48"/>
    <w:rsid w:val="00C943BC"/>
    <w:rsid w:val="00C94A4D"/>
    <w:rsid w:val="00C94EFC"/>
    <w:rsid w:val="00C955FA"/>
    <w:rsid w:val="00C958C7"/>
    <w:rsid w:val="00C96CB6"/>
    <w:rsid w:val="00C96E67"/>
    <w:rsid w:val="00C97448"/>
    <w:rsid w:val="00CA0A79"/>
    <w:rsid w:val="00CA111E"/>
    <w:rsid w:val="00CA282A"/>
    <w:rsid w:val="00CA2ABD"/>
    <w:rsid w:val="00CA2EC8"/>
    <w:rsid w:val="00CA526F"/>
    <w:rsid w:val="00CA5280"/>
    <w:rsid w:val="00CA59FC"/>
    <w:rsid w:val="00CA5A50"/>
    <w:rsid w:val="00CA6AE2"/>
    <w:rsid w:val="00CA6B68"/>
    <w:rsid w:val="00CA710B"/>
    <w:rsid w:val="00CA77DF"/>
    <w:rsid w:val="00CB038D"/>
    <w:rsid w:val="00CB15AD"/>
    <w:rsid w:val="00CB1724"/>
    <w:rsid w:val="00CB24C4"/>
    <w:rsid w:val="00CB2991"/>
    <w:rsid w:val="00CB3486"/>
    <w:rsid w:val="00CB5678"/>
    <w:rsid w:val="00CB5757"/>
    <w:rsid w:val="00CB588C"/>
    <w:rsid w:val="00CB6120"/>
    <w:rsid w:val="00CB66F9"/>
    <w:rsid w:val="00CB6793"/>
    <w:rsid w:val="00CB687B"/>
    <w:rsid w:val="00CB732F"/>
    <w:rsid w:val="00CB7800"/>
    <w:rsid w:val="00CC1549"/>
    <w:rsid w:val="00CC1709"/>
    <w:rsid w:val="00CC3184"/>
    <w:rsid w:val="00CC37D0"/>
    <w:rsid w:val="00CC4101"/>
    <w:rsid w:val="00CC4187"/>
    <w:rsid w:val="00CC4700"/>
    <w:rsid w:val="00CC4C23"/>
    <w:rsid w:val="00CC5302"/>
    <w:rsid w:val="00CC5795"/>
    <w:rsid w:val="00CC5BB2"/>
    <w:rsid w:val="00CC728B"/>
    <w:rsid w:val="00CC7E3B"/>
    <w:rsid w:val="00CD1542"/>
    <w:rsid w:val="00CD2E36"/>
    <w:rsid w:val="00CD3364"/>
    <w:rsid w:val="00CD34C7"/>
    <w:rsid w:val="00CD3D41"/>
    <w:rsid w:val="00CD4BDE"/>
    <w:rsid w:val="00CD50EF"/>
    <w:rsid w:val="00CE2467"/>
    <w:rsid w:val="00CE315F"/>
    <w:rsid w:val="00CE3E85"/>
    <w:rsid w:val="00CE4406"/>
    <w:rsid w:val="00CE5157"/>
    <w:rsid w:val="00CE519B"/>
    <w:rsid w:val="00CE5477"/>
    <w:rsid w:val="00CE67A8"/>
    <w:rsid w:val="00CE68C0"/>
    <w:rsid w:val="00CE70B2"/>
    <w:rsid w:val="00CE738E"/>
    <w:rsid w:val="00CE7E62"/>
    <w:rsid w:val="00CE7E68"/>
    <w:rsid w:val="00CF0389"/>
    <w:rsid w:val="00CF048F"/>
    <w:rsid w:val="00CF04DF"/>
    <w:rsid w:val="00CF0677"/>
    <w:rsid w:val="00CF2EB7"/>
    <w:rsid w:val="00CF3552"/>
    <w:rsid w:val="00CF546D"/>
    <w:rsid w:val="00CF6861"/>
    <w:rsid w:val="00CF6A9E"/>
    <w:rsid w:val="00D00999"/>
    <w:rsid w:val="00D00E1D"/>
    <w:rsid w:val="00D01BDC"/>
    <w:rsid w:val="00D02D8E"/>
    <w:rsid w:val="00D0359B"/>
    <w:rsid w:val="00D037ED"/>
    <w:rsid w:val="00D039FB"/>
    <w:rsid w:val="00D04D99"/>
    <w:rsid w:val="00D074BC"/>
    <w:rsid w:val="00D0784F"/>
    <w:rsid w:val="00D079A1"/>
    <w:rsid w:val="00D10358"/>
    <w:rsid w:val="00D1325B"/>
    <w:rsid w:val="00D138F8"/>
    <w:rsid w:val="00D14B51"/>
    <w:rsid w:val="00D14B78"/>
    <w:rsid w:val="00D178C1"/>
    <w:rsid w:val="00D20B56"/>
    <w:rsid w:val="00D21A04"/>
    <w:rsid w:val="00D22422"/>
    <w:rsid w:val="00D22C07"/>
    <w:rsid w:val="00D23EEF"/>
    <w:rsid w:val="00D2696B"/>
    <w:rsid w:val="00D26E5F"/>
    <w:rsid w:val="00D30459"/>
    <w:rsid w:val="00D30832"/>
    <w:rsid w:val="00D31D2C"/>
    <w:rsid w:val="00D320EF"/>
    <w:rsid w:val="00D32985"/>
    <w:rsid w:val="00D32F27"/>
    <w:rsid w:val="00D3398E"/>
    <w:rsid w:val="00D35950"/>
    <w:rsid w:val="00D36E89"/>
    <w:rsid w:val="00D36F96"/>
    <w:rsid w:val="00D429AE"/>
    <w:rsid w:val="00D43A42"/>
    <w:rsid w:val="00D43F1C"/>
    <w:rsid w:val="00D443F0"/>
    <w:rsid w:val="00D460D5"/>
    <w:rsid w:val="00D47786"/>
    <w:rsid w:val="00D47D43"/>
    <w:rsid w:val="00D47E1F"/>
    <w:rsid w:val="00D50834"/>
    <w:rsid w:val="00D513DB"/>
    <w:rsid w:val="00D516D3"/>
    <w:rsid w:val="00D51C8D"/>
    <w:rsid w:val="00D5238E"/>
    <w:rsid w:val="00D53783"/>
    <w:rsid w:val="00D54DA3"/>
    <w:rsid w:val="00D54E80"/>
    <w:rsid w:val="00D552CB"/>
    <w:rsid w:val="00D558A7"/>
    <w:rsid w:val="00D56030"/>
    <w:rsid w:val="00D560CD"/>
    <w:rsid w:val="00D562E4"/>
    <w:rsid w:val="00D56821"/>
    <w:rsid w:val="00D56E8D"/>
    <w:rsid w:val="00D57F88"/>
    <w:rsid w:val="00D60465"/>
    <w:rsid w:val="00D6313A"/>
    <w:rsid w:val="00D6416C"/>
    <w:rsid w:val="00D644DA"/>
    <w:rsid w:val="00D6547B"/>
    <w:rsid w:val="00D65519"/>
    <w:rsid w:val="00D65F31"/>
    <w:rsid w:val="00D660A4"/>
    <w:rsid w:val="00D660E7"/>
    <w:rsid w:val="00D724AA"/>
    <w:rsid w:val="00D726B1"/>
    <w:rsid w:val="00D72825"/>
    <w:rsid w:val="00D72C85"/>
    <w:rsid w:val="00D73527"/>
    <w:rsid w:val="00D74974"/>
    <w:rsid w:val="00D75A1D"/>
    <w:rsid w:val="00D77640"/>
    <w:rsid w:val="00D778B3"/>
    <w:rsid w:val="00D779B3"/>
    <w:rsid w:val="00D77CD6"/>
    <w:rsid w:val="00D809EC"/>
    <w:rsid w:val="00D80BCA"/>
    <w:rsid w:val="00D814B0"/>
    <w:rsid w:val="00D825D7"/>
    <w:rsid w:val="00D827AD"/>
    <w:rsid w:val="00D82D7B"/>
    <w:rsid w:val="00D831DF"/>
    <w:rsid w:val="00D8337B"/>
    <w:rsid w:val="00D83F8F"/>
    <w:rsid w:val="00D846AC"/>
    <w:rsid w:val="00D8499E"/>
    <w:rsid w:val="00D84A28"/>
    <w:rsid w:val="00D853F9"/>
    <w:rsid w:val="00D85AB2"/>
    <w:rsid w:val="00D86B56"/>
    <w:rsid w:val="00D86C53"/>
    <w:rsid w:val="00D90D4F"/>
    <w:rsid w:val="00D90F79"/>
    <w:rsid w:val="00D914AA"/>
    <w:rsid w:val="00D9184F"/>
    <w:rsid w:val="00D92820"/>
    <w:rsid w:val="00D928C8"/>
    <w:rsid w:val="00D93EC0"/>
    <w:rsid w:val="00D93F4B"/>
    <w:rsid w:val="00D949C8"/>
    <w:rsid w:val="00D94DA0"/>
    <w:rsid w:val="00D9563C"/>
    <w:rsid w:val="00D95923"/>
    <w:rsid w:val="00D95FDE"/>
    <w:rsid w:val="00D96B28"/>
    <w:rsid w:val="00DA03A8"/>
    <w:rsid w:val="00DA0A51"/>
    <w:rsid w:val="00DA104E"/>
    <w:rsid w:val="00DA11C5"/>
    <w:rsid w:val="00DA2068"/>
    <w:rsid w:val="00DA3222"/>
    <w:rsid w:val="00DA3B4E"/>
    <w:rsid w:val="00DA3C2E"/>
    <w:rsid w:val="00DA63ED"/>
    <w:rsid w:val="00DA69EB"/>
    <w:rsid w:val="00DA7C17"/>
    <w:rsid w:val="00DB00B6"/>
    <w:rsid w:val="00DB185F"/>
    <w:rsid w:val="00DB2122"/>
    <w:rsid w:val="00DB2548"/>
    <w:rsid w:val="00DB2719"/>
    <w:rsid w:val="00DB3699"/>
    <w:rsid w:val="00DB3920"/>
    <w:rsid w:val="00DB445F"/>
    <w:rsid w:val="00DB6357"/>
    <w:rsid w:val="00DB6FD2"/>
    <w:rsid w:val="00DB72FF"/>
    <w:rsid w:val="00DC0855"/>
    <w:rsid w:val="00DC10FA"/>
    <w:rsid w:val="00DC2403"/>
    <w:rsid w:val="00DC3A11"/>
    <w:rsid w:val="00DC41D8"/>
    <w:rsid w:val="00DC4FB8"/>
    <w:rsid w:val="00DC5C36"/>
    <w:rsid w:val="00DC5FD0"/>
    <w:rsid w:val="00DC6499"/>
    <w:rsid w:val="00DC6FCE"/>
    <w:rsid w:val="00DD2B70"/>
    <w:rsid w:val="00DD2BE0"/>
    <w:rsid w:val="00DD2C6D"/>
    <w:rsid w:val="00DD3327"/>
    <w:rsid w:val="00DD36D5"/>
    <w:rsid w:val="00DD3A13"/>
    <w:rsid w:val="00DD4281"/>
    <w:rsid w:val="00DD4B23"/>
    <w:rsid w:val="00DD5EC0"/>
    <w:rsid w:val="00DD66AC"/>
    <w:rsid w:val="00DD683C"/>
    <w:rsid w:val="00DD75D4"/>
    <w:rsid w:val="00DD7824"/>
    <w:rsid w:val="00DE186E"/>
    <w:rsid w:val="00DE1AE5"/>
    <w:rsid w:val="00DE289F"/>
    <w:rsid w:val="00DE2E78"/>
    <w:rsid w:val="00DE4372"/>
    <w:rsid w:val="00DE43C2"/>
    <w:rsid w:val="00DE4ADF"/>
    <w:rsid w:val="00DE4CD0"/>
    <w:rsid w:val="00DE68D1"/>
    <w:rsid w:val="00DF08DC"/>
    <w:rsid w:val="00DF16A3"/>
    <w:rsid w:val="00DF2094"/>
    <w:rsid w:val="00DF4343"/>
    <w:rsid w:val="00DF47DD"/>
    <w:rsid w:val="00DF58DB"/>
    <w:rsid w:val="00DF611E"/>
    <w:rsid w:val="00DF7FD3"/>
    <w:rsid w:val="00E00BF1"/>
    <w:rsid w:val="00E017B6"/>
    <w:rsid w:val="00E02508"/>
    <w:rsid w:val="00E03E84"/>
    <w:rsid w:val="00E04EB5"/>
    <w:rsid w:val="00E055B2"/>
    <w:rsid w:val="00E06520"/>
    <w:rsid w:val="00E06FFF"/>
    <w:rsid w:val="00E07770"/>
    <w:rsid w:val="00E100D0"/>
    <w:rsid w:val="00E10505"/>
    <w:rsid w:val="00E10A9D"/>
    <w:rsid w:val="00E129C1"/>
    <w:rsid w:val="00E133D0"/>
    <w:rsid w:val="00E13BF0"/>
    <w:rsid w:val="00E146AF"/>
    <w:rsid w:val="00E1491C"/>
    <w:rsid w:val="00E1565E"/>
    <w:rsid w:val="00E15CBA"/>
    <w:rsid w:val="00E15E64"/>
    <w:rsid w:val="00E16552"/>
    <w:rsid w:val="00E16E04"/>
    <w:rsid w:val="00E21095"/>
    <w:rsid w:val="00E211B6"/>
    <w:rsid w:val="00E214A8"/>
    <w:rsid w:val="00E21E05"/>
    <w:rsid w:val="00E224FD"/>
    <w:rsid w:val="00E22DD2"/>
    <w:rsid w:val="00E23A49"/>
    <w:rsid w:val="00E263C4"/>
    <w:rsid w:val="00E27C23"/>
    <w:rsid w:val="00E27EC2"/>
    <w:rsid w:val="00E30AF7"/>
    <w:rsid w:val="00E30B31"/>
    <w:rsid w:val="00E30D91"/>
    <w:rsid w:val="00E31B3E"/>
    <w:rsid w:val="00E32DCC"/>
    <w:rsid w:val="00E33A6C"/>
    <w:rsid w:val="00E33DB1"/>
    <w:rsid w:val="00E349B6"/>
    <w:rsid w:val="00E34A27"/>
    <w:rsid w:val="00E34DC3"/>
    <w:rsid w:val="00E353FC"/>
    <w:rsid w:val="00E379D4"/>
    <w:rsid w:val="00E410EE"/>
    <w:rsid w:val="00E41FB9"/>
    <w:rsid w:val="00E42EF9"/>
    <w:rsid w:val="00E43B99"/>
    <w:rsid w:val="00E44D33"/>
    <w:rsid w:val="00E457AE"/>
    <w:rsid w:val="00E45DA8"/>
    <w:rsid w:val="00E465E9"/>
    <w:rsid w:val="00E501A8"/>
    <w:rsid w:val="00E50325"/>
    <w:rsid w:val="00E50A56"/>
    <w:rsid w:val="00E50C7B"/>
    <w:rsid w:val="00E50DEC"/>
    <w:rsid w:val="00E50E20"/>
    <w:rsid w:val="00E50F88"/>
    <w:rsid w:val="00E51337"/>
    <w:rsid w:val="00E53D30"/>
    <w:rsid w:val="00E54E13"/>
    <w:rsid w:val="00E5558F"/>
    <w:rsid w:val="00E55D3B"/>
    <w:rsid w:val="00E55E37"/>
    <w:rsid w:val="00E560DD"/>
    <w:rsid w:val="00E57EA8"/>
    <w:rsid w:val="00E605B8"/>
    <w:rsid w:val="00E607DE"/>
    <w:rsid w:val="00E61951"/>
    <w:rsid w:val="00E62039"/>
    <w:rsid w:val="00E62164"/>
    <w:rsid w:val="00E622EC"/>
    <w:rsid w:val="00E62F46"/>
    <w:rsid w:val="00E6369A"/>
    <w:rsid w:val="00E63FD4"/>
    <w:rsid w:val="00E63FF2"/>
    <w:rsid w:val="00E6454C"/>
    <w:rsid w:val="00E64B9F"/>
    <w:rsid w:val="00E64DB9"/>
    <w:rsid w:val="00E64DC9"/>
    <w:rsid w:val="00E64F40"/>
    <w:rsid w:val="00E653B7"/>
    <w:rsid w:val="00E653F3"/>
    <w:rsid w:val="00E65BDE"/>
    <w:rsid w:val="00E65C63"/>
    <w:rsid w:val="00E667D7"/>
    <w:rsid w:val="00E67CEA"/>
    <w:rsid w:val="00E70D92"/>
    <w:rsid w:val="00E715CD"/>
    <w:rsid w:val="00E72410"/>
    <w:rsid w:val="00E74C03"/>
    <w:rsid w:val="00E74CC7"/>
    <w:rsid w:val="00E74F83"/>
    <w:rsid w:val="00E75050"/>
    <w:rsid w:val="00E75908"/>
    <w:rsid w:val="00E76243"/>
    <w:rsid w:val="00E763EC"/>
    <w:rsid w:val="00E7794A"/>
    <w:rsid w:val="00E77A04"/>
    <w:rsid w:val="00E77EC2"/>
    <w:rsid w:val="00E82787"/>
    <w:rsid w:val="00E83A6B"/>
    <w:rsid w:val="00E84016"/>
    <w:rsid w:val="00E84E75"/>
    <w:rsid w:val="00E85C5F"/>
    <w:rsid w:val="00E90188"/>
    <w:rsid w:val="00E90378"/>
    <w:rsid w:val="00E919FC"/>
    <w:rsid w:val="00E91F16"/>
    <w:rsid w:val="00E922B2"/>
    <w:rsid w:val="00E9251F"/>
    <w:rsid w:val="00E94324"/>
    <w:rsid w:val="00E94E29"/>
    <w:rsid w:val="00E94F6D"/>
    <w:rsid w:val="00E9543F"/>
    <w:rsid w:val="00E96CEB"/>
    <w:rsid w:val="00E979C8"/>
    <w:rsid w:val="00EA0402"/>
    <w:rsid w:val="00EA0D38"/>
    <w:rsid w:val="00EA1859"/>
    <w:rsid w:val="00EA2509"/>
    <w:rsid w:val="00EA2EF5"/>
    <w:rsid w:val="00EA326B"/>
    <w:rsid w:val="00EA352E"/>
    <w:rsid w:val="00EA3CF7"/>
    <w:rsid w:val="00EA3DE5"/>
    <w:rsid w:val="00EA4B14"/>
    <w:rsid w:val="00EA51A5"/>
    <w:rsid w:val="00EA5E49"/>
    <w:rsid w:val="00EA6955"/>
    <w:rsid w:val="00EA6BF3"/>
    <w:rsid w:val="00EA6E10"/>
    <w:rsid w:val="00EA7ED8"/>
    <w:rsid w:val="00EB02ED"/>
    <w:rsid w:val="00EB057D"/>
    <w:rsid w:val="00EB176A"/>
    <w:rsid w:val="00EB2E79"/>
    <w:rsid w:val="00EB4D98"/>
    <w:rsid w:val="00EB4F81"/>
    <w:rsid w:val="00EB6002"/>
    <w:rsid w:val="00EC0CAE"/>
    <w:rsid w:val="00EC0E4E"/>
    <w:rsid w:val="00EC148B"/>
    <w:rsid w:val="00EC2518"/>
    <w:rsid w:val="00EC37BF"/>
    <w:rsid w:val="00EC4443"/>
    <w:rsid w:val="00EC491B"/>
    <w:rsid w:val="00EC4E6B"/>
    <w:rsid w:val="00EC5718"/>
    <w:rsid w:val="00EC5A19"/>
    <w:rsid w:val="00EC644F"/>
    <w:rsid w:val="00EC738F"/>
    <w:rsid w:val="00ED024E"/>
    <w:rsid w:val="00ED09B0"/>
    <w:rsid w:val="00ED14C3"/>
    <w:rsid w:val="00ED2346"/>
    <w:rsid w:val="00ED2587"/>
    <w:rsid w:val="00ED2994"/>
    <w:rsid w:val="00ED2A5A"/>
    <w:rsid w:val="00ED2C25"/>
    <w:rsid w:val="00ED4138"/>
    <w:rsid w:val="00ED60F5"/>
    <w:rsid w:val="00ED7105"/>
    <w:rsid w:val="00EE0EAF"/>
    <w:rsid w:val="00EE1AD5"/>
    <w:rsid w:val="00EE566D"/>
    <w:rsid w:val="00EE59F5"/>
    <w:rsid w:val="00EE738A"/>
    <w:rsid w:val="00EE7690"/>
    <w:rsid w:val="00EE78F6"/>
    <w:rsid w:val="00EF1F75"/>
    <w:rsid w:val="00EF28D6"/>
    <w:rsid w:val="00EF2C4A"/>
    <w:rsid w:val="00EF314E"/>
    <w:rsid w:val="00EF3ED0"/>
    <w:rsid w:val="00EF543D"/>
    <w:rsid w:val="00EF5452"/>
    <w:rsid w:val="00EF59A7"/>
    <w:rsid w:val="00EF5DE6"/>
    <w:rsid w:val="00EF66A1"/>
    <w:rsid w:val="00EF66CF"/>
    <w:rsid w:val="00EF755D"/>
    <w:rsid w:val="00EF79E5"/>
    <w:rsid w:val="00EF7ADD"/>
    <w:rsid w:val="00F0243B"/>
    <w:rsid w:val="00F04D5A"/>
    <w:rsid w:val="00F054EA"/>
    <w:rsid w:val="00F056D0"/>
    <w:rsid w:val="00F05888"/>
    <w:rsid w:val="00F05AA7"/>
    <w:rsid w:val="00F06461"/>
    <w:rsid w:val="00F06F4D"/>
    <w:rsid w:val="00F07262"/>
    <w:rsid w:val="00F07345"/>
    <w:rsid w:val="00F07BA7"/>
    <w:rsid w:val="00F10C16"/>
    <w:rsid w:val="00F119F1"/>
    <w:rsid w:val="00F12190"/>
    <w:rsid w:val="00F1275E"/>
    <w:rsid w:val="00F132AA"/>
    <w:rsid w:val="00F13D91"/>
    <w:rsid w:val="00F1659A"/>
    <w:rsid w:val="00F166EB"/>
    <w:rsid w:val="00F17EDB"/>
    <w:rsid w:val="00F211C7"/>
    <w:rsid w:val="00F21514"/>
    <w:rsid w:val="00F229A2"/>
    <w:rsid w:val="00F22BC0"/>
    <w:rsid w:val="00F22E90"/>
    <w:rsid w:val="00F25BED"/>
    <w:rsid w:val="00F25C2E"/>
    <w:rsid w:val="00F27771"/>
    <w:rsid w:val="00F27A1A"/>
    <w:rsid w:val="00F309C7"/>
    <w:rsid w:val="00F312D4"/>
    <w:rsid w:val="00F313D5"/>
    <w:rsid w:val="00F324FE"/>
    <w:rsid w:val="00F32845"/>
    <w:rsid w:val="00F33251"/>
    <w:rsid w:val="00F33BDC"/>
    <w:rsid w:val="00F34A7F"/>
    <w:rsid w:val="00F35032"/>
    <w:rsid w:val="00F3647F"/>
    <w:rsid w:val="00F374AD"/>
    <w:rsid w:val="00F40970"/>
    <w:rsid w:val="00F40AF2"/>
    <w:rsid w:val="00F40BBB"/>
    <w:rsid w:val="00F40F12"/>
    <w:rsid w:val="00F421F6"/>
    <w:rsid w:val="00F42606"/>
    <w:rsid w:val="00F4371D"/>
    <w:rsid w:val="00F43926"/>
    <w:rsid w:val="00F44355"/>
    <w:rsid w:val="00F4645B"/>
    <w:rsid w:val="00F470CE"/>
    <w:rsid w:val="00F505D8"/>
    <w:rsid w:val="00F51B21"/>
    <w:rsid w:val="00F51D43"/>
    <w:rsid w:val="00F52226"/>
    <w:rsid w:val="00F5245A"/>
    <w:rsid w:val="00F5287C"/>
    <w:rsid w:val="00F53F3F"/>
    <w:rsid w:val="00F54291"/>
    <w:rsid w:val="00F542FD"/>
    <w:rsid w:val="00F550BB"/>
    <w:rsid w:val="00F558D7"/>
    <w:rsid w:val="00F55D6A"/>
    <w:rsid w:val="00F570C6"/>
    <w:rsid w:val="00F573C9"/>
    <w:rsid w:val="00F600E3"/>
    <w:rsid w:val="00F61BB9"/>
    <w:rsid w:val="00F61DB4"/>
    <w:rsid w:val="00F62523"/>
    <w:rsid w:val="00F6349B"/>
    <w:rsid w:val="00F63FA5"/>
    <w:rsid w:val="00F65573"/>
    <w:rsid w:val="00F65C53"/>
    <w:rsid w:val="00F662B9"/>
    <w:rsid w:val="00F67FE4"/>
    <w:rsid w:val="00F700DA"/>
    <w:rsid w:val="00F70494"/>
    <w:rsid w:val="00F709E6"/>
    <w:rsid w:val="00F709F7"/>
    <w:rsid w:val="00F70AC2"/>
    <w:rsid w:val="00F715E9"/>
    <w:rsid w:val="00F71A33"/>
    <w:rsid w:val="00F72D60"/>
    <w:rsid w:val="00F73710"/>
    <w:rsid w:val="00F73F7C"/>
    <w:rsid w:val="00F743F1"/>
    <w:rsid w:val="00F745F1"/>
    <w:rsid w:val="00F74F9D"/>
    <w:rsid w:val="00F753B9"/>
    <w:rsid w:val="00F767E5"/>
    <w:rsid w:val="00F77459"/>
    <w:rsid w:val="00F7761D"/>
    <w:rsid w:val="00F81262"/>
    <w:rsid w:val="00F813E7"/>
    <w:rsid w:val="00F81BE6"/>
    <w:rsid w:val="00F8223B"/>
    <w:rsid w:val="00F828B3"/>
    <w:rsid w:val="00F836A3"/>
    <w:rsid w:val="00F840CF"/>
    <w:rsid w:val="00F85926"/>
    <w:rsid w:val="00F8726E"/>
    <w:rsid w:val="00F90656"/>
    <w:rsid w:val="00F90935"/>
    <w:rsid w:val="00F92A6F"/>
    <w:rsid w:val="00F935C5"/>
    <w:rsid w:val="00F93CFC"/>
    <w:rsid w:val="00F95813"/>
    <w:rsid w:val="00F973D6"/>
    <w:rsid w:val="00F97D19"/>
    <w:rsid w:val="00FA10CC"/>
    <w:rsid w:val="00FA1224"/>
    <w:rsid w:val="00FA12D3"/>
    <w:rsid w:val="00FA1425"/>
    <w:rsid w:val="00FA16A8"/>
    <w:rsid w:val="00FA1A6F"/>
    <w:rsid w:val="00FA4097"/>
    <w:rsid w:val="00FA4BBC"/>
    <w:rsid w:val="00FA6036"/>
    <w:rsid w:val="00FA7B90"/>
    <w:rsid w:val="00FB0D54"/>
    <w:rsid w:val="00FB1152"/>
    <w:rsid w:val="00FB201B"/>
    <w:rsid w:val="00FB24A0"/>
    <w:rsid w:val="00FB259E"/>
    <w:rsid w:val="00FB2AA8"/>
    <w:rsid w:val="00FB3CDD"/>
    <w:rsid w:val="00FB44D9"/>
    <w:rsid w:val="00FB4F88"/>
    <w:rsid w:val="00FB77BB"/>
    <w:rsid w:val="00FB7C09"/>
    <w:rsid w:val="00FB7DC6"/>
    <w:rsid w:val="00FC17F3"/>
    <w:rsid w:val="00FC1E7B"/>
    <w:rsid w:val="00FC26D0"/>
    <w:rsid w:val="00FC3577"/>
    <w:rsid w:val="00FC3946"/>
    <w:rsid w:val="00FC3B2F"/>
    <w:rsid w:val="00FC3F70"/>
    <w:rsid w:val="00FC435A"/>
    <w:rsid w:val="00FC5672"/>
    <w:rsid w:val="00FC5BBE"/>
    <w:rsid w:val="00FC62A2"/>
    <w:rsid w:val="00FC6367"/>
    <w:rsid w:val="00FC641B"/>
    <w:rsid w:val="00FC6FAC"/>
    <w:rsid w:val="00FD0DF0"/>
    <w:rsid w:val="00FD1654"/>
    <w:rsid w:val="00FD1969"/>
    <w:rsid w:val="00FD3FC2"/>
    <w:rsid w:val="00FD4187"/>
    <w:rsid w:val="00FD7456"/>
    <w:rsid w:val="00FD7478"/>
    <w:rsid w:val="00FD7FF9"/>
    <w:rsid w:val="00FE0584"/>
    <w:rsid w:val="00FE06FA"/>
    <w:rsid w:val="00FE289D"/>
    <w:rsid w:val="00FE3DE1"/>
    <w:rsid w:val="00FE3FFB"/>
    <w:rsid w:val="00FE436A"/>
    <w:rsid w:val="00FE4F7F"/>
    <w:rsid w:val="00FE5CDB"/>
    <w:rsid w:val="00FE606A"/>
    <w:rsid w:val="00FE6660"/>
    <w:rsid w:val="00FE7D67"/>
    <w:rsid w:val="00FE7F0E"/>
    <w:rsid w:val="00FF06E3"/>
    <w:rsid w:val="00FF18D7"/>
    <w:rsid w:val="00FF1AB0"/>
    <w:rsid w:val="00FF1D52"/>
    <w:rsid w:val="00FF29BC"/>
    <w:rsid w:val="00FF2DCE"/>
    <w:rsid w:val="00FF325B"/>
    <w:rsid w:val="00FF440C"/>
    <w:rsid w:val="00FF4908"/>
    <w:rsid w:val="00FF4A59"/>
    <w:rsid w:val="00FF4FD5"/>
    <w:rsid w:val="00FF5549"/>
    <w:rsid w:val="00FF5FE6"/>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33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
    <w:name w:val="Normal"/>
    <w:qFormat/>
    <w:rsid w:val="006B4828"/>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table" w:styleId="Mkatabulky">
    <w:name w:val="Table Grid"/>
    <w:basedOn w:val="Normlntabulka"/>
    <w:rsid w:val="00930F5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Zpat">
    <w:name w:val="footer"/>
    <w:basedOn w:val="Normln"/>
    <w:rsid w:val="006010B6"/>
    <w:pPr>
      <w:tabs>
        <w:tab w:val="center" w:pos="4536"/>
        <w:tab w:val="right" w:pos="9072"/>
      </w:tabs>
    </w:pPr>
  </w:style>
  <w:style w:type="paragraph" w:styleId="Textbubliny">
    <w:name w:val="Balloon Text"/>
    <w:basedOn w:val="Normln"/>
    <w:semiHidden/>
    <w:rsid w:val="0060016B"/>
    <w:rPr>
      <w:rFonts w:ascii="Tahoma" w:hAnsi="Tahoma" w:cs="Tahoma"/>
      <w:sz w:val="16"/>
      <w:szCs w:val="16"/>
    </w:rPr>
  </w:style>
  <w:style w:type="character" w:styleId="slostrnky">
    <w:name w:val="page number"/>
    <w:basedOn w:val="Standardnpsmoodstavce"/>
    <w:rsid w:val="00491430"/>
  </w:style>
  <w:style w:type="paragraph" w:customStyle="1" w:styleId="Zkladntext1">
    <w:name w:val="Základní text1"/>
    <w:rsid w:val="00891577"/>
    <w:pPr>
      <w:spacing w:before="144" w:after="144"/>
      <w:ind w:firstLine="709"/>
      <w:jc w:val="both"/>
    </w:pPr>
    <w:rPr>
      <w:color w:val="000000"/>
      <w:sz w:val="24"/>
      <w:szCs w:val="24"/>
    </w:rPr>
  </w:style>
  <w:style w:type="paragraph" w:styleId="Zkladntext">
    <w:name w:val="Body Text"/>
    <w:basedOn w:val="Normln"/>
    <w:link w:val="ZkladntextChar"/>
    <w:rsid w:val="00CC5302"/>
    <w:pPr>
      <w:ind w:left="426"/>
      <w:jc w:val="both"/>
    </w:pPr>
    <w:rPr>
      <w:sz w:val="18"/>
    </w:rPr>
  </w:style>
  <w:style w:type="paragraph" w:customStyle="1" w:styleId="Pismenka">
    <w:name w:val="Pismenka"/>
    <w:basedOn w:val="Zkladntext"/>
    <w:rsid w:val="00CC5302"/>
    <w:pPr>
      <w:tabs>
        <w:tab w:val="num" w:pos="426"/>
      </w:tabs>
      <w:ind w:hanging="426"/>
    </w:pPr>
    <w:rPr>
      <w:b/>
    </w:rPr>
  </w:style>
  <w:style w:type="paragraph" w:styleId="Zhlav">
    <w:name w:val="header"/>
    <w:basedOn w:val="Normln"/>
    <w:link w:val="ZhlavChar"/>
    <w:rsid w:val="00CE70B2"/>
    <w:pPr>
      <w:tabs>
        <w:tab w:val="center" w:pos="4536"/>
        <w:tab w:val="right" w:pos="9072"/>
      </w:tabs>
    </w:pPr>
  </w:style>
  <w:style w:type="paragraph" w:customStyle="1" w:styleId="tltlTextopatreniaArialNarrow11ptZa0pt">
    <w:name w:val="Štýl Štýl Text opatrenia + Arial Narrow 11 pt + Za:  0 pt"/>
    <w:basedOn w:val="Normln"/>
    <w:rsid w:val="00DF7FD3"/>
    <w:pPr>
      <w:spacing w:before="240"/>
      <w:jc w:val="both"/>
    </w:pPr>
    <w:rPr>
      <w:rFonts w:ascii="Arial Narrow" w:hAnsi="Arial Narrow" w:cs="Arial Narrow"/>
      <w:sz w:val="22"/>
      <w:szCs w:val="22"/>
      <w:lang w:eastAsia="cs-CZ"/>
    </w:rPr>
  </w:style>
  <w:style w:type="character" w:customStyle="1" w:styleId="ZkladntextChar">
    <w:name w:val="Základní text Char"/>
    <w:link w:val="Zkladntext"/>
    <w:rsid w:val="00F054EA"/>
    <w:rPr>
      <w:sz w:val="18"/>
    </w:rPr>
  </w:style>
  <w:style w:type="character" w:customStyle="1" w:styleId="ZhlavChar">
    <w:name w:val="Záhlaví Char"/>
    <w:basedOn w:val="Standardnpsmoodstavce"/>
    <w:link w:val="Zhlav"/>
    <w:rsid w:val="0065096D"/>
  </w:style>
  <w:style w:type="paragraph" w:customStyle="1" w:styleId="odstavec">
    <w:name w:val="odstavec"/>
    <w:basedOn w:val="Normln"/>
    <w:autoRedefine/>
    <w:rsid w:val="0052674C"/>
    <w:pPr>
      <w:ind w:right="-79"/>
      <w:jc w:val="both"/>
    </w:pPr>
    <w:rPr>
      <w:sz w:val="24"/>
      <w:szCs w:val="24"/>
    </w:rPr>
  </w:style>
  <w:style w:type="character" w:styleId="Odkaznakoment">
    <w:name w:val="annotation reference"/>
    <w:rsid w:val="00C96E67"/>
    <w:rPr>
      <w:sz w:val="16"/>
      <w:szCs w:val="16"/>
    </w:rPr>
  </w:style>
  <w:style w:type="paragraph" w:styleId="Textkomente">
    <w:name w:val="annotation text"/>
    <w:basedOn w:val="Normln"/>
    <w:link w:val="TextkomenteChar"/>
    <w:rsid w:val="00C96E67"/>
  </w:style>
  <w:style w:type="character" w:customStyle="1" w:styleId="TextkomenteChar">
    <w:name w:val="Text komentáře Char"/>
    <w:basedOn w:val="Standardnpsmoodstavce"/>
    <w:link w:val="Textkomente"/>
    <w:rsid w:val="00C96E67"/>
  </w:style>
  <w:style w:type="paragraph" w:styleId="Pedmtkomente">
    <w:name w:val="annotation subject"/>
    <w:basedOn w:val="Textkomente"/>
    <w:next w:val="Textkomente"/>
    <w:link w:val="PedmtkomenteChar"/>
    <w:rsid w:val="00C96E67"/>
    <w:rPr>
      <w:b/>
      <w:bCs/>
    </w:rPr>
  </w:style>
  <w:style w:type="character" w:customStyle="1" w:styleId="PedmtkomenteChar">
    <w:name w:val="Předmět komentáře Char"/>
    <w:link w:val="Pedmtkomente"/>
    <w:rsid w:val="00C96E67"/>
    <w:rPr>
      <w:b/>
      <w:bCs/>
    </w:rPr>
  </w:style>
  <w:style w:type="paragraph" w:styleId="Odstavecseseznamem">
    <w:name w:val="List Paragraph"/>
    <w:basedOn w:val="Normln"/>
    <w:uiPriority w:val="34"/>
    <w:qFormat/>
    <w:rsid w:val="003A20DD"/>
    <w:pPr>
      <w:suppressAutoHyphens/>
      <w:ind w:left="720"/>
      <w:contextualSpacing/>
    </w:pPr>
    <w:rPr>
      <w:rFonts w:eastAsia="SimSun"/>
      <w:kern w:val="1"/>
      <w:sz w:val="24"/>
      <w:szCs w:val="24"/>
      <w:lang w:eastAsia="ar-SA"/>
    </w:rPr>
  </w:style>
</w:styles>
</file>

<file path=word/webSettings.xml><?xml version="1.0" encoding="utf-8"?>
<w:webSettings xmlns:r="http://schemas.openxmlformats.org/officeDocument/2006/relationships" xmlns:w="http://schemas.openxmlformats.org/wordprocessingml/2006/main">
  <w:divs>
    <w:div w:id="3019884">
      <w:bodyDiv w:val="1"/>
      <w:marLeft w:val="0"/>
      <w:marRight w:val="0"/>
      <w:marTop w:val="0"/>
      <w:marBottom w:val="0"/>
      <w:divBdr>
        <w:top w:val="none" w:sz="0" w:space="0" w:color="auto"/>
        <w:left w:val="none" w:sz="0" w:space="0" w:color="auto"/>
        <w:bottom w:val="none" w:sz="0" w:space="0" w:color="auto"/>
        <w:right w:val="none" w:sz="0" w:space="0" w:color="auto"/>
      </w:divBdr>
    </w:div>
    <w:div w:id="60637761">
      <w:bodyDiv w:val="1"/>
      <w:marLeft w:val="0"/>
      <w:marRight w:val="0"/>
      <w:marTop w:val="0"/>
      <w:marBottom w:val="0"/>
      <w:divBdr>
        <w:top w:val="none" w:sz="0" w:space="0" w:color="auto"/>
        <w:left w:val="none" w:sz="0" w:space="0" w:color="auto"/>
        <w:bottom w:val="none" w:sz="0" w:space="0" w:color="auto"/>
        <w:right w:val="none" w:sz="0" w:space="0" w:color="auto"/>
      </w:divBdr>
    </w:div>
    <w:div w:id="74980409">
      <w:bodyDiv w:val="1"/>
      <w:marLeft w:val="0"/>
      <w:marRight w:val="0"/>
      <w:marTop w:val="0"/>
      <w:marBottom w:val="0"/>
      <w:divBdr>
        <w:top w:val="none" w:sz="0" w:space="0" w:color="auto"/>
        <w:left w:val="none" w:sz="0" w:space="0" w:color="auto"/>
        <w:bottom w:val="none" w:sz="0" w:space="0" w:color="auto"/>
        <w:right w:val="none" w:sz="0" w:space="0" w:color="auto"/>
      </w:divBdr>
    </w:div>
    <w:div w:id="303856791">
      <w:bodyDiv w:val="1"/>
      <w:marLeft w:val="0"/>
      <w:marRight w:val="0"/>
      <w:marTop w:val="0"/>
      <w:marBottom w:val="0"/>
      <w:divBdr>
        <w:top w:val="none" w:sz="0" w:space="0" w:color="auto"/>
        <w:left w:val="none" w:sz="0" w:space="0" w:color="auto"/>
        <w:bottom w:val="none" w:sz="0" w:space="0" w:color="auto"/>
        <w:right w:val="none" w:sz="0" w:space="0" w:color="auto"/>
      </w:divBdr>
    </w:div>
    <w:div w:id="359625923">
      <w:bodyDiv w:val="1"/>
      <w:marLeft w:val="0"/>
      <w:marRight w:val="0"/>
      <w:marTop w:val="0"/>
      <w:marBottom w:val="0"/>
      <w:divBdr>
        <w:top w:val="none" w:sz="0" w:space="0" w:color="auto"/>
        <w:left w:val="none" w:sz="0" w:space="0" w:color="auto"/>
        <w:bottom w:val="none" w:sz="0" w:space="0" w:color="auto"/>
        <w:right w:val="none" w:sz="0" w:space="0" w:color="auto"/>
      </w:divBdr>
    </w:div>
    <w:div w:id="396169338">
      <w:bodyDiv w:val="1"/>
      <w:marLeft w:val="0"/>
      <w:marRight w:val="0"/>
      <w:marTop w:val="0"/>
      <w:marBottom w:val="0"/>
      <w:divBdr>
        <w:top w:val="none" w:sz="0" w:space="0" w:color="auto"/>
        <w:left w:val="none" w:sz="0" w:space="0" w:color="auto"/>
        <w:bottom w:val="none" w:sz="0" w:space="0" w:color="auto"/>
        <w:right w:val="none" w:sz="0" w:space="0" w:color="auto"/>
      </w:divBdr>
    </w:div>
    <w:div w:id="575240088">
      <w:bodyDiv w:val="1"/>
      <w:marLeft w:val="0"/>
      <w:marRight w:val="0"/>
      <w:marTop w:val="0"/>
      <w:marBottom w:val="0"/>
      <w:divBdr>
        <w:top w:val="none" w:sz="0" w:space="0" w:color="auto"/>
        <w:left w:val="none" w:sz="0" w:space="0" w:color="auto"/>
        <w:bottom w:val="none" w:sz="0" w:space="0" w:color="auto"/>
        <w:right w:val="none" w:sz="0" w:space="0" w:color="auto"/>
      </w:divBdr>
    </w:div>
    <w:div w:id="608974619">
      <w:bodyDiv w:val="1"/>
      <w:marLeft w:val="0"/>
      <w:marRight w:val="0"/>
      <w:marTop w:val="0"/>
      <w:marBottom w:val="0"/>
      <w:divBdr>
        <w:top w:val="none" w:sz="0" w:space="0" w:color="auto"/>
        <w:left w:val="none" w:sz="0" w:space="0" w:color="auto"/>
        <w:bottom w:val="none" w:sz="0" w:space="0" w:color="auto"/>
        <w:right w:val="none" w:sz="0" w:space="0" w:color="auto"/>
      </w:divBdr>
    </w:div>
    <w:div w:id="967705818">
      <w:bodyDiv w:val="1"/>
      <w:marLeft w:val="0"/>
      <w:marRight w:val="0"/>
      <w:marTop w:val="0"/>
      <w:marBottom w:val="0"/>
      <w:divBdr>
        <w:top w:val="none" w:sz="0" w:space="0" w:color="auto"/>
        <w:left w:val="none" w:sz="0" w:space="0" w:color="auto"/>
        <w:bottom w:val="none" w:sz="0" w:space="0" w:color="auto"/>
        <w:right w:val="none" w:sz="0" w:space="0" w:color="auto"/>
      </w:divBdr>
    </w:div>
    <w:div w:id="1248265775">
      <w:bodyDiv w:val="1"/>
      <w:marLeft w:val="0"/>
      <w:marRight w:val="0"/>
      <w:marTop w:val="0"/>
      <w:marBottom w:val="0"/>
      <w:divBdr>
        <w:top w:val="none" w:sz="0" w:space="0" w:color="auto"/>
        <w:left w:val="none" w:sz="0" w:space="0" w:color="auto"/>
        <w:bottom w:val="none" w:sz="0" w:space="0" w:color="auto"/>
        <w:right w:val="none" w:sz="0" w:space="0" w:color="auto"/>
      </w:divBdr>
    </w:div>
    <w:div w:id="1280987133">
      <w:bodyDiv w:val="1"/>
      <w:marLeft w:val="0"/>
      <w:marRight w:val="0"/>
      <w:marTop w:val="0"/>
      <w:marBottom w:val="0"/>
      <w:divBdr>
        <w:top w:val="none" w:sz="0" w:space="0" w:color="auto"/>
        <w:left w:val="none" w:sz="0" w:space="0" w:color="auto"/>
        <w:bottom w:val="none" w:sz="0" w:space="0" w:color="auto"/>
        <w:right w:val="none" w:sz="0" w:space="0" w:color="auto"/>
      </w:divBdr>
    </w:div>
    <w:div w:id="1340422414">
      <w:bodyDiv w:val="1"/>
      <w:marLeft w:val="0"/>
      <w:marRight w:val="0"/>
      <w:marTop w:val="0"/>
      <w:marBottom w:val="0"/>
      <w:divBdr>
        <w:top w:val="none" w:sz="0" w:space="0" w:color="auto"/>
        <w:left w:val="none" w:sz="0" w:space="0" w:color="auto"/>
        <w:bottom w:val="none" w:sz="0" w:space="0" w:color="auto"/>
        <w:right w:val="none" w:sz="0" w:space="0" w:color="auto"/>
      </w:divBdr>
    </w:div>
    <w:div w:id="1359698808">
      <w:bodyDiv w:val="1"/>
      <w:marLeft w:val="0"/>
      <w:marRight w:val="0"/>
      <w:marTop w:val="0"/>
      <w:marBottom w:val="0"/>
      <w:divBdr>
        <w:top w:val="none" w:sz="0" w:space="0" w:color="auto"/>
        <w:left w:val="none" w:sz="0" w:space="0" w:color="auto"/>
        <w:bottom w:val="none" w:sz="0" w:space="0" w:color="auto"/>
        <w:right w:val="none" w:sz="0" w:space="0" w:color="auto"/>
      </w:divBdr>
    </w:div>
    <w:div w:id="1403990638">
      <w:bodyDiv w:val="1"/>
      <w:marLeft w:val="0"/>
      <w:marRight w:val="0"/>
      <w:marTop w:val="0"/>
      <w:marBottom w:val="0"/>
      <w:divBdr>
        <w:top w:val="none" w:sz="0" w:space="0" w:color="auto"/>
        <w:left w:val="none" w:sz="0" w:space="0" w:color="auto"/>
        <w:bottom w:val="none" w:sz="0" w:space="0" w:color="auto"/>
        <w:right w:val="none" w:sz="0" w:space="0" w:color="auto"/>
      </w:divBdr>
    </w:div>
    <w:div w:id="1460147645">
      <w:bodyDiv w:val="1"/>
      <w:marLeft w:val="0"/>
      <w:marRight w:val="0"/>
      <w:marTop w:val="0"/>
      <w:marBottom w:val="0"/>
      <w:divBdr>
        <w:top w:val="none" w:sz="0" w:space="0" w:color="auto"/>
        <w:left w:val="none" w:sz="0" w:space="0" w:color="auto"/>
        <w:bottom w:val="none" w:sz="0" w:space="0" w:color="auto"/>
        <w:right w:val="none" w:sz="0" w:space="0" w:color="auto"/>
      </w:divBdr>
    </w:div>
    <w:div w:id="1491747264">
      <w:bodyDiv w:val="1"/>
      <w:marLeft w:val="0"/>
      <w:marRight w:val="0"/>
      <w:marTop w:val="0"/>
      <w:marBottom w:val="0"/>
      <w:divBdr>
        <w:top w:val="none" w:sz="0" w:space="0" w:color="auto"/>
        <w:left w:val="none" w:sz="0" w:space="0" w:color="auto"/>
        <w:bottom w:val="none" w:sz="0" w:space="0" w:color="auto"/>
        <w:right w:val="none" w:sz="0" w:space="0" w:color="auto"/>
      </w:divBdr>
    </w:div>
    <w:div w:id="1509127747">
      <w:bodyDiv w:val="1"/>
      <w:marLeft w:val="0"/>
      <w:marRight w:val="0"/>
      <w:marTop w:val="0"/>
      <w:marBottom w:val="0"/>
      <w:divBdr>
        <w:top w:val="none" w:sz="0" w:space="0" w:color="auto"/>
        <w:left w:val="none" w:sz="0" w:space="0" w:color="auto"/>
        <w:bottom w:val="none" w:sz="0" w:space="0" w:color="auto"/>
        <w:right w:val="none" w:sz="0" w:space="0" w:color="auto"/>
      </w:divBdr>
    </w:div>
    <w:div w:id="1607276416">
      <w:bodyDiv w:val="1"/>
      <w:marLeft w:val="0"/>
      <w:marRight w:val="0"/>
      <w:marTop w:val="0"/>
      <w:marBottom w:val="0"/>
      <w:divBdr>
        <w:top w:val="none" w:sz="0" w:space="0" w:color="auto"/>
        <w:left w:val="none" w:sz="0" w:space="0" w:color="auto"/>
        <w:bottom w:val="none" w:sz="0" w:space="0" w:color="auto"/>
        <w:right w:val="none" w:sz="0" w:space="0" w:color="auto"/>
      </w:divBdr>
    </w:div>
    <w:div w:id="1641499486">
      <w:bodyDiv w:val="1"/>
      <w:marLeft w:val="0"/>
      <w:marRight w:val="0"/>
      <w:marTop w:val="0"/>
      <w:marBottom w:val="0"/>
      <w:divBdr>
        <w:top w:val="none" w:sz="0" w:space="0" w:color="auto"/>
        <w:left w:val="none" w:sz="0" w:space="0" w:color="auto"/>
        <w:bottom w:val="none" w:sz="0" w:space="0" w:color="auto"/>
        <w:right w:val="none" w:sz="0" w:space="0" w:color="auto"/>
      </w:divBdr>
    </w:div>
    <w:div w:id="1665468946">
      <w:bodyDiv w:val="1"/>
      <w:marLeft w:val="0"/>
      <w:marRight w:val="0"/>
      <w:marTop w:val="0"/>
      <w:marBottom w:val="0"/>
      <w:divBdr>
        <w:top w:val="none" w:sz="0" w:space="0" w:color="auto"/>
        <w:left w:val="none" w:sz="0" w:space="0" w:color="auto"/>
        <w:bottom w:val="none" w:sz="0" w:space="0" w:color="auto"/>
        <w:right w:val="none" w:sz="0" w:space="0" w:color="auto"/>
      </w:divBdr>
    </w:div>
    <w:div w:id="1784109479">
      <w:bodyDiv w:val="1"/>
      <w:marLeft w:val="0"/>
      <w:marRight w:val="0"/>
      <w:marTop w:val="0"/>
      <w:marBottom w:val="0"/>
      <w:divBdr>
        <w:top w:val="none" w:sz="0" w:space="0" w:color="auto"/>
        <w:left w:val="none" w:sz="0" w:space="0" w:color="auto"/>
        <w:bottom w:val="none" w:sz="0" w:space="0" w:color="auto"/>
        <w:right w:val="none" w:sz="0" w:space="0" w:color="auto"/>
      </w:divBdr>
    </w:div>
    <w:div w:id="1846629202">
      <w:bodyDiv w:val="1"/>
      <w:marLeft w:val="0"/>
      <w:marRight w:val="0"/>
      <w:marTop w:val="0"/>
      <w:marBottom w:val="0"/>
      <w:divBdr>
        <w:top w:val="none" w:sz="0" w:space="0" w:color="auto"/>
        <w:left w:val="none" w:sz="0" w:space="0" w:color="auto"/>
        <w:bottom w:val="none" w:sz="0" w:space="0" w:color="auto"/>
        <w:right w:val="none" w:sz="0" w:space="0" w:color="auto"/>
      </w:divBdr>
    </w:div>
    <w:div w:id="1869904086">
      <w:bodyDiv w:val="1"/>
      <w:marLeft w:val="0"/>
      <w:marRight w:val="0"/>
      <w:marTop w:val="0"/>
      <w:marBottom w:val="0"/>
      <w:divBdr>
        <w:top w:val="none" w:sz="0" w:space="0" w:color="auto"/>
        <w:left w:val="none" w:sz="0" w:space="0" w:color="auto"/>
        <w:bottom w:val="none" w:sz="0" w:space="0" w:color="auto"/>
        <w:right w:val="none" w:sz="0" w:space="0" w:color="auto"/>
      </w:divBdr>
    </w:div>
    <w:div w:id="1981957560">
      <w:bodyDiv w:val="1"/>
      <w:marLeft w:val="0"/>
      <w:marRight w:val="0"/>
      <w:marTop w:val="0"/>
      <w:marBottom w:val="0"/>
      <w:divBdr>
        <w:top w:val="none" w:sz="0" w:space="0" w:color="auto"/>
        <w:left w:val="none" w:sz="0" w:space="0" w:color="auto"/>
        <w:bottom w:val="none" w:sz="0" w:space="0" w:color="auto"/>
        <w:right w:val="none" w:sz="0" w:space="0" w:color="auto"/>
      </w:divBdr>
    </w:div>
    <w:div w:id="2056005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444E4E3-3073-407E-AD2D-1F6AA18150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593</TotalTime>
  <Pages>1</Pages>
  <Words>5097</Words>
  <Characters>29057</Characters>
  <Application>Microsoft Office Word</Application>
  <DocSecurity>0</DocSecurity>
  <Lines>242</Lines>
  <Paragraphs>68</Paragraphs>
  <ScaleCrop>false</ScaleCrop>
  <HeadingPairs>
    <vt:vector size="4" baseType="variant">
      <vt:variant>
        <vt:lpstr>Název</vt:lpstr>
      </vt:variant>
      <vt:variant>
        <vt:i4>1</vt:i4>
      </vt:variant>
      <vt:variant>
        <vt:lpstr>Názov</vt:lpstr>
      </vt:variant>
      <vt:variant>
        <vt:i4>1</vt:i4>
      </vt:variant>
    </vt:vector>
  </HeadingPairs>
  <TitlesOfParts>
    <vt:vector size="2" baseType="lpstr">
      <vt:lpstr>Poznámky k 31</vt:lpstr>
      <vt:lpstr>Poznámky k 31</vt:lpstr>
    </vt:vector>
  </TitlesOfParts>
  <Company>ATC</Company>
  <LinksUpToDate>false</LinksUpToDate>
  <CharactersWithSpaces>34086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creator>admin</dc:creator>
  <cp:lastModifiedBy>Mgr. Nina Kuráková</cp:lastModifiedBy>
  <cp:revision>34</cp:revision>
  <cp:lastPrinted>2022-03-14T13:08:00Z</cp:lastPrinted>
  <dcterms:created xsi:type="dcterms:W3CDTF">2022-03-08T06:25:00Z</dcterms:created>
  <dcterms:modified xsi:type="dcterms:W3CDTF">2022-03-14T13:10:00Z</dcterms:modified>
</cp:coreProperties>
</file>