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AC" w:rsidRPr="008A282C" w:rsidRDefault="006857AC" w:rsidP="00804275">
      <w:pPr>
        <w:spacing w:before="120" w:after="60"/>
        <w:rPr>
          <w:sz w:val="22"/>
          <w:szCs w:val="22"/>
        </w:rPr>
      </w:pPr>
    </w:p>
    <w:p w:rsidR="00094B34" w:rsidRPr="008A282C" w:rsidRDefault="00094B34" w:rsidP="00804275">
      <w:pPr>
        <w:spacing w:before="120" w:after="60"/>
        <w:rPr>
          <w:sz w:val="22"/>
          <w:szCs w:val="22"/>
        </w:rPr>
      </w:pPr>
    </w:p>
    <w:p w:rsidR="002B5CA9" w:rsidRPr="00EC1D49" w:rsidRDefault="007F6028" w:rsidP="007F6028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EC1D49">
        <w:rPr>
          <w:color w:val="0070C0"/>
          <w:sz w:val="24"/>
          <w:szCs w:val="24"/>
        </w:rPr>
        <w:t>Č</w:t>
      </w:r>
      <w:r w:rsidR="00FA3B66" w:rsidRPr="00EC1D49">
        <w:rPr>
          <w:caps w:val="0"/>
          <w:color w:val="0070C0"/>
          <w:sz w:val="24"/>
          <w:szCs w:val="24"/>
        </w:rPr>
        <w:t>l</w:t>
      </w:r>
      <w:r w:rsidRPr="00EC1D49">
        <w:rPr>
          <w:color w:val="0070C0"/>
          <w:sz w:val="24"/>
          <w:szCs w:val="24"/>
        </w:rPr>
        <w:t xml:space="preserve">. I </w:t>
      </w:r>
      <w:r w:rsidRPr="00EC1D49">
        <w:rPr>
          <w:color w:val="0070C0"/>
          <w:sz w:val="24"/>
          <w:szCs w:val="24"/>
        </w:rPr>
        <w:tab/>
      </w:r>
      <w:r w:rsidR="00FA3B66" w:rsidRPr="00EC1D49">
        <w:rPr>
          <w:color w:val="0070C0"/>
          <w:sz w:val="24"/>
          <w:szCs w:val="24"/>
        </w:rPr>
        <w:t xml:space="preserve">VŠEOBECNÉ </w:t>
      </w:r>
      <w:r w:rsidR="002B5CA9" w:rsidRPr="00EC1D49">
        <w:rPr>
          <w:color w:val="0070C0"/>
          <w:sz w:val="24"/>
          <w:szCs w:val="24"/>
        </w:rPr>
        <w:t>Informácie o účtovnej jednotke</w:t>
      </w:r>
    </w:p>
    <w:p w:rsidR="002B5CA9" w:rsidRPr="00EC1D49" w:rsidRDefault="002B5CA9" w:rsidP="004C0893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0D5D05" w:rsidRPr="00BA4BE9" w:rsidRDefault="000D5D05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I.1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Obchodné meno účtovnej jednotky:</w:t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="008A282C"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>RITTAL s.r.o.</w:t>
      </w:r>
    </w:p>
    <w:p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Sídlo účtovnej jednotky: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>Mokráň záhon 4</w:t>
      </w:r>
    </w:p>
    <w:p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ab/>
        <w:t>821 04 Bratislava</w:t>
      </w:r>
    </w:p>
    <w:p w:rsidR="00FA3B66" w:rsidRPr="00BA4BE9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2B5CA9" w:rsidRPr="00BA4BE9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Založenie spoločnosti</w:t>
      </w:r>
    </w:p>
    <w:p w:rsidR="002B5CA9" w:rsidRPr="00BA4BE9" w:rsidRDefault="002B5CA9" w:rsidP="00FA3B6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Spoločnosť RITTAL s.r.o. (ďalej len </w:t>
      </w:r>
      <w:r w:rsidR="000D5D05" w:rsidRPr="00BA4BE9">
        <w:rPr>
          <w:sz w:val="22"/>
          <w:szCs w:val="22"/>
        </w:rPr>
        <w:t>účtovná jednotka</w:t>
      </w:r>
      <w:r w:rsidRPr="00BA4BE9">
        <w:rPr>
          <w:sz w:val="22"/>
          <w:szCs w:val="22"/>
        </w:rPr>
        <w:t xml:space="preserve">), bola založená zakladateľskou listinou osvedčenou do notárskej zápisnice č. N 421/99, </w:t>
      </w:r>
      <w:proofErr w:type="spellStart"/>
      <w:r w:rsidRPr="00BA4BE9">
        <w:rPr>
          <w:sz w:val="22"/>
          <w:szCs w:val="22"/>
        </w:rPr>
        <w:t>Nz</w:t>
      </w:r>
      <w:proofErr w:type="spellEnd"/>
      <w:r w:rsidRPr="00BA4BE9">
        <w:rPr>
          <w:sz w:val="22"/>
          <w:szCs w:val="22"/>
        </w:rPr>
        <w:t xml:space="preserve"> 393/99 dňa 14.septembra 1999. Do obchodného registra bola zapísaná 5. októbra 1999 (Obchodný register Okresného súdu Bratislava I v Bratislave, oddiel </w:t>
      </w:r>
      <w:proofErr w:type="spellStart"/>
      <w:r w:rsidRPr="00BA4BE9">
        <w:rPr>
          <w:sz w:val="22"/>
          <w:szCs w:val="22"/>
        </w:rPr>
        <w:t>Sro</w:t>
      </w:r>
      <w:proofErr w:type="spellEnd"/>
      <w:r w:rsidRPr="00BA4BE9">
        <w:rPr>
          <w:sz w:val="22"/>
          <w:szCs w:val="22"/>
        </w:rPr>
        <w:t>, vložka 19721/B).</w:t>
      </w:r>
    </w:p>
    <w:p w:rsidR="002B5CA9" w:rsidRPr="00BA4BE9" w:rsidRDefault="002B5CA9" w:rsidP="002B5CA9">
      <w:pPr>
        <w:rPr>
          <w:sz w:val="22"/>
          <w:szCs w:val="22"/>
        </w:rPr>
      </w:pPr>
    </w:p>
    <w:p w:rsidR="002B5CA9" w:rsidRPr="00BA4BE9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530739896"/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Hlavnými </w:t>
      </w:r>
      <w:r w:rsidR="000D5D05" w:rsidRPr="00BA4BE9">
        <w:rPr>
          <w:rFonts w:ascii="Times New Roman" w:hAnsi="Times New Roman" w:cs="Times New Roman"/>
          <w:color w:val="auto"/>
          <w:sz w:val="22"/>
          <w:szCs w:val="22"/>
        </w:rPr>
        <w:t>hospodárskymi činnosťami účtovnej jednotky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sú:</w:t>
      </w:r>
      <w:bookmarkEnd w:id="0"/>
    </w:p>
    <w:p w:rsidR="00591399" w:rsidRPr="00BA4BE9" w:rsidRDefault="00591399" w:rsidP="00FA3B66">
      <w:pPr>
        <w:pStyle w:val="Zkladntext"/>
        <w:ind w:firstLine="282"/>
        <w:rPr>
          <w:sz w:val="22"/>
          <w:szCs w:val="22"/>
        </w:rPr>
      </w:pPr>
      <w:r w:rsidRPr="00BA4BE9">
        <w:rPr>
          <w:sz w:val="22"/>
          <w:szCs w:val="22"/>
        </w:rPr>
        <w:t>– veľkoobchod s</w:t>
      </w:r>
      <w:r w:rsidR="00BA2D44" w:rsidRPr="00BA4BE9">
        <w:rPr>
          <w:sz w:val="22"/>
          <w:szCs w:val="22"/>
        </w:rPr>
        <w:t> </w:t>
      </w:r>
      <w:r w:rsidRPr="00BA4BE9">
        <w:rPr>
          <w:sz w:val="22"/>
          <w:szCs w:val="22"/>
        </w:rPr>
        <w:t>výrobkami</w:t>
      </w:r>
      <w:r w:rsidR="00BA2D44" w:rsidRPr="00BA4BE9">
        <w:rPr>
          <w:sz w:val="22"/>
          <w:szCs w:val="22"/>
        </w:rPr>
        <w:t xml:space="preserve"> spoločnosti RITTAL</w:t>
      </w:r>
    </w:p>
    <w:p w:rsidR="00591399" w:rsidRPr="00BA4BE9" w:rsidRDefault="00591399" w:rsidP="00FA3B66">
      <w:pPr>
        <w:pStyle w:val="Zkladntext"/>
        <w:ind w:firstLine="282"/>
        <w:rPr>
          <w:rStyle w:val="ra"/>
          <w:sz w:val="22"/>
          <w:szCs w:val="22"/>
        </w:rPr>
      </w:pPr>
      <w:r w:rsidRPr="00BA4BE9">
        <w:rPr>
          <w:sz w:val="22"/>
          <w:szCs w:val="22"/>
        </w:rPr>
        <w:t xml:space="preserve">– </w:t>
      </w:r>
      <w:r w:rsidRPr="00BA4BE9">
        <w:rPr>
          <w:rStyle w:val="ra"/>
          <w:sz w:val="22"/>
          <w:szCs w:val="22"/>
        </w:rPr>
        <w:t xml:space="preserve">reklamno-propagačná činnosť </w:t>
      </w:r>
    </w:p>
    <w:p w:rsidR="00BA2D44" w:rsidRPr="00BA4BE9" w:rsidRDefault="00BA2D44" w:rsidP="00FA3B66">
      <w:pPr>
        <w:pStyle w:val="Zkladntext"/>
        <w:ind w:firstLine="282"/>
        <w:rPr>
          <w:rStyle w:val="ra"/>
          <w:sz w:val="22"/>
          <w:szCs w:val="22"/>
        </w:rPr>
      </w:pPr>
      <w:r w:rsidRPr="00BA4BE9">
        <w:rPr>
          <w:sz w:val="22"/>
          <w:szCs w:val="22"/>
        </w:rPr>
        <w:t xml:space="preserve">– </w:t>
      </w:r>
      <w:r w:rsidRPr="00BA4BE9">
        <w:rPr>
          <w:rStyle w:val="ra"/>
          <w:sz w:val="22"/>
          <w:szCs w:val="22"/>
        </w:rPr>
        <w:t>organizovanie  a zabezpečovanie školení, seminárov, konferencií</w:t>
      </w:r>
    </w:p>
    <w:p w:rsidR="002B5CA9" w:rsidRPr="00BA4BE9" w:rsidRDefault="002B5CA9" w:rsidP="00591399">
      <w:pPr>
        <w:pStyle w:val="Zkladntext"/>
        <w:ind w:left="0"/>
        <w:rPr>
          <w:sz w:val="22"/>
          <w:szCs w:val="22"/>
        </w:rPr>
      </w:pPr>
    </w:p>
    <w:p w:rsidR="00FA3B66" w:rsidRPr="00BA4BE9" w:rsidRDefault="00FA3B66" w:rsidP="009920B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BA4BE9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I.2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Dátum schválenia účtovnej závierky za predchádzajúce účtovné obdobie</w:t>
      </w:r>
    </w:p>
    <w:p w:rsidR="00FA3B66" w:rsidRPr="00BA4BE9" w:rsidRDefault="00FA3B66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jc w:val="both"/>
        <w:rPr>
          <w:rFonts w:ascii="Times New Roman" w:hAnsi="Times New Roman" w:cs="Times New Roman"/>
        </w:rPr>
      </w:pPr>
      <w:r w:rsidRPr="00BA4BE9">
        <w:rPr>
          <w:rFonts w:ascii="Times New Roman" w:hAnsi="Times New Roman" w:cs="Times New Roman"/>
        </w:rPr>
        <w:t>Účtovná závierka Účtovnej jednotky za predchádzajúce účtovné obdobie, tzn. k 31. decembru 20</w:t>
      </w:r>
      <w:r w:rsidR="0045454C" w:rsidRPr="00BA4BE9">
        <w:rPr>
          <w:rFonts w:ascii="Times New Roman" w:hAnsi="Times New Roman" w:cs="Times New Roman"/>
        </w:rPr>
        <w:t>20</w:t>
      </w:r>
      <w:r w:rsidRPr="00BA4BE9">
        <w:rPr>
          <w:rFonts w:ascii="Times New Roman" w:hAnsi="Times New Roman" w:cs="Times New Roman"/>
        </w:rPr>
        <w:t xml:space="preserve">, bola schválená </w:t>
      </w:r>
      <w:r w:rsidR="00BA616F" w:rsidRPr="00BA4BE9">
        <w:rPr>
          <w:rFonts w:ascii="Times New Roman" w:hAnsi="Times New Roman" w:cs="Times New Roman"/>
        </w:rPr>
        <w:t xml:space="preserve">Rozhodnutím jediného spoločníka </w:t>
      </w:r>
      <w:r w:rsidRPr="00BA4BE9">
        <w:rPr>
          <w:rFonts w:ascii="Times New Roman" w:hAnsi="Times New Roman" w:cs="Times New Roman"/>
        </w:rPr>
        <w:t xml:space="preserve">spoločnosti </w:t>
      </w:r>
      <w:r w:rsidR="00445970" w:rsidRPr="00BA4BE9">
        <w:rPr>
          <w:rFonts w:ascii="Times New Roman" w:hAnsi="Times New Roman" w:cs="Times New Roman"/>
        </w:rPr>
        <w:t>10</w:t>
      </w:r>
      <w:r w:rsidRPr="00BA4BE9">
        <w:rPr>
          <w:rFonts w:ascii="Times New Roman" w:hAnsi="Times New Roman" w:cs="Times New Roman"/>
        </w:rPr>
        <w:t>.</w:t>
      </w:r>
      <w:r w:rsidR="00445970" w:rsidRPr="00BA4BE9">
        <w:rPr>
          <w:rFonts w:ascii="Times New Roman" w:hAnsi="Times New Roman" w:cs="Times New Roman"/>
        </w:rPr>
        <w:t>júna</w:t>
      </w:r>
      <w:r w:rsidRPr="00BA4BE9">
        <w:rPr>
          <w:rFonts w:ascii="Times New Roman" w:hAnsi="Times New Roman" w:cs="Times New Roman"/>
        </w:rPr>
        <w:t xml:space="preserve"> 20</w:t>
      </w:r>
      <w:r w:rsidR="007C5BFE" w:rsidRPr="00BA4BE9">
        <w:rPr>
          <w:rFonts w:ascii="Times New Roman" w:hAnsi="Times New Roman" w:cs="Times New Roman"/>
        </w:rPr>
        <w:t>2</w:t>
      </w:r>
      <w:r w:rsidR="00445970" w:rsidRPr="00BA4BE9">
        <w:rPr>
          <w:rFonts w:ascii="Times New Roman" w:hAnsi="Times New Roman" w:cs="Times New Roman"/>
        </w:rPr>
        <w:t>1</w:t>
      </w:r>
      <w:r w:rsidRPr="00BA4BE9">
        <w:rPr>
          <w:rFonts w:ascii="Times New Roman" w:hAnsi="Times New Roman" w:cs="Times New Roman"/>
        </w:rPr>
        <w:t>.</w:t>
      </w:r>
    </w:p>
    <w:p w:rsidR="00FA3B66" w:rsidRPr="00BA4BE9" w:rsidRDefault="00FA3B66" w:rsidP="00FA3B66">
      <w:pPr>
        <w:pStyle w:val="Zkladntext"/>
        <w:ind w:left="1134" w:hanging="426"/>
        <w:rPr>
          <w:sz w:val="22"/>
          <w:szCs w:val="22"/>
        </w:rPr>
      </w:pPr>
    </w:p>
    <w:p w:rsidR="00FA3B66" w:rsidRPr="00BA4BE9" w:rsidRDefault="00FA3B66" w:rsidP="00FA3B66">
      <w:pPr>
        <w:pStyle w:val="Nadpis2"/>
        <w:keepLines w:val="0"/>
        <w:numPr>
          <w:ilvl w:val="0"/>
          <w:numId w:val="0"/>
        </w:numPr>
        <w:spacing w:before="0"/>
        <w:ind w:left="360" w:firstLine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Schválenie audítora</w:t>
      </w:r>
    </w:p>
    <w:p w:rsidR="00FA3B66" w:rsidRPr="00BA4BE9" w:rsidRDefault="00BA616F" w:rsidP="008A282C">
      <w:pPr>
        <w:pStyle w:val="Zarkazkladnhotextu"/>
        <w:ind w:left="720"/>
        <w:jc w:val="both"/>
      </w:pPr>
      <w:r w:rsidRPr="00BA4BE9">
        <w:t xml:space="preserve">V rozhodnutí jediného spoločníka bola </w:t>
      </w:r>
      <w:r w:rsidR="00445970" w:rsidRPr="00BA4BE9">
        <w:t>10</w:t>
      </w:r>
      <w:r w:rsidRPr="00BA4BE9">
        <w:t>.</w:t>
      </w:r>
      <w:r w:rsidR="00445970" w:rsidRPr="00BA4BE9">
        <w:t xml:space="preserve">júna </w:t>
      </w:r>
      <w:r w:rsidR="00FA3B66" w:rsidRPr="00BA4BE9">
        <w:t>20</w:t>
      </w:r>
      <w:r w:rsidR="007C5BFE" w:rsidRPr="00BA4BE9">
        <w:t>2</w:t>
      </w:r>
      <w:r w:rsidR="00445970" w:rsidRPr="00BA4BE9">
        <w:t>1</w:t>
      </w:r>
      <w:r w:rsidR="00FA3B66" w:rsidRPr="00BA4BE9">
        <w:t xml:space="preserve"> schvál</w:t>
      </w:r>
      <w:r w:rsidRPr="00BA4BE9">
        <w:t>ená</w:t>
      </w:r>
      <w:r w:rsidR="00FA3B66" w:rsidRPr="00BA4BE9">
        <w:t xml:space="preserve"> spoločnosť INTERAUDIT </w:t>
      </w:r>
      <w:proofErr w:type="spellStart"/>
      <w:r w:rsidR="00FA3B66" w:rsidRPr="00BA4BE9">
        <w:t>Group</w:t>
      </w:r>
      <w:proofErr w:type="spellEnd"/>
      <w:r w:rsidR="00FA3B66" w:rsidRPr="00BA4BE9">
        <w:t>, s.r.o. ako aud</w:t>
      </w:r>
      <w:r w:rsidRPr="00BA4BE9">
        <w:t>í</w:t>
      </w:r>
      <w:r w:rsidR="00FA3B66" w:rsidRPr="00BA4BE9">
        <w:t>tor</w:t>
      </w:r>
      <w:r w:rsidRPr="00BA4BE9">
        <w:t xml:space="preserve"> </w:t>
      </w:r>
      <w:r w:rsidR="00FA3B66" w:rsidRPr="00BA4BE9">
        <w:t xml:space="preserve"> na overenie účtovnej závierky za účtovné obdobie od 1.1.20</w:t>
      </w:r>
      <w:r w:rsidR="007C5BFE" w:rsidRPr="00BA4BE9">
        <w:t>2</w:t>
      </w:r>
      <w:r w:rsidR="00445970" w:rsidRPr="00BA4BE9">
        <w:t>1</w:t>
      </w:r>
      <w:r w:rsidR="00FA3B66" w:rsidRPr="00BA4BE9">
        <w:t xml:space="preserve"> do 31.12.20</w:t>
      </w:r>
      <w:r w:rsidR="007C5BFE" w:rsidRPr="00BA4BE9">
        <w:t>2</w:t>
      </w:r>
      <w:r w:rsidR="00445970" w:rsidRPr="00BA4BE9">
        <w:t>1</w:t>
      </w:r>
      <w:r w:rsidR="00FA3B66" w:rsidRPr="00BA4BE9">
        <w:t>.</w:t>
      </w:r>
    </w:p>
    <w:p w:rsidR="00FA3B66" w:rsidRPr="00BA4BE9" w:rsidRDefault="00FA3B66" w:rsidP="002B5CA9">
      <w:pPr>
        <w:pStyle w:val="Zkladntext"/>
        <w:rPr>
          <w:sz w:val="22"/>
          <w:szCs w:val="22"/>
        </w:rPr>
      </w:pPr>
    </w:p>
    <w:p w:rsidR="00FA3B66" w:rsidRPr="00BA4BE9" w:rsidRDefault="00FA3B66" w:rsidP="002B5CA9">
      <w:pPr>
        <w:pStyle w:val="Zkladntext"/>
        <w:rPr>
          <w:sz w:val="22"/>
          <w:szCs w:val="22"/>
        </w:rPr>
      </w:pPr>
    </w:p>
    <w:p w:rsidR="002B5CA9" w:rsidRPr="00BA4BE9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I.3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="002B5CA9" w:rsidRPr="00BA4BE9">
        <w:rPr>
          <w:rFonts w:ascii="Times New Roman" w:hAnsi="Times New Roman" w:cs="Times New Roman"/>
          <w:b/>
          <w:noProof w:val="0"/>
          <w:lang w:eastAsia="en-US"/>
        </w:rPr>
        <w:t>Právny dôvod na zostavenie účtovnej závierky</w:t>
      </w:r>
    </w:p>
    <w:p w:rsidR="008A282C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závierka </w:t>
      </w:r>
      <w:r w:rsidR="00FF1894" w:rsidRPr="00BA4BE9">
        <w:rPr>
          <w:sz w:val="22"/>
          <w:szCs w:val="22"/>
        </w:rPr>
        <w:t>Účtovnej jednotky</w:t>
      </w:r>
      <w:r w:rsidRPr="00BA4BE9">
        <w:rPr>
          <w:sz w:val="22"/>
          <w:szCs w:val="22"/>
        </w:rPr>
        <w:t xml:space="preserve"> k 31. decembru 20</w:t>
      </w:r>
      <w:r w:rsidR="007C5BFE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je zostavená ako riadna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účtovná </w:t>
      </w:r>
    </w:p>
    <w:p w:rsidR="008A282C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>závierka podľa § 17 ods. 6 zákona NR SR č. 431/2002 Z. z. o účtovníctve za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účtovné obdobie </w:t>
      </w:r>
    </w:p>
    <w:p w:rsidR="002B5CA9" w:rsidRPr="00BA4BE9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BA4BE9">
        <w:rPr>
          <w:sz w:val="22"/>
          <w:szCs w:val="22"/>
        </w:rPr>
        <w:t xml:space="preserve">od 1. </w:t>
      </w:r>
      <w:r w:rsidR="008A282C" w:rsidRPr="00BA4BE9">
        <w:rPr>
          <w:sz w:val="22"/>
          <w:szCs w:val="22"/>
        </w:rPr>
        <w:t>j</w:t>
      </w:r>
      <w:r w:rsidRPr="00BA4BE9">
        <w:rPr>
          <w:sz w:val="22"/>
          <w:szCs w:val="22"/>
        </w:rPr>
        <w:t>anuára</w:t>
      </w:r>
      <w:r w:rsidR="008A282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>20</w:t>
      </w:r>
      <w:r w:rsidR="007C5BFE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do 31. decembra 20</w:t>
      </w:r>
      <w:r w:rsidR="007C5BFE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>.</w:t>
      </w:r>
    </w:p>
    <w:p w:rsidR="002B5CA9" w:rsidRPr="00BA4BE9" w:rsidRDefault="002B5CA9" w:rsidP="008A282C">
      <w:pPr>
        <w:pStyle w:val="Zkladntext"/>
        <w:ind w:hanging="426"/>
        <w:rPr>
          <w:sz w:val="22"/>
          <w:szCs w:val="22"/>
          <w:highlight w:val="yellow"/>
        </w:rPr>
      </w:pPr>
    </w:p>
    <w:p w:rsidR="00DB1E6B" w:rsidRPr="00BA4BE9" w:rsidRDefault="00DB1E6B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I.4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  <w:t>Údaje o skupine účtovných jednotiek:</w:t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8A282C" w:rsidRPr="00BA4BE9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I.4 a)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Pr="00BA4BE9">
        <w:rPr>
          <w:rFonts w:ascii="Times New Roman" w:hAnsi="Times New Roman" w:cs="Times New Roman"/>
          <w:noProof w:val="0"/>
          <w:lang w:eastAsia="en-US"/>
        </w:rPr>
        <w:t xml:space="preserve">Obchodné meno a sídlo účtovnej jednotky,  ktorá zostavuje konsolidovanú účtovnú </w:t>
      </w:r>
    </w:p>
    <w:p w:rsidR="00094B34" w:rsidRPr="00BA4BE9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 xml:space="preserve">závierku za skupinu, ktorej súčasťou je účtovná jednotka ako dcérska účtovná </w:t>
      </w:r>
      <w:r w:rsidR="008A282C" w:rsidRPr="00BA4BE9">
        <w:rPr>
          <w:rFonts w:ascii="Times New Roman" w:hAnsi="Times New Roman" w:cs="Times New Roman"/>
          <w:noProof w:val="0"/>
          <w:lang w:eastAsia="en-US"/>
        </w:rPr>
        <w:t>j</w:t>
      </w:r>
      <w:r w:rsidRPr="00BA4BE9">
        <w:rPr>
          <w:rFonts w:ascii="Times New Roman" w:hAnsi="Times New Roman" w:cs="Times New Roman"/>
          <w:noProof w:val="0"/>
          <w:lang w:eastAsia="en-US"/>
        </w:rPr>
        <w:t>ednotka:</w:t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Friedhelm Loh Stiftung &amp; Co. KG</w:t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Rudolf Loh Strasse 1</w:t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>D-35708 Haiger</w:t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>Nemecko</w:t>
      </w:r>
      <w:r w:rsidRPr="00BA4BE9">
        <w:rPr>
          <w:rFonts w:ascii="Times New Roman" w:hAnsi="Times New Roman" w:cs="Times New Roman"/>
          <w:noProof w:val="0"/>
          <w:lang w:eastAsia="en-US"/>
        </w:rPr>
        <w:tab/>
      </w: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094B34" w:rsidRPr="00BA4BE9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ab/>
        <w:t>Na uvedenej adrese je možné získať kópie konsolidovaných účtovných závierok.</w:t>
      </w: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97191" w:rsidRPr="00BA4BE9" w:rsidRDefault="00F97191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BA4BE9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BA4BE9" w:rsidRDefault="008A282C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</w:rPr>
      </w:pPr>
      <w:r w:rsidRPr="00BA4BE9">
        <w:rPr>
          <w:rFonts w:ascii="Times New Roman" w:hAnsi="Times New Roman" w:cs="Times New Roman"/>
          <w:b/>
          <w:noProof w:val="0"/>
          <w:lang w:eastAsia="en-US"/>
        </w:rPr>
        <w:t>I.5</w:t>
      </w:r>
      <w:r w:rsidRPr="00BA4BE9">
        <w:rPr>
          <w:rFonts w:ascii="Times New Roman" w:hAnsi="Times New Roman" w:cs="Times New Roman"/>
          <w:b/>
          <w:noProof w:val="0"/>
          <w:lang w:eastAsia="en-US"/>
        </w:rPr>
        <w:tab/>
      </w:r>
      <w:r w:rsidR="00094B34" w:rsidRPr="00BA4BE9">
        <w:rPr>
          <w:rFonts w:ascii="Times New Roman" w:hAnsi="Times New Roman" w:cs="Times New Roman"/>
          <w:b/>
        </w:rPr>
        <w:t xml:space="preserve">Priemerný </w:t>
      </w:r>
      <w:r w:rsidRPr="00BA4BE9">
        <w:rPr>
          <w:rFonts w:ascii="Times New Roman" w:hAnsi="Times New Roman" w:cs="Times New Roman"/>
          <w:b/>
        </w:rPr>
        <w:t>prepočítaný p</w:t>
      </w:r>
      <w:r w:rsidR="00094B34" w:rsidRPr="00BA4BE9">
        <w:rPr>
          <w:rFonts w:ascii="Times New Roman" w:hAnsi="Times New Roman" w:cs="Times New Roman"/>
          <w:b/>
        </w:rPr>
        <w:t xml:space="preserve">očet zamestnancov </w:t>
      </w:r>
      <w:r w:rsidRPr="00BA4BE9">
        <w:rPr>
          <w:rFonts w:ascii="Times New Roman" w:hAnsi="Times New Roman" w:cs="Times New Roman"/>
          <w:b/>
        </w:rPr>
        <w:t>účtovnej jednotky</w:t>
      </w:r>
    </w:p>
    <w:p w:rsidR="00094B34" w:rsidRPr="00BA4BE9" w:rsidRDefault="00094B34" w:rsidP="00094B34">
      <w:pPr>
        <w:pStyle w:val="Zarkazkladnhotextu2"/>
      </w:pPr>
      <w:r w:rsidRPr="00BA4BE9">
        <w:t xml:space="preserve">Údaje o počte zamestnancov za bežné účtovné obdobie a bezprostredne </w:t>
      </w:r>
      <w:r w:rsidR="008A282C" w:rsidRPr="00BA4BE9">
        <w:t>p</w:t>
      </w:r>
      <w:r w:rsidRPr="00BA4BE9">
        <w:t>redchádzajúce účtovné obdobie sú uvedené v nasledujúcom prehľade</w:t>
      </w:r>
    </w:p>
    <w:p w:rsidR="00094B34" w:rsidRPr="00BA4BE9" w:rsidRDefault="00094B34" w:rsidP="00094B34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5454C" w:rsidRPr="00BA4BE9" w:rsidTr="00B35A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94B34" w:rsidRPr="00BA4BE9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454C" w:rsidRPr="00BA4BE9" w:rsidTr="00B35A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BFE" w:rsidRPr="00BA4BE9" w:rsidRDefault="007C5BFE" w:rsidP="00B35AF2">
            <w:r w:rsidRPr="00BA4BE9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BFE" w:rsidRPr="00BA4BE9" w:rsidRDefault="007C5BFE" w:rsidP="00FB41AC">
            <w:pPr>
              <w:jc w:val="center"/>
            </w:pPr>
            <w:r w:rsidRPr="00BA4BE9">
              <w:t>2</w:t>
            </w:r>
            <w:r w:rsidR="00FB41AC" w:rsidRPr="00BA4BE9"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BFE" w:rsidRPr="00BA4BE9" w:rsidRDefault="0045454C" w:rsidP="008A21F8">
            <w:pPr>
              <w:jc w:val="center"/>
            </w:pPr>
            <w:r w:rsidRPr="00BA4BE9">
              <w:t>20</w:t>
            </w:r>
          </w:p>
        </w:tc>
      </w:tr>
      <w:tr w:rsidR="0045454C" w:rsidRPr="00BA4BE9" w:rsidTr="00B35AF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C5BFE" w:rsidRPr="00BA4BE9" w:rsidRDefault="007C5BFE" w:rsidP="00B35AF2">
            <w:r w:rsidRPr="00BA4BE9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C5BFE" w:rsidRPr="00BA4BE9" w:rsidRDefault="009D44A0" w:rsidP="00B35AF2">
            <w:pPr>
              <w:jc w:val="center"/>
            </w:pPr>
            <w:r w:rsidRPr="00BA4BE9">
              <w:t>23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7C5BFE" w:rsidRPr="00BA4BE9" w:rsidRDefault="0045454C" w:rsidP="008A21F8">
            <w:pPr>
              <w:jc w:val="center"/>
            </w:pPr>
            <w:r w:rsidRPr="00BA4BE9">
              <w:t>21</w:t>
            </w:r>
          </w:p>
        </w:tc>
      </w:tr>
      <w:tr w:rsidR="007C5BFE" w:rsidRPr="00BA4BE9" w:rsidTr="00B35AF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BFE" w:rsidRPr="00BA4BE9" w:rsidRDefault="007C5BFE" w:rsidP="00B35AF2">
            <w:r w:rsidRPr="00BA4BE9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BFE" w:rsidRPr="00BA4BE9" w:rsidRDefault="008868C3" w:rsidP="00B35AF2">
            <w:pPr>
              <w:jc w:val="center"/>
            </w:pPr>
            <w:r w:rsidRPr="00BA4BE9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BFE" w:rsidRPr="00BA4BE9" w:rsidRDefault="007C5BFE" w:rsidP="008A21F8">
            <w:pPr>
              <w:jc w:val="center"/>
            </w:pPr>
            <w:r w:rsidRPr="00BA4BE9">
              <w:t>1</w:t>
            </w:r>
          </w:p>
        </w:tc>
      </w:tr>
    </w:tbl>
    <w:p w:rsidR="00094B34" w:rsidRPr="00BA4BE9" w:rsidRDefault="00094B34" w:rsidP="004C0893">
      <w:pPr>
        <w:rPr>
          <w:sz w:val="22"/>
          <w:szCs w:val="22"/>
        </w:rPr>
      </w:pPr>
    </w:p>
    <w:p w:rsidR="00094B34" w:rsidRPr="00BA4BE9" w:rsidRDefault="00094B34" w:rsidP="004C0893">
      <w:pPr>
        <w:rPr>
          <w:sz w:val="22"/>
          <w:szCs w:val="22"/>
        </w:rPr>
      </w:pPr>
    </w:p>
    <w:p w:rsidR="009920B6" w:rsidRPr="00BA4BE9" w:rsidRDefault="009920B6" w:rsidP="004C0893">
      <w:pPr>
        <w:rPr>
          <w:sz w:val="22"/>
          <w:szCs w:val="22"/>
        </w:rPr>
      </w:pPr>
    </w:p>
    <w:p w:rsidR="009920B6" w:rsidRPr="00BA4BE9" w:rsidRDefault="009920B6" w:rsidP="004C0893">
      <w:pPr>
        <w:rPr>
          <w:sz w:val="22"/>
          <w:szCs w:val="22"/>
        </w:rPr>
      </w:pPr>
    </w:p>
    <w:p w:rsidR="009920B6" w:rsidRPr="00BA4BE9" w:rsidRDefault="009920B6" w:rsidP="009920B6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 I</w:t>
      </w:r>
      <w:r w:rsidR="00F97191" w:rsidRPr="00BA4BE9">
        <w:rPr>
          <w:sz w:val="24"/>
          <w:szCs w:val="24"/>
        </w:rPr>
        <w:t>I</w:t>
      </w:r>
      <w:r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ab/>
        <w:t>INFORMÁCIE O ORGÁNOCH SPOLOČNOSTI</w:t>
      </w:r>
    </w:p>
    <w:p w:rsidR="00BA0646" w:rsidRPr="00BA4BE9" w:rsidRDefault="00BA0646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BA4BE9" w:rsidRDefault="00F97191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BA4BE9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II. </w:t>
      </w:r>
      <w:r w:rsidRPr="00BA4BE9">
        <w:rPr>
          <w:b/>
          <w:sz w:val="22"/>
          <w:szCs w:val="22"/>
        </w:rPr>
        <w:tab/>
        <w:t>Informácia o orgánoch účtovnej jednotky</w:t>
      </w:r>
    </w:p>
    <w:p w:rsidR="00F97191" w:rsidRPr="00BA4BE9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</w:p>
    <w:p w:rsidR="00F97191" w:rsidRPr="00BA4BE9" w:rsidRDefault="00165CB9" w:rsidP="00F97191">
      <w:pPr>
        <w:pStyle w:val="Zkladntext"/>
        <w:ind w:left="708"/>
        <w:jc w:val="left"/>
        <w:rPr>
          <w:sz w:val="22"/>
          <w:szCs w:val="22"/>
        </w:rPr>
      </w:pPr>
      <w:r w:rsidRPr="00BA4BE9">
        <w:rPr>
          <w:sz w:val="22"/>
          <w:szCs w:val="22"/>
        </w:rPr>
        <w:t xml:space="preserve">Štruktúra spoločníkov </w:t>
      </w:r>
      <w:r w:rsidR="00F97191" w:rsidRPr="00BA4BE9">
        <w:rPr>
          <w:sz w:val="22"/>
          <w:szCs w:val="22"/>
        </w:rPr>
        <w:t>ú</w:t>
      </w:r>
      <w:r w:rsidRPr="00BA4BE9">
        <w:rPr>
          <w:sz w:val="22"/>
          <w:szCs w:val="22"/>
        </w:rPr>
        <w:t>čtovnej jednotky sa v účtovnom období nezmenila</w:t>
      </w:r>
      <w:r w:rsidR="00DB1E6B" w:rsidRPr="00BA4BE9">
        <w:rPr>
          <w:sz w:val="22"/>
          <w:szCs w:val="22"/>
        </w:rPr>
        <w:t xml:space="preserve">. </w:t>
      </w:r>
    </w:p>
    <w:p w:rsidR="00143BAA" w:rsidRPr="00BA4BE9" w:rsidRDefault="00DB1E6B" w:rsidP="00F97191">
      <w:pPr>
        <w:pStyle w:val="Zkladntext"/>
        <w:ind w:left="708"/>
        <w:jc w:val="left"/>
        <w:rPr>
          <w:sz w:val="22"/>
          <w:szCs w:val="22"/>
        </w:rPr>
      </w:pPr>
      <w:r w:rsidRPr="00BA4BE9">
        <w:rPr>
          <w:sz w:val="22"/>
          <w:szCs w:val="22"/>
        </w:rPr>
        <w:t>Štruktúra spoločníkov k 31. decembru 20</w:t>
      </w:r>
      <w:r w:rsidR="00EC1D49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</w:t>
      </w:r>
      <w:r w:rsidR="00165CB9" w:rsidRPr="00BA4BE9">
        <w:rPr>
          <w:sz w:val="22"/>
          <w:szCs w:val="22"/>
        </w:rPr>
        <w:t xml:space="preserve"> je </w:t>
      </w:r>
      <w:r w:rsidR="00FE0D38" w:rsidRPr="00BA4BE9">
        <w:rPr>
          <w:sz w:val="22"/>
          <w:szCs w:val="22"/>
        </w:rPr>
        <w:t>uvedená v tabuľke</w:t>
      </w:r>
      <w:r w:rsidR="00165CB9" w:rsidRPr="00BA4BE9">
        <w:rPr>
          <w:sz w:val="22"/>
          <w:szCs w:val="22"/>
        </w:rPr>
        <w:t>:</w:t>
      </w:r>
    </w:p>
    <w:p w:rsidR="00DB1E6B" w:rsidRPr="00BA4BE9" w:rsidRDefault="00DB1E6B" w:rsidP="00DB1E6B">
      <w:pPr>
        <w:pStyle w:val="Zkladntext"/>
        <w:ind w:left="360"/>
        <w:jc w:val="left"/>
        <w:rPr>
          <w:sz w:val="22"/>
          <w:szCs w:val="22"/>
        </w:rPr>
      </w:pPr>
    </w:p>
    <w:p w:rsidR="00143BAA" w:rsidRPr="00BA4BE9" w:rsidRDefault="00143BAA" w:rsidP="002B5CA9">
      <w:pPr>
        <w:pStyle w:val="Zkladntext"/>
        <w:jc w:val="left"/>
        <w:rPr>
          <w:sz w:val="22"/>
          <w:szCs w:val="22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1276"/>
        <w:gridCol w:w="1701"/>
        <w:gridCol w:w="1559"/>
      </w:tblGrid>
      <w:tr w:rsidR="0045454C" w:rsidRPr="00BA4BE9" w:rsidTr="00356C52">
        <w:trPr>
          <w:trHeight w:val="975"/>
        </w:trPr>
        <w:tc>
          <w:tcPr>
            <w:tcW w:w="3119" w:type="dxa"/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left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BA4BE9">
              <w:rPr>
                <w:b/>
                <w:sz w:val="22"/>
                <w:szCs w:val="22"/>
              </w:rPr>
              <w:t>Iných podiel na ostatných položkách VI ako na ZI</w:t>
            </w:r>
          </w:p>
        </w:tc>
      </w:tr>
      <w:tr w:rsidR="0045454C" w:rsidRPr="00BA4BE9" w:rsidTr="00356C52">
        <w:trPr>
          <w:trHeight w:val="246"/>
        </w:trPr>
        <w:tc>
          <w:tcPr>
            <w:tcW w:w="3119" w:type="dxa"/>
            <w:tcBorders>
              <w:bottom w:val="nil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</w:tcPr>
          <w:p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</w:tcPr>
          <w:p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BA4BE9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v</w:t>
            </w:r>
            <w:r w:rsidR="00D51C37" w:rsidRPr="00BA4BE9">
              <w:rPr>
                <w:sz w:val="22"/>
                <w:szCs w:val="22"/>
              </w:rPr>
              <w:t xml:space="preserve"> %</w:t>
            </w:r>
          </w:p>
        </w:tc>
      </w:tr>
      <w:tr w:rsidR="0045454C" w:rsidRPr="00BA4BE9" w:rsidTr="00356C52">
        <w:tc>
          <w:tcPr>
            <w:tcW w:w="3119" w:type="dxa"/>
            <w:tcBorders>
              <w:top w:val="nil"/>
              <w:bottom w:val="single" w:sz="12" w:space="0" w:color="auto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</w:tcPr>
          <w:p w:rsidR="00D51C37" w:rsidRPr="00BA4BE9" w:rsidRDefault="000F34E1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BA4BE9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e</w:t>
            </w:r>
          </w:p>
        </w:tc>
      </w:tr>
      <w:tr w:rsidR="0045454C" w:rsidRPr="00BA4BE9" w:rsidTr="00356C52">
        <w:trPr>
          <w:trHeight w:val="513"/>
        </w:trPr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BA4BE9" w:rsidRDefault="00165CB9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RITTAL GmbH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BA4BE9" w:rsidRDefault="005A7A8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BA4BE9" w:rsidRDefault="00165CB9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</w:tr>
      <w:tr w:rsidR="00BB506C" w:rsidRPr="00BA4BE9" w:rsidTr="00356C52">
        <w:trPr>
          <w:trHeight w:val="513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BB506C" w:rsidRPr="00BA4BE9" w:rsidRDefault="00BB506C" w:rsidP="002B5CA9">
            <w:pPr>
              <w:pStyle w:val="Zkladntext"/>
              <w:ind w:left="0"/>
              <w:jc w:val="left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BA4BE9" w:rsidRDefault="005A7A87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6 639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BA4BE9" w:rsidRDefault="00BB506C" w:rsidP="00CF6A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BA4BE9">
              <w:rPr>
                <w:sz w:val="22"/>
                <w:szCs w:val="22"/>
              </w:rPr>
              <w:t>100</w:t>
            </w:r>
          </w:p>
        </w:tc>
      </w:tr>
    </w:tbl>
    <w:p w:rsidR="00DB1E6B" w:rsidRPr="00BA4BE9" w:rsidRDefault="00DB1E6B" w:rsidP="00DB1E6B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F97191" w:rsidRPr="00BA4BE9" w:rsidRDefault="00F97191" w:rsidP="00F97191">
      <w:pPr>
        <w:pStyle w:val="Zarkazkladnhotextu3"/>
      </w:pPr>
      <w:r w:rsidRPr="00BA4BE9">
        <w:t>Štatutárnemu orgánu a jeho členom neboli v účtovnom období poskytnuté žiadne záruky, zabezpečenia, pôžičky ani iné plnenia na súkromné účely, ktoré je potrebné vyúčtovať.</w:t>
      </w: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F97191" w:rsidRPr="00BA4BE9" w:rsidRDefault="00F97191" w:rsidP="00F97191">
      <w:pPr>
        <w:pStyle w:val="Zarkazkladnhotextu3"/>
      </w:pPr>
    </w:p>
    <w:p w:rsidR="007F6028" w:rsidRPr="00BA4BE9" w:rsidRDefault="007F6028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:rsidR="004C0893" w:rsidRPr="00BA4BE9" w:rsidRDefault="004C0893" w:rsidP="001D145D">
      <w:pPr>
        <w:pStyle w:val="Nadpis1"/>
        <w:numPr>
          <w:ilvl w:val="0"/>
          <w:numId w:val="0"/>
        </w:numPr>
        <w:jc w:val="both"/>
        <w:rPr>
          <w:sz w:val="22"/>
          <w:szCs w:val="22"/>
        </w:rPr>
      </w:pPr>
    </w:p>
    <w:p w:rsidR="00F97191" w:rsidRPr="00BA4BE9" w:rsidRDefault="00F97191" w:rsidP="00F97191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 III INFORMÁCIE O PRIJATÝCH POSTUPOCH</w:t>
      </w:r>
    </w:p>
    <w:p w:rsidR="00F97191" w:rsidRPr="00BA4BE9" w:rsidRDefault="00F97191" w:rsidP="00F97191"/>
    <w:p w:rsidR="00F97191" w:rsidRPr="00BA4BE9" w:rsidRDefault="00F97191" w:rsidP="00F97191"/>
    <w:p w:rsidR="006D5E65" w:rsidRPr="00BA4BE9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III.1 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6D5E65" w:rsidRPr="00BA4BE9">
        <w:rPr>
          <w:rFonts w:ascii="Times New Roman" w:hAnsi="Times New Roman" w:cs="Times New Roman"/>
          <w:color w:val="auto"/>
          <w:sz w:val="22"/>
          <w:szCs w:val="22"/>
        </w:rPr>
        <w:t>Východiská pre zostavenie účtovnej závierky</w:t>
      </w:r>
    </w:p>
    <w:p w:rsidR="006D5E65" w:rsidRPr="00BA4BE9" w:rsidRDefault="006D5E65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závierka bola zostavená za predpokladu, že </w:t>
      </w:r>
      <w:r w:rsidR="00F97191" w:rsidRPr="00BA4BE9">
        <w:rPr>
          <w:sz w:val="22"/>
          <w:szCs w:val="22"/>
        </w:rPr>
        <w:t>ú</w:t>
      </w:r>
      <w:r w:rsidR="00DB05FB" w:rsidRPr="00BA4BE9">
        <w:rPr>
          <w:sz w:val="22"/>
          <w:szCs w:val="22"/>
        </w:rPr>
        <w:t>čtovná jednotka</w:t>
      </w:r>
      <w:r w:rsidRPr="00BA4BE9">
        <w:rPr>
          <w:sz w:val="22"/>
          <w:szCs w:val="22"/>
        </w:rPr>
        <w:t xml:space="preserve"> bude nepretržite pokračovať vo </w:t>
      </w:r>
      <w:r w:rsidR="00DB05FB" w:rsidRPr="00BA4BE9">
        <w:rPr>
          <w:sz w:val="22"/>
          <w:szCs w:val="22"/>
        </w:rPr>
        <w:t>svojej činnosti</w:t>
      </w:r>
      <w:r w:rsidRPr="00BA4BE9">
        <w:rPr>
          <w:sz w:val="22"/>
          <w:szCs w:val="22"/>
        </w:rPr>
        <w:t>.</w:t>
      </w:r>
    </w:p>
    <w:p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:rsidR="00DB05FB" w:rsidRPr="00BA4BE9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III.2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Zmeny účtovných zásad a zmeny účtovných metód</w:t>
      </w:r>
    </w:p>
    <w:p w:rsidR="006D5E65" w:rsidRPr="00BA4BE9" w:rsidRDefault="00DB05FB" w:rsidP="00F97191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Účtovné </w:t>
      </w:r>
      <w:r w:rsidR="006D5E65" w:rsidRPr="00BA4BE9">
        <w:rPr>
          <w:sz w:val="22"/>
          <w:szCs w:val="22"/>
        </w:rPr>
        <w:t>zásady</w:t>
      </w:r>
      <w:r w:rsidRPr="00BA4BE9">
        <w:rPr>
          <w:sz w:val="22"/>
          <w:szCs w:val="22"/>
        </w:rPr>
        <w:t xml:space="preserve"> a</w:t>
      </w:r>
      <w:r w:rsidR="006D5E65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metódy </w:t>
      </w:r>
      <w:r w:rsidR="006D5E65" w:rsidRPr="00BA4BE9">
        <w:rPr>
          <w:sz w:val="22"/>
          <w:szCs w:val="22"/>
        </w:rPr>
        <w:t xml:space="preserve">boli aplikované v rámci platného zákona o účtovníctve. Prípadné zmeny boli aplikované len v súlade so zmenou platnej legislatívy. Účtovné metódy a všeobecné účtovné zásady boli účtovnou jednotkou konzistentne aplikované. </w:t>
      </w:r>
    </w:p>
    <w:p w:rsidR="006D5E65" w:rsidRPr="00BA4BE9" w:rsidRDefault="006D5E65" w:rsidP="00F97191">
      <w:pPr>
        <w:pStyle w:val="Zkladntext"/>
        <w:ind w:left="708"/>
        <w:rPr>
          <w:sz w:val="22"/>
          <w:szCs w:val="22"/>
        </w:rPr>
      </w:pPr>
    </w:p>
    <w:p w:rsidR="006D5E65" w:rsidRPr="00BA4BE9" w:rsidRDefault="006D5E65" w:rsidP="00F97191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 účtovnom období 20</w:t>
      </w:r>
      <w:r w:rsidR="00EC1D49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</w:t>
      </w:r>
      <w:r w:rsidR="005C4F49" w:rsidRPr="00BA4BE9">
        <w:rPr>
          <w:sz w:val="22"/>
          <w:szCs w:val="22"/>
        </w:rPr>
        <w:t>ú</w:t>
      </w:r>
      <w:r w:rsidR="00DB05FB" w:rsidRPr="00BA4BE9">
        <w:rPr>
          <w:sz w:val="22"/>
          <w:szCs w:val="22"/>
        </w:rPr>
        <w:t>čtovná jednotka</w:t>
      </w:r>
      <w:r w:rsidRPr="00BA4BE9">
        <w:rPr>
          <w:sz w:val="22"/>
          <w:szCs w:val="22"/>
        </w:rPr>
        <w:t xml:space="preserve"> nevykonala žiadne opravy významných chýb minulých účtovných období. </w:t>
      </w:r>
    </w:p>
    <w:p w:rsidR="005C4F49" w:rsidRPr="00BA4BE9" w:rsidRDefault="005C4F49" w:rsidP="004C0893">
      <w:pPr>
        <w:pStyle w:val="Zkladntext"/>
        <w:ind w:left="0"/>
        <w:rPr>
          <w:sz w:val="22"/>
          <w:szCs w:val="22"/>
        </w:rPr>
      </w:pPr>
    </w:p>
    <w:p w:rsidR="004C0893" w:rsidRPr="00BA4BE9" w:rsidRDefault="004C0893" w:rsidP="004C0893">
      <w:pPr>
        <w:pStyle w:val="Zkladntext"/>
        <w:ind w:left="0"/>
        <w:rPr>
          <w:sz w:val="22"/>
          <w:szCs w:val="22"/>
        </w:rPr>
      </w:pPr>
    </w:p>
    <w:p w:rsidR="005C4F49" w:rsidRPr="00BA4BE9" w:rsidRDefault="005C4F49" w:rsidP="005C4F49">
      <w:pPr>
        <w:pStyle w:val="Zkladntext"/>
        <w:ind w:left="0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>III.3</w:t>
      </w:r>
      <w:r w:rsidRPr="00BA4BE9">
        <w:rPr>
          <w:b/>
          <w:sz w:val="22"/>
          <w:szCs w:val="22"/>
        </w:rPr>
        <w:tab/>
        <w:t>Informácie o charaktere a účele transakcií, ktoré sa neuvádzajú v súvahe</w:t>
      </w:r>
    </w:p>
    <w:p w:rsidR="005C4F49" w:rsidRPr="00BA4BE9" w:rsidRDefault="005C4F49" w:rsidP="005C4F49">
      <w:pPr>
        <w:pStyle w:val="Zkladntext"/>
        <w:ind w:left="0"/>
        <w:rPr>
          <w:sz w:val="22"/>
          <w:szCs w:val="22"/>
        </w:rPr>
      </w:pPr>
      <w:r w:rsidRPr="00BA4BE9">
        <w:rPr>
          <w:sz w:val="22"/>
          <w:szCs w:val="22"/>
        </w:rPr>
        <w:tab/>
        <w:t>Účtovná jednotka nevykonala transakcie, ktoré sa neuvádzajú v súvahe</w:t>
      </w:r>
    </w:p>
    <w:p w:rsidR="005C4F49" w:rsidRPr="00BA4BE9" w:rsidRDefault="005C4F49" w:rsidP="005C4F49">
      <w:pPr>
        <w:pStyle w:val="Zkladntext"/>
        <w:ind w:left="0"/>
        <w:rPr>
          <w:sz w:val="22"/>
          <w:szCs w:val="22"/>
        </w:rPr>
      </w:pPr>
    </w:p>
    <w:p w:rsidR="006D5E65" w:rsidRPr="00BA4BE9" w:rsidRDefault="006D5E65" w:rsidP="004C0893">
      <w:pPr>
        <w:pStyle w:val="Zkladntext"/>
        <w:ind w:left="0"/>
        <w:rPr>
          <w:sz w:val="22"/>
          <w:szCs w:val="22"/>
        </w:rPr>
      </w:pPr>
    </w:p>
    <w:p w:rsidR="00DB05FB" w:rsidRPr="00BA4BE9" w:rsidRDefault="005C4F49" w:rsidP="005C4F49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III.4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Spôsoby oceňovania jednotlivých zložiek majetku a záväzkov:</w:t>
      </w:r>
    </w:p>
    <w:p w:rsidR="006D5E65" w:rsidRPr="00BA4BE9" w:rsidRDefault="006D5E65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Dlhodobý majetok </w:t>
      </w:r>
      <w:r w:rsidR="00DB05FB" w:rsidRPr="00BA4BE9">
        <w:rPr>
          <w:rFonts w:ascii="Times New Roman" w:hAnsi="Times New Roman" w:cs="Times New Roman"/>
          <w:color w:val="auto"/>
          <w:sz w:val="22"/>
          <w:szCs w:val="22"/>
        </w:rPr>
        <w:t>obstaraný kúpou</w:t>
      </w:r>
    </w:p>
    <w:p w:rsidR="006D5E65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Dlhodobý</w:t>
      </w:r>
      <w:r w:rsidR="00DB05FB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majetok nakupovaný sa oceňuje obstarávacou cenou, ktorá zahŕňa cenu obstarania a náklady súvisiace s obstaraním (clo, prepravu, montáž, poistné a pod.). Súčasťou obstarávacej ceny dlhodobého </w:t>
      </w:r>
      <w:r w:rsidR="00DB05FB" w:rsidRPr="00BA4BE9">
        <w:rPr>
          <w:sz w:val="22"/>
          <w:szCs w:val="22"/>
        </w:rPr>
        <w:t xml:space="preserve">nehmotného </w:t>
      </w:r>
      <w:r w:rsidRPr="00BA4BE9">
        <w:rPr>
          <w:sz w:val="22"/>
          <w:szCs w:val="22"/>
        </w:rPr>
        <w:t>majetku nie sú úroky z cudzích zdrojov ani realizované kurzové rozdiely, ktoré vznikli do momentu uvedenia dlhodobého majetku do používania.</w:t>
      </w:r>
    </w:p>
    <w:p w:rsidR="00DB05FB" w:rsidRPr="00BA4BE9" w:rsidRDefault="00DB05FB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Dlhodobý majetok obstaraný vlastnou činnosťou</w:t>
      </w:r>
    </w:p>
    <w:p w:rsidR="006D5E65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13732" w:rsidRPr="00BA4BE9" w:rsidRDefault="0001373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Odpisy a tvorba odpisového plánu dlhodobého majetku</w:t>
      </w:r>
    </w:p>
    <w:p w:rsidR="00013732" w:rsidRPr="00BA4BE9" w:rsidRDefault="006D5E65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  <w:r w:rsidR="00013732" w:rsidRPr="00BA4BE9">
        <w:rPr>
          <w:sz w:val="22"/>
          <w:szCs w:val="22"/>
        </w:rPr>
        <w:t>Odpisový plán účtovných odpisov vychádzal z toho, že za Účtovná jednotka za základ vzala spôsob odpisovania podľa daňových odpisov. Nehmotný majetok je odpisovaný najneskôr do 5 rokov od jeho obstarania.</w:t>
      </w:r>
    </w:p>
    <w:p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Odpisový plán účtovných odpisov novo zaradeného hmotného majetku zostavila Účtovná jednotka tak, že za základ vzala metódy pri vypočítavaní daňových odpisov. Odpisové sadzby pre účtovné a daňové odpisy sa rovnajú.</w:t>
      </w:r>
    </w:p>
    <w:p w:rsidR="006057B4" w:rsidRPr="00BA4BE9" w:rsidRDefault="006057B4" w:rsidP="005C4F49">
      <w:pPr>
        <w:pStyle w:val="Zkladntext"/>
        <w:ind w:left="708"/>
        <w:rPr>
          <w:sz w:val="22"/>
          <w:szCs w:val="22"/>
        </w:rPr>
      </w:pPr>
    </w:p>
    <w:p w:rsidR="006057B4" w:rsidRPr="00BA4BE9" w:rsidRDefault="006057B4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Odpisovať sa začína dňom uvedenia dlhodobého majetku do používania.</w:t>
      </w:r>
    </w:p>
    <w:p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BA4BE9" w:rsidRDefault="0001373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D</w:t>
      </w:r>
      <w:r w:rsidR="006D5E65" w:rsidRPr="00BA4BE9">
        <w:rPr>
          <w:sz w:val="22"/>
          <w:szCs w:val="22"/>
        </w:rPr>
        <w:t>robný dlhodobý nehmotný majetok, ktorého obstarávacia cena (resp. vlastné</w:t>
      </w:r>
      <w:r w:rsidRPr="00BA4BE9">
        <w:rPr>
          <w:sz w:val="22"/>
          <w:szCs w:val="22"/>
        </w:rPr>
        <w:t xml:space="preserve"> náklady) je 2 400 EUR a nižšia a drobný dlhodobý hmotný majetok, ktorého obstarávacia cena (resp. vlastné náklady) je 1 700 EUR a nižšia</w:t>
      </w:r>
      <w:r w:rsidR="006D5E65" w:rsidRPr="00BA4BE9">
        <w:rPr>
          <w:sz w:val="22"/>
          <w:szCs w:val="22"/>
        </w:rPr>
        <w:t xml:space="preserve"> sa odpisuje jednorazovo pri uvedení do používania. </w:t>
      </w:r>
    </w:p>
    <w:p w:rsidR="005C4F49" w:rsidRPr="00BA4BE9" w:rsidRDefault="005C4F49" w:rsidP="005C4F49">
      <w:pPr>
        <w:pStyle w:val="Zkladntext"/>
        <w:ind w:left="708"/>
        <w:rPr>
          <w:sz w:val="22"/>
          <w:szCs w:val="22"/>
        </w:rPr>
      </w:pPr>
    </w:p>
    <w:p w:rsidR="005C4F49" w:rsidRPr="00BA4BE9" w:rsidRDefault="005C4F49" w:rsidP="00F8331F">
      <w:pPr>
        <w:pStyle w:val="Zkladntext"/>
        <w:ind w:left="709"/>
        <w:rPr>
          <w:sz w:val="22"/>
          <w:szCs w:val="22"/>
        </w:rPr>
      </w:pPr>
      <w:r w:rsidRPr="00BA4BE9">
        <w:rPr>
          <w:sz w:val="22"/>
          <w:szCs w:val="22"/>
        </w:rPr>
        <w:t>Účtovná jednotka uprav</w:t>
      </w:r>
      <w:r w:rsidR="009C4CD3" w:rsidRPr="00BA4BE9">
        <w:rPr>
          <w:sz w:val="22"/>
          <w:szCs w:val="22"/>
        </w:rPr>
        <w:t>uje</w:t>
      </w:r>
      <w:r w:rsidRPr="00BA4BE9">
        <w:rPr>
          <w:sz w:val="22"/>
          <w:szCs w:val="22"/>
        </w:rPr>
        <w:t xml:space="preserve"> odpisové plány v súvislosti so zmenami v daňových odpisoch.</w:t>
      </w:r>
    </w:p>
    <w:p w:rsidR="00F8331F" w:rsidRPr="00BA4BE9" w:rsidRDefault="00F8331F" w:rsidP="00F8331F">
      <w:pPr>
        <w:pStyle w:val="Zkladntext"/>
        <w:ind w:left="709"/>
        <w:rPr>
          <w:sz w:val="22"/>
          <w:szCs w:val="22"/>
        </w:rPr>
      </w:pPr>
    </w:p>
    <w:p w:rsidR="00C91F1E" w:rsidRPr="00BA4BE9" w:rsidRDefault="00C91F1E" w:rsidP="00315E6E">
      <w:pPr>
        <w:pStyle w:val="Nadpis2"/>
        <w:numPr>
          <w:ilvl w:val="0"/>
          <w:numId w:val="5"/>
        </w:numPr>
        <w:spacing w:before="0"/>
        <w:ind w:left="1066" w:hanging="357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Cenné papier a podiely</w:t>
      </w:r>
    </w:p>
    <w:p w:rsidR="008A55D2" w:rsidRPr="00BA4BE9" w:rsidRDefault="00C91F1E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</w:t>
      </w:r>
      <w:r w:rsidR="00A628BC" w:rsidRPr="00BA4BE9">
        <w:rPr>
          <w:sz w:val="22"/>
          <w:szCs w:val="22"/>
        </w:rPr>
        <w:t xml:space="preserve"> v účtovnom roku neobstarala a ani nevlastnila cenné papiere.</w:t>
      </w:r>
    </w:p>
    <w:p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Zásoby </w:t>
      </w:r>
    </w:p>
    <w:p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postupovala pri účtovaní zásob podľa Postupov účtovania, ÚT 1, čl. 2 spôsobom A účtovania zásob.</w:t>
      </w:r>
    </w:p>
    <w:p w:rsidR="00C91F1E" w:rsidRPr="00BA4BE9" w:rsidRDefault="00C91F1E" w:rsidP="005C4F49">
      <w:pPr>
        <w:pStyle w:val="Zkladntext"/>
        <w:ind w:left="774"/>
        <w:rPr>
          <w:sz w:val="22"/>
          <w:szCs w:val="22"/>
        </w:rPr>
      </w:pPr>
    </w:p>
    <w:p w:rsidR="008A55D2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Nakupované zásoby Účtovná jednotka oceňovala obstará</w:t>
      </w:r>
      <w:r w:rsidR="008A55D2" w:rsidRPr="00BA4BE9">
        <w:rPr>
          <w:sz w:val="22"/>
          <w:szCs w:val="22"/>
        </w:rPr>
        <w:t>vacou cenou (nakupované zásoby) alebo vlastnými nákladmi (zásoby vytvorené vlastnou činnosťou).</w:t>
      </w:r>
    </w:p>
    <w:p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:rsidR="00C91F1E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C91F1E" w:rsidRPr="00BA4BE9">
        <w:rPr>
          <w:sz w:val="22"/>
          <w:szCs w:val="22"/>
        </w:rPr>
        <w:t>Vlastné náklady zahŕňajú priame náklady (priamy materiál a ostatné priame náklady).</w:t>
      </w:r>
    </w:p>
    <w:p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Obstarávacia cena zásob sa v analytickej evidencii rozdelila na cenu obstarania a náklady </w:t>
      </w:r>
      <w:r w:rsidR="00936700" w:rsidRPr="00BA4BE9">
        <w:rPr>
          <w:sz w:val="22"/>
          <w:szCs w:val="22"/>
        </w:rPr>
        <w:t>s</w:t>
      </w:r>
      <w:r w:rsidRPr="00BA4BE9">
        <w:rPr>
          <w:sz w:val="22"/>
          <w:szCs w:val="22"/>
        </w:rPr>
        <w:t>úvisiace s obstaraním. Pri vyskladnení sa tieto náklady zahŕňali do nákladov k predanému tovaru v čase, kedy bol predaný tovar, s ktorým tieto náklady súviseli.</w:t>
      </w:r>
    </w:p>
    <w:p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</w:p>
    <w:p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Pri vyskladnení zásob ÚJ používala metódu FIFO – prvá cena na ocenenie prírastku zásob sa použila ako prvá cena na ocenenie úbytku zásob.</w:t>
      </w:r>
    </w:p>
    <w:p w:rsidR="00C91F1E" w:rsidRPr="00BA4BE9" w:rsidRDefault="00C91F1E" w:rsidP="005C4F49">
      <w:pPr>
        <w:pStyle w:val="Zkladntext"/>
        <w:ind w:left="708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Zníženie hodnoty zásob sa zohľadňuje vytvorením opravnej položky.</w:t>
      </w:r>
    </w:p>
    <w:p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Zákazková výroba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Zákazková výroba sa vykazuje použitím m</w:t>
      </w:r>
      <w:r w:rsidR="00936700" w:rsidRPr="00BA4BE9">
        <w:rPr>
          <w:sz w:val="22"/>
          <w:szCs w:val="22"/>
        </w:rPr>
        <w:t>etódy stupňa dokončenia zákazky.</w:t>
      </w:r>
    </w:p>
    <w:p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936700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Pohľadávky pri ich vzniku sa oceňujú ich menovitou hodnotou</w:t>
      </w:r>
      <w:r w:rsidR="00936700" w:rsidRPr="00BA4BE9">
        <w:rPr>
          <w:sz w:val="22"/>
          <w:szCs w:val="22"/>
        </w:rPr>
        <w:t>.</w:t>
      </w:r>
    </w:p>
    <w:p w:rsidR="00936700" w:rsidRPr="00BA4BE9" w:rsidRDefault="00936700" w:rsidP="005C4F49">
      <w:pPr>
        <w:pStyle w:val="Zkladntext"/>
        <w:ind w:left="708"/>
        <w:rPr>
          <w:sz w:val="22"/>
          <w:szCs w:val="22"/>
        </w:rPr>
      </w:pPr>
    </w:p>
    <w:p w:rsidR="006057B4" w:rsidRPr="00BA4BE9" w:rsidRDefault="0025660F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Zníženie ich hodnoty o pochybné a nevymožiteľné pohľadávky sa vyjadruje opravnou položkou.</w:t>
      </w:r>
      <w:r w:rsidR="004B6DCB" w:rsidRPr="00BA4BE9">
        <w:rPr>
          <w:sz w:val="22"/>
          <w:szCs w:val="22"/>
        </w:rPr>
        <w:t xml:space="preserve"> </w:t>
      </w:r>
      <w:r w:rsidR="002373E7" w:rsidRPr="00BA4BE9">
        <w:rPr>
          <w:sz w:val="22"/>
          <w:szCs w:val="22"/>
        </w:rPr>
        <w:t xml:space="preserve">Účtovná jednotka tvorí opravné položky nad rámec zákona o dani z </w:t>
      </w:r>
      <w:r w:rsidR="00E37C34" w:rsidRPr="00BA4BE9">
        <w:rPr>
          <w:sz w:val="22"/>
          <w:szCs w:val="22"/>
        </w:rPr>
        <w:t>.</w:t>
      </w:r>
      <w:r w:rsidR="002373E7" w:rsidRPr="00BA4BE9">
        <w:rPr>
          <w:sz w:val="22"/>
          <w:szCs w:val="22"/>
        </w:rPr>
        <w:t>príjmu.</w:t>
      </w:r>
    </w:p>
    <w:p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Peňažné prostriedky a ceniny</w:t>
      </w:r>
    </w:p>
    <w:p w:rsidR="008A55D2" w:rsidRPr="00BA4BE9" w:rsidRDefault="0025660F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Peňažné prostriedky a ceniny Účtovná jednotka oceňuje</w:t>
      </w:r>
      <w:r w:rsidR="008A55D2" w:rsidRPr="00BA4BE9">
        <w:rPr>
          <w:sz w:val="22"/>
          <w:szCs w:val="22"/>
        </w:rPr>
        <w:t xml:space="preserve"> ich menovitou hodnotou. </w:t>
      </w:r>
    </w:p>
    <w:p w:rsidR="008A55D2" w:rsidRPr="00BA4BE9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A55D2" w:rsidRPr="00BA4BE9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10.</w:t>
      </w:r>
      <w:r w:rsidR="005C4F49"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373E7"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Rezervy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8A55D2" w:rsidRPr="00BA4BE9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11.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Záväzky</w:t>
      </w:r>
    </w:p>
    <w:p w:rsidR="004C0893" w:rsidRPr="00BA4BE9" w:rsidRDefault="008A55D2" w:rsidP="004C089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8A55D2" w:rsidRPr="00BA4BE9" w:rsidRDefault="00153C7D" w:rsidP="004C0893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12. </w:t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Odložené dane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8A55D2" w:rsidRPr="00BA4BE9" w:rsidRDefault="008A55D2" w:rsidP="005C4F49">
      <w:pPr>
        <w:pStyle w:val="Zkladntext"/>
        <w:numPr>
          <w:ilvl w:val="0"/>
          <w:numId w:val="3"/>
        </w:numPr>
        <w:tabs>
          <w:tab w:val="clear" w:pos="1192"/>
          <w:tab w:val="num" w:pos="1540"/>
        </w:tabs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8A55D2" w:rsidRPr="00BA4BE9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8A55D2" w:rsidRPr="00BA4BE9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BA4BE9">
        <w:rPr>
          <w:sz w:val="22"/>
          <w:szCs w:val="22"/>
        </w:rPr>
        <w:t>možnosť previesť nevyužité daňové odpočty a iné daňové nároky do budúcich období.</w:t>
      </w:r>
    </w:p>
    <w:p w:rsidR="00E37C34" w:rsidRPr="00BA4BE9" w:rsidRDefault="00E37C34" w:rsidP="005C4F49">
      <w:pPr>
        <w:pStyle w:val="Zkladntext"/>
        <w:ind w:left="774"/>
        <w:rPr>
          <w:sz w:val="22"/>
          <w:szCs w:val="22"/>
        </w:rPr>
      </w:pPr>
    </w:p>
    <w:p w:rsidR="005C4F49" w:rsidRPr="00BA4BE9" w:rsidRDefault="005C4F49" w:rsidP="005C4F49">
      <w:pPr>
        <w:pStyle w:val="Zkladntext"/>
        <w:ind w:left="774"/>
        <w:rPr>
          <w:sz w:val="22"/>
          <w:szCs w:val="22"/>
        </w:rPr>
      </w:pPr>
    </w:p>
    <w:p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13. </w:t>
      </w:r>
      <w:r w:rsidR="008A55D2" w:rsidRPr="00BA4BE9">
        <w:rPr>
          <w:b/>
          <w:sz w:val="22"/>
          <w:szCs w:val="22"/>
        </w:rPr>
        <w:t>Výdavky budúcich období a výnosy budúcich období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14. </w:t>
      </w:r>
      <w:r w:rsidR="008A55D2" w:rsidRPr="00BA4BE9">
        <w:rPr>
          <w:b/>
          <w:sz w:val="22"/>
          <w:szCs w:val="22"/>
        </w:rPr>
        <w:t>Cudzia mena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Na ocenenie prírastku cudzej meny nakúpenej za euro sa použije kurz, za ktorý bola táto cudzia mena nakúpená.</w:t>
      </w:r>
    </w:p>
    <w:p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55D2" w:rsidRPr="00BA4BE9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BA4BE9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 xml:space="preserve">15. </w:t>
      </w:r>
      <w:r w:rsidR="008A55D2" w:rsidRPr="00BA4BE9">
        <w:rPr>
          <w:b/>
          <w:sz w:val="22"/>
          <w:szCs w:val="22"/>
        </w:rPr>
        <w:t>Výnosy</w:t>
      </w:r>
    </w:p>
    <w:p w:rsidR="008A55D2" w:rsidRPr="00BA4BE9" w:rsidRDefault="008A55D2" w:rsidP="005C4F4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D5E65" w:rsidRPr="00BA4BE9" w:rsidRDefault="006D5E65" w:rsidP="005C4F49">
      <w:pPr>
        <w:pStyle w:val="Zkladntext"/>
        <w:ind w:left="708"/>
        <w:rPr>
          <w:b/>
          <w:sz w:val="22"/>
          <w:szCs w:val="22"/>
        </w:rPr>
      </w:pPr>
    </w:p>
    <w:p w:rsidR="00A628BC" w:rsidRPr="00BA4BE9" w:rsidRDefault="00A628BC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BA4BE9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BA4BE9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BA4BE9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BA4BE9" w:rsidRDefault="00F8331F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BA4BE9" w:rsidRDefault="00F8331F" w:rsidP="00F8331F">
      <w:pPr>
        <w:pStyle w:val="Odsad"/>
        <w:tabs>
          <w:tab w:val="clear" w:pos="340"/>
        </w:tabs>
        <w:spacing w:before="0" w:after="0" w:line="240" w:lineRule="auto"/>
        <w:ind w:left="346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BA4BE9" w:rsidRDefault="005C4F49" w:rsidP="000D053D">
      <w:pPr>
        <w:pStyle w:val="Nadpis1"/>
        <w:numPr>
          <w:ilvl w:val="0"/>
          <w:numId w:val="0"/>
        </w:numPr>
        <w:spacing w:before="120" w:after="60"/>
        <w:ind w:left="1410" w:hanging="141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</w:t>
      </w:r>
      <w:r w:rsidR="000D053D"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>IV</w:t>
      </w:r>
      <w:r w:rsidR="000D053D"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>INFORM</w:t>
      </w:r>
      <w:r w:rsidR="00A302B6" w:rsidRPr="00BA4BE9">
        <w:rPr>
          <w:sz w:val="24"/>
          <w:szCs w:val="24"/>
        </w:rPr>
        <w:t>ÁCIe, ktoré vysvetľujú a dopĺňajú položky súvahy</w:t>
      </w:r>
    </w:p>
    <w:p w:rsidR="008207F4" w:rsidRPr="00BA4BE9" w:rsidRDefault="008207F4" w:rsidP="00A302B6">
      <w:pPr>
        <w:pStyle w:val="Nadpis2"/>
        <w:keepLines w:val="0"/>
        <w:numPr>
          <w:ilvl w:val="0"/>
          <w:numId w:val="0"/>
        </w:numPr>
        <w:spacing w:before="0"/>
        <w:ind w:left="1068" w:hanging="360"/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</w:pPr>
      <w:bookmarkStart w:id="1" w:name="_Toc530739901"/>
    </w:p>
    <w:p w:rsidR="008A55D2" w:rsidRPr="00BA4BE9" w:rsidRDefault="008207F4" w:rsidP="008207F4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>IV.1</w:t>
      </w:r>
      <w:r w:rsidRPr="00BA4BE9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ab/>
      </w:r>
      <w:r w:rsidR="008A55D2" w:rsidRPr="00BA4BE9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1"/>
    </w:p>
    <w:p w:rsidR="00754B6D" w:rsidRPr="00BA4BE9" w:rsidRDefault="00754B6D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vlastní dlhodobý nehmotný a hmotný majetok. Dlhodobý finančný majetok účtovná jednotka pred ani počas účtovného obdobia nevlastnila.</w:t>
      </w:r>
    </w:p>
    <w:p w:rsidR="00754B6D" w:rsidRPr="00BA4BE9" w:rsidRDefault="00754B6D" w:rsidP="00A302B6">
      <w:pPr>
        <w:pStyle w:val="Zkladntext"/>
        <w:ind w:left="1068"/>
        <w:rPr>
          <w:sz w:val="22"/>
          <w:szCs w:val="22"/>
        </w:rPr>
      </w:pPr>
    </w:p>
    <w:p w:rsidR="008A55D2" w:rsidRPr="00BA4BE9" w:rsidRDefault="008A55D2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Prehľad o pohybe dlhodobého nehmotného majetku od 1. januára 20</w:t>
      </w:r>
      <w:r w:rsidR="00EC1D49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do 31. decembra 20</w:t>
      </w:r>
      <w:r w:rsidR="00EC1D49" w:rsidRPr="00BA4BE9">
        <w:rPr>
          <w:sz w:val="22"/>
          <w:szCs w:val="22"/>
        </w:rPr>
        <w:t>2</w:t>
      </w:r>
      <w:r w:rsidR="0045454C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a za porovnateľné obdobie od 1. januára 20</w:t>
      </w:r>
      <w:r w:rsidR="0045454C" w:rsidRPr="00BA4BE9">
        <w:rPr>
          <w:sz w:val="22"/>
          <w:szCs w:val="22"/>
        </w:rPr>
        <w:t>20</w:t>
      </w:r>
      <w:r w:rsidRPr="00BA4BE9">
        <w:rPr>
          <w:sz w:val="22"/>
          <w:szCs w:val="22"/>
        </w:rPr>
        <w:t xml:space="preserve"> do </w:t>
      </w:r>
      <w:r w:rsidR="008C6F61" w:rsidRPr="00BA4BE9">
        <w:rPr>
          <w:sz w:val="22"/>
          <w:szCs w:val="22"/>
        </w:rPr>
        <w:t>31. decembra 20</w:t>
      </w:r>
      <w:r w:rsidR="0045454C" w:rsidRPr="00BA4BE9">
        <w:rPr>
          <w:sz w:val="22"/>
          <w:szCs w:val="22"/>
        </w:rPr>
        <w:t>20</w:t>
      </w:r>
      <w:r w:rsidR="008C6F61" w:rsidRPr="00BA4BE9">
        <w:rPr>
          <w:sz w:val="22"/>
          <w:szCs w:val="22"/>
        </w:rPr>
        <w:t xml:space="preserve"> je uvedený v nasledujúcich t</w:t>
      </w:r>
      <w:r w:rsidRPr="00BA4BE9">
        <w:rPr>
          <w:sz w:val="22"/>
          <w:szCs w:val="22"/>
        </w:rPr>
        <w:t>abuľkách</w:t>
      </w:r>
      <w:r w:rsidR="008C6F61" w:rsidRPr="00BA4BE9">
        <w:rPr>
          <w:sz w:val="22"/>
          <w:szCs w:val="22"/>
        </w:rPr>
        <w:t>:</w:t>
      </w:r>
      <w:r w:rsidRPr="00BA4BE9">
        <w:rPr>
          <w:sz w:val="22"/>
          <w:szCs w:val="22"/>
        </w:rPr>
        <w:t xml:space="preserve"> </w:t>
      </w:r>
    </w:p>
    <w:p w:rsidR="008C6F61" w:rsidRPr="00BA4BE9" w:rsidRDefault="008C6F61" w:rsidP="00A302B6">
      <w:pPr>
        <w:pStyle w:val="Zkladntext"/>
        <w:ind w:left="1134"/>
        <w:rPr>
          <w:i/>
          <w:sz w:val="22"/>
          <w:szCs w:val="22"/>
          <w:u w:val="single"/>
        </w:rPr>
      </w:pPr>
    </w:p>
    <w:p w:rsidR="002B3661" w:rsidRPr="00BA4BE9" w:rsidRDefault="002B36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4998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8"/>
        <w:gridCol w:w="1002"/>
        <w:gridCol w:w="851"/>
        <w:gridCol w:w="867"/>
        <w:gridCol w:w="978"/>
        <w:gridCol w:w="708"/>
        <w:gridCol w:w="851"/>
        <w:gridCol w:w="1148"/>
        <w:gridCol w:w="863"/>
      </w:tblGrid>
      <w:tr w:rsidR="0045454C" w:rsidRPr="00BA4BE9" w:rsidTr="00E4283F">
        <w:trPr>
          <w:trHeight w:val="334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Bežné účtovné obdobie</w:t>
            </w:r>
          </w:p>
        </w:tc>
      </w:tr>
      <w:tr w:rsidR="0045454C" w:rsidRPr="00BA4BE9" w:rsidTr="00E4283F">
        <w:trPr>
          <w:trHeight w:val="1124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rPr>
                <w:b/>
                <w:bCs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Aktivo-vané</w:t>
            </w:r>
            <w:proofErr w:type="spellEnd"/>
            <w:r w:rsidRPr="00BA4BE9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Oceni-teľné</w:t>
            </w:r>
            <w:proofErr w:type="spellEnd"/>
            <w:r w:rsidRPr="00BA4BE9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Ostat-ný</w:t>
            </w:r>
            <w:proofErr w:type="spellEnd"/>
            <w:r w:rsidRPr="00BA4BE9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Obsta</w:t>
            </w:r>
            <w:proofErr w:type="spellEnd"/>
            <w:r w:rsidRPr="00BA4BE9">
              <w:rPr>
                <w:b/>
                <w:bCs/>
              </w:rPr>
              <w:t>-</w:t>
            </w:r>
          </w:p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rávaný</w:t>
            </w:r>
            <w:proofErr w:type="spellEnd"/>
            <w:r w:rsidRPr="00BA4BE9">
              <w:rPr>
                <w:b/>
                <w:bCs/>
              </w:rPr>
              <w:t xml:space="preserve">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Spolu</w:t>
            </w:r>
          </w:p>
        </w:tc>
      </w:tr>
      <w:tr w:rsidR="0045454C" w:rsidRPr="00BA4BE9" w:rsidTr="00E4283F">
        <w:trPr>
          <w:trHeight w:val="80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g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i</w:t>
            </w:r>
          </w:p>
        </w:tc>
      </w:tr>
      <w:tr w:rsidR="0045454C" w:rsidRPr="00BA4BE9" w:rsidTr="00E4283F">
        <w:trPr>
          <w:trHeight w:val="266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Prvotné ocenenie</w:t>
            </w:r>
          </w:p>
        </w:tc>
      </w:tr>
      <w:tr w:rsidR="0045454C" w:rsidRPr="00BA4BE9" w:rsidTr="00E4283F">
        <w:trPr>
          <w:trHeight w:val="227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 xml:space="preserve">5023  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</w:pPr>
            <w:r w:rsidRPr="00BA4BE9">
              <w:t>Oprávky</w:t>
            </w:r>
          </w:p>
        </w:tc>
      </w:tr>
      <w:tr w:rsidR="0045454C" w:rsidRPr="00BA4BE9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</w:pPr>
            <w:r w:rsidRPr="00BA4BE9">
              <w:t>Opravné položky</w:t>
            </w:r>
          </w:p>
        </w:tc>
      </w:tr>
      <w:tr w:rsidR="0045454C" w:rsidRPr="00BA4BE9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650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45454C" w:rsidRPr="00BA4BE9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</w:pPr>
            <w:r w:rsidRPr="00BA4BE9">
              <w:t>Zostatková hodnota</w:t>
            </w:r>
          </w:p>
        </w:tc>
      </w:tr>
      <w:tr w:rsidR="0045454C" w:rsidRPr="00BA4BE9" w:rsidTr="00E4283F">
        <w:trPr>
          <w:trHeight w:val="170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45454C" w:rsidRPr="00BA4BE9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</w:tbl>
    <w:p w:rsidR="00F0530E" w:rsidRPr="00BA4BE9" w:rsidRDefault="00F0530E" w:rsidP="00754B6D">
      <w:pPr>
        <w:rPr>
          <w:rFonts w:ascii="Arial" w:hAnsi="Arial" w:cs="Arial"/>
          <w:sz w:val="22"/>
          <w:szCs w:val="22"/>
        </w:rPr>
      </w:pPr>
    </w:p>
    <w:p w:rsidR="00A302B6" w:rsidRPr="00BA4BE9" w:rsidRDefault="00A302B6" w:rsidP="00754B6D">
      <w:pPr>
        <w:rPr>
          <w:sz w:val="22"/>
          <w:szCs w:val="22"/>
        </w:rPr>
      </w:pPr>
    </w:p>
    <w:p w:rsidR="00B22FC7" w:rsidRPr="00BA4BE9" w:rsidRDefault="008C6F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4993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6"/>
        <w:gridCol w:w="979"/>
        <w:gridCol w:w="827"/>
        <w:gridCol w:w="843"/>
        <w:gridCol w:w="950"/>
        <w:gridCol w:w="654"/>
        <w:gridCol w:w="35"/>
        <w:gridCol w:w="827"/>
        <w:gridCol w:w="1116"/>
        <w:gridCol w:w="1080"/>
      </w:tblGrid>
      <w:tr w:rsidR="0045454C" w:rsidRPr="00BA4BE9" w:rsidTr="00E4283F">
        <w:trPr>
          <w:trHeight w:val="334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Dlhodobý nehmotný majetok</w:t>
            </w:r>
          </w:p>
        </w:tc>
        <w:tc>
          <w:tcPr>
            <w:tcW w:w="73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Bezprostredne predchádzajúce účtovné obdobie</w:t>
            </w:r>
          </w:p>
        </w:tc>
      </w:tr>
      <w:tr w:rsidR="0045454C" w:rsidRPr="00BA4BE9" w:rsidTr="00E4283F">
        <w:trPr>
          <w:trHeight w:val="1124"/>
        </w:trPr>
        <w:tc>
          <w:tcPr>
            <w:tcW w:w="18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rPr>
                <w:b/>
                <w:bCs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Aktivo-vané</w:t>
            </w:r>
            <w:proofErr w:type="spellEnd"/>
            <w:r w:rsidRPr="00BA4BE9">
              <w:rPr>
                <w:b/>
                <w:bCs/>
              </w:rPr>
              <w:t xml:space="preserve">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Softvér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Oceni-teľné</w:t>
            </w:r>
            <w:proofErr w:type="spellEnd"/>
            <w:r w:rsidRPr="00BA4BE9">
              <w:rPr>
                <w:b/>
                <w:bCs/>
              </w:rPr>
              <w:t xml:space="preserve"> práva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Goodwill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Ostat-ný</w:t>
            </w:r>
            <w:proofErr w:type="spellEnd"/>
            <w:r w:rsidRPr="00BA4BE9">
              <w:rPr>
                <w:b/>
                <w:bCs/>
              </w:rPr>
              <w:t xml:space="preserve"> DNM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Obsta</w:t>
            </w:r>
            <w:proofErr w:type="spellEnd"/>
            <w:r w:rsidRPr="00BA4BE9">
              <w:rPr>
                <w:b/>
                <w:bCs/>
              </w:rPr>
              <w:t>-</w:t>
            </w:r>
          </w:p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BA4BE9">
              <w:rPr>
                <w:b/>
                <w:bCs/>
              </w:rPr>
              <w:t>rávaný</w:t>
            </w:r>
            <w:proofErr w:type="spellEnd"/>
            <w:r w:rsidRPr="00BA4BE9">
              <w:rPr>
                <w:b/>
                <w:bCs/>
              </w:rPr>
              <w:t xml:space="preserve"> DNM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Poskytnuté preddavky na 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Spolu</w:t>
            </w:r>
          </w:p>
        </w:tc>
      </w:tr>
      <w:tr w:rsidR="0045454C" w:rsidRPr="00BA4BE9" w:rsidTr="00E4283F">
        <w:trPr>
          <w:trHeight w:val="80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d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e</w:t>
            </w:r>
          </w:p>
        </w:tc>
        <w:tc>
          <w:tcPr>
            <w:tcW w:w="6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f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g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h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BA4BE9">
              <w:rPr>
                <w:bCs/>
              </w:rPr>
              <w:t>i</w:t>
            </w:r>
          </w:p>
        </w:tc>
      </w:tr>
      <w:tr w:rsidR="0045454C" w:rsidRPr="00BA4BE9" w:rsidTr="00E4283F">
        <w:trPr>
          <w:trHeight w:val="266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Prvotné ocenenie</w:t>
            </w:r>
          </w:p>
        </w:tc>
      </w:tr>
      <w:tr w:rsidR="0045454C" w:rsidRPr="00BA4BE9" w:rsidTr="00E4283F">
        <w:trPr>
          <w:trHeight w:val="227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6D35D0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</w:pPr>
            <w:r w:rsidRPr="00BA4BE9">
              <w:t>Oprávky</w:t>
            </w:r>
          </w:p>
        </w:tc>
      </w:tr>
      <w:tr w:rsidR="0045454C" w:rsidRPr="00BA4BE9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5023</w:t>
            </w:r>
          </w:p>
        </w:tc>
      </w:tr>
      <w:tr w:rsidR="0045454C" w:rsidRPr="00BA4BE9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Opravné položky</w:t>
            </w:r>
          </w:p>
        </w:tc>
      </w:tr>
      <w:tr w:rsidR="0045454C" w:rsidRPr="00BA4BE9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45454C" w:rsidRPr="00BA4BE9" w:rsidTr="00E4283F">
        <w:trPr>
          <w:trHeight w:val="650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45454C" w:rsidRPr="00BA4BE9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</w:pPr>
            <w:r w:rsidRPr="00BA4BE9">
              <w:t>Zostatková hodnota</w:t>
            </w:r>
          </w:p>
        </w:tc>
      </w:tr>
      <w:tr w:rsidR="0045454C" w:rsidRPr="00BA4BE9" w:rsidTr="00E4283F">
        <w:trPr>
          <w:trHeight w:val="170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2B3661" w:rsidRPr="00BA4BE9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BA4BE9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A4BE9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BA4BE9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</w:tbl>
    <w:p w:rsidR="00B22FC7" w:rsidRPr="00BA4BE9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B22FC7" w:rsidRPr="00BA4BE9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8C6F61" w:rsidRPr="00BA4BE9" w:rsidRDefault="006D35D0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Na žiadny dlhodobý nehmotný majetok, ktorý vlastní účtovná jednotka nebolo zriadené záložné právo.</w:t>
      </w:r>
    </w:p>
    <w:p w:rsidR="00BA0646" w:rsidRPr="00BA4BE9" w:rsidRDefault="00BA0646" w:rsidP="008A55D2">
      <w:pPr>
        <w:pStyle w:val="Zkladntext"/>
        <w:rPr>
          <w:sz w:val="22"/>
          <w:szCs w:val="22"/>
        </w:rPr>
      </w:pPr>
    </w:p>
    <w:p w:rsidR="008C6F61" w:rsidRPr="00BA4BE9" w:rsidRDefault="008C6F61" w:rsidP="008A55D2">
      <w:pPr>
        <w:pStyle w:val="Zkladntext"/>
        <w:rPr>
          <w:sz w:val="22"/>
          <w:szCs w:val="22"/>
        </w:rPr>
      </w:pPr>
    </w:p>
    <w:p w:rsidR="008C6F61" w:rsidRPr="00BA4BE9" w:rsidRDefault="008C6F61" w:rsidP="008A55D2">
      <w:pPr>
        <w:pStyle w:val="Zkladntext"/>
        <w:rPr>
          <w:sz w:val="22"/>
          <w:szCs w:val="22"/>
        </w:rPr>
      </w:pPr>
    </w:p>
    <w:p w:rsidR="003A5BFE" w:rsidRPr="00BA4BE9" w:rsidRDefault="003A5BFE" w:rsidP="008A55D2">
      <w:pPr>
        <w:pStyle w:val="Zkladntext"/>
        <w:rPr>
          <w:sz w:val="22"/>
          <w:szCs w:val="22"/>
        </w:rPr>
      </w:pPr>
    </w:p>
    <w:p w:rsidR="003A5BFE" w:rsidRPr="00BA4BE9" w:rsidRDefault="003A5BFE" w:rsidP="008A55D2">
      <w:pPr>
        <w:pStyle w:val="Zkladntext"/>
        <w:rPr>
          <w:sz w:val="22"/>
          <w:szCs w:val="22"/>
        </w:rPr>
      </w:pPr>
    </w:p>
    <w:p w:rsidR="009E234D" w:rsidRPr="00BA4BE9" w:rsidRDefault="009E234D" w:rsidP="008A55D2">
      <w:pPr>
        <w:pStyle w:val="Zkladntext"/>
        <w:rPr>
          <w:sz w:val="22"/>
          <w:szCs w:val="22"/>
        </w:rPr>
      </w:pPr>
    </w:p>
    <w:p w:rsidR="006D35D0" w:rsidRPr="00BA4BE9" w:rsidRDefault="003C0E13" w:rsidP="00A302B6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jednotka </w:t>
      </w:r>
      <w:r w:rsidR="00785D80" w:rsidRPr="00BA4BE9">
        <w:rPr>
          <w:sz w:val="22"/>
          <w:szCs w:val="22"/>
        </w:rPr>
        <w:t>v účtovnom roku 20</w:t>
      </w:r>
      <w:r w:rsidR="003A5BFE" w:rsidRPr="00BA4BE9">
        <w:rPr>
          <w:sz w:val="22"/>
          <w:szCs w:val="22"/>
        </w:rPr>
        <w:t>2</w:t>
      </w:r>
      <w:r w:rsidR="00F31FDD" w:rsidRPr="00BA4BE9">
        <w:rPr>
          <w:sz w:val="22"/>
          <w:szCs w:val="22"/>
        </w:rPr>
        <w:t>1</w:t>
      </w:r>
      <w:r w:rsidR="00785D80" w:rsidRPr="00BA4BE9">
        <w:rPr>
          <w:sz w:val="22"/>
          <w:szCs w:val="22"/>
        </w:rPr>
        <w:t xml:space="preserve"> </w:t>
      </w:r>
      <w:r w:rsidR="003A5BFE" w:rsidRPr="00BA4BE9">
        <w:rPr>
          <w:sz w:val="22"/>
          <w:szCs w:val="22"/>
        </w:rPr>
        <w:t>ne</w:t>
      </w:r>
      <w:r w:rsidR="00092339" w:rsidRPr="00BA4BE9">
        <w:rPr>
          <w:sz w:val="22"/>
          <w:szCs w:val="22"/>
        </w:rPr>
        <w:t>nakúpila</w:t>
      </w:r>
      <w:r w:rsidR="005D7DF9" w:rsidRPr="00BA4BE9">
        <w:rPr>
          <w:sz w:val="22"/>
          <w:szCs w:val="22"/>
        </w:rPr>
        <w:t xml:space="preserve"> a</w:t>
      </w:r>
      <w:r w:rsidR="00092339" w:rsidRPr="00BA4BE9">
        <w:rPr>
          <w:sz w:val="22"/>
          <w:szCs w:val="22"/>
        </w:rPr>
        <w:t> </w:t>
      </w:r>
      <w:r w:rsidR="003A5BFE" w:rsidRPr="00BA4BE9">
        <w:rPr>
          <w:sz w:val="22"/>
          <w:szCs w:val="22"/>
        </w:rPr>
        <w:t>ne</w:t>
      </w:r>
      <w:r w:rsidR="00092339" w:rsidRPr="00BA4BE9">
        <w:rPr>
          <w:sz w:val="22"/>
          <w:szCs w:val="22"/>
        </w:rPr>
        <w:t>zaradila</w:t>
      </w:r>
      <w:r w:rsidR="003A5BFE" w:rsidRPr="00BA4BE9">
        <w:rPr>
          <w:sz w:val="22"/>
          <w:szCs w:val="22"/>
        </w:rPr>
        <w:t xml:space="preserve"> žiadny dlhodobý hmotný majetok</w:t>
      </w:r>
      <w:r w:rsidR="00092339" w:rsidRPr="00BA4BE9">
        <w:rPr>
          <w:sz w:val="22"/>
          <w:szCs w:val="22"/>
        </w:rPr>
        <w:t>.</w:t>
      </w:r>
      <w:r w:rsidR="005D7DF9" w:rsidRPr="00BA4BE9">
        <w:rPr>
          <w:sz w:val="22"/>
          <w:szCs w:val="22"/>
        </w:rPr>
        <w:t xml:space="preserve"> V roku 2021 odpredala odpísanú hydraulickú rampu (2008) a vyradila rozvádzač (2007).</w:t>
      </w:r>
    </w:p>
    <w:p w:rsidR="006D35D0" w:rsidRPr="00BA4BE9" w:rsidRDefault="006D35D0" w:rsidP="00A302B6">
      <w:pPr>
        <w:pStyle w:val="Zkladntext"/>
        <w:ind w:left="708"/>
        <w:rPr>
          <w:sz w:val="22"/>
          <w:szCs w:val="22"/>
        </w:rPr>
      </w:pPr>
    </w:p>
    <w:p w:rsidR="00AB7FC3" w:rsidRPr="00BA4BE9" w:rsidRDefault="00AB7FC3" w:rsidP="00AB7FC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Prehľad o pohybe dlhodobého hmotného majetku od 1. januára 20</w:t>
      </w:r>
      <w:r w:rsidR="003A5BFE" w:rsidRPr="00BA4BE9">
        <w:rPr>
          <w:sz w:val="22"/>
          <w:szCs w:val="22"/>
        </w:rPr>
        <w:t>2</w:t>
      </w:r>
      <w:r w:rsidR="00F31FDD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do 31. decembra 20</w:t>
      </w:r>
      <w:r w:rsidR="00E162E2" w:rsidRPr="00BA4BE9">
        <w:rPr>
          <w:sz w:val="22"/>
          <w:szCs w:val="22"/>
        </w:rPr>
        <w:t>2</w:t>
      </w:r>
      <w:r w:rsidR="00F31FDD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a za porovnateľné obdobie od 1. januára 20</w:t>
      </w:r>
      <w:r w:rsidR="00F31FDD" w:rsidRPr="00BA4BE9">
        <w:rPr>
          <w:sz w:val="22"/>
          <w:szCs w:val="22"/>
        </w:rPr>
        <w:t>20</w:t>
      </w:r>
      <w:r w:rsidRPr="00BA4BE9">
        <w:rPr>
          <w:sz w:val="22"/>
          <w:szCs w:val="22"/>
        </w:rPr>
        <w:t xml:space="preserve"> do 31. decembra 20</w:t>
      </w:r>
      <w:r w:rsidR="00F31FDD" w:rsidRPr="00BA4BE9">
        <w:rPr>
          <w:sz w:val="22"/>
          <w:szCs w:val="22"/>
        </w:rPr>
        <w:t>20</w:t>
      </w:r>
      <w:r w:rsidRPr="00BA4BE9">
        <w:rPr>
          <w:sz w:val="22"/>
          <w:szCs w:val="22"/>
        </w:rPr>
        <w:t xml:space="preserve"> je uvedený v nasledujúcich tabuľkách: </w:t>
      </w:r>
    </w:p>
    <w:p w:rsidR="00712AD2" w:rsidRPr="00BA4BE9" w:rsidRDefault="00712AD2" w:rsidP="008C6F61">
      <w:pPr>
        <w:pStyle w:val="Zkladntext"/>
        <w:ind w:left="360"/>
        <w:rPr>
          <w:sz w:val="22"/>
          <w:szCs w:val="22"/>
        </w:rPr>
      </w:pPr>
    </w:p>
    <w:p w:rsidR="00712AD2" w:rsidRPr="00BA4BE9" w:rsidRDefault="00712AD2" w:rsidP="00060AB7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5454C" w:rsidRPr="00BA4BE9" w:rsidTr="00E4283F">
        <w:tc>
          <w:tcPr>
            <w:tcW w:w="171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45454C" w:rsidRPr="00BA4BE9" w:rsidTr="00E4283F">
        <w:tc>
          <w:tcPr>
            <w:tcW w:w="171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 xml:space="preserve">statné hnuteľné veci a súbory </w:t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hnuteľ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ných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teľské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celky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nuté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pred-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davky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540E12" w:rsidRPr="00BA4BE9" w:rsidTr="00E4283F">
        <w:tc>
          <w:tcPr>
            <w:tcW w:w="17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</w:t>
            </w:r>
          </w:p>
        </w:tc>
      </w:tr>
      <w:tr w:rsidR="000F4EE5" w:rsidRPr="00BA4BE9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B4127D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3FE2" w:rsidRPr="00BA4BE9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3FE2" w:rsidRPr="00BA4BE9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3A5BFE" w:rsidP="001960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444 512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3A5BFE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3A5BFE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456 377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3A5BFE" w:rsidP="00AA3F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3A5BFE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3A5BFE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40E1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40E12" w:rsidP="00A356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1960B0" w:rsidP="00540E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</w:t>
            </w:r>
            <w:r w:rsidR="00540E12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</w:t>
            </w: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</w:t>
            </w:r>
            <w:r w:rsidR="00540E12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653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AA3FE2" w:rsidP="001960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11 </w:t>
            </w:r>
            <w:r w:rsidR="001960B0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865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BA4BE9" w:rsidRDefault="001960B0" w:rsidP="00540E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</w:t>
            </w:r>
            <w:r w:rsidR="00540E12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</w:t>
            </w: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</w:t>
            </w:r>
            <w:r w:rsidR="00540E12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518</w:t>
            </w:r>
          </w:p>
        </w:tc>
      </w:tr>
      <w:tr w:rsidR="000F4EE5" w:rsidRPr="00BA4BE9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3FE2" w:rsidRPr="00BA4BE9" w:rsidRDefault="00AA3FE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3FE2" w:rsidRPr="00BA4BE9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2A7C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386 44</w:t>
            </w:r>
            <w:r w:rsidR="00817EC8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540E1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4 318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AA3FE2" w:rsidRPr="00BA4BE9" w:rsidRDefault="00AA3FE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AA3FE2" w:rsidRPr="00BA4BE9" w:rsidRDefault="00540E12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390 758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1960B0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32 30</w:t>
            </w:r>
            <w:r w:rsidR="00817EC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3A5BFE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1 277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33 57</w:t>
            </w:r>
            <w:r w:rsidR="00817EC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540E12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540E1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10 859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3C12B1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407 88</w:t>
            </w:r>
            <w:r w:rsidR="00817EC8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540E12" w:rsidP="003C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5 595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413 47</w:t>
            </w:r>
            <w:r w:rsidR="00817EC8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</w:t>
            </w:r>
          </w:p>
        </w:tc>
      </w:tr>
      <w:tr w:rsidR="000F4EE5" w:rsidRPr="00BA4BE9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BA4BE9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F4EE5" w:rsidRPr="00BA4BE9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BA4BE9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40E12" w:rsidRPr="00BA4BE9" w:rsidRDefault="00540E1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58 072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7 547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540E12" w:rsidRPr="00BA4BE9" w:rsidRDefault="00540E12" w:rsidP="00094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65 619</w:t>
            </w:r>
          </w:p>
        </w:tc>
      </w:tr>
      <w:tr w:rsidR="000F4EE5" w:rsidRPr="00BA4BE9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540E12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25 77</w:t>
            </w:r>
            <w:r w:rsidR="00817EC8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85D80" w:rsidRPr="00BA4BE9" w:rsidRDefault="00540E12" w:rsidP="00785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6 270</w:t>
            </w:r>
          </w:p>
        </w:tc>
        <w:tc>
          <w:tcPr>
            <w:tcW w:w="850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BA4BE9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BA4BE9" w:rsidRDefault="002543E6" w:rsidP="00817E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32 04</w:t>
            </w:r>
            <w:r w:rsidR="00817EC8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</w:t>
            </w:r>
          </w:p>
        </w:tc>
      </w:tr>
    </w:tbl>
    <w:p w:rsidR="008C6F61" w:rsidRPr="00BA4BE9" w:rsidRDefault="008C6F61" w:rsidP="00CE342B">
      <w:pPr>
        <w:pStyle w:val="Hlavika"/>
        <w:tabs>
          <w:tab w:val="clear" w:pos="4536"/>
          <w:tab w:val="clear" w:pos="9072"/>
        </w:tabs>
      </w:pPr>
      <w:r w:rsidRPr="00BA4BE9">
        <w:lastRenderedPageBreak/>
        <w:t>Tabuľka č. 2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1"/>
        <w:gridCol w:w="9"/>
        <w:gridCol w:w="839"/>
        <w:gridCol w:w="6"/>
        <w:gridCol w:w="778"/>
        <w:gridCol w:w="65"/>
        <w:gridCol w:w="792"/>
        <w:gridCol w:w="57"/>
        <w:gridCol w:w="801"/>
        <w:gridCol w:w="49"/>
        <w:gridCol w:w="808"/>
        <w:gridCol w:w="41"/>
        <w:gridCol w:w="817"/>
        <w:gridCol w:w="33"/>
        <w:gridCol w:w="824"/>
        <w:gridCol w:w="26"/>
        <w:gridCol w:w="849"/>
        <w:gridCol w:w="855"/>
      </w:tblGrid>
      <w:tr w:rsidR="00F4463A" w:rsidRPr="00BA4BE9" w:rsidTr="003842AC">
        <w:tc>
          <w:tcPr>
            <w:tcW w:w="1720" w:type="dxa"/>
            <w:gridSpan w:val="2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F4463A" w:rsidRPr="00BA4BE9" w:rsidTr="003842AC">
        <w:tc>
          <w:tcPr>
            <w:tcW w:w="1720" w:type="dxa"/>
            <w:gridSpan w:val="2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 xml:space="preserve">statné hnuteľné veci a súbory </w:t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hnuteľ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ných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vecí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teľské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celky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nuté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</w:t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preddav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ky</w:t>
            </w:r>
            <w:proofErr w:type="spellEnd"/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na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F4463A" w:rsidRPr="00BA4BE9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BA4BE9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BA4BE9" w:rsidRDefault="00CE342B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F4463A" w:rsidRPr="00BA4BE9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:rsidR="002260B2" w:rsidRPr="00BA4BE9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444 512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456 377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444 512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11 865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456 377</w:t>
            </w:r>
          </w:p>
        </w:tc>
      </w:tr>
      <w:tr w:rsidR="00F4463A" w:rsidRPr="00BA4BE9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BA4BE9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339 962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3 041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343 003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46 478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1 277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47 755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386 440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4 318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390 758</w:t>
            </w:r>
          </w:p>
        </w:tc>
      </w:tr>
      <w:tr w:rsidR="00F4463A" w:rsidRPr="00BA4BE9" w:rsidTr="00E4283F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BA4BE9" w:rsidRDefault="00584249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F4463A" w:rsidRPr="00BA4BE9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7FC3" w:rsidRPr="00BA4BE9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7FC3" w:rsidRPr="00BA4BE9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F4463A" w:rsidRPr="00BA4BE9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7FC3" w:rsidRPr="00BA4BE9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F4463A" w:rsidRPr="00BA4BE9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7FC3" w:rsidRPr="00BA4BE9" w:rsidRDefault="00AB7FC3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FF0E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AB7FC3" w:rsidRPr="00BA4BE9" w:rsidRDefault="00AB7FC3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F4463A" w:rsidRPr="00BA4BE9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4249" w:rsidRPr="00BA4BE9" w:rsidRDefault="00584249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104 550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8 824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113 374</w:t>
            </w:r>
          </w:p>
        </w:tc>
      </w:tr>
      <w:tr w:rsidR="00F4463A" w:rsidRPr="00BA4BE9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FDD" w:rsidRPr="00BA4BE9" w:rsidRDefault="00F31FDD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58 072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7 547</w:t>
            </w:r>
          </w:p>
        </w:tc>
        <w:tc>
          <w:tcPr>
            <w:tcW w:w="850" w:type="dxa"/>
            <w:gridSpan w:val="2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F31FDD" w:rsidRPr="00BA4BE9" w:rsidRDefault="00F31FDD" w:rsidP="009D44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65 619</w:t>
            </w:r>
          </w:p>
        </w:tc>
      </w:tr>
    </w:tbl>
    <w:p w:rsidR="008C6F61" w:rsidRPr="00BA4BE9" w:rsidRDefault="008C6F61" w:rsidP="008A55D2">
      <w:pPr>
        <w:pStyle w:val="Zkladntext"/>
        <w:rPr>
          <w:sz w:val="22"/>
          <w:szCs w:val="22"/>
        </w:rPr>
      </w:pPr>
    </w:p>
    <w:p w:rsidR="008207F4" w:rsidRPr="00BA4BE9" w:rsidRDefault="008207F4" w:rsidP="008A55D2">
      <w:pPr>
        <w:pStyle w:val="Zkladntext"/>
        <w:rPr>
          <w:sz w:val="22"/>
          <w:szCs w:val="22"/>
        </w:rPr>
      </w:pPr>
    </w:p>
    <w:p w:rsidR="008207F4" w:rsidRPr="00BA4BE9" w:rsidRDefault="003A72F1" w:rsidP="008207F4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netvorila k dlhodobému majetku žiadne opravné položky.</w:t>
      </w:r>
      <w:r w:rsidR="00754B6D" w:rsidRPr="00BA4BE9">
        <w:rPr>
          <w:sz w:val="22"/>
          <w:szCs w:val="22"/>
        </w:rPr>
        <w:t xml:space="preserve">  Na žiadny dlhodobý hmotný majetok, ktorý vlastní účtovná jednotka nebolo zriadené záložné právo a s uvedeným majetkom má účtovná jednotka právo neobmedzene nakladať.</w:t>
      </w:r>
    </w:p>
    <w:p w:rsidR="008207F4" w:rsidRPr="00BA4BE9" w:rsidRDefault="008207F4" w:rsidP="008207F4">
      <w:pPr>
        <w:pStyle w:val="Zkladntext"/>
        <w:ind w:left="708"/>
        <w:rPr>
          <w:sz w:val="22"/>
          <w:szCs w:val="22"/>
        </w:rPr>
      </w:pPr>
    </w:p>
    <w:p w:rsidR="003A72F1" w:rsidRPr="00BA4BE9" w:rsidRDefault="003A72F1" w:rsidP="008207F4">
      <w:pPr>
        <w:pStyle w:val="Zkladntext"/>
        <w:ind w:left="708"/>
        <w:rPr>
          <w:b/>
          <w:sz w:val="22"/>
          <w:szCs w:val="22"/>
        </w:rPr>
      </w:pPr>
      <w:r w:rsidRPr="00BA4BE9">
        <w:rPr>
          <w:b/>
          <w:sz w:val="22"/>
          <w:szCs w:val="22"/>
        </w:rPr>
        <w:t>Poistenie dlhodobého majetku</w:t>
      </w:r>
    </w:p>
    <w:p w:rsidR="002C5251" w:rsidRPr="00BA4BE9" w:rsidRDefault="002C5251" w:rsidP="008207F4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Dlhodobý hmotný majetok je poistený pre prípad škôd spôsobených krádežou a živelnou pohromou</w:t>
      </w:r>
      <w:r w:rsidR="00804275" w:rsidRPr="00BA4BE9">
        <w:rPr>
          <w:sz w:val="22"/>
          <w:szCs w:val="22"/>
        </w:rPr>
        <w:t xml:space="preserve"> </w:t>
      </w:r>
      <w:r w:rsidR="001D145D" w:rsidRPr="00BA4BE9">
        <w:rPr>
          <w:sz w:val="22"/>
          <w:szCs w:val="22"/>
        </w:rPr>
        <w:t xml:space="preserve">prostredníctvom zmluvy s FM </w:t>
      </w:r>
      <w:proofErr w:type="spellStart"/>
      <w:r w:rsidR="001D145D" w:rsidRPr="00BA4BE9">
        <w:rPr>
          <w:sz w:val="22"/>
          <w:szCs w:val="22"/>
        </w:rPr>
        <w:t>Insurance</w:t>
      </w:r>
      <w:proofErr w:type="spellEnd"/>
      <w:r w:rsidR="001D145D" w:rsidRPr="00BA4BE9">
        <w:rPr>
          <w:sz w:val="22"/>
          <w:szCs w:val="22"/>
        </w:rPr>
        <w:t xml:space="preserve"> </w:t>
      </w:r>
      <w:proofErr w:type="spellStart"/>
      <w:r w:rsidR="001D145D" w:rsidRPr="00BA4BE9">
        <w:rPr>
          <w:sz w:val="22"/>
          <w:szCs w:val="22"/>
        </w:rPr>
        <w:t>Europe</w:t>
      </w:r>
      <w:proofErr w:type="spellEnd"/>
      <w:r w:rsidR="001D145D" w:rsidRPr="00BA4BE9">
        <w:rPr>
          <w:sz w:val="22"/>
          <w:szCs w:val="22"/>
        </w:rPr>
        <w:t xml:space="preserve"> S.A., ktorú uzatvorila Friedhelm Log Stiftung </w:t>
      </w:r>
      <w:r w:rsidR="00AA3FE2" w:rsidRPr="00BA4BE9">
        <w:rPr>
          <w:sz w:val="22"/>
          <w:szCs w:val="22"/>
        </w:rPr>
        <w:t>&amp; Co. KG za všetky dcérske spoločnosti.</w:t>
      </w:r>
    </w:p>
    <w:p w:rsidR="00804275" w:rsidRPr="00BA4BE9" w:rsidRDefault="00804275" w:rsidP="008207F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3A72F1" w:rsidRPr="00BA4BE9" w:rsidRDefault="003A72F1" w:rsidP="008207F4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Informácie k časti </w:t>
      </w:r>
      <w:r w:rsidR="008207F4" w:rsidRPr="00BA4BE9">
        <w:rPr>
          <w:rFonts w:ascii="Times New Roman" w:hAnsi="Times New Roman" w:cs="Times New Roman"/>
          <w:color w:val="auto"/>
          <w:sz w:val="22"/>
          <w:szCs w:val="22"/>
        </w:rPr>
        <w:t>č. IV.1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 o dlhodobom </w:t>
      </w:r>
      <w:r w:rsidR="00C873C5"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nehmotnom a 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hmotnom majetku </w:t>
      </w:r>
    </w:p>
    <w:p w:rsidR="00BA0646" w:rsidRPr="00BA4BE9" w:rsidRDefault="00BA0646" w:rsidP="009F0366">
      <w:pPr>
        <w:pStyle w:val="Textbubliny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B14A7A" w:rsidRPr="00BA4BE9" w:rsidTr="000F34E1">
        <w:tc>
          <w:tcPr>
            <w:tcW w:w="5245" w:type="dxa"/>
            <w:tcBorders>
              <w:bottom w:val="single" w:sz="12" w:space="0" w:color="auto"/>
            </w:tcBorders>
            <w:vAlign w:val="center"/>
          </w:tcPr>
          <w:p w:rsidR="003A72F1" w:rsidRPr="00BA4BE9" w:rsidRDefault="003A72F1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4115" w:type="dxa"/>
            <w:tcBorders>
              <w:bottom w:val="single" w:sz="12" w:space="0" w:color="auto"/>
            </w:tcBorders>
            <w:vAlign w:val="center"/>
          </w:tcPr>
          <w:p w:rsidR="003A72F1" w:rsidRPr="00BA4BE9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B14A7A" w:rsidRPr="00BA4BE9" w:rsidTr="000F34E1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BA4BE9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BA4BE9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14A7A" w:rsidRPr="00BA4BE9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BA4BE9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BA4BE9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14A7A" w:rsidRPr="00BA4BE9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BA4BE9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Dlhodobý </w:t>
            </w:r>
            <w:r w:rsidR="00C873C5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</w:t>
            </w: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BA4BE9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14A7A" w:rsidRPr="00BA4BE9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BA4BE9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BA4BE9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3A72F1" w:rsidRPr="00BA4BE9" w:rsidRDefault="003A72F1" w:rsidP="009F03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BA4BE9">
        <w:rPr>
          <w:rFonts w:ascii="Times New Roman" w:hAnsi="Times New Roman" w:cs="Times New Roman"/>
          <w:noProof w:val="0"/>
        </w:rPr>
        <w:t> </w:t>
      </w:r>
    </w:p>
    <w:p w:rsidR="00515509" w:rsidRPr="00BA4BE9" w:rsidRDefault="008207F4" w:rsidP="00F053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BA4BE9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IV.2</w:t>
      </w:r>
      <w:r w:rsidRPr="00BA4BE9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  <w:r w:rsidR="00515509" w:rsidRPr="00BA4BE9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 xml:space="preserve">Zásoby </w:t>
      </w:r>
    </w:p>
    <w:p w:rsidR="00432924" w:rsidRPr="00BA4BE9" w:rsidRDefault="00432924" w:rsidP="008207F4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Vývoj opravnej položky k zásobám v priebehu účtovného obdobia je uvedený v nasledujúcom prehľade:</w:t>
      </w:r>
    </w:p>
    <w:p w:rsidR="000F34E1" w:rsidRPr="00BA4BE9" w:rsidRDefault="000F34E1" w:rsidP="00432924">
      <w:pPr>
        <w:pStyle w:val="Zkladntext"/>
        <w:rPr>
          <w:sz w:val="22"/>
          <w:szCs w:val="22"/>
        </w:rPr>
      </w:pPr>
    </w:p>
    <w:p w:rsidR="000F34E1" w:rsidRPr="00BA4BE9" w:rsidRDefault="000F34E1" w:rsidP="008207F4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A4BE9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W w:w="5079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338"/>
        <w:gridCol w:w="947"/>
        <w:gridCol w:w="1615"/>
        <w:gridCol w:w="1595"/>
        <w:gridCol w:w="1701"/>
      </w:tblGrid>
      <w:tr w:rsidR="008A21F8" w:rsidRPr="00BA4BE9" w:rsidTr="000A4DB1">
        <w:trPr>
          <w:trHeight w:val="236"/>
        </w:trPr>
        <w:tc>
          <w:tcPr>
            <w:tcW w:w="216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719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8A21F8" w:rsidRPr="00BA4BE9" w:rsidTr="000A4DB1">
        <w:trPr>
          <w:trHeight w:val="141"/>
        </w:trPr>
        <w:tc>
          <w:tcPr>
            <w:tcW w:w="216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rPr>
                <w:b/>
                <w:bCs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8A21F8" w:rsidRPr="00BA4BE9" w:rsidTr="000A4DB1">
        <w:trPr>
          <w:trHeight w:hRule="exact" w:val="272"/>
        </w:trPr>
        <w:tc>
          <w:tcPr>
            <w:tcW w:w="2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BA4BE9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BA4BE9" w:rsidRDefault="008170FC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E0D38" w:rsidRPr="00BA4BE9" w:rsidTr="000A4DB1">
        <w:trPr>
          <w:trHeight w:val="363"/>
        </w:trPr>
        <w:tc>
          <w:tcPr>
            <w:tcW w:w="21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Materiál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tcBorders>
              <w:top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8170FC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Nedokončená výroba a polotovary vlastnej výroby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47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Výrobky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47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0A4DB1">
        <w:trPr>
          <w:trHeight w:val="363"/>
        </w:trPr>
        <w:tc>
          <w:tcPr>
            <w:tcW w:w="21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 xml:space="preserve">Zvieratá 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47" w:type="dxa"/>
            <w:tcBorders>
              <w:bottom w:val="single" w:sz="6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tcBorders>
              <w:bottom w:val="single" w:sz="6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tcBorders>
              <w:bottom w:val="single" w:sz="6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0A4DB1">
        <w:trPr>
          <w:trHeight w:val="363"/>
        </w:trPr>
        <w:tc>
          <w:tcPr>
            <w:tcW w:w="21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Tovar</w:t>
            </w:r>
          </w:p>
        </w:tc>
        <w:tc>
          <w:tcPr>
            <w:tcW w:w="13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7191" w:rsidRPr="00BA4BE9" w:rsidRDefault="00F4463A" w:rsidP="00693151">
            <w:pPr>
              <w:ind w:right="57"/>
              <w:jc w:val="right"/>
            </w:pPr>
            <w:r w:rsidRPr="00BA4BE9">
              <w:t>17 920</w:t>
            </w:r>
          </w:p>
        </w:tc>
        <w:tc>
          <w:tcPr>
            <w:tcW w:w="947" w:type="dxa"/>
            <w:tcBorders>
              <w:top w:val="single" w:sz="6" w:space="0" w:color="auto"/>
            </w:tcBorders>
            <w:vAlign w:val="center"/>
          </w:tcPr>
          <w:p w:rsidR="00C47191" w:rsidRPr="00BA4BE9" w:rsidRDefault="008170FC" w:rsidP="00296B8F">
            <w:pPr>
              <w:ind w:right="57"/>
              <w:jc w:val="right"/>
            </w:pPr>
            <w:r w:rsidRPr="00BA4BE9">
              <w:t>9 182</w:t>
            </w:r>
          </w:p>
        </w:tc>
        <w:tc>
          <w:tcPr>
            <w:tcW w:w="1615" w:type="dxa"/>
            <w:tcBorders>
              <w:top w:val="single" w:sz="6" w:space="0" w:color="auto"/>
            </w:tcBorders>
            <w:vAlign w:val="center"/>
          </w:tcPr>
          <w:p w:rsidR="00C47191" w:rsidRPr="00BA4BE9" w:rsidRDefault="00C47191" w:rsidP="00D90DA4">
            <w:pPr>
              <w:ind w:right="57"/>
              <w:jc w:val="right"/>
            </w:pPr>
          </w:p>
        </w:tc>
        <w:tc>
          <w:tcPr>
            <w:tcW w:w="1595" w:type="dxa"/>
            <w:tcBorders>
              <w:top w:val="single" w:sz="6" w:space="0" w:color="auto"/>
            </w:tcBorders>
            <w:vAlign w:val="center"/>
          </w:tcPr>
          <w:p w:rsidR="00C47191" w:rsidRPr="00BA4BE9" w:rsidRDefault="008170FC" w:rsidP="00A7350B">
            <w:pPr>
              <w:ind w:right="57"/>
              <w:jc w:val="right"/>
            </w:pPr>
            <w:r w:rsidRPr="00BA4BE9">
              <w:t>3 729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47191" w:rsidRPr="00BA4BE9" w:rsidRDefault="008170FC" w:rsidP="00E027DF">
            <w:pPr>
              <w:ind w:right="57"/>
              <w:jc w:val="right"/>
            </w:pPr>
            <w:r w:rsidRPr="00BA4BE9">
              <w:t>23 373</w:t>
            </w:r>
          </w:p>
        </w:tc>
      </w:tr>
      <w:tr w:rsidR="00FE0D38" w:rsidRPr="00BA4BE9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Nehnuteľnosť na predaj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47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Poskytnuté preddavky  na zásoby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C47191" w:rsidRPr="00BA4BE9" w:rsidRDefault="008170FC" w:rsidP="00693151">
            <w:pPr>
              <w:ind w:right="57"/>
              <w:jc w:val="right"/>
            </w:pPr>
            <w:r w:rsidRPr="00BA4BE9">
              <w:t>0</w:t>
            </w:r>
          </w:p>
          <w:p w:rsidR="008170FC" w:rsidRPr="00BA4BE9" w:rsidRDefault="008170FC" w:rsidP="00693151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61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595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701" w:type="dxa"/>
            <w:vAlign w:val="center"/>
          </w:tcPr>
          <w:p w:rsidR="00C47191" w:rsidRPr="00BA4BE9" w:rsidRDefault="008170FC" w:rsidP="000F34E1">
            <w:pPr>
              <w:ind w:right="57"/>
              <w:jc w:val="right"/>
            </w:pPr>
            <w:r w:rsidRPr="00BA4BE9">
              <w:t>0</w:t>
            </w:r>
          </w:p>
        </w:tc>
      </w:tr>
      <w:tr w:rsidR="00C47191" w:rsidRPr="00BA4BE9" w:rsidTr="000A4DB1">
        <w:trPr>
          <w:trHeight w:val="363"/>
        </w:trPr>
        <w:tc>
          <w:tcPr>
            <w:tcW w:w="21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pPr>
              <w:rPr>
                <w:b/>
              </w:rPr>
            </w:pPr>
            <w:r w:rsidRPr="00BA4BE9">
              <w:rPr>
                <w:b/>
              </w:rPr>
              <w:t>Zásoby spolu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7191" w:rsidRPr="00BA4BE9" w:rsidRDefault="00F4463A" w:rsidP="0069315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17 920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9 182</w:t>
            </w:r>
          </w:p>
        </w:tc>
        <w:tc>
          <w:tcPr>
            <w:tcW w:w="1615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8170FC" w:rsidP="000F34E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3 729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8170FC" w:rsidP="00E027D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23 373</w:t>
            </w:r>
          </w:p>
        </w:tc>
      </w:tr>
    </w:tbl>
    <w:p w:rsidR="000F34E1" w:rsidRPr="00BA4BE9" w:rsidRDefault="000F34E1" w:rsidP="00432924">
      <w:pPr>
        <w:pStyle w:val="Zkladntext"/>
        <w:rPr>
          <w:sz w:val="22"/>
          <w:szCs w:val="22"/>
          <w:highlight w:val="yellow"/>
        </w:rPr>
      </w:pPr>
    </w:p>
    <w:p w:rsidR="00432924" w:rsidRPr="00BA4BE9" w:rsidRDefault="00905515" w:rsidP="00122359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Zníženie úžitkovej hodnoty zásob bolo zohľadnené vytvorením opravnej položky. Úžitková hodnota zásob sa znížila predovšetkým v dôsledku nadmernosti zásob a</w:t>
      </w:r>
      <w:r w:rsidR="00454A9F" w:rsidRPr="00BA4BE9">
        <w:rPr>
          <w:sz w:val="22"/>
          <w:szCs w:val="22"/>
        </w:rPr>
        <w:t>ko aj</w:t>
      </w:r>
      <w:r w:rsidR="005922DD" w:rsidRPr="00BA4BE9">
        <w:rPr>
          <w:sz w:val="22"/>
          <w:szCs w:val="22"/>
        </w:rPr>
        <w:t> </w:t>
      </w:r>
      <w:r w:rsidR="00A47DED" w:rsidRPr="00BA4BE9">
        <w:rPr>
          <w:sz w:val="22"/>
          <w:szCs w:val="22"/>
        </w:rPr>
        <w:t xml:space="preserve"> </w:t>
      </w:r>
      <w:r w:rsidR="005922DD" w:rsidRPr="00BA4BE9">
        <w:rPr>
          <w:sz w:val="22"/>
          <w:szCs w:val="22"/>
        </w:rPr>
        <w:t xml:space="preserve">z dôvodu nízkej </w:t>
      </w:r>
      <w:proofErr w:type="spellStart"/>
      <w:r w:rsidR="005922DD" w:rsidRPr="00BA4BE9">
        <w:rPr>
          <w:sz w:val="22"/>
          <w:szCs w:val="22"/>
        </w:rPr>
        <w:t>obrátkovosti</w:t>
      </w:r>
      <w:proofErr w:type="spellEnd"/>
      <w:r w:rsidR="005922DD" w:rsidRPr="00BA4BE9">
        <w:rPr>
          <w:sz w:val="22"/>
          <w:szCs w:val="22"/>
        </w:rPr>
        <w:t xml:space="preserve"> zásob</w:t>
      </w:r>
      <w:r w:rsidR="00A47DED" w:rsidRPr="00BA4BE9">
        <w:rPr>
          <w:sz w:val="22"/>
          <w:szCs w:val="22"/>
        </w:rPr>
        <w:t>.</w:t>
      </w:r>
    </w:p>
    <w:p w:rsidR="00905515" w:rsidRPr="00BA4BE9" w:rsidRDefault="00905515" w:rsidP="00122359">
      <w:pPr>
        <w:pStyle w:val="Zkladntext"/>
        <w:ind w:left="708"/>
        <w:rPr>
          <w:sz w:val="22"/>
          <w:szCs w:val="22"/>
        </w:rPr>
      </w:pPr>
    </w:p>
    <w:p w:rsidR="00432924" w:rsidRPr="00BA4BE9" w:rsidRDefault="00432924" w:rsidP="00122359">
      <w:pPr>
        <w:pStyle w:val="Nadpis2"/>
        <w:keepLines w:val="0"/>
        <w:numPr>
          <w:ilvl w:val="0"/>
          <w:numId w:val="0"/>
        </w:numPr>
        <w:spacing w:before="0"/>
        <w:ind w:left="70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Zásoby, na ktoré je zriadené záložné právo a zásoby, pri ktorých má </w:t>
      </w:r>
      <w:r w:rsidR="00864FCC" w:rsidRPr="00BA4BE9">
        <w:rPr>
          <w:rFonts w:ascii="Times New Roman" w:hAnsi="Times New Roman" w:cs="Times New Roman"/>
          <w:color w:val="auto"/>
          <w:sz w:val="22"/>
          <w:szCs w:val="22"/>
        </w:rPr>
        <w:t>účtovná j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 xml:space="preserve">ednotka obmedzené právo s nimi nakladať </w:t>
      </w:r>
    </w:p>
    <w:p w:rsidR="00BA0646" w:rsidRPr="00BA4BE9" w:rsidRDefault="00BA0646" w:rsidP="00F0530E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FE0D38" w:rsidRPr="00BA4BE9" w:rsidTr="000D2E37">
        <w:tc>
          <w:tcPr>
            <w:tcW w:w="524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BA4BE9" w:rsidRDefault="00432924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Zásoby</w:t>
            </w:r>
          </w:p>
        </w:tc>
        <w:tc>
          <w:tcPr>
            <w:tcW w:w="411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BA4BE9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 za bežné účtovné obdobie</w:t>
            </w:r>
          </w:p>
        </w:tc>
      </w:tr>
      <w:tr w:rsidR="00FE0D38" w:rsidRPr="00BA4BE9" w:rsidTr="000D2E37">
        <w:tc>
          <w:tcPr>
            <w:tcW w:w="5245" w:type="dxa"/>
            <w:tcBorders>
              <w:top w:val="single" w:sz="12" w:space="0" w:color="auto"/>
            </w:tcBorders>
          </w:tcPr>
          <w:p w:rsidR="00432924" w:rsidRPr="00BA4BE9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</w:tcBorders>
            <w:vAlign w:val="center"/>
          </w:tcPr>
          <w:p w:rsidR="00432924" w:rsidRPr="00BA4BE9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432924" w:rsidRPr="00BA4BE9" w:rsidTr="000D2E37">
        <w:tc>
          <w:tcPr>
            <w:tcW w:w="5245" w:type="dxa"/>
          </w:tcPr>
          <w:p w:rsidR="00432924" w:rsidRPr="00BA4BE9" w:rsidRDefault="00432924" w:rsidP="000D2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Zásoby, pri ktorých má </w:t>
            </w:r>
            <w:r w:rsidR="000D2E37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ÚJ</w:t>
            </w: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obmedzené právo s nimi nakladať</w:t>
            </w:r>
          </w:p>
        </w:tc>
        <w:tc>
          <w:tcPr>
            <w:tcW w:w="4115" w:type="dxa"/>
            <w:vAlign w:val="center"/>
          </w:tcPr>
          <w:p w:rsidR="00432924" w:rsidRPr="00BA4BE9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CE342B" w:rsidRPr="00BA4BE9" w:rsidRDefault="00CE342B" w:rsidP="00905515">
      <w:pPr>
        <w:pStyle w:val="Zkladntext"/>
        <w:rPr>
          <w:sz w:val="20"/>
        </w:rPr>
      </w:pPr>
    </w:p>
    <w:p w:rsidR="00A129F6" w:rsidRPr="00BA4BE9" w:rsidRDefault="00122359" w:rsidP="00905515">
      <w:pPr>
        <w:pStyle w:val="Zkladntext"/>
        <w:rPr>
          <w:sz w:val="22"/>
          <w:szCs w:val="22"/>
        </w:rPr>
      </w:pPr>
      <w:r w:rsidRPr="00BA4BE9">
        <w:rPr>
          <w:sz w:val="22"/>
          <w:szCs w:val="22"/>
        </w:rPr>
        <w:t xml:space="preserve">    </w:t>
      </w:r>
      <w:r w:rsidR="00905515" w:rsidRPr="00BA4BE9">
        <w:rPr>
          <w:sz w:val="22"/>
          <w:szCs w:val="22"/>
        </w:rPr>
        <w:t xml:space="preserve">Účtovná jednotka neeviduje na </w:t>
      </w:r>
      <w:r w:rsidR="009F7F72" w:rsidRPr="00BA4BE9">
        <w:rPr>
          <w:sz w:val="22"/>
          <w:szCs w:val="22"/>
        </w:rPr>
        <w:t>sklade</w:t>
      </w:r>
      <w:r w:rsidR="00905515" w:rsidRPr="00BA4BE9">
        <w:rPr>
          <w:sz w:val="22"/>
          <w:szCs w:val="22"/>
        </w:rPr>
        <w:t xml:space="preserve"> zásoby, s ktorými má obmedzené právo s nimi nakladať.</w:t>
      </w:r>
    </w:p>
    <w:p w:rsidR="00BA0646" w:rsidRPr="00BA4BE9" w:rsidRDefault="00BA0646" w:rsidP="004A09DE">
      <w:pPr>
        <w:pStyle w:val="Zkladntext"/>
        <w:ind w:left="0"/>
        <w:rPr>
          <w:sz w:val="22"/>
          <w:szCs w:val="22"/>
        </w:rPr>
      </w:pPr>
    </w:p>
    <w:p w:rsidR="004A09DE" w:rsidRPr="00BA4BE9" w:rsidRDefault="004A09DE" w:rsidP="004A09DE">
      <w:pPr>
        <w:pStyle w:val="Zkladntext"/>
        <w:ind w:left="0"/>
        <w:rPr>
          <w:sz w:val="22"/>
          <w:szCs w:val="22"/>
        </w:rPr>
      </w:pPr>
    </w:p>
    <w:p w:rsidR="00A656F1" w:rsidRPr="00BA4BE9" w:rsidRDefault="00E36C18" w:rsidP="00E36C18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IV.3</w:t>
      </w:r>
      <w:r w:rsidRPr="00BA4BE9">
        <w:rPr>
          <w:rFonts w:ascii="Times New Roman" w:hAnsi="Times New Roman" w:cs="Times New Roman"/>
          <w:color w:val="auto"/>
          <w:sz w:val="22"/>
          <w:szCs w:val="22"/>
        </w:rPr>
        <w:tab/>
      </w:r>
      <w:r w:rsidR="00A656F1" w:rsidRPr="00BA4BE9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CF6AB9" w:rsidRPr="00BA4BE9" w:rsidRDefault="00CF6AB9" w:rsidP="00CF6AB9">
      <w:pPr>
        <w:rPr>
          <w:sz w:val="22"/>
          <w:szCs w:val="22"/>
        </w:rPr>
      </w:pPr>
    </w:p>
    <w:p w:rsidR="00A656F1" w:rsidRPr="00BA4BE9" w:rsidRDefault="00A656F1" w:rsidP="00E36C18">
      <w:pPr>
        <w:pStyle w:val="Zkladntext"/>
        <w:ind w:firstLine="282"/>
        <w:rPr>
          <w:sz w:val="22"/>
          <w:szCs w:val="22"/>
        </w:rPr>
      </w:pPr>
      <w:r w:rsidRPr="00BA4BE9">
        <w:rPr>
          <w:sz w:val="22"/>
          <w:szCs w:val="22"/>
        </w:rPr>
        <w:t>Vývoj opravnej položky v priebehu účtovného obdobi</w:t>
      </w:r>
      <w:r w:rsidR="006345E8" w:rsidRPr="00BA4BE9">
        <w:rPr>
          <w:sz w:val="22"/>
          <w:szCs w:val="22"/>
        </w:rPr>
        <w:t>a</w:t>
      </w:r>
      <w:r w:rsidRPr="00BA4BE9">
        <w:rPr>
          <w:sz w:val="22"/>
          <w:szCs w:val="22"/>
        </w:rPr>
        <w:t xml:space="preserve"> je zobrazený v nasledujúcej tabuľke:</w:t>
      </w:r>
    </w:p>
    <w:p w:rsidR="002A506D" w:rsidRPr="00BA4BE9" w:rsidRDefault="002A506D" w:rsidP="002A506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9"/>
        <w:gridCol w:w="1238"/>
        <w:gridCol w:w="1188"/>
        <w:gridCol w:w="1481"/>
        <w:gridCol w:w="1280"/>
        <w:gridCol w:w="1862"/>
      </w:tblGrid>
      <w:tr w:rsidR="00FE0D38" w:rsidRPr="00BA4BE9" w:rsidTr="0055675E">
        <w:tc>
          <w:tcPr>
            <w:tcW w:w="231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E0D38" w:rsidRPr="00BA4BE9" w:rsidTr="0055675E">
        <w:tc>
          <w:tcPr>
            <w:tcW w:w="231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rPr>
                <w:b/>
                <w:bCs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FE0D38" w:rsidRPr="00BA4BE9" w:rsidTr="0055675E">
        <w:tc>
          <w:tcPr>
            <w:tcW w:w="231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A506D" w:rsidRPr="00BA4BE9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E0D38" w:rsidRPr="00BA4BE9" w:rsidTr="0055675E">
        <w:trPr>
          <w:trHeight w:val="397"/>
        </w:trPr>
        <w:tc>
          <w:tcPr>
            <w:tcW w:w="23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 xml:space="preserve">Pohľadávky z obchodného styku 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BA4BE9" w:rsidRDefault="00094BBB" w:rsidP="00913FDA">
            <w:pPr>
              <w:ind w:right="57"/>
              <w:jc w:val="right"/>
            </w:pPr>
            <w:r w:rsidRPr="00BA4BE9">
              <w:t>172 41</w:t>
            </w:r>
            <w:r w:rsidR="00913FDA" w:rsidRPr="00BA4BE9">
              <w:t>4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1E7E" w:rsidRPr="00BA4BE9" w:rsidRDefault="00913FDA" w:rsidP="00D72A29">
            <w:pPr>
              <w:ind w:right="57"/>
              <w:jc w:val="right"/>
            </w:pPr>
            <w:r w:rsidRPr="00BA4BE9">
              <w:t>117 315</w:t>
            </w:r>
          </w:p>
        </w:tc>
        <w:tc>
          <w:tcPr>
            <w:tcW w:w="148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3FDA" w:rsidRPr="00BA4BE9" w:rsidRDefault="00913FDA" w:rsidP="00197FB8">
            <w:pPr>
              <w:ind w:right="57"/>
              <w:jc w:val="right"/>
            </w:pPr>
            <w:r w:rsidRPr="00BA4BE9">
              <w:t>139 449</w:t>
            </w:r>
          </w:p>
        </w:tc>
        <w:tc>
          <w:tcPr>
            <w:tcW w:w="12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34C47" w:rsidRPr="00BA4BE9" w:rsidRDefault="00CC0A7E" w:rsidP="00F4741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7191" w:rsidRPr="00BA4BE9" w:rsidRDefault="00913FDA" w:rsidP="00D72A29">
            <w:pPr>
              <w:ind w:right="57"/>
              <w:jc w:val="right"/>
            </w:pPr>
            <w:r w:rsidRPr="00BA4BE9">
              <w:t>150 280</w:t>
            </w:r>
          </w:p>
        </w:tc>
      </w:tr>
      <w:tr w:rsidR="00FE0D38" w:rsidRPr="00BA4BE9" w:rsidTr="00D07C00"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24635B">
            <w:r w:rsidRPr="00BA4BE9">
              <w:t>Pohľadávky voči dcérskej ÚJ a materskej ÚJ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C47191" w:rsidRPr="00BA4BE9" w:rsidRDefault="00094BBB" w:rsidP="00913FDA">
            <w:pPr>
              <w:ind w:right="57"/>
              <w:jc w:val="right"/>
            </w:pPr>
            <w:r w:rsidRPr="00BA4BE9">
              <w:t>1 97</w:t>
            </w:r>
            <w:r w:rsidR="00913FDA" w:rsidRPr="00BA4BE9">
              <w:t>1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BA4BE9" w:rsidRDefault="00CC0A7E" w:rsidP="004F329C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913FDA" w:rsidRPr="00BA4BE9" w:rsidRDefault="00913FDA" w:rsidP="00913FDA">
            <w:pPr>
              <w:ind w:right="57"/>
              <w:jc w:val="right"/>
            </w:pPr>
            <w:r w:rsidRPr="00BA4BE9">
              <w:t>1 971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C47191" w:rsidRPr="00BA4BE9" w:rsidRDefault="00913FDA" w:rsidP="00C04EFC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55675E">
        <w:tc>
          <w:tcPr>
            <w:tcW w:w="231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Ostatné pohľadávky v rámci konsolidovaného celku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47191" w:rsidRPr="00BA4BE9" w:rsidRDefault="00CC0A7E" w:rsidP="00C65EAB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81" w:type="dxa"/>
            <w:tcBorders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80" w:type="dxa"/>
            <w:tcBorders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62" w:type="dxa"/>
            <w:tcBorders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55675E">
        <w:tc>
          <w:tcPr>
            <w:tcW w:w="231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Pohľadávky voči spoločníkom, členom a združeniu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8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</w:tr>
      <w:tr w:rsidR="00FE0D38" w:rsidRPr="00BA4BE9" w:rsidTr="0055675E">
        <w:trPr>
          <w:trHeight w:val="454"/>
        </w:trPr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r w:rsidRPr="00BA4BE9">
              <w:t>Iné pohľadávky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7191" w:rsidRPr="00BA4BE9" w:rsidRDefault="00CC0A7E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vAlign w:val="center"/>
          </w:tcPr>
          <w:p w:rsidR="00C47191" w:rsidRPr="00BA4BE9" w:rsidRDefault="00CC0A7E" w:rsidP="002A506D">
            <w:pPr>
              <w:ind w:right="57"/>
              <w:jc w:val="right"/>
            </w:pPr>
            <w:r w:rsidRPr="00BA4BE9">
              <w:t>0</w:t>
            </w:r>
          </w:p>
        </w:tc>
      </w:tr>
      <w:tr w:rsidR="00C47191" w:rsidRPr="00BA4BE9" w:rsidTr="0055675E">
        <w:trPr>
          <w:trHeight w:val="340"/>
        </w:trPr>
        <w:tc>
          <w:tcPr>
            <w:tcW w:w="231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191" w:rsidRPr="00BA4BE9" w:rsidRDefault="00C47191" w:rsidP="00CF6AB9">
            <w:pPr>
              <w:rPr>
                <w:b/>
              </w:rPr>
            </w:pPr>
            <w:r w:rsidRPr="00BA4BE9">
              <w:rPr>
                <w:b/>
              </w:rPr>
              <w:t>Pohľadávky spolu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7191" w:rsidRPr="00BA4BE9" w:rsidRDefault="00094BBB" w:rsidP="00CC0A7E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174 38</w:t>
            </w:r>
            <w:r w:rsidR="00CC0A7E" w:rsidRPr="00BA4BE9">
              <w:rPr>
                <w:b/>
              </w:rPr>
              <w:t>5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913FDA" w:rsidP="00261C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117 315</w:t>
            </w:r>
          </w:p>
        </w:tc>
        <w:tc>
          <w:tcPr>
            <w:tcW w:w="1481" w:type="dxa"/>
            <w:tcBorders>
              <w:bottom w:val="single" w:sz="12" w:space="0" w:color="auto"/>
            </w:tcBorders>
            <w:vAlign w:val="center"/>
          </w:tcPr>
          <w:p w:rsidR="00723BAD" w:rsidRPr="00BA4BE9" w:rsidRDefault="00913FDA" w:rsidP="00261C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141 420</w:t>
            </w:r>
          </w:p>
        </w:tc>
        <w:tc>
          <w:tcPr>
            <w:tcW w:w="1280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CC0A7E" w:rsidP="00E027D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862" w:type="dxa"/>
            <w:tcBorders>
              <w:bottom w:val="single" w:sz="12" w:space="0" w:color="auto"/>
            </w:tcBorders>
            <w:vAlign w:val="center"/>
          </w:tcPr>
          <w:p w:rsidR="00C47191" w:rsidRPr="00BA4BE9" w:rsidRDefault="00913FDA" w:rsidP="00D72A29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150 280</w:t>
            </w:r>
          </w:p>
        </w:tc>
      </w:tr>
    </w:tbl>
    <w:p w:rsidR="00BA0646" w:rsidRPr="00BA4BE9" w:rsidRDefault="00BA0646" w:rsidP="00A656F1">
      <w:pPr>
        <w:pStyle w:val="Zkladntext"/>
        <w:rPr>
          <w:sz w:val="22"/>
          <w:szCs w:val="22"/>
        </w:rPr>
      </w:pPr>
    </w:p>
    <w:p w:rsidR="00CF6AB9" w:rsidRPr="00BA4BE9" w:rsidRDefault="00CF6AB9" w:rsidP="005A5DEB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Zníženie hodnoty pohľadávok o pochybné a nevymožiteľné pohľadávky vyjadruje účtovná jednotka opravnou položkou. </w:t>
      </w:r>
    </w:p>
    <w:p w:rsidR="00CF6AB9" w:rsidRPr="00BA4BE9" w:rsidRDefault="00CF6AB9" w:rsidP="00CF6AB9">
      <w:pPr>
        <w:pStyle w:val="Zkladntext"/>
        <w:ind w:left="360"/>
        <w:rPr>
          <w:sz w:val="22"/>
          <w:szCs w:val="22"/>
        </w:rPr>
      </w:pPr>
    </w:p>
    <w:p w:rsidR="00CA5368" w:rsidRPr="00BA4BE9" w:rsidRDefault="00CA5368" w:rsidP="00CF6AB9">
      <w:pPr>
        <w:pStyle w:val="Zkladntext"/>
        <w:ind w:left="360"/>
        <w:rPr>
          <w:sz w:val="22"/>
          <w:szCs w:val="22"/>
        </w:rPr>
      </w:pPr>
    </w:p>
    <w:p w:rsidR="00405439" w:rsidRPr="00BA4BE9" w:rsidRDefault="005A5DEB" w:rsidP="005A5DEB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tvorí opravné položky k</w:t>
      </w:r>
      <w:r w:rsidR="00BA0D0B" w:rsidRPr="00BA4BE9">
        <w:rPr>
          <w:sz w:val="22"/>
          <w:szCs w:val="22"/>
        </w:rPr>
        <w:t> </w:t>
      </w:r>
      <w:r w:rsidRPr="00BA4BE9">
        <w:rPr>
          <w:sz w:val="22"/>
          <w:szCs w:val="22"/>
        </w:rPr>
        <w:t>pohľadávkam</w:t>
      </w:r>
      <w:r w:rsidR="00BA0D0B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 nad rámec zákona, kedy vychádza zo splatnosti pohľadávok.</w:t>
      </w:r>
      <w:r w:rsidR="00405439" w:rsidRPr="00BA4BE9">
        <w:rPr>
          <w:sz w:val="22"/>
          <w:szCs w:val="22"/>
        </w:rPr>
        <w:t xml:space="preserve"> Podľa </w:t>
      </w:r>
      <w:r w:rsidR="001F4755" w:rsidRPr="00BA4BE9">
        <w:rPr>
          <w:sz w:val="22"/>
          <w:szCs w:val="22"/>
        </w:rPr>
        <w:t xml:space="preserve">uvedené </w:t>
      </w:r>
      <w:r w:rsidR="00405439" w:rsidRPr="00BA4BE9">
        <w:rPr>
          <w:sz w:val="22"/>
          <w:szCs w:val="22"/>
        </w:rPr>
        <w:t xml:space="preserve">spôsobu tvorby opravných položiek </w:t>
      </w:r>
      <w:r w:rsidRPr="00BA4BE9">
        <w:rPr>
          <w:sz w:val="22"/>
          <w:szCs w:val="22"/>
        </w:rPr>
        <w:t>vy</w:t>
      </w:r>
      <w:r w:rsidR="00405439" w:rsidRPr="00BA4BE9">
        <w:rPr>
          <w:sz w:val="22"/>
          <w:szCs w:val="22"/>
        </w:rPr>
        <w:t>tvorila účtovná jednotka opravné položky k pohľadávkam nasledovne:</w:t>
      </w:r>
    </w:p>
    <w:p w:rsidR="00405439" w:rsidRPr="00BA4BE9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BA4BE9" w:rsidRDefault="00405439" w:rsidP="00405439">
      <w:pPr>
        <w:pStyle w:val="Zkladntext"/>
        <w:ind w:left="360"/>
        <w:rPr>
          <w:sz w:val="22"/>
          <w:szCs w:val="22"/>
        </w:rPr>
      </w:pP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2013"/>
        <w:gridCol w:w="2131"/>
        <w:gridCol w:w="2278"/>
      </w:tblGrid>
      <w:tr w:rsidR="00FE0D38" w:rsidRPr="00BA4BE9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BA4BE9" w:rsidRDefault="00DB0D20" w:rsidP="00864B3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BA4BE9">
              <w:rPr>
                <w:b/>
              </w:rPr>
              <w:t>Splatnosť pohľadávky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BA4BE9" w:rsidRDefault="00DB0D20" w:rsidP="00864B32">
            <w:pPr>
              <w:jc w:val="right"/>
              <w:rPr>
                <w:b/>
              </w:rPr>
            </w:pPr>
            <w:r w:rsidRPr="00BA4BE9">
              <w:rPr>
                <w:b/>
              </w:rPr>
              <w:t>% OP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BA4BE9" w:rsidRDefault="00405439" w:rsidP="00864B32">
            <w:pPr>
              <w:jc w:val="center"/>
              <w:rPr>
                <w:b/>
              </w:rPr>
            </w:pPr>
            <w:r w:rsidRPr="00BA4BE9">
              <w:rPr>
                <w:b/>
              </w:rPr>
              <w:t>Pohľadávky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BA4BE9" w:rsidRDefault="00405439" w:rsidP="00864B32">
            <w:pPr>
              <w:jc w:val="center"/>
              <w:rPr>
                <w:b/>
              </w:rPr>
            </w:pPr>
            <w:r w:rsidRPr="00BA4BE9">
              <w:rPr>
                <w:b/>
              </w:rPr>
              <w:t>Opravné položky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439" w:rsidRPr="00BA4BE9" w:rsidRDefault="00DB0D20" w:rsidP="00864B32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Do splatnosti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BA4BE9" w:rsidRDefault="00DB0D20" w:rsidP="00864B32">
            <w:pPr>
              <w:jc w:val="right"/>
            </w:pPr>
            <w:r w:rsidRPr="00BA4BE9">
              <w:t>3</w:t>
            </w:r>
            <w:r w:rsidR="00405439" w:rsidRPr="00BA4BE9">
              <w:t>%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B956F5" w:rsidRPr="00BA4BE9" w:rsidRDefault="00CC0A7E" w:rsidP="00CC0A7E">
            <w:pPr>
              <w:jc w:val="right"/>
            </w:pPr>
            <w:r w:rsidRPr="00BA4BE9">
              <w:t>2 118 772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405439" w:rsidRPr="00BA4BE9" w:rsidRDefault="00CC0A7E" w:rsidP="00D72A29">
            <w:pPr>
              <w:jc w:val="right"/>
            </w:pPr>
            <w:r w:rsidRPr="00BA4BE9">
              <w:t>63 465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BA4BE9" w:rsidRDefault="00DB0D20" w:rsidP="00864B32">
            <w:r w:rsidRPr="00BA4BE9">
              <w:t>1-30 dní</w:t>
            </w:r>
            <w:r w:rsidR="00405439" w:rsidRPr="00BA4BE9">
              <w:t xml:space="preserve"> 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BA4BE9" w:rsidRDefault="00405439" w:rsidP="00864B32">
            <w:pPr>
              <w:jc w:val="right"/>
            </w:pPr>
            <w:r w:rsidRPr="00BA4BE9">
              <w:t>10%</w:t>
            </w:r>
          </w:p>
        </w:tc>
        <w:tc>
          <w:tcPr>
            <w:tcW w:w="2131" w:type="dxa"/>
            <w:shd w:val="clear" w:color="auto" w:fill="auto"/>
            <w:vAlign w:val="center"/>
          </w:tcPr>
          <w:p w:rsidR="00387733" w:rsidRPr="00BA4BE9" w:rsidRDefault="005035AC" w:rsidP="00CA5368">
            <w:pPr>
              <w:jc w:val="right"/>
            </w:pPr>
            <w:r w:rsidRPr="00BA4BE9">
              <w:t>277 883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405439" w:rsidRPr="00BA4BE9" w:rsidRDefault="00CC0A7E" w:rsidP="00F02AF2">
            <w:pPr>
              <w:jc w:val="right"/>
            </w:pPr>
            <w:r w:rsidRPr="00BA4BE9">
              <w:t>27 280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BA4BE9" w:rsidRDefault="00DB0D20" w:rsidP="00864B32">
            <w:r w:rsidRPr="00BA4BE9">
              <w:t>31-60 dní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BA4BE9" w:rsidRDefault="00DB0D20" w:rsidP="00864B32">
            <w:pPr>
              <w:jc w:val="right"/>
            </w:pPr>
            <w:r w:rsidRPr="00BA4BE9">
              <w:t>20</w:t>
            </w:r>
            <w:r w:rsidR="00405439" w:rsidRPr="00BA4BE9">
              <w:t>%</w:t>
            </w:r>
          </w:p>
        </w:tc>
        <w:tc>
          <w:tcPr>
            <w:tcW w:w="2131" w:type="dxa"/>
            <w:shd w:val="clear" w:color="auto" w:fill="auto"/>
            <w:vAlign w:val="center"/>
          </w:tcPr>
          <w:p w:rsidR="00405439" w:rsidRPr="00BA4BE9" w:rsidRDefault="00CC0A7E" w:rsidP="006E77BF">
            <w:pPr>
              <w:jc w:val="right"/>
            </w:pPr>
            <w:r w:rsidRPr="00BA4BE9">
              <w:t>11 533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F02AF2" w:rsidRPr="00BA4BE9" w:rsidRDefault="00CC0A7E" w:rsidP="00F02AF2">
            <w:pPr>
              <w:jc w:val="right"/>
            </w:pPr>
            <w:r w:rsidRPr="00BA4BE9">
              <w:t>2 307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BA4BE9" w:rsidRDefault="00DB0D20" w:rsidP="00864B32">
            <w:r w:rsidRPr="00BA4BE9">
              <w:t>61-90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439" w:rsidRPr="00BA4BE9" w:rsidRDefault="00DB0D20" w:rsidP="00864B32">
            <w:pPr>
              <w:jc w:val="right"/>
            </w:pPr>
            <w:r w:rsidRPr="00BA4BE9">
              <w:t>3</w:t>
            </w:r>
            <w:r w:rsidR="00405439" w:rsidRPr="00BA4BE9">
              <w:t>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405439" w:rsidRPr="00BA4BE9" w:rsidRDefault="00CC0A7E" w:rsidP="00F845A6">
            <w:pPr>
              <w:jc w:val="right"/>
            </w:pPr>
            <w:r w:rsidRPr="00BA4BE9">
              <w:t>3 905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405439" w:rsidRPr="00BA4BE9" w:rsidRDefault="00CC0A7E" w:rsidP="00864B32">
            <w:pPr>
              <w:jc w:val="right"/>
            </w:pPr>
            <w:r w:rsidRPr="00BA4BE9">
              <w:t>1 123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0D20" w:rsidRPr="00BA4BE9" w:rsidRDefault="00DB0D20" w:rsidP="00864B32">
            <w:r w:rsidRPr="00BA4BE9">
              <w:t>91-120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0D20" w:rsidRPr="00BA4BE9" w:rsidRDefault="00DB0D20" w:rsidP="00864B32">
            <w:pPr>
              <w:jc w:val="right"/>
            </w:pPr>
            <w:r w:rsidRPr="00BA4BE9">
              <w:t>40%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DB0D20" w:rsidRPr="00BA4BE9" w:rsidRDefault="00CC0A7E" w:rsidP="00864B32">
            <w:pPr>
              <w:jc w:val="right"/>
            </w:pPr>
            <w:r w:rsidRPr="00BA4BE9">
              <w:t>804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DB0D20" w:rsidRPr="00BA4BE9" w:rsidRDefault="00CC0A7E" w:rsidP="009F5A95">
            <w:pPr>
              <w:jc w:val="right"/>
            </w:pPr>
            <w:r w:rsidRPr="00BA4BE9">
              <w:t>322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BA4BE9" w:rsidRDefault="00DB0D20" w:rsidP="00864B32">
            <w:r w:rsidRPr="00BA4BE9">
              <w:t>121-180 dní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BA4BE9" w:rsidRDefault="00DB0D20" w:rsidP="00864B32">
            <w:pPr>
              <w:jc w:val="right"/>
            </w:pPr>
            <w:r w:rsidRPr="00BA4BE9">
              <w:t>50%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BA4BE9" w:rsidRDefault="00CC0A7E" w:rsidP="00B359C6">
            <w:pPr>
              <w:jc w:val="right"/>
            </w:pPr>
            <w:r w:rsidRPr="00BA4BE9">
              <w:t>3 198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405439" w:rsidRPr="00BA4BE9" w:rsidRDefault="00CC0A7E" w:rsidP="00864B32">
            <w:pPr>
              <w:jc w:val="right"/>
            </w:pPr>
            <w:r w:rsidRPr="00BA4BE9">
              <w:t>1 599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0D20" w:rsidRPr="00BA4BE9" w:rsidRDefault="00DB0D20" w:rsidP="00864B32">
            <w:r w:rsidRPr="00BA4BE9">
              <w:t>181 dní a</w:t>
            </w:r>
            <w:r w:rsidR="00CA5368" w:rsidRPr="00BA4BE9">
              <w:t> </w:t>
            </w:r>
            <w:r w:rsidRPr="00BA4BE9">
              <w:t>viac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0D20" w:rsidRPr="00BA4BE9" w:rsidRDefault="00CA5368" w:rsidP="00864B32">
            <w:pPr>
              <w:jc w:val="right"/>
            </w:pPr>
            <w:r w:rsidRPr="00BA4BE9">
              <w:t>10</w:t>
            </w:r>
            <w:r w:rsidR="00DB0D20" w:rsidRPr="00BA4BE9">
              <w:t>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DB0D20" w:rsidRPr="00BA4BE9" w:rsidRDefault="005035AC" w:rsidP="00864B32">
            <w:pPr>
              <w:jc w:val="right"/>
            </w:pPr>
            <w:r w:rsidRPr="00BA4BE9">
              <w:t>56 785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DB0D20" w:rsidRPr="00BA4BE9" w:rsidRDefault="00CC0A7E" w:rsidP="00864B32">
            <w:pPr>
              <w:jc w:val="right"/>
            </w:pPr>
            <w:r w:rsidRPr="00BA4BE9">
              <w:t>54 184</w:t>
            </w:r>
          </w:p>
        </w:tc>
      </w:tr>
      <w:tr w:rsidR="00FE0D38" w:rsidRPr="00BA4BE9" w:rsidTr="00D07C00">
        <w:trPr>
          <w:trHeight w:val="425"/>
        </w:trPr>
        <w:tc>
          <w:tcPr>
            <w:tcW w:w="29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BA4BE9" w:rsidRDefault="00405439" w:rsidP="00864B32">
            <w:pPr>
              <w:rPr>
                <w:b/>
              </w:rPr>
            </w:pPr>
            <w:r w:rsidRPr="00BA4BE9">
              <w:rPr>
                <w:b/>
              </w:rPr>
              <w:t>Pohľadávky spolu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439" w:rsidRPr="00BA4BE9" w:rsidRDefault="00405439" w:rsidP="00864B32">
            <w:pPr>
              <w:jc w:val="right"/>
              <w:rPr>
                <w:b/>
              </w:rPr>
            </w:pPr>
          </w:p>
        </w:tc>
        <w:tc>
          <w:tcPr>
            <w:tcW w:w="213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05439" w:rsidRPr="00BA4BE9" w:rsidRDefault="005035AC" w:rsidP="00BF4023">
            <w:pPr>
              <w:jc w:val="right"/>
              <w:rPr>
                <w:b/>
              </w:rPr>
            </w:pPr>
            <w:r w:rsidRPr="00BA4BE9">
              <w:rPr>
                <w:b/>
              </w:rPr>
              <w:t>2 472 880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05439" w:rsidRPr="00BA4BE9" w:rsidRDefault="00CC0A7E" w:rsidP="006D3BE4">
            <w:pPr>
              <w:jc w:val="right"/>
              <w:rPr>
                <w:b/>
              </w:rPr>
            </w:pPr>
            <w:r w:rsidRPr="00BA4BE9">
              <w:rPr>
                <w:b/>
              </w:rPr>
              <w:t>150 280</w:t>
            </w:r>
          </w:p>
        </w:tc>
      </w:tr>
    </w:tbl>
    <w:p w:rsidR="00405439" w:rsidRPr="00BA4BE9" w:rsidRDefault="00405439" w:rsidP="00864B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BA4BE9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</w:p>
    <w:p w:rsidR="00DB0D20" w:rsidRPr="00BA4BE9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BA4BE9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6345E8" w:rsidRPr="00BA4BE9" w:rsidRDefault="006345E8" w:rsidP="00567565">
      <w:pPr>
        <w:pStyle w:val="Nadpis2"/>
        <w:keepLines w:val="0"/>
        <w:numPr>
          <w:ilvl w:val="0"/>
          <w:numId w:val="0"/>
        </w:numPr>
        <w:spacing w:before="0"/>
        <w:ind w:firstLine="708"/>
        <w:rPr>
          <w:rFonts w:ascii="Times New Roman" w:hAnsi="Times New Roman" w:cs="Times New Roman"/>
          <w:color w:val="auto"/>
          <w:sz w:val="22"/>
          <w:szCs w:val="22"/>
        </w:rPr>
      </w:pPr>
      <w:r w:rsidRPr="00BA4BE9">
        <w:rPr>
          <w:rFonts w:ascii="Times New Roman" w:hAnsi="Times New Roman" w:cs="Times New Roman"/>
          <w:color w:val="auto"/>
          <w:sz w:val="22"/>
          <w:szCs w:val="22"/>
        </w:rPr>
        <w:t>Veková štruktúra pohľadávok</w:t>
      </w:r>
    </w:p>
    <w:p w:rsidR="00CF6AB9" w:rsidRPr="00BA4BE9" w:rsidRDefault="00CF6AB9" w:rsidP="00CF6AB9">
      <w:pPr>
        <w:rPr>
          <w:sz w:val="22"/>
          <w:szCs w:val="22"/>
        </w:rPr>
      </w:pPr>
    </w:p>
    <w:p w:rsidR="00633AC0" w:rsidRPr="00BA4BE9" w:rsidRDefault="00633AC0" w:rsidP="00567565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Veková štruktúra pohľadávok za </w:t>
      </w:r>
      <w:r w:rsidR="006345E8" w:rsidRPr="00BA4BE9">
        <w:rPr>
          <w:sz w:val="22"/>
          <w:szCs w:val="22"/>
        </w:rPr>
        <w:t>predchádzajúce</w:t>
      </w:r>
      <w:r w:rsidRPr="00BA4BE9">
        <w:rPr>
          <w:sz w:val="22"/>
          <w:szCs w:val="22"/>
        </w:rPr>
        <w:t xml:space="preserve"> účt</w:t>
      </w:r>
      <w:r w:rsidR="006345E8" w:rsidRPr="00BA4BE9">
        <w:rPr>
          <w:sz w:val="22"/>
          <w:szCs w:val="22"/>
        </w:rPr>
        <w:t>ovné</w:t>
      </w:r>
      <w:r w:rsidRPr="00BA4BE9">
        <w:rPr>
          <w:sz w:val="22"/>
          <w:szCs w:val="22"/>
        </w:rPr>
        <w:t xml:space="preserve"> obdobie je uvedená</w:t>
      </w:r>
      <w:r w:rsidR="00567565" w:rsidRPr="00BA4BE9">
        <w:rPr>
          <w:sz w:val="22"/>
          <w:szCs w:val="22"/>
        </w:rPr>
        <w:t xml:space="preserve"> v nasledujúcej</w:t>
      </w:r>
      <w:r w:rsidR="006345E8" w:rsidRPr="00BA4BE9">
        <w:rPr>
          <w:sz w:val="22"/>
          <w:szCs w:val="22"/>
        </w:rPr>
        <w:t xml:space="preserve"> tabuľke</w:t>
      </w:r>
      <w:r w:rsidRPr="00BA4BE9">
        <w:rPr>
          <w:sz w:val="22"/>
          <w:szCs w:val="22"/>
        </w:rPr>
        <w:t>:</w:t>
      </w:r>
    </w:p>
    <w:p w:rsidR="00DB0D20" w:rsidRPr="00BA4BE9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BA4BE9" w:rsidRDefault="0023154B" w:rsidP="00655047">
      <w:r w:rsidRPr="00BA4BE9">
        <w:t>Tabuľka č. 1 - Pohľadávky k 31.12.</w:t>
      </w:r>
      <w:r w:rsidR="00B956F5" w:rsidRPr="00BA4BE9">
        <w:t>20</w:t>
      </w:r>
      <w:r w:rsidR="00444CE5" w:rsidRPr="00BA4BE9">
        <w:t>20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EB02E9" w:rsidRPr="00BA4BE9" w:rsidTr="008A21F8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EB02E9" w:rsidRPr="00BA4BE9" w:rsidTr="008A21F8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B02E9" w:rsidRPr="00BA4BE9" w:rsidRDefault="00EB02E9" w:rsidP="008A21F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94BBB" w:rsidRPr="00BA4BE9" w:rsidTr="00094BBB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pPr>
              <w:rPr>
                <w:b/>
              </w:rPr>
            </w:pPr>
            <w:r w:rsidRPr="00BA4BE9">
              <w:rPr>
                <w:b/>
              </w:rPr>
              <w:t>Dlhodobé pohľadávky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r w:rsidRPr="00BA4BE9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r w:rsidRPr="00BA4BE9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r w:rsidRPr="00BA4BE9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r w:rsidRPr="00BA4BE9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r w:rsidRPr="00BA4BE9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pPr>
              <w:rPr>
                <w:b/>
              </w:rPr>
            </w:pPr>
            <w:r w:rsidRPr="00BA4BE9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094BBB" w:rsidRPr="00BA4BE9" w:rsidTr="00094BBB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94BBB" w:rsidRPr="00BA4BE9" w:rsidRDefault="00094BBB" w:rsidP="00094BBB">
            <w:pPr>
              <w:ind w:right="57"/>
            </w:pPr>
            <w:r w:rsidRPr="00BA4BE9">
              <w:t>Krátkodobé pohľadávky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1 879 463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279 856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2 159 319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843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4 924</w:t>
            </w:r>
          </w:p>
        </w:tc>
        <w:tc>
          <w:tcPr>
            <w:tcW w:w="2071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4 924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947 224</w:t>
            </w:r>
          </w:p>
        </w:tc>
        <w:tc>
          <w:tcPr>
            <w:tcW w:w="1843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2071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947 224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35 556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35 556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r w:rsidRPr="00BA4BE9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41 979</w:t>
            </w:r>
          </w:p>
        </w:tc>
        <w:tc>
          <w:tcPr>
            <w:tcW w:w="1843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2071" w:type="dxa"/>
            <w:vAlign w:val="center"/>
          </w:tcPr>
          <w:p w:rsidR="00094BBB" w:rsidRPr="00BA4BE9" w:rsidRDefault="00094BBB" w:rsidP="00094BBB">
            <w:pPr>
              <w:ind w:right="57"/>
              <w:jc w:val="right"/>
            </w:pPr>
            <w:r w:rsidRPr="00BA4BE9">
              <w:t>41 979</w:t>
            </w:r>
          </w:p>
        </w:tc>
      </w:tr>
      <w:tr w:rsidR="00094BBB" w:rsidRPr="00BA4BE9" w:rsidTr="00094BBB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4BBB" w:rsidRPr="00BA4BE9" w:rsidRDefault="00094BBB" w:rsidP="00094BBB">
            <w:pPr>
              <w:rPr>
                <w:b/>
              </w:rPr>
            </w:pPr>
            <w:r w:rsidRPr="00BA4BE9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2 904 222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284 780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094BBB" w:rsidRPr="00BA4BE9" w:rsidRDefault="00094BBB" w:rsidP="00094BB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3 189 002</w:t>
            </w:r>
          </w:p>
        </w:tc>
      </w:tr>
    </w:tbl>
    <w:p w:rsidR="00DB0D20" w:rsidRPr="00BA4BE9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44CE5" w:rsidRPr="00BA4BE9" w:rsidRDefault="00444CE5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BA4BE9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BA4BE9" w:rsidRDefault="006345E8" w:rsidP="00CF7118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Veková štruktúra pohľadávok za bežné účtovné obdobie je uvedená v</w:t>
      </w:r>
      <w:r w:rsidR="0023154B" w:rsidRPr="00BA4BE9">
        <w:rPr>
          <w:sz w:val="22"/>
          <w:szCs w:val="22"/>
        </w:rPr>
        <w:t> </w:t>
      </w:r>
      <w:r w:rsidRPr="00BA4BE9">
        <w:rPr>
          <w:sz w:val="22"/>
          <w:szCs w:val="22"/>
        </w:rPr>
        <w:t>nasl</w:t>
      </w:r>
      <w:r w:rsidR="0023154B" w:rsidRPr="00BA4BE9">
        <w:rPr>
          <w:sz w:val="22"/>
          <w:szCs w:val="22"/>
        </w:rPr>
        <w:t>edujúcom prehľade</w:t>
      </w:r>
      <w:r w:rsidRPr="00BA4BE9">
        <w:rPr>
          <w:sz w:val="22"/>
          <w:szCs w:val="22"/>
        </w:rPr>
        <w:t>:</w:t>
      </w:r>
    </w:p>
    <w:p w:rsidR="0023154B" w:rsidRPr="00BA4BE9" w:rsidRDefault="0023154B" w:rsidP="006345E8">
      <w:pPr>
        <w:pStyle w:val="Zkladntext"/>
        <w:rPr>
          <w:sz w:val="22"/>
          <w:szCs w:val="22"/>
        </w:rPr>
      </w:pPr>
    </w:p>
    <w:p w:rsidR="00633AC0" w:rsidRPr="00BA4BE9" w:rsidRDefault="0023154B" w:rsidP="00655047">
      <w:r w:rsidRPr="00BA4BE9">
        <w:t>Tabuľka č. 1 - Pohľadávky k 31.12.</w:t>
      </w:r>
      <w:r w:rsidR="00444CE5" w:rsidRPr="00BA4BE9">
        <w:t>2021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FE0D38" w:rsidRPr="00BA4BE9" w:rsidTr="00CF7118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FE0D38" w:rsidRPr="00BA4BE9" w:rsidTr="00864B32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FE0D38" w:rsidRPr="00BA4BE9" w:rsidTr="00864B32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rPr>
                <w:b/>
              </w:rPr>
            </w:pPr>
            <w:r w:rsidRPr="00BA4BE9">
              <w:rPr>
                <w:b/>
              </w:rPr>
              <w:t>Dlhodobé pohľadávky</w:t>
            </w: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r w:rsidRPr="00BA4BE9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r w:rsidRPr="00BA4BE9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r w:rsidRPr="00BA4BE9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r w:rsidRPr="00BA4BE9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r w:rsidRPr="00BA4BE9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</w:pPr>
          </w:p>
        </w:tc>
      </w:tr>
      <w:tr w:rsidR="00FE0D38" w:rsidRPr="00BA4BE9" w:rsidTr="00864B32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2767BA">
            <w:pPr>
              <w:rPr>
                <w:b/>
              </w:rPr>
            </w:pPr>
            <w:r w:rsidRPr="00BA4BE9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BA4BE9" w:rsidRDefault="00655047" w:rsidP="00655047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FE0D38" w:rsidRPr="00BA4BE9" w:rsidTr="00864B32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BA4BE9" w:rsidRDefault="00655047" w:rsidP="00655047">
            <w:pPr>
              <w:ind w:right="57"/>
            </w:pPr>
            <w:r w:rsidRPr="00BA4BE9">
              <w:t>Krátkodobé pohľadávky</w:t>
            </w:r>
          </w:p>
        </w:tc>
      </w:tr>
      <w:tr w:rsidR="00FE0D38" w:rsidRPr="00BA4BE9" w:rsidTr="00CF7118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651" w:rsidRPr="00BA4BE9" w:rsidRDefault="005035AC" w:rsidP="002735CF">
            <w:pPr>
              <w:ind w:right="57"/>
              <w:jc w:val="right"/>
            </w:pPr>
            <w:r w:rsidRPr="00BA4BE9">
              <w:t>2 115 48</w:t>
            </w:r>
            <w:r w:rsidR="002735CF" w:rsidRPr="00BA4BE9"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43651" w:rsidRPr="00BA4BE9" w:rsidRDefault="005035AC" w:rsidP="00B956F5">
            <w:pPr>
              <w:ind w:right="57"/>
              <w:jc w:val="right"/>
            </w:pPr>
            <w:r w:rsidRPr="00BA4BE9">
              <w:t>346 264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343651" w:rsidRPr="00BA4BE9" w:rsidRDefault="005035AC" w:rsidP="002735CF">
            <w:pPr>
              <w:ind w:right="57"/>
              <w:jc w:val="right"/>
            </w:pPr>
            <w:r w:rsidRPr="00BA4BE9">
              <w:t xml:space="preserve">2 461 </w:t>
            </w:r>
            <w:r w:rsidR="002735CF" w:rsidRPr="00BA4BE9">
              <w:t>752</w:t>
            </w:r>
          </w:p>
        </w:tc>
      </w:tr>
      <w:tr w:rsidR="00FE0D38" w:rsidRPr="00BA4BE9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BA4BE9" w:rsidRDefault="002735CF" w:rsidP="00932BD4">
            <w:pPr>
              <w:ind w:right="57"/>
              <w:jc w:val="right"/>
            </w:pPr>
            <w:r w:rsidRPr="00BA4BE9">
              <w:t>3 285</w:t>
            </w:r>
          </w:p>
        </w:tc>
        <w:tc>
          <w:tcPr>
            <w:tcW w:w="1843" w:type="dxa"/>
            <w:vAlign w:val="center"/>
          </w:tcPr>
          <w:p w:rsidR="00343651" w:rsidRPr="00BA4BE9" w:rsidRDefault="002735CF" w:rsidP="00932BD4">
            <w:pPr>
              <w:ind w:right="57"/>
              <w:jc w:val="right"/>
            </w:pPr>
            <w:r w:rsidRPr="00BA4BE9">
              <w:t>7 844</w:t>
            </w:r>
          </w:p>
        </w:tc>
        <w:tc>
          <w:tcPr>
            <w:tcW w:w="2071" w:type="dxa"/>
            <w:vAlign w:val="center"/>
          </w:tcPr>
          <w:p w:rsidR="00343651" w:rsidRPr="00BA4BE9" w:rsidRDefault="005035AC" w:rsidP="003159C3">
            <w:pPr>
              <w:ind w:right="57"/>
              <w:jc w:val="right"/>
            </w:pPr>
            <w:r w:rsidRPr="00BA4BE9">
              <w:t>11 129</w:t>
            </w:r>
          </w:p>
        </w:tc>
      </w:tr>
      <w:tr w:rsidR="00FE0D38" w:rsidRPr="00BA4BE9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8053DF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BA4BE9" w:rsidRDefault="005035AC" w:rsidP="00932BD4">
            <w:pPr>
              <w:ind w:right="57"/>
              <w:jc w:val="right"/>
            </w:pPr>
            <w:r w:rsidRPr="00BA4BE9">
              <w:t>612 346</w:t>
            </w:r>
          </w:p>
        </w:tc>
        <w:tc>
          <w:tcPr>
            <w:tcW w:w="1843" w:type="dxa"/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2071" w:type="dxa"/>
            <w:vAlign w:val="center"/>
          </w:tcPr>
          <w:p w:rsidR="00343651" w:rsidRPr="00BA4BE9" w:rsidRDefault="005035AC" w:rsidP="00932BD4">
            <w:pPr>
              <w:ind w:right="57"/>
              <w:jc w:val="right"/>
            </w:pPr>
            <w:r w:rsidRPr="00BA4BE9">
              <w:t>612 346</w:t>
            </w:r>
          </w:p>
        </w:tc>
      </w:tr>
      <w:tr w:rsidR="00FE0D38" w:rsidRPr="00BA4BE9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</w:tr>
      <w:tr w:rsidR="00FE0D38" w:rsidRPr="00BA4BE9" w:rsidTr="00CF7118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</w:tr>
      <w:tr w:rsidR="00A63CFC" w:rsidRPr="00BA4BE9" w:rsidTr="00CF7118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</w:p>
        </w:tc>
      </w:tr>
      <w:tr w:rsidR="00A63CFC" w:rsidRPr="00BA4BE9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r w:rsidRPr="00BA4BE9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43651" w:rsidRPr="00BA4BE9" w:rsidRDefault="002735CF" w:rsidP="00932BD4">
            <w:pPr>
              <w:ind w:right="57"/>
              <w:jc w:val="right"/>
            </w:pPr>
            <w:r w:rsidRPr="00BA4BE9">
              <w:t>39 897</w:t>
            </w:r>
          </w:p>
        </w:tc>
        <w:tc>
          <w:tcPr>
            <w:tcW w:w="1843" w:type="dxa"/>
            <w:vAlign w:val="center"/>
          </w:tcPr>
          <w:p w:rsidR="00343651" w:rsidRPr="00BA4BE9" w:rsidRDefault="00343651" w:rsidP="00932BD4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2071" w:type="dxa"/>
            <w:vAlign w:val="center"/>
          </w:tcPr>
          <w:p w:rsidR="00343651" w:rsidRPr="00BA4BE9" w:rsidRDefault="005035AC" w:rsidP="002735CF">
            <w:pPr>
              <w:ind w:right="57"/>
              <w:jc w:val="right"/>
            </w:pPr>
            <w:r w:rsidRPr="00BA4BE9">
              <w:t xml:space="preserve">39 </w:t>
            </w:r>
            <w:r w:rsidR="002735CF" w:rsidRPr="00BA4BE9">
              <w:t>897</w:t>
            </w:r>
          </w:p>
        </w:tc>
      </w:tr>
      <w:tr w:rsidR="00343651" w:rsidRPr="00BA4BE9" w:rsidTr="00CF7118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3651" w:rsidRPr="00BA4BE9" w:rsidRDefault="00343651" w:rsidP="002767BA">
            <w:pPr>
              <w:rPr>
                <w:b/>
              </w:rPr>
            </w:pPr>
            <w:r w:rsidRPr="00BA4BE9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3651" w:rsidRPr="00BA4BE9" w:rsidRDefault="00DF6E4A" w:rsidP="002735C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 xml:space="preserve">2 </w:t>
            </w:r>
            <w:r w:rsidR="002735CF" w:rsidRPr="00BA4BE9">
              <w:rPr>
                <w:b/>
              </w:rPr>
              <w:t>771 016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43651" w:rsidRPr="00BA4BE9" w:rsidRDefault="002735CF" w:rsidP="00932BD4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354 108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343651" w:rsidRPr="00BA4BE9" w:rsidRDefault="005035AC" w:rsidP="0024223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3 125 124</w:t>
            </w:r>
          </w:p>
        </w:tc>
      </w:tr>
    </w:tbl>
    <w:p w:rsidR="00655047" w:rsidRPr="00BA4BE9" w:rsidRDefault="00655047" w:rsidP="008053DF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DF6590" w:rsidRPr="00BA4BE9" w:rsidRDefault="00DF6590" w:rsidP="008053DF">
      <w:pPr>
        <w:pStyle w:val="Zkladntext"/>
        <w:rPr>
          <w:sz w:val="22"/>
          <w:szCs w:val="22"/>
        </w:rPr>
      </w:pPr>
      <w:r w:rsidRPr="00BA4BE9">
        <w:rPr>
          <w:sz w:val="22"/>
          <w:szCs w:val="22"/>
        </w:rPr>
        <w:t xml:space="preserve">Súčasťou tabuliek o vekovej štruktúre pohľadávok za bežné a predchádzajúce účtovné obdobie nie je odložená daňová pohľadávka (účet 481). Informácie o odloženej dani sú uvedené v časti </w:t>
      </w:r>
      <w:r w:rsidR="00693B58" w:rsidRPr="00BA4BE9">
        <w:rPr>
          <w:sz w:val="22"/>
          <w:szCs w:val="22"/>
        </w:rPr>
        <w:t>V.</w:t>
      </w:r>
      <w:r w:rsidR="005704A9" w:rsidRPr="00BA4BE9">
        <w:rPr>
          <w:sz w:val="22"/>
          <w:szCs w:val="22"/>
        </w:rPr>
        <w:t>6</w:t>
      </w:r>
      <w:r w:rsidR="00693B58" w:rsidRPr="00BA4BE9">
        <w:rPr>
          <w:sz w:val="22"/>
          <w:szCs w:val="22"/>
        </w:rPr>
        <w:t>.</w:t>
      </w:r>
      <w:r w:rsidRPr="00BA4BE9">
        <w:rPr>
          <w:sz w:val="22"/>
          <w:szCs w:val="22"/>
        </w:rPr>
        <w:t xml:space="preserve"> </w:t>
      </w:r>
    </w:p>
    <w:p w:rsidR="00BA0646" w:rsidRPr="00BA4BE9" w:rsidRDefault="00BA0646" w:rsidP="008053DF">
      <w:pPr>
        <w:pStyle w:val="Zkladntext"/>
        <w:rPr>
          <w:sz w:val="22"/>
          <w:szCs w:val="22"/>
        </w:rPr>
      </w:pPr>
    </w:p>
    <w:p w:rsidR="00DF6590" w:rsidRPr="00BA4BE9" w:rsidRDefault="00DF6590" w:rsidP="00BF3E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426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BA4BE9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Pohľadávky zabezpečené záložným právom alebo inou formou zabezpečenia  </w:t>
      </w:r>
    </w:p>
    <w:p w:rsidR="00DF6590" w:rsidRPr="00BA4BE9" w:rsidRDefault="00DF6590" w:rsidP="00BF3ECC">
      <w:pPr>
        <w:pStyle w:val="Zkladntext"/>
        <w:rPr>
          <w:sz w:val="22"/>
          <w:szCs w:val="22"/>
        </w:rPr>
      </w:pPr>
      <w:r w:rsidRPr="00BA4BE9">
        <w:rPr>
          <w:sz w:val="22"/>
          <w:szCs w:val="22"/>
        </w:rPr>
        <w:t>Informácie o pohľadávkach zabezpečených záložným právom alebo inou formou zabezpečenia sú uvedené v nasledujúcom prehľade:</w:t>
      </w:r>
    </w:p>
    <w:p w:rsidR="008053DF" w:rsidRPr="00BA4BE9" w:rsidRDefault="008053DF" w:rsidP="00BF3ECC">
      <w:pPr>
        <w:pStyle w:val="Zkladntext"/>
        <w:ind w:left="852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B14A7A" w:rsidRPr="00BA4BE9" w:rsidTr="00F250AD">
        <w:tc>
          <w:tcPr>
            <w:tcW w:w="3120" w:type="dxa"/>
            <w:vMerge w:val="restart"/>
            <w:vAlign w:val="center"/>
          </w:tcPr>
          <w:p w:rsidR="00DF6590" w:rsidRPr="00BA4BE9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predmetu záložného práva</w:t>
            </w:r>
          </w:p>
        </w:tc>
        <w:tc>
          <w:tcPr>
            <w:tcW w:w="6240" w:type="dxa"/>
            <w:gridSpan w:val="2"/>
            <w:vAlign w:val="center"/>
          </w:tcPr>
          <w:p w:rsidR="00DF6590" w:rsidRPr="00BA4BE9" w:rsidRDefault="009F7F72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B14A7A" w:rsidRPr="00BA4BE9" w:rsidTr="00F250AD">
        <w:tc>
          <w:tcPr>
            <w:tcW w:w="3120" w:type="dxa"/>
            <w:vMerge/>
            <w:tcBorders>
              <w:bottom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predmetu</w:t>
            </w: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pohľadávky</w:t>
            </w:r>
          </w:p>
        </w:tc>
      </w:tr>
      <w:tr w:rsidR="00B14A7A" w:rsidRPr="00BA4BE9" w:rsidTr="00F250AD">
        <w:tc>
          <w:tcPr>
            <w:tcW w:w="3120" w:type="dxa"/>
            <w:tcBorders>
              <w:left w:val="single" w:sz="12" w:space="0" w:color="auto"/>
              <w:bottom w:val="single" w:sz="4" w:space="0" w:color="auto"/>
            </w:tcBorders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bottom w:val="single" w:sz="4" w:space="0" w:color="auto"/>
            </w:tcBorders>
            <w:vAlign w:val="center"/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14A7A" w:rsidRPr="00BA4BE9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</w:tcPr>
          <w:p w:rsidR="00DF6590" w:rsidRPr="00BA4BE9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14A7A" w:rsidRPr="00BA4BE9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</w:tcBorders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4" w:space="0" w:color="auto"/>
            </w:tcBorders>
          </w:tcPr>
          <w:p w:rsidR="00DF6590" w:rsidRPr="00BA4BE9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DF6590" w:rsidRPr="00BA4BE9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0847A2" w:rsidRPr="00BA4BE9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BF3ECC" w:rsidRPr="00BA4BE9" w:rsidRDefault="00BF3ECC" w:rsidP="007E1DD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p w:rsidR="00DF6590" w:rsidRPr="00BA4BE9" w:rsidRDefault="00BF3ECC" w:rsidP="00BF3E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>IV.4</w:t>
      </w:r>
      <w:r w:rsidRPr="00BA4BE9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ab/>
      </w:r>
      <w:r w:rsidR="007E1DD5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 účty</w:t>
      </w:r>
    </w:p>
    <w:p w:rsidR="00DF6590" w:rsidRPr="00BA4BE9" w:rsidRDefault="00DF6590" w:rsidP="00BF3ECC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Ako finančné účty sú vykázané peniaze v pokladnici, účty v bankách a ceniny. Účtami v bankách môže </w:t>
      </w:r>
      <w:r w:rsidR="00BF3ECC" w:rsidRPr="00BA4BE9">
        <w:rPr>
          <w:sz w:val="22"/>
          <w:szCs w:val="22"/>
        </w:rPr>
        <w:t>ú</w:t>
      </w:r>
      <w:r w:rsidR="007E1DD5" w:rsidRPr="00BA4BE9">
        <w:rPr>
          <w:sz w:val="22"/>
          <w:szCs w:val="22"/>
        </w:rPr>
        <w:t>čtovná jednotka</w:t>
      </w:r>
      <w:r w:rsidRPr="00BA4BE9">
        <w:rPr>
          <w:sz w:val="22"/>
          <w:szCs w:val="22"/>
        </w:rPr>
        <w:t xml:space="preserve"> voľne disponovať</w:t>
      </w:r>
      <w:r w:rsidR="007E1DD5" w:rsidRPr="00BA4BE9">
        <w:rPr>
          <w:sz w:val="22"/>
          <w:szCs w:val="22"/>
        </w:rPr>
        <w:t>.</w:t>
      </w:r>
    </w:p>
    <w:p w:rsidR="008041CF" w:rsidRPr="00BA4BE9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BA4BE9" w:rsidRDefault="008041CF" w:rsidP="008041CF">
      <w:r w:rsidRPr="00BA4BE9">
        <w:t xml:space="preserve">Tabuľka č. 1 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526"/>
      </w:tblGrid>
      <w:tr w:rsidR="00B14A7A" w:rsidRPr="00BA4BE9" w:rsidTr="00153634"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14A7A" w:rsidRPr="00BA4BE9" w:rsidTr="00153634">
        <w:trPr>
          <w:trHeight w:hRule="exact" w:val="397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51E7E" w:rsidRPr="00BA4BE9" w:rsidRDefault="00151E7E" w:rsidP="002767BA">
            <w:r w:rsidRPr="00BA4BE9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1E7E" w:rsidRPr="00BA4BE9" w:rsidRDefault="002735CF" w:rsidP="00693151">
            <w:pPr>
              <w:ind w:right="57"/>
              <w:jc w:val="right"/>
              <w:rPr>
                <w:bCs/>
              </w:rPr>
            </w:pPr>
            <w:r w:rsidRPr="00BA4BE9">
              <w:rPr>
                <w:bCs/>
              </w:rPr>
              <w:t>1 457</w:t>
            </w:r>
          </w:p>
        </w:tc>
        <w:tc>
          <w:tcPr>
            <w:tcW w:w="2526" w:type="dxa"/>
            <w:tcBorders>
              <w:top w:val="single" w:sz="12" w:space="0" w:color="auto"/>
            </w:tcBorders>
            <w:vAlign w:val="center"/>
          </w:tcPr>
          <w:p w:rsidR="00151E7E" w:rsidRPr="00BA4BE9" w:rsidRDefault="00444CE5" w:rsidP="009C4CD3">
            <w:pPr>
              <w:ind w:right="57"/>
              <w:jc w:val="right"/>
              <w:rPr>
                <w:bCs/>
              </w:rPr>
            </w:pPr>
            <w:r w:rsidRPr="00BA4BE9">
              <w:rPr>
                <w:bCs/>
              </w:rPr>
              <w:t>800</w:t>
            </w:r>
          </w:p>
        </w:tc>
      </w:tr>
      <w:tr w:rsidR="00B14A7A" w:rsidRPr="00BA4BE9" w:rsidTr="00153634">
        <w:trPr>
          <w:trHeight w:hRule="exact" w:val="52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BA4BE9" w:rsidRDefault="00151E7E" w:rsidP="00BF3ECC">
            <w:pPr>
              <w:pStyle w:val="Hlavika"/>
              <w:tabs>
                <w:tab w:val="clear" w:pos="4536"/>
                <w:tab w:val="clear" w:pos="9072"/>
              </w:tabs>
              <w:rPr>
                <w:bCs/>
              </w:rPr>
            </w:pPr>
            <w:r w:rsidRPr="00BA4BE9">
              <w:rPr>
                <w:bCs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BA4BE9" w:rsidRDefault="002735CF" w:rsidP="00693151">
            <w:pPr>
              <w:ind w:right="57"/>
              <w:jc w:val="right"/>
              <w:rPr>
                <w:bCs/>
              </w:rPr>
            </w:pPr>
            <w:r w:rsidRPr="00BA4BE9">
              <w:rPr>
                <w:bCs/>
              </w:rPr>
              <w:t>310 483</w:t>
            </w:r>
          </w:p>
        </w:tc>
        <w:tc>
          <w:tcPr>
            <w:tcW w:w="2526" w:type="dxa"/>
            <w:vAlign w:val="center"/>
          </w:tcPr>
          <w:p w:rsidR="00151E7E" w:rsidRPr="00BA4BE9" w:rsidRDefault="00444CE5" w:rsidP="00444CE5">
            <w:pPr>
              <w:ind w:right="57"/>
              <w:jc w:val="right"/>
              <w:rPr>
                <w:bCs/>
              </w:rPr>
            </w:pPr>
            <w:r w:rsidRPr="00BA4BE9">
              <w:rPr>
                <w:bCs/>
              </w:rPr>
              <w:t>81 008</w:t>
            </w:r>
          </w:p>
        </w:tc>
      </w:tr>
      <w:tr w:rsidR="00B14A7A" w:rsidRPr="00BA4BE9" w:rsidTr="00153634">
        <w:trPr>
          <w:trHeight w:hRule="exact" w:val="57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BA4BE9" w:rsidRDefault="00151E7E" w:rsidP="002767BA">
            <w:pPr>
              <w:rPr>
                <w:bCs/>
              </w:rPr>
            </w:pPr>
            <w:r w:rsidRPr="00BA4BE9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BA4BE9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151E7E" w:rsidRPr="00BA4BE9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B14A7A" w:rsidRPr="00BA4BE9" w:rsidTr="00153634">
        <w:trPr>
          <w:trHeight w:hRule="exact" w:val="397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51E7E" w:rsidRPr="00BA4BE9" w:rsidRDefault="00151E7E" w:rsidP="002767BA">
            <w:pPr>
              <w:rPr>
                <w:bCs/>
              </w:rPr>
            </w:pPr>
            <w:r w:rsidRPr="00BA4BE9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51E7E" w:rsidRPr="00BA4BE9" w:rsidRDefault="00151E7E" w:rsidP="00693151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151E7E" w:rsidRPr="00BA4BE9" w:rsidRDefault="00151E7E" w:rsidP="009C4CD3">
            <w:pPr>
              <w:ind w:right="57"/>
              <w:jc w:val="right"/>
              <w:rPr>
                <w:bCs/>
              </w:rPr>
            </w:pPr>
          </w:p>
        </w:tc>
      </w:tr>
      <w:tr w:rsidR="00B14A7A" w:rsidRPr="00BA4BE9" w:rsidTr="00153634">
        <w:trPr>
          <w:trHeight w:hRule="exact" w:val="397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E7E" w:rsidRPr="00BA4BE9" w:rsidRDefault="00151E7E" w:rsidP="002767BA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35CF" w:rsidRPr="00BA4BE9" w:rsidRDefault="002735CF" w:rsidP="00693151">
            <w:pPr>
              <w:ind w:right="57"/>
              <w:jc w:val="right"/>
              <w:rPr>
                <w:b/>
                <w:bCs/>
              </w:rPr>
            </w:pPr>
            <w:r w:rsidRPr="00BA4BE9">
              <w:rPr>
                <w:b/>
                <w:bCs/>
              </w:rPr>
              <w:t>311 940</w:t>
            </w:r>
          </w:p>
        </w:tc>
        <w:tc>
          <w:tcPr>
            <w:tcW w:w="2526" w:type="dxa"/>
            <w:tcBorders>
              <w:bottom w:val="single" w:sz="12" w:space="0" w:color="auto"/>
            </w:tcBorders>
            <w:vAlign w:val="center"/>
          </w:tcPr>
          <w:p w:rsidR="00151E7E" w:rsidRPr="00BA4BE9" w:rsidRDefault="00444CE5" w:rsidP="009C4CD3">
            <w:pPr>
              <w:ind w:right="57"/>
              <w:jc w:val="right"/>
              <w:rPr>
                <w:b/>
                <w:bCs/>
              </w:rPr>
            </w:pPr>
            <w:r w:rsidRPr="00BA4BE9">
              <w:rPr>
                <w:b/>
                <w:bCs/>
              </w:rPr>
              <w:t>81 808</w:t>
            </w:r>
          </w:p>
        </w:tc>
      </w:tr>
    </w:tbl>
    <w:p w:rsidR="008041CF" w:rsidRPr="00BA4BE9" w:rsidRDefault="008041CF" w:rsidP="00DF6590">
      <w:pPr>
        <w:pStyle w:val="Zkladntext"/>
        <w:rPr>
          <w:sz w:val="20"/>
        </w:rPr>
      </w:pPr>
    </w:p>
    <w:p w:rsidR="008041CF" w:rsidRPr="00BA4BE9" w:rsidRDefault="008041CF" w:rsidP="007E1DD5">
      <w:pPr>
        <w:pStyle w:val="Zkladntext"/>
        <w:rPr>
          <w:sz w:val="22"/>
          <w:szCs w:val="22"/>
        </w:rPr>
      </w:pPr>
    </w:p>
    <w:p w:rsidR="00BF3ECC" w:rsidRPr="00BA4BE9" w:rsidRDefault="00BF3ECC" w:rsidP="007E1DD5">
      <w:pPr>
        <w:pStyle w:val="Zkladntext"/>
        <w:rPr>
          <w:sz w:val="22"/>
          <w:szCs w:val="22"/>
        </w:rPr>
      </w:pPr>
    </w:p>
    <w:p w:rsidR="007E1DD5" w:rsidRPr="00BA4BE9" w:rsidRDefault="007E1DD5" w:rsidP="00BF3ECC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jednotka v bežnom účtovnom období neúčtovala o žiadnom ďalšom krátkodobom finančnom majetku. </w:t>
      </w:r>
    </w:p>
    <w:p w:rsidR="008041CF" w:rsidRPr="00BA4BE9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BA4BE9" w:rsidRDefault="008041CF" w:rsidP="008041CF">
      <w:r w:rsidRPr="00BA4BE9">
        <w:t>Tabuľka č. 2</w:t>
      </w: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5"/>
        <w:gridCol w:w="1767"/>
      </w:tblGrid>
      <w:tr w:rsidR="00FE0D38" w:rsidRPr="00BA4BE9" w:rsidTr="00153634"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543" w:type="dxa"/>
            <w:gridSpan w:val="5"/>
            <w:tcBorders>
              <w:top w:val="single" w:sz="12" w:space="0" w:color="auto"/>
              <w:bottom w:val="nil"/>
            </w:tcBorders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E0D38" w:rsidRPr="00BA4BE9" w:rsidTr="00153634"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FE0D38" w:rsidRPr="00BA4BE9" w:rsidTr="00153634">
        <w:trPr>
          <w:trHeight w:val="74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E0D38" w:rsidRPr="00BA4BE9" w:rsidTr="00153634">
        <w:trPr>
          <w:trHeight w:val="397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r w:rsidRPr="00BA4BE9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767" w:type="dxa"/>
            <w:tcBorders>
              <w:top w:val="single" w:sz="12" w:space="0" w:color="auto"/>
            </w:tcBorders>
            <w:vAlign w:val="center"/>
          </w:tcPr>
          <w:p w:rsidR="008041CF" w:rsidRPr="00BA4BE9" w:rsidRDefault="008041CF" w:rsidP="002767BA"/>
        </w:tc>
      </w:tr>
      <w:tr w:rsidR="00FE0D38" w:rsidRPr="00BA4BE9" w:rsidTr="00153634">
        <w:trPr>
          <w:trHeight w:val="397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BA4C5A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vAlign w:val="center"/>
          </w:tcPr>
          <w:p w:rsidR="008041CF" w:rsidRPr="00BA4BE9" w:rsidRDefault="008041CF" w:rsidP="002767BA"/>
        </w:tc>
        <w:tc>
          <w:tcPr>
            <w:tcW w:w="937" w:type="dxa"/>
            <w:vAlign w:val="center"/>
          </w:tcPr>
          <w:p w:rsidR="008041CF" w:rsidRPr="00BA4BE9" w:rsidRDefault="008041CF" w:rsidP="002767BA"/>
        </w:tc>
        <w:tc>
          <w:tcPr>
            <w:tcW w:w="1215" w:type="dxa"/>
            <w:vAlign w:val="center"/>
          </w:tcPr>
          <w:p w:rsidR="008041CF" w:rsidRPr="00BA4BE9" w:rsidRDefault="008041CF" w:rsidP="002767BA"/>
        </w:tc>
        <w:tc>
          <w:tcPr>
            <w:tcW w:w="1767" w:type="dxa"/>
            <w:vAlign w:val="center"/>
          </w:tcPr>
          <w:p w:rsidR="008041CF" w:rsidRPr="00BA4BE9" w:rsidRDefault="008041CF" w:rsidP="002767BA"/>
        </w:tc>
      </w:tr>
      <w:tr w:rsidR="00FE0D38" w:rsidRPr="00BA4BE9" w:rsidTr="00153634">
        <w:trPr>
          <w:trHeight w:val="425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r w:rsidRPr="00BA4BE9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</w:tr>
      <w:tr w:rsidR="00FE0D38" w:rsidRPr="00BA4BE9" w:rsidTr="00153634"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r w:rsidRPr="00BA4BE9">
              <w:t>Dlhové CP so splatnosťou do  jedného roka držané</w:t>
            </w:r>
            <w:r w:rsidRPr="00BA4BE9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BA4BE9" w:rsidRDefault="008041CF" w:rsidP="002767BA"/>
        </w:tc>
      </w:tr>
      <w:tr w:rsidR="00FE0D38" w:rsidRPr="00BA4BE9" w:rsidTr="00153634">
        <w:trPr>
          <w:trHeight w:val="425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r w:rsidRPr="00BA4BE9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767" w:type="dxa"/>
            <w:tcBorders>
              <w:top w:val="single" w:sz="6" w:space="0" w:color="auto"/>
            </w:tcBorders>
            <w:vAlign w:val="center"/>
          </w:tcPr>
          <w:p w:rsidR="008041CF" w:rsidRPr="00BA4BE9" w:rsidRDefault="008041CF" w:rsidP="002767BA"/>
        </w:tc>
      </w:tr>
      <w:tr w:rsidR="00FE0D38" w:rsidRPr="00BA4BE9" w:rsidTr="00153634"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r w:rsidRPr="00BA4BE9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BA4BE9" w:rsidRDefault="008041CF" w:rsidP="002767BA"/>
        </w:tc>
        <w:tc>
          <w:tcPr>
            <w:tcW w:w="1161" w:type="dxa"/>
            <w:vAlign w:val="center"/>
          </w:tcPr>
          <w:p w:rsidR="008041CF" w:rsidRPr="00BA4BE9" w:rsidRDefault="008041CF" w:rsidP="002767BA"/>
        </w:tc>
        <w:tc>
          <w:tcPr>
            <w:tcW w:w="937" w:type="dxa"/>
            <w:vAlign w:val="center"/>
          </w:tcPr>
          <w:p w:rsidR="008041CF" w:rsidRPr="00BA4BE9" w:rsidRDefault="008041CF" w:rsidP="002767BA"/>
        </w:tc>
        <w:tc>
          <w:tcPr>
            <w:tcW w:w="1215" w:type="dxa"/>
            <w:vAlign w:val="center"/>
          </w:tcPr>
          <w:p w:rsidR="008041CF" w:rsidRPr="00BA4BE9" w:rsidRDefault="008041CF" w:rsidP="002767BA"/>
        </w:tc>
        <w:tc>
          <w:tcPr>
            <w:tcW w:w="1767" w:type="dxa"/>
            <w:vAlign w:val="center"/>
          </w:tcPr>
          <w:p w:rsidR="008041CF" w:rsidRPr="00BA4BE9" w:rsidRDefault="008041CF" w:rsidP="002767BA"/>
        </w:tc>
      </w:tr>
      <w:tr w:rsidR="008041CF" w:rsidRPr="00BA4BE9" w:rsidTr="00153634">
        <w:trPr>
          <w:trHeight w:val="340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4BE9" w:rsidRDefault="008041CF" w:rsidP="002767BA">
            <w:pPr>
              <w:rPr>
                <w:b/>
              </w:rPr>
            </w:pPr>
            <w:r w:rsidRPr="00BA4BE9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1CF" w:rsidRPr="00BA4BE9" w:rsidRDefault="008041CF" w:rsidP="002767BA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41CF" w:rsidRPr="00BA4BE9" w:rsidRDefault="008041CF" w:rsidP="002767BA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41CF" w:rsidRPr="00BA4BE9" w:rsidRDefault="008041CF" w:rsidP="002767BA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41CF" w:rsidRPr="00BA4BE9" w:rsidRDefault="008041CF" w:rsidP="002767BA">
            <w:pPr>
              <w:rPr>
                <w:b/>
              </w:rPr>
            </w:pPr>
          </w:p>
        </w:tc>
        <w:tc>
          <w:tcPr>
            <w:tcW w:w="1767" w:type="dxa"/>
            <w:tcBorders>
              <w:bottom w:val="single" w:sz="12" w:space="0" w:color="auto"/>
            </w:tcBorders>
            <w:vAlign w:val="center"/>
          </w:tcPr>
          <w:p w:rsidR="008041CF" w:rsidRPr="00BA4BE9" w:rsidRDefault="008041CF" w:rsidP="002767BA">
            <w:pPr>
              <w:rPr>
                <w:b/>
              </w:rPr>
            </w:pPr>
          </w:p>
        </w:tc>
      </w:tr>
    </w:tbl>
    <w:p w:rsidR="008041CF" w:rsidRPr="00BA4BE9" w:rsidRDefault="008041CF" w:rsidP="008041C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  <w:lang w:eastAsia="sk-SK"/>
        </w:rPr>
      </w:pPr>
    </w:p>
    <w:p w:rsidR="008041CF" w:rsidRPr="00BA4BE9" w:rsidRDefault="008041CF" w:rsidP="007E1DD5">
      <w:pPr>
        <w:pStyle w:val="Zkladntext"/>
        <w:rPr>
          <w:sz w:val="22"/>
          <w:szCs w:val="22"/>
        </w:rPr>
      </w:pPr>
    </w:p>
    <w:p w:rsidR="00BF3ECC" w:rsidRPr="00BA4BE9" w:rsidRDefault="00BF3ECC" w:rsidP="007E1DD5">
      <w:pPr>
        <w:pStyle w:val="Zkladntext"/>
        <w:rPr>
          <w:sz w:val="22"/>
          <w:szCs w:val="22"/>
        </w:rPr>
      </w:pPr>
    </w:p>
    <w:p w:rsidR="00BF3ECC" w:rsidRPr="00BA4BE9" w:rsidRDefault="00BF3ECC" w:rsidP="007E1DD5">
      <w:pPr>
        <w:pStyle w:val="Zkladntext"/>
        <w:rPr>
          <w:sz w:val="22"/>
          <w:szCs w:val="22"/>
        </w:rPr>
      </w:pPr>
    </w:p>
    <w:p w:rsidR="00BF3ECC" w:rsidRPr="00BA4BE9" w:rsidRDefault="00BF3ECC" w:rsidP="007E1DD5">
      <w:pPr>
        <w:pStyle w:val="Zkladntext"/>
        <w:rPr>
          <w:sz w:val="22"/>
          <w:szCs w:val="22"/>
        </w:rPr>
      </w:pPr>
    </w:p>
    <w:p w:rsidR="008041CF" w:rsidRPr="00BA4BE9" w:rsidRDefault="008041CF" w:rsidP="007E1DD5">
      <w:pPr>
        <w:pStyle w:val="Zkladntext"/>
        <w:rPr>
          <w:sz w:val="22"/>
          <w:szCs w:val="22"/>
        </w:rPr>
      </w:pPr>
    </w:p>
    <w:p w:rsidR="008041CF" w:rsidRPr="00BA4BE9" w:rsidRDefault="008041CF" w:rsidP="007E1DD5">
      <w:pPr>
        <w:pStyle w:val="Zkladntext"/>
        <w:rPr>
          <w:sz w:val="22"/>
          <w:szCs w:val="22"/>
        </w:rPr>
      </w:pPr>
    </w:p>
    <w:p w:rsidR="001A761D" w:rsidRPr="00BA4BE9" w:rsidRDefault="001A761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55CCC" w:rsidRPr="00BA4BE9" w:rsidRDefault="00555CCC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45AF3" w:rsidRPr="00BA4BE9" w:rsidRDefault="00B45AF3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4C0E1F" w:rsidRPr="00BA4BE9" w:rsidRDefault="0093601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IV.5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4C0E1F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významných položkách časového rozlíšenia na strane aktív</w:t>
      </w:r>
    </w:p>
    <w:p w:rsidR="004C0E1F" w:rsidRPr="00BA4BE9" w:rsidRDefault="004C0E1F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</w:t>
      </w:r>
      <w:r w:rsidR="005078E3" w:rsidRPr="00BA4BE9">
        <w:rPr>
          <w:rFonts w:ascii="Times New Roman" w:hAnsi="Times New Roman" w:cs="Times New Roman"/>
          <w:sz w:val="22"/>
          <w:szCs w:val="22"/>
        </w:rPr>
        <w:t>m. Na strane aktív ide o nasledovné položky:</w:t>
      </w:r>
    </w:p>
    <w:p w:rsidR="005078E3" w:rsidRPr="00BA4BE9" w:rsidRDefault="005078E3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670"/>
        <w:gridCol w:w="2981"/>
      </w:tblGrid>
      <w:tr w:rsidR="00444CE5" w:rsidRPr="00BA4BE9" w:rsidTr="00444CE5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BA4BE9" w:rsidRDefault="004C0E1F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BA4BE9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E1F" w:rsidRPr="00BA4BE9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2735CF" w:rsidP="0093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33 755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444CE5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34 057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kancelárie a sklad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A7B" w:rsidRPr="00BA4BE9" w:rsidRDefault="00F50A7B" w:rsidP="005078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7C2A90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16 665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Poistenie zodpovednosti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A7B" w:rsidRPr="00BA4BE9" w:rsidRDefault="00F50A7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automobilov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7C2A90" w:rsidP="007C2A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4 884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444CE5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4 884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DF6A9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NBO – predplatné, reklama, licencia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91222A" w:rsidP="002735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12 </w:t>
            </w:r>
            <w:r w:rsidR="002735CF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206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444CE5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12 508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365A0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0B29FA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Nevyfakturované dodávky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B29FA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B29FA" w:rsidRPr="00BA4BE9" w:rsidTr="00444CE5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9FA" w:rsidRPr="00BA4BE9" w:rsidRDefault="000B29F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9FA" w:rsidRPr="00BA4BE9" w:rsidRDefault="000B29FA" w:rsidP="00CE45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4C0E1F" w:rsidRPr="00BA4BE9" w:rsidRDefault="004C0E1F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BA4BE9">
        <w:rPr>
          <w:rFonts w:ascii="Times New Roman" w:hAnsi="Times New Roman" w:cs="Times New Roman"/>
          <w:noProof w:val="0"/>
        </w:rPr>
        <w:t> </w:t>
      </w:r>
    </w:p>
    <w:p w:rsidR="001A761D" w:rsidRPr="00BA4BE9" w:rsidRDefault="001A761D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25CD5" w:rsidRPr="00BA4BE9" w:rsidRDefault="001A761D" w:rsidP="001A761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noProof w:val="0"/>
          <w:sz w:val="22"/>
          <w:szCs w:val="22"/>
        </w:rPr>
        <w:t>IV.6</w:t>
      </w:r>
      <w:r w:rsidRPr="00BA4BE9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="00E4283F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</w:t>
      </w:r>
      <w:r w:rsidR="00B25CD5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majetku prenajatom formou finančného prenájmu</w:t>
      </w:r>
    </w:p>
    <w:p w:rsidR="00B25CD5" w:rsidRPr="00BA4BE9" w:rsidRDefault="00B25CD5" w:rsidP="0093601A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>Účtovná jednotka v bežnom účtovnom období neevidovala žiaden majetok prenajatý formou finančného prenájmu:</w:t>
      </w:r>
    </w:p>
    <w:p w:rsidR="00CB504C" w:rsidRPr="00BA4BE9" w:rsidRDefault="00CB504C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1185"/>
        <w:gridCol w:w="1205"/>
        <w:gridCol w:w="1718"/>
        <w:gridCol w:w="1076"/>
        <w:gridCol w:w="1215"/>
        <w:gridCol w:w="1574"/>
        <w:gridCol w:w="1434"/>
      </w:tblGrid>
      <w:tr w:rsidR="00FE0D38" w:rsidRPr="00BA4BE9" w:rsidTr="00555CCC">
        <w:trPr>
          <w:trHeight w:val="660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E0D38" w:rsidRPr="00BA4BE9" w:rsidTr="00555CCC">
        <w:trPr>
          <w:trHeight w:val="330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BA4BE9" w:rsidRDefault="00CB504C" w:rsidP="002767BA">
            <w:pPr>
              <w:rPr>
                <w:b/>
                <w:bCs/>
              </w:rPr>
            </w:pP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FE0D38" w:rsidRPr="00BA4BE9" w:rsidTr="00555CCC">
        <w:trPr>
          <w:trHeight w:val="345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BA4BE9" w:rsidRDefault="00CB504C" w:rsidP="002767BA">
            <w:pPr>
              <w:rPr>
                <w:b/>
                <w:bCs/>
              </w:rPr>
            </w:pP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FE0D38" w:rsidRPr="00BA4BE9" w:rsidTr="00555CCC">
        <w:trPr>
          <w:trHeight w:val="74"/>
        </w:trPr>
        <w:tc>
          <w:tcPr>
            <w:tcW w:w="1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a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b</w:t>
            </w:r>
          </w:p>
        </w:tc>
        <w:tc>
          <w:tcPr>
            <w:tcW w:w="1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c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f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jc w:val="center"/>
            </w:pPr>
            <w:r w:rsidRPr="00BA4BE9">
              <w:t>g</w:t>
            </w:r>
          </w:p>
        </w:tc>
      </w:tr>
      <w:tr w:rsidR="00FE0D38" w:rsidRPr="00BA4BE9" w:rsidTr="00555CCC">
        <w:trPr>
          <w:trHeight w:val="454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Istina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5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</w:tr>
      <w:tr w:rsidR="00FE0D38" w:rsidRPr="00BA4BE9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Finančný výnos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</w:tr>
      <w:tr w:rsidR="00B35AF2" w:rsidRPr="00BA4BE9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pPr>
              <w:rPr>
                <w:b/>
              </w:rPr>
            </w:pPr>
            <w:r w:rsidRPr="00BA4BE9">
              <w:rPr>
                <w:b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BA4BE9" w:rsidRDefault="00CB504C" w:rsidP="002767BA">
            <w:r w:rsidRPr="00BA4BE9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BA4BE9" w:rsidRDefault="00CB504C" w:rsidP="0018748E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 </w:t>
            </w:r>
          </w:p>
        </w:tc>
      </w:tr>
    </w:tbl>
    <w:p w:rsidR="00BA4C5A" w:rsidRPr="00BA4BE9" w:rsidRDefault="00BA4C5A" w:rsidP="00B01A3E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</w:p>
    <w:p w:rsidR="00B01A3E" w:rsidRPr="00BA4BE9" w:rsidRDefault="00B01A3E" w:rsidP="000C4896">
      <w:pPr>
        <w:pStyle w:val="Nadpis1"/>
        <w:numPr>
          <w:ilvl w:val="0"/>
          <w:numId w:val="0"/>
        </w:numPr>
        <w:spacing w:before="120" w:after="60"/>
        <w:rPr>
          <w:b w:val="0"/>
          <w:bCs/>
          <w:sz w:val="22"/>
          <w:szCs w:val="22"/>
        </w:rPr>
      </w:pPr>
    </w:p>
    <w:p w:rsidR="00B01A3E" w:rsidRPr="00BA4BE9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IV.7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Vlastné imanie</w:t>
      </w:r>
    </w:p>
    <w:p w:rsidR="00B01A3E" w:rsidRPr="00BA4BE9" w:rsidRDefault="00B01A3E" w:rsidP="00BA0646">
      <w:pPr>
        <w:pStyle w:val="Odsadxx"/>
        <w:tabs>
          <w:tab w:val="clear" w:pos="369"/>
        </w:tabs>
        <w:spacing w:before="0" w:after="0" w:line="240" w:lineRule="auto"/>
        <w:ind w:left="0" w:firstLine="708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Informácie o vlastnom imaní sú uvedené v časti </w:t>
      </w:r>
      <w:r w:rsidR="00F72D13" w:rsidRPr="00BA4BE9">
        <w:rPr>
          <w:rFonts w:ascii="Times New Roman" w:hAnsi="Times New Roman" w:cs="Times New Roman"/>
          <w:bCs/>
          <w:noProof w:val="0"/>
          <w:sz w:val="22"/>
          <w:szCs w:val="22"/>
        </w:rPr>
        <w:t>V.1</w:t>
      </w:r>
      <w:r w:rsidR="00C90AC7" w:rsidRPr="00BA4BE9">
        <w:rPr>
          <w:rFonts w:ascii="Times New Roman" w:hAnsi="Times New Roman" w:cs="Times New Roman"/>
          <w:bCs/>
          <w:noProof w:val="0"/>
          <w:sz w:val="22"/>
          <w:szCs w:val="22"/>
        </w:rPr>
        <w:t>1</w:t>
      </w:r>
      <w:r w:rsidR="00F72D13" w:rsidRPr="00BA4BE9">
        <w:rPr>
          <w:rFonts w:ascii="Times New Roman" w:hAnsi="Times New Roman" w:cs="Times New Roman"/>
          <w:bCs/>
          <w:noProof w:val="0"/>
          <w:sz w:val="22"/>
          <w:szCs w:val="22"/>
        </w:rPr>
        <w:t>.</w:t>
      </w:r>
    </w:p>
    <w:p w:rsidR="00B01A3E" w:rsidRPr="00BA4BE9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90"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p w:rsidR="00B01A3E" w:rsidRPr="00BA4BE9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IV.8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Rozdelenie účtovného zisku alebo </w:t>
      </w:r>
      <w:proofErr w:type="spellStart"/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vysporiadanie</w:t>
      </w:r>
      <w:proofErr w:type="spellEnd"/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účtovnej straty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</w:p>
    <w:p w:rsidR="00B01A3E" w:rsidRPr="00BA4BE9" w:rsidRDefault="00B01A3E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 xml:space="preserve">Informácie o rozdelení účtovného zisku alebo o vysporiadaní účtovnej straty </w:t>
      </w:r>
      <w:r w:rsidR="00732941" w:rsidRPr="00BA4BE9">
        <w:rPr>
          <w:rFonts w:ascii="Times New Roman" w:hAnsi="Times New Roman" w:cs="Times New Roman"/>
          <w:sz w:val="22"/>
          <w:szCs w:val="22"/>
        </w:rPr>
        <w:t>sú uvedené v nasledovnom prehľade:</w:t>
      </w:r>
    </w:p>
    <w:p w:rsidR="00C44A64" w:rsidRPr="00BA4BE9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DB2A91" w:rsidRPr="00BA4BE9" w:rsidRDefault="00DB2A91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1"/>
        <w:gridCol w:w="2636"/>
      </w:tblGrid>
      <w:tr w:rsidR="008365A0" w:rsidRPr="00BA4BE9" w:rsidTr="00555CCC">
        <w:trPr>
          <w:trHeight w:val="76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BA4BE9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365A0" w:rsidRPr="00BA4BE9" w:rsidTr="00555CCC">
        <w:trPr>
          <w:trHeight w:val="42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 xml:space="preserve">Účtovný zisk 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87247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476 542</w:t>
            </w:r>
          </w:p>
        </w:tc>
      </w:tr>
      <w:tr w:rsidR="008365A0" w:rsidRPr="00BA4BE9" w:rsidTr="00555CCC">
        <w:trPr>
          <w:trHeight w:val="330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rPr>
                <w:b/>
                <w:bCs/>
              </w:rPr>
              <w:t>Rozdelenie účtovného zisku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BA4BE9" w:rsidRDefault="00DB2A91" w:rsidP="002767BA">
            <w:pPr>
              <w:jc w:val="center"/>
              <w:rPr>
                <w:b/>
              </w:rPr>
            </w:pPr>
            <w:r w:rsidRPr="00BA4BE9">
              <w:rPr>
                <w:b/>
              </w:rPr>
              <w:t>Bežné účtovné obdobie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Prídel do zákonného rezervného fondu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68B8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Prídel do štatutárnych a ostatných fondov</w:t>
            </w:r>
          </w:p>
        </w:tc>
        <w:tc>
          <w:tcPr>
            <w:tcW w:w="26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Prídel do sociálneho fondu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Prídel na zvýšenie základného imania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Úhrada straty minulých období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Prevod do nerozdeleného zisku minulých rokov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55675E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>Rozdelenie podielu na zisku spoločníkom, členom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476 542</w:t>
            </w:r>
          </w:p>
        </w:tc>
      </w:tr>
      <w:tr w:rsidR="008365A0" w:rsidRPr="00BA4BE9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r w:rsidRPr="00BA4BE9">
              <w:t xml:space="preserve">Iné 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DB2A91" w:rsidRPr="00BA4BE9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BA4BE9" w:rsidRDefault="00DB2A91" w:rsidP="002767BA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Spolu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BA4BE9" w:rsidRDefault="007568B8" w:rsidP="0055675E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476 542</w:t>
            </w:r>
          </w:p>
        </w:tc>
      </w:tr>
    </w:tbl>
    <w:p w:rsidR="00C44A64" w:rsidRPr="00BA4BE9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</w:p>
    <w:p w:rsidR="00C44A64" w:rsidRPr="00BA4BE9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B72AA9" w:rsidRPr="00BA4BE9" w:rsidRDefault="00B72AA9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0"/>
        <w:gridCol w:w="2637"/>
      </w:tblGrid>
      <w:tr w:rsidR="008365A0" w:rsidRPr="00BA4BE9" w:rsidTr="00555CCC">
        <w:trPr>
          <w:trHeight w:val="330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pPr>
              <w:jc w:val="center"/>
              <w:rPr>
                <w:b/>
                <w:bCs/>
              </w:rPr>
            </w:pPr>
            <w:r w:rsidRPr="00BA4BE9">
              <w:rPr>
                <w:b/>
                <w:bCs/>
              </w:rPr>
              <w:t>Názov 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pPr>
              <w:jc w:val="center"/>
              <w:rPr>
                <w:b/>
              </w:rPr>
            </w:pPr>
            <w:r w:rsidRPr="00BA4BE9">
              <w:rPr>
                <w:b/>
              </w:rPr>
              <w:t>Bezprostredne predchádzajúce účtovné obdobie</w:t>
            </w:r>
          </w:p>
        </w:tc>
      </w:tr>
      <w:tr w:rsidR="008365A0" w:rsidRPr="00BA4BE9" w:rsidTr="00555CCC">
        <w:trPr>
          <w:trHeight w:val="425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Účtovná strata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B72AA9" w:rsidP="00B72AA9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  <w:tr w:rsidR="008365A0" w:rsidRPr="00BA4BE9" w:rsidTr="00555CCC">
        <w:trPr>
          <w:trHeight w:val="425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proofErr w:type="spellStart"/>
            <w:r w:rsidRPr="00BA4BE9">
              <w:rPr>
                <w:b/>
                <w:bCs/>
              </w:rPr>
              <w:t>Vysporiadanie</w:t>
            </w:r>
            <w:proofErr w:type="spellEnd"/>
            <w:r w:rsidRPr="00BA4BE9">
              <w:rPr>
                <w:b/>
                <w:bCs/>
              </w:rPr>
              <w:t xml:space="preserve"> účtovnej straty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AA9" w:rsidRPr="00BA4BE9" w:rsidRDefault="00B72AA9" w:rsidP="002767BA">
            <w:pPr>
              <w:jc w:val="center"/>
            </w:pPr>
            <w:r w:rsidRPr="00BA4BE9">
              <w:rPr>
                <w:b/>
              </w:rPr>
              <w:t>Bežné účtovné obdobie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>Zo zákonného rezervného fondu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>Zo štatutárnych a ostatných fondov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>Z nerozdeleného zisku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>Úhrada straty spoločníkmi, členmi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>Prevod na účet neuhradenej straty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8365A0" w:rsidRPr="00BA4BE9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A4BE9" w:rsidRDefault="00B72AA9" w:rsidP="002767BA">
            <w:r w:rsidRPr="00BA4BE9">
              <w:t xml:space="preserve">Iné 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BA4BE9" w:rsidRDefault="007568B8" w:rsidP="00B72AA9">
            <w:pPr>
              <w:ind w:right="57"/>
              <w:jc w:val="right"/>
            </w:pPr>
            <w:r w:rsidRPr="00BA4BE9">
              <w:t>0</w:t>
            </w:r>
          </w:p>
        </w:tc>
      </w:tr>
      <w:tr w:rsidR="00C44A64" w:rsidRPr="00BA4BE9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A64" w:rsidRPr="00BA4BE9" w:rsidRDefault="00C44A64" w:rsidP="00B72AA9">
            <w:pPr>
              <w:pStyle w:val="Nadpis3"/>
              <w:rPr>
                <w:szCs w:val="20"/>
              </w:rPr>
            </w:pPr>
            <w:r w:rsidRPr="00BA4BE9">
              <w:rPr>
                <w:szCs w:val="20"/>
              </w:rPr>
              <w:t xml:space="preserve">Spolu 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64" w:rsidRPr="00BA4BE9" w:rsidRDefault="00C44A64" w:rsidP="002767BA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</w:tbl>
    <w:p w:rsidR="00B72AA9" w:rsidRPr="00BA4BE9" w:rsidRDefault="00B72AA9" w:rsidP="00B72AA9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44A64" w:rsidRPr="00BA4BE9" w:rsidRDefault="00C44A64" w:rsidP="00C44A64">
      <w:pPr>
        <w:rPr>
          <w:sz w:val="22"/>
          <w:szCs w:val="22"/>
        </w:rPr>
      </w:pPr>
    </w:p>
    <w:p w:rsidR="00ED0B54" w:rsidRPr="00BA4BE9" w:rsidRDefault="00ED0B54" w:rsidP="00C44A64">
      <w:pPr>
        <w:rPr>
          <w:sz w:val="22"/>
          <w:szCs w:val="22"/>
        </w:rPr>
      </w:pPr>
    </w:p>
    <w:p w:rsidR="002767BA" w:rsidRPr="00BA4BE9" w:rsidRDefault="002767BA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:rsidR="008365A0" w:rsidRPr="00BA4BE9" w:rsidRDefault="008365A0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:rsidR="00B01A3E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IV.9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723D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R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ezerv</w:t>
      </w:r>
      <w:r w:rsidR="008723D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</w:p>
    <w:p w:rsidR="000C4896" w:rsidRPr="00BA4BE9" w:rsidRDefault="00101F03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 xml:space="preserve">Účtovná jednotka tvorila rezervy s dôrazom na dodržanie zásady vecnej a časovej súvislosti  </w:t>
      </w:r>
      <w:r w:rsidR="00BA0646" w:rsidRPr="00BA4BE9">
        <w:rPr>
          <w:rFonts w:ascii="Times New Roman" w:hAnsi="Times New Roman" w:cs="Times New Roman"/>
          <w:sz w:val="22"/>
          <w:szCs w:val="22"/>
        </w:rPr>
        <w:t xml:space="preserve">       </w:t>
      </w:r>
      <w:r w:rsidRPr="00BA4BE9">
        <w:rPr>
          <w:rFonts w:ascii="Times New Roman" w:hAnsi="Times New Roman" w:cs="Times New Roman"/>
          <w:sz w:val="22"/>
          <w:szCs w:val="22"/>
        </w:rPr>
        <w:t xml:space="preserve">      s účtovným obdobím.  </w:t>
      </w:r>
    </w:p>
    <w:p w:rsidR="000C4896" w:rsidRPr="00BA4BE9" w:rsidRDefault="000C4896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</w:p>
    <w:p w:rsidR="008723D1" w:rsidRPr="00BA4BE9" w:rsidRDefault="008723D1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>Prehľad o rezervách za bežné účtovné obdobie je uvedený v nasledujúcom prehľade:</w:t>
      </w:r>
    </w:p>
    <w:p w:rsidR="002767BA" w:rsidRPr="00BA4BE9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2767BA" w:rsidRPr="00BA4BE9" w:rsidRDefault="002767BA" w:rsidP="002767BA">
      <w:r w:rsidRPr="00BA4BE9">
        <w:t>Tabuľka č. 1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702"/>
        <w:gridCol w:w="1133"/>
        <w:gridCol w:w="1135"/>
        <w:gridCol w:w="1133"/>
        <w:gridCol w:w="1525"/>
      </w:tblGrid>
      <w:tr w:rsidR="004C7392" w:rsidRPr="00BA4BE9" w:rsidTr="00E4283F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4C7392" w:rsidRPr="00BA4BE9" w:rsidTr="00E4283F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7BA" w:rsidRPr="00BA4BE9" w:rsidRDefault="002767BA" w:rsidP="002767BA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4C7392" w:rsidRPr="00BA4BE9" w:rsidTr="00E4283F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  <w:rPr>
                <w:bCs/>
              </w:rPr>
            </w:pPr>
            <w:r w:rsidRPr="00BA4BE9">
              <w:rPr>
                <w:bCs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</w:pPr>
            <w:r w:rsidRPr="00BA4BE9"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</w:pPr>
            <w:r w:rsidRPr="00BA4BE9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</w:pPr>
            <w:r w:rsidRPr="00BA4BE9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</w:pPr>
            <w:r w:rsidRPr="00BA4BE9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A4BE9" w:rsidRDefault="002767BA" w:rsidP="002767BA">
            <w:pPr>
              <w:jc w:val="center"/>
            </w:pPr>
            <w:r w:rsidRPr="00BA4BE9">
              <w:t>f</w:t>
            </w:r>
          </w:p>
        </w:tc>
      </w:tr>
      <w:tr w:rsidR="00BA4BE9" w:rsidRPr="00BA4BE9" w:rsidTr="00B25C6B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37AD" w:rsidRPr="00BA4BE9" w:rsidRDefault="006437AD" w:rsidP="004C7392">
            <w:r w:rsidRPr="00BA4BE9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37AD" w:rsidRPr="00BA4BE9" w:rsidRDefault="00444CE5" w:rsidP="0069315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35 452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E445C7" w:rsidP="006C598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17 853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922D43" w:rsidP="006C598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E445C7" w:rsidP="00246B4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19 454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265FF7" w:rsidP="00246B4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33 851</w:t>
            </w:r>
          </w:p>
        </w:tc>
      </w:tr>
      <w:tr w:rsidR="00BA4BE9" w:rsidRPr="00BA4BE9" w:rsidTr="00B25C6B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4C7392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Ú: R na záručné opravy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37AD" w:rsidRPr="00BA4BE9" w:rsidRDefault="00444CE5" w:rsidP="00693151">
            <w:pPr>
              <w:ind w:right="57"/>
              <w:jc w:val="right"/>
            </w:pPr>
            <w:r w:rsidRPr="00BA4BE9">
              <w:t>35 452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E445C7" w:rsidP="00922D43">
            <w:pPr>
              <w:ind w:right="57"/>
              <w:jc w:val="right"/>
            </w:pPr>
            <w:r w:rsidRPr="00BA4BE9">
              <w:t>17 853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5C7" w:rsidRPr="00BA4BE9" w:rsidRDefault="00E445C7" w:rsidP="00B8411C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E445C7" w:rsidP="00E445C7">
            <w:pPr>
              <w:ind w:right="57"/>
              <w:jc w:val="right"/>
            </w:pPr>
            <w:r w:rsidRPr="00BA4BE9">
              <w:t>19 454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265FF7" w:rsidP="00922D43">
            <w:pPr>
              <w:ind w:right="57"/>
              <w:jc w:val="right"/>
            </w:pPr>
            <w:r w:rsidRPr="00BA4BE9">
              <w:t>33 851</w:t>
            </w:r>
          </w:p>
        </w:tc>
      </w:tr>
      <w:tr w:rsidR="00BA4BE9" w:rsidRPr="00BA4BE9" w:rsidTr="00AA45CC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4C7392">
            <w:r w:rsidRPr="00BA4BE9">
              <w:t>--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37AD" w:rsidRPr="00BA4BE9" w:rsidRDefault="006437AD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BA4BE9" w:rsidRPr="00BA4BE9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4C7392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BA4BE9" w:rsidRPr="00BA4BE9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4C7392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693151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B8411C">
            <w:pPr>
              <w:ind w:right="57"/>
              <w:jc w:val="right"/>
              <w:rPr>
                <w:highlight w:val="yellow"/>
              </w:rPr>
            </w:pPr>
          </w:p>
        </w:tc>
      </w:tr>
      <w:tr w:rsidR="00BA4BE9" w:rsidRPr="00BA4BE9" w:rsidTr="005A5ED9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5CC" w:rsidRPr="00BA4BE9" w:rsidRDefault="00AA45CC" w:rsidP="004C7392">
            <w:pPr>
              <w:rPr>
                <w:b/>
              </w:rPr>
            </w:pPr>
            <w:r w:rsidRPr="00BA4BE9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5CC" w:rsidRPr="00BA4BE9" w:rsidRDefault="00444CE5" w:rsidP="00656E3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155 658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5DF5" w:rsidRPr="00BA4BE9" w:rsidRDefault="00D45DF5" w:rsidP="004F498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150 14</w:t>
            </w:r>
            <w:r w:rsidR="004F498F">
              <w:rPr>
                <w:b/>
              </w:rPr>
              <w:t>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D45DF5" w:rsidP="00656E3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137 470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D45DF5" w:rsidP="00656E31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12 654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0D786B" w:rsidP="004F498F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 xml:space="preserve">155 </w:t>
            </w:r>
            <w:r w:rsidR="00EB7F98" w:rsidRPr="00BA4BE9">
              <w:rPr>
                <w:b/>
              </w:rPr>
              <w:t>68</w:t>
            </w:r>
            <w:r w:rsidR="004F498F">
              <w:rPr>
                <w:b/>
              </w:rPr>
              <w:t>1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5CC" w:rsidRPr="00BA4BE9" w:rsidRDefault="00444CE5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12 633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786B" w:rsidRPr="00BA4BE9" w:rsidRDefault="00E445C7" w:rsidP="00656E31">
            <w:pPr>
              <w:ind w:right="57"/>
              <w:jc w:val="right"/>
            </w:pPr>
            <w:r w:rsidRPr="00BA4BE9">
              <w:t>9 513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8 953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656E31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13 193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5CC" w:rsidRPr="00BA4BE9" w:rsidRDefault="00444CE5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24 507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B7F98" w:rsidP="004F498F">
            <w:pPr>
              <w:ind w:right="57"/>
              <w:jc w:val="right"/>
            </w:pPr>
            <w:r w:rsidRPr="00BA4BE9">
              <w:t xml:space="preserve">25 </w:t>
            </w:r>
            <w:r w:rsidR="00D45DF5" w:rsidRPr="00BA4BE9">
              <w:t>01</w:t>
            </w:r>
            <w:r w:rsidR="004F498F">
              <w:t>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D45DF5" w:rsidP="00656E31">
            <w:pPr>
              <w:ind w:right="57"/>
              <w:jc w:val="right"/>
            </w:pPr>
            <w:r w:rsidRPr="00BA4BE9">
              <w:t>22 755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B7F98" w:rsidP="00656E31">
            <w:pPr>
              <w:ind w:right="57"/>
              <w:jc w:val="right"/>
            </w:pPr>
            <w:r w:rsidRPr="00BA4BE9">
              <w:t>273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3B1BA9" w:rsidP="0073761A">
            <w:pPr>
              <w:ind w:right="57"/>
              <w:jc w:val="right"/>
            </w:pPr>
            <w:r w:rsidRPr="00BA4BE9">
              <w:t>26 49</w:t>
            </w:r>
            <w:r w:rsidR="0073761A">
              <w:t>1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444CE5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8 626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5DF5" w:rsidRPr="00BA4BE9" w:rsidRDefault="00D45DF5" w:rsidP="00656E31">
            <w:pPr>
              <w:ind w:right="57"/>
              <w:jc w:val="right"/>
            </w:pPr>
            <w:r w:rsidRPr="00BA4BE9">
              <w:t>8 950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5A7D23" w:rsidP="00656E31">
            <w:pPr>
              <w:ind w:right="57"/>
              <w:jc w:val="right"/>
            </w:pPr>
            <w:r w:rsidRPr="00BA4BE9">
              <w:t>8 155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5A7D23" w:rsidP="00656E31">
            <w:pPr>
              <w:ind w:right="57"/>
              <w:jc w:val="right"/>
            </w:pPr>
            <w:r w:rsidRPr="00BA4BE9">
              <w:t>96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3B1BA9" w:rsidP="00656E31">
            <w:pPr>
              <w:ind w:right="57"/>
              <w:jc w:val="right"/>
            </w:pPr>
            <w:r w:rsidRPr="00BA4BE9">
              <w:t>9 325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54 274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71 835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51 597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2 677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71 835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444CE5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55 191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5A7D23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BA9" w:rsidRPr="00BA4BE9" w:rsidRDefault="005A7D23" w:rsidP="00656E31">
            <w:pPr>
              <w:ind w:right="57"/>
              <w:jc w:val="right"/>
            </w:pPr>
            <w:r w:rsidRPr="00BA4BE9">
              <w:t>46 010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5A7D23" w:rsidP="00656E31">
            <w:pPr>
              <w:ind w:right="57"/>
              <w:jc w:val="right"/>
            </w:pPr>
            <w:r w:rsidRPr="00BA4BE9">
              <w:t>9 181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3B1BA9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BA9" w:rsidRPr="00BA4BE9" w:rsidRDefault="003B1BA9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výkonnostné prémie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BA9" w:rsidRPr="00BA4BE9" w:rsidRDefault="003B1BA9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BA9" w:rsidRPr="00BA4BE9" w:rsidRDefault="003B1BA9" w:rsidP="00656E31">
            <w:pPr>
              <w:ind w:right="57"/>
              <w:jc w:val="right"/>
            </w:pPr>
            <w:r w:rsidRPr="00BA4BE9">
              <w:t>30 927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BA9" w:rsidRPr="00BA4BE9" w:rsidRDefault="003B1BA9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BA9" w:rsidRPr="00BA4BE9" w:rsidRDefault="003B1BA9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BA9" w:rsidRPr="00BA4BE9" w:rsidRDefault="003B1BA9" w:rsidP="00656E31">
            <w:pPr>
              <w:ind w:right="57"/>
              <w:jc w:val="right"/>
            </w:pPr>
            <w:r w:rsidRPr="00BA4BE9">
              <w:t>30 927</w:t>
            </w:r>
          </w:p>
        </w:tc>
      </w:tr>
      <w:tr w:rsidR="00BA4BE9" w:rsidRPr="00BA4BE9" w:rsidTr="00E445C7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AA45CC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AA45CC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3 910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427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5CC" w:rsidRPr="00BA4BE9" w:rsidRDefault="00E445C7" w:rsidP="00656E31">
            <w:pPr>
              <w:ind w:right="57"/>
              <w:jc w:val="right"/>
            </w:pPr>
            <w:r w:rsidRPr="00BA4BE9">
              <w:t>3 910</w:t>
            </w:r>
          </w:p>
        </w:tc>
      </w:tr>
      <w:tr w:rsidR="006437AD" w:rsidRPr="00BA4BE9" w:rsidTr="00E4283F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37AD" w:rsidRPr="00BA4BE9" w:rsidRDefault="006437AD" w:rsidP="004C73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6931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5DF5" w:rsidRPr="00BA4BE9" w:rsidRDefault="00D45DF5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7AD" w:rsidRPr="00BA4BE9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7AD" w:rsidRPr="00BA4BE9" w:rsidRDefault="006437A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723D1" w:rsidRPr="00BA4BE9" w:rsidRDefault="008723D1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B45F7" w:rsidRPr="00BA4BE9" w:rsidRDefault="00EB45F7" w:rsidP="00305293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 xml:space="preserve">Účtovná jednotka tvorila rezervu na záručné opravy paušálnym spôsobom, a síce percentuálne z hodnoty predaného tovaru. </w:t>
      </w:r>
      <w:r w:rsidR="00485765" w:rsidRPr="00BA4BE9">
        <w:rPr>
          <w:rFonts w:ascii="Times New Roman" w:hAnsi="Times New Roman" w:cs="Times New Roman"/>
          <w:sz w:val="22"/>
          <w:szCs w:val="22"/>
        </w:rPr>
        <w:t>Vytvorená r</w:t>
      </w:r>
      <w:r w:rsidRPr="00BA4BE9">
        <w:rPr>
          <w:rFonts w:ascii="Times New Roman" w:hAnsi="Times New Roman" w:cs="Times New Roman"/>
          <w:sz w:val="22"/>
          <w:szCs w:val="22"/>
        </w:rPr>
        <w:t xml:space="preserve">ezerva </w:t>
      </w:r>
      <w:r w:rsidR="00485765" w:rsidRPr="00BA4BE9">
        <w:rPr>
          <w:rFonts w:ascii="Times New Roman" w:hAnsi="Times New Roman" w:cs="Times New Roman"/>
          <w:sz w:val="22"/>
          <w:szCs w:val="22"/>
        </w:rPr>
        <w:t>môže byť čerpaná</w:t>
      </w:r>
      <w:r w:rsidRPr="00BA4BE9">
        <w:rPr>
          <w:rFonts w:ascii="Times New Roman" w:hAnsi="Times New Roman" w:cs="Times New Roman"/>
          <w:sz w:val="22"/>
          <w:szCs w:val="22"/>
        </w:rPr>
        <w:t xml:space="preserve"> v priebehu účtovných období 20</w:t>
      </w:r>
      <w:r w:rsidR="004E45AF" w:rsidRPr="00BA4BE9">
        <w:rPr>
          <w:rFonts w:ascii="Times New Roman" w:hAnsi="Times New Roman" w:cs="Times New Roman"/>
          <w:sz w:val="22"/>
          <w:szCs w:val="22"/>
        </w:rPr>
        <w:t>2</w:t>
      </w:r>
      <w:r w:rsidR="00444CE5" w:rsidRPr="00BA4BE9">
        <w:rPr>
          <w:rFonts w:ascii="Times New Roman" w:hAnsi="Times New Roman" w:cs="Times New Roman"/>
          <w:sz w:val="22"/>
          <w:szCs w:val="22"/>
        </w:rPr>
        <w:t>2</w:t>
      </w:r>
      <w:r w:rsidRPr="00BA4BE9">
        <w:rPr>
          <w:rFonts w:ascii="Times New Roman" w:hAnsi="Times New Roman" w:cs="Times New Roman"/>
          <w:sz w:val="22"/>
          <w:szCs w:val="22"/>
        </w:rPr>
        <w:t xml:space="preserve"> a</w:t>
      </w:r>
      <w:r w:rsidR="00DA6985" w:rsidRPr="00BA4BE9">
        <w:rPr>
          <w:rFonts w:ascii="Times New Roman" w:hAnsi="Times New Roman" w:cs="Times New Roman"/>
          <w:sz w:val="22"/>
          <w:szCs w:val="22"/>
        </w:rPr>
        <w:t> </w:t>
      </w:r>
      <w:r w:rsidRPr="00BA4BE9">
        <w:rPr>
          <w:rFonts w:ascii="Times New Roman" w:hAnsi="Times New Roman" w:cs="Times New Roman"/>
          <w:sz w:val="22"/>
          <w:szCs w:val="22"/>
        </w:rPr>
        <w:t>20</w:t>
      </w:r>
      <w:r w:rsidR="00EF3773" w:rsidRPr="00BA4BE9">
        <w:rPr>
          <w:rFonts w:ascii="Times New Roman" w:hAnsi="Times New Roman" w:cs="Times New Roman"/>
          <w:sz w:val="22"/>
          <w:szCs w:val="22"/>
        </w:rPr>
        <w:t>2</w:t>
      </w:r>
      <w:r w:rsidR="00444CE5" w:rsidRPr="00BA4BE9">
        <w:rPr>
          <w:rFonts w:ascii="Times New Roman" w:hAnsi="Times New Roman" w:cs="Times New Roman"/>
          <w:sz w:val="22"/>
          <w:szCs w:val="22"/>
        </w:rPr>
        <w:t>3</w:t>
      </w:r>
      <w:r w:rsidRPr="00BA4BE9">
        <w:rPr>
          <w:rFonts w:ascii="Times New Roman" w:hAnsi="Times New Roman" w:cs="Times New Roman"/>
          <w:sz w:val="22"/>
          <w:szCs w:val="22"/>
        </w:rPr>
        <w:t xml:space="preserve">. Nespotrebovaná rezerva bude rozpustená </w:t>
      </w:r>
      <w:r w:rsidR="00485765" w:rsidRPr="00BA4BE9">
        <w:rPr>
          <w:rFonts w:ascii="Times New Roman" w:hAnsi="Times New Roman" w:cs="Times New Roman"/>
          <w:sz w:val="22"/>
          <w:szCs w:val="22"/>
        </w:rPr>
        <w:t>k 31.12.</w:t>
      </w:r>
      <w:r w:rsidRPr="00BA4BE9">
        <w:rPr>
          <w:rFonts w:ascii="Times New Roman" w:hAnsi="Times New Roman" w:cs="Times New Roman"/>
          <w:sz w:val="22"/>
          <w:szCs w:val="22"/>
        </w:rPr>
        <w:t>20</w:t>
      </w:r>
      <w:r w:rsidR="00EF3773" w:rsidRPr="00BA4BE9">
        <w:rPr>
          <w:rFonts w:ascii="Times New Roman" w:hAnsi="Times New Roman" w:cs="Times New Roman"/>
          <w:sz w:val="22"/>
          <w:szCs w:val="22"/>
        </w:rPr>
        <w:t>2</w:t>
      </w:r>
      <w:r w:rsidR="00444CE5" w:rsidRPr="00BA4BE9">
        <w:rPr>
          <w:rFonts w:ascii="Times New Roman" w:hAnsi="Times New Roman" w:cs="Times New Roman"/>
          <w:sz w:val="22"/>
          <w:szCs w:val="22"/>
        </w:rPr>
        <w:t>3</w:t>
      </w:r>
      <w:r w:rsidRPr="00BA4BE9">
        <w:rPr>
          <w:rFonts w:ascii="Times New Roman" w:hAnsi="Times New Roman" w:cs="Times New Roman"/>
          <w:sz w:val="22"/>
          <w:szCs w:val="22"/>
        </w:rPr>
        <w:t>.</w:t>
      </w: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4C69C0" w:rsidRPr="00BA4BE9" w:rsidRDefault="004C69C0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485765" w:rsidRPr="00BA4BE9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485765" w:rsidRPr="00BA4BE9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485765" w:rsidRPr="00BA4BE9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ED0B54" w:rsidRPr="00BA4BE9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302D3C" w:rsidRPr="00BA4BE9" w:rsidRDefault="00302D3C" w:rsidP="002767BA">
      <w:pPr>
        <w:rPr>
          <w:sz w:val="22"/>
          <w:szCs w:val="22"/>
          <w:highlight w:val="yellow"/>
        </w:rPr>
      </w:pPr>
    </w:p>
    <w:p w:rsidR="00F21DCE" w:rsidRPr="00BA4BE9" w:rsidRDefault="00F21DCE" w:rsidP="002767BA">
      <w:r w:rsidRPr="00BA4BE9">
        <w:t>Tabuľka č. 2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1"/>
        <w:gridCol w:w="1642"/>
        <w:gridCol w:w="59"/>
        <w:gridCol w:w="1133"/>
        <w:gridCol w:w="1135"/>
        <w:gridCol w:w="1133"/>
        <w:gridCol w:w="1525"/>
      </w:tblGrid>
      <w:tr w:rsidR="00444CE5" w:rsidRPr="00BA4BE9" w:rsidTr="00485765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44CE5" w:rsidRPr="00BA4BE9" w:rsidTr="0055675E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1DCE" w:rsidRPr="00BA4BE9" w:rsidRDefault="00F21DCE" w:rsidP="002767BA">
            <w:pPr>
              <w:rPr>
                <w:b/>
                <w:bCs/>
              </w:rPr>
            </w:pP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42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444CE5" w:rsidRPr="00BA4BE9" w:rsidTr="0055675E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  <w:rPr>
                <w:bCs/>
              </w:rPr>
            </w:pPr>
            <w:r w:rsidRPr="00BA4BE9">
              <w:rPr>
                <w:bCs/>
              </w:rPr>
              <w:t>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</w:pPr>
            <w:r w:rsidRPr="00BA4BE9">
              <w:t>b</w:t>
            </w:r>
          </w:p>
        </w:tc>
        <w:tc>
          <w:tcPr>
            <w:tcW w:w="642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</w:pPr>
            <w:r w:rsidRPr="00BA4BE9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</w:pPr>
            <w:r w:rsidRPr="00BA4BE9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</w:pPr>
            <w:r w:rsidRPr="00BA4BE9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BA4BE9" w:rsidRDefault="00F21DCE" w:rsidP="002767BA">
            <w:pPr>
              <w:jc w:val="center"/>
            </w:pPr>
            <w:r w:rsidRPr="00BA4BE9">
              <w:t>f</w:t>
            </w:r>
          </w:p>
        </w:tc>
      </w:tr>
      <w:tr w:rsidR="00444CE5" w:rsidRPr="00BA4BE9" w:rsidTr="000F4EE5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CE5" w:rsidRPr="00BA4BE9" w:rsidRDefault="00444CE5" w:rsidP="000F4EE5">
            <w:r w:rsidRPr="00BA4BE9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33 447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15 997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13 992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35 452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>Ú: R na záručné opravy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33 447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15 997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13 992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35 452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r w:rsidRPr="00BA4BE9">
              <w:t>--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--</w:t>
            </w:r>
          </w:p>
        </w:tc>
        <w:tc>
          <w:tcPr>
            <w:tcW w:w="916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--</w:t>
            </w:r>
          </w:p>
        </w:tc>
        <w:tc>
          <w:tcPr>
            <w:tcW w:w="916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highlight w:val="yellow"/>
              </w:rPr>
            </w:pPr>
          </w:p>
        </w:tc>
      </w:tr>
      <w:tr w:rsidR="00444CE5" w:rsidRPr="00BA4BE9" w:rsidTr="000F4EE5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CE5" w:rsidRPr="00BA4BE9" w:rsidRDefault="00444CE5" w:rsidP="000F4EE5">
            <w:pPr>
              <w:rPr>
                <w:b/>
              </w:rPr>
            </w:pPr>
            <w:r w:rsidRPr="00BA4BE9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98 477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148 439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90 585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673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155 658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11 573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11133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10073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12 633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19 884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24 392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19 769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24 507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6 999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8 586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6 959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8 626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35 376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48 710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29 239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573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54 274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24 218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55 191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24 218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55 191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427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327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100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ind w:right="57"/>
              <w:jc w:val="right"/>
            </w:pPr>
            <w:r w:rsidRPr="00BA4BE9">
              <w:t>427</w:t>
            </w:r>
          </w:p>
        </w:tc>
      </w:tr>
      <w:tr w:rsidR="00444CE5" w:rsidRPr="00BA4BE9" w:rsidTr="000F4EE5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CE5" w:rsidRPr="00BA4BE9" w:rsidRDefault="00444CE5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F21DCE" w:rsidRPr="00BA4BE9" w:rsidRDefault="00F21DCE" w:rsidP="0030529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</w:p>
    <w:p w:rsidR="00BA0646" w:rsidRPr="00BA4BE9" w:rsidRDefault="00BA0646" w:rsidP="00305293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0"/>
          <w:szCs w:val="20"/>
        </w:rPr>
      </w:pPr>
    </w:p>
    <w:p w:rsidR="008166B1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IV.10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166B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Záväzky</w:t>
      </w:r>
    </w:p>
    <w:p w:rsidR="008166B1" w:rsidRPr="00BA4BE9" w:rsidRDefault="008166B1" w:rsidP="004C69C0">
      <w:pPr>
        <w:pStyle w:val="Zkladntext"/>
        <w:ind w:left="708"/>
        <w:rPr>
          <w:noProof/>
          <w:sz w:val="22"/>
          <w:szCs w:val="22"/>
          <w:lang w:eastAsia="sk-SK"/>
        </w:rPr>
      </w:pPr>
      <w:r w:rsidRPr="00BA4BE9">
        <w:rPr>
          <w:noProof/>
          <w:sz w:val="22"/>
          <w:szCs w:val="22"/>
          <w:lang w:eastAsia="sk-SK"/>
        </w:rPr>
        <w:t>Štruktúra záväzkov (okrem bankových úverov) podľa zostatkovej doby splatnosti je uvedená v nasledujúcom prehľade:</w:t>
      </w:r>
    </w:p>
    <w:p w:rsidR="00ED0B54" w:rsidRPr="00BA4BE9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FE0D38" w:rsidRPr="00BA4BE9" w:rsidTr="00305293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BA4BE9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BA4BE9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BA4BE9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E45AF" w:rsidRPr="00BA4BE9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5AF" w:rsidRPr="00BA4BE9" w:rsidRDefault="004E45AF" w:rsidP="006C598B">
            <w:pPr>
              <w:rPr>
                <w:szCs w:val="22"/>
              </w:rPr>
            </w:pPr>
            <w:r w:rsidRPr="00BA4BE9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5142E2" w:rsidP="004F4EC4">
            <w:pPr>
              <w:ind w:right="57"/>
              <w:jc w:val="right"/>
              <w:rPr>
                <w:b/>
                <w:bCs/>
                <w:szCs w:val="22"/>
              </w:rPr>
            </w:pPr>
            <w:r w:rsidRPr="00BA4BE9">
              <w:rPr>
                <w:b/>
                <w:bCs/>
                <w:szCs w:val="22"/>
              </w:rPr>
              <w:t>13 527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E45AF" w:rsidRPr="00BA4BE9" w:rsidRDefault="004E45AF" w:rsidP="00444CE5">
            <w:pPr>
              <w:ind w:right="57"/>
              <w:jc w:val="right"/>
              <w:rPr>
                <w:b/>
                <w:bCs/>
                <w:szCs w:val="22"/>
              </w:rPr>
            </w:pPr>
            <w:r w:rsidRPr="00BA4BE9">
              <w:rPr>
                <w:b/>
                <w:bCs/>
                <w:szCs w:val="22"/>
              </w:rPr>
              <w:t xml:space="preserve">13 </w:t>
            </w:r>
            <w:r w:rsidR="00444CE5" w:rsidRPr="00BA4BE9">
              <w:rPr>
                <w:b/>
                <w:bCs/>
                <w:szCs w:val="22"/>
              </w:rPr>
              <w:t>349</w:t>
            </w:r>
          </w:p>
        </w:tc>
      </w:tr>
      <w:tr w:rsidR="004E45AF" w:rsidRPr="00BA4BE9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szCs w:val="22"/>
              </w:rPr>
            </w:pPr>
            <w:r w:rsidRPr="00BA4BE9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45AF" w:rsidRPr="00BA4BE9" w:rsidRDefault="004E45AF" w:rsidP="00ED0B54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>0</w:t>
            </w:r>
          </w:p>
        </w:tc>
      </w:tr>
      <w:tr w:rsidR="004E45AF" w:rsidRPr="00BA4BE9" w:rsidTr="00305293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szCs w:val="22"/>
              </w:rPr>
            </w:pPr>
            <w:r w:rsidRPr="00BA4BE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45AF" w:rsidRPr="00BA4BE9" w:rsidRDefault="005142E2" w:rsidP="004F4EC4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>13 527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444CE5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 xml:space="preserve">13 </w:t>
            </w:r>
            <w:r w:rsidR="00444CE5" w:rsidRPr="00BA4BE9">
              <w:rPr>
                <w:szCs w:val="22"/>
              </w:rPr>
              <w:t>349</w:t>
            </w:r>
          </w:p>
        </w:tc>
      </w:tr>
      <w:tr w:rsidR="004E45AF" w:rsidRPr="00BA4BE9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  <w:szCs w:val="22"/>
              </w:rPr>
            </w:pPr>
            <w:r w:rsidRPr="00BA4BE9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45AF" w:rsidRPr="00BA4BE9" w:rsidRDefault="005142E2" w:rsidP="00907E0E">
            <w:pPr>
              <w:ind w:right="57"/>
              <w:jc w:val="right"/>
              <w:rPr>
                <w:b/>
                <w:szCs w:val="22"/>
              </w:rPr>
            </w:pPr>
            <w:r w:rsidRPr="00BA4BE9">
              <w:rPr>
                <w:b/>
                <w:szCs w:val="22"/>
              </w:rPr>
              <w:t>289 30</w:t>
            </w:r>
            <w:r w:rsidR="00907E0E">
              <w:rPr>
                <w:b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444CE5">
            <w:pPr>
              <w:ind w:right="57"/>
              <w:jc w:val="right"/>
              <w:rPr>
                <w:b/>
                <w:szCs w:val="22"/>
              </w:rPr>
            </w:pPr>
            <w:r w:rsidRPr="00BA4BE9">
              <w:rPr>
                <w:b/>
                <w:szCs w:val="22"/>
              </w:rPr>
              <w:t>2</w:t>
            </w:r>
            <w:r w:rsidR="00444CE5" w:rsidRPr="00BA4BE9">
              <w:rPr>
                <w:b/>
                <w:szCs w:val="22"/>
              </w:rPr>
              <w:t>28 919</w:t>
            </w:r>
          </w:p>
        </w:tc>
      </w:tr>
      <w:tr w:rsidR="004E45AF" w:rsidRPr="00BA4BE9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szCs w:val="22"/>
              </w:rPr>
            </w:pPr>
            <w:r w:rsidRPr="00BA4BE9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45AF" w:rsidRPr="00BA4BE9" w:rsidRDefault="005142E2" w:rsidP="00907E0E">
            <w:pPr>
              <w:ind w:right="57"/>
              <w:jc w:val="right"/>
              <w:rPr>
                <w:bCs/>
                <w:szCs w:val="22"/>
              </w:rPr>
            </w:pPr>
            <w:r w:rsidRPr="00BA4BE9">
              <w:rPr>
                <w:bCs/>
                <w:szCs w:val="22"/>
              </w:rPr>
              <w:t>289 18</w:t>
            </w:r>
            <w:r w:rsidR="00907E0E">
              <w:rPr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44CE5" w:rsidP="00656E31">
            <w:pPr>
              <w:ind w:right="57"/>
              <w:jc w:val="right"/>
              <w:rPr>
                <w:bCs/>
                <w:szCs w:val="22"/>
              </w:rPr>
            </w:pPr>
            <w:r w:rsidRPr="00BA4BE9">
              <w:rPr>
                <w:bCs/>
                <w:szCs w:val="22"/>
              </w:rPr>
              <w:t>216 631</w:t>
            </w:r>
          </w:p>
        </w:tc>
      </w:tr>
      <w:tr w:rsidR="004E45AF" w:rsidRPr="00BA4BE9" w:rsidTr="00305293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szCs w:val="22"/>
              </w:rPr>
            </w:pPr>
            <w:r w:rsidRPr="00BA4BE9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45AF" w:rsidRPr="00BA4BE9" w:rsidRDefault="005142E2" w:rsidP="00693B58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44CE5" w:rsidP="00656E31">
            <w:pPr>
              <w:ind w:right="57"/>
              <w:jc w:val="right"/>
              <w:rPr>
                <w:szCs w:val="22"/>
              </w:rPr>
            </w:pPr>
            <w:r w:rsidRPr="00BA4BE9">
              <w:rPr>
                <w:szCs w:val="22"/>
              </w:rPr>
              <w:t>12 288</w:t>
            </w:r>
          </w:p>
        </w:tc>
      </w:tr>
    </w:tbl>
    <w:p w:rsidR="00ED0B54" w:rsidRPr="00BA4BE9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p w:rsidR="00B01A3E" w:rsidRPr="00BA4BE9" w:rsidRDefault="007E57BF" w:rsidP="004C69C0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sz w:val="22"/>
          <w:szCs w:val="22"/>
        </w:rPr>
        <w:t xml:space="preserve">Súčasťou vekovej štruktúry záväzkov nie je odložený daňový záväzok (účet 481). Informácie o odloženej dani sú uvedené v časti </w:t>
      </w:r>
      <w:r w:rsidR="00693B58" w:rsidRPr="00BA4BE9">
        <w:rPr>
          <w:rFonts w:ascii="Times New Roman" w:hAnsi="Times New Roman" w:cs="Times New Roman"/>
          <w:sz w:val="22"/>
          <w:szCs w:val="22"/>
        </w:rPr>
        <w:t>IV.11.</w:t>
      </w:r>
    </w:p>
    <w:p w:rsidR="008166B1" w:rsidRPr="00BA4BE9" w:rsidRDefault="008166B1" w:rsidP="002F72AC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sz w:val="22"/>
          <w:szCs w:val="22"/>
        </w:rPr>
      </w:pPr>
    </w:p>
    <w:p w:rsidR="006B3356" w:rsidRPr="00BA4BE9" w:rsidRDefault="006B3356" w:rsidP="007E57BF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6008F1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IV.11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0A4017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Odložený</w:t>
      </w:r>
      <w:r w:rsidR="006008F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 daňový záväzok</w:t>
      </w:r>
    </w:p>
    <w:p w:rsidR="00B01A3E" w:rsidRPr="00BA4BE9" w:rsidRDefault="000A4017" w:rsidP="00C0427F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Výpočet odloženého daňového záväzku</w:t>
      </w:r>
      <w:r w:rsidR="006B3356"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je uvedený v nasledujúcej tabuľke:</w:t>
      </w:r>
    </w:p>
    <w:p w:rsidR="00C0427F" w:rsidRPr="00BA4BE9" w:rsidRDefault="00C0427F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FE0D38" w:rsidRPr="00BA4BE9" w:rsidTr="006C59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BA4BE9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BA4BE9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D3C" w:rsidRPr="00BA4BE9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E45AF" w:rsidRPr="00BA4BE9" w:rsidTr="004F4EC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5142E2" w:rsidP="000D608A">
            <w:pPr>
              <w:ind w:right="57"/>
              <w:jc w:val="right"/>
            </w:pPr>
            <w:r w:rsidRPr="00BA4BE9">
              <w:t>67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94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42E2" w:rsidRPr="00BA4BE9" w:rsidRDefault="005142E2" w:rsidP="006B3356">
            <w:pPr>
              <w:ind w:right="57"/>
              <w:jc w:val="right"/>
            </w:pPr>
            <w:r w:rsidRPr="00BA4BE9">
              <w:t>67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94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4F4EC4">
            <w:pPr>
              <w:ind w:right="57"/>
              <w:jc w:val="right"/>
            </w:pPr>
            <w:r w:rsidRPr="00BA4BE9"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21</w:t>
            </w:r>
          </w:p>
        </w:tc>
      </w:tr>
      <w:tr w:rsidR="004E45AF" w:rsidRPr="00BA4BE9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Cs/>
              </w:rPr>
            </w:pPr>
            <w:r w:rsidRPr="00BA4BE9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Cs/>
              </w:rPr>
            </w:pPr>
            <w:r w:rsidRPr="00BA4BE9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5142E2" w:rsidP="006B3356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BA4BE9">
              <w:t>14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342B2A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BA4BE9">
              <w:t>2</w:t>
            </w:r>
            <w:r w:rsidR="00342B2A"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C598B">
            <w:r w:rsidRPr="00BA4BE9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E45AF" w:rsidRPr="00BA4BE9" w:rsidRDefault="004E45AF" w:rsidP="006B3356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4E45AF" w:rsidP="00656E31">
            <w:pPr>
              <w:ind w:right="57"/>
              <w:jc w:val="right"/>
            </w:pPr>
            <w:r w:rsidRPr="00BA4BE9">
              <w:t>0</w:t>
            </w:r>
          </w:p>
        </w:tc>
      </w:tr>
    </w:tbl>
    <w:p w:rsidR="00302D3C" w:rsidRPr="00BA4BE9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6B3356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Suma odloženého daňového záväzku sa týka rozdielu medzi uplatnenými daňovými a účtovnými odpismi dlhodobého hmotného majetku.</w:t>
      </w:r>
    </w:p>
    <w:p w:rsidR="00302D3C" w:rsidRPr="00BA4BE9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BA4BE9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BA4BE9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BA4BE9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BA4BE9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BA4BE9" w:rsidRDefault="000D053D" w:rsidP="000D053D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IV.12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A21B2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Z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áväzk</w:t>
      </w:r>
      <w:r w:rsidR="00A21B21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zo sociálneho fondu</w:t>
      </w:r>
    </w:p>
    <w:p w:rsidR="00A21B21" w:rsidRPr="00BA4BE9" w:rsidRDefault="00A21B21" w:rsidP="000D053D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Tvorba a čerpanie sociálneho fondu v priebehu účtovného obdobia sú znázornené v nasledujúcom prehľade:</w:t>
      </w:r>
    </w:p>
    <w:p w:rsidR="003C3B12" w:rsidRPr="00BA4BE9" w:rsidRDefault="003C3B12" w:rsidP="003C3B12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6437AD" w:rsidRPr="00BA4BE9" w:rsidTr="006437AD">
        <w:trPr>
          <w:trHeight w:val="924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BA4BE9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BA4BE9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B12" w:rsidRPr="00BA4BE9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B25C6B" w:rsidP="00606DA5">
            <w:pPr>
              <w:ind w:right="57"/>
              <w:jc w:val="right"/>
            </w:pPr>
            <w:r w:rsidRPr="00BA4BE9">
              <w:t xml:space="preserve">13 </w:t>
            </w:r>
            <w:r w:rsidR="00606DA5" w:rsidRPr="00BA4BE9">
              <w:t>349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13 241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45AF" w:rsidRPr="00BA4BE9" w:rsidRDefault="004E45AF" w:rsidP="006C598B">
            <w:r w:rsidRPr="00BA4BE9">
              <w:t>Tvorba sociálneho fondu na ťarchu nákladov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606DA5" w:rsidP="00606DA5">
            <w:pPr>
              <w:ind w:right="57"/>
              <w:jc w:val="right"/>
            </w:pPr>
            <w:r w:rsidRPr="00BA4BE9">
              <w:t xml:space="preserve"> 3 091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2 918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Tvorba sociálneho fondu zo zisku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3C3B12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r w:rsidRPr="00BA4BE9">
              <w:t>Ostatná tvorba 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3C3B12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0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606DA5" w:rsidP="00606DA5">
            <w:pPr>
              <w:ind w:right="57"/>
              <w:jc w:val="right"/>
            </w:pPr>
            <w:r w:rsidRPr="00BA4BE9">
              <w:t>3 091</w:t>
            </w: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2 918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606DA5" w:rsidP="00575367">
            <w:pPr>
              <w:ind w:right="57"/>
              <w:jc w:val="right"/>
            </w:pPr>
            <w:r w:rsidRPr="00BA4BE9">
              <w:t>2 913</w:t>
            </w:r>
            <w:r w:rsidR="004E45AF" w:rsidRPr="00BA4BE9">
              <w:t xml:space="preserve">   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2 810</w:t>
            </w:r>
          </w:p>
        </w:tc>
      </w:tr>
      <w:tr w:rsidR="004E45AF" w:rsidRPr="00BA4BE9" w:rsidTr="00342B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C598B">
            <w:pPr>
              <w:rPr>
                <w:b/>
                <w:bCs/>
              </w:rPr>
            </w:pPr>
            <w:r w:rsidRPr="00BA4BE9">
              <w:rPr>
                <w:b/>
                <w:bCs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45AF" w:rsidRPr="00BA4BE9" w:rsidRDefault="004E45AF" w:rsidP="00606DA5">
            <w:pPr>
              <w:ind w:right="57"/>
              <w:jc w:val="right"/>
            </w:pPr>
            <w:r w:rsidRPr="00BA4BE9">
              <w:t xml:space="preserve">13 </w:t>
            </w:r>
            <w:r w:rsidR="00606DA5" w:rsidRPr="00BA4BE9">
              <w:t>527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45AF" w:rsidRPr="00BA4BE9" w:rsidRDefault="00342B2A" w:rsidP="00656E31">
            <w:pPr>
              <w:ind w:right="57"/>
              <w:jc w:val="right"/>
            </w:pPr>
            <w:r w:rsidRPr="00BA4BE9">
              <w:t>13 349</w:t>
            </w:r>
          </w:p>
        </w:tc>
      </w:tr>
    </w:tbl>
    <w:p w:rsidR="003C3B12" w:rsidRPr="00BA4BE9" w:rsidRDefault="003C3B12" w:rsidP="003C3B12">
      <w:pPr>
        <w:pStyle w:val="Zkladntext"/>
        <w:ind w:left="360"/>
        <w:rPr>
          <w:sz w:val="22"/>
          <w:szCs w:val="22"/>
        </w:rPr>
      </w:pPr>
    </w:p>
    <w:p w:rsidR="001E70ED" w:rsidRPr="00BA4BE9" w:rsidRDefault="00A21B21" w:rsidP="000D053D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Účtovná jednotka podľa zákona o sociálnom fonde</w:t>
      </w:r>
      <w:r w:rsidR="00B01A3E" w:rsidRPr="00BA4BE9">
        <w:rPr>
          <w:sz w:val="22"/>
          <w:szCs w:val="22"/>
        </w:rPr>
        <w:t xml:space="preserve"> tvorila sociálny fond</w:t>
      </w:r>
      <w:r w:rsidRPr="00BA4BE9">
        <w:rPr>
          <w:sz w:val="22"/>
          <w:szCs w:val="22"/>
        </w:rPr>
        <w:t xml:space="preserve"> povinne na ťarchu nákladov</w:t>
      </w:r>
      <w:r w:rsidR="00B01A3E" w:rsidRPr="00BA4BE9">
        <w:rPr>
          <w:sz w:val="22"/>
          <w:szCs w:val="22"/>
        </w:rPr>
        <w:t xml:space="preserve"> prídelom </w:t>
      </w:r>
      <w:r w:rsidRPr="00BA4BE9">
        <w:rPr>
          <w:sz w:val="22"/>
          <w:szCs w:val="22"/>
        </w:rPr>
        <w:t xml:space="preserve">vo výške </w:t>
      </w:r>
      <w:r w:rsidR="00B01A3E" w:rsidRPr="00BA4BE9">
        <w:rPr>
          <w:sz w:val="22"/>
          <w:szCs w:val="22"/>
        </w:rPr>
        <w:t>0,6% z objemu mzdových nákladov. Sociálny fond bol čerpaný</w:t>
      </w:r>
    </w:p>
    <w:p w:rsidR="00A21B21" w:rsidRPr="00BA4BE9" w:rsidRDefault="001E70ED" w:rsidP="00315E6E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BA4BE9">
        <w:rPr>
          <w:sz w:val="22"/>
          <w:szCs w:val="22"/>
        </w:rPr>
        <w:t>na príspevok na stravné lístky</w:t>
      </w:r>
    </w:p>
    <w:p w:rsidR="00B01A3E" w:rsidRPr="00BA4BE9" w:rsidRDefault="00B01A3E" w:rsidP="00575367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BA4BE9">
        <w:rPr>
          <w:sz w:val="22"/>
          <w:szCs w:val="22"/>
        </w:rPr>
        <w:t>na príspevok na dopravu pre zamestnancov v pracovnom pomere k 31.12.20</w:t>
      </w:r>
      <w:r w:rsidR="00342B2A" w:rsidRPr="00BA4BE9">
        <w:rPr>
          <w:sz w:val="22"/>
          <w:szCs w:val="22"/>
        </w:rPr>
        <w:t>21</w:t>
      </w:r>
      <w:r w:rsidRPr="00BA4BE9">
        <w:rPr>
          <w:sz w:val="22"/>
          <w:szCs w:val="22"/>
        </w:rPr>
        <w:t>.</w:t>
      </w:r>
    </w:p>
    <w:p w:rsidR="000D053D" w:rsidRPr="00BA4BE9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01A3E" w:rsidRPr="00BA4BE9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BA4BE9">
        <w:rPr>
          <w:rFonts w:ascii="Times New Roman" w:hAnsi="Times New Roman" w:cs="Times New Roman"/>
          <w:noProof w:val="0"/>
        </w:rPr>
        <w:t xml:space="preserve"> </w:t>
      </w:r>
    </w:p>
    <w:p w:rsidR="00B01A3E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IV.13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16AD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Bankové úvery a pôžičky</w:t>
      </w:r>
    </w:p>
    <w:p w:rsidR="00D16ADE" w:rsidRPr="00BA4BE9" w:rsidRDefault="00D16ADE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  <w:lang w:eastAsia="en-US"/>
        </w:rPr>
      </w:pPr>
      <w:r w:rsidRPr="00BA4BE9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Účtovná jednotka v bežnom účtovnom období nečerpala žiaden </w:t>
      </w:r>
      <w:r w:rsidR="0074696A" w:rsidRPr="00BA4BE9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bankový </w:t>
      </w:r>
      <w:r w:rsidRPr="00BA4BE9">
        <w:rPr>
          <w:rFonts w:ascii="Times New Roman" w:hAnsi="Times New Roman" w:cs="Times New Roman"/>
          <w:noProof w:val="0"/>
          <w:sz w:val="22"/>
          <w:szCs w:val="22"/>
          <w:lang w:eastAsia="en-US"/>
        </w:rPr>
        <w:t>úver ani pôžičku.</w:t>
      </w:r>
    </w:p>
    <w:p w:rsidR="00B01A3E" w:rsidRPr="00BA4BE9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0D053D" w:rsidRPr="00BA4BE9" w:rsidRDefault="000D053D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IV.14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ýznamných položkách časového rozlíšenia na strane pasív</w:t>
      </w:r>
    </w:p>
    <w:p w:rsidR="00CC77D3" w:rsidRPr="00BA4BE9" w:rsidRDefault="00CC77D3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neeviduje žiadne významné položky</w:t>
      </w:r>
      <w:r w:rsidR="009E1945"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</w:t>
      </w: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časového rozlíšenia na strane pasív.</w:t>
      </w:r>
    </w:p>
    <w:p w:rsidR="00251B55" w:rsidRPr="00BA4BE9" w:rsidRDefault="00251B55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21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FE0D38" w:rsidRPr="00BA4BE9" w:rsidTr="00251B55">
        <w:tc>
          <w:tcPr>
            <w:tcW w:w="3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FE0D38" w:rsidRPr="00BA4BE9" w:rsidTr="00251B55">
        <w:tc>
          <w:tcPr>
            <w:tcW w:w="3828" w:type="dxa"/>
            <w:tcBorders>
              <w:top w:val="single" w:sz="12" w:space="0" w:color="auto"/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44CC" w:rsidRPr="00BA4BE9" w:rsidRDefault="00606DA5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E0D38" w:rsidRPr="00BA4BE9" w:rsidTr="00251B55">
        <w:tc>
          <w:tcPr>
            <w:tcW w:w="3828" w:type="dxa"/>
            <w:tcBorders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606DA5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</w:tr>
      <w:tr w:rsidR="008C44CC" w:rsidRPr="00BA4BE9" w:rsidTr="00251B55">
        <w:tc>
          <w:tcPr>
            <w:tcW w:w="3828" w:type="dxa"/>
            <w:tcBorders>
              <w:bottom w:val="single" w:sz="12" w:space="0" w:color="auto"/>
              <w:right w:val="single" w:sz="12" w:space="0" w:color="auto"/>
            </w:tcBorders>
          </w:tcPr>
          <w:p w:rsidR="008C44CC" w:rsidRPr="00BA4BE9" w:rsidRDefault="008C44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Vyfakturované služby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C44CC" w:rsidRPr="00BA4BE9" w:rsidRDefault="00606DA5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8C44CC" w:rsidRPr="00BA4BE9" w:rsidRDefault="008C44CC" w:rsidP="009C4C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1 720</w:t>
            </w:r>
          </w:p>
        </w:tc>
      </w:tr>
    </w:tbl>
    <w:p w:rsidR="00B01A3E" w:rsidRPr="00BA4BE9" w:rsidRDefault="00B01A3E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51B55" w:rsidRPr="00BA4BE9" w:rsidRDefault="00251B55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F72AC" w:rsidRPr="00BA4BE9" w:rsidRDefault="002F72AC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IV.15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M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ajet</w:t>
      </w:r>
      <w:r w:rsidR="00CC77D3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ok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prenajat</w:t>
      </w:r>
      <w:r w:rsidR="00CC77D3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ý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formou</w:t>
      </w:r>
      <w:r w:rsidR="00CC77D3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  <w:r w:rsidR="00B01A3E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finančného prenájmu</w:t>
      </w:r>
    </w:p>
    <w:p w:rsidR="00CC77D3" w:rsidRPr="00BA4BE9" w:rsidRDefault="00CC77D3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</w:t>
      </w:r>
      <w:r w:rsidR="005D74DB" w:rsidRPr="00BA4BE9">
        <w:rPr>
          <w:rFonts w:ascii="Times New Roman" w:hAnsi="Times New Roman" w:cs="Times New Roman"/>
          <w:bCs/>
          <w:noProof w:val="0"/>
          <w:sz w:val="22"/>
          <w:szCs w:val="22"/>
        </w:rPr>
        <w:t>eviduje</w:t>
      </w: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žiaden majetok</w:t>
      </w:r>
      <w:r w:rsidR="005D74DB" w:rsidRPr="00BA4BE9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prenajatý </w:t>
      </w: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prenájmu.</w:t>
      </w:r>
    </w:p>
    <w:p w:rsidR="00AA3D91" w:rsidRPr="00BA4BE9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E0D38" w:rsidRPr="00BA4BE9" w:rsidTr="006C59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BA4BE9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BA4BE9" w:rsidRDefault="00AA3D91" w:rsidP="006C598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FE0D38" w:rsidRPr="00BA4BE9" w:rsidTr="006C59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BA4BE9" w:rsidRDefault="00AA3D91" w:rsidP="006C598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FE0D38" w:rsidRPr="00BA4BE9" w:rsidTr="006B086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0D053D" w:rsidP="006C598B">
            <w:pPr>
              <w:jc w:val="center"/>
            </w:pPr>
            <w:r w:rsidRPr="00BA4BE9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jc w:val="center"/>
            </w:pPr>
            <w:r w:rsidRPr="00BA4BE9">
              <w:t>g</w:t>
            </w:r>
          </w:p>
        </w:tc>
      </w:tr>
      <w:tr w:rsidR="00FE0D38" w:rsidRPr="00BA4BE9" w:rsidTr="006B086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</w:tr>
      <w:tr w:rsidR="00FE0D38" w:rsidRPr="00BA4BE9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r w:rsidRPr="00BA4BE9">
              <w:t> </w:t>
            </w:r>
          </w:p>
        </w:tc>
      </w:tr>
      <w:tr w:rsidR="00AA3D91" w:rsidRPr="00BA4BE9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AA3D91" w:rsidP="006C598B">
            <w:pPr>
              <w:rPr>
                <w:b/>
              </w:rPr>
            </w:pPr>
            <w:r w:rsidRPr="00BA4BE9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  <w:r w:rsidR="00AA3D91" w:rsidRPr="00BA4BE9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BA4BE9" w:rsidRDefault="005D74DB" w:rsidP="005D74DB">
            <w:pPr>
              <w:ind w:right="57"/>
              <w:jc w:val="right"/>
              <w:rPr>
                <w:b/>
              </w:rPr>
            </w:pPr>
            <w:r w:rsidRPr="00BA4BE9">
              <w:rPr>
                <w:b/>
              </w:rPr>
              <w:t>0</w:t>
            </w:r>
          </w:p>
        </w:tc>
      </w:tr>
    </w:tbl>
    <w:p w:rsidR="00AA3D91" w:rsidRPr="00BA4BE9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BA4BE9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BA4BE9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9563D7" w:rsidRPr="00BA4BE9" w:rsidRDefault="009563D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BA4BE9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BA4BE9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C90AC7" w:rsidRPr="00BA4BE9" w:rsidRDefault="00C90AC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BA4BE9" w:rsidRDefault="000D053D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lastRenderedPageBreak/>
        <w:t>Č</w:t>
      </w:r>
      <w:r w:rsidR="00C90AC7" w:rsidRPr="00BA4BE9">
        <w:rPr>
          <w:caps w:val="0"/>
          <w:sz w:val="24"/>
          <w:szCs w:val="24"/>
        </w:rPr>
        <w:t>l</w:t>
      </w:r>
      <w:r w:rsidR="00AA3D91" w:rsidRPr="00BA4BE9">
        <w:rPr>
          <w:sz w:val="24"/>
          <w:szCs w:val="24"/>
        </w:rPr>
        <w:t>.</w:t>
      </w:r>
      <w:r w:rsidR="002326BC" w:rsidRPr="00BA4BE9">
        <w:rPr>
          <w:sz w:val="24"/>
          <w:szCs w:val="24"/>
        </w:rPr>
        <w:t xml:space="preserve"> </w:t>
      </w:r>
      <w:r w:rsidRPr="00BA4BE9">
        <w:rPr>
          <w:sz w:val="24"/>
          <w:szCs w:val="24"/>
        </w:rPr>
        <w:t>V</w:t>
      </w:r>
      <w:r w:rsidR="00AA3D91" w:rsidRPr="00BA4BE9">
        <w:rPr>
          <w:sz w:val="24"/>
          <w:szCs w:val="24"/>
        </w:rPr>
        <w:t xml:space="preserve"> </w:t>
      </w:r>
      <w:r w:rsidR="00AA3D91" w:rsidRPr="00BA4BE9">
        <w:rPr>
          <w:sz w:val="24"/>
          <w:szCs w:val="24"/>
        </w:rPr>
        <w:tab/>
      </w:r>
      <w:r w:rsidR="00B01A3E" w:rsidRPr="00BA4BE9">
        <w:rPr>
          <w:sz w:val="24"/>
          <w:szCs w:val="24"/>
        </w:rPr>
        <w:t xml:space="preserve">Informácie k údajom vykázaným vo </w:t>
      </w:r>
      <w:r w:rsidRPr="00BA4BE9">
        <w:rPr>
          <w:sz w:val="24"/>
          <w:szCs w:val="24"/>
        </w:rPr>
        <w:t>VÝKAZE ZISKOV A STRÁT</w:t>
      </w:r>
    </w:p>
    <w:p w:rsidR="00693B58" w:rsidRPr="00BA4BE9" w:rsidRDefault="00693B58" w:rsidP="000D053D"/>
    <w:p w:rsidR="00B11716" w:rsidRPr="00BA4BE9" w:rsidRDefault="000D053D" w:rsidP="000D053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V.1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11716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Tržby za vlastné výkony a tovar</w:t>
      </w:r>
    </w:p>
    <w:p w:rsidR="00B11716" w:rsidRPr="00BA4BE9" w:rsidRDefault="00B11716" w:rsidP="000D053D">
      <w:pPr>
        <w:pStyle w:val="Zkladntext"/>
        <w:ind w:left="708"/>
        <w:rPr>
          <w:bCs/>
          <w:sz w:val="22"/>
          <w:szCs w:val="22"/>
          <w:lang w:eastAsia="sk-SK"/>
        </w:rPr>
      </w:pPr>
      <w:r w:rsidRPr="00BA4BE9">
        <w:rPr>
          <w:sz w:val="22"/>
          <w:szCs w:val="22"/>
        </w:rPr>
        <w:t xml:space="preserve">Tržby za vlastné výkony a tovar podľa jednotlivých segmentov, t. j. podľa typov výrobkov a služieb, a podľa hlavných </w:t>
      </w:r>
      <w:r w:rsidRPr="00BA4BE9">
        <w:rPr>
          <w:bCs/>
          <w:sz w:val="22"/>
          <w:szCs w:val="22"/>
          <w:lang w:eastAsia="sk-SK"/>
        </w:rPr>
        <w:t>teritórií sú uvedené v nasledujúcom prehľade:</w:t>
      </w:r>
    </w:p>
    <w:p w:rsidR="00342B2A" w:rsidRPr="00BA4BE9" w:rsidRDefault="00342B2A" w:rsidP="000D053D">
      <w:pPr>
        <w:pStyle w:val="Zkladntext"/>
        <w:ind w:left="708"/>
        <w:rPr>
          <w:bCs/>
          <w:sz w:val="22"/>
          <w:szCs w:val="22"/>
          <w:lang w:eastAsia="sk-SK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9"/>
        <w:gridCol w:w="1337"/>
        <w:gridCol w:w="1437"/>
        <w:gridCol w:w="1238"/>
        <w:gridCol w:w="1337"/>
        <w:gridCol w:w="1337"/>
        <w:gridCol w:w="1333"/>
      </w:tblGrid>
      <w:tr w:rsidR="00342B2A" w:rsidRPr="00BA4BE9" w:rsidTr="009E2813">
        <w:tc>
          <w:tcPr>
            <w:tcW w:w="1479" w:type="dxa"/>
            <w:vMerge w:val="restart"/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Oblasť odbytu</w:t>
            </w:r>
          </w:p>
        </w:tc>
        <w:tc>
          <w:tcPr>
            <w:tcW w:w="2774" w:type="dxa"/>
            <w:gridSpan w:val="2"/>
            <w:vAlign w:val="center"/>
          </w:tcPr>
          <w:p w:rsidR="00B01A3E" w:rsidRPr="00BA4BE9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BA4BE9">
              <w:rPr>
                <w:rFonts w:ascii="Times New Roman" w:hAnsi="Times New Roman" w:cs="Times New Roman"/>
                <w:b/>
                <w:bCs/>
                <w:noProof w:val="0"/>
              </w:rPr>
              <w:t> (okrem spriaznených osôb)</w:t>
            </w:r>
          </w:p>
        </w:tc>
        <w:tc>
          <w:tcPr>
            <w:tcW w:w="2575" w:type="dxa"/>
            <w:gridSpan w:val="2"/>
            <w:vAlign w:val="center"/>
          </w:tcPr>
          <w:p w:rsidR="00B01A3E" w:rsidRPr="00BA4BE9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BA4BE9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</w:t>
            </w:r>
            <w:r w:rsidR="005D74DB" w:rsidRPr="00BA4BE9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          </w:t>
            </w:r>
            <w:r w:rsidR="006D04F0" w:rsidRPr="00BA4BE9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(spriaznené osoby)</w:t>
            </w:r>
          </w:p>
        </w:tc>
        <w:tc>
          <w:tcPr>
            <w:tcW w:w="2670" w:type="dxa"/>
            <w:gridSpan w:val="2"/>
            <w:vAlign w:val="center"/>
          </w:tcPr>
          <w:p w:rsidR="00B01A3E" w:rsidRPr="00BA4BE9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BA4BE9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(SPOLU)</w:t>
            </w: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 </w:t>
            </w:r>
          </w:p>
        </w:tc>
      </w:tr>
      <w:tr w:rsidR="00342B2A" w:rsidRPr="00BA4BE9" w:rsidTr="009E2813">
        <w:tc>
          <w:tcPr>
            <w:tcW w:w="1479" w:type="dxa"/>
            <w:vMerge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</w:tr>
      <w:tr w:rsidR="00342B2A" w:rsidRPr="00BA4BE9" w:rsidTr="009E2813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0D053D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BA4BE9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BA4BE9">
              <w:rPr>
                <w:rFonts w:ascii="Times New Roman" w:hAnsi="Times New Roman" w:cs="Times New Roman"/>
              </w:rPr>
              <w:t>g</w:t>
            </w:r>
          </w:p>
        </w:tc>
      </w:tr>
      <w:tr w:rsidR="00342B2A" w:rsidRPr="00BA4BE9" w:rsidTr="009E2813">
        <w:tc>
          <w:tcPr>
            <w:tcW w:w="1479" w:type="dxa"/>
            <w:tcBorders>
              <w:top w:val="single" w:sz="12" w:space="0" w:color="auto"/>
            </w:tcBorders>
          </w:tcPr>
          <w:p w:rsidR="00342B2A" w:rsidRPr="00BA4BE9" w:rsidRDefault="00342B2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Slovensko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342B2A" w:rsidRPr="00BA4BE9" w:rsidRDefault="00903F2C" w:rsidP="004F44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10 209 57</w:t>
            </w:r>
            <w:r w:rsidR="004F44D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</w:t>
            </w:r>
          </w:p>
        </w:tc>
        <w:tc>
          <w:tcPr>
            <w:tcW w:w="1437" w:type="dxa"/>
            <w:tcBorders>
              <w:top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9 078 737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vAlign w:val="center"/>
          </w:tcPr>
          <w:p w:rsidR="00342B2A" w:rsidRPr="00BA4BE9" w:rsidRDefault="00891BF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2 136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2 948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342B2A" w:rsidRPr="00BA4BE9" w:rsidRDefault="00903F2C" w:rsidP="004F44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10 211 71</w:t>
            </w:r>
            <w:r w:rsidR="004F44D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  <w:tc>
          <w:tcPr>
            <w:tcW w:w="1333" w:type="dxa"/>
            <w:tcBorders>
              <w:top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9 081 685</w:t>
            </w:r>
          </w:p>
        </w:tc>
      </w:tr>
      <w:tr w:rsidR="00342B2A" w:rsidRPr="00BA4BE9" w:rsidTr="009E2813">
        <w:tc>
          <w:tcPr>
            <w:tcW w:w="1479" w:type="dxa"/>
          </w:tcPr>
          <w:p w:rsidR="00342B2A" w:rsidRPr="00BA4BE9" w:rsidRDefault="00342B2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Nemecko</w:t>
            </w:r>
          </w:p>
        </w:tc>
        <w:tc>
          <w:tcPr>
            <w:tcW w:w="1337" w:type="dxa"/>
            <w:vAlign w:val="center"/>
          </w:tcPr>
          <w:p w:rsidR="00342B2A" w:rsidRPr="00BA4BE9" w:rsidRDefault="00903F2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272</w:t>
            </w:r>
          </w:p>
        </w:tc>
        <w:tc>
          <w:tcPr>
            <w:tcW w:w="1238" w:type="dxa"/>
            <w:vAlign w:val="center"/>
          </w:tcPr>
          <w:p w:rsidR="00342B2A" w:rsidRPr="00BA4BE9" w:rsidRDefault="00891BFF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14 828</w:t>
            </w:r>
          </w:p>
        </w:tc>
        <w:tc>
          <w:tcPr>
            <w:tcW w:w="13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13 733</w:t>
            </w:r>
          </w:p>
        </w:tc>
        <w:tc>
          <w:tcPr>
            <w:tcW w:w="1337" w:type="dxa"/>
            <w:vAlign w:val="center"/>
          </w:tcPr>
          <w:p w:rsidR="00342B2A" w:rsidRPr="00BA4BE9" w:rsidRDefault="00903F2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14 828</w:t>
            </w:r>
          </w:p>
        </w:tc>
        <w:tc>
          <w:tcPr>
            <w:tcW w:w="1333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14 005</w:t>
            </w:r>
          </w:p>
        </w:tc>
      </w:tr>
      <w:tr w:rsidR="00342B2A" w:rsidRPr="00BA4BE9" w:rsidTr="009E2813">
        <w:tc>
          <w:tcPr>
            <w:tcW w:w="1479" w:type="dxa"/>
          </w:tcPr>
          <w:p w:rsidR="00342B2A" w:rsidRPr="00BA4BE9" w:rsidRDefault="00342B2A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Rumunsko</w:t>
            </w:r>
          </w:p>
        </w:tc>
        <w:tc>
          <w:tcPr>
            <w:tcW w:w="1337" w:type="dxa"/>
            <w:vAlign w:val="center"/>
          </w:tcPr>
          <w:p w:rsidR="00342B2A" w:rsidRPr="00BA4BE9" w:rsidRDefault="00891BFF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1 390 935</w:t>
            </w:r>
          </w:p>
        </w:tc>
        <w:tc>
          <w:tcPr>
            <w:tcW w:w="14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1 114 782</w:t>
            </w:r>
          </w:p>
        </w:tc>
        <w:tc>
          <w:tcPr>
            <w:tcW w:w="1238" w:type="dxa"/>
            <w:vAlign w:val="center"/>
          </w:tcPr>
          <w:p w:rsidR="00342B2A" w:rsidRPr="00BA4BE9" w:rsidRDefault="00342B2A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342B2A" w:rsidRPr="00BA4BE9" w:rsidRDefault="00903F2C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1 390 935</w:t>
            </w:r>
          </w:p>
        </w:tc>
        <w:tc>
          <w:tcPr>
            <w:tcW w:w="1333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1 114 782</w:t>
            </w:r>
          </w:p>
        </w:tc>
      </w:tr>
      <w:tr w:rsidR="00342B2A" w:rsidRPr="00BA4BE9" w:rsidTr="009E2813">
        <w:tc>
          <w:tcPr>
            <w:tcW w:w="1479" w:type="dxa"/>
          </w:tcPr>
          <w:p w:rsidR="00342B2A" w:rsidRPr="00BA4BE9" w:rsidRDefault="00342B2A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Česko</w:t>
            </w:r>
          </w:p>
        </w:tc>
        <w:tc>
          <w:tcPr>
            <w:tcW w:w="1337" w:type="dxa"/>
            <w:vAlign w:val="center"/>
          </w:tcPr>
          <w:p w:rsidR="00342B2A" w:rsidRPr="00BA4BE9" w:rsidRDefault="00903F2C" w:rsidP="00C05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15 613</w:t>
            </w:r>
          </w:p>
        </w:tc>
        <w:tc>
          <w:tcPr>
            <w:tcW w:w="14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12 955</w:t>
            </w:r>
          </w:p>
        </w:tc>
        <w:tc>
          <w:tcPr>
            <w:tcW w:w="1238" w:type="dxa"/>
            <w:vAlign w:val="center"/>
          </w:tcPr>
          <w:p w:rsidR="00342B2A" w:rsidRPr="00BA4BE9" w:rsidRDefault="00891BFF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591</w:t>
            </w:r>
          </w:p>
        </w:tc>
        <w:tc>
          <w:tcPr>
            <w:tcW w:w="1337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342B2A" w:rsidRPr="00BA4BE9" w:rsidRDefault="00903F2C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16 204</w:t>
            </w:r>
          </w:p>
        </w:tc>
        <w:tc>
          <w:tcPr>
            <w:tcW w:w="1333" w:type="dxa"/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12 955</w:t>
            </w:r>
          </w:p>
        </w:tc>
      </w:tr>
      <w:tr w:rsidR="00342B2A" w:rsidRPr="00BA4BE9" w:rsidTr="00097724">
        <w:tc>
          <w:tcPr>
            <w:tcW w:w="1479" w:type="dxa"/>
            <w:tcBorders>
              <w:bottom w:val="single" w:sz="6" w:space="0" w:color="auto"/>
            </w:tcBorders>
          </w:tcPr>
          <w:p w:rsidR="00342B2A" w:rsidRPr="00BA4BE9" w:rsidRDefault="00342B2A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Veľká Británia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:rsidR="00342B2A" w:rsidRPr="00BA4BE9" w:rsidRDefault="00903F2C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bottom w:val="single" w:sz="6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1 349</w:t>
            </w: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:rsidR="00342B2A" w:rsidRPr="00BA4BE9" w:rsidRDefault="00342B2A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6" w:space="0" w:color="auto"/>
            </w:tcBorders>
            <w:vAlign w:val="center"/>
          </w:tcPr>
          <w:p w:rsidR="00342B2A" w:rsidRPr="00BA4BE9" w:rsidRDefault="00903F2C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tcBorders>
              <w:bottom w:val="single" w:sz="6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1 349</w:t>
            </w:r>
          </w:p>
        </w:tc>
      </w:tr>
      <w:tr w:rsidR="00342B2A" w:rsidRPr="00BA4BE9" w:rsidTr="00097724">
        <w:tc>
          <w:tcPr>
            <w:tcW w:w="1479" w:type="dxa"/>
            <w:tcBorders>
              <w:top w:val="single" w:sz="6" w:space="0" w:color="auto"/>
              <w:bottom w:val="single" w:sz="6" w:space="0" w:color="auto"/>
            </w:tcBorders>
          </w:tcPr>
          <w:p w:rsidR="00342B2A" w:rsidRPr="00BA4BE9" w:rsidRDefault="00891BFF" w:rsidP="00E048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EU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B2A" w:rsidRPr="00BA4BE9" w:rsidRDefault="00903F2C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30 813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B2A" w:rsidRPr="00BA4BE9" w:rsidRDefault="00891BFF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30 943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1BFF" w:rsidRPr="00BA4BE9" w:rsidRDefault="00891BFF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396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876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B2A" w:rsidRPr="00BA4BE9" w:rsidRDefault="00903F2C" w:rsidP="00B14A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31 209</w:t>
            </w:r>
          </w:p>
        </w:tc>
        <w:tc>
          <w:tcPr>
            <w:tcW w:w="13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2B2A" w:rsidRPr="00BA4BE9" w:rsidRDefault="00891BFF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31 819</w:t>
            </w:r>
          </w:p>
        </w:tc>
      </w:tr>
      <w:tr w:rsidR="00342B2A" w:rsidRPr="00BA4BE9" w:rsidTr="00097724">
        <w:tc>
          <w:tcPr>
            <w:tcW w:w="1479" w:type="dxa"/>
            <w:tcBorders>
              <w:top w:val="single" w:sz="6" w:space="0" w:color="auto"/>
              <w:bottom w:val="single" w:sz="12" w:space="0" w:color="auto"/>
            </w:tcBorders>
          </w:tcPr>
          <w:p w:rsidR="00342B2A" w:rsidRPr="00BA4BE9" w:rsidRDefault="00891BF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903F2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891BFF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891BFF" w:rsidP="00891B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903F2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</w:t>
            </w:r>
          </w:p>
        </w:tc>
        <w:tc>
          <w:tcPr>
            <w:tcW w:w="133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2B2A" w:rsidRPr="00BA4BE9" w:rsidRDefault="00891BFF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342B2A" w:rsidRPr="00BA4BE9" w:rsidTr="009E2813">
        <w:trPr>
          <w:trHeight w:val="44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342B2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44D9" w:rsidRPr="00BA4BE9" w:rsidRDefault="00891BFF" w:rsidP="004F44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11 </w:t>
            </w:r>
            <w:r w:rsidR="00903F2C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646 93</w:t>
            </w:r>
            <w:r w:rsidR="004F44D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342B2A" w:rsidP="00891B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10 </w:t>
            </w:r>
            <w:r w:rsidR="00891BFF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239 038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891BFF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18 936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17 557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903F2C" w:rsidP="004F44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11 665 87</w:t>
            </w:r>
            <w:r w:rsidR="004F44D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B2A" w:rsidRPr="00BA4BE9" w:rsidRDefault="00342B2A" w:rsidP="000F4E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10 256 595</w:t>
            </w:r>
          </w:p>
        </w:tc>
      </w:tr>
    </w:tbl>
    <w:p w:rsidR="00B01A3E" w:rsidRPr="00BA4BE9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01A3E" w:rsidRPr="00BA4BE9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V.2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Zmena stavu vnútroorganizačných zásob</w:t>
      </w:r>
    </w:p>
    <w:tbl>
      <w:tblPr>
        <w:tblW w:w="5142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95"/>
        <w:gridCol w:w="1134"/>
        <w:gridCol w:w="1276"/>
        <w:gridCol w:w="1275"/>
        <w:gridCol w:w="1454"/>
        <w:gridCol w:w="1716"/>
      </w:tblGrid>
      <w:tr w:rsidR="00FE0D38" w:rsidRPr="00BA4BE9" w:rsidTr="004B7453">
        <w:trPr>
          <w:trHeight w:val="99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FE0D38" w:rsidRPr="00BA4BE9" w:rsidTr="004B7453">
        <w:trPr>
          <w:trHeight w:val="930"/>
        </w:trPr>
        <w:tc>
          <w:tcPr>
            <w:tcW w:w="2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5A7A8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BA4BE9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E0D38" w:rsidRPr="00BA4BE9" w:rsidTr="004B7453">
        <w:trPr>
          <w:trHeight w:val="8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e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f</w:t>
            </w:r>
          </w:p>
        </w:tc>
      </w:tr>
      <w:tr w:rsidR="00FE0D38" w:rsidRPr="00BA4BE9" w:rsidTr="004B7453">
        <w:trPr>
          <w:trHeight w:val="56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45179F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Nedokončená výroba </w:t>
            </w:r>
            <w:r w:rsidRPr="00BA4BE9">
              <w:rPr>
                <w:sz w:val="18"/>
                <w:szCs w:val="18"/>
              </w:rPr>
              <w:br/>
              <w:t xml:space="preserve">a polotovary vlastnej </w:t>
            </w:r>
            <w:r w:rsidR="0045179F" w:rsidRPr="00BA4BE9">
              <w:rPr>
                <w:sz w:val="18"/>
                <w:szCs w:val="18"/>
              </w:rPr>
              <w:t>v</w:t>
            </w:r>
            <w:r w:rsidRPr="00BA4BE9">
              <w:rPr>
                <w:sz w:val="18"/>
                <w:szCs w:val="18"/>
              </w:rPr>
              <w:t>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BA4BE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FE0D38" w:rsidRPr="00BA4BE9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  <w:tr w:rsidR="009E2813" w:rsidRPr="00BA4BE9" w:rsidTr="004B7453">
        <w:trPr>
          <w:trHeight w:val="705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BA4BE9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BA4BE9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jc w:val="center"/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BA4BE9" w:rsidRDefault="00556DCC" w:rsidP="005A7A87">
            <w:pPr>
              <w:rPr>
                <w:sz w:val="18"/>
                <w:szCs w:val="18"/>
              </w:rPr>
            </w:pPr>
            <w:r w:rsidRPr="00BA4BE9">
              <w:rPr>
                <w:sz w:val="18"/>
                <w:szCs w:val="18"/>
              </w:rPr>
              <w:t> </w:t>
            </w:r>
          </w:p>
        </w:tc>
      </w:tr>
    </w:tbl>
    <w:p w:rsidR="007B55B3" w:rsidRPr="00BA4BE9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627F" w:rsidRPr="00BA4BE9" w:rsidRDefault="00DB627F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B55B3" w:rsidRPr="00BA4BE9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V.3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Aktivácia nákladov, výnosy z hospodárskej činnosti, finančnej činnosti a mimoriadnej </w:t>
      </w:r>
    </w:p>
    <w:p w:rsidR="00B01A3E" w:rsidRPr="00BA4BE9" w:rsidRDefault="00DB037C" w:rsidP="007B55B3">
      <w:pPr>
        <w:pStyle w:val="Odsadxx"/>
        <w:tabs>
          <w:tab w:val="clear" w:pos="369"/>
        </w:tabs>
        <w:spacing w:before="0" w:after="0" w:line="240" w:lineRule="auto"/>
        <w:ind w:left="1077" w:hanging="369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činnosti </w:t>
      </w:r>
    </w:p>
    <w:p w:rsidR="00DB037C" w:rsidRPr="00BA4BE9" w:rsidRDefault="00DB037C" w:rsidP="007B55B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Prehľad o výnosoch pri aktivácii nákladov, výnosoch z hospodárskej činnosti</w:t>
      </w:r>
      <w:r w:rsidR="002F72AC" w:rsidRPr="00BA4BE9">
        <w:rPr>
          <w:sz w:val="22"/>
          <w:szCs w:val="22"/>
        </w:rPr>
        <w:t xml:space="preserve"> a</w:t>
      </w:r>
      <w:r w:rsidRPr="00BA4BE9">
        <w:rPr>
          <w:sz w:val="22"/>
          <w:szCs w:val="22"/>
        </w:rPr>
        <w:t xml:space="preserve">, finančnej činnosti je uvedený v nasledujúcom prehľade: </w:t>
      </w:r>
    </w:p>
    <w:p w:rsidR="00DB037C" w:rsidRPr="00BA4BE9" w:rsidRDefault="00DB037C" w:rsidP="007B55B3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737"/>
      </w:tblGrid>
      <w:tr w:rsidR="00342B2A" w:rsidRPr="00BA4BE9" w:rsidTr="004B7453"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F97416" w:rsidRPr="00BA4BE9" w:rsidTr="004B7453"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16" w:rsidRPr="00BA4BE9" w:rsidRDefault="00E9375A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82 535</w:t>
            </w:r>
            <w:r w:rsidR="00F97416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   </w:t>
            </w:r>
          </w:p>
        </w:tc>
        <w:tc>
          <w:tcPr>
            <w:tcW w:w="2737" w:type="dxa"/>
            <w:tcBorders>
              <w:top w:val="single" w:sz="12" w:space="0" w:color="auto"/>
            </w:tcBorders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51 866</w:t>
            </w:r>
            <w:r w:rsidR="00F97416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   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Aktivácia tovaru - služby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E9375A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82 535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51 866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E9375A" w:rsidP="004F44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10 29</w:t>
            </w:r>
            <w:r w:rsidR="004F44D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</w:t>
            </w:r>
            <w:r w:rsidR="00304A24"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16 070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Tržby z predaja DHM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304A24" w:rsidP="00E937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</w:t>
            </w:r>
            <w:r w:rsidR="00E9375A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86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134 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Inventarizačné prebytky – zásoby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E937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5 </w:t>
            </w:r>
            <w:r w:rsidR="00E9375A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485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5 767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Náhrady za škody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E9375A" w:rsidP="00036C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4 622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8 983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Penále a úroky z omeškania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4F44D9" w:rsidP="000940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1 186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výnosy,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E9375A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E9375A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2737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0024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od spriaznených osôb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4B7453">
        <w:tc>
          <w:tcPr>
            <w:tcW w:w="4162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Úroky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F97416" w:rsidRPr="00BA4BE9" w:rsidRDefault="00F97416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BA4BE9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BA4BE9" w:rsidRDefault="002F72A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037C" w:rsidRPr="00BA4BE9" w:rsidRDefault="007B55B3" w:rsidP="004E47FB">
      <w:pPr>
        <w:pStyle w:val="Odsadxx"/>
        <w:tabs>
          <w:tab w:val="clear" w:pos="369"/>
        </w:tabs>
        <w:spacing w:beforeLines="36" w:before="86" w:after="0" w:line="240" w:lineRule="auto"/>
        <w:ind w:hanging="369"/>
        <w:jc w:val="left"/>
        <w:rPr>
          <w:rFonts w:ascii="Times New Roman" w:hAnsi="Times New Roman" w:cs="Times New Roman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V.4</w:t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BA4BE9">
        <w:rPr>
          <w:rFonts w:ascii="Times New Roman" w:hAnsi="Times New Roman" w:cs="Times New Roman"/>
          <w:b/>
          <w:bCs/>
          <w:noProof w:val="0"/>
          <w:sz w:val="22"/>
          <w:szCs w:val="22"/>
        </w:rPr>
        <w:t>Čistý obrat</w:t>
      </w:r>
    </w:p>
    <w:p w:rsidR="00DB037C" w:rsidRPr="00BA4BE9" w:rsidRDefault="00DB037C" w:rsidP="007B55B3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01A3E" w:rsidRPr="00BA4BE9" w:rsidRDefault="00B01A3E" w:rsidP="004E47FB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962"/>
        <w:gridCol w:w="2337"/>
        <w:gridCol w:w="2199"/>
      </w:tblGrid>
      <w:tr w:rsidR="00B65086" w:rsidRPr="00BA4BE9" w:rsidTr="007D53A3">
        <w:tc>
          <w:tcPr>
            <w:tcW w:w="4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1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F97416" w:rsidRPr="00BA4BE9" w:rsidTr="007D53A3">
        <w:tc>
          <w:tcPr>
            <w:tcW w:w="4962" w:type="dxa"/>
            <w:tcBorders>
              <w:top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337" w:type="dxa"/>
            <w:tcBorders>
              <w:top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  <w:tcBorders>
              <w:top w:val="single" w:sz="12" w:space="0" w:color="auto"/>
            </w:tcBorders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337" w:type="dxa"/>
          </w:tcPr>
          <w:p w:rsidR="00F97416" w:rsidRPr="00BA4BE9" w:rsidRDefault="00E937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322 813</w:t>
            </w:r>
          </w:p>
        </w:tc>
        <w:tc>
          <w:tcPr>
            <w:tcW w:w="2199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279 434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337" w:type="dxa"/>
          </w:tcPr>
          <w:p w:rsidR="00F97416" w:rsidRPr="00BA4BE9" w:rsidRDefault="00E9375A" w:rsidP="008917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11 343 06</w:t>
            </w:r>
            <w:r w:rsidR="008917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</w:t>
            </w:r>
            <w:r w:rsidR="00036C5B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199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9 918 914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337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337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337" w:type="dxa"/>
          </w:tcPr>
          <w:p w:rsidR="00F97416" w:rsidRPr="00BA4BE9" w:rsidRDefault="00F97416" w:rsidP="00D96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D53A3">
        <w:tc>
          <w:tcPr>
            <w:tcW w:w="4962" w:type="dxa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337" w:type="dxa"/>
          </w:tcPr>
          <w:p w:rsidR="00F97416" w:rsidRPr="00BA4BE9" w:rsidRDefault="005866AA" w:rsidP="008917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11 665 87</w:t>
            </w:r>
            <w:r w:rsidR="008917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</w:t>
            </w:r>
          </w:p>
        </w:tc>
        <w:tc>
          <w:tcPr>
            <w:tcW w:w="2199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10 198 348</w:t>
            </w:r>
          </w:p>
        </w:tc>
      </w:tr>
    </w:tbl>
    <w:p w:rsidR="004E47FB" w:rsidRPr="00BA4BE9" w:rsidRDefault="004E47FB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bookmarkStart w:id="2" w:name="_GoBack"/>
      <w:bookmarkEnd w:id="2"/>
    </w:p>
    <w:p w:rsidR="00CA5E50" w:rsidRPr="00BA4BE9" w:rsidRDefault="00CA5E50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:rsidR="00B01A3E" w:rsidRPr="00BA4BE9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V.5</w:t>
      </w:r>
      <w:r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k údajom vykázaným v nákladoch</w:t>
      </w:r>
    </w:p>
    <w:p w:rsidR="00B01A3E" w:rsidRPr="00BA4BE9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80D7C" w:rsidRPr="00BA4BE9" w:rsidRDefault="00580D7C" w:rsidP="004D36E4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 xml:space="preserve">Prehľad o nákladoch na poskytnuté služby, ostatných nákladoch </w:t>
      </w:r>
      <w:r w:rsidR="002F72AC" w:rsidRPr="00BA4BE9">
        <w:rPr>
          <w:sz w:val="22"/>
          <w:szCs w:val="22"/>
        </w:rPr>
        <w:t xml:space="preserve">na hospodársku činnosť, a </w:t>
      </w:r>
      <w:r w:rsidRPr="00BA4BE9">
        <w:rPr>
          <w:sz w:val="22"/>
          <w:szCs w:val="22"/>
        </w:rPr>
        <w:t>finančných nákladoch:</w:t>
      </w:r>
    </w:p>
    <w:p w:rsidR="00580D7C" w:rsidRPr="00BA4BE9" w:rsidRDefault="00580D7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E0D38" w:rsidRPr="00BA4BE9" w:rsidTr="00B5045C">
        <w:tc>
          <w:tcPr>
            <w:tcW w:w="5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F97416" w:rsidRPr="00BA4BE9" w:rsidTr="00C90AC7">
        <w:tc>
          <w:tcPr>
            <w:tcW w:w="5238" w:type="dxa"/>
            <w:tcBorders>
              <w:top w:val="single" w:sz="12" w:space="0" w:color="auto"/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</w:tcBorders>
          </w:tcPr>
          <w:p w:rsidR="00F97416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856 934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714 853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ED656C" w:rsidP="00ED6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</w:t>
            </w:r>
          </w:p>
        </w:tc>
        <w:tc>
          <w:tcPr>
            <w:tcW w:w="2061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6 540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ED656C" w:rsidP="00ED6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</w:t>
            </w:r>
            <w:r w:rsidR="00F97416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</w:t>
            </w:r>
          </w:p>
        </w:tc>
        <w:tc>
          <w:tcPr>
            <w:tcW w:w="2061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6 540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iné </w:t>
            </w:r>
            <w:proofErr w:type="spellStart"/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uisťovacie</w:t>
            </w:r>
            <w:proofErr w:type="spellEnd"/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9C4944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F97416" w:rsidRPr="00BA4BE9" w:rsidRDefault="005866AA" w:rsidP="006D3A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850 394</w:t>
            </w:r>
          </w:p>
        </w:tc>
        <w:tc>
          <w:tcPr>
            <w:tcW w:w="2061" w:type="dxa"/>
            <w:vAlign w:val="center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708 313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Prepravné náklady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984ECE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173 342</w:t>
            </w:r>
          </w:p>
        </w:tc>
        <w:tc>
          <w:tcPr>
            <w:tcW w:w="2061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149 336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sklad a kancelárie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984ECE" w:rsidP="005866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132 </w:t>
            </w:r>
            <w:r w:rsidR="005866AA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851</w:t>
            </w:r>
          </w:p>
        </w:tc>
        <w:tc>
          <w:tcPr>
            <w:tcW w:w="2061" w:type="dxa"/>
          </w:tcPr>
          <w:p w:rsidR="00342B2A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132 522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Cestovné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5866AA" w:rsidP="006D3A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426</w:t>
            </w:r>
          </w:p>
        </w:tc>
        <w:tc>
          <w:tcPr>
            <w:tcW w:w="2061" w:type="dxa"/>
          </w:tcPr>
          <w:p w:rsidR="00F97416" w:rsidRPr="00BA4BE9" w:rsidRDefault="00342B2A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549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reprezentáciu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5866AA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17 294</w:t>
            </w:r>
          </w:p>
        </w:tc>
        <w:tc>
          <w:tcPr>
            <w:tcW w:w="2061" w:type="dxa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21 454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502B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nakúpené služby pre zákazníkov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235 781</w:t>
            </w:r>
          </w:p>
        </w:tc>
        <w:tc>
          <w:tcPr>
            <w:tcW w:w="2061" w:type="dxa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160 298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reklamu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F97416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23 465</w:t>
            </w:r>
          </w:p>
        </w:tc>
        <w:tc>
          <w:tcPr>
            <w:tcW w:w="2061" w:type="dxa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18 097</w:t>
            </w:r>
          </w:p>
        </w:tc>
      </w:tr>
      <w:tr w:rsidR="00F97416" w:rsidRPr="00BA4BE9" w:rsidTr="00C90AC7">
        <w:tc>
          <w:tcPr>
            <w:tcW w:w="5238" w:type="dxa"/>
            <w:tcBorders>
              <w:right w:val="single" w:sz="12" w:space="0" w:color="auto"/>
            </w:tcBorders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EC0DCE" w:rsidRPr="00BA4BE9" w:rsidRDefault="005866AA" w:rsidP="00EC0D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267 235</w:t>
            </w:r>
          </w:p>
        </w:tc>
        <w:tc>
          <w:tcPr>
            <w:tcW w:w="2061" w:type="dxa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225 207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F97416" w:rsidRPr="00BA4BE9" w:rsidRDefault="005866AA" w:rsidP="002313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42 935</w:t>
            </w:r>
          </w:p>
        </w:tc>
        <w:tc>
          <w:tcPr>
            <w:tcW w:w="2061" w:type="dxa"/>
            <w:shd w:val="clear" w:color="auto" w:fill="auto"/>
            <w:vAlign w:val="center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27 364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Manká a škody – odpis ležiakov, inventarizačné rozdiely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5866AA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5 471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5 961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Odpis pohľadávok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5866AA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446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majetku, zodpovednosti, automobilov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903E7D" w:rsidP="005866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13 </w:t>
            </w:r>
            <w:r w:rsidR="005866AA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659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13 425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5866A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23 805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7 532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270679" w:rsidP="005866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3 969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3 488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27067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DF45B2" w:rsidP="00270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3 </w:t>
            </w:r>
            <w:r w:rsidR="00270679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899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3 484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Bankové poplatky 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270679" w:rsidP="00DF4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3 899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F97416" w:rsidP="002B64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3 </w:t>
            </w:r>
            <w:r w:rsidR="002B64B7"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484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spriazneným osobám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27067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65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734C83">
        <w:tc>
          <w:tcPr>
            <w:tcW w:w="5238" w:type="dxa"/>
            <w:tcBorders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97416" w:rsidRPr="00BA4BE9" w:rsidTr="00D40BC2">
        <w:trPr>
          <w:trHeight w:val="65"/>
        </w:trPr>
        <w:tc>
          <w:tcPr>
            <w:tcW w:w="52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97416" w:rsidRPr="00BA4BE9" w:rsidRDefault="00F97416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shd w:val="clear" w:color="auto" w:fill="auto"/>
          </w:tcPr>
          <w:p w:rsidR="00F97416" w:rsidRPr="00BA4BE9" w:rsidRDefault="00F97416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shd w:val="clear" w:color="auto" w:fill="auto"/>
          </w:tcPr>
          <w:p w:rsidR="00F97416" w:rsidRPr="00BA4BE9" w:rsidRDefault="00F97416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BA4BE9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5045C" w:rsidRPr="00BA4BE9" w:rsidRDefault="00B5045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BA4BE9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01A3E" w:rsidRPr="00BA4BE9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lastRenderedPageBreak/>
        <w:t>V.6</w:t>
      </w:r>
      <w:r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BA4BE9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o daniach z príjmov</w:t>
      </w:r>
    </w:p>
    <w:p w:rsidR="003A0232" w:rsidRPr="00BA4BE9" w:rsidRDefault="003A0232" w:rsidP="002A2C4B">
      <w:pPr>
        <w:pStyle w:val="Zkladntext"/>
        <w:ind w:left="360"/>
        <w:rPr>
          <w:sz w:val="22"/>
          <w:szCs w:val="22"/>
        </w:rPr>
      </w:pPr>
    </w:p>
    <w:p w:rsidR="00CA5E50" w:rsidRPr="00BA4BE9" w:rsidRDefault="00B01A3E" w:rsidP="004D36E4">
      <w:pPr>
        <w:pStyle w:val="Odsadxx"/>
        <w:tabs>
          <w:tab w:val="clear" w:pos="369"/>
        </w:tabs>
        <w:spacing w:before="0" w:after="0" w:line="240" w:lineRule="auto"/>
        <w:ind w:firstLine="33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Informácie k časti J. písm. a) až e) prílohy č. 3 o daniach z</w:t>
      </w:r>
      <w:r w:rsidR="00CA5E50" w:rsidRPr="00BA4BE9">
        <w:rPr>
          <w:rFonts w:ascii="Times New Roman" w:hAnsi="Times New Roman" w:cs="Times New Roman"/>
          <w:bCs/>
          <w:noProof w:val="0"/>
          <w:sz w:val="22"/>
          <w:szCs w:val="22"/>
        </w:rPr>
        <w:t> </w:t>
      </w:r>
      <w:r w:rsidRPr="00BA4BE9">
        <w:rPr>
          <w:rFonts w:ascii="Times New Roman" w:hAnsi="Times New Roman" w:cs="Times New Roman"/>
          <w:bCs/>
          <w:noProof w:val="0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270B79" w:rsidRPr="00BA4BE9" w:rsidTr="00C90AC7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BA4BE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r w:rsidRPr="00BA4BE9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9C4CD3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0 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r w:rsidRPr="00BA4BE9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2A2C4B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0 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pPr>
              <w:pStyle w:val="TableText-maly9"/>
              <w:widowControl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autoSpaceDE/>
              <w:autoSpaceDN/>
              <w:adjustRightInd/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331B" w:rsidRPr="00BA4BE9" w:rsidRDefault="00E0331B" w:rsidP="00E0331B">
            <w:pPr>
              <w:ind w:right="57"/>
              <w:jc w:val="right"/>
            </w:pPr>
            <w:r w:rsidRPr="00BA4BE9">
              <w:t>-2235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-920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pPr>
              <w:pStyle w:val="Hlavika"/>
              <w:tabs>
                <w:tab w:val="clear" w:pos="4536"/>
                <w:tab w:val="clear" w:pos="9072"/>
              </w:tabs>
            </w:pPr>
            <w:r w:rsidRPr="00BA4BE9">
              <w:t xml:space="preserve">Suma odloženého daňového záväzku, ktorý vznikol </w:t>
            </w:r>
            <w:r w:rsidRPr="00BA4BE9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331B" w:rsidRPr="00BA4BE9" w:rsidRDefault="00E0331B" w:rsidP="002A2C4B">
            <w:pPr>
              <w:ind w:right="57"/>
              <w:jc w:val="right"/>
            </w:pPr>
            <w:r w:rsidRPr="00BA4BE9">
              <w:t>-5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-6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r w:rsidRPr="00BA4BE9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2A2C4B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0 </w:t>
            </w:r>
          </w:p>
        </w:tc>
      </w:tr>
      <w:tr w:rsidR="00F97416" w:rsidRPr="00BA4BE9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416" w:rsidRPr="00BA4BE9" w:rsidRDefault="00F97416" w:rsidP="002A2C4B">
            <w:r w:rsidRPr="00BA4BE9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2A2C4B">
            <w:pPr>
              <w:ind w:right="57"/>
              <w:jc w:val="right"/>
            </w:pPr>
            <w:r w:rsidRPr="00BA4BE9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0 </w:t>
            </w:r>
          </w:p>
        </w:tc>
      </w:tr>
    </w:tbl>
    <w:p w:rsidR="00CA5E50" w:rsidRPr="00BA4BE9" w:rsidRDefault="00CA5E50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3A0232" w:rsidRPr="00BA4BE9" w:rsidRDefault="003A0232" w:rsidP="00C90AC7">
      <w:pPr>
        <w:pStyle w:val="Zarkazkladnhotextu3"/>
      </w:pPr>
      <w:r w:rsidRPr="00BA4BE9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992"/>
        <w:gridCol w:w="750"/>
        <w:gridCol w:w="1518"/>
        <w:gridCol w:w="993"/>
        <w:gridCol w:w="814"/>
      </w:tblGrid>
      <w:tr w:rsidR="00270B79" w:rsidRPr="00BA4BE9" w:rsidTr="002A2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270B79" w:rsidRPr="00BA4BE9" w:rsidTr="002703A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BA4BE9" w:rsidRDefault="00CA5E50" w:rsidP="005A7A87">
            <w:pPr>
              <w:rPr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270B79" w:rsidRPr="00BA4BE9" w:rsidTr="002703A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BA4BE9" w:rsidRDefault="00CA5E50" w:rsidP="005A7A87">
            <w:pPr>
              <w:jc w:val="center"/>
            </w:pPr>
            <w:r w:rsidRPr="00BA4BE9">
              <w:t>g</w:t>
            </w:r>
          </w:p>
        </w:tc>
      </w:tr>
      <w:tr w:rsidR="00F97416" w:rsidRPr="00BA4BE9" w:rsidTr="002703A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Výsledok hospodárenia </w:t>
            </w:r>
            <w:r w:rsidRPr="00BA4BE9">
              <w:br/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9E005B" w:rsidP="000940A3">
            <w:pPr>
              <w:ind w:right="57"/>
              <w:jc w:val="right"/>
            </w:pPr>
            <w:r w:rsidRPr="00BA4BE9">
              <w:t>997 199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614 777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center"/>
            </w:pPr>
            <w:r w:rsidRPr="00BA4BE9"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center"/>
            </w:pPr>
            <w:r w:rsidRPr="00BA4BE9">
              <w:t>x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416" w:rsidRPr="00BA4BE9" w:rsidRDefault="009E005B" w:rsidP="009E005B">
            <w:pPr>
              <w:jc w:val="right"/>
            </w:pPr>
            <w:r w:rsidRPr="00BA4BE9">
              <w:t>209 411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0940A3">
            <w:pPr>
              <w:jc w:val="right"/>
            </w:pPr>
            <w:r w:rsidRPr="00BA4BE9">
              <w:t>21,00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center"/>
            </w:pPr>
            <w:r w:rsidRPr="00BA4BE9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2B64B7" w:rsidP="00656E31">
            <w:pPr>
              <w:jc w:val="right"/>
            </w:pPr>
            <w:r w:rsidRPr="00BA4BE9">
              <w:t>129 103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656E31">
            <w:pPr>
              <w:jc w:val="right"/>
            </w:pPr>
            <w:r w:rsidRPr="00BA4BE9">
              <w:t>21,00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05B" w:rsidRPr="00BA4BE9" w:rsidRDefault="009E005B" w:rsidP="00E00E7C">
            <w:pPr>
              <w:ind w:right="57"/>
              <w:jc w:val="right"/>
            </w:pPr>
            <w:r w:rsidRPr="00BA4BE9">
              <w:t>290 565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E00E7C">
            <w:pPr>
              <w:ind w:right="57"/>
              <w:jc w:val="right"/>
            </w:pPr>
            <w:r w:rsidRPr="00BA4BE9">
              <w:t>61 019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F97416" w:rsidP="002703AA">
            <w:pPr>
              <w:jc w:val="right"/>
            </w:pPr>
            <w:r w:rsidRPr="00BA4BE9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2B64B7">
            <w:pPr>
              <w:ind w:right="57"/>
              <w:jc w:val="right"/>
            </w:pPr>
            <w:r w:rsidRPr="00BA4BE9">
              <w:t>2</w:t>
            </w:r>
            <w:r w:rsidR="002B64B7" w:rsidRPr="00BA4BE9">
              <w:t>0</w:t>
            </w:r>
            <w:r w:rsidRPr="00BA4BE9">
              <w:t xml:space="preserve"> </w:t>
            </w:r>
            <w:r w:rsidR="002B64B7" w:rsidRPr="00BA4BE9">
              <w:t>235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4 249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right"/>
            </w:pPr>
            <w:r w:rsidRPr="00BA4BE9">
              <w:t>21,00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9E005B" w:rsidP="000940A3">
            <w:pPr>
              <w:ind w:right="57"/>
              <w:jc w:val="right"/>
            </w:pPr>
            <w:r w:rsidRPr="00BA4BE9">
              <w:t>257 377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E00E7C">
            <w:pPr>
              <w:ind w:right="57"/>
              <w:jc w:val="right"/>
            </w:pPr>
            <w:r w:rsidRPr="00BA4BE9">
              <w:t>54 049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F97416" w:rsidP="002A2C4B">
            <w:pPr>
              <w:jc w:val="right"/>
            </w:pPr>
            <w:r w:rsidRPr="00BA4BE9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18 898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3 969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right"/>
            </w:pPr>
            <w:r w:rsidRPr="00BA4BE9">
              <w:t>21,00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5A7A87">
            <w:r w:rsidRPr="00BA4BE9">
              <w:t>Vplyv nevykázanej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2A2C4B">
            <w:pPr>
              <w:jc w:val="righ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656E31">
            <w:pPr>
              <w:jc w:val="right"/>
            </w:pP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AA3407">
            <w:r w:rsidRPr="00BA4BE9"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2703AA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F97416" w:rsidP="00AA3407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F97416" w:rsidP="002A2C4B">
            <w:pPr>
              <w:jc w:val="right"/>
            </w:pPr>
            <w:r w:rsidRPr="00BA4BE9">
              <w:t>21,00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right"/>
            </w:pPr>
            <w:r w:rsidRPr="00BA4BE9">
              <w:t>21,00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5A7A87">
            <w:r w:rsidRPr="00BA4BE9"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656E31">
            <w:pPr>
              <w:jc w:val="right"/>
            </w:pP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5A7A87">
            <w:r w:rsidRPr="00BA4BE9"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97416" w:rsidRPr="00BA4BE9" w:rsidRDefault="00F97416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416" w:rsidRPr="00BA4BE9" w:rsidRDefault="00F97416" w:rsidP="00656E31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416" w:rsidRPr="00BA4BE9" w:rsidRDefault="00F97416" w:rsidP="00656E31">
            <w:pPr>
              <w:jc w:val="right"/>
            </w:pP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9E005B" w:rsidP="00E00E7C">
            <w:pPr>
              <w:ind w:right="57"/>
              <w:jc w:val="right"/>
            </w:pPr>
            <w:r w:rsidRPr="00BA4BE9">
              <w:t>1 030 387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6611EB">
            <w:pPr>
              <w:jc w:val="right"/>
            </w:pPr>
            <w:r w:rsidRPr="00BA4BE9">
              <w:t>216 381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F97416" w:rsidP="002A2C4B">
            <w:pPr>
              <w:jc w:val="right"/>
            </w:pPr>
            <w:r w:rsidRPr="00BA4BE9">
              <w:t>21,00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ind w:right="57"/>
              <w:jc w:val="right"/>
            </w:pPr>
            <w:r w:rsidRPr="00BA4BE9">
              <w:t>653 910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B64B7" w:rsidRPr="00BA4BE9" w:rsidRDefault="002B64B7" w:rsidP="00656E31">
            <w:pPr>
              <w:jc w:val="right"/>
            </w:pPr>
            <w:r w:rsidRPr="00BA4BE9">
              <w:t>137 321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right"/>
            </w:pPr>
            <w:r w:rsidRPr="00BA4BE9">
              <w:t>21,00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6611EB">
            <w:pPr>
              <w:jc w:val="right"/>
            </w:pPr>
            <w:r w:rsidRPr="00BA4BE9">
              <w:t>216 381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546293">
            <w:pPr>
              <w:jc w:val="right"/>
            </w:pPr>
            <w:r w:rsidRPr="00BA4BE9">
              <w:t>21,70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center"/>
            </w:pPr>
            <w:r w:rsidRPr="00BA4BE9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right"/>
            </w:pPr>
            <w:r w:rsidRPr="00BA4BE9">
              <w:t>137 321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right"/>
            </w:pPr>
            <w:r w:rsidRPr="00BA4BE9">
              <w:t>22,34</w:t>
            </w:r>
          </w:p>
        </w:tc>
      </w:tr>
      <w:tr w:rsidR="00F97416" w:rsidRPr="00BA4BE9" w:rsidTr="00E75D8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9E005B" w:rsidP="000940A3">
            <w:pPr>
              <w:jc w:val="right"/>
            </w:pPr>
            <w:r w:rsidRPr="00BA4BE9">
              <w:t>2 230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97416" w:rsidRPr="00BA4BE9" w:rsidRDefault="006611EB" w:rsidP="009E005B">
            <w:pPr>
              <w:jc w:val="right"/>
            </w:pPr>
            <w:r w:rsidRPr="00BA4BE9">
              <w:t>+</w:t>
            </w:r>
            <w:r w:rsidR="00E00E7C" w:rsidRPr="00BA4BE9">
              <w:t>0,</w:t>
            </w:r>
            <w:r w:rsidR="009E005B" w:rsidRPr="00BA4BE9">
              <w:t>22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center"/>
            </w:pPr>
            <w:r w:rsidRPr="00BA4BE9"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right"/>
            </w:pPr>
            <w:r w:rsidRPr="00BA4BE9">
              <w:t>914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right"/>
            </w:pPr>
            <w:r w:rsidRPr="00BA4BE9">
              <w:t>+0,15</w:t>
            </w:r>
          </w:p>
        </w:tc>
      </w:tr>
      <w:tr w:rsidR="00F97416" w:rsidRPr="00BA4BE9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r w:rsidRPr="00BA4BE9"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5A7A87">
            <w:pPr>
              <w:jc w:val="center"/>
            </w:pPr>
            <w:r w:rsidRPr="00BA4BE9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9E005B" w:rsidP="00744F7E">
            <w:pPr>
              <w:jc w:val="right"/>
            </w:pPr>
            <w:r w:rsidRPr="00BA4BE9">
              <w:t>218 611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416" w:rsidRPr="00BA4BE9" w:rsidRDefault="009E005B" w:rsidP="00E00E7C">
            <w:pPr>
              <w:jc w:val="right"/>
            </w:pPr>
            <w:r w:rsidRPr="00BA4BE9">
              <w:t>21,92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F97416" w:rsidP="00656E31">
            <w:pPr>
              <w:jc w:val="center"/>
            </w:pPr>
            <w:r w:rsidRPr="00BA4BE9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416" w:rsidRPr="00BA4BE9" w:rsidRDefault="002B64B7" w:rsidP="00656E31">
            <w:pPr>
              <w:jc w:val="right"/>
            </w:pPr>
            <w:r w:rsidRPr="00BA4BE9">
              <w:t>138 235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4B7" w:rsidRPr="00BA4BE9" w:rsidRDefault="002B64B7" w:rsidP="00656E31">
            <w:pPr>
              <w:jc w:val="right"/>
            </w:pPr>
            <w:r w:rsidRPr="00BA4BE9">
              <w:t>22,49</w:t>
            </w:r>
          </w:p>
        </w:tc>
      </w:tr>
    </w:tbl>
    <w:p w:rsidR="00CA5E50" w:rsidRPr="00BA4BE9" w:rsidRDefault="00CA5E50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BA4BE9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>V.7</w:t>
      </w:r>
      <w:r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B85B69"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údajoch na podsúvahových  účtoch</w:t>
      </w:r>
    </w:p>
    <w:p w:rsidR="00B85B69" w:rsidRPr="00BA4BE9" w:rsidRDefault="00B85B69" w:rsidP="00B85B69">
      <w:pPr>
        <w:pStyle w:val="Odsad"/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10082" w:rsidRPr="00BA4BE9" w:rsidTr="00556DCC">
        <w:tc>
          <w:tcPr>
            <w:tcW w:w="3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A4BE9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BA4BE9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6F2332" w:rsidRPr="00BA4BE9" w:rsidTr="00556DCC">
        <w:tc>
          <w:tcPr>
            <w:tcW w:w="3582" w:type="dxa"/>
            <w:tcBorders>
              <w:top w:val="single" w:sz="12" w:space="0" w:color="auto"/>
            </w:tcBorders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Prenajatý majetok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v nájme (operatívny prenájom)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prijatý do úschovy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derivátov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opcií derivátov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Odpísané pohľadávky</w:t>
            </w:r>
          </w:p>
        </w:tc>
        <w:tc>
          <w:tcPr>
            <w:tcW w:w="2889" w:type="dxa"/>
            <w:vAlign w:val="center"/>
          </w:tcPr>
          <w:p w:rsidR="004833C2" w:rsidRPr="00BA4BE9" w:rsidRDefault="004833C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2B64B7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43 753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 leasingu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leasingu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6F2332" w:rsidRPr="00BA4BE9" w:rsidTr="00556DCC">
        <w:trPr>
          <w:trHeight w:val="323"/>
        </w:trPr>
        <w:tc>
          <w:tcPr>
            <w:tcW w:w="3582" w:type="dxa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položky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6F2332" w:rsidRPr="00BA4BE9" w:rsidRDefault="006F2332" w:rsidP="00656E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4BE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E45C7" w:rsidRPr="00BA4BE9" w:rsidRDefault="00BE45C7" w:rsidP="00BE45C7">
      <w:pPr>
        <w:pStyle w:val="Odsad"/>
        <w:tabs>
          <w:tab w:val="clear" w:pos="340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BA4BE9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F1200E" w:rsidRPr="00BA4BE9" w:rsidRDefault="00F72D13" w:rsidP="00B85B6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>V.8</w:t>
      </w:r>
      <w:r w:rsidR="00F1200E"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. </w:t>
      </w:r>
      <w:r w:rsidR="00B85B69"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 </w:t>
      </w:r>
      <w:r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F1200E" w:rsidRPr="00BA4BE9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iných aktívach a iných pasívach</w:t>
      </w:r>
    </w:p>
    <w:p w:rsidR="00B85B69" w:rsidRPr="00BA4BE9" w:rsidRDefault="00B85B69" w:rsidP="00F72D13">
      <w:pPr>
        <w:ind w:left="708"/>
        <w:jc w:val="both"/>
        <w:rPr>
          <w:sz w:val="22"/>
          <w:szCs w:val="22"/>
        </w:rPr>
      </w:pPr>
    </w:p>
    <w:p w:rsidR="00F1200E" w:rsidRPr="00BA4BE9" w:rsidRDefault="00F1200E" w:rsidP="00F72D13">
      <w:pPr>
        <w:ind w:left="708"/>
        <w:jc w:val="both"/>
        <w:rPr>
          <w:sz w:val="22"/>
          <w:szCs w:val="22"/>
        </w:rPr>
      </w:pPr>
      <w:r w:rsidRPr="00BA4BE9">
        <w:rPr>
          <w:sz w:val="22"/>
          <w:szCs w:val="22"/>
        </w:rPr>
        <w:t>Účtovná jednotka nemá žiadne podmienené záväzky, ktoré sa nesledujú v bežnom účtovníctve a ktoré sa neuvádzajú v súvahe. Rovnako nemá ani žiaden podmienený majetok</w:t>
      </w:r>
      <w:r w:rsidR="00B85B69" w:rsidRPr="00BA4BE9">
        <w:rPr>
          <w:sz w:val="22"/>
          <w:szCs w:val="22"/>
        </w:rPr>
        <w:t>.</w:t>
      </w:r>
    </w:p>
    <w:p w:rsidR="00F1200E" w:rsidRPr="00BA4BE9" w:rsidRDefault="00F1200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p w:rsidR="005C5D19" w:rsidRPr="00BA4BE9" w:rsidRDefault="00C90AC7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3" w:name="_Toc530739923"/>
      <w:r w:rsidRPr="00BA4BE9">
        <w:rPr>
          <w:sz w:val="22"/>
          <w:szCs w:val="22"/>
        </w:rPr>
        <w:t xml:space="preserve">V.9 </w:t>
      </w:r>
      <w:r w:rsidRPr="00BA4BE9">
        <w:rPr>
          <w:sz w:val="22"/>
          <w:szCs w:val="22"/>
        </w:rPr>
        <w:tab/>
      </w:r>
      <w:r w:rsidRPr="00BA4BE9">
        <w:rPr>
          <w:sz w:val="22"/>
          <w:szCs w:val="22"/>
        </w:rPr>
        <w:tab/>
      </w:r>
      <w:r w:rsidR="005C5D19" w:rsidRPr="00BA4BE9">
        <w:rPr>
          <w:sz w:val="22"/>
          <w:szCs w:val="22"/>
        </w:rPr>
        <w:t>Informácie o príjmoch a výhodách členov štatutárnych orgánov, dozorných orgánov</w:t>
      </w:r>
      <w:bookmarkEnd w:id="3"/>
      <w:r w:rsidR="005C5D19" w:rsidRPr="00BA4BE9">
        <w:rPr>
          <w:sz w:val="22"/>
          <w:szCs w:val="22"/>
        </w:rPr>
        <w:t xml:space="preserve"> a iných orgánov účtovnej jednotky</w:t>
      </w:r>
    </w:p>
    <w:p w:rsidR="00FF3249" w:rsidRPr="00BA4BE9" w:rsidRDefault="00FF3249" w:rsidP="00FF3249">
      <w:pPr>
        <w:ind w:left="360"/>
        <w:jc w:val="both"/>
        <w:rPr>
          <w:sz w:val="22"/>
          <w:szCs w:val="22"/>
        </w:rPr>
      </w:pPr>
    </w:p>
    <w:p w:rsidR="00FF3249" w:rsidRPr="00BA4BE9" w:rsidRDefault="00FF3249" w:rsidP="00F72D13">
      <w:pPr>
        <w:ind w:left="708"/>
        <w:jc w:val="both"/>
        <w:rPr>
          <w:sz w:val="22"/>
          <w:szCs w:val="22"/>
        </w:rPr>
      </w:pPr>
      <w:r w:rsidRPr="00BA4BE9">
        <w:rPr>
          <w:sz w:val="22"/>
          <w:szCs w:val="22"/>
        </w:rPr>
        <w:t>Odmeny  členom štatutárnych orgánov Účtovnej jednotky z dôv</w:t>
      </w:r>
      <w:r w:rsidR="00FF657F" w:rsidRPr="00BA4BE9">
        <w:rPr>
          <w:sz w:val="22"/>
          <w:szCs w:val="22"/>
        </w:rPr>
        <w:t xml:space="preserve">odu výkonu ich funkcie pre ÚJ </w:t>
      </w:r>
      <w:r w:rsidR="00F1200E" w:rsidRPr="00BA4BE9">
        <w:rPr>
          <w:sz w:val="22"/>
          <w:szCs w:val="22"/>
        </w:rPr>
        <w:t xml:space="preserve">nad rámec príjmov zo závislej činnosti na základe pracovnej zmluvy </w:t>
      </w:r>
      <w:r w:rsidR="009E005B" w:rsidRPr="00BA4BE9">
        <w:rPr>
          <w:sz w:val="22"/>
          <w:szCs w:val="22"/>
        </w:rPr>
        <w:t xml:space="preserve">alebo na základe zmluvy o výkone funkcie konateľa </w:t>
      </w:r>
      <w:r w:rsidRPr="00BA4BE9">
        <w:rPr>
          <w:sz w:val="22"/>
          <w:szCs w:val="22"/>
        </w:rPr>
        <w:t>v sledovanom účtovnom období neboli priznané.</w:t>
      </w:r>
    </w:p>
    <w:p w:rsidR="00FF3249" w:rsidRPr="00BA4BE9" w:rsidRDefault="00FF3249" w:rsidP="00F72D13">
      <w:pPr>
        <w:ind w:left="708"/>
        <w:jc w:val="both"/>
        <w:rPr>
          <w:sz w:val="22"/>
          <w:szCs w:val="22"/>
        </w:rPr>
      </w:pPr>
    </w:p>
    <w:p w:rsidR="00FF3249" w:rsidRPr="00BA4BE9" w:rsidRDefault="00FF3249" w:rsidP="00F72D13">
      <w:pPr>
        <w:ind w:left="708"/>
        <w:jc w:val="both"/>
        <w:rPr>
          <w:sz w:val="22"/>
          <w:szCs w:val="22"/>
        </w:rPr>
      </w:pPr>
      <w:r w:rsidRPr="00BA4BE9">
        <w:rPr>
          <w:sz w:val="22"/>
          <w:szCs w:val="22"/>
        </w:rPr>
        <w:t>Členom štatutárnemu orgánu, ani členom dozorných orgánov Účto</w:t>
      </w:r>
      <w:r w:rsidR="0074696A" w:rsidRPr="00BA4BE9">
        <w:rPr>
          <w:sz w:val="22"/>
          <w:szCs w:val="22"/>
        </w:rPr>
        <w:t>vnej jedno</w:t>
      </w:r>
      <w:r w:rsidR="00C81FD5" w:rsidRPr="00BA4BE9">
        <w:rPr>
          <w:sz w:val="22"/>
          <w:szCs w:val="22"/>
        </w:rPr>
        <w:t>tky neboli v roku 20</w:t>
      </w:r>
      <w:r w:rsidR="00DD1C55" w:rsidRPr="00BA4BE9">
        <w:rPr>
          <w:sz w:val="22"/>
          <w:szCs w:val="22"/>
        </w:rPr>
        <w:t>2</w:t>
      </w:r>
      <w:r w:rsidR="009E005B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poskytnuté žiadne pôžičky, záruky alebo iné formy zabezpečenia, ani finančné prostriedky alebo iné plnenia na súkromné účely, ktoré sa vyúčtovávajú (v roku 20</w:t>
      </w:r>
      <w:r w:rsidR="009E005B" w:rsidRPr="00BA4BE9">
        <w:rPr>
          <w:sz w:val="22"/>
          <w:szCs w:val="22"/>
        </w:rPr>
        <w:t>20</w:t>
      </w:r>
      <w:r w:rsidRPr="00BA4BE9">
        <w:rPr>
          <w:sz w:val="22"/>
          <w:szCs w:val="22"/>
        </w:rPr>
        <w:t>: žiadne).</w:t>
      </w:r>
    </w:p>
    <w:p w:rsidR="00FF3249" w:rsidRPr="00BA4BE9" w:rsidRDefault="00FF3249" w:rsidP="00FF3249">
      <w:pPr>
        <w:ind w:left="426"/>
        <w:jc w:val="both"/>
        <w:rPr>
          <w:sz w:val="22"/>
          <w:szCs w:val="22"/>
        </w:rPr>
      </w:pPr>
    </w:p>
    <w:p w:rsidR="00B01A3E" w:rsidRPr="00BA4BE9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DE1616" w:rsidRPr="00BA4BE9" w:rsidRDefault="00F72D13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4" w:name="_Toc530739924"/>
      <w:r w:rsidRPr="00BA4BE9">
        <w:rPr>
          <w:sz w:val="22"/>
          <w:szCs w:val="22"/>
        </w:rPr>
        <w:t>V.10</w:t>
      </w:r>
      <w:r w:rsidRPr="00BA4BE9">
        <w:rPr>
          <w:sz w:val="22"/>
          <w:szCs w:val="22"/>
        </w:rPr>
        <w:tab/>
      </w:r>
      <w:r w:rsidR="00C90AC7" w:rsidRPr="00BA4BE9">
        <w:rPr>
          <w:sz w:val="22"/>
          <w:szCs w:val="22"/>
        </w:rPr>
        <w:tab/>
      </w:r>
      <w:r w:rsidR="00DE1616" w:rsidRPr="00BA4BE9">
        <w:rPr>
          <w:sz w:val="22"/>
          <w:szCs w:val="22"/>
        </w:rPr>
        <w:t>Informácie o ekonomických vzťahoch účtovnej jednotky a spriaznených osôb</w:t>
      </w:r>
      <w:bookmarkEnd w:id="4"/>
    </w:p>
    <w:p w:rsidR="00DE1616" w:rsidRPr="00BA4BE9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E1616" w:rsidRPr="00BA4BE9" w:rsidRDefault="00DE1616" w:rsidP="00F72D13">
      <w:pPr>
        <w:ind w:left="708"/>
        <w:jc w:val="both"/>
        <w:rPr>
          <w:sz w:val="22"/>
          <w:szCs w:val="22"/>
        </w:rPr>
      </w:pPr>
      <w:r w:rsidRPr="00BA4BE9">
        <w:rPr>
          <w:sz w:val="22"/>
          <w:szCs w:val="22"/>
        </w:rPr>
        <w:t xml:space="preserve">Účtovná jednotka uskutočnila v priebehu účtovného obdobia so spriaznenými osobami len také transakcie, ktoré boli uzavreté na základe </w:t>
      </w:r>
      <w:r w:rsidR="005C5D19" w:rsidRPr="00BA4BE9">
        <w:rPr>
          <w:sz w:val="22"/>
          <w:szCs w:val="22"/>
        </w:rPr>
        <w:t>obvyklých obchodných podmienok.</w:t>
      </w:r>
    </w:p>
    <w:p w:rsidR="00DE1616" w:rsidRPr="00BA4BE9" w:rsidRDefault="00DE1616" w:rsidP="00F72D13">
      <w:pPr>
        <w:pStyle w:val="Odsadxx"/>
        <w:tabs>
          <w:tab w:val="clear" w:pos="369"/>
        </w:tabs>
        <w:spacing w:beforeLines="40" w:before="96" w:after="0" w:line="240" w:lineRule="auto"/>
        <w:ind w:left="282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5D19" w:rsidRPr="00BA4BE9" w:rsidRDefault="005C5D19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6365A" w:rsidRPr="00BA4BE9" w:rsidRDefault="00D6365A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C3773" w:rsidRPr="00BA4BE9" w:rsidRDefault="007C3773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4F3FC7" w:rsidRPr="00BA4BE9" w:rsidRDefault="00C90AC7" w:rsidP="00C90AC7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  <w:r w:rsidRPr="00BA4BE9">
        <w:rPr>
          <w:sz w:val="22"/>
          <w:szCs w:val="22"/>
        </w:rPr>
        <w:lastRenderedPageBreak/>
        <w:t>V.11</w:t>
      </w:r>
      <w:r w:rsidRPr="00BA4BE9">
        <w:rPr>
          <w:sz w:val="22"/>
          <w:szCs w:val="22"/>
        </w:rPr>
        <w:tab/>
      </w:r>
      <w:r w:rsidR="004F3FC7" w:rsidRPr="00BA4BE9">
        <w:rPr>
          <w:sz w:val="22"/>
          <w:szCs w:val="22"/>
        </w:rPr>
        <w:t>Informácie o</w:t>
      </w:r>
      <w:r w:rsidR="004D36E4" w:rsidRPr="00BA4BE9">
        <w:rPr>
          <w:sz w:val="22"/>
          <w:szCs w:val="22"/>
        </w:rPr>
        <w:t> </w:t>
      </w:r>
      <w:r w:rsidR="005C5D19" w:rsidRPr="00BA4BE9">
        <w:rPr>
          <w:sz w:val="22"/>
          <w:szCs w:val="22"/>
        </w:rPr>
        <w:t>v</w:t>
      </w:r>
      <w:r w:rsidR="004F3FC7" w:rsidRPr="00BA4BE9">
        <w:rPr>
          <w:sz w:val="22"/>
          <w:szCs w:val="22"/>
        </w:rPr>
        <w:t>lastnom</w:t>
      </w:r>
      <w:r w:rsidR="004D36E4" w:rsidRPr="00BA4BE9">
        <w:rPr>
          <w:sz w:val="22"/>
          <w:szCs w:val="22"/>
        </w:rPr>
        <w:t xml:space="preserve"> </w:t>
      </w:r>
      <w:r w:rsidR="004F3FC7" w:rsidRPr="00BA4BE9">
        <w:rPr>
          <w:sz w:val="22"/>
          <w:szCs w:val="22"/>
        </w:rPr>
        <w:t xml:space="preserve"> imaní</w:t>
      </w:r>
    </w:p>
    <w:p w:rsidR="004F3FC7" w:rsidRPr="00BA4BE9" w:rsidRDefault="004F3FC7" w:rsidP="004F3FC7">
      <w:pPr>
        <w:rPr>
          <w:sz w:val="22"/>
          <w:szCs w:val="22"/>
        </w:rPr>
      </w:pPr>
    </w:p>
    <w:p w:rsidR="004F3FC7" w:rsidRPr="00BA4BE9" w:rsidRDefault="004F3FC7" w:rsidP="00C90AC7">
      <w:pPr>
        <w:pStyle w:val="Zkladntext"/>
        <w:ind w:left="708"/>
        <w:rPr>
          <w:sz w:val="22"/>
          <w:szCs w:val="22"/>
        </w:rPr>
      </w:pPr>
      <w:r w:rsidRPr="00BA4BE9">
        <w:rPr>
          <w:sz w:val="22"/>
          <w:szCs w:val="22"/>
        </w:rPr>
        <w:t>Prehľad o pohybe vlastného imania v priebehu účtovného obdobia je uvedený v nasledujúcej tabuľke:</w:t>
      </w:r>
    </w:p>
    <w:p w:rsidR="009E1945" w:rsidRPr="00BA4BE9" w:rsidRDefault="009E1945" w:rsidP="004F3FC7">
      <w:pPr>
        <w:pStyle w:val="Zkladntext"/>
        <w:rPr>
          <w:sz w:val="22"/>
          <w:szCs w:val="22"/>
        </w:rPr>
      </w:pPr>
    </w:p>
    <w:p w:rsidR="004F3FC7" w:rsidRPr="00BA4BE9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BA4BE9">
        <w:rPr>
          <w:rFonts w:ascii="Times New Roman" w:hAnsi="Times New Roman" w:cs="Times New Roman"/>
          <w:noProof w:val="0"/>
          <w:sz w:val="20"/>
          <w:szCs w:val="20"/>
        </w:rPr>
        <w:t>Tabuľka č. 1</w:t>
      </w:r>
    </w:p>
    <w:tbl>
      <w:tblPr>
        <w:tblW w:w="5000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FE0D38" w:rsidRPr="00BA4BE9" w:rsidTr="00E4283F">
        <w:trPr>
          <w:trHeight w:val="318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E0D38" w:rsidRPr="00BA4BE9" w:rsidTr="00E4283F"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BA4BE9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E0D38" w:rsidRPr="00BA4BE9" w:rsidTr="00E4283F">
        <w:trPr>
          <w:trHeight w:val="454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6 639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83F" w:rsidRPr="00BA4BE9" w:rsidRDefault="00E4283F" w:rsidP="007C3773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Pohľadávky za 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454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66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283F" w:rsidRPr="00BA4BE9" w:rsidRDefault="00E4283F" w:rsidP="006C598B">
            <w:r w:rsidRPr="00BA4BE9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664</w:t>
            </w:r>
          </w:p>
        </w:tc>
      </w:tr>
      <w:tr w:rsidR="00FE0D38" w:rsidRPr="00BA4BE9" w:rsidTr="00E4283F">
        <w:trPr>
          <w:trHeight w:val="397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6C598B">
            <w:r w:rsidRPr="00BA4BE9"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4C089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BA4BE9" w:rsidRDefault="00E4283F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080FDA" w:rsidP="006C598B">
            <w:r w:rsidRPr="00BA4BE9"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26533D" w:rsidP="00D32820">
            <w:pPr>
              <w:ind w:right="57"/>
              <w:jc w:val="right"/>
            </w:pPr>
            <w:r w:rsidRPr="00BA4BE9">
              <w:t>2 945 161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4833C2" w:rsidP="007C3773">
            <w:pPr>
              <w:ind w:right="57"/>
              <w:jc w:val="right"/>
            </w:pPr>
            <w:r w:rsidRPr="00BA4BE9">
              <w:t>476 542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226769" w:rsidP="004833C2">
            <w:pPr>
              <w:ind w:right="57"/>
              <w:jc w:val="right"/>
            </w:pPr>
            <w:r w:rsidRPr="00BA4BE9">
              <w:t>-</w:t>
            </w:r>
            <w:r w:rsidR="004833C2" w:rsidRPr="00BA4BE9">
              <w:t>476 542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26533D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080FDA" w:rsidP="00AC0DFA">
            <w:pPr>
              <w:ind w:right="57"/>
              <w:jc w:val="right"/>
            </w:pPr>
            <w:r w:rsidRPr="00BA4BE9">
              <w:t xml:space="preserve">2 </w:t>
            </w:r>
            <w:r w:rsidR="00AC0DFA" w:rsidRPr="00BA4BE9">
              <w:t>945 161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080FDA" w:rsidP="006C598B">
            <w:r w:rsidRPr="00BA4BE9"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080FDA" w:rsidP="00D32820">
            <w:pPr>
              <w:ind w:right="57"/>
              <w:jc w:val="right"/>
            </w:pPr>
            <w:r w:rsidRPr="00BA4BE9">
              <w:t>-83 201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080FDA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080FDA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080FDA" w:rsidP="007C3773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080FDA" w:rsidP="007C3773">
            <w:pPr>
              <w:ind w:right="57"/>
              <w:jc w:val="right"/>
            </w:pPr>
            <w:r w:rsidRPr="00BA4BE9">
              <w:t>-83 201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080FDA" w:rsidP="006C598B">
            <w:r w:rsidRPr="00BA4BE9"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4833C2" w:rsidP="00D32820">
            <w:pPr>
              <w:ind w:right="57"/>
              <w:jc w:val="right"/>
            </w:pPr>
            <w:r w:rsidRPr="00BA4BE9">
              <w:t>476 542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4833C2" w:rsidP="0026533D">
            <w:pPr>
              <w:ind w:right="57"/>
              <w:jc w:val="right"/>
            </w:pPr>
            <w:r w:rsidRPr="00BA4BE9">
              <w:t>778 588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6F723F" w:rsidP="0026533D">
            <w:pPr>
              <w:ind w:right="57"/>
              <w:jc w:val="right"/>
            </w:pPr>
            <w:r w:rsidRPr="00BA4BE9">
              <w:t>-476 542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BA4BE9" w:rsidRDefault="0026533D" w:rsidP="004D36E4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BA4BE9" w:rsidRDefault="004833C2" w:rsidP="007C3773">
            <w:pPr>
              <w:ind w:right="57"/>
              <w:jc w:val="right"/>
            </w:pPr>
            <w:r w:rsidRPr="00BA4BE9">
              <w:t>778 588</w:t>
            </w:r>
          </w:p>
        </w:tc>
      </w:tr>
      <w:tr w:rsidR="00FE0D38" w:rsidRPr="00BA4BE9" w:rsidTr="00E4283F">
        <w:trPr>
          <w:trHeight w:val="330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r w:rsidRPr="00BA4BE9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</w:tr>
      <w:tr w:rsidR="006F723F" w:rsidRPr="00BA4BE9" w:rsidTr="006F723F">
        <w:trPr>
          <w:trHeight w:val="6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6C598B">
            <w:r w:rsidRPr="00BA4BE9"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BA4BE9" w:rsidRDefault="007C3773" w:rsidP="007C3773">
            <w:pPr>
              <w:ind w:right="57"/>
              <w:jc w:val="right"/>
            </w:pPr>
            <w:r w:rsidRPr="00BA4BE9">
              <w:t> </w:t>
            </w:r>
          </w:p>
        </w:tc>
      </w:tr>
    </w:tbl>
    <w:p w:rsidR="007C3773" w:rsidRPr="00BA4BE9" w:rsidRDefault="007C3773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  <w:highlight w:val="yellow"/>
        </w:rPr>
      </w:pPr>
    </w:p>
    <w:p w:rsidR="006C598B" w:rsidRPr="00BA4BE9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C598B" w:rsidRPr="00BA4BE9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B01A3E" w:rsidRPr="00BA4BE9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6C598B" w:rsidRPr="00BA4BE9" w:rsidRDefault="006C598B" w:rsidP="006C598B">
      <w:pPr>
        <w:tabs>
          <w:tab w:val="left" w:pos="1276"/>
        </w:tabs>
        <w:rPr>
          <w:szCs w:val="22"/>
        </w:rPr>
      </w:pPr>
      <w:r w:rsidRPr="00BA4BE9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FE0D38" w:rsidRPr="00BA4BE9" w:rsidTr="006C598B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E0D38" w:rsidRPr="00BA4BE9" w:rsidTr="006C598B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BA4BE9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4BE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E0D38" w:rsidRPr="00BA4BE9" w:rsidTr="006C598B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6 639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Oceňovacie rozdiely z kapitálových účastín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3379" w:rsidRPr="00BA4BE9" w:rsidRDefault="006C3379" w:rsidP="006C598B">
            <w:r w:rsidRPr="00BA4BE9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664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2 945 161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2B64B7" w:rsidP="00693151">
            <w:pPr>
              <w:ind w:right="57"/>
              <w:jc w:val="right"/>
            </w:pPr>
            <w:r w:rsidRPr="00BA4BE9">
              <w:t>523 577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2B64B7" w:rsidP="00AC5BF4">
            <w:pPr>
              <w:ind w:right="57"/>
              <w:jc w:val="right"/>
            </w:pPr>
            <w:r w:rsidRPr="00BA4BE9">
              <w:t>-523 577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2 945 161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-83 201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-83 201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F7047E">
            <w:r w:rsidRPr="00BA4BE9">
              <w:t xml:space="preserve">Výsledok </w:t>
            </w:r>
            <w:proofErr w:type="spellStart"/>
            <w:r w:rsidRPr="00BA4BE9">
              <w:t>hospodá-renia</w:t>
            </w:r>
            <w:proofErr w:type="spellEnd"/>
            <w:r w:rsidRPr="00BA4BE9">
              <w:t xml:space="preserve"> 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F723F" w:rsidP="00693151">
            <w:pPr>
              <w:ind w:right="57"/>
              <w:jc w:val="right"/>
            </w:pPr>
            <w:r w:rsidRPr="00BA4BE9">
              <w:t>523 577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F723F" w:rsidP="00693151">
            <w:pPr>
              <w:ind w:right="57"/>
              <w:jc w:val="right"/>
            </w:pPr>
            <w:r w:rsidRPr="00BA4BE9">
              <w:t>476 542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F723F" w:rsidP="00693151">
            <w:pPr>
              <w:ind w:right="57"/>
              <w:jc w:val="right"/>
            </w:pPr>
            <w:r w:rsidRPr="00BA4BE9">
              <w:t>-523 577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F723F" w:rsidP="00693151">
            <w:pPr>
              <w:ind w:right="57"/>
              <w:jc w:val="right"/>
            </w:pPr>
            <w:r w:rsidRPr="00BA4BE9">
              <w:t>476 542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379" w:rsidRPr="00BA4BE9" w:rsidRDefault="006C3379" w:rsidP="006C598B">
            <w:r w:rsidRPr="00BA4BE9"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FE0D38" w:rsidRPr="00BA4BE9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93151">
            <w:pPr>
              <w:ind w:right="57"/>
              <w:jc w:val="right"/>
            </w:pPr>
            <w:r w:rsidRPr="00BA4BE9">
              <w:t> </w:t>
            </w:r>
          </w:p>
        </w:tc>
      </w:tr>
      <w:tr w:rsidR="006C3379" w:rsidRPr="00BA4BE9" w:rsidTr="000D1FB4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3379" w:rsidRPr="00BA4BE9" w:rsidRDefault="006C3379" w:rsidP="006C598B">
            <w:r w:rsidRPr="00BA4BE9"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79" w:rsidRPr="00BA4BE9" w:rsidRDefault="006C3379" w:rsidP="00693151">
            <w:pPr>
              <w:ind w:right="57"/>
              <w:jc w:val="right"/>
            </w:pPr>
          </w:p>
        </w:tc>
      </w:tr>
    </w:tbl>
    <w:p w:rsidR="000847A2" w:rsidRPr="00BA4BE9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4F3FC7" w:rsidRPr="00BA4BE9" w:rsidRDefault="004F3FC7" w:rsidP="00D54364">
      <w:pPr>
        <w:pStyle w:val="Zkladntext"/>
        <w:rPr>
          <w:sz w:val="22"/>
          <w:szCs w:val="22"/>
        </w:rPr>
      </w:pPr>
      <w:r w:rsidRPr="00BA4BE9">
        <w:rPr>
          <w:sz w:val="22"/>
          <w:szCs w:val="22"/>
        </w:rPr>
        <w:t>O rozdelení výsledku hospodárenia za účtovné obdobie 20</w:t>
      </w:r>
      <w:r w:rsidR="006F2332" w:rsidRPr="00BA4BE9">
        <w:rPr>
          <w:sz w:val="22"/>
          <w:szCs w:val="22"/>
        </w:rPr>
        <w:t>2</w:t>
      </w:r>
      <w:r w:rsidR="006F723F" w:rsidRPr="00BA4BE9">
        <w:rPr>
          <w:sz w:val="22"/>
          <w:szCs w:val="22"/>
        </w:rPr>
        <w:t>1</w:t>
      </w:r>
      <w:r w:rsidRPr="00BA4BE9">
        <w:rPr>
          <w:sz w:val="22"/>
          <w:szCs w:val="22"/>
        </w:rPr>
        <w:t xml:space="preserve"> vo výške </w:t>
      </w:r>
      <w:r w:rsidR="004833C2" w:rsidRPr="00BA4BE9">
        <w:rPr>
          <w:sz w:val="22"/>
          <w:szCs w:val="22"/>
        </w:rPr>
        <w:t>778.588</w:t>
      </w:r>
      <w:r w:rsidR="0007623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EUR </w:t>
      </w:r>
      <w:r w:rsidR="00226769" w:rsidRPr="00BA4BE9">
        <w:rPr>
          <w:sz w:val="22"/>
          <w:szCs w:val="22"/>
        </w:rPr>
        <w:t>rozhodne jediný spoločník (Rozhodnutie jediného spoločníka).</w:t>
      </w:r>
    </w:p>
    <w:p w:rsidR="004F3FC7" w:rsidRPr="00BA4BE9" w:rsidRDefault="004F3FC7" w:rsidP="004F3FC7">
      <w:pPr>
        <w:pStyle w:val="Zkladntext"/>
        <w:rPr>
          <w:sz w:val="22"/>
          <w:szCs w:val="22"/>
        </w:rPr>
      </w:pPr>
    </w:p>
    <w:p w:rsidR="004F3FC7" w:rsidRPr="00BA4BE9" w:rsidRDefault="004F3FC7" w:rsidP="004F3FC7">
      <w:pPr>
        <w:pStyle w:val="Zkladntext"/>
        <w:rPr>
          <w:sz w:val="22"/>
          <w:szCs w:val="22"/>
        </w:rPr>
      </w:pPr>
      <w:r w:rsidRPr="00BA4BE9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F72D13" w:rsidRPr="00BA4BE9" w:rsidRDefault="00F72D13" w:rsidP="004F3FC7">
      <w:pPr>
        <w:pStyle w:val="Zkladntext"/>
        <w:rPr>
          <w:sz w:val="22"/>
          <w:szCs w:val="22"/>
        </w:rPr>
      </w:pPr>
    </w:p>
    <w:p w:rsidR="00F72D13" w:rsidRPr="00BA4BE9" w:rsidRDefault="00F72D13" w:rsidP="004F3FC7">
      <w:pPr>
        <w:pStyle w:val="Zkladntext"/>
        <w:rPr>
          <w:sz w:val="22"/>
          <w:szCs w:val="22"/>
        </w:rPr>
      </w:pPr>
    </w:p>
    <w:p w:rsidR="005704A9" w:rsidRPr="00BA4BE9" w:rsidRDefault="005704A9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</w:p>
    <w:p w:rsidR="00F72D13" w:rsidRPr="00BA4BE9" w:rsidRDefault="00F72D13" w:rsidP="00C90AC7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  <w:r w:rsidRPr="00BA4BE9">
        <w:rPr>
          <w:sz w:val="24"/>
          <w:szCs w:val="24"/>
        </w:rPr>
        <w:t>Č</w:t>
      </w:r>
      <w:r w:rsidRPr="00BA4BE9">
        <w:rPr>
          <w:caps w:val="0"/>
          <w:sz w:val="24"/>
          <w:szCs w:val="24"/>
        </w:rPr>
        <w:t>l</w:t>
      </w:r>
      <w:r w:rsidRPr="00BA4BE9">
        <w:rPr>
          <w:sz w:val="24"/>
          <w:szCs w:val="24"/>
        </w:rPr>
        <w:t>. VI</w:t>
      </w:r>
      <w:r w:rsidRPr="00BA4BE9">
        <w:rPr>
          <w:sz w:val="24"/>
          <w:szCs w:val="24"/>
        </w:rPr>
        <w:tab/>
        <w:t>Udalosti, ktoré nastali po dni, ku ktorému sa zostavuje účtovná závierka</w:t>
      </w:r>
    </w:p>
    <w:p w:rsidR="00C90AC7" w:rsidRPr="00BA4BE9" w:rsidRDefault="00C90AC7" w:rsidP="00C90AC7"/>
    <w:p w:rsidR="00C90AC7" w:rsidRPr="00BA4BE9" w:rsidRDefault="00C90AC7" w:rsidP="00C90AC7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BA4BE9">
        <w:rPr>
          <w:sz w:val="22"/>
          <w:szCs w:val="22"/>
        </w:rPr>
        <w:t>Po dni, ku ktorému sa zostavuje</w:t>
      </w:r>
      <w:r w:rsidR="0007623C" w:rsidRPr="00BA4BE9">
        <w:rPr>
          <w:sz w:val="22"/>
          <w:szCs w:val="22"/>
        </w:rPr>
        <w:t xml:space="preserve"> </w:t>
      </w:r>
      <w:r w:rsidRPr="00BA4BE9">
        <w:rPr>
          <w:sz w:val="22"/>
          <w:szCs w:val="22"/>
        </w:rPr>
        <w:t xml:space="preserve"> účtovná závierka nenastali žiadne udalosti, ktoré by mali významný vplyv na hospodárenie účtovnej jednotky.</w:t>
      </w:r>
    </w:p>
    <w:sectPr w:rsidR="00C90AC7" w:rsidRPr="00BA4BE9" w:rsidSect="000A4DB1">
      <w:headerReference w:type="default" r:id="rId9"/>
      <w:footerReference w:type="default" r:id="rId10"/>
      <w:headerReference w:type="first" r:id="rId11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C8D" w:rsidRDefault="00DF5C8D" w:rsidP="00697703">
      <w:r>
        <w:separator/>
      </w:r>
    </w:p>
  </w:endnote>
  <w:endnote w:type="continuationSeparator" w:id="0">
    <w:p w:rsidR="00DF5C8D" w:rsidRDefault="00DF5C8D" w:rsidP="0069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761A" w:rsidRDefault="0073761A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7F7CDD0" wp14:editId="689F6287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3761A" w:rsidRPr="00CE342B" w:rsidRDefault="0073761A">
                          <w:pPr>
                            <w:jc w:val="center"/>
                            <w:rPr>
                              <w:color w:val="0F243E" w:themeColor="text2" w:themeShade="80"/>
                            </w:rPr>
                          </w:pPr>
                          <w:r w:rsidRPr="00CE342B">
                            <w:rPr>
                              <w:color w:val="0F243E" w:themeColor="text2" w:themeShade="80"/>
                            </w:rPr>
                            <w:fldChar w:fldCharType="begin"/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instrText>PAGE  \* Arabic  \* MERGEFORMAT</w:instrTex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separate"/>
                          </w:r>
                          <w:r w:rsidR="008917AC">
                            <w:rPr>
                              <w:noProof/>
                              <w:color w:val="0F243E" w:themeColor="text2" w:themeShade="80"/>
                            </w:rPr>
                            <w:t>29</w: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60288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:rsidR="0073761A" w:rsidRPr="00CE342B" w:rsidRDefault="0073761A">
                    <w:pPr>
                      <w:jc w:val="center"/>
                      <w:rPr>
                        <w:color w:val="0F243E" w:themeColor="text2" w:themeShade="80"/>
                      </w:rPr>
                    </w:pPr>
                    <w:r w:rsidRPr="00CE342B">
                      <w:rPr>
                        <w:color w:val="0F243E" w:themeColor="text2" w:themeShade="80"/>
                      </w:rPr>
                      <w:fldChar w:fldCharType="begin"/>
                    </w:r>
                    <w:r w:rsidRPr="00CE342B">
                      <w:rPr>
                        <w:color w:val="0F243E" w:themeColor="text2" w:themeShade="80"/>
                      </w:rPr>
                      <w:instrText>PAGE  \* Arabic  \* MERGEFORMAT</w:instrText>
                    </w:r>
                    <w:r w:rsidRPr="00CE342B">
                      <w:rPr>
                        <w:color w:val="0F243E" w:themeColor="text2" w:themeShade="80"/>
                      </w:rPr>
                      <w:fldChar w:fldCharType="separate"/>
                    </w:r>
                    <w:r w:rsidR="008917AC">
                      <w:rPr>
                        <w:noProof/>
                        <w:color w:val="0F243E" w:themeColor="text2" w:themeShade="80"/>
                      </w:rPr>
                      <w:t>29</w:t>
                    </w:r>
                    <w:r w:rsidRPr="00CE342B">
                      <w:rPr>
                        <w:color w:val="0F243E" w:themeColor="text2" w:themeShade="8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73761A" w:rsidRPr="00F70C00" w:rsidRDefault="0073761A" w:rsidP="000D5D05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C8D" w:rsidRDefault="00DF5C8D" w:rsidP="00697703">
      <w:r>
        <w:separator/>
      </w:r>
    </w:p>
  </w:footnote>
  <w:footnote w:type="continuationSeparator" w:id="0">
    <w:p w:rsidR="00DF5C8D" w:rsidRDefault="00DF5C8D" w:rsidP="0069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761A" w:rsidRDefault="0073761A">
    <w:pPr>
      <w:pStyle w:val="Hlavika"/>
    </w:pPr>
  </w:p>
  <w:tbl>
    <w:tblPr>
      <w:tblStyle w:val="Mriekatabuky"/>
      <w:tblW w:w="946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4"/>
      <w:gridCol w:w="2158"/>
      <w:gridCol w:w="825"/>
      <w:gridCol w:w="3004"/>
      <w:gridCol w:w="222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6"/>
    </w:tblGrid>
    <w:tr w:rsidR="0073761A" w:rsidRPr="00CE342B" w:rsidTr="00754B6D">
      <w:trPr>
        <w:gridBefore w:val="1"/>
        <w:wBefore w:w="174" w:type="dxa"/>
        <w:trHeight w:hRule="exact" w:val="284"/>
        <w:jc w:val="center"/>
      </w:trPr>
      <w:tc>
        <w:tcPr>
          <w:tcW w:w="21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 xml:space="preserve">Poznámky </w:t>
          </w:r>
          <w:proofErr w:type="spellStart"/>
          <w:r w:rsidRPr="00CE342B">
            <w:rPr>
              <w:sz w:val="18"/>
              <w:szCs w:val="18"/>
            </w:rPr>
            <w:t>Úč</w:t>
          </w:r>
          <w:proofErr w:type="spellEnd"/>
          <w:r w:rsidRPr="00CE342B">
            <w:rPr>
              <w:sz w:val="18"/>
              <w:szCs w:val="18"/>
            </w:rPr>
            <w:t xml:space="preserve"> POD 3-01      </w:t>
          </w:r>
        </w:p>
      </w:tc>
      <w:tc>
        <w:tcPr>
          <w:tcW w:w="825" w:type="dxa"/>
          <w:tcBorders>
            <w:lef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IČO</w:t>
          </w:r>
        </w:p>
      </w:tc>
      <w:tc>
        <w:tcPr>
          <w:tcW w:w="222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</w:tr>
    <w:tr w:rsidR="0073761A" w:rsidRPr="00CE342B" w:rsidTr="00754B6D">
      <w:trPr>
        <w:trHeight w:hRule="exact" w:val="57"/>
        <w:jc w:val="center"/>
      </w:trPr>
      <w:tc>
        <w:tcPr>
          <w:tcW w:w="3158" w:type="dxa"/>
          <w:gridSpan w:val="3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</w:p>
      </w:tc>
      <w:tc>
        <w:tcPr>
          <w:tcW w:w="222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</w:tr>
    <w:tr w:rsidR="0073761A" w:rsidRPr="00CE342B" w:rsidTr="00754B6D">
      <w:trPr>
        <w:trHeight w:hRule="exact" w:val="284"/>
        <w:jc w:val="center"/>
      </w:trPr>
      <w:tc>
        <w:tcPr>
          <w:tcW w:w="3158" w:type="dxa"/>
          <w:gridSpan w:val="3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DIČ</w:t>
          </w:r>
        </w:p>
      </w:tc>
      <w:tc>
        <w:tcPr>
          <w:tcW w:w="222" w:type="dxa"/>
          <w:tcBorders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761A" w:rsidRPr="00CE342B" w:rsidRDefault="0073761A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</w:tr>
  </w:tbl>
  <w:p w:rsidR="0073761A" w:rsidRPr="00E95128" w:rsidRDefault="0073761A" w:rsidP="004B225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761A" w:rsidRDefault="0073761A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3761A" w:rsidRPr="00E95128" w:rsidRDefault="0073761A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:rsidR="0073761A" w:rsidRPr="00E95128" w:rsidRDefault="0073761A" w:rsidP="000D5D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3761A" w:rsidRPr="00E95128" w:rsidRDefault="0073761A" w:rsidP="000D5D05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1D31"/>
    <w:multiLevelType w:val="hybridMultilevel"/>
    <w:tmpl w:val="11E2615E"/>
    <w:lvl w:ilvl="0" w:tplc="71B48B3C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4BDC019E"/>
    <w:multiLevelType w:val="hybridMultilevel"/>
    <w:tmpl w:val="6F86E694"/>
    <w:lvl w:ilvl="0" w:tplc="FD3461FC">
      <w:start w:val="4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92" w:hanging="360"/>
      </w:pPr>
    </w:lvl>
    <w:lvl w:ilvl="2" w:tplc="041B001B" w:tentative="1">
      <w:start w:val="1"/>
      <w:numFmt w:val="lowerRoman"/>
      <w:lvlText w:val="%3."/>
      <w:lvlJc w:val="right"/>
      <w:pPr>
        <w:ind w:left="2212" w:hanging="180"/>
      </w:pPr>
    </w:lvl>
    <w:lvl w:ilvl="3" w:tplc="041B000F" w:tentative="1">
      <w:start w:val="1"/>
      <w:numFmt w:val="decimal"/>
      <w:lvlText w:val="%4."/>
      <w:lvlJc w:val="left"/>
      <w:pPr>
        <w:ind w:left="2932" w:hanging="360"/>
      </w:pPr>
    </w:lvl>
    <w:lvl w:ilvl="4" w:tplc="041B0019" w:tentative="1">
      <w:start w:val="1"/>
      <w:numFmt w:val="lowerLetter"/>
      <w:lvlText w:val="%5."/>
      <w:lvlJc w:val="left"/>
      <w:pPr>
        <w:ind w:left="3652" w:hanging="360"/>
      </w:pPr>
    </w:lvl>
    <w:lvl w:ilvl="5" w:tplc="041B001B" w:tentative="1">
      <w:start w:val="1"/>
      <w:numFmt w:val="lowerRoman"/>
      <w:lvlText w:val="%6."/>
      <w:lvlJc w:val="right"/>
      <w:pPr>
        <w:ind w:left="4372" w:hanging="180"/>
      </w:pPr>
    </w:lvl>
    <w:lvl w:ilvl="6" w:tplc="041B000F" w:tentative="1">
      <w:start w:val="1"/>
      <w:numFmt w:val="decimal"/>
      <w:lvlText w:val="%7."/>
      <w:lvlJc w:val="left"/>
      <w:pPr>
        <w:ind w:left="5092" w:hanging="360"/>
      </w:pPr>
    </w:lvl>
    <w:lvl w:ilvl="7" w:tplc="041B0019" w:tentative="1">
      <w:start w:val="1"/>
      <w:numFmt w:val="lowerLetter"/>
      <w:lvlText w:val="%8."/>
      <w:lvlJc w:val="left"/>
      <w:pPr>
        <w:ind w:left="5812" w:hanging="360"/>
      </w:pPr>
    </w:lvl>
    <w:lvl w:ilvl="8" w:tplc="041B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3">
    <w:nsid w:val="662D218A"/>
    <w:multiLevelType w:val="hybridMultilevel"/>
    <w:tmpl w:val="D632EDFA"/>
    <w:lvl w:ilvl="0" w:tplc="E47E3146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C64640"/>
    <w:multiLevelType w:val="hybridMultilevel"/>
    <w:tmpl w:val="40A09D12"/>
    <w:lvl w:ilvl="0" w:tplc="36BE7774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CD316A"/>
    <w:multiLevelType w:val="singleLevel"/>
    <w:tmpl w:val="B0DC8CE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703"/>
    <w:rsid w:val="0000011D"/>
    <w:rsid w:val="00000BAD"/>
    <w:rsid w:val="00000F78"/>
    <w:rsid w:val="00002472"/>
    <w:rsid w:val="00013732"/>
    <w:rsid w:val="000170FE"/>
    <w:rsid w:val="00027C6F"/>
    <w:rsid w:val="00031BF3"/>
    <w:rsid w:val="00033FEE"/>
    <w:rsid w:val="00036444"/>
    <w:rsid w:val="00036C5B"/>
    <w:rsid w:val="00041718"/>
    <w:rsid w:val="00044561"/>
    <w:rsid w:val="000512B2"/>
    <w:rsid w:val="00054742"/>
    <w:rsid w:val="00056111"/>
    <w:rsid w:val="00060AB7"/>
    <w:rsid w:val="00070E99"/>
    <w:rsid w:val="00071B46"/>
    <w:rsid w:val="000752B3"/>
    <w:rsid w:val="00075428"/>
    <w:rsid w:val="0007623C"/>
    <w:rsid w:val="00080FDA"/>
    <w:rsid w:val="000847A2"/>
    <w:rsid w:val="00090852"/>
    <w:rsid w:val="00092339"/>
    <w:rsid w:val="000940A3"/>
    <w:rsid w:val="00094B34"/>
    <w:rsid w:val="00094BBB"/>
    <w:rsid w:val="00097724"/>
    <w:rsid w:val="000A4017"/>
    <w:rsid w:val="000A4DB1"/>
    <w:rsid w:val="000B2799"/>
    <w:rsid w:val="000B29FA"/>
    <w:rsid w:val="000C4896"/>
    <w:rsid w:val="000D053D"/>
    <w:rsid w:val="000D0CF0"/>
    <w:rsid w:val="000D1FB4"/>
    <w:rsid w:val="000D2E37"/>
    <w:rsid w:val="000D31D5"/>
    <w:rsid w:val="000D5D05"/>
    <w:rsid w:val="000D608A"/>
    <w:rsid w:val="000D77B9"/>
    <w:rsid w:val="000D786B"/>
    <w:rsid w:val="000E27E8"/>
    <w:rsid w:val="000F1FEA"/>
    <w:rsid w:val="000F34E1"/>
    <w:rsid w:val="000F438C"/>
    <w:rsid w:val="000F4EE5"/>
    <w:rsid w:val="00101F03"/>
    <w:rsid w:val="00107D7E"/>
    <w:rsid w:val="001204B8"/>
    <w:rsid w:val="001212C9"/>
    <w:rsid w:val="0012199E"/>
    <w:rsid w:val="00122359"/>
    <w:rsid w:val="00135D8D"/>
    <w:rsid w:val="001361CA"/>
    <w:rsid w:val="001400BC"/>
    <w:rsid w:val="00142D17"/>
    <w:rsid w:val="001439B4"/>
    <w:rsid w:val="00143BAA"/>
    <w:rsid w:val="00151E7E"/>
    <w:rsid w:val="00153634"/>
    <w:rsid w:val="00153C7D"/>
    <w:rsid w:val="001570C7"/>
    <w:rsid w:val="00161463"/>
    <w:rsid w:val="00165CB9"/>
    <w:rsid w:val="0016761C"/>
    <w:rsid w:val="0018748E"/>
    <w:rsid w:val="0018794D"/>
    <w:rsid w:val="001879C6"/>
    <w:rsid w:val="00190544"/>
    <w:rsid w:val="001960B0"/>
    <w:rsid w:val="00197FB8"/>
    <w:rsid w:val="001A37D6"/>
    <w:rsid w:val="001A6DD0"/>
    <w:rsid w:val="001A761D"/>
    <w:rsid w:val="001B1483"/>
    <w:rsid w:val="001B39E7"/>
    <w:rsid w:val="001B407D"/>
    <w:rsid w:val="001C6D48"/>
    <w:rsid w:val="001D145D"/>
    <w:rsid w:val="001D1857"/>
    <w:rsid w:val="001D4B8B"/>
    <w:rsid w:val="001D7340"/>
    <w:rsid w:val="001E17B7"/>
    <w:rsid w:val="001E6003"/>
    <w:rsid w:val="001E70ED"/>
    <w:rsid w:val="001F4755"/>
    <w:rsid w:val="001F6205"/>
    <w:rsid w:val="00211352"/>
    <w:rsid w:val="002213CC"/>
    <w:rsid w:val="002260B2"/>
    <w:rsid w:val="00226769"/>
    <w:rsid w:val="00231333"/>
    <w:rsid w:val="0023154B"/>
    <w:rsid w:val="002326BC"/>
    <w:rsid w:val="00232F36"/>
    <w:rsid w:val="00235B0B"/>
    <w:rsid w:val="002373E7"/>
    <w:rsid w:val="0024223F"/>
    <w:rsid w:val="0024635B"/>
    <w:rsid w:val="00246B4B"/>
    <w:rsid w:val="00251B55"/>
    <w:rsid w:val="0025265E"/>
    <w:rsid w:val="002543E6"/>
    <w:rsid w:val="0025660F"/>
    <w:rsid w:val="00261CBB"/>
    <w:rsid w:val="0026533D"/>
    <w:rsid w:val="00265FF7"/>
    <w:rsid w:val="002703AA"/>
    <w:rsid w:val="00270679"/>
    <w:rsid w:val="00270B79"/>
    <w:rsid w:val="002735CF"/>
    <w:rsid w:val="00274738"/>
    <w:rsid w:val="002767BA"/>
    <w:rsid w:val="00290BE5"/>
    <w:rsid w:val="0029297A"/>
    <w:rsid w:val="002954BE"/>
    <w:rsid w:val="00296B8F"/>
    <w:rsid w:val="002971FF"/>
    <w:rsid w:val="00297779"/>
    <w:rsid w:val="002A2C4B"/>
    <w:rsid w:val="002A506D"/>
    <w:rsid w:val="002A6455"/>
    <w:rsid w:val="002A7C54"/>
    <w:rsid w:val="002B3661"/>
    <w:rsid w:val="002B57F2"/>
    <w:rsid w:val="002B5CA9"/>
    <w:rsid w:val="002B64B7"/>
    <w:rsid w:val="002B6DBE"/>
    <w:rsid w:val="002C4696"/>
    <w:rsid w:val="002C5251"/>
    <w:rsid w:val="002E4F06"/>
    <w:rsid w:val="002F2C09"/>
    <w:rsid w:val="002F68CB"/>
    <w:rsid w:val="002F72AC"/>
    <w:rsid w:val="00302D3C"/>
    <w:rsid w:val="00302E27"/>
    <w:rsid w:val="00304A24"/>
    <w:rsid w:val="003050AA"/>
    <w:rsid w:val="00305293"/>
    <w:rsid w:val="00310AEE"/>
    <w:rsid w:val="00313984"/>
    <w:rsid w:val="00314995"/>
    <w:rsid w:val="003159C3"/>
    <w:rsid w:val="00315E6E"/>
    <w:rsid w:val="00320481"/>
    <w:rsid w:val="003240BF"/>
    <w:rsid w:val="003255DB"/>
    <w:rsid w:val="00334A32"/>
    <w:rsid w:val="003420A9"/>
    <w:rsid w:val="0034241F"/>
    <w:rsid w:val="00342B2A"/>
    <w:rsid w:val="00343651"/>
    <w:rsid w:val="0034758A"/>
    <w:rsid w:val="00352B71"/>
    <w:rsid w:val="00356C52"/>
    <w:rsid w:val="00364207"/>
    <w:rsid w:val="00376B92"/>
    <w:rsid w:val="0038271E"/>
    <w:rsid w:val="003842AC"/>
    <w:rsid w:val="00385304"/>
    <w:rsid w:val="003857F1"/>
    <w:rsid w:val="00387733"/>
    <w:rsid w:val="00395278"/>
    <w:rsid w:val="003A0232"/>
    <w:rsid w:val="003A085A"/>
    <w:rsid w:val="003A5BFE"/>
    <w:rsid w:val="003A71E7"/>
    <w:rsid w:val="003A72F1"/>
    <w:rsid w:val="003B1BA9"/>
    <w:rsid w:val="003C0E13"/>
    <w:rsid w:val="003C12B1"/>
    <w:rsid w:val="003C3B12"/>
    <w:rsid w:val="003D175B"/>
    <w:rsid w:val="003D27AD"/>
    <w:rsid w:val="003D4C74"/>
    <w:rsid w:val="003D7616"/>
    <w:rsid w:val="003D76F0"/>
    <w:rsid w:val="003E28B0"/>
    <w:rsid w:val="003E3AB8"/>
    <w:rsid w:val="003F3309"/>
    <w:rsid w:val="003F54C0"/>
    <w:rsid w:val="00405439"/>
    <w:rsid w:val="00406D77"/>
    <w:rsid w:val="00411873"/>
    <w:rsid w:val="00414457"/>
    <w:rsid w:val="0042062D"/>
    <w:rsid w:val="004308A5"/>
    <w:rsid w:val="00432924"/>
    <w:rsid w:val="004379C6"/>
    <w:rsid w:val="00444CE5"/>
    <w:rsid w:val="00445970"/>
    <w:rsid w:val="0045179F"/>
    <w:rsid w:val="0045454C"/>
    <w:rsid w:val="00454A9F"/>
    <w:rsid w:val="00461A84"/>
    <w:rsid w:val="004646D1"/>
    <w:rsid w:val="00466403"/>
    <w:rsid w:val="0047444E"/>
    <w:rsid w:val="00480F67"/>
    <w:rsid w:val="004833C2"/>
    <w:rsid w:val="00485765"/>
    <w:rsid w:val="004966E9"/>
    <w:rsid w:val="004A09DE"/>
    <w:rsid w:val="004B2256"/>
    <w:rsid w:val="004B6DCB"/>
    <w:rsid w:val="004B7453"/>
    <w:rsid w:val="004C0893"/>
    <w:rsid w:val="004C0E1F"/>
    <w:rsid w:val="004C2189"/>
    <w:rsid w:val="004C57EF"/>
    <w:rsid w:val="004C69C0"/>
    <w:rsid w:val="004C7392"/>
    <w:rsid w:val="004D36E4"/>
    <w:rsid w:val="004E0CDC"/>
    <w:rsid w:val="004E2F4A"/>
    <w:rsid w:val="004E370B"/>
    <w:rsid w:val="004E45AF"/>
    <w:rsid w:val="004E47FB"/>
    <w:rsid w:val="004F329C"/>
    <w:rsid w:val="004F3FC7"/>
    <w:rsid w:val="004F44D9"/>
    <w:rsid w:val="004F498F"/>
    <w:rsid w:val="004F4EC4"/>
    <w:rsid w:val="004F7B24"/>
    <w:rsid w:val="00502B15"/>
    <w:rsid w:val="005035AC"/>
    <w:rsid w:val="00507736"/>
    <w:rsid w:val="005078E3"/>
    <w:rsid w:val="00507CA1"/>
    <w:rsid w:val="00510082"/>
    <w:rsid w:val="00510800"/>
    <w:rsid w:val="005142E2"/>
    <w:rsid w:val="00515509"/>
    <w:rsid w:val="00520621"/>
    <w:rsid w:val="00524455"/>
    <w:rsid w:val="005258E7"/>
    <w:rsid w:val="0052630B"/>
    <w:rsid w:val="00533F75"/>
    <w:rsid w:val="005346B7"/>
    <w:rsid w:val="00540E12"/>
    <w:rsid w:val="00546293"/>
    <w:rsid w:val="005526D8"/>
    <w:rsid w:val="00555CCC"/>
    <w:rsid w:val="0055675E"/>
    <w:rsid w:val="00556DCC"/>
    <w:rsid w:val="00562280"/>
    <w:rsid w:val="00564144"/>
    <w:rsid w:val="00565A9A"/>
    <w:rsid w:val="00567565"/>
    <w:rsid w:val="005704A9"/>
    <w:rsid w:val="00570889"/>
    <w:rsid w:val="00571809"/>
    <w:rsid w:val="00572789"/>
    <w:rsid w:val="00573E9B"/>
    <w:rsid w:val="00575367"/>
    <w:rsid w:val="00580D7C"/>
    <w:rsid w:val="00584249"/>
    <w:rsid w:val="005866AA"/>
    <w:rsid w:val="0059084D"/>
    <w:rsid w:val="00591399"/>
    <w:rsid w:val="005922DD"/>
    <w:rsid w:val="005A5DEB"/>
    <w:rsid w:val="005A5ED9"/>
    <w:rsid w:val="005A5EE0"/>
    <w:rsid w:val="005A6BAF"/>
    <w:rsid w:val="005A7A87"/>
    <w:rsid w:val="005A7C01"/>
    <w:rsid w:val="005A7D23"/>
    <w:rsid w:val="005B7A8E"/>
    <w:rsid w:val="005C4F49"/>
    <w:rsid w:val="005C5C17"/>
    <w:rsid w:val="005C5D19"/>
    <w:rsid w:val="005D696B"/>
    <w:rsid w:val="005D74DB"/>
    <w:rsid w:val="005D7DF9"/>
    <w:rsid w:val="005E1844"/>
    <w:rsid w:val="005E57E5"/>
    <w:rsid w:val="006008F1"/>
    <w:rsid w:val="006057B4"/>
    <w:rsid w:val="00606DA5"/>
    <w:rsid w:val="00615F44"/>
    <w:rsid w:val="00625140"/>
    <w:rsid w:val="00630300"/>
    <w:rsid w:val="00633AC0"/>
    <w:rsid w:val="006345E8"/>
    <w:rsid w:val="00634D58"/>
    <w:rsid w:val="00640325"/>
    <w:rsid w:val="00642CF3"/>
    <w:rsid w:val="006437AD"/>
    <w:rsid w:val="00655047"/>
    <w:rsid w:val="00656E31"/>
    <w:rsid w:val="006611EB"/>
    <w:rsid w:val="00664B9E"/>
    <w:rsid w:val="00666087"/>
    <w:rsid w:val="006672F0"/>
    <w:rsid w:val="00673660"/>
    <w:rsid w:val="00683C0D"/>
    <w:rsid w:val="006857AC"/>
    <w:rsid w:val="00687290"/>
    <w:rsid w:val="00693151"/>
    <w:rsid w:val="00693B58"/>
    <w:rsid w:val="00694F1C"/>
    <w:rsid w:val="00697703"/>
    <w:rsid w:val="006A2044"/>
    <w:rsid w:val="006A6CCF"/>
    <w:rsid w:val="006A70B3"/>
    <w:rsid w:val="006B0860"/>
    <w:rsid w:val="006B3356"/>
    <w:rsid w:val="006B7138"/>
    <w:rsid w:val="006C3379"/>
    <w:rsid w:val="006C598B"/>
    <w:rsid w:val="006D04F0"/>
    <w:rsid w:val="006D35D0"/>
    <w:rsid w:val="006D3A96"/>
    <w:rsid w:val="006D3BE4"/>
    <w:rsid w:val="006D47DE"/>
    <w:rsid w:val="006D5E65"/>
    <w:rsid w:val="006E000F"/>
    <w:rsid w:val="006E77BF"/>
    <w:rsid w:val="006E7FB4"/>
    <w:rsid w:val="006F0BE1"/>
    <w:rsid w:val="006F2332"/>
    <w:rsid w:val="006F351A"/>
    <w:rsid w:val="006F46CA"/>
    <w:rsid w:val="006F723F"/>
    <w:rsid w:val="0070161F"/>
    <w:rsid w:val="00703C74"/>
    <w:rsid w:val="007070B1"/>
    <w:rsid w:val="00712AD2"/>
    <w:rsid w:val="007179F7"/>
    <w:rsid w:val="00717FAE"/>
    <w:rsid w:val="00722C54"/>
    <w:rsid w:val="00723BAD"/>
    <w:rsid w:val="007323AB"/>
    <w:rsid w:val="00732941"/>
    <w:rsid w:val="00734C47"/>
    <w:rsid w:val="00734C83"/>
    <w:rsid w:val="0073761A"/>
    <w:rsid w:val="007408AB"/>
    <w:rsid w:val="00744F7E"/>
    <w:rsid w:val="0074696A"/>
    <w:rsid w:val="00752FF0"/>
    <w:rsid w:val="00753C5F"/>
    <w:rsid w:val="00754B6D"/>
    <w:rsid w:val="007568B8"/>
    <w:rsid w:val="00772EC3"/>
    <w:rsid w:val="00773107"/>
    <w:rsid w:val="0077407E"/>
    <w:rsid w:val="00777CFD"/>
    <w:rsid w:val="00781A29"/>
    <w:rsid w:val="0078240B"/>
    <w:rsid w:val="0078378D"/>
    <w:rsid w:val="00785D80"/>
    <w:rsid w:val="00792C9A"/>
    <w:rsid w:val="007A192A"/>
    <w:rsid w:val="007A4A91"/>
    <w:rsid w:val="007B12F5"/>
    <w:rsid w:val="007B39A2"/>
    <w:rsid w:val="007B55B3"/>
    <w:rsid w:val="007B5C1A"/>
    <w:rsid w:val="007C2A90"/>
    <w:rsid w:val="007C3773"/>
    <w:rsid w:val="007C3F8F"/>
    <w:rsid w:val="007C5BFE"/>
    <w:rsid w:val="007D0DA8"/>
    <w:rsid w:val="007D53A3"/>
    <w:rsid w:val="007E1506"/>
    <w:rsid w:val="007E1DD5"/>
    <w:rsid w:val="007E31DF"/>
    <w:rsid w:val="007E57BF"/>
    <w:rsid w:val="007E7F15"/>
    <w:rsid w:val="007F31B8"/>
    <w:rsid w:val="007F6028"/>
    <w:rsid w:val="008004DB"/>
    <w:rsid w:val="00803AE9"/>
    <w:rsid w:val="008041CF"/>
    <w:rsid w:val="00804275"/>
    <w:rsid w:val="008053DF"/>
    <w:rsid w:val="00810D2C"/>
    <w:rsid w:val="00811CA2"/>
    <w:rsid w:val="008146F8"/>
    <w:rsid w:val="008166B1"/>
    <w:rsid w:val="008170FC"/>
    <w:rsid w:val="00817EC8"/>
    <w:rsid w:val="008207F4"/>
    <w:rsid w:val="0082237E"/>
    <w:rsid w:val="00825AB8"/>
    <w:rsid w:val="00834B36"/>
    <w:rsid w:val="008365A0"/>
    <w:rsid w:val="00843477"/>
    <w:rsid w:val="0084538C"/>
    <w:rsid w:val="00851D8A"/>
    <w:rsid w:val="00857AC6"/>
    <w:rsid w:val="00864B32"/>
    <w:rsid w:val="00864FCC"/>
    <w:rsid w:val="008723D1"/>
    <w:rsid w:val="00872471"/>
    <w:rsid w:val="0087472D"/>
    <w:rsid w:val="008868C3"/>
    <w:rsid w:val="00891733"/>
    <w:rsid w:val="008917AC"/>
    <w:rsid w:val="00891BFF"/>
    <w:rsid w:val="008922F8"/>
    <w:rsid w:val="0089758B"/>
    <w:rsid w:val="008A21F8"/>
    <w:rsid w:val="008A282C"/>
    <w:rsid w:val="008A55D2"/>
    <w:rsid w:val="008A6216"/>
    <w:rsid w:val="008B256C"/>
    <w:rsid w:val="008B6652"/>
    <w:rsid w:val="008C0061"/>
    <w:rsid w:val="008C0C4D"/>
    <w:rsid w:val="008C1534"/>
    <w:rsid w:val="008C44CC"/>
    <w:rsid w:val="008C6F61"/>
    <w:rsid w:val="008C75F5"/>
    <w:rsid w:val="008C7F66"/>
    <w:rsid w:val="008D4DEB"/>
    <w:rsid w:val="008E0E29"/>
    <w:rsid w:val="008E3B93"/>
    <w:rsid w:val="008F415F"/>
    <w:rsid w:val="008F42BD"/>
    <w:rsid w:val="00902570"/>
    <w:rsid w:val="00903E7D"/>
    <w:rsid w:val="00903F2C"/>
    <w:rsid w:val="00905515"/>
    <w:rsid w:val="00907E0E"/>
    <w:rsid w:val="0091222A"/>
    <w:rsid w:val="009126C8"/>
    <w:rsid w:val="00913FDA"/>
    <w:rsid w:val="00915C9F"/>
    <w:rsid w:val="00922D43"/>
    <w:rsid w:val="00930D2F"/>
    <w:rsid w:val="00932BD4"/>
    <w:rsid w:val="0093601A"/>
    <w:rsid w:val="00936700"/>
    <w:rsid w:val="00940F7F"/>
    <w:rsid w:val="00941B1A"/>
    <w:rsid w:val="00947AD5"/>
    <w:rsid w:val="00947E1A"/>
    <w:rsid w:val="00950264"/>
    <w:rsid w:val="009563D7"/>
    <w:rsid w:val="00960499"/>
    <w:rsid w:val="00964D2F"/>
    <w:rsid w:val="009661A6"/>
    <w:rsid w:val="00971B3B"/>
    <w:rsid w:val="00971E27"/>
    <w:rsid w:val="00972CB4"/>
    <w:rsid w:val="00984ECE"/>
    <w:rsid w:val="009920B6"/>
    <w:rsid w:val="00992E11"/>
    <w:rsid w:val="0099589A"/>
    <w:rsid w:val="00997101"/>
    <w:rsid w:val="009B0FC5"/>
    <w:rsid w:val="009B343D"/>
    <w:rsid w:val="009C36B4"/>
    <w:rsid w:val="009C4944"/>
    <w:rsid w:val="009C4CD3"/>
    <w:rsid w:val="009D3661"/>
    <w:rsid w:val="009D44A0"/>
    <w:rsid w:val="009E005B"/>
    <w:rsid w:val="009E1945"/>
    <w:rsid w:val="009E234D"/>
    <w:rsid w:val="009E2813"/>
    <w:rsid w:val="009E3A92"/>
    <w:rsid w:val="009E40AA"/>
    <w:rsid w:val="009F0366"/>
    <w:rsid w:val="009F1DCB"/>
    <w:rsid w:val="009F2211"/>
    <w:rsid w:val="009F2C1B"/>
    <w:rsid w:val="009F5A95"/>
    <w:rsid w:val="009F7F72"/>
    <w:rsid w:val="00A00AB4"/>
    <w:rsid w:val="00A056B3"/>
    <w:rsid w:val="00A129F6"/>
    <w:rsid w:val="00A20279"/>
    <w:rsid w:val="00A21B21"/>
    <w:rsid w:val="00A26C2A"/>
    <w:rsid w:val="00A302B6"/>
    <w:rsid w:val="00A305BB"/>
    <w:rsid w:val="00A31F82"/>
    <w:rsid w:val="00A33AD8"/>
    <w:rsid w:val="00A35619"/>
    <w:rsid w:val="00A47DED"/>
    <w:rsid w:val="00A5006F"/>
    <w:rsid w:val="00A517B9"/>
    <w:rsid w:val="00A556ED"/>
    <w:rsid w:val="00A574AE"/>
    <w:rsid w:val="00A61616"/>
    <w:rsid w:val="00A626F7"/>
    <w:rsid w:val="00A628BC"/>
    <w:rsid w:val="00A63CFC"/>
    <w:rsid w:val="00A65293"/>
    <w:rsid w:val="00A656F1"/>
    <w:rsid w:val="00A6647A"/>
    <w:rsid w:val="00A67A02"/>
    <w:rsid w:val="00A7350B"/>
    <w:rsid w:val="00A776AD"/>
    <w:rsid w:val="00A87DA1"/>
    <w:rsid w:val="00A932E5"/>
    <w:rsid w:val="00A94E83"/>
    <w:rsid w:val="00AA3407"/>
    <w:rsid w:val="00AA370E"/>
    <w:rsid w:val="00AA3D91"/>
    <w:rsid w:val="00AA3FE2"/>
    <w:rsid w:val="00AA45CC"/>
    <w:rsid w:val="00AA6645"/>
    <w:rsid w:val="00AB3B52"/>
    <w:rsid w:val="00AB4D8C"/>
    <w:rsid w:val="00AB7FC3"/>
    <w:rsid w:val="00AC0DFA"/>
    <w:rsid w:val="00AC1645"/>
    <w:rsid w:val="00AC45E3"/>
    <w:rsid w:val="00AC5BF4"/>
    <w:rsid w:val="00AC6135"/>
    <w:rsid w:val="00AC6798"/>
    <w:rsid w:val="00AD4490"/>
    <w:rsid w:val="00AD71D8"/>
    <w:rsid w:val="00AE4B39"/>
    <w:rsid w:val="00AF3438"/>
    <w:rsid w:val="00AF41E7"/>
    <w:rsid w:val="00AF613D"/>
    <w:rsid w:val="00B01A3E"/>
    <w:rsid w:val="00B04B6C"/>
    <w:rsid w:val="00B0780D"/>
    <w:rsid w:val="00B11716"/>
    <w:rsid w:val="00B14033"/>
    <w:rsid w:val="00B14A7A"/>
    <w:rsid w:val="00B1514B"/>
    <w:rsid w:val="00B172E9"/>
    <w:rsid w:val="00B22FC7"/>
    <w:rsid w:val="00B230A9"/>
    <w:rsid w:val="00B25C6B"/>
    <w:rsid w:val="00B25CD5"/>
    <w:rsid w:val="00B27454"/>
    <w:rsid w:val="00B32CB9"/>
    <w:rsid w:val="00B359C6"/>
    <w:rsid w:val="00B35AF2"/>
    <w:rsid w:val="00B4127D"/>
    <w:rsid w:val="00B42978"/>
    <w:rsid w:val="00B45AF3"/>
    <w:rsid w:val="00B5045C"/>
    <w:rsid w:val="00B55759"/>
    <w:rsid w:val="00B558AC"/>
    <w:rsid w:val="00B5699E"/>
    <w:rsid w:val="00B603F6"/>
    <w:rsid w:val="00B61B47"/>
    <w:rsid w:val="00B62136"/>
    <w:rsid w:val="00B65086"/>
    <w:rsid w:val="00B656E4"/>
    <w:rsid w:val="00B7188F"/>
    <w:rsid w:val="00B72AA9"/>
    <w:rsid w:val="00B8411C"/>
    <w:rsid w:val="00B85B69"/>
    <w:rsid w:val="00B9039A"/>
    <w:rsid w:val="00B94D66"/>
    <w:rsid w:val="00B956F5"/>
    <w:rsid w:val="00BA0646"/>
    <w:rsid w:val="00BA0D0B"/>
    <w:rsid w:val="00BA1C1C"/>
    <w:rsid w:val="00BA2D44"/>
    <w:rsid w:val="00BA4BE9"/>
    <w:rsid w:val="00BA4C5A"/>
    <w:rsid w:val="00BA616F"/>
    <w:rsid w:val="00BB3471"/>
    <w:rsid w:val="00BB506C"/>
    <w:rsid w:val="00BB74A5"/>
    <w:rsid w:val="00BB7929"/>
    <w:rsid w:val="00BC07FD"/>
    <w:rsid w:val="00BC4C18"/>
    <w:rsid w:val="00BC4C41"/>
    <w:rsid w:val="00BC5F66"/>
    <w:rsid w:val="00BD4E22"/>
    <w:rsid w:val="00BE45C7"/>
    <w:rsid w:val="00BE6D38"/>
    <w:rsid w:val="00BE79B4"/>
    <w:rsid w:val="00BE7F11"/>
    <w:rsid w:val="00BF3ECC"/>
    <w:rsid w:val="00BF4023"/>
    <w:rsid w:val="00BF6F98"/>
    <w:rsid w:val="00C005ED"/>
    <w:rsid w:val="00C0427F"/>
    <w:rsid w:val="00C04EFC"/>
    <w:rsid w:val="00C05CED"/>
    <w:rsid w:val="00C12F4D"/>
    <w:rsid w:val="00C161AA"/>
    <w:rsid w:val="00C16BDB"/>
    <w:rsid w:val="00C22384"/>
    <w:rsid w:val="00C3696D"/>
    <w:rsid w:val="00C37F0B"/>
    <w:rsid w:val="00C44A64"/>
    <w:rsid w:val="00C47191"/>
    <w:rsid w:val="00C65EAB"/>
    <w:rsid w:val="00C81FD5"/>
    <w:rsid w:val="00C82F67"/>
    <w:rsid w:val="00C85DBC"/>
    <w:rsid w:val="00C873C5"/>
    <w:rsid w:val="00C90AC7"/>
    <w:rsid w:val="00C91F1E"/>
    <w:rsid w:val="00CA0240"/>
    <w:rsid w:val="00CA3B71"/>
    <w:rsid w:val="00CA5368"/>
    <w:rsid w:val="00CA5E50"/>
    <w:rsid w:val="00CB01BC"/>
    <w:rsid w:val="00CB31AF"/>
    <w:rsid w:val="00CB504C"/>
    <w:rsid w:val="00CB6D9F"/>
    <w:rsid w:val="00CC0A1B"/>
    <w:rsid w:val="00CC0A7E"/>
    <w:rsid w:val="00CC0FE6"/>
    <w:rsid w:val="00CC1803"/>
    <w:rsid w:val="00CC77D3"/>
    <w:rsid w:val="00CD07F7"/>
    <w:rsid w:val="00CE3174"/>
    <w:rsid w:val="00CE342B"/>
    <w:rsid w:val="00CE4547"/>
    <w:rsid w:val="00CE6885"/>
    <w:rsid w:val="00CF6AB9"/>
    <w:rsid w:val="00CF7118"/>
    <w:rsid w:val="00CF76BA"/>
    <w:rsid w:val="00CF7E2B"/>
    <w:rsid w:val="00D009B4"/>
    <w:rsid w:val="00D01E85"/>
    <w:rsid w:val="00D04056"/>
    <w:rsid w:val="00D05FD6"/>
    <w:rsid w:val="00D07C00"/>
    <w:rsid w:val="00D14B36"/>
    <w:rsid w:val="00D16590"/>
    <w:rsid w:val="00D16ADE"/>
    <w:rsid w:val="00D21DD5"/>
    <w:rsid w:val="00D26060"/>
    <w:rsid w:val="00D307C4"/>
    <w:rsid w:val="00D32544"/>
    <w:rsid w:val="00D32755"/>
    <w:rsid w:val="00D32820"/>
    <w:rsid w:val="00D375D7"/>
    <w:rsid w:val="00D40BC2"/>
    <w:rsid w:val="00D45DF5"/>
    <w:rsid w:val="00D51C37"/>
    <w:rsid w:val="00D520E7"/>
    <w:rsid w:val="00D5317A"/>
    <w:rsid w:val="00D53F58"/>
    <w:rsid w:val="00D54364"/>
    <w:rsid w:val="00D54A3D"/>
    <w:rsid w:val="00D54FE3"/>
    <w:rsid w:val="00D5633B"/>
    <w:rsid w:val="00D6365A"/>
    <w:rsid w:val="00D67B68"/>
    <w:rsid w:val="00D70EE6"/>
    <w:rsid w:val="00D7176F"/>
    <w:rsid w:val="00D72726"/>
    <w:rsid w:val="00D72A29"/>
    <w:rsid w:val="00D80E8A"/>
    <w:rsid w:val="00D90DA4"/>
    <w:rsid w:val="00D962CB"/>
    <w:rsid w:val="00D97ECD"/>
    <w:rsid w:val="00DA6950"/>
    <w:rsid w:val="00DA6985"/>
    <w:rsid w:val="00DB037C"/>
    <w:rsid w:val="00DB05FB"/>
    <w:rsid w:val="00DB0D20"/>
    <w:rsid w:val="00DB16FD"/>
    <w:rsid w:val="00DB1E6B"/>
    <w:rsid w:val="00DB2A91"/>
    <w:rsid w:val="00DB627F"/>
    <w:rsid w:val="00DC025D"/>
    <w:rsid w:val="00DC1C72"/>
    <w:rsid w:val="00DC3234"/>
    <w:rsid w:val="00DC71CC"/>
    <w:rsid w:val="00DD0620"/>
    <w:rsid w:val="00DD0D43"/>
    <w:rsid w:val="00DD1C55"/>
    <w:rsid w:val="00DD7DA1"/>
    <w:rsid w:val="00DE1616"/>
    <w:rsid w:val="00DE53F9"/>
    <w:rsid w:val="00DF45B2"/>
    <w:rsid w:val="00DF524F"/>
    <w:rsid w:val="00DF5C8D"/>
    <w:rsid w:val="00DF6590"/>
    <w:rsid w:val="00DF6A9D"/>
    <w:rsid w:val="00DF6E4A"/>
    <w:rsid w:val="00DF765F"/>
    <w:rsid w:val="00E00E7C"/>
    <w:rsid w:val="00E027DF"/>
    <w:rsid w:val="00E0331B"/>
    <w:rsid w:val="00E048D5"/>
    <w:rsid w:val="00E057ED"/>
    <w:rsid w:val="00E162E2"/>
    <w:rsid w:val="00E1689F"/>
    <w:rsid w:val="00E21D3D"/>
    <w:rsid w:val="00E301F3"/>
    <w:rsid w:val="00E36C18"/>
    <w:rsid w:val="00E37C34"/>
    <w:rsid w:val="00E4032B"/>
    <w:rsid w:val="00E4283F"/>
    <w:rsid w:val="00E434C0"/>
    <w:rsid w:val="00E445C7"/>
    <w:rsid w:val="00E44EA9"/>
    <w:rsid w:val="00E46FE2"/>
    <w:rsid w:val="00E70C3C"/>
    <w:rsid w:val="00E70EF6"/>
    <w:rsid w:val="00E75D86"/>
    <w:rsid w:val="00E87043"/>
    <w:rsid w:val="00E90DB7"/>
    <w:rsid w:val="00E9375A"/>
    <w:rsid w:val="00E96393"/>
    <w:rsid w:val="00EB02E9"/>
    <w:rsid w:val="00EB2E35"/>
    <w:rsid w:val="00EB45F7"/>
    <w:rsid w:val="00EB7F98"/>
    <w:rsid w:val="00EC0DCE"/>
    <w:rsid w:val="00EC1D49"/>
    <w:rsid w:val="00EC719C"/>
    <w:rsid w:val="00ED0B54"/>
    <w:rsid w:val="00ED24E3"/>
    <w:rsid w:val="00ED656C"/>
    <w:rsid w:val="00EE61E6"/>
    <w:rsid w:val="00EF366A"/>
    <w:rsid w:val="00EF3773"/>
    <w:rsid w:val="00F02AF2"/>
    <w:rsid w:val="00F051E3"/>
    <w:rsid w:val="00F0530E"/>
    <w:rsid w:val="00F101DC"/>
    <w:rsid w:val="00F11928"/>
    <w:rsid w:val="00F1200E"/>
    <w:rsid w:val="00F21DCE"/>
    <w:rsid w:val="00F24DC2"/>
    <w:rsid w:val="00F250AD"/>
    <w:rsid w:val="00F31FDD"/>
    <w:rsid w:val="00F35666"/>
    <w:rsid w:val="00F3624B"/>
    <w:rsid w:val="00F36293"/>
    <w:rsid w:val="00F37BA1"/>
    <w:rsid w:val="00F37EAB"/>
    <w:rsid w:val="00F4463A"/>
    <w:rsid w:val="00F47411"/>
    <w:rsid w:val="00F50A7B"/>
    <w:rsid w:val="00F525C4"/>
    <w:rsid w:val="00F7047E"/>
    <w:rsid w:val="00F7130B"/>
    <w:rsid w:val="00F7178F"/>
    <w:rsid w:val="00F72431"/>
    <w:rsid w:val="00F72D13"/>
    <w:rsid w:val="00F7398B"/>
    <w:rsid w:val="00F80591"/>
    <w:rsid w:val="00F8331F"/>
    <w:rsid w:val="00F84368"/>
    <w:rsid w:val="00F845A6"/>
    <w:rsid w:val="00F85A1D"/>
    <w:rsid w:val="00F9672A"/>
    <w:rsid w:val="00F97191"/>
    <w:rsid w:val="00F97416"/>
    <w:rsid w:val="00FA3B66"/>
    <w:rsid w:val="00FA6F54"/>
    <w:rsid w:val="00FB0E2E"/>
    <w:rsid w:val="00FB41AC"/>
    <w:rsid w:val="00FC1382"/>
    <w:rsid w:val="00FC4399"/>
    <w:rsid w:val="00FD1934"/>
    <w:rsid w:val="00FD2CB9"/>
    <w:rsid w:val="00FD4157"/>
    <w:rsid w:val="00FE0D38"/>
    <w:rsid w:val="00FE348F"/>
    <w:rsid w:val="00FE634D"/>
    <w:rsid w:val="00FE7161"/>
    <w:rsid w:val="00FE7FD3"/>
    <w:rsid w:val="00FF0CC4"/>
    <w:rsid w:val="00FF0E23"/>
    <w:rsid w:val="00FF13CC"/>
    <w:rsid w:val="00FF1894"/>
    <w:rsid w:val="00FF3249"/>
    <w:rsid w:val="00FF6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971BE-AD2E-4D04-B4EF-5AB4E3999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29</Pages>
  <Words>6048</Words>
  <Characters>34475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 Prasilova</cp:lastModifiedBy>
  <cp:revision>5</cp:revision>
  <cp:lastPrinted>2021-02-08T11:32:00Z</cp:lastPrinted>
  <dcterms:created xsi:type="dcterms:W3CDTF">2022-02-17T13:35:00Z</dcterms:created>
  <dcterms:modified xsi:type="dcterms:W3CDTF">2022-02-17T13:52:00Z</dcterms:modified>
</cp:coreProperties>
</file>