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6775" w:rsidRPr="00596775" w:rsidRDefault="00596775" w:rsidP="0059677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596775">
        <w:rPr>
          <w:rFonts w:ascii="Arial" w:eastAsia="Times New Roman" w:hAnsi="Arial" w:cs="Arial"/>
          <w:color w:val="353535"/>
          <w:sz w:val="21"/>
          <w:szCs w:val="21"/>
          <w:bdr w:val="none" w:sz="0" w:space="0" w:color="auto" w:frame="1"/>
          <w:lang w:eastAsia="sk-SK"/>
        </w:rPr>
        <w:t>DIČ</w:t>
      </w:r>
    </w:p>
    <w:p w:rsidR="00596775" w:rsidRPr="00596775" w:rsidRDefault="00596775" w:rsidP="0059677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596775">
        <w:rPr>
          <w:rFonts w:ascii="inherit" w:eastAsia="Times New Roman" w:hAnsi="inherit" w:cs="Arial"/>
          <w:b/>
          <w:bCs/>
          <w:color w:val="202020"/>
          <w:sz w:val="26"/>
          <w:szCs w:val="26"/>
          <w:bdr w:val="none" w:sz="0" w:space="0" w:color="auto" w:frame="1"/>
          <w:lang w:eastAsia="sk-SK"/>
        </w:rPr>
        <w:t>2121066145 </w:t>
      </w:r>
    </w:p>
    <w:p w:rsidR="00596775" w:rsidRPr="00596775" w:rsidRDefault="00596775" w:rsidP="0059677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596775">
        <w:rPr>
          <w:rFonts w:ascii="Arial" w:eastAsia="Times New Roman" w:hAnsi="Arial" w:cs="Arial"/>
          <w:color w:val="353535"/>
          <w:sz w:val="21"/>
          <w:szCs w:val="21"/>
          <w:bdr w:val="none" w:sz="0" w:space="0" w:color="auto" w:frame="1"/>
          <w:lang w:eastAsia="sk-SK"/>
        </w:rPr>
        <w:t>IČO</w:t>
      </w:r>
    </w:p>
    <w:p w:rsidR="00596775" w:rsidRPr="00596775" w:rsidRDefault="00596775" w:rsidP="0059677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596775">
        <w:rPr>
          <w:rFonts w:ascii="inherit" w:eastAsia="Times New Roman" w:hAnsi="inherit" w:cs="Arial"/>
          <w:b/>
          <w:bCs/>
          <w:color w:val="202020"/>
          <w:sz w:val="26"/>
          <w:szCs w:val="26"/>
          <w:bdr w:val="none" w:sz="0" w:space="0" w:color="auto" w:frame="1"/>
          <w:lang w:eastAsia="sk-SK"/>
        </w:rPr>
        <w:t>52445259 </w:t>
      </w:r>
    </w:p>
    <w:p w:rsidR="00596775" w:rsidRPr="00596775" w:rsidRDefault="00596775" w:rsidP="0059677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596775">
        <w:rPr>
          <w:rFonts w:ascii="Arial" w:eastAsia="Times New Roman" w:hAnsi="Arial" w:cs="Arial"/>
          <w:color w:val="353535"/>
          <w:sz w:val="21"/>
          <w:szCs w:val="21"/>
          <w:bdr w:val="none" w:sz="0" w:space="0" w:color="auto" w:frame="1"/>
          <w:lang w:eastAsia="sk-SK"/>
        </w:rPr>
        <w:t>Obchodné meno</w:t>
      </w:r>
    </w:p>
    <w:p w:rsidR="00596775" w:rsidRPr="00596775" w:rsidRDefault="00596775" w:rsidP="0059677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596775">
        <w:rPr>
          <w:rFonts w:ascii="inherit" w:eastAsia="Times New Roman" w:hAnsi="inherit" w:cs="Arial"/>
          <w:b/>
          <w:bCs/>
          <w:color w:val="202020"/>
          <w:sz w:val="26"/>
          <w:szCs w:val="26"/>
          <w:bdr w:val="none" w:sz="0" w:space="0" w:color="auto" w:frame="1"/>
          <w:lang w:eastAsia="sk-SK"/>
        </w:rPr>
        <w:t>L&amp;V stav, s. r. o. </w:t>
      </w:r>
    </w:p>
    <w:p w:rsidR="00596775" w:rsidRPr="00596775" w:rsidRDefault="00596775" w:rsidP="0059677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596775">
        <w:rPr>
          <w:rFonts w:ascii="Arial" w:eastAsia="Times New Roman" w:hAnsi="Arial" w:cs="Arial"/>
          <w:color w:val="353535"/>
          <w:sz w:val="21"/>
          <w:szCs w:val="21"/>
          <w:bdr w:val="none" w:sz="0" w:space="0" w:color="auto" w:frame="1"/>
          <w:lang w:eastAsia="sk-SK"/>
        </w:rPr>
        <w:t>Adresa</w:t>
      </w:r>
    </w:p>
    <w:p w:rsidR="00596775" w:rsidRPr="00596775" w:rsidRDefault="00596775" w:rsidP="0059677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596775">
        <w:rPr>
          <w:rFonts w:ascii="inherit" w:eastAsia="Times New Roman" w:hAnsi="inherit" w:cs="Arial"/>
          <w:b/>
          <w:bCs/>
          <w:color w:val="202020"/>
          <w:sz w:val="26"/>
          <w:szCs w:val="26"/>
          <w:bdr w:val="none" w:sz="0" w:space="0" w:color="auto" w:frame="1"/>
          <w:lang w:eastAsia="sk-SK"/>
        </w:rPr>
        <w:t>Medvedzie, Sídlisko 149/30 </w:t>
      </w:r>
    </w:p>
    <w:p w:rsidR="00596775" w:rsidRPr="00596775" w:rsidRDefault="00596775" w:rsidP="0059677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596775">
        <w:rPr>
          <w:rFonts w:ascii="inherit" w:eastAsia="Times New Roman" w:hAnsi="inherit" w:cs="Arial"/>
          <w:b/>
          <w:bCs/>
          <w:color w:val="202020"/>
          <w:sz w:val="26"/>
          <w:szCs w:val="26"/>
          <w:bdr w:val="none" w:sz="0" w:space="0" w:color="auto" w:frame="1"/>
          <w:lang w:eastAsia="sk-SK"/>
        </w:rPr>
        <w:t>02744 Tvrdošín </w:t>
      </w:r>
    </w:p>
    <w:p w:rsidR="00B5191A" w:rsidRDefault="00B5191A"/>
    <w:p w:rsidR="00596775" w:rsidRDefault="00596775"/>
    <w:p w:rsidR="00596775" w:rsidRDefault="00596775"/>
    <w:p w:rsidR="00596775" w:rsidRDefault="00596775">
      <w:r>
        <w:t xml:space="preserve">Poznámky </w:t>
      </w:r>
    </w:p>
    <w:p w:rsidR="00596775" w:rsidRDefault="00596775"/>
    <w:p w:rsidR="00596775" w:rsidRDefault="00596775">
      <w:r>
        <w:t>Spoločnosť v roku 20</w:t>
      </w:r>
      <w:r w:rsidR="009A05E1">
        <w:t>21</w:t>
      </w:r>
      <w:bookmarkStart w:id="0" w:name="_GoBack"/>
      <w:bookmarkEnd w:id="0"/>
      <w:r>
        <w:t xml:space="preserve"> nevykonávala žiadnu činnosť</w:t>
      </w:r>
    </w:p>
    <w:sectPr w:rsidR="005967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6775"/>
    <w:rsid w:val="00596775"/>
    <w:rsid w:val="009A05E1"/>
    <w:rsid w:val="00B51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67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10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0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568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24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733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069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366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218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139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60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34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52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4801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34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Oknotyp</cp:lastModifiedBy>
  <cp:revision>3</cp:revision>
  <dcterms:created xsi:type="dcterms:W3CDTF">2021-06-29T05:48:00Z</dcterms:created>
  <dcterms:modified xsi:type="dcterms:W3CDTF">2022-03-29T15:47:00Z</dcterms:modified>
</cp:coreProperties>
</file>