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58AD36" w14:textId="77777777" w:rsidR="0074707E" w:rsidRDefault="0074707E" w:rsidP="00F86829">
      <w:pPr>
        <w:shd w:val="clear" w:color="auto" w:fill="FFFFFF"/>
        <w:spacing w:after="0" w:line="240" w:lineRule="auto"/>
        <w:ind w:right="284"/>
        <w:jc w:val="center"/>
        <w:rPr>
          <w:i/>
          <w:szCs w:val="22"/>
        </w:rPr>
      </w:pPr>
    </w:p>
    <w:p w14:paraId="16F9C9DC" w14:textId="77777777" w:rsidR="0074707E" w:rsidRDefault="0074707E" w:rsidP="00F86829">
      <w:pPr>
        <w:shd w:val="clear" w:color="auto" w:fill="FFFFFF"/>
        <w:spacing w:after="0" w:line="240" w:lineRule="auto"/>
        <w:ind w:right="284"/>
        <w:jc w:val="center"/>
        <w:rPr>
          <w:i/>
          <w:szCs w:val="22"/>
        </w:rPr>
      </w:pPr>
    </w:p>
    <w:p w14:paraId="07C1BD37" w14:textId="77777777" w:rsidR="0074707E" w:rsidRDefault="0074707E" w:rsidP="00F86829">
      <w:pPr>
        <w:shd w:val="clear" w:color="auto" w:fill="FFFFFF"/>
        <w:spacing w:after="0" w:line="240" w:lineRule="auto"/>
        <w:ind w:right="284"/>
        <w:jc w:val="center"/>
        <w:rPr>
          <w:i/>
          <w:szCs w:val="22"/>
        </w:rPr>
      </w:pPr>
    </w:p>
    <w:p w14:paraId="2E84949D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2F461644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70EA7C9E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2ED0F044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209E3812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70D9DC6F" w14:textId="77777777" w:rsidR="003D1D35" w:rsidRPr="00D064C8" w:rsidRDefault="003D1D35" w:rsidP="00563EC6">
            <w:pPr>
              <w:rPr>
                <w:rFonts w:cs="Arial Narrow"/>
                <w:b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D064C8">
              <w:rPr>
                <w:rFonts w:cs="Arial Narrow"/>
                <w:b/>
                <w:szCs w:val="22"/>
              </w:rPr>
              <w:t>WIEGEL Sereď žiarové zinkovanie s.r.o.</w:t>
            </w:r>
          </w:p>
        </w:tc>
      </w:tr>
      <w:tr w:rsidR="003D1D35" w:rsidRPr="002C0794" w14:paraId="03247BBA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6EBBA19F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2F344414" w14:textId="77777777" w:rsidR="003D1D35" w:rsidRPr="00D064C8" w:rsidRDefault="00D064C8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Priemyselná 2/4430, 926 01 Sereď, SR</w:t>
            </w:r>
          </w:p>
        </w:tc>
      </w:tr>
    </w:tbl>
    <w:p w14:paraId="29AB347C" w14:textId="77777777" w:rsidR="00D064C8" w:rsidRDefault="003D1D35" w:rsidP="00D064C8">
      <w:pPr>
        <w:spacing w:after="0"/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14:paraId="28094F71" w14:textId="77777777" w:rsidR="00D064C8" w:rsidRDefault="00D064C8" w:rsidP="00D064C8">
      <w:pPr>
        <w:numPr>
          <w:ilvl w:val="0"/>
          <w:numId w:val="22"/>
        </w:numPr>
        <w:spacing w:after="0"/>
        <w:jc w:val="both"/>
        <w:rPr>
          <w:b/>
          <w:bCs/>
          <w:szCs w:val="22"/>
        </w:rPr>
      </w:pPr>
      <w:r>
        <w:rPr>
          <w:b/>
          <w:bCs/>
          <w:szCs w:val="22"/>
        </w:rPr>
        <w:t>Povrchová úprava kovov v rozsahu voľnej živnosti</w:t>
      </w:r>
    </w:p>
    <w:p w14:paraId="08397D18" w14:textId="77777777" w:rsidR="00D064C8" w:rsidRDefault="00D064C8" w:rsidP="00D064C8">
      <w:pPr>
        <w:numPr>
          <w:ilvl w:val="0"/>
          <w:numId w:val="22"/>
        </w:numPr>
        <w:spacing w:after="0"/>
        <w:jc w:val="both"/>
        <w:rPr>
          <w:b/>
          <w:bCs/>
          <w:szCs w:val="22"/>
        </w:rPr>
      </w:pPr>
      <w:r>
        <w:rPr>
          <w:b/>
          <w:bCs/>
          <w:szCs w:val="22"/>
        </w:rPr>
        <w:t>Kúpa tovaru za účelom jeho následného predaja konečnému spotrebiteľovi (maloobchod)</w:t>
      </w:r>
    </w:p>
    <w:p w14:paraId="2080A96F" w14:textId="77777777" w:rsidR="00C5408B" w:rsidRDefault="00C5408B" w:rsidP="00D064C8">
      <w:pPr>
        <w:numPr>
          <w:ilvl w:val="0"/>
          <w:numId w:val="22"/>
        </w:numPr>
        <w:spacing w:after="0"/>
        <w:jc w:val="both"/>
        <w:rPr>
          <w:b/>
          <w:bCs/>
          <w:szCs w:val="22"/>
        </w:rPr>
      </w:pPr>
      <w:r>
        <w:rPr>
          <w:b/>
          <w:bCs/>
          <w:szCs w:val="22"/>
        </w:rPr>
        <w:t>Kúpa tovaru za účelom jeho následného predaja iným prevádzkovateľom živností  (veľkoobchod)</w:t>
      </w:r>
    </w:p>
    <w:p w14:paraId="02F0C525" w14:textId="77777777" w:rsidR="00C5408B" w:rsidRDefault="00C5408B" w:rsidP="00D064C8">
      <w:pPr>
        <w:numPr>
          <w:ilvl w:val="0"/>
          <w:numId w:val="22"/>
        </w:numPr>
        <w:spacing w:after="0"/>
        <w:jc w:val="both"/>
        <w:rPr>
          <w:b/>
          <w:bCs/>
          <w:szCs w:val="22"/>
        </w:rPr>
      </w:pPr>
      <w:r>
        <w:rPr>
          <w:b/>
          <w:bCs/>
          <w:szCs w:val="22"/>
        </w:rPr>
        <w:t>Sprostredkovateľská činnosť v oblasti obchodu a služieb v rozsahu voľnej živnosti</w:t>
      </w:r>
    </w:p>
    <w:p w14:paraId="69C7CA4C" w14:textId="77777777" w:rsidR="00C33753" w:rsidRDefault="00C5408B" w:rsidP="003D1D35">
      <w:pPr>
        <w:numPr>
          <w:ilvl w:val="0"/>
          <w:numId w:val="22"/>
        </w:numPr>
        <w:spacing w:after="0"/>
        <w:jc w:val="both"/>
        <w:rPr>
          <w:b/>
          <w:bCs/>
          <w:szCs w:val="22"/>
        </w:rPr>
      </w:pPr>
      <w:r>
        <w:rPr>
          <w:b/>
          <w:bCs/>
          <w:szCs w:val="22"/>
        </w:rPr>
        <w:t>Prenájom strojov, prístrojov a zariadení</w:t>
      </w:r>
    </w:p>
    <w:p w14:paraId="30A8A5BF" w14:textId="77777777" w:rsidR="00C5408B" w:rsidRPr="00C5408B" w:rsidRDefault="00C5408B" w:rsidP="00C5408B">
      <w:pPr>
        <w:spacing w:after="0"/>
        <w:ind w:left="720"/>
        <w:jc w:val="both"/>
        <w:rPr>
          <w:b/>
          <w:bCs/>
          <w:szCs w:val="22"/>
        </w:rPr>
      </w:pPr>
    </w:p>
    <w:p w14:paraId="50EB5C97" w14:textId="77EAC2DB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8969DF">
        <w:rPr>
          <w:szCs w:val="22"/>
        </w:rPr>
        <w:t xml:space="preserve"> </w:t>
      </w:r>
      <w:r w:rsidR="00F872C5" w:rsidRPr="00F872C5">
        <w:rPr>
          <w:b/>
          <w:bCs/>
          <w:szCs w:val="22"/>
        </w:rPr>
        <w:t>08.10.2021</w:t>
      </w:r>
    </w:p>
    <w:p w14:paraId="704BDC47" w14:textId="77777777"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43CD3C00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294E7E50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435099E8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062D20C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0C4EBD9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7EEB71C9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3383B18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5E3E669A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1AF304A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7805506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62B13B31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2979268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27C7E24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3A40CAC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4438B864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4F06BC41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65C5E939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5070E0FB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1573CF15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16DC2090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15D9F62D" w14:textId="77777777" w:rsidR="003D1D35" w:rsidRPr="002C0794" w:rsidRDefault="008969DF" w:rsidP="00563EC6">
            <w:pPr>
              <w:spacing w:after="0"/>
              <w:ind w:left="56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7491177B" w14:textId="77777777" w:rsidR="003D1D35" w:rsidRPr="008969D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</w:t>
      </w:r>
      <w:r w:rsidR="008969DF">
        <w:rPr>
          <w:sz w:val="20"/>
          <w:szCs w:val="22"/>
        </w:rPr>
        <w:t>ka ako dcérska účtovná jednotka:</w:t>
      </w:r>
    </w:p>
    <w:p w14:paraId="7D3EB979" w14:textId="77777777" w:rsidR="008969DF" w:rsidRPr="008969DF" w:rsidRDefault="008969DF" w:rsidP="008969DF">
      <w:pPr>
        <w:pStyle w:val="Odsekzoznamu"/>
        <w:keepNext/>
        <w:spacing w:after="0" w:line="240" w:lineRule="auto"/>
        <w:ind w:left="641"/>
        <w:jc w:val="both"/>
        <w:outlineLvl w:val="1"/>
        <w:rPr>
          <w:b/>
          <w:bCs/>
          <w:sz w:val="20"/>
          <w:szCs w:val="22"/>
          <w:lang w:val="de-DE"/>
        </w:rPr>
      </w:pPr>
      <w:proofErr w:type="spellStart"/>
      <w:r>
        <w:rPr>
          <w:b/>
          <w:sz w:val="20"/>
          <w:szCs w:val="22"/>
        </w:rPr>
        <w:t>Hofmann</w:t>
      </w:r>
      <w:proofErr w:type="spellEnd"/>
      <w:r>
        <w:rPr>
          <w:b/>
          <w:sz w:val="20"/>
          <w:szCs w:val="22"/>
        </w:rPr>
        <w:t xml:space="preserve"> </w:t>
      </w:r>
      <w:proofErr w:type="spellStart"/>
      <w:r>
        <w:rPr>
          <w:b/>
          <w:sz w:val="20"/>
          <w:szCs w:val="22"/>
        </w:rPr>
        <w:t>Beteiligungen</w:t>
      </w:r>
      <w:proofErr w:type="spellEnd"/>
      <w:r>
        <w:rPr>
          <w:b/>
          <w:sz w:val="20"/>
          <w:szCs w:val="22"/>
        </w:rPr>
        <w:t xml:space="preserve"> </w:t>
      </w:r>
      <w:proofErr w:type="spellStart"/>
      <w:r>
        <w:rPr>
          <w:b/>
          <w:sz w:val="20"/>
          <w:szCs w:val="22"/>
        </w:rPr>
        <w:t>GmbH</w:t>
      </w:r>
      <w:proofErr w:type="spellEnd"/>
      <w:r>
        <w:rPr>
          <w:b/>
          <w:sz w:val="20"/>
          <w:szCs w:val="22"/>
        </w:rPr>
        <w:t>, N</w:t>
      </w:r>
      <w:proofErr w:type="spellStart"/>
      <w:r>
        <w:rPr>
          <w:b/>
          <w:sz w:val="20"/>
          <w:szCs w:val="22"/>
          <w:lang w:val="de-DE"/>
        </w:rPr>
        <w:t>ürnberg</w:t>
      </w:r>
      <w:proofErr w:type="spellEnd"/>
      <w:r>
        <w:rPr>
          <w:b/>
          <w:sz w:val="20"/>
          <w:szCs w:val="22"/>
          <w:lang w:val="de-DE"/>
        </w:rPr>
        <w:t>, SRN</w:t>
      </w:r>
    </w:p>
    <w:p w14:paraId="6A5E5775" w14:textId="77777777" w:rsidR="003D1D35" w:rsidRPr="008969D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</w:t>
      </w:r>
      <w:r w:rsidR="008969DF">
        <w:rPr>
          <w:sz w:val="20"/>
          <w:szCs w:val="22"/>
        </w:rPr>
        <w:t>ednotiek uvedených v písmene a):</w:t>
      </w:r>
    </w:p>
    <w:p w14:paraId="404E1120" w14:textId="77777777" w:rsidR="008969DF" w:rsidRPr="008969DF" w:rsidRDefault="008969DF" w:rsidP="008969DF">
      <w:pPr>
        <w:pStyle w:val="Odsekzoznamu"/>
        <w:keepNext/>
        <w:spacing w:after="0" w:line="240" w:lineRule="auto"/>
        <w:ind w:left="0"/>
        <w:jc w:val="both"/>
        <w:outlineLvl w:val="1"/>
        <w:rPr>
          <w:b/>
          <w:bCs/>
          <w:sz w:val="20"/>
          <w:szCs w:val="22"/>
          <w:lang w:val="de-DE"/>
        </w:rPr>
      </w:pPr>
      <w:r>
        <w:rPr>
          <w:b/>
          <w:sz w:val="20"/>
          <w:szCs w:val="22"/>
        </w:rPr>
        <w:t xml:space="preserve">              </w:t>
      </w:r>
      <w:proofErr w:type="spellStart"/>
      <w:r>
        <w:rPr>
          <w:b/>
          <w:sz w:val="20"/>
          <w:szCs w:val="22"/>
        </w:rPr>
        <w:t>Hofmann</w:t>
      </w:r>
      <w:proofErr w:type="spellEnd"/>
      <w:r>
        <w:rPr>
          <w:b/>
          <w:sz w:val="20"/>
          <w:szCs w:val="22"/>
        </w:rPr>
        <w:t xml:space="preserve">  </w:t>
      </w:r>
      <w:proofErr w:type="spellStart"/>
      <w:r>
        <w:rPr>
          <w:b/>
          <w:sz w:val="20"/>
          <w:szCs w:val="22"/>
        </w:rPr>
        <w:t>Verwaltung</w:t>
      </w:r>
      <w:proofErr w:type="spellEnd"/>
      <w:r>
        <w:rPr>
          <w:b/>
          <w:sz w:val="20"/>
          <w:szCs w:val="22"/>
        </w:rPr>
        <w:t xml:space="preserve"> </w:t>
      </w:r>
      <w:proofErr w:type="spellStart"/>
      <w:r>
        <w:rPr>
          <w:b/>
          <w:sz w:val="20"/>
          <w:szCs w:val="22"/>
        </w:rPr>
        <w:t>GmbH</w:t>
      </w:r>
      <w:proofErr w:type="spellEnd"/>
      <w:r>
        <w:rPr>
          <w:b/>
          <w:sz w:val="20"/>
          <w:szCs w:val="22"/>
        </w:rPr>
        <w:t xml:space="preserve"> &amp; </w:t>
      </w:r>
      <w:proofErr w:type="spellStart"/>
      <w:r>
        <w:rPr>
          <w:b/>
          <w:sz w:val="20"/>
          <w:szCs w:val="22"/>
        </w:rPr>
        <w:t>Co</w:t>
      </w:r>
      <w:proofErr w:type="spellEnd"/>
      <w:r>
        <w:rPr>
          <w:b/>
          <w:sz w:val="20"/>
          <w:szCs w:val="22"/>
        </w:rPr>
        <w:t xml:space="preserve"> KG,  N</w:t>
      </w:r>
      <w:proofErr w:type="spellStart"/>
      <w:r>
        <w:rPr>
          <w:b/>
          <w:sz w:val="20"/>
          <w:szCs w:val="22"/>
          <w:lang w:val="de-DE"/>
        </w:rPr>
        <w:t>ürnberg</w:t>
      </w:r>
      <w:proofErr w:type="spellEnd"/>
      <w:r>
        <w:rPr>
          <w:b/>
          <w:sz w:val="20"/>
          <w:szCs w:val="22"/>
          <w:lang w:val="de-DE"/>
        </w:rPr>
        <w:t>, SRN</w:t>
      </w:r>
    </w:p>
    <w:p w14:paraId="0DF3C880" w14:textId="77777777" w:rsidR="003D1D35" w:rsidRPr="008969D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</w:t>
      </w:r>
      <w:r w:rsidR="008969DF">
        <w:rPr>
          <w:sz w:val="20"/>
          <w:szCs w:val="22"/>
        </w:rPr>
        <w:t>k uvedených v písmenách a) a b):</w:t>
      </w:r>
    </w:p>
    <w:p w14:paraId="5C5FA21A" w14:textId="77777777" w:rsidR="008969DF" w:rsidRPr="00486DF8" w:rsidRDefault="008969DF" w:rsidP="008969DF">
      <w:pPr>
        <w:pStyle w:val="Odsekzoznamu"/>
        <w:keepNext/>
        <w:spacing w:after="0" w:line="240" w:lineRule="auto"/>
        <w:ind w:left="641"/>
        <w:jc w:val="both"/>
        <w:outlineLvl w:val="1"/>
        <w:rPr>
          <w:b/>
          <w:bCs/>
          <w:sz w:val="20"/>
          <w:szCs w:val="22"/>
        </w:rPr>
      </w:pPr>
      <w:proofErr w:type="spellStart"/>
      <w:r>
        <w:rPr>
          <w:b/>
          <w:sz w:val="20"/>
          <w:szCs w:val="22"/>
        </w:rPr>
        <w:t>Hofmann</w:t>
      </w:r>
      <w:proofErr w:type="spellEnd"/>
      <w:r>
        <w:rPr>
          <w:b/>
          <w:sz w:val="20"/>
          <w:szCs w:val="22"/>
        </w:rPr>
        <w:t xml:space="preserve">  </w:t>
      </w:r>
      <w:proofErr w:type="spellStart"/>
      <w:r>
        <w:rPr>
          <w:b/>
          <w:sz w:val="20"/>
          <w:szCs w:val="22"/>
        </w:rPr>
        <w:t>Verwaltung</w:t>
      </w:r>
      <w:proofErr w:type="spellEnd"/>
      <w:r>
        <w:rPr>
          <w:b/>
          <w:sz w:val="20"/>
          <w:szCs w:val="22"/>
        </w:rPr>
        <w:t xml:space="preserve"> </w:t>
      </w:r>
      <w:proofErr w:type="spellStart"/>
      <w:r>
        <w:rPr>
          <w:b/>
          <w:sz w:val="20"/>
          <w:szCs w:val="22"/>
        </w:rPr>
        <w:t>GmbH</w:t>
      </w:r>
      <w:proofErr w:type="spellEnd"/>
      <w:r>
        <w:rPr>
          <w:b/>
          <w:sz w:val="20"/>
          <w:szCs w:val="22"/>
        </w:rPr>
        <w:t xml:space="preserve"> &amp; </w:t>
      </w:r>
      <w:proofErr w:type="spellStart"/>
      <w:r>
        <w:rPr>
          <w:b/>
          <w:sz w:val="20"/>
          <w:szCs w:val="22"/>
        </w:rPr>
        <w:t>Co</w:t>
      </w:r>
      <w:proofErr w:type="spellEnd"/>
      <w:r>
        <w:rPr>
          <w:b/>
          <w:sz w:val="20"/>
          <w:szCs w:val="22"/>
        </w:rPr>
        <w:t xml:space="preserve"> KG,  N</w:t>
      </w:r>
      <w:proofErr w:type="spellStart"/>
      <w:r>
        <w:rPr>
          <w:b/>
          <w:sz w:val="20"/>
          <w:szCs w:val="22"/>
          <w:lang w:val="de-DE"/>
        </w:rPr>
        <w:t>ürnberg</w:t>
      </w:r>
      <w:proofErr w:type="spellEnd"/>
      <w:r>
        <w:rPr>
          <w:b/>
          <w:sz w:val="20"/>
          <w:szCs w:val="22"/>
          <w:lang w:val="de-DE"/>
        </w:rPr>
        <w:t>, SRN</w:t>
      </w:r>
    </w:p>
    <w:p w14:paraId="5BDAA3D9" w14:textId="77777777" w:rsidR="00330782" w:rsidRPr="00330782" w:rsidRDefault="003D1D35" w:rsidP="00330782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szCs w:val="22"/>
        </w:rPr>
      </w:pPr>
      <w:r w:rsidRPr="00486DF8">
        <w:rPr>
          <w:sz w:val="20"/>
          <w:szCs w:val="22"/>
        </w:rPr>
        <w:t xml:space="preserve">účtovná jednotka </w:t>
      </w:r>
      <w:r w:rsidR="008969DF">
        <w:rPr>
          <w:sz w:val="20"/>
          <w:szCs w:val="22"/>
        </w:rPr>
        <w:t xml:space="preserve">nie </w:t>
      </w:r>
      <w:r w:rsidRPr="00486DF8">
        <w:rPr>
          <w:sz w:val="20"/>
          <w:szCs w:val="22"/>
        </w:rPr>
        <w:t>je materskou účtovnou jednotkou</w:t>
      </w:r>
      <w:r w:rsidR="00330782">
        <w:rPr>
          <w:sz w:val="20"/>
          <w:szCs w:val="22"/>
        </w:rPr>
        <w:t>.</w:t>
      </w:r>
    </w:p>
    <w:p w14:paraId="6DCCA4F4" w14:textId="77777777" w:rsidR="00C33753" w:rsidRPr="002C0794" w:rsidRDefault="003D1D35" w:rsidP="00330782">
      <w:pPr>
        <w:pStyle w:val="Odsekzoznamu"/>
        <w:keepNext/>
        <w:spacing w:after="0" w:line="240" w:lineRule="auto"/>
        <w:ind w:left="641"/>
        <w:jc w:val="both"/>
        <w:outlineLvl w:val="1"/>
        <w:rPr>
          <w:szCs w:val="22"/>
        </w:rPr>
      </w:pPr>
      <w:r w:rsidRPr="00486DF8">
        <w:rPr>
          <w:sz w:val="20"/>
          <w:szCs w:val="22"/>
        </w:rPr>
        <w:t xml:space="preserve"> </w:t>
      </w: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1"/>
        <w:gridCol w:w="6494"/>
        <w:gridCol w:w="1281"/>
      </w:tblGrid>
      <w:tr w:rsidR="00C33753" w:rsidRPr="002C0794" w14:paraId="64CB2753" w14:textId="77777777" w:rsidTr="007F3D6E">
        <w:trPr>
          <w:trHeight w:val="340"/>
          <w:jc w:val="center"/>
        </w:trPr>
        <w:tc>
          <w:tcPr>
            <w:tcW w:w="792" w:type="dxa"/>
            <w:vMerge w:val="restart"/>
            <w:vAlign w:val="center"/>
            <w:hideMark/>
          </w:tcPr>
          <w:p w14:paraId="5EE11EC6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605" w:type="dxa"/>
            <w:vAlign w:val="center"/>
          </w:tcPr>
          <w:p w14:paraId="7D666EC3" w14:textId="3F842714" w:rsidR="00C33753" w:rsidRPr="002C0794" w:rsidRDefault="00C33753" w:rsidP="00D33AC2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330782">
              <w:rPr>
                <w:szCs w:val="22"/>
              </w:rPr>
              <w:t>20</w:t>
            </w:r>
            <w:r w:rsidR="005E35E5">
              <w:rPr>
                <w:szCs w:val="22"/>
              </w:rPr>
              <w:t>2</w:t>
            </w:r>
            <w:r w:rsidR="00EC6AB2">
              <w:rPr>
                <w:szCs w:val="22"/>
              </w:rPr>
              <w:t>1</w:t>
            </w:r>
          </w:p>
        </w:tc>
        <w:tc>
          <w:tcPr>
            <w:tcW w:w="1301" w:type="dxa"/>
          </w:tcPr>
          <w:p w14:paraId="5DB43110" w14:textId="66FC95C9" w:rsidR="00C33753" w:rsidRPr="00330782" w:rsidRDefault="007F3D6E" w:rsidP="00D33AC2">
            <w:pPr>
              <w:pStyle w:val="Odsekzoznamu"/>
              <w:spacing w:after="0" w:line="240" w:lineRule="auto"/>
              <w:ind w:left="0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</w:t>
            </w:r>
            <w:r w:rsidR="00067DEF">
              <w:rPr>
                <w:b/>
                <w:szCs w:val="22"/>
              </w:rPr>
              <w:t>39</w:t>
            </w:r>
          </w:p>
        </w:tc>
      </w:tr>
      <w:tr w:rsidR="007F3D6E" w:rsidRPr="002C0794" w14:paraId="643C5366" w14:textId="77777777" w:rsidTr="007F3D6E">
        <w:trPr>
          <w:trHeight w:val="340"/>
          <w:jc w:val="center"/>
        </w:trPr>
        <w:tc>
          <w:tcPr>
            <w:tcW w:w="792" w:type="dxa"/>
            <w:vMerge/>
            <w:vAlign w:val="center"/>
            <w:hideMark/>
          </w:tcPr>
          <w:p w14:paraId="60B0864C" w14:textId="77777777" w:rsidR="007F3D6E" w:rsidRPr="002C0794" w:rsidRDefault="007F3D6E" w:rsidP="007F3D6E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605" w:type="dxa"/>
            <w:vAlign w:val="center"/>
          </w:tcPr>
          <w:p w14:paraId="6F1D0812" w14:textId="61529995" w:rsidR="007F3D6E" w:rsidRPr="002C0794" w:rsidRDefault="007F3D6E" w:rsidP="00D33AC2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>
              <w:rPr>
                <w:szCs w:val="22"/>
              </w:rPr>
              <w:t>20</w:t>
            </w:r>
            <w:r w:rsidR="00F872C5">
              <w:rPr>
                <w:szCs w:val="22"/>
              </w:rPr>
              <w:t>2</w:t>
            </w:r>
            <w:r w:rsidR="00EC6AB2">
              <w:rPr>
                <w:szCs w:val="22"/>
              </w:rPr>
              <w:t>0</w:t>
            </w:r>
          </w:p>
        </w:tc>
        <w:tc>
          <w:tcPr>
            <w:tcW w:w="1301" w:type="dxa"/>
          </w:tcPr>
          <w:p w14:paraId="47CB7B0C" w14:textId="3BD4EDD3" w:rsidR="007F3D6E" w:rsidRPr="00330782" w:rsidRDefault="005E35E5" w:rsidP="005E35E5">
            <w:pPr>
              <w:pStyle w:val="Odsekzoznamu"/>
              <w:spacing w:after="0" w:line="240" w:lineRule="auto"/>
              <w:ind w:left="0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</w:t>
            </w:r>
            <w:r w:rsidR="00EC6AB2">
              <w:rPr>
                <w:b/>
                <w:szCs w:val="22"/>
              </w:rPr>
              <w:t>37</w:t>
            </w:r>
          </w:p>
        </w:tc>
      </w:tr>
    </w:tbl>
    <w:p w14:paraId="79585A4D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4D8D2B8A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3BCC38CE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24AC115A" w14:textId="77777777" w:rsidR="00B75F5C" w:rsidRPr="00DB7F8F" w:rsidRDefault="00DB7F8F" w:rsidP="00DB7F8F">
      <w:pPr>
        <w:spacing w:after="0" w:line="240" w:lineRule="auto"/>
        <w:ind w:right="-468"/>
        <w:jc w:val="both"/>
        <w:rPr>
          <w:b/>
          <w:bCs/>
          <w:szCs w:val="22"/>
        </w:rPr>
      </w:pPr>
      <w:r>
        <w:rPr>
          <w:b/>
          <w:bCs/>
          <w:szCs w:val="22"/>
        </w:rPr>
        <w:t>Spoločnosť nemá obsahovú náplň</w:t>
      </w:r>
    </w:p>
    <w:p w14:paraId="78226D5A" w14:textId="77777777" w:rsidR="00B75F5C" w:rsidRDefault="00D50E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  <w:r>
        <w:rPr>
          <w:bCs/>
          <w:i/>
          <w:szCs w:val="22"/>
        </w:rPr>
        <w:br w:type="page"/>
      </w:r>
    </w:p>
    <w:p w14:paraId="5BCA16B8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2D688F3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2B50D900" w14:textId="77777777" w:rsidR="005F6078" w:rsidRPr="002C0794" w:rsidRDefault="005F6078" w:rsidP="00D50E5C">
      <w:pPr>
        <w:spacing w:after="0" w:line="240" w:lineRule="auto"/>
        <w:ind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8C3CD4" w:rsidRPr="002C0794" w14:paraId="44CEFB51" w14:textId="77777777" w:rsidTr="00615008">
        <w:trPr>
          <w:trHeight w:hRule="exact" w:val="340"/>
        </w:trPr>
        <w:tc>
          <w:tcPr>
            <w:tcW w:w="578" w:type="dxa"/>
            <w:vAlign w:val="center"/>
          </w:tcPr>
          <w:p w14:paraId="57A19F41" w14:textId="77777777" w:rsidR="008C3CD4" w:rsidRPr="002C0794" w:rsidRDefault="008C3CD4" w:rsidP="00615008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6E675AAD" w14:textId="77777777" w:rsidR="008C3CD4" w:rsidRPr="002C0794" w:rsidRDefault="008C3CD4" w:rsidP="0061500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0E0E856E" w14:textId="77777777" w:rsidR="008C3CD4" w:rsidRPr="002C0794" w:rsidRDefault="008C3CD4" w:rsidP="0061500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5E2173B3" w14:textId="77777777" w:rsidR="008C3CD4" w:rsidRPr="002C0794" w:rsidRDefault="008C3CD4" w:rsidP="0061500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44607058" w14:textId="77777777" w:rsidR="008C3CD4" w:rsidRPr="002C0794" w:rsidRDefault="008C3CD4" w:rsidP="0061500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42C2C366" w14:textId="77777777" w:rsidR="008C3CD4" w:rsidRPr="002C0794" w:rsidRDefault="008C3CD4" w:rsidP="006150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8C3CD4" w:rsidRPr="002C0794" w14:paraId="0FB22DBC" w14:textId="77777777" w:rsidTr="00615008">
        <w:trPr>
          <w:trHeight w:hRule="exact" w:val="340"/>
        </w:trPr>
        <w:tc>
          <w:tcPr>
            <w:tcW w:w="578" w:type="dxa"/>
            <w:vAlign w:val="center"/>
          </w:tcPr>
          <w:p w14:paraId="538C3568" w14:textId="77777777" w:rsidR="008C3CD4" w:rsidRPr="002C0794" w:rsidRDefault="008C3CD4" w:rsidP="008C3CD4">
            <w:pPr>
              <w:numPr>
                <w:ilvl w:val="0"/>
                <w:numId w:val="7"/>
              </w:numPr>
              <w:spacing w:after="0" w:line="240" w:lineRule="auto"/>
              <w:ind w:left="360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44E9AE99" w14:textId="77777777" w:rsidR="008C3CD4" w:rsidRPr="002C0794" w:rsidRDefault="008C3CD4" w:rsidP="0061500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53DBF8ED" w14:textId="77777777" w:rsidR="008C3CD4" w:rsidRPr="002C0794" w:rsidRDefault="008C3CD4" w:rsidP="0061500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38E971AB" w14:textId="77777777" w:rsidR="008C3CD4" w:rsidRPr="002C0794" w:rsidRDefault="008C3CD4" w:rsidP="00615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6EBA713A" w14:textId="77777777" w:rsidR="008C3CD4" w:rsidRPr="002C0794" w:rsidRDefault="008C3CD4" w:rsidP="0061500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0196C28C" w14:textId="77777777" w:rsidR="008C3CD4" w:rsidRPr="002C0794" w:rsidRDefault="008C3CD4" w:rsidP="006150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4191339B" w14:textId="77777777"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p w14:paraId="7A758A06" w14:textId="77777777" w:rsidR="00DF224D" w:rsidRPr="002C0794" w:rsidRDefault="00DF224D" w:rsidP="00706344">
      <w:pPr>
        <w:widowControl w:val="0"/>
        <w:autoSpaceDE w:val="0"/>
        <w:autoSpaceDN w:val="0"/>
        <w:adjustRightInd w:val="0"/>
        <w:spacing w:after="0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498691F5" w14:textId="77777777" w:rsidTr="00877A41">
        <w:trPr>
          <w:trHeight w:hRule="exact" w:val="716"/>
        </w:trPr>
        <w:tc>
          <w:tcPr>
            <w:tcW w:w="578" w:type="dxa"/>
            <w:vAlign w:val="center"/>
          </w:tcPr>
          <w:p w14:paraId="0A3D0012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613857A0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4A9A2F02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5A49AD1D" w14:textId="77777777" w:rsidTr="00EF3803">
        <w:tc>
          <w:tcPr>
            <w:tcW w:w="9072" w:type="dxa"/>
            <w:gridSpan w:val="2"/>
            <w:vAlign w:val="center"/>
          </w:tcPr>
          <w:p w14:paraId="180A32C0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154A1680" w14:textId="77777777" w:rsidTr="00A33651">
        <w:tc>
          <w:tcPr>
            <w:tcW w:w="8789" w:type="dxa"/>
            <w:vAlign w:val="center"/>
          </w:tcPr>
          <w:p w14:paraId="578328AC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5DBC20FB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4D782D4C" w14:textId="77777777" w:rsidTr="00A33651">
        <w:tc>
          <w:tcPr>
            <w:tcW w:w="8789" w:type="dxa"/>
            <w:vAlign w:val="center"/>
          </w:tcPr>
          <w:p w14:paraId="564DF3C1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078D295B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5350E6C0" w14:textId="77777777" w:rsidTr="00A33651">
        <w:tc>
          <w:tcPr>
            <w:tcW w:w="8789" w:type="dxa"/>
            <w:vAlign w:val="center"/>
          </w:tcPr>
          <w:p w14:paraId="166EA104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2D23D93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14:paraId="2DB68B47" w14:textId="77777777" w:rsidTr="00A33651">
        <w:tc>
          <w:tcPr>
            <w:tcW w:w="8789" w:type="dxa"/>
            <w:vAlign w:val="center"/>
          </w:tcPr>
          <w:p w14:paraId="61B1306F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659C069C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14:paraId="7EADFC3D" w14:textId="77777777" w:rsidTr="00A33651">
        <w:tc>
          <w:tcPr>
            <w:tcW w:w="8789" w:type="dxa"/>
            <w:vAlign w:val="center"/>
          </w:tcPr>
          <w:p w14:paraId="4F09FF41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4D923FFF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14:paraId="1D3BD4A8" w14:textId="77777777" w:rsidTr="00A33651">
        <w:tc>
          <w:tcPr>
            <w:tcW w:w="8789" w:type="dxa"/>
            <w:vAlign w:val="center"/>
          </w:tcPr>
          <w:p w14:paraId="73B2B1DC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295E2EF2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626F4318" w14:textId="77777777" w:rsidTr="00EF3803">
        <w:tc>
          <w:tcPr>
            <w:tcW w:w="9072" w:type="dxa"/>
            <w:gridSpan w:val="2"/>
            <w:vAlign w:val="center"/>
          </w:tcPr>
          <w:p w14:paraId="1B59E33C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3039DD8F" w14:textId="77777777" w:rsidTr="00A33651">
        <w:tc>
          <w:tcPr>
            <w:tcW w:w="8789" w:type="dxa"/>
            <w:vAlign w:val="center"/>
          </w:tcPr>
          <w:p w14:paraId="616DE8C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5088EEB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6CC98E60" w14:textId="77777777" w:rsidTr="00A33651">
        <w:tc>
          <w:tcPr>
            <w:tcW w:w="8789" w:type="dxa"/>
            <w:vAlign w:val="center"/>
          </w:tcPr>
          <w:p w14:paraId="36F587F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046D3652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693640CB" w14:textId="77777777" w:rsidTr="00A33651">
        <w:tc>
          <w:tcPr>
            <w:tcW w:w="8789" w:type="dxa"/>
            <w:vAlign w:val="center"/>
          </w:tcPr>
          <w:p w14:paraId="0B67E79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2C2D843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4F4F060F" w14:textId="77777777" w:rsidTr="00A33651">
        <w:tc>
          <w:tcPr>
            <w:tcW w:w="8789" w:type="dxa"/>
            <w:vAlign w:val="center"/>
          </w:tcPr>
          <w:p w14:paraId="61608D8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50224F7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4239E546" w14:textId="77777777" w:rsidTr="00EF3803">
        <w:tc>
          <w:tcPr>
            <w:tcW w:w="9072" w:type="dxa"/>
            <w:gridSpan w:val="2"/>
          </w:tcPr>
          <w:p w14:paraId="25A83D0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05920690" w14:textId="77777777" w:rsidTr="00A33651">
        <w:tc>
          <w:tcPr>
            <w:tcW w:w="8789" w:type="dxa"/>
          </w:tcPr>
          <w:p w14:paraId="421D7CF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004F844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481AF3D" w14:textId="77777777" w:rsidTr="00A33651">
        <w:tc>
          <w:tcPr>
            <w:tcW w:w="8789" w:type="dxa"/>
          </w:tcPr>
          <w:p w14:paraId="4E127E5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368557A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A9DE5E8" w14:textId="77777777" w:rsidTr="00A33651">
        <w:tc>
          <w:tcPr>
            <w:tcW w:w="8789" w:type="dxa"/>
          </w:tcPr>
          <w:p w14:paraId="6E2C88C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3D874CE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929724D" w14:textId="77777777" w:rsidTr="00A33651">
        <w:tc>
          <w:tcPr>
            <w:tcW w:w="8789" w:type="dxa"/>
          </w:tcPr>
          <w:p w14:paraId="66899A4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47F1251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39AC4DD" w14:textId="77777777" w:rsidTr="00C122EB">
        <w:tc>
          <w:tcPr>
            <w:tcW w:w="9072" w:type="dxa"/>
            <w:gridSpan w:val="2"/>
            <w:vAlign w:val="center"/>
          </w:tcPr>
          <w:p w14:paraId="1612A042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1A7D852A" w14:textId="77777777" w:rsidTr="00A33651">
        <w:tc>
          <w:tcPr>
            <w:tcW w:w="8789" w:type="dxa"/>
            <w:vAlign w:val="center"/>
          </w:tcPr>
          <w:p w14:paraId="437F37AA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02874562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D360684" w14:textId="77777777" w:rsidTr="00A33651">
        <w:tc>
          <w:tcPr>
            <w:tcW w:w="8789" w:type="dxa"/>
            <w:vAlign w:val="center"/>
          </w:tcPr>
          <w:p w14:paraId="5C6A5774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76A9DAA6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E6E5175" w14:textId="77777777" w:rsidTr="00A33651">
        <w:tc>
          <w:tcPr>
            <w:tcW w:w="8789" w:type="dxa"/>
            <w:vAlign w:val="center"/>
          </w:tcPr>
          <w:p w14:paraId="4CA4EBAA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6DF1C062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394D2C28" w14:textId="77777777" w:rsidTr="00A33651">
        <w:tc>
          <w:tcPr>
            <w:tcW w:w="8789" w:type="dxa"/>
            <w:vAlign w:val="center"/>
          </w:tcPr>
          <w:p w14:paraId="1937D80A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0E67A5B8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60A3C9BB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4D12B1FD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067EE48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73D6383D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61431CA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66AF72DB" w14:textId="77777777" w:rsidR="004D5C84" w:rsidRPr="002C0794" w:rsidRDefault="00877A41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42C5E4D3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7C385F9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19B7FF32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1A9A9C4B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3CE84D5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36EAEE0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6DBA2E9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A498C24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386AB4B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70A30D7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3292142D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02EC27F2" w14:textId="77777777" w:rsidTr="00A33651">
        <w:tc>
          <w:tcPr>
            <w:tcW w:w="8789" w:type="dxa"/>
            <w:vAlign w:val="center"/>
          </w:tcPr>
          <w:p w14:paraId="291CC6AF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="0050044C">
              <w:rPr>
                <w:szCs w:val="22"/>
              </w:rPr>
              <w:t xml:space="preserve"> 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4FFEF43A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4CC2224C" w14:textId="77777777" w:rsidTr="00A33651">
        <w:tc>
          <w:tcPr>
            <w:tcW w:w="8789" w:type="dxa"/>
            <w:vAlign w:val="center"/>
          </w:tcPr>
          <w:p w14:paraId="38C51E58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7D29EEFC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009520AB" w14:textId="77777777" w:rsidTr="00A33651">
        <w:tc>
          <w:tcPr>
            <w:tcW w:w="8789" w:type="dxa"/>
            <w:vAlign w:val="center"/>
          </w:tcPr>
          <w:p w14:paraId="4EAA950D" w14:textId="77777777" w:rsidR="000E349D" w:rsidRPr="002C0794" w:rsidRDefault="001205A3" w:rsidP="002805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280597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0124EC97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109D66A6" w14:textId="77777777" w:rsidTr="00A33651">
        <w:tc>
          <w:tcPr>
            <w:tcW w:w="8789" w:type="dxa"/>
          </w:tcPr>
          <w:p w14:paraId="7413025B" w14:textId="77777777" w:rsidR="000E349D" w:rsidRPr="002C0794" w:rsidRDefault="000E349D" w:rsidP="0050044C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>Náklady a</w:t>
            </w:r>
            <w:r w:rsidR="0050044C">
              <w:rPr>
                <w:szCs w:val="22"/>
              </w:rPr>
              <w:t> </w:t>
            </w:r>
            <w:r w:rsidRPr="002C0794">
              <w:rPr>
                <w:szCs w:val="22"/>
              </w:rPr>
              <w:t>výnosy</w:t>
            </w:r>
            <w:r w:rsidR="0050044C">
              <w:rPr>
                <w:szCs w:val="22"/>
              </w:rPr>
              <w:t xml:space="preserve"> sa </w:t>
            </w:r>
            <w:r w:rsidRPr="002C0794">
              <w:rPr>
                <w:szCs w:val="22"/>
              </w:rPr>
              <w:t>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184E5847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0177B365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13"/>
        <w:gridCol w:w="6580"/>
        <w:gridCol w:w="299"/>
      </w:tblGrid>
      <w:tr w:rsidR="00246EA5" w14:paraId="260E6F37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6829C8EF" w14:textId="77777777" w:rsidR="00246EA5" w:rsidRPr="00F86BAE" w:rsidRDefault="001205A3" w:rsidP="00A5640D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56" w:firstLine="0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2FD04F72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12CD4FA0" w14:textId="77777777" w:rsidR="00F86BAE" w:rsidRPr="002C0794" w:rsidRDefault="00F86BAE" w:rsidP="0050044C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69745AE7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64868B8B" w14:textId="77777777" w:rsidTr="0050044C">
        <w:trPr>
          <w:trHeight w:val="340"/>
        </w:trPr>
        <w:tc>
          <w:tcPr>
            <w:tcW w:w="2127" w:type="dxa"/>
            <w:vMerge w:val="restart"/>
            <w:vAlign w:val="center"/>
          </w:tcPr>
          <w:p w14:paraId="6584A818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2D319F33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6662" w:type="dxa"/>
            <w:vAlign w:val="center"/>
          </w:tcPr>
          <w:p w14:paraId="63B53261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395A9EB0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6342ABAF" w14:textId="77777777" w:rsidTr="0050044C">
        <w:trPr>
          <w:trHeight w:val="340"/>
        </w:trPr>
        <w:tc>
          <w:tcPr>
            <w:tcW w:w="2127" w:type="dxa"/>
            <w:vMerge/>
            <w:vAlign w:val="center"/>
          </w:tcPr>
          <w:p w14:paraId="18A449E3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6662" w:type="dxa"/>
            <w:vAlign w:val="center"/>
          </w:tcPr>
          <w:p w14:paraId="71B33CA3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042A3BBE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7380754C" w14:textId="77777777" w:rsidTr="0050044C">
        <w:trPr>
          <w:trHeight w:val="340"/>
        </w:trPr>
        <w:tc>
          <w:tcPr>
            <w:tcW w:w="2127" w:type="dxa"/>
            <w:vMerge w:val="restart"/>
            <w:vAlign w:val="center"/>
          </w:tcPr>
          <w:p w14:paraId="0FC1333E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</w:t>
            </w:r>
            <w:r w:rsidR="0050044C">
              <w:rPr>
                <w:szCs w:val="22"/>
              </w:rPr>
              <w:t>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6662" w:type="dxa"/>
            <w:vAlign w:val="center"/>
          </w:tcPr>
          <w:p w14:paraId="01D77CC3" w14:textId="77777777" w:rsidR="0050044C" w:rsidRDefault="0050044C" w:rsidP="0050044C">
            <w:pPr>
              <w:numPr>
                <w:ilvl w:val="0"/>
                <w:numId w:val="22"/>
              </w:num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na základe aktuálnej trhovej ceny ku dňu ÚZ </w:t>
            </w:r>
          </w:p>
          <w:p w14:paraId="42D9F0E6" w14:textId="77777777" w:rsidR="00E720C4" w:rsidRDefault="0050044C" w:rsidP="0050044C">
            <w:pPr>
              <w:numPr>
                <w:ilvl w:val="0"/>
                <w:numId w:val="22"/>
              </w:numPr>
              <w:spacing w:after="0"/>
              <w:rPr>
                <w:szCs w:val="22"/>
              </w:rPr>
            </w:pPr>
            <w:r>
              <w:rPr>
                <w:szCs w:val="22"/>
              </w:rPr>
              <w:t>na základe rozdielu v ocenení vnútropodnikovými cenami</w:t>
            </w:r>
          </w:p>
        </w:tc>
        <w:tc>
          <w:tcPr>
            <w:tcW w:w="300" w:type="dxa"/>
            <w:vAlign w:val="center"/>
          </w:tcPr>
          <w:p w14:paraId="3DFB79E7" w14:textId="77777777" w:rsidR="00E720C4" w:rsidRDefault="0050044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E720C4" w14:paraId="34CF0F26" w14:textId="77777777" w:rsidTr="0050044C">
        <w:trPr>
          <w:trHeight w:val="340"/>
        </w:trPr>
        <w:tc>
          <w:tcPr>
            <w:tcW w:w="2127" w:type="dxa"/>
            <w:vMerge/>
            <w:vAlign w:val="center"/>
          </w:tcPr>
          <w:p w14:paraId="2220D168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6662" w:type="dxa"/>
            <w:vAlign w:val="center"/>
          </w:tcPr>
          <w:p w14:paraId="600E52BA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088A282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14632F63" w14:textId="77777777" w:rsidTr="0050044C">
        <w:trPr>
          <w:trHeight w:val="340"/>
        </w:trPr>
        <w:tc>
          <w:tcPr>
            <w:tcW w:w="2127" w:type="dxa"/>
            <w:vMerge w:val="restart"/>
            <w:vAlign w:val="center"/>
          </w:tcPr>
          <w:p w14:paraId="0684E7F2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2D8CD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03F88D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5560503D" w14:textId="77777777" w:rsidTr="0050044C">
        <w:trPr>
          <w:trHeight w:val="340"/>
        </w:trPr>
        <w:tc>
          <w:tcPr>
            <w:tcW w:w="2127" w:type="dxa"/>
            <w:vMerge/>
            <w:vAlign w:val="center"/>
          </w:tcPr>
          <w:p w14:paraId="3C1DAD9A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99AF1B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F878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6AF32586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745E6C8A" w14:textId="77777777" w:rsidTr="00B06C2C">
        <w:trPr>
          <w:trHeight w:val="340"/>
        </w:trPr>
        <w:tc>
          <w:tcPr>
            <w:tcW w:w="9089" w:type="dxa"/>
            <w:gridSpan w:val="3"/>
          </w:tcPr>
          <w:p w14:paraId="0CF37F11" w14:textId="77777777"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301BBB5F" w14:textId="77777777" w:rsidTr="00A33651">
        <w:trPr>
          <w:trHeight w:val="340"/>
        </w:trPr>
        <w:tc>
          <w:tcPr>
            <w:tcW w:w="8789" w:type="dxa"/>
            <w:gridSpan w:val="2"/>
          </w:tcPr>
          <w:p w14:paraId="6576E144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1CACE6B7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5D817DC4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32EFEA8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39050DA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11EA1DAF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385B9152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4BC2B513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07A970D3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A59F6B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2F66FC6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2BE2B66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337C6F6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47CB728D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6BFE8E86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232AF5F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422BDCC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7C281E9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D009A78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1FAEA47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73CF9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ADF99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0D098B6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0B32B5A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07DA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910DF0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1D7F66F2" w14:textId="77777777" w:rsidR="006973BC" w:rsidRDefault="006973BC" w:rsidP="00197838">
      <w:pPr>
        <w:spacing w:after="0"/>
        <w:jc w:val="both"/>
        <w:rPr>
          <w:szCs w:val="22"/>
        </w:rPr>
      </w:pPr>
    </w:p>
    <w:p w14:paraId="3B9D09D0" w14:textId="77777777" w:rsidR="00F86BAE" w:rsidRPr="00F86BAE" w:rsidRDefault="001205A3" w:rsidP="00853DD6">
      <w:pPr>
        <w:pStyle w:val="Odsekzoznamu"/>
        <w:numPr>
          <w:ilvl w:val="0"/>
          <w:numId w:val="23"/>
        </w:numPr>
        <w:spacing w:after="0" w:line="240" w:lineRule="auto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1B3BADF0" w14:textId="77777777" w:rsidTr="00A33651">
        <w:tc>
          <w:tcPr>
            <w:tcW w:w="8735" w:type="dxa"/>
            <w:gridSpan w:val="2"/>
          </w:tcPr>
          <w:p w14:paraId="128E375F" w14:textId="77777777" w:rsidR="00F86BAE" w:rsidRPr="00595DE0" w:rsidRDefault="00F86BAE" w:rsidP="00853D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Nehmotný majetok odpisuje účtovná jednotka počas predpokladanej doby používania zodpovedajúcej spotrebe budúcich ekonomických úž</w:t>
            </w:r>
            <w:r w:rsidR="00853DD6">
              <w:rPr>
                <w:szCs w:val="22"/>
              </w:rPr>
              <w:t>itkov z majetku.</w:t>
            </w:r>
          </w:p>
        </w:tc>
        <w:tc>
          <w:tcPr>
            <w:tcW w:w="337" w:type="dxa"/>
          </w:tcPr>
          <w:p w14:paraId="74EF03F0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1076F285" w14:textId="77777777" w:rsidR="00F86BAE" w:rsidRPr="00595DE0" w:rsidRDefault="00853DD6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14:paraId="3E42942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0F72B05F" w14:textId="77777777" w:rsidTr="00A33651">
        <w:trPr>
          <w:trHeight w:val="963"/>
        </w:trPr>
        <w:tc>
          <w:tcPr>
            <w:tcW w:w="8735" w:type="dxa"/>
            <w:gridSpan w:val="2"/>
          </w:tcPr>
          <w:p w14:paraId="5B8C8203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  <w:r w:rsidR="00853DD6">
              <w:rPr>
                <w:b/>
                <w:szCs w:val="22"/>
              </w:rPr>
              <w:t>.</w:t>
            </w:r>
          </w:p>
        </w:tc>
        <w:tc>
          <w:tcPr>
            <w:tcW w:w="337" w:type="dxa"/>
          </w:tcPr>
          <w:p w14:paraId="3864A547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082555C2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1B57B976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54BF940B" w14:textId="77777777" w:rsidTr="00A33651">
        <w:trPr>
          <w:trHeight w:val="1217"/>
        </w:trPr>
        <w:tc>
          <w:tcPr>
            <w:tcW w:w="8735" w:type="dxa"/>
            <w:gridSpan w:val="2"/>
          </w:tcPr>
          <w:p w14:paraId="3DE4F172" w14:textId="77777777" w:rsidR="00F86BAE" w:rsidRPr="00595DE0" w:rsidRDefault="00F86BAE" w:rsidP="00853D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</w:t>
            </w:r>
            <w:r w:rsidR="00853DD6">
              <w:rPr>
                <w:szCs w:val="22"/>
              </w:rPr>
              <w:t xml:space="preserve">vnútropodnikové predpisy pre odpisovanie používané pre celú skupinu. </w:t>
            </w:r>
            <w:r w:rsidRPr="00595DE0">
              <w:rPr>
                <w:szCs w:val="22"/>
              </w:rPr>
              <w:t xml:space="preserve">Účtovné a daňové odpisy sa </w:t>
            </w:r>
            <w:r w:rsidRPr="00595DE0">
              <w:rPr>
                <w:b/>
                <w:szCs w:val="22"/>
              </w:rPr>
              <w:t>nerovnajú</w:t>
            </w:r>
            <w:r w:rsidR="00853DD6">
              <w:rPr>
                <w:b/>
                <w:szCs w:val="22"/>
              </w:rPr>
              <w:t>.</w:t>
            </w:r>
          </w:p>
        </w:tc>
        <w:tc>
          <w:tcPr>
            <w:tcW w:w="337" w:type="dxa"/>
          </w:tcPr>
          <w:p w14:paraId="130F8074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2D7E5C04" w14:textId="77777777" w:rsidTr="00A33651">
        <w:trPr>
          <w:trHeight w:val="340"/>
        </w:trPr>
        <w:tc>
          <w:tcPr>
            <w:tcW w:w="7196" w:type="dxa"/>
          </w:tcPr>
          <w:p w14:paraId="549F42C9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7CD1FC39" w14:textId="77777777" w:rsidR="00F86BAE" w:rsidRPr="00595DE0" w:rsidRDefault="00334659" w:rsidP="003346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86BAE" w:rsidRPr="00595DE0">
              <w:rPr>
                <w:szCs w:val="22"/>
              </w:rPr>
              <w:t>00,-eur</w:t>
            </w:r>
          </w:p>
        </w:tc>
        <w:tc>
          <w:tcPr>
            <w:tcW w:w="337" w:type="dxa"/>
          </w:tcPr>
          <w:p w14:paraId="1EC6036E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0DB52A69" w14:textId="77777777" w:rsidTr="00A33651">
        <w:trPr>
          <w:trHeight w:val="340"/>
        </w:trPr>
        <w:tc>
          <w:tcPr>
            <w:tcW w:w="7196" w:type="dxa"/>
          </w:tcPr>
          <w:p w14:paraId="639CE31D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14C1AB53" w14:textId="77777777" w:rsidR="00F86BAE" w:rsidRPr="00595DE0" w:rsidRDefault="00334659" w:rsidP="0033465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400</w:t>
            </w:r>
            <w:r w:rsidR="00F86BAE" w:rsidRPr="00595DE0">
              <w:rPr>
                <w:szCs w:val="22"/>
              </w:rPr>
              <w:t>,-eur</w:t>
            </w:r>
          </w:p>
        </w:tc>
        <w:tc>
          <w:tcPr>
            <w:tcW w:w="337" w:type="dxa"/>
          </w:tcPr>
          <w:p w14:paraId="64D6562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7A28AFBE" w14:textId="77777777" w:rsidR="00A5640D" w:rsidRDefault="00A5640D"/>
    <w:p w14:paraId="05EB15AC" w14:textId="77777777" w:rsidR="00B06C2C" w:rsidRDefault="00A5640D">
      <w:r>
        <w:br w:type="page"/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85"/>
        <w:gridCol w:w="1559"/>
        <w:gridCol w:w="851"/>
        <w:gridCol w:w="925"/>
        <w:gridCol w:w="1910"/>
        <w:gridCol w:w="742"/>
      </w:tblGrid>
      <w:tr w:rsidR="00F86BAE" w:rsidRPr="00595DE0" w14:paraId="0EB9CCC2" w14:textId="77777777" w:rsidTr="00BF64B0">
        <w:tc>
          <w:tcPr>
            <w:tcW w:w="3085" w:type="dxa"/>
          </w:tcPr>
          <w:p w14:paraId="26AB0E86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Majetok</w:t>
            </w:r>
          </w:p>
        </w:tc>
        <w:tc>
          <w:tcPr>
            <w:tcW w:w="1559" w:type="dxa"/>
          </w:tcPr>
          <w:p w14:paraId="0B58F683" w14:textId="77777777" w:rsidR="00F86BAE" w:rsidRDefault="00D13F35" w:rsidP="00D13F3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Sadzba</w:t>
            </w:r>
            <w:r w:rsidR="00F86BAE" w:rsidRPr="00595DE0">
              <w:rPr>
                <w:szCs w:val="22"/>
              </w:rPr>
              <w:t xml:space="preserve"> </w:t>
            </w:r>
          </w:p>
          <w:p w14:paraId="6EF5AC2B" w14:textId="77777777" w:rsidR="00D13F35" w:rsidRPr="00595DE0" w:rsidRDefault="00D13F35" w:rsidP="00D13F3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odpisov</w:t>
            </w:r>
          </w:p>
        </w:tc>
        <w:tc>
          <w:tcPr>
            <w:tcW w:w="851" w:type="dxa"/>
          </w:tcPr>
          <w:p w14:paraId="61DAF0BE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925" w:type="dxa"/>
          </w:tcPr>
          <w:p w14:paraId="2752A46F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910" w:type="dxa"/>
          </w:tcPr>
          <w:p w14:paraId="287AF005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742" w:type="dxa"/>
          </w:tcPr>
          <w:p w14:paraId="0F56C46A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17C6813C" w14:textId="77777777" w:rsidTr="00BF64B0">
        <w:tc>
          <w:tcPr>
            <w:tcW w:w="3085" w:type="dxa"/>
          </w:tcPr>
          <w:p w14:paraId="08F0F570" w14:textId="77777777" w:rsidR="00B06C2C" w:rsidRPr="00D13F35" w:rsidRDefault="00D13F35" w:rsidP="00595DE0">
            <w:pPr>
              <w:spacing w:after="120"/>
              <w:rPr>
                <w:b/>
                <w:szCs w:val="22"/>
              </w:rPr>
            </w:pPr>
            <w:r>
              <w:rPr>
                <w:b/>
                <w:szCs w:val="22"/>
              </w:rPr>
              <w:t>Stavby</w:t>
            </w:r>
          </w:p>
        </w:tc>
        <w:tc>
          <w:tcPr>
            <w:tcW w:w="1559" w:type="dxa"/>
          </w:tcPr>
          <w:p w14:paraId="1F047DB1" w14:textId="77777777" w:rsidR="00B06C2C" w:rsidRPr="00D13F35" w:rsidRDefault="00D13F35" w:rsidP="00D13F35">
            <w:pPr>
              <w:spacing w:after="120"/>
              <w:jc w:val="center"/>
              <w:rPr>
                <w:b/>
                <w:szCs w:val="22"/>
              </w:rPr>
            </w:pPr>
            <w:r w:rsidRPr="00D13F35">
              <w:rPr>
                <w:b/>
                <w:szCs w:val="22"/>
              </w:rPr>
              <w:t>5 %</w:t>
            </w:r>
          </w:p>
        </w:tc>
        <w:tc>
          <w:tcPr>
            <w:tcW w:w="851" w:type="dxa"/>
          </w:tcPr>
          <w:p w14:paraId="0A56A507" w14:textId="77777777" w:rsidR="00B06C2C" w:rsidRPr="00D13F35" w:rsidRDefault="00D13F35" w:rsidP="00D13F35">
            <w:pPr>
              <w:spacing w:after="120"/>
              <w:jc w:val="center"/>
              <w:rPr>
                <w:b/>
                <w:szCs w:val="22"/>
              </w:rPr>
            </w:pPr>
            <w:r w:rsidRPr="00D13F35">
              <w:rPr>
                <w:b/>
                <w:szCs w:val="22"/>
              </w:rPr>
              <w:t>20</w:t>
            </w:r>
          </w:p>
        </w:tc>
        <w:tc>
          <w:tcPr>
            <w:tcW w:w="925" w:type="dxa"/>
          </w:tcPr>
          <w:p w14:paraId="3905BA16" w14:textId="77777777" w:rsidR="00B06C2C" w:rsidRPr="00D13F35" w:rsidRDefault="00D13F35" w:rsidP="00D13F35">
            <w:pPr>
              <w:spacing w:after="120"/>
              <w:jc w:val="center"/>
              <w:rPr>
                <w:b/>
                <w:szCs w:val="22"/>
              </w:rPr>
            </w:pPr>
            <w:r w:rsidRPr="00D13F35">
              <w:rPr>
                <w:b/>
                <w:szCs w:val="22"/>
              </w:rPr>
              <w:t>X</w:t>
            </w:r>
          </w:p>
        </w:tc>
        <w:tc>
          <w:tcPr>
            <w:tcW w:w="1910" w:type="dxa"/>
          </w:tcPr>
          <w:p w14:paraId="2BC0AED7" w14:textId="77777777" w:rsidR="00B06C2C" w:rsidRPr="00595DE0" w:rsidRDefault="00B06C2C" w:rsidP="00D13F35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742" w:type="dxa"/>
          </w:tcPr>
          <w:p w14:paraId="1A004793" w14:textId="77777777" w:rsidR="00B06C2C" w:rsidRPr="00595DE0" w:rsidRDefault="00B06C2C" w:rsidP="00D13F35">
            <w:pPr>
              <w:spacing w:after="120"/>
              <w:jc w:val="center"/>
              <w:rPr>
                <w:szCs w:val="22"/>
              </w:rPr>
            </w:pPr>
          </w:p>
        </w:tc>
      </w:tr>
      <w:tr w:rsidR="00B06C2C" w:rsidRPr="00595DE0" w14:paraId="4A842085" w14:textId="77777777" w:rsidTr="00BF64B0">
        <w:tc>
          <w:tcPr>
            <w:tcW w:w="3085" w:type="dxa"/>
          </w:tcPr>
          <w:p w14:paraId="3558A26E" w14:textId="77777777" w:rsidR="00B06C2C" w:rsidRPr="00D13F35" w:rsidRDefault="00D13F35" w:rsidP="00595DE0">
            <w:pPr>
              <w:spacing w:after="120"/>
              <w:rPr>
                <w:b/>
                <w:szCs w:val="22"/>
              </w:rPr>
            </w:pPr>
            <w:r w:rsidRPr="00D13F35">
              <w:rPr>
                <w:b/>
                <w:szCs w:val="22"/>
              </w:rPr>
              <w:t>Vykurovanie, oplotenie</w:t>
            </w:r>
          </w:p>
        </w:tc>
        <w:tc>
          <w:tcPr>
            <w:tcW w:w="1559" w:type="dxa"/>
          </w:tcPr>
          <w:p w14:paraId="245C2251" w14:textId="77777777" w:rsidR="00B06C2C" w:rsidRPr="00D13F35" w:rsidRDefault="00D13F35" w:rsidP="00D13F35">
            <w:pPr>
              <w:spacing w:after="120"/>
              <w:jc w:val="center"/>
              <w:rPr>
                <w:b/>
                <w:szCs w:val="22"/>
              </w:rPr>
            </w:pPr>
            <w:r w:rsidRPr="00D13F35">
              <w:rPr>
                <w:b/>
                <w:szCs w:val="22"/>
              </w:rPr>
              <w:t>10 %</w:t>
            </w:r>
          </w:p>
        </w:tc>
        <w:tc>
          <w:tcPr>
            <w:tcW w:w="851" w:type="dxa"/>
          </w:tcPr>
          <w:p w14:paraId="7D9D346B" w14:textId="77777777" w:rsidR="00B06C2C" w:rsidRPr="00D13F35" w:rsidRDefault="00D13F35" w:rsidP="00D13F35">
            <w:pPr>
              <w:spacing w:after="120"/>
              <w:jc w:val="center"/>
              <w:rPr>
                <w:b/>
                <w:szCs w:val="22"/>
              </w:rPr>
            </w:pPr>
            <w:r w:rsidRPr="00D13F35">
              <w:rPr>
                <w:b/>
                <w:szCs w:val="22"/>
              </w:rPr>
              <w:t>10</w:t>
            </w:r>
          </w:p>
        </w:tc>
        <w:tc>
          <w:tcPr>
            <w:tcW w:w="925" w:type="dxa"/>
          </w:tcPr>
          <w:p w14:paraId="12F0F984" w14:textId="77777777" w:rsidR="00B06C2C" w:rsidRPr="00D13F35" w:rsidRDefault="00D13F35" w:rsidP="00D13F35">
            <w:pPr>
              <w:spacing w:after="120"/>
              <w:jc w:val="center"/>
              <w:rPr>
                <w:b/>
                <w:szCs w:val="22"/>
              </w:rPr>
            </w:pPr>
            <w:r w:rsidRPr="00D13F35">
              <w:rPr>
                <w:b/>
                <w:szCs w:val="22"/>
              </w:rPr>
              <w:t>X</w:t>
            </w:r>
          </w:p>
        </w:tc>
        <w:tc>
          <w:tcPr>
            <w:tcW w:w="1910" w:type="dxa"/>
          </w:tcPr>
          <w:p w14:paraId="41A0EE2E" w14:textId="77777777" w:rsidR="00B06C2C" w:rsidRPr="00595DE0" w:rsidRDefault="00B06C2C" w:rsidP="00D13F35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742" w:type="dxa"/>
          </w:tcPr>
          <w:p w14:paraId="55DE4183" w14:textId="77777777" w:rsidR="00B06C2C" w:rsidRPr="00595DE0" w:rsidRDefault="00B06C2C" w:rsidP="00D13F35">
            <w:pPr>
              <w:spacing w:after="120"/>
              <w:jc w:val="center"/>
              <w:rPr>
                <w:szCs w:val="22"/>
              </w:rPr>
            </w:pPr>
          </w:p>
        </w:tc>
      </w:tr>
      <w:tr w:rsidR="00F86BAE" w:rsidRPr="00595DE0" w14:paraId="39F2D3F1" w14:textId="77777777" w:rsidTr="00BF64B0">
        <w:tc>
          <w:tcPr>
            <w:tcW w:w="3085" w:type="dxa"/>
          </w:tcPr>
          <w:p w14:paraId="49E077AA" w14:textId="77777777" w:rsidR="00F86BAE" w:rsidRPr="00D13F35" w:rsidRDefault="00D13F35" w:rsidP="00595DE0">
            <w:pPr>
              <w:spacing w:after="120"/>
              <w:jc w:val="both"/>
              <w:rPr>
                <w:b/>
                <w:szCs w:val="22"/>
              </w:rPr>
            </w:pPr>
            <w:r w:rsidRPr="00D13F35">
              <w:rPr>
                <w:b/>
                <w:szCs w:val="22"/>
              </w:rPr>
              <w:t xml:space="preserve">Dlažba okolo </w:t>
            </w:r>
            <w:proofErr w:type="spellStart"/>
            <w:r w:rsidRPr="00D13F35">
              <w:rPr>
                <w:b/>
                <w:szCs w:val="22"/>
              </w:rPr>
              <w:t>budov+ost</w:t>
            </w:r>
            <w:proofErr w:type="spellEnd"/>
            <w:r w:rsidRPr="00D13F35">
              <w:rPr>
                <w:b/>
                <w:szCs w:val="22"/>
              </w:rPr>
              <w:t>.</w:t>
            </w:r>
          </w:p>
        </w:tc>
        <w:tc>
          <w:tcPr>
            <w:tcW w:w="1559" w:type="dxa"/>
          </w:tcPr>
          <w:p w14:paraId="435B9D6F" w14:textId="77777777" w:rsidR="00F86BAE" w:rsidRPr="00D13F35" w:rsidRDefault="00D13F35" w:rsidP="00D13F35">
            <w:pPr>
              <w:spacing w:after="120"/>
              <w:jc w:val="center"/>
              <w:rPr>
                <w:b/>
                <w:szCs w:val="22"/>
              </w:rPr>
            </w:pPr>
            <w:r w:rsidRPr="00D13F35">
              <w:rPr>
                <w:b/>
                <w:szCs w:val="22"/>
              </w:rPr>
              <w:t>6,67 %</w:t>
            </w:r>
          </w:p>
        </w:tc>
        <w:tc>
          <w:tcPr>
            <w:tcW w:w="851" w:type="dxa"/>
          </w:tcPr>
          <w:p w14:paraId="2CB37BA6" w14:textId="77777777" w:rsidR="00F86BAE" w:rsidRPr="00D13F35" w:rsidRDefault="00D13F35" w:rsidP="00D13F35">
            <w:pPr>
              <w:spacing w:after="120"/>
              <w:jc w:val="center"/>
              <w:rPr>
                <w:b/>
                <w:szCs w:val="22"/>
              </w:rPr>
            </w:pPr>
            <w:r w:rsidRPr="00D13F35">
              <w:rPr>
                <w:b/>
                <w:szCs w:val="22"/>
              </w:rPr>
              <w:t>15</w:t>
            </w:r>
          </w:p>
        </w:tc>
        <w:tc>
          <w:tcPr>
            <w:tcW w:w="925" w:type="dxa"/>
          </w:tcPr>
          <w:p w14:paraId="7C9B5E5A" w14:textId="77777777" w:rsidR="00F86BAE" w:rsidRPr="00D13F35" w:rsidRDefault="00D13F35" w:rsidP="00D13F35">
            <w:pPr>
              <w:spacing w:after="120"/>
              <w:jc w:val="center"/>
              <w:rPr>
                <w:b/>
                <w:szCs w:val="22"/>
              </w:rPr>
            </w:pPr>
            <w:r w:rsidRPr="00D13F35">
              <w:rPr>
                <w:b/>
                <w:szCs w:val="22"/>
              </w:rPr>
              <w:t>X</w:t>
            </w:r>
          </w:p>
        </w:tc>
        <w:tc>
          <w:tcPr>
            <w:tcW w:w="1910" w:type="dxa"/>
          </w:tcPr>
          <w:p w14:paraId="6F7F94BC" w14:textId="77777777" w:rsidR="00F86BAE" w:rsidRPr="00595DE0" w:rsidRDefault="00F86BAE" w:rsidP="00D13F35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742" w:type="dxa"/>
          </w:tcPr>
          <w:p w14:paraId="0C79DBD3" w14:textId="77777777" w:rsidR="00F86BAE" w:rsidRPr="00595DE0" w:rsidRDefault="00F86BAE" w:rsidP="00D13F35">
            <w:pPr>
              <w:spacing w:after="120"/>
              <w:jc w:val="center"/>
              <w:rPr>
                <w:szCs w:val="22"/>
              </w:rPr>
            </w:pPr>
          </w:p>
        </w:tc>
      </w:tr>
      <w:tr w:rsidR="00F86BAE" w:rsidRPr="00595DE0" w14:paraId="4D0EF1B9" w14:textId="77777777" w:rsidTr="00BF64B0">
        <w:tc>
          <w:tcPr>
            <w:tcW w:w="3085" w:type="dxa"/>
          </w:tcPr>
          <w:p w14:paraId="33B9976C" w14:textId="77777777" w:rsidR="00F86BAE" w:rsidRPr="00D13F35" w:rsidRDefault="00D13F35" w:rsidP="00595DE0">
            <w:pPr>
              <w:spacing w:after="120"/>
              <w:jc w:val="both"/>
              <w:rPr>
                <w:b/>
                <w:szCs w:val="22"/>
              </w:rPr>
            </w:pPr>
            <w:r w:rsidRPr="00D13F35">
              <w:rPr>
                <w:b/>
                <w:szCs w:val="22"/>
              </w:rPr>
              <w:t>Náves, malé vozíky</w:t>
            </w:r>
          </w:p>
        </w:tc>
        <w:tc>
          <w:tcPr>
            <w:tcW w:w="1559" w:type="dxa"/>
          </w:tcPr>
          <w:p w14:paraId="71F2E006" w14:textId="77777777" w:rsidR="00F86BAE" w:rsidRPr="00D13F35" w:rsidRDefault="00D13F35" w:rsidP="00D13F35">
            <w:pPr>
              <w:spacing w:after="120"/>
              <w:jc w:val="center"/>
              <w:rPr>
                <w:b/>
                <w:szCs w:val="22"/>
              </w:rPr>
            </w:pPr>
            <w:r w:rsidRPr="00D13F35">
              <w:rPr>
                <w:b/>
                <w:szCs w:val="22"/>
              </w:rPr>
              <w:t>9,09 %</w:t>
            </w:r>
          </w:p>
        </w:tc>
        <w:tc>
          <w:tcPr>
            <w:tcW w:w="851" w:type="dxa"/>
          </w:tcPr>
          <w:p w14:paraId="0D894590" w14:textId="77777777" w:rsidR="00F86BAE" w:rsidRPr="00D13F35" w:rsidRDefault="00D13F35" w:rsidP="00D13F35">
            <w:pPr>
              <w:spacing w:after="120"/>
              <w:jc w:val="center"/>
              <w:rPr>
                <w:b/>
                <w:szCs w:val="22"/>
              </w:rPr>
            </w:pPr>
            <w:r w:rsidRPr="00D13F35">
              <w:rPr>
                <w:b/>
                <w:szCs w:val="22"/>
              </w:rPr>
              <w:t>11</w:t>
            </w:r>
          </w:p>
        </w:tc>
        <w:tc>
          <w:tcPr>
            <w:tcW w:w="925" w:type="dxa"/>
          </w:tcPr>
          <w:p w14:paraId="663E50B2" w14:textId="77777777" w:rsidR="00F86BAE" w:rsidRPr="00D13F35" w:rsidRDefault="00D13F35" w:rsidP="00D13F35">
            <w:pPr>
              <w:spacing w:after="120"/>
              <w:jc w:val="center"/>
              <w:rPr>
                <w:b/>
                <w:szCs w:val="22"/>
              </w:rPr>
            </w:pPr>
            <w:r w:rsidRPr="00D13F35">
              <w:rPr>
                <w:b/>
                <w:szCs w:val="22"/>
              </w:rPr>
              <w:t>X</w:t>
            </w:r>
          </w:p>
        </w:tc>
        <w:tc>
          <w:tcPr>
            <w:tcW w:w="1910" w:type="dxa"/>
          </w:tcPr>
          <w:p w14:paraId="7FAA9D05" w14:textId="77777777" w:rsidR="00F86BAE" w:rsidRPr="00595DE0" w:rsidRDefault="00F86BAE" w:rsidP="00D13F35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742" w:type="dxa"/>
          </w:tcPr>
          <w:p w14:paraId="4F56B948" w14:textId="77777777" w:rsidR="00F86BAE" w:rsidRPr="00595DE0" w:rsidRDefault="00F86BAE" w:rsidP="00D13F35">
            <w:pPr>
              <w:spacing w:after="120"/>
              <w:jc w:val="center"/>
              <w:rPr>
                <w:szCs w:val="22"/>
              </w:rPr>
            </w:pPr>
          </w:p>
        </w:tc>
      </w:tr>
      <w:tr w:rsidR="00F86BAE" w:rsidRPr="00595DE0" w14:paraId="4819FDD7" w14:textId="77777777" w:rsidTr="00BF64B0">
        <w:tc>
          <w:tcPr>
            <w:tcW w:w="3085" w:type="dxa"/>
          </w:tcPr>
          <w:p w14:paraId="515C15A1" w14:textId="77777777" w:rsidR="00F86BAE" w:rsidRPr="00D13F35" w:rsidRDefault="00D13F35" w:rsidP="00595DE0">
            <w:pPr>
              <w:spacing w:after="120"/>
              <w:jc w:val="both"/>
              <w:rPr>
                <w:b/>
                <w:szCs w:val="22"/>
              </w:rPr>
            </w:pPr>
            <w:r w:rsidRPr="00D13F35">
              <w:rPr>
                <w:b/>
                <w:szCs w:val="22"/>
              </w:rPr>
              <w:t>Stroje, prístroje, zariadenia</w:t>
            </w:r>
          </w:p>
        </w:tc>
        <w:tc>
          <w:tcPr>
            <w:tcW w:w="1559" w:type="dxa"/>
          </w:tcPr>
          <w:p w14:paraId="54B6B002" w14:textId="77777777" w:rsidR="00F86BAE" w:rsidRPr="00D13F35" w:rsidRDefault="00D13F35" w:rsidP="00D13F35">
            <w:pPr>
              <w:spacing w:after="120"/>
              <w:jc w:val="center"/>
              <w:rPr>
                <w:b/>
                <w:szCs w:val="22"/>
              </w:rPr>
            </w:pPr>
            <w:r w:rsidRPr="00D13F35">
              <w:rPr>
                <w:b/>
                <w:szCs w:val="22"/>
              </w:rPr>
              <w:t>12,5 – 33,3</w:t>
            </w:r>
            <w:r>
              <w:rPr>
                <w:b/>
                <w:szCs w:val="22"/>
              </w:rPr>
              <w:t>3</w:t>
            </w:r>
            <w:r w:rsidRPr="00D13F35">
              <w:rPr>
                <w:b/>
                <w:szCs w:val="22"/>
              </w:rPr>
              <w:t xml:space="preserve"> %</w:t>
            </w:r>
          </w:p>
        </w:tc>
        <w:tc>
          <w:tcPr>
            <w:tcW w:w="851" w:type="dxa"/>
          </w:tcPr>
          <w:p w14:paraId="7F8B137D" w14:textId="77777777" w:rsidR="00F86BAE" w:rsidRPr="00D13F35" w:rsidRDefault="00D13F35" w:rsidP="00D13F35">
            <w:pPr>
              <w:spacing w:after="120"/>
              <w:jc w:val="center"/>
              <w:rPr>
                <w:b/>
                <w:szCs w:val="22"/>
              </w:rPr>
            </w:pPr>
            <w:r w:rsidRPr="00D13F35">
              <w:rPr>
                <w:b/>
                <w:szCs w:val="22"/>
              </w:rPr>
              <w:t>3 - 8</w:t>
            </w:r>
          </w:p>
        </w:tc>
        <w:tc>
          <w:tcPr>
            <w:tcW w:w="925" w:type="dxa"/>
          </w:tcPr>
          <w:p w14:paraId="1577AFA7" w14:textId="77777777" w:rsidR="00F86BAE" w:rsidRPr="00D13F35" w:rsidRDefault="00D13F35" w:rsidP="00D13F35">
            <w:pPr>
              <w:spacing w:after="120"/>
              <w:jc w:val="center"/>
              <w:rPr>
                <w:b/>
                <w:szCs w:val="22"/>
              </w:rPr>
            </w:pPr>
            <w:r w:rsidRPr="00D13F35">
              <w:rPr>
                <w:b/>
                <w:szCs w:val="22"/>
              </w:rPr>
              <w:t>X</w:t>
            </w:r>
          </w:p>
        </w:tc>
        <w:tc>
          <w:tcPr>
            <w:tcW w:w="1910" w:type="dxa"/>
          </w:tcPr>
          <w:p w14:paraId="2B9A5C48" w14:textId="77777777" w:rsidR="00F86BAE" w:rsidRPr="00595DE0" w:rsidRDefault="00F86BAE" w:rsidP="00D13F35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742" w:type="dxa"/>
          </w:tcPr>
          <w:p w14:paraId="5BD2FBFD" w14:textId="77777777" w:rsidR="00F86BAE" w:rsidRPr="00595DE0" w:rsidRDefault="00F86BAE" w:rsidP="00D13F35">
            <w:pPr>
              <w:spacing w:after="120"/>
              <w:jc w:val="center"/>
              <w:rPr>
                <w:szCs w:val="22"/>
              </w:rPr>
            </w:pPr>
          </w:p>
        </w:tc>
      </w:tr>
      <w:tr w:rsidR="00F86BAE" w:rsidRPr="00595DE0" w14:paraId="4CC4FBDC" w14:textId="77777777" w:rsidTr="00BF64B0">
        <w:tc>
          <w:tcPr>
            <w:tcW w:w="3085" w:type="dxa"/>
          </w:tcPr>
          <w:p w14:paraId="282BEE49" w14:textId="77777777" w:rsidR="00F86BAE" w:rsidRPr="00BF64B0" w:rsidRDefault="00D13F35" w:rsidP="00595DE0">
            <w:pPr>
              <w:spacing w:after="120"/>
              <w:jc w:val="both"/>
              <w:rPr>
                <w:b/>
                <w:szCs w:val="22"/>
              </w:rPr>
            </w:pPr>
            <w:r w:rsidRPr="00BF64B0">
              <w:rPr>
                <w:b/>
                <w:szCs w:val="22"/>
              </w:rPr>
              <w:t>Dopravné prostriedky</w:t>
            </w:r>
          </w:p>
        </w:tc>
        <w:tc>
          <w:tcPr>
            <w:tcW w:w="1559" w:type="dxa"/>
          </w:tcPr>
          <w:p w14:paraId="38611D71" w14:textId="77777777" w:rsidR="00F86BAE" w:rsidRPr="00BF64B0" w:rsidRDefault="00D13F35" w:rsidP="00595DE0">
            <w:pPr>
              <w:spacing w:after="120"/>
              <w:jc w:val="both"/>
              <w:rPr>
                <w:b/>
                <w:szCs w:val="22"/>
              </w:rPr>
            </w:pPr>
            <w:r w:rsidRPr="00BF64B0">
              <w:rPr>
                <w:b/>
                <w:szCs w:val="22"/>
              </w:rPr>
              <w:t>33,33 a 16,67 %</w:t>
            </w:r>
          </w:p>
        </w:tc>
        <w:tc>
          <w:tcPr>
            <w:tcW w:w="851" w:type="dxa"/>
          </w:tcPr>
          <w:p w14:paraId="00B3575D" w14:textId="77777777" w:rsidR="00F86BAE" w:rsidRPr="00BF64B0" w:rsidRDefault="00D13F35" w:rsidP="00D13F35">
            <w:pPr>
              <w:spacing w:after="120"/>
              <w:jc w:val="center"/>
              <w:rPr>
                <w:b/>
                <w:szCs w:val="22"/>
              </w:rPr>
            </w:pPr>
            <w:r w:rsidRPr="00BF64B0">
              <w:rPr>
                <w:b/>
                <w:szCs w:val="22"/>
              </w:rPr>
              <w:t>3 a 6</w:t>
            </w:r>
          </w:p>
        </w:tc>
        <w:tc>
          <w:tcPr>
            <w:tcW w:w="925" w:type="dxa"/>
          </w:tcPr>
          <w:p w14:paraId="7B2B400E" w14:textId="77777777" w:rsidR="00F86BAE" w:rsidRPr="00BF64B0" w:rsidRDefault="00D13F35" w:rsidP="00D13F35">
            <w:pPr>
              <w:spacing w:after="120"/>
              <w:jc w:val="center"/>
              <w:rPr>
                <w:b/>
                <w:szCs w:val="22"/>
              </w:rPr>
            </w:pPr>
            <w:r w:rsidRPr="00BF64B0">
              <w:rPr>
                <w:b/>
                <w:szCs w:val="22"/>
              </w:rPr>
              <w:t>X</w:t>
            </w:r>
          </w:p>
        </w:tc>
        <w:tc>
          <w:tcPr>
            <w:tcW w:w="1910" w:type="dxa"/>
          </w:tcPr>
          <w:p w14:paraId="45455EE9" w14:textId="77777777" w:rsidR="00F86BAE" w:rsidRPr="00BF64B0" w:rsidRDefault="00F86BAE" w:rsidP="00595DE0">
            <w:pPr>
              <w:spacing w:after="120"/>
              <w:jc w:val="both"/>
              <w:rPr>
                <w:b/>
                <w:szCs w:val="22"/>
              </w:rPr>
            </w:pPr>
          </w:p>
        </w:tc>
        <w:tc>
          <w:tcPr>
            <w:tcW w:w="742" w:type="dxa"/>
          </w:tcPr>
          <w:p w14:paraId="1156DF6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EF40255" w14:textId="77777777" w:rsidTr="00BF64B0">
        <w:tc>
          <w:tcPr>
            <w:tcW w:w="3085" w:type="dxa"/>
          </w:tcPr>
          <w:p w14:paraId="3BFEFC6A" w14:textId="77777777" w:rsidR="00F86BAE" w:rsidRPr="00BF64B0" w:rsidRDefault="00D13F35" w:rsidP="00595DE0">
            <w:pPr>
              <w:spacing w:after="120"/>
              <w:jc w:val="both"/>
              <w:rPr>
                <w:b/>
                <w:szCs w:val="22"/>
              </w:rPr>
            </w:pPr>
            <w:r w:rsidRPr="00BF64B0">
              <w:rPr>
                <w:b/>
                <w:szCs w:val="22"/>
              </w:rPr>
              <w:t>Vysokozdvižné vozíky</w:t>
            </w:r>
          </w:p>
        </w:tc>
        <w:tc>
          <w:tcPr>
            <w:tcW w:w="1559" w:type="dxa"/>
          </w:tcPr>
          <w:p w14:paraId="40265203" w14:textId="77777777" w:rsidR="00F86BAE" w:rsidRPr="00BF64B0" w:rsidRDefault="00D13F35" w:rsidP="00D13F35">
            <w:pPr>
              <w:spacing w:after="120"/>
              <w:jc w:val="center"/>
              <w:rPr>
                <w:b/>
                <w:szCs w:val="22"/>
              </w:rPr>
            </w:pPr>
            <w:r w:rsidRPr="00BF64B0">
              <w:rPr>
                <w:b/>
                <w:szCs w:val="22"/>
              </w:rPr>
              <w:t>12,5 %</w:t>
            </w:r>
          </w:p>
        </w:tc>
        <w:tc>
          <w:tcPr>
            <w:tcW w:w="851" w:type="dxa"/>
          </w:tcPr>
          <w:p w14:paraId="19251F53" w14:textId="77777777" w:rsidR="00D13F35" w:rsidRPr="00BF64B0" w:rsidRDefault="00D13F35" w:rsidP="00D13F35">
            <w:pPr>
              <w:spacing w:after="120"/>
              <w:jc w:val="center"/>
              <w:rPr>
                <w:b/>
                <w:szCs w:val="22"/>
              </w:rPr>
            </w:pPr>
            <w:r w:rsidRPr="00BF64B0">
              <w:rPr>
                <w:b/>
                <w:szCs w:val="22"/>
              </w:rPr>
              <w:t>8</w:t>
            </w:r>
          </w:p>
        </w:tc>
        <w:tc>
          <w:tcPr>
            <w:tcW w:w="925" w:type="dxa"/>
          </w:tcPr>
          <w:p w14:paraId="402F6BA6" w14:textId="77777777" w:rsidR="00F86BAE" w:rsidRPr="00BF64B0" w:rsidRDefault="00D13F35" w:rsidP="00D13F35">
            <w:pPr>
              <w:spacing w:after="120"/>
              <w:jc w:val="center"/>
              <w:rPr>
                <w:b/>
                <w:szCs w:val="22"/>
              </w:rPr>
            </w:pPr>
            <w:r w:rsidRPr="00BF64B0">
              <w:rPr>
                <w:b/>
                <w:szCs w:val="22"/>
              </w:rPr>
              <w:t>X</w:t>
            </w:r>
          </w:p>
        </w:tc>
        <w:tc>
          <w:tcPr>
            <w:tcW w:w="1910" w:type="dxa"/>
          </w:tcPr>
          <w:p w14:paraId="7641977E" w14:textId="77777777" w:rsidR="00F86BAE" w:rsidRPr="00BF64B0" w:rsidRDefault="00F86BAE" w:rsidP="00595DE0">
            <w:pPr>
              <w:spacing w:after="120"/>
              <w:jc w:val="both"/>
              <w:rPr>
                <w:b/>
                <w:szCs w:val="22"/>
              </w:rPr>
            </w:pPr>
          </w:p>
        </w:tc>
        <w:tc>
          <w:tcPr>
            <w:tcW w:w="742" w:type="dxa"/>
          </w:tcPr>
          <w:p w14:paraId="4D5DB4F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D13F35" w:rsidRPr="00595DE0" w14:paraId="778D4105" w14:textId="77777777" w:rsidTr="00BF64B0">
        <w:tc>
          <w:tcPr>
            <w:tcW w:w="3085" w:type="dxa"/>
          </w:tcPr>
          <w:p w14:paraId="120A3CDD" w14:textId="77777777" w:rsidR="00D13F35" w:rsidRPr="00BF64B0" w:rsidRDefault="00D13F35" w:rsidP="00D13F35">
            <w:pPr>
              <w:spacing w:after="120"/>
              <w:jc w:val="both"/>
              <w:rPr>
                <w:b/>
                <w:szCs w:val="22"/>
              </w:rPr>
            </w:pPr>
            <w:r w:rsidRPr="00BF64B0">
              <w:rPr>
                <w:b/>
                <w:szCs w:val="22"/>
              </w:rPr>
              <w:t>Kanc. zariadenie</w:t>
            </w:r>
          </w:p>
        </w:tc>
        <w:tc>
          <w:tcPr>
            <w:tcW w:w="1559" w:type="dxa"/>
          </w:tcPr>
          <w:p w14:paraId="2DCDB6CA" w14:textId="77777777" w:rsidR="00D13F35" w:rsidRPr="00BF64B0" w:rsidRDefault="00D13F35" w:rsidP="00D13F35">
            <w:pPr>
              <w:spacing w:after="120"/>
              <w:jc w:val="center"/>
              <w:rPr>
                <w:b/>
                <w:szCs w:val="22"/>
              </w:rPr>
            </w:pPr>
            <w:r w:rsidRPr="00BF64B0">
              <w:rPr>
                <w:b/>
                <w:szCs w:val="22"/>
              </w:rPr>
              <w:t>14,28 a 7,69 %</w:t>
            </w:r>
          </w:p>
        </w:tc>
        <w:tc>
          <w:tcPr>
            <w:tcW w:w="851" w:type="dxa"/>
          </w:tcPr>
          <w:p w14:paraId="47EA2851" w14:textId="77777777" w:rsidR="00D13F35" w:rsidRPr="00BF64B0" w:rsidRDefault="00D13F35" w:rsidP="00D13F35">
            <w:pPr>
              <w:spacing w:after="120"/>
              <w:jc w:val="center"/>
              <w:rPr>
                <w:b/>
                <w:szCs w:val="22"/>
              </w:rPr>
            </w:pPr>
            <w:r w:rsidRPr="00BF64B0">
              <w:rPr>
                <w:b/>
                <w:szCs w:val="22"/>
              </w:rPr>
              <w:t>7 a 13</w:t>
            </w:r>
          </w:p>
        </w:tc>
        <w:tc>
          <w:tcPr>
            <w:tcW w:w="925" w:type="dxa"/>
          </w:tcPr>
          <w:p w14:paraId="7D198975" w14:textId="77777777" w:rsidR="00D13F35" w:rsidRPr="00BF64B0" w:rsidRDefault="00D13F35" w:rsidP="00D13F35">
            <w:pPr>
              <w:spacing w:after="120"/>
              <w:jc w:val="center"/>
              <w:rPr>
                <w:b/>
                <w:szCs w:val="22"/>
              </w:rPr>
            </w:pPr>
            <w:r w:rsidRPr="00BF64B0">
              <w:rPr>
                <w:b/>
                <w:szCs w:val="22"/>
              </w:rPr>
              <w:t>X</w:t>
            </w:r>
          </w:p>
        </w:tc>
        <w:tc>
          <w:tcPr>
            <w:tcW w:w="1910" w:type="dxa"/>
          </w:tcPr>
          <w:p w14:paraId="57BB4C22" w14:textId="77777777" w:rsidR="00D13F35" w:rsidRPr="00BF64B0" w:rsidRDefault="00D13F35" w:rsidP="00595DE0">
            <w:pPr>
              <w:spacing w:after="120"/>
              <w:jc w:val="both"/>
              <w:rPr>
                <w:b/>
                <w:szCs w:val="22"/>
              </w:rPr>
            </w:pPr>
          </w:p>
        </w:tc>
        <w:tc>
          <w:tcPr>
            <w:tcW w:w="742" w:type="dxa"/>
          </w:tcPr>
          <w:p w14:paraId="47648D4B" w14:textId="77777777" w:rsidR="00D13F35" w:rsidRPr="00595DE0" w:rsidRDefault="00D13F35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D13F35" w:rsidRPr="00595DE0" w14:paraId="68998DA2" w14:textId="77777777" w:rsidTr="00BF64B0">
        <w:tc>
          <w:tcPr>
            <w:tcW w:w="3085" w:type="dxa"/>
          </w:tcPr>
          <w:p w14:paraId="010467AA" w14:textId="77777777" w:rsidR="00D13F35" w:rsidRPr="00BF64B0" w:rsidRDefault="00D13F35" w:rsidP="00D13F35">
            <w:pPr>
              <w:spacing w:after="120"/>
              <w:jc w:val="both"/>
              <w:rPr>
                <w:b/>
                <w:szCs w:val="22"/>
              </w:rPr>
            </w:pPr>
            <w:r w:rsidRPr="00BF64B0">
              <w:rPr>
                <w:b/>
                <w:szCs w:val="22"/>
              </w:rPr>
              <w:t>Drobný majetok (účet 029)</w:t>
            </w:r>
          </w:p>
        </w:tc>
        <w:tc>
          <w:tcPr>
            <w:tcW w:w="1559" w:type="dxa"/>
          </w:tcPr>
          <w:p w14:paraId="21098833" w14:textId="77777777" w:rsidR="00D13F35" w:rsidRPr="00BF64B0" w:rsidRDefault="00D13F35" w:rsidP="00D13F35">
            <w:pPr>
              <w:spacing w:after="120"/>
              <w:jc w:val="center"/>
              <w:rPr>
                <w:b/>
                <w:szCs w:val="22"/>
              </w:rPr>
            </w:pPr>
            <w:r w:rsidRPr="00BF64B0">
              <w:rPr>
                <w:b/>
                <w:szCs w:val="22"/>
              </w:rPr>
              <w:t>100 %</w:t>
            </w:r>
          </w:p>
        </w:tc>
        <w:tc>
          <w:tcPr>
            <w:tcW w:w="851" w:type="dxa"/>
          </w:tcPr>
          <w:p w14:paraId="05BAE326" w14:textId="77777777" w:rsidR="00D13F35" w:rsidRPr="00BF64B0" w:rsidRDefault="00D13F35" w:rsidP="00D13F35">
            <w:pPr>
              <w:spacing w:after="120"/>
              <w:jc w:val="center"/>
              <w:rPr>
                <w:b/>
                <w:szCs w:val="22"/>
              </w:rPr>
            </w:pPr>
            <w:r w:rsidRPr="00BF64B0">
              <w:rPr>
                <w:b/>
                <w:szCs w:val="22"/>
              </w:rPr>
              <w:t>0</w:t>
            </w:r>
          </w:p>
        </w:tc>
        <w:tc>
          <w:tcPr>
            <w:tcW w:w="925" w:type="dxa"/>
          </w:tcPr>
          <w:p w14:paraId="6DA8E6E1" w14:textId="77777777" w:rsidR="00D13F35" w:rsidRPr="00BF64B0" w:rsidRDefault="00D13F35" w:rsidP="00D13F35">
            <w:pPr>
              <w:spacing w:after="120"/>
              <w:jc w:val="center"/>
              <w:rPr>
                <w:b/>
                <w:szCs w:val="22"/>
              </w:rPr>
            </w:pPr>
          </w:p>
        </w:tc>
        <w:tc>
          <w:tcPr>
            <w:tcW w:w="1910" w:type="dxa"/>
          </w:tcPr>
          <w:p w14:paraId="03AE4588" w14:textId="77777777" w:rsidR="00D13F35" w:rsidRPr="00BF64B0" w:rsidRDefault="00D13F35" w:rsidP="00595DE0">
            <w:pPr>
              <w:spacing w:after="120"/>
              <w:jc w:val="both"/>
              <w:rPr>
                <w:b/>
                <w:szCs w:val="22"/>
              </w:rPr>
            </w:pPr>
            <w:r w:rsidRPr="00BF64B0">
              <w:rPr>
                <w:b/>
                <w:szCs w:val="22"/>
              </w:rPr>
              <w:t>Jednorazový odpis</w:t>
            </w:r>
          </w:p>
        </w:tc>
        <w:tc>
          <w:tcPr>
            <w:tcW w:w="742" w:type="dxa"/>
          </w:tcPr>
          <w:p w14:paraId="4FAE30F9" w14:textId="77777777" w:rsidR="00D13F35" w:rsidRPr="00595DE0" w:rsidRDefault="00D13F35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765B0C6B" w14:textId="77777777" w:rsidTr="00BF64B0">
        <w:tc>
          <w:tcPr>
            <w:tcW w:w="3085" w:type="dxa"/>
          </w:tcPr>
          <w:p w14:paraId="65DB5D23" w14:textId="77777777" w:rsidR="00F86BAE" w:rsidRPr="00BF64B0" w:rsidRDefault="00D13F35" w:rsidP="00595DE0">
            <w:pPr>
              <w:spacing w:after="120"/>
              <w:jc w:val="both"/>
              <w:rPr>
                <w:b/>
                <w:szCs w:val="22"/>
              </w:rPr>
            </w:pPr>
            <w:r w:rsidRPr="00BF64B0">
              <w:rPr>
                <w:b/>
                <w:szCs w:val="22"/>
              </w:rPr>
              <w:t>Software</w:t>
            </w:r>
          </w:p>
        </w:tc>
        <w:tc>
          <w:tcPr>
            <w:tcW w:w="1559" w:type="dxa"/>
          </w:tcPr>
          <w:p w14:paraId="2B90E706" w14:textId="77777777" w:rsidR="00F86BAE" w:rsidRPr="00BF64B0" w:rsidRDefault="00D13F35" w:rsidP="00D13F35">
            <w:pPr>
              <w:spacing w:after="120"/>
              <w:jc w:val="center"/>
              <w:rPr>
                <w:b/>
                <w:szCs w:val="22"/>
              </w:rPr>
            </w:pPr>
            <w:r w:rsidRPr="00BF64B0">
              <w:rPr>
                <w:b/>
                <w:szCs w:val="22"/>
              </w:rPr>
              <w:t>33,33 %</w:t>
            </w:r>
          </w:p>
        </w:tc>
        <w:tc>
          <w:tcPr>
            <w:tcW w:w="851" w:type="dxa"/>
          </w:tcPr>
          <w:p w14:paraId="70FBACD0" w14:textId="77777777" w:rsidR="00F86BAE" w:rsidRPr="00BF64B0" w:rsidRDefault="00D13F35" w:rsidP="00D13F35">
            <w:pPr>
              <w:spacing w:after="120"/>
              <w:jc w:val="center"/>
              <w:rPr>
                <w:b/>
                <w:szCs w:val="22"/>
              </w:rPr>
            </w:pPr>
            <w:r w:rsidRPr="00BF64B0">
              <w:rPr>
                <w:b/>
                <w:szCs w:val="22"/>
              </w:rPr>
              <w:t>3</w:t>
            </w:r>
          </w:p>
        </w:tc>
        <w:tc>
          <w:tcPr>
            <w:tcW w:w="925" w:type="dxa"/>
          </w:tcPr>
          <w:p w14:paraId="0221AD63" w14:textId="77777777" w:rsidR="00F86BAE" w:rsidRPr="00BF64B0" w:rsidRDefault="00D13F35" w:rsidP="00D13F35">
            <w:pPr>
              <w:spacing w:after="120"/>
              <w:jc w:val="center"/>
              <w:rPr>
                <w:b/>
                <w:szCs w:val="22"/>
              </w:rPr>
            </w:pPr>
            <w:r w:rsidRPr="00BF64B0">
              <w:rPr>
                <w:b/>
                <w:szCs w:val="22"/>
              </w:rPr>
              <w:t>X</w:t>
            </w:r>
          </w:p>
        </w:tc>
        <w:tc>
          <w:tcPr>
            <w:tcW w:w="1910" w:type="dxa"/>
          </w:tcPr>
          <w:p w14:paraId="61057253" w14:textId="77777777" w:rsidR="00F86BAE" w:rsidRPr="00BF64B0" w:rsidRDefault="00F86BAE" w:rsidP="00595DE0">
            <w:pPr>
              <w:spacing w:after="120"/>
              <w:jc w:val="both"/>
              <w:rPr>
                <w:b/>
                <w:szCs w:val="22"/>
              </w:rPr>
            </w:pPr>
          </w:p>
        </w:tc>
        <w:tc>
          <w:tcPr>
            <w:tcW w:w="742" w:type="dxa"/>
          </w:tcPr>
          <w:p w14:paraId="28FFBF4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1DF85318" w14:textId="77777777" w:rsidR="00B06C2C" w:rsidRPr="00B06C2C" w:rsidRDefault="00B06C2C" w:rsidP="00B06C2C"/>
    <w:p w14:paraId="5A987AB0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26A789E8" w14:textId="77777777" w:rsidR="00D620E4" w:rsidRDefault="00D620E4" w:rsidP="003D410E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p w14:paraId="04624634" w14:textId="77777777"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2763F793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14:paraId="492BDFDA" w14:textId="77777777" w:rsidR="00AF3212" w:rsidRPr="00563EC6" w:rsidRDefault="001205A3" w:rsidP="00706344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</w:t>
            </w:r>
            <w:r w:rsidR="00706344">
              <w:rPr>
                <w:bCs/>
                <w:color w:val="000000"/>
                <w:szCs w:val="22"/>
                <w:lang w:eastAsia="sk-SK"/>
              </w:rPr>
              <w:t>a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 xml:space="preserve">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14:paraId="3337996B" w14:textId="7FEBAB0D" w:rsidR="00AF3212" w:rsidRPr="003D410E" w:rsidRDefault="003D410E" w:rsidP="00D33AC2">
            <w:pPr>
              <w:pStyle w:val="TopHeader"/>
            </w:pPr>
            <w:r w:rsidRPr="003D410E">
              <w:t>20</w:t>
            </w:r>
            <w:r w:rsidR="00C16C56">
              <w:t>2</w:t>
            </w:r>
            <w:r w:rsidR="00067DEF">
              <w:t>1</w:t>
            </w:r>
          </w:p>
        </w:tc>
        <w:tc>
          <w:tcPr>
            <w:tcW w:w="1185" w:type="pct"/>
            <w:hideMark/>
          </w:tcPr>
          <w:p w14:paraId="770574EF" w14:textId="1D051836" w:rsidR="00AF3212" w:rsidRPr="003D410E" w:rsidRDefault="00AF580D" w:rsidP="00C16C56">
            <w:pPr>
              <w:pStyle w:val="TopHeader"/>
            </w:pPr>
            <w:r w:rsidRPr="003D410E">
              <w:t>20</w:t>
            </w:r>
            <w:r w:rsidR="00067DEF">
              <w:t>20</w:t>
            </w:r>
          </w:p>
        </w:tc>
      </w:tr>
      <w:tr w:rsidR="00AF3212" w:rsidRPr="00563EC6" w14:paraId="318E152A" w14:textId="77777777" w:rsidTr="00A33651">
        <w:trPr>
          <w:trHeight w:val="340"/>
        </w:trPr>
        <w:tc>
          <w:tcPr>
            <w:tcW w:w="2424" w:type="pct"/>
            <w:vMerge/>
            <w:hideMark/>
          </w:tcPr>
          <w:p w14:paraId="411D9AE5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14:paraId="27CC0A86" w14:textId="170E5ADD" w:rsidR="00AF3212" w:rsidRPr="003D410E" w:rsidRDefault="00C16C56" w:rsidP="0006689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</w:t>
            </w:r>
            <w:r w:rsidR="00067DEF">
              <w:rPr>
                <w:b/>
                <w:szCs w:val="22"/>
              </w:rPr>
              <w:t xml:space="preserve">1.211,- </w:t>
            </w:r>
          </w:p>
        </w:tc>
        <w:tc>
          <w:tcPr>
            <w:tcW w:w="1185" w:type="pct"/>
            <w:noWrap/>
            <w:hideMark/>
          </w:tcPr>
          <w:p w14:paraId="59BC8D85" w14:textId="75E8D8EF" w:rsidR="00AF3212" w:rsidRPr="003D410E" w:rsidRDefault="00067DEF" w:rsidP="00C16C5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725,</w:t>
            </w:r>
            <w:r w:rsidR="00AF580D">
              <w:rPr>
                <w:b/>
                <w:szCs w:val="22"/>
              </w:rPr>
              <w:t>-</w:t>
            </w:r>
          </w:p>
        </w:tc>
      </w:tr>
    </w:tbl>
    <w:p w14:paraId="32CEAAAD" w14:textId="77777777" w:rsidR="00B65665" w:rsidRDefault="00B65665" w:rsidP="000E349D">
      <w:pPr>
        <w:rPr>
          <w:b/>
        </w:rPr>
      </w:pPr>
    </w:p>
    <w:p w14:paraId="3D766E16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036A2786" w14:textId="77777777" w:rsidR="007F6854" w:rsidRDefault="007F6854" w:rsidP="003D410E">
      <w:pPr>
        <w:spacing w:after="0" w:line="240" w:lineRule="auto"/>
        <w:ind w:right="-468"/>
        <w:jc w:val="both"/>
        <w:rPr>
          <w:b/>
          <w:bCs/>
          <w:szCs w:val="22"/>
        </w:rPr>
      </w:pPr>
    </w:p>
    <w:p w14:paraId="1A7AF7E1" w14:textId="77777777" w:rsidR="00D33AC2" w:rsidRPr="00DB7F8F" w:rsidRDefault="00D33AC2" w:rsidP="00D33AC2">
      <w:pPr>
        <w:spacing w:after="0" w:line="240" w:lineRule="auto"/>
        <w:ind w:right="-468"/>
        <w:jc w:val="both"/>
        <w:rPr>
          <w:b/>
          <w:bCs/>
          <w:szCs w:val="22"/>
        </w:rPr>
      </w:pPr>
      <w:r>
        <w:rPr>
          <w:b/>
          <w:bCs/>
          <w:szCs w:val="22"/>
        </w:rPr>
        <w:t>Spoločnosť nemá obsahovú náplň</w:t>
      </w:r>
    </w:p>
    <w:p w14:paraId="7A842F0D" w14:textId="77777777" w:rsidR="007E37EC" w:rsidRDefault="007E37EC" w:rsidP="007E37EC">
      <w:pPr>
        <w:spacing w:after="0" w:line="240" w:lineRule="auto"/>
        <w:ind w:right="-468"/>
        <w:jc w:val="both"/>
        <w:rPr>
          <w:b/>
          <w:bCs/>
          <w:szCs w:val="22"/>
        </w:rPr>
      </w:pPr>
    </w:p>
    <w:p w14:paraId="3C0E0E64" w14:textId="77777777" w:rsidR="007E73E4" w:rsidRPr="007E37EC" w:rsidRDefault="00D6753C" w:rsidP="007E37EC">
      <w:pPr>
        <w:spacing w:after="0" w:line="240" w:lineRule="auto"/>
        <w:ind w:right="-468"/>
        <w:jc w:val="both"/>
        <w:rPr>
          <w:b/>
          <w:bCs/>
          <w:szCs w:val="22"/>
        </w:rPr>
      </w:pPr>
      <w:r>
        <w:rPr>
          <w:b/>
          <w:bCs/>
          <w:szCs w:val="22"/>
        </w:rPr>
        <w:t xml:space="preserve"> </w:t>
      </w:r>
      <w:r w:rsidR="007E37EC">
        <w:rPr>
          <w:b/>
          <w:bCs/>
          <w:szCs w:val="22"/>
        </w:rPr>
        <w:t xml:space="preserve">  </w:t>
      </w:r>
    </w:p>
    <w:p w14:paraId="024AF829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 w:rsidR="00A623B7">
        <w:rPr>
          <w:i/>
          <w:szCs w:val="22"/>
        </w:rPr>
        <w:t>Udalosti</w:t>
      </w:r>
      <w:r>
        <w:rPr>
          <w:i/>
          <w:szCs w:val="22"/>
        </w:rPr>
        <w:t>,</w:t>
      </w:r>
      <w:r w:rsidR="00A623B7">
        <w:rPr>
          <w:i/>
          <w:szCs w:val="22"/>
        </w:rPr>
        <w:t xml:space="preserve"> </w:t>
      </w:r>
      <w:r>
        <w:rPr>
          <w:i/>
          <w:szCs w:val="22"/>
        </w:rPr>
        <w:t>ktoré nastali po dni ,ku ktorému sa zostavuje účtovná závierka</w:t>
      </w:r>
      <w:r w:rsidRPr="002C0794">
        <w:rPr>
          <w:i/>
          <w:szCs w:val="22"/>
        </w:rPr>
        <w:t> </w:t>
      </w:r>
    </w:p>
    <w:p w14:paraId="0A3C4BE7" w14:textId="03594471" w:rsidR="00067DEF" w:rsidRDefault="00C16C56" w:rsidP="000F1206">
      <w:pPr>
        <w:jc w:val="both"/>
        <w:rPr>
          <w:i/>
          <w:iCs/>
        </w:rPr>
      </w:pPr>
      <w:r w:rsidRPr="00C16C56">
        <w:rPr>
          <w:i/>
          <w:iCs/>
        </w:rPr>
        <w:t xml:space="preserve">Vedenie spoločnosti </w:t>
      </w:r>
      <w:r w:rsidR="00D63462">
        <w:rPr>
          <w:i/>
          <w:iCs/>
        </w:rPr>
        <w:t>nechalo vyhotoviť</w:t>
      </w:r>
      <w:r w:rsidRPr="00C16C56">
        <w:rPr>
          <w:i/>
          <w:iCs/>
        </w:rPr>
        <w:t xml:space="preserve"> ročnú účtovnú závierku k 31. decembru 202</w:t>
      </w:r>
      <w:r w:rsidR="00067DEF">
        <w:rPr>
          <w:i/>
          <w:iCs/>
        </w:rPr>
        <w:t>1</w:t>
      </w:r>
      <w:r w:rsidRPr="00C16C56">
        <w:rPr>
          <w:i/>
          <w:iCs/>
        </w:rPr>
        <w:t xml:space="preserve">. </w:t>
      </w:r>
    </w:p>
    <w:p w14:paraId="12A34260" w14:textId="77777777" w:rsidR="003E1A6A" w:rsidRDefault="003E1A6A" w:rsidP="000F1206">
      <w:pPr>
        <w:jc w:val="both"/>
        <w:rPr>
          <w:i/>
          <w:iCs/>
        </w:rPr>
      </w:pPr>
    </w:p>
    <w:p w14:paraId="70BCFA46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1CDA4F7C" w14:textId="77777777" w:rsidR="006E43D5" w:rsidRDefault="00416BF0" w:rsidP="006E43D5">
      <w:r>
        <w:rPr>
          <w:b/>
          <w:bCs/>
          <w:szCs w:val="22"/>
        </w:rPr>
        <w:t>Spoločnosť nemá obsahovú náplň</w:t>
      </w:r>
    </w:p>
    <w:p w14:paraId="7E280BDA" w14:textId="77777777" w:rsidR="002410BD" w:rsidRDefault="002410BD" w:rsidP="004268D2">
      <w:pPr>
        <w:spacing w:after="0" w:line="240" w:lineRule="auto"/>
        <w:rPr>
          <w:szCs w:val="22"/>
        </w:rPr>
      </w:pPr>
    </w:p>
    <w:p w14:paraId="615BB928" w14:textId="77777777" w:rsidR="00416BF0" w:rsidRDefault="00416BF0" w:rsidP="004268D2">
      <w:pPr>
        <w:spacing w:after="0" w:line="240" w:lineRule="auto"/>
        <w:rPr>
          <w:szCs w:val="22"/>
        </w:rPr>
      </w:pPr>
    </w:p>
    <w:p w14:paraId="16DB2341" w14:textId="77777777" w:rsidR="0003344F" w:rsidRDefault="000D14BE" w:rsidP="004268D2">
      <w:pPr>
        <w:spacing w:after="0" w:line="240" w:lineRule="auto"/>
        <w:rPr>
          <w:szCs w:val="22"/>
        </w:rPr>
      </w:pPr>
      <w:r>
        <w:rPr>
          <w:szCs w:val="22"/>
        </w:rPr>
        <w:t>P</w:t>
      </w:r>
      <w:r w:rsidR="0003344F" w:rsidRPr="002C0794">
        <w:rPr>
          <w:szCs w:val="22"/>
        </w:rPr>
        <w:t>oužité  skratky:</w:t>
      </w:r>
    </w:p>
    <w:p w14:paraId="6FE4216B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1DE2F78A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273F31BD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3E63F9E0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261EE9" w14:textId="77777777" w:rsidR="000F1206" w:rsidRDefault="000F1206" w:rsidP="00107589">
      <w:pPr>
        <w:spacing w:after="0" w:line="240" w:lineRule="auto"/>
      </w:pPr>
      <w:r>
        <w:separator/>
      </w:r>
    </w:p>
  </w:endnote>
  <w:endnote w:type="continuationSeparator" w:id="0">
    <w:p w14:paraId="0CBCD5BA" w14:textId="77777777" w:rsidR="000F1206" w:rsidRDefault="000F120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94D923" w14:textId="77777777" w:rsidR="000F1206" w:rsidRDefault="003E1A6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63462">
      <w:rPr>
        <w:noProof/>
      </w:rPr>
      <w:t>4</w:t>
    </w:r>
    <w:r>
      <w:rPr>
        <w:noProof/>
      </w:rPr>
      <w:fldChar w:fldCharType="end"/>
    </w:r>
  </w:p>
  <w:p w14:paraId="015B1160" w14:textId="77777777" w:rsidR="000F1206" w:rsidRDefault="000F120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75D487" w14:textId="77777777" w:rsidR="000F1206" w:rsidRDefault="000F1206" w:rsidP="00107589">
      <w:pPr>
        <w:spacing w:after="0" w:line="240" w:lineRule="auto"/>
      </w:pPr>
      <w:r>
        <w:separator/>
      </w:r>
    </w:p>
  </w:footnote>
  <w:footnote w:type="continuationSeparator" w:id="0">
    <w:p w14:paraId="5E0AAC1D" w14:textId="77777777" w:rsidR="000F1206" w:rsidRDefault="000F120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4A2933" w14:textId="77777777" w:rsidR="000F1206" w:rsidRDefault="000F1206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F1206" w14:paraId="3AE097B4" w14:textId="77777777" w:rsidTr="000853E5">
      <w:trPr>
        <w:trHeight w:val="326"/>
      </w:trPr>
      <w:tc>
        <w:tcPr>
          <w:tcW w:w="2245" w:type="dxa"/>
        </w:tcPr>
        <w:p w14:paraId="191B714E" w14:textId="77777777" w:rsidR="000F1206" w:rsidRDefault="000F1206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4CD686C4" w14:textId="77777777" w:rsidR="000F1206" w:rsidRDefault="000F1206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5CFCE757" w14:textId="77777777" w:rsidR="000F1206" w:rsidRDefault="000F1206" w:rsidP="002A6D92">
          <w:pPr>
            <w:spacing w:after="0" w:line="240" w:lineRule="auto"/>
          </w:pPr>
          <w:r>
            <w:t>IČO: 35 964 294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6D43E226" w14:textId="77777777" w:rsidR="000F1206" w:rsidRDefault="000F1206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6047BB12" w14:textId="77777777" w:rsidR="000F1206" w:rsidRDefault="000F1206" w:rsidP="002A6D92">
          <w:pPr>
            <w:spacing w:after="0" w:line="240" w:lineRule="auto"/>
          </w:pPr>
          <w:r>
            <w:t>DIČ: 2022086671</w:t>
          </w:r>
        </w:p>
      </w:tc>
    </w:tr>
  </w:tbl>
  <w:p w14:paraId="55289906" w14:textId="77777777" w:rsidR="000F1206" w:rsidRPr="004268D2" w:rsidRDefault="000F1206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786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" w15:restartNumberingAfterBreak="0">
    <w:nsid w:val="0A907814"/>
    <w:multiLevelType w:val="hybridMultilevel"/>
    <w:tmpl w:val="65946A82"/>
    <w:lvl w:ilvl="0" w:tplc="041B0017">
      <w:start w:val="7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060C10"/>
    <w:multiLevelType w:val="hybridMultilevel"/>
    <w:tmpl w:val="C09227E6"/>
    <w:lvl w:ilvl="0" w:tplc="51BC0D04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4BBD5F79"/>
    <w:multiLevelType w:val="hybridMultilevel"/>
    <w:tmpl w:val="3764767C"/>
    <w:lvl w:ilvl="0" w:tplc="A01E0A5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1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2"/>
  </w:num>
  <w:num w:numId="3">
    <w:abstractNumId w:val="10"/>
  </w:num>
  <w:num w:numId="4">
    <w:abstractNumId w:val="9"/>
  </w:num>
  <w:num w:numId="5">
    <w:abstractNumId w:val="20"/>
  </w:num>
  <w:num w:numId="6">
    <w:abstractNumId w:val="6"/>
  </w:num>
  <w:num w:numId="7">
    <w:abstractNumId w:val="1"/>
  </w:num>
  <w:num w:numId="8">
    <w:abstractNumId w:val="21"/>
  </w:num>
  <w:num w:numId="9">
    <w:abstractNumId w:val="11"/>
  </w:num>
  <w:num w:numId="10">
    <w:abstractNumId w:val="16"/>
  </w:num>
  <w:num w:numId="11">
    <w:abstractNumId w:val="8"/>
  </w:num>
  <w:num w:numId="12">
    <w:abstractNumId w:val="19"/>
  </w:num>
  <w:num w:numId="13">
    <w:abstractNumId w:val="4"/>
  </w:num>
  <w:num w:numId="14">
    <w:abstractNumId w:val="14"/>
  </w:num>
  <w:num w:numId="15">
    <w:abstractNumId w:val="0"/>
  </w:num>
  <w:num w:numId="16">
    <w:abstractNumId w:val="3"/>
  </w:num>
  <w:num w:numId="17">
    <w:abstractNumId w:val="15"/>
  </w:num>
  <w:num w:numId="18">
    <w:abstractNumId w:val="12"/>
  </w:num>
  <w:num w:numId="19">
    <w:abstractNumId w:val="5"/>
  </w:num>
  <w:num w:numId="20">
    <w:abstractNumId w:val="18"/>
  </w:num>
  <w:num w:numId="21">
    <w:abstractNumId w:val="17"/>
  </w:num>
  <w:num w:numId="22">
    <w:abstractNumId w:val="13"/>
  </w:num>
  <w:num w:numId="23">
    <w:abstractNumId w:val="2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37A55"/>
    <w:rsid w:val="00041895"/>
    <w:rsid w:val="000649F6"/>
    <w:rsid w:val="00066891"/>
    <w:rsid w:val="000679F3"/>
    <w:rsid w:val="00067DEF"/>
    <w:rsid w:val="000817BE"/>
    <w:rsid w:val="00082070"/>
    <w:rsid w:val="00083A25"/>
    <w:rsid w:val="000853E5"/>
    <w:rsid w:val="000856F9"/>
    <w:rsid w:val="00096100"/>
    <w:rsid w:val="000A7EE3"/>
    <w:rsid w:val="000B4D0C"/>
    <w:rsid w:val="000C4493"/>
    <w:rsid w:val="000D14BE"/>
    <w:rsid w:val="000D22CE"/>
    <w:rsid w:val="000E349D"/>
    <w:rsid w:val="000E4D7E"/>
    <w:rsid w:val="000F1206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F26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524"/>
    <w:rsid w:val="002716CB"/>
    <w:rsid w:val="00272FC5"/>
    <w:rsid w:val="002767C1"/>
    <w:rsid w:val="00280597"/>
    <w:rsid w:val="00281309"/>
    <w:rsid w:val="00290DD6"/>
    <w:rsid w:val="00295C5F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346E"/>
    <w:rsid w:val="003071BE"/>
    <w:rsid w:val="00311795"/>
    <w:rsid w:val="003210DF"/>
    <w:rsid w:val="00321FCD"/>
    <w:rsid w:val="00326AA0"/>
    <w:rsid w:val="00330782"/>
    <w:rsid w:val="003309D4"/>
    <w:rsid w:val="003325F7"/>
    <w:rsid w:val="00334659"/>
    <w:rsid w:val="00337664"/>
    <w:rsid w:val="00344DB4"/>
    <w:rsid w:val="00350F37"/>
    <w:rsid w:val="00356678"/>
    <w:rsid w:val="0036215A"/>
    <w:rsid w:val="00363A9F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D410E"/>
    <w:rsid w:val="003E16EB"/>
    <w:rsid w:val="003E1A6A"/>
    <w:rsid w:val="003E255C"/>
    <w:rsid w:val="003E55E9"/>
    <w:rsid w:val="003F13FB"/>
    <w:rsid w:val="003F477D"/>
    <w:rsid w:val="003F5EB5"/>
    <w:rsid w:val="00405477"/>
    <w:rsid w:val="00416BF0"/>
    <w:rsid w:val="00420380"/>
    <w:rsid w:val="004227A5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7FC3"/>
    <w:rsid w:val="004F7EF5"/>
    <w:rsid w:val="0050044C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5E5"/>
    <w:rsid w:val="005E3B59"/>
    <w:rsid w:val="005F6078"/>
    <w:rsid w:val="00607119"/>
    <w:rsid w:val="00615008"/>
    <w:rsid w:val="00615CC6"/>
    <w:rsid w:val="00625A0A"/>
    <w:rsid w:val="006365C4"/>
    <w:rsid w:val="00637793"/>
    <w:rsid w:val="00645466"/>
    <w:rsid w:val="0065213E"/>
    <w:rsid w:val="0065722A"/>
    <w:rsid w:val="006675A9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3E0B"/>
    <w:rsid w:val="006E43D5"/>
    <w:rsid w:val="006E4959"/>
    <w:rsid w:val="006E5B26"/>
    <w:rsid w:val="00704155"/>
    <w:rsid w:val="00706344"/>
    <w:rsid w:val="00707060"/>
    <w:rsid w:val="00710A71"/>
    <w:rsid w:val="007408CF"/>
    <w:rsid w:val="00741B22"/>
    <w:rsid w:val="007449B8"/>
    <w:rsid w:val="0074707E"/>
    <w:rsid w:val="00760D6D"/>
    <w:rsid w:val="00764E4C"/>
    <w:rsid w:val="00766A51"/>
    <w:rsid w:val="00772363"/>
    <w:rsid w:val="007755F9"/>
    <w:rsid w:val="00782646"/>
    <w:rsid w:val="00796024"/>
    <w:rsid w:val="007B0846"/>
    <w:rsid w:val="007B2E0B"/>
    <w:rsid w:val="007C263C"/>
    <w:rsid w:val="007C370A"/>
    <w:rsid w:val="007C4475"/>
    <w:rsid w:val="007C6EE9"/>
    <w:rsid w:val="007D2B96"/>
    <w:rsid w:val="007D4632"/>
    <w:rsid w:val="007D57BF"/>
    <w:rsid w:val="007E22E8"/>
    <w:rsid w:val="007E37EC"/>
    <w:rsid w:val="007E52A9"/>
    <w:rsid w:val="007E73E4"/>
    <w:rsid w:val="007F0521"/>
    <w:rsid w:val="007F351A"/>
    <w:rsid w:val="007F3D6E"/>
    <w:rsid w:val="007F3FE9"/>
    <w:rsid w:val="007F6854"/>
    <w:rsid w:val="00802200"/>
    <w:rsid w:val="00803AB5"/>
    <w:rsid w:val="00805654"/>
    <w:rsid w:val="0080787E"/>
    <w:rsid w:val="00814FF3"/>
    <w:rsid w:val="0081555D"/>
    <w:rsid w:val="00817962"/>
    <w:rsid w:val="00847433"/>
    <w:rsid w:val="00847971"/>
    <w:rsid w:val="00853DD6"/>
    <w:rsid w:val="008725BC"/>
    <w:rsid w:val="008755FC"/>
    <w:rsid w:val="00877A41"/>
    <w:rsid w:val="00880109"/>
    <w:rsid w:val="008875A1"/>
    <w:rsid w:val="00891F08"/>
    <w:rsid w:val="008969DF"/>
    <w:rsid w:val="008A3F7B"/>
    <w:rsid w:val="008C0E76"/>
    <w:rsid w:val="008C3CD4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4551"/>
    <w:rsid w:val="00965498"/>
    <w:rsid w:val="009731CC"/>
    <w:rsid w:val="00982D55"/>
    <w:rsid w:val="00984260"/>
    <w:rsid w:val="00990C99"/>
    <w:rsid w:val="00991D9F"/>
    <w:rsid w:val="009A0422"/>
    <w:rsid w:val="009A1BB7"/>
    <w:rsid w:val="009B1FE4"/>
    <w:rsid w:val="009B2D23"/>
    <w:rsid w:val="009B3A55"/>
    <w:rsid w:val="009C21AB"/>
    <w:rsid w:val="009C41C4"/>
    <w:rsid w:val="009D03E7"/>
    <w:rsid w:val="009E240F"/>
    <w:rsid w:val="009F0A29"/>
    <w:rsid w:val="00A12B4A"/>
    <w:rsid w:val="00A33651"/>
    <w:rsid w:val="00A533B1"/>
    <w:rsid w:val="00A55004"/>
    <w:rsid w:val="00A5640D"/>
    <w:rsid w:val="00A623B7"/>
    <w:rsid w:val="00A62542"/>
    <w:rsid w:val="00A657E1"/>
    <w:rsid w:val="00A71D9C"/>
    <w:rsid w:val="00A8025E"/>
    <w:rsid w:val="00A80BF6"/>
    <w:rsid w:val="00A82065"/>
    <w:rsid w:val="00AA7A16"/>
    <w:rsid w:val="00AB03FB"/>
    <w:rsid w:val="00AD4607"/>
    <w:rsid w:val="00AE77BA"/>
    <w:rsid w:val="00AF3212"/>
    <w:rsid w:val="00AF580D"/>
    <w:rsid w:val="00B06C2C"/>
    <w:rsid w:val="00B12A6C"/>
    <w:rsid w:val="00B310AC"/>
    <w:rsid w:val="00B51278"/>
    <w:rsid w:val="00B5583E"/>
    <w:rsid w:val="00B5687E"/>
    <w:rsid w:val="00B6221B"/>
    <w:rsid w:val="00B6262B"/>
    <w:rsid w:val="00B6404D"/>
    <w:rsid w:val="00B65665"/>
    <w:rsid w:val="00B7420F"/>
    <w:rsid w:val="00B75F5C"/>
    <w:rsid w:val="00B7696D"/>
    <w:rsid w:val="00B80DB6"/>
    <w:rsid w:val="00B83F12"/>
    <w:rsid w:val="00B86FC2"/>
    <w:rsid w:val="00B9497C"/>
    <w:rsid w:val="00BA71F0"/>
    <w:rsid w:val="00BC253D"/>
    <w:rsid w:val="00BE18DC"/>
    <w:rsid w:val="00BE38B2"/>
    <w:rsid w:val="00BF45A7"/>
    <w:rsid w:val="00BF64B0"/>
    <w:rsid w:val="00C04782"/>
    <w:rsid w:val="00C060C2"/>
    <w:rsid w:val="00C06C30"/>
    <w:rsid w:val="00C100C6"/>
    <w:rsid w:val="00C122EB"/>
    <w:rsid w:val="00C153BD"/>
    <w:rsid w:val="00C16C56"/>
    <w:rsid w:val="00C270D3"/>
    <w:rsid w:val="00C33753"/>
    <w:rsid w:val="00C36B91"/>
    <w:rsid w:val="00C5408B"/>
    <w:rsid w:val="00C56862"/>
    <w:rsid w:val="00C6795C"/>
    <w:rsid w:val="00C82EDB"/>
    <w:rsid w:val="00C83196"/>
    <w:rsid w:val="00C93A1A"/>
    <w:rsid w:val="00CA4B07"/>
    <w:rsid w:val="00CC1BD0"/>
    <w:rsid w:val="00CD280F"/>
    <w:rsid w:val="00CF3093"/>
    <w:rsid w:val="00CF798C"/>
    <w:rsid w:val="00D01672"/>
    <w:rsid w:val="00D055BD"/>
    <w:rsid w:val="00D064C8"/>
    <w:rsid w:val="00D1022F"/>
    <w:rsid w:val="00D102FA"/>
    <w:rsid w:val="00D10F5D"/>
    <w:rsid w:val="00D13F35"/>
    <w:rsid w:val="00D157D5"/>
    <w:rsid w:val="00D210B5"/>
    <w:rsid w:val="00D21713"/>
    <w:rsid w:val="00D22BFF"/>
    <w:rsid w:val="00D26D36"/>
    <w:rsid w:val="00D3321E"/>
    <w:rsid w:val="00D3362A"/>
    <w:rsid w:val="00D33AC2"/>
    <w:rsid w:val="00D40958"/>
    <w:rsid w:val="00D416E5"/>
    <w:rsid w:val="00D45B9A"/>
    <w:rsid w:val="00D50E5C"/>
    <w:rsid w:val="00D615E8"/>
    <w:rsid w:val="00D61F5D"/>
    <w:rsid w:val="00D620E4"/>
    <w:rsid w:val="00D6294B"/>
    <w:rsid w:val="00D63462"/>
    <w:rsid w:val="00D63D82"/>
    <w:rsid w:val="00D6753C"/>
    <w:rsid w:val="00D74FE0"/>
    <w:rsid w:val="00D856AB"/>
    <w:rsid w:val="00D9007D"/>
    <w:rsid w:val="00D92ACC"/>
    <w:rsid w:val="00D94CC0"/>
    <w:rsid w:val="00DB1EA0"/>
    <w:rsid w:val="00DB7F8F"/>
    <w:rsid w:val="00DC066D"/>
    <w:rsid w:val="00DD0855"/>
    <w:rsid w:val="00DD5894"/>
    <w:rsid w:val="00DD6981"/>
    <w:rsid w:val="00DE0D81"/>
    <w:rsid w:val="00DF224D"/>
    <w:rsid w:val="00DF3C63"/>
    <w:rsid w:val="00DF54D5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C6AB2"/>
    <w:rsid w:val="00ED7D97"/>
    <w:rsid w:val="00EE21A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829"/>
    <w:rsid w:val="00F86BAE"/>
    <w:rsid w:val="00F872C5"/>
    <w:rsid w:val="00FB3516"/>
    <w:rsid w:val="00FC1ACF"/>
    <w:rsid w:val="00FC2F39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7"/>
    <o:shapelayout v:ext="edit">
      <o:idmap v:ext="edit" data="1"/>
    </o:shapelayout>
  </w:shapeDefaults>
  <w:decimalSymbol w:val=","/>
  <w:listSeparator w:val=";"/>
  <w14:docId w14:val="7F3C1078"/>
  <w15:docId w15:val="{39605D1F-3093-4E0B-8E49-88F65F782C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95C5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295C5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295C5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295C5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295C5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295C5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295C5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295C5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295C5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295C5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295C5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295C5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295C5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295C5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295C5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295C5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295C5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295C5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295C5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295C5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295C5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295C5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295C5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295C5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295C5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295C5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295C5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295C5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295C5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295C5F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295C5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295C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295C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295C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295C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295C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295C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295C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295C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295C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295C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295C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295C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295C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295C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295C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295C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295C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295C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295C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295C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295C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295C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295C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295C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295C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295C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295C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295C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295C5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295C5F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295C5F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295C5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295C5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295C5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295C5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295C5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295C5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295C5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295C5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295C5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295C5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295C5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295C5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295C5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295C5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295C5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295C5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295C5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295C5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295C5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295C5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295C5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295C5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295C5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295C5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295C5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295C5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295C5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295C5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295C5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295C5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295C5F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295C5F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295C5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295C5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295C5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295C5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295C5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295C5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295C5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295C5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295C5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295C5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295C5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295C5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295C5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295C5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295C5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295C5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295C5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295C5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295C5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295C5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295C5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295C5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295C5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295C5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295C5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295C5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295C5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295C5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295C5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295C5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295C5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295C5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295C5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295C5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295C5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295C5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295C5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295C5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295C5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295C5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295C5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295C5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295C5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295C5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295C5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295C5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295C5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295C5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295C5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295C5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295C5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295C5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295C5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295C5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295C5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295C5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295C5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295C5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295C5F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295C5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295C5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295C5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295C5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295C5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295C5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295C5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295C5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295C5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295C5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295C5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295C5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295C5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295C5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295C5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295C5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295C5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295C5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295C5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295C5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295C5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295C5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295C5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295C5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295C5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295C5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295C5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295C5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295C5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9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10E85F-85BE-4A3F-B0A5-B4BFC33416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1037</Words>
  <Characters>6316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Peter Dravecký</cp:lastModifiedBy>
  <cp:revision>3</cp:revision>
  <cp:lastPrinted>2021-03-30T04:15:00Z</cp:lastPrinted>
  <dcterms:created xsi:type="dcterms:W3CDTF">2022-03-24T10:19:00Z</dcterms:created>
  <dcterms:modified xsi:type="dcterms:W3CDTF">2022-03-24T10:24:00Z</dcterms:modified>
</cp:coreProperties>
</file>