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A10F4A">
        <w:rPr>
          <w:b/>
          <w:sz w:val="36"/>
        </w:rPr>
        <w:t>2021</w:t>
      </w:r>
      <w:r w:rsidR="00031543">
        <w:rPr>
          <w:b/>
          <w:sz w:val="36"/>
        </w:rPr>
        <w:t xml:space="preserve"> </w:t>
      </w:r>
    </w:p>
    <w:p w:rsidR="006E0EA3" w:rsidRPr="00C45D3F" w:rsidRDefault="006E0EA3" w:rsidP="00FC3946">
      <w:pPr>
        <w:rPr>
          <w:b/>
          <w:sz w:val="24"/>
          <w:szCs w:val="24"/>
          <w:u w:val="single"/>
        </w:rPr>
      </w:pPr>
      <w:bookmarkStart w:id="0" w:name="_GoBack"/>
      <w:bookmarkEnd w:id="0"/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00650102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825C3D" w:rsidRDefault="00825C3D" w:rsidP="0061750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 xml:space="preserve">Obec </w:t>
            </w:r>
            <w:r>
              <w:rPr>
                <w:color w:val="FF0000"/>
                <w:sz w:val="24"/>
                <w:szCs w:val="24"/>
              </w:rPr>
              <w:t>bola založená v roku 1990 zákonom č.369/1990 Zb. o obecnom zriadení.</w:t>
            </w:r>
          </w:p>
          <w:p w:rsidR="00F65C53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 - uvedie deň/mesiac/rok zo zriaďovacej listiny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Default="00825C3D" w:rsidP="00825C3D">
            <w:pPr>
              <w:rPr>
                <w:color w:val="FF0000"/>
                <w:sz w:val="24"/>
                <w:szCs w:val="24"/>
              </w:rPr>
            </w:pPr>
            <w:r w:rsidRPr="00825C3D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="00A84333">
              <w:rPr>
                <w:color w:val="FF0000"/>
                <w:sz w:val="24"/>
                <w:szCs w:val="24"/>
              </w:rPr>
              <w:t xml:space="preserve">- </w:t>
            </w:r>
            <w:r>
              <w:rPr>
                <w:color w:val="FF0000"/>
                <w:sz w:val="24"/>
                <w:szCs w:val="24"/>
              </w:rPr>
              <w:t>zo zákona č.369/1990 Zb.</w:t>
            </w:r>
          </w:p>
          <w:p w:rsidR="00825C3D" w:rsidRPr="00825C3D" w:rsidRDefault="00825C3D" w:rsidP="00825C3D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ROPO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Kesovce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A67436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F65C53" w:rsidRPr="00563E6B" w:rsidRDefault="00A67436" w:rsidP="00F65C53">
            <w:pPr>
              <w:rPr>
                <w:rFonts w:cs="Tahoma"/>
                <w:b/>
                <w:bCs/>
                <w:sz w:val="24"/>
                <w:szCs w:val="24"/>
                <w:lang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="00F65C53"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A67436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  <w:lang/>
              </w:rPr>
              <w:t>x</w:t>
            </w:r>
            <w:r w:rsidR="00873872"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="00873872"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="00873872"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  <w:lang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  <w:lang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Default="00011FCC" w:rsidP="00011FCC">
            <w:pPr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011FCC">
              <w:rPr>
                <w:color w:val="FF0000"/>
                <w:sz w:val="24"/>
                <w:szCs w:val="24"/>
              </w:rPr>
              <w:t>Obec</w:t>
            </w:r>
            <w:r>
              <w:rPr>
                <w:color w:val="FF0000"/>
                <w:sz w:val="24"/>
                <w:szCs w:val="24"/>
              </w:rPr>
              <w:t xml:space="preserve"> - podľa zákona č.369/1990 Zb. je základnou úlohou </w:t>
            </w:r>
            <w:r w:rsidRPr="00011FCC">
              <w:rPr>
                <w:color w:val="FF0000"/>
                <w:sz w:val="24"/>
                <w:szCs w:val="24"/>
              </w:rPr>
              <w:t xml:space="preserve">obce </w:t>
            </w:r>
            <w:r w:rsidRPr="00011FCC">
              <w:rPr>
                <w:color w:val="FF0000"/>
                <w:sz w:val="24"/>
                <w:szCs w:val="24"/>
                <w:shd w:val="clear" w:color="auto" w:fill="FFFFFF"/>
              </w:rPr>
              <w:t xml:space="preserve">pri výkone samosprávy starostlivosť o </w:t>
            </w:r>
            <w:r w:rsidRPr="00011FCC">
              <w:rPr>
                <w:color w:val="FF0000"/>
                <w:sz w:val="24"/>
                <w:szCs w:val="24"/>
                <w:shd w:val="clear" w:color="auto" w:fill="FFFFFF"/>
              </w:rPr>
              <w:lastRenderedPageBreak/>
              <w:t>všestranný rozvoj jej územia a o potreby jej obyvateľov</w:t>
            </w:r>
          </w:p>
          <w:p w:rsidR="00011FCC" w:rsidRPr="00011FCC" w:rsidRDefault="000B25F8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  <w:shd w:val="clear" w:color="auto" w:fill="FFFFFF"/>
              </w:rPr>
              <w:t>ROPO - uvedú predmet činnosti podľa</w:t>
            </w:r>
            <w:r w:rsidR="00011FCC">
              <w:rPr>
                <w:color w:val="FF0000"/>
                <w:sz w:val="24"/>
                <w:szCs w:val="24"/>
                <w:shd w:val="clear" w:color="auto" w:fill="FFFFFF"/>
              </w:rPr>
              <w:t xml:space="preserve"> zriaďovacej listiny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Aladár </w:t>
            </w:r>
            <w:proofErr w:type="spellStart"/>
            <w:r>
              <w:rPr>
                <w:sz w:val="24"/>
                <w:szCs w:val="24"/>
              </w:rPr>
              <w:t>Szajkó</w:t>
            </w:r>
            <w:proofErr w:type="spellEnd"/>
          </w:p>
          <w:p w:rsidR="00A67436" w:rsidRPr="00B452D4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Robert </w:t>
            </w:r>
            <w:proofErr w:type="spellStart"/>
            <w:r>
              <w:rPr>
                <w:sz w:val="24"/>
                <w:szCs w:val="24"/>
              </w:rPr>
              <w:t>Szajkó</w:t>
            </w:r>
            <w:proofErr w:type="spellEnd"/>
          </w:p>
          <w:p w:rsidR="00A67436" w:rsidRPr="00B452D4" w:rsidRDefault="00A67436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starostu obce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8D0F8F" w:rsidRPr="008D0F8F" w:rsidRDefault="008D0F8F" w:rsidP="008D0F8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Bežné účtovné obdobie</w:t>
            </w:r>
          </w:p>
        </w:tc>
        <w:tc>
          <w:tcPr>
            <w:tcW w:w="2732" w:type="dxa"/>
          </w:tcPr>
          <w:p w:rsidR="008D0F8F" w:rsidRPr="008D0F8F" w:rsidRDefault="008D0F8F" w:rsidP="008D0F8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Predchádzajúce účtovné obdobie</w:t>
            </w:r>
          </w:p>
        </w:tc>
      </w:tr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Priemerný prepočítaný počet zamestnancov počas účtovného obdobia </w:t>
            </w:r>
          </w:p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z toho:  </w:t>
            </w:r>
          </w:p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:rsidR="008D0F8F" w:rsidRDefault="00A67436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</w:t>
            </w:r>
          </w:p>
          <w:p w:rsidR="00A67436" w:rsidRDefault="00A67436" w:rsidP="00844AB4">
            <w:pPr>
              <w:rPr>
                <w:color w:val="FF0000"/>
                <w:sz w:val="24"/>
                <w:szCs w:val="24"/>
              </w:rPr>
            </w:pPr>
          </w:p>
          <w:p w:rsidR="00A67436" w:rsidRDefault="00A67436" w:rsidP="00844AB4">
            <w:pPr>
              <w:rPr>
                <w:color w:val="FF0000"/>
                <w:sz w:val="24"/>
                <w:szCs w:val="24"/>
              </w:rPr>
            </w:pPr>
          </w:p>
          <w:p w:rsidR="00A67436" w:rsidRPr="008D0F8F" w:rsidRDefault="00A67436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2732" w:type="dxa"/>
          </w:tcPr>
          <w:p w:rsidR="008D0F8F" w:rsidRDefault="00A67436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</w:t>
            </w:r>
          </w:p>
          <w:p w:rsidR="00A67436" w:rsidRDefault="00A67436" w:rsidP="00844AB4">
            <w:pPr>
              <w:rPr>
                <w:color w:val="FF0000"/>
                <w:sz w:val="24"/>
                <w:szCs w:val="24"/>
              </w:rPr>
            </w:pPr>
          </w:p>
          <w:p w:rsidR="00A67436" w:rsidRDefault="00A67436" w:rsidP="00844AB4">
            <w:pPr>
              <w:rPr>
                <w:color w:val="FF0000"/>
                <w:sz w:val="24"/>
                <w:szCs w:val="24"/>
              </w:rPr>
            </w:pPr>
          </w:p>
          <w:p w:rsidR="00A67436" w:rsidRPr="008D0F8F" w:rsidRDefault="00A67436" w:rsidP="00844AB4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</w:tr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8D0F8F" w:rsidRDefault="008D0F8F" w:rsidP="008D0F8F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lastRenderedPageBreak/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Pr="00C61F5B" w:rsidRDefault="00612096" w:rsidP="00612096">
      <w:pPr>
        <w:rPr>
          <w:b/>
          <w:color w:val="FF0000"/>
          <w:sz w:val="24"/>
          <w:szCs w:val="24"/>
        </w:rPr>
      </w:pPr>
      <w:r w:rsidRPr="00C61F5B">
        <w:rPr>
          <w:b/>
          <w:color w:val="FF0000"/>
          <w:sz w:val="24"/>
          <w:szCs w:val="24"/>
        </w:rPr>
        <w:t>Informácie o organizáciách zriadených a založených účtovnou jednotkou:</w:t>
      </w:r>
    </w:p>
    <w:p w:rsidR="000D6FC2" w:rsidRDefault="000D6FC2" w:rsidP="00612096">
      <w:pPr>
        <w:rPr>
          <w:sz w:val="24"/>
          <w:szCs w:val="24"/>
        </w:rPr>
      </w:pPr>
    </w:p>
    <w:p w:rsidR="00612096" w:rsidRDefault="00612096" w:rsidP="00612096">
      <w:pPr>
        <w:rPr>
          <w:sz w:val="24"/>
          <w:szCs w:val="24"/>
        </w:rPr>
      </w:pPr>
      <w:r w:rsidRPr="00C61F5B">
        <w:rPr>
          <w:sz w:val="24"/>
          <w:szCs w:val="24"/>
        </w:rPr>
        <w:t xml:space="preserve">Obec 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 w:rsidR="000D6FC2">
        <w:rPr>
          <w:sz w:val="24"/>
          <w:szCs w:val="24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2268"/>
        <w:gridCol w:w="992"/>
        <w:gridCol w:w="2126"/>
      </w:tblGrid>
      <w:tr w:rsidR="00612096" w:rsidRPr="007602FE" w:rsidTr="000D6FC2">
        <w:tc>
          <w:tcPr>
            <w:tcW w:w="2268" w:type="dxa"/>
            <w:shd w:val="clear" w:color="auto" w:fill="FFFFFF"/>
          </w:tcPr>
          <w:p w:rsidR="00612096" w:rsidRPr="00C53E33" w:rsidRDefault="00612096" w:rsidP="00E71844">
            <w:pPr>
              <w:jc w:val="center"/>
              <w:rPr>
                <w:b/>
                <w:color w:val="FF0000"/>
              </w:rPr>
            </w:pPr>
            <w:r w:rsidRPr="00C53E33">
              <w:rPr>
                <w:b/>
                <w:color w:val="FF0000"/>
              </w:rPr>
              <w:t>Názov organizácie</w:t>
            </w:r>
          </w:p>
        </w:tc>
        <w:tc>
          <w:tcPr>
            <w:tcW w:w="2552" w:type="dxa"/>
          </w:tcPr>
          <w:p w:rsidR="00612096" w:rsidRPr="00C53E33" w:rsidRDefault="00612096" w:rsidP="00E71844">
            <w:pPr>
              <w:jc w:val="center"/>
              <w:rPr>
                <w:b/>
                <w:color w:val="FF0000"/>
              </w:rPr>
            </w:pPr>
            <w:r w:rsidRPr="00C53E33">
              <w:rPr>
                <w:b/>
                <w:color w:val="FF0000"/>
              </w:rPr>
              <w:t>Sídlo</w:t>
            </w:r>
          </w:p>
        </w:tc>
        <w:tc>
          <w:tcPr>
            <w:tcW w:w="2268" w:type="dxa"/>
          </w:tcPr>
          <w:p w:rsidR="00612096" w:rsidRPr="00C53E33" w:rsidRDefault="00612096" w:rsidP="00E7184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Právna forma</w:t>
            </w:r>
          </w:p>
        </w:tc>
        <w:tc>
          <w:tcPr>
            <w:tcW w:w="992" w:type="dxa"/>
          </w:tcPr>
          <w:p w:rsidR="00612096" w:rsidRDefault="00612096" w:rsidP="00E7184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IČO</w:t>
            </w:r>
          </w:p>
        </w:tc>
        <w:tc>
          <w:tcPr>
            <w:tcW w:w="2126" w:type="dxa"/>
          </w:tcPr>
          <w:p w:rsidR="00612096" w:rsidRDefault="00612096" w:rsidP="00E7184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Štatutárny zástupca</w:t>
            </w:r>
          </w:p>
        </w:tc>
      </w:tr>
      <w:tr w:rsidR="000D6FC2" w:rsidRPr="00B452D4" w:rsidTr="000D6FC2">
        <w:tc>
          <w:tcPr>
            <w:tcW w:w="2268" w:type="dxa"/>
            <w:shd w:val="clear" w:color="auto" w:fill="FFFFFF"/>
          </w:tcPr>
          <w:p w:rsidR="000D6FC2" w:rsidRPr="008D0F8F" w:rsidRDefault="000D6FC2" w:rsidP="000D6FC2">
            <w:pPr>
              <w:rPr>
                <w:color w:val="FF0000"/>
              </w:rPr>
            </w:pPr>
          </w:p>
        </w:tc>
        <w:tc>
          <w:tcPr>
            <w:tcW w:w="2552" w:type="dxa"/>
          </w:tcPr>
          <w:p w:rsidR="000D6FC2" w:rsidRPr="00B63156" w:rsidRDefault="000D6FC2" w:rsidP="000D6FC2"/>
        </w:tc>
        <w:tc>
          <w:tcPr>
            <w:tcW w:w="2268" w:type="dxa"/>
          </w:tcPr>
          <w:p w:rsidR="000D6FC2" w:rsidRPr="008D0F8F" w:rsidRDefault="000D6FC2" w:rsidP="000D6FC2">
            <w:pPr>
              <w:rPr>
                <w:color w:val="FF0000"/>
              </w:rPr>
            </w:pPr>
            <w:r w:rsidRPr="008D0F8F">
              <w:rPr>
                <w:color w:val="FF0000"/>
              </w:rPr>
              <w:t xml:space="preserve">Rozpočtové organizácie </w:t>
            </w:r>
          </w:p>
        </w:tc>
        <w:tc>
          <w:tcPr>
            <w:tcW w:w="992" w:type="dxa"/>
          </w:tcPr>
          <w:p w:rsidR="000D6FC2" w:rsidRPr="00B63156" w:rsidRDefault="000D6FC2" w:rsidP="000D6FC2"/>
        </w:tc>
        <w:tc>
          <w:tcPr>
            <w:tcW w:w="2126" w:type="dxa"/>
          </w:tcPr>
          <w:p w:rsidR="000D6FC2" w:rsidRPr="00B63156" w:rsidRDefault="000D6FC2" w:rsidP="000D6FC2"/>
        </w:tc>
      </w:tr>
      <w:tr w:rsidR="000D6FC2" w:rsidRPr="00B452D4" w:rsidTr="000D6FC2">
        <w:tc>
          <w:tcPr>
            <w:tcW w:w="2268" w:type="dxa"/>
            <w:shd w:val="clear" w:color="auto" w:fill="FFFFFF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2552" w:type="dxa"/>
          </w:tcPr>
          <w:p w:rsidR="000D6FC2" w:rsidRPr="00B63156" w:rsidRDefault="000D6FC2" w:rsidP="000D6FC2"/>
        </w:tc>
        <w:tc>
          <w:tcPr>
            <w:tcW w:w="2268" w:type="dxa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992" w:type="dxa"/>
          </w:tcPr>
          <w:p w:rsidR="000D6FC2" w:rsidRPr="00B63156" w:rsidRDefault="000D6FC2" w:rsidP="000D6FC2"/>
        </w:tc>
        <w:tc>
          <w:tcPr>
            <w:tcW w:w="2126" w:type="dxa"/>
          </w:tcPr>
          <w:p w:rsidR="000D6FC2" w:rsidRPr="00B63156" w:rsidRDefault="000D6FC2" w:rsidP="000D6FC2"/>
        </w:tc>
      </w:tr>
      <w:tr w:rsidR="000D6FC2" w:rsidRPr="00B452D4" w:rsidTr="000D6FC2">
        <w:tc>
          <w:tcPr>
            <w:tcW w:w="2268" w:type="dxa"/>
            <w:shd w:val="clear" w:color="auto" w:fill="FFFFFF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2552" w:type="dxa"/>
          </w:tcPr>
          <w:p w:rsidR="000D6FC2" w:rsidRPr="00B63156" w:rsidRDefault="000D6FC2" w:rsidP="000D6FC2"/>
        </w:tc>
        <w:tc>
          <w:tcPr>
            <w:tcW w:w="2268" w:type="dxa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992" w:type="dxa"/>
          </w:tcPr>
          <w:p w:rsidR="000D6FC2" w:rsidRPr="00B63156" w:rsidRDefault="000D6FC2" w:rsidP="000D6FC2"/>
        </w:tc>
        <w:tc>
          <w:tcPr>
            <w:tcW w:w="2126" w:type="dxa"/>
          </w:tcPr>
          <w:p w:rsidR="000D6FC2" w:rsidRPr="00B63156" w:rsidRDefault="000D6FC2" w:rsidP="000D6FC2"/>
        </w:tc>
      </w:tr>
      <w:tr w:rsidR="000D6FC2" w:rsidRPr="00B452D4" w:rsidTr="000D6FC2">
        <w:tc>
          <w:tcPr>
            <w:tcW w:w="2268" w:type="dxa"/>
            <w:shd w:val="clear" w:color="auto" w:fill="FFFFFF"/>
          </w:tcPr>
          <w:p w:rsidR="000D6FC2" w:rsidRPr="00B63156" w:rsidRDefault="000D6FC2" w:rsidP="000D6FC2"/>
        </w:tc>
        <w:tc>
          <w:tcPr>
            <w:tcW w:w="2552" w:type="dxa"/>
          </w:tcPr>
          <w:p w:rsidR="000D6FC2" w:rsidRPr="00B63156" w:rsidRDefault="000D6FC2" w:rsidP="000D6FC2"/>
        </w:tc>
        <w:tc>
          <w:tcPr>
            <w:tcW w:w="2268" w:type="dxa"/>
          </w:tcPr>
          <w:p w:rsidR="000D6FC2" w:rsidRPr="00B63156" w:rsidRDefault="000D6FC2" w:rsidP="000D6FC2">
            <w:r>
              <w:rPr>
                <w:color w:val="FF0000"/>
              </w:rPr>
              <w:t xml:space="preserve">Príspevkové </w:t>
            </w:r>
            <w:r w:rsidRPr="008D0F8F">
              <w:rPr>
                <w:color w:val="FF0000"/>
              </w:rPr>
              <w:t>organizácie</w:t>
            </w:r>
          </w:p>
        </w:tc>
        <w:tc>
          <w:tcPr>
            <w:tcW w:w="992" w:type="dxa"/>
          </w:tcPr>
          <w:p w:rsidR="000D6FC2" w:rsidRPr="00B63156" w:rsidRDefault="000D6FC2" w:rsidP="000D6FC2"/>
        </w:tc>
        <w:tc>
          <w:tcPr>
            <w:tcW w:w="2126" w:type="dxa"/>
          </w:tcPr>
          <w:p w:rsidR="000D6FC2" w:rsidRPr="00B63156" w:rsidRDefault="000D6FC2" w:rsidP="000D6FC2"/>
        </w:tc>
      </w:tr>
      <w:tr w:rsidR="000D6FC2" w:rsidRPr="00B452D4" w:rsidTr="000D6FC2">
        <w:tc>
          <w:tcPr>
            <w:tcW w:w="2268" w:type="dxa"/>
            <w:shd w:val="clear" w:color="auto" w:fill="FFFFFF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2552" w:type="dxa"/>
          </w:tcPr>
          <w:p w:rsidR="000D6FC2" w:rsidRPr="00B63156" w:rsidRDefault="000D6FC2" w:rsidP="000D6FC2"/>
        </w:tc>
        <w:tc>
          <w:tcPr>
            <w:tcW w:w="2268" w:type="dxa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992" w:type="dxa"/>
          </w:tcPr>
          <w:p w:rsidR="000D6FC2" w:rsidRPr="00B63156" w:rsidRDefault="000D6FC2" w:rsidP="000D6FC2"/>
        </w:tc>
        <w:tc>
          <w:tcPr>
            <w:tcW w:w="2126" w:type="dxa"/>
          </w:tcPr>
          <w:p w:rsidR="000D6FC2" w:rsidRPr="00B63156" w:rsidRDefault="000D6FC2" w:rsidP="000D6FC2"/>
        </w:tc>
      </w:tr>
      <w:tr w:rsidR="000D6FC2" w:rsidRPr="00B63156" w:rsidTr="000D6FC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FC2" w:rsidRPr="00B63156" w:rsidRDefault="000D6FC2" w:rsidP="000D6FC2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>
            <w:r>
              <w:rPr>
                <w:color w:val="FF0000"/>
              </w:rPr>
              <w:t xml:space="preserve">Neziskové </w:t>
            </w:r>
            <w:r w:rsidRPr="008D0F8F">
              <w:rPr>
                <w:color w:val="FF0000"/>
              </w:rPr>
              <w:t>organizácie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</w:tr>
      <w:tr w:rsidR="000D6FC2" w:rsidRPr="00B63156" w:rsidTr="000D6FC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>
            <w:pPr>
              <w:ind w:left="17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</w:tr>
      <w:tr w:rsidR="000D6FC2" w:rsidRPr="00B63156" w:rsidTr="000D6FC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FC2" w:rsidRPr="000D6FC2" w:rsidRDefault="000D6FC2" w:rsidP="000D6FC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0D6FC2" w:rsidRDefault="000D6FC2" w:rsidP="000D6FC2">
            <w:pPr>
              <w:rPr>
                <w:color w:val="FF0000"/>
              </w:rPr>
            </w:pPr>
            <w:r w:rsidRPr="000D6FC2">
              <w:rPr>
                <w:color w:val="FF0000"/>
              </w:rPr>
              <w:t>Obchodné spoločnosti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</w:tr>
      <w:tr w:rsidR="000D6FC2" w:rsidRPr="00B63156" w:rsidTr="000D6FC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6FC2" w:rsidRPr="000D6FC2" w:rsidRDefault="000D6FC2" w:rsidP="000D6FC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FC2" w:rsidRPr="00B63156" w:rsidRDefault="000D6FC2" w:rsidP="000D6FC2"/>
        </w:tc>
      </w:tr>
    </w:tbl>
    <w:p w:rsidR="00612096" w:rsidRDefault="00612096" w:rsidP="00612096">
      <w:pPr>
        <w:jc w:val="center"/>
        <w:rPr>
          <w:b/>
          <w:sz w:val="24"/>
          <w:szCs w:val="24"/>
        </w:rPr>
      </w:pPr>
    </w:p>
    <w:p w:rsidR="00612096" w:rsidRDefault="00612096" w:rsidP="00612096">
      <w:pPr>
        <w:rPr>
          <w:b/>
          <w:color w:val="FF0000"/>
          <w:sz w:val="24"/>
          <w:szCs w:val="24"/>
        </w:rPr>
      </w:pPr>
      <w:r w:rsidRPr="00300E71">
        <w:rPr>
          <w:b/>
          <w:color w:val="FF0000"/>
          <w:sz w:val="24"/>
          <w:szCs w:val="24"/>
        </w:rPr>
        <w:t>Organizačn</w:t>
      </w:r>
      <w:r>
        <w:rPr>
          <w:b/>
          <w:color w:val="FF0000"/>
          <w:sz w:val="24"/>
          <w:szCs w:val="24"/>
        </w:rPr>
        <w:t>á štruktúra účtovnej jednotky: napr.:</w:t>
      </w:r>
    </w:p>
    <w:p w:rsidR="00612096" w:rsidRDefault="00612096" w:rsidP="00612096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Obecný úrad sa člení na jednotlivé oddelenia, ktoré zabezpečujú odborné úlohy v zmysle zákona. </w:t>
      </w:r>
    </w:p>
    <w:p w:rsidR="00612096" w:rsidRPr="00300E71" w:rsidRDefault="00612096" w:rsidP="00612096">
      <w:pPr>
        <w:rPr>
          <w:b/>
          <w:color w:val="FF0000"/>
          <w:sz w:val="24"/>
          <w:szCs w:val="24"/>
        </w:rPr>
      </w:pPr>
      <w:r w:rsidRPr="001F42EA">
        <w:rPr>
          <w:b/>
          <w:color w:val="FF0000"/>
          <w:sz w:val="24"/>
          <w:szCs w:val="24"/>
          <w:highlight w:val="yellow"/>
        </w:rPr>
        <w:t>Alebo –</w:t>
      </w:r>
      <w:r>
        <w:rPr>
          <w:b/>
          <w:color w:val="FF0000"/>
          <w:sz w:val="24"/>
          <w:szCs w:val="24"/>
        </w:rPr>
        <w:t xml:space="preserve"> príloha č.1</w:t>
      </w: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lastRenderedPageBreak/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  <w:lang/>
        </w:rPr>
        <w:t xml:space="preserve"> </w:t>
      </w:r>
      <w:r w:rsidRPr="000A217D">
        <w:rPr>
          <w:rFonts w:cs="Tahoma"/>
          <w:b/>
          <w:bCs/>
          <w:sz w:val="22"/>
          <w:szCs w:val="22"/>
          <w:lang/>
        </w:rPr>
        <w:t xml:space="preserve">    </w:t>
      </w:r>
      <w:r w:rsidR="0044388D">
        <w:rPr>
          <w:rFonts w:cs="Tahoma"/>
          <w:b/>
          <w:bCs/>
          <w:sz w:val="22"/>
          <w:szCs w:val="22"/>
          <w:lang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   </w:t>
      </w:r>
      <w:r w:rsidR="00A67436">
        <w:rPr>
          <w:rFonts w:cs="Tahoma"/>
          <w:b/>
          <w:bCs/>
          <w:sz w:val="22"/>
          <w:szCs w:val="22"/>
          <w:lang/>
        </w:rPr>
        <w:t>x</w:t>
      </w:r>
      <w:r w:rsidRPr="000A217D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="00442E3D" w:rsidRPr="000A217D">
        <w:rPr>
          <w:rFonts w:cs="Tahoma"/>
          <w:b/>
          <w:bCs/>
          <w:sz w:val="22"/>
          <w:szCs w:val="22"/>
          <w:lang/>
        </w:rPr>
      </w:r>
      <w:r w:rsidRPr="000A217D">
        <w:rPr>
          <w:rFonts w:cs="Tahoma"/>
          <w:b/>
          <w:bCs/>
          <w:sz w:val="22"/>
          <w:szCs w:val="22"/>
          <w:lang/>
        </w:rPr>
        <w:fldChar w:fldCharType="end"/>
      </w:r>
      <w:r w:rsidRPr="000A217D">
        <w:rPr>
          <w:rFonts w:cs="Tahoma"/>
          <w:b/>
          <w:bCs/>
          <w:sz w:val="22"/>
          <w:szCs w:val="22"/>
          <w:lang/>
        </w:rPr>
        <w:t xml:space="preserve">  áno            </w:t>
      </w:r>
      <w:r w:rsidR="00970DD0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="00442E3D" w:rsidRPr="00970DD0">
        <w:rPr>
          <w:rFonts w:cs="Tahoma"/>
          <w:b/>
          <w:bCs/>
          <w:sz w:val="22"/>
          <w:szCs w:val="22"/>
          <w:lang/>
        </w:rPr>
      </w:r>
      <w:r w:rsidR="00970DD0">
        <w:rPr>
          <w:rFonts w:cs="Tahoma"/>
          <w:b/>
          <w:bCs/>
          <w:sz w:val="22"/>
          <w:szCs w:val="22"/>
          <w:lang/>
        </w:rPr>
        <w:fldChar w:fldCharType="end"/>
      </w:r>
      <w:r w:rsidRPr="000A217D">
        <w:rPr>
          <w:rFonts w:cs="Tahoma"/>
          <w:b/>
          <w:bCs/>
          <w:sz w:val="22"/>
          <w:szCs w:val="22"/>
          <w:lang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  <w:lang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  <w:lang/>
        </w:rPr>
        <w:t xml:space="preserve"> </w:t>
      </w:r>
      <w:r w:rsidR="00970DD0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="00442E3D" w:rsidRPr="00970DD0">
        <w:rPr>
          <w:rFonts w:cs="Tahoma"/>
          <w:b/>
          <w:bCs/>
          <w:sz w:val="22"/>
          <w:szCs w:val="22"/>
          <w:lang/>
        </w:rPr>
      </w:r>
      <w:r w:rsidR="00970DD0">
        <w:rPr>
          <w:rFonts w:cs="Tahoma"/>
          <w:b/>
          <w:bCs/>
          <w:sz w:val="22"/>
          <w:szCs w:val="22"/>
          <w:lang/>
        </w:rPr>
        <w:fldChar w:fldCharType="end"/>
      </w:r>
      <w:r w:rsidRPr="000A217D">
        <w:rPr>
          <w:rFonts w:cs="Tahoma"/>
          <w:b/>
          <w:bCs/>
          <w:sz w:val="22"/>
          <w:szCs w:val="22"/>
          <w:lang/>
        </w:rPr>
        <w:t xml:space="preserve">  áno           </w:t>
      </w:r>
      <w:r w:rsidR="00A67436">
        <w:rPr>
          <w:rFonts w:cs="Tahoma"/>
          <w:b/>
          <w:bCs/>
          <w:sz w:val="22"/>
          <w:szCs w:val="22"/>
          <w:lang/>
        </w:rPr>
        <w:t>x</w:t>
      </w:r>
      <w:r w:rsidRPr="000A217D">
        <w:rPr>
          <w:rFonts w:cs="Tahoma"/>
          <w:b/>
          <w:bCs/>
          <w:sz w:val="22"/>
          <w:szCs w:val="22"/>
          <w:lang/>
        </w:rPr>
        <w:t xml:space="preserve"> </w:t>
      </w:r>
      <w:r w:rsidR="00970DD0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="00442E3D" w:rsidRPr="00970DD0">
        <w:rPr>
          <w:rFonts w:cs="Tahoma"/>
          <w:b/>
          <w:bCs/>
          <w:sz w:val="22"/>
          <w:szCs w:val="22"/>
          <w:lang/>
        </w:rPr>
      </w:r>
      <w:r w:rsidR="00970DD0">
        <w:rPr>
          <w:rFonts w:cs="Tahoma"/>
          <w:b/>
          <w:bCs/>
          <w:sz w:val="22"/>
          <w:szCs w:val="22"/>
          <w:lang/>
        </w:rPr>
        <w:fldChar w:fldCharType="end"/>
      </w:r>
      <w:r w:rsidRPr="000A217D">
        <w:rPr>
          <w:rFonts w:cs="Tahoma"/>
          <w:b/>
          <w:bCs/>
          <w:sz w:val="22"/>
          <w:szCs w:val="22"/>
          <w:lang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  <w:lang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  <w:lang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FF121D" w:rsidRDefault="002E253A" w:rsidP="00571640">
            <w:pPr>
              <w:rPr>
                <w:color w:val="FF0000"/>
              </w:rPr>
            </w:pPr>
            <w:r>
              <w:rPr>
                <w:color w:val="FF0000"/>
              </w:rPr>
              <w:t xml:space="preserve">Napr. </w:t>
            </w:r>
            <w:r w:rsidR="00FF121D" w:rsidRPr="00FF121D">
              <w:rPr>
                <w:color w:val="FF0000"/>
              </w:rPr>
              <w:t>Zmena odpisovania</w:t>
            </w:r>
            <w:r w:rsidR="00FF121D">
              <w:rPr>
                <w:color w:val="FF0000"/>
              </w:rPr>
              <w:t xml:space="preserve"> z daňových odpisov na účtovné odpisy </w:t>
            </w:r>
          </w:p>
        </w:tc>
        <w:tc>
          <w:tcPr>
            <w:tcW w:w="2464" w:type="dxa"/>
          </w:tcPr>
          <w:p w:rsidR="00A41D74" w:rsidRPr="00FF121D" w:rsidRDefault="00A41D74" w:rsidP="002E253A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AA3AF4" w:rsidRDefault="002E253A" w:rsidP="00571640">
            <w:pPr>
              <w:rPr>
                <w:color w:val="FF0000"/>
              </w:rPr>
            </w:pPr>
            <w:r>
              <w:rPr>
                <w:color w:val="FF0000"/>
              </w:rPr>
              <w:t xml:space="preserve">Napr. </w:t>
            </w:r>
            <w:r w:rsidR="00AA3AF4" w:rsidRPr="00AA3AF4">
              <w:rPr>
                <w:color w:val="FF0000"/>
              </w:rPr>
              <w:t xml:space="preserve">Prehodnotenie odpisového plánu </w:t>
            </w:r>
          </w:p>
        </w:tc>
        <w:tc>
          <w:tcPr>
            <w:tcW w:w="2464" w:type="dxa"/>
          </w:tcPr>
          <w:p w:rsidR="00A41D74" w:rsidRPr="00AA3AF4" w:rsidRDefault="00A41D74" w:rsidP="00AA3AF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3B7E82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Reprodukčnou </w:t>
            </w:r>
            <w:proofErr w:type="spellStart"/>
            <w:r>
              <w:rPr>
                <w:sz w:val="24"/>
                <w:szCs w:val="24"/>
              </w:rPr>
              <w:t>bstarávacou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F07F54" w:rsidRPr="000B25F8">
              <w:rPr>
                <w:sz w:val="24"/>
                <w:szCs w:val="24"/>
              </w:rPr>
              <w:t>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612096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:rsidR="00DF07AE" w:rsidRPr="00612096" w:rsidRDefault="00DF07AE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3B7E8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Obstarávacou </w:t>
            </w:r>
            <w:r w:rsidR="001F1E6B">
              <w:rPr>
                <w:sz w:val="24"/>
                <w:szCs w:val="24"/>
              </w:rPr>
              <w:t xml:space="preserve">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Default="003B7E8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</w:t>
            </w:r>
            <w:r w:rsidR="001F1E6B">
              <w:rPr>
                <w:sz w:val="24"/>
                <w:szCs w:val="24"/>
              </w:rPr>
              <w:t xml:space="preserve">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  <w:lang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  <w:lang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F42190" w:rsidRPr="003B7E82" w:rsidRDefault="00F42190" w:rsidP="003B7E82">
      <w:pPr>
        <w:ind w:left="284"/>
        <w:jc w:val="both"/>
        <w:rPr>
          <w:rFonts w:cs="Tahoma"/>
          <w:bCs/>
          <w:color w:val="FF0000"/>
          <w:sz w:val="22"/>
          <w:szCs w:val="22"/>
          <w:lang/>
        </w:rPr>
      </w:pPr>
    </w:p>
    <w:p w:rsidR="00816145" w:rsidRPr="00643831" w:rsidRDefault="00816145" w:rsidP="00F42190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</w:t>
      </w:r>
      <w:r w:rsidRPr="00737A65">
        <w:rPr>
          <w:sz w:val="24"/>
          <w:szCs w:val="24"/>
        </w:rPr>
        <w:lastRenderedPageBreak/>
        <w:t xml:space="preserve">doby jeho užívania a predpokladaného priebehu jeho opotrebenia. </w:t>
      </w:r>
      <w:r w:rsidRPr="00F42190">
        <w:rPr>
          <w:color w:val="FF0000"/>
          <w:sz w:val="24"/>
          <w:szCs w:val="24"/>
        </w:rPr>
        <w:t xml:space="preserve">Odpisovať </w:t>
      </w:r>
      <w:r w:rsidRPr="00643831">
        <w:rPr>
          <w:color w:val="FF0000"/>
          <w:sz w:val="24"/>
          <w:szCs w:val="24"/>
        </w:rPr>
        <w:t>sa začína</w:t>
      </w:r>
      <w:r w:rsidRPr="00643831">
        <w:rPr>
          <w:b/>
          <w:bCs/>
          <w:color w:val="FF0000"/>
          <w:sz w:val="24"/>
          <w:szCs w:val="24"/>
          <w:lang/>
        </w:rPr>
        <w:t xml:space="preserve"> </w:t>
      </w:r>
      <w:r w:rsidR="00F6059F" w:rsidRPr="00643831">
        <w:rPr>
          <w:bCs/>
          <w:color w:val="FF0000"/>
          <w:sz w:val="24"/>
          <w:szCs w:val="24"/>
          <w:lang/>
        </w:rPr>
        <w:t xml:space="preserve">prvým dňom </w:t>
      </w:r>
      <w:r w:rsidR="00F42190" w:rsidRPr="00643831">
        <w:rPr>
          <w:color w:val="FF0000"/>
          <w:sz w:val="24"/>
          <w:szCs w:val="24"/>
        </w:rPr>
        <w:t xml:space="preserve"> </w:t>
      </w:r>
      <w:r w:rsidR="00F6059F" w:rsidRPr="00643831">
        <w:rPr>
          <w:color w:val="FF0000"/>
          <w:sz w:val="24"/>
          <w:szCs w:val="24"/>
        </w:rPr>
        <w:t>mesiaca, v ktorom bol dlhodobý majetok uvedený do používania.</w:t>
      </w:r>
    </w:p>
    <w:p w:rsidR="00643831" w:rsidRDefault="00816145" w:rsidP="00643831">
      <w:pPr>
        <w:jc w:val="both"/>
        <w:rPr>
          <w:color w:val="FF0000"/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="00643831" w:rsidRPr="00536D3D">
        <w:rPr>
          <w:color w:val="FF0000"/>
          <w:sz w:val="24"/>
          <w:szCs w:val="24"/>
        </w:rPr>
        <w:t xml:space="preserve">Ak sa v priebehu používania majetku zistí, že </w:t>
      </w:r>
      <w:r w:rsidR="00643831">
        <w:rPr>
          <w:color w:val="FF0000"/>
          <w:sz w:val="24"/>
          <w:szCs w:val="24"/>
        </w:rPr>
        <w:t xml:space="preserve">doba odpisovania </w:t>
      </w:r>
      <w:r w:rsidR="00643831" w:rsidRPr="00536D3D">
        <w:rPr>
          <w:color w:val="FF0000"/>
          <w:sz w:val="24"/>
          <w:szCs w:val="24"/>
        </w:rPr>
        <w:t>nezodpovedá opotrebeniu</w:t>
      </w:r>
      <w:r w:rsidR="00643831">
        <w:rPr>
          <w:color w:val="FF0000"/>
          <w:sz w:val="24"/>
          <w:szCs w:val="24"/>
        </w:rPr>
        <w:t xml:space="preserve"> majetku</w:t>
      </w:r>
      <w:r w:rsidR="00643831" w:rsidRPr="00536D3D">
        <w:rPr>
          <w:color w:val="FF0000"/>
          <w:sz w:val="24"/>
          <w:szCs w:val="24"/>
        </w:rPr>
        <w:t xml:space="preserve">, upravia sa odpisy majetku </w:t>
      </w:r>
      <w:r w:rsidR="00643831">
        <w:rPr>
          <w:color w:val="FF0000"/>
          <w:sz w:val="24"/>
          <w:szCs w:val="24"/>
        </w:rPr>
        <w:t xml:space="preserve">a doba odpisovania </w:t>
      </w:r>
      <w:r w:rsidR="00643831" w:rsidRPr="00536D3D">
        <w:rPr>
          <w:color w:val="FF0000"/>
          <w:sz w:val="24"/>
          <w:szCs w:val="24"/>
        </w:rPr>
        <w:t>od 1.1. nasledujúceho roka</w:t>
      </w:r>
      <w:r w:rsidR="00643831">
        <w:rPr>
          <w:color w:val="FF0000"/>
          <w:sz w:val="24"/>
          <w:szCs w:val="24"/>
        </w:rPr>
        <w:t>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="004D3C96" w:rsidRPr="004D3C96">
        <w:rPr>
          <w:color w:val="FF0000"/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3B7E82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3B7E82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3B7E82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3B7E82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3B7E82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3B7E82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3B7E82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3B7E82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3B7E82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3B7E82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3B7E82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3B7E82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3B7E82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3B7E82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3B7E82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3B7E82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3B7E82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3B7E82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3B7E82">
        <w:rPr>
          <w:sz w:val="24"/>
        </w:rPr>
        <w:t>tný majetok od 1 000,00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3B7E82">
        <w:rPr>
          <w:sz w:val="24"/>
        </w:rPr>
        <w:t xml:space="preserve">1 660,00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4039B5" w:rsidRPr="003B7E82" w:rsidRDefault="00816145" w:rsidP="003B7E82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3B7E82">
        <w:rPr>
          <w:sz w:val="24"/>
        </w:rPr>
        <w:t>1,00</w:t>
      </w:r>
      <w:r w:rsidR="008F6383">
        <w:rPr>
          <w:sz w:val="24"/>
        </w:rPr>
        <w:t xml:space="preserve"> Eur</w:t>
      </w:r>
      <w:r w:rsidR="003B7E82">
        <w:rPr>
          <w:sz w:val="24"/>
        </w:rPr>
        <w:t xml:space="preserve"> do 1 000,00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C3566D">
        <w:rPr>
          <w:color w:val="FF0000"/>
          <w:sz w:val="24"/>
        </w:rPr>
        <w:t xml:space="preserve">vnútorného </w:t>
      </w:r>
      <w:r w:rsidR="00C3566D">
        <w:rPr>
          <w:color w:val="FF0000"/>
          <w:sz w:val="24"/>
        </w:rPr>
        <w:t xml:space="preserve">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4039B5" w:rsidRDefault="004039B5" w:rsidP="003B7E8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  <w:lang/>
        </w:rPr>
        <w:t xml:space="preserve">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</w:t>
      </w:r>
      <w:r w:rsidR="003B7E82">
        <w:rPr>
          <w:rFonts w:cs="Tahoma"/>
          <w:b/>
          <w:bCs/>
          <w:sz w:val="22"/>
          <w:szCs w:val="22"/>
          <w:lang/>
        </w:rPr>
        <w:t>x</w:t>
      </w:r>
      <w:r w:rsidRPr="00E90378">
        <w:rPr>
          <w:rFonts w:cs="Tahoma"/>
          <w:b/>
          <w:bCs/>
          <w:sz w:val="22"/>
          <w:szCs w:val="22"/>
          <w:lang/>
        </w:rPr>
        <w:t xml:space="preserve">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  <w:lang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  <w:lang/>
        </w:rPr>
        <w:tab/>
      </w:r>
      <w:r w:rsidR="000B25F8">
        <w:rPr>
          <w:rFonts w:cs="Tahoma"/>
          <w:b/>
          <w:bCs/>
          <w:sz w:val="22"/>
          <w:szCs w:val="22"/>
          <w:lang/>
        </w:rPr>
        <w:tab/>
      </w:r>
      <w:r w:rsidR="000B25F8">
        <w:rPr>
          <w:rFonts w:cs="Tahoma"/>
          <w:b/>
          <w:bCs/>
          <w:sz w:val="22"/>
          <w:szCs w:val="22"/>
          <w:lang/>
        </w:rPr>
        <w:tab/>
      </w:r>
      <w:r w:rsidRPr="00E90378">
        <w:rPr>
          <w:rFonts w:cs="Tahoma"/>
          <w:b/>
          <w:bCs/>
          <w:sz w:val="22"/>
          <w:szCs w:val="22"/>
          <w:lang/>
        </w:rPr>
        <w:t xml:space="preserve">   </w:t>
      </w:r>
      <w:r>
        <w:rPr>
          <w:rFonts w:cs="Tahoma"/>
          <w:b/>
          <w:bCs/>
          <w:sz w:val="22"/>
          <w:szCs w:val="22"/>
          <w:lang/>
        </w:rPr>
        <w:t xml:space="preserve">      </w:t>
      </w:r>
      <w:r w:rsidR="000B25F8">
        <w:rPr>
          <w:rFonts w:cs="Tahoma"/>
          <w:b/>
          <w:bCs/>
          <w:sz w:val="22"/>
          <w:szCs w:val="22"/>
          <w:lang/>
        </w:rPr>
        <w:t xml:space="preserve"> </w:t>
      </w:r>
      <w:r>
        <w:rPr>
          <w:rFonts w:cs="Tahoma"/>
          <w:b/>
          <w:bCs/>
          <w:sz w:val="22"/>
          <w:szCs w:val="22"/>
          <w:lang/>
        </w:rPr>
        <w:t xml:space="preserve">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</w:t>
      </w:r>
      <w:r w:rsidR="003B7E82">
        <w:rPr>
          <w:rFonts w:cs="Tahoma"/>
          <w:b/>
          <w:bCs/>
          <w:sz w:val="22"/>
          <w:szCs w:val="22"/>
          <w:lang/>
        </w:rPr>
        <w:t xml:space="preserve">  </w:t>
      </w:r>
      <w:r w:rsidRPr="00E90378">
        <w:rPr>
          <w:rFonts w:cs="Tahoma"/>
          <w:b/>
          <w:bCs/>
          <w:sz w:val="22"/>
          <w:szCs w:val="22"/>
          <w:lang/>
        </w:rPr>
        <w:t xml:space="preserve"> </w:t>
      </w:r>
      <w:r w:rsidR="003B7E82">
        <w:rPr>
          <w:rFonts w:cs="Tahoma"/>
          <w:b/>
          <w:bCs/>
          <w:sz w:val="22"/>
          <w:szCs w:val="22"/>
          <w:lang/>
        </w:rPr>
        <w:t>x</w:t>
      </w:r>
      <w:r w:rsidRPr="00E90378">
        <w:rPr>
          <w:rFonts w:cs="Tahoma"/>
          <w:b/>
          <w:bCs/>
          <w:sz w:val="22"/>
          <w:szCs w:val="22"/>
          <w:lang/>
        </w:rPr>
        <w:t xml:space="preserve">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  <w:lang/>
        </w:rPr>
        <w:t>nedokončeným investíciám</w:t>
      </w:r>
      <w:r w:rsidRPr="00E90378">
        <w:rPr>
          <w:rFonts w:cs="Tahoma"/>
          <w:b/>
          <w:bCs/>
          <w:sz w:val="24"/>
          <w:szCs w:val="24"/>
          <w:lang/>
        </w:rPr>
        <w:t xml:space="preserve">  </w:t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  <w:lang/>
        </w:rPr>
        <w:t xml:space="preserve"> </w:t>
      </w:r>
      <w:r>
        <w:rPr>
          <w:rFonts w:cs="Tahoma"/>
          <w:b/>
          <w:bCs/>
          <w:sz w:val="24"/>
          <w:szCs w:val="24"/>
          <w:lang/>
        </w:rPr>
        <w:t xml:space="preserve">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="003B7E82">
        <w:rPr>
          <w:rFonts w:cs="Tahoma"/>
          <w:b/>
          <w:bCs/>
          <w:sz w:val="22"/>
          <w:szCs w:val="22"/>
          <w:lang/>
        </w:rPr>
        <w:t xml:space="preserve">  áno     </w:t>
      </w:r>
      <w:r w:rsidRPr="00E90378">
        <w:rPr>
          <w:rFonts w:cs="Tahoma"/>
          <w:b/>
          <w:bCs/>
          <w:sz w:val="22"/>
          <w:szCs w:val="22"/>
          <w:lang/>
        </w:rPr>
        <w:t xml:space="preserve">  </w:t>
      </w:r>
      <w:r w:rsidR="003B7E82">
        <w:rPr>
          <w:rFonts w:cs="Tahoma"/>
          <w:b/>
          <w:bCs/>
          <w:sz w:val="22"/>
          <w:szCs w:val="22"/>
          <w:lang/>
        </w:rPr>
        <w:t xml:space="preserve"> </w:t>
      </w:r>
      <w:r w:rsidRPr="00E90378">
        <w:rPr>
          <w:rFonts w:cs="Tahoma"/>
          <w:b/>
          <w:bCs/>
          <w:sz w:val="22"/>
          <w:szCs w:val="22"/>
          <w:lang/>
        </w:rPr>
        <w:t xml:space="preserve">  </w:t>
      </w:r>
      <w:r w:rsidR="003B7E82">
        <w:rPr>
          <w:rFonts w:cs="Tahoma"/>
          <w:b/>
          <w:bCs/>
          <w:sz w:val="22"/>
          <w:szCs w:val="22"/>
          <w:lang/>
        </w:rPr>
        <w:t>x</w:t>
      </w:r>
      <w:r w:rsidRPr="00E90378">
        <w:rPr>
          <w:rFonts w:cs="Tahoma"/>
          <w:b/>
          <w:bCs/>
          <w:sz w:val="22"/>
          <w:szCs w:val="22"/>
          <w:lang/>
        </w:rPr>
        <w:t xml:space="preserve">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  <w:lang/>
        </w:rPr>
        <w:t>dlhodobému finančném</w:t>
      </w:r>
      <w:r>
        <w:rPr>
          <w:rFonts w:cs="Tahoma"/>
          <w:bCs/>
          <w:sz w:val="24"/>
          <w:szCs w:val="24"/>
          <w:lang/>
        </w:rPr>
        <w:t>u majetku</w:t>
      </w:r>
      <w:r w:rsidRPr="00E90378">
        <w:rPr>
          <w:rFonts w:cs="Tahoma"/>
          <w:bCs/>
          <w:sz w:val="24"/>
          <w:szCs w:val="24"/>
          <w:lang/>
        </w:rPr>
        <w:t xml:space="preserve">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</w:t>
      </w:r>
      <w:r w:rsidR="003B7E82">
        <w:rPr>
          <w:rFonts w:cs="Tahoma"/>
          <w:b/>
          <w:bCs/>
          <w:sz w:val="22"/>
          <w:szCs w:val="22"/>
          <w:lang/>
        </w:rPr>
        <w:t>x</w:t>
      </w:r>
      <w:r w:rsidRPr="00E90378">
        <w:rPr>
          <w:rFonts w:cs="Tahoma"/>
          <w:b/>
          <w:bCs/>
          <w:sz w:val="22"/>
          <w:szCs w:val="22"/>
          <w:lang/>
        </w:rPr>
        <w:t xml:space="preserve">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  <w:lang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</w:t>
      </w:r>
      <w:r w:rsidR="003B7E82">
        <w:rPr>
          <w:rFonts w:cs="Tahoma"/>
          <w:b/>
          <w:bCs/>
          <w:sz w:val="22"/>
          <w:szCs w:val="22"/>
          <w:lang/>
        </w:rPr>
        <w:t>x</w:t>
      </w:r>
      <w:r w:rsidRPr="00E90378">
        <w:rPr>
          <w:rFonts w:cs="Tahoma"/>
          <w:b/>
          <w:bCs/>
          <w:sz w:val="22"/>
          <w:szCs w:val="22"/>
          <w:lang/>
        </w:rPr>
        <w:t xml:space="preserve">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  <w:lang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 w:rsidRPr="00E90378">
        <w:rPr>
          <w:rFonts w:cs="Tahoma"/>
          <w:b/>
          <w:bCs/>
          <w:sz w:val="24"/>
          <w:szCs w:val="24"/>
          <w:lang/>
        </w:rPr>
        <w:tab/>
      </w:r>
      <w:r>
        <w:rPr>
          <w:rFonts w:cs="Tahoma"/>
          <w:b/>
          <w:bCs/>
          <w:sz w:val="24"/>
          <w:szCs w:val="24"/>
          <w:lang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áno           </w:t>
      </w:r>
      <w:r w:rsidR="003B7E82">
        <w:rPr>
          <w:rFonts w:cs="Tahoma"/>
          <w:b/>
          <w:bCs/>
          <w:sz w:val="22"/>
          <w:szCs w:val="22"/>
          <w:lang/>
        </w:rPr>
        <w:t>x</w:t>
      </w:r>
      <w:r w:rsidRPr="00E90378">
        <w:rPr>
          <w:rFonts w:cs="Tahoma"/>
          <w:b/>
          <w:bCs/>
          <w:sz w:val="22"/>
          <w:szCs w:val="22"/>
          <w:lang/>
        </w:rPr>
        <w:t xml:space="preserve"> </w:t>
      </w:r>
      <w:r w:rsidRPr="00E90378">
        <w:rPr>
          <w:rFonts w:cs="Tahoma"/>
          <w:b/>
          <w:bCs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  <w:lang/>
        </w:rPr>
        <w:instrText xml:space="preserve"> FORMCHECKBOX </w:instrText>
      </w:r>
      <w:r w:rsidRPr="00970DD0">
        <w:rPr>
          <w:rFonts w:cs="Tahoma"/>
          <w:b/>
          <w:bCs/>
          <w:sz w:val="22"/>
          <w:szCs w:val="22"/>
          <w:lang/>
        </w:rPr>
      </w:r>
      <w:r w:rsidRPr="00E90378">
        <w:rPr>
          <w:rFonts w:cs="Tahoma"/>
          <w:b/>
          <w:bCs/>
          <w:sz w:val="22"/>
          <w:szCs w:val="22"/>
          <w:lang/>
        </w:rPr>
        <w:fldChar w:fldCharType="end"/>
      </w:r>
      <w:r w:rsidRPr="00E90378">
        <w:rPr>
          <w:rFonts w:cs="Tahoma"/>
          <w:b/>
          <w:bCs/>
          <w:sz w:val="22"/>
          <w:szCs w:val="22"/>
          <w:lang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F620B8" w:rsidRDefault="002C48B1" w:rsidP="00F620B8">
      <w:pPr>
        <w:jc w:val="both"/>
        <w:rPr>
          <w:color w:val="FF0000"/>
          <w:sz w:val="24"/>
          <w:szCs w:val="24"/>
        </w:rPr>
      </w:pPr>
      <w:r w:rsidRPr="002C48B1">
        <w:rPr>
          <w:color w:val="FF0000"/>
          <w:sz w:val="24"/>
          <w:szCs w:val="24"/>
        </w:rPr>
        <w:t xml:space="preserve">Účtovná jednotka </w:t>
      </w:r>
      <w:r w:rsidRPr="00F620B8">
        <w:rPr>
          <w:color w:val="FF0000"/>
          <w:sz w:val="24"/>
          <w:szCs w:val="24"/>
          <w:u w:val="single"/>
        </w:rPr>
        <w:t>tvorila opravné položky k nedokončeným investíciám</w:t>
      </w:r>
      <w:r w:rsidR="00F620B8">
        <w:rPr>
          <w:color w:val="FF0000"/>
          <w:sz w:val="24"/>
          <w:szCs w:val="24"/>
        </w:rPr>
        <w:t xml:space="preserve"> podľa vnútorného predpisu účtovnej jednotky ..</w:t>
      </w:r>
      <w:r w:rsidR="00CD4DDC">
        <w:rPr>
          <w:color w:val="FF0000"/>
          <w:sz w:val="24"/>
          <w:szCs w:val="24"/>
        </w:rPr>
        <w:t>....</w:t>
      </w:r>
      <w:r w:rsidR="00F620B8">
        <w:rPr>
          <w:color w:val="FF0000"/>
          <w:sz w:val="24"/>
          <w:szCs w:val="24"/>
        </w:rPr>
        <w:t xml:space="preserve">... </w:t>
      </w:r>
      <w:r w:rsidR="00F620B8">
        <w:rPr>
          <w:color w:val="FF0000"/>
          <w:sz w:val="24"/>
          <w:szCs w:val="24"/>
        </w:rPr>
        <w:lastRenderedPageBreak/>
        <w:t xml:space="preserve">informácie </w:t>
      </w:r>
      <w:r w:rsidR="008F5A16">
        <w:rPr>
          <w:color w:val="FF0000"/>
          <w:sz w:val="24"/>
          <w:szCs w:val="24"/>
        </w:rPr>
        <w:t xml:space="preserve">odporúčam čerpať </w:t>
      </w:r>
      <w:r w:rsidR="00F620B8" w:rsidRPr="00F42190">
        <w:rPr>
          <w:color w:val="FF0000"/>
          <w:sz w:val="24"/>
          <w:szCs w:val="24"/>
        </w:rPr>
        <w:t>z vnútorn</w:t>
      </w:r>
      <w:r w:rsidR="00F620B8">
        <w:rPr>
          <w:color w:val="FF0000"/>
          <w:sz w:val="24"/>
          <w:szCs w:val="24"/>
        </w:rPr>
        <w:t>ého</w:t>
      </w:r>
      <w:r w:rsidR="00F620B8" w:rsidRPr="00F42190">
        <w:rPr>
          <w:color w:val="FF0000"/>
          <w:sz w:val="24"/>
          <w:szCs w:val="24"/>
        </w:rPr>
        <w:t xml:space="preserve"> predpis</w:t>
      </w:r>
      <w:r w:rsidR="00F620B8">
        <w:rPr>
          <w:color w:val="FF0000"/>
          <w:sz w:val="24"/>
          <w:szCs w:val="24"/>
        </w:rPr>
        <w:t>u</w:t>
      </w:r>
      <w:r w:rsidR="00F620B8" w:rsidRPr="00F42190">
        <w:rPr>
          <w:color w:val="FF0000"/>
          <w:sz w:val="24"/>
          <w:szCs w:val="24"/>
        </w:rPr>
        <w:t xml:space="preserve"> účtovnej jednotky</w:t>
      </w:r>
      <w:r w:rsidR="00F620B8">
        <w:rPr>
          <w:color w:val="FF0000"/>
          <w:sz w:val="24"/>
          <w:szCs w:val="24"/>
        </w:rPr>
        <w:t>.</w:t>
      </w:r>
    </w:p>
    <w:p w:rsidR="002C48B1" w:rsidRDefault="002C48B1" w:rsidP="00C45D3F">
      <w:pPr>
        <w:pStyle w:val="Zkladntext"/>
        <w:ind w:left="0"/>
        <w:rPr>
          <w:color w:val="000000"/>
          <w:sz w:val="24"/>
          <w:szCs w:val="24"/>
        </w:rPr>
      </w:pPr>
    </w:p>
    <w:p w:rsidR="00F620B8" w:rsidRDefault="00F620B8" w:rsidP="00F620B8">
      <w:pPr>
        <w:jc w:val="both"/>
        <w:rPr>
          <w:color w:val="FF0000"/>
          <w:sz w:val="24"/>
          <w:szCs w:val="24"/>
        </w:rPr>
      </w:pPr>
      <w:r w:rsidRPr="002C48B1">
        <w:rPr>
          <w:color w:val="FF0000"/>
          <w:sz w:val="24"/>
          <w:szCs w:val="24"/>
        </w:rPr>
        <w:t xml:space="preserve">Účtovná jednotka </w:t>
      </w:r>
      <w:r w:rsidRPr="00F620B8">
        <w:rPr>
          <w:color w:val="FF0000"/>
          <w:sz w:val="24"/>
          <w:szCs w:val="24"/>
          <w:u w:val="single"/>
        </w:rPr>
        <w:t>tvorila opravné položky k</w:t>
      </w:r>
      <w:r>
        <w:rPr>
          <w:color w:val="FF0000"/>
          <w:sz w:val="24"/>
          <w:szCs w:val="24"/>
          <w:u w:val="single"/>
        </w:rPr>
        <w:t xml:space="preserve"> dlhodobému finančnému majetku </w:t>
      </w:r>
      <w:r>
        <w:rPr>
          <w:color w:val="FF0000"/>
          <w:sz w:val="24"/>
          <w:szCs w:val="24"/>
        </w:rPr>
        <w:t>podľa vnútorného predpisu účtovnej jednotky ...</w:t>
      </w:r>
      <w:r w:rsidR="00CD4DDC">
        <w:rPr>
          <w:color w:val="FF0000"/>
          <w:sz w:val="24"/>
          <w:szCs w:val="24"/>
        </w:rPr>
        <w:t>.....</w:t>
      </w:r>
      <w:r>
        <w:rPr>
          <w:color w:val="FF0000"/>
          <w:sz w:val="24"/>
          <w:szCs w:val="24"/>
        </w:rPr>
        <w:t xml:space="preserve">. informácie </w:t>
      </w:r>
      <w:r w:rsidR="008F5A16">
        <w:rPr>
          <w:color w:val="FF0000"/>
          <w:sz w:val="24"/>
          <w:szCs w:val="24"/>
        </w:rPr>
        <w:t xml:space="preserve">odporúčam čerpať </w:t>
      </w:r>
      <w:r w:rsidRPr="00F42190">
        <w:rPr>
          <w:color w:val="FF0000"/>
          <w:sz w:val="24"/>
          <w:szCs w:val="24"/>
        </w:rPr>
        <w:t>z vnútorn</w:t>
      </w:r>
      <w:r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>
        <w:rPr>
          <w:color w:val="FF0000"/>
          <w:sz w:val="24"/>
          <w:szCs w:val="24"/>
        </w:rPr>
        <w:t>.</w:t>
      </w:r>
    </w:p>
    <w:p w:rsidR="00984DDE" w:rsidRDefault="00984DDE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4D3C96" w:rsidRPr="00F42190" w:rsidRDefault="004D3C96" w:rsidP="004D3C96">
      <w:pPr>
        <w:jc w:val="both"/>
        <w:rPr>
          <w:rFonts w:cs="Tahoma"/>
          <w:bCs/>
          <w:color w:val="FF0000"/>
          <w:sz w:val="22"/>
          <w:szCs w:val="22"/>
          <w:lang/>
        </w:rPr>
      </w:pPr>
      <w:r w:rsidRPr="00F42190">
        <w:rPr>
          <w:color w:val="FF0000"/>
          <w:sz w:val="24"/>
          <w:szCs w:val="24"/>
        </w:rPr>
        <w:t>Informácie odporúčam čerpať z vnútorn</w:t>
      </w:r>
      <w:r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8659"/>
      </w:tblGrid>
      <w:tr w:rsidR="00816145" w:rsidRPr="00CF31EB" w:rsidTr="00C45D3F">
        <w:tc>
          <w:tcPr>
            <w:tcW w:w="1440" w:type="dxa"/>
          </w:tcPr>
          <w:p w:rsidR="00816145" w:rsidRPr="00312F8D" w:rsidRDefault="003B7E82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3B7E82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3B7E82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lastRenderedPageBreak/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 xml:space="preserve"> opravnou </w:t>
      </w:r>
      <w:r w:rsidR="00816145">
        <w:rPr>
          <w:sz w:val="24"/>
          <w:szCs w:val="24"/>
        </w:rPr>
        <w:lastRenderedPageBreak/>
        <w:t>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lastRenderedPageBreak/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0D6FC2" w:rsidRDefault="000D6FC2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Pr="0071585D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3503"/>
        <w:gridCol w:w="3082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6335E4" w:rsidRPr="00E40D73" w:rsidRDefault="00CD4DDC" w:rsidP="006335E4">
            <w:pPr>
              <w:jc w:val="center"/>
              <w:rPr>
                <w:b/>
                <w:color w:val="FF0000"/>
              </w:rPr>
            </w:pPr>
            <w:r w:rsidRPr="00E40D73">
              <w:rPr>
                <w:b/>
                <w:color w:val="FF0000"/>
              </w:rPr>
              <w:t>Spôsob poistenia</w:t>
            </w:r>
            <w:r w:rsidR="006335E4" w:rsidRPr="00E40D73">
              <w:rPr>
                <w:b/>
                <w:color w:val="FF0000"/>
              </w:rPr>
              <w:t xml:space="preserve">, </w:t>
            </w:r>
          </w:p>
          <w:p w:rsidR="00CD4DDC" w:rsidRPr="00312F8D" w:rsidRDefault="006335E4" w:rsidP="006335E4">
            <w:pPr>
              <w:jc w:val="center"/>
              <w:rPr>
                <w:b/>
              </w:rPr>
            </w:pPr>
            <w:r w:rsidRPr="00E40D73">
              <w:rPr>
                <w:b/>
                <w:color w:val="FF0000"/>
              </w:rPr>
              <w:t>hodnota po</w:t>
            </w:r>
            <w:r w:rsidR="00F83AD5">
              <w:rPr>
                <w:b/>
                <w:color w:val="FF0000"/>
              </w:rPr>
              <w:t>i</w:t>
            </w:r>
            <w:r w:rsidRPr="00E40D73">
              <w:rPr>
                <w:b/>
                <w:color w:val="FF0000"/>
              </w:rPr>
              <w:t>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CD4DDC" w:rsidRPr="004F34D5" w:rsidTr="009C494F">
        <w:tc>
          <w:tcPr>
            <w:tcW w:w="3544" w:type="dxa"/>
          </w:tcPr>
          <w:p w:rsidR="00CD4DDC" w:rsidRPr="00D77192" w:rsidRDefault="003B7E82" w:rsidP="00C0630D">
            <w:pPr>
              <w:rPr>
                <w:color w:val="FF0000"/>
              </w:rPr>
            </w:pPr>
            <w:r>
              <w:rPr>
                <w:color w:val="FF0000"/>
              </w:rPr>
              <w:t>Obecné nájomné byty</w:t>
            </w:r>
          </w:p>
        </w:tc>
        <w:tc>
          <w:tcPr>
            <w:tcW w:w="3544" w:type="dxa"/>
          </w:tcPr>
          <w:p w:rsidR="00CD4DDC" w:rsidRPr="00D77192" w:rsidRDefault="003B7E82" w:rsidP="00D77192">
            <w:pPr>
              <w:rPr>
                <w:color w:val="FF0000"/>
              </w:rPr>
            </w:pPr>
            <w:r>
              <w:rPr>
                <w:color w:val="FF0000"/>
              </w:rPr>
              <w:t xml:space="preserve">Poistná zmluva </w:t>
            </w:r>
            <w:r w:rsidR="00D77192" w:rsidRPr="00D77192">
              <w:rPr>
                <w:color w:val="FF0000"/>
              </w:rPr>
              <w:t xml:space="preserve"> </w:t>
            </w:r>
          </w:p>
        </w:tc>
        <w:tc>
          <w:tcPr>
            <w:tcW w:w="3118" w:type="dxa"/>
          </w:tcPr>
          <w:p w:rsidR="00CD4DDC" w:rsidRPr="00D77192" w:rsidRDefault="003B7E82" w:rsidP="00D7719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 xml:space="preserve">360,62 </w:t>
            </w:r>
            <w:r w:rsidR="00D77192" w:rsidRPr="00D77192">
              <w:rPr>
                <w:color w:val="FF0000"/>
              </w:rPr>
              <w:t>€</w:t>
            </w: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544" w:type="dxa"/>
          </w:tcPr>
          <w:p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312F8D" w:rsidRDefault="00CD4DDC" w:rsidP="00C0630D"/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  <w:tr w:rsidR="00CD4DDC" w:rsidRPr="004F34D5" w:rsidTr="009C494F">
        <w:tc>
          <w:tcPr>
            <w:tcW w:w="3544" w:type="dxa"/>
          </w:tcPr>
          <w:p w:rsidR="00CD4DDC" w:rsidRPr="00312F8D" w:rsidRDefault="00CD4DDC" w:rsidP="00C0630D"/>
        </w:tc>
        <w:tc>
          <w:tcPr>
            <w:tcW w:w="3544" w:type="dxa"/>
          </w:tcPr>
          <w:p w:rsidR="00CD4DDC" w:rsidRPr="00312F8D" w:rsidRDefault="00CD4DDC" w:rsidP="00C0630D"/>
        </w:tc>
        <w:tc>
          <w:tcPr>
            <w:tcW w:w="3118" w:type="dxa"/>
          </w:tcPr>
          <w:p w:rsidR="00CD4DDC" w:rsidRPr="00312F8D" w:rsidRDefault="00CD4DDC" w:rsidP="00A153BA">
            <w:pPr>
              <w:jc w:val="right"/>
            </w:pP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3B7E82" w:rsidRDefault="003B7E82" w:rsidP="003B7E82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Záložné právo vo prospech </w:t>
      </w:r>
      <w:proofErr w:type="spellStart"/>
      <w:r>
        <w:rPr>
          <w:sz w:val="24"/>
          <w:szCs w:val="24"/>
        </w:rPr>
        <w:t>MDVaRR</w:t>
      </w:r>
      <w:proofErr w:type="spellEnd"/>
      <w:r>
        <w:rPr>
          <w:sz w:val="24"/>
          <w:szCs w:val="24"/>
        </w:rPr>
        <w:t xml:space="preserve"> SR – nájomné byty s nižším štandardom 6b.j.</w:t>
      </w:r>
    </w:p>
    <w:p w:rsidR="003B7E82" w:rsidRPr="003B7E82" w:rsidRDefault="003B7E82" w:rsidP="003B7E82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Záložné právo vo prospech </w:t>
      </w:r>
      <w:proofErr w:type="spellStart"/>
      <w:r>
        <w:rPr>
          <w:sz w:val="24"/>
          <w:szCs w:val="24"/>
        </w:rPr>
        <w:t>MDVaRR</w:t>
      </w:r>
      <w:proofErr w:type="spellEnd"/>
      <w:r>
        <w:rPr>
          <w:sz w:val="24"/>
          <w:szCs w:val="24"/>
        </w:rPr>
        <w:t xml:space="preserve"> SR – nájomné byty s nižším štandardom 12b.j.</w:t>
      </w:r>
    </w:p>
    <w:p w:rsidR="00A153BA" w:rsidRDefault="00A153BA" w:rsidP="0071585D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551"/>
        <w:gridCol w:w="1843"/>
        <w:gridCol w:w="3260"/>
      </w:tblGrid>
      <w:tr w:rsidR="009C494F" w:rsidRPr="00312F8D" w:rsidTr="009C494F">
        <w:tc>
          <w:tcPr>
            <w:tcW w:w="2552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9C494F" w:rsidRPr="000A7D3D" w:rsidRDefault="009C494F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Záložné právo v prospech</w:t>
            </w: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3B7E82" w:rsidP="003145B0">
            <w:r>
              <w:lastRenderedPageBreak/>
              <w:t>Obecné nájomné byty s </w:t>
            </w:r>
            <w:proofErr w:type="spellStart"/>
            <w:r>
              <w:t>nižš.štandardom</w:t>
            </w:r>
            <w:proofErr w:type="spellEnd"/>
          </w:p>
        </w:tc>
        <w:tc>
          <w:tcPr>
            <w:tcW w:w="2551" w:type="dxa"/>
          </w:tcPr>
          <w:p w:rsidR="009C494F" w:rsidRPr="00312F8D" w:rsidRDefault="003B7E82" w:rsidP="003145B0">
            <w:r>
              <w:t>Záložná zmluva</w:t>
            </w:r>
          </w:p>
        </w:tc>
        <w:tc>
          <w:tcPr>
            <w:tcW w:w="1843" w:type="dxa"/>
          </w:tcPr>
          <w:p w:rsidR="009C494F" w:rsidRPr="00312F8D" w:rsidRDefault="003B7E82" w:rsidP="003145B0">
            <w:pPr>
              <w:jc w:val="right"/>
            </w:pPr>
            <w:r>
              <w:t>113 290,00</w:t>
            </w:r>
          </w:p>
        </w:tc>
        <w:tc>
          <w:tcPr>
            <w:tcW w:w="3260" w:type="dxa"/>
          </w:tcPr>
          <w:p w:rsidR="009C494F" w:rsidRPr="00312F8D" w:rsidRDefault="003B7E82" w:rsidP="003145B0">
            <w:pPr>
              <w:jc w:val="right"/>
            </w:pPr>
            <w:proofErr w:type="spellStart"/>
            <w:r>
              <w:t>Min.dopr.a</w:t>
            </w:r>
            <w:proofErr w:type="spellEnd"/>
            <w:r>
              <w:t xml:space="preserve"> </w:t>
            </w:r>
            <w:proofErr w:type="spellStart"/>
            <w:r>
              <w:t>výst.regiálného</w:t>
            </w:r>
            <w:proofErr w:type="spellEnd"/>
            <w:r>
              <w:t xml:space="preserve"> rozvoja SR</w:t>
            </w: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3B7E82" w:rsidP="003145B0">
            <w:r>
              <w:t>ŠFRB</w:t>
            </w:r>
          </w:p>
        </w:tc>
        <w:tc>
          <w:tcPr>
            <w:tcW w:w="2551" w:type="dxa"/>
          </w:tcPr>
          <w:p w:rsidR="009C494F" w:rsidRPr="00312F8D" w:rsidRDefault="003B7E82" w:rsidP="003145B0">
            <w:r>
              <w:t>Záložná zmluva</w:t>
            </w:r>
          </w:p>
        </w:tc>
        <w:tc>
          <w:tcPr>
            <w:tcW w:w="1843" w:type="dxa"/>
          </w:tcPr>
          <w:p w:rsidR="009C494F" w:rsidRPr="00312F8D" w:rsidRDefault="003B7E82" w:rsidP="003145B0">
            <w:pPr>
              <w:jc w:val="right"/>
            </w:pPr>
            <w:r>
              <w:t>59 319,00</w:t>
            </w:r>
          </w:p>
        </w:tc>
        <w:tc>
          <w:tcPr>
            <w:tcW w:w="3260" w:type="dxa"/>
          </w:tcPr>
          <w:p w:rsidR="009C494F" w:rsidRPr="00312F8D" w:rsidRDefault="003B7E82" w:rsidP="003145B0">
            <w:pPr>
              <w:jc w:val="right"/>
            </w:pPr>
            <w:r>
              <w:t>ŠFRB</w:t>
            </w: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9C494F" w:rsidP="003145B0"/>
        </w:tc>
        <w:tc>
          <w:tcPr>
            <w:tcW w:w="2551" w:type="dxa"/>
          </w:tcPr>
          <w:p w:rsidR="009C494F" w:rsidRPr="00312F8D" w:rsidRDefault="009C494F" w:rsidP="003145B0"/>
        </w:tc>
        <w:tc>
          <w:tcPr>
            <w:tcW w:w="1843" w:type="dxa"/>
          </w:tcPr>
          <w:p w:rsidR="009C494F" w:rsidRPr="00312F8D" w:rsidRDefault="009C494F" w:rsidP="003145B0">
            <w:pPr>
              <w:jc w:val="right"/>
            </w:pPr>
          </w:p>
        </w:tc>
        <w:tc>
          <w:tcPr>
            <w:tcW w:w="3260" w:type="dxa"/>
          </w:tcPr>
          <w:p w:rsidR="009C494F" w:rsidRPr="00312F8D" w:rsidRDefault="009C494F" w:rsidP="003145B0">
            <w:pPr>
              <w:jc w:val="right"/>
            </w:pP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9C494F" w:rsidP="003145B0"/>
        </w:tc>
        <w:tc>
          <w:tcPr>
            <w:tcW w:w="2551" w:type="dxa"/>
          </w:tcPr>
          <w:p w:rsidR="009C494F" w:rsidRPr="00312F8D" w:rsidRDefault="009C494F" w:rsidP="003145B0"/>
        </w:tc>
        <w:tc>
          <w:tcPr>
            <w:tcW w:w="1843" w:type="dxa"/>
          </w:tcPr>
          <w:p w:rsidR="009C494F" w:rsidRPr="00312F8D" w:rsidRDefault="009C494F" w:rsidP="003145B0">
            <w:pPr>
              <w:jc w:val="right"/>
            </w:pPr>
          </w:p>
        </w:tc>
        <w:tc>
          <w:tcPr>
            <w:tcW w:w="3260" w:type="dxa"/>
          </w:tcPr>
          <w:p w:rsidR="009C494F" w:rsidRPr="00312F8D" w:rsidRDefault="009C494F" w:rsidP="003145B0">
            <w:pPr>
              <w:jc w:val="right"/>
            </w:pPr>
          </w:p>
        </w:tc>
      </w:tr>
      <w:tr w:rsidR="009C494F" w:rsidRPr="00312F8D" w:rsidTr="009C494F">
        <w:tc>
          <w:tcPr>
            <w:tcW w:w="2552" w:type="dxa"/>
          </w:tcPr>
          <w:p w:rsidR="009C494F" w:rsidRPr="00312F8D" w:rsidRDefault="009C494F" w:rsidP="003145B0"/>
        </w:tc>
        <w:tc>
          <w:tcPr>
            <w:tcW w:w="2551" w:type="dxa"/>
          </w:tcPr>
          <w:p w:rsidR="009C494F" w:rsidRPr="00312F8D" w:rsidRDefault="009C494F" w:rsidP="003145B0"/>
        </w:tc>
        <w:tc>
          <w:tcPr>
            <w:tcW w:w="1843" w:type="dxa"/>
          </w:tcPr>
          <w:p w:rsidR="009C494F" w:rsidRPr="00312F8D" w:rsidRDefault="009C494F" w:rsidP="003145B0">
            <w:pPr>
              <w:jc w:val="right"/>
            </w:pPr>
          </w:p>
        </w:tc>
        <w:tc>
          <w:tcPr>
            <w:tcW w:w="3260" w:type="dxa"/>
          </w:tcPr>
          <w:p w:rsidR="009C494F" w:rsidRPr="00312F8D" w:rsidRDefault="009C494F" w:rsidP="003145B0">
            <w:pPr>
              <w:jc w:val="right"/>
            </w:pPr>
          </w:p>
        </w:tc>
      </w:tr>
    </w:tbl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3B7E82" w:rsidP="00A153BA">
            <w:pPr>
              <w:jc w:val="right"/>
            </w:pPr>
            <w:r>
              <w:t>35 284,94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3B7E82" w:rsidP="00A153BA">
            <w:pPr>
              <w:jc w:val="right"/>
            </w:pPr>
            <w:r>
              <w:t>431 020,30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Default="006C165A" w:rsidP="00CF6A9E">
            <w:r w:rsidRPr="00B23BD5">
              <w:t xml:space="preserve"> o</w:t>
            </w:r>
            <w:r w:rsidR="0025234D">
              <w:t> </w:t>
            </w:r>
            <w:r w:rsidRPr="00B23BD5">
              <w:t>výpožičke</w:t>
            </w:r>
          </w:p>
          <w:p w:rsidR="0025234D" w:rsidRPr="0025234D" w:rsidRDefault="000A7D3D" w:rsidP="00FF121D">
            <w:pPr>
              <w:numPr>
                <w:ilvl w:val="0"/>
                <w:numId w:val="26"/>
              </w:numPr>
              <w:ind w:left="459" w:hanging="141"/>
              <w:rPr>
                <w:color w:val="FF0000"/>
              </w:rPr>
            </w:pPr>
            <w:r>
              <w:rPr>
                <w:color w:val="FF0000"/>
              </w:rPr>
              <w:t xml:space="preserve">napr. </w:t>
            </w:r>
            <w:r w:rsidR="0025234D" w:rsidRPr="0025234D">
              <w:rPr>
                <w:color w:val="FF0000"/>
              </w:rPr>
              <w:t xml:space="preserve">počítače 5 ks </w:t>
            </w:r>
          </w:p>
        </w:tc>
        <w:tc>
          <w:tcPr>
            <w:tcW w:w="4986" w:type="dxa"/>
          </w:tcPr>
          <w:p w:rsidR="006C165A" w:rsidRDefault="006C165A" w:rsidP="0025234D">
            <w:pPr>
              <w:jc w:val="right"/>
            </w:pPr>
          </w:p>
          <w:p w:rsidR="0025234D" w:rsidRDefault="0025234D" w:rsidP="0025234D">
            <w:pPr>
              <w:jc w:val="right"/>
            </w:pP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25234D" w:rsidRPr="000A7D3D" w:rsidRDefault="0025234D" w:rsidP="0025234D">
            <w:r w:rsidRPr="000A7D3D">
              <w:t>Majetok, ktorý využíva účtovná jednotka na základe zmluvy</w:t>
            </w:r>
          </w:p>
          <w:p w:rsidR="005E62E2" w:rsidRPr="000A7D3D" w:rsidRDefault="0025234D" w:rsidP="0025234D">
            <w:r w:rsidRPr="000A7D3D">
              <w:t>o finančnom prenájme</w:t>
            </w:r>
          </w:p>
          <w:p w:rsidR="0025234D" w:rsidRPr="00B23BD5" w:rsidRDefault="000A7D3D" w:rsidP="00FF121D">
            <w:pPr>
              <w:numPr>
                <w:ilvl w:val="0"/>
                <w:numId w:val="26"/>
              </w:numPr>
              <w:ind w:left="459" w:hanging="141"/>
            </w:pPr>
            <w:r>
              <w:rPr>
                <w:color w:val="FF0000"/>
              </w:rPr>
              <w:t xml:space="preserve">napr. </w:t>
            </w:r>
            <w:r w:rsidR="0025234D">
              <w:rPr>
                <w:color w:val="FF0000"/>
              </w:rPr>
              <w:t>dopravný prostriedok .....</w:t>
            </w:r>
          </w:p>
        </w:tc>
        <w:tc>
          <w:tcPr>
            <w:tcW w:w="4986" w:type="dxa"/>
          </w:tcPr>
          <w:p w:rsidR="005E62E2" w:rsidRDefault="005E62E2" w:rsidP="0025234D">
            <w:pPr>
              <w:jc w:val="right"/>
            </w:pPr>
          </w:p>
          <w:p w:rsidR="0025234D" w:rsidRDefault="0025234D" w:rsidP="0025234D">
            <w:pPr>
              <w:jc w:val="right"/>
            </w:pP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25234D">
            <w:pPr>
              <w:jc w:val="right"/>
            </w:pP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FA10CC" w:rsidRPr="003B7E82" w:rsidRDefault="00447295" w:rsidP="003B7E82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0030B" w:rsidRPr="00563E6B" w:rsidTr="009C494F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9C494F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B30BDF" w:rsidRDefault="00B30BDF" w:rsidP="00BE6925">
      <w:pPr>
        <w:jc w:val="both"/>
        <w:rPr>
          <w:b/>
          <w:sz w:val="24"/>
          <w:szCs w:val="24"/>
        </w:rPr>
      </w:pPr>
    </w:p>
    <w:p w:rsidR="00B30BDF" w:rsidRDefault="00B30BDF" w:rsidP="00BE6925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A10F4A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A10F4A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A10F4A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A10F4A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</w:tr>
      <w:tr w:rsidR="00874743" w:rsidRPr="00A6137D" w:rsidTr="00EF543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E622EC" w:rsidRPr="00A6137D" w:rsidTr="00EF543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22EC" w:rsidRPr="00EC5A19" w:rsidRDefault="00E622EC" w:rsidP="00EC5A19"/>
        </w:tc>
        <w:tc>
          <w:tcPr>
            <w:tcW w:w="709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994" w:type="dxa"/>
          </w:tcPr>
          <w:p w:rsidR="00E622EC" w:rsidRPr="00EC5A19" w:rsidRDefault="00E622EC" w:rsidP="00EC5A19"/>
        </w:tc>
        <w:tc>
          <w:tcPr>
            <w:tcW w:w="990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</w:tr>
      <w:tr w:rsidR="00874743" w:rsidRPr="00A6137D" w:rsidTr="00EF543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</w:tbl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46686" w:rsidRPr="006409A6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A10F4A">
              <w:t>2021</w:t>
            </w:r>
          </w:p>
        </w:tc>
        <w:tc>
          <w:tcPr>
            <w:tcW w:w="1746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A10F4A">
              <w:t>2020</w:t>
            </w:r>
          </w:p>
        </w:tc>
      </w:tr>
      <w:tr w:rsidR="00546686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546686" w:rsidRPr="00494554" w:rsidRDefault="003B7E82" w:rsidP="00494554">
            <w:proofErr w:type="spellStart"/>
            <w:r>
              <w:t>Stredosl</w:t>
            </w:r>
            <w:proofErr w:type="spellEnd"/>
            <w:r>
              <w:t xml:space="preserve">. </w:t>
            </w:r>
            <w:proofErr w:type="spellStart"/>
            <w:r>
              <w:t>Vodár.spol</w:t>
            </w:r>
            <w:proofErr w:type="spellEnd"/>
            <w:r>
              <w:t>.</w:t>
            </w:r>
          </w:p>
        </w:tc>
        <w:tc>
          <w:tcPr>
            <w:tcW w:w="900" w:type="dxa"/>
          </w:tcPr>
          <w:p w:rsidR="00546686" w:rsidRPr="00494554" w:rsidRDefault="003B7E82" w:rsidP="00494554">
            <w:r>
              <w:t>Kmeňová akcia</w:t>
            </w:r>
          </w:p>
        </w:tc>
        <w:tc>
          <w:tcPr>
            <w:tcW w:w="1080" w:type="dxa"/>
          </w:tcPr>
          <w:p w:rsidR="00546686" w:rsidRPr="00494554" w:rsidRDefault="003B7E82" w:rsidP="00494554">
            <w:r>
              <w:t>eur</w:t>
            </w:r>
          </w:p>
        </w:tc>
        <w:tc>
          <w:tcPr>
            <w:tcW w:w="1260" w:type="dxa"/>
          </w:tcPr>
          <w:p w:rsidR="00546686" w:rsidRPr="00494554" w:rsidRDefault="003B7E82" w:rsidP="00494554">
            <w:r>
              <w:t>0,15000</w:t>
            </w:r>
          </w:p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3B7E82" w:rsidP="00494554">
            <w:r>
              <w:t>29 512,00</w:t>
            </w:r>
          </w:p>
        </w:tc>
        <w:tc>
          <w:tcPr>
            <w:tcW w:w="1746" w:type="dxa"/>
          </w:tcPr>
          <w:p w:rsidR="00546686" w:rsidRPr="00494554" w:rsidRDefault="003B7E82" w:rsidP="00494554">
            <w:r>
              <w:t>29 512,00</w:t>
            </w:r>
          </w:p>
        </w:tc>
      </w:tr>
      <w:tr w:rsidR="00546686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746" w:type="dxa"/>
          </w:tcPr>
          <w:p w:rsidR="00546686" w:rsidRPr="00494554" w:rsidRDefault="00546686" w:rsidP="00494554"/>
        </w:tc>
      </w:tr>
      <w:tr w:rsidR="00E622EC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746" w:type="dxa"/>
          </w:tcPr>
          <w:p w:rsidR="00E622EC" w:rsidRPr="00494554" w:rsidRDefault="00E622EC" w:rsidP="00494554"/>
        </w:tc>
      </w:tr>
      <w:tr w:rsidR="0035228D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746" w:type="dxa"/>
          </w:tcPr>
          <w:p w:rsidR="0035228D" w:rsidRPr="00494554" w:rsidRDefault="0035228D" w:rsidP="00494554"/>
        </w:tc>
      </w:tr>
      <w:tr w:rsidR="00546686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746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686C1A" w:rsidRPr="006409A6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A10F4A">
              <w:t>2021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A10F4A">
              <w:t>2020</w:t>
            </w:r>
          </w:p>
        </w:tc>
        <w:tc>
          <w:tcPr>
            <w:tcW w:w="1386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386" w:type="dxa"/>
          </w:tcPr>
          <w:p w:rsidR="00686C1A" w:rsidRPr="00BE6925" w:rsidRDefault="00686C1A" w:rsidP="006C7995"/>
        </w:tc>
      </w:tr>
      <w:tr w:rsidR="00686C1A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386" w:type="dxa"/>
          </w:tcPr>
          <w:p w:rsidR="00686C1A" w:rsidRPr="00BE6925" w:rsidRDefault="00686C1A" w:rsidP="006C7995"/>
        </w:tc>
      </w:tr>
      <w:tr w:rsidR="00686C1A" w:rsidRPr="00A6137D" w:rsidTr="009C494F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386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88747F" w:rsidRPr="006409A6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 k 31.12.</w:t>
            </w:r>
            <w:r w:rsidR="00A10F4A">
              <w:t>2021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A10F4A">
              <w:t>2020</w:t>
            </w:r>
          </w:p>
        </w:tc>
      </w:tr>
      <w:tr w:rsidR="0088747F" w:rsidRPr="00A6137D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lastRenderedPageBreak/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4D22BE" w:rsidRDefault="004D22BE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1323E7" w:rsidRPr="00A6137D" w:rsidTr="001323E7">
        <w:tblPrEx>
          <w:tblCellMar>
            <w:top w:w="0" w:type="dxa"/>
            <w:bottom w:w="0" w:type="dxa"/>
          </w:tblCellMar>
        </w:tblPrEx>
        <w:tc>
          <w:tcPr>
            <w:tcW w:w="2694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:rsidTr="001323E7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1323E7" w:rsidRPr="003C2105" w:rsidRDefault="003B7E82" w:rsidP="003C2105">
            <w:r>
              <w:t>Z daňových príjmov obcí</w:t>
            </w:r>
          </w:p>
        </w:tc>
        <w:tc>
          <w:tcPr>
            <w:tcW w:w="850" w:type="dxa"/>
          </w:tcPr>
          <w:p w:rsidR="001323E7" w:rsidRPr="003C2105" w:rsidRDefault="003B7E82" w:rsidP="00DC1390">
            <w:pPr>
              <w:jc w:val="right"/>
            </w:pPr>
            <w:r>
              <w:t>069</w:t>
            </w:r>
          </w:p>
        </w:tc>
        <w:tc>
          <w:tcPr>
            <w:tcW w:w="1559" w:type="dxa"/>
          </w:tcPr>
          <w:p w:rsidR="001323E7" w:rsidRPr="003C2105" w:rsidRDefault="003B7E82" w:rsidP="00DC1390">
            <w:pPr>
              <w:jc w:val="right"/>
            </w:pPr>
            <w:r>
              <w:t>2 025,35</w:t>
            </w:r>
          </w:p>
        </w:tc>
        <w:tc>
          <w:tcPr>
            <w:tcW w:w="1560" w:type="dxa"/>
          </w:tcPr>
          <w:p w:rsidR="001323E7" w:rsidRPr="003C2105" w:rsidRDefault="003B7E82" w:rsidP="00DC1390">
            <w:pPr>
              <w:jc w:val="both"/>
            </w:pPr>
            <w:r>
              <w:t>2 025,35</w:t>
            </w:r>
          </w:p>
        </w:tc>
        <w:tc>
          <w:tcPr>
            <w:tcW w:w="3261" w:type="dxa"/>
          </w:tcPr>
          <w:p w:rsidR="001323E7" w:rsidRPr="003C2105" w:rsidRDefault="003B7E82" w:rsidP="00DC1390">
            <w:pPr>
              <w:jc w:val="both"/>
            </w:pPr>
            <w:r>
              <w:t>Neplatenia daň z </w:t>
            </w:r>
            <w:proofErr w:type="spellStart"/>
            <w:r>
              <w:t>nehn</w:t>
            </w:r>
            <w:proofErr w:type="spellEnd"/>
            <w:r>
              <w:t>.</w:t>
            </w:r>
          </w:p>
        </w:tc>
      </w:tr>
      <w:tr w:rsidR="001323E7" w:rsidRPr="00A6137D" w:rsidTr="001323E7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1323E7" w:rsidRPr="003C2105" w:rsidRDefault="003B7E82" w:rsidP="003C2105">
            <w:r>
              <w:t xml:space="preserve">Za </w:t>
            </w:r>
            <w:proofErr w:type="spellStart"/>
            <w:r>
              <w:t>tko</w:t>
            </w:r>
            <w:proofErr w:type="spellEnd"/>
          </w:p>
        </w:tc>
        <w:tc>
          <w:tcPr>
            <w:tcW w:w="850" w:type="dxa"/>
          </w:tcPr>
          <w:p w:rsidR="001323E7" w:rsidRPr="003C2105" w:rsidRDefault="003B7E82" w:rsidP="00DC1390">
            <w:pPr>
              <w:jc w:val="right"/>
            </w:pPr>
            <w:r>
              <w:t>068</w:t>
            </w:r>
          </w:p>
        </w:tc>
        <w:tc>
          <w:tcPr>
            <w:tcW w:w="1559" w:type="dxa"/>
          </w:tcPr>
          <w:p w:rsidR="001323E7" w:rsidRPr="003C2105" w:rsidRDefault="003B7E82" w:rsidP="00DC1390">
            <w:pPr>
              <w:jc w:val="right"/>
            </w:pPr>
            <w:r>
              <w:t>5 405,00</w:t>
            </w:r>
          </w:p>
        </w:tc>
        <w:tc>
          <w:tcPr>
            <w:tcW w:w="1560" w:type="dxa"/>
          </w:tcPr>
          <w:p w:rsidR="001323E7" w:rsidRPr="003C2105" w:rsidRDefault="003B7E82" w:rsidP="00DC1390">
            <w:pPr>
              <w:jc w:val="both"/>
            </w:pPr>
            <w:r>
              <w:t>5 405,00</w:t>
            </w:r>
          </w:p>
        </w:tc>
        <w:tc>
          <w:tcPr>
            <w:tcW w:w="3261" w:type="dxa"/>
          </w:tcPr>
          <w:p w:rsidR="001323E7" w:rsidRPr="003C2105" w:rsidRDefault="003B7E82" w:rsidP="00DC1390">
            <w:pPr>
              <w:jc w:val="both"/>
            </w:pPr>
            <w:proofErr w:type="spellStart"/>
            <w:r>
              <w:t>Popl</w:t>
            </w:r>
            <w:proofErr w:type="spellEnd"/>
            <w:r>
              <w:t>. za smetí</w:t>
            </w:r>
          </w:p>
        </w:tc>
      </w:tr>
      <w:tr w:rsidR="001323E7" w:rsidRPr="00A6137D" w:rsidTr="001323E7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:rsidR="001323E7" w:rsidRPr="003C2105" w:rsidRDefault="001323E7" w:rsidP="00DC1390">
            <w:pPr>
              <w:jc w:val="both"/>
            </w:pPr>
          </w:p>
        </w:tc>
      </w:tr>
      <w:tr w:rsidR="001323E7" w:rsidRPr="00A6137D" w:rsidTr="001323E7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59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560" w:type="dxa"/>
          </w:tcPr>
          <w:p w:rsidR="001323E7" w:rsidRPr="003C2105" w:rsidRDefault="001323E7" w:rsidP="00DC1390">
            <w:pPr>
              <w:jc w:val="both"/>
            </w:pPr>
          </w:p>
        </w:tc>
        <w:tc>
          <w:tcPr>
            <w:tcW w:w="3261" w:type="dxa"/>
          </w:tcPr>
          <w:p w:rsidR="001323E7" w:rsidRPr="003C2105" w:rsidRDefault="001323E7" w:rsidP="00DC1390">
            <w:pPr>
              <w:jc w:val="both"/>
            </w:pPr>
          </w:p>
        </w:tc>
      </w:tr>
      <w:tr w:rsidR="001323E7" w:rsidRPr="00A6137D" w:rsidTr="001323E7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lastRenderedPageBreak/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024746" w:rsidRDefault="00024746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:rsidTr="003145B0">
        <w:tc>
          <w:tcPr>
            <w:tcW w:w="2268" w:type="dxa"/>
            <w:shd w:val="clear" w:color="auto" w:fill="F2F2F2"/>
          </w:tcPr>
          <w:p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A10F4A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A10F4A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226" w:type="dxa"/>
            <w:shd w:val="clear" w:color="auto" w:fill="F2F2F2"/>
          </w:tcPr>
          <w:p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  <w:tr w:rsidR="009B0802" w:rsidTr="003145B0">
        <w:tc>
          <w:tcPr>
            <w:tcW w:w="2268" w:type="dxa"/>
          </w:tcPr>
          <w:p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9B0802" w:rsidRDefault="009B0802" w:rsidP="003145B0">
            <w:pPr>
              <w:rPr>
                <w:color w:val="FF0000"/>
              </w:rPr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BA6486" w:rsidRDefault="00BA6486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0D55" w:rsidRDefault="003B7E82" w:rsidP="003B7E8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Daň z nehnuteľností 2 025,35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2020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2021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A225B" w:rsidRPr="00A4699C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0A7D3D" w:rsidRDefault="004A225B" w:rsidP="00505CBF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A4699C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240F6A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lastRenderedPageBreak/>
              <w:t>pohľadávky z predaja majetku .......</w:t>
            </w:r>
          </w:p>
        </w:tc>
        <w:tc>
          <w:tcPr>
            <w:tcW w:w="1417" w:type="dxa"/>
          </w:tcPr>
          <w:p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4A225B" w:rsidRPr="00240F6A" w:rsidRDefault="004A225B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4A225B" w:rsidRPr="00CA5280" w:rsidRDefault="003B7E82" w:rsidP="003145B0">
            <w:pPr>
              <w:jc w:val="right"/>
            </w:pPr>
            <w:r>
              <w:t>4 222,55</w:t>
            </w:r>
          </w:p>
        </w:tc>
        <w:tc>
          <w:tcPr>
            <w:tcW w:w="1418" w:type="dxa"/>
          </w:tcPr>
          <w:p w:rsidR="004A225B" w:rsidRPr="00CA5280" w:rsidRDefault="003B7E82" w:rsidP="003145B0">
            <w:pPr>
              <w:jc w:val="right"/>
            </w:pPr>
            <w:r>
              <w:t>7 430,35</w:t>
            </w: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na dani z nehnuteľnosti</w:t>
            </w:r>
          </w:p>
        </w:tc>
        <w:tc>
          <w:tcPr>
            <w:tcW w:w="1417" w:type="dxa"/>
          </w:tcPr>
          <w:p w:rsidR="004A225B" w:rsidRPr="00CA5280" w:rsidRDefault="003B7E82" w:rsidP="003145B0">
            <w:pPr>
              <w:jc w:val="right"/>
            </w:pPr>
            <w:r>
              <w:t>842,55</w:t>
            </w:r>
          </w:p>
        </w:tc>
        <w:tc>
          <w:tcPr>
            <w:tcW w:w="1418" w:type="dxa"/>
          </w:tcPr>
          <w:p w:rsidR="004A225B" w:rsidRPr="00CA5280" w:rsidRDefault="003B7E82" w:rsidP="003145B0">
            <w:pPr>
              <w:jc w:val="right"/>
            </w:pPr>
            <w:r>
              <w:t>2 025,35</w:t>
            </w: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pohľadávky za KO a DSO</w:t>
            </w:r>
          </w:p>
        </w:tc>
        <w:tc>
          <w:tcPr>
            <w:tcW w:w="1417" w:type="dxa"/>
          </w:tcPr>
          <w:p w:rsidR="004A225B" w:rsidRPr="00CA5280" w:rsidRDefault="003B7E82" w:rsidP="003145B0">
            <w:pPr>
              <w:jc w:val="right"/>
            </w:pPr>
            <w:r>
              <w:t>3 380,00</w:t>
            </w:r>
          </w:p>
        </w:tc>
        <w:tc>
          <w:tcPr>
            <w:tcW w:w="1418" w:type="dxa"/>
          </w:tcPr>
          <w:p w:rsidR="004A225B" w:rsidRPr="00CA5280" w:rsidRDefault="003B7E82" w:rsidP="003145B0">
            <w:pPr>
              <w:jc w:val="right"/>
            </w:pPr>
            <w:r>
              <w:t>5 405,00</w:t>
            </w: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505CBF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pohľadávky za nájom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4A225B" w:rsidRPr="00505CBF" w:rsidRDefault="00D735BD" w:rsidP="00D735B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pohľadávky za poplatok za rozvoj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D735BD" w:rsidRPr="00CA5280" w:rsidTr="004A225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D735BD" w:rsidRDefault="00D735BD" w:rsidP="00D735B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D735BD" w:rsidRPr="00CA5280" w:rsidRDefault="00D735BD" w:rsidP="003145B0">
            <w:pPr>
              <w:jc w:val="right"/>
            </w:pPr>
          </w:p>
        </w:tc>
        <w:tc>
          <w:tcPr>
            <w:tcW w:w="1418" w:type="dxa"/>
          </w:tcPr>
          <w:p w:rsidR="00D735BD" w:rsidRPr="00CA5280" w:rsidRDefault="00D735BD" w:rsidP="003145B0">
            <w:pPr>
              <w:jc w:val="right"/>
            </w:pPr>
          </w:p>
        </w:tc>
        <w:tc>
          <w:tcPr>
            <w:tcW w:w="2834" w:type="dxa"/>
          </w:tcPr>
          <w:p w:rsidR="00D735BD" w:rsidRPr="00CA5280" w:rsidRDefault="00D735BD" w:rsidP="003145B0">
            <w:pPr>
              <w:jc w:val="right"/>
            </w:pPr>
          </w:p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2021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A10F4A">
              <w:rPr>
                <w:b/>
              </w:rPr>
              <w:t>2020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A4699C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240F6A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4A225B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4A225B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0A7D3D" w:rsidRDefault="004A225B" w:rsidP="003145B0">
            <w:pPr>
              <w:jc w:val="right"/>
            </w:pPr>
          </w:p>
        </w:tc>
      </w:tr>
      <w:tr w:rsidR="004A225B" w:rsidRPr="00CA5280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4A225B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</w:t>
            </w:r>
            <w:r w:rsidR="00E964EB" w:rsidRPr="00413EC5">
              <w:t xml:space="preserve"> z toho:</w:t>
            </w:r>
          </w:p>
        </w:tc>
        <w:tc>
          <w:tcPr>
            <w:tcW w:w="1417" w:type="dxa"/>
          </w:tcPr>
          <w:p w:rsidR="004A225B" w:rsidRPr="000A7D3D" w:rsidRDefault="003B7E82" w:rsidP="003145B0">
            <w:pPr>
              <w:jc w:val="right"/>
            </w:pPr>
            <w:r>
              <w:t>7 430,35</w:t>
            </w:r>
          </w:p>
        </w:tc>
        <w:tc>
          <w:tcPr>
            <w:tcW w:w="1418" w:type="dxa"/>
          </w:tcPr>
          <w:p w:rsidR="004A225B" w:rsidRPr="000A7D3D" w:rsidRDefault="003B7E82" w:rsidP="003145B0">
            <w:pPr>
              <w:jc w:val="right"/>
            </w:pPr>
            <w:r>
              <w:t>4 225,55</w:t>
            </w:r>
          </w:p>
        </w:tc>
      </w:tr>
      <w:tr w:rsidR="004A225B" w:rsidRPr="00CA5280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3B7E82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daň z </w:t>
            </w:r>
            <w:proofErr w:type="spellStart"/>
            <w:r>
              <w:t>nehn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:rsidR="004A225B" w:rsidRPr="000A7D3D" w:rsidRDefault="003B7E82" w:rsidP="003145B0">
            <w:pPr>
              <w:jc w:val="right"/>
            </w:pPr>
            <w:r>
              <w:t>2 025,35</w:t>
            </w:r>
          </w:p>
        </w:tc>
        <w:tc>
          <w:tcPr>
            <w:tcW w:w="1418" w:type="dxa"/>
          </w:tcPr>
          <w:p w:rsidR="004A225B" w:rsidRPr="000A7D3D" w:rsidRDefault="003B7E82" w:rsidP="003145B0">
            <w:pPr>
              <w:jc w:val="right"/>
            </w:pPr>
            <w:r>
              <w:t>842,55</w:t>
            </w:r>
          </w:p>
        </w:tc>
      </w:tr>
      <w:tr w:rsidR="004A225B" w:rsidRPr="00CA5280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3B7E82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proofErr w:type="spellStart"/>
            <w:r>
              <w:t>tko</w:t>
            </w:r>
            <w:proofErr w:type="spellEnd"/>
          </w:p>
        </w:tc>
        <w:tc>
          <w:tcPr>
            <w:tcW w:w="1417" w:type="dxa"/>
          </w:tcPr>
          <w:p w:rsidR="004A225B" w:rsidRPr="00CA5280" w:rsidRDefault="003B7E82" w:rsidP="003145B0">
            <w:pPr>
              <w:jc w:val="right"/>
            </w:pPr>
            <w:r>
              <w:t>5 405,00</w:t>
            </w:r>
          </w:p>
        </w:tc>
        <w:tc>
          <w:tcPr>
            <w:tcW w:w="1418" w:type="dxa"/>
          </w:tcPr>
          <w:p w:rsidR="004A225B" w:rsidRPr="00CA5280" w:rsidRDefault="003B7E82" w:rsidP="003145B0">
            <w:pPr>
              <w:jc w:val="right"/>
            </w:pPr>
            <w:r>
              <w:t>3  380,00</w:t>
            </w:r>
          </w:p>
        </w:tc>
      </w:tr>
      <w:tr w:rsidR="004A225B" w:rsidRPr="00CA5280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4A225B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nad 5 rokov</w:t>
            </w:r>
            <w:r w:rsidR="00E964EB" w:rsidRPr="00413EC5">
              <w:t xml:space="preserve"> z toho: </w:t>
            </w: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4A225B" w:rsidRPr="00CA5280" w:rsidTr="000404C7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4A225B" w:rsidRPr="00413EC5" w:rsidRDefault="004A225B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blPrEx>
          <w:tblCellMar>
            <w:top w:w="0" w:type="dxa"/>
            <w:bottom w:w="0" w:type="dxa"/>
          </w:tblCellMar>
        </w:tblPrEx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blPrEx>
          <w:tblCellMar>
            <w:top w:w="0" w:type="dxa"/>
            <w:bottom w:w="0" w:type="dxa"/>
          </w:tblCellMar>
        </w:tblPrEx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10F4A">
              <w:rPr>
                <w:b/>
              </w:rPr>
              <w:t>2020</w:t>
            </w:r>
          </w:p>
        </w:tc>
      </w:tr>
      <w:tr w:rsidR="00BC055B" w:rsidRPr="00A6137D" w:rsidTr="00BC055B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BC055B" w:rsidRPr="000A7D3D" w:rsidRDefault="00BC055B" w:rsidP="00254788">
            <w:r w:rsidRPr="000A7D3D">
              <w:t>Pokladnica</w:t>
            </w:r>
          </w:p>
        </w:tc>
        <w:tc>
          <w:tcPr>
            <w:tcW w:w="2693" w:type="dxa"/>
          </w:tcPr>
          <w:p w:rsidR="00BC055B" w:rsidRPr="00254788" w:rsidRDefault="003B7E82" w:rsidP="00254788">
            <w:r>
              <w:t>848,69</w:t>
            </w:r>
          </w:p>
        </w:tc>
        <w:tc>
          <w:tcPr>
            <w:tcW w:w="2693" w:type="dxa"/>
          </w:tcPr>
          <w:p w:rsidR="00BC055B" w:rsidRPr="00254788" w:rsidRDefault="003B7E82" w:rsidP="00254788">
            <w:r>
              <w:t>1 221,70</w:t>
            </w:r>
          </w:p>
        </w:tc>
      </w:tr>
      <w:tr w:rsidR="00BC055B" w:rsidRPr="00A6137D" w:rsidTr="00BC055B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BC055B" w:rsidRPr="000A7D3D" w:rsidRDefault="00BC055B" w:rsidP="00254788">
            <w:r w:rsidRPr="000A7D3D">
              <w:t>Ceniny</w:t>
            </w:r>
          </w:p>
        </w:tc>
        <w:tc>
          <w:tcPr>
            <w:tcW w:w="2693" w:type="dxa"/>
          </w:tcPr>
          <w:p w:rsidR="00BC055B" w:rsidRPr="00254788" w:rsidRDefault="00BC055B" w:rsidP="00254788"/>
        </w:tc>
        <w:tc>
          <w:tcPr>
            <w:tcW w:w="2693" w:type="dxa"/>
          </w:tcPr>
          <w:p w:rsidR="00BC055B" w:rsidRPr="00254788" w:rsidRDefault="00BC055B" w:rsidP="00254788"/>
        </w:tc>
      </w:tr>
      <w:tr w:rsidR="00BC055B" w:rsidRPr="00A6137D" w:rsidTr="00BC055B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BC055B" w:rsidRPr="000A7D3D" w:rsidRDefault="00BC055B" w:rsidP="00254788">
            <w:r w:rsidRPr="000A7D3D">
              <w:t>Bankové účty</w:t>
            </w:r>
          </w:p>
        </w:tc>
        <w:tc>
          <w:tcPr>
            <w:tcW w:w="2693" w:type="dxa"/>
          </w:tcPr>
          <w:p w:rsidR="00BC055B" w:rsidRPr="00254788" w:rsidRDefault="003B7E82" w:rsidP="00254788">
            <w:r>
              <w:t>6 381,83</w:t>
            </w:r>
          </w:p>
        </w:tc>
        <w:tc>
          <w:tcPr>
            <w:tcW w:w="2693" w:type="dxa"/>
          </w:tcPr>
          <w:p w:rsidR="00BC055B" w:rsidRPr="00254788" w:rsidRDefault="003B7E82" w:rsidP="00254788">
            <w:r>
              <w:t>700,73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736743" w:rsidRPr="00E20763" w:rsidRDefault="00E20763" w:rsidP="00CB7800">
      <w:pPr>
        <w:jc w:val="both"/>
        <w:rPr>
          <w:color w:val="FF0000"/>
          <w:sz w:val="24"/>
          <w:szCs w:val="24"/>
        </w:rPr>
      </w:pPr>
      <w:r w:rsidRPr="00E20763">
        <w:rPr>
          <w:color w:val="FF0000"/>
          <w:sz w:val="24"/>
          <w:szCs w:val="24"/>
        </w:rPr>
        <w:t xml:space="preserve">Napr. Obec poskytla návratnú finančnú výpomoc </w:t>
      </w:r>
      <w:r>
        <w:rPr>
          <w:color w:val="FF0000"/>
          <w:sz w:val="24"/>
          <w:szCs w:val="24"/>
        </w:rPr>
        <w:t xml:space="preserve">obchodnej spoločnosti ........, v ktorej má obec 100% obchodný podiel,  </w:t>
      </w:r>
      <w:r w:rsidRPr="00E20763">
        <w:rPr>
          <w:color w:val="FF0000"/>
          <w:sz w:val="24"/>
          <w:szCs w:val="24"/>
        </w:rPr>
        <w:t>na zákl</w:t>
      </w:r>
      <w:r>
        <w:rPr>
          <w:color w:val="FF0000"/>
          <w:sz w:val="24"/>
          <w:szCs w:val="24"/>
        </w:rPr>
        <w:t>a</w:t>
      </w:r>
      <w:r w:rsidRPr="00E20763">
        <w:rPr>
          <w:color w:val="FF0000"/>
          <w:sz w:val="24"/>
          <w:szCs w:val="24"/>
        </w:rPr>
        <w:t>de uznesenia zastupiteľs</w:t>
      </w:r>
      <w:r>
        <w:rPr>
          <w:color w:val="FF0000"/>
          <w:sz w:val="24"/>
          <w:szCs w:val="24"/>
        </w:rPr>
        <w:t>t</w:t>
      </w:r>
      <w:r w:rsidRPr="00E20763">
        <w:rPr>
          <w:color w:val="FF0000"/>
          <w:sz w:val="24"/>
          <w:szCs w:val="24"/>
        </w:rPr>
        <w:t xml:space="preserve">va č. .... zo dňa </w:t>
      </w:r>
      <w:r>
        <w:rPr>
          <w:color w:val="FF0000"/>
          <w:sz w:val="24"/>
          <w:szCs w:val="24"/>
        </w:rPr>
        <w:t xml:space="preserve">..... </w:t>
      </w:r>
      <w:r w:rsidR="00A10F4A">
        <w:rPr>
          <w:color w:val="FF0000"/>
          <w:sz w:val="24"/>
          <w:szCs w:val="24"/>
        </w:rPr>
        <w:t>2021</w:t>
      </w:r>
      <w:r w:rsidR="00117BD3" w:rsidRPr="00E20763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na rekonštrukciu .......</w:t>
      </w:r>
      <w:r w:rsidR="00C76A64">
        <w:rPr>
          <w:color w:val="FF0000"/>
          <w:sz w:val="24"/>
          <w:szCs w:val="24"/>
        </w:rPr>
        <w:t xml:space="preserve"> s dátumom splatnosti 31.12.2028</w:t>
      </w:r>
      <w:r>
        <w:rPr>
          <w:color w:val="FF0000"/>
          <w:sz w:val="24"/>
          <w:szCs w:val="24"/>
        </w:rPr>
        <w:t xml:space="preserve">  so 4,5% výnosom, pričom účtovná hodnota predstavuje sumu ...... €.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A10F4A">
              <w:rPr>
                <w:b/>
              </w:rPr>
              <w:t>2020</w:t>
            </w:r>
          </w:p>
        </w:tc>
      </w:tr>
      <w:tr w:rsidR="007602FE" w:rsidRPr="00A6137D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2020</w:t>
            </w:r>
          </w:p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193097" w:rsidRDefault="00193097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 w:rsidRPr="00193097">
              <w:rPr>
                <w:color w:val="FF0000"/>
              </w:rPr>
              <w:t>poistné</w:t>
            </w:r>
          </w:p>
        </w:tc>
        <w:tc>
          <w:tcPr>
            <w:tcW w:w="2410" w:type="dxa"/>
          </w:tcPr>
          <w:p w:rsidR="00812FE0" w:rsidRPr="00010F84" w:rsidRDefault="006D7E9C" w:rsidP="00010F84">
            <w:r>
              <w:t xml:space="preserve">       360,62</w:t>
            </w:r>
          </w:p>
        </w:tc>
        <w:tc>
          <w:tcPr>
            <w:tcW w:w="2126" w:type="dxa"/>
          </w:tcPr>
          <w:p w:rsidR="00812FE0" w:rsidRPr="00010F84" w:rsidRDefault="006D7E9C" w:rsidP="00010F84">
            <w:r>
              <w:t xml:space="preserve">       360,62</w:t>
            </w:r>
          </w:p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074670" w:rsidRDefault="00193097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rPr>
                <w:color w:val="FF0000"/>
              </w:rPr>
              <w:t>predplatné</w:t>
            </w: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3B7E82" w:rsidP="00010F84">
            <w:r>
              <w:t>318 227,07</w:t>
            </w:r>
          </w:p>
        </w:tc>
        <w:tc>
          <w:tcPr>
            <w:tcW w:w="2126" w:type="dxa"/>
          </w:tcPr>
          <w:p w:rsidR="00812FE0" w:rsidRPr="00010F84" w:rsidRDefault="003B7E82" w:rsidP="00010F84">
            <w:r>
              <w:t>340 807,47</w:t>
            </w:r>
          </w:p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/>
        </w:tc>
        <w:tc>
          <w:tcPr>
            <w:tcW w:w="2126" w:type="dxa"/>
          </w:tcPr>
          <w:p w:rsidR="00812FE0" w:rsidRPr="00010F84" w:rsidRDefault="00812FE0" w:rsidP="00010F84"/>
        </w:tc>
      </w:tr>
      <w:tr w:rsidR="00812FE0" w:rsidRPr="00A6137D" w:rsidTr="00812FE0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:rsidR="00812FE0" w:rsidRPr="00010F84" w:rsidRDefault="00812FE0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3B7E82" w:rsidRDefault="003B7E82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3B7E82" w:rsidRDefault="00CE5157" w:rsidP="003B7E82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3B7E82" w:rsidRDefault="003B7E82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B7E82" w:rsidRDefault="003B7E82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953BAE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992"/>
        <w:gridCol w:w="850"/>
        <w:gridCol w:w="1134"/>
        <w:gridCol w:w="993"/>
        <w:gridCol w:w="3084"/>
      </w:tblGrid>
      <w:tr w:rsidR="00953BAE" w:rsidRPr="000A7D3D" w:rsidTr="00C466D4">
        <w:tc>
          <w:tcPr>
            <w:tcW w:w="2127" w:type="dxa"/>
            <w:shd w:val="clear" w:color="auto" w:fill="F2F2F2"/>
          </w:tcPr>
          <w:p w:rsidR="00953BAE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 w:rsidR="00A10F4A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992" w:type="dxa"/>
            <w:shd w:val="clear" w:color="auto" w:fill="F2F2F2"/>
          </w:tcPr>
          <w:p w:rsidR="00953BAE" w:rsidRPr="000A7D3D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850" w:type="dxa"/>
            <w:shd w:val="clear" w:color="auto" w:fill="F2F2F2"/>
          </w:tcPr>
          <w:p w:rsidR="00953BAE" w:rsidRPr="000A7D3D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  <w:r w:rsidR="00C466D4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993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D22A8A" w:rsidP="00D22A8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953BAE" w:rsidRPr="000A7D3D">
              <w:rPr>
                <w:b/>
                <w:sz w:val="16"/>
                <w:szCs w:val="16"/>
              </w:rPr>
              <w:t>1.12.</w:t>
            </w:r>
            <w:r w:rsidR="00A10F4A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08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953BAE" w:rsidRPr="000A7D3D" w:rsidRDefault="00953BAE" w:rsidP="00E7184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953BAE" w:rsidRPr="009010F3" w:rsidTr="00C466D4">
        <w:tc>
          <w:tcPr>
            <w:tcW w:w="2127" w:type="dxa"/>
          </w:tcPr>
          <w:p w:rsidR="00953BAE" w:rsidRPr="009010F3" w:rsidRDefault="00953BAE" w:rsidP="00E71844">
            <w:pPr>
              <w:rPr>
                <w:color w:val="FF0000"/>
              </w:rPr>
            </w:pPr>
            <w:r w:rsidRPr="009010F3">
              <w:rPr>
                <w:color w:val="FF0000"/>
              </w:rPr>
              <w:lastRenderedPageBreak/>
              <w:t xml:space="preserve">415 </w:t>
            </w:r>
            <w:r>
              <w:rPr>
                <w:color w:val="FF0000"/>
              </w:rPr>
              <w:t xml:space="preserve">- </w:t>
            </w:r>
            <w:r w:rsidRPr="009010F3">
              <w:rPr>
                <w:color w:val="FF0000"/>
              </w:rPr>
              <w:t xml:space="preserve">Oceňovacie rozdiely </w:t>
            </w:r>
          </w:p>
        </w:tc>
        <w:tc>
          <w:tcPr>
            <w:tcW w:w="1134" w:type="dxa"/>
          </w:tcPr>
          <w:p w:rsidR="00953BAE" w:rsidRDefault="00953BAE" w:rsidP="00E71844">
            <w:pPr>
              <w:jc w:val="center"/>
              <w:rPr>
                <w:color w:val="FF0000"/>
              </w:rPr>
            </w:pPr>
          </w:p>
          <w:p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993" w:type="dxa"/>
          </w:tcPr>
          <w:p w:rsidR="00953BAE" w:rsidRPr="009010F3" w:rsidRDefault="00953BAE" w:rsidP="003B7E82">
            <w:pPr>
              <w:rPr>
                <w:color w:val="FF0000"/>
              </w:rPr>
            </w:pPr>
          </w:p>
        </w:tc>
        <w:tc>
          <w:tcPr>
            <w:tcW w:w="3084" w:type="dxa"/>
          </w:tcPr>
          <w:p w:rsidR="00953BAE" w:rsidRPr="009010F3" w:rsidRDefault="00953BAE" w:rsidP="00E71844">
            <w:pPr>
              <w:rPr>
                <w:color w:val="FF0000"/>
              </w:rPr>
            </w:pPr>
          </w:p>
        </w:tc>
      </w:tr>
      <w:tr w:rsidR="00953BAE" w:rsidTr="00C466D4">
        <w:tc>
          <w:tcPr>
            <w:tcW w:w="2127" w:type="dxa"/>
          </w:tcPr>
          <w:p w:rsidR="00953BAE" w:rsidRPr="00782C83" w:rsidRDefault="00953BAE" w:rsidP="00E71844">
            <w:pPr>
              <w:rPr>
                <w:color w:val="FF0000"/>
              </w:rPr>
            </w:pPr>
            <w:r>
              <w:rPr>
                <w:color w:val="FF0000"/>
              </w:rPr>
              <w:t xml:space="preserve">428 - </w:t>
            </w:r>
            <w:proofErr w:type="spellStart"/>
            <w:r>
              <w:rPr>
                <w:color w:val="FF0000"/>
              </w:rPr>
              <w:t>Nevysporiadaný</w:t>
            </w:r>
            <w:proofErr w:type="spellEnd"/>
            <w:r>
              <w:rPr>
                <w:color w:val="FF0000"/>
              </w:rPr>
              <w:t xml:space="preserve"> výsledok hospodárenia minulých rokov </w:t>
            </w:r>
          </w:p>
        </w:tc>
        <w:tc>
          <w:tcPr>
            <w:tcW w:w="1134" w:type="dxa"/>
          </w:tcPr>
          <w:p w:rsidR="00953BAE" w:rsidRPr="00782C83" w:rsidRDefault="003B7E82" w:rsidP="003B7E8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96 441,0</w:t>
            </w:r>
          </w:p>
        </w:tc>
        <w:tc>
          <w:tcPr>
            <w:tcW w:w="992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Default="00953BAE" w:rsidP="003B7E82">
            <w:pPr>
              <w:rPr>
                <w:color w:val="FF0000"/>
              </w:rPr>
            </w:pPr>
          </w:p>
        </w:tc>
        <w:tc>
          <w:tcPr>
            <w:tcW w:w="993" w:type="dxa"/>
          </w:tcPr>
          <w:p w:rsidR="00953BAE" w:rsidRDefault="003B7E82" w:rsidP="003B7E8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86744,62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  <w:tr w:rsidR="00953BAE" w:rsidTr="00C466D4">
        <w:tc>
          <w:tcPr>
            <w:tcW w:w="2127" w:type="dxa"/>
          </w:tcPr>
          <w:p w:rsidR="00953BAE" w:rsidRDefault="00953BAE" w:rsidP="00E71844">
            <w:pPr>
              <w:rPr>
                <w:color w:val="FF0000"/>
              </w:rPr>
            </w:pPr>
            <w:r>
              <w:rPr>
                <w:color w:val="FF0000"/>
              </w:rPr>
              <w:t xml:space="preserve">Výsledok hospodárenia </w:t>
            </w:r>
          </w:p>
          <w:p w:rsidR="00953BAE" w:rsidRPr="00782C83" w:rsidRDefault="00953BAE" w:rsidP="00E71844">
            <w:pPr>
              <w:rPr>
                <w:color w:val="FF0000"/>
              </w:rPr>
            </w:pPr>
            <w:r>
              <w:rPr>
                <w:color w:val="FF0000"/>
              </w:rPr>
              <w:t>(431)</w:t>
            </w:r>
          </w:p>
        </w:tc>
        <w:tc>
          <w:tcPr>
            <w:tcW w:w="1134" w:type="dxa"/>
          </w:tcPr>
          <w:p w:rsidR="00953BAE" w:rsidRPr="00782C83" w:rsidRDefault="003B7E82" w:rsidP="003B7E82">
            <w:pPr>
              <w:rPr>
                <w:color w:val="FF0000"/>
              </w:rPr>
            </w:pPr>
            <w:r>
              <w:rPr>
                <w:color w:val="FF0000"/>
              </w:rPr>
              <w:t>-9 696,44</w:t>
            </w:r>
          </w:p>
        </w:tc>
        <w:tc>
          <w:tcPr>
            <w:tcW w:w="992" w:type="dxa"/>
          </w:tcPr>
          <w:p w:rsidR="00953BAE" w:rsidRDefault="00953BAE" w:rsidP="00E71844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Default="00953BAE" w:rsidP="00E71844">
            <w:pPr>
              <w:jc w:val="center"/>
              <w:rPr>
                <w:color w:val="FF0000"/>
              </w:rPr>
            </w:pPr>
          </w:p>
          <w:p w:rsidR="00953BAE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993" w:type="dxa"/>
          </w:tcPr>
          <w:p w:rsidR="00953BAE" w:rsidRDefault="00953BAE" w:rsidP="00E7184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</w:t>
            </w:r>
          </w:p>
          <w:p w:rsidR="00953BAE" w:rsidRDefault="003B7E82" w:rsidP="00E7184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-12073,88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  <w:tr w:rsidR="00953BAE" w:rsidTr="00C466D4">
        <w:tc>
          <w:tcPr>
            <w:tcW w:w="2127" w:type="dxa"/>
          </w:tcPr>
          <w:p w:rsidR="00953BAE" w:rsidRPr="00782C83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Pr="00782C83" w:rsidRDefault="00953BAE" w:rsidP="00E71844">
            <w:pPr>
              <w:jc w:val="right"/>
              <w:rPr>
                <w:color w:val="FF0000"/>
              </w:rPr>
            </w:pPr>
          </w:p>
        </w:tc>
        <w:tc>
          <w:tcPr>
            <w:tcW w:w="992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993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4509EE" w:rsidRDefault="004509EE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691E92" w:rsidRPr="00A4699C" w:rsidRDefault="00A4699C" w:rsidP="00A4699C">
            <w:pPr>
              <w:rPr>
                <w:color w:val="FF0000"/>
              </w:rPr>
            </w:pPr>
            <w:r w:rsidRPr="00A4699C">
              <w:rPr>
                <w:color w:val="FF0000"/>
              </w:rPr>
              <w:t xml:space="preserve">Obec </w:t>
            </w:r>
            <w:r>
              <w:rPr>
                <w:color w:val="FF0000"/>
              </w:rPr>
              <w:t xml:space="preserve">vykazuje rezervu na </w:t>
            </w:r>
            <w:r w:rsidRPr="00A4699C">
              <w:rPr>
                <w:color w:val="FF0000"/>
              </w:rPr>
              <w:t>súdny spor s obchodnou spoločnosťou</w:t>
            </w:r>
            <w:r>
              <w:rPr>
                <w:color w:val="FF0000"/>
              </w:rPr>
              <w:t xml:space="preserve"> .............., kde si spoločnosť nárokuje ...............  v sume ...............€. Ukončenie súdneho sporu sa predpokladá v roku </w:t>
            </w:r>
            <w:r w:rsidR="00C76A64">
              <w:rPr>
                <w:color w:val="FF0000"/>
              </w:rPr>
              <w:t>2029</w:t>
            </w:r>
            <w:r>
              <w:rPr>
                <w:color w:val="FF0000"/>
              </w:rPr>
              <w:t xml:space="preserve">. Rezerva bola tvorená na základe odborného odhadu právneho zástupcu a prerokovaná zastupiteľstvom. </w:t>
            </w:r>
          </w:p>
        </w:tc>
        <w:tc>
          <w:tcPr>
            <w:tcW w:w="2976" w:type="dxa"/>
          </w:tcPr>
          <w:p w:rsidR="00691E92" w:rsidRPr="00A4699C" w:rsidRDefault="00A4699C" w:rsidP="00A10F4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</w:t>
            </w:r>
            <w:r w:rsidR="003B7E82">
              <w:rPr>
                <w:color w:val="FF0000"/>
              </w:rPr>
              <w:t>29</w:t>
            </w:r>
          </w:p>
        </w:tc>
      </w:tr>
      <w:tr w:rsidR="00691E92" w:rsidRPr="00CA5280" w:rsidTr="00A4699C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691E92" w:rsidRPr="00240F6A" w:rsidRDefault="00240F6A" w:rsidP="00240F6A">
            <w:pPr>
              <w:rPr>
                <w:color w:val="FF0000"/>
              </w:rPr>
            </w:pPr>
            <w:r w:rsidRPr="00240F6A">
              <w:rPr>
                <w:color w:val="FF0000"/>
              </w:rPr>
              <w:t>Rezerva na overenie účtovnej závierky audítorom v sume ....... €</w:t>
            </w: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lastRenderedPageBreak/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505CBF">
        <w:rPr>
          <w:b w:val="0"/>
          <w:color w:val="FF0000"/>
          <w:sz w:val="24"/>
          <w:szCs w:val="24"/>
        </w:rPr>
        <w:t xml:space="preserve"> úč</w:t>
      </w:r>
      <w:r w:rsidR="006D7E9C">
        <w:rPr>
          <w:b w:val="0"/>
          <w:color w:val="FF0000"/>
          <w:sz w:val="24"/>
          <w:szCs w:val="24"/>
        </w:rPr>
        <w:t>tovná  jednotka eviduje</w:t>
      </w:r>
      <w:r w:rsidR="00505CBF" w:rsidRPr="00505CBF">
        <w:rPr>
          <w:b w:val="0"/>
          <w:color w:val="FF0000"/>
          <w:sz w:val="24"/>
          <w:szCs w:val="24"/>
        </w:rPr>
        <w:t xml:space="preserve"> záväzky po lehote splatnosti</w:t>
      </w:r>
      <w:r w:rsidR="00505CBF"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5CBF">
        <w:rPr>
          <w:b w:val="0"/>
          <w:sz w:val="24"/>
          <w:szCs w:val="24"/>
        </w:rPr>
        <w:t>.............................................</w:t>
      </w:r>
    </w:p>
    <w:p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10F4A">
              <w:rPr>
                <w:b/>
              </w:rPr>
              <w:t>2021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10F4A">
              <w:rPr>
                <w:b/>
              </w:rPr>
              <w:t>2020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66 513,35</w:t>
            </w:r>
          </w:p>
        </w:tc>
        <w:tc>
          <w:tcPr>
            <w:tcW w:w="1417" w:type="dxa"/>
          </w:tcPr>
          <w:p w:rsidR="00DD5FF0" w:rsidRPr="00A4699C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69 039,74</w:t>
            </w:r>
          </w:p>
        </w:tc>
      </w:tr>
      <w:tr w:rsidR="00DD5FF0" w:rsidRPr="00240F6A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19309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:rsidR="00DD5FF0" w:rsidRPr="00240F6A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400,00</w:t>
            </w:r>
          </w:p>
        </w:tc>
        <w:tc>
          <w:tcPr>
            <w:tcW w:w="1417" w:type="dxa"/>
          </w:tcPr>
          <w:p w:rsidR="00DD5FF0" w:rsidRPr="00240F6A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400,00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66 113,35</w:t>
            </w:r>
          </w:p>
        </w:tc>
        <w:tc>
          <w:tcPr>
            <w:tcW w:w="1417" w:type="dxa"/>
          </w:tcPr>
          <w:p w:rsidR="00DD5FF0" w:rsidRPr="00CA5280" w:rsidRDefault="003B7E82" w:rsidP="003145B0">
            <w:pPr>
              <w:jc w:val="right"/>
            </w:pPr>
            <w:r>
              <w:t>68 639,74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12 635,86</w:t>
            </w:r>
          </w:p>
        </w:tc>
        <w:tc>
          <w:tcPr>
            <w:tcW w:w="1417" w:type="dxa"/>
          </w:tcPr>
          <w:p w:rsidR="00DD5FF0" w:rsidRPr="00CA5280" w:rsidRDefault="003B7E82" w:rsidP="003145B0">
            <w:pPr>
              <w:jc w:val="right"/>
            </w:pPr>
            <w:r>
              <w:t>10 393,30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4 165,78</w:t>
            </w:r>
          </w:p>
        </w:tc>
        <w:tc>
          <w:tcPr>
            <w:tcW w:w="1417" w:type="dxa"/>
          </w:tcPr>
          <w:p w:rsidR="00DD5FF0" w:rsidRPr="00CA5280" w:rsidRDefault="003B7E82" w:rsidP="003145B0">
            <w:pPr>
              <w:jc w:val="right"/>
            </w:pPr>
            <w:r>
              <w:t>3 388,94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1 500,89</w:t>
            </w:r>
          </w:p>
        </w:tc>
        <w:tc>
          <w:tcPr>
            <w:tcW w:w="1417" w:type="dxa"/>
          </w:tcPr>
          <w:p w:rsidR="00DD5FF0" w:rsidRPr="00CA5280" w:rsidRDefault="003B7E82" w:rsidP="003145B0">
            <w:pPr>
              <w:jc w:val="right"/>
            </w:pPr>
            <w:r>
              <w:t>1 491,20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4 922,83</w:t>
            </w:r>
          </w:p>
        </w:tc>
        <w:tc>
          <w:tcPr>
            <w:tcW w:w="1417" w:type="dxa"/>
          </w:tcPr>
          <w:p w:rsidR="00DD5FF0" w:rsidRPr="00CA5280" w:rsidRDefault="003B7E82" w:rsidP="003145B0">
            <w:pPr>
              <w:jc w:val="right"/>
            </w:pPr>
            <w:r>
              <w:t>4 145,31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2 046,36</w:t>
            </w:r>
          </w:p>
        </w:tc>
        <w:tc>
          <w:tcPr>
            <w:tcW w:w="1417" w:type="dxa"/>
          </w:tcPr>
          <w:p w:rsidR="00DD5FF0" w:rsidRPr="00CA5280" w:rsidRDefault="003B7E82" w:rsidP="003145B0">
            <w:pPr>
              <w:jc w:val="right"/>
            </w:pPr>
            <w:r>
              <w:t>1 367,85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DD5FF0" w:rsidRDefault="00DD5FF0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505CBF" w:rsidRDefault="00DD5FF0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Default="003B7E82" w:rsidP="003B7E8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Krátkodobé záväzky v sume 12 635,86 eur</w:t>
      </w:r>
    </w:p>
    <w:p w:rsidR="003B7E82" w:rsidRDefault="003B7E82" w:rsidP="003B7E8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Dlhodobé záväzky v sume    66 113,35 eur</w:t>
      </w:r>
    </w:p>
    <w:p w:rsidR="00073477" w:rsidRDefault="00073477" w:rsidP="0083287E">
      <w:pPr>
        <w:rPr>
          <w:b/>
          <w:sz w:val="24"/>
          <w:szCs w:val="24"/>
        </w:rPr>
      </w:pP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10F4A">
              <w:rPr>
                <w:b/>
              </w:rPr>
              <w:t>2021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A10F4A">
              <w:rPr>
                <w:b/>
              </w:rPr>
              <w:t>2020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78 749,21</w:t>
            </w:r>
          </w:p>
        </w:tc>
        <w:tc>
          <w:tcPr>
            <w:tcW w:w="1559" w:type="dxa"/>
          </w:tcPr>
          <w:p w:rsidR="00DD5FF0" w:rsidRPr="00A4699C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79 033,04</w:t>
            </w:r>
          </w:p>
        </w:tc>
      </w:tr>
      <w:tr w:rsidR="00DD5FF0" w:rsidRPr="00A4699C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A4699C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12 635,86</w:t>
            </w:r>
          </w:p>
        </w:tc>
        <w:tc>
          <w:tcPr>
            <w:tcW w:w="1559" w:type="dxa"/>
          </w:tcPr>
          <w:p w:rsidR="00DD5FF0" w:rsidRPr="00A4699C" w:rsidRDefault="003B7E82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10 393,30</w:t>
            </w:r>
          </w:p>
        </w:tc>
      </w:tr>
      <w:tr w:rsidR="00DD5FF0" w:rsidRPr="00240F6A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66 113,35</w:t>
            </w:r>
          </w:p>
        </w:tc>
        <w:tc>
          <w:tcPr>
            <w:tcW w:w="1559" w:type="dxa"/>
          </w:tcPr>
          <w:p w:rsidR="00DD5FF0" w:rsidRPr="00CA5280" w:rsidRDefault="003B7E82" w:rsidP="003145B0">
            <w:pPr>
              <w:jc w:val="right"/>
            </w:pPr>
            <w:r>
              <w:t>68 639,74</w:t>
            </w:r>
          </w:p>
        </w:tc>
      </w:tr>
      <w:tr w:rsidR="00DD5FF0" w:rsidRPr="00CA5280" w:rsidTr="00DD5FF0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B6370A" w:rsidRPr="00A6137D" w:rsidTr="003B7E82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A10F4A">
              <w:rPr>
                <w:b/>
              </w:rPr>
              <w:t>2021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A10F4A">
              <w:rPr>
                <w:b/>
              </w:rPr>
              <w:t>2020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:rsidTr="00B6370A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6370A" w:rsidRPr="006B3396" w:rsidRDefault="00B6370A" w:rsidP="00D853F9">
            <w:pPr>
              <w:rPr>
                <w:color w:val="FF0000"/>
              </w:rPr>
            </w:pPr>
            <w:r>
              <w:rPr>
                <w:color w:val="FF0000"/>
              </w:rPr>
              <w:t xml:space="preserve">Úver zo ŠFRB </w:t>
            </w:r>
          </w:p>
        </w:tc>
        <w:tc>
          <w:tcPr>
            <w:tcW w:w="1701" w:type="dxa"/>
          </w:tcPr>
          <w:p w:rsidR="00B6370A" w:rsidRPr="006B3396" w:rsidRDefault="003B7E82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66 113,35</w:t>
            </w:r>
          </w:p>
        </w:tc>
        <w:tc>
          <w:tcPr>
            <w:tcW w:w="1984" w:type="dxa"/>
          </w:tcPr>
          <w:p w:rsidR="00B6370A" w:rsidRPr="006B3396" w:rsidRDefault="003B7E82" w:rsidP="00B6370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68 639,74</w:t>
            </w:r>
          </w:p>
        </w:tc>
        <w:tc>
          <w:tcPr>
            <w:tcW w:w="3261" w:type="dxa"/>
          </w:tcPr>
          <w:p w:rsidR="00B6370A" w:rsidRPr="006B3396" w:rsidRDefault="003B7E82" w:rsidP="006B3396">
            <w:pPr>
              <w:rPr>
                <w:color w:val="FF0000"/>
              </w:rPr>
            </w:pPr>
            <w:r>
              <w:rPr>
                <w:color w:val="FF0000"/>
              </w:rPr>
              <w:t>Úver bol prijatý na výstavbu 6-bj  a 12-bj</w:t>
            </w:r>
            <w:r w:rsidR="00B6370A">
              <w:rPr>
                <w:color w:val="FF0000"/>
              </w:rPr>
              <w:t xml:space="preserve"> </w:t>
            </w:r>
            <w:r w:rsidR="00413EC5">
              <w:rPr>
                <w:color w:val="FF0000"/>
              </w:rPr>
              <w:t xml:space="preserve">so </w:t>
            </w:r>
            <w:r>
              <w:rPr>
                <w:color w:val="FF0000"/>
              </w:rPr>
              <w:t>splatnosťou do roku 2042, a 2058</w:t>
            </w:r>
            <w:r w:rsidR="00B6370A">
              <w:rPr>
                <w:color w:val="FF0000"/>
              </w:rPr>
              <w:t xml:space="preserve">. </w:t>
            </w:r>
          </w:p>
        </w:tc>
      </w:tr>
      <w:tr w:rsidR="00B6370A" w:rsidRPr="00A6137D" w:rsidTr="00B6370A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6370A" w:rsidRPr="003C2105" w:rsidRDefault="00B6370A" w:rsidP="00D853F9"/>
        </w:tc>
        <w:tc>
          <w:tcPr>
            <w:tcW w:w="1701" w:type="dxa"/>
          </w:tcPr>
          <w:p w:rsidR="00B6370A" w:rsidRPr="005210D8" w:rsidRDefault="00B6370A" w:rsidP="003B7E82">
            <w:pPr>
              <w:rPr>
                <w:color w:val="FF0000"/>
              </w:rPr>
            </w:pPr>
          </w:p>
        </w:tc>
        <w:tc>
          <w:tcPr>
            <w:tcW w:w="1984" w:type="dxa"/>
          </w:tcPr>
          <w:p w:rsidR="00B6370A" w:rsidRPr="005210D8" w:rsidRDefault="00B6370A" w:rsidP="00B6370A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B6370A" w:rsidRPr="005210D8" w:rsidRDefault="00B6370A" w:rsidP="00413EC5">
            <w:pPr>
              <w:rPr>
                <w:color w:val="FF0000"/>
              </w:rPr>
            </w:pPr>
          </w:p>
        </w:tc>
      </w:tr>
      <w:tr w:rsidR="00B6370A" w:rsidRPr="00A6137D" w:rsidTr="00B6370A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6370A" w:rsidRPr="003C2105" w:rsidRDefault="00B6370A" w:rsidP="007033C9"/>
        </w:tc>
        <w:tc>
          <w:tcPr>
            <w:tcW w:w="1701" w:type="dxa"/>
          </w:tcPr>
          <w:p w:rsidR="00B6370A" w:rsidRPr="005210D8" w:rsidRDefault="00B6370A" w:rsidP="003B7E82">
            <w:pPr>
              <w:rPr>
                <w:color w:val="FF0000"/>
              </w:rPr>
            </w:pPr>
          </w:p>
        </w:tc>
        <w:tc>
          <w:tcPr>
            <w:tcW w:w="1984" w:type="dxa"/>
          </w:tcPr>
          <w:p w:rsidR="00B6370A" w:rsidRPr="005210D8" w:rsidRDefault="00B6370A" w:rsidP="003B7E82">
            <w:pPr>
              <w:rPr>
                <w:color w:val="FF0000"/>
              </w:rPr>
            </w:pPr>
          </w:p>
        </w:tc>
        <w:tc>
          <w:tcPr>
            <w:tcW w:w="3261" w:type="dxa"/>
          </w:tcPr>
          <w:p w:rsidR="00B6370A" w:rsidRPr="005210D8" w:rsidRDefault="00B6370A" w:rsidP="00B15E04">
            <w:pPr>
              <w:rPr>
                <w:color w:val="FF0000"/>
              </w:rPr>
            </w:pPr>
          </w:p>
        </w:tc>
      </w:tr>
      <w:tr w:rsidR="00B6370A" w:rsidRPr="00A6137D" w:rsidTr="00B6370A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B6370A" w:rsidRPr="003C2105" w:rsidRDefault="00B6370A" w:rsidP="00884040"/>
        </w:tc>
        <w:tc>
          <w:tcPr>
            <w:tcW w:w="1701" w:type="dxa"/>
          </w:tcPr>
          <w:p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:rsidR="00B6370A" w:rsidRPr="003C2105" w:rsidRDefault="00B6370A" w:rsidP="00D853F9"/>
        </w:tc>
        <w:tc>
          <w:tcPr>
            <w:tcW w:w="3261" w:type="dxa"/>
          </w:tcPr>
          <w:p w:rsidR="00B6370A" w:rsidRPr="003C2105" w:rsidRDefault="00B6370A" w:rsidP="00D853F9"/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 xml:space="preserve">lhodobé bankové </w:t>
      </w:r>
      <w:r w:rsidR="003B7E82">
        <w:rPr>
          <w:b w:val="0"/>
          <w:sz w:val="24"/>
          <w:szCs w:val="24"/>
        </w:rPr>
        <w:t xml:space="preserve">úvery 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95D99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</w:t>
      </w:r>
      <w:r w:rsidR="00C95D99" w:rsidRPr="00C95D99">
        <w:rPr>
          <w:b w:val="0"/>
          <w:color w:val="FF0000"/>
          <w:sz w:val="24"/>
          <w:szCs w:val="24"/>
        </w:rPr>
        <w:t xml:space="preserve"> V roku </w:t>
      </w:r>
      <w:r w:rsidR="00A10F4A">
        <w:rPr>
          <w:b w:val="0"/>
          <w:color w:val="FF0000"/>
          <w:sz w:val="24"/>
          <w:szCs w:val="24"/>
        </w:rPr>
        <w:t>2021</w:t>
      </w:r>
      <w:r w:rsidR="00C95D99" w:rsidRPr="00C95D99">
        <w:rPr>
          <w:b w:val="0"/>
          <w:color w:val="FF0000"/>
          <w:sz w:val="24"/>
          <w:szCs w:val="24"/>
        </w:rPr>
        <w:t xml:space="preserve"> </w:t>
      </w:r>
      <w:r w:rsidR="00C95D99">
        <w:rPr>
          <w:b w:val="0"/>
          <w:color w:val="FF0000"/>
          <w:sz w:val="24"/>
          <w:szCs w:val="24"/>
        </w:rPr>
        <w:t>obe</w:t>
      </w:r>
      <w:r w:rsidR="00B15E04">
        <w:rPr>
          <w:b w:val="0"/>
          <w:color w:val="FF0000"/>
          <w:sz w:val="24"/>
          <w:szCs w:val="24"/>
        </w:rPr>
        <w:t>c</w:t>
      </w:r>
      <w:r w:rsidR="00C95D99">
        <w:rPr>
          <w:b w:val="0"/>
          <w:color w:val="FF0000"/>
          <w:sz w:val="24"/>
          <w:szCs w:val="24"/>
        </w:rPr>
        <w:t xml:space="preserve"> </w:t>
      </w:r>
      <w:r w:rsidR="00C95D99" w:rsidRPr="00C95D99">
        <w:rPr>
          <w:b w:val="0"/>
          <w:color w:val="FF0000"/>
          <w:sz w:val="24"/>
          <w:szCs w:val="24"/>
        </w:rPr>
        <w:t>prija</w:t>
      </w:r>
      <w:r w:rsidR="00C95D99">
        <w:rPr>
          <w:b w:val="0"/>
          <w:color w:val="FF0000"/>
          <w:sz w:val="24"/>
          <w:szCs w:val="24"/>
        </w:rPr>
        <w:t>la</w:t>
      </w:r>
      <w:r w:rsidR="00C95D99" w:rsidRPr="00C95D99">
        <w:rPr>
          <w:b w:val="0"/>
          <w:color w:val="FF0000"/>
          <w:sz w:val="24"/>
          <w:szCs w:val="24"/>
        </w:rPr>
        <w:t xml:space="preserve"> bankový úve</w:t>
      </w:r>
      <w:r w:rsidR="003B7E82">
        <w:rPr>
          <w:b w:val="0"/>
          <w:color w:val="FF0000"/>
          <w:sz w:val="24"/>
          <w:szCs w:val="24"/>
        </w:rPr>
        <w:t>r na rekonštrukciu  v sume 20 000,00</w:t>
      </w:r>
      <w:r w:rsidR="00C95D99" w:rsidRPr="00C95D99">
        <w:rPr>
          <w:b w:val="0"/>
          <w:color w:val="FF0000"/>
          <w:sz w:val="24"/>
          <w:szCs w:val="24"/>
        </w:rPr>
        <w:t xml:space="preserve"> € s úrokovou sadzbou .........</w:t>
      </w:r>
      <w:r w:rsidR="00C95D99">
        <w:rPr>
          <w:b w:val="0"/>
          <w:color w:val="FF0000"/>
          <w:sz w:val="24"/>
          <w:szCs w:val="24"/>
        </w:rPr>
        <w:t xml:space="preserve"> na základe uznesenia zastupiteľstva č...... zo dňa.......................................</w:t>
      </w:r>
    </w:p>
    <w:p w:rsidR="007D2DA7" w:rsidRPr="003B7E82" w:rsidRDefault="007D2DA7" w:rsidP="003B7E82">
      <w:pPr>
        <w:jc w:val="both"/>
        <w:rPr>
          <w:b/>
          <w:color w:val="FF0000"/>
          <w:sz w:val="24"/>
          <w:szCs w:val="24"/>
        </w:rPr>
      </w:pPr>
    </w:p>
    <w:p w:rsidR="007D2DA7" w:rsidRDefault="007D2DA7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:rsidTr="00D809EC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3B7E82" w:rsidP="001244F1">
            <w:pPr>
              <w:jc w:val="both"/>
            </w:pPr>
            <w:r>
              <w:t>dlhodobý</w:t>
            </w:r>
          </w:p>
        </w:tc>
        <w:tc>
          <w:tcPr>
            <w:tcW w:w="5848" w:type="dxa"/>
          </w:tcPr>
          <w:p w:rsidR="001244F1" w:rsidRPr="001244F1" w:rsidRDefault="00125ABE" w:rsidP="001244F1">
            <w:pPr>
              <w:jc w:val="both"/>
            </w:pPr>
            <w:proofErr w:type="spellStart"/>
            <w:r>
              <w:t>blankozmenkou</w:t>
            </w:r>
            <w:proofErr w:type="spellEnd"/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10F4A">
              <w:rPr>
                <w:b/>
              </w:rPr>
              <w:t>2020</w:t>
            </w:r>
          </w:p>
        </w:tc>
      </w:tr>
      <w:tr w:rsidR="0000311D" w:rsidRPr="00A6137D" w:rsidTr="006B31B4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276"/>
        <w:gridCol w:w="1134"/>
        <w:gridCol w:w="1418"/>
        <w:gridCol w:w="1489"/>
      </w:tblGrid>
      <w:tr w:rsidR="009D29E4" w:rsidRPr="0000311D" w:rsidTr="00490287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1984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276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A10F4A">
              <w:rPr>
                <w:b/>
              </w:rPr>
              <w:t>2020</w:t>
            </w:r>
          </w:p>
        </w:tc>
      </w:tr>
      <w:tr w:rsidR="009D29E4" w:rsidRPr="00A6137D" w:rsidTr="0049028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490287" w:rsidRDefault="00E922EA" w:rsidP="00647251">
            <w:pPr>
              <w:rPr>
                <w:color w:val="FF0000"/>
              </w:rPr>
            </w:pPr>
            <w:r>
              <w:rPr>
                <w:color w:val="FF0000"/>
              </w:rPr>
              <w:t>MF SR</w:t>
            </w:r>
          </w:p>
        </w:tc>
        <w:tc>
          <w:tcPr>
            <w:tcW w:w="1984" w:type="dxa"/>
          </w:tcPr>
          <w:p w:rsidR="009D29E4" w:rsidRPr="00490287" w:rsidRDefault="00E922EA" w:rsidP="00647251">
            <w:pPr>
              <w:rPr>
                <w:color w:val="FF0000"/>
              </w:rPr>
            </w:pPr>
            <w:r>
              <w:rPr>
                <w:color w:val="FF0000"/>
              </w:rPr>
              <w:t>dlhodobá</w:t>
            </w:r>
          </w:p>
        </w:tc>
        <w:tc>
          <w:tcPr>
            <w:tcW w:w="1276" w:type="dxa"/>
          </w:tcPr>
          <w:p w:rsidR="009D29E4" w:rsidRPr="00490287" w:rsidRDefault="00E922EA" w:rsidP="00222E3C">
            <w:pPr>
              <w:rPr>
                <w:color w:val="FF0000"/>
              </w:rPr>
            </w:pPr>
            <w:r>
              <w:rPr>
                <w:color w:val="FF0000"/>
              </w:rPr>
              <w:t>COVID-19</w:t>
            </w:r>
          </w:p>
        </w:tc>
        <w:tc>
          <w:tcPr>
            <w:tcW w:w="1134" w:type="dxa"/>
          </w:tcPr>
          <w:p w:rsidR="009D29E4" w:rsidRPr="00490287" w:rsidRDefault="00E922EA" w:rsidP="0049028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2027</w:t>
            </w:r>
          </w:p>
        </w:tc>
        <w:tc>
          <w:tcPr>
            <w:tcW w:w="1418" w:type="dxa"/>
          </w:tcPr>
          <w:p w:rsidR="009D29E4" w:rsidRPr="00490287" w:rsidRDefault="009D29E4" w:rsidP="00647251">
            <w:pPr>
              <w:rPr>
                <w:color w:val="FF0000"/>
              </w:rPr>
            </w:pPr>
          </w:p>
        </w:tc>
        <w:tc>
          <w:tcPr>
            <w:tcW w:w="1489" w:type="dxa"/>
          </w:tcPr>
          <w:p w:rsidR="009D29E4" w:rsidRPr="00490287" w:rsidRDefault="00E922EA" w:rsidP="00647251">
            <w:pPr>
              <w:rPr>
                <w:color w:val="FF0000"/>
              </w:rPr>
            </w:pPr>
            <w:r>
              <w:rPr>
                <w:color w:val="FF0000"/>
              </w:rPr>
              <w:t>3 105,00</w:t>
            </w:r>
          </w:p>
        </w:tc>
      </w:tr>
      <w:tr w:rsidR="009D29E4" w:rsidRPr="00A6137D" w:rsidTr="0049028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1984" w:type="dxa"/>
          </w:tcPr>
          <w:p w:rsidR="009D29E4" w:rsidRPr="00074670" w:rsidRDefault="009D29E4" w:rsidP="00647251"/>
        </w:tc>
        <w:tc>
          <w:tcPr>
            <w:tcW w:w="127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490287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:rsidR="009D29E4" w:rsidRPr="00074670" w:rsidRDefault="009D29E4" w:rsidP="00647251"/>
        </w:tc>
        <w:tc>
          <w:tcPr>
            <w:tcW w:w="1984" w:type="dxa"/>
          </w:tcPr>
          <w:p w:rsidR="009D29E4" w:rsidRPr="00074670" w:rsidRDefault="009D29E4" w:rsidP="00647251"/>
        </w:tc>
        <w:tc>
          <w:tcPr>
            <w:tcW w:w="127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D77192" w:rsidRDefault="00D77192" w:rsidP="00D77192">
      <w:pPr>
        <w:ind w:left="284"/>
        <w:rPr>
          <w:b/>
          <w:sz w:val="24"/>
          <w:szCs w:val="24"/>
        </w:rPr>
      </w:pPr>
    </w:p>
    <w:p w:rsidR="00000BDE" w:rsidRDefault="00000BDE" w:rsidP="00D77192">
      <w:pPr>
        <w:ind w:left="284"/>
        <w:rPr>
          <w:b/>
          <w:sz w:val="24"/>
          <w:szCs w:val="24"/>
        </w:rPr>
      </w:pPr>
    </w:p>
    <w:p w:rsidR="00000BDE" w:rsidRDefault="00000BDE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A10F4A">
              <w:rPr>
                <w:b/>
              </w:rPr>
              <w:t>2020</w:t>
            </w:r>
          </w:p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671D3A" w:rsidRDefault="003B7E82" w:rsidP="00671D3A">
            <w:pPr>
              <w:rPr>
                <w:b/>
              </w:rPr>
            </w:pPr>
            <w:r>
              <w:rPr>
                <w:b/>
              </w:rPr>
              <w:t>318 227,07</w:t>
            </w:r>
          </w:p>
        </w:tc>
        <w:tc>
          <w:tcPr>
            <w:tcW w:w="2410" w:type="dxa"/>
          </w:tcPr>
          <w:p w:rsidR="00083F08" w:rsidRPr="00671D3A" w:rsidRDefault="003B7E82" w:rsidP="00671D3A">
            <w:pPr>
              <w:rPr>
                <w:b/>
              </w:rPr>
            </w:pPr>
            <w:r>
              <w:rPr>
                <w:b/>
              </w:rPr>
              <w:t>340 807,47</w:t>
            </w:r>
          </w:p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083F08" w:rsidRPr="00074670" w:rsidTr="00083F08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:rsidTr="00CC1B2F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10F4A">
              <w:rPr>
                <w:b/>
              </w:rPr>
              <w:t>2020</w:t>
            </w:r>
          </w:p>
        </w:tc>
      </w:tr>
      <w:tr w:rsidR="00CC1B2F" w:rsidRPr="00A6137D" w:rsidTr="00CC1B2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884040" w:rsidRPr="008D3D3F" w:rsidRDefault="00884040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 w:rsidRPr="008D3D3F">
              <w:rPr>
                <w:color w:val="FF0000"/>
              </w:rPr>
              <w:t>reko</w:t>
            </w:r>
            <w:r w:rsidR="00B15E04">
              <w:rPr>
                <w:color w:val="FF0000"/>
              </w:rPr>
              <w:t>n</w:t>
            </w:r>
            <w:r w:rsidRPr="008D3D3F">
              <w:rPr>
                <w:color w:val="FF0000"/>
              </w:rPr>
              <w:t>štrukci</w:t>
            </w:r>
            <w:r w:rsidR="00B15E04">
              <w:rPr>
                <w:color w:val="FF0000"/>
              </w:rPr>
              <w:t>u</w:t>
            </w:r>
            <w:r w:rsidRPr="008D3D3F">
              <w:rPr>
                <w:color w:val="FF0000"/>
              </w:rPr>
              <w:t xml:space="preserve"> základnej školy</w:t>
            </w: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C1B2F" w:rsidRPr="00884040" w:rsidRDefault="00884040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 w:rsidRPr="00884040">
              <w:rPr>
                <w:color w:val="FF0000"/>
              </w:rPr>
              <w:lastRenderedPageBreak/>
              <w:t>rekonštrukci</w:t>
            </w:r>
            <w:r w:rsidR="00B15E04">
              <w:rPr>
                <w:color w:val="FF0000"/>
              </w:rPr>
              <w:t>u</w:t>
            </w:r>
            <w:r w:rsidRPr="00884040">
              <w:rPr>
                <w:color w:val="FF0000"/>
              </w:rPr>
              <w:t xml:space="preserve"> námestia</w:t>
            </w: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C1B2F" w:rsidRPr="00884040" w:rsidRDefault="0088404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  <w:r w:rsidRPr="00884040">
              <w:rPr>
                <w:color w:val="FF0000"/>
              </w:rPr>
              <w:t xml:space="preserve">kamerový systém </w:t>
            </w: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C1B2F" w:rsidRPr="00FD1969" w:rsidRDefault="00884040" w:rsidP="00FD1969">
            <w:r>
              <w:t>....</w:t>
            </w:r>
          </w:p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  <w:tr w:rsidR="00CC1B2F" w:rsidRPr="00A6137D" w:rsidTr="00CC1B2F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  <w:tc>
          <w:tcPr>
            <w:tcW w:w="2409" w:type="dxa"/>
          </w:tcPr>
          <w:p w:rsidR="00CC1B2F" w:rsidRPr="00FD1969" w:rsidRDefault="00CC1B2F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A10F4A">
              <w:rPr>
                <w:b/>
              </w:rPr>
              <w:t>2020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>
            <w:r w:rsidRPr="00057838">
              <w:t>602 - Tržby z predaja služieb</w:t>
            </w:r>
            <w:r w:rsidR="0019309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školné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strava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kopírovacie služby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vyhlasovanie rozhlasom 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E6000" w:rsidRPr="00057838" w:rsidRDefault="00CE6000" w:rsidP="00074670">
            <w:r w:rsidRPr="00057838">
              <w:t xml:space="preserve">604 - Tržby za tovar </w:t>
            </w:r>
            <w:r w:rsidR="00193097" w:rsidRPr="00057838">
              <w:t>z toho:</w:t>
            </w:r>
          </w:p>
          <w:p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E6000" w:rsidRPr="00057838" w:rsidRDefault="00CE6000" w:rsidP="00074670">
            <w:r w:rsidRPr="00057838">
              <w:t>607 - Výnosy z nehnuteľnosti na predaj</w:t>
            </w:r>
            <w:r w:rsidR="00193097" w:rsidRPr="00057838">
              <w:t xml:space="preserve"> z toho:</w:t>
            </w:r>
          </w:p>
          <w:p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E6000" w:rsidRPr="00057838" w:rsidRDefault="00CE6000" w:rsidP="00CE6000">
            <w:r w:rsidRPr="00057838">
              <w:t>622 - Aktivácia vnútroorganizačných služieb</w:t>
            </w:r>
            <w:r w:rsidR="009B1BA8" w:rsidRPr="00057838">
              <w:t xml:space="preserve"> z toho:</w:t>
            </w:r>
          </w:p>
          <w:p w:rsidR="009B1BA8" w:rsidRPr="0005783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C958C7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C958C7" w:rsidRDefault="00CE600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F04D5A">
            <w:r w:rsidRPr="00057838">
              <w:t>624 - Aktivácia DHM</w:t>
            </w:r>
            <w:r w:rsidR="009B1BA8" w:rsidRPr="00057838">
              <w:t xml:space="preserve"> z toho:</w:t>
            </w:r>
          </w:p>
          <w:p w:rsidR="009B1BA8" w:rsidRPr="00057838" w:rsidRDefault="009B1BA8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/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:rsidR="003D6A70" w:rsidRPr="00C958C7" w:rsidRDefault="003B7E82" w:rsidP="00721476">
            <w:pPr>
              <w:jc w:val="right"/>
            </w:pPr>
            <w:r>
              <w:t>99 822,29</w:t>
            </w:r>
          </w:p>
        </w:tc>
        <w:tc>
          <w:tcPr>
            <w:tcW w:w="1984" w:type="dxa"/>
          </w:tcPr>
          <w:p w:rsidR="003D6A70" w:rsidRPr="00C958C7" w:rsidRDefault="003B7E82" w:rsidP="00721476">
            <w:pPr>
              <w:jc w:val="right"/>
            </w:pPr>
            <w:r>
              <w:t>92 910,82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>
            <w:r w:rsidRPr="00057838">
              <w:t>632 - Daňové výnosy samosprávy</w:t>
            </w:r>
            <w:r w:rsidR="009B1BA8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podielové dane</w:t>
            </w:r>
          </w:p>
          <w:p w:rsidR="003B7E82" w:rsidRDefault="003D6A70" w:rsidP="003B7E8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daň z</w:t>
            </w:r>
            <w:r w:rsidR="003B7E82">
              <w:t> </w:t>
            </w:r>
            <w:r w:rsidRPr="00057838">
              <w:t>nehnuteľností</w:t>
            </w:r>
            <w:r w:rsidR="003B7E82">
              <w:t xml:space="preserve">                                                                                         </w:t>
            </w:r>
          </w:p>
          <w:p w:rsidR="003B7E82" w:rsidRPr="00057838" w:rsidRDefault="003D6A70" w:rsidP="003B7E8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 daň za psa</w:t>
            </w:r>
          </w:p>
          <w:p w:rsidR="003B7E82" w:rsidRPr="00057838" w:rsidRDefault="003B7E82" w:rsidP="003B7E82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Default="003D6A70" w:rsidP="00721476">
            <w:pPr>
              <w:jc w:val="right"/>
            </w:pPr>
          </w:p>
          <w:p w:rsidR="003B7E82" w:rsidRDefault="003B7E82" w:rsidP="00721476">
            <w:pPr>
              <w:jc w:val="right"/>
            </w:pPr>
            <w:r>
              <w:t>59 497,72</w:t>
            </w:r>
          </w:p>
          <w:p w:rsidR="003B7E82" w:rsidRDefault="003B7E82" w:rsidP="00721476">
            <w:pPr>
              <w:jc w:val="right"/>
            </w:pPr>
            <w:r>
              <w:t>16 447,40</w:t>
            </w:r>
          </w:p>
          <w:p w:rsidR="003B7E82" w:rsidRPr="00C958C7" w:rsidRDefault="003B7E82" w:rsidP="00721476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3D6A70" w:rsidRDefault="003D6A70" w:rsidP="003B7E82">
            <w:pPr>
              <w:jc w:val="center"/>
            </w:pPr>
          </w:p>
          <w:p w:rsidR="003B7E82" w:rsidRDefault="003B7E82" w:rsidP="003B7E82">
            <w:pPr>
              <w:jc w:val="center"/>
            </w:pPr>
            <w:r>
              <w:t xml:space="preserve">                    56 254,00</w:t>
            </w:r>
          </w:p>
          <w:p w:rsidR="003B7E82" w:rsidRDefault="003B7E82" w:rsidP="003B7E82">
            <w:pPr>
              <w:jc w:val="center"/>
            </w:pPr>
            <w:r>
              <w:t xml:space="preserve">                    13 628,57</w:t>
            </w:r>
          </w:p>
          <w:p w:rsidR="003B7E82" w:rsidRPr="00C958C7" w:rsidRDefault="003B7E82" w:rsidP="003B7E82">
            <w:pPr>
              <w:jc w:val="center"/>
            </w:pPr>
            <w:r>
              <w:lastRenderedPageBreak/>
              <w:t xml:space="preserve">                         10,00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>
            <w:r w:rsidRPr="00057838">
              <w:lastRenderedPageBreak/>
              <w:t xml:space="preserve">633 - Výnosy z poplatkov </w:t>
            </w:r>
            <w:r w:rsidR="009B1BA8" w:rsidRPr="00057838">
              <w:t>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správne poplatky 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 a DSO</w:t>
            </w:r>
          </w:p>
          <w:p w:rsidR="003D6A70" w:rsidRPr="00057838" w:rsidRDefault="003B7E82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nájomné</w:t>
            </w:r>
          </w:p>
        </w:tc>
        <w:tc>
          <w:tcPr>
            <w:tcW w:w="2268" w:type="dxa"/>
          </w:tcPr>
          <w:p w:rsidR="003D6A70" w:rsidRDefault="003B7E82" w:rsidP="00721476">
            <w:pPr>
              <w:jc w:val="right"/>
            </w:pPr>
            <w:r>
              <w:t>23 877,17</w:t>
            </w:r>
          </w:p>
          <w:p w:rsidR="003B7E82" w:rsidRDefault="003B7E82" w:rsidP="00721476">
            <w:pPr>
              <w:jc w:val="right"/>
            </w:pPr>
            <w:r>
              <w:t>13 767,17</w:t>
            </w:r>
          </w:p>
          <w:p w:rsidR="003B7E82" w:rsidRDefault="003B7E82" w:rsidP="00721476">
            <w:pPr>
              <w:jc w:val="right"/>
            </w:pPr>
            <w:r>
              <w:t>215,00</w:t>
            </w:r>
          </w:p>
          <w:p w:rsidR="003B7E82" w:rsidRPr="00C958C7" w:rsidRDefault="003B7E82" w:rsidP="00721476">
            <w:pPr>
              <w:jc w:val="right"/>
            </w:pPr>
            <w:r>
              <w:t>9 895,00</w:t>
            </w:r>
          </w:p>
        </w:tc>
        <w:tc>
          <w:tcPr>
            <w:tcW w:w="1984" w:type="dxa"/>
          </w:tcPr>
          <w:p w:rsidR="003B7E82" w:rsidRDefault="003B7E82" w:rsidP="00721476">
            <w:pPr>
              <w:jc w:val="right"/>
            </w:pPr>
            <w:r>
              <w:t>22 817,78</w:t>
            </w:r>
          </w:p>
          <w:p w:rsidR="003D6A70" w:rsidRDefault="003B7E82" w:rsidP="00721476">
            <w:pPr>
              <w:jc w:val="right"/>
            </w:pPr>
            <w:r>
              <w:t>14 121,78</w:t>
            </w:r>
          </w:p>
          <w:p w:rsidR="003B7E82" w:rsidRDefault="003B7E82" w:rsidP="00721476">
            <w:pPr>
              <w:jc w:val="right"/>
            </w:pPr>
            <w:r>
              <w:t>435,00</w:t>
            </w:r>
          </w:p>
          <w:p w:rsidR="003B7E82" w:rsidRPr="00C958C7" w:rsidRDefault="003B7E82" w:rsidP="00721476">
            <w:pPr>
              <w:jc w:val="right"/>
            </w:pPr>
            <w:r>
              <w:t>8 261,00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:rsidR="003D6A70" w:rsidRPr="00057838" w:rsidRDefault="003D6A70" w:rsidP="00915134">
            <w:r w:rsidRPr="00057838">
              <w:t>661 - Tržby z predaja CP</w:t>
            </w:r>
            <w:r w:rsidR="009B1BA8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:rsidR="00CE6000" w:rsidRPr="00057838" w:rsidRDefault="00CE600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F04D5A">
            <w:r w:rsidRPr="00057838">
              <w:t xml:space="preserve">662 </w:t>
            </w:r>
            <w:r w:rsidR="00CE6000" w:rsidRPr="00057838">
              <w:t>-</w:t>
            </w:r>
            <w:r w:rsidRPr="00057838">
              <w:t xml:space="preserve"> Úroky</w:t>
            </w:r>
            <w:r w:rsidR="009B1BA8" w:rsidRPr="00057838">
              <w:t xml:space="preserve"> z toho:</w:t>
            </w:r>
          </w:p>
          <w:p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>
            <w:r w:rsidRPr="00057838">
              <w:t>668 - Ostatné finančné výnosy</w:t>
            </w:r>
            <w:r w:rsidR="009B1BA8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F04D5A">
            <w:r w:rsidRPr="00057838">
              <w:t>672 - Náhrady škôd</w:t>
            </w:r>
            <w:r w:rsidR="00E91337" w:rsidRPr="00057838">
              <w:t xml:space="preserve"> z toho:</w:t>
            </w:r>
          </w:p>
          <w:p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>
            <w:r w:rsidRPr="00057838">
              <w:t>691 - Výnosy z bežných transferov z rozpočtu obce, VÚC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bežný transfer na školský klub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školskú jedáleň 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t>692 - Výnosy z kapitálových transferov z rozpočtu obce, VÚC</w:t>
            </w:r>
            <w:r w:rsidR="00E91337" w:rsidRPr="00057838">
              <w:t xml:space="preserve"> z toho:</w:t>
            </w:r>
          </w:p>
          <w:p w:rsidR="003D6A70" w:rsidRPr="00057838" w:rsidRDefault="003D6A70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t>693 - Výnosy samosprávy z bežných transferov zo ŠR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B7E82" w:rsidP="00721476">
            <w:pPr>
              <w:jc w:val="right"/>
            </w:pPr>
            <w:r>
              <w:t>72 344,10</w:t>
            </w:r>
          </w:p>
        </w:tc>
        <w:tc>
          <w:tcPr>
            <w:tcW w:w="1984" w:type="dxa"/>
          </w:tcPr>
          <w:p w:rsidR="003D6A70" w:rsidRPr="00074670" w:rsidRDefault="003B7E82" w:rsidP="00721476">
            <w:pPr>
              <w:jc w:val="right"/>
            </w:pPr>
            <w:r>
              <w:t>61 689,53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t>694 - Výnosy samosprávy z kapitálových transferov zo ŠR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:rsidR="003D6A70" w:rsidRPr="00074670" w:rsidRDefault="00E922EA" w:rsidP="00125ABE">
            <w:pPr>
              <w:jc w:val="center"/>
            </w:pPr>
            <w:r>
              <w:t xml:space="preserve">                          22 580,40</w:t>
            </w:r>
          </w:p>
        </w:tc>
        <w:tc>
          <w:tcPr>
            <w:tcW w:w="1984" w:type="dxa"/>
          </w:tcPr>
          <w:p w:rsidR="003D6A70" w:rsidRPr="00074670" w:rsidRDefault="00E922EA" w:rsidP="00125ABE">
            <w:pPr>
              <w:jc w:val="center"/>
            </w:pPr>
            <w:r>
              <w:t xml:space="preserve">                    22 580,40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074670">
            <w:r w:rsidRPr="00057838">
              <w:t>695 - Výnosy samosprávy z bežných transferov od EÚ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t>696 - Výnosy samosprávy z kapitálových transferov od EÚ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t>697 - Výnosy samosprávy z bežných transferov od ostatných subjektov mimo verejnej správy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lastRenderedPageBreak/>
              <w:t>698 - Výnosy samosprávy z kapitálových transferov od ostatných subjektov mimo verejnej správy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15134">
            <w:r w:rsidRPr="00057838">
              <w:t>699 - Výnosy samosprávy  z odvodu rozpočtových príjmov</w:t>
            </w:r>
            <w:r w:rsidR="00E91337" w:rsidRPr="00057838">
              <w:t xml:space="preserve"> z toho:</w:t>
            </w:r>
          </w:p>
          <w:p w:rsidR="003D6A70" w:rsidRPr="00057838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E6000" w:rsidRPr="00057838" w:rsidRDefault="00CE6000" w:rsidP="00F04D5A">
            <w:r w:rsidRPr="00057838">
              <w:t>641 - Tržby z predaja DNM a</w:t>
            </w:r>
            <w:r w:rsidR="00E91337" w:rsidRPr="00057838">
              <w:t> </w:t>
            </w:r>
            <w:r w:rsidRPr="00057838">
              <w:t>DHM</w:t>
            </w:r>
            <w:r w:rsidR="00E91337" w:rsidRPr="00057838">
              <w:t xml:space="preserve"> z toho:</w:t>
            </w:r>
          </w:p>
          <w:p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E6000" w:rsidRPr="00057838" w:rsidRDefault="00CE6000" w:rsidP="00CE6000">
            <w:r w:rsidRPr="00057838">
              <w:t xml:space="preserve">642 - Tržby z predaja materiálu </w:t>
            </w:r>
            <w:r w:rsidR="00E91337" w:rsidRPr="00057838">
              <w:t>z toho:</w:t>
            </w: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F04D5A">
            <w:r w:rsidRPr="00057838">
              <w:t>644 - Zmluvné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F04D5A">
            <w:r w:rsidRPr="00057838">
              <w:t>645 - Ostatné pokuty, penále a úroky z</w:t>
            </w:r>
            <w:r w:rsidR="00E91337" w:rsidRPr="00057838">
              <w:t> </w:t>
            </w:r>
            <w:r w:rsidRPr="00057838">
              <w:t>omeškania</w:t>
            </w:r>
            <w:r w:rsidR="00E91337" w:rsidRPr="00057838">
              <w:t xml:space="preserve"> z toho: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CE6000" w:rsidRPr="00057838" w:rsidRDefault="00CE6000" w:rsidP="00F04D5A">
            <w:r w:rsidRPr="00057838">
              <w:t>646 - Výnosy z odpísaných pohľadávok</w:t>
            </w:r>
            <w:r w:rsidR="00E91337" w:rsidRPr="00057838">
              <w:t xml:space="preserve"> z toho:</w:t>
            </w:r>
          </w:p>
          <w:p w:rsidR="00CE6000" w:rsidRPr="00057838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CE6000" w:rsidRPr="00074670" w:rsidRDefault="00CE6000" w:rsidP="00721476">
            <w:pPr>
              <w:jc w:val="right"/>
            </w:pPr>
          </w:p>
        </w:tc>
        <w:tc>
          <w:tcPr>
            <w:tcW w:w="1984" w:type="dxa"/>
          </w:tcPr>
          <w:p w:rsidR="00CE6000" w:rsidRPr="00074670" w:rsidRDefault="00CE600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9C632E">
            <w:r w:rsidRPr="00057838">
              <w:t>648 - Ostatné výnosy</w:t>
            </w:r>
            <w:r w:rsidR="00E91337" w:rsidRPr="00057838">
              <w:t xml:space="preserve"> z toho:</w:t>
            </w:r>
          </w:p>
          <w:p w:rsidR="003D6A70" w:rsidRPr="00057838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3D6A70" w:rsidRPr="00057838" w:rsidRDefault="003D6A70" w:rsidP="00C66F5A">
            <w:r w:rsidRPr="00057838">
              <w:t xml:space="preserve">653 - Zúčtovanie ostatných rezerv z prevádzkovej činnosti </w:t>
            </w:r>
            <w:r w:rsidR="00E91337" w:rsidRPr="00057838">
              <w:t>z toho:</w:t>
            </w:r>
          </w:p>
          <w:p w:rsidR="003D6A70" w:rsidRPr="00057838" w:rsidRDefault="003D6A70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074670" w:rsidRDefault="003D6A70" w:rsidP="00721476">
            <w:pPr>
              <w:jc w:val="right"/>
            </w:pPr>
          </w:p>
        </w:tc>
      </w:tr>
      <w:tr w:rsidR="00E91337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:rsidR="00E91337" w:rsidRPr="00057838" w:rsidRDefault="00E91337" w:rsidP="00E91337">
            <w:r w:rsidRPr="00057838">
              <w:t>658 - Zúčtovanie ostatných opravných položiek z prevádzkovej činnosti</w:t>
            </w:r>
          </w:p>
          <w:p w:rsidR="00E91337" w:rsidRPr="00057838" w:rsidRDefault="00E91337" w:rsidP="00E91337">
            <w:r w:rsidRPr="00057838">
              <w:t>z toho:</w:t>
            </w:r>
          </w:p>
          <w:p w:rsidR="00E91337" w:rsidRPr="00057838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:rsidR="00E91337" w:rsidRPr="00074670" w:rsidRDefault="00E91337" w:rsidP="00721476">
            <w:pPr>
              <w:jc w:val="right"/>
            </w:pPr>
          </w:p>
        </w:tc>
        <w:tc>
          <w:tcPr>
            <w:tcW w:w="1984" w:type="dxa"/>
          </w:tcPr>
          <w:p w:rsidR="00E91337" w:rsidRPr="00074670" w:rsidRDefault="00E91337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716AA3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Celková výška výnosov k 31.12.</w:t>
      </w:r>
      <w:r w:rsidR="00A10F4A">
        <w:rPr>
          <w:color w:val="FF0000"/>
          <w:sz w:val="24"/>
          <w:szCs w:val="24"/>
        </w:rPr>
        <w:t>2021</w:t>
      </w:r>
      <w:r w:rsidRPr="00716AA3">
        <w:rPr>
          <w:color w:val="FF0000"/>
          <w:sz w:val="24"/>
          <w:szCs w:val="24"/>
        </w:rPr>
        <w:t xml:space="preserve"> b</w:t>
      </w:r>
      <w:r w:rsidR="003B7E82">
        <w:rPr>
          <w:color w:val="FF0000"/>
          <w:sz w:val="24"/>
          <w:szCs w:val="24"/>
        </w:rPr>
        <w:t>ola vykázaná vo výške 194 746,79</w:t>
      </w:r>
      <w:r w:rsidRPr="00716AA3">
        <w:rPr>
          <w:color w:val="FF0000"/>
          <w:sz w:val="24"/>
          <w:szCs w:val="24"/>
        </w:rPr>
        <w:t xml:space="preserve"> €, čo predstavuje nár</w:t>
      </w:r>
      <w:r w:rsidR="003B7E82">
        <w:rPr>
          <w:color w:val="FF0000"/>
          <w:sz w:val="24"/>
          <w:szCs w:val="24"/>
        </w:rPr>
        <w:t>ast</w:t>
      </w:r>
      <w:r w:rsidRPr="00716AA3">
        <w:rPr>
          <w:color w:val="FF0000"/>
          <w:sz w:val="24"/>
          <w:szCs w:val="24"/>
        </w:rPr>
        <w:t xml:space="preserve"> </w:t>
      </w:r>
      <w:r w:rsidR="00716AA3">
        <w:rPr>
          <w:color w:val="FF0000"/>
          <w:sz w:val="24"/>
          <w:szCs w:val="24"/>
        </w:rPr>
        <w:t xml:space="preserve">výnosov </w:t>
      </w:r>
      <w:r w:rsidRPr="00716AA3">
        <w:rPr>
          <w:color w:val="FF0000"/>
          <w:sz w:val="24"/>
          <w:szCs w:val="24"/>
        </w:rPr>
        <w:t xml:space="preserve">oproti roku </w:t>
      </w:r>
      <w:r w:rsidR="00A10F4A">
        <w:rPr>
          <w:color w:val="FF0000"/>
          <w:sz w:val="24"/>
          <w:szCs w:val="24"/>
        </w:rPr>
        <w:t>2020</w:t>
      </w:r>
      <w:r w:rsidRPr="00716AA3">
        <w:rPr>
          <w:color w:val="FF0000"/>
          <w:sz w:val="24"/>
          <w:szCs w:val="24"/>
        </w:rPr>
        <w:t>, keď bola celková výška výnosov</w:t>
      </w:r>
      <w:r w:rsidR="003B7E82">
        <w:rPr>
          <w:color w:val="FF0000"/>
          <w:sz w:val="24"/>
          <w:szCs w:val="24"/>
        </w:rPr>
        <w:t xml:space="preserve"> vykázaná vo výške 177 180,85</w:t>
      </w:r>
      <w:r w:rsidRPr="00716AA3">
        <w:rPr>
          <w:color w:val="FF0000"/>
          <w:sz w:val="24"/>
          <w:szCs w:val="24"/>
        </w:rPr>
        <w:t xml:space="preserve"> €. </w:t>
      </w:r>
    </w:p>
    <w:p w:rsidR="006A2CC4" w:rsidRPr="00000BDE" w:rsidRDefault="003B7E82" w:rsidP="006A2CC4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Nárast</w:t>
      </w:r>
      <w:r w:rsidR="00125ABE">
        <w:rPr>
          <w:color w:val="FF0000"/>
          <w:sz w:val="24"/>
          <w:szCs w:val="24"/>
        </w:rPr>
        <w:t xml:space="preserve"> výnosov bol spôsobený  podielovým daním</w:t>
      </w:r>
    </w:p>
    <w:p w:rsidR="006A2CC4" w:rsidRPr="00000BDE" w:rsidRDefault="006A2CC4" w:rsidP="006A2CC4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výnosoch tvorili výnosy: </w:t>
      </w:r>
    </w:p>
    <w:p w:rsidR="006D1D9B" w:rsidRPr="00000BDE" w:rsidRDefault="006A2CC4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>podielové dane vo výške  ......................... €</w:t>
      </w:r>
      <w:r w:rsidR="003B7E82">
        <w:rPr>
          <w:color w:val="FF0000"/>
          <w:sz w:val="24"/>
          <w:szCs w:val="24"/>
        </w:rPr>
        <w:t xml:space="preserve"> </w:t>
      </w:r>
    </w:p>
    <w:p w:rsidR="006A2CC4" w:rsidRPr="00000BDE" w:rsidRDefault="006A2CC4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daň z nehnuteľnosti vo výške ................... </w:t>
      </w:r>
      <w:r w:rsidR="003B7E82" w:rsidRPr="00000BDE">
        <w:rPr>
          <w:color w:val="FF0000"/>
          <w:sz w:val="24"/>
          <w:szCs w:val="24"/>
        </w:rPr>
        <w:t>€</w:t>
      </w:r>
    </w:p>
    <w:p w:rsidR="006D2BFA" w:rsidRPr="00716AA3" w:rsidRDefault="006D2BFA" w:rsidP="003B7E82">
      <w:pPr>
        <w:numPr>
          <w:ilvl w:val="0"/>
          <w:numId w:val="26"/>
        </w:numPr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lastRenderedPageBreak/>
        <w:t>výnosy z bežných transferov zo ŠR, subjektov verejnej správy vo výške ....................... € (účet 693)</w:t>
      </w:r>
    </w:p>
    <w:p w:rsidR="00716AA3" w:rsidRPr="003B7E82" w:rsidRDefault="00716AA3" w:rsidP="003B7E82">
      <w:pPr>
        <w:ind w:left="318"/>
        <w:jc w:val="both"/>
        <w:rPr>
          <w:b/>
          <w:color w:val="FF0000"/>
          <w:sz w:val="24"/>
          <w:szCs w:val="24"/>
        </w:rPr>
      </w:pP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:rsidTr="004E212D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A10F4A">
              <w:rPr>
                <w:b/>
              </w:rPr>
              <w:t>2020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3 020,36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1 475,13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501 -</w:t>
            </w:r>
            <w:r w:rsidRPr="00074670">
              <w:t xml:space="preserve"> Spotreba materiálu </w:t>
            </w:r>
            <w:r w:rsidR="00E91337">
              <w:t>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1 470,58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1475,13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502 -</w:t>
            </w:r>
            <w:r w:rsidRPr="00074670">
              <w:t xml:space="preserve"> Spotreba energie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voda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plyn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Default="003D6A70" w:rsidP="00721476">
            <w:pPr>
              <w:jc w:val="right"/>
            </w:pPr>
          </w:p>
          <w:p w:rsidR="003B7E82" w:rsidRPr="008A784C" w:rsidRDefault="003B7E82" w:rsidP="00721476">
            <w:pPr>
              <w:jc w:val="right"/>
            </w:pPr>
            <w:r>
              <w:t>1 549,78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E6000" w:rsidRDefault="00CE6000" w:rsidP="00074670">
            <w:r>
              <w:t xml:space="preserve">507 - Predaná nehnuteľnosť </w:t>
            </w:r>
            <w:r w:rsidR="00E91337">
              <w:t>z toho:</w:t>
            </w:r>
          </w:p>
          <w:p w:rsidR="00CE6000" w:rsidRDefault="00CE6000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33 204,90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26 689,19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511 -</w:t>
            </w:r>
            <w:r w:rsidRPr="00074670">
              <w:t xml:space="preserve"> Opravy a</w:t>
            </w:r>
            <w:r w:rsidR="00E91337">
              <w:t> </w:t>
            </w:r>
            <w:r w:rsidRPr="00074670">
              <w:t>udržiavanie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074670" w:rsidRDefault="003D6A70" w:rsidP="00E91337">
            <w:r w:rsidRPr="00074670">
              <w:t xml:space="preserve">512 </w:t>
            </w:r>
            <w:r w:rsidR="00E91337">
              <w:t>–</w:t>
            </w:r>
            <w:r w:rsidRPr="00074670">
              <w:t xml:space="preserve"> Cestovné</w:t>
            </w:r>
            <w:r w:rsidR="00E91337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1 919,55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1 693,22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>513 -</w:t>
            </w:r>
            <w:r w:rsidRPr="00074670">
              <w:t xml:space="preserve"> Náklady na reprezentáciu 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23,45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31,58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t>518 -</w:t>
            </w:r>
            <w:r w:rsidRPr="00074670">
              <w:t xml:space="preserve"> Ostatné služby </w:t>
            </w:r>
            <w:r w:rsidR="00E91337">
              <w:t>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31 261,90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24 964,39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74 414,29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63 321,18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50 304,15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41 387,93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Pr="00074670" w:rsidRDefault="003D6A70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24 110,14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21 933,25</w:t>
            </w:r>
          </w:p>
        </w:tc>
      </w:tr>
      <w:tr w:rsidR="00CE600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6000" w:rsidRDefault="00CE6000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E6000" w:rsidRPr="008A784C" w:rsidRDefault="00CE600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Pr="00074670" w:rsidRDefault="003D6A70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538 - Ostatné dane a</w:t>
            </w:r>
            <w:r w:rsidR="00E91337">
              <w:t> </w:t>
            </w:r>
            <w:r>
              <w:t>poplatky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25 302,00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33 611,00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551 - Odpisy  DNM a</w:t>
            </w:r>
            <w:r w:rsidR="00E91337">
              <w:t> </w:t>
            </w:r>
            <w:r>
              <w:t>DHM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lastRenderedPageBreak/>
              <w:t>odpisy z vlastných zdrojov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3B7E82" w:rsidP="00721476">
            <w:pPr>
              <w:jc w:val="right"/>
            </w:pPr>
            <w:r>
              <w:lastRenderedPageBreak/>
              <w:t>25 302,00</w:t>
            </w:r>
          </w:p>
          <w:p w:rsidR="003D6A70" w:rsidRDefault="003B7E82" w:rsidP="00721476">
            <w:pPr>
              <w:jc w:val="right"/>
            </w:pPr>
            <w:r>
              <w:lastRenderedPageBreak/>
              <w:t>8 256,00</w:t>
            </w:r>
          </w:p>
          <w:p w:rsidR="003B7E82" w:rsidRDefault="003B7E82" w:rsidP="00721476">
            <w:pPr>
              <w:jc w:val="right"/>
            </w:pPr>
            <w:r>
              <w:t>17 046,00</w:t>
            </w:r>
          </w:p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Default="003B7E82" w:rsidP="00721476">
            <w:pPr>
              <w:jc w:val="right"/>
            </w:pPr>
            <w:r>
              <w:lastRenderedPageBreak/>
              <w:t>33 611,00</w:t>
            </w:r>
          </w:p>
          <w:p w:rsidR="003B7E82" w:rsidRDefault="003B7E82" w:rsidP="00721476">
            <w:pPr>
              <w:jc w:val="right"/>
            </w:pPr>
            <w:r>
              <w:lastRenderedPageBreak/>
              <w:t>11 030,60</w:t>
            </w:r>
          </w:p>
          <w:p w:rsidR="003B7E82" w:rsidRDefault="003B7E82" w:rsidP="00721476">
            <w:pPr>
              <w:jc w:val="right"/>
            </w:pPr>
            <w:r>
              <w:t>22 580,40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74670">
            <w:r>
              <w:lastRenderedPageBreak/>
              <w:t>553 - Tvorba ostatných rezerv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CA5A50">
            <w:r>
              <w:t>558 - Tvorba ostatných opravných položiek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1 297,70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1 422,88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>561 - Predané CP a</w:t>
            </w:r>
            <w:r w:rsidR="00E91337">
              <w:t> </w:t>
            </w:r>
            <w:r>
              <w:t>podiely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F6D88">
            <w:r>
              <w:t xml:space="preserve">562 </w:t>
            </w:r>
            <w:r w:rsidR="00E91337">
              <w:t>-</w:t>
            </w:r>
            <w:r>
              <w:t xml:space="preserve"> Úroky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B7E82" w:rsidP="00721476">
            <w:pPr>
              <w:jc w:val="right"/>
            </w:pPr>
            <w:r>
              <w:t>244,05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B7E82" w:rsidP="00721476">
            <w:pPr>
              <w:jc w:val="right"/>
            </w:pPr>
            <w:r>
              <w:t>254,26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568 - Ostatné finančné náklady</w:t>
            </w:r>
            <w:r w:rsidR="00E91337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B7E82" w:rsidP="00721476">
            <w:pPr>
              <w:jc w:val="right"/>
            </w:pPr>
            <w:r>
              <w:t>1 053,65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B7E82" w:rsidP="00721476">
            <w:pPr>
              <w:jc w:val="right"/>
            </w:pPr>
            <w:r>
              <w:t>1 168,62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F04D5A">
            <w:r>
              <w:t xml:space="preserve">572 </w:t>
            </w:r>
            <w:r w:rsidR="00E91337">
              <w:t>-</w:t>
            </w:r>
            <w:r>
              <w:t xml:space="preserve"> Škody</w:t>
            </w:r>
            <w:r w:rsidR="00E91337">
              <w:t xml:space="preserve"> z toho:</w:t>
            </w:r>
          </w:p>
          <w:p w:rsidR="00E91337" w:rsidRPr="00074670" w:rsidRDefault="00E91337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584 - Náklady na transfery z rozpočtu obce, VÚC do RO, PO zriadených obcou alebo VÚC</w:t>
            </w:r>
            <w:r w:rsidR="00E91337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074670">
            <w:r>
              <w:t>585 - Náklady na transfery z rozpočtu obce, VÚC ostatným subjektov verejnej správy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586 - Náklady na transfery z rozpočtu obce, VÚC subjektov mimo verejnej správy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587 - Náklady na ostatné transfery</w:t>
            </w:r>
            <w:r w:rsidR="000D46CC">
              <w:t xml:space="preserve"> z toho:</w:t>
            </w:r>
          </w:p>
          <w:p w:rsidR="003D6A70" w:rsidRPr="009C0DB4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588 - Náklady z odvodu príjmov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9C0DB4">
            <w:r>
              <w:t>589 - Náklady z budúceho odvodu príjmov</w:t>
            </w:r>
            <w:r w:rsidR="000D46CC">
              <w:t xml:space="preserve"> z toho:</w:t>
            </w:r>
          </w:p>
          <w:p w:rsidR="003D6A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644DA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B7E82" w:rsidP="00721476">
            <w:pPr>
              <w:jc w:val="right"/>
            </w:pPr>
            <w:r>
              <w:t>69 581,42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B7E82" w:rsidP="00721476">
            <w:pPr>
              <w:jc w:val="right"/>
            </w:pPr>
            <w:r>
              <w:t>59 457,91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541 - ZC predaného DNM a</w:t>
            </w:r>
            <w:r w:rsidR="000D46CC">
              <w:t> </w:t>
            </w:r>
            <w:r>
              <w:t>DHM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C2827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2827" w:rsidRDefault="003C2827" w:rsidP="003C2827">
            <w:r>
              <w:t>542 - Predaný materiál</w:t>
            </w:r>
            <w:r w:rsidR="000D46CC">
              <w:t xml:space="preserve"> z toho:</w:t>
            </w:r>
          </w:p>
          <w:p w:rsidR="000D46CC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2827" w:rsidRPr="00074670" w:rsidRDefault="003C2827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544 - Zmluvné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0F6D88">
            <w:r>
              <w:t>545 - Ostatné pokuty, penále a úroky z</w:t>
            </w:r>
            <w:r w:rsidR="000D46CC">
              <w:t> </w:t>
            </w:r>
            <w:r>
              <w:t>omeškania</w:t>
            </w:r>
            <w:r w:rsidR="000D46CC">
              <w:t xml:space="preserve"> z toho:</w:t>
            </w:r>
          </w:p>
          <w:p w:rsidR="000D46CC" w:rsidRPr="00074670" w:rsidRDefault="000D46CC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546 - Odpis pohľadávky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Default="003D6A70" w:rsidP="005E29B4">
            <w:r>
              <w:t>548 - Ostatné náklady na prevádzkovú činnosť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69 581,42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B7E82" w:rsidP="00721476">
            <w:pPr>
              <w:jc w:val="right"/>
            </w:pPr>
            <w:r>
              <w:t>59 457,91</w:t>
            </w: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70" w:rsidRDefault="003D6A70" w:rsidP="005E29B4">
            <w:r>
              <w:t>549 - Manká a</w:t>
            </w:r>
            <w:r w:rsidR="000D46CC">
              <w:t> </w:t>
            </w:r>
            <w:r>
              <w:t>škody</w:t>
            </w:r>
            <w:r w:rsidR="000D46CC">
              <w:t xml:space="preserve"> z toho:</w:t>
            </w:r>
          </w:p>
          <w:p w:rsidR="003D6A70" w:rsidRPr="00074670" w:rsidRDefault="003D6A70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3D6A70" w:rsidRPr="00A6137D" w:rsidTr="003D6A70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3D6A70" w:rsidRPr="008640E2" w:rsidRDefault="003D6A70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3D6A70" w:rsidRDefault="003D6A70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3B7E82" w:rsidRPr="00000BDE" w:rsidRDefault="00716AA3" w:rsidP="003B7E82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Celková výška nákladov</w:t>
      </w:r>
      <w:r w:rsidRPr="00716AA3">
        <w:rPr>
          <w:color w:val="FF0000"/>
          <w:sz w:val="24"/>
          <w:szCs w:val="24"/>
        </w:rPr>
        <w:t xml:space="preserve"> k 31.12.</w:t>
      </w:r>
      <w:r w:rsidR="00A10F4A">
        <w:rPr>
          <w:color w:val="FF0000"/>
          <w:sz w:val="24"/>
          <w:szCs w:val="24"/>
        </w:rPr>
        <w:t>2021</w:t>
      </w:r>
      <w:r w:rsidRPr="00716AA3">
        <w:rPr>
          <w:color w:val="FF0000"/>
          <w:sz w:val="24"/>
          <w:szCs w:val="24"/>
        </w:rPr>
        <w:t xml:space="preserve"> bola vykázaná </w:t>
      </w:r>
      <w:r w:rsidR="003B7E82">
        <w:rPr>
          <w:color w:val="FF0000"/>
          <w:sz w:val="24"/>
          <w:szCs w:val="24"/>
        </w:rPr>
        <w:t>vo výške 206 820,67 €, čo predstavuje nárast</w:t>
      </w:r>
      <w:r w:rsidRPr="00716AA3">
        <w:rPr>
          <w:color w:val="FF0000"/>
          <w:sz w:val="24"/>
          <w:szCs w:val="24"/>
        </w:rPr>
        <w:t xml:space="preserve"> </w:t>
      </w:r>
      <w:r w:rsidRPr="00000BDE">
        <w:rPr>
          <w:color w:val="FF0000"/>
          <w:sz w:val="24"/>
          <w:szCs w:val="24"/>
        </w:rPr>
        <w:t xml:space="preserve">nákladov oproti roku </w:t>
      </w:r>
      <w:r w:rsidR="00A10F4A" w:rsidRPr="00000BDE">
        <w:rPr>
          <w:color w:val="FF0000"/>
          <w:sz w:val="24"/>
          <w:szCs w:val="24"/>
        </w:rPr>
        <w:t>2020</w:t>
      </w:r>
      <w:r w:rsidRPr="00000BDE">
        <w:rPr>
          <w:color w:val="FF0000"/>
          <w:sz w:val="24"/>
          <w:szCs w:val="24"/>
        </w:rPr>
        <w:t>, keď bola celková výška nákladov</w:t>
      </w:r>
      <w:r w:rsidR="003B7E82">
        <w:rPr>
          <w:color w:val="FF0000"/>
          <w:sz w:val="24"/>
          <w:szCs w:val="24"/>
        </w:rPr>
        <w:t xml:space="preserve"> vykázaná vo výške 186 877,29</w:t>
      </w:r>
      <w:r w:rsidRPr="00000BDE">
        <w:rPr>
          <w:color w:val="FF0000"/>
          <w:sz w:val="24"/>
          <w:szCs w:val="24"/>
        </w:rPr>
        <w:t xml:space="preserve"> €.</w:t>
      </w:r>
    </w:p>
    <w:p w:rsidR="00716AA3" w:rsidRPr="00000BDE" w:rsidRDefault="00716AA3" w:rsidP="00716AA3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nákladoch tvorili náklady: </w:t>
      </w:r>
    </w:p>
    <w:p w:rsidR="006D1D9B" w:rsidRPr="00000BDE" w:rsidRDefault="003B7E82" w:rsidP="002D6D99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ostatné náklady na prevádzkovú činnosť vo výške 69 581,42</w:t>
      </w:r>
      <w:r w:rsidRPr="00000BDE">
        <w:rPr>
          <w:color w:val="FF0000"/>
          <w:sz w:val="24"/>
          <w:szCs w:val="24"/>
        </w:rPr>
        <w:t xml:space="preserve"> €.</w:t>
      </w:r>
    </w:p>
    <w:p w:rsidR="00716AA3" w:rsidRPr="003B7E82" w:rsidRDefault="00716AA3" w:rsidP="003B7E82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6D1D9B">
        <w:rPr>
          <w:color w:val="FF0000"/>
          <w:sz w:val="24"/>
          <w:szCs w:val="24"/>
        </w:rPr>
        <w:t>mzdové náklady vo</w:t>
      </w:r>
      <w:r w:rsidR="003B7E82">
        <w:rPr>
          <w:color w:val="FF0000"/>
          <w:sz w:val="24"/>
          <w:szCs w:val="24"/>
        </w:rPr>
        <w:t xml:space="preserve"> výške 50 304,15 </w:t>
      </w:r>
      <w:r w:rsidR="003B7E82" w:rsidRPr="00000BDE">
        <w:rPr>
          <w:color w:val="FF0000"/>
          <w:sz w:val="24"/>
          <w:szCs w:val="24"/>
        </w:rPr>
        <w:t>€</w:t>
      </w:r>
    </w:p>
    <w:p w:rsidR="00716AA3" w:rsidRPr="00000BDE" w:rsidRDefault="00716AA3" w:rsidP="00716AA3">
      <w:pPr>
        <w:ind w:left="284"/>
        <w:rPr>
          <w:b/>
          <w:color w:val="FF0000"/>
          <w:sz w:val="24"/>
          <w:szCs w:val="24"/>
        </w:rPr>
      </w:pPr>
    </w:p>
    <w:p w:rsidR="000F6D88" w:rsidRPr="00000BDE" w:rsidRDefault="000F6D88" w:rsidP="000F6D88">
      <w:pPr>
        <w:numPr>
          <w:ilvl w:val="0"/>
          <w:numId w:val="17"/>
        </w:numPr>
        <w:ind w:left="284" w:hanging="284"/>
        <w:rPr>
          <w:b/>
          <w:color w:val="FF0000"/>
          <w:sz w:val="24"/>
          <w:szCs w:val="24"/>
        </w:rPr>
      </w:pPr>
      <w:r w:rsidRPr="00000BDE">
        <w:rPr>
          <w:b/>
          <w:color w:val="FF0000"/>
          <w:sz w:val="24"/>
          <w:szCs w:val="24"/>
        </w:rPr>
        <w:t>Náklady voči audítorov</w:t>
      </w:r>
      <w:r w:rsidR="0049697D" w:rsidRPr="00000BDE">
        <w:rPr>
          <w:b/>
          <w:color w:val="FF0000"/>
          <w:sz w:val="24"/>
          <w:szCs w:val="24"/>
        </w:rPr>
        <w:t>i alebo audítorskej spoločnosti</w:t>
      </w:r>
      <w:r w:rsidR="0009212A" w:rsidRPr="00000BDE">
        <w:rPr>
          <w:b/>
          <w:color w:val="FF0000"/>
          <w:sz w:val="24"/>
          <w:szCs w:val="24"/>
        </w:rPr>
        <w:t xml:space="preserve">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000BDE" w:rsidTr="0097520C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00BDE" w:rsidRDefault="000F6D88" w:rsidP="00B15E04">
            <w:pPr>
              <w:rPr>
                <w:color w:val="FF0000"/>
              </w:rPr>
            </w:pPr>
            <w:r w:rsidRPr="00000BDE">
              <w:rPr>
                <w:b/>
                <w:color w:val="FF0000"/>
              </w:rPr>
              <w:t xml:space="preserve">Osobitné náklady podľa </w:t>
            </w:r>
            <w:r w:rsidR="00B15E04" w:rsidRPr="00000BDE">
              <w:rPr>
                <w:b/>
                <w:color w:val="FF0000"/>
              </w:rPr>
              <w:t>§ 18 ods.6 z</w:t>
            </w:r>
            <w:r w:rsidRPr="00000BDE">
              <w:rPr>
                <w:b/>
                <w:color w:val="FF0000"/>
              </w:rPr>
              <w:t xml:space="preserve">ákona o účtovníctve </w:t>
            </w:r>
            <w:r w:rsidR="00B15E04" w:rsidRPr="00000BDE">
              <w:rPr>
                <w:b/>
                <w:color w:val="FF0000"/>
              </w:rPr>
              <w:t>v </w:t>
            </w:r>
            <w:proofErr w:type="spellStart"/>
            <w:r w:rsidR="00B15E04" w:rsidRPr="00000BDE">
              <w:rPr>
                <w:b/>
                <w:color w:val="FF0000"/>
              </w:rPr>
              <w:t>z.n.p</w:t>
            </w:r>
            <w:proofErr w:type="spellEnd"/>
            <w:r w:rsidR="00B15E04" w:rsidRPr="00000BDE">
              <w:rPr>
                <w:b/>
                <w:color w:val="FF0000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Pr="00000BDE" w:rsidRDefault="004E4E53" w:rsidP="004E4E53">
            <w:pPr>
              <w:jc w:val="center"/>
              <w:rPr>
                <w:color w:val="FF0000"/>
              </w:rPr>
            </w:pPr>
            <w:r w:rsidRPr="00000BDE">
              <w:rPr>
                <w:b/>
                <w:color w:val="FF0000"/>
              </w:rPr>
              <w:t>Suma k 31.12.</w:t>
            </w:r>
            <w:r w:rsidR="00A10F4A" w:rsidRPr="00000BDE">
              <w:rPr>
                <w:b/>
                <w:color w:val="FF0000"/>
              </w:rPr>
              <w:t>2021</w:t>
            </w:r>
          </w:p>
        </w:tc>
      </w:tr>
      <w:tr w:rsidR="000F6D88" w:rsidRPr="00000BDE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00BDE" w:rsidRDefault="000F6D88" w:rsidP="008F6EEF">
            <w:pPr>
              <w:rPr>
                <w:color w:val="FF0000"/>
              </w:rPr>
            </w:pPr>
            <w:r w:rsidRPr="00000BDE">
              <w:rPr>
                <w:color w:val="FF0000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000BDE" w:rsidRDefault="000F6D88" w:rsidP="008F6EEF">
            <w:pPr>
              <w:jc w:val="right"/>
              <w:rPr>
                <w:color w:val="FF0000"/>
              </w:rPr>
            </w:pPr>
          </w:p>
        </w:tc>
      </w:tr>
      <w:tr w:rsidR="001403A1" w:rsidRPr="00000BDE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00BDE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00BDE">
              <w:rPr>
                <w:rFonts w:ascii="ms sans serif" w:hAnsi="ms sans serif"/>
                <w:color w:val="FF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00BDE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00BDE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00BDE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proofErr w:type="spellStart"/>
            <w:r w:rsidRPr="00000BDE">
              <w:rPr>
                <w:rFonts w:ascii="ms sans serif" w:hAnsi="ms sans serif"/>
                <w:color w:val="FF0000"/>
              </w:rPr>
              <w:lastRenderedPageBreak/>
              <w:t>uisťovacie</w:t>
            </w:r>
            <w:proofErr w:type="spellEnd"/>
            <w:r w:rsidRPr="00000BDE">
              <w:rPr>
                <w:rFonts w:ascii="ms sans serif" w:hAnsi="ms sans serif"/>
                <w:color w:val="FF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00BDE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00BDE" w:rsidTr="001403A1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3A1" w:rsidRPr="00000BDE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00BDE">
              <w:rPr>
                <w:rFonts w:ascii="ms sans serif" w:hAnsi="ms sans serif"/>
                <w:color w:val="FF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1403A1" w:rsidRPr="00000BDE" w:rsidRDefault="001403A1" w:rsidP="008F6EEF">
            <w:pPr>
              <w:jc w:val="right"/>
              <w:rPr>
                <w:color w:val="FF0000"/>
              </w:rPr>
            </w:pPr>
          </w:p>
        </w:tc>
      </w:tr>
      <w:tr w:rsidR="001403A1" w:rsidRPr="00000BDE" w:rsidTr="008F6EEF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403A1" w:rsidRPr="00000BDE" w:rsidRDefault="001403A1" w:rsidP="005D1991">
            <w:pPr>
              <w:numPr>
                <w:ilvl w:val="0"/>
                <w:numId w:val="29"/>
              </w:numPr>
              <w:ind w:left="356" w:hanging="284"/>
              <w:rPr>
                <w:color w:val="FF0000"/>
              </w:rPr>
            </w:pPr>
            <w:r w:rsidRPr="00000BDE">
              <w:rPr>
                <w:rFonts w:ascii="ms sans serif" w:hAnsi="ms sans serif"/>
                <w:color w:val="FF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1403A1" w:rsidRPr="00000BDE" w:rsidRDefault="001403A1" w:rsidP="008F6EEF">
            <w:pPr>
              <w:jc w:val="right"/>
              <w:rPr>
                <w:color w:val="FF0000"/>
              </w:rPr>
            </w:pPr>
          </w:p>
        </w:tc>
      </w:tr>
    </w:tbl>
    <w:p w:rsidR="001525C4" w:rsidRDefault="001525C4" w:rsidP="00A53990">
      <w:pPr>
        <w:jc w:val="center"/>
        <w:rPr>
          <w:b/>
          <w:sz w:val="24"/>
          <w:szCs w:val="24"/>
        </w:rPr>
      </w:pPr>
    </w:p>
    <w:p w:rsidR="00000BDE" w:rsidRDefault="00000BDE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CE1383" w:rsidRPr="00A54DF9" w:rsidTr="000F01D5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2F2F2"/>
          </w:tcPr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4E4E53" w:rsidRDefault="00CE1383" w:rsidP="004E4E53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CE1383" w:rsidRPr="00A54DF9" w:rsidRDefault="00CE1383" w:rsidP="004E4E53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CE1383" w:rsidRPr="00A54DF9" w:rsidRDefault="00CE1383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CE1383" w:rsidRPr="004E4E53" w:rsidRDefault="00CE1383" w:rsidP="004E212D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 w:rsidR="00A10F4A">
              <w:rPr>
                <w:b/>
              </w:rPr>
              <w:t>2021</w:t>
            </w:r>
          </w:p>
        </w:tc>
        <w:tc>
          <w:tcPr>
            <w:tcW w:w="1926" w:type="dxa"/>
            <w:shd w:val="clear" w:color="auto" w:fill="F2F2F2"/>
          </w:tcPr>
          <w:p w:rsidR="00CE1383" w:rsidRPr="004E4E53" w:rsidRDefault="00CE1383" w:rsidP="004E212D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 w:rsidR="00A10F4A">
              <w:rPr>
                <w:b/>
              </w:rPr>
              <w:t>2020</w:t>
            </w: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9C79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  <w:r w:rsidRPr="00687773">
        <w:rPr>
          <w:b w:val="0"/>
          <w:color w:val="FF0000"/>
          <w:sz w:val="24"/>
          <w:szCs w:val="24"/>
        </w:rPr>
        <w:lastRenderedPageBreak/>
        <w:t xml:space="preserve">Príspevková organizácia  spĺňa podmienky podľa § 21 ods. 2 zákona č.523/2004 </w:t>
      </w:r>
      <w:proofErr w:type="spellStart"/>
      <w:r w:rsidRPr="00687773">
        <w:rPr>
          <w:b w:val="0"/>
          <w:color w:val="FF0000"/>
          <w:sz w:val="24"/>
          <w:szCs w:val="24"/>
        </w:rPr>
        <w:t>Z.z</w:t>
      </w:r>
      <w:proofErr w:type="spellEnd"/>
      <w:r w:rsidRPr="00687773">
        <w:rPr>
          <w:b w:val="0"/>
          <w:color w:val="FF0000"/>
          <w:sz w:val="24"/>
          <w:szCs w:val="24"/>
        </w:rPr>
        <w:t xml:space="preserve">. </w:t>
      </w:r>
      <w:r w:rsidRPr="00687773">
        <w:rPr>
          <w:b w:val="0"/>
          <w:bCs/>
          <w:color w:val="FF0000"/>
          <w:sz w:val="24"/>
          <w:szCs w:val="24"/>
        </w:rPr>
        <w:t>o rozpočtových pravidlách verejnej správy a o zmene a doplnení niektorých zákonov</w:t>
      </w:r>
      <w:r w:rsidR="009C79FD">
        <w:rPr>
          <w:b w:val="0"/>
          <w:bCs/>
          <w:color w:val="FF0000"/>
          <w:sz w:val="24"/>
          <w:szCs w:val="24"/>
        </w:rPr>
        <w:t>.</w:t>
      </w:r>
    </w:p>
    <w:p w:rsidR="009C79FD" w:rsidRDefault="009C79FD" w:rsidP="00E224F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blPrEx>
          <w:tblCellMar>
            <w:top w:w="0" w:type="dxa"/>
            <w:bottom w:w="0" w:type="dxa"/>
          </w:tblCellMar>
        </w:tblPrEx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blPrEx>
          <w:tblCellMar>
            <w:top w:w="0" w:type="dxa"/>
            <w:bottom w:w="0" w:type="dxa"/>
          </w:tblCellMar>
        </w:tblPrEx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D50785" w:rsidRDefault="00B122A0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F973D6" w:rsidRPr="00D50785" w:rsidRDefault="00F973D6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</w:t>
            </w:r>
            <w:r w:rsidR="006D2BFA" w:rsidRPr="00D50785">
              <w:rPr>
                <w:color w:val="FF0000"/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6D2BFA" w:rsidRDefault="00D50785" w:rsidP="009C632E">
            <w:pPr>
              <w:rPr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 xml:space="preserve">Iné napr. </w:t>
            </w: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A6137D" w:rsidTr="00F973D6">
        <w:tblPrEx>
          <w:tblCellMar>
            <w:top w:w="0" w:type="dxa"/>
            <w:bottom w:w="0" w:type="dxa"/>
          </w:tblCellMar>
        </w:tblPrEx>
        <w:tc>
          <w:tcPr>
            <w:tcW w:w="4111" w:type="dxa"/>
          </w:tcPr>
          <w:p w:rsidR="006D2BFA" w:rsidRPr="00D50785" w:rsidRDefault="00D50785" w:rsidP="009C632E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6D2BFA" w:rsidRPr="00170EDE" w:rsidRDefault="006D2BFA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3B7E82" w:rsidRDefault="003B7E82" w:rsidP="00B352C8">
      <w:pPr>
        <w:jc w:val="center"/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A4699C" w:rsidRDefault="00A4699C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A4699C">
        <w:rPr>
          <w:b w:val="0"/>
          <w:color w:val="FF0000"/>
          <w:sz w:val="24"/>
          <w:szCs w:val="24"/>
        </w:rPr>
        <w:t xml:space="preserve">Napr. </w:t>
      </w:r>
      <w:r>
        <w:rPr>
          <w:b w:val="0"/>
          <w:color w:val="FF0000"/>
          <w:sz w:val="24"/>
          <w:szCs w:val="24"/>
        </w:rPr>
        <w:t xml:space="preserve">Obec vedie  súdny spor s obchodnou spoločnosťou ........ z dôvodu ......., v ktorom obec žiada náhradu od obchodnej spoločnosti v sume ........ €. </w:t>
      </w:r>
    </w:p>
    <w:p w:rsidR="00000BDE" w:rsidRDefault="00000BDE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>Alebo</w:t>
      </w:r>
      <w:r>
        <w:rPr>
          <w:b w:val="0"/>
          <w:color w:val="FF0000"/>
          <w:sz w:val="24"/>
          <w:szCs w:val="24"/>
        </w:rPr>
        <w:t xml:space="preserve"> napr.</w:t>
      </w:r>
    </w:p>
    <w:p w:rsidR="00000BDE" w:rsidRDefault="00000BDE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lastRenderedPageBreak/>
        <w:t>Obec má uzavretú Zmluvu o nájme na dobu 15 rokov. Nájomca má právo vykonávať technické zhodnotenie majetku a opravy so súhlasom prenajímateľa. Technické zhodnotenie majetku bude prevedené nájomcovi po skončení nájmu. Nájomca je povinný preinvestovať sumu 1 500 000 €. ....</w:t>
      </w:r>
    </w:p>
    <w:p w:rsidR="00A4699C" w:rsidRPr="003255A0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blPrEx>
          <w:tblCellMar>
            <w:top w:w="0" w:type="dxa"/>
            <w:bottom w:w="0" w:type="dxa"/>
          </w:tblCellMar>
        </w:tblPrEx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A10F4A">
              <w:rPr>
                <w:b/>
                <w:sz w:val="18"/>
                <w:szCs w:val="18"/>
              </w:rPr>
              <w:t>2021</w:t>
            </w:r>
          </w:p>
        </w:tc>
      </w:tr>
      <w:tr w:rsidR="00AB118A" w:rsidRPr="00170EDE" w:rsidTr="00341C28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A4699C">
        <w:rPr>
          <w:b w:val="0"/>
          <w:sz w:val="24"/>
          <w:szCs w:val="24"/>
        </w:rPr>
        <w:t xml:space="preserve"> </w:t>
      </w:r>
      <w:r w:rsidR="00A36B32">
        <w:rPr>
          <w:b w:val="0"/>
          <w:color w:val="FF0000"/>
          <w:sz w:val="24"/>
          <w:szCs w:val="24"/>
        </w:rPr>
        <w:t xml:space="preserve">  </w:t>
      </w:r>
      <w:r w:rsidR="00A4699C">
        <w:rPr>
          <w:b w:val="0"/>
          <w:color w:val="FF0000"/>
          <w:sz w:val="24"/>
          <w:szCs w:val="24"/>
        </w:rPr>
        <w:t xml:space="preserve"> </w:t>
      </w:r>
    </w:p>
    <w:p w:rsidR="00341C28" w:rsidRPr="00A4699C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</w:t>
      </w:r>
      <w:r w:rsidR="00A36B32">
        <w:rPr>
          <w:b w:val="0"/>
          <w:sz w:val="24"/>
          <w:szCs w:val="24"/>
        </w:rPr>
        <w:t>..............................................</w:t>
      </w:r>
      <w:r w:rsidRPr="00A4699C">
        <w:rPr>
          <w:b w:val="0"/>
          <w:sz w:val="24"/>
          <w:szCs w:val="24"/>
        </w:rPr>
        <w:t>...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</w:p>
    <w:p w:rsidR="0078180B" w:rsidRPr="00526A45" w:rsidRDefault="0078180B" w:rsidP="0078180B">
      <w:pPr>
        <w:pStyle w:val="Pismenka"/>
        <w:tabs>
          <w:tab w:val="clear" w:pos="426"/>
        </w:tabs>
        <w:jc w:val="left"/>
        <w:rPr>
          <w:b w:val="0"/>
          <w:color w:val="FF0000"/>
          <w:sz w:val="24"/>
          <w:szCs w:val="24"/>
        </w:rPr>
      </w:pP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blPrEx>
          <w:tblCellMar>
            <w:top w:w="0" w:type="dxa"/>
            <w:bottom w:w="0" w:type="dxa"/>
          </w:tblCellMar>
        </w:tblPrEx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:rsidR="00823CF7" w:rsidRPr="00823CF7" w:rsidRDefault="00823CF7" w:rsidP="00823CF7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Na základe usmernenia MF SR: </w:t>
      </w:r>
      <w:r w:rsidRPr="00823CF7">
        <w:rPr>
          <w:color w:val="FF0000"/>
          <w:sz w:val="24"/>
          <w:szCs w:val="24"/>
        </w:rPr>
        <w:t>Ako informácie o spriaznených osobách sa uvádzajú obchody a transakcie medzi účtovnou jednotkou a inými právnickými osob</w:t>
      </w:r>
      <w:r w:rsidR="00B15E04">
        <w:rPr>
          <w:color w:val="FF0000"/>
          <w:sz w:val="24"/>
          <w:szCs w:val="24"/>
        </w:rPr>
        <w:t>ami</w:t>
      </w:r>
      <w:r w:rsidRPr="00823CF7">
        <w:rPr>
          <w:color w:val="FF0000"/>
          <w:sz w:val="24"/>
          <w:szCs w:val="24"/>
        </w:rPr>
        <w:t xml:space="preserve">, ktoré sú vo vzťahu k účtovnej jednotke dcérskou účtovnou jednotkou alebo materskou účtovnou jednotkou. </w:t>
      </w:r>
      <w:r w:rsidR="00E257B5">
        <w:rPr>
          <w:color w:val="FF0000"/>
          <w:sz w:val="24"/>
          <w:szCs w:val="24"/>
        </w:rPr>
        <w:t>N</w:t>
      </w:r>
      <w:r w:rsidRPr="00823CF7">
        <w:rPr>
          <w:color w:val="FF0000"/>
          <w:sz w:val="24"/>
          <w:szCs w:val="24"/>
        </w:rPr>
        <w:t xml:space="preserve">ie je potrebné uvádzať transferové vzťahy medzi obcou resp. </w:t>
      </w:r>
      <w:r w:rsidR="00E257B5">
        <w:rPr>
          <w:color w:val="FF0000"/>
          <w:sz w:val="24"/>
          <w:szCs w:val="24"/>
        </w:rPr>
        <w:t xml:space="preserve">VÚC </w:t>
      </w:r>
      <w:r w:rsidRPr="00823CF7">
        <w:rPr>
          <w:color w:val="FF0000"/>
          <w:sz w:val="24"/>
          <w:szCs w:val="24"/>
        </w:rPr>
        <w:t xml:space="preserve"> a</w:t>
      </w:r>
      <w:r w:rsidR="009C79FD">
        <w:rPr>
          <w:color w:val="FF0000"/>
          <w:sz w:val="24"/>
          <w:szCs w:val="24"/>
        </w:rPr>
        <w:t xml:space="preserve"> </w:t>
      </w:r>
      <w:r w:rsidRPr="00823CF7">
        <w:rPr>
          <w:color w:val="FF0000"/>
          <w:sz w:val="24"/>
          <w:szCs w:val="24"/>
        </w:rPr>
        <w:t> rozpočtovými organizáciami a </w:t>
      </w:r>
      <w:r w:rsidR="009C79FD">
        <w:rPr>
          <w:color w:val="FF0000"/>
          <w:sz w:val="24"/>
          <w:szCs w:val="24"/>
        </w:rPr>
        <w:t xml:space="preserve"> </w:t>
      </w:r>
      <w:r w:rsidRPr="00823CF7">
        <w:rPr>
          <w:color w:val="FF0000"/>
          <w:sz w:val="24"/>
          <w:szCs w:val="24"/>
        </w:rPr>
        <w:t>príspevkovými organizácia</w:t>
      </w:r>
      <w:r w:rsidR="00D735BD">
        <w:rPr>
          <w:color w:val="FF0000"/>
          <w:sz w:val="24"/>
          <w:szCs w:val="24"/>
        </w:rPr>
        <w:t>mi</w:t>
      </w:r>
      <w:r w:rsidRPr="00823CF7">
        <w:rPr>
          <w:color w:val="FF0000"/>
          <w:sz w:val="24"/>
          <w:szCs w:val="24"/>
        </w:rPr>
        <w:t xml:space="preserve">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24505C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24505C" w:rsidRPr="0024505C" w:rsidRDefault="0024505C" w:rsidP="004C71DE">
            <w:r>
              <w:t>OS XXX</w:t>
            </w:r>
          </w:p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24505C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24505C" w:rsidRPr="00CC1EF7" w:rsidRDefault="0024505C" w:rsidP="004C71DE"/>
        </w:tc>
        <w:tc>
          <w:tcPr>
            <w:tcW w:w="1701" w:type="dxa"/>
          </w:tcPr>
          <w:p w:rsidR="0024505C" w:rsidRPr="00CC1EF7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24505C" w:rsidRPr="00CC1EF7" w:rsidRDefault="0024505C" w:rsidP="00CD3D41"/>
        </w:tc>
        <w:tc>
          <w:tcPr>
            <w:tcW w:w="2268" w:type="dxa"/>
          </w:tcPr>
          <w:p w:rsidR="0024505C" w:rsidRPr="00CC1EF7" w:rsidRDefault="0024505C" w:rsidP="00CD3D41"/>
        </w:tc>
        <w:tc>
          <w:tcPr>
            <w:tcW w:w="1984" w:type="dxa"/>
          </w:tcPr>
          <w:p w:rsidR="0024505C" w:rsidRPr="00CC1EF7" w:rsidRDefault="0024505C" w:rsidP="00CD3D41"/>
        </w:tc>
      </w:tr>
      <w:tr w:rsidR="00E133D0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552296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blPrEx>
          <w:tblCellMar>
            <w:top w:w="0" w:type="dxa"/>
            <w:bottom w:w="0" w:type="dxa"/>
          </w:tblCellMar>
        </w:tblPrEx>
        <w:tc>
          <w:tcPr>
            <w:tcW w:w="2127" w:type="dxa"/>
          </w:tcPr>
          <w:p w:rsidR="00E133D0" w:rsidRPr="00CC1EF7" w:rsidRDefault="00E133D0" w:rsidP="004C71DE"/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/>
        </w:tc>
        <w:tc>
          <w:tcPr>
            <w:tcW w:w="2268" w:type="dxa"/>
          </w:tcPr>
          <w:p w:rsidR="00E133D0" w:rsidRPr="00CC1EF7" w:rsidRDefault="00E133D0" w:rsidP="00CD3D41"/>
        </w:tc>
        <w:tc>
          <w:tcPr>
            <w:tcW w:w="1984" w:type="dxa"/>
          </w:tcPr>
          <w:p w:rsidR="00E133D0" w:rsidRPr="00CC1EF7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:rsidTr="00D809EC">
        <w:tblPrEx>
          <w:tblCellMar>
            <w:top w:w="0" w:type="dxa"/>
            <w:bottom w:w="0" w:type="dxa"/>
          </w:tblCellMar>
        </w:tblPrEx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E07CB4">
        <w:rPr>
          <w:color w:val="FF0000"/>
          <w:sz w:val="24"/>
          <w:szCs w:val="24"/>
        </w:rPr>
        <w:t>obce/rozpočtovej</w:t>
      </w:r>
      <w:r w:rsidR="00CC1EF7">
        <w:rPr>
          <w:color w:val="FF0000"/>
          <w:sz w:val="24"/>
          <w:szCs w:val="24"/>
        </w:rPr>
        <w:t xml:space="preserve"> </w:t>
      </w:r>
      <w:r w:rsidR="0075482F">
        <w:rPr>
          <w:color w:val="FF0000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75482F">
        <w:rPr>
          <w:color w:val="FF0000"/>
          <w:sz w:val="24"/>
          <w:szCs w:val="24"/>
        </w:rPr>
        <w:t xml:space="preserve">obecným </w:t>
      </w:r>
      <w:r w:rsidR="00CE5477">
        <w:rPr>
          <w:sz w:val="24"/>
          <w:szCs w:val="24"/>
        </w:rPr>
        <w:t>zastupiteľstv</w:t>
      </w:r>
      <w:r w:rsidR="0075482F">
        <w:rPr>
          <w:sz w:val="24"/>
          <w:szCs w:val="24"/>
        </w:rPr>
        <w:t>om dňa 11.12.2020</w:t>
      </w:r>
      <w:r w:rsidR="00CE5477">
        <w:rPr>
          <w:sz w:val="24"/>
          <w:szCs w:val="24"/>
        </w:rPr>
        <w:t xml:space="preserve">  </w:t>
      </w:r>
      <w:r w:rsidR="00CE5477" w:rsidRPr="00CE5477">
        <w:rPr>
          <w:sz w:val="24"/>
          <w:szCs w:val="24"/>
        </w:rPr>
        <w:t>uznesením č.</w:t>
      </w:r>
      <w:r w:rsidR="0075482F">
        <w:rPr>
          <w:sz w:val="24"/>
          <w:szCs w:val="24"/>
        </w:rPr>
        <w:t>24A/2020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</w:t>
      </w:r>
      <w:r w:rsidR="00E922EA">
        <w:rPr>
          <w:sz w:val="24"/>
          <w:szCs w:val="24"/>
        </w:rPr>
        <w:t xml:space="preserve">á dňa </w:t>
      </w:r>
      <w:r w:rsidR="008232BF">
        <w:rPr>
          <w:sz w:val="24"/>
          <w:szCs w:val="24"/>
        </w:rPr>
        <w:t>31.3.2021 uznesením č. 3/2021</w:t>
      </w:r>
    </w:p>
    <w:p w:rsidR="008232BF" w:rsidRPr="00CE5477" w:rsidRDefault="008232BF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druhá zmena schválená dňa 28.06.2021 uznesením číslo 9/2021</w:t>
      </w:r>
    </w:p>
    <w:p w:rsidR="00CE5477" w:rsidRPr="00CE5477" w:rsidRDefault="008232BF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tretia</w:t>
      </w:r>
      <w:r w:rsidR="00CE5477" w:rsidRPr="00CE5477">
        <w:rPr>
          <w:sz w:val="24"/>
          <w:szCs w:val="24"/>
        </w:rPr>
        <w:t xml:space="preserve"> zmena schvále</w:t>
      </w:r>
      <w:r w:rsidR="0075482F">
        <w:rPr>
          <w:sz w:val="24"/>
          <w:szCs w:val="24"/>
        </w:rPr>
        <w:t>ná dňa 17.09.20021 uznesením č. 13A/2021</w:t>
      </w:r>
    </w:p>
    <w:p w:rsidR="00CE5477" w:rsidRPr="00CE5477" w:rsidRDefault="008232BF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štvrtá</w:t>
      </w:r>
      <w:r w:rsidR="00CE5477" w:rsidRPr="00CE5477">
        <w:rPr>
          <w:sz w:val="24"/>
          <w:szCs w:val="24"/>
        </w:rPr>
        <w:t xml:space="preserve"> zmena  schvále</w:t>
      </w:r>
      <w:r w:rsidR="0075482F">
        <w:rPr>
          <w:sz w:val="24"/>
          <w:szCs w:val="24"/>
        </w:rPr>
        <w:t>ná dňa  17.09.2021 rozpočtovým opatrením č.13B/2021</w:t>
      </w:r>
    </w:p>
    <w:p w:rsidR="00083E70" w:rsidRPr="00CE5477" w:rsidRDefault="008232BF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piata</w:t>
      </w:r>
      <w:r w:rsidR="00083E70">
        <w:rPr>
          <w:sz w:val="24"/>
          <w:szCs w:val="24"/>
        </w:rPr>
        <w:t xml:space="preserve"> </w:t>
      </w:r>
      <w:r w:rsidR="00083E70" w:rsidRPr="00CE5477">
        <w:rPr>
          <w:sz w:val="24"/>
          <w:szCs w:val="24"/>
        </w:rPr>
        <w:t>zmena  schválen</w:t>
      </w:r>
      <w:r w:rsidR="0075482F">
        <w:rPr>
          <w:sz w:val="24"/>
          <w:szCs w:val="24"/>
        </w:rPr>
        <w:t>á dňa 10.12.2021</w:t>
      </w:r>
      <w:r w:rsidR="005B7619">
        <w:rPr>
          <w:sz w:val="24"/>
          <w:szCs w:val="24"/>
        </w:rPr>
        <w:t xml:space="preserve"> </w:t>
      </w:r>
      <w:r w:rsidR="0075482F">
        <w:rPr>
          <w:sz w:val="24"/>
          <w:szCs w:val="24"/>
        </w:rPr>
        <w:t>uznesením  č.21A/2021</w:t>
      </w:r>
    </w:p>
    <w:p w:rsidR="004B482B" w:rsidRDefault="008232BF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šiesta</w:t>
      </w:r>
      <w:r w:rsidR="0075482F">
        <w:rPr>
          <w:sz w:val="24"/>
          <w:szCs w:val="24"/>
        </w:rPr>
        <w:t xml:space="preserve"> zmena schválená dňa 10.12.2021 rozpočtovým opatrením č.21B/2021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Pr="00CE5477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</w:t>
      </w:r>
      <w:r w:rsidR="00B048BD">
        <w:rPr>
          <w:color w:val="FF0000"/>
          <w:sz w:val="24"/>
          <w:szCs w:val="24"/>
        </w:rPr>
        <w:t xml:space="preserve">obce/mesta </w:t>
      </w:r>
      <w:r w:rsidRPr="009163C5">
        <w:rPr>
          <w:sz w:val="24"/>
          <w:szCs w:val="24"/>
        </w:rPr>
        <w:t xml:space="preserve">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9C79FD" w:rsidRDefault="009C79FD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000BDE" w:rsidRDefault="00000BDE" w:rsidP="00DF58DB">
      <w:pPr>
        <w:jc w:val="both"/>
        <w:rPr>
          <w:color w:val="FF0000"/>
          <w:sz w:val="24"/>
          <w:szCs w:val="24"/>
          <w:highlight w:val="yellow"/>
        </w:rPr>
      </w:pPr>
    </w:p>
    <w:p w:rsidR="00DF58DB" w:rsidRPr="00000BDE" w:rsidRDefault="00DF58DB" w:rsidP="00DF58DB">
      <w:pPr>
        <w:jc w:val="both"/>
        <w:rPr>
          <w:color w:val="FF0000"/>
          <w:sz w:val="24"/>
          <w:szCs w:val="24"/>
        </w:rPr>
      </w:pPr>
    </w:p>
    <w:p w:rsidR="0052674C" w:rsidRPr="00000BDE" w:rsidRDefault="0052674C" w:rsidP="00B048BD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 w:rsidR="00A10F4A" w:rsidRPr="00000BDE">
        <w:rPr>
          <w:iCs/>
          <w:sz w:val="24"/>
          <w:szCs w:val="24"/>
        </w:rPr>
        <w:t>2021</w:t>
      </w:r>
      <w:r w:rsidRPr="00000BDE">
        <w:rPr>
          <w:sz w:val="24"/>
          <w:szCs w:val="24"/>
        </w:rPr>
        <w:t xml:space="preserve"> nenastali také udalosti, ktoré by si vyžadovali zverejnenie alebo vykázanie</w:t>
      </w:r>
      <w:r w:rsidR="007B5813" w:rsidRPr="00000BDE">
        <w:rPr>
          <w:sz w:val="24"/>
          <w:szCs w:val="24"/>
        </w:rPr>
        <w:t xml:space="preserve"> v účtovnej závierke za rok </w:t>
      </w:r>
      <w:r w:rsidR="00A10F4A" w:rsidRPr="00000BDE">
        <w:rPr>
          <w:sz w:val="24"/>
          <w:szCs w:val="24"/>
        </w:rPr>
        <w:t>2021</w:t>
      </w:r>
      <w:r w:rsidRPr="00000BDE">
        <w:rPr>
          <w:sz w:val="24"/>
          <w:szCs w:val="24"/>
        </w:rPr>
        <w:t>.</w:t>
      </w:r>
    </w:p>
    <w:p w:rsidR="008232BF" w:rsidRDefault="008232BF" w:rsidP="009C79FD">
      <w:pPr>
        <w:jc w:val="both"/>
        <w:rPr>
          <w:b/>
          <w:color w:val="FF0000"/>
          <w:sz w:val="24"/>
          <w:szCs w:val="24"/>
          <w:u w:val="single"/>
        </w:rPr>
      </w:pPr>
    </w:p>
    <w:p w:rsidR="009C79FD" w:rsidRDefault="00244DF4" w:rsidP="009C79FD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</w:p>
    <w:p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0C9" w:rsidRDefault="008A50C9">
      <w:r>
        <w:separator/>
      </w:r>
    </w:p>
  </w:endnote>
  <w:endnote w:type="continuationSeparator" w:id="0">
    <w:p w:rsidR="008A50C9" w:rsidRDefault="008A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32E" w:rsidRDefault="009C632E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C632E" w:rsidRDefault="009C632E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32E" w:rsidRDefault="009C632E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0EA3">
      <w:rPr>
        <w:rStyle w:val="slostrany"/>
        <w:noProof/>
      </w:rPr>
      <w:t>20</w:t>
    </w:r>
    <w:r>
      <w:rPr>
        <w:rStyle w:val="slostrany"/>
      </w:rPr>
      <w:fldChar w:fldCharType="end"/>
    </w:r>
  </w:p>
  <w:p w:rsidR="009C632E" w:rsidRDefault="009C632E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0C9" w:rsidRDefault="008A50C9">
      <w:r>
        <w:separator/>
      </w:r>
    </w:p>
  </w:footnote>
  <w:footnote w:type="continuationSeparator" w:id="0">
    <w:p w:rsidR="008A50C9" w:rsidRDefault="008A5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96D" w:rsidRPr="0065096D" w:rsidRDefault="00A67436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KESOVCE</w:t>
    </w:r>
  </w:p>
  <w:p w:rsidR="00A67436" w:rsidRPr="00A67436" w:rsidRDefault="0065096D" w:rsidP="00A67436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 w:rsidR="00C37D89"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A10F4A">
      <w:rPr>
        <w:sz w:val="24"/>
        <w:szCs w:val="24"/>
      </w:rPr>
      <w:t>2021</w:t>
    </w:r>
  </w:p>
  <w:p w:rsidR="0065096D" w:rsidRDefault="0065096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0BDE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6FC2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25ABE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E3C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4DF4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4EF4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1B31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5145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3D7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25FD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82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EEF"/>
    <w:rsid w:val="00413EC5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3AB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287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4DFF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5F1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586F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D7E9C"/>
    <w:rsid w:val="006E048F"/>
    <w:rsid w:val="006E0EA3"/>
    <w:rsid w:val="006E3870"/>
    <w:rsid w:val="006E3B5C"/>
    <w:rsid w:val="006E481D"/>
    <w:rsid w:val="006E49A6"/>
    <w:rsid w:val="006E4A27"/>
    <w:rsid w:val="006E7A9C"/>
    <w:rsid w:val="006F1332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5482F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CD9"/>
    <w:rsid w:val="00766D69"/>
    <w:rsid w:val="007700E3"/>
    <w:rsid w:val="0077227C"/>
    <w:rsid w:val="0077250F"/>
    <w:rsid w:val="007725FD"/>
    <w:rsid w:val="0077285F"/>
    <w:rsid w:val="00774437"/>
    <w:rsid w:val="0077584D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2BF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AB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0C9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0F8F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0F4A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7436"/>
    <w:rsid w:val="00A706C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3E9A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6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B7B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466D4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2B3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D3C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22EA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0D54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377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C4A879E-CF47-4DFA-8C05-8A1167EC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9A986-2006-41B8-82AA-10A71FCD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5346</Words>
  <Characters>35552</Characters>
  <Application>Microsoft Office Word</Application>
  <DocSecurity>0</DocSecurity>
  <Lines>296</Lines>
  <Paragraphs>81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ATC</Company>
  <LinksUpToDate>false</LinksUpToDate>
  <CharactersWithSpaces>40817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KOVÁCSOVÁ Erika</cp:lastModifiedBy>
  <cp:revision>2</cp:revision>
  <cp:lastPrinted>2021-06-13T06:02:00Z</cp:lastPrinted>
  <dcterms:created xsi:type="dcterms:W3CDTF">2022-03-31T06:29:00Z</dcterms:created>
  <dcterms:modified xsi:type="dcterms:W3CDTF">2022-03-31T06:29:00Z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