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B03F0" w:rsidRPr="00A6137D" w:rsidRDefault="005B03F0" w:rsidP="005B03F0">
      <w:pPr>
        <w:jc w:val="center"/>
        <w:rPr>
          <w:b/>
          <w:sz w:val="36"/>
        </w:rPr>
      </w:pPr>
      <w:r>
        <w:rPr>
          <w:b/>
          <w:sz w:val="36"/>
        </w:rPr>
        <w:t xml:space="preserve">Poznámky </w:t>
      </w:r>
      <w:r w:rsidRPr="00A6137D">
        <w:rPr>
          <w:b/>
          <w:sz w:val="36"/>
        </w:rPr>
        <w:t>k 31.12.</w:t>
      </w:r>
      <w:r>
        <w:rPr>
          <w:b/>
          <w:sz w:val="36"/>
        </w:rPr>
        <w:t>202</w:t>
      </w:r>
      <w:r w:rsidR="00F16AE5">
        <w:rPr>
          <w:b/>
          <w:sz w:val="36"/>
        </w:rPr>
        <w:t>1</w:t>
      </w:r>
      <w:r>
        <w:rPr>
          <w:b/>
          <w:sz w:val="36"/>
        </w:rPr>
        <w:t xml:space="preserve"> </w:t>
      </w:r>
    </w:p>
    <w:p w:rsidR="005B03F0" w:rsidRPr="00C45D3F" w:rsidRDefault="005B03F0" w:rsidP="005B03F0">
      <w:pPr>
        <w:rPr>
          <w:b/>
          <w:sz w:val="24"/>
          <w:szCs w:val="24"/>
          <w:u w:val="single"/>
        </w:rPr>
      </w:pPr>
    </w:p>
    <w:p w:rsidR="005B03F0" w:rsidRPr="00C45D3F" w:rsidRDefault="005B03F0" w:rsidP="005B03F0">
      <w:pPr>
        <w:jc w:val="center"/>
        <w:rPr>
          <w:b/>
          <w:sz w:val="24"/>
          <w:szCs w:val="24"/>
        </w:rPr>
      </w:pPr>
      <w:r w:rsidRPr="00C45D3F">
        <w:rPr>
          <w:b/>
          <w:sz w:val="24"/>
          <w:szCs w:val="24"/>
        </w:rPr>
        <w:t>Čl. I</w:t>
      </w:r>
    </w:p>
    <w:p w:rsidR="005B03F0" w:rsidRPr="00C45D3F" w:rsidRDefault="005B03F0" w:rsidP="005B03F0">
      <w:pPr>
        <w:jc w:val="center"/>
        <w:rPr>
          <w:b/>
          <w:sz w:val="24"/>
          <w:szCs w:val="24"/>
        </w:rPr>
      </w:pPr>
      <w:r w:rsidRPr="00C45D3F">
        <w:rPr>
          <w:b/>
          <w:sz w:val="24"/>
          <w:szCs w:val="24"/>
        </w:rPr>
        <w:t>Všeobecné údaje</w:t>
      </w:r>
    </w:p>
    <w:p w:rsidR="005B03F0" w:rsidRDefault="005B03F0" w:rsidP="005B03F0">
      <w:pPr>
        <w:numPr>
          <w:ilvl w:val="0"/>
          <w:numId w:val="1"/>
        </w:numPr>
        <w:tabs>
          <w:tab w:val="clear" w:pos="720"/>
          <w:tab w:val="num" w:pos="284"/>
        </w:tabs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Identifikačné údaje účtovnej jednotky </w:t>
      </w:r>
    </w:p>
    <w:p w:rsidR="005B03F0" w:rsidRPr="007E2317" w:rsidRDefault="005B03F0" w:rsidP="005B03F0">
      <w:pPr>
        <w:rPr>
          <w:b/>
          <w:sz w:val="24"/>
          <w:szCs w:val="24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81"/>
        <w:gridCol w:w="5479"/>
      </w:tblGrid>
      <w:tr w:rsidR="005B03F0" w:rsidRPr="00563E6B" w:rsidTr="00BB6792">
        <w:tc>
          <w:tcPr>
            <w:tcW w:w="4781" w:type="dxa"/>
            <w:shd w:val="clear" w:color="auto" w:fill="F2F2F2"/>
          </w:tcPr>
          <w:p w:rsidR="005B03F0" w:rsidRPr="00C65DE4" w:rsidRDefault="005B03F0" w:rsidP="00BB679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a)</w:t>
            </w:r>
          </w:p>
        </w:tc>
        <w:tc>
          <w:tcPr>
            <w:tcW w:w="5479" w:type="dxa"/>
          </w:tcPr>
          <w:p w:rsidR="005B03F0" w:rsidRPr="003D0CF2" w:rsidRDefault="005B03F0" w:rsidP="00BB6792">
            <w:pPr>
              <w:rPr>
                <w:sz w:val="24"/>
                <w:szCs w:val="24"/>
              </w:rPr>
            </w:pPr>
          </w:p>
        </w:tc>
      </w:tr>
      <w:tr w:rsidR="005B03F0" w:rsidRPr="00563E6B" w:rsidTr="00BB6792">
        <w:tc>
          <w:tcPr>
            <w:tcW w:w="4781" w:type="dxa"/>
            <w:shd w:val="clear" w:color="auto" w:fill="F2F2F2"/>
          </w:tcPr>
          <w:p w:rsidR="005B03F0" w:rsidRPr="00C65DE4" w:rsidRDefault="005B03F0" w:rsidP="00BB6792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Názov účtovnej jednotky</w:t>
            </w:r>
          </w:p>
        </w:tc>
        <w:tc>
          <w:tcPr>
            <w:tcW w:w="5479" w:type="dxa"/>
          </w:tcPr>
          <w:p w:rsidR="005B03F0" w:rsidRPr="003D0CF2" w:rsidRDefault="005B03F0" w:rsidP="00BB679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Základná škola </w:t>
            </w:r>
          </w:p>
        </w:tc>
      </w:tr>
      <w:tr w:rsidR="005B03F0" w:rsidRPr="00563E6B" w:rsidTr="00BB6792">
        <w:tc>
          <w:tcPr>
            <w:tcW w:w="4781" w:type="dxa"/>
            <w:shd w:val="clear" w:color="auto" w:fill="F2F2F2"/>
          </w:tcPr>
          <w:p w:rsidR="005B03F0" w:rsidRPr="00C65DE4" w:rsidRDefault="005B03F0" w:rsidP="00BB6792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Sídlo účtovnej jednotky</w:t>
            </w:r>
          </w:p>
        </w:tc>
        <w:tc>
          <w:tcPr>
            <w:tcW w:w="5479" w:type="dxa"/>
          </w:tcPr>
          <w:p w:rsidR="005B03F0" w:rsidRPr="003D0CF2" w:rsidRDefault="005B03F0" w:rsidP="00BB679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Nižný Hrabovec 155, 094 21</w:t>
            </w:r>
          </w:p>
        </w:tc>
      </w:tr>
      <w:tr w:rsidR="005B03F0" w:rsidRPr="00563E6B" w:rsidTr="00BB6792">
        <w:tc>
          <w:tcPr>
            <w:tcW w:w="4781" w:type="dxa"/>
            <w:shd w:val="clear" w:color="auto" w:fill="F2F2F2"/>
          </w:tcPr>
          <w:p w:rsidR="005B03F0" w:rsidRPr="00C65DE4" w:rsidRDefault="005B03F0" w:rsidP="00BB6792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IČO</w:t>
            </w:r>
          </w:p>
        </w:tc>
        <w:tc>
          <w:tcPr>
            <w:tcW w:w="5479" w:type="dxa"/>
          </w:tcPr>
          <w:p w:rsidR="005B03F0" w:rsidRPr="003D0CF2" w:rsidRDefault="005B03F0" w:rsidP="00BB679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37873300</w:t>
            </w:r>
          </w:p>
        </w:tc>
      </w:tr>
      <w:tr w:rsidR="005B03F0" w:rsidRPr="00563E6B" w:rsidTr="00BB6792">
        <w:tc>
          <w:tcPr>
            <w:tcW w:w="4781" w:type="dxa"/>
            <w:shd w:val="clear" w:color="auto" w:fill="F2F2F2"/>
          </w:tcPr>
          <w:p w:rsidR="005B03F0" w:rsidRPr="00C65DE4" w:rsidRDefault="005B03F0" w:rsidP="00BB6792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 xml:space="preserve">Dátum zriadenia </w:t>
            </w:r>
          </w:p>
        </w:tc>
        <w:tc>
          <w:tcPr>
            <w:tcW w:w="5479" w:type="dxa"/>
          </w:tcPr>
          <w:p w:rsidR="005B03F0" w:rsidRPr="003D0CF2" w:rsidRDefault="005B03F0" w:rsidP="00BB679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01.04.2002</w:t>
            </w:r>
          </w:p>
        </w:tc>
      </w:tr>
      <w:tr w:rsidR="005B03F0" w:rsidRPr="00563E6B" w:rsidTr="00BB6792">
        <w:tc>
          <w:tcPr>
            <w:tcW w:w="4781" w:type="dxa"/>
            <w:shd w:val="clear" w:color="auto" w:fill="F2F2F2"/>
          </w:tcPr>
          <w:p w:rsidR="005B03F0" w:rsidRPr="00C65DE4" w:rsidRDefault="005B03F0" w:rsidP="00BB6792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Spôsob zriadenia</w:t>
            </w:r>
          </w:p>
        </w:tc>
        <w:tc>
          <w:tcPr>
            <w:tcW w:w="5479" w:type="dxa"/>
          </w:tcPr>
          <w:p w:rsidR="005B03F0" w:rsidRPr="003D0CF2" w:rsidRDefault="005B03F0" w:rsidP="00BB6792">
            <w:pPr>
              <w:rPr>
                <w:sz w:val="24"/>
                <w:szCs w:val="24"/>
              </w:rPr>
            </w:pPr>
          </w:p>
        </w:tc>
      </w:tr>
      <w:tr w:rsidR="005B03F0" w:rsidRPr="00563E6B" w:rsidTr="00BB6792">
        <w:tc>
          <w:tcPr>
            <w:tcW w:w="4781" w:type="dxa"/>
            <w:shd w:val="clear" w:color="auto" w:fill="F2F2F2"/>
          </w:tcPr>
          <w:p w:rsidR="005B03F0" w:rsidRPr="00C65DE4" w:rsidRDefault="005B03F0" w:rsidP="00BB6792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Názov zriaďovateľa</w:t>
            </w:r>
          </w:p>
        </w:tc>
        <w:tc>
          <w:tcPr>
            <w:tcW w:w="5479" w:type="dxa"/>
          </w:tcPr>
          <w:p w:rsidR="005B03F0" w:rsidRPr="003D0CF2" w:rsidRDefault="005B03F0" w:rsidP="00BB679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Obec Nižný Hrabovec</w:t>
            </w:r>
          </w:p>
        </w:tc>
      </w:tr>
      <w:tr w:rsidR="005B03F0" w:rsidRPr="00563E6B" w:rsidTr="00BB6792">
        <w:tc>
          <w:tcPr>
            <w:tcW w:w="4781" w:type="dxa"/>
            <w:shd w:val="clear" w:color="auto" w:fill="F2F2F2"/>
          </w:tcPr>
          <w:p w:rsidR="005B03F0" w:rsidRPr="00C65DE4" w:rsidRDefault="005B03F0" w:rsidP="00BB6792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Sídlo zriaďovateľa</w:t>
            </w:r>
          </w:p>
        </w:tc>
        <w:tc>
          <w:tcPr>
            <w:tcW w:w="5479" w:type="dxa"/>
          </w:tcPr>
          <w:p w:rsidR="005B03F0" w:rsidRPr="003D0CF2" w:rsidRDefault="005B03F0" w:rsidP="00BB679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Nižný Hrabovec</w:t>
            </w:r>
          </w:p>
        </w:tc>
      </w:tr>
      <w:tr w:rsidR="005B03F0" w:rsidRPr="00563E6B" w:rsidTr="00BB6792">
        <w:tc>
          <w:tcPr>
            <w:tcW w:w="4781" w:type="dxa"/>
            <w:shd w:val="clear" w:color="auto" w:fill="F2F2F2"/>
          </w:tcPr>
          <w:p w:rsidR="005B03F0" w:rsidRPr="00C65DE4" w:rsidRDefault="005B03F0" w:rsidP="00BB679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b) </w:t>
            </w:r>
            <w:r w:rsidRPr="00C65DE4">
              <w:rPr>
                <w:sz w:val="24"/>
                <w:szCs w:val="24"/>
              </w:rPr>
              <w:t xml:space="preserve">Právny dôvod na zostavenie účtovnej závierky </w:t>
            </w:r>
          </w:p>
        </w:tc>
        <w:tc>
          <w:tcPr>
            <w:tcW w:w="5479" w:type="dxa"/>
          </w:tcPr>
          <w:p w:rsidR="005B03F0" w:rsidRPr="00563E6B" w:rsidRDefault="005B03F0" w:rsidP="00BB6792">
            <w:pPr>
              <w:rPr>
                <w:sz w:val="24"/>
                <w:szCs w:val="24"/>
              </w:rPr>
            </w:pPr>
            <w:r>
              <w:rPr>
                <w:rFonts w:cs="Tahoma"/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>
              <w:rPr>
                <w:rFonts w:cs="Tahoma"/>
                <w:b/>
                <w:bCs/>
                <w:sz w:val="24"/>
                <w:szCs w:val="24"/>
              </w:rPr>
              <w:instrText xml:space="preserve"> FORMCHECKBOX </w:instrText>
            </w:r>
            <w:r w:rsidR="00147FDF">
              <w:rPr>
                <w:rFonts w:cs="Tahoma"/>
                <w:b/>
                <w:bCs/>
                <w:sz w:val="24"/>
                <w:szCs w:val="24"/>
              </w:rPr>
            </w:r>
            <w:r w:rsidR="00147FDF">
              <w:rPr>
                <w:rFonts w:cs="Tahoma"/>
                <w:b/>
                <w:bCs/>
                <w:sz w:val="24"/>
                <w:szCs w:val="24"/>
              </w:rPr>
              <w:fldChar w:fldCharType="separate"/>
            </w:r>
            <w:r>
              <w:rPr>
                <w:rFonts w:cs="Tahoma"/>
                <w:b/>
                <w:bCs/>
                <w:sz w:val="24"/>
                <w:szCs w:val="24"/>
              </w:rPr>
              <w:fldChar w:fldCharType="end"/>
            </w:r>
            <w:r w:rsidRPr="00563E6B">
              <w:rPr>
                <w:b/>
                <w:sz w:val="24"/>
                <w:szCs w:val="24"/>
              </w:rPr>
              <w:t xml:space="preserve">    </w:t>
            </w:r>
            <w:r w:rsidRPr="00563E6B">
              <w:rPr>
                <w:sz w:val="24"/>
                <w:szCs w:val="24"/>
              </w:rPr>
              <w:t>riadna</w:t>
            </w:r>
          </w:p>
          <w:p w:rsidR="005B03F0" w:rsidRPr="00563E6B" w:rsidRDefault="005B03F0" w:rsidP="00BB6792">
            <w:pPr>
              <w:rPr>
                <w:sz w:val="24"/>
                <w:szCs w:val="24"/>
              </w:rPr>
            </w:pPr>
            <w:r w:rsidRPr="00563E6B">
              <w:rPr>
                <w:rFonts w:cs="Tahoma"/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63E6B">
              <w:rPr>
                <w:rFonts w:cs="Tahoma"/>
                <w:b/>
                <w:bCs/>
                <w:sz w:val="24"/>
                <w:szCs w:val="24"/>
              </w:rPr>
              <w:instrText xml:space="preserve"> FORMCHECKBOX </w:instrText>
            </w:r>
            <w:r w:rsidR="00147FDF">
              <w:rPr>
                <w:rFonts w:cs="Tahoma"/>
                <w:b/>
                <w:bCs/>
                <w:sz w:val="24"/>
                <w:szCs w:val="24"/>
              </w:rPr>
            </w:r>
            <w:r w:rsidR="00147FDF">
              <w:rPr>
                <w:rFonts w:cs="Tahoma"/>
                <w:b/>
                <w:bCs/>
                <w:sz w:val="24"/>
                <w:szCs w:val="24"/>
              </w:rPr>
              <w:fldChar w:fldCharType="separate"/>
            </w:r>
            <w:r w:rsidRPr="00563E6B">
              <w:rPr>
                <w:rFonts w:cs="Tahoma"/>
                <w:b/>
                <w:bCs/>
                <w:sz w:val="24"/>
                <w:szCs w:val="24"/>
              </w:rPr>
              <w:fldChar w:fldCharType="end"/>
            </w:r>
            <w:r w:rsidRPr="00563E6B">
              <w:rPr>
                <w:sz w:val="24"/>
                <w:szCs w:val="24"/>
              </w:rPr>
              <w:t xml:space="preserve">    mimoriadna </w:t>
            </w:r>
          </w:p>
        </w:tc>
      </w:tr>
      <w:tr w:rsidR="005B03F0" w:rsidRPr="00563E6B" w:rsidTr="00BB6792">
        <w:tc>
          <w:tcPr>
            <w:tcW w:w="4781" w:type="dxa"/>
            <w:shd w:val="clear" w:color="auto" w:fill="F2F2F2"/>
          </w:tcPr>
          <w:p w:rsidR="005B03F0" w:rsidRPr="00C65DE4" w:rsidRDefault="005B03F0" w:rsidP="00BB679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c) </w:t>
            </w:r>
            <w:r w:rsidRPr="00C65DE4">
              <w:rPr>
                <w:sz w:val="24"/>
                <w:szCs w:val="24"/>
              </w:rPr>
              <w:t>Účtovná jednotka je súčasťou konsolidovaného celku</w:t>
            </w:r>
          </w:p>
        </w:tc>
        <w:tc>
          <w:tcPr>
            <w:tcW w:w="5479" w:type="dxa"/>
          </w:tcPr>
          <w:p w:rsidR="005B03F0" w:rsidRPr="00563E6B" w:rsidRDefault="005B03F0" w:rsidP="00BB6792">
            <w:pPr>
              <w:rPr>
                <w:sz w:val="24"/>
                <w:szCs w:val="24"/>
              </w:rPr>
            </w:pPr>
            <w:r>
              <w:rPr>
                <w:rFonts w:cs="Tahoma"/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>
              <w:rPr>
                <w:rFonts w:cs="Tahoma"/>
                <w:b/>
                <w:bCs/>
                <w:sz w:val="24"/>
                <w:szCs w:val="24"/>
              </w:rPr>
              <w:instrText xml:space="preserve"> FORMCHECKBOX </w:instrText>
            </w:r>
            <w:r w:rsidR="00147FDF">
              <w:rPr>
                <w:rFonts w:cs="Tahoma"/>
                <w:b/>
                <w:bCs/>
                <w:sz w:val="24"/>
                <w:szCs w:val="24"/>
              </w:rPr>
            </w:r>
            <w:r w:rsidR="00147FDF">
              <w:rPr>
                <w:rFonts w:cs="Tahoma"/>
                <w:b/>
                <w:bCs/>
                <w:sz w:val="24"/>
                <w:szCs w:val="24"/>
              </w:rPr>
              <w:fldChar w:fldCharType="separate"/>
            </w:r>
            <w:r>
              <w:rPr>
                <w:rFonts w:cs="Tahoma"/>
                <w:b/>
                <w:bCs/>
                <w:sz w:val="24"/>
                <w:szCs w:val="24"/>
              </w:rPr>
              <w:fldChar w:fldCharType="end"/>
            </w:r>
            <w:r w:rsidRPr="00563E6B">
              <w:rPr>
                <w:b/>
                <w:sz w:val="24"/>
                <w:szCs w:val="24"/>
              </w:rPr>
              <w:t xml:space="preserve">    </w:t>
            </w:r>
            <w:r>
              <w:rPr>
                <w:sz w:val="24"/>
                <w:szCs w:val="24"/>
              </w:rPr>
              <w:t>áno</w:t>
            </w:r>
          </w:p>
          <w:p w:rsidR="005B03F0" w:rsidRPr="00563E6B" w:rsidRDefault="005B03F0" w:rsidP="00BB6792">
            <w:pPr>
              <w:rPr>
                <w:rFonts w:cs="Tahoma"/>
                <w:b/>
                <w:bCs/>
                <w:sz w:val="24"/>
                <w:szCs w:val="24"/>
              </w:rPr>
            </w:pPr>
            <w:r w:rsidRPr="00563E6B">
              <w:rPr>
                <w:rFonts w:cs="Tahoma"/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63E6B">
              <w:rPr>
                <w:rFonts w:cs="Tahoma"/>
                <w:b/>
                <w:bCs/>
                <w:sz w:val="24"/>
                <w:szCs w:val="24"/>
              </w:rPr>
              <w:instrText xml:space="preserve"> FORMCHECKBOX </w:instrText>
            </w:r>
            <w:r w:rsidR="00147FDF">
              <w:rPr>
                <w:rFonts w:cs="Tahoma"/>
                <w:b/>
                <w:bCs/>
                <w:sz w:val="24"/>
                <w:szCs w:val="24"/>
              </w:rPr>
            </w:r>
            <w:r w:rsidR="00147FDF">
              <w:rPr>
                <w:rFonts w:cs="Tahoma"/>
                <w:b/>
                <w:bCs/>
                <w:sz w:val="24"/>
                <w:szCs w:val="24"/>
              </w:rPr>
              <w:fldChar w:fldCharType="separate"/>
            </w:r>
            <w:r w:rsidRPr="00563E6B">
              <w:rPr>
                <w:rFonts w:cs="Tahoma"/>
                <w:b/>
                <w:bCs/>
                <w:sz w:val="24"/>
                <w:szCs w:val="24"/>
              </w:rPr>
              <w:fldChar w:fldCharType="end"/>
            </w:r>
            <w:r w:rsidRPr="00563E6B">
              <w:rPr>
                <w:sz w:val="24"/>
                <w:szCs w:val="24"/>
              </w:rPr>
              <w:t xml:space="preserve">    </w:t>
            </w:r>
            <w:r>
              <w:rPr>
                <w:sz w:val="24"/>
                <w:szCs w:val="24"/>
              </w:rPr>
              <w:t>nie</w:t>
            </w:r>
          </w:p>
        </w:tc>
      </w:tr>
      <w:tr w:rsidR="005B03F0" w:rsidRPr="00563E6B" w:rsidTr="00BB6792">
        <w:tc>
          <w:tcPr>
            <w:tcW w:w="4781" w:type="dxa"/>
            <w:shd w:val="clear" w:color="auto" w:fill="F2F2F2"/>
          </w:tcPr>
          <w:p w:rsidR="005B03F0" w:rsidRDefault="005B03F0" w:rsidP="00BB679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d)</w:t>
            </w:r>
            <w:r w:rsidRPr="00C65DE4">
              <w:rPr>
                <w:sz w:val="24"/>
                <w:szCs w:val="24"/>
              </w:rPr>
              <w:t xml:space="preserve">Účtovná jednotka je súčasťou </w:t>
            </w:r>
            <w:r>
              <w:rPr>
                <w:sz w:val="24"/>
                <w:szCs w:val="24"/>
              </w:rPr>
              <w:t>súhrnného celku verejnej správy</w:t>
            </w:r>
          </w:p>
        </w:tc>
        <w:tc>
          <w:tcPr>
            <w:tcW w:w="5479" w:type="dxa"/>
          </w:tcPr>
          <w:p w:rsidR="005B03F0" w:rsidRPr="00563E6B" w:rsidRDefault="005B03F0" w:rsidP="00BB6792">
            <w:pPr>
              <w:rPr>
                <w:sz w:val="24"/>
                <w:szCs w:val="24"/>
              </w:rPr>
            </w:pPr>
            <w:r w:rsidRPr="00563E6B">
              <w:rPr>
                <w:rFonts w:cs="Tahoma"/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63E6B">
              <w:rPr>
                <w:rFonts w:cs="Tahoma"/>
                <w:b/>
                <w:bCs/>
                <w:sz w:val="24"/>
                <w:szCs w:val="24"/>
              </w:rPr>
              <w:instrText xml:space="preserve"> FORMCHECKBOX </w:instrText>
            </w:r>
            <w:r w:rsidR="00147FDF">
              <w:rPr>
                <w:rFonts w:cs="Tahoma"/>
                <w:b/>
                <w:bCs/>
                <w:sz w:val="24"/>
                <w:szCs w:val="24"/>
              </w:rPr>
            </w:r>
            <w:r w:rsidR="00147FDF">
              <w:rPr>
                <w:rFonts w:cs="Tahoma"/>
                <w:b/>
                <w:bCs/>
                <w:sz w:val="24"/>
                <w:szCs w:val="24"/>
              </w:rPr>
              <w:fldChar w:fldCharType="separate"/>
            </w:r>
            <w:r w:rsidRPr="00563E6B">
              <w:rPr>
                <w:rFonts w:cs="Tahoma"/>
                <w:b/>
                <w:bCs/>
                <w:sz w:val="24"/>
                <w:szCs w:val="24"/>
              </w:rPr>
              <w:fldChar w:fldCharType="end"/>
            </w:r>
            <w:r w:rsidRPr="00563E6B">
              <w:rPr>
                <w:b/>
                <w:sz w:val="24"/>
                <w:szCs w:val="24"/>
              </w:rPr>
              <w:t xml:space="preserve">    </w:t>
            </w:r>
            <w:r>
              <w:rPr>
                <w:sz w:val="24"/>
                <w:szCs w:val="24"/>
              </w:rPr>
              <w:t>áno</w:t>
            </w:r>
          </w:p>
          <w:p w:rsidR="005B03F0" w:rsidRPr="00563E6B" w:rsidRDefault="005B03F0" w:rsidP="00BB6792">
            <w:pPr>
              <w:rPr>
                <w:rFonts w:cs="Tahoma"/>
                <w:b/>
                <w:bCs/>
                <w:sz w:val="24"/>
                <w:szCs w:val="24"/>
              </w:rPr>
            </w:pPr>
            <w:r>
              <w:rPr>
                <w:rFonts w:cs="Tahoma"/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>
              <w:rPr>
                <w:rFonts w:cs="Tahoma"/>
                <w:b/>
                <w:bCs/>
                <w:sz w:val="24"/>
                <w:szCs w:val="24"/>
              </w:rPr>
              <w:instrText xml:space="preserve"> FORMCHECKBOX </w:instrText>
            </w:r>
            <w:r w:rsidR="00147FDF">
              <w:rPr>
                <w:rFonts w:cs="Tahoma"/>
                <w:b/>
                <w:bCs/>
                <w:sz w:val="24"/>
                <w:szCs w:val="24"/>
              </w:rPr>
            </w:r>
            <w:r w:rsidR="00147FDF">
              <w:rPr>
                <w:rFonts w:cs="Tahoma"/>
                <w:b/>
                <w:bCs/>
                <w:sz w:val="24"/>
                <w:szCs w:val="24"/>
              </w:rPr>
              <w:fldChar w:fldCharType="separate"/>
            </w:r>
            <w:r>
              <w:rPr>
                <w:rFonts w:cs="Tahoma"/>
                <w:b/>
                <w:bCs/>
                <w:sz w:val="24"/>
                <w:szCs w:val="24"/>
              </w:rPr>
              <w:fldChar w:fldCharType="end"/>
            </w:r>
            <w:r w:rsidRPr="00563E6B">
              <w:rPr>
                <w:sz w:val="24"/>
                <w:szCs w:val="24"/>
              </w:rPr>
              <w:t xml:space="preserve">    </w:t>
            </w:r>
            <w:r>
              <w:rPr>
                <w:sz w:val="24"/>
                <w:szCs w:val="24"/>
              </w:rPr>
              <w:t>nie</w:t>
            </w:r>
          </w:p>
        </w:tc>
      </w:tr>
    </w:tbl>
    <w:p w:rsidR="005B03F0" w:rsidRDefault="005B03F0" w:rsidP="005B03F0">
      <w:pPr>
        <w:jc w:val="center"/>
        <w:rPr>
          <w:b/>
          <w:sz w:val="24"/>
          <w:szCs w:val="24"/>
        </w:rPr>
      </w:pPr>
    </w:p>
    <w:p w:rsidR="005B03F0" w:rsidRDefault="005B03F0" w:rsidP="005B03F0">
      <w:pPr>
        <w:numPr>
          <w:ilvl w:val="0"/>
          <w:numId w:val="1"/>
        </w:numPr>
        <w:tabs>
          <w:tab w:val="clear" w:pos="720"/>
          <w:tab w:val="num" w:pos="284"/>
        </w:tabs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Opis činnosti účtovnej jednotky </w:t>
      </w:r>
    </w:p>
    <w:p w:rsidR="005B03F0" w:rsidRDefault="005B03F0" w:rsidP="005B03F0">
      <w:pPr>
        <w:rPr>
          <w:b/>
          <w:sz w:val="24"/>
          <w:szCs w:val="24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81"/>
        <w:gridCol w:w="5479"/>
      </w:tblGrid>
      <w:tr w:rsidR="005B03F0" w:rsidRPr="00563E6B" w:rsidTr="00BB6792">
        <w:tc>
          <w:tcPr>
            <w:tcW w:w="4781" w:type="dxa"/>
            <w:shd w:val="clear" w:color="auto" w:fill="F2F2F2"/>
          </w:tcPr>
          <w:p w:rsidR="005B03F0" w:rsidRPr="00C65DE4" w:rsidRDefault="005B03F0" w:rsidP="00BB6792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Hlavná činnosť účtovnej jednotky</w:t>
            </w:r>
          </w:p>
        </w:tc>
        <w:tc>
          <w:tcPr>
            <w:tcW w:w="5479" w:type="dxa"/>
          </w:tcPr>
          <w:p w:rsidR="005B03F0" w:rsidRPr="00563E6B" w:rsidRDefault="005B03F0" w:rsidP="00BB679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školstvo</w:t>
            </w:r>
          </w:p>
        </w:tc>
      </w:tr>
    </w:tbl>
    <w:p w:rsidR="005B03F0" w:rsidRDefault="005B03F0" w:rsidP="005B03F0">
      <w:pPr>
        <w:rPr>
          <w:b/>
          <w:sz w:val="24"/>
          <w:szCs w:val="24"/>
        </w:rPr>
      </w:pPr>
    </w:p>
    <w:p w:rsidR="005B03F0" w:rsidRDefault="005B03F0" w:rsidP="005B03F0">
      <w:pPr>
        <w:numPr>
          <w:ilvl w:val="0"/>
          <w:numId w:val="1"/>
        </w:numPr>
        <w:tabs>
          <w:tab w:val="clear" w:pos="720"/>
          <w:tab w:val="num" w:pos="284"/>
        </w:tabs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Informácie o štatutárnych zástupcoch a o organizačnej štruktúre účtovnej jednotky </w:t>
      </w:r>
    </w:p>
    <w:p w:rsidR="005B03F0" w:rsidRPr="007E2317" w:rsidRDefault="005B03F0" w:rsidP="005B03F0">
      <w:pPr>
        <w:rPr>
          <w:b/>
          <w:sz w:val="24"/>
          <w:szCs w:val="24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81"/>
        <w:gridCol w:w="5479"/>
      </w:tblGrid>
      <w:tr w:rsidR="005B03F0" w:rsidRPr="00563E6B" w:rsidTr="00BB6792">
        <w:tc>
          <w:tcPr>
            <w:tcW w:w="4781" w:type="dxa"/>
            <w:shd w:val="clear" w:color="auto" w:fill="F2F2F2"/>
          </w:tcPr>
          <w:p w:rsidR="005B03F0" w:rsidRDefault="005B03F0" w:rsidP="00BB679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Štatutárny zástupca</w:t>
            </w:r>
            <w:r w:rsidRPr="00C65DE4">
              <w:rPr>
                <w:sz w:val="24"/>
                <w:szCs w:val="24"/>
              </w:rPr>
              <w:t xml:space="preserve"> (meno a priezvisko)</w:t>
            </w:r>
          </w:p>
          <w:p w:rsidR="005B03F0" w:rsidRPr="00C65DE4" w:rsidRDefault="005B03F0" w:rsidP="00BB679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Funkcia</w:t>
            </w:r>
          </w:p>
        </w:tc>
        <w:tc>
          <w:tcPr>
            <w:tcW w:w="5479" w:type="dxa"/>
          </w:tcPr>
          <w:p w:rsidR="005B03F0" w:rsidRDefault="005B03F0" w:rsidP="00BB679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PaedDr. Jozef Baran</w:t>
            </w:r>
          </w:p>
          <w:p w:rsidR="005B03F0" w:rsidRPr="00B452D4" w:rsidRDefault="005B03F0" w:rsidP="00BB679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Riaditeľ školy</w:t>
            </w:r>
          </w:p>
        </w:tc>
      </w:tr>
      <w:tr w:rsidR="005B03F0" w:rsidRPr="00563E6B" w:rsidTr="00BB6792">
        <w:tc>
          <w:tcPr>
            <w:tcW w:w="4781" w:type="dxa"/>
            <w:shd w:val="clear" w:color="auto" w:fill="F2F2F2"/>
          </w:tcPr>
          <w:p w:rsidR="005B03F0" w:rsidRDefault="005B03F0" w:rsidP="00BB679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Štatutárny zástupca</w:t>
            </w:r>
            <w:r w:rsidRPr="00C65DE4">
              <w:rPr>
                <w:sz w:val="24"/>
                <w:szCs w:val="24"/>
              </w:rPr>
              <w:t xml:space="preserve"> (meno a priezvisko)</w:t>
            </w:r>
          </w:p>
          <w:p w:rsidR="005B03F0" w:rsidRPr="00C65DE4" w:rsidRDefault="005B03F0" w:rsidP="00BB679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Funkcia </w:t>
            </w:r>
          </w:p>
        </w:tc>
        <w:tc>
          <w:tcPr>
            <w:tcW w:w="5479" w:type="dxa"/>
          </w:tcPr>
          <w:p w:rsidR="005B03F0" w:rsidRDefault="005B03F0" w:rsidP="00BB679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Mgr. Mária </w:t>
            </w:r>
            <w:proofErr w:type="spellStart"/>
            <w:r>
              <w:rPr>
                <w:sz w:val="24"/>
                <w:szCs w:val="24"/>
              </w:rPr>
              <w:t>Komanová</w:t>
            </w:r>
            <w:proofErr w:type="spellEnd"/>
          </w:p>
          <w:p w:rsidR="005B03F0" w:rsidRPr="00B452D4" w:rsidRDefault="005B03F0" w:rsidP="00BB679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Zástupca riaditeľa školy</w:t>
            </w:r>
          </w:p>
        </w:tc>
      </w:tr>
      <w:tr w:rsidR="005B03F0" w:rsidRPr="00563E6B" w:rsidTr="00BB6792">
        <w:tc>
          <w:tcPr>
            <w:tcW w:w="4781" w:type="dxa"/>
            <w:shd w:val="clear" w:color="auto" w:fill="F2F2F2"/>
          </w:tcPr>
          <w:p w:rsidR="005B03F0" w:rsidRPr="00C65DE4" w:rsidRDefault="005B03F0" w:rsidP="00BB6792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Priemerný počet zamestnancov počas účtovného obdobia</w:t>
            </w:r>
          </w:p>
        </w:tc>
        <w:tc>
          <w:tcPr>
            <w:tcW w:w="5479" w:type="dxa"/>
          </w:tcPr>
          <w:p w:rsidR="005B03F0" w:rsidRDefault="005B03F0" w:rsidP="00BB6792">
            <w:pPr>
              <w:rPr>
                <w:sz w:val="24"/>
                <w:szCs w:val="24"/>
              </w:rPr>
            </w:pPr>
          </w:p>
          <w:p w:rsidR="005B03F0" w:rsidRPr="00B452D4" w:rsidRDefault="005B03F0" w:rsidP="00BB679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35</w:t>
            </w:r>
          </w:p>
        </w:tc>
      </w:tr>
      <w:tr w:rsidR="005B03F0" w:rsidRPr="00563E6B" w:rsidTr="00BB6792">
        <w:tc>
          <w:tcPr>
            <w:tcW w:w="4781" w:type="dxa"/>
            <w:shd w:val="clear" w:color="auto" w:fill="F2F2F2"/>
          </w:tcPr>
          <w:p w:rsidR="005B03F0" w:rsidRDefault="005B03F0" w:rsidP="00BB6792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Počet zamestnancov ku dňu, ku ktorému sa zostavuje účtovná závierka účtovnej jednotky z toho:</w:t>
            </w:r>
            <w:r>
              <w:rPr>
                <w:sz w:val="24"/>
                <w:szCs w:val="24"/>
              </w:rPr>
              <w:t xml:space="preserve">  </w:t>
            </w:r>
          </w:p>
          <w:p w:rsidR="005B03F0" w:rsidRPr="00C65DE4" w:rsidRDefault="005B03F0" w:rsidP="00BB6792">
            <w:pPr>
              <w:numPr>
                <w:ilvl w:val="0"/>
                <w:numId w:val="13"/>
              </w:numPr>
              <w:ind w:left="176" w:hanging="142"/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 xml:space="preserve">počet </w:t>
            </w:r>
            <w:r>
              <w:rPr>
                <w:sz w:val="24"/>
                <w:szCs w:val="24"/>
              </w:rPr>
              <w:t>vedúcich</w:t>
            </w:r>
            <w:r w:rsidRPr="00C65DE4">
              <w:rPr>
                <w:sz w:val="24"/>
                <w:szCs w:val="24"/>
              </w:rPr>
              <w:t xml:space="preserve"> zamestnancov </w:t>
            </w:r>
          </w:p>
        </w:tc>
        <w:tc>
          <w:tcPr>
            <w:tcW w:w="5479" w:type="dxa"/>
          </w:tcPr>
          <w:p w:rsidR="005B03F0" w:rsidRDefault="005B03F0" w:rsidP="00BB6792">
            <w:pPr>
              <w:rPr>
                <w:sz w:val="24"/>
                <w:szCs w:val="24"/>
              </w:rPr>
            </w:pPr>
          </w:p>
          <w:p w:rsidR="005B03F0" w:rsidRDefault="005B03F0" w:rsidP="00BB679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3</w:t>
            </w:r>
            <w:r w:rsidR="00F16AE5">
              <w:rPr>
                <w:sz w:val="24"/>
                <w:szCs w:val="24"/>
              </w:rPr>
              <w:t>7</w:t>
            </w:r>
          </w:p>
          <w:p w:rsidR="005B03F0" w:rsidRDefault="005B03F0" w:rsidP="00BB6792">
            <w:pPr>
              <w:rPr>
                <w:sz w:val="24"/>
                <w:szCs w:val="24"/>
              </w:rPr>
            </w:pPr>
          </w:p>
          <w:p w:rsidR="005B03F0" w:rsidRPr="00B452D4" w:rsidRDefault="005B03F0" w:rsidP="00BB679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3</w:t>
            </w:r>
          </w:p>
        </w:tc>
      </w:tr>
      <w:tr w:rsidR="005B03F0" w:rsidRPr="00563E6B" w:rsidTr="00BB6792">
        <w:tc>
          <w:tcPr>
            <w:tcW w:w="4781" w:type="dxa"/>
            <w:shd w:val="clear" w:color="auto" w:fill="F2F2F2"/>
          </w:tcPr>
          <w:p w:rsidR="005B03F0" w:rsidRPr="00921C9D" w:rsidRDefault="005B03F0" w:rsidP="00BB679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Organizačná štruktúra účtovnej jednotky:</w:t>
            </w:r>
          </w:p>
        </w:tc>
        <w:tc>
          <w:tcPr>
            <w:tcW w:w="5479" w:type="dxa"/>
          </w:tcPr>
          <w:p w:rsidR="005B03F0" w:rsidRPr="007602FE" w:rsidRDefault="005B03F0" w:rsidP="00BB6792">
            <w:pPr>
              <w:rPr>
                <w:b/>
                <w:sz w:val="24"/>
                <w:szCs w:val="24"/>
              </w:rPr>
            </w:pPr>
          </w:p>
        </w:tc>
      </w:tr>
      <w:tr w:rsidR="005B03F0" w:rsidRPr="00563E6B" w:rsidTr="00BB6792">
        <w:tc>
          <w:tcPr>
            <w:tcW w:w="4781" w:type="dxa"/>
            <w:shd w:val="clear" w:color="auto" w:fill="F2F2F2"/>
          </w:tcPr>
          <w:p w:rsidR="005B03F0" w:rsidRDefault="005B03F0" w:rsidP="00BB6792">
            <w:pPr>
              <w:numPr>
                <w:ilvl w:val="0"/>
                <w:numId w:val="13"/>
              </w:numPr>
              <w:ind w:left="176" w:hanging="14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</w:t>
            </w:r>
            <w:r w:rsidRPr="00921C9D">
              <w:rPr>
                <w:sz w:val="24"/>
                <w:szCs w:val="24"/>
              </w:rPr>
              <w:t>ozpočtové organizácie zriadené účtovnou jednotkou</w:t>
            </w:r>
            <w:r>
              <w:rPr>
                <w:sz w:val="24"/>
                <w:szCs w:val="24"/>
              </w:rPr>
              <w:t xml:space="preserve"> (počet)</w:t>
            </w:r>
          </w:p>
        </w:tc>
        <w:tc>
          <w:tcPr>
            <w:tcW w:w="5479" w:type="dxa"/>
          </w:tcPr>
          <w:p w:rsidR="005B03F0" w:rsidRDefault="005B03F0" w:rsidP="00BB6792">
            <w:pPr>
              <w:rPr>
                <w:sz w:val="24"/>
                <w:szCs w:val="24"/>
              </w:rPr>
            </w:pPr>
          </w:p>
          <w:p w:rsidR="005B03F0" w:rsidRPr="006C6C8E" w:rsidRDefault="005B03F0" w:rsidP="00BB6792">
            <w:pPr>
              <w:rPr>
                <w:sz w:val="24"/>
                <w:szCs w:val="24"/>
              </w:rPr>
            </w:pPr>
          </w:p>
        </w:tc>
      </w:tr>
      <w:tr w:rsidR="005B03F0" w:rsidRPr="00563E6B" w:rsidTr="00BB6792">
        <w:tc>
          <w:tcPr>
            <w:tcW w:w="4781" w:type="dxa"/>
            <w:shd w:val="clear" w:color="auto" w:fill="F2F2F2"/>
          </w:tcPr>
          <w:p w:rsidR="005B03F0" w:rsidRDefault="005B03F0" w:rsidP="00BB6792">
            <w:pPr>
              <w:numPr>
                <w:ilvl w:val="0"/>
                <w:numId w:val="13"/>
              </w:numPr>
              <w:ind w:left="176" w:hanging="14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príspevkové </w:t>
            </w:r>
            <w:r w:rsidRPr="00921C9D">
              <w:rPr>
                <w:sz w:val="24"/>
                <w:szCs w:val="24"/>
              </w:rPr>
              <w:t xml:space="preserve"> organizácie zriadené účtovnou jednotkou</w:t>
            </w:r>
            <w:r>
              <w:rPr>
                <w:sz w:val="24"/>
                <w:szCs w:val="24"/>
              </w:rPr>
              <w:t xml:space="preserve"> (počet)</w:t>
            </w:r>
          </w:p>
        </w:tc>
        <w:tc>
          <w:tcPr>
            <w:tcW w:w="5479" w:type="dxa"/>
          </w:tcPr>
          <w:p w:rsidR="005B03F0" w:rsidRPr="00B452D4" w:rsidRDefault="005B03F0" w:rsidP="00BB6792">
            <w:pPr>
              <w:rPr>
                <w:sz w:val="24"/>
                <w:szCs w:val="24"/>
              </w:rPr>
            </w:pPr>
          </w:p>
        </w:tc>
      </w:tr>
      <w:tr w:rsidR="005B03F0" w:rsidRPr="00563E6B" w:rsidTr="00BB6792">
        <w:tc>
          <w:tcPr>
            <w:tcW w:w="4781" w:type="dxa"/>
            <w:shd w:val="clear" w:color="auto" w:fill="F2F2F2"/>
          </w:tcPr>
          <w:p w:rsidR="005B03F0" w:rsidRDefault="005B03F0" w:rsidP="00BB6792">
            <w:pPr>
              <w:numPr>
                <w:ilvl w:val="0"/>
                <w:numId w:val="13"/>
              </w:numPr>
              <w:ind w:left="176" w:hanging="14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neziskové </w:t>
            </w:r>
            <w:r w:rsidRPr="00921C9D">
              <w:rPr>
                <w:sz w:val="24"/>
                <w:szCs w:val="24"/>
              </w:rPr>
              <w:t xml:space="preserve">organizácie </w:t>
            </w:r>
            <w:r>
              <w:rPr>
                <w:sz w:val="24"/>
                <w:szCs w:val="24"/>
              </w:rPr>
              <w:t xml:space="preserve">založené/zriadené </w:t>
            </w:r>
            <w:r w:rsidRPr="00921C9D">
              <w:rPr>
                <w:sz w:val="24"/>
                <w:szCs w:val="24"/>
              </w:rPr>
              <w:t xml:space="preserve"> účtovnou jednotkou</w:t>
            </w:r>
            <w:r>
              <w:rPr>
                <w:sz w:val="24"/>
                <w:szCs w:val="24"/>
              </w:rPr>
              <w:t xml:space="preserve"> (počet)</w:t>
            </w:r>
          </w:p>
        </w:tc>
        <w:tc>
          <w:tcPr>
            <w:tcW w:w="5479" w:type="dxa"/>
          </w:tcPr>
          <w:p w:rsidR="005B03F0" w:rsidRPr="00B452D4" w:rsidRDefault="005B03F0" w:rsidP="00BB6792">
            <w:pPr>
              <w:rPr>
                <w:sz w:val="24"/>
                <w:szCs w:val="24"/>
              </w:rPr>
            </w:pPr>
          </w:p>
        </w:tc>
      </w:tr>
      <w:tr w:rsidR="005B03F0" w:rsidRPr="00563E6B" w:rsidTr="00BB6792">
        <w:tc>
          <w:tcPr>
            <w:tcW w:w="4781" w:type="dxa"/>
            <w:shd w:val="clear" w:color="auto" w:fill="F2F2F2"/>
          </w:tcPr>
          <w:p w:rsidR="005B03F0" w:rsidRDefault="005B03F0" w:rsidP="00BB6792">
            <w:pPr>
              <w:numPr>
                <w:ilvl w:val="0"/>
                <w:numId w:val="13"/>
              </w:numPr>
              <w:ind w:left="176" w:hanging="14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právnické osoby založené </w:t>
            </w:r>
            <w:r w:rsidRPr="00921C9D">
              <w:rPr>
                <w:sz w:val="24"/>
                <w:szCs w:val="24"/>
              </w:rPr>
              <w:t>účtovnou jednotkou</w:t>
            </w:r>
            <w:r>
              <w:rPr>
                <w:sz w:val="24"/>
                <w:szCs w:val="24"/>
              </w:rPr>
              <w:t xml:space="preserve"> (počet)</w:t>
            </w:r>
          </w:p>
        </w:tc>
        <w:tc>
          <w:tcPr>
            <w:tcW w:w="5479" w:type="dxa"/>
          </w:tcPr>
          <w:p w:rsidR="005B03F0" w:rsidRPr="00B452D4" w:rsidRDefault="005B03F0" w:rsidP="00BB6792">
            <w:pPr>
              <w:rPr>
                <w:sz w:val="24"/>
                <w:szCs w:val="24"/>
              </w:rPr>
            </w:pPr>
          </w:p>
        </w:tc>
      </w:tr>
    </w:tbl>
    <w:p w:rsidR="005B03F0" w:rsidRPr="00E605B8" w:rsidRDefault="005B03F0" w:rsidP="005B03F0">
      <w:pPr>
        <w:jc w:val="center"/>
        <w:rPr>
          <w:sz w:val="24"/>
          <w:szCs w:val="24"/>
        </w:rPr>
      </w:pPr>
    </w:p>
    <w:p w:rsidR="005B03F0" w:rsidRDefault="005B03F0" w:rsidP="005B03F0">
      <w:pPr>
        <w:jc w:val="center"/>
        <w:rPr>
          <w:b/>
          <w:sz w:val="24"/>
          <w:szCs w:val="24"/>
        </w:rPr>
      </w:pPr>
    </w:p>
    <w:p w:rsidR="005B03F0" w:rsidRPr="00C45D3F" w:rsidRDefault="005B03F0" w:rsidP="005B03F0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br w:type="page"/>
      </w:r>
      <w:r w:rsidRPr="00C45D3F">
        <w:rPr>
          <w:b/>
          <w:sz w:val="24"/>
          <w:szCs w:val="24"/>
        </w:rPr>
        <w:lastRenderedPageBreak/>
        <w:t xml:space="preserve">Čl. </w:t>
      </w:r>
      <w:proofErr w:type="spellStart"/>
      <w:r w:rsidRPr="00C45D3F">
        <w:rPr>
          <w:b/>
          <w:sz w:val="24"/>
          <w:szCs w:val="24"/>
        </w:rPr>
        <w:t>II</w:t>
      </w:r>
      <w:proofErr w:type="spellEnd"/>
    </w:p>
    <w:p w:rsidR="005B03F0" w:rsidRPr="00C45D3F" w:rsidRDefault="005B03F0" w:rsidP="005B03F0">
      <w:pPr>
        <w:jc w:val="center"/>
        <w:rPr>
          <w:b/>
          <w:sz w:val="24"/>
          <w:szCs w:val="24"/>
        </w:rPr>
      </w:pPr>
      <w:r w:rsidRPr="00C45D3F">
        <w:rPr>
          <w:b/>
          <w:sz w:val="24"/>
          <w:szCs w:val="24"/>
        </w:rPr>
        <w:t xml:space="preserve">Informácie o účtovných zásadách a účtovných metódach </w:t>
      </w:r>
    </w:p>
    <w:p w:rsidR="005B03F0" w:rsidRDefault="005B03F0" w:rsidP="005B03F0">
      <w:pPr>
        <w:rPr>
          <w:sz w:val="24"/>
          <w:szCs w:val="24"/>
        </w:rPr>
      </w:pPr>
    </w:p>
    <w:p w:rsidR="005B03F0" w:rsidRPr="000A217D" w:rsidRDefault="005B03F0" w:rsidP="005B03F0">
      <w:pPr>
        <w:numPr>
          <w:ilvl w:val="0"/>
          <w:numId w:val="2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0A217D">
        <w:rPr>
          <w:b/>
          <w:sz w:val="24"/>
          <w:szCs w:val="24"/>
        </w:rPr>
        <w:t>Účtovná závierka je zostavená za</w:t>
      </w:r>
      <w:r>
        <w:rPr>
          <w:b/>
          <w:sz w:val="24"/>
          <w:szCs w:val="24"/>
        </w:rPr>
        <w:t xml:space="preserve"> splnenia </w:t>
      </w:r>
      <w:r w:rsidRPr="000A217D">
        <w:rPr>
          <w:b/>
          <w:sz w:val="24"/>
          <w:szCs w:val="24"/>
        </w:rPr>
        <w:t xml:space="preserve">predpokladu nepretržitého pokračovania účtovnej jednotky vo svojej činnosti                </w:t>
      </w:r>
      <w:r w:rsidRPr="000A217D">
        <w:rPr>
          <w:rFonts w:cs="Tahoma"/>
          <w:b/>
          <w:bCs/>
          <w:sz w:val="22"/>
          <w:szCs w:val="22"/>
        </w:rPr>
        <w:t xml:space="preserve">                                  </w:t>
      </w:r>
      <w:r>
        <w:rPr>
          <w:rFonts w:cs="Tahoma"/>
          <w:b/>
          <w:bCs/>
          <w:sz w:val="22"/>
          <w:szCs w:val="22"/>
        </w:rPr>
        <w:t xml:space="preserve"> </w:t>
      </w:r>
      <w:r w:rsidRPr="000A217D">
        <w:rPr>
          <w:rFonts w:cs="Tahoma"/>
          <w:b/>
          <w:bCs/>
          <w:sz w:val="22"/>
          <w:szCs w:val="22"/>
        </w:rPr>
        <w:t xml:space="preserve">    </w:t>
      </w:r>
      <w:r>
        <w:rPr>
          <w:rFonts w:cs="Tahoma"/>
          <w:b/>
          <w:bCs/>
          <w:sz w:val="22"/>
          <w:szCs w:val="22"/>
        </w:rPr>
        <w:t xml:space="preserve">                 </w:t>
      </w:r>
      <w:r w:rsidRPr="000A217D">
        <w:rPr>
          <w:rFonts w:cs="Tahoma"/>
          <w:b/>
          <w:bCs/>
          <w:sz w:val="22"/>
          <w:szCs w:val="22"/>
        </w:rPr>
        <w:t xml:space="preserve">    </w:t>
      </w:r>
      <w:r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>
        <w:rPr>
          <w:rFonts w:cs="Tahoma"/>
          <w:b/>
          <w:bCs/>
          <w:sz w:val="22"/>
          <w:szCs w:val="22"/>
        </w:rPr>
        <w:instrText xml:space="preserve"> FORMCHECKBOX </w:instrText>
      </w:r>
      <w:r w:rsidR="00147FDF">
        <w:rPr>
          <w:rFonts w:cs="Tahoma"/>
          <w:b/>
          <w:bCs/>
          <w:sz w:val="22"/>
          <w:szCs w:val="22"/>
        </w:rPr>
      </w:r>
      <w:r w:rsidR="00147FDF">
        <w:rPr>
          <w:rFonts w:cs="Tahoma"/>
          <w:b/>
          <w:bCs/>
          <w:sz w:val="22"/>
          <w:szCs w:val="22"/>
        </w:rPr>
        <w:fldChar w:fldCharType="separate"/>
      </w:r>
      <w:r>
        <w:rPr>
          <w:rFonts w:cs="Tahoma"/>
          <w:b/>
          <w:bCs/>
          <w:sz w:val="22"/>
          <w:szCs w:val="22"/>
        </w:rPr>
        <w:fldChar w:fldCharType="end"/>
      </w:r>
      <w:r w:rsidRPr="000A217D">
        <w:rPr>
          <w:rFonts w:cs="Tahoma"/>
          <w:b/>
          <w:bCs/>
          <w:sz w:val="22"/>
          <w:szCs w:val="22"/>
        </w:rPr>
        <w:t xml:space="preserve">  áno            </w:t>
      </w:r>
      <w:r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cs="Tahoma"/>
          <w:b/>
          <w:bCs/>
          <w:sz w:val="22"/>
          <w:szCs w:val="22"/>
        </w:rPr>
        <w:instrText xml:space="preserve"> FORMCHECKBOX </w:instrText>
      </w:r>
      <w:r w:rsidR="00147FDF">
        <w:rPr>
          <w:rFonts w:cs="Tahoma"/>
          <w:b/>
          <w:bCs/>
          <w:sz w:val="22"/>
          <w:szCs w:val="22"/>
        </w:rPr>
      </w:r>
      <w:r w:rsidR="00147FDF">
        <w:rPr>
          <w:rFonts w:cs="Tahoma"/>
          <w:b/>
          <w:bCs/>
          <w:sz w:val="22"/>
          <w:szCs w:val="22"/>
        </w:rPr>
        <w:fldChar w:fldCharType="separate"/>
      </w:r>
      <w:r>
        <w:rPr>
          <w:rFonts w:cs="Tahoma"/>
          <w:b/>
          <w:bCs/>
          <w:sz w:val="22"/>
          <w:szCs w:val="22"/>
        </w:rPr>
        <w:fldChar w:fldCharType="end"/>
      </w:r>
      <w:r w:rsidRPr="000A217D">
        <w:rPr>
          <w:rFonts w:cs="Tahoma"/>
          <w:b/>
          <w:bCs/>
          <w:sz w:val="22"/>
          <w:szCs w:val="22"/>
        </w:rPr>
        <w:t xml:space="preserve">  nie</w:t>
      </w:r>
    </w:p>
    <w:p w:rsidR="005B03F0" w:rsidRDefault="005B03F0" w:rsidP="005B03F0">
      <w:pPr>
        <w:spacing w:line="360" w:lineRule="auto"/>
        <w:jc w:val="both"/>
        <w:rPr>
          <w:sz w:val="24"/>
          <w:szCs w:val="24"/>
        </w:rPr>
      </w:pPr>
    </w:p>
    <w:p w:rsidR="005B03F0" w:rsidRPr="000A217D" w:rsidRDefault="005B03F0" w:rsidP="005B03F0">
      <w:pPr>
        <w:numPr>
          <w:ilvl w:val="0"/>
          <w:numId w:val="2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0A217D">
        <w:rPr>
          <w:b/>
          <w:sz w:val="24"/>
          <w:szCs w:val="24"/>
        </w:rPr>
        <w:t xml:space="preserve">Zmeny účtovných metód a účtovných zásad </w:t>
      </w:r>
    </w:p>
    <w:p w:rsidR="005B03F0" w:rsidRDefault="005B03F0" w:rsidP="005B03F0">
      <w:pPr>
        <w:ind w:left="284"/>
        <w:jc w:val="both"/>
        <w:rPr>
          <w:rFonts w:cs="Tahoma"/>
          <w:b/>
          <w:bCs/>
          <w:sz w:val="22"/>
          <w:szCs w:val="22"/>
        </w:rPr>
      </w:pPr>
      <w:r>
        <w:rPr>
          <w:sz w:val="24"/>
          <w:szCs w:val="24"/>
        </w:rPr>
        <w:t xml:space="preserve">Účtovná jednotka zmenila účtovné metódy, účtovné zásady oproti predchádzajúcemu účtovnému obdobiu                                                                                                         </w:t>
      </w:r>
      <w:r w:rsidRPr="000A217D">
        <w:rPr>
          <w:rFonts w:cs="Tahoma"/>
          <w:b/>
          <w:bCs/>
          <w:sz w:val="22"/>
          <w:szCs w:val="22"/>
        </w:rPr>
        <w:t xml:space="preserve"> </w:t>
      </w:r>
      <w:r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cs="Tahoma"/>
          <w:b/>
          <w:bCs/>
          <w:sz w:val="22"/>
          <w:szCs w:val="22"/>
        </w:rPr>
        <w:instrText xml:space="preserve"> FORMCHECKBOX </w:instrText>
      </w:r>
      <w:r w:rsidR="00147FDF">
        <w:rPr>
          <w:rFonts w:cs="Tahoma"/>
          <w:b/>
          <w:bCs/>
          <w:sz w:val="22"/>
          <w:szCs w:val="22"/>
        </w:rPr>
      </w:r>
      <w:r w:rsidR="00147FDF">
        <w:rPr>
          <w:rFonts w:cs="Tahoma"/>
          <w:b/>
          <w:bCs/>
          <w:sz w:val="22"/>
          <w:szCs w:val="22"/>
        </w:rPr>
        <w:fldChar w:fldCharType="separate"/>
      </w:r>
      <w:r>
        <w:rPr>
          <w:rFonts w:cs="Tahoma"/>
          <w:b/>
          <w:bCs/>
          <w:sz w:val="22"/>
          <w:szCs w:val="22"/>
        </w:rPr>
        <w:fldChar w:fldCharType="end"/>
      </w:r>
      <w:r w:rsidRPr="000A217D">
        <w:rPr>
          <w:rFonts w:cs="Tahoma"/>
          <w:b/>
          <w:bCs/>
          <w:sz w:val="22"/>
          <w:szCs w:val="22"/>
        </w:rPr>
        <w:t xml:space="preserve">  áno            </w:t>
      </w:r>
      <w:r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>
        <w:rPr>
          <w:rFonts w:cs="Tahoma"/>
          <w:b/>
          <w:bCs/>
          <w:sz w:val="22"/>
          <w:szCs w:val="22"/>
        </w:rPr>
        <w:instrText xml:space="preserve"> FORMCHECKBOX </w:instrText>
      </w:r>
      <w:r w:rsidR="00147FDF">
        <w:rPr>
          <w:rFonts w:cs="Tahoma"/>
          <w:b/>
          <w:bCs/>
          <w:sz w:val="22"/>
          <w:szCs w:val="22"/>
        </w:rPr>
      </w:r>
      <w:r w:rsidR="00147FDF">
        <w:rPr>
          <w:rFonts w:cs="Tahoma"/>
          <w:b/>
          <w:bCs/>
          <w:sz w:val="22"/>
          <w:szCs w:val="22"/>
        </w:rPr>
        <w:fldChar w:fldCharType="separate"/>
      </w:r>
      <w:r>
        <w:rPr>
          <w:rFonts w:cs="Tahoma"/>
          <w:b/>
          <w:bCs/>
          <w:sz w:val="22"/>
          <w:szCs w:val="22"/>
        </w:rPr>
        <w:fldChar w:fldCharType="end"/>
      </w:r>
      <w:r w:rsidRPr="000A217D">
        <w:rPr>
          <w:rFonts w:cs="Tahoma"/>
          <w:b/>
          <w:bCs/>
          <w:sz w:val="22"/>
          <w:szCs w:val="22"/>
        </w:rPr>
        <w:t xml:space="preserve">  nie</w:t>
      </w:r>
    </w:p>
    <w:p w:rsidR="005B03F0" w:rsidRDefault="005B03F0" w:rsidP="005B03F0">
      <w:pPr>
        <w:ind w:left="357"/>
        <w:jc w:val="both"/>
        <w:rPr>
          <w:rFonts w:cs="Tahoma"/>
          <w:b/>
          <w:bCs/>
          <w:sz w:val="22"/>
          <w:szCs w:val="22"/>
        </w:rPr>
      </w:pPr>
    </w:p>
    <w:p w:rsidR="005B03F0" w:rsidRDefault="005B03F0" w:rsidP="005B03F0">
      <w:pPr>
        <w:numPr>
          <w:ilvl w:val="0"/>
          <w:numId w:val="2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CC5302">
        <w:rPr>
          <w:b/>
          <w:sz w:val="24"/>
          <w:szCs w:val="24"/>
        </w:rPr>
        <w:t>Spôsob ocenenia jednotlivých položiek</w:t>
      </w:r>
    </w:p>
    <w:p w:rsidR="005B03F0" w:rsidRDefault="005B03F0" w:rsidP="005B03F0">
      <w:pPr>
        <w:jc w:val="both"/>
        <w:rPr>
          <w:b/>
          <w:sz w:val="24"/>
          <w:szCs w:val="24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379"/>
        <w:gridCol w:w="3881"/>
      </w:tblGrid>
      <w:tr w:rsidR="005B03F0" w:rsidRPr="00B452D4" w:rsidTr="00BB6792">
        <w:tc>
          <w:tcPr>
            <w:tcW w:w="6379" w:type="dxa"/>
            <w:shd w:val="clear" w:color="auto" w:fill="F2F2F2"/>
          </w:tcPr>
          <w:p w:rsidR="005B03F0" w:rsidRPr="00855435" w:rsidRDefault="005B03F0" w:rsidP="00BB6792">
            <w:pPr>
              <w:jc w:val="center"/>
              <w:rPr>
                <w:b/>
                <w:sz w:val="24"/>
                <w:szCs w:val="24"/>
              </w:rPr>
            </w:pPr>
            <w:r w:rsidRPr="00855435">
              <w:rPr>
                <w:b/>
                <w:sz w:val="24"/>
                <w:szCs w:val="24"/>
              </w:rPr>
              <w:t>Položky</w:t>
            </w:r>
          </w:p>
        </w:tc>
        <w:tc>
          <w:tcPr>
            <w:tcW w:w="3881" w:type="dxa"/>
            <w:shd w:val="clear" w:color="auto" w:fill="F2F2F2"/>
          </w:tcPr>
          <w:p w:rsidR="005B03F0" w:rsidRPr="00855435" w:rsidRDefault="005B03F0" w:rsidP="00BB6792">
            <w:pPr>
              <w:jc w:val="center"/>
              <w:rPr>
                <w:b/>
                <w:sz w:val="24"/>
                <w:szCs w:val="24"/>
              </w:rPr>
            </w:pPr>
            <w:r w:rsidRPr="00855435">
              <w:rPr>
                <w:b/>
                <w:sz w:val="24"/>
                <w:szCs w:val="24"/>
              </w:rPr>
              <w:t>Spôsob oceňovania</w:t>
            </w:r>
          </w:p>
        </w:tc>
      </w:tr>
      <w:tr w:rsidR="005B03F0" w:rsidRPr="00B452D4" w:rsidTr="00BB6792">
        <w:tc>
          <w:tcPr>
            <w:tcW w:w="6379" w:type="dxa"/>
          </w:tcPr>
          <w:p w:rsidR="005B03F0" w:rsidRPr="00BE109D" w:rsidRDefault="005B03F0" w:rsidP="00BB6792">
            <w:pPr>
              <w:numPr>
                <w:ilvl w:val="0"/>
                <w:numId w:val="3"/>
              </w:numPr>
              <w:ind w:left="284" w:hanging="283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</w:t>
            </w:r>
            <w:r w:rsidRPr="00BE109D">
              <w:rPr>
                <w:sz w:val="24"/>
                <w:szCs w:val="24"/>
              </w:rPr>
              <w:t xml:space="preserve">lhodobý nehmotný majetok </w:t>
            </w:r>
            <w:r>
              <w:rPr>
                <w:sz w:val="24"/>
                <w:szCs w:val="24"/>
              </w:rPr>
              <w:t xml:space="preserve">nakupovaný </w:t>
            </w:r>
          </w:p>
        </w:tc>
        <w:tc>
          <w:tcPr>
            <w:tcW w:w="3881" w:type="dxa"/>
          </w:tcPr>
          <w:p w:rsidR="005B03F0" w:rsidRPr="00B452D4" w:rsidRDefault="005B03F0" w:rsidP="00BB679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obstarávacou cenou</w:t>
            </w:r>
          </w:p>
        </w:tc>
      </w:tr>
      <w:tr w:rsidR="005B03F0" w:rsidRPr="00B452D4" w:rsidTr="00BB6792">
        <w:tc>
          <w:tcPr>
            <w:tcW w:w="6379" w:type="dxa"/>
          </w:tcPr>
          <w:p w:rsidR="005B03F0" w:rsidRPr="00C65DE4" w:rsidRDefault="005B03F0" w:rsidP="00BB6792">
            <w:pPr>
              <w:numPr>
                <w:ilvl w:val="0"/>
                <w:numId w:val="3"/>
              </w:numPr>
              <w:ind w:left="284" w:hanging="28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</w:t>
            </w:r>
            <w:r w:rsidRPr="00BE109D">
              <w:rPr>
                <w:sz w:val="24"/>
                <w:szCs w:val="24"/>
              </w:rPr>
              <w:t>lhodobý nehmotný majetok</w:t>
            </w:r>
            <w:r>
              <w:rPr>
                <w:sz w:val="24"/>
                <w:szCs w:val="24"/>
              </w:rPr>
              <w:t xml:space="preserve"> </w:t>
            </w:r>
            <w:r w:rsidRPr="00BB5345">
              <w:rPr>
                <w:sz w:val="24"/>
              </w:rPr>
              <w:t>vytvorený vlastnou činnosťou</w:t>
            </w:r>
          </w:p>
        </w:tc>
        <w:tc>
          <w:tcPr>
            <w:tcW w:w="3881" w:type="dxa"/>
          </w:tcPr>
          <w:p w:rsidR="005B03F0" w:rsidRPr="00B452D4" w:rsidRDefault="005B03F0" w:rsidP="00BB679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vlastnými nákladmi </w:t>
            </w:r>
          </w:p>
        </w:tc>
      </w:tr>
      <w:tr w:rsidR="005B03F0" w:rsidRPr="00B452D4" w:rsidTr="00BB6792">
        <w:tc>
          <w:tcPr>
            <w:tcW w:w="6379" w:type="dxa"/>
          </w:tcPr>
          <w:p w:rsidR="005B03F0" w:rsidRPr="00C65DE4" w:rsidRDefault="005B03F0" w:rsidP="00BB6792">
            <w:pPr>
              <w:numPr>
                <w:ilvl w:val="0"/>
                <w:numId w:val="3"/>
              </w:numPr>
              <w:ind w:left="284" w:hanging="28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</w:t>
            </w:r>
            <w:r w:rsidRPr="00BE109D">
              <w:rPr>
                <w:sz w:val="24"/>
                <w:szCs w:val="24"/>
              </w:rPr>
              <w:t xml:space="preserve">lhodobý hmotný majetok </w:t>
            </w:r>
            <w:r>
              <w:rPr>
                <w:sz w:val="24"/>
                <w:szCs w:val="24"/>
              </w:rPr>
              <w:t xml:space="preserve">nakupovaný </w:t>
            </w:r>
          </w:p>
        </w:tc>
        <w:tc>
          <w:tcPr>
            <w:tcW w:w="3881" w:type="dxa"/>
          </w:tcPr>
          <w:p w:rsidR="005B03F0" w:rsidRPr="00B452D4" w:rsidRDefault="005B03F0" w:rsidP="00BB679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obstarávacou cenou</w:t>
            </w:r>
          </w:p>
        </w:tc>
      </w:tr>
      <w:tr w:rsidR="005B03F0" w:rsidRPr="00B452D4" w:rsidTr="00BB6792">
        <w:tc>
          <w:tcPr>
            <w:tcW w:w="6379" w:type="dxa"/>
          </w:tcPr>
          <w:p w:rsidR="005B03F0" w:rsidRPr="00BB5345" w:rsidRDefault="005B03F0" w:rsidP="00BB6792">
            <w:pPr>
              <w:numPr>
                <w:ilvl w:val="0"/>
                <w:numId w:val="3"/>
              </w:numPr>
              <w:ind w:left="284" w:hanging="283"/>
              <w:rPr>
                <w:sz w:val="24"/>
                <w:szCs w:val="24"/>
              </w:rPr>
            </w:pPr>
            <w:r>
              <w:rPr>
                <w:sz w:val="24"/>
              </w:rPr>
              <w:t>d</w:t>
            </w:r>
            <w:r w:rsidRPr="00BB5345">
              <w:rPr>
                <w:sz w:val="24"/>
              </w:rPr>
              <w:t>lhodobý hmotný majetok vytvorený vlastnou činnosťou</w:t>
            </w:r>
          </w:p>
        </w:tc>
        <w:tc>
          <w:tcPr>
            <w:tcW w:w="3881" w:type="dxa"/>
          </w:tcPr>
          <w:p w:rsidR="005B03F0" w:rsidRDefault="005B03F0" w:rsidP="00BB679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vlastnými nákladmi</w:t>
            </w:r>
          </w:p>
        </w:tc>
      </w:tr>
      <w:tr w:rsidR="005B03F0" w:rsidRPr="00B452D4" w:rsidTr="00BB6792">
        <w:tc>
          <w:tcPr>
            <w:tcW w:w="6379" w:type="dxa"/>
          </w:tcPr>
          <w:p w:rsidR="005B03F0" w:rsidRPr="00BB5345" w:rsidRDefault="005B03F0" w:rsidP="00BB6792">
            <w:pPr>
              <w:numPr>
                <w:ilvl w:val="0"/>
                <w:numId w:val="3"/>
              </w:numPr>
              <w:ind w:left="284" w:hanging="28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</w:t>
            </w:r>
            <w:r w:rsidRPr="00BB5345">
              <w:rPr>
                <w:sz w:val="24"/>
                <w:szCs w:val="24"/>
              </w:rPr>
              <w:t>lhodobý nehmotný majetok a dlhodobý hmotný majetok získaný bezodplatne</w:t>
            </w:r>
          </w:p>
        </w:tc>
        <w:tc>
          <w:tcPr>
            <w:tcW w:w="3881" w:type="dxa"/>
          </w:tcPr>
          <w:p w:rsidR="005B03F0" w:rsidRPr="00BB5345" w:rsidRDefault="005B03F0" w:rsidP="00BB679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</w:t>
            </w:r>
            <w:r w:rsidRPr="00BB5345">
              <w:rPr>
                <w:sz w:val="24"/>
                <w:szCs w:val="24"/>
              </w:rPr>
              <w:t>eprodukčnou obstarávacou cenou</w:t>
            </w:r>
          </w:p>
        </w:tc>
      </w:tr>
      <w:tr w:rsidR="005B03F0" w:rsidRPr="00B452D4" w:rsidTr="00BB6792">
        <w:tc>
          <w:tcPr>
            <w:tcW w:w="6379" w:type="dxa"/>
          </w:tcPr>
          <w:p w:rsidR="005B03F0" w:rsidRPr="00BB5345" w:rsidRDefault="005B03F0" w:rsidP="00BB6792">
            <w:pPr>
              <w:numPr>
                <w:ilvl w:val="0"/>
                <w:numId w:val="3"/>
              </w:numPr>
              <w:ind w:left="284" w:hanging="283"/>
              <w:rPr>
                <w:sz w:val="24"/>
                <w:szCs w:val="24"/>
              </w:rPr>
            </w:pPr>
            <w:r>
              <w:rPr>
                <w:sz w:val="24"/>
              </w:rPr>
              <w:t>d</w:t>
            </w:r>
            <w:r w:rsidRPr="00BB5345">
              <w:rPr>
                <w:sz w:val="24"/>
              </w:rPr>
              <w:t>lhodobý finančný majetok</w:t>
            </w:r>
          </w:p>
        </w:tc>
        <w:tc>
          <w:tcPr>
            <w:tcW w:w="3881" w:type="dxa"/>
          </w:tcPr>
          <w:p w:rsidR="005B03F0" w:rsidRPr="00BB5345" w:rsidRDefault="005B03F0" w:rsidP="00BB679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obstarávacou cenou</w:t>
            </w:r>
          </w:p>
        </w:tc>
      </w:tr>
      <w:tr w:rsidR="005B03F0" w:rsidRPr="00B452D4" w:rsidTr="00BB6792">
        <w:tc>
          <w:tcPr>
            <w:tcW w:w="6379" w:type="dxa"/>
          </w:tcPr>
          <w:p w:rsidR="005B03F0" w:rsidRPr="00BB5345" w:rsidRDefault="005B03F0" w:rsidP="00BB6792">
            <w:pPr>
              <w:numPr>
                <w:ilvl w:val="0"/>
                <w:numId w:val="3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z</w:t>
            </w:r>
            <w:r w:rsidRPr="00BB5345">
              <w:rPr>
                <w:sz w:val="24"/>
              </w:rPr>
              <w:t xml:space="preserve">ásoby </w:t>
            </w:r>
            <w:r>
              <w:rPr>
                <w:sz w:val="24"/>
                <w:szCs w:val="24"/>
              </w:rPr>
              <w:t>nakupované</w:t>
            </w:r>
          </w:p>
        </w:tc>
        <w:tc>
          <w:tcPr>
            <w:tcW w:w="3881" w:type="dxa"/>
          </w:tcPr>
          <w:p w:rsidR="005B03F0" w:rsidRDefault="005B03F0" w:rsidP="00BB679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obstarávacou cenou</w:t>
            </w:r>
          </w:p>
        </w:tc>
      </w:tr>
      <w:tr w:rsidR="005B03F0" w:rsidRPr="00B452D4" w:rsidTr="00BB6792">
        <w:tc>
          <w:tcPr>
            <w:tcW w:w="6379" w:type="dxa"/>
          </w:tcPr>
          <w:p w:rsidR="005B03F0" w:rsidRPr="00BB5345" w:rsidRDefault="005B03F0" w:rsidP="00BB6792">
            <w:pPr>
              <w:numPr>
                <w:ilvl w:val="0"/>
                <w:numId w:val="3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z</w:t>
            </w:r>
            <w:r w:rsidRPr="00BB5345">
              <w:rPr>
                <w:sz w:val="24"/>
              </w:rPr>
              <w:t>ásoby vytvorené vlastnou činnosťou</w:t>
            </w:r>
          </w:p>
        </w:tc>
        <w:tc>
          <w:tcPr>
            <w:tcW w:w="3881" w:type="dxa"/>
          </w:tcPr>
          <w:p w:rsidR="005B03F0" w:rsidRDefault="005B03F0" w:rsidP="00BB679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vlastnými nákladmi</w:t>
            </w:r>
          </w:p>
        </w:tc>
      </w:tr>
      <w:tr w:rsidR="005B03F0" w:rsidRPr="00B452D4" w:rsidTr="00BB6792">
        <w:tc>
          <w:tcPr>
            <w:tcW w:w="6379" w:type="dxa"/>
          </w:tcPr>
          <w:p w:rsidR="005B03F0" w:rsidRPr="00BB5345" w:rsidRDefault="005B03F0" w:rsidP="00BB6792">
            <w:pPr>
              <w:numPr>
                <w:ilvl w:val="0"/>
                <w:numId w:val="3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z</w:t>
            </w:r>
            <w:r w:rsidRPr="00BB5345">
              <w:rPr>
                <w:sz w:val="24"/>
              </w:rPr>
              <w:t>ásoby získané bezodplatne</w:t>
            </w:r>
          </w:p>
        </w:tc>
        <w:tc>
          <w:tcPr>
            <w:tcW w:w="3881" w:type="dxa"/>
          </w:tcPr>
          <w:p w:rsidR="005B03F0" w:rsidRDefault="005B03F0" w:rsidP="00BB679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</w:t>
            </w:r>
            <w:r w:rsidRPr="00BB5345">
              <w:rPr>
                <w:sz w:val="24"/>
                <w:szCs w:val="24"/>
              </w:rPr>
              <w:t>eprodukčnou obstarávacou cenou</w:t>
            </w:r>
          </w:p>
        </w:tc>
      </w:tr>
      <w:tr w:rsidR="005B03F0" w:rsidRPr="00B452D4" w:rsidTr="00BB6792">
        <w:tc>
          <w:tcPr>
            <w:tcW w:w="6379" w:type="dxa"/>
          </w:tcPr>
          <w:p w:rsidR="005B03F0" w:rsidRPr="00BB5345" w:rsidRDefault="005B03F0" w:rsidP="00BB6792">
            <w:pPr>
              <w:numPr>
                <w:ilvl w:val="0"/>
                <w:numId w:val="3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p</w:t>
            </w:r>
            <w:r w:rsidRPr="00BB5345">
              <w:rPr>
                <w:sz w:val="24"/>
              </w:rPr>
              <w:t xml:space="preserve">ohľadávky </w:t>
            </w:r>
          </w:p>
        </w:tc>
        <w:tc>
          <w:tcPr>
            <w:tcW w:w="3881" w:type="dxa"/>
          </w:tcPr>
          <w:p w:rsidR="005B03F0" w:rsidRPr="00BB5345" w:rsidRDefault="005B03F0" w:rsidP="00BB6792">
            <w:pPr>
              <w:rPr>
                <w:sz w:val="24"/>
                <w:szCs w:val="24"/>
              </w:rPr>
            </w:pPr>
            <w:r>
              <w:rPr>
                <w:sz w:val="24"/>
              </w:rPr>
              <w:t>m</w:t>
            </w:r>
            <w:r w:rsidRPr="00EE3F5D">
              <w:rPr>
                <w:sz w:val="24"/>
              </w:rPr>
              <w:t>enovitou hodnotou</w:t>
            </w:r>
          </w:p>
        </w:tc>
      </w:tr>
      <w:tr w:rsidR="005B03F0" w:rsidRPr="00B452D4" w:rsidTr="00BB6792">
        <w:tc>
          <w:tcPr>
            <w:tcW w:w="6379" w:type="dxa"/>
          </w:tcPr>
          <w:p w:rsidR="005B03F0" w:rsidRPr="00BB5345" w:rsidRDefault="005B03F0" w:rsidP="00BB6792">
            <w:pPr>
              <w:numPr>
                <w:ilvl w:val="0"/>
                <w:numId w:val="3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k</w:t>
            </w:r>
            <w:r w:rsidRPr="00BB5345">
              <w:rPr>
                <w:sz w:val="24"/>
              </w:rPr>
              <w:t xml:space="preserve">rátkodobý finančný majetok </w:t>
            </w:r>
          </w:p>
        </w:tc>
        <w:tc>
          <w:tcPr>
            <w:tcW w:w="3881" w:type="dxa"/>
          </w:tcPr>
          <w:p w:rsidR="005B03F0" w:rsidRDefault="005B03F0" w:rsidP="00BB6792">
            <w:pPr>
              <w:rPr>
                <w:sz w:val="24"/>
              </w:rPr>
            </w:pPr>
            <w:r>
              <w:rPr>
                <w:sz w:val="24"/>
              </w:rPr>
              <w:t>m</w:t>
            </w:r>
            <w:r w:rsidRPr="00EE3F5D">
              <w:rPr>
                <w:sz w:val="24"/>
              </w:rPr>
              <w:t>enovitou hodnotou</w:t>
            </w:r>
          </w:p>
        </w:tc>
      </w:tr>
      <w:tr w:rsidR="005B03F0" w:rsidRPr="00B452D4" w:rsidTr="00BB6792">
        <w:tc>
          <w:tcPr>
            <w:tcW w:w="6379" w:type="dxa"/>
          </w:tcPr>
          <w:p w:rsidR="005B03F0" w:rsidRPr="00BB5345" w:rsidRDefault="005B03F0" w:rsidP="00BB6792">
            <w:pPr>
              <w:numPr>
                <w:ilvl w:val="0"/>
                <w:numId w:val="3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č</w:t>
            </w:r>
            <w:r w:rsidRPr="00BB5345">
              <w:rPr>
                <w:sz w:val="24"/>
              </w:rPr>
              <w:t xml:space="preserve">asové rozlíšenie na strane </w:t>
            </w:r>
            <w:r w:rsidRPr="00BB5345">
              <w:rPr>
                <w:sz w:val="24"/>
                <w:szCs w:val="24"/>
              </w:rPr>
              <w:t>aktív</w:t>
            </w:r>
          </w:p>
        </w:tc>
        <w:tc>
          <w:tcPr>
            <w:tcW w:w="3881" w:type="dxa"/>
          </w:tcPr>
          <w:p w:rsidR="005B03F0" w:rsidRDefault="005B03F0" w:rsidP="00BB6792">
            <w:pPr>
              <w:pStyle w:val="Zkladntext"/>
              <w:ind w:left="1"/>
              <w:jc w:val="left"/>
              <w:rPr>
                <w:sz w:val="24"/>
              </w:rPr>
            </w:pPr>
            <w:r>
              <w:rPr>
                <w:sz w:val="24"/>
                <w:szCs w:val="24"/>
              </w:rPr>
              <w:t>n</w:t>
            </w:r>
            <w:r w:rsidRPr="00C36DF8">
              <w:rPr>
                <w:sz w:val="24"/>
                <w:szCs w:val="24"/>
              </w:rPr>
              <w:t>áklady budúcich období a príjmy budúcich období sa vykazujú vo výške, ktorá je potrebná na dodržanie zásady vecnej a časovej súvislosti s účtovným obdobím.</w:t>
            </w:r>
          </w:p>
        </w:tc>
      </w:tr>
      <w:tr w:rsidR="005B03F0" w:rsidRPr="00B452D4" w:rsidTr="00BB6792">
        <w:tc>
          <w:tcPr>
            <w:tcW w:w="6379" w:type="dxa"/>
          </w:tcPr>
          <w:p w:rsidR="005B03F0" w:rsidRPr="00BB5345" w:rsidRDefault="005B03F0" w:rsidP="00BB6792">
            <w:pPr>
              <w:numPr>
                <w:ilvl w:val="0"/>
                <w:numId w:val="3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 xml:space="preserve">záväzky, vrátane dlhopisov, pôžičiek a úverov </w:t>
            </w:r>
          </w:p>
        </w:tc>
        <w:tc>
          <w:tcPr>
            <w:tcW w:w="3881" w:type="dxa"/>
          </w:tcPr>
          <w:p w:rsidR="005B03F0" w:rsidRPr="00C36DF8" w:rsidRDefault="005B03F0" w:rsidP="00BB6792">
            <w:pPr>
              <w:pStyle w:val="Zkladntext"/>
              <w:ind w:left="1"/>
              <w:jc w:val="left"/>
              <w:rPr>
                <w:sz w:val="24"/>
                <w:szCs w:val="24"/>
              </w:rPr>
            </w:pPr>
            <w:r>
              <w:rPr>
                <w:sz w:val="24"/>
              </w:rPr>
              <w:t>m</w:t>
            </w:r>
            <w:r w:rsidRPr="00EE3F5D">
              <w:rPr>
                <w:sz w:val="24"/>
              </w:rPr>
              <w:t>enovitou hodnotou</w:t>
            </w:r>
          </w:p>
        </w:tc>
      </w:tr>
      <w:tr w:rsidR="005B03F0" w:rsidRPr="00B452D4" w:rsidTr="00BB6792">
        <w:tc>
          <w:tcPr>
            <w:tcW w:w="6379" w:type="dxa"/>
          </w:tcPr>
          <w:p w:rsidR="005B03F0" w:rsidRDefault="005B03F0" w:rsidP="00BB6792">
            <w:pPr>
              <w:numPr>
                <w:ilvl w:val="0"/>
                <w:numId w:val="3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 xml:space="preserve">rezervy </w:t>
            </w:r>
          </w:p>
        </w:tc>
        <w:tc>
          <w:tcPr>
            <w:tcW w:w="3881" w:type="dxa"/>
          </w:tcPr>
          <w:p w:rsidR="005B03F0" w:rsidRDefault="005B03F0" w:rsidP="00BB6792">
            <w:pPr>
              <w:pStyle w:val="Zkladntext"/>
              <w:ind w:left="1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</w:t>
            </w:r>
            <w:r w:rsidRPr="00CB4D4A">
              <w:rPr>
                <w:sz w:val="24"/>
                <w:szCs w:val="24"/>
              </w:rPr>
              <w:t>ceňujú sa v očakávanej výške záväzku</w:t>
            </w:r>
          </w:p>
        </w:tc>
      </w:tr>
      <w:tr w:rsidR="005B03F0" w:rsidRPr="00B452D4" w:rsidTr="00BB6792">
        <w:tc>
          <w:tcPr>
            <w:tcW w:w="6379" w:type="dxa"/>
          </w:tcPr>
          <w:p w:rsidR="005B03F0" w:rsidRDefault="005B03F0" w:rsidP="00BB6792">
            <w:pPr>
              <w:numPr>
                <w:ilvl w:val="0"/>
                <w:numId w:val="3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č</w:t>
            </w:r>
            <w:r w:rsidRPr="00BB5345">
              <w:rPr>
                <w:sz w:val="24"/>
              </w:rPr>
              <w:t xml:space="preserve">asové rozlíšenie na strane </w:t>
            </w:r>
            <w:r>
              <w:rPr>
                <w:sz w:val="24"/>
                <w:szCs w:val="24"/>
              </w:rPr>
              <w:t>pasív</w:t>
            </w:r>
          </w:p>
        </w:tc>
        <w:tc>
          <w:tcPr>
            <w:tcW w:w="3881" w:type="dxa"/>
          </w:tcPr>
          <w:p w:rsidR="005B03F0" w:rsidRPr="00CB4D4A" w:rsidRDefault="005B03F0" w:rsidP="00BB6792">
            <w:pPr>
              <w:pStyle w:val="Zkladntext"/>
              <w:ind w:left="34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</w:t>
            </w:r>
            <w:r w:rsidRPr="0006578D">
              <w:rPr>
                <w:sz w:val="24"/>
                <w:szCs w:val="24"/>
              </w:rPr>
              <w:t>ýdavky budúcich období a výnosy budúcich období sa vykazujú vo výške, ktorá je potrebná na dodržanie zásady vecnej a časovej súvislosti s účtovným obdobím.</w:t>
            </w:r>
          </w:p>
        </w:tc>
      </w:tr>
      <w:tr w:rsidR="005B03F0" w:rsidRPr="00B452D4" w:rsidTr="00BB6792">
        <w:tc>
          <w:tcPr>
            <w:tcW w:w="6379" w:type="dxa"/>
          </w:tcPr>
          <w:p w:rsidR="005B03F0" w:rsidRPr="00BB5345" w:rsidRDefault="005B03F0" w:rsidP="00BB6792">
            <w:pPr>
              <w:numPr>
                <w:ilvl w:val="0"/>
                <w:numId w:val="3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 xml:space="preserve">deriváty pri nadobudnutí </w:t>
            </w:r>
          </w:p>
        </w:tc>
        <w:tc>
          <w:tcPr>
            <w:tcW w:w="3881" w:type="dxa"/>
          </w:tcPr>
          <w:p w:rsidR="005B03F0" w:rsidRPr="0006578D" w:rsidRDefault="005B03F0" w:rsidP="00BB6792">
            <w:pPr>
              <w:pStyle w:val="Zkladntext"/>
              <w:ind w:left="34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obstarávacou cenou</w:t>
            </w:r>
          </w:p>
        </w:tc>
      </w:tr>
    </w:tbl>
    <w:p w:rsidR="005B03F0" w:rsidRDefault="005B03F0" w:rsidP="005B03F0">
      <w:pPr>
        <w:ind w:left="284"/>
        <w:jc w:val="both"/>
        <w:rPr>
          <w:rFonts w:cs="Tahoma"/>
          <w:bCs/>
          <w:sz w:val="22"/>
          <w:szCs w:val="22"/>
        </w:rPr>
      </w:pPr>
    </w:p>
    <w:p w:rsidR="005B03F0" w:rsidRDefault="005B03F0" w:rsidP="005B03F0">
      <w:pPr>
        <w:jc w:val="both"/>
        <w:rPr>
          <w:sz w:val="24"/>
        </w:rPr>
      </w:pPr>
      <w:r w:rsidRPr="00554B96">
        <w:rPr>
          <w:sz w:val="24"/>
        </w:rPr>
        <w:t>Drobný hmotný majetok od</w:t>
      </w:r>
      <w:r>
        <w:rPr>
          <w:sz w:val="24"/>
        </w:rPr>
        <w:t xml:space="preserve"> 0.- Eur</w:t>
      </w:r>
      <w:r w:rsidRPr="00554B96">
        <w:rPr>
          <w:sz w:val="24"/>
        </w:rPr>
        <w:t xml:space="preserve"> do </w:t>
      </w:r>
      <w:r>
        <w:rPr>
          <w:sz w:val="24"/>
        </w:rPr>
        <w:t>1700.-</w:t>
      </w:r>
      <w:r w:rsidRPr="00554B96">
        <w:rPr>
          <w:sz w:val="24"/>
        </w:rPr>
        <w:t xml:space="preserve"> </w:t>
      </w:r>
      <w:r>
        <w:rPr>
          <w:sz w:val="24"/>
        </w:rPr>
        <w:t>€</w:t>
      </w:r>
      <w:r w:rsidRPr="00554B96">
        <w:rPr>
          <w:sz w:val="24"/>
        </w:rPr>
        <w:t xml:space="preserve">, ktorý podľa rozhodnutia účtovnej jednotky nie je dlhodobým hmotným majetkom sa účtuje ako zásoby. </w:t>
      </w:r>
    </w:p>
    <w:p w:rsidR="005B03F0" w:rsidRDefault="005B03F0" w:rsidP="005B03F0">
      <w:pPr>
        <w:pStyle w:val="Zkladntext"/>
        <w:ind w:left="0"/>
        <w:rPr>
          <w:sz w:val="24"/>
          <w:szCs w:val="24"/>
          <w:u w:val="single"/>
        </w:rPr>
      </w:pPr>
    </w:p>
    <w:p w:rsidR="005B03F0" w:rsidRDefault="005B03F0" w:rsidP="005B03F0">
      <w:pPr>
        <w:pStyle w:val="Zkladntext"/>
        <w:ind w:left="0"/>
        <w:rPr>
          <w:sz w:val="24"/>
          <w:szCs w:val="24"/>
          <w:u w:val="single"/>
        </w:rPr>
      </w:pPr>
    </w:p>
    <w:p w:rsidR="005B03F0" w:rsidRDefault="005B03F0" w:rsidP="005B03F0">
      <w:pPr>
        <w:pStyle w:val="Zkladntext"/>
        <w:ind w:left="0"/>
        <w:rPr>
          <w:sz w:val="24"/>
          <w:szCs w:val="24"/>
          <w:u w:val="single"/>
        </w:rPr>
      </w:pPr>
    </w:p>
    <w:p w:rsidR="005B03F0" w:rsidRDefault="005B03F0" w:rsidP="005B03F0">
      <w:pPr>
        <w:numPr>
          <w:ilvl w:val="0"/>
          <w:numId w:val="2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3E0AA1">
        <w:rPr>
          <w:b/>
          <w:sz w:val="24"/>
          <w:szCs w:val="24"/>
        </w:rPr>
        <w:t>Zásady pre vykazovanie transferov.</w:t>
      </w:r>
      <w:r>
        <w:rPr>
          <w:b/>
          <w:sz w:val="24"/>
          <w:szCs w:val="24"/>
        </w:rPr>
        <w:t xml:space="preserve">    </w:t>
      </w:r>
    </w:p>
    <w:p w:rsidR="005B03F0" w:rsidRDefault="005B03F0" w:rsidP="005B03F0">
      <w:pPr>
        <w:jc w:val="both"/>
        <w:rPr>
          <w:sz w:val="24"/>
          <w:szCs w:val="24"/>
        </w:rPr>
      </w:pPr>
      <w:r w:rsidRPr="008222FD">
        <w:rPr>
          <w:sz w:val="24"/>
          <w:szCs w:val="24"/>
        </w:rPr>
        <w:t xml:space="preserve">O nároku na dotácie zo štátneho rozpočtu sa účtuje, ak je takmer isté, že sa splnia všetky podmienky súvisiace s dotáciou a súčasne, že sa dotácia poskytne. </w:t>
      </w:r>
    </w:p>
    <w:p w:rsidR="005B03F0" w:rsidRDefault="005B03F0" w:rsidP="005B03F0">
      <w:pPr>
        <w:jc w:val="both"/>
        <w:rPr>
          <w:b/>
          <w:sz w:val="24"/>
          <w:szCs w:val="24"/>
        </w:rPr>
      </w:pPr>
    </w:p>
    <w:p w:rsidR="005B03F0" w:rsidRDefault="005B03F0" w:rsidP="005B03F0">
      <w:pPr>
        <w:jc w:val="both"/>
        <w:rPr>
          <w:b/>
          <w:sz w:val="24"/>
          <w:szCs w:val="24"/>
        </w:rPr>
      </w:pPr>
    </w:p>
    <w:p w:rsidR="005B03F0" w:rsidRDefault="005B03F0" w:rsidP="005B03F0">
      <w:pPr>
        <w:jc w:val="both"/>
        <w:rPr>
          <w:b/>
          <w:sz w:val="24"/>
          <w:szCs w:val="24"/>
        </w:rPr>
      </w:pPr>
    </w:p>
    <w:p w:rsidR="005B03F0" w:rsidRDefault="005B03F0" w:rsidP="005B03F0">
      <w:pPr>
        <w:jc w:val="both"/>
        <w:rPr>
          <w:sz w:val="24"/>
          <w:szCs w:val="24"/>
        </w:rPr>
      </w:pPr>
      <w:r w:rsidRPr="002C39D0">
        <w:rPr>
          <w:b/>
          <w:sz w:val="24"/>
          <w:szCs w:val="24"/>
        </w:rPr>
        <w:t>Bežný transfer</w:t>
      </w:r>
      <w:r w:rsidRPr="002C39D0">
        <w:rPr>
          <w:sz w:val="24"/>
          <w:szCs w:val="24"/>
        </w:rPr>
        <w:t xml:space="preserve"> </w:t>
      </w:r>
    </w:p>
    <w:p w:rsidR="005B03F0" w:rsidRPr="002C39D0" w:rsidRDefault="005B03F0" w:rsidP="005B03F0">
      <w:pPr>
        <w:numPr>
          <w:ilvl w:val="0"/>
          <w:numId w:val="13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prijatý </w:t>
      </w:r>
      <w:r w:rsidRPr="002C39D0">
        <w:rPr>
          <w:sz w:val="24"/>
          <w:szCs w:val="24"/>
        </w:rPr>
        <w:t xml:space="preserve">od </w:t>
      </w:r>
      <w:r w:rsidRPr="002C39D0">
        <w:rPr>
          <w:sz w:val="24"/>
          <w:szCs w:val="24"/>
          <w:u w:val="single"/>
        </w:rPr>
        <w:t>cudzích subjektov</w:t>
      </w:r>
      <w:r w:rsidRPr="002C39D0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- </w:t>
      </w:r>
      <w:r w:rsidRPr="002C39D0">
        <w:rPr>
          <w:sz w:val="24"/>
          <w:szCs w:val="24"/>
        </w:rPr>
        <w:t>sa  zúčtuje do výnosov  vo vecnej a časovej súvislosti s</w:t>
      </w:r>
      <w:r>
        <w:rPr>
          <w:sz w:val="24"/>
          <w:szCs w:val="24"/>
        </w:rPr>
        <w:t> </w:t>
      </w:r>
      <w:r w:rsidRPr="002C39D0">
        <w:rPr>
          <w:sz w:val="24"/>
          <w:szCs w:val="24"/>
        </w:rPr>
        <w:t>nákladmi</w:t>
      </w:r>
    </w:p>
    <w:p w:rsidR="005B03F0" w:rsidRDefault="005B03F0" w:rsidP="005B03F0">
      <w:pPr>
        <w:numPr>
          <w:ilvl w:val="0"/>
          <w:numId w:val="13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prijatý od </w:t>
      </w:r>
      <w:r w:rsidRPr="002C39D0">
        <w:rPr>
          <w:sz w:val="24"/>
          <w:szCs w:val="24"/>
          <w:u w:val="single"/>
        </w:rPr>
        <w:t>zriaďovateľa</w:t>
      </w:r>
      <w:r>
        <w:rPr>
          <w:sz w:val="24"/>
          <w:szCs w:val="24"/>
        </w:rPr>
        <w:t xml:space="preserve"> - </w:t>
      </w:r>
      <w:r w:rsidRPr="002C39D0">
        <w:rPr>
          <w:sz w:val="24"/>
          <w:szCs w:val="24"/>
        </w:rPr>
        <w:t>sa  zúčtuje do výnosov  vo vecnej a časovej súvislosti s</w:t>
      </w:r>
      <w:r>
        <w:rPr>
          <w:sz w:val="24"/>
          <w:szCs w:val="24"/>
        </w:rPr>
        <w:t> výdavkami</w:t>
      </w:r>
    </w:p>
    <w:p w:rsidR="005B03F0" w:rsidRPr="008D5067" w:rsidRDefault="005B03F0" w:rsidP="005B03F0">
      <w:pPr>
        <w:numPr>
          <w:ilvl w:val="0"/>
          <w:numId w:val="13"/>
        </w:numPr>
        <w:jc w:val="both"/>
        <w:rPr>
          <w:sz w:val="24"/>
          <w:szCs w:val="24"/>
        </w:rPr>
      </w:pPr>
      <w:r w:rsidRPr="008D5067">
        <w:rPr>
          <w:sz w:val="24"/>
          <w:szCs w:val="24"/>
        </w:rPr>
        <w:t xml:space="preserve">poskytnutý </w:t>
      </w:r>
      <w:r w:rsidRPr="008D5067">
        <w:rPr>
          <w:sz w:val="24"/>
          <w:szCs w:val="24"/>
          <w:u w:val="single"/>
        </w:rPr>
        <w:t>cudzím subjektom</w:t>
      </w:r>
      <w:r w:rsidRPr="008D5067">
        <w:rPr>
          <w:sz w:val="24"/>
          <w:szCs w:val="24"/>
        </w:rPr>
        <w:t xml:space="preserve"> - sa  zúčtuje do nákladov po splnení podmienok</w:t>
      </w:r>
    </w:p>
    <w:p w:rsidR="005B03F0" w:rsidRPr="00012015" w:rsidRDefault="005B03F0" w:rsidP="005B03F0">
      <w:pPr>
        <w:numPr>
          <w:ilvl w:val="0"/>
          <w:numId w:val="13"/>
        </w:numPr>
        <w:jc w:val="both"/>
        <w:rPr>
          <w:sz w:val="24"/>
          <w:szCs w:val="24"/>
        </w:rPr>
      </w:pPr>
      <w:r w:rsidRPr="00012015">
        <w:rPr>
          <w:sz w:val="24"/>
          <w:szCs w:val="24"/>
        </w:rPr>
        <w:t xml:space="preserve">poskytnutý </w:t>
      </w:r>
      <w:r w:rsidRPr="00012015">
        <w:rPr>
          <w:sz w:val="24"/>
          <w:szCs w:val="24"/>
          <w:u w:val="single"/>
        </w:rPr>
        <w:t>vlastným subjektom</w:t>
      </w:r>
      <w:r w:rsidRPr="00012015">
        <w:rPr>
          <w:sz w:val="24"/>
          <w:szCs w:val="24"/>
        </w:rPr>
        <w:t xml:space="preserve"> - sa  zúčtuje do nák</w:t>
      </w:r>
      <w:r>
        <w:rPr>
          <w:sz w:val="24"/>
          <w:szCs w:val="24"/>
        </w:rPr>
        <w:t>ladov pri poskytnutí  transferu</w:t>
      </w:r>
    </w:p>
    <w:p w:rsidR="005B03F0" w:rsidRDefault="005B03F0" w:rsidP="005B03F0">
      <w:pPr>
        <w:jc w:val="both"/>
        <w:rPr>
          <w:b/>
          <w:sz w:val="24"/>
          <w:szCs w:val="24"/>
        </w:rPr>
      </w:pPr>
    </w:p>
    <w:p w:rsidR="005B03F0" w:rsidRPr="00C45D3F" w:rsidRDefault="005B03F0" w:rsidP="005B03F0">
      <w:pPr>
        <w:jc w:val="center"/>
        <w:rPr>
          <w:b/>
          <w:sz w:val="24"/>
          <w:szCs w:val="24"/>
        </w:rPr>
      </w:pPr>
    </w:p>
    <w:p w:rsidR="005B03F0" w:rsidRPr="00C45D3F" w:rsidRDefault="005B03F0" w:rsidP="005B03F0">
      <w:pPr>
        <w:jc w:val="center"/>
        <w:rPr>
          <w:b/>
          <w:sz w:val="24"/>
          <w:szCs w:val="24"/>
        </w:rPr>
      </w:pPr>
      <w:r w:rsidRPr="00C45D3F">
        <w:rPr>
          <w:b/>
          <w:sz w:val="24"/>
          <w:szCs w:val="24"/>
        </w:rPr>
        <w:t xml:space="preserve">Čl. </w:t>
      </w:r>
      <w:proofErr w:type="spellStart"/>
      <w:r w:rsidRPr="00C45D3F">
        <w:rPr>
          <w:b/>
          <w:sz w:val="24"/>
          <w:szCs w:val="24"/>
        </w:rPr>
        <w:t>III</w:t>
      </w:r>
      <w:proofErr w:type="spellEnd"/>
    </w:p>
    <w:p w:rsidR="005B03F0" w:rsidRPr="00C45D3F" w:rsidRDefault="005B03F0" w:rsidP="005B03F0">
      <w:pPr>
        <w:jc w:val="center"/>
        <w:rPr>
          <w:b/>
          <w:sz w:val="24"/>
          <w:szCs w:val="24"/>
        </w:rPr>
      </w:pPr>
      <w:r w:rsidRPr="00C45D3F">
        <w:rPr>
          <w:b/>
          <w:sz w:val="24"/>
          <w:szCs w:val="24"/>
        </w:rPr>
        <w:t>Informácie o údajoch na strane aktív súvahy</w:t>
      </w:r>
    </w:p>
    <w:p w:rsidR="005B03F0" w:rsidRDefault="005B03F0" w:rsidP="005B03F0">
      <w:pPr>
        <w:pStyle w:val="Pismenka"/>
        <w:tabs>
          <w:tab w:val="clear" w:pos="426"/>
        </w:tabs>
        <w:ind w:left="425" w:hanging="425"/>
        <w:rPr>
          <w:sz w:val="24"/>
          <w:szCs w:val="24"/>
        </w:rPr>
      </w:pPr>
    </w:p>
    <w:p w:rsidR="005B03F0" w:rsidRPr="00CC4187" w:rsidRDefault="005B03F0" w:rsidP="005B03F0">
      <w:pPr>
        <w:pStyle w:val="Pismenka"/>
        <w:tabs>
          <w:tab w:val="clear" w:pos="426"/>
        </w:tabs>
        <w:ind w:left="425" w:hanging="425"/>
        <w:rPr>
          <w:sz w:val="24"/>
          <w:szCs w:val="24"/>
        </w:rPr>
      </w:pPr>
      <w:r w:rsidRPr="00CC4187">
        <w:rPr>
          <w:sz w:val="24"/>
          <w:szCs w:val="24"/>
        </w:rPr>
        <w:t>A Neobežný majetok</w:t>
      </w:r>
    </w:p>
    <w:p w:rsidR="005B03F0" w:rsidRDefault="005B03F0" w:rsidP="005B03F0">
      <w:pPr>
        <w:numPr>
          <w:ilvl w:val="0"/>
          <w:numId w:val="4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CC4187">
        <w:rPr>
          <w:b/>
          <w:sz w:val="24"/>
          <w:szCs w:val="24"/>
        </w:rPr>
        <w:t xml:space="preserve">Dlhodobý nehmotný majetok a dlhodobý hmotný majetok </w:t>
      </w:r>
    </w:p>
    <w:p w:rsidR="005B03F0" w:rsidRPr="0071585D" w:rsidRDefault="005B03F0" w:rsidP="005B03F0">
      <w:pPr>
        <w:pStyle w:val="Pismenka"/>
        <w:numPr>
          <w:ilvl w:val="0"/>
          <w:numId w:val="5"/>
        </w:numPr>
        <w:ind w:left="284" w:hanging="284"/>
        <w:rPr>
          <w:b w:val="0"/>
          <w:sz w:val="24"/>
          <w:szCs w:val="24"/>
        </w:rPr>
      </w:pPr>
      <w:r>
        <w:rPr>
          <w:sz w:val="24"/>
          <w:szCs w:val="24"/>
        </w:rPr>
        <w:t>s</w:t>
      </w:r>
      <w:r w:rsidRPr="00CC4187">
        <w:rPr>
          <w:sz w:val="24"/>
          <w:szCs w:val="24"/>
        </w:rPr>
        <w:t xml:space="preserve">pôsob a výška poistenia </w:t>
      </w:r>
      <w:r w:rsidRPr="0071585D">
        <w:rPr>
          <w:b w:val="0"/>
          <w:sz w:val="24"/>
          <w:szCs w:val="24"/>
        </w:rPr>
        <w:t xml:space="preserve">dlhodobého nehmotného majetku a dlhodobého hmotného majetku 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95"/>
        <w:gridCol w:w="5670"/>
      </w:tblGrid>
      <w:tr w:rsidR="005B03F0" w:rsidRPr="004F34D5" w:rsidTr="00BB6792">
        <w:tc>
          <w:tcPr>
            <w:tcW w:w="4395" w:type="dxa"/>
            <w:shd w:val="clear" w:color="auto" w:fill="F2F2F2"/>
          </w:tcPr>
          <w:p w:rsidR="005B03F0" w:rsidRPr="00312F8D" w:rsidRDefault="005B03F0" w:rsidP="00BB6792">
            <w:pPr>
              <w:jc w:val="center"/>
              <w:rPr>
                <w:b/>
              </w:rPr>
            </w:pPr>
            <w:r w:rsidRPr="00312F8D">
              <w:rPr>
                <w:b/>
              </w:rPr>
              <w:t>Spôsob poistenia</w:t>
            </w:r>
          </w:p>
        </w:tc>
        <w:tc>
          <w:tcPr>
            <w:tcW w:w="5670" w:type="dxa"/>
            <w:shd w:val="clear" w:color="auto" w:fill="F2F2F2"/>
          </w:tcPr>
          <w:p w:rsidR="005B03F0" w:rsidRPr="00312F8D" w:rsidRDefault="005B03F0" w:rsidP="00BB6792">
            <w:pPr>
              <w:jc w:val="center"/>
              <w:rPr>
                <w:b/>
              </w:rPr>
            </w:pPr>
            <w:r w:rsidRPr="00312F8D">
              <w:rPr>
                <w:b/>
              </w:rPr>
              <w:t>Výška poistenia</w:t>
            </w:r>
          </w:p>
        </w:tc>
      </w:tr>
      <w:tr w:rsidR="005B03F0" w:rsidRPr="004F34D5" w:rsidTr="00BB6792">
        <w:tc>
          <w:tcPr>
            <w:tcW w:w="4395" w:type="dxa"/>
          </w:tcPr>
          <w:p w:rsidR="005B03F0" w:rsidRPr="00312F8D" w:rsidRDefault="005B03F0" w:rsidP="00BB6792"/>
        </w:tc>
        <w:tc>
          <w:tcPr>
            <w:tcW w:w="5670" w:type="dxa"/>
          </w:tcPr>
          <w:p w:rsidR="005B03F0" w:rsidRPr="00312F8D" w:rsidRDefault="005B03F0" w:rsidP="00BB6792"/>
        </w:tc>
      </w:tr>
      <w:tr w:rsidR="005B03F0" w:rsidRPr="004F34D5" w:rsidTr="00BB6792">
        <w:tc>
          <w:tcPr>
            <w:tcW w:w="4395" w:type="dxa"/>
          </w:tcPr>
          <w:p w:rsidR="005B03F0" w:rsidRPr="00312F8D" w:rsidRDefault="005B03F0" w:rsidP="00BB6792">
            <w:r>
              <w:t>Poistenie majetku a žiakov</w:t>
            </w:r>
          </w:p>
        </w:tc>
        <w:tc>
          <w:tcPr>
            <w:tcW w:w="5670" w:type="dxa"/>
          </w:tcPr>
          <w:p w:rsidR="005B03F0" w:rsidRPr="00312F8D" w:rsidRDefault="00FC758B" w:rsidP="00BB6792">
            <w:r>
              <w:t>584,40</w:t>
            </w:r>
          </w:p>
        </w:tc>
      </w:tr>
      <w:tr w:rsidR="005B03F0" w:rsidRPr="004F34D5" w:rsidTr="00BB6792">
        <w:tc>
          <w:tcPr>
            <w:tcW w:w="4395" w:type="dxa"/>
          </w:tcPr>
          <w:p w:rsidR="005B03F0" w:rsidRPr="00312F8D" w:rsidRDefault="005B03F0" w:rsidP="00BB6792"/>
        </w:tc>
        <w:tc>
          <w:tcPr>
            <w:tcW w:w="5670" w:type="dxa"/>
          </w:tcPr>
          <w:p w:rsidR="005B03F0" w:rsidRPr="00312F8D" w:rsidRDefault="005B03F0" w:rsidP="00BB6792"/>
        </w:tc>
      </w:tr>
      <w:tr w:rsidR="005B03F0" w:rsidRPr="004F34D5" w:rsidTr="00BB6792">
        <w:tc>
          <w:tcPr>
            <w:tcW w:w="4395" w:type="dxa"/>
          </w:tcPr>
          <w:p w:rsidR="005B03F0" w:rsidRPr="00312F8D" w:rsidRDefault="005B03F0" w:rsidP="00BB6792"/>
        </w:tc>
        <w:tc>
          <w:tcPr>
            <w:tcW w:w="5670" w:type="dxa"/>
          </w:tcPr>
          <w:p w:rsidR="005B03F0" w:rsidRPr="00312F8D" w:rsidRDefault="005B03F0" w:rsidP="00BB6792"/>
        </w:tc>
      </w:tr>
      <w:tr w:rsidR="005B03F0" w:rsidRPr="004F34D5" w:rsidTr="00BB6792">
        <w:tc>
          <w:tcPr>
            <w:tcW w:w="4395" w:type="dxa"/>
          </w:tcPr>
          <w:p w:rsidR="005B03F0" w:rsidRPr="00312F8D" w:rsidRDefault="005B03F0" w:rsidP="00BB6792"/>
        </w:tc>
        <w:tc>
          <w:tcPr>
            <w:tcW w:w="5670" w:type="dxa"/>
          </w:tcPr>
          <w:p w:rsidR="005B03F0" w:rsidRPr="00312F8D" w:rsidRDefault="005B03F0" w:rsidP="00BB6792"/>
        </w:tc>
      </w:tr>
    </w:tbl>
    <w:p w:rsidR="005B03F0" w:rsidRDefault="005B03F0" w:rsidP="005B03F0">
      <w:pPr>
        <w:ind w:left="426"/>
        <w:jc w:val="both"/>
        <w:rPr>
          <w:sz w:val="24"/>
          <w:szCs w:val="24"/>
        </w:rPr>
      </w:pPr>
    </w:p>
    <w:p w:rsidR="005B03F0" w:rsidRPr="0071585D" w:rsidRDefault="005B03F0" w:rsidP="005B03F0">
      <w:pPr>
        <w:pStyle w:val="Pismenka"/>
        <w:numPr>
          <w:ilvl w:val="0"/>
          <w:numId w:val="5"/>
        </w:numPr>
        <w:ind w:left="284" w:hanging="284"/>
        <w:rPr>
          <w:sz w:val="24"/>
          <w:szCs w:val="24"/>
        </w:rPr>
      </w:pPr>
      <w:r w:rsidRPr="0071585D">
        <w:rPr>
          <w:sz w:val="24"/>
          <w:szCs w:val="24"/>
        </w:rPr>
        <w:t xml:space="preserve">opis a hodnota dlhodobého majetku vo vlastníctve účtovnej jednotky </w:t>
      </w:r>
      <w:r>
        <w:rPr>
          <w:sz w:val="24"/>
          <w:szCs w:val="24"/>
        </w:rPr>
        <w:t xml:space="preserve">alebo v správe účtovnej jednotky </w:t>
      </w: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220"/>
        <w:gridCol w:w="4986"/>
      </w:tblGrid>
      <w:tr w:rsidR="005B03F0" w:rsidRPr="00563E6B" w:rsidTr="00BB6792">
        <w:tc>
          <w:tcPr>
            <w:tcW w:w="5220" w:type="dxa"/>
            <w:shd w:val="clear" w:color="auto" w:fill="F2F2F2"/>
          </w:tcPr>
          <w:p w:rsidR="005B03F0" w:rsidRDefault="005B03F0" w:rsidP="00BB6792">
            <w:pPr>
              <w:jc w:val="center"/>
              <w:rPr>
                <w:b/>
              </w:rPr>
            </w:pPr>
            <w:r w:rsidRPr="00563E6B">
              <w:rPr>
                <w:b/>
              </w:rPr>
              <w:t xml:space="preserve">Majetok, </w:t>
            </w:r>
          </w:p>
          <w:p w:rsidR="005B03F0" w:rsidRPr="00563E6B" w:rsidRDefault="005B03F0" w:rsidP="00BB6792">
            <w:pPr>
              <w:jc w:val="center"/>
              <w:rPr>
                <w:b/>
              </w:rPr>
            </w:pPr>
            <w:r w:rsidRPr="0004109B">
              <w:t>ku ktorému</w:t>
            </w:r>
            <w:r w:rsidRPr="00563E6B">
              <w:rPr>
                <w:b/>
              </w:rPr>
              <w:t xml:space="preserve"> </w:t>
            </w:r>
            <w:r w:rsidRPr="0004109B">
              <w:rPr>
                <w:b/>
              </w:rPr>
              <w:t>má</w:t>
            </w:r>
            <w:r w:rsidRPr="0004109B">
              <w:t xml:space="preserve"> účtovná jednotka vlastnícke právo</w:t>
            </w:r>
          </w:p>
        </w:tc>
        <w:tc>
          <w:tcPr>
            <w:tcW w:w="4986" w:type="dxa"/>
            <w:shd w:val="clear" w:color="auto" w:fill="F2F2F2"/>
          </w:tcPr>
          <w:p w:rsidR="005B03F0" w:rsidRPr="00563E6B" w:rsidRDefault="005B03F0" w:rsidP="00BB6792">
            <w:pPr>
              <w:jc w:val="center"/>
              <w:rPr>
                <w:b/>
              </w:rPr>
            </w:pPr>
            <w:r>
              <w:rPr>
                <w:b/>
              </w:rPr>
              <w:t xml:space="preserve">Suma </w:t>
            </w:r>
          </w:p>
        </w:tc>
      </w:tr>
      <w:tr w:rsidR="005B03F0" w:rsidRPr="00563E6B" w:rsidTr="00BB6792">
        <w:tc>
          <w:tcPr>
            <w:tcW w:w="5220" w:type="dxa"/>
          </w:tcPr>
          <w:p w:rsidR="005B03F0" w:rsidRPr="00664FF1" w:rsidRDefault="005B03F0" w:rsidP="00BB6792">
            <w:r w:rsidRPr="00664FF1">
              <w:t>Pozemky</w:t>
            </w:r>
          </w:p>
        </w:tc>
        <w:tc>
          <w:tcPr>
            <w:tcW w:w="4986" w:type="dxa"/>
          </w:tcPr>
          <w:p w:rsidR="005B03F0" w:rsidRPr="003F1064" w:rsidRDefault="005B03F0" w:rsidP="00BB6792">
            <w:r>
              <w:t>0</w:t>
            </w:r>
          </w:p>
        </w:tc>
      </w:tr>
      <w:tr w:rsidR="005B03F0" w:rsidRPr="00563E6B" w:rsidTr="00BB6792">
        <w:tc>
          <w:tcPr>
            <w:tcW w:w="5220" w:type="dxa"/>
          </w:tcPr>
          <w:p w:rsidR="005B03F0" w:rsidRPr="00664FF1" w:rsidRDefault="005B03F0" w:rsidP="00BB6792">
            <w:r w:rsidRPr="00664FF1">
              <w:t>Budovy, stavby</w:t>
            </w:r>
          </w:p>
        </w:tc>
        <w:tc>
          <w:tcPr>
            <w:tcW w:w="4986" w:type="dxa"/>
          </w:tcPr>
          <w:p w:rsidR="005B03F0" w:rsidRPr="003F1064" w:rsidRDefault="00D14A3D" w:rsidP="00BB6792">
            <w:r>
              <w:t>15900</w:t>
            </w:r>
          </w:p>
        </w:tc>
      </w:tr>
      <w:tr w:rsidR="005B03F0" w:rsidRPr="00563E6B" w:rsidTr="00BB6792">
        <w:tc>
          <w:tcPr>
            <w:tcW w:w="5220" w:type="dxa"/>
          </w:tcPr>
          <w:p w:rsidR="005B03F0" w:rsidRPr="00664FF1" w:rsidRDefault="005B03F0" w:rsidP="00BB6792">
            <w:r w:rsidRPr="00664FF1">
              <w:t>Stroje, prístroje, zariadenia, inventár</w:t>
            </w:r>
            <w:r>
              <w:t xml:space="preserve"> </w:t>
            </w:r>
          </w:p>
        </w:tc>
        <w:tc>
          <w:tcPr>
            <w:tcW w:w="4986" w:type="dxa"/>
          </w:tcPr>
          <w:p w:rsidR="005B03F0" w:rsidRPr="003F1064" w:rsidRDefault="00D14A3D" w:rsidP="00BB6792">
            <w:r>
              <w:t>0</w:t>
            </w:r>
          </w:p>
        </w:tc>
      </w:tr>
      <w:tr w:rsidR="005B03F0" w:rsidRPr="00563E6B" w:rsidTr="00BB6792">
        <w:tc>
          <w:tcPr>
            <w:tcW w:w="5220" w:type="dxa"/>
          </w:tcPr>
          <w:p w:rsidR="005B03F0" w:rsidRPr="00664FF1" w:rsidRDefault="005B03F0" w:rsidP="00BB6792">
            <w:r w:rsidRPr="00664FF1">
              <w:t xml:space="preserve">Dopravné prostriedky </w:t>
            </w:r>
          </w:p>
        </w:tc>
        <w:tc>
          <w:tcPr>
            <w:tcW w:w="4986" w:type="dxa"/>
          </w:tcPr>
          <w:p w:rsidR="005B03F0" w:rsidRPr="003F1064" w:rsidRDefault="005B03F0" w:rsidP="00BB6792">
            <w:r>
              <w:t>0</w:t>
            </w:r>
          </w:p>
        </w:tc>
      </w:tr>
      <w:tr w:rsidR="005B03F0" w:rsidRPr="00563E6B" w:rsidTr="00BB6792">
        <w:tc>
          <w:tcPr>
            <w:tcW w:w="5220" w:type="dxa"/>
          </w:tcPr>
          <w:p w:rsidR="005B03F0" w:rsidRPr="00664FF1" w:rsidRDefault="005B03F0" w:rsidP="00BB6792"/>
        </w:tc>
        <w:tc>
          <w:tcPr>
            <w:tcW w:w="4986" w:type="dxa"/>
          </w:tcPr>
          <w:p w:rsidR="005B03F0" w:rsidRPr="003F1064" w:rsidRDefault="005B03F0" w:rsidP="00BB6792"/>
        </w:tc>
      </w:tr>
      <w:tr w:rsidR="005B03F0" w:rsidRPr="00563E6B" w:rsidTr="00BB6792">
        <w:tc>
          <w:tcPr>
            <w:tcW w:w="5220" w:type="dxa"/>
          </w:tcPr>
          <w:p w:rsidR="005B03F0" w:rsidRPr="00664FF1" w:rsidRDefault="005B03F0" w:rsidP="00BB6792"/>
        </w:tc>
        <w:tc>
          <w:tcPr>
            <w:tcW w:w="4986" w:type="dxa"/>
          </w:tcPr>
          <w:p w:rsidR="005B03F0" w:rsidRPr="003F1064" w:rsidRDefault="005B03F0" w:rsidP="00BB6792"/>
        </w:tc>
      </w:tr>
      <w:tr w:rsidR="005B03F0" w:rsidRPr="00563E6B" w:rsidTr="00BB6792">
        <w:tc>
          <w:tcPr>
            <w:tcW w:w="5220" w:type="dxa"/>
          </w:tcPr>
          <w:p w:rsidR="005B03F0" w:rsidRPr="00664FF1" w:rsidRDefault="005B03F0" w:rsidP="00BB6792">
            <w:r w:rsidRPr="00B23BD5">
              <w:t>Majetok v správe účtovnej jednotky  /</w:t>
            </w:r>
            <w:proofErr w:type="spellStart"/>
            <w:r w:rsidRPr="00B23BD5">
              <w:t>RO,PO</w:t>
            </w:r>
            <w:proofErr w:type="spellEnd"/>
            <w:r w:rsidRPr="00B23BD5">
              <w:t>/</w:t>
            </w:r>
          </w:p>
        </w:tc>
        <w:tc>
          <w:tcPr>
            <w:tcW w:w="4986" w:type="dxa"/>
          </w:tcPr>
          <w:p w:rsidR="005B03F0" w:rsidRPr="003F1064" w:rsidRDefault="005B03F0" w:rsidP="00BB6792"/>
        </w:tc>
      </w:tr>
      <w:tr w:rsidR="005B03F0" w:rsidRPr="00563E6B" w:rsidTr="00BB6792">
        <w:tc>
          <w:tcPr>
            <w:tcW w:w="5220" w:type="dxa"/>
          </w:tcPr>
          <w:p w:rsidR="005B03F0" w:rsidRPr="00B23BD5" w:rsidRDefault="005B03F0" w:rsidP="00BB6792"/>
        </w:tc>
        <w:tc>
          <w:tcPr>
            <w:tcW w:w="4986" w:type="dxa"/>
          </w:tcPr>
          <w:p w:rsidR="005B03F0" w:rsidRPr="003F1064" w:rsidRDefault="005B03F0" w:rsidP="00BB6792"/>
        </w:tc>
      </w:tr>
      <w:tr w:rsidR="005B03F0" w:rsidRPr="00563E6B" w:rsidTr="00BB6792">
        <w:tc>
          <w:tcPr>
            <w:tcW w:w="5220" w:type="dxa"/>
          </w:tcPr>
          <w:p w:rsidR="005B03F0" w:rsidRPr="00B23BD5" w:rsidRDefault="005B03F0" w:rsidP="00BB6792"/>
        </w:tc>
        <w:tc>
          <w:tcPr>
            <w:tcW w:w="4986" w:type="dxa"/>
          </w:tcPr>
          <w:p w:rsidR="005B03F0" w:rsidRPr="003F1064" w:rsidRDefault="005B03F0" w:rsidP="00BB6792"/>
        </w:tc>
      </w:tr>
    </w:tbl>
    <w:p w:rsidR="005B03F0" w:rsidRDefault="005B03F0" w:rsidP="005B03F0">
      <w:pPr>
        <w:pStyle w:val="Pismenka"/>
        <w:tabs>
          <w:tab w:val="clear" w:pos="426"/>
        </w:tabs>
        <w:ind w:left="0" w:firstLine="0"/>
        <w:rPr>
          <w:sz w:val="24"/>
          <w:szCs w:val="24"/>
        </w:rPr>
      </w:pPr>
    </w:p>
    <w:p w:rsidR="005B03F0" w:rsidRPr="00871452" w:rsidRDefault="005B03F0" w:rsidP="005B03F0">
      <w:pPr>
        <w:pStyle w:val="Pismenka"/>
        <w:numPr>
          <w:ilvl w:val="0"/>
          <w:numId w:val="5"/>
        </w:numPr>
        <w:ind w:left="284" w:hanging="284"/>
        <w:rPr>
          <w:b w:val="0"/>
          <w:sz w:val="24"/>
          <w:szCs w:val="24"/>
        </w:rPr>
      </w:pPr>
      <w:r w:rsidRPr="00871452">
        <w:rPr>
          <w:sz w:val="24"/>
          <w:szCs w:val="24"/>
        </w:rPr>
        <w:t>opis a hodnota majetku</w:t>
      </w:r>
      <w:r w:rsidRPr="00871452">
        <w:rPr>
          <w:b w:val="0"/>
          <w:sz w:val="24"/>
          <w:szCs w:val="24"/>
        </w:rPr>
        <w:t>, ku ktorému účtovná jednotka</w:t>
      </w:r>
      <w:r w:rsidRPr="00871452">
        <w:rPr>
          <w:sz w:val="24"/>
          <w:szCs w:val="24"/>
        </w:rPr>
        <w:t xml:space="preserve"> nemá vlastnícke právo</w:t>
      </w: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220"/>
        <w:gridCol w:w="4986"/>
      </w:tblGrid>
      <w:tr w:rsidR="005B03F0" w:rsidRPr="00563E6B" w:rsidTr="00BB6792">
        <w:tc>
          <w:tcPr>
            <w:tcW w:w="5220" w:type="dxa"/>
            <w:shd w:val="clear" w:color="auto" w:fill="F2F2F2"/>
          </w:tcPr>
          <w:p w:rsidR="005B03F0" w:rsidRDefault="005B03F0" w:rsidP="00BB6792">
            <w:pPr>
              <w:jc w:val="center"/>
              <w:rPr>
                <w:b/>
              </w:rPr>
            </w:pPr>
            <w:r w:rsidRPr="00146E01">
              <w:rPr>
                <w:b/>
                <w:sz w:val="24"/>
                <w:szCs w:val="24"/>
              </w:rPr>
              <w:t xml:space="preserve">  </w:t>
            </w:r>
            <w:r w:rsidRPr="00563E6B">
              <w:rPr>
                <w:b/>
              </w:rPr>
              <w:t xml:space="preserve">Majetok, </w:t>
            </w:r>
          </w:p>
          <w:p w:rsidR="005B03F0" w:rsidRPr="0004109B" w:rsidRDefault="005B03F0" w:rsidP="00BB6792">
            <w:pPr>
              <w:jc w:val="center"/>
            </w:pPr>
            <w:r w:rsidRPr="0004109B">
              <w:t xml:space="preserve">ku ktorému </w:t>
            </w:r>
            <w:r w:rsidRPr="0004109B">
              <w:rPr>
                <w:b/>
              </w:rPr>
              <w:t>nemá</w:t>
            </w:r>
            <w:r w:rsidRPr="0004109B">
              <w:t xml:space="preserve"> účtovná jednotka vlastnícke právo</w:t>
            </w:r>
          </w:p>
        </w:tc>
        <w:tc>
          <w:tcPr>
            <w:tcW w:w="4986" w:type="dxa"/>
            <w:shd w:val="clear" w:color="auto" w:fill="F2F2F2"/>
          </w:tcPr>
          <w:p w:rsidR="005B03F0" w:rsidRPr="00563E6B" w:rsidRDefault="005B03F0" w:rsidP="00BB6792">
            <w:pPr>
              <w:jc w:val="center"/>
              <w:rPr>
                <w:b/>
              </w:rPr>
            </w:pPr>
            <w:r>
              <w:rPr>
                <w:b/>
              </w:rPr>
              <w:t xml:space="preserve">Suma </w:t>
            </w:r>
          </w:p>
        </w:tc>
      </w:tr>
      <w:tr w:rsidR="005B03F0" w:rsidRPr="00563E6B" w:rsidTr="00BB6792">
        <w:tc>
          <w:tcPr>
            <w:tcW w:w="5220" w:type="dxa"/>
          </w:tcPr>
          <w:p w:rsidR="005B03F0" w:rsidRDefault="005B03F0" w:rsidP="00BB6792">
            <w:r w:rsidRPr="00B23BD5">
              <w:t>Majetok, ktorý využíva účtovná jednotka na základe zmluvy</w:t>
            </w:r>
          </w:p>
          <w:p w:rsidR="005B03F0" w:rsidRPr="00B23BD5" w:rsidRDefault="005B03F0" w:rsidP="00BB6792">
            <w:r w:rsidRPr="00B23BD5">
              <w:t xml:space="preserve"> o výpožičke</w:t>
            </w:r>
          </w:p>
        </w:tc>
        <w:tc>
          <w:tcPr>
            <w:tcW w:w="4986" w:type="dxa"/>
          </w:tcPr>
          <w:p w:rsidR="005B03F0" w:rsidRDefault="005B03F0" w:rsidP="00BB6792">
            <w:r>
              <w:t>9138,61 €</w:t>
            </w:r>
          </w:p>
          <w:p w:rsidR="005B03F0" w:rsidRPr="00C0630D" w:rsidRDefault="005B03F0" w:rsidP="00BB6792"/>
        </w:tc>
      </w:tr>
      <w:tr w:rsidR="005B03F0" w:rsidRPr="00563E6B" w:rsidTr="00BB6792">
        <w:tc>
          <w:tcPr>
            <w:tcW w:w="5220" w:type="dxa"/>
          </w:tcPr>
          <w:p w:rsidR="005B03F0" w:rsidRPr="00B23BD5" w:rsidRDefault="005B03F0" w:rsidP="00BB6792"/>
        </w:tc>
        <w:tc>
          <w:tcPr>
            <w:tcW w:w="4986" w:type="dxa"/>
          </w:tcPr>
          <w:p w:rsidR="005B03F0" w:rsidRPr="00C0630D" w:rsidRDefault="005B03F0" w:rsidP="00BB6792">
            <w:r>
              <w:t xml:space="preserve">             </w:t>
            </w:r>
          </w:p>
        </w:tc>
      </w:tr>
      <w:tr w:rsidR="005B03F0" w:rsidRPr="00563E6B" w:rsidTr="00BB6792">
        <w:tc>
          <w:tcPr>
            <w:tcW w:w="5220" w:type="dxa"/>
          </w:tcPr>
          <w:p w:rsidR="005B03F0" w:rsidRPr="00B23BD5" w:rsidRDefault="005B03F0" w:rsidP="00BB6792"/>
        </w:tc>
        <w:tc>
          <w:tcPr>
            <w:tcW w:w="4986" w:type="dxa"/>
          </w:tcPr>
          <w:p w:rsidR="005B03F0" w:rsidRPr="00C0630D" w:rsidRDefault="005B03F0" w:rsidP="00BB6792"/>
        </w:tc>
      </w:tr>
    </w:tbl>
    <w:p w:rsidR="005B03F0" w:rsidRDefault="005B03F0" w:rsidP="005B03F0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</w:p>
    <w:p w:rsidR="005B03F0" w:rsidRDefault="005B03F0" w:rsidP="005B03F0">
      <w:pPr>
        <w:ind w:left="2520" w:hanging="2520"/>
        <w:rPr>
          <w:b/>
          <w:sz w:val="24"/>
          <w:szCs w:val="24"/>
        </w:rPr>
      </w:pPr>
      <w:r w:rsidRPr="004538ED">
        <w:rPr>
          <w:b/>
          <w:sz w:val="24"/>
          <w:szCs w:val="24"/>
        </w:rPr>
        <w:t xml:space="preserve">B </w:t>
      </w:r>
      <w:r>
        <w:rPr>
          <w:b/>
          <w:sz w:val="24"/>
          <w:szCs w:val="24"/>
        </w:rPr>
        <w:t xml:space="preserve"> </w:t>
      </w:r>
      <w:r w:rsidRPr="004538ED">
        <w:rPr>
          <w:b/>
          <w:sz w:val="24"/>
          <w:szCs w:val="24"/>
        </w:rPr>
        <w:t xml:space="preserve">Obežný majetok </w:t>
      </w:r>
    </w:p>
    <w:p w:rsidR="005B03F0" w:rsidRDefault="005B03F0" w:rsidP="005B03F0">
      <w:pPr>
        <w:numPr>
          <w:ilvl w:val="0"/>
          <w:numId w:val="6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>Zásoby</w:t>
      </w:r>
    </w:p>
    <w:p w:rsidR="005B03F0" w:rsidRPr="00980AB2" w:rsidRDefault="005B03F0" w:rsidP="005B03F0">
      <w:pPr>
        <w:numPr>
          <w:ilvl w:val="0"/>
          <w:numId w:val="6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>Pohľadávky</w:t>
      </w:r>
    </w:p>
    <w:p w:rsidR="005B03F0" w:rsidRPr="00104161" w:rsidRDefault="005B03F0" w:rsidP="005B03F0">
      <w:pPr>
        <w:pStyle w:val="Pismenka"/>
        <w:numPr>
          <w:ilvl w:val="0"/>
          <w:numId w:val="7"/>
        </w:numPr>
        <w:ind w:left="284" w:hanging="284"/>
        <w:rPr>
          <w:sz w:val="24"/>
          <w:szCs w:val="24"/>
        </w:rPr>
      </w:pPr>
      <w:r>
        <w:rPr>
          <w:sz w:val="24"/>
          <w:szCs w:val="24"/>
        </w:rPr>
        <w:t xml:space="preserve">opis </w:t>
      </w:r>
      <w:r w:rsidRPr="00490BB2">
        <w:rPr>
          <w:sz w:val="24"/>
          <w:szCs w:val="24"/>
        </w:rPr>
        <w:t>významn</w:t>
      </w:r>
      <w:r>
        <w:rPr>
          <w:sz w:val="24"/>
          <w:szCs w:val="24"/>
        </w:rPr>
        <w:t>ých</w:t>
      </w:r>
      <w:r w:rsidRPr="00490BB2">
        <w:rPr>
          <w:sz w:val="24"/>
          <w:szCs w:val="24"/>
        </w:rPr>
        <w:t xml:space="preserve"> pohľadáv</w:t>
      </w:r>
      <w:r>
        <w:rPr>
          <w:sz w:val="24"/>
          <w:szCs w:val="24"/>
        </w:rPr>
        <w:t>o</w:t>
      </w:r>
      <w:r w:rsidRPr="00490BB2">
        <w:rPr>
          <w:sz w:val="24"/>
          <w:szCs w:val="24"/>
        </w:rPr>
        <w:t>k</w:t>
      </w:r>
      <w:r>
        <w:rPr>
          <w:b w:val="0"/>
          <w:sz w:val="24"/>
          <w:szCs w:val="24"/>
        </w:rPr>
        <w:t xml:space="preserve"> podľa jednotlivých položiek súvahy </w:t>
      </w:r>
    </w:p>
    <w:tbl>
      <w:tblPr>
        <w:tblW w:w="1026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694"/>
        <w:gridCol w:w="1559"/>
        <w:gridCol w:w="2268"/>
        <w:gridCol w:w="3739"/>
      </w:tblGrid>
      <w:tr w:rsidR="005B03F0" w:rsidRPr="00A6137D" w:rsidTr="00BB6792">
        <w:tc>
          <w:tcPr>
            <w:tcW w:w="2694" w:type="dxa"/>
            <w:shd w:val="clear" w:color="auto" w:fill="F2F2F2"/>
          </w:tcPr>
          <w:p w:rsidR="005B03F0" w:rsidRPr="00104161" w:rsidRDefault="005B03F0" w:rsidP="00BB6792">
            <w:pPr>
              <w:jc w:val="center"/>
              <w:rPr>
                <w:b/>
              </w:rPr>
            </w:pPr>
            <w:r>
              <w:rPr>
                <w:b/>
              </w:rPr>
              <w:t>Pohľadávky</w:t>
            </w:r>
          </w:p>
        </w:tc>
        <w:tc>
          <w:tcPr>
            <w:tcW w:w="1559" w:type="dxa"/>
            <w:shd w:val="clear" w:color="auto" w:fill="F2F2F2"/>
          </w:tcPr>
          <w:p w:rsidR="005B03F0" w:rsidRPr="00104161" w:rsidRDefault="005B03F0" w:rsidP="00BB6792">
            <w:pPr>
              <w:jc w:val="center"/>
              <w:rPr>
                <w:b/>
              </w:rPr>
            </w:pPr>
            <w:r w:rsidRPr="00104161">
              <w:rPr>
                <w:b/>
              </w:rPr>
              <w:t>Riadok súvahy</w:t>
            </w:r>
          </w:p>
        </w:tc>
        <w:tc>
          <w:tcPr>
            <w:tcW w:w="2268" w:type="dxa"/>
            <w:shd w:val="clear" w:color="auto" w:fill="F2F2F2"/>
          </w:tcPr>
          <w:p w:rsidR="005B03F0" w:rsidRPr="00104161" w:rsidRDefault="005B03F0" w:rsidP="00BB6792">
            <w:pPr>
              <w:jc w:val="center"/>
              <w:rPr>
                <w:b/>
              </w:rPr>
            </w:pPr>
            <w:r w:rsidRPr="00104161">
              <w:rPr>
                <w:b/>
              </w:rPr>
              <w:t>Hodnota pohľadávok</w:t>
            </w:r>
          </w:p>
        </w:tc>
        <w:tc>
          <w:tcPr>
            <w:tcW w:w="3739" w:type="dxa"/>
            <w:shd w:val="clear" w:color="auto" w:fill="F2F2F2"/>
          </w:tcPr>
          <w:p w:rsidR="005B03F0" w:rsidRPr="00104161" w:rsidRDefault="005B03F0" w:rsidP="00BB6792">
            <w:pPr>
              <w:jc w:val="center"/>
              <w:rPr>
                <w:b/>
              </w:rPr>
            </w:pPr>
            <w:r w:rsidRPr="00104161">
              <w:rPr>
                <w:b/>
              </w:rPr>
              <w:t>Opis</w:t>
            </w:r>
          </w:p>
        </w:tc>
      </w:tr>
      <w:tr w:rsidR="005B03F0" w:rsidRPr="00A6137D" w:rsidTr="00BB6792">
        <w:tc>
          <w:tcPr>
            <w:tcW w:w="2694" w:type="dxa"/>
          </w:tcPr>
          <w:p w:rsidR="005B03F0" w:rsidRPr="003C2105" w:rsidRDefault="005B03F0" w:rsidP="00BB6792">
            <w:r>
              <w:t xml:space="preserve">       </w:t>
            </w:r>
          </w:p>
        </w:tc>
        <w:tc>
          <w:tcPr>
            <w:tcW w:w="1559" w:type="dxa"/>
          </w:tcPr>
          <w:p w:rsidR="005B03F0" w:rsidRPr="003C2105" w:rsidRDefault="005B03F0" w:rsidP="00BB6792">
            <w:r>
              <w:t xml:space="preserve">       </w:t>
            </w:r>
          </w:p>
        </w:tc>
        <w:tc>
          <w:tcPr>
            <w:tcW w:w="2268" w:type="dxa"/>
          </w:tcPr>
          <w:p w:rsidR="005B03F0" w:rsidRPr="003C2105" w:rsidRDefault="005B03F0" w:rsidP="00BB6792"/>
        </w:tc>
        <w:tc>
          <w:tcPr>
            <w:tcW w:w="3739" w:type="dxa"/>
          </w:tcPr>
          <w:p w:rsidR="005B03F0" w:rsidRPr="003C2105" w:rsidRDefault="005B03F0" w:rsidP="00BB6792"/>
        </w:tc>
      </w:tr>
      <w:tr w:rsidR="005B03F0" w:rsidRPr="00A6137D" w:rsidTr="00BB6792">
        <w:tc>
          <w:tcPr>
            <w:tcW w:w="2694" w:type="dxa"/>
          </w:tcPr>
          <w:p w:rsidR="005B03F0" w:rsidRPr="003C2105" w:rsidRDefault="005B03F0" w:rsidP="00BB6792"/>
        </w:tc>
        <w:tc>
          <w:tcPr>
            <w:tcW w:w="1559" w:type="dxa"/>
          </w:tcPr>
          <w:p w:rsidR="005B03F0" w:rsidRPr="003C2105" w:rsidRDefault="005B03F0" w:rsidP="00BB6792"/>
        </w:tc>
        <w:tc>
          <w:tcPr>
            <w:tcW w:w="2268" w:type="dxa"/>
          </w:tcPr>
          <w:p w:rsidR="005B03F0" w:rsidRPr="003C2105" w:rsidRDefault="005B03F0" w:rsidP="00BB6792"/>
        </w:tc>
        <w:tc>
          <w:tcPr>
            <w:tcW w:w="3739" w:type="dxa"/>
          </w:tcPr>
          <w:p w:rsidR="005B03F0" w:rsidRPr="003C2105" w:rsidRDefault="005B03F0" w:rsidP="00BB6792"/>
        </w:tc>
      </w:tr>
      <w:tr w:rsidR="005B03F0" w:rsidRPr="00A6137D" w:rsidTr="00BB6792">
        <w:tc>
          <w:tcPr>
            <w:tcW w:w="2694" w:type="dxa"/>
          </w:tcPr>
          <w:p w:rsidR="005B03F0" w:rsidRPr="003C2105" w:rsidRDefault="005B03F0" w:rsidP="00BB6792"/>
        </w:tc>
        <w:tc>
          <w:tcPr>
            <w:tcW w:w="1559" w:type="dxa"/>
          </w:tcPr>
          <w:p w:rsidR="005B03F0" w:rsidRPr="003C2105" w:rsidRDefault="005B03F0" w:rsidP="00BB6792"/>
        </w:tc>
        <w:tc>
          <w:tcPr>
            <w:tcW w:w="2268" w:type="dxa"/>
          </w:tcPr>
          <w:p w:rsidR="005B03F0" w:rsidRPr="003C2105" w:rsidRDefault="005B03F0" w:rsidP="00BB6792"/>
        </w:tc>
        <w:tc>
          <w:tcPr>
            <w:tcW w:w="3739" w:type="dxa"/>
          </w:tcPr>
          <w:p w:rsidR="005B03F0" w:rsidRPr="003C2105" w:rsidRDefault="005B03F0" w:rsidP="00BB6792"/>
        </w:tc>
      </w:tr>
    </w:tbl>
    <w:p w:rsidR="005B03F0" w:rsidRDefault="005B03F0" w:rsidP="005B03F0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5B03F0" w:rsidRDefault="005B03F0" w:rsidP="005B03F0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5B03F0" w:rsidRDefault="005B03F0" w:rsidP="005B03F0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5B03F0" w:rsidRPr="00E74C03" w:rsidRDefault="005B03F0" w:rsidP="005B03F0">
      <w:pPr>
        <w:jc w:val="both"/>
        <w:rPr>
          <w:sz w:val="24"/>
          <w:szCs w:val="24"/>
        </w:rPr>
      </w:pPr>
      <w:r w:rsidRPr="00E74C03">
        <w:rPr>
          <w:sz w:val="24"/>
          <w:szCs w:val="24"/>
        </w:rPr>
        <w:lastRenderedPageBreak/>
        <w:t xml:space="preserve">Významné položky časového rozlíšenia </w:t>
      </w:r>
      <w:r w:rsidRPr="00E74C03">
        <w:rPr>
          <w:b/>
          <w:sz w:val="24"/>
          <w:szCs w:val="24"/>
        </w:rPr>
        <w:t>nákladov budúcich období</w:t>
      </w:r>
      <w:r w:rsidRPr="00E74C03">
        <w:rPr>
          <w:sz w:val="24"/>
          <w:szCs w:val="24"/>
        </w:rPr>
        <w:t xml:space="preserve"> a </w:t>
      </w:r>
      <w:r w:rsidRPr="00E74C03">
        <w:rPr>
          <w:b/>
          <w:sz w:val="24"/>
          <w:szCs w:val="24"/>
        </w:rPr>
        <w:t xml:space="preserve">príjmov budúcich období 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0"/>
        <w:gridCol w:w="4536"/>
      </w:tblGrid>
      <w:tr w:rsidR="005B03F0" w:rsidRPr="00E94F6D" w:rsidTr="00BB6792">
        <w:tc>
          <w:tcPr>
            <w:tcW w:w="5670" w:type="dxa"/>
            <w:shd w:val="clear" w:color="auto" w:fill="F2F2F2"/>
          </w:tcPr>
          <w:p w:rsidR="005B03F0" w:rsidRPr="00E74C03" w:rsidRDefault="005B03F0" w:rsidP="00BB6792">
            <w:pPr>
              <w:jc w:val="center"/>
              <w:rPr>
                <w:b/>
              </w:rPr>
            </w:pPr>
            <w:r w:rsidRPr="00E74C03">
              <w:rPr>
                <w:b/>
              </w:rPr>
              <w:t xml:space="preserve">Opis </w:t>
            </w:r>
            <w:r>
              <w:rPr>
                <w:b/>
              </w:rPr>
              <w:t xml:space="preserve">jednotlivých významných </w:t>
            </w:r>
            <w:r w:rsidRPr="00E74C03">
              <w:rPr>
                <w:b/>
              </w:rPr>
              <w:t>polož</w:t>
            </w:r>
            <w:r>
              <w:rPr>
                <w:b/>
              </w:rPr>
              <w:t>ie</w:t>
            </w:r>
            <w:r w:rsidRPr="00E74C03">
              <w:rPr>
                <w:b/>
              </w:rPr>
              <w:t>k časového rozlíšenia</w:t>
            </w:r>
          </w:p>
        </w:tc>
        <w:tc>
          <w:tcPr>
            <w:tcW w:w="4536" w:type="dxa"/>
            <w:shd w:val="clear" w:color="auto" w:fill="F2F2F2"/>
          </w:tcPr>
          <w:p w:rsidR="005B03F0" w:rsidRPr="00E74C03" w:rsidRDefault="005B03F0" w:rsidP="005500E8">
            <w:pPr>
              <w:jc w:val="center"/>
              <w:rPr>
                <w:b/>
              </w:rPr>
            </w:pPr>
            <w:r w:rsidRPr="00E74C03">
              <w:rPr>
                <w:b/>
              </w:rPr>
              <w:t>Zostatok k 31.12.</w:t>
            </w:r>
            <w:r>
              <w:rPr>
                <w:b/>
              </w:rPr>
              <w:t>202</w:t>
            </w:r>
            <w:r w:rsidR="005500E8">
              <w:rPr>
                <w:b/>
              </w:rPr>
              <w:t>1</w:t>
            </w:r>
          </w:p>
        </w:tc>
      </w:tr>
      <w:tr w:rsidR="005B03F0" w:rsidRPr="00A6137D" w:rsidTr="00BB6792">
        <w:tc>
          <w:tcPr>
            <w:tcW w:w="5670" w:type="dxa"/>
          </w:tcPr>
          <w:p w:rsidR="005B03F0" w:rsidRPr="00074670" w:rsidRDefault="005B03F0" w:rsidP="00BB6792">
            <w:r w:rsidRPr="00074670">
              <w:t>Náklady budúcich období</w:t>
            </w:r>
            <w:r>
              <w:t xml:space="preserve">  </w:t>
            </w:r>
            <w:r w:rsidRPr="00074670">
              <w:t>spolu z toho:</w:t>
            </w:r>
          </w:p>
        </w:tc>
        <w:tc>
          <w:tcPr>
            <w:tcW w:w="4536" w:type="dxa"/>
          </w:tcPr>
          <w:p w:rsidR="005B03F0" w:rsidRPr="00010F84" w:rsidRDefault="005B03F0" w:rsidP="00BB6792"/>
        </w:tc>
      </w:tr>
      <w:tr w:rsidR="005B03F0" w:rsidRPr="00A6137D" w:rsidTr="00BB6792">
        <w:tc>
          <w:tcPr>
            <w:tcW w:w="5670" w:type="dxa"/>
          </w:tcPr>
          <w:p w:rsidR="005B03F0" w:rsidRPr="00074670" w:rsidRDefault="005B03F0" w:rsidP="00BB6792">
            <w:r>
              <w:t xml:space="preserve">  Predplatený program </w:t>
            </w:r>
            <w:proofErr w:type="spellStart"/>
            <w:r>
              <w:t>IVES</w:t>
            </w:r>
            <w:proofErr w:type="spellEnd"/>
          </w:p>
        </w:tc>
        <w:tc>
          <w:tcPr>
            <w:tcW w:w="4536" w:type="dxa"/>
          </w:tcPr>
          <w:p w:rsidR="005B03F0" w:rsidRPr="00010F84" w:rsidRDefault="005B03F0" w:rsidP="00BB6792">
            <w:r>
              <w:t>90,61</w:t>
            </w:r>
          </w:p>
        </w:tc>
      </w:tr>
      <w:tr w:rsidR="005B03F0" w:rsidRPr="00A6137D" w:rsidTr="00BB6792">
        <w:tc>
          <w:tcPr>
            <w:tcW w:w="5670" w:type="dxa"/>
          </w:tcPr>
          <w:p w:rsidR="005B03F0" w:rsidRPr="00074670" w:rsidRDefault="005B03F0" w:rsidP="00BB6792">
            <w:r w:rsidRPr="00074670">
              <w:t>Príjmy budúcich období  spolu z toho:</w:t>
            </w:r>
          </w:p>
        </w:tc>
        <w:tc>
          <w:tcPr>
            <w:tcW w:w="4536" w:type="dxa"/>
          </w:tcPr>
          <w:p w:rsidR="005B03F0" w:rsidRPr="00010F84" w:rsidRDefault="005B03F0" w:rsidP="00BB6792"/>
        </w:tc>
      </w:tr>
    </w:tbl>
    <w:p w:rsidR="005B03F0" w:rsidRDefault="005B03F0" w:rsidP="005B03F0">
      <w:pPr>
        <w:jc w:val="center"/>
        <w:rPr>
          <w:b/>
          <w:sz w:val="24"/>
          <w:szCs w:val="24"/>
        </w:rPr>
      </w:pPr>
    </w:p>
    <w:p w:rsidR="005B03F0" w:rsidRPr="003C4B7A" w:rsidRDefault="005B03F0" w:rsidP="005B03F0">
      <w:pPr>
        <w:jc w:val="center"/>
        <w:rPr>
          <w:b/>
          <w:sz w:val="24"/>
          <w:szCs w:val="24"/>
        </w:rPr>
      </w:pPr>
      <w:r w:rsidRPr="003C4B7A">
        <w:rPr>
          <w:b/>
          <w:sz w:val="24"/>
          <w:szCs w:val="24"/>
        </w:rPr>
        <w:t xml:space="preserve">Čl. </w:t>
      </w:r>
      <w:proofErr w:type="spellStart"/>
      <w:r w:rsidRPr="003C4B7A">
        <w:rPr>
          <w:b/>
          <w:sz w:val="24"/>
          <w:szCs w:val="24"/>
        </w:rPr>
        <w:t>IV</w:t>
      </w:r>
      <w:proofErr w:type="spellEnd"/>
    </w:p>
    <w:p w:rsidR="005B03F0" w:rsidRPr="003C4B7A" w:rsidRDefault="005B03F0" w:rsidP="005B03F0">
      <w:pPr>
        <w:jc w:val="center"/>
        <w:rPr>
          <w:b/>
          <w:sz w:val="24"/>
          <w:szCs w:val="24"/>
        </w:rPr>
      </w:pPr>
      <w:r w:rsidRPr="003C4B7A">
        <w:rPr>
          <w:b/>
          <w:sz w:val="24"/>
          <w:szCs w:val="24"/>
        </w:rPr>
        <w:t>Informácie o údajoch na strane pasív súvahy</w:t>
      </w:r>
    </w:p>
    <w:p w:rsidR="005B03F0" w:rsidRDefault="005B03F0" w:rsidP="005B03F0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5B03F0" w:rsidRDefault="005B03F0" w:rsidP="005B03F0">
      <w:pPr>
        <w:rPr>
          <w:b/>
          <w:sz w:val="24"/>
          <w:szCs w:val="24"/>
        </w:rPr>
      </w:pPr>
      <w:r w:rsidRPr="003C4B7A">
        <w:rPr>
          <w:b/>
          <w:sz w:val="24"/>
          <w:szCs w:val="24"/>
        </w:rPr>
        <w:t xml:space="preserve">A </w:t>
      </w:r>
      <w:r>
        <w:rPr>
          <w:b/>
          <w:sz w:val="24"/>
          <w:szCs w:val="24"/>
        </w:rPr>
        <w:t xml:space="preserve"> </w:t>
      </w:r>
      <w:r w:rsidRPr="003C4B7A">
        <w:rPr>
          <w:b/>
          <w:sz w:val="24"/>
          <w:szCs w:val="24"/>
        </w:rPr>
        <w:t xml:space="preserve">Vlastné imanie </w:t>
      </w:r>
      <w:r w:rsidRPr="00217F8C">
        <w:rPr>
          <w:sz w:val="24"/>
          <w:szCs w:val="24"/>
        </w:rPr>
        <w:t>- tabuľka č.5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544"/>
        <w:gridCol w:w="6662"/>
      </w:tblGrid>
      <w:tr w:rsidR="005B03F0" w:rsidRPr="00A6137D" w:rsidTr="00BB6792">
        <w:tc>
          <w:tcPr>
            <w:tcW w:w="3544" w:type="dxa"/>
            <w:shd w:val="clear" w:color="auto" w:fill="F2F2F2"/>
          </w:tcPr>
          <w:p w:rsidR="005B03F0" w:rsidRPr="00144874" w:rsidRDefault="005B03F0" w:rsidP="00BB6792">
            <w:pPr>
              <w:jc w:val="center"/>
              <w:rPr>
                <w:b/>
              </w:rPr>
            </w:pPr>
            <w:r w:rsidRPr="00144874">
              <w:rPr>
                <w:b/>
              </w:rPr>
              <w:t>Názov položky</w:t>
            </w:r>
          </w:p>
        </w:tc>
        <w:tc>
          <w:tcPr>
            <w:tcW w:w="6662" w:type="dxa"/>
            <w:shd w:val="clear" w:color="auto" w:fill="F2F2F2"/>
          </w:tcPr>
          <w:p w:rsidR="005B03F0" w:rsidRDefault="005B03F0" w:rsidP="00BB6792">
            <w:pPr>
              <w:jc w:val="center"/>
              <w:rPr>
                <w:b/>
              </w:rPr>
            </w:pPr>
            <w:r w:rsidRPr="00144874">
              <w:rPr>
                <w:b/>
              </w:rPr>
              <w:t xml:space="preserve">Opis </w:t>
            </w:r>
            <w:r>
              <w:rPr>
                <w:b/>
              </w:rPr>
              <w:t xml:space="preserve">jednotlivých položiek a opis zmien </w:t>
            </w:r>
            <w:r w:rsidRPr="00144874">
              <w:rPr>
                <w:b/>
              </w:rPr>
              <w:t xml:space="preserve">jednotlivých položiek vlastného imania, najmä zmeny oceňovacích rozdielov, </w:t>
            </w:r>
          </w:p>
          <w:p w:rsidR="005B03F0" w:rsidRPr="00144874" w:rsidRDefault="005B03F0" w:rsidP="00BB6792">
            <w:pPr>
              <w:jc w:val="center"/>
              <w:rPr>
                <w:b/>
              </w:rPr>
            </w:pPr>
            <w:r w:rsidRPr="00144874">
              <w:rPr>
                <w:b/>
              </w:rPr>
              <w:t>opravy významných chýb minulých rokov</w:t>
            </w:r>
          </w:p>
        </w:tc>
      </w:tr>
      <w:tr w:rsidR="005B03F0" w:rsidRPr="00A6137D" w:rsidTr="00BB6792">
        <w:tc>
          <w:tcPr>
            <w:tcW w:w="3544" w:type="dxa"/>
          </w:tcPr>
          <w:p w:rsidR="005B03F0" w:rsidRPr="00FA1A6F" w:rsidRDefault="005B03F0" w:rsidP="00BB6792">
            <w:r>
              <w:t>Výsledok hospodárenia, 2020</w:t>
            </w:r>
          </w:p>
        </w:tc>
        <w:tc>
          <w:tcPr>
            <w:tcW w:w="6662" w:type="dxa"/>
          </w:tcPr>
          <w:p w:rsidR="005B03F0" w:rsidRPr="00FA1A6F" w:rsidRDefault="006425D5" w:rsidP="00BB6792">
            <w:r>
              <w:t>-21,52</w:t>
            </w:r>
          </w:p>
        </w:tc>
      </w:tr>
      <w:tr w:rsidR="005B03F0" w:rsidRPr="00A6137D" w:rsidTr="00BB6792">
        <w:tc>
          <w:tcPr>
            <w:tcW w:w="3544" w:type="dxa"/>
          </w:tcPr>
          <w:p w:rsidR="005B03F0" w:rsidRDefault="005B03F0" w:rsidP="00BB6792">
            <w:proofErr w:type="spellStart"/>
            <w:r>
              <w:t>Nevysporiadaný</w:t>
            </w:r>
            <w:proofErr w:type="spellEnd"/>
            <w:r>
              <w:t xml:space="preserve"> výsledok hospodárenia</w:t>
            </w:r>
          </w:p>
          <w:p w:rsidR="005B03F0" w:rsidRPr="00FA1A6F" w:rsidRDefault="005B03F0" w:rsidP="00BB6792">
            <w:r>
              <w:t>minulých rokov</w:t>
            </w:r>
          </w:p>
        </w:tc>
        <w:tc>
          <w:tcPr>
            <w:tcW w:w="6662" w:type="dxa"/>
          </w:tcPr>
          <w:p w:rsidR="005B03F0" w:rsidRDefault="005B03F0" w:rsidP="00BB6792"/>
          <w:p w:rsidR="005B03F0" w:rsidRPr="00FA1A6F" w:rsidRDefault="006425D5" w:rsidP="00BB6792">
            <w:r>
              <w:t>16,72</w:t>
            </w:r>
          </w:p>
        </w:tc>
      </w:tr>
      <w:tr w:rsidR="005B03F0" w:rsidRPr="00A6137D" w:rsidTr="00BB6792">
        <w:tc>
          <w:tcPr>
            <w:tcW w:w="3544" w:type="dxa"/>
          </w:tcPr>
          <w:p w:rsidR="005B03F0" w:rsidRPr="00FA1A6F" w:rsidRDefault="005B03F0" w:rsidP="00BB6792"/>
        </w:tc>
        <w:tc>
          <w:tcPr>
            <w:tcW w:w="6662" w:type="dxa"/>
          </w:tcPr>
          <w:p w:rsidR="005B03F0" w:rsidRPr="00FA1A6F" w:rsidRDefault="005B03F0" w:rsidP="00BB6792"/>
        </w:tc>
      </w:tr>
    </w:tbl>
    <w:p w:rsidR="005B03F0" w:rsidRDefault="005B03F0" w:rsidP="005B03F0">
      <w:pPr>
        <w:rPr>
          <w:b/>
          <w:sz w:val="24"/>
          <w:szCs w:val="24"/>
        </w:rPr>
      </w:pPr>
    </w:p>
    <w:p w:rsidR="005B03F0" w:rsidRDefault="005B03F0" w:rsidP="005B03F0">
      <w:pPr>
        <w:rPr>
          <w:b/>
          <w:sz w:val="24"/>
          <w:szCs w:val="24"/>
        </w:rPr>
      </w:pPr>
      <w:r w:rsidRPr="00217F8C">
        <w:rPr>
          <w:b/>
          <w:sz w:val="24"/>
          <w:szCs w:val="24"/>
        </w:rPr>
        <w:t xml:space="preserve">B </w:t>
      </w:r>
      <w:r>
        <w:rPr>
          <w:b/>
          <w:sz w:val="24"/>
          <w:szCs w:val="24"/>
        </w:rPr>
        <w:t xml:space="preserve"> </w:t>
      </w:r>
      <w:r w:rsidRPr="00217F8C">
        <w:rPr>
          <w:b/>
          <w:sz w:val="24"/>
          <w:szCs w:val="24"/>
        </w:rPr>
        <w:t>Záväzky</w:t>
      </w:r>
    </w:p>
    <w:p w:rsidR="005B03F0" w:rsidRPr="00CB7800" w:rsidRDefault="005B03F0" w:rsidP="005B03F0">
      <w:pPr>
        <w:numPr>
          <w:ilvl w:val="0"/>
          <w:numId w:val="8"/>
        </w:numPr>
        <w:ind w:left="284" w:hanging="284"/>
        <w:rPr>
          <w:b/>
          <w:sz w:val="24"/>
          <w:szCs w:val="24"/>
        </w:rPr>
      </w:pPr>
      <w:r w:rsidRPr="00CB7800">
        <w:rPr>
          <w:b/>
          <w:sz w:val="24"/>
          <w:szCs w:val="24"/>
        </w:rPr>
        <w:t xml:space="preserve">Rezervy </w:t>
      </w:r>
      <w:r w:rsidRPr="00CB7800">
        <w:rPr>
          <w:sz w:val="24"/>
          <w:szCs w:val="24"/>
        </w:rPr>
        <w:t>- tabuľka č.6</w:t>
      </w:r>
      <w:r>
        <w:rPr>
          <w:sz w:val="24"/>
          <w:szCs w:val="24"/>
        </w:rPr>
        <w:t xml:space="preserve">-7 </w:t>
      </w:r>
    </w:p>
    <w:p w:rsidR="005B03F0" w:rsidRDefault="005B03F0" w:rsidP="005B03F0">
      <w:pPr>
        <w:pStyle w:val="Pismenka"/>
        <w:tabs>
          <w:tab w:val="clear" w:pos="426"/>
        </w:tabs>
        <w:jc w:val="left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Predpokladaný rok použitia rezerv a opis významných položiek rezerv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500"/>
        <w:gridCol w:w="5706"/>
      </w:tblGrid>
      <w:tr w:rsidR="005B03F0" w:rsidRPr="00144874" w:rsidTr="00BB6792">
        <w:tc>
          <w:tcPr>
            <w:tcW w:w="4500" w:type="dxa"/>
            <w:shd w:val="clear" w:color="auto" w:fill="F2F2F2"/>
          </w:tcPr>
          <w:p w:rsidR="005B03F0" w:rsidRPr="00144874" w:rsidRDefault="005B03F0" w:rsidP="00BB6792">
            <w:pPr>
              <w:jc w:val="center"/>
              <w:rPr>
                <w:b/>
              </w:rPr>
            </w:pPr>
            <w:r w:rsidRPr="00144874">
              <w:rPr>
                <w:b/>
              </w:rPr>
              <w:t>Názov položky</w:t>
            </w:r>
            <w:r>
              <w:rPr>
                <w:b/>
              </w:rPr>
              <w:t xml:space="preserve">            </w:t>
            </w:r>
          </w:p>
        </w:tc>
        <w:tc>
          <w:tcPr>
            <w:tcW w:w="5706" w:type="dxa"/>
            <w:shd w:val="clear" w:color="auto" w:fill="F2F2F2"/>
          </w:tcPr>
          <w:p w:rsidR="005B03F0" w:rsidRPr="00144874" w:rsidRDefault="005B03F0" w:rsidP="00BB6792">
            <w:pPr>
              <w:jc w:val="center"/>
              <w:rPr>
                <w:b/>
              </w:rPr>
            </w:pPr>
            <w:r>
              <w:rPr>
                <w:b/>
              </w:rPr>
              <w:t xml:space="preserve">Predpokladaný rok použitia </w:t>
            </w:r>
          </w:p>
        </w:tc>
      </w:tr>
      <w:tr w:rsidR="005B03F0" w:rsidRPr="00CA5280" w:rsidTr="00BB6792">
        <w:tc>
          <w:tcPr>
            <w:tcW w:w="4500" w:type="dxa"/>
          </w:tcPr>
          <w:p w:rsidR="005B03F0" w:rsidRPr="00CA5280" w:rsidRDefault="005B03F0" w:rsidP="00BB6792"/>
        </w:tc>
        <w:tc>
          <w:tcPr>
            <w:tcW w:w="5706" w:type="dxa"/>
          </w:tcPr>
          <w:p w:rsidR="005B03F0" w:rsidRPr="00CA5280" w:rsidRDefault="005B03F0" w:rsidP="00BB6792"/>
        </w:tc>
      </w:tr>
      <w:tr w:rsidR="005B03F0" w:rsidRPr="00CA5280" w:rsidTr="00BB6792">
        <w:tc>
          <w:tcPr>
            <w:tcW w:w="4500" w:type="dxa"/>
          </w:tcPr>
          <w:p w:rsidR="005B03F0" w:rsidRPr="00CA5280" w:rsidRDefault="005B03F0" w:rsidP="00BB6792"/>
        </w:tc>
        <w:tc>
          <w:tcPr>
            <w:tcW w:w="5706" w:type="dxa"/>
          </w:tcPr>
          <w:p w:rsidR="005B03F0" w:rsidRPr="00CA5280" w:rsidRDefault="005B03F0" w:rsidP="00BB6792"/>
        </w:tc>
      </w:tr>
    </w:tbl>
    <w:p w:rsidR="005B03F0" w:rsidRPr="00111B4C" w:rsidRDefault="005B03F0" w:rsidP="005B03F0">
      <w:pPr>
        <w:numPr>
          <w:ilvl w:val="0"/>
          <w:numId w:val="8"/>
        </w:numPr>
        <w:ind w:left="284" w:hanging="284"/>
        <w:rPr>
          <w:b/>
          <w:sz w:val="24"/>
          <w:szCs w:val="24"/>
        </w:rPr>
      </w:pPr>
      <w:r w:rsidRPr="00111B4C">
        <w:rPr>
          <w:b/>
          <w:sz w:val="24"/>
          <w:szCs w:val="24"/>
        </w:rPr>
        <w:t xml:space="preserve">Záväzky podľa doby splatnosti </w:t>
      </w:r>
    </w:p>
    <w:p w:rsidR="005B03F0" w:rsidRPr="00111B4C" w:rsidRDefault="005B03F0" w:rsidP="005B03F0">
      <w:pPr>
        <w:pStyle w:val="Pismenka"/>
        <w:numPr>
          <w:ilvl w:val="0"/>
          <w:numId w:val="9"/>
        </w:numPr>
        <w:ind w:left="284" w:hanging="284"/>
        <w:rPr>
          <w:b w:val="0"/>
          <w:sz w:val="24"/>
          <w:szCs w:val="24"/>
        </w:rPr>
      </w:pPr>
      <w:r w:rsidRPr="00111B4C">
        <w:rPr>
          <w:b w:val="0"/>
          <w:sz w:val="24"/>
          <w:szCs w:val="24"/>
        </w:rPr>
        <w:t xml:space="preserve">záväzky podľa </w:t>
      </w:r>
      <w:r w:rsidRPr="00111B4C">
        <w:rPr>
          <w:sz w:val="24"/>
          <w:szCs w:val="24"/>
        </w:rPr>
        <w:t>doby splatnosti</w:t>
      </w:r>
      <w:r w:rsidRPr="00111B4C">
        <w:rPr>
          <w:b w:val="0"/>
          <w:sz w:val="24"/>
          <w:szCs w:val="24"/>
        </w:rPr>
        <w:t xml:space="preserve"> (riadky </w:t>
      </w:r>
      <w:smartTag w:uri="urn:schemas-microsoft-com:office:smarttags" w:element="metricconverter">
        <w:smartTagPr>
          <w:attr w:name="ProductID" w:val="140 a"/>
        </w:smartTagPr>
        <w:r w:rsidRPr="00111B4C">
          <w:rPr>
            <w:b w:val="0"/>
            <w:sz w:val="24"/>
            <w:szCs w:val="24"/>
          </w:rPr>
          <w:t>140 a</w:t>
        </w:r>
      </w:smartTag>
      <w:r w:rsidRPr="00111B4C">
        <w:rPr>
          <w:b w:val="0"/>
          <w:sz w:val="24"/>
          <w:szCs w:val="24"/>
        </w:rPr>
        <w:t xml:space="preserve"> 151 súvahy) - tabuľka č.8</w:t>
      </w:r>
    </w:p>
    <w:p w:rsidR="005B03F0" w:rsidRDefault="005B03F0" w:rsidP="005B03F0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  <w:r w:rsidRPr="00111B4C">
        <w:rPr>
          <w:b w:val="0"/>
          <w:sz w:val="24"/>
          <w:szCs w:val="24"/>
        </w:rPr>
        <w:t xml:space="preserve">Textová časť k tabuľke č.8  </w:t>
      </w:r>
      <w:r>
        <w:rPr>
          <w:b w:val="0"/>
          <w:sz w:val="24"/>
          <w:szCs w:val="24"/>
        </w:rPr>
        <w:t xml:space="preserve">:   Záväzky zo soc. fondu  </w:t>
      </w:r>
      <w:r w:rsidR="00E23845">
        <w:rPr>
          <w:b w:val="0"/>
          <w:sz w:val="24"/>
          <w:szCs w:val="24"/>
        </w:rPr>
        <w:t>20239,11</w:t>
      </w:r>
    </w:p>
    <w:p w:rsidR="005B03F0" w:rsidRDefault="005B03F0" w:rsidP="005B03F0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ab/>
      </w:r>
      <w:r>
        <w:rPr>
          <w:b w:val="0"/>
          <w:sz w:val="24"/>
          <w:szCs w:val="24"/>
        </w:rPr>
        <w:tab/>
      </w:r>
      <w:r>
        <w:rPr>
          <w:b w:val="0"/>
          <w:sz w:val="24"/>
          <w:szCs w:val="24"/>
        </w:rPr>
        <w:tab/>
      </w:r>
      <w:r>
        <w:rPr>
          <w:b w:val="0"/>
          <w:sz w:val="24"/>
          <w:szCs w:val="24"/>
        </w:rPr>
        <w:tab/>
      </w:r>
    </w:p>
    <w:p w:rsidR="005B03F0" w:rsidRPr="00111B4C" w:rsidRDefault="005B03F0" w:rsidP="005B03F0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                         </w:t>
      </w:r>
      <w:r w:rsidRPr="00111B4C">
        <w:rPr>
          <w:b w:val="0"/>
          <w:sz w:val="24"/>
          <w:szCs w:val="24"/>
        </w:rPr>
        <w:t xml:space="preserve">  </w:t>
      </w:r>
    </w:p>
    <w:p w:rsidR="005B03F0" w:rsidRDefault="005B03F0" w:rsidP="005B03F0">
      <w:pPr>
        <w:numPr>
          <w:ilvl w:val="0"/>
          <w:numId w:val="8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Časové rozlíšenie </w:t>
      </w:r>
    </w:p>
    <w:p w:rsidR="005B03F0" w:rsidRPr="00736743" w:rsidRDefault="005B03F0" w:rsidP="005B03F0">
      <w:pPr>
        <w:pStyle w:val="Pismenka"/>
        <w:numPr>
          <w:ilvl w:val="0"/>
          <w:numId w:val="10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popis významných položiek časového rozlíšenia </w:t>
      </w:r>
      <w:r w:rsidRPr="00671D3A">
        <w:rPr>
          <w:sz w:val="24"/>
          <w:szCs w:val="24"/>
        </w:rPr>
        <w:t>výdavkov budúcich období</w:t>
      </w:r>
      <w:r>
        <w:rPr>
          <w:b w:val="0"/>
          <w:sz w:val="24"/>
          <w:szCs w:val="24"/>
        </w:rPr>
        <w:t xml:space="preserve"> a </w:t>
      </w:r>
      <w:r w:rsidRPr="00671D3A">
        <w:rPr>
          <w:sz w:val="24"/>
          <w:szCs w:val="24"/>
        </w:rPr>
        <w:t xml:space="preserve">výnosov budúcich                období </w:t>
      </w:r>
    </w:p>
    <w:tbl>
      <w:tblPr>
        <w:tblW w:w="10348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529"/>
        <w:gridCol w:w="4819"/>
      </w:tblGrid>
      <w:tr w:rsidR="005B03F0" w:rsidRPr="00074670" w:rsidTr="00BB6792">
        <w:tc>
          <w:tcPr>
            <w:tcW w:w="5529" w:type="dxa"/>
            <w:shd w:val="clear" w:color="auto" w:fill="F2F2F2"/>
          </w:tcPr>
          <w:p w:rsidR="005B03F0" w:rsidRPr="00671D3A" w:rsidRDefault="005B03F0" w:rsidP="00BB6792">
            <w:pPr>
              <w:jc w:val="center"/>
              <w:rPr>
                <w:b/>
              </w:rPr>
            </w:pPr>
            <w:r>
              <w:rPr>
                <w:b/>
              </w:rPr>
              <w:t>Popis významnej</w:t>
            </w:r>
            <w:r w:rsidRPr="00671D3A">
              <w:rPr>
                <w:b/>
              </w:rPr>
              <w:t xml:space="preserve"> položky časového rozlíšenia</w:t>
            </w:r>
          </w:p>
        </w:tc>
        <w:tc>
          <w:tcPr>
            <w:tcW w:w="4819" w:type="dxa"/>
            <w:shd w:val="clear" w:color="auto" w:fill="F2F2F2"/>
          </w:tcPr>
          <w:p w:rsidR="005B03F0" w:rsidRPr="00671D3A" w:rsidRDefault="005B03F0" w:rsidP="00E23845">
            <w:pPr>
              <w:jc w:val="center"/>
              <w:rPr>
                <w:b/>
              </w:rPr>
            </w:pPr>
            <w:r>
              <w:rPr>
                <w:b/>
              </w:rPr>
              <w:t xml:space="preserve">Zostatok  </w:t>
            </w:r>
            <w:r w:rsidRPr="00671D3A">
              <w:rPr>
                <w:b/>
              </w:rPr>
              <w:t>k 31.12.</w:t>
            </w:r>
            <w:r>
              <w:rPr>
                <w:b/>
              </w:rPr>
              <w:t>202</w:t>
            </w:r>
            <w:r w:rsidR="00E23845">
              <w:rPr>
                <w:b/>
              </w:rPr>
              <w:t>1</w:t>
            </w:r>
          </w:p>
        </w:tc>
      </w:tr>
      <w:tr w:rsidR="005B03F0" w:rsidRPr="00074670" w:rsidTr="00BB6792">
        <w:tc>
          <w:tcPr>
            <w:tcW w:w="5529" w:type="dxa"/>
          </w:tcPr>
          <w:p w:rsidR="005B03F0" w:rsidRPr="00074670" w:rsidRDefault="005B03F0" w:rsidP="00BB6792">
            <w:r w:rsidRPr="00074670">
              <w:t>Výdavky budúcich období</w:t>
            </w:r>
            <w:r>
              <w:t xml:space="preserve"> </w:t>
            </w:r>
            <w:r w:rsidRPr="00074670">
              <w:t>spolu z toho:</w:t>
            </w:r>
          </w:p>
        </w:tc>
        <w:tc>
          <w:tcPr>
            <w:tcW w:w="4819" w:type="dxa"/>
          </w:tcPr>
          <w:p w:rsidR="005B03F0" w:rsidRPr="00671D3A" w:rsidRDefault="005B03F0" w:rsidP="00BB6792">
            <w:pPr>
              <w:rPr>
                <w:b/>
              </w:rPr>
            </w:pPr>
            <w:r>
              <w:rPr>
                <w:b/>
              </w:rPr>
              <w:t xml:space="preserve">      0.-€</w:t>
            </w:r>
          </w:p>
        </w:tc>
      </w:tr>
      <w:tr w:rsidR="005B03F0" w:rsidRPr="00074670" w:rsidTr="00BB6792">
        <w:tc>
          <w:tcPr>
            <w:tcW w:w="5529" w:type="dxa"/>
          </w:tcPr>
          <w:p w:rsidR="005B03F0" w:rsidRPr="00074670" w:rsidRDefault="005B03F0" w:rsidP="00BB6792"/>
        </w:tc>
        <w:tc>
          <w:tcPr>
            <w:tcW w:w="4819" w:type="dxa"/>
          </w:tcPr>
          <w:p w:rsidR="005B03F0" w:rsidRPr="00671D3A" w:rsidRDefault="005B03F0" w:rsidP="00BB6792"/>
        </w:tc>
      </w:tr>
      <w:tr w:rsidR="005B03F0" w:rsidRPr="00074670" w:rsidTr="00BB6792">
        <w:tc>
          <w:tcPr>
            <w:tcW w:w="5529" w:type="dxa"/>
          </w:tcPr>
          <w:p w:rsidR="005B03F0" w:rsidRPr="00074670" w:rsidRDefault="005B03F0" w:rsidP="00BB6792"/>
        </w:tc>
        <w:tc>
          <w:tcPr>
            <w:tcW w:w="4819" w:type="dxa"/>
          </w:tcPr>
          <w:p w:rsidR="005B03F0" w:rsidRPr="00671D3A" w:rsidRDefault="005B03F0" w:rsidP="00BB6792"/>
        </w:tc>
      </w:tr>
      <w:tr w:rsidR="005B03F0" w:rsidRPr="00074670" w:rsidTr="00BB6792">
        <w:tc>
          <w:tcPr>
            <w:tcW w:w="5529" w:type="dxa"/>
          </w:tcPr>
          <w:p w:rsidR="005B03F0" w:rsidRPr="00074670" w:rsidRDefault="005B03F0" w:rsidP="00BB6792">
            <w:r w:rsidRPr="00074670">
              <w:t>Výnosy budúcich období spolu z toho:</w:t>
            </w:r>
          </w:p>
        </w:tc>
        <w:tc>
          <w:tcPr>
            <w:tcW w:w="4819" w:type="dxa"/>
          </w:tcPr>
          <w:p w:rsidR="005B03F0" w:rsidRPr="00671D3A" w:rsidRDefault="005B03F0" w:rsidP="00BB6792">
            <w:pPr>
              <w:rPr>
                <w:b/>
              </w:rPr>
            </w:pPr>
            <w:r>
              <w:rPr>
                <w:b/>
              </w:rPr>
              <w:t xml:space="preserve">    0</w:t>
            </w:r>
          </w:p>
        </w:tc>
      </w:tr>
      <w:tr w:rsidR="005B03F0" w:rsidRPr="00074670" w:rsidTr="00BB6792">
        <w:tc>
          <w:tcPr>
            <w:tcW w:w="5529" w:type="dxa"/>
          </w:tcPr>
          <w:p w:rsidR="005B03F0" w:rsidRPr="00074670" w:rsidRDefault="005B03F0" w:rsidP="00BB6792"/>
        </w:tc>
        <w:tc>
          <w:tcPr>
            <w:tcW w:w="4819" w:type="dxa"/>
          </w:tcPr>
          <w:p w:rsidR="005B03F0" w:rsidRPr="00671D3A" w:rsidRDefault="005B03F0" w:rsidP="00BB6792"/>
        </w:tc>
      </w:tr>
    </w:tbl>
    <w:p w:rsidR="005B03F0" w:rsidRDefault="005B03F0" w:rsidP="005B03F0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</w:p>
    <w:p w:rsidR="005B03F0" w:rsidRDefault="005B03F0" w:rsidP="005B03F0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</w:p>
    <w:p w:rsidR="005B03F0" w:rsidRPr="00911237" w:rsidRDefault="005B03F0" w:rsidP="005B03F0">
      <w:pPr>
        <w:jc w:val="center"/>
        <w:rPr>
          <w:b/>
          <w:sz w:val="24"/>
          <w:szCs w:val="24"/>
        </w:rPr>
      </w:pPr>
      <w:r w:rsidRPr="00911237">
        <w:rPr>
          <w:b/>
          <w:sz w:val="24"/>
          <w:szCs w:val="24"/>
        </w:rPr>
        <w:t>Čl. V</w:t>
      </w:r>
    </w:p>
    <w:p w:rsidR="005B03F0" w:rsidRPr="00FC435A" w:rsidRDefault="005B03F0" w:rsidP="005B03F0">
      <w:pPr>
        <w:jc w:val="center"/>
        <w:rPr>
          <w:b/>
          <w:sz w:val="24"/>
          <w:szCs w:val="24"/>
        </w:rPr>
      </w:pPr>
      <w:r w:rsidRPr="00911237">
        <w:rPr>
          <w:b/>
          <w:sz w:val="24"/>
          <w:szCs w:val="24"/>
        </w:rPr>
        <w:t>Informácie o výnosoch a nákladoch</w:t>
      </w:r>
      <w:r w:rsidRPr="00FC435A">
        <w:rPr>
          <w:b/>
          <w:sz w:val="24"/>
          <w:szCs w:val="24"/>
        </w:rPr>
        <w:t xml:space="preserve"> </w:t>
      </w:r>
    </w:p>
    <w:p w:rsidR="005B03F0" w:rsidRDefault="005B03F0" w:rsidP="005B03F0">
      <w:pPr>
        <w:pStyle w:val="Pismenka"/>
        <w:tabs>
          <w:tab w:val="clear" w:pos="426"/>
        </w:tabs>
        <w:ind w:left="360" w:firstLine="0"/>
        <w:rPr>
          <w:sz w:val="24"/>
          <w:szCs w:val="24"/>
        </w:rPr>
      </w:pPr>
    </w:p>
    <w:p w:rsidR="005B03F0" w:rsidRDefault="005B03F0" w:rsidP="005B03F0">
      <w:pPr>
        <w:numPr>
          <w:ilvl w:val="0"/>
          <w:numId w:val="11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>Výnosy - popis a výška významných položiek výnosov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096"/>
        <w:gridCol w:w="4110"/>
      </w:tblGrid>
      <w:tr w:rsidR="005B03F0" w:rsidRPr="00A6137D" w:rsidTr="00BB6792">
        <w:tc>
          <w:tcPr>
            <w:tcW w:w="6096" w:type="dxa"/>
            <w:shd w:val="clear" w:color="auto" w:fill="F2F2F2"/>
          </w:tcPr>
          <w:p w:rsidR="005B03F0" w:rsidRPr="00074670" w:rsidRDefault="005B03F0" w:rsidP="00BB6792">
            <w:pPr>
              <w:jc w:val="center"/>
              <w:rPr>
                <w:b/>
              </w:rPr>
            </w:pPr>
            <w:r w:rsidRPr="00074670">
              <w:rPr>
                <w:b/>
              </w:rPr>
              <w:t xml:space="preserve">Popis /číslo účtu a názov/ </w:t>
            </w:r>
          </w:p>
        </w:tc>
        <w:tc>
          <w:tcPr>
            <w:tcW w:w="4110" w:type="dxa"/>
            <w:shd w:val="clear" w:color="auto" w:fill="F2F2F2"/>
          </w:tcPr>
          <w:p w:rsidR="005B03F0" w:rsidRPr="00074670" w:rsidRDefault="005B03F0" w:rsidP="00BB6792">
            <w:pPr>
              <w:jc w:val="center"/>
              <w:rPr>
                <w:b/>
              </w:rPr>
            </w:pPr>
            <w:r w:rsidRPr="00074670">
              <w:rPr>
                <w:b/>
              </w:rPr>
              <w:t xml:space="preserve">Suma </w:t>
            </w:r>
          </w:p>
        </w:tc>
      </w:tr>
      <w:tr w:rsidR="005B03F0" w:rsidRPr="00A6137D" w:rsidTr="00BB6792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:rsidR="005B03F0" w:rsidRDefault="005B03F0" w:rsidP="00BB6792">
            <w:pPr>
              <w:numPr>
                <w:ilvl w:val="0"/>
                <w:numId w:val="14"/>
              </w:numPr>
              <w:ind w:left="185" w:hanging="185"/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 xml:space="preserve">tržby </w:t>
            </w:r>
            <w:r>
              <w:rPr>
                <w:b/>
              </w:rPr>
              <w:t>z</w:t>
            </w:r>
            <w:r w:rsidRPr="00DC6FCE">
              <w:rPr>
                <w:b/>
              </w:rPr>
              <w:t>a </w:t>
            </w:r>
            <w:r>
              <w:rPr>
                <w:b/>
              </w:rPr>
              <w:t xml:space="preserve">vlastné výkony  a tovar </w:t>
            </w:r>
          </w:p>
        </w:tc>
        <w:tc>
          <w:tcPr>
            <w:tcW w:w="4110" w:type="dxa"/>
          </w:tcPr>
          <w:p w:rsidR="005B03F0" w:rsidRPr="00C958C7" w:rsidRDefault="005B03F0" w:rsidP="00BB6792">
            <w:pPr>
              <w:jc w:val="right"/>
            </w:pPr>
          </w:p>
        </w:tc>
      </w:tr>
      <w:tr w:rsidR="005B03F0" w:rsidRPr="00A6137D" w:rsidTr="00BB6792">
        <w:tc>
          <w:tcPr>
            <w:tcW w:w="6096" w:type="dxa"/>
            <w:tcBorders>
              <w:left w:val="single" w:sz="4" w:space="0" w:color="auto"/>
            </w:tcBorders>
          </w:tcPr>
          <w:p w:rsidR="005B03F0" w:rsidRDefault="005B03F0" w:rsidP="00BB6792">
            <w:r>
              <w:t>602 -</w:t>
            </w:r>
            <w:r w:rsidRPr="00074670">
              <w:t xml:space="preserve"> Tržby z predaja služieb</w:t>
            </w:r>
          </w:p>
          <w:p w:rsidR="005B03F0" w:rsidRDefault="005B03F0" w:rsidP="00BB6792">
            <w:pPr>
              <w:numPr>
                <w:ilvl w:val="0"/>
                <w:numId w:val="13"/>
              </w:numPr>
            </w:pPr>
            <w:r>
              <w:t>školné</w:t>
            </w:r>
          </w:p>
          <w:p w:rsidR="005B03F0" w:rsidRPr="00074670" w:rsidRDefault="005B03F0" w:rsidP="00BB6792">
            <w:pPr>
              <w:numPr>
                <w:ilvl w:val="0"/>
                <w:numId w:val="13"/>
              </w:numPr>
            </w:pPr>
            <w:r>
              <w:t>strava</w:t>
            </w:r>
          </w:p>
        </w:tc>
        <w:tc>
          <w:tcPr>
            <w:tcW w:w="4110" w:type="dxa"/>
          </w:tcPr>
          <w:p w:rsidR="005B03F0" w:rsidRPr="00C958C7" w:rsidRDefault="00896086" w:rsidP="00BB6792">
            <w:r>
              <w:t>38996,70</w:t>
            </w:r>
          </w:p>
        </w:tc>
      </w:tr>
      <w:tr w:rsidR="005B03F0" w:rsidRPr="00A6137D" w:rsidTr="00BB6792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:rsidR="005B03F0" w:rsidRPr="00DC6FCE" w:rsidRDefault="005B03F0" w:rsidP="00BB6792">
            <w:pPr>
              <w:numPr>
                <w:ilvl w:val="0"/>
                <w:numId w:val="14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zmena stavu vnútroorganizačných zásob</w:t>
            </w:r>
          </w:p>
        </w:tc>
        <w:tc>
          <w:tcPr>
            <w:tcW w:w="4110" w:type="dxa"/>
          </w:tcPr>
          <w:p w:rsidR="005B03F0" w:rsidRPr="00C958C7" w:rsidRDefault="005B03F0" w:rsidP="00BB6792">
            <w:pPr>
              <w:jc w:val="right"/>
            </w:pPr>
          </w:p>
        </w:tc>
      </w:tr>
      <w:tr w:rsidR="005B03F0" w:rsidRPr="00A6137D" w:rsidTr="00BB6792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:rsidR="005B03F0" w:rsidRPr="00DC6FCE" w:rsidRDefault="005B03F0" w:rsidP="00BB6792">
            <w:pPr>
              <w:numPr>
                <w:ilvl w:val="0"/>
                <w:numId w:val="14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aktivácia</w:t>
            </w:r>
          </w:p>
        </w:tc>
        <w:tc>
          <w:tcPr>
            <w:tcW w:w="4110" w:type="dxa"/>
          </w:tcPr>
          <w:p w:rsidR="005B03F0" w:rsidRPr="00C958C7" w:rsidRDefault="005B03F0" w:rsidP="00BB6792">
            <w:pPr>
              <w:jc w:val="right"/>
            </w:pPr>
          </w:p>
        </w:tc>
      </w:tr>
      <w:tr w:rsidR="005B03F0" w:rsidRPr="00A6137D" w:rsidTr="00BB6792">
        <w:tc>
          <w:tcPr>
            <w:tcW w:w="6096" w:type="dxa"/>
            <w:tcBorders>
              <w:left w:val="single" w:sz="4" w:space="0" w:color="auto"/>
            </w:tcBorders>
          </w:tcPr>
          <w:p w:rsidR="005B03F0" w:rsidRPr="00074670" w:rsidRDefault="005B03F0" w:rsidP="00BB6792">
            <w:r>
              <w:t xml:space="preserve">624 - Aktivácia </w:t>
            </w:r>
            <w:proofErr w:type="spellStart"/>
            <w:r>
              <w:t>DHM</w:t>
            </w:r>
            <w:proofErr w:type="spellEnd"/>
          </w:p>
        </w:tc>
        <w:tc>
          <w:tcPr>
            <w:tcW w:w="4110" w:type="dxa"/>
          </w:tcPr>
          <w:p w:rsidR="005B03F0" w:rsidRPr="00C958C7" w:rsidRDefault="005B03F0" w:rsidP="00BB6792">
            <w:pPr>
              <w:jc w:val="right"/>
            </w:pPr>
          </w:p>
        </w:tc>
      </w:tr>
      <w:tr w:rsidR="005B03F0" w:rsidRPr="00A6137D" w:rsidTr="00BB6792">
        <w:tc>
          <w:tcPr>
            <w:tcW w:w="6096" w:type="dxa"/>
            <w:tcBorders>
              <w:left w:val="single" w:sz="4" w:space="0" w:color="auto"/>
            </w:tcBorders>
          </w:tcPr>
          <w:p w:rsidR="005B03F0" w:rsidRPr="00074670" w:rsidRDefault="005B03F0" w:rsidP="00BB6792"/>
        </w:tc>
        <w:tc>
          <w:tcPr>
            <w:tcW w:w="4110" w:type="dxa"/>
          </w:tcPr>
          <w:p w:rsidR="005B03F0" w:rsidRPr="00C958C7" w:rsidRDefault="005B03F0" w:rsidP="00BB6792">
            <w:pPr>
              <w:jc w:val="right"/>
            </w:pPr>
          </w:p>
        </w:tc>
      </w:tr>
      <w:tr w:rsidR="005B03F0" w:rsidRPr="00A6137D" w:rsidTr="00BB6792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:rsidR="005B03F0" w:rsidRPr="00DC6FCE" w:rsidRDefault="005B03F0" w:rsidP="00BB6792">
            <w:pPr>
              <w:numPr>
                <w:ilvl w:val="0"/>
                <w:numId w:val="14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daňové a colné výnosy a výnosy z poplatkov</w:t>
            </w:r>
          </w:p>
        </w:tc>
        <w:tc>
          <w:tcPr>
            <w:tcW w:w="4110" w:type="dxa"/>
          </w:tcPr>
          <w:p w:rsidR="005B03F0" w:rsidRPr="00C958C7" w:rsidRDefault="005B03F0" w:rsidP="00BB6792">
            <w:pPr>
              <w:jc w:val="right"/>
            </w:pPr>
          </w:p>
        </w:tc>
      </w:tr>
      <w:tr w:rsidR="005B03F0" w:rsidRPr="00A6137D" w:rsidTr="00BB6792">
        <w:tc>
          <w:tcPr>
            <w:tcW w:w="6096" w:type="dxa"/>
            <w:tcBorders>
              <w:left w:val="single" w:sz="4" w:space="0" w:color="auto"/>
            </w:tcBorders>
          </w:tcPr>
          <w:p w:rsidR="005B03F0" w:rsidRPr="00074670" w:rsidRDefault="005B03F0" w:rsidP="00BB6792"/>
        </w:tc>
        <w:tc>
          <w:tcPr>
            <w:tcW w:w="4110" w:type="dxa"/>
          </w:tcPr>
          <w:p w:rsidR="005B03F0" w:rsidRPr="00C958C7" w:rsidRDefault="005B03F0" w:rsidP="00BB6792">
            <w:pPr>
              <w:jc w:val="right"/>
            </w:pPr>
          </w:p>
        </w:tc>
      </w:tr>
      <w:tr w:rsidR="005B03F0" w:rsidRPr="00A6137D" w:rsidTr="00BB6792">
        <w:tc>
          <w:tcPr>
            <w:tcW w:w="6096" w:type="dxa"/>
            <w:shd w:val="clear" w:color="auto" w:fill="F2F2F2"/>
          </w:tcPr>
          <w:p w:rsidR="005B03F0" w:rsidRPr="00DC6FCE" w:rsidRDefault="005B03F0" w:rsidP="00BB6792">
            <w:pPr>
              <w:numPr>
                <w:ilvl w:val="0"/>
                <w:numId w:val="14"/>
              </w:numPr>
              <w:ind w:left="185" w:hanging="185"/>
              <w:rPr>
                <w:b/>
              </w:rPr>
            </w:pPr>
            <w:r>
              <w:rPr>
                <w:b/>
              </w:rPr>
              <w:lastRenderedPageBreak/>
              <w:t xml:space="preserve"> </w:t>
            </w:r>
            <w:r w:rsidRPr="00DC6FCE">
              <w:rPr>
                <w:b/>
              </w:rPr>
              <w:t>finančné výnosy</w:t>
            </w:r>
          </w:p>
        </w:tc>
        <w:tc>
          <w:tcPr>
            <w:tcW w:w="4110" w:type="dxa"/>
          </w:tcPr>
          <w:p w:rsidR="005B03F0" w:rsidRPr="00C958C7" w:rsidRDefault="005B03F0" w:rsidP="00BB6792">
            <w:pPr>
              <w:jc w:val="right"/>
            </w:pPr>
          </w:p>
        </w:tc>
      </w:tr>
      <w:tr w:rsidR="005B03F0" w:rsidRPr="00A6137D" w:rsidTr="00BB6792">
        <w:tc>
          <w:tcPr>
            <w:tcW w:w="6096" w:type="dxa"/>
            <w:tcBorders>
              <w:left w:val="single" w:sz="4" w:space="0" w:color="auto"/>
            </w:tcBorders>
          </w:tcPr>
          <w:p w:rsidR="005B03F0" w:rsidRPr="00074670" w:rsidRDefault="005B03F0" w:rsidP="00BB6792">
            <w:r>
              <w:t>662 - Úroky</w:t>
            </w:r>
          </w:p>
        </w:tc>
        <w:tc>
          <w:tcPr>
            <w:tcW w:w="4110" w:type="dxa"/>
          </w:tcPr>
          <w:p w:rsidR="005B03F0" w:rsidRPr="00C958C7" w:rsidRDefault="005B03F0" w:rsidP="00BB6792">
            <w:pPr>
              <w:jc w:val="right"/>
            </w:pPr>
          </w:p>
        </w:tc>
      </w:tr>
      <w:tr w:rsidR="005B03F0" w:rsidRPr="00A6137D" w:rsidTr="00BB6792">
        <w:tc>
          <w:tcPr>
            <w:tcW w:w="6096" w:type="dxa"/>
            <w:tcBorders>
              <w:left w:val="single" w:sz="4" w:space="0" w:color="auto"/>
            </w:tcBorders>
          </w:tcPr>
          <w:p w:rsidR="005B03F0" w:rsidRDefault="005B03F0" w:rsidP="00BB6792">
            <w:r>
              <w:t>668 - Ostatné finančné výnosy</w:t>
            </w:r>
          </w:p>
        </w:tc>
        <w:tc>
          <w:tcPr>
            <w:tcW w:w="4110" w:type="dxa"/>
          </w:tcPr>
          <w:p w:rsidR="005B03F0" w:rsidRPr="00C958C7" w:rsidRDefault="005B03F0" w:rsidP="00BB6792">
            <w:pPr>
              <w:jc w:val="right"/>
            </w:pPr>
          </w:p>
        </w:tc>
      </w:tr>
      <w:tr w:rsidR="005B03F0" w:rsidRPr="00A6137D" w:rsidTr="00BB6792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:rsidR="005B03F0" w:rsidRPr="00DC6FCE" w:rsidRDefault="005B03F0" w:rsidP="00BB6792">
            <w:pPr>
              <w:numPr>
                <w:ilvl w:val="0"/>
                <w:numId w:val="14"/>
              </w:numPr>
              <w:ind w:left="185" w:hanging="185"/>
              <w:rPr>
                <w:b/>
              </w:rPr>
            </w:pPr>
            <w:r w:rsidRPr="00DC6FCE">
              <w:rPr>
                <w:b/>
              </w:rPr>
              <w:t>mimoriadne výnosy</w:t>
            </w:r>
          </w:p>
        </w:tc>
        <w:tc>
          <w:tcPr>
            <w:tcW w:w="4110" w:type="dxa"/>
          </w:tcPr>
          <w:p w:rsidR="005B03F0" w:rsidRPr="00C958C7" w:rsidRDefault="005B03F0" w:rsidP="00BB6792">
            <w:pPr>
              <w:jc w:val="right"/>
            </w:pPr>
          </w:p>
        </w:tc>
      </w:tr>
      <w:tr w:rsidR="005B03F0" w:rsidRPr="00A6137D" w:rsidTr="00BB6792">
        <w:tc>
          <w:tcPr>
            <w:tcW w:w="6096" w:type="dxa"/>
            <w:tcBorders>
              <w:left w:val="single" w:sz="4" w:space="0" w:color="auto"/>
            </w:tcBorders>
          </w:tcPr>
          <w:p w:rsidR="005B03F0" w:rsidRPr="00074670" w:rsidRDefault="005B03F0" w:rsidP="00BB6792">
            <w:r>
              <w:t>672 - Náhrady škôd</w:t>
            </w:r>
          </w:p>
        </w:tc>
        <w:tc>
          <w:tcPr>
            <w:tcW w:w="4110" w:type="dxa"/>
          </w:tcPr>
          <w:p w:rsidR="005B03F0" w:rsidRPr="00C958C7" w:rsidRDefault="005B03F0" w:rsidP="00BB6792">
            <w:pPr>
              <w:jc w:val="right"/>
            </w:pPr>
          </w:p>
        </w:tc>
      </w:tr>
      <w:tr w:rsidR="005B03F0" w:rsidRPr="00A6137D" w:rsidTr="00BB6792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:rsidR="005B03F0" w:rsidRPr="00DC6FCE" w:rsidRDefault="005B03F0" w:rsidP="00BB6792">
            <w:pPr>
              <w:numPr>
                <w:ilvl w:val="0"/>
                <w:numId w:val="14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výnosy z</w:t>
            </w:r>
            <w:r>
              <w:rPr>
                <w:b/>
              </w:rPr>
              <w:t> </w:t>
            </w:r>
            <w:r w:rsidRPr="00DC6FCE">
              <w:rPr>
                <w:b/>
              </w:rPr>
              <w:t>transferov</w:t>
            </w:r>
            <w:r>
              <w:rPr>
                <w:b/>
              </w:rPr>
              <w:t xml:space="preserve"> a rozpočtových príjmov v obciach, VÚC   a v </w:t>
            </w:r>
            <w:proofErr w:type="spellStart"/>
            <w:r>
              <w:rPr>
                <w:b/>
              </w:rPr>
              <w:t>RO</w:t>
            </w:r>
            <w:proofErr w:type="spellEnd"/>
            <w:r>
              <w:rPr>
                <w:b/>
              </w:rPr>
              <w:t xml:space="preserve"> a PO zriadených obcou alebo VÚC                     </w:t>
            </w:r>
          </w:p>
        </w:tc>
        <w:tc>
          <w:tcPr>
            <w:tcW w:w="4110" w:type="dxa"/>
          </w:tcPr>
          <w:p w:rsidR="005B03F0" w:rsidRPr="00074670" w:rsidRDefault="005B03F0" w:rsidP="00BB6792">
            <w:pPr>
              <w:jc w:val="right"/>
            </w:pPr>
          </w:p>
        </w:tc>
      </w:tr>
      <w:tr w:rsidR="005B03F0" w:rsidRPr="00A6137D" w:rsidTr="00BB6792">
        <w:tc>
          <w:tcPr>
            <w:tcW w:w="6096" w:type="dxa"/>
            <w:tcBorders>
              <w:left w:val="single" w:sz="4" w:space="0" w:color="auto"/>
            </w:tcBorders>
          </w:tcPr>
          <w:p w:rsidR="005B03F0" w:rsidRDefault="005B03F0" w:rsidP="00BB6792">
            <w:r w:rsidRPr="00915134">
              <w:t>691 - Výnosy z bežných transferov z rozpočtu obce, VÚC</w:t>
            </w:r>
          </w:p>
          <w:p w:rsidR="005B03F0" w:rsidRDefault="005B03F0" w:rsidP="00BB6792">
            <w:pPr>
              <w:numPr>
                <w:ilvl w:val="0"/>
                <w:numId w:val="13"/>
              </w:numPr>
            </w:pPr>
            <w:r>
              <w:t>bežný transfer na školský klub,</w:t>
            </w:r>
          </w:p>
          <w:p w:rsidR="005B03F0" w:rsidRDefault="005B03F0" w:rsidP="00BB6792">
            <w:pPr>
              <w:numPr>
                <w:ilvl w:val="0"/>
                <w:numId w:val="13"/>
              </w:numPr>
            </w:pPr>
            <w:r>
              <w:t xml:space="preserve">bežný transfer na školskú jedáleň </w:t>
            </w:r>
          </w:p>
          <w:p w:rsidR="005B03F0" w:rsidRPr="00915134" w:rsidRDefault="005B03F0" w:rsidP="00BB6792">
            <w:pPr>
              <w:numPr>
                <w:ilvl w:val="0"/>
                <w:numId w:val="13"/>
              </w:numPr>
            </w:pPr>
            <w:r>
              <w:t>bežný transfer na materskú školu</w:t>
            </w:r>
          </w:p>
        </w:tc>
        <w:tc>
          <w:tcPr>
            <w:tcW w:w="4110" w:type="dxa"/>
          </w:tcPr>
          <w:p w:rsidR="005B03F0" w:rsidRPr="00074670" w:rsidRDefault="00896086" w:rsidP="00BB6792">
            <w:r>
              <w:t>101167,37</w:t>
            </w:r>
          </w:p>
        </w:tc>
      </w:tr>
      <w:tr w:rsidR="005B03F0" w:rsidRPr="00A6137D" w:rsidTr="00BB6792">
        <w:tc>
          <w:tcPr>
            <w:tcW w:w="6096" w:type="dxa"/>
            <w:tcBorders>
              <w:left w:val="single" w:sz="4" w:space="0" w:color="auto"/>
            </w:tcBorders>
          </w:tcPr>
          <w:p w:rsidR="005B03F0" w:rsidRDefault="005B03F0" w:rsidP="00BB6792">
            <w:r>
              <w:t>692 -</w:t>
            </w:r>
            <w:r w:rsidRPr="00915134">
              <w:t xml:space="preserve"> Výnosy z</w:t>
            </w:r>
            <w:r>
              <w:t> kapitálových</w:t>
            </w:r>
            <w:r w:rsidRPr="00915134">
              <w:t xml:space="preserve"> transferov z rozpočtu obce, VÚC</w:t>
            </w:r>
          </w:p>
          <w:p w:rsidR="005B03F0" w:rsidRPr="00074670" w:rsidRDefault="005B03F0" w:rsidP="00BB6792">
            <w:pPr>
              <w:numPr>
                <w:ilvl w:val="0"/>
                <w:numId w:val="13"/>
              </w:numPr>
            </w:pPr>
            <w:r>
              <w:t xml:space="preserve">zúčtovanie kapitálového transferu zriaďovateľa                                            </w:t>
            </w:r>
          </w:p>
        </w:tc>
        <w:tc>
          <w:tcPr>
            <w:tcW w:w="4110" w:type="dxa"/>
          </w:tcPr>
          <w:p w:rsidR="005B03F0" w:rsidRPr="00074670" w:rsidRDefault="00896086" w:rsidP="00BB6792">
            <w:r>
              <w:t>825,-</w:t>
            </w:r>
          </w:p>
        </w:tc>
      </w:tr>
      <w:tr w:rsidR="005B03F0" w:rsidRPr="00A6137D" w:rsidTr="00BB6792">
        <w:tc>
          <w:tcPr>
            <w:tcW w:w="6096" w:type="dxa"/>
            <w:tcBorders>
              <w:left w:val="single" w:sz="4" w:space="0" w:color="auto"/>
            </w:tcBorders>
          </w:tcPr>
          <w:p w:rsidR="005B03F0" w:rsidRDefault="005B03F0" w:rsidP="00BB6792">
            <w:r>
              <w:t>693 -</w:t>
            </w:r>
            <w:r w:rsidRPr="00915134">
              <w:t xml:space="preserve"> Výnosy </w:t>
            </w:r>
            <w:r>
              <w:t xml:space="preserve">samosprávy </w:t>
            </w:r>
            <w:r w:rsidRPr="00915134">
              <w:t xml:space="preserve">z bežných transferov </w:t>
            </w:r>
            <w:r>
              <w:t xml:space="preserve">zo </w:t>
            </w:r>
            <w:proofErr w:type="spellStart"/>
            <w:r>
              <w:t>ŠR</w:t>
            </w:r>
            <w:proofErr w:type="spellEnd"/>
          </w:p>
          <w:p w:rsidR="005B03F0" w:rsidRPr="00074670" w:rsidRDefault="005B03F0" w:rsidP="00BB6792">
            <w:pPr>
              <w:numPr>
                <w:ilvl w:val="0"/>
                <w:numId w:val="13"/>
              </w:numPr>
            </w:pPr>
            <w:r>
              <w:t>bežný transfer na základnú školu</w:t>
            </w:r>
          </w:p>
        </w:tc>
        <w:tc>
          <w:tcPr>
            <w:tcW w:w="4110" w:type="dxa"/>
          </w:tcPr>
          <w:p w:rsidR="005B03F0" w:rsidRPr="00074670" w:rsidRDefault="00896086" w:rsidP="00BB6792">
            <w:r>
              <w:t>957301,77</w:t>
            </w:r>
          </w:p>
        </w:tc>
      </w:tr>
      <w:tr w:rsidR="005B03F0" w:rsidRPr="00A6137D" w:rsidTr="00BB6792">
        <w:tc>
          <w:tcPr>
            <w:tcW w:w="6096" w:type="dxa"/>
            <w:tcBorders>
              <w:left w:val="single" w:sz="4" w:space="0" w:color="auto"/>
            </w:tcBorders>
          </w:tcPr>
          <w:p w:rsidR="00896086" w:rsidRDefault="00896086" w:rsidP="00896086">
            <w:r>
              <w:t xml:space="preserve">694  </w:t>
            </w:r>
            <w:r w:rsidRPr="00915134">
              <w:t xml:space="preserve">Výnosy </w:t>
            </w:r>
            <w:r>
              <w:t xml:space="preserve">samosprávy </w:t>
            </w:r>
            <w:r w:rsidRPr="00915134">
              <w:t>z </w:t>
            </w:r>
            <w:r>
              <w:t>kapitálových</w:t>
            </w:r>
            <w:r w:rsidRPr="00915134">
              <w:t xml:space="preserve"> transferov </w:t>
            </w:r>
            <w:r>
              <w:t xml:space="preserve">zo </w:t>
            </w:r>
            <w:proofErr w:type="spellStart"/>
            <w:r>
              <w:t>ŠR</w:t>
            </w:r>
            <w:proofErr w:type="spellEnd"/>
            <w:r>
              <w:t xml:space="preserve"> a od iných      </w:t>
            </w:r>
          </w:p>
          <w:p w:rsidR="00896086" w:rsidRDefault="00896086" w:rsidP="00896086">
            <w:r>
              <w:t xml:space="preserve">         subjektov verejnej správy</w:t>
            </w:r>
          </w:p>
          <w:p w:rsidR="005B03F0" w:rsidRPr="00074670" w:rsidRDefault="005B03F0" w:rsidP="00896086"/>
        </w:tc>
        <w:tc>
          <w:tcPr>
            <w:tcW w:w="4110" w:type="dxa"/>
          </w:tcPr>
          <w:p w:rsidR="005B03F0" w:rsidRPr="00074670" w:rsidRDefault="00896086" w:rsidP="00896086">
            <w:r>
              <w:t>900,-</w:t>
            </w:r>
          </w:p>
        </w:tc>
      </w:tr>
      <w:tr w:rsidR="005B03F0" w:rsidRPr="00A6137D" w:rsidTr="00BB6792">
        <w:tc>
          <w:tcPr>
            <w:tcW w:w="6096" w:type="dxa"/>
            <w:tcBorders>
              <w:left w:val="single" w:sz="4" w:space="0" w:color="auto"/>
            </w:tcBorders>
          </w:tcPr>
          <w:p w:rsidR="005B03F0" w:rsidRPr="00074670" w:rsidRDefault="005B03F0" w:rsidP="00BB6792">
            <w:r>
              <w:t xml:space="preserve">695 - </w:t>
            </w:r>
            <w:r w:rsidRPr="00915134">
              <w:t xml:space="preserve">Výnosy </w:t>
            </w:r>
            <w:r>
              <w:t xml:space="preserve">samosprávy </w:t>
            </w:r>
            <w:r w:rsidRPr="00915134">
              <w:t xml:space="preserve">z bežných transferov </w:t>
            </w:r>
            <w:r>
              <w:t>od EÚ</w:t>
            </w:r>
          </w:p>
        </w:tc>
        <w:tc>
          <w:tcPr>
            <w:tcW w:w="4110" w:type="dxa"/>
          </w:tcPr>
          <w:p w:rsidR="005B03F0" w:rsidRPr="00074670" w:rsidRDefault="005B03F0" w:rsidP="00BB6792">
            <w:pPr>
              <w:jc w:val="right"/>
            </w:pPr>
          </w:p>
        </w:tc>
      </w:tr>
      <w:tr w:rsidR="005B03F0" w:rsidRPr="00A6137D" w:rsidTr="00BB6792">
        <w:tc>
          <w:tcPr>
            <w:tcW w:w="6096" w:type="dxa"/>
            <w:tcBorders>
              <w:left w:val="single" w:sz="4" w:space="0" w:color="auto"/>
            </w:tcBorders>
          </w:tcPr>
          <w:p w:rsidR="005B03F0" w:rsidRDefault="005B03F0" w:rsidP="00BB6792">
            <w:pPr>
              <w:ind w:left="678"/>
            </w:pPr>
          </w:p>
        </w:tc>
        <w:tc>
          <w:tcPr>
            <w:tcW w:w="4110" w:type="dxa"/>
          </w:tcPr>
          <w:p w:rsidR="005B03F0" w:rsidRPr="00074670" w:rsidRDefault="005B03F0" w:rsidP="00BB6792">
            <w:pPr>
              <w:jc w:val="right"/>
            </w:pPr>
          </w:p>
        </w:tc>
      </w:tr>
      <w:tr w:rsidR="005B03F0" w:rsidRPr="00A6137D" w:rsidTr="00BB6792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:rsidR="005B03F0" w:rsidRPr="00DC6FCE" w:rsidRDefault="005B03F0" w:rsidP="00BB6792">
            <w:pPr>
              <w:numPr>
                <w:ilvl w:val="0"/>
                <w:numId w:val="14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ostatné výnosy</w:t>
            </w:r>
          </w:p>
        </w:tc>
        <w:tc>
          <w:tcPr>
            <w:tcW w:w="4110" w:type="dxa"/>
          </w:tcPr>
          <w:p w:rsidR="005B03F0" w:rsidRPr="00074670" w:rsidRDefault="005B03F0" w:rsidP="00BB6792">
            <w:pPr>
              <w:jc w:val="right"/>
            </w:pPr>
          </w:p>
        </w:tc>
      </w:tr>
      <w:tr w:rsidR="005B03F0" w:rsidRPr="00A6137D" w:rsidTr="00BB6792">
        <w:tc>
          <w:tcPr>
            <w:tcW w:w="6096" w:type="dxa"/>
            <w:tcBorders>
              <w:left w:val="single" w:sz="4" w:space="0" w:color="auto"/>
            </w:tcBorders>
          </w:tcPr>
          <w:p w:rsidR="005B03F0" w:rsidRPr="00074670" w:rsidRDefault="005B03F0" w:rsidP="00BB6792">
            <w:r>
              <w:t>644 - Zmluvné pokuty, penále a úroky z omeškania</w:t>
            </w:r>
          </w:p>
        </w:tc>
        <w:tc>
          <w:tcPr>
            <w:tcW w:w="4110" w:type="dxa"/>
          </w:tcPr>
          <w:p w:rsidR="005B03F0" w:rsidRPr="00074670" w:rsidRDefault="005B03F0" w:rsidP="00BB6792">
            <w:pPr>
              <w:jc w:val="right"/>
            </w:pPr>
          </w:p>
        </w:tc>
      </w:tr>
      <w:tr w:rsidR="005B03F0" w:rsidRPr="00A6137D" w:rsidTr="00BB6792">
        <w:tc>
          <w:tcPr>
            <w:tcW w:w="6096" w:type="dxa"/>
            <w:tcBorders>
              <w:left w:val="single" w:sz="4" w:space="0" w:color="auto"/>
            </w:tcBorders>
          </w:tcPr>
          <w:p w:rsidR="005B03F0" w:rsidRPr="00074670" w:rsidRDefault="005B03F0" w:rsidP="00BB6792">
            <w:r>
              <w:t>645 - Ostatné pokuty, penále a úroky z omeškania</w:t>
            </w:r>
          </w:p>
        </w:tc>
        <w:tc>
          <w:tcPr>
            <w:tcW w:w="4110" w:type="dxa"/>
          </w:tcPr>
          <w:p w:rsidR="005B03F0" w:rsidRPr="00074670" w:rsidRDefault="005B03F0" w:rsidP="00BB6792">
            <w:pPr>
              <w:jc w:val="right"/>
            </w:pPr>
          </w:p>
        </w:tc>
      </w:tr>
      <w:tr w:rsidR="005B03F0" w:rsidRPr="00A6137D" w:rsidTr="00BB6792">
        <w:tc>
          <w:tcPr>
            <w:tcW w:w="6096" w:type="dxa"/>
            <w:tcBorders>
              <w:left w:val="single" w:sz="4" w:space="0" w:color="auto"/>
            </w:tcBorders>
          </w:tcPr>
          <w:p w:rsidR="005B03F0" w:rsidRDefault="005B03F0" w:rsidP="00BB6792">
            <w:r>
              <w:t>648 - Ostatné výnosy</w:t>
            </w:r>
          </w:p>
        </w:tc>
        <w:tc>
          <w:tcPr>
            <w:tcW w:w="4110" w:type="dxa"/>
          </w:tcPr>
          <w:p w:rsidR="005B03F0" w:rsidRPr="00074670" w:rsidRDefault="005B03F0" w:rsidP="00BB6792">
            <w:pPr>
              <w:jc w:val="right"/>
            </w:pPr>
          </w:p>
        </w:tc>
      </w:tr>
      <w:tr w:rsidR="005B03F0" w:rsidRPr="00A6137D" w:rsidTr="00BB6792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:rsidR="005B03F0" w:rsidRDefault="005B03F0" w:rsidP="00BB6792">
            <w:pPr>
              <w:numPr>
                <w:ilvl w:val="0"/>
                <w:numId w:val="14"/>
              </w:numPr>
              <w:ind w:left="185" w:hanging="185"/>
            </w:pPr>
            <w:r>
              <w:rPr>
                <w:b/>
              </w:rPr>
              <w:t xml:space="preserve"> </w:t>
            </w:r>
            <w:r w:rsidRPr="00C66F5A">
              <w:rPr>
                <w:b/>
              </w:rPr>
              <w:t>zúčtovanie rezerv, opravných položiek, časového rozlíšenia</w:t>
            </w:r>
          </w:p>
        </w:tc>
        <w:tc>
          <w:tcPr>
            <w:tcW w:w="4110" w:type="dxa"/>
          </w:tcPr>
          <w:p w:rsidR="005B03F0" w:rsidRPr="00074670" w:rsidRDefault="005B03F0" w:rsidP="00BB6792">
            <w:pPr>
              <w:jc w:val="right"/>
            </w:pPr>
          </w:p>
        </w:tc>
      </w:tr>
      <w:tr w:rsidR="005B03F0" w:rsidRPr="00A6137D" w:rsidTr="00BB6792">
        <w:tc>
          <w:tcPr>
            <w:tcW w:w="6096" w:type="dxa"/>
            <w:tcBorders>
              <w:left w:val="single" w:sz="4" w:space="0" w:color="auto"/>
            </w:tcBorders>
          </w:tcPr>
          <w:p w:rsidR="005B03F0" w:rsidRDefault="005B03F0" w:rsidP="00BB6792">
            <w:r w:rsidRPr="00C66F5A">
              <w:t xml:space="preserve">653 </w:t>
            </w:r>
            <w:r>
              <w:t>-</w:t>
            </w:r>
            <w:r w:rsidRPr="00C66F5A">
              <w:t xml:space="preserve"> </w:t>
            </w:r>
            <w:r>
              <w:t xml:space="preserve">Zúčtovanie ostatných rezerv z prevádzkovej činnosti </w:t>
            </w:r>
          </w:p>
          <w:p w:rsidR="005B03F0" w:rsidRDefault="005B03F0" w:rsidP="00BB6792">
            <w:pPr>
              <w:numPr>
                <w:ilvl w:val="0"/>
                <w:numId w:val="13"/>
              </w:numPr>
            </w:pPr>
          </w:p>
          <w:p w:rsidR="005B03F0" w:rsidRDefault="005B03F0" w:rsidP="00BB6792">
            <w:r>
              <w:t>658 - Zúčtovanie ostatných opravných položiek z prevádzkovej činnosti</w:t>
            </w:r>
          </w:p>
          <w:p w:rsidR="005B03F0" w:rsidRPr="00C66F5A" w:rsidRDefault="005B03F0" w:rsidP="00BB6792">
            <w:pPr>
              <w:numPr>
                <w:ilvl w:val="0"/>
                <w:numId w:val="13"/>
              </w:numPr>
            </w:pPr>
          </w:p>
        </w:tc>
        <w:tc>
          <w:tcPr>
            <w:tcW w:w="4110" w:type="dxa"/>
          </w:tcPr>
          <w:p w:rsidR="005B03F0" w:rsidRDefault="005B03F0" w:rsidP="00BB6792">
            <w:r>
              <w:t xml:space="preserve">        0,-€</w:t>
            </w:r>
          </w:p>
          <w:p w:rsidR="005B03F0" w:rsidRDefault="005B03F0" w:rsidP="00BB6792"/>
          <w:p w:rsidR="005B03F0" w:rsidRPr="00074670" w:rsidRDefault="005B03F0" w:rsidP="00BB6792">
            <w:r>
              <w:t xml:space="preserve">        0.-€</w:t>
            </w:r>
          </w:p>
        </w:tc>
      </w:tr>
    </w:tbl>
    <w:p w:rsidR="005B03F0" w:rsidRDefault="005B03F0" w:rsidP="005B03F0">
      <w:pPr>
        <w:ind w:left="284"/>
        <w:rPr>
          <w:b/>
          <w:sz w:val="24"/>
          <w:szCs w:val="24"/>
        </w:rPr>
      </w:pPr>
    </w:p>
    <w:p w:rsidR="005B03F0" w:rsidRDefault="005B03F0" w:rsidP="005B03F0">
      <w:pPr>
        <w:numPr>
          <w:ilvl w:val="0"/>
          <w:numId w:val="11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>Náklady - popis a výška významných položiek nákladov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096"/>
        <w:gridCol w:w="4110"/>
      </w:tblGrid>
      <w:tr w:rsidR="005B03F0" w:rsidRPr="00895DF0" w:rsidTr="00BB6792">
        <w:tc>
          <w:tcPr>
            <w:tcW w:w="6096" w:type="dxa"/>
            <w:tcBorders>
              <w:bottom w:val="single" w:sz="4" w:space="0" w:color="auto"/>
            </w:tcBorders>
          </w:tcPr>
          <w:p w:rsidR="005B03F0" w:rsidRPr="00074670" w:rsidRDefault="005B03F0" w:rsidP="00BB6792">
            <w:pPr>
              <w:jc w:val="center"/>
              <w:rPr>
                <w:b/>
              </w:rPr>
            </w:pPr>
            <w:r w:rsidRPr="00074670">
              <w:rPr>
                <w:b/>
              </w:rPr>
              <w:t xml:space="preserve">Popis /číslo účtu a názov/ </w:t>
            </w:r>
          </w:p>
        </w:tc>
        <w:tc>
          <w:tcPr>
            <w:tcW w:w="4110" w:type="dxa"/>
            <w:tcBorders>
              <w:bottom w:val="single" w:sz="4" w:space="0" w:color="auto"/>
            </w:tcBorders>
          </w:tcPr>
          <w:p w:rsidR="005B03F0" w:rsidRPr="00074670" w:rsidRDefault="005B03F0" w:rsidP="00BB6792">
            <w:pPr>
              <w:jc w:val="center"/>
              <w:rPr>
                <w:b/>
              </w:rPr>
            </w:pPr>
            <w:r>
              <w:rPr>
                <w:b/>
              </w:rPr>
              <w:t xml:space="preserve">Suma </w:t>
            </w:r>
            <w:r w:rsidRPr="00074670">
              <w:rPr>
                <w:b/>
              </w:rPr>
              <w:t xml:space="preserve"> </w:t>
            </w:r>
          </w:p>
        </w:tc>
      </w:tr>
      <w:tr w:rsidR="005B03F0" w:rsidRPr="00A6137D" w:rsidTr="00BB6792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5B03F0" w:rsidRPr="00DC6FCE" w:rsidRDefault="005B03F0" w:rsidP="00BB6792">
            <w:pPr>
              <w:numPr>
                <w:ilvl w:val="0"/>
                <w:numId w:val="15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spotrebované nákupy</w:t>
            </w:r>
          </w:p>
        </w:tc>
        <w:tc>
          <w:tcPr>
            <w:tcW w:w="4110" w:type="dxa"/>
            <w:tcBorders>
              <w:bottom w:val="single" w:sz="4" w:space="0" w:color="auto"/>
            </w:tcBorders>
          </w:tcPr>
          <w:p w:rsidR="005B03F0" w:rsidRPr="008A784C" w:rsidRDefault="005B03F0" w:rsidP="00BB6792">
            <w:pPr>
              <w:jc w:val="right"/>
            </w:pPr>
          </w:p>
        </w:tc>
      </w:tr>
      <w:tr w:rsidR="005B03F0" w:rsidRPr="00A6137D" w:rsidTr="00BB6792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</w:tcPr>
          <w:p w:rsidR="005B03F0" w:rsidRPr="00074670" w:rsidRDefault="005B03F0" w:rsidP="00BB6792">
            <w:r>
              <w:t>501 -</w:t>
            </w:r>
            <w:r w:rsidRPr="00074670">
              <w:t xml:space="preserve"> Spotreba materiálu </w:t>
            </w:r>
          </w:p>
        </w:tc>
        <w:tc>
          <w:tcPr>
            <w:tcW w:w="4110" w:type="dxa"/>
            <w:tcBorders>
              <w:bottom w:val="single" w:sz="4" w:space="0" w:color="auto"/>
            </w:tcBorders>
          </w:tcPr>
          <w:p w:rsidR="005B03F0" w:rsidRPr="008A784C" w:rsidRDefault="00B632B0" w:rsidP="00BB6792">
            <w:pPr>
              <w:jc w:val="center"/>
            </w:pPr>
            <w:r>
              <w:t>76751,29</w:t>
            </w:r>
          </w:p>
        </w:tc>
      </w:tr>
      <w:tr w:rsidR="005B03F0" w:rsidRPr="00A6137D" w:rsidTr="00BB6792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5B03F0" w:rsidRDefault="005B03F0" w:rsidP="00BB6792">
            <w:r>
              <w:t>502 -</w:t>
            </w:r>
            <w:r w:rsidRPr="00074670">
              <w:t xml:space="preserve"> Spotreba energie</w:t>
            </w:r>
          </w:p>
          <w:p w:rsidR="005B03F0" w:rsidRPr="00074670" w:rsidRDefault="005B03F0" w:rsidP="00BB6792">
            <w:pPr>
              <w:numPr>
                <w:ilvl w:val="0"/>
                <w:numId w:val="13"/>
              </w:numPr>
            </w:pPr>
          </w:p>
        </w:tc>
        <w:tc>
          <w:tcPr>
            <w:tcW w:w="4110" w:type="dxa"/>
            <w:tcBorders>
              <w:top w:val="single" w:sz="4" w:space="0" w:color="auto"/>
            </w:tcBorders>
          </w:tcPr>
          <w:p w:rsidR="005B03F0" w:rsidRDefault="00B632B0" w:rsidP="00BB6792">
            <w:pPr>
              <w:jc w:val="center"/>
            </w:pPr>
            <w:r>
              <w:t>25281,98</w:t>
            </w:r>
          </w:p>
          <w:p w:rsidR="005B03F0" w:rsidRPr="008A784C" w:rsidRDefault="005B03F0" w:rsidP="00BB6792">
            <w:pPr>
              <w:jc w:val="center"/>
            </w:pPr>
          </w:p>
        </w:tc>
      </w:tr>
      <w:tr w:rsidR="005B03F0" w:rsidRPr="00A6137D" w:rsidTr="00BB6792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5B03F0" w:rsidRPr="00DC6FCE" w:rsidRDefault="005B03F0" w:rsidP="00BB6792">
            <w:pPr>
              <w:numPr>
                <w:ilvl w:val="0"/>
                <w:numId w:val="15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služby</w:t>
            </w:r>
          </w:p>
        </w:tc>
        <w:tc>
          <w:tcPr>
            <w:tcW w:w="4110" w:type="dxa"/>
            <w:tcBorders>
              <w:bottom w:val="single" w:sz="4" w:space="0" w:color="auto"/>
            </w:tcBorders>
          </w:tcPr>
          <w:p w:rsidR="005B03F0" w:rsidRPr="008A784C" w:rsidRDefault="005B03F0" w:rsidP="00BB6792">
            <w:pPr>
              <w:jc w:val="center"/>
            </w:pPr>
          </w:p>
        </w:tc>
      </w:tr>
      <w:tr w:rsidR="005B03F0" w:rsidRPr="00A6137D" w:rsidTr="00BB6792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</w:tcPr>
          <w:p w:rsidR="005B03F0" w:rsidRDefault="005B03F0" w:rsidP="00BB6792">
            <w:r>
              <w:t>511 -</w:t>
            </w:r>
            <w:r w:rsidRPr="00074670">
              <w:t xml:space="preserve"> Opravy a</w:t>
            </w:r>
            <w:r>
              <w:t> </w:t>
            </w:r>
            <w:r w:rsidRPr="00074670">
              <w:t>udržiavanie</w:t>
            </w:r>
          </w:p>
          <w:p w:rsidR="005B03F0" w:rsidRPr="00074670" w:rsidRDefault="005B03F0" w:rsidP="00B632B0">
            <w:pPr>
              <w:ind w:left="678"/>
            </w:pPr>
          </w:p>
        </w:tc>
        <w:tc>
          <w:tcPr>
            <w:tcW w:w="4110" w:type="dxa"/>
            <w:tcBorders>
              <w:bottom w:val="single" w:sz="4" w:space="0" w:color="auto"/>
            </w:tcBorders>
          </w:tcPr>
          <w:p w:rsidR="005B03F0" w:rsidRDefault="005B03F0" w:rsidP="00BB6792">
            <w:pPr>
              <w:jc w:val="center"/>
            </w:pPr>
          </w:p>
          <w:p w:rsidR="005B03F0" w:rsidRPr="008A784C" w:rsidRDefault="00B632B0" w:rsidP="00BB6792">
            <w:pPr>
              <w:jc w:val="center"/>
            </w:pPr>
            <w:r>
              <w:t>50085,04</w:t>
            </w:r>
          </w:p>
        </w:tc>
      </w:tr>
      <w:tr w:rsidR="005B03F0" w:rsidRPr="00A6137D" w:rsidTr="00BB6792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5B03F0" w:rsidRPr="00074670" w:rsidRDefault="005B03F0" w:rsidP="00BB6792">
            <w:r w:rsidRPr="00074670">
              <w:t xml:space="preserve">512 </w:t>
            </w:r>
            <w:r>
              <w:t>-</w:t>
            </w:r>
            <w:r w:rsidRPr="00074670">
              <w:t xml:space="preserve"> Cestovné</w:t>
            </w:r>
          </w:p>
        </w:tc>
        <w:tc>
          <w:tcPr>
            <w:tcW w:w="4110" w:type="dxa"/>
            <w:tcBorders>
              <w:top w:val="single" w:sz="4" w:space="0" w:color="auto"/>
            </w:tcBorders>
          </w:tcPr>
          <w:p w:rsidR="005B03F0" w:rsidRPr="008A784C" w:rsidRDefault="00B632B0" w:rsidP="00BB6792">
            <w:pPr>
              <w:jc w:val="center"/>
            </w:pPr>
            <w:r>
              <w:t>9929,61</w:t>
            </w:r>
          </w:p>
        </w:tc>
      </w:tr>
      <w:tr w:rsidR="005B03F0" w:rsidRPr="00A6137D" w:rsidTr="00BB6792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</w:tcPr>
          <w:p w:rsidR="005B03F0" w:rsidRDefault="005B03F0" w:rsidP="00BB6792">
            <w:r>
              <w:t>513 -</w:t>
            </w:r>
            <w:r w:rsidRPr="00074670">
              <w:t xml:space="preserve"> Náklady na reprezentáciu </w:t>
            </w:r>
          </w:p>
          <w:p w:rsidR="005B03F0" w:rsidRPr="00074670" w:rsidRDefault="005B03F0" w:rsidP="00BB6792">
            <w:pPr>
              <w:numPr>
                <w:ilvl w:val="0"/>
                <w:numId w:val="13"/>
              </w:numPr>
            </w:pPr>
          </w:p>
        </w:tc>
        <w:tc>
          <w:tcPr>
            <w:tcW w:w="4110" w:type="dxa"/>
            <w:tcBorders>
              <w:bottom w:val="single" w:sz="4" w:space="0" w:color="auto"/>
            </w:tcBorders>
          </w:tcPr>
          <w:p w:rsidR="005B03F0" w:rsidRDefault="005B03F0" w:rsidP="00BB6792">
            <w:pPr>
              <w:jc w:val="center"/>
            </w:pPr>
          </w:p>
          <w:p w:rsidR="005B03F0" w:rsidRPr="008A784C" w:rsidRDefault="005B03F0" w:rsidP="00BB6792">
            <w:pPr>
              <w:jc w:val="center"/>
            </w:pPr>
            <w:r>
              <w:t>0.-</w:t>
            </w:r>
          </w:p>
        </w:tc>
      </w:tr>
      <w:tr w:rsidR="005B03F0" w:rsidRPr="00A6137D" w:rsidTr="00BB6792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</w:tcPr>
          <w:p w:rsidR="005B03F0" w:rsidRDefault="005B03F0" w:rsidP="00BB6792">
            <w:r>
              <w:t>518 -</w:t>
            </w:r>
            <w:r w:rsidRPr="00074670">
              <w:t xml:space="preserve"> Ostatné služby </w:t>
            </w:r>
          </w:p>
          <w:p w:rsidR="005B03F0" w:rsidRPr="00074670" w:rsidRDefault="005B03F0" w:rsidP="00BB6792">
            <w:pPr>
              <w:numPr>
                <w:ilvl w:val="0"/>
                <w:numId w:val="13"/>
              </w:numPr>
            </w:pPr>
          </w:p>
        </w:tc>
        <w:tc>
          <w:tcPr>
            <w:tcW w:w="4110" w:type="dxa"/>
            <w:tcBorders>
              <w:bottom w:val="single" w:sz="4" w:space="0" w:color="auto"/>
            </w:tcBorders>
          </w:tcPr>
          <w:p w:rsidR="005B03F0" w:rsidRPr="008A784C" w:rsidRDefault="00B632B0" w:rsidP="00BB6792">
            <w:pPr>
              <w:jc w:val="center"/>
            </w:pPr>
            <w:r>
              <w:t>9576,57</w:t>
            </w:r>
          </w:p>
        </w:tc>
      </w:tr>
      <w:tr w:rsidR="005B03F0" w:rsidRPr="00A6137D" w:rsidTr="00BB6792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5B03F0" w:rsidRPr="00DC6FCE" w:rsidRDefault="005B03F0" w:rsidP="00BB6792">
            <w:pPr>
              <w:numPr>
                <w:ilvl w:val="0"/>
                <w:numId w:val="15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osobné náklady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5B03F0" w:rsidRPr="008A784C" w:rsidRDefault="005B03F0" w:rsidP="00BB6792">
            <w:pPr>
              <w:jc w:val="center"/>
            </w:pPr>
          </w:p>
        </w:tc>
      </w:tr>
      <w:tr w:rsidR="005B03F0" w:rsidRPr="00A6137D" w:rsidTr="00BB6792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B03F0" w:rsidRPr="00074670" w:rsidRDefault="005B03F0" w:rsidP="00BB6792">
            <w:r>
              <w:t>521 -</w:t>
            </w:r>
            <w:r w:rsidRPr="00074670">
              <w:t xml:space="preserve"> Mzdové náklady 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5B03F0" w:rsidRPr="008A784C" w:rsidRDefault="006A1C83" w:rsidP="00BB6792">
            <w:pPr>
              <w:jc w:val="center"/>
            </w:pPr>
            <w:r>
              <w:t>668801,26</w:t>
            </w:r>
          </w:p>
        </w:tc>
      </w:tr>
      <w:tr w:rsidR="005B03F0" w:rsidRPr="00A6137D" w:rsidTr="00BB6792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B03F0" w:rsidRPr="00074670" w:rsidRDefault="005B03F0" w:rsidP="00BB6792">
            <w:r>
              <w:t>524 - Zákonné sociálne náklady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5B03F0" w:rsidRPr="008A784C" w:rsidRDefault="006A1C83" w:rsidP="00BB6792">
            <w:pPr>
              <w:jc w:val="center"/>
            </w:pPr>
            <w:r>
              <w:t>229922,57</w:t>
            </w:r>
          </w:p>
        </w:tc>
      </w:tr>
      <w:tr w:rsidR="005B03F0" w:rsidRPr="00A6137D" w:rsidTr="00BB6792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B03F0" w:rsidRDefault="005B03F0" w:rsidP="00BB6792">
            <w:r>
              <w:t xml:space="preserve">527 - Zákonné sociálne náklady 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5B03F0" w:rsidRPr="008A784C" w:rsidRDefault="006A1C83" w:rsidP="00BB6792">
            <w:pPr>
              <w:jc w:val="center"/>
            </w:pPr>
            <w:r>
              <w:t>12140,04</w:t>
            </w:r>
          </w:p>
        </w:tc>
      </w:tr>
      <w:tr w:rsidR="005B03F0" w:rsidRPr="00A6137D" w:rsidTr="00BB6792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B03F0" w:rsidRDefault="005B03F0" w:rsidP="00BB6792">
            <w:r>
              <w:t>528 – Ostatné sociálne náklady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5B03F0" w:rsidRDefault="005B03F0" w:rsidP="00BB6792">
            <w:pPr>
              <w:jc w:val="center"/>
            </w:pPr>
          </w:p>
        </w:tc>
      </w:tr>
      <w:tr w:rsidR="005B03F0" w:rsidRPr="00A6137D" w:rsidTr="00BB6792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5B03F0" w:rsidRPr="00DC6FCE" w:rsidRDefault="005B03F0" w:rsidP="00BB6792">
            <w:pPr>
              <w:numPr>
                <w:ilvl w:val="0"/>
                <w:numId w:val="15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dane a poplatky</w:t>
            </w:r>
          </w:p>
        </w:tc>
        <w:tc>
          <w:tcPr>
            <w:tcW w:w="4110" w:type="dxa"/>
            <w:tcBorders>
              <w:bottom w:val="single" w:sz="4" w:space="0" w:color="auto"/>
            </w:tcBorders>
          </w:tcPr>
          <w:p w:rsidR="005B03F0" w:rsidRPr="008A784C" w:rsidRDefault="005B03F0" w:rsidP="00BB6792">
            <w:pPr>
              <w:jc w:val="center"/>
            </w:pPr>
          </w:p>
        </w:tc>
      </w:tr>
      <w:tr w:rsidR="005B03F0" w:rsidRPr="00A6137D" w:rsidTr="00BB6792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</w:tcPr>
          <w:p w:rsidR="005B03F0" w:rsidRPr="00074670" w:rsidRDefault="005B03F0" w:rsidP="00BB6792">
            <w:r>
              <w:t>532 - Daň z nehnuteľností</w:t>
            </w:r>
          </w:p>
        </w:tc>
        <w:tc>
          <w:tcPr>
            <w:tcW w:w="4110" w:type="dxa"/>
            <w:tcBorders>
              <w:bottom w:val="single" w:sz="4" w:space="0" w:color="auto"/>
            </w:tcBorders>
          </w:tcPr>
          <w:p w:rsidR="005B03F0" w:rsidRPr="008A784C" w:rsidRDefault="005B03F0" w:rsidP="00BB6792">
            <w:pPr>
              <w:jc w:val="center"/>
            </w:pPr>
          </w:p>
        </w:tc>
      </w:tr>
      <w:tr w:rsidR="005B03F0" w:rsidRPr="00A6137D" w:rsidTr="00BB6792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B03F0" w:rsidRDefault="005B03F0" w:rsidP="00BB6792">
            <w:r>
              <w:t>538 - Ostatné dane a poplatky</w:t>
            </w:r>
          </w:p>
          <w:p w:rsidR="005B03F0" w:rsidRPr="00074670" w:rsidRDefault="005B03F0" w:rsidP="00BB6792">
            <w:pPr>
              <w:ind w:left="678"/>
            </w:pP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5B03F0" w:rsidRPr="008A784C" w:rsidRDefault="005B03F0" w:rsidP="00BB6792">
            <w:pPr>
              <w:jc w:val="center"/>
            </w:pPr>
          </w:p>
        </w:tc>
      </w:tr>
      <w:tr w:rsidR="005B03F0" w:rsidRPr="00A6137D" w:rsidTr="00BB6792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5B03F0" w:rsidRPr="00DC6FCE" w:rsidRDefault="005B03F0" w:rsidP="00BB6792">
            <w:pPr>
              <w:numPr>
                <w:ilvl w:val="0"/>
                <w:numId w:val="15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odpisy, rezervy a opravné položky</w:t>
            </w:r>
            <w:r>
              <w:rPr>
                <w:b/>
              </w:rPr>
              <w:t xml:space="preserve"> 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5B03F0" w:rsidRPr="008A784C" w:rsidRDefault="005B03F0" w:rsidP="00BB6792">
            <w:pPr>
              <w:jc w:val="center"/>
            </w:pPr>
          </w:p>
        </w:tc>
      </w:tr>
      <w:tr w:rsidR="005B03F0" w:rsidRPr="00A6137D" w:rsidTr="00BB6792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B03F0" w:rsidRDefault="005B03F0" w:rsidP="00BB6792">
            <w:r>
              <w:t xml:space="preserve">551 - Odpisy  </w:t>
            </w:r>
            <w:proofErr w:type="spellStart"/>
            <w:r>
              <w:t>DNM</w:t>
            </w:r>
            <w:proofErr w:type="spellEnd"/>
            <w:r>
              <w:t xml:space="preserve"> a </w:t>
            </w:r>
            <w:proofErr w:type="spellStart"/>
            <w:r>
              <w:t>DHM</w:t>
            </w:r>
            <w:proofErr w:type="spellEnd"/>
          </w:p>
          <w:p w:rsidR="005B03F0" w:rsidRDefault="005B03F0" w:rsidP="00BB6792">
            <w:pPr>
              <w:numPr>
                <w:ilvl w:val="0"/>
                <w:numId w:val="13"/>
              </w:numPr>
            </w:pPr>
            <w:r>
              <w:t>odpisy z vlastných zdrojov</w:t>
            </w:r>
          </w:p>
          <w:p w:rsidR="005B03F0" w:rsidRPr="00074670" w:rsidRDefault="005B03F0" w:rsidP="00BB6792">
            <w:pPr>
              <w:numPr>
                <w:ilvl w:val="0"/>
                <w:numId w:val="13"/>
              </w:numPr>
            </w:pPr>
            <w:r>
              <w:t xml:space="preserve">odpisy z cudzích zdrojov 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5B03F0" w:rsidRDefault="005B03F0" w:rsidP="00BB6792">
            <w:pPr>
              <w:jc w:val="center"/>
            </w:pPr>
          </w:p>
          <w:p w:rsidR="005B03F0" w:rsidRPr="008A784C" w:rsidRDefault="006A1C83" w:rsidP="00BB6792">
            <w:pPr>
              <w:jc w:val="center"/>
            </w:pPr>
            <w:r>
              <w:t>1725,-</w:t>
            </w:r>
          </w:p>
        </w:tc>
      </w:tr>
      <w:tr w:rsidR="005B03F0" w:rsidRPr="00A6137D" w:rsidTr="00BB6792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B03F0" w:rsidRPr="00074670" w:rsidRDefault="005B03F0" w:rsidP="00BB6792">
            <w:r>
              <w:t>553 - Tvorba ostatných rezerv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5B03F0" w:rsidRPr="008A784C" w:rsidRDefault="005B03F0" w:rsidP="00BB6792">
            <w:pPr>
              <w:jc w:val="center"/>
            </w:pPr>
          </w:p>
        </w:tc>
      </w:tr>
      <w:tr w:rsidR="005B03F0" w:rsidRPr="00A6137D" w:rsidTr="00BB6792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B03F0" w:rsidRDefault="005B03F0" w:rsidP="00BB6792">
            <w:r>
              <w:t>558 - Tvorba ostatných opravných položiek</w:t>
            </w:r>
          </w:p>
          <w:p w:rsidR="005B03F0" w:rsidRDefault="005B03F0" w:rsidP="00BB6792">
            <w:pPr>
              <w:numPr>
                <w:ilvl w:val="0"/>
                <w:numId w:val="13"/>
              </w:numPr>
            </w:pPr>
            <w:r>
              <w:lastRenderedPageBreak/>
              <w:t>k daňovým pohľadávkam</w:t>
            </w:r>
          </w:p>
          <w:p w:rsidR="005B03F0" w:rsidRPr="00074670" w:rsidRDefault="005B03F0" w:rsidP="00BB6792">
            <w:pPr>
              <w:numPr>
                <w:ilvl w:val="0"/>
                <w:numId w:val="13"/>
              </w:numPr>
            </w:pPr>
            <w:r>
              <w:t>k nedaňovým pohľadávkam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5B03F0" w:rsidRPr="008A784C" w:rsidRDefault="005B03F0" w:rsidP="00BB6792">
            <w:pPr>
              <w:jc w:val="center"/>
            </w:pPr>
          </w:p>
        </w:tc>
      </w:tr>
      <w:tr w:rsidR="005B03F0" w:rsidRPr="00A6137D" w:rsidTr="00BB6792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5B03F0" w:rsidRPr="00DC6FCE" w:rsidRDefault="005B03F0" w:rsidP="00BB6792">
            <w:pPr>
              <w:numPr>
                <w:ilvl w:val="0"/>
                <w:numId w:val="15"/>
              </w:numPr>
              <w:ind w:left="185" w:hanging="185"/>
              <w:rPr>
                <w:b/>
              </w:rPr>
            </w:pPr>
            <w:r w:rsidRPr="00DC6FCE">
              <w:rPr>
                <w:b/>
              </w:rPr>
              <w:lastRenderedPageBreak/>
              <w:t>finančné náklady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5B03F0" w:rsidRPr="008A784C" w:rsidRDefault="005B03F0" w:rsidP="00BB6792">
            <w:pPr>
              <w:jc w:val="center"/>
            </w:pPr>
          </w:p>
        </w:tc>
      </w:tr>
      <w:tr w:rsidR="005B03F0" w:rsidRPr="00A6137D" w:rsidTr="00BB6792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B03F0" w:rsidRPr="00074670" w:rsidRDefault="005B03F0" w:rsidP="00BB6792">
            <w:r>
              <w:t xml:space="preserve">561 - Predané </w:t>
            </w:r>
            <w:proofErr w:type="spellStart"/>
            <w:r>
              <w:t>CP</w:t>
            </w:r>
            <w:proofErr w:type="spellEnd"/>
            <w:r>
              <w:t xml:space="preserve"> a podiely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5B03F0" w:rsidRPr="008A784C" w:rsidRDefault="005B03F0" w:rsidP="00BB6792">
            <w:pPr>
              <w:jc w:val="center"/>
            </w:pPr>
          </w:p>
        </w:tc>
      </w:tr>
      <w:tr w:rsidR="005B03F0" w:rsidRPr="00A6137D" w:rsidTr="00BB6792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5B03F0" w:rsidRPr="00074670" w:rsidRDefault="005B03F0" w:rsidP="00BB6792">
            <w:r>
              <w:t>562 - Úroky</w:t>
            </w:r>
          </w:p>
        </w:tc>
        <w:tc>
          <w:tcPr>
            <w:tcW w:w="4110" w:type="dxa"/>
            <w:tcBorders>
              <w:top w:val="single" w:sz="4" w:space="0" w:color="auto"/>
            </w:tcBorders>
          </w:tcPr>
          <w:p w:rsidR="005B03F0" w:rsidRPr="00074670" w:rsidRDefault="005B03F0" w:rsidP="00BB6792">
            <w:pPr>
              <w:jc w:val="center"/>
            </w:pPr>
          </w:p>
        </w:tc>
      </w:tr>
      <w:tr w:rsidR="005B03F0" w:rsidRPr="00A6137D" w:rsidTr="00BB6792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B03F0" w:rsidRPr="00074670" w:rsidRDefault="005B03F0" w:rsidP="00BB6792">
            <w:r>
              <w:t>568 - Ostatné finančné náklady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5B03F0" w:rsidRPr="00074670" w:rsidRDefault="006A1C83" w:rsidP="00BB6792">
            <w:pPr>
              <w:jc w:val="center"/>
            </w:pPr>
            <w:r>
              <w:t>2985,98</w:t>
            </w:r>
          </w:p>
        </w:tc>
      </w:tr>
      <w:tr w:rsidR="005B03F0" w:rsidRPr="00A6137D" w:rsidTr="00BB6792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5B03F0" w:rsidRPr="00DC6FCE" w:rsidRDefault="005B03F0" w:rsidP="00BB6792">
            <w:pPr>
              <w:numPr>
                <w:ilvl w:val="0"/>
                <w:numId w:val="15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mimoriadne náklady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5B03F0" w:rsidRPr="00074670" w:rsidRDefault="005B03F0" w:rsidP="00BB6792">
            <w:pPr>
              <w:jc w:val="center"/>
            </w:pPr>
          </w:p>
        </w:tc>
      </w:tr>
      <w:tr w:rsidR="005B03F0" w:rsidRPr="00A6137D" w:rsidTr="00BB6792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B03F0" w:rsidRPr="00074670" w:rsidRDefault="005B03F0" w:rsidP="00BB6792">
            <w:r>
              <w:t>572 - Škody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5B03F0" w:rsidRPr="00074670" w:rsidRDefault="005B03F0" w:rsidP="00BB6792">
            <w:pPr>
              <w:jc w:val="center"/>
            </w:pPr>
          </w:p>
        </w:tc>
      </w:tr>
      <w:tr w:rsidR="005B03F0" w:rsidRPr="00A6137D" w:rsidTr="00BB6792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5B03F0" w:rsidRPr="00DC6FCE" w:rsidRDefault="005B03F0" w:rsidP="00BB6792">
            <w:pPr>
              <w:numPr>
                <w:ilvl w:val="0"/>
                <w:numId w:val="15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náklady na transfery a náklady z odvod</w:t>
            </w:r>
            <w:r>
              <w:rPr>
                <w:b/>
              </w:rPr>
              <w:t>ov</w:t>
            </w:r>
            <w:r w:rsidRPr="00DC6FCE">
              <w:rPr>
                <w:b/>
              </w:rPr>
              <w:t xml:space="preserve"> príjmov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5B03F0" w:rsidRPr="00074670" w:rsidRDefault="005B03F0" w:rsidP="00BB6792">
            <w:pPr>
              <w:jc w:val="center"/>
            </w:pPr>
          </w:p>
        </w:tc>
      </w:tr>
      <w:tr w:rsidR="005B03F0" w:rsidRPr="00A6137D" w:rsidTr="00BB6792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B03F0" w:rsidRDefault="005B03F0" w:rsidP="00BB6792">
            <w:r>
              <w:t xml:space="preserve">584 - Náklady na transfery z rozpočtu obce, VÚC do </w:t>
            </w:r>
            <w:proofErr w:type="spellStart"/>
            <w:r>
              <w:t>RO</w:t>
            </w:r>
            <w:proofErr w:type="spellEnd"/>
            <w:r>
              <w:t>, PO zriadených obcou alebo VÚC</w:t>
            </w:r>
          </w:p>
          <w:p w:rsidR="005B03F0" w:rsidRDefault="005B03F0" w:rsidP="00BB6792">
            <w:pPr>
              <w:numPr>
                <w:ilvl w:val="0"/>
                <w:numId w:val="13"/>
              </w:numPr>
            </w:pPr>
            <w:r>
              <w:t xml:space="preserve">bežný transfer </w:t>
            </w:r>
            <w:proofErr w:type="spellStart"/>
            <w:r>
              <w:t>xxx</w:t>
            </w:r>
            <w:proofErr w:type="spellEnd"/>
          </w:p>
          <w:p w:rsidR="005B03F0" w:rsidRPr="00074670" w:rsidRDefault="005B03F0" w:rsidP="00BB6792">
            <w:pPr>
              <w:numPr>
                <w:ilvl w:val="0"/>
                <w:numId w:val="13"/>
              </w:numPr>
            </w:pPr>
            <w:r>
              <w:t>zúčtovanie kapitálového transferu u zriaďovateľa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5B03F0" w:rsidRPr="00074670" w:rsidRDefault="005B03F0" w:rsidP="00BB6792">
            <w:pPr>
              <w:jc w:val="center"/>
            </w:pPr>
          </w:p>
        </w:tc>
      </w:tr>
      <w:tr w:rsidR="005B03F0" w:rsidRPr="00A6137D" w:rsidTr="00BB6792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5B03F0" w:rsidRDefault="005B03F0" w:rsidP="00BB6792">
            <w:r>
              <w:t>585 - Náklady na transfery z rozpočtu obce, VÚC ostatným subjektov verejnej správy</w:t>
            </w:r>
          </w:p>
          <w:p w:rsidR="005B03F0" w:rsidRPr="00074670" w:rsidRDefault="005B03F0" w:rsidP="00BB6792">
            <w:pPr>
              <w:numPr>
                <w:ilvl w:val="0"/>
                <w:numId w:val="13"/>
              </w:numPr>
            </w:pPr>
            <w:r>
              <w:t xml:space="preserve">bežný transfer </w:t>
            </w:r>
            <w:proofErr w:type="spellStart"/>
            <w:r>
              <w:t>xxx</w:t>
            </w:r>
            <w:proofErr w:type="spellEnd"/>
          </w:p>
        </w:tc>
        <w:tc>
          <w:tcPr>
            <w:tcW w:w="4110" w:type="dxa"/>
            <w:tcBorders>
              <w:top w:val="single" w:sz="4" w:space="0" w:color="auto"/>
            </w:tcBorders>
          </w:tcPr>
          <w:p w:rsidR="005B03F0" w:rsidRPr="00074670" w:rsidRDefault="005B03F0" w:rsidP="00BB6792">
            <w:pPr>
              <w:jc w:val="center"/>
            </w:pPr>
          </w:p>
        </w:tc>
      </w:tr>
      <w:tr w:rsidR="005B03F0" w:rsidRPr="00A6137D" w:rsidTr="00BB6792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</w:tcPr>
          <w:p w:rsidR="005B03F0" w:rsidRPr="00074670" w:rsidRDefault="005B03F0" w:rsidP="00BB6792">
            <w:r>
              <w:t>586 - Náklady na transfery z rozpočtu obce, VÚC subjektov mimo verejnej správy</w:t>
            </w:r>
          </w:p>
        </w:tc>
        <w:tc>
          <w:tcPr>
            <w:tcW w:w="4110" w:type="dxa"/>
            <w:tcBorders>
              <w:bottom w:val="single" w:sz="4" w:space="0" w:color="auto"/>
            </w:tcBorders>
          </w:tcPr>
          <w:p w:rsidR="005B03F0" w:rsidRPr="00074670" w:rsidRDefault="005B03F0" w:rsidP="00BB6792">
            <w:pPr>
              <w:jc w:val="center"/>
            </w:pPr>
          </w:p>
        </w:tc>
      </w:tr>
      <w:tr w:rsidR="005B03F0" w:rsidRPr="00A6137D" w:rsidTr="00BB6792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B03F0" w:rsidRDefault="005B03F0" w:rsidP="00BB6792">
            <w:r>
              <w:t>588 - Náklady z odvodu príjmov</w:t>
            </w:r>
          </w:p>
          <w:p w:rsidR="005B03F0" w:rsidRPr="00074670" w:rsidRDefault="005B03F0" w:rsidP="00BB6792">
            <w:pPr>
              <w:numPr>
                <w:ilvl w:val="0"/>
                <w:numId w:val="13"/>
              </w:numPr>
            </w:pPr>
            <w:r>
              <w:t xml:space="preserve">predpis odvodu príjmov </w:t>
            </w:r>
            <w:proofErr w:type="spellStart"/>
            <w:r>
              <w:t>RO</w:t>
            </w:r>
            <w:proofErr w:type="spellEnd"/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5B03F0" w:rsidRPr="00074670" w:rsidRDefault="006A1C83" w:rsidP="00BB6792">
            <w:pPr>
              <w:jc w:val="center"/>
            </w:pPr>
            <w:r>
              <w:t>12013,02</w:t>
            </w:r>
          </w:p>
        </w:tc>
      </w:tr>
      <w:tr w:rsidR="005B03F0" w:rsidRPr="00A6137D" w:rsidTr="00BB6792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B03F0" w:rsidRDefault="005B03F0" w:rsidP="00BB6792">
            <w:r>
              <w:t>589 - Náklady z budúceho odvodu príjmov</w:t>
            </w:r>
          </w:p>
          <w:p w:rsidR="005B03F0" w:rsidRDefault="005B03F0" w:rsidP="00BB6792">
            <w:pPr>
              <w:numPr>
                <w:ilvl w:val="0"/>
                <w:numId w:val="13"/>
              </w:numPr>
            </w:pPr>
            <w:r>
              <w:t xml:space="preserve">predpis budúceho odvodu príjmov </w:t>
            </w:r>
            <w:proofErr w:type="spellStart"/>
            <w:r>
              <w:t>RO</w:t>
            </w:r>
            <w:proofErr w:type="spellEnd"/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5B03F0" w:rsidRPr="00074670" w:rsidRDefault="005B03F0" w:rsidP="00BB6792">
            <w:pPr>
              <w:jc w:val="center"/>
            </w:pPr>
          </w:p>
        </w:tc>
      </w:tr>
      <w:tr w:rsidR="005B03F0" w:rsidRPr="00A6137D" w:rsidTr="00BB6792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5B03F0" w:rsidRPr="00D644DA" w:rsidRDefault="005B03F0" w:rsidP="00BB6792">
            <w:pPr>
              <w:numPr>
                <w:ilvl w:val="0"/>
                <w:numId w:val="15"/>
              </w:numPr>
              <w:ind w:left="185" w:hanging="185"/>
              <w:rPr>
                <w:b/>
              </w:rPr>
            </w:pPr>
            <w:r w:rsidRPr="00D644DA">
              <w:rPr>
                <w:b/>
              </w:rPr>
              <w:t>ostatné náklady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5B03F0" w:rsidRPr="00074670" w:rsidRDefault="005B03F0" w:rsidP="00BB6792">
            <w:pPr>
              <w:jc w:val="center"/>
            </w:pPr>
          </w:p>
        </w:tc>
      </w:tr>
      <w:tr w:rsidR="005B03F0" w:rsidRPr="00A6137D" w:rsidTr="00BB6792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B03F0" w:rsidRPr="00074670" w:rsidRDefault="005B03F0" w:rsidP="00BB6792">
            <w:r>
              <w:t xml:space="preserve">541 - </w:t>
            </w:r>
            <w:proofErr w:type="spellStart"/>
            <w:r>
              <w:t>ZC</w:t>
            </w:r>
            <w:proofErr w:type="spellEnd"/>
            <w:r>
              <w:t xml:space="preserve"> predaného </w:t>
            </w:r>
            <w:proofErr w:type="spellStart"/>
            <w:r>
              <w:t>DNM</w:t>
            </w:r>
            <w:proofErr w:type="spellEnd"/>
            <w:r>
              <w:t xml:space="preserve"> a </w:t>
            </w:r>
            <w:proofErr w:type="spellStart"/>
            <w:r>
              <w:t>DHM</w:t>
            </w:r>
            <w:proofErr w:type="spellEnd"/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5B03F0" w:rsidRPr="00074670" w:rsidRDefault="005B03F0" w:rsidP="00BB6792">
            <w:pPr>
              <w:jc w:val="center"/>
            </w:pPr>
          </w:p>
        </w:tc>
      </w:tr>
      <w:tr w:rsidR="005B03F0" w:rsidRPr="00A6137D" w:rsidTr="00BB6792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B03F0" w:rsidRPr="00074670" w:rsidRDefault="005B03F0" w:rsidP="00BB6792">
            <w:r>
              <w:t>544 - Zmluvné pokuty, penále a úroky z omeškania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5B03F0" w:rsidRPr="00074670" w:rsidRDefault="005B03F0" w:rsidP="00BB6792">
            <w:pPr>
              <w:jc w:val="center"/>
            </w:pPr>
          </w:p>
        </w:tc>
      </w:tr>
      <w:tr w:rsidR="005B03F0" w:rsidRPr="00A6137D" w:rsidTr="00BB6792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B03F0" w:rsidRPr="00074670" w:rsidRDefault="005B03F0" w:rsidP="00BB6792">
            <w:r>
              <w:t>545 - Ostatné pokuty, penále a úroky z omeškania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5B03F0" w:rsidRPr="008A784C" w:rsidRDefault="005B03F0" w:rsidP="00BB6792">
            <w:pPr>
              <w:jc w:val="center"/>
            </w:pPr>
          </w:p>
        </w:tc>
      </w:tr>
      <w:tr w:rsidR="005B03F0" w:rsidRPr="00A6137D" w:rsidTr="00BB6792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B03F0" w:rsidRPr="00074670" w:rsidRDefault="005B03F0" w:rsidP="00BB6792">
            <w:r>
              <w:t>549 - Manká a škody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5B03F0" w:rsidRPr="008A784C" w:rsidRDefault="005B03F0" w:rsidP="00BB6792">
            <w:pPr>
              <w:jc w:val="center"/>
            </w:pPr>
          </w:p>
        </w:tc>
      </w:tr>
    </w:tbl>
    <w:p w:rsidR="005B03F0" w:rsidRDefault="005B03F0" w:rsidP="005B03F0">
      <w:pPr>
        <w:ind w:left="284"/>
        <w:rPr>
          <w:b/>
          <w:sz w:val="24"/>
          <w:szCs w:val="24"/>
        </w:rPr>
      </w:pPr>
    </w:p>
    <w:p w:rsidR="005B03F0" w:rsidRDefault="005B03F0" w:rsidP="005B03F0">
      <w:pPr>
        <w:jc w:val="center"/>
        <w:rPr>
          <w:b/>
          <w:sz w:val="24"/>
          <w:szCs w:val="24"/>
        </w:rPr>
      </w:pPr>
    </w:p>
    <w:p w:rsidR="005B03F0" w:rsidRDefault="005B03F0" w:rsidP="005B03F0">
      <w:pPr>
        <w:pStyle w:val="Pismenka"/>
        <w:numPr>
          <w:ilvl w:val="0"/>
          <w:numId w:val="12"/>
        </w:numPr>
        <w:ind w:left="284" w:hanging="284"/>
        <w:rPr>
          <w:b w:val="0"/>
          <w:sz w:val="24"/>
          <w:szCs w:val="24"/>
        </w:rPr>
      </w:pPr>
      <w:r w:rsidRPr="009B73DA">
        <w:rPr>
          <w:b w:val="0"/>
          <w:sz w:val="24"/>
          <w:szCs w:val="24"/>
        </w:rPr>
        <w:t>i</w:t>
      </w:r>
      <w:r>
        <w:rPr>
          <w:b w:val="0"/>
          <w:sz w:val="24"/>
          <w:szCs w:val="24"/>
        </w:rPr>
        <w:t xml:space="preserve">nformácia, či sú </w:t>
      </w:r>
      <w:r w:rsidRPr="009B73DA">
        <w:rPr>
          <w:sz w:val="24"/>
          <w:szCs w:val="24"/>
        </w:rPr>
        <w:t xml:space="preserve">iné aktíva a iné pasíva </w:t>
      </w:r>
      <w:r>
        <w:rPr>
          <w:sz w:val="24"/>
          <w:szCs w:val="24"/>
        </w:rPr>
        <w:t>vykázané</w:t>
      </w:r>
      <w:r>
        <w:rPr>
          <w:b w:val="0"/>
          <w:sz w:val="24"/>
          <w:szCs w:val="24"/>
        </w:rPr>
        <w:t xml:space="preserve"> voči účtovnej jednotke súhrnného celku</w:t>
      </w:r>
    </w:p>
    <w:p w:rsidR="005B03F0" w:rsidRDefault="005B03F0" w:rsidP="005B03F0">
      <w:pPr>
        <w:jc w:val="center"/>
        <w:rPr>
          <w:b/>
          <w:sz w:val="24"/>
          <w:szCs w:val="24"/>
        </w:rPr>
      </w:pPr>
    </w:p>
    <w:tbl>
      <w:tblPr>
        <w:tblW w:w="10065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410"/>
        <w:gridCol w:w="4536"/>
        <w:gridCol w:w="3119"/>
      </w:tblGrid>
      <w:tr w:rsidR="005B03F0" w:rsidRPr="00D47786" w:rsidTr="00BB6792">
        <w:tc>
          <w:tcPr>
            <w:tcW w:w="2410" w:type="dxa"/>
            <w:shd w:val="clear" w:color="auto" w:fill="F2F2F2"/>
          </w:tcPr>
          <w:p w:rsidR="005B03F0" w:rsidRPr="00D47786" w:rsidRDefault="005B03F0" w:rsidP="00BB6792">
            <w:pPr>
              <w:jc w:val="center"/>
              <w:rPr>
                <w:b/>
              </w:rPr>
            </w:pPr>
            <w:r>
              <w:rPr>
                <w:b/>
              </w:rPr>
              <w:t>Informácia</w:t>
            </w:r>
          </w:p>
        </w:tc>
        <w:tc>
          <w:tcPr>
            <w:tcW w:w="4536" w:type="dxa"/>
            <w:shd w:val="clear" w:color="auto" w:fill="F2F2F2"/>
          </w:tcPr>
          <w:p w:rsidR="005B03F0" w:rsidRDefault="005B03F0" w:rsidP="00BB6792">
            <w:pPr>
              <w:jc w:val="center"/>
              <w:rPr>
                <w:b/>
              </w:rPr>
            </w:pPr>
            <w:r>
              <w:rPr>
                <w:b/>
              </w:rPr>
              <w:t xml:space="preserve">Vykázané voči </w:t>
            </w:r>
            <w:proofErr w:type="spellStart"/>
            <w:r>
              <w:rPr>
                <w:b/>
              </w:rPr>
              <w:t>ÚJ</w:t>
            </w:r>
            <w:proofErr w:type="spellEnd"/>
            <w:r>
              <w:rPr>
                <w:b/>
              </w:rPr>
              <w:t xml:space="preserve"> súhrnného celku</w:t>
            </w:r>
          </w:p>
          <w:p w:rsidR="005B03F0" w:rsidRPr="00D47786" w:rsidRDefault="005B03F0" w:rsidP="00BB6792">
            <w:pPr>
              <w:jc w:val="center"/>
              <w:rPr>
                <w:b/>
              </w:rPr>
            </w:pPr>
            <w:r>
              <w:rPr>
                <w:b/>
              </w:rPr>
              <w:t>Áno/Nie</w:t>
            </w:r>
          </w:p>
        </w:tc>
        <w:tc>
          <w:tcPr>
            <w:tcW w:w="3119" w:type="dxa"/>
            <w:shd w:val="clear" w:color="auto" w:fill="F2F2F2"/>
          </w:tcPr>
          <w:p w:rsidR="005B03F0" w:rsidRPr="00D47786" w:rsidRDefault="005B03F0" w:rsidP="00BB6792">
            <w:pPr>
              <w:jc w:val="center"/>
              <w:rPr>
                <w:b/>
              </w:rPr>
            </w:pPr>
            <w:r w:rsidRPr="00D47786">
              <w:rPr>
                <w:b/>
              </w:rPr>
              <w:t>Hodnota celkom</w:t>
            </w:r>
          </w:p>
        </w:tc>
      </w:tr>
      <w:tr w:rsidR="005B03F0" w:rsidRPr="00170EDE" w:rsidTr="00BB6792">
        <w:tc>
          <w:tcPr>
            <w:tcW w:w="2410" w:type="dxa"/>
          </w:tcPr>
          <w:p w:rsidR="005B03F0" w:rsidRPr="00170EDE" w:rsidRDefault="005B03F0" w:rsidP="00BB6792">
            <w:r>
              <w:t>Iné aktíva</w:t>
            </w:r>
          </w:p>
        </w:tc>
        <w:tc>
          <w:tcPr>
            <w:tcW w:w="4536" w:type="dxa"/>
          </w:tcPr>
          <w:p w:rsidR="005B03F0" w:rsidRPr="00170EDE" w:rsidRDefault="005B03F0" w:rsidP="00BB6792"/>
        </w:tc>
        <w:tc>
          <w:tcPr>
            <w:tcW w:w="3119" w:type="dxa"/>
          </w:tcPr>
          <w:p w:rsidR="005B03F0" w:rsidRPr="00170EDE" w:rsidRDefault="005B03F0" w:rsidP="00BB6792"/>
        </w:tc>
      </w:tr>
      <w:tr w:rsidR="005B03F0" w:rsidRPr="00170EDE" w:rsidTr="00BB6792">
        <w:tc>
          <w:tcPr>
            <w:tcW w:w="2410" w:type="dxa"/>
          </w:tcPr>
          <w:p w:rsidR="005B03F0" w:rsidRPr="00170EDE" w:rsidRDefault="005B03F0" w:rsidP="00BB6792">
            <w:r>
              <w:t>Iné pasíva</w:t>
            </w:r>
          </w:p>
        </w:tc>
        <w:tc>
          <w:tcPr>
            <w:tcW w:w="4536" w:type="dxa"/>
          </w:tcPr>
          <w:p w:rsidR="005B03F0" w:rsidRPr="00170EDE" w:rsidRDefault="005B03F0" w:rsidP="00BB6792"/>
        </w:tc>
        <w:tc>
          <w:tcPr>
            <w:tcW w:w="3119" w:type="dxa"/>
          </w:tcPr>
          <w:p w:rsidR="005B03F0" w:rsidRPr="00170EDE" w:rsidRDefault="005B03F0" w:rsidP="00BB6792"/>
        </w:tc>
      </w:tr>
    </w:tbl>
    <w:p w:rsidR="005B03F0" w:rsidRDefault="005B03F0" w:rsidP="005B03F0">
      <w:pPr>
        <w:rPr>
          <w:b/>
          <w:sz w:val="24"/>
          <w:szCs w:val="24"/>
        </w:rPr>
      </w:pPr>
    </w:p>
    <w:p w:rsidR="005B03F0" w:rsidRDefault="005B03F0" w:rsidP="005B03F0">
      <w:pPr>
        <w:pStyle w:val="Pismenka"/>
        <w:tabs>
          <w:tab w:val="clear" w:pos="426"/>
        </w:tabs>
        <w:ind w:left="360" w:firstLine="0"/>
        <w:rPr>
          <w:sz w:val="24"/>
          <w:szCs w:val="24"/>
        </w:rPr>
      </w:pPr>
    </w:p>
    <w:p w:rsidR="005B03F0" w:rsidRPr="00FC435A" w:rsidRDefault="005B03F0" w:rsidP="005B03F0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Čl. </w:t>
      </w:r>
      <w:proofErr w:type="spellStart"/>
      <w:r w:rsidRPr="00FC435A">
        <w:rPr>
          <w:b/>
          <w:sz w:val="24"/>
          <w:szCs w:val="24"/>
        </w:rPr>
        <w:t>I</w:t>
      </w:r>
      <w:r>
        <w:rPr>
          <w:b/>
          <w:sz w:val="24"/>
          <w:szCs w:val="24"/>
        </w:rPr>
        <w:t>X</w:t>
      </w:r>
      <w:proofErr w:type="spellEnd"/>
    </w:p>
    <w:p w:rsidR="005B03F0" w:rsidRPr="00FC435A" w:rsidRDefault="005B03F0" w:rsidP="005B03F0">
      <w:pPr>
        <w:jc w:val="center"/>
        <w:rPr>
          <w:b/>
          <w:sz w:val="24"/>
          <w:szCs w:val="24"/>
        </w:rPr>
      </w:pPr>
      <w:r w:rsidRPr="00FC435A">
        <w:rPr>
          <w:b/>
          <w:sz w:val="24"/>
          <w:szCs w:val="24"/>
        </w:rPr>
        <w:t xml:space="preserve">Informácie o rozpočte a hodnotenie plnenia rozpočtu </w:t>
      </w:r>
    </w:p>
    <w:p w:rsidR="005B03F0" w:rsidRDefault="005B03F0" w:rsidP="005B03F0">
      <w:pPr>
        <w:jc w:val="center"/>
        <w:rPr>
          <w:b/>
          <w:sz w:val="24"/>
          <w:szCs w:val="24"/>
        </w:rPr>
      </w:pPr>
    </w:p>
    <w:p w:rsidR="005B03F0" w:rsidRPr="009F0666" w:rsidRDefault="005B03F0" w:rsidP="005B03F0">
      <w:pPr>
        <w:jc w:val="both"/>
        <w:rPr>
          <w:b/>
          <w:sz w:val="24"/>
          <w:szCs w:val="24"/>
        </w:rPr>
      </w:pPr>
      <w:r w:rsidRPr="009F0666">
        <w:rPr>
          <w:b/>
          <w:sz w:val="24"/>
          <w:szCs w:val="24"/>
        </w:rPr>
        <w:t xml:space="preserve">Informácie o rozpočte a hodnotenie plnenia rozpočtu </w:t>
      </w:r>
      <w:r>
        <w:rPr>
          <w:b/>
          <w:sz w:val="24"/>
          <w:szCs w:val="24"/>
        </w:rPr>
        <w:t xml:space="preserve">- </w:t>
      </w:r>
      <w:r>
        <w:rPr>
          <w:sz w:val="24"/>
          <w:szCs w:val="24"/>
        </w:rPr>
        <w:t>tabuľka č.12-14</w:t>
      </w:r>
    </w:p>
    <w:p w:rsidR="005B03F0" w:rsidRDefault="005B03F0" w:rsidP="005B03F0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  <w:r w:rsidRPr="00111B4C">
        <w:rPr>
          <w:b w:val="0"/>
          <w:sz w:val="24"/>
          <w:szCs w:val="24"/>
        </w:rPr>
        <w:t>Textová časť k tabuľke č.</w:t>
      </w:r>
      <w:r>
        <w:rPr>
          <w:b w:val="0"/>
          <w:sz w:val="24"/>
          <w:szCs w:val="24"/>
        </w:rPr>
        <w:t>12-14:</w:t>
      </w:r>
    </w:p>
    <w:p w:rsidR="005B03F0" w:rsidRDefault="005B03F0" w:rsidP="005B03F0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Príjem rozpočtu: </w:t>
      </w:r>
      <w:r w:rsidR="00CB3397">
        <w:rPr>
          <w:b w:val="0"/>
          <w:sz w:val="24"/>
          <w:szCs w:val="24"/>
        </w:rPr>
        <w:t>38078,47</w:t>
      </w:r>
    </w:p>
    <w:p w:rsidR="005B03F0" w:rsidRDefault="005B03F0" w:rsidP="005B03F0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Výdavky rozpočtu: </w:t>
      </w:r>
      <w:r w:rsidR="00CB3397">
        <w:rPr>
          <w:sz w:val="24"/>
          <w:szCs w:val="24"/>
        </w:rPr>
        <w:t>1084985,44</w:t>
      </w:r>
    </w:p>
    <w:p w:rsidR="005B03F0" w:rsidRDefault="005B03F0" w:rsidP="005B03F0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Rozpočet obce rozpočtovej organizácie - ZŠ Nižný Hrabovec  </w:t>
      </w:r>
      <w:r w:rsidRPr="00CE5477">
        <w:rPr>
          <w:sz w:val="24"/>
          <w:szCs w:val="24"/>
        </w:rPr>
        <w:t>bol</w:t>
      </w:r>
      <w:r>
        <w:rPr>
          <w:sz w:val="24"/>
          <w:szCs w:val="24"/>
        </w:rPr>
        <w:t xml:space="preserve"> </w:t>
      </w:r>
      <w:r w:rsidRPr="00CE5477">
        <w:rPr>
          <w:sz w:val="24"/>
          <w:szCs w:val="24"/>
        </w:rPr>
        <w:t>schválený</w:t>
      </w:r>
      <w:r>
        <w:rPr>
          <w:sz w:val="24"/>
          <w:szCs w:val="24"/>
        </w:rPr>
        <w:t xml:space="preserve"> obecným  zastupiteľstvom </w:t>
      </w:r>
    </w:p>
    <w:p w:rsidR="005B03F0" w:rsidRPr="00CE5477" w:rsidRDefault="005B03F0" w:rsidP="005B03F0">
      <w:pPr>
        <w:jc w:val="both"/>
        <w:rPr>
          <w:sz w:val="24"/>
          <w:szCs w:val="24"/>
        </w:rPr>
      </w:pPr>
      <w:r>
        <w:rPr>
          <w:sz w:val="24"/>
          <w:szCs w:val="24"/>
        </w:rPr>
        <w:t>dňa  16.12.20</w:t>
      </w:r>
      <w:r w:rsidR="00CB3397">
        <w:rPr>
          <w:sz w:val="24"/>
          <w:szCs w:val="24"/>
        </w:rPr>
        <w:t>20</w:t>
      </w:r>
      <w:r>
        <w:rPr>
          <w:sz w:val="24"/>
          <w:szCs w:val="24"/>
        </w:rPr>
        <w:t xml:space="preserve">9   </w:t>
      </w:r>
      <w:r w:rsidRPr="00CE5477">
        <w:rPr>
          <w:sz w:val="24"/>
          <w:szCs w:val="24"/>
        </w:rPr>
        <w:t>uznesením č.</w:t>
      </w:r>
      <w:r>
        <w:rPr>
          <w:sz w:val="24"/>
          <w:szCs w:val="24"/>
        </w:rPr>
        <w:t xml:space="preserve"> </w:t>
      </w:r>
      <w:r w:rsidR="00CB3397">
        <w:rPr>
          <w:sz w:val="24"/>
          <w:szCs w:val="24"/>
        </w:rPr>
        <w:t>42</w:t>
      </w:r>
      <w:r>
        <w:rPr>
          <w:sz w:val="24"/>
          <w:szCs w:val="24"/>
        </w:rPr>
        <w:t>/20</w:t>
      </w:r>
      <w:r w:rsidR="00CB3397">
        <w:rPr>
          <w:sz w:val="24"/>
          <w:szCs w:val="24"/>
        </w:rPr>
        <w:t>20</w:t>
      </w:r>
      <w:r>
        <w:rPr>
          <w:sz w:val="24"/>
          <w:szCs w:val="24"/>
        </w:rPr>
        <w:t>.</w:t>
      </w:r>
    </w:p>
    <w:p w:rsidR="005B03F0" w:rsidRDefault="005B03F0" w:rsidP="005B03F0">
      <w:pPr>
        <w:jc w:val="both"/>
        <w:rPr>
          <w:sz w:val="24"/>
          <w:szCs w:val="24"/>
        </w:rPr>
      </w:pPr>
    </w:p>
    <w:p w:rsidR="005B03F0" w:rsidRPr="00CE5477" w:rsidRDefault="005B03F0" w:rsidP="005B03F0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Zmeny rozpočtu: </w:t>
      </w:r>
    </w:p>
    <w:p w:rsidR="005B03F0" w:rsidRDefault="005B03F0" w:rsidP="00CB3397">
      <w:pPr>
        <w:tabs>
          <w:tab w:val="left" w:pos="6525"/>
        </w:tabs>
        <w:ind w:left="72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</w:t>
      </w:r>
      <w:r w:rsidR="00CB3397">
        <w:rPr>
          <w:sz w:val="24"/>
          <w:szCs w:val="24"/>
        </w:rPr>
        <w:t>13.12.2021</w:t>
      </w:r>
      <w:r w:rsidR="00CB3397">
        <w:rPr>
          <w:sz w:val="24"/>
          <w:szCs w:val="24"/>
        </w:rPr>
        <w:tab/>
        <w:t>45/2021</w:t>
      </w:r>
    </w:p>
    <w:p w:rsidR="005B03F0" w:rsidRPr="00CE5477" w:rsidRDefault="005B03F0" w:rsidP="005B03F0">
      <w:pPr>
        <w:ind w:left="720"/>
        <w:jc w:val="both"/>
        <w:rPr>
          <w:sz w:val="24"/>
          <w:szCs w:val="24"/>
        </w:rPr>
      </w:pPr>
      <w:r w:rsidRPr="00CE5477">
        <w:rPr>
          <w:sz w:val="24"/>
          <w:szCs w:val="24"/>
        </w:rPr>
        <w:t xml:space="preserve">prvá </w:t>
      </w:r>
      <w:r>
        <w:rPr>
          <w:sz w:val="24"/>
          <w:szCs w:val="24"/>
        </w:rPr>
        <w:t xml:space="preserve"> </w:t>
      </w:r>
      <w:r w:rsidRPr="00CE5477">
        <w:rPr>
          <w:sz w:val="24"/>
          <w:szCs w:val="24"/>
        </w:rPr>
        <w:t>zmena  schválená dňa ......................... uznesením č. .</w:t>
      </w:r>
      <w:r>
        <w:rPr>
          <w:sz w:val="24"/>
          <w:szCs w:val="24"/>
        </w:rPr>
        <w:t>...</w:t>
      </w:r>
      <w:r w:rsidRPr="00CE5477">
        <w:rPr>
          <w:sz w:val="24"/>
          <w:szCs w:val="24"/>
        </w:rPr>
        <w:t>...</w:t>
      </w:r>
    </w:p>
    <w:p w:rsidR="005B03F0" w:rsidRDefault="005B03F0" w:rsidP="005B03F0">
      <w:pPr>
        <w:jc w:val="center"/>
        <w:rPr>
          <w:b/>
          <w:sz w:val="24"/>
          <w:szCs w:val="24"/>
        </w:rPr>
      </w:pPr>
    </w:p>
    <w:p w:rsidR="005B03F0" w:rsidRDefault="005B03F0" w:rsidP="005B03F0">
      <w:pPr>
        <w:jc w:val="center"/>
        <w:rPr>
          <w:b/>
          <w:sz w:val="28"/>
        </w:rPr>
      </w:pPr>
    </w:p>
    <w:p w:rsidR="005B03F0" w:rsidRDefault="005B03F0" w:rsidP="005B03F0">
      <w:pPr>
        <w:jc w:val="center"/>
        <w:rPr>
          <w:b/>
          <w:sz w:val="28"/>
        </w:rPr>
      </w:pPr>
    </w:p>
    <w:p w:rsidR="005B03F0" w:rsidRPr="0071429A" w:rsidRDefault="005B03F0" w:rsidP="005B03F0">
      <w:pPr>
        <w:jc w:val="both"/>
        <w:rPr>
          <w:sz w:val="24"/>
          <w:szCs w:val="24"/>
        </w:rPr>
      </w:pPr>
      <w:r w:rsidRPr="0071429A">
        <w:rPr>
          <w:sz w:val="24"/>
          <w:szCs w:val="24"/>
        </w:rPr>
        <w:t xml:space="preserve">Po 31. decembri </w:t>
      </w:r>
      <w:r w:rsidRPr="0071429A">
        <w:rPr>
          <w:iCs/>
          <w:sz w:val="24"/>
          <w:szCs w:val="24"/>
        </w:rPr>
        <w:t>20</w:t>
      </w:r>
      <w:r>
        <w:rPr>
          <w:iCs/>
          <w:sz w:val="24"/>
          <w:szCs w:val="24"/>
        </w:rPr>
        <w:t>2</w:t>
      </w:r>
      <w:r w:rsidR="00CB3397">
        <w:rPr>
          <w:iCs/>
          <w:sz w:val="24"/>
          <w:szCs w:val="24"/>
        </w:rPr>
        <w:t>1</w:t>
      </w:r>
      <w:r w:rsidRPr="0071429A">
        <w:rPr>
          <w:sz w:val="24"/>
          <w:szCs w:val="24"/>
        </w:rPr>
        <w:t xml:space="preserve"> nenastali také udalosti, ktoré by si vyžadovali zverejnenie alebo vykázanie</w:t>
      </w:r>
      <w:r>
        <w:rPr>
          <w:sz w:val="24"/>
          <w:szCs w:val="24"/>
        </w:rPr>
        <w:t xml:space="preserve"> v účtovnej závierke za rok 202</w:t>
      </w:r>
      <w:r w:rsidR="00CB3397">
        <w:rPr>
          <w:sz w:val="24"/>
          <w:szCs w:val="24"/>
        </w:rPr>
        <w:t>1</w:t>
      </w:r>
      <w:bookmarkStart w:id="0" w:name="_GoBack"/>
      <w:bookmarkEnd w:id="0"/>
      <w:r w:rsidRPr="0071429A">
        <w:rPr>
          <w:sz w:val="24"/>
          <w:szCs w:val="24"/>
        </w:rPr>
        <w:t>.</w:t>
      </w:r>
    </w:p>
    <w:p w:rsidR="005B03F0" w:rsidRDefault="005B03F0" w:rsidP="005B03F0"/>
    <w:p w:rsidR="005B03F0" w:rsidRDefault="005B03F0" w:rsidP="005B03F0"/>
    <w:p w:rsidR="004F6729" w:rsidRDefault="004F6729"/>
    <w:sectPr w:rsidR="004F6729" w:rsidSect="00374FB2">
      <w:headerReference w:type="default" r:id="rId8"/>
      <w:footerReference w:type="even" r:id="rId9"/>
      <w:footerReference w:type="default" r:id="rId10"/>
      <w:pgSz w:w="11906" w:h="16838"/>
      <w:pgMar w:top="851" w:right="566" w:bottom="851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47FDF" w:rsidRDefault="00147FDF">
      <w:r>
        <w:separator/>
      </w:r>
    </w:p>
  </w:endnote>
  <w:endnote w:type="continuationSeparator" w:id="0">
    <w:p w:rsidR="00147FDF" w:rsidRDefault="00147FD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74FB2" w:rsidRDefault="005B03F0" w:rsidP="00374FB2">
    <w:pPr>
      <w:pStyle w:val="Pta"/>
      <w:framePr w:wrap="around" w:vAnchor="text" w:hAnchor="margin" w:xAlign="right" w:y="1"/>
      <w:rPr>
        <w:rStyle w:val="slostrany"/>
      </w:rPr>
    </w:pPr>
    <w:r>
      <w:rPr>
        <w:rStyle w:val="slostrany"/>
      </w:rPr>
      <w:fldChar w:fldCharType="begin"/>
    </w:r>
    <w:r>
      <w:rPr>
        <w:rStyle w:val="slostrany"/>
      </w:rPr>
      <w:instrText xml:space="preserve">PAGE  </w:instrText>
    </w:r>
    <w:r>
      <w:rPr>
        <w:rStyle w:val="slostrany"/>
      </w:rPr>
      <w:fldChar w:fldCharType="end"/>
    </w:r>
  </w:p>
  <w:p w:rsidR="00374FB2" w:rsidRDefault="00147FDF" w:rsidP="00374FB2">
    <w:pPr>
      <w:pStyle w:val="Pta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74FB2" w:rsidRDefault="005B03F0" w:rsidP="00374FB2">
    <w:pPr>
      <w:pStyle w:val="Pta"/>
      <w:framePr w:wrap="around" w:vAnchor="text" w:hAnchor="page" w:x="11215" w:y="77"/>
      <w:rPr>
        <w:rStyle w:val="slostrany"/>
      </w:rPr>
    </w:pPr>
    <w:r>
      <w:rPr>
        <w:rStyle w:val="slostrany"/>
      </w:rPr>
      <w:fldChar w:fldCharType="begin"/>
    </w:r>
    <w:r>
      <w:rPr>
        <w:rStyle w:val="slostrany"/>
      </w:rPr>
      <w:instrText xml:space="preserve">PAGE  </w:instrText>
    </w:r>
    <w:r>
      <w:rPr>
        <w:rStyle w:val="slostrany"/>
      </w:rPr>
      <w:fldChar w:fldCharType="separate"/>
    </w:r>
    <w:r w:rsidR="00CB3397">
      <w:rPr>
        <w:rStyle w:val="slostrany"/>
        <w:noProof/>
      </w:rPr>
      <w:t>7</w:t>
    </w:r>
    <w:r>
      <w:rPr>
        <w:rStyle w:val="slostrany"/>
      </w:rPr>
      <w:fldChar w:fldCharType="end"/>
    </w:r>
  </w:p>
  <w:p w:rsidR="00374FB2" w:rsidRDefault="00147FDF" w:rsidP="00374FB2">
    <w:pPr>
      <w:pStyle w:val="Pta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47FDF" w:rsidRDefault="00147FDF">
      <w:r>
        <w:separator/>
      </w:r>
    </w:p>
  </w:footnote>
  <w:footnote w:type="continuationSeparator" w:id="0">
    <w:p w:rsidR="00147FDF" w:rsidRDefault="00147FD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74FB2" w:rsidRPr="0065096D" w:rsidRDefault="005B03F0" w:rsidP="00374FB2">
    <w:pPr>
      <w:pStyle w:val="Hlavika"/>
      <w:tabs>
        <w:tab w:val="left" w:pos="708"/>
      </w:tabs>
      <w:ind w:right="-82"/>
      <w:jc w:val="center"/>
      <w:rPr>
        <w:sz w:val="24"/>
        <w:szCs w:val="24"/>
      </w:rPr>
    </w:pPr>
    <w:r>
      <w:rPr>
        <w:i/>
        <w:sz w:val="24"/>
        <w:szCs w:val="24"/>
      </w:rPr>
      <w:t>Základná škola Nižný Hrabovec 155,09421</w:t>
    </w:r>
  </w:p>
  <w:p w:rsidR="00374FB2" w:rsidRDefault="005B03F0" w:rsidP="00374FB2">
    <w:pPr>
      <w:pStyle w:val="Hlavika"/>
      <w:pBdr>
        <w:bottom w:val="single" w:sz="4" w:space="1" w:color="auto"/>
      </w:pBdr>
      <w:jc w:val="center"/>
      <w:rPr>
        <w:sz w:val="24"/>
        <w:szCs w:val="24"/>
      </w:rPr>
    </w:pPr>
    <w:r w:rsidRPr="0065096D">
      <w:rPr>
        <w:sz w:val="24"/>
        <w:szCs w:val="24"/>
      </w:rPr>
      <w:t xml:space="preserve">Poznámky  individuálnej účtovnej závierky  zostavenej k 31. decembru </w:t>
    </w:r>
    <w:r>
      <w:rPr>
        <w:sz w:val="24"/>
        <w:szCs w:val="24"/>
      </w:rPr>
      <w:t>202</w:t>
    </w:r>
    <w:r w:rsidR="00F16AE5">
      <w:rPr>
        <w:sz w:val="24"/>
        <w:szCs w:val="24"/>
      </w:rPr>
      <w:t>1</w:t>
    </w:r>
  </w:p>
  <w:p w:rsidR="00374FB2" w:rsidRPr="0065096D" w:rsidRDefault="00147FDF" w:rsidP="00374FB2">
    <w:pPr>
      <w:pStyle w:val="Hlavika"/>
      <w:pBdr>
        <w:bottom w:val="single" w:sz="4" w:space="1" w:color="auto"/>
      </w:pBdr>
      <w:jc w:val="center"/>
      <w:rPr>
        <w:color w:val="FF0000"/>
        <w:sz w:val="24"/>
        <w:szCs w:val="24"/>
        <w:lang w:val="x-none"/>
      </w:rPr>
    </w:pPr>
  </w:p>
  <w:p w:rsidR="00374FB2" w:rsidRDefault="00147FDF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5C213D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4C40838"/>
    <w:multiLevelType w:val="hybridMultilevel"/>
    <w:tmpl w:val="97CE57C6"/>
    <w:lvl w:ilvl="0" w:tplc="9CA63B1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0FEF66AB"/>
    <w:multiLevelType w:val="hybridMultilevel"/>
    <w:tmpl w:val="770C6692"/>
    <w:lvl w:ilvl="0" w:tplc="46FEE74E">
      <w:start w:val="1"/>
      <w:numFmt w:val="lowerLetter"/>
      <w:lvlText w:val="%1)"/>
      <w:lvlJc w:val="left"/>
      <w:pPr>
        <w:ind w:left="720" w:hanging="360"/>
      </w:pPr>
      <w:rPr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49D5A73"/>
    <w:multiLevelType w:val="hybridMultilevel"/>
    <w:tmpl w:val="1E7CFD3C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E7D33EC"/>
    <w:multiLevelType w:val="hybridMultilevel"/>
    <w:tmpl w:val="BAEED196"/>
    <w:lvl w:ilvl="0" w:tplc="EAF0A968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5FA66DD"/>
    <w:multiLevelType w:val="hybridMultilevel"/>
    <w:tmpl w:val="E70A231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D146657"/>
    <w:multiLevelType w:val="hybridMultilevel"/>
    <w:tmpl w:val="A6EA0582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3E783FB6"/>
    <w:multiLevelType w:val="hybridMultilevel"/>
    <w:tmpl w:val="2DF44C50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45412191"/>
    <w:multiLevelType w:val="hybridMultilevel"/>
    <w:tmpl w:val="E70A231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5B0C2707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61AF3285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657A572C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67C77A58"/>
    <w:multiLevelType w:val="hybridMultilevel"/>
    <w:tmpl w:val="A6EA0582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68EE47B4"/>
    <w:multiLevelType w:val="hybridMultilevel"/>
    <w:tmpl w:val="47CE2BB2"/>
    <w:lvl w:ilvl="0" w:tplc="B4885F58">
      <w:start w:val="1"/>
      <w:numFmt w:val="bullet"/>
      <w:lvlText w:val="-"/>
      <w:lvlJc w:val="left"/>
      <w:pPr>
        <w:ind w:left="678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39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1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3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55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27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99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1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38" w:hanging="360"/>
      </w:pPr>
      <w:rPr>
        <w:rFonts w:ascii="Wingdings" w:hAnsi="Wingdings" w:hint="default"/>
      </w:rPr>
    </w:lvl>
  </w:abstractNum>
  <w:abstractNum w:abstractNumId="14">
    <w:nsid w:val="6F1C622F"/>
    <w:multiLevelType w:val="hybridMultilevel"/>
    <w:tmpl w:val="881C393A"/>
    <w:lvl w:ilvl="0" w:tplc="D6CA918E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2"/>
  </w:num>
  <w:num w:numId="2">
    <w:abstractNumId w:val="1"/>
  </w:num>
  <w:num w:numId="3">
    <w:abstractNumId w:val="4"/>
  </w:num>
  <w:num w:numId="4">
    <w:abstractNumId w:val="6"/>
  </w:num>
  <w:num w:numId="5">
    <w:abstractNumId w:val="14"/>
  </w:num>
  <w:num w:numId="6">
    <w:abstractNumId w:val="7"/>
  </w:num>
  <w:num w:numId="7">
    <w:abstractNumId w:val="9"/>
  </w:num>
  <w:num w:numId="8">
    <w:abstractNumId w:val="10"/>
  </w:num>
  <w:num w:numId="9">
    <w:abstractNumId w:val="0"/>
  </w:num>
  <w:num w:numId="10">
    <w:abstractNumId w:val="5"/>
  </w:num>
  <w:num w:numId="11">
    <w:abstractNumId w:val="11"/>
  </w:num>
  <w:num w:numId="12">
    <w:abstractNumId w:val="8"/>
  </w:num>
  <w:num w:numId="13">
    <w:abstractNumId w:val="13"/>
  </w:num>
  <w:num w:numId="14">
    <w:abstractNumId w:val="2"/>
  </w:num>
  <w:num w:numId="1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B03F0"/>
    <w:rsid w:val="00147FDF"/>
    <w:rsid w:val="004F6729"/>
    <w:rsid w:val="005500E8"/>
    <w:rsid w:val="005B03F0"/>
    <w:rsid w:val="006425D5"/>
    <w:rsid w:val="006A1C83"/>
    <w:rsid w:val="007B46CC"/>
    <w:rsid w:val="0080162C"/>
    <w:rsid w:val="00896086"/>
    <w:rsid w:val="00AA5815"/>
    <w:rsid w:val="00B632B0"/>
    <w:rsid w:val="00CB3397"/>
    <w:rsid w:val="00CF0443"/>
    <w:rsid w:val="00D14A3D"/>
    <w:rsid w:val="00E23845"/>
    <w:rsid w:val="00F16AE5"/>
    <w:rsid w:val="00FC75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5B03F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Pta">
    <w:name w:val="footer"/>
    <w:basedOn w:val="Normlny"/>
    <w:link w:val="PtaChar"/>
    <w:rsid w:val="005B03F0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rsid w:val="005B03F0"/>
    <w:rPr>
      <w:rFonts w:ascii="Times New Roman" w:eastAsia="Times New Roman" w:hAnsi="Times New Roman" w:cs="Times New Roman"/>
      <w:sz w:val="20"/>
      <w:szCs w:val="20"/>
      <w:lang w:eastAsia="sk-SK"/>
    </w:rPr>
  </w:style>
  <w:style w:type="character" w:styleId="slostrany">
    <w:name w:val="page number"/>
    <w:basedOn w:val="Predvolenpsmoodseku"/>
    <w:rsid w:val="005B03F0"/>
  </w:style>
  <w:style w:type="paragraph" w:styleId="Zkladntext">
    <w:name w:val="Body Text"/>
    <w:basedOn w:val="Normlny"/>
    <w:link w:val="ZkladntextChar"/>
    <w:rsid w:val="005B03F0"/>
    <w:pPr>
      <w:ind w:left="426"/>
      <w:jc w:val="both"/>
    </w:pPr>
    <w:rPr>
      <w:sz w:val="18"/>
    </w:rPr>
  </w:style>
  <w:style w:type="character" w:customStyle="1" w:styleId="ZkladntextChar">
    <w:name w:val="Základný text Char"/>
    <w:basedOn w:val="Predvolenpsmoodseku"/>
    <w:link w:val="Zkladntext"/>
    <w:rsid w:val="005B03F0"/>
    <w:rPr>
      <w:rFonts w:ascii="Times New Roman" w:eastAsia="Times New Roman" w:hAnsi="Times New Roman" w:cs="Times New Roman"/>
      <w:sz w:val="18"/>
      <w:szCs w:val="20"/>
      <w:lang w:eastAsia="sk-SK"/>
    </w:rPr>
  </w:style>
  <w:style w:type="paragraph" w:customStyle="1" w:styleId="Pismenka">
    <w:name w:val="Pismenka"/>
    <w:basedOn w:val="Zkladntext"/>
    <w:rsid w:val="005B03F0"/>
    <w:pPr>
      <w:tabs>
        <w:tab w:val="num" w:pos="426"/>
      </w:tabs>
      <w:ind w:hanging="426"/>
    </w:pPr>
    <w:rPr>
      <w:b/>
    </w:rPr>
  </w:style>
  <w:style w:type="paragraph" w:styleId="Hlavika">
    <w:name w:val="header"/>
    <w:basedOn w:val="Normlny"/>
    <w:link w:val="HlavikaChar"/>
    <w:rsid w:val="005B03F0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5B03F0"/>
    <w:rPr>
      <w:rFonts w:ascii="Times New Roman" w:eastAsia="Times New Roman" w:hAnsi="Times New Roman" w:cs="Times New Roman"/>
      <w:sz w:val="20"/>
      <w:szCs w:val="20"/>
      <w:lang w:eastAsia="sk-SK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5B03F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Pta">
    <w:name w:val="footer"/>
    <w:basedOn w:val="Normlny"/>
    <w:link w:val="PtaChar"/>
    <w:rsid w:val="005B03F0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rsid w:val="005B03F0"/>
    <w:rPr>
      <w:rFonts w:ascii="Times New Roman" w:eastAsia="Times New Roman" w:hAnsi="Times New Roman" w:cs="Times New Roman"/>
      <w:sz w:val="20"/>
      <w:szCs w:val="20"/>
      <w:lang w:eastAsia="sk-SK"/>
    </w:rPr>
  </w:style>
  <w:style w:type="character" w:styleId="slostrany">
    <w:name w:val="page number"/>
    <w:basedOn w:val="Predvolenpsmoodseku"/>
    <w:rsid w:val="005B03F0"/>
  </w:style>
  <w:style w:type="paragraph" w:styleId="Zkladntext">
    <w:name w:val="Body Text"/>
    <w:basedOn w:val="Normlny"/>
    <w:link w:val="ZkladntextChar"/>
    <w:rsid w:val="005B03F0"/>
    <w:pPr>
      <w:ind w:left="426"/>
      <w:jc w:val="both"/>
    </w:pPr>
    <w:rPr>
      <w:sz w:val="18"/>
    </w:rPr>
  </w:style>
  <w:style w:type="character" w:customStyle="1" w:styleId="ZkladntextChar">
    <w:name w:val="Základný text Char"/>
    <w:basedOn w:val="Predvolenpsmoodseku"/>
    <w:link w:val="Zkladntext"/>
    <w:rsid w:val="005B03F0"/>
    <w:rPr>
      <w:rFonts w:ascii="Times New Roman" w:eastAsia="Times New Roman" w:hAnsi="Times New Roman" w:cs="Times New Roman"/>
      <w:sz w:val="18"/>
      <w:szCs w:val="20"/>
      <w:lang w:eastAsia="sk-SK"/>
    </w:rPr>
  </w:style>
  <w:style w:type="paragraph" w:customStyle="1" w:styleId="Pismenka">
    <w:name w:val="Pismenka"/>
    <w:basedOn w:val="Zkladntext"/>
    <w:rsid w:val="005B03F0"/>
    <w:pPr>
      <w:tabs>
        <w:tab w:val="num" w:pos="426"/>
      </w:tabs>
      <w:ind w:hanging="426"/>
    </w:pPr>
    <w:rPr>
      <w:b/>
    </w:rPr>
  </w:style>
  <w:style w:type="paragraph" w:styleId="Hlavika">
    <w:name w:val="header"/>
    <w:basedOn w:val="Normlny"/>
    <w:link w:val="HlavikaChar"/>
    <w:rsid w:val="005B03F0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5B03F0"/>
    <w:rPr>
      <w:rFonts w:ascii="Times New Roman" w:eastAsia="Times New Roman" w:hAnsi="Times New Roman" w:cs="Times New Roman"/>
      <w:sz w:val="20"/>
      <w:szCs w:val="20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94</TotalTime>
  <Pages>1</Pages>
  <Words>1564</Words>
  <Characters>8918</Characters>
  <Application>Microsoft Office Word</Application>
  <DocSecurity>0</DocSecurity>
  <Lines>74</Lines>
  <Paragraphs>20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10462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pc</cp:lastModifiedBy>
  <cp:revision>6</cp:revision>
  <cp:lastPrinted>2022-03-29T06:24:00Z</cp:lastPrinted>
  <dcterms:created xsi:type="dcterms:W3CDTF">2022-03-28T07:27:00Z</dcterms:created>
  <dcterms:modified xsi:type="dcterms:W3CDTF">2022-03-29T06:28:00Z</dcterms:modified>
</cp:coreProperties>
</file>