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10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0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0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0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226" w:rsidRDefault="00E67226" w:rsidP="00107589">
      <w:pPr>
        <w:spacing w:after="0" w:line="240" w:lineRule="auto"/>
      </w:pPr>
      <w:r>
        <w:separator/>
      </w:r>
    </w:p>
  </w:endnote>
  <w:endnote w:type="continuationSeparator" w:id="0">
    <w:p w:rsidR="00E67226" w:rsidRDefault="00E672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100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226" w:rsidRDefault="00E67226" w:rsidP="00107589">
      <w:pPr>
        <w:spacing w:after="0" w:line="240" w:lineRule="auto"/>
      </w:pPr>
      <w:r>
        <w:separator/>
      </w:r>
    </w:p>
  </w:footnote>
  <w:footnote w:type="continuationSeparator" w:id="0">
    <w:p w:rsidR="00E67226" w:rsidRDefault="00E672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00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22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E189350-2645-4408-9F72-C0E721119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7CCE6-34F3-4997-888F-29AF6607F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2022-03-29T08:40:00Z</dcterms:modified>
</cp:coreProperties>
</file>