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BD1F64" w14:textId="77777777" w:rsidR="004D3B4A" w:rsidRPr="00F04A68" w:rsidRDefault="004D3B4A" w:rsidP="000A4EAD">
      <w:pPr>
        <w:pStyle w:val="Heading1"/>
        <w:spacing w:before="120" w:after="60"/>
        <w:ind w:left="360"/>
      </w:pPr>
      <w:bookmarkStart w:id="0" w:name="_Toc530739894"/>
      <w:r w:rsidRPr="00F04A68">
        <w:t>Informácie o účtovnej jednotke</w:t>
      </w:r>
      <w:bookmarkEnd w:id="0"/>
    </w:p>
    <w:p w14:paraId="466A1D4A" w14:textId="77777777" w:rsidR="004D3B4A" w:rsidRPr="00F04A68" w:rsidRDefault="004D3B4A" w:rsidP="004D3B4A">
      <w:pPr>
        <w:pStyle w:val="BodyText"/>
      </w:pPr>
    </w:p>
    <w:p w14:paraId="6FF2712D" w14:textId="77777777" w:rsidR="004D3B4A" w:rsidRPr="00F04A68" w:rsidRDefault="00D72087" w:rsidP="004D3B4A">
      <w:pPr>
        <w:pStyle w:val="Heading2"/>
        <w:numPr>
          <w:ilvl w:val="0"/>
          <w:numId w:val="2"/>
        </w:numPr>
      </w:pPr>
      <w:r w:rsidRPr="00F04A68">
        <w:t>Založenie spoločnosti</w:t>
      </w:r>
    </w:p>
    <w:p w14:paraId="42ECCE9F" w14:textId="7394B392" w:rsidR="004D3B4A" w:rsidRPr="00F04A68" w:rsidRDefault="006E1F26" w:rsidP="007E4A7F">
      <w:pPr>
        <w:pStyle w:val="BodyText"/>
        <w:spacing w:before="60"/>
        <w:ind w:left="360"/>
      </w:pPr>
      <w:r w:rsidRPr="00F04A68">
        <w:t xml:space="preserve">Spoločnosť </w:t>
      </w:r>
      <w:r w:rsidR="00D8410C" w:rsidRPr="00F04A68">
        <w:t>Trend Technologies Slovakia, s. r. o.</w:t>
      </w:r>
      <w:r w:rsidR="00D8410C" w:rsidRPr="00F04A68">
        <w:rPr>
          <w:rFonts w:ascii="Arial" w:hAnsi="Arial" w:cs="Arial"/>
          <w:b/>
          <w:bCs/>
          <w:color w:val="000000"/>
          <w:sz w:val="20"/>
          <w:shd w:val="clear" w:color="auto" w:fill="FFFFFF"/>
        </w:rPr>
        <w:t xml:space="preserve"> </w:t>
      </w:r>
      <w:r w:rsidR="004D3B4A" w:rsidRPr="00F04A68">
        <w:t xml:space="preserve">(ďalej len Spoločnosť), bola založená </w:t>
      </w:r>
      <w:r w:rsidR="00D8410C" w:rsidRPr="00F04A68">
        <w:t>11.</w:t>
      </w:r>
      <w:r w:rsidR="005964A1" w:rsidRPr="00F04A68">
        <w:t xml:space="preserve"> júna </w:t>
      </w:r>
      <w:r w:rsidR="00D8410C" w:rsidRPr="00F04A68">
        <w:t xml:space="preserve">2008 </w:t>
      </w:r>
      <w:r w:rsidR="004D3B4A" w:rsidRPr="00F04A68">
        <w:t xml:space="preserve">a do obchodného registra bola zapísaná </w:t>
      </w:r>
      <w:r w:rsidR="00D8410C" w:rsidRPr="00F04A68">
        <w:t>25.</w:t>
      </w:r>
      <w:r w:rsidR="005964A1" w:rsidRPr="00F04A68">
        <w:t xml:space="preserve"> júna </w:t>
      </w:r>
      <w:r w:rsidR="00D8410C" w:rsidRPr="00F04A68">
        <w:t xml:space="preserve">2008 </w:t>
      </w:r>
      <w:r w:rsidR="004D3B4A" w:rsidRPr="00F04A68">
        <w:t>(</w:t>
      </w:r>
      <w:r w:rsidR="00D8410C" w:rsidRPr="00F04A68">
        <w:t>Obchodný register Okresného súdu Žilina,</w:t>
      </w:r>
      <w:r w:rsidR="00DA7C81">
        <w:t xml:space="preserve"> </w:t>
      </w:r>
      <w:r w:rsidR="00D8410C" w:rsidRPr="00F04A68">
        <w:t xml:space="preserve">oddiel </w:t>
      </w:r>
      <w:proofErr w:type="spellStart"/>
      <w:r w:rsidR="00D8740E">
        <w:t>Sro</w:t>
      </w:r>
      <w:proofErr w:type="spellEnd"/>
      <w:r w:rsidR="00D8410C" w:rsidRPr="00F04A68">
        <w:t>,</w:t>
      </w:r>
      <w:r w:rsidR="00C95364">
        <w:t xml:space="preserve"> </w:t>
      </w:r>
      <w:r w:rsidR="00D8410C" w:rsidRPr="00F04A68">
        <w:t>vložka 49781/L</w:t>
      </w:r>
      <w:r w:rsidR="004D3B4A" w:rsidRPr="00F04A68">
        <w:t xml:space="preserve">). </w:t>
      </w:r>
      <w:r w:rsidR="00C05E8A" w:rsidRPr="00F04A68">
        <w:t>Spoločnosť zmenila meno 25.</w:t>
      </w:r>
      <w:r w:rsidR="005964A1" w:rsidRPr="00F04A68">
        <w:t xml:space="preserve"> júla</w:t>
      </w:r>
      <w:r w:rsidR="006D6992" w:rsidRPr="00F04A68">
        <w:t xml:space="preserve"> </w:t>
      </w:r>
      <w:r w:rsidR="00C05E8A" w:rsidRPr="00F04A68">
        <w:t xml:space="preserve">2019 </w:t>
      </w:r>
      <w:r w:rsidR="00067DDC" w:rsidRPr="00F04A68">
        <w:t>rozhodnutím jediného spoločníka TREND TECHNOLOGIES GROUP LIMITED na Trend Technologies Slovakia, s.</w:t>
      </w:r>
      <w:r w:rsidR="00D8740E">
        <w:t xml:space="preserve"> </w:t>
      </w:r>
      <w:r w:rsidR="00067DDC" w:rsidRPr="00F04A68">
        <w:t>r.</w:t>
      </w:r>
      <w:r w:rsidR="00D8740E">
        <w:t xml:space="preserve"> </w:t>
      </w:r>
      <w:r w:rsidR="00067DDC" w:rsidRPr="00F04A68">
        <w:t>o.</w:t>
      </w:r>
    </w:p>
    <w:p w14:paraId="11BF8C98" w14:textId="77777777" w:rsidR="004D3B4A" w:rsidRPr="00F04A68" w:rsidRDefault="004D3B4A" w:rsidP="004D3B4A"/>
    <w:p w14:paraId="7C816D18" w14:textId="77777777" w:rsidR="004D3B4A" w:rsidRPr="00F04A68" w:rsidRDefault="004D3B4A" w:rsidP="004D3B4A">
      <w:pPr>
        <w:pStyle w:val="Heading2"/>
        <w:numPr>
          <w:ilvl w:val="0"/>
          <w:numId w:val="2"/>
        </w:numPr>
      </w:pPr>
      <w:bookmarkStart w:id="1" w:name="_Toc530739896"/>
      <w:r w:rsidRPr="00F04A68">
        <w:t>Hlavnými činnosťami Spoločnosti sú:</w:t>
      </w:r>
      <w:bookmarkEnd w:id="1"/>
    </w:p>
    <w:p w14:paraId="096EB605" w14:textId="77777777" w:rsidR="003018E1" w:rsidRPr="00F04A68" w:rsidRDefault="003018E1" w:rsidP="007E4A7F">
      <w:pPr>
        <w:numPr>
          <w:ilvl w:val="0"/>
          <w:numId w:val="11"/>
        </w:numPr>
        <w:tabs>
          <w:tab w:val="clear" w:pos="360"/>
          <w:tab w:val="num" w:pos="720"/>
        </w:tabs>
        <w:spacing w:before="60"/>
        <w:ind w:left="717" w:hanging="357"/>
        <w:rPr>
          <w:sz w:val="18"/>
          <w:szCs w:val="18"/>
        </w:rPr>
      </w:pPr>
      <w:r w:rsidRPr="00F04A68">
        <w:rPr>
          <w:sz w:val="18"/>
          <w:szCs w:val="18"/>
        </w:rPr>
        <w:t>Výroba jednoduchých výrobkov z kovu,</w:t>
      </w:r>
    </w:p>
    <w:p w14:paraId="77498992" w14:textId="6A3B0BA9" w:rsidR="003018E1" w:rsidRPr="00F04A68" w:rsidRDefault="003018E1" w:rsidP="007E4A7F">
      <w:pPr>
        <w:numPr>
          <w:ilvl w:val="0"/>
          <w:numId w:val="11"/>
        </w:numPr>
        <w:tabs>
          <w:tab w:val="clear" w:pos="360"/>
          <w:tab w:val="num" w:pos="720"/>
        </w:tabs>
        <w:ind w:left="720"/>
        <w:rPr>
          <w:sz w:val="18"/>
          <w:szCs w:val="18"/>
        </w:rPr>
      </w:pPr>
      <w:r w:rsidRPr="00F04A68">
        <w:rPr>
          <w:sz w:val="18"/>
          <w:szCs w:val="18"/>
        </w:rPr>
        <w:t>Kúpa tovaru na účely jeho predaja iným prevádzkovateľom živnosti/veľkoobchod</w:t>
      </w:r>
      <w:r w:rsidR="006D6992" w:rsidRPr="00F04A68">
        <w:rPr>
          <w:sz w:val="18"/>
          <w:szCs w:val="18"/>
        </w:rPr>
        <w:t>,</w:t>
      </w:r>
    </w:p>
    <w:p w14:paraId="5B2FA93D" w14:textId="77777777" w:rsidR="003018E1" w:rsidRPr="00F04A68" w:rsidRDefault="003018E1" w:rsidP="007E4A7F">
      <w:pPr>
        <w:numPr>
          <w:ilvl w:val="0"/>
          <w:numId w:val="11"/>
        </w:numPr>
        <w:tabs>
          <w:tab w:val="clear" w:pos="360"/>
          <w:tab w:val="num" w:pos="720"/>
        </w:tabs>
        <w:ind w:left="720"/>
        <w:rPr>
          <w:sz w:val="18"/>
          <w:szCs w:val="18"/>
        </w:rPr>
      </w:pPr>
      <w:r w:rsidRPr="00F04A68">
        <w:rPr>
          <w:sz w:val="18"/>
          <w:szCs w:val="18"/>
        </w:rPr>
        <w:t>Opracovanie kovu jednoduchým spôsobom,</w:t>
      </w:r>
    </w:p>
    <w:p w14:paraId="4E7C6519" w14:textId="0755957F" w:rsidR="003018E1" w:rsidRPr="00F04A68" w:rsidRDefault="003018E1" w:rsidP="007E4A7F">
      <w:pPr>
        <w:numPr>
          <w:ilvl w:val="0"/>
          <w:numId w:val="11"/>
        </w:numPr>
        <w:tabs>
          <w:tab w:val="clear" w:pos="360"/>
          <w:tab w:val="num" w:pos="720"/>
        </w:tabs>
        <w:ind w:left="720"/>
        <w:rPr>
          <w:sz w:val="18"/>
          <w:szCs w:val="18"/>
        </w:rPr>
      </w:pPr>
      <w:r w:rsidRPr="00F04A68">
        <w:rPr>
          <w:sz w:val="18"/>
          <w:szCs w:val="18"/>
        </w:rPr>
        <w:t>Výroba výrobkov z</w:t>
      </w:r>
      <w:r w:rsidR="006D6992" w:rsidRPr="00F04A68">
        <w:rPr>
          <w:sz w:val="18"/>
          <w:szCs w:val="18"/>
        </w:rPr>
        <w:t> </w:t>
      </w:r>
      <w:r w:rsidRPr="00F04A68">
        <w:rPr>
          <w:sz w:val="18"/>
          <w:szCs w:val="18"/>
        </w:rPr>
        <w:t>plastu</w:t>
      </w:r>
      <w:r w:rsidR="006D6992" w:rsidRPr="00F04A68">
        <w:rPr>
          <w:sz w:val="18"/>
          <w:szCs w:val="18"/>
        </w:rPr>
        <w:t>.</w:t>
      </w:r>
    </w:p>
    <w:p w14:paraId="153F450E" w14:textId="77777777" w:rsidR="004D3B4A" w:rsidRPr="00F04A68" w:rsidRDefault="004D3B4A" w:rsidP="004D3B4A">
      <w:pPr>
        <w:pStyle w:val="BodyText"/>
      </w:pPr>
    </w:p>
    <w:p w14:paraId="014BF048" w14:textId="0821C84E" w:rsidR="004D3B4A" w:rsidRPr="00F04A68" w:rsidRDefault="005F5D4F" w:rsidP="004D3B4A">
      <w:pPr>
        <w:pStyle w:val="Heading2"/>
        <w:numPr>
          <w:ilvl w:val="0"/>
          <w:numId w:val="2"/>
        </w:numPr>
      </w:pPr>
      <w:r w:rsidRPr="00F04A68">
        <w:t>P</w:t>
      </w:r>
      <w:r w:rsidR="004D3B4A" w:rsidRPr="00F04A68">
        <w:t xml:space="preserve">očet zamestnancov </w:t>
      </w:r>
    </w:p>
    <w:p w14:paraId="594DB007" w14:textId="58028D0E" w:rsidR="005F5D4F" w:rsidRPr="00F04A68" w:rsidRDefault="005F5D4F" w:rsidP="007E4A7F">
      <w:pPr>
        <w:pStyle w:val="BodyText"/>
        <w:spacing w:before="60"/>
        <w:ind w:left="360"/>
      </w:pPr>
      <w:r w:rsidRPr="00F04A68">
        <w:t>Údaje o počte zamestnancov za bežné účtovné obdobie a bezprostredne predchádzajúce účtovné obdobie sú uvedené v nasledujúcom prehľade:</w:t>
      </w:r>
    </w:p>
    <w:tbl>
      <w:tblPr>
        <w:tblW w:w="9002" w:type="dxa"/>
        <w:tblInd w:w="284" w:type="dxa"/>
        <w:tblLook w:val="04A0" w:firstRow="1" w:lastRow="0" w:firstColumn="1" w:lastColumn="0" w:noHBand="0" w:noVBand="1"/>
      </w:tblPr>
      <w:tblGrid>
        <w:gridCol w:w="5080"/>
        <w:gridCol w:w="261"/>
        <w:gridCol w:w="1700"/>
        <w:gridCol w:w="261"/>
        <w:gridCol w:w="1700"/>
      </w:tblGrid>
      <w:tr w:rsidR="00297AE5" w:rsidRPr="00F04A68" w14:paraId="000D9BCD" w14:textId="77777777" w:rsidTr="00297AE5">
        <w:trPr>
          <w:trHeight w:val="240"/>
        </w:trPr>
        <w:tc>
          <w:tcPr>
            <w:tcW w:w="5080" w:type="dxa"/>
            <w:tcBorders>
              <w:top w:val="nil"/>
              <w:left w:val="nil"/>
              <w:bottom w:val="single" w:sz="4" w:space="0" w:color="auto"/>
              <w:right w:val="nil"/>
            </w:tcBorders>
            <w:shd w:val="clear" w:color="000000" w:fill="FFFFFF"/>
            <w:noWrap/>
            <w:hideMark/>
          </w:tcPr>
          <w:p w14:paraId="3595EA3B" w14:textId="77777777" w:rsidR="00297AE5" w:rsidRPr="00F04A68" w:rsidRDefault="00297AE5" w:rsidP="00297AE5">
            <w:pPr>
              <w:ind w:left="457"/>
              <w:rPr>
                <w:sz w:val="18"/>
                <w:szCs w:val="18"/>
              </w:rPr>
            </w:pPr>
            <w:r w:rsidRPr="00F04A68">
              <w:rPr>
                <w:sz w:val="18"/>
                <w:szCs w:val="18"/>
              </w:rPr>
              <w:t> </w:t>
            </w:r>
          </w:p>
        </w:tc>
        <w:tc>
          <w:tcPr>
            <w:tcW w:w="261" w:type="dxa"/>
            <w:tcBorders>
              <w:top w:val="nil"/>
              <w:left w:val="nil"/>
              <w:bottom w:val="single" w:sz="4" w:space="0" w:color="auto"/>
              <w:right w:val="nil"/>
            </w:tcBorders>
            <w:shd w:val="clear" w:color="000000" w:fill="FFFFFF"/>
            <w:noWrap/>
            <w:hideMark/>
          </w:tcPr>
          <w:p w14:paraId="5347A8EF" w14:textId="77777777" w:rsidR="00297AE5" w:rsidRPr="00F04A68" w:rsidRDefault="00297AE5" w:rsidP="00297AE5">
            <w:pPr>
              <w:rPr>
                <w:sz w:val="18"/>
                <w:szCs w:val="18"/>
              </w:rPr>
            </w:pPr>
            <w:r w:rsidRPr="00F04A68">
              <w:rPr>
                <w:sz w:val="18"/>
                <w:szCs w:val="18"/>
              </w:rPr>
              <w:t> </w:t>
            </w:r>
          </w:p>
        </w:tc>
        <w:tc>
          <w:tcPr>
            <w:tcW w:w="1700" w:type="dxa"/>
            <w:tcBorders>
              <w:top w:val="nil"/>
              <w:left w:val="nil"/>
              <w:bottom w:val="single" w:sz="4" w:space="0" w:color="auto"/>
              <w:right w:val="nil"/>
            </w:tcBorders>
            <w:shd w:val="clear" w:color="000000" w:fill="FFFFFF"/>
            <w:noWrap/>
            <w:hideMark/>
          </w:tcPr>
          <w:p w14:paraId="7F28A7F2" w14:textId="76CA6E9D" w:rsidR="00297AE5" w:rsidRPr="00F04A68" w:rsidRDefault="00362D78" w:rsidP="00297AE5">
            <w:pPr>
              <w:jc w:val="right"/>
              <w:rPr>
                <w:sz w:val="18"/>
                <w:szCs w:val="18"/>
              </w:rPr>
            </w:pPr>
            <w:r>
              <w:rPr>
                <w:sz w:val="18"/>
                <w:szCs w:val="18"/>
              </w:rPr>
              <w:t>202</w:t>
            </w:r>
            <w:r w:rsidR="00151826">
              <w:rPr>
                <w:sz w:val="18"/>
                <w:szCs w:val="18"/>
              </w:rPr>
              <w:t>1</w:t>
            </w:r>
          </w:p>
        </w:tc>
        <w:tc>
          <w:tcPr>
            <w:tcW w:w="261" w:type="dxa"/>
            <w:tcBorders>
              <w:top w:val="nil"/>
              <w:left w:val="nil"/>
              <w:bottom w:val="single" w:sz="4" w:space="0" w:color="auto"/>
              <w:right w:val="nil"/>
            </w:tcBorders>
            <w:shd w:val="clear" w:color="000000" w:fill="FFFFFF"/>
            <w:noWrap/>
            <w:hideMark/>
          </w:tcPr>
          <w:p w14:paraId="55BFE7EC" w14:textId="77777777" w:rsidR="00297AE5" w:rsidRPr="00F04A68" w:rsidRDefault="00297AE5" w:rsidP="00297AE5">
            <w:pPr>
              <w:jc w:val="center"/>
              <w:rPr>
                <w:sz w:val="18"/>
                <w:szCs w:val="18"/>
              </w:rPr>
            </w:pPr>
            <w:r w:rsidRPr="00F04A68">
              <w:rPr>
                <w:sz w:val="18"/>
                <w:szCs w:val="18"/>
              </w:rPr>
              <w:t> </w:t>
            </w:r>
          </w:p>
        </w:tc>
        <w:tc>
          <w:tcPr>
            <w:tcW w:w="1700" w:type="dxa"/>
            <w:tcBorders>
              <w:top w:val="nil"/>
              <w:left w:val="nil"/>
              <w:bottom w:val="single" w:sz="4" w:space="0" w:color="auto"/>
              <w:right w:val="nil"/>
            </w:tcBorders>
            <w:shd w:val="clear" w:color="000000" w:fill="FFFFFF"/>
            <w:hideMark/>
          </w:tcPr>
          <w:p w14:paraId="3E313010" w14:textId="63CB95C5" w:rsidR="00297AE5" w:rsidRPr="00F04A68" w:rsidRDefault="00362D78" w:rsidP="00297AE5">
            <w:pPr>
              <w:jc w:val="right"/>
              <w:rPr>
                <w:sz w:val="18"/>
                <w:szCs w:val="18"/>
              </w:rPr>
            </w:pPr>
            <w:r>
              <w:rPr>
                <w:sz w:val="18"/>
                <w:szCs w:val="18"/>
              </w:rPr>
              <w:t>20</w:t>
            </w:r>
            <w:r w:rsidR="00151826">
              <w:rPr>
                <w:sz w:val="18"/>
                <w:szCs w:val="18"/>
              </w:rPr>
              <w:t>20</w:t>
            </w:r>
          </w:p>
        </w:tc>
      </w:tr>
      <w:tr w:rsidR="00297AE5" w:rsidRPr="00F04A68" w14:paraId="1169FB88" w14:textId="77777777" w:rsidTr="00362D78">
        <w:trPr>
          <w:trHeight w:val="240"/>
        </w:trPr>
        <w:tc>
          <w:tcPr>
            <w:tcW w:w="5080" w:type="dxa"/>
            <w:tcBorders>
              <w:top w:val="nil"/>
              <w:left w:val="nil"/>
              <w:bottom w:val="nil"/>
              <w:right w:val="nil"/>
            </w:tcBorders>
            <w:shd w:val="clear" w:color="000000" w:fill="FFFFFF"/>
            <w:noWrap/>
            <w:hideMark/>
          </w:tcPr>
          <w:p w14:paraId="251EAD9D" w14:textId="77777777" w:rsidR="00297AE5" w:rsidRPr="00F04A68" w:rsidRDefault="00297AE5" w:rsidP="00297AE5">
            <w:pPr>
              <w:rPr>
                <w:sz w:val="18"/>
                <w:szCs w:val="18"/>
              </w:rPr>
            </w:pPr>
            <w:r w:rsidRPr="00F04A68">
              <w:rPr>
                <w:sz w:val="18"/>
                <w:szCs w:val="18"/>
              </w:rPr>
              <w:t>Priemerný prepočítaný počet zamestnancov</w:t>
            </w:r>
          </w:p>
        </w:tc>
        <w:tc>
          <w:tcPr>
            <w:tcW w:w="261" w:type="dxa"/>
            <w:tcBorders>
              <w:top w:val="nil"/>
              <w:left w:val="nil"/>
              <w:bottom w:val="nil"/>
              <w:right w:val="nil"/>
            </w:tcBorders>
            <w:shd w:val="clear" w:color="000000" w:fill="FFFFFF"/>
            <w:noWrap/>
            <w:hideMark/>
          </w:tcPr>
          <w:p w14:paraId="24F724F9" w14:textId="77777777" w:rsidR="00297AE5" w:rsidRPr="00F04A68" w:rsidRDefault="00297AE5" w:rsidP="00297AE5">
            <w:pPr>
              <w:rPr>
                <w:sz w:val="18"/>
                <w:szCs w:val="18"/>
              </w:rPr>
            </w:pPr>
            <w:r w:rsidRPr="00F04A68">
              <w:rPr>
                <w:sz w:val="18"/>
                <w:szCs w:val="18"/>
              </w:rPr>
              <w:t> </w:t>
            </w:r>
          </w:p>
        </w:tc>
        <w:tc>
          <w:tcPr>
            <w:tcW w:w="1700" w:type="dxa"/>
            <w:tcBorders>
              <w:top w:val="nil"/>
              <w:left w:val="nil"/>
              <w:bottom w:val="nil"/>
              <w:right w:val="nil"/>
            </w:tcBorders>
            <w:shd w:val="clear" w:color="000000" w:fill="FFFFFF"/>
            <w:noWrap/>
          </w:tcPr>
          <w:p w14:paraId="385229C4" w14:textId="334184CA" w:rsidR="00297AE5" w:rsidRPr="00383A70" w:rsidRDefault="00383A70" w:rsidP="00297AE5">
            <w:pPr>
              <w:jc w:val="right"/>
              <w:rPr>
                <w:sz w:val="18"/>
                <w:szCs w:val="18"/>
              </w:rPr>
            </w:pPr>
            <w:r w:rsidRPr="00383A70">
              <w:rPr>
                <w:sz w:val="18"/>
                <w:szCs w:val="18"/>
              </w:rPr>
              <w:t>190</w:t>
            </w:r>
          </w:p>
        </w:tc>
        <w:tc>
          <w:tcPr>
            <w:tcW w:w="261" w:type="dxa"/>
            <w:tcBorders>
              <w:top w:val="nil"/>
              <w:left w:val="nil"/>
              <w:bottom w:val="nil"/>
              <w:right w:val="nil"/>
            </w:tcBorders>
            <w:shd w:val="clear" w:color="000000" w:fill="FFFFFF"/>
            <w:noWrap/>
            <w:hideMark/>
          </w:tcPr>
          <w:p w14:paraId="43191EB7" w14:textId="77777777" w:rsidR="00297AE5" w:rsidRPr="00151826" w:rsidRDefault="00297AE5" w:rsidP="00297AE5">
            <w:pPr>
              <w:rPr>
                <w:color w:val="FF0000"/>
                <w:sz w:val="18"/>
                <w:szCs w:val="18"/>
              </w:rPr>
            </w:pPr>
            <w:r w:rsidRPr="00151826">
              <w:rPr>
                <w:color w:val="FF0000"/>
                <w:sz w:val="18"/>
                <w:szCs w:val="18"/>
              </w:rPr>
              <w:t> </w:t>
            </w:r>
          </w:p>
        </w:tc>
        <w:tc>
          <w:tcPr>
            <w:tcW w:w="1700" w:type="dxa"/>
            <w:tcBorders>
              <w:top w:val="nil"/>
              <w:left w:val="nil"/>
              <w:bottom w:val="nil"/>
              <w:right w:val="nil"/>
            </w:tcBorders>
            <w:shd w:val="clear" w:color="000000" w:fill="FFFFFF"/>
            <w:noWrap/>
            <w:hideMark/>
          </w:tcPr>
          <w:p w14:paraId="35BC3C81" w14:textId="418F2BCB" w:rsidR="00297AE5" w:rsidRPr="00383A70" w:rsidRDefault="00362D78" w:rsidP="00297AE5">
            <w:pPr>
              <w:jc w:val="right"/>
              <w:rPr>
                <w:sz w:val="18"/>
                <w:szCs w:val="18"/>
              </w:rPr>
            </w:pPr>
            <w:r w:rsidRPr="00383A70">
              <w:rPr>
                <w:sz w:val="18"/>
                <w:szCs w:val="18"/>
              </w:rPr>
              <w:t>18</w:t>
            </w:r>
            <w:r w:rsidR="00383A70" w:rsidRPr="00383A70">
              <w:rPr>
                <w:sz w:val="18"/>
                <w:szCs w:val="18"/>
              </w:rPr>
              <w:t>1</w:t>
            </w:r>
          </w:p>
        </w:tc>
      </w:tr>
      <w:tr w:rsidR="00297AE5" w:rsidRPr="00F04A68" w14:paraId="74470585" w14:textId="77777777" w:rsidTr="00297AE5">
        <w:trPr>
          <w:trHeight w:val="480"/>
        </w:trPr>
        <w:tc>
          <w:tcPr>
            <w:tcW w:w="5080" w:type="dxa"/>
            <w:tcBorders>
              <w:top w:val="nil"/>
              <w:left w:val="nil"/>
              <w:bottom w:val="nil"/>
              <w:right w:val="nil"/>
            </w:tcBorders>
            <w:shd w:val="clear" w:color="000000" w:fill="FFFFFF"/>
            <w:hideMark/>
          </w:tcPr>
          <w:p w14:paraId="29E33BA4" w14:textId="77777777" w:rsidR="00297AE5" w:rsidRPr="00F04A68" w:rsidRDefault="00297AE5" w:rsidP="00297AE5">
            <w:pPr>
              <w:rPr>
                <w:sz w:val="18"/>
                <w:szCs w:val="18"/>
              </w:rPr>
            </w:pPr>
            <w:r w:rsidRPr="00F04A68">
              <w:rPr>
                <w:sz w:val="18"/>
                <w:szCs w:val="18"/>
              </w:rPr>
              <w:t>Stav zamestnancov ku dňu, ku ktorému sa zostavuje účtovná závierka, z toho:</w:t>
            </w:r>
          </w:p>
        </w:tc>
        <w:tc>
          <w:tcPr>
            <w:tcW w:w="261" w:type="dxa"/>
            <w:tcBorders>
              <w:top w:val="nil"/>
              <w:left w:val="nil"/>
              <w:bottom w:val="nil"/>
              <w:right w:val="nil"/>
            </w:tcBorders>
            <w:shd w:val="clear" w:color="000000" w:fill="FFFFFF"/>
            <w:noWrap/>
            <w:hideMark/>
          </w:tcPr>
          <w:p w14:paraId="0D73D501" w14:textId="77777777" w:rsidR="00297AE5" w:rsidRPr="00F04A68" w:rsidRDefault="00297AE5" w:rsidP="00297AE5">
            <w:pPr>
              <w:rPr>
                <w:sz w:val="18"/>
                <w:szCs w:val="18"/>
              </w:rPr>
            </w:pPr>
            <w:r w:rsidRPr="00F04A68">
              <w:rPr>
                <w:sz w:val="18"/>
                <w:szCs w:val="18"/>
              </w:rPr>
              <w:t> </w:t>
            </w:r>
          </w:p>
        </w:tc>
        <w:tc>
          <w:tcPr>
            <w:tcW w:w="1700" w:type="dxa"/>
            <w:tcBorders>
              <w:top w:val="nil"/>
              <w:left w:val="nil"/>
              <w:bottom w:val="nil"/>
              <w:right w:val="nil"/>
            </w:tcBorders>
            <w:shd w:val="clear" w:color="000000" w:fill="FFFFFF"/>
            <w:noWrap/>
            <w:hideMark/>
          </w:tcPr>
          <w:p w14:paraId="2FBF3359" w14:textId="0228F18B" w:rsidR="00297AE5" w:rsidRPr="00383A70" w:rsidRDefault="00323578" w:rsidP="00297AE5">
            <w:pPr>
              <w:jc w:val="right"/>
              <w:rPr>
                <w:sz w:val="18"/>
                <w:szCs w:val="18"/>
              </w:rPr>
            </w:pPr>
            <w:r w:rsidRPr="00383A70">
              <w:rPr>
                <w:sz w:val="18"/>
                <w:szCs w:val="18"/>
              </w:rPr>
              <w:t>1</w:t>
            </w:r>
            <w:r w:rsidR="00383A70">
              <w:rPr>
                <w:sz w:val="18"/>
                <w:szCs w:val="18"/>
              </w:rPr>
              <w:t>94</w:t>
            </w:r>
          </w:p>
        </w:tc>
        <w:tc>
          <w:tcPr>
            <w:tcW w:w="261" w:type="dxa"/>
            <w:tcBorders>
              <w:top w:val="nil"/>
              <w:left w:val="nil"/>
              <w:bottom w:val="nil"/>
              <w:right w:val="nil"/>
            </w:tcBorders>
            <w:shd w:val="clear" w:color="000000" w:fill="FFFFFF"/>
            <w:noWrap/>
            <w:hideMark/>
          </w:tcPr>
          <w:p w14:paraId="5521A8B5" w14:textId="77777777" w:rsidR="00297AE5" w:rsidRPr="00151826" w:rsidRDefault="00297AE5" w:rsidP="00297AE5">
            <w:pPr>
              <w:jc w:val="right"/>
              <w:rPr>
                <w:color w:val="FF0000"/>
                <w:sz w:val="18"/>
                <w:szCs w:val="18"/>
              </w:rPr>
            </w:pPr>
            <w:r w:rsidRPr="00151826">
              <w:rPr>
                <w:color w:val="FF0000"/>
                <w:sz w:val="18"/>
                <w:szCs w:val="18"/>
              </w:rPr>
              <w:t> </w:t>
            </w:r>
          </w:p>
        </w:tc>
        <w:tc>
          <w:tcPr>
            <w:tcW w:w="1700" w:type="dxa"/>
            <w:tcBorders>
              <w:top w:val="nil"/>
              <w:left w:val="nil"/>
              <w:bottom w:val="nil"/>
              <w:right w:val="nil"/>
            </w:tcBorders>
            <w:shd w:val="clear" w:color="000000" w:fill="FFFFFF"/>
            <w:noWrap/>
            <w:hideMark/>
          </w:tcPr>
          <w:p w14:paraId="07521D9F" w14:textId="0439BAC6" w:rsidR="00297AE5" w:rsidRPr="00383A70" w:rsidRDefault="00362D78" w:rsidP="00297AE5">
            <w:pPr>
              <w:jc w:val="right"/>
              <w:rPr>
                <w:sz w:val="18"/>
                <w:szCs w:val="18"/>
              </w:rPr>
            </w:pPr>
            <w:r w:rsidRPr="00383A70">
              <w:rPr>
                <w:sz w:val="18"/>
                <w:szCs w:val="18"/>
              </w:rPr>
              <w:t>1</w:t>
            </w:r>
            <w:r w:rsidR="00383A70" w:rsidRPr="00383A70">
              <w:rPr>
                <w:sz w:val="18"/>
                <w:szCs w:val="18"/>
              </w:rPr>
              <w:t>81</w:t>
            </w:r>
          </w:p>
        </w:tc>
      </w:tr>
      <w:tr w:rsidR="00297AE5" w:rsidRPr="00F04A68" w14:paraId="15AFAF7D" w14:textId="77777777" w:rsidTr="00297AE5">
        <w:trPr>
          <w:trHeight w:val="240"/>
        </w:trPr>
        <w:tc>
          <w:tcPr>
            <w:tcW w:w="5080" w:type="dxa"/>
            <w:tcBorders>
              <w:top w:val="nil"/>
              <w:left w:val="nil"/>
              <w:bottom w:val="nil"/>
              <w:right w:val="nil"/>
            </w:tcBorders>
            <w:shd w:val="clear" w:color="000000" w:fill="FFFFFF"/>
            <w:noWrap/>
            <w:hideMark/>
          </w:tcPr>
          <w:p w14:paraId="63ABB853" w14:textId="03C06CFD" w:rsidR="00297AE5" w:rsidRPr="00F04A68" w:rsidRDefault="00334EC3" w:rsidP="00297AE5">
            <w:pPr>
              <w:rPr>
                <w:sz w:val="18"/>
                <w:szCs w:val="18"/>
              </w:rPr>
            </w:pPr>
            <w:r w:rsidRPr="00F04A68">
              <w:rPr>
                <w:sz w:val="18"/>
                <w:szCs w:val="18"/>
              </w:rPr>
              <w:t>P</w:t>
            </w:r>
            <w:r w:rsidR="00297AE5" w:rsidRPr="00F04A68">
              <w:rPr>
                <w:sz w:val="18"/>
                <w:szCs w:val="18"/>
              </w:rPr>
              <w:t>očet vedúcich zamestnancov</w:t>
            </w:r>
          </w:p>
        </w:tc>
        <w:tc>
          <w:tcPr>
            <w:tcW w:w="261" w:type="dxa"/>
            <w:tcBorders>
              <w:top w:val="nil"/>
              <w:left w:val="nil"/>
              <w:bottom w:val="nil"/>
              <w:right w:val="nil"/>
            </w:tcBorders>
            <w:shd w:val="clear" w:color="000000" w:fill="FFFFFF"/>
            <w:noWrap/>
            <w:hideMark/>
          </w:tcPr>
          <w:p w14:paraId="4DCB2F7A" w14:textId="77777777" w:rsidR="00297AE5" w:rsidRPr="00F04A68" w:rsidRDefault="00297AE5" w:rsidP="00297AE5">
            <w:pPr>
              <w:rPr>
                <w:sz w:val="18"/>
                <w:szCs w:val="18"/>
              </w:rPr>
            </w:pPr>
            <w:r w:rsidRPr="00F04A68">
              <w:rPr>
                <w:sz w:val="18"/>
                <w:szCs w:val="18"/>
              </w:rPr>
              <w:t> </w:t>
            </w:r>
          </w:p>
        </w:tc>
        <w:tc>
          <w:tcPr>
            <w:tcW w:w="1700" w:type="dxa"/>
            <w:tcBorders>
              <w:top w:val="nil"/>
              <w:left w:val="nil"/>
              <w:bottom w:val="nil"/>
              <w:right w:val="nil"/>
            </w:tcBorders>
            <w:shd w:val="clear" w:color="000000" w:fill="FFFFFF"/>
            <w:noWrap/>
            <w:hideMark/>
          </w:tcPr>
          <w:p w14:paraId="06E947AC" w14:textId="511BE29E" w:rsidR="00297AE5" w:rsidRPr="00383A70" w:rsidRDefault="00323578" w:rsidP="00297AE5">
            <w:pPr>
              <w:jc w:val="right"/>
              <w:rPr>
                <w:sz w:val="18"/>
                <w:szCs w:val="18"/>
              </w:rPr>
            </w:pPr>
            <w:r w:rsidRPr="00383A70">
              <w:rPr>
                <w:sz w:val="18"/>
                <w:szCs w:val="18"/>
              </w:rPr>
              <w:t>1</w:t>
            </w:r>
          </w:p>
        </w:tc>
        <w:tc>
          <w:tcPr>
            <w:tcW w:w="261" w:type="dxa"/>
            <w:tcBorders>
              <w:top w:val="nil"/>
              <w:left w:val="nil"/>
              <w:bottom w:val="nil"/>
              <w:right w:val="nil"/>
            </w:tcBorders>
            <w:shd w:val="clear" w:color="000000" w:fill="FFFFFF"/>
            <w:noWrap/>
            <w:hideMark/>
          </w:tcPr>
          <w:p w14:paraId="3E6F37A0" w14:textId="77777777" w:rsidR="00297AE5" w:rsidRPr="00151826" w:rsidRDefault="00297AE5" w:rsidP="00297AE5">
            <w:pPr>
              <w:jc w:val="right"/>
              <w:rPr>
                <w:color w:val="FF0000"/>
                <w:sz w:val="18"/>
                <w:szCs w:val="18"/>
              </w:rPr>
            </w:pPr>
            <w:r w:rsidRPr="00151826">
              <w:rPr>
                <w:color w:val="FF0000"/>
                <w:sz w:val="18"/>
                <w:szCs w:val="18"/>
              </w:rPr>
              <w:t> </w:t>
            </w:r>
          </w:p>
        </w:tc>
        <w:tc>
          <w:tcPr>
            <w:tcW w:w="1700" w:type="dxa"/>
            <w:tcBorders>
              <w:top w:val="nil"/>
              <w:left w:val="nil"/>
              <w:bottom w:val="nil"/>
              <w:right w:val="nil"/>
            </w:tcBorders>
            <w:shd w:val="clear" w:color="000000" w:fill="FFFFFF"/>
            <w:noWrap/>
            <w:hideMark/>
          </w:tcPr>
          <w:p w14:paraId="4BB5BA0F" w14:textId="77777777" w:rsidR="00297AE5" w:rsidRPr="00383A70" w:rsidRDefault="00297AE5" w:rsidP="00297AE5">
            <w:pPr>
              <w:jc w:val="right"/>
              <w:rPr>
                <w:sz w:val="18"/>
                <w:szCs w:val="18"/>
              </w:rPr>
            </w:pPr>
            <w:r w:rsidRPr="00383A70">
              <w:rPr>
                <w:sz w:val="18"/>
                <w:szCs w:val="18"/>
              </w:rPr>
              <w:t>1</w:t>
            </w:r>
          </w:p>
        </w:tc>
      </w:tr>
    </w:tbl>
    <w:p w14:paraId="3B0B7309" w14:textId="77777777" w:rsidR="004D3B4A" w:rsidRPr="00F04A68" w:rsidRDefault="00BE3F89" w:rsidP="00562819">
      <w:pPr>
        <w:pStyle w:val="BodyText"/>
        <w:spacing w:after="60"/>
        <w:ind w:left="425"/>
      </w:pPr>
      <w:r w:rsidRPr="00F04A68">
        <w:t xml:space="preserve"> </w:t>
      </w:r>
      <w:r w:rsidR="00FB08BF" w:rsidRPr="00F04A68">
        <w:t xml:space="preserve"> </w:t>
      </w:r>
    </w:p>
    <w:p w14:paraId="4148F803" w14:textId="77777777" w:rsidR="004D3B4A" w:rsidRPr="00F04A68" w:rsidRDefault="004D3B4A" w:rsidP="004D3B4A">
      <w:pPr>
        <w:pStyle w:val="Heading2"/>
        <w:numPr>
          <w:ilvl w:val="0"/>
          <w:numId w:val="2"/>
        </w:numPr>
      </w:pPr>
      <w:r w:rsidRPr="00F04A68">
        <w:t>Údaje o neobmedzenom ručení</w:t>
      </w:r>
    </w:p>
    <w:p w14:paraId="275F5977" w14:textId="77777777" w:rsidR="004D3B4A" w:rsidRPr="00F04A68" w:rsidRDefault="004D3B4A" w:rsidP="007E4A7F">
      <w:pPr>
        <w:pStyle w:val="BodyText"/>
        <w:spacing w:before="60"/>
        <w:ind w:left="360"/>
      </w:pPr>
      <w:r w:rsidRPr="00F04A68">
        <w:t>Spoločnosť nie je neobmedzene ručiacim spoločníkom v iných spoločnostiach podľa § 56 ods. 5 Obchodného zákonníka.</w:t>
      </w:r>
    </w:p>
    <w:p w14:paraId="0FF803EC" w14:textId="77777777" w:rsidR="004D3B4A" w:rsidRPr="00F04A68" w:rsidRDefault="004D3B4A" w:rsidP="004D3B4A">
      <w:pPr>
        <w:pStyle w:val="BodyText"/>
      </w:pPr>
    </w:p>
    <w:p w14:paraId="38BB3878" w14:textId="77777777" w:rsidR="004D3B4A" w:rsidRPr="00F04A68" w:rsidRDefault="004D3B4A" w:rsidP="004D3B4A">
      <w:pPr>
        <w:pStyle w:val="Heading2"/>
        <w:numPr>
          <w:ilvl w:val="0"/>
          <w:numId w:val="2"/>
        </w:numPr>
      </w:pPr>
      <w:r w:rsidRPr="00F04A68">
        <w:t>Právny dôvod na zostavenie účtovnej závierky</w:t>
      </w:r>
    </w:p>
    <w:p w14:paraId="0172353B" w14:textId="103C99E8" w:rsidR="004D3B4A" w:rsidRPr="00F04A68" w:rsidRDefault="004D3B4A" w:rsidP="007E4A7F">
      <w:pPr>
        <w:pStyle w:val="BodyText"/>
        <w:spacing w:before="60"/>
        <w:ind w:left="360"/>
      </w:pPr>
      <w:r w:rsidRPr="00F04A68">
        <w:t>Účtovná závierka</w:t>
      </w:r>
      <w:r w:rsidR="00937591" w:rsidRPr="00F04A68">
        <w:t xml:space="preserve"> Spoločnosti k 31. decembru </w:t>
      </w:r>
      <w:r w:rsidR="001611A5" w:rsidRPr="00F04A68">
        <w:t>20</w:t>
      </w:r>
      <w:r w:rsidR="00306E79">
        <w:t>2</w:t>
      </w:r>
      <w:r w:rsidR="00151826">
        <w:t>1</w:t>
      </w:r>
      <w:r w:rsidRPr="00F04A68">
        <w:t xml:space="preserve"> je zostavená ako riadna účtovná závierka podľa § 17 ods. 6 zákona NR SR č. 431/2002 Z. z. o účtovníctve za úč</w:t>
      </w:r>
      <w:r w:rsidR="00937591" w:rsidRPr="00F04A68">
        <w:t xml:space="preserve">tovné obdobie od 1. januára </w:t>
      </w:r>
      <w:r w:rsidR="001611A5" w:rsidRPr="00F04A68">
        <w:t>20</w:t>
      </w:r>
      <w:r w:rsidR="00DD0CFF">
        <w:t>2</w:t>
      </w:r>
      <w:r w:rsidR="00151826">
        <w:t>1</w:t>
      </w:r>
      <w:r w:rsidR="00937591" w:rsidRPr="00F04A68">
        <w:t xml:space="preserve"> do 31. decembra </w:t>
      </w:r>
      <w:r w:rsidR="001611A5" w:rsidRPr="00F04A68">
        <w:t>20</w:t>
      </w:r>
      <w:r w:rsidR="00306E79">
        <w:t>2</w:t>
      </w:r>
      <w:r w:rsidR="00151826">
        <w:t>1</w:t>
      </w:r>
      <w:r w:rsidRPr="00F04A68">
        <w:t>.</w:t>
      </w:r>
    </w:p>
    <w:p w14:paraId="1570BF8D" w14:textId="77777777" w:rsidR="004D3B4A" w:rsidRPr="00F04A68" w:rsidRDefault="004D3B4A" w:rsidP="004D3B4A">
      <w:pPr>
        <w:pStyle w:val="BodyText"/>
        <w:ind w:hanging="426"/>
      </w:pPr>
    </w:p>
    <w:p w14:paraId="217130A9" w14:textId="77777777" w:rsidR="004D3B4A" w:rsidRPr="00F04A68" w:rsidRDefault="004D3B4A" w:rsidP="000A4EAD">
      <w:pPr>
        <w:pStyle w:val="Heading2"/>
        <w:numPr>
          <w:ilvl w:val="0"/>
          <w:numId w:val="2"/>
        </w:numPr>
        <w:tabs>
          <w:tab w:val="clear" w:pos="360"/>
          <w:tab w:val="num" w:pos="450"/>
        </w:tabs>
      </w:pPr>
      <w:r w:rsidRPr="00F04A68">
        <w:t>Dátum schválenia účtovnej závierky za predchádzajúce účtovné obdobie</w:t>
      </w:r>
    </w:p>
    <w:p w14:paraId="0E64775C" w14:textId="615E945A" w:rsidR="004D3B4A" w:rsidRPr="00F04A68" w:rsidRDefault="004D3B4A" w:rsidP="007E4A7F">
      <w:pPr>
        <w:pStyle w:val="BodyText"/>
        <w:spacing w:before="60"/>
        <w:ind w:left="360"/>
        <w:rPr>
          <w:szCs w:val="22"/>
        </w:rPr>
      </w:pPr>
      <w:r w:rsidRPr="00F04A68">
        <w:t>Účtovná závierka</w:t>
      </w:r>
      <w:r w:rsidR="00937591" w:rsidRPr="00F04A68">
        <w:t xml:space="preserve"> Spoločnosti k 31. decembru </w:t>
      </w:r>
      <w:r w:rsidR="001611A5" w:rsidRPr="00F04A68">
        <w:t>20</w:t>
      </w:r>
      <w:r w:rsidR="004653CB">
        <w:t>20</w:t>
      </w:r>
      <w:r w:rsidRPr="00F04A68">
        <w:t xml:space="preserve">, za predchádzajúce účtovné obdobie, </w:t>
      </w:r>
      <w:r w:rsidR="00F065AF" w:rsidRPr="00F04A68">
        <w:rPr>
          <w:szCs w:val="22"/>
        </w:rPr>
        <w:t xml:space="preserve">bola schválená dňa </w:t>
      </w:r>
      <w:r w:rsidR="004C490C" w:rsidRPr="00F04A68">
        <w:br/>
      </w:r>
      <w:r w:rsidR="002F097F" w:rsidRPr="00C80E7C">
        <w:rPr>
          <w:szCs w:val="22"/>
        </w:rPr>
        <w:t>30</w:t>
      </w:r>
      <w:r w:rsidR="00F71545" w:rsidRPr="00C80E7C">
        <w:rPr>
          <w:szCs w:val="22"/>
        </w:rPr>
        <w:t>.</w:t>
      </w:r>
      <w:r w:rsidR="009F3EB1" w:rsidRPr="00C80E7C">
        <w:rPr>
          <w:szCs w:val="22"/>
        </w:rPr>
        <w:t xml:space="preserve"> </w:t>
      </w:r>
      <w:r w:rsidR="00C80E7C" w:rsidRPr="00C80E7C">
        <w:rPr>
          <w:szCs w:val="22"/>
        </w:rPr>
        <w:t>augusta</w:t>
      </w:r>
      <w:r w:rsidR="009F3EB1" w:rsidRPr="00C80E7C">
        <w:rPr>
          <w:szCs w:val="22"/>
        </w:rPr>
        <w:t xml:space="preserve"> </w:t>
      </w:r>
      <w:r w:rsidR="00F71545" w:rsidRPr="00C80E7C">
        <w:rPr>
          <w:szCs w:val="22"/>
        </w:rPr>
        <w:t>202</w:t>
      </w:r>
      <w:r w:rsidR="004653CB" w:rsidRPr="00C80E7C">
        <w:rPr>
          <w:szCs w:val="22"/>
        </w:rPr>
        <w:t>1</w:t>
      </w:r>
      <w:r w:rsidR="000A271D" w:rsidRPr="00C80E7C">
        <w:rPr>
          <w:szCs w:val="22"/>
        </w:rPr>
        <w:t>.</w:t>
      </w:r>
    </w:p>
    <w:p w14:paraId="3F43C9D8" w14:textId="77777777" w:rsidR="000A271D" w:rsidRPr="00F04A68" w:rsidRDefault="000A271D" w:rsidP="004D3B4A">
      <w:pPr>
        <w:pStyle w:val="BodyText"/>
        <w:ind w:hanging="426"/>
      </w:pPr>
    </w:p>
    <w:p w14:paraId="26A33541" w14:textId="77777777" w:rsidR="004D3B4A" w:rsidRPr="00F04A68" w:rsidRDefault="004D3B4A" w:rsidP="000A4EAD">
      <w:pPr>
        <w:pStyle w:val="Heading2"/>
        <w:numPr>
          <w:ilvl w:val="0"/>
          <w:numId w:val="2"/>
        </w:numPr>
        <w:tabs>
          <w:tab w:val="clear" w:pos="360"/>
          <w:tab w:val="num" w:pos="450"/>
        </w:tabs>
        <w:rPr>
          <w:color w:val="FF0000"/>
        </w:rPr>
      </w:pPr>
      <w:bookmarkStart w:id="2" w:name="OLE_LINK13"/>
      <w:bookmarkStart w:id="3" w:name="OLE_LINK14"/>
      <w:r w:rsidRPr="00F04A68">
        <w:t>Zverejnenie účtovnej závierky za predchádzajúce účtovné obdobie</w:t>
      </w:r>
      <w:r w:rsidR="00B54C7E" w:rsidRPr="00F04A68">
        <w:t xml:space="preserve"> </w:t>
      </w:r>
    </w:p>
    <w:p w14:paraId="5475E605" w14:textId="75D85B9A" w:rsidR="004C490C" w:rsidRPr="00F04A68" w:rsidRDefault="004D3B4A" w:rsidP="007E4A7F">
      <w:pPr>
        <w:pStyle w:val="BodyText"/>
        <w:spacing w:before="60"/>
        <w:ind w:left="360"/>
      </w:pPr>
      <w:r w:rsidRPr="00F04A68">
        <w:t>Účtovná závierka</w:t>
      </w:r>
      <w:r w:rsidR="00937591" w:rsidRPr="00F04A68">
        <w:t xml:space="preserve"> Spoločnosti k 31. decembru </w:t>
      </w:r>
      <w:r w:rsidR="001611A5" w:rsidRPr="00F04A68">
        <w:t>20</w:t>
      </w:r>
      <w:r w:rsidR="004653CB">
        <w:t>20</w:t>
      </w:r>
      <w:r w:rsidRPr="00F04A68">
        <w:t xml:space="preserve"> bola uložená</w:t>
      </w:r>
      <w:r w:rsidR="00937591" w:rsidRPr="00F04A68">
        <w:t xml:space="preserve"> do registra účtovných závierok </w:t>
      </w:r>
      <w:r w:rsidR="00937591" w:rsidRPr="00BC5E56">
        <w:t xml:space="preserve">dňa </w:t>
      </w:r>
      <w:r w:rsidR="004653CB" w:rsidRPr="004653CB">
        <w:t>30</w:t>
      </w:r>
      <w:r w:rsidR="00BC5E56" w:rsidRPr="004653CB">
        <w:t>.</w:t>
      </w:r>
      <w:r w:rsidR="009F3EB1" w:rsidRPr="004653CB">
        <w:t xml:space="preserve"> </w:t>
      </w:r>
      <w:r w:rsidR="004653CB" w:rsidRPr="004653CB">
        <w:t>júna</w:t>
      </w:r>
      <w:r w:rsidR="009F3EB1" w:rsidRPr="004653CB">
        <w:t xml:space="preserve"> </w:t>
      </w:r>
      <w:r w:rsidR="00306E79" w:rsidRPr="004653CB">
        <w:t>202</w:t>
      </w:r>
      <w:r w:rsidR="004653CB" w:rsidRPr="004653CB">
        <w:t>1</w:t>
      </w:r>
      <w:r w:rsidR="009A7AEC" w:rsidRPr="00BC5E56">
        <w:t>.</w:t>
      </w:r>
      <w:r w:rsidR="00937591" w:rsidRPr="00F04A68">
        <w:t xml:space="preserve"> </w:t>
      </w:r>
    </w:p>
    <w:bookmarkEnd w:id="2"/>
    <w:bookmarkEnd w:id="3"/>
    <w:p w14:paraId="4380A6BD" w14:textId="77777777" w:rsidR="004C490C" w:rsidRPr="00F04A68" w:rsidRDefault="004C490C" w:rsidP="00F065AF">
      <w:pPr>
        <w:pStyle w:val="BodyText"/>
        <w:ind w:left="0"/>
        <w:jc w:val="left"/>
      </w:pPr>
    </w:p>
    <w:p w14:paraId="53F23704" w14:textId="77777777" w:rsidR="004D3B4A" w:rsidRPr="00F04A68" w:rsidRDefault="004D3B4A" w:rsidP="000A4EAD">
      <w:pPr>
        <w:pStyle w:val="Heading1"/>
        <w:spacing w:before="120" w:after="60"/>
        <w:ind w:left="360"/>
      </w:pPr>
      <w:r w:rsidRPr="00F04A68">
        <w:t>Informácie o konsolidovanom celku</w:t>
      </w:r>
    </w:p>
    <w:p w14:paraId="19A90CBB" w14:textId="783411EC" w:rsidR="00790EC7" w:rsidRPr="00F04A68" w:rsidRDefault="009814F1" w:rsidP="007E4A7F">
      <w:pPr>
        <w:pStyle w:val="BodyText"/>
        <w:spacing w:before="60"/>
        <w:ind w:left="360"/>
      </w:pPr>
      <w:r w:rsidRPr="00F04A68">
        <w:t>Spoločnosť sa zahŕňa do konsolidovanej účtovnej závierky spoločnosti TREND TECHNOLOGIES GROUP LIMITED, ktor</w:t>
      </w:r>
      <w:r w:rsidR="00790EC7" w:rsidRPr="00F04A68">
        <w:t xml:space="preserve">á </w:t>
      </w:r>
      <w:r w:rsidR="00F4473C" w:rsidRPr="00F04A68">
        <w:t xml:space="preserve">v </w:t>
      </w:r>
      <w:r w:rsidR="00790EC7" w:rsidRPr="00F04A68">
        <w:t>roku 2019 získala 100-percentný podiel v Spoločnosti.</w:t>
      </w:r>
      <w:r w:rsidRPr="00F04A68">
        <w:t xml:space="preserve"> Konsolidovanú účtovnú závierku je možné dostať priamo v sídle uvedenej spoločnosti</w:t>
      </w:r>
      <w:r w:rsidR="00790EC7" w:rsidRPr="00F04A68">
        <w:t>:</w:t>
      </w:r>
    </w:p>
    <w:p w14:paraId="50F18D41" w14:textId="77777777" w:rsidR="00F4473C" w:rsidRPr="00F04A68" w:rsidRDefault="00F4473C" w:rsidP="009814F1">
      <w:pPr>
        <w:pStyle w:val="BodyText"/>
        <w:ind w:hanging="426"/>
      </w:pPr>
    </w:p>
    <w:p w14:paraId="09505772" w14:textId="41C7E2AE" w:rsidR="00790EC7" w:rsidRPr="00F04A68" w:rsidRDefault="00F065AF" w:rsidP="007E4A7F">
      <w:pPr>
        <w:pStyle w:val="BodyText"/>
        <w:ind w:hanging="426"/>
      </w:pPr>
      <w:bookmarkStart w:id="4" w:name="_Hlk45638308"/>
      <w:r w:rsidRPr="00F04A68">
        <w:t xml:space="preserve">         </w:t>
      </w:r>
      <w:r w:rsidR="00790EC7" w:rsidRPr="00F04A68">
        <w:t xml:space="preserve">TREND TECHNOLOGIES GROUP LIMITED </w:t>
      </w:r>
    </w:p>
    <w:p w14:paraId="6A376D2E" w14:textId="4559D97D" w:rsidR="00790EC7" w:rsidRPr="00F04A68" w:rsidRDefault="007D066F" w:rsidP="007E4A7F">
      <w:pPr>
        <w:pStyle w:val="BodyText"/>
      </w:pPr>
      <w:r w:rsidRPr="00F04A68">
        <w:t xml:space="preserve">Zone C </w:t>
      </w:r>
      <w:proofErr w:type="spellStart"/>
      <w:r w:rsidR="00790EC7" w:rsidRPr="00F04A68">
        <w:t>Mullingar</w:t>
      </w:r>
      <w:proofErr w:type="spellEnd"/>
      <w:r w:rsidR="00790EC7" w:rsidRPr="00F04A68">
        <w:t xml:space="preserve"> Business Park </w:t>
      </w:r>
    </w:p>
    <w:p w14:paraId="6B646376" w14:textId="69DB59A6" w:rsidR="00790EC7" w:rsidRPr="00F04A68" w:rsidRDefault="00790EC7" w:rsidP="007E4A7F">
      <w:pPr>
        <w:pStyle w:val="BodyText"/>
      </w:pPr>
      <w:proofErr w:type="spellStart"/>
      <w:r w:rsidRPr="00F04A68">
        <w:t>Mullingar</w:t>
      </w:r>
      <w:proofErr w:type="spellEnd"/>
      <w:r w:rsidRPr="00F04A68">
        <w:t xml:space="preserve"> </w:t>
      </w:r>
    </w:p>
    <w:p w14:paraId="1F0B2D0B" w14:textId="395154D4" w:rsidR="004C490C" w:rsidRPr="00F04A68" w:rsidRDefault="004C490C" w:rsidP="007E4A7F">
      <w:pPr>
        <w:pStyle w:val="BodyText"/>
      </w:pPr>
      <w:r w:rsidRPr="00F04A68">
        <w:t>Írsk</w:t>
      </w:r>
      <w:r w:rsidR="00254FEB" w:rsidRPr="00F04A68">
        <w:t>o</w:t>
      </w:r>
    </w:p>
    <w:p w14:paraId="1B252FDA" w14:textId="7CA98201" w:rsidR="00F065AF" w:rsidRPr="00F04A68" w:rsidRDefault="00F065AF" w:rsidP="004C490C">
      <w:pPr>
        <w:pStyle w:val="BodyText"/>
        <w:ind w:left="0"/>
      </w:pPr>
    </w:p>
    <w:p w14:paraId="0DED48F7" w14:textId="77777777" w:rsidR="00F065AF" w:rsidRPr="00F04A68" w:rsidRDefault="00F065AF" w:rsidP="00F065AF">
      <w:pPr>
        <w:pStyle w:val="BodyText"/>
      </w:pPr>
    </w:p>
    <w:p w14:paraId="10D50EB0" w14:textId="21CE734A" w:rsidR="004D3B4A" w:rsidRPr="00F04A68" w:rsidRDefault="004D3B4A" w:rsidP="000A4EAD">
      <w:pPr>
        <w:pStyle w:val="Heading1"/>
        <w:spacing w:before="120" w:after="60"/>
        <w:ind w:left="360"/>
      </w:pPr>
      <w:bookmarkStart w:id="5" w:name="_Toc530739899"/>
      <w:bookmarkStart w:id="6" w:name="_Hlk98679215"/>
      <w:bookmarkEnd w:id="4"/>
      <w:r w:rsidRPr="00F04A68">
        <w:t xml:space="preserve">Informácie o účtovných zásadách a účtovných metódach  </w:t>
      </w:r>
      <w:bookmarkEnd w:id="5"/>
    </w:p>
    <w:p w14:paraId="58A13540" w14:textId="77777777" w:rsidR="004D3B4A" w:rsidRPr="00F04A68" w:rsidRDefault="004D3B4A" w:rsidP="004D3B4A">
      <w:pPr>
        <w:pStyle w:val="BodyText"/>
      </w:pPr>
    </w:p>
    <w:p w14:paraId="3B84C4BF" w14:textId="77777777" w:rsidR="004D3B4A" w:rsidRPr="00F04A68" w:rsidRDefault="004D3B4A" w:rsidP="007E4A7F">
      <w:pPr>
        <w:pStyle w:val="Pismenka"/>
        <w:tabs>
          <w:tab w:val="clear" w:pos="426"/>
        </w:tabs>
        <w:ind w:left="426"/>
      </w:pPr>
      <w:r w:rsidRPr="00F04A68">
        <w:t>Východiská pre zostavenie účtovnej závierky</w:t>
      </w:r>
    </w:p>
    <w:p w14:paraId="0F20001D" w14:textId="77777777" w:rsidR="00FB50F2" w:rsidRDefault="00FB50F2" w:rsidP="00FB50F2">
      <w:pPr>
        <w:pStyle w:val="BodyText"/>
        <w:tabs>
          <w:tab w:val="left" w:pos="450"/>
        </w:tabs>
        <w:ind w:left="450"/>
        <w:rPr>
          <w:szCs w:val="18"/>
        </w:rPr>
      </w:pPr>
    </w:p>
    <w:p w14:paraId="360D1792" w14:textId="1340C6F1" w:rsidR="00FB50F2" w:rsidRDefault="00FB50F2" w:rsidP="00FB50F2">
      <w:pPr>
        <w:pStyle w:val="BodyText"/>
        <w:tabs>
          <w:tab w:val="left" w:pos="450"/>
        </w:tabs>
        <w:ind w:left="450"/>
        <w:rPr>
          <w:szCs w:val="18"/>
        </w:rPr>
      </w:pPr>
      <w:r w:rsidRPr="00745CE9">
        <w:rPr>
          <w:szCs w:val="18"/>
        </w:rPr>
        <w:t>Zvážili sme všetky potenciálne dopady COVID19 na naše podnikateľské aktivity a dospeli sme k záveru, že nemajú významný vplyv na našu schopnosť pokračovať nepretržite v našej činnosti a fungovať ako zdravý subjekt.</w:t>
      </w:r>
    </w:p>
    <w:p w14:paraId="371CD5CE" w14:textId="77777777" w:rsidR="00745CE9" w:rsidRPr="00745CE9" w:rsidRDefault="00745CE9" w:rsidP="00FB50F2">
      <w:pPr>
        <w:pStyle w:val="BodyText"/>
        <w:tabs>
          <w:tab w:val="left" w:pos="450"/>
        </w:tabs>
        <w:ind w:left="450"/>
        <w:rPr>
          <w:b/>
          <w:bCs/>
          <w:szCs w:val="18"/>
        </w:rPr>
      </w:pPr>
    </w:p>
    <w:bookmarkEnd w:id="6"/>
    <w:p w14:paraId="2ECE7016" w14:textId="760BF578" w:rsidR="00FB50F2" w:rsidRDefault="00FB50F2" w:rsidP="00FB50F2">
      <w:pPr>
        <w:pStyle w:val="BodyText"/>
        <w:spacing w:before="60"/>
      </w:pPr>
      <w:r w:rsidRPr="00745CE9">
        <w:t>Účtovná závierka Spoločnosti bola zostavená za predpokladu nepretržitého trvania jej činnosti (</w:t>
      </w:r>
      <w:proofErr w:type="spellStart"/>
      <w:r w:rsidRPr="00745CE9">
        <w:t>going</w:t>
      </w:r>
      <w:proofErr w:type="spellEnd"/>
      <w:r w:rsidRPr="00745CE9">
        <w:t xml:space="preserve"> </w:t>
      </w:r>
      <w:proofErr w:type="spellStart"/>
      <w:r w:rsidRPr="00745CE9">
        <w:t>concern</w:t>
      </w:r>
      <w:proofErr w:type="spellEnd"/>
      <w:r w:rsidRPr="00745CE9">
        <w:t>) v súlade so zákonom o účtovníctve platným v Slovenskej republike a nadväzujúcimi postupmi účtovníctva.</w:t>
      </w:r>
    </w:p>
    <w:p w14:paraId="43D4F2C1" w14:textId="77777777" w:rsidR="00FB50F2" w:rsidRDefault="00FB50F2" w:rsidP="00FB50F2">
      <w:pPr>
        <w:pStyle w:val="BodyText"/>
        <w:spacing w:before="60"/>
      </w:pPr>
    </w:p>
    <w:p w14:paraId="3D15B0B0" w14:textId="7CBB3492" w:rsidR="004D3B4A" w:rsidRDefault="004D3B4A" w:rsidP="007E4A7F">
      <w:pPr>
        <w:pStyle w:val="BodyText"/>
        <w:spacing w:before="60"/>
      </w:pPr>
      <w:r w:rsidRPr="00F04A68">
        <w:t>Účtovné metódy a všeobecné účtovné zásady boli účtovnou jednotkou konzistentne aplikované</w:t>
      </w:r>
      <w:r w:rsidR="00F67235" w:rsidRPr="00F04A68">
        <w:t>.</w:t>
      </w:r>
    </w:p>
    <w:p w14:paraId="78C8C2E1" w14:textId="77777777" w:rsidR="004D3B4A" w:rsidRPr="00F04A68" w:rsidRDefault="004D3B4A" w:rsidP="00251BF2">
      <w:pPr>
        <w:pStyle w:val="Pismenka"/>
        <w:tabs>
          <w:tab w:val="clear" w:pos="426"/>
        </w:tabs>
        <w:ind w:left="426"/>
      </w:pPr>
      <w:r w:rsidRPr="00F04A68">
        <w:lastRenderedPageBreak/>
        <w:t>Dlhodobý nehmotný majetok a dlhodobý hmotný majetok</w:t>
      </w:r>
    </w:p>
    <w:p w14:paraId="48E9365C" w14:textId="77777777" w:rsidR="004D3B4A" w:rsidRPr="00F04A68" w:rsidRDefault="004D3B4A" w:rsidP="007E4A7F">
      <w:pPr>
        <w:pStyle w:val="BodyText"/>
        <w:spacing w:before="60"/>
      </w:pPr>
      <w:r w:rsidRPr="00F04A68">
        <w:t xml:space="preserve">Dlhodobý majetok nakupovaný sa oceňuje obstarávacou cenou, ktorá zahŕňa cenu obstarania a náklady súvisiace s obstaraním (clo, prepravu, montáž, poistné a pod.). </w:t>
      </w:r>
    </w:p>
    <w:p w14:paraId="20DAD764" w14:textId="77777777" w:rsidR="004D3B4A" w:rsidRPr="00F04A68" w:rsidRDefault="004D3B4A" w:rsidP="007E4A7F">
      <w:pPr>
        <w:pStyle w:val="BodyText"/>
        <w:spacing w:before="60"/>
      </w:pPr>
      <w:r w:rsidRPr="00F04A68">
        <w:t>Súčasťou obstarávacej ceny dlhodobého hmot</w:t>
      </w:r>
      <w:r w:rsidR="00A55061" w:rsidRPr="00F04A68">
        <w:t xml:space="preserve">ného a nehmotného majetku </w:t>
      </w:r>
      <w:r w:rsidRPr="00F04A68">
        <w:t>nie sú úroky z cudzích zdrojov ani realizované kurzové rozdiely, ktoré vznikli do momentu uvedenia dl</w:t>
      </w:r>
      <w:r w:rsidR="00A55061" w:rsidRPr="00F04A68">
        <w:t>hodobého majetku do používania</w:t>
      </w:r>
      <w:r w:rsidR="00962744" w:rsidRPr="00F04A68">
        <w:t>.</w:t>
      </w:r>
    </w:p>
    <w:p w14:paraId="56184EA1" w14:textId="77777777" w:rsidR="004D3B4A" w:rsidRPr="00F04A68" w:rsidRDefault="004D3B4A" w:rsidP="007E4A7F">
      <w:pPr>
        <w:pStyle w:val="BodyText"/>
        <w:spacing w:before="60"/>
      </w:pPr>
      <w:r w:rsidRPr="00F04A68">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2FF687B5" w14:textId="77777777" w:rsidR="004D3B4A" w:rsidRPr="00F04A68" w:rsidRDefault="004D3B4A" w:rsidP="007E4A7F">
      <w:pPr>
        <w:pStyle w:val="BodyText"/>
        <w:spacing w:before="60"/>
      </w:pPr>
      <w:r w:rsidRPr="00F04A68">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4A2D94A6" w14:textId="77777777" w:rsidR="004D3B4A" w:rsidRPr="00F04A68" w:rsidRDefault="004D3B4A" w:rsidP="007E4A7F">
      <w:pPr>
        <w:pStyle w:val="BodyText"/>
        <w:spacing w:before="60"/>
      </w:pPr>
      <w:r w:rsidRPr="00F04A68">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63EE4667" w14:textId="157E3F79" w:rsidR="004D3B4A" w:rsidRPr="00F04A68" w:rsidRDefault="004D3B4A" w:rsidP="007E4A7F">
      <w:pPr>
        <w:pStyle w:val="BodyText"/>
        <w:spacing w:before="60"/>
      </w:pPr>
      <w:r w:rsidRPr="00F04A68">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470FBCA7" w14:textId="77777777" w:rsidR="004D3B4A" w:rsidRPr="00F04A68" w:rsidRDefault="004D3B4A" w:rsidP="004D3B4A">
      <w:pPr>
        <w:pStyle w:val="BodyText"/>
      </w:pPr>
    </w:p>
    <w:tbl>
      <w:tblPr>
        <w:tblW w:w="0" w:type="auto"/>
        <w:tblInd w:w="456" w:type="dxa"/>
        <w:tblCellMar>
          <w:left w:w="30" w:type="dxa"/>
          <w:right w:w="30" w:type="dxa"/>
        </w:tblCellMar>
        <w:tblLook w:val="0000" w:firstRow="0" w:lastRow="0" w:firstColumn="0" w:lastColumn="0" w:noHBand="0" w:noVBand="0"/>
      </w:tblPr>
      <w:tblGrid>
        <w:gridCol w:w="2877"/>
        <w:gridCol w:w="413"/>
        <w:gridCol w:w="1539"/>
        <w:gridCol w:w="222"/>
        <w:gridCol w:w="1800"/>
        <w:gridCol w:w="222"/>
        <w:gridCol w:w="1684"/>
      </w:tblGrid>
      <w:tr w:rsidR="004D3B4A" w:rsidRPr="00F04A68" w14:paraId="57303648" w14:textId="77777777" w:rsidTr="000A4EAD">
        <w:trPr>
          <w:trHeight w:val="250"/>
        </w:trPr>
        <w:tc>
          <w:tcPr>
            <w:tcW w:w="3290" w:type="dxa"/>
            <w:gridSpan w:val="2"/>
          </w:tcPr>
          <w:p w14:paraId="41C52756" w14:textId="77777777" w:rsidR="004D3B4A" w:rsidRPr="00F04A68" w:rsidRDefault="004D3B4A" w:rsidP="0000290B">
            <w:pPr>
              <w:pStyle w:val="Tabulka"/>
            </w:pPr>
            <w:r w:rsidRPr="00F04A68">
              <w:br w:type="page"/>
            </w:r>
          </w:p>
        </w:tc>
        <w:tc>
          <w:tcPr>
            <w:tcW w:w="1539" w:type="dxa"/>
          </w:tcPr>
          <w:p w14:paraId="4382F1D2" w14:textId="77777777" w:rsidR="004D3B4A" w:rsidRPr="00F04A68" w:rsidRDefault="004D3B4A" w:rsidP="0000290B">
            <w:pPr>
              <w:pStyle w:val="Tabulka"/>
              <w:jc w:val="center"/>
            </w:pPr>
            <w:r w:rsidRPr="00F04A68">
              <w:t>Predpokladaná</w:t>
            </w:r>
          </w:p>
        </w:tc>
        <w:tc>
          <w:tcPr>
            <w:tcW w:w="222" w:type="dxa"/>
          </w:tcPr>
          <w:p w14:paraId="1183EE7E" w14:textId="77777777" w:rsidR="004D3B4A" w:rsidRPr="00F04A68" w:rsidRDefault="004D3B4A" w:rsidP="0000290B">
            <w:pPr>
              <w:pStyle w:val="Tabulka"/>
              <w:jc w:val="center"/>
            </w:pPr>
          </w:p>
        </w:tc>
        <w:tc>
          <w:tcPr>
            <w:tcW w:w="1800" w:type="dxa"/>
          </w:tcPr>
          <w:p w14:paraId="0D610C27" w14:textId="77777777" w:rsidR="004D3B4A" w:rsidRPr="00F04A68" w:rsidRDefault="004D3B4A" w:rsidP="0000290B">
            <w:pPr>
              <w:pStyle w:val="Tabulka"/>
              <w:jc w:val="center"/>
            </w:pPr>
            <w:r w:rsidRPr="00F04A68">
              <w:t>Metóda</w:t>
            </w:r>
          </w:p>
        </w:tc>
        <w:tc>
          <w:tcPr>
            <w:tcW w:w="222" w:type="dxa"/>
          </w:tcPr>
          <w:p w14:paraId="5F1BE65E" w14:textId="77777777" w:rsidR="004D3B4A" w:rsidRPr="00F04A68" w:rsidRDefault="004D3B4A" w:rsidP="0000290B">
            <w:pPr>
              <w:pStyle w:val="Tabulka"/>
              <w:jc w:val="center"/>
            </w:pPr>
          </w:p>
        </w:tc>
        <w:tc>
          <w:tcPr>
            <w:tcW w:w="1684" w:type="dxa"/>
          </w:tcPr>
          <w:p w14:paraId="4C6198D0" w14:textId="77777777" w:rsidR="004D3B4A" w:rsidRPr="00F04A68" w:rsidRDefault="004D3B4A" w:rsidP="0000290B">
            <w:pPr>
              <w:pStyle w:val="Tabulka"/>
              <w:jc w:val="center"/>
            </w:pPr>
            <w:r w:rsidRPr="00F04A68">
              <w:t>Ročná odpisová</w:t>
            </w:r>
          </w:p>
        </w:tc>
      </w:tr>
      <w:tr w:rsidR="005B316E" w:rsidRPr="00F04A68" w14:paraId="55EB29A0" w14:textId="77777777" w:rsidTr="000A4EAD">
        <w:trPr>
          <w:trHeight w:val="250"/>
        </w:trPr>
        <w:tc>
          <w:tcPr>
            <w:tcW w:w="2877" w:type="dxa"/>
            <w:tcBorders>
              <w:bottom w:val="single" w:sz="4" w:space="0" w:color="auto"/>
            </w:tcBorders>
          </w:tcPr>
          <w:p w14:paraId="6F9F5660" w14:textId="77777777" w:rsidR="004D3B4A" w:rsidRPr="00F04A68" w:rsidRDefault="004D3B4A" w:rsidP="0000290B">
            <w:pPr>
              <w:pStyle w:val="Tabulka"/>
            </w:pPr>
          </w:p>
        </w:tc>
        <w:tc>
          <w:tcPr>
            <w:tcW w:w="413" w:type="dxa"/>
            <w:tcBorders>
              <w:bottom w:val="single" w:sz="4" w:space="0" w:color="auto"/>
            </w:tcBorders>
          </w:tcPr>
          <w:p w14:paraId="4EC18222" w14:textId="77777777" w:rsidR="004D3B4A" w:rsidRPr="00F04A68" w:rsidRDefault="004D3B4A" w:rsidP="0000290B">
            <w:pPr>
              <w:pStyle w:val="Tabulka"/>
            </w:pPr>
          </w:p>
        </w:tc>
        <w:tc>
          <w:tcPr>
            <w:tcW w:w="1539" w:type="dxa"/>
            <w:tcBorders>
              <w:bottom w:val="single" w:sz="4" w:space="0" w:color="auto"/>
            </w:tcBorders>
          </w:tcPr>
          <w:p w14:paraId="70AA237F" w14:textId="77777777" w:rsidR="004D3B4A" w:rsidRPr="00F04A68" w:rsidRDefault="004D3B4A" w:rsidP="0000290B">
            <w:pPr>
              <w:pStyle w:val="Tabulka"/>
              <w:jc w:val="center"/>
            </w:pPr>
            <w:r w:rsidRPr="00F04A68">
              <w:t>doba používania</w:t>
            </w:r>
            <w:r w:rsidRPr="00F04A68">
              <w:br/>
              <w:t>v rokoch</w:t>
            </w:r>
          </w:p>
        </w:tc>
        <w:tc>
          <w:tcPr>
            <w:tcW w:w="222" w:type="dxa"/>
            <w:tcBorders>
              <w:bottom w:val="single" w:sz="4" w:space="0" w:color="auto"/>
            </w:tcBorders>
          </w:tcPr>
          <w:p w14:paraId="4A20B479" w14:textId="77777777" w:rsidR="004D3B4A" w:rsidRPr="00F04A68" w:rsidRDefault="004D3B4A" w:rsidP="0000290B">
            <w:pPr>
              <w:pStyle w:val="Tabulka"/>
              <w:jc w:val="center"/>
            </w:pPr>
          </w:p>
        </w:tc>
        <w:tc>
          <w:tcPr>
            <w:tcW w:w="1800" w:type="dxa"/>
            <w:tcBorders>
              <w:bottom w:val="single" w:sz="4" w:space="0" w:color="auto"/>
            </w:tcBorders>
          </w:tcPr>
          <w:p w14:paraId="63B8712D" w14:textId="77777777" w:rsidR="004D3B4A" w:rsidRPr="00F04A68" w:rsidRDefault="004D3B4A" w:rsidP="0000290B">
            <w:pPr>
              <w:pStyle w:val="Tabulka"/>
              <w:jc w:val="center"/>
            </w:pPr>
            <w:r w:rsidRPr="00F04A68">
              <w:t>odpisovania</w:t>
            </w:r>
          </w:p>
        </w:tc>
        <w:tc>
          <w:tcPr>
            <w:tcW w:w="222" w:type="dxa"/>
            <w:tcBorders>
              <w:bottom w:val="single" w:sz="4" w:space="0" w:color="auto"/>
            </w:tcBorders>
          </w:tcPr>
          <w:p w14:paraId="35DAC8C7" w14:textId="77777777" w:rsidR="004D3B4A" w:rsidRPr="00F04A68" w:rsidRDefault="004D3B4A" w:rsidP="0000290B">
            <w:pPr>
              <w:pStyle w:val="Tabulka"/>
              <w:jc w:val="center"/>
            </w:pPr>
          </w:p>
        </w:tc>
        <w:tc>
          <w:tcPr>
            <w:tcW w:w="1684" w:type="dxa"/>
            <w:tcBorders>
              <w:bottom w:val="single" w:sz="4" w:space="0" w:color="auto"/>
            </w:tcBorders>
          </w:tcPr>
          <w:p w14:paraId="255556AE" w14:textId="77777777" w:rsidR="004D3B4A" w:rsidRPr="00F04A68" w:rsidRDefault="004D3B4A" w:rsidP="0000290B">
            <w:pPr>
              <w:pStyle w:val="Tabulka"/>
              <w:jc w:val="center"/>
            </w:pPr>
            <w:r w:rsidRPr="00F04A68">
              <w:t>sadzba v %</w:t>
            </w:r>
          </w:p>
        </w:tc>
      </w:tr>
      <w:tr w:rsidR="004D3B4A" w:rsidRPr="00F04A68" w14:paraId="2A935CA3" w14:textId="77777777" w:rsidTr="000A4EAD">
        <w:trPr>
          <w:trHeight w:val="250"/>
        </w:trPr>
        <w:tc>
          <w:tcPr>
            <w:tcW w:w="3290" w:type="dxa"/>
            <w:gridSpan w:val="2"/>
          </w:tcPr>
          <w:p w14:paraId="1EE3C172" w14:textId="77777777" w:rsidR="004D3B4A" w:rsidRPr="00F04A68" w:rsidRDefault="004D3B4A" w:rsidP="007E4A7F">
            <w:pPr>
              <w:pStyle w:val="Tabulka"/>
            </w:pPr>
            <w:r w:rsidRPr="00F04A68">
              <w:t>Softvér</w:t>
            </w:r>
          </w:p>
        </w:tc>
        <w:tc>
          <w:tcPr>
            <w:tcW w:w="1539" w:type="dxa"/>
          </w:tcPr>
          <w:p w14:paraId="2280E4FF" w14:textId="77777777" w:rsidR="004D3B4A" w:rsidRPr="00F04A68" w:rsidRDefault="004D3B4A" w:rsidP="0000290B">
            <w:pPr>
              <w:pStyle w:val="Tabulka"/>
              <w:jc w:val="center"/>
            </w:pPr>
          </w:p>
        </w:tc>
        <w:tc>
          <w:tcPr>
            <w:tcW w:w="222" w:type="dxa"/>
          </w:tcPr>
          <w:p w14:paraId="45DDC60E" w14:textId="77777777" w:rsidR="004D3B4A" w:rsidRPr="00F04A68" w:rsidRDefault="004D3B4A" w:rsidP="0000290B">
            <w:pPr>
              <w:pStyle w:val="Tabulka"/>
              <w:jc w:val="center"/>
            </w:pPr>
          </w:p>
        </w:tc>
        <w:tc>
          <w:tcPr>
            <w:tcW w:w="1800" w:type="dxa"/>
          </w:tcPr>
          <w:p w14:paraId="6803E27F" w14:textId="77777777" w:rsidR="004D3B4A" w:rsidRPr="00F04A68" w:rsidRDefault="00962744" w:rsidP="0000290B">
            <w:pPr>
              <w:pStyle w:val="Tabulka"/>
              <w:jc w:val="center"/>
              <w:rPr>
                <w:color w:val="FF0000"/>
              </w:rPr>
            </w:pPr>
            <w:r w:rsidRPr="00F04A68">
              <w:rPr>
                <w:color w:val="auto"/>
              </w:rPr>
              <w:t>lineárna</w:t>
            </w:r>
          </w:p>
        </w:tc>
        <w:tc>
          <w:tcPr>
            <w:tcW w:w="222" w:type="dxa"/>
          </w:tcPr>
          <w:p w14:paraId="7815130D" w14:textId="77777777" w:rsidR="004D3B4A" w:rsidRPr="00F04A68" w:rsidRDefault="004D3B4A" w:rsidP="0000290B">
            <w:pPr>
              <w:pStyle w:val="Tabulka"/>
              <w:jc w:val="center"/>
            </w:pPr>
          </w:p>
        </w:tc>
        <w:tc>
          <w:tcPr>
            <w:tcW w:w="1684" w:type="dxa"/>
          </w:tcPr>
          <w:p w14:paraId="5B88CFA9" w14:textId="77777777" w:rsidR="004D3B4A" w:rsidRPr="00F04A68" w:rsidRDefault="00962744" w:rsidP="0000290B">
            <w:pPr>
              <w:pStyle w:val="Tabulka"/>
              <w:jc w:val="center"/>
            </w:pPr>
            <w:r w:rsidRPr="00F04A68">
              <w:t>25</w:t>
            </w:r>
          </w:p>
        </w:tc>
      </w:tr>
    </w:tbl>
    <w:p w14:paraId="05FDB6AF" w14:textId="7B79D0AB" w:rsidR="004D3B4A" w:rsidRPr="00F04A68" w:rsidRDefault="004D3B4A" w:rsidP="000A4EAD">
      <w:pPr>
        <w:pStyle w:val="BodyText"/>
        <w:spacing w:before="120"/>
        <w:ind w:left="544"/>
      </w:pPr>
      <w:r w:rsidRPr="00F04A68">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715607AD" w14:textId="77777777" w:rsidR="004D3B4A" w:rsidRPr="00F04A68" w:rsidRDefault="004D3B4A" w:rsidP="000A4EAD">
      <w:pPr>
        <w:pStyle w:val="BodyText"/>
        <w:ind w:left="516"/>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F04A68" w14:paraId="658CF5D6" w14:textId="77777777" w:rsidTr="000A4EAD">
        <w:trPr>
          <w:trHeight w:val="250"/>
        </w:trPr>
        <w:tc>
          <w:tcPr>
            <w:tcW w:w="3118" w:type="dxa"/>
            <w:gridSpan w:val="2"/>
          </w:tcPr>
          <w:p w14:paraId="0C716938" w14:textId="77777777" w:rsidR="004D3B4A" w:rsidRPr="00F04A68" w:rsidRDefault="004D3B4A" w:rsidP="0000290B">
            <w:pPr>
              <w:pStyle w:val="Tabulka"/>
            </w:pPr>
          </w:p>
        </w:tc>
        <w:tc>
          <w:tcPr>
            <w:tcW w:w="1985" w:type="dxa"/>
          </w:tcPr>
          <w:p w14:paraId="75DE3613" w14:textId="77777777" w:rsidR="004D3B4A" w:rsidRPr="00F04A68" w:rsidRDefault="004D3B4A" w:rsidP="0000290B">
            <w:pPr>
              <w:pStyle w:val="Tabulka"/>
              <w:jc w:val="center"/>
            </w:pPr>
            <w:r w:rsidRPr="00F04A68">
              <w:t>Predpokladaná</w:t>
            </w:r>
          </w:p>
        </w:tc>
        <w:tc>
          <w:tcPr>
            <w:tcW w:w="141" w:type="dxa"/>
          </w:tcPr>
          <w:p w14:paraId="68CD6199" w14:textId="77777777" w:rsidR="004D3B4A" w:rsidRPr="00F04A68" w:rsidRDefault="004D3B4A" w:rsidP="0000290B">
            <w:pPr>
              <w:pStyle w:val="Tabulka"/>
              <w:jc w:val="center"/>
            </w:pPr>
          </w:p>
        </w:tc>
        <w:tc>
          <w:tcPr>
            <w:tcW w:w="1701" w:type="dxa"/>
          </w:tcPr>
          <w:p w14:paraId="2A261D99" w14:textId="77777777" w:rsidR="004D3B4A" w:rsidRPr="00F04A68" w:rsidRDefault="004D3B4A" w:rsidP="0000290B">
            <w:pPr>
              <w:pStyle w:val="Tabulka"/>
              <w:jc w:val="center"/>
            </w:pPr>
            <w:r w:rsidRPr="00F04A68">
              <w:t>Metóda</w:t>
            </w:r>
          </w:p>
        </w:tc>
        <w:tc>
          <w:tcPr>
            <w:tcW w:w="142" w:type="dxa"/>
          </w:tcPr>
          <w:p w14:paraId="134A4975" w14:textId="77777777" w:rsidR="004D3B4A" w:rsidRPr="00F04A68" w:rsidRDefault="004D3B4A" w:rsidP="0000290B">
            <w:pPr>
              <w:pStyle w:val="Tabulka"/>
              <w:jc w:val="center"/>
            </w:pPr>
          </w:p>
        </w:tc>
        <w:tc>
          <w:tcPr>
            <w:tcW w:w="1701" w:type="dxa"/>
          </w:tcPr>
          <w:p w14:paraId="23F0BCF0" w14:textId="77777777" w:rsidR="004D3B4A" w:rsidRPr="00F04A68" w:rsidRDefault="004D3B4A" w:rsidP="0000290B">
            <w:pPr>
              <w:pStyle w:val="Tabulka"/>
              <w:jc w:val="center"/>
            </w:pPr>
            <w:r w:rsidRPr="00F04A68">
              <w:t>Ročná odpisová</w:t>
            </w:r>
          </w:p>
        </w:tc>
      </w:tr>
      <w:tr w:rsidR="004D3B4A" w:rsidRPr="00F04A68" w14:paraId="17B9FB74" w14:textId="77777777" w:rsidTr="000A4EAD">
        <w:trPr>
          <w:trHeight w:val="250"/>
        </w:trPr>
        <w:tc>
          <w:tcPr>
            <w:tcW w:w="2976" w:type="dxa"/>
            <w:tcBorders>
              <w:bottom w:val="single" w:sz="4" w:space="0" w:color="auto"/>
            </w:tcBorders>
          </w:tcPr>
          <w:p w14:paraId="6BC00ADA" w14:textId="77777777" w:rsidR="004D3B4A" w:rsidRPr="00F04A68" w:rsidRDefault="004D3B4A" w:rsidP="0000290B">
            <w:pPr>
              <w:pStyle w:val="Tabulka"/>
            </w:pPr>
          </w:p>
        </w:tc>
        <w:tc>
          <w:tcPr>
            <w:tcW w:w="142" w:type="dxa"/>
            <w:tcBorders>
              <w:bottom w:val="single" w:sz="4" w:space="0" w:color="auto"/>
            </w:tcBorders>
          </w:tcPr>
          <w:p w14:paraId="416D2D8E" w14:textId="77777777" w:rsidR="004D3B4A" w:rsidRPr="00F04A68" w:rsidRDefault="004D3B4A" w:rsidP="0000290B">
            <w:pPr>
              <w:pStyle w:val="Tabulka"/>
            </w:pPr>
          </w:p>
        </w:tc>
        <w:tc>
          <w:tcPr>
            <w:tcW w:w="1985" w:type="dxa"/>
            <w:tcBorders>
              <w:bottom w:val="single" w:sz="4" w:space="0" w:color="auto"/>
            </w:tcBorders>
          </w:tcPr>
          <w:p w14:paraId="14796AD8" w14:textId="77777777" w:rsidR="004D3B4A" w:rsidRPr="00F04A68" w:rsidRDefault="004D3B4A" w:rsidP="0000290B">
            <w:pPr>
              <w:pStyle w:val="Tabulka"/>
              <w:jc w:val="center"/>
            </w:pPr>
            <w:r w:rsidRPr="00F04A68">
              <w:t>doba používania v rokoch</w:t>
            </w:r>
          </w:p>
        </w:tc>
        <w:tc>
          <w:tcPr>
            <w:tcW w:w="141" w:type="dxa"/>
            <w:tcBorders>
              <w:bottom w:val="single" w:sz="4" w:space="0" w:color="auto"/>
            </w:tcBorders>
          </w:tcPr>
          <w:p w14:paraId="1104942C" w14:textId="77777777" w:rsidR="004D3B4A" w:rsidRPr="00F04A68" w:rsidRDefault="004D3B4A" w:rsidP="0000290B">
            <w:pPr>
              <w:pStyle w:val="Tabulka"/>
              <w:jc w:val="center"/>
            </w:pPr>
          </w:p>
        </w:tc>
        <w:tc>
          <w:tcPr>
            <w:tcW w:w="1701" w:type="dxa"/>
            <w:tcBorders>
              <w:bottom w:val="single" w:sz="4" w:space="0" w:color="auto"/>
            </w:tcBorders>
          </w:tcPr>
          <w:p w14:paraId="77B51C32" w14:textId="77777777" w:rsidR="004D3B4A" w:rsidRPr="00F04A68" w:rsidRDefault="004D3B4A" w:rsidP="0000290B">
            <w:pPr>
              <w:pStyle w:val="Tabulka"/>
              <w:jc w:val="center"/>
            </w:pPr>
            <w:r w:rsidRPr="00F04A68">
              <w:t>odpisovania</w:t>
            </w:r>
          </w:p>
        </w:tc>
        <w:tc>
          <w:tcPr>
            <w:tcW w:w="142" w:type="dxa"/>
            <w:tcBorders>
              <w:bottom w:val="single" w:sz="4" w:space="0" w:color="auto"/>
            </w:tcBorders>
          </w:tcPr>
          <w:p w14:paraId="7A079D8D" w14:textId="77777777" w:rsidR="004D3B4A" w:rsidRPr="00F04A68" w:rsidRDefault="004D3B4A" w:rsidP="0000290B">
            <w:pPr>
              <w:pStyle w:val="Tabulka"/>
              <w:jc w:val="center"/>
            </w:pPr>
          </w:p>
        </w:tc>
        <w:tc>
          <w:tcPr>
            <w:tcW w:w="1701" w:type="dxa"/>
            <w:tcBorders>
              <w:bottom w:val="single" w:sz="4" w:space="0" w:color="auto"/>
            </w:tcBorders>
          </w:tcPr>
          <w:p w14:paraId="11341FF0" w14:textId="77777777" w:rsidR="004D3B4A" w:rsidRPr="00F04A68" w:rsidRDefault="004D3B4A" w:rsidP="0000290B">
            <w:pPr>
              <w:pStyle w:val="Tabulka"/>
              <w:jc w:val="center"/>
            </w:pPr>
            <w:r w:rsidRPr="00F04A68">
              <w:t>sadzba v %</w:t>
            </w:r>
          </w:p>
        </w:tc>
      </w:tr>
      <w:tr w:rsidR="006608C3" w:rsidRPr="00F04A68" w14:paraId="2ECC6C34" w14:textId="77777777" w:rsidTr="000A4EAD">
        <w:trPr>
          <w:trHeight w:val="250"/>
        </w:trPr>
        <w:tc>
          <w:tcPr>
            <w:tcW w:w="3118" w:type="dxa"/>
            <w:gridSpan w:val="2"/>
            <w:tcBorders>
              <w:top w:val="single" w:sz="4" w:space="0" w:color="auto"/>
            </w:tcBorders>
          </w:tcPr>
          <w:p w14:paraId="54F04CA2" w14:textId="77777777" w:rsidR="006608C3" w:rsidRPr="00F04A68" w:rsidRDefault="006608C3" w:rsidP="006608C3">
            <w:pPr>
              <w:pStyle w:val="Tabulka"/>
            </w:pPr>
            <w:r w:rsidRPr="00F04A68">
              <w:t>Stavby</w:t>
            </w:r>
          </w:p>
        </w:tc>
        <w:tc>
          <w:tcPr>
            <w:tcW w:w="1985" w:type="dxa"/>
            <w:tcBorders>
              <w:top w:val="single" w:sz="4" w:space="0" w:color="auto"/>
            </w:tcBorders>
          </w:tcPr>
          <w:p w14:paraId="21B8C53C" w14:textId="77777777" w:rsidR="006608C3" w:rsidRPr="00F04A68" w:rsidRDefault="006608C3" w:rsidP="006608C3">
            <w:pPr>
              <w:pStyle w:val="Tabulka"/>
              <w:jc w:val="center"/>
            </w:pPr>
            <w:r w:rsidRPr="00F04A68">
              <w:t>20</w:t>
            </w:r>
          </w:p>
        </w:tc>
        <w:tc>
          <w:tcPr>
            <w:tcW w:w="141" w:type="dxa"/>
            <w:tcBorders>
              <w:top w:val="single" w:sz="4" w:space="0" w:color="auto"/>
            </w:tcBorders>
          </w:tcPr>
          <w:p w14:paraId="4873553B" w14:textId="77777777" w:rsidR="006608C3" w:rsidRPr="00F04A68" w:rsidRDefault="006608C3" w:rsidP="006608C3">
            <w:pPr>
              <w:pStyle w:val="Tabulka"/>
              <w:jc w:val="center"/>
            </w:pPr>
          </w:p>
        </w:tc>
        <w:tc>
          <w:tcPr>
            <w:tcW w:w="1701" w:type="dxa"/>
            <w:tcBorders>
              <w:top w:val="single" w:sz="4" w:space="0" w:color="auto"/>
            </w:tcBorders>
          </w:tcPr>
          <w:p w14:paraId="0B998863" w14:textId="77777777" w:rsidR="006608C3" w:rsidRPr="00F04A68" w:rsidRDefault="006608C3" w:rsidP="006608C3">
            <w:pPr>
              <w:pStyle w:val="Tabulka"/>
              <w:jc w:val="center"/>
            </w:pPr>
            <w:r w:rsidRPr="00F04A68">
              <w:t>lineárna</w:t>
            </w:r>
          </w:p>
        </w:tc>
        <w:tc>
          <w:tcPr>
            <w:tcW w:w="142" w:type="dxa"/>
            <w:tcBorders>
              <w:top w:val="single" w:sz="4" w:space="0" w:color="auto"/>
            </w:tcBorders>
          </w:tcPr>
          <w:p w14:paraId="1C11EA2D" w14:textId="77777777" w:rsidR="006608C3" w:rsidRPr="00F04A68" w:rsidRDefault="006608C3" w:rsidP="006608C3">
            <w:pPr>
              <w:pStyle w:val="Tabulka"/>
              <w:jc w:val="center"/>
            </w:pPr>
          </w:p>
        </w:tc>
        <w:tc>
          <w:tcPr>
            <w:tcW w:w="1701" w:type="dxa"/>
            <w:tcBorders>
              <w:top w:val="single" w:sz="4" w:space="0" w:color="auto"/>
            </w:tcBorders>
          </w:tcPr>
          <w:p w14:paraId="76517A44" w14:textId="77777777" w:rsidR="006608C3" w:rsidRPr="00F04A68" w:rsidRDefault="006608C3" w:rsidP="006608C3">
            <w:pPr>
              <w:pStyle w:val="Tabulka"/>
              <w:jc w:val="center"/>
            </w:pPr>
            <w:r w:rsidRPr="00F04A68">
              <w:t>5</w:t>
            </w:r>
          </w:p>
        </w:tc>
      </w:tr>
      <w:tr w:rsidR="004D3B4A" w:rsidRPr="00F04A68" w14:paraId="1ED0857A" w14:textId="77777777" w:rsidTr="000A4EAD">
        <w:trPr>
          <w:trHeight w:val="250"/>
        </w:trPr>
        <w:tc>
          <w:tcPr>
            <w:tcW w:w="3118" w:type="dxa"/>
            <w:gridSpan w:val="2"/>
          </w:tcPr>
          <w:p w14:paraId="735FD723" w14:textId="77777777" w:rsidR="004D3B4A" w:rsidRPr="00F04A68" w:rsidRDefault="004D3B4A" w:rsidP="0000290B">
            <w:pPr>
              <w:pStyle w:val="Tabulka"/>
            </w:pPr>
            <w:r w:rsidRPr="00F04A68">
              <w:t>Stroje, prístroje a</w:t>
            </w:r>
            <w:r w:rsidR="0038426B" w:rsidRPr="00F04A68">
              <w:t> </w:t>
            </w:r>
            <w:r w:rsidRPr="00F04A68">
              <w:t>zariadenia</w:t>
            </w:r>
          </w:p>
        </w:tc>
        <w:tc>
          <w:tcPr>
            <w:tcW w:w="1985" w:type="dxa"/>
          </w:tcPr>
          <w:p w14:paraId="3ECD4829" w14:textId="77777777" w:rsidR="004D3B4A" w:rsidRPr="00F04A68" w:rsidRDefault="006608C3" w:rsidP="0000290B">
            <w:pPr>
              <w:pStyle w:val="Tabulka"/>
              <w:jc w:val="center"/>
            </w:pPr>
            <w:r w:rsidRPr="00F04A68">
              <w:t>6</w:t>
            </w:r>
          </w:p>
        </w:tc>
        <w:tc>
          <w:tcPr>
            <w:tcW w:w="141" w:type="dxa"/>
          </w:tcPr>
          <w:p w14:paraId="64561CD7" w14:textId="77777777" w:rsidR="004D3B4A" w:rsidRPr="00F04A68" w:rsidRDefault="004D3B4A" w:rsidP="0000290B">
            <w:pPr>
              <w:pStyle w:val="Tabulka"/>
              <w:jc w:val="center"/>
            </w:pPr>
          </w:p>
        </w:tc>
        <w:tc>
          <w:tcPr>
            <w:tcW w:w="1701" w:type="dxa"/>
          </w:tcPr>
          <w:p w14:paraId="569D5D0A" w14:textId="77777777" w:rsidR="004D3B4A" w:rsidRPr="00F04A68" w:rsidRDefault="006608C3" w:rsidP="0000290B">
            <w:pPr>
              <w:pStyle w:val="Tabulka"/>
              <w:jc w:val="center"/>
            </w:pPr>
            <w:r w:rsidRPr="00F04A68">
              <w:t>lineárna</w:t>
            </w:r>
          </w:p>
        </w:tc>
        <w:tc>
          <w:tcPr>
            <w:tcW w:w="142" w:type="dxa"/>
          </w:tcPr>
          <w:p w14:paraId="6E0728EA" w14:textId="77777777" w:rsidR="004D3B4A" w:rsidRPr="00F04A68" w:rsidRDefault="004D3B4A" w:rsidP="0000290B">
            <w:pPr>
              <w:pStyle w:val="Tabulka"/>
              <w:jc w:val="center"/>
            </w:pPr>
          </w:p>
        </w:tc>
        <w:tc>
          <w:tcPr>
            <w:tcW w:w="1701" w:type="dxa"/>
          </w:tcPr>
          <w:p w14:paraId="23B98282" w14:textId="77777777" w:rsidR="004D3B4A" w:rsidRPr="00F04A68" w:rsidRDefault="006608C3" w:rsidP="0000290B">
            <w:pPr>
              <w:pStyle w:val="Tabulka"/>
              <w:jc w:val="center"/>
            </w:pPr>
            <w:r w:rsidRPr="00F04A68">
              <w:t>17</w:t>
            </w:r>
          </w:p>
        </w:tc>
      </w:tr>
      <w:tr w:rsidR="004D3B4A" w:rsidRPr="00F04A68" w14:paraId="65221C88" w14:textId="77777777" w:rsidTr="000A4EAD">
        <w:trPr>
          <w:trHeight w:val="250"/>
        </w:trPr>
        <w:tc>
          <w:tcPr>
            <w:tcW w:w="3118" w:type="dxa"/>
            <w:gridSpan w:val="2"/>
          </w:tcPr>
          <w:p w14:paraId="409D6167" w14:textId="77777777" w:rsidR="004D3B4A" w:rsidRPr="00F04A68" w:rsidRDefault="004D3B4A" w:rsidP="0000290B">
            <w:pPr>
              <w:pStyle w:val="Tabulka"/>
            </w:pPr>
            <w:r w:rsidRPr="00F04A68">
              <w:t>Dopravné prostriedky</w:t>
            </w:r>
          </w:p>
        </w:tc>
        <w:tc>
          <w:tcPr>
            <w:tcW w:w="1985" w:type="dxa"/>
          </w:tcPr>
          <w:p w14:paraId="70AE7C37" w14:textId="77777777" w:rsidR="004D3B4A" w:rsidRPr="00F04A68" w:rsidRDefault="006608C3" w:rsidP="0000290B">
            <w:pPr>
              <w:pStyle w:val="Tabulka"/>
              <w:jc w:val="center"/>
            </w:pPr>
            <w:r w:rsidRPr="00F04A68">
              <w:t>6</w:t>
            </w:r>
          </w:p>
        </w:tc>
        <w:tc>
          <w:tcPr>
            <w:tcW w:w="141" w:type="dxa"/>
          </w:tcPr>
          <w:p w14:paraId="70E034FA" w14:textId="77777777" w:rsidR="004D3B4A" w:rsidRPr="00F04A68" w:rsidRDefault="004D3B4A" w:rsidP="0000290B">
            <w:pPr>
              <w:pStyle w:val="Tabulka"/>
              <w:jc w:val="center"/>
            </w:pPr>
          </w:p>
        </w:tc>
        <w:tc>
          <w:tcPr>
            <w:tcW w:w="1701" w:type="dxa"/>
          </w:tcPr>
          <w:p w14:paraId="645D4358" w14:textId="77777777" w:rsidR="004D3B4A" w:rsidRPr="00F04A68" w:rsidRDefault="006608C3" w:rsidP="0000290B">
            <w:pPr>
              <w:pStyle w:val="Tabulka"/>
              <w:jc w:val="center"/>
            </w:pPr>
            <w:r w:rsidRPr="00F04A68">
              <w:t>lineárna</w:t>
            </w:r>
          </w:p>
        </w:tc>
        <w:tc>
          <w:tcPr>
            <w:tcW w:w="142" w:type="dxa"/>
          </w:tcPr>
          <w:p w14:paraId="68ED6FCB" w14:textId="77777777" w:rsidR="004D3B4A" w:rsidRPr="00F04A68" w:rsidRDefault="004D3B4A" w:rsidP="0000290B">
            <w:pPr>
              <w:pStyle w:val="Tabulka"/>
              <w:jc w:val="center"/>
            </w:pPr>
          </w:p>
        </w:tc>
        <w:tc>
          <w:tcPr>
            <w:tcW w:w="1701" w:type="dxa"/>
          </w:tcPr>
          <w:p w14:paraId="77E69D01" w14:textId="77777777" w:rsidR="004D3B4A" w:rsidRPr="00F04A68" w:rsidRDefault="006608C3" w:rsidP="0000290B">
            <w:pPr>
              <w:pStyle w:val="Tabulka"/>
              <w:jc w:val="center"/>
            </w:pPr>
            <w:r w:rsidRPr="00F04A68">
              <w:t>17</w:t>
            </w:r>
          </w:p>
        </w:tc>
      </w:tr>
      <w:tr w:rsidR="004D3B4A" w:rsidRPr="00F04A68" w14:paraId="17F9B2E5" w14:textId="77777777" w:rsidTr="000A4EAD">
        <w:trPr>
          <w:trHeight w:val="250"/>
        </w:trPr>
        <w:tc>
          <w:tcPr>
            <w:tcW w:w="3118" w:type="dxa"/>
            <w:gridSpan w:val="2"/>
          </w:tcPr>
          <w:p w14:paraId="68AD8045" w14:textId="77777777" w:rsidR="004D3B4A" w:rsidRPr="00F04A68" w:rsidRDefault="004D3B4A" w:rsidP="0000290B">
            <w:pPr>
              <w:pStyle w:val="Tabulka"/>
            </w:pPr>
            <w:r w:rsidRPr="00F04A68">
              <w:t>Drobný dlhodobý hmotný majetok</w:t>
            </w:r>
          </w:p>
        </w:tc>
        <w:tc>
          <w:tcPr>
            <w:tcW w:w="1985" w:type="dxa"/>
          </w:tcPr>
          <w:p w14:paraId="2E1347D2" w14:textId="77777777" w:rsidR="00AF7232" w:rsidRPr="00F04A68" w:rsidRDefault="00AF7232" w:rsidP="00AF7232">
            <w:pPr>
              <w:pStyle w:val="Tabulka"/>
            </w:pPr>
          </w:p>
        </w:tc>
        <w:tc>
          <w:tcPr>
            <w:tcW w:w="141" w:type="dxa"/>
          </w:tcPr>
          <w:p w14:paraId="34B71B8E" w14:textId="77777777" w:rsidR="004D3B4A" w:rsidRPr="00F04A68" w:rsidRDefault="004D3B4A" w:rsidP="0000290B">
            <w:pPr>
              <w:pStyle w:val="Tabulka"/>
              <w:jc w:val="center"/>
            </w:pPr>
          </w:p>
        </w:tc>
        <w:tc>
          <w:tcPr>
            <w:tcW w:w="1701" w:type="dxa"/>
          </w:tcPr>
          <w:p w14:paraId="6FA8EF60" w14:textId="77777777" w:rsidR="004D3B4A" w:rsidRPr="00F04A68" w:rsidRDefault="004D3B4A" w:rsidP="0000290B">
            <w:pPr>
              <w:pStyle w:val="Tabulka"/>
              <w:jc w:val="center"/>
              <w:rPr>
                <w:color w:val="FF0000"/>
              </w:rPr>
            </w:pPr>
            <w:r w:rsidRPr="00F04A68">
              <w:rPr>
                <w:color w:val="auto"/>
              </w:rPr>
              <w:t>jednorazový odpis</w:t>
            </w:r>
          </w:p>
        </w:tc>
        <w:tc>
          <w:tcPr>
            <w:tcW w:w="142" w:type="dxa"/>
          </w:tcPr>
          <w:p w14:paraId="3EF41915" w14:textId="77777777" w:rsidR="004D3B4A" w:rsidRPr="00F04A68" w:rsidRDefault="004D3B4A" w:rsidP="0000290B">
            <w:pPr>
              <w:pStyle w:val="Tabulka"/>
              <w:jc w:val="center"/>
            </w:pPr>
          </w:p>
        </w:tc>
        <w:tc>
          <w:tcPr>
            <w:tcW w:w="1701" w:type="dxa"/>
          </w:tcPr>
          <w:p w14:paraId="357300FD" w14:textId="77777777" w:rsidR="004D3B4A" w:rsidRPr="00F04A68" w:rsidRDefault="00AF7232" w:rsidP="0000290B">
            <w:pPr>
              <w:pStyle w:val="Tabulka"/>
              <w:jc w:val="center"/>
            </w:pPr>
            <w:r w:rsidRPr="00F04A68">
              <w:t>100</w:t>
            </w:r>
          </w:p>
        </w:tc>
      </w:tr>
    </w:tbl>
    <w:p w14:paraId="6150AB85" w14:textId="77777777" w:rsidR="00887683" w:rsidRPr="00F04A68" w:rsidRDefault="00887683" w:rsidP="000A4EAD">
      <w:pPr>
        <w:pStyle w:val="Pismenka"/>
        <w:numPr>
          <w:ilvl w:val="0"/>
          <w:numId w:val="0"/>
        </w:numPr>
        <w:ind w:left="90"/>
      </w:pPr>
    </w:p>
    <w:p w14:paraId="660CAD22" w14:textId="77777777" w:rsidR="004D3B4A" w:rsidRPr="00F04A68" w:rsidRDefault="004D3B4A" w:rsidP="000A4EAD">
      <w:pPr>
        <w:pStyle w:val="Pismenka"/>
        <w:tabs>
          <w:tab w:val="clear" w:pos="426"/>
        </w:tabs>
        <w:ind w:left="516"/>
      </w:pPr>
      <w:r w:rsidRPr="00F04A68">
        <w:t xml:space="preserve">Zásoby </w:t>
      </w:r>
    </w:p>
    <w:p w14:paraId="0F5AD0AA" w14:textId="37DADD50" w:rsidR="004D3B4A" w:rsidRPr="00F04A68" w:rsidRDefault="004D3B4A" w:rsidP="000A4EAD">
      <w:pPr>
        <w:pStyle w:val="BodyText"/>
        <w:spacing w:before="60"/>
        <w:ind w:left="516"/>
      </w:pPr>
      <w:r w:rsidRPr="00F04A68">
        <w:t>Zásoby sa oceňujú nižšou z nasledujúcich hodnôt: obstarávacou cenou (nakupované zásoby) alebo vlastnými nákladmi (zásoby vytvorené vlastnou činnosťou) ale</w:t>
      </w:r>
      <w:r w:rsidR="00A55061" w:rsidRPr="00F04A68">
        <w:t xml:space="preserve">bo čistou realizačnou hodnotou. </w:t>
      </w:r>
      <w:r w:rsidRPr="00F04A68">
        <w:t>Obstarávacia cena zahŕňa cenu zásob a náklady súvisiace s obstaraním (clo, prepravu, poistné, provízie, skonto a po</w:t>
      </w:r>
      <w:r w:rsidR="00A55061" w:rsidRPr="00F04A68">
        <w:t xml:space="preserve">d.). </w:t>
      </w:r>
      <w:r w:rsidRPr="00F04A68">
        <w:t xml:space="preserve">Nakupované zásoby sa </w:t>
      </w:r>
      <w:r w:rsidR="00A55061" w:rsidRPr="00F04A68">
        <w:t>do spotreby vyskladňujú v</w:t>
      </w:r>
      <w:r w:rsidR="006F3F08" w:rsidRPr="00F04A68">
        <w:t> p</w:t>
      </w:r>
      <w:r w:rsidR="00A55061" w:rsidRPr="00F04A68">
        <w:t>e</w:t>
      </w:r>
      <w:r w:rsidR="006F3F08" w:rsidRPr="00F04A68">
        <w:t>v</w:t>
      </w:r>
      <w:r w:rsidR="00A55061" w:rsidRPr="00F04A68">
        <w:t>n</w:t>
      </w:r>
      <w:r w:rsidRPr="00F04A68">
        <w:t>ýc</w:t>
      </w:r>
      <w:r w:rsidR="006F3F08" w:rsidRPr="00F04A68">
        <w:t>h s</w:t>
      </w:r>
      <w:r w:rsidRPr="00F04A68">
        <w:t>k</w:t>
      </w:r>
      <w:r w:rsidR="006F3F08" w:rsidRPr="00F04A68">
        <w:t>ladov</w:t>
      </w:r>
      <w:r w:rsidRPr="00F04A68">
        <w:t>ý</w:t>
      </w:r>
      <w:r w:rsidR="006F3F08" w:rsidRPr="00F04A68">
        <w:t>c</w:t>
      </w:r>
      <w:r w:rsidRPr="00F04A68">
        <w:t>h cen</w:t>
      </w:r>
      <w:r w:rsidR="006F3F08" w:rsidRPr="00F04A68">
        <w:t>ách.</w:t>
      </w:r>
    </w:p>
    <w:p w14:paraId="6CC4755D" w14:textId="77777777" w:rsidR="004D3B4A" w:rsidRPr="00F04A68" w:rsidRDefault="004D3B4A" w:rsidP="000A4EAD">
      <w:pPr>
        <w:pStyle w:val="BodyText"/>
        <w:spacing w:before="60"/>
        <w:ind w:left="516"/>
      </w:pPr>
      <w:r w:rsidRPr="00F04A68">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2BB252B7" w14:textId="77777777" w:rsidR="004D3B4A" w:rsidRPr="00F04A68" w:rsidRDefault="004D3B4A" w:rsidP="000A4EAD">
      <w:pPr>
        <w:pStyle w:val="BodyText"/>
        <w:spacing w:before="60"/>
        <w:ind w:left="516"/>
      </w:pPr>
      <w:r w:rsidRPr="00F04A68">
        <w:t xml:space="preserve">Čistá realizačná hodnota je predpokladaná predajná cena znížená o predpokladané náklady na ich dokončenie a o predpokladané náklady súvisiace s ich predajom.  </w:t>
      </w:r>
    </w:p>
    <w:p w14:paraId="146EE533" w14:textId="00E7CF45" w:rsidR="004D3B4A" w:rsidRDefault="004D3B4A" w:rsidP="000A4EAD">
      <w:pPr>
        <w:pStyle w:val="BodyText"/>
        <w:spacing w:before="60"/>
        <w:ind w:left="516"/>
      </w:pPr>
      <w:r w:rsidRPr="00F04A68">
        <w:t>Zníženie hodnoty zásob sa upravuje vytvorením opravnej položky.</w:t>
      </w:r>
    </w:p>
    <w:p w14:paraId="7D5B9716" w14:textId="1AFE845F" w:rsidR="004D3B4A" w:rsidRDefault="004D3B4A" w:rsidP="00431566">
      <w:pPr>
        <w:pStyle w:val="BodyText"/>
        <w:ind w:left="0"/>
      </w:pPr>
    </w:p>
    <w:p w14:paraId="3DC024B9" w14:textId="77777777" w:rsidR="004D3B4A" w:rsidRPr="00F04A68" w:rsidRDefault="004D3B4A" w:rsidP="000A4EAD">
      <w:pPr>
        <w:pStyle w:val="Pismenka"/>
        <w:tabs>
          <w:tab w:val="clear" w:pos="426"/>
        </w:tabs>
        <w:ind w:left="516"/>
      </w:pPr>
      <w:r w:rsidRPr="00F04A68">
        <w:t>Pohľadávky</w:t>
      </w:r>
    </w:p>
    <w:p w14:paraId="0F4D9F42" w14:textId="77777777" w:rsidR="004D3B4A" w:rsidRPr="00F04A68" w:rsidRDefault="004D3B4A" w:rsidP="000A4EAD">
      <w:pPr>
        <w:pStyle w:val="BodyText"/>
        <w:spacing w:before="60"/>
        <w:ind w:left="516"/>
      </w:pPr>
      <w:r w:rsidRPr="00F04A6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FE3567B" w14:textId="0656149F" w:rsidR="004D3B4A" w:rsidRDefault="004D3B4A" w:rsidP="000A4EAD">
      <w:pPr>
        <w:pStyle w:val="BodyText"/>
        <w:ind w:left="516"/>
      </w:pPr>
    </w:p>
    <w:p w14:paraId="3F798CAB" w14:textId="77777777" w:rsidR="004D3B4A" w:rsidRPr="00F04A68" w:rsidRDefault="004D3B4A" w:rsidP="000A4EAD">
      <w:pPr>
        <w:pStyle w:val="Pismenka"/>
        <w:tabs>
          <w:tab w:val="clear" w:pos="426"/>
        </w:tabs>
        <w:ind w:left="516"/>
      </w:pPr>
      <w:r w:rsidRPr="00F04A68">
        <w:t>Peňažné prostriedky a ceniny</w:t>
      </w:r>
    </w:p>
    <w:p w14:paraId="351649BF" w14:textId="34CD6EED" w:rsidR="004D3B4A" w:rsidRDefault="004D3B4A" w:rsidP="000A4EAD">
      <w:pPr>
        <w:pStyle w:val="BodyText"/>
        <w:spacing w:before="60"/>
        <w:ind w:left="516"/>
      </w:pPr>
      <w:r w:rsidRPr="00F04A68">
        <w:t xml:space="preserve">Peňažné prostriedky a ceniny sa oceňujú ich menovitou hodnotou. </w:t>
      </w:r>
    </w:p>
    <w:p w14:paraId="41710242" w14:textId="77777777" w:rsidR="000071E7" w:rsidRDefault="000071E7" w:rsidP="000A4EAD">
      <w:pPr>
        <w:pStyle w:val="BodyText"/>
        <w:spacing w:before="60"/>
        <w:ind w:left="516"/>
      </w:pPr>
    </w:p>
    <w:p w14:paraId="48253717" w14:textId="77777777" w:rsidR="00BD67CA" w:rsidRPr="00F04A68" w:rsidRDefault="00BD67CA" w:rsidP="000A4EAD">
      <w:pPr>
        <w:pStyle w:val="BodyText"/>
        <w:spacing w:before="60"/>
        <w:ind w:left="516"/>
      </w:pPr>
    </w:p>
    <w:p w14:paraId="3B893CD8" w14:textId="77777777" w:rsidR="004D3B4A" w:rsidRPr="00F04A68" w:rsidRDefault="004D3B4A" w:rsidP="000A4EAD">
      <w:pPr>
        <w:pStyle w:val="Pismenka"/>
        <w:tabs>
          <w:tab w:val="clear" w:pos="426"/>
        </w:tabs>
        <w:ind w:left="516"/>
      </w:pPr>
      <w:r w:rsidRPr="00F04A68">
        <w:t>Náklady budúcich období a príjmy budúcich období</w:t>
      </w:r>
    </w:p>
    <w:p w14:paraId="1AF0085B" w14:textId="77777777" w:rsidR="004D3B4A" w:rsidRPr="00F04A68" w:rsidRDefault="004D3B4A" w:rsidP="000A4EAD">
      <w:pPr>
        <w:pStyle w:val="BodyText"/>
        <w:spacing w:before="60"/>
        <w:ind w:left="516"/>
      </w:pPr>
      <w:r w:rsidRPr="00F04A68">
        <w:t>Náklady budúcich období a príjmy budúcich období sa vykazujú vo výške, ktorá je potrebná na dodržanie zásady vecnej a časovej súvislosti s účtovným obdobím.</w:t>
      </w:r>
    </w:p>
    <w:p w14:paraId="057D5564" w14:textId="77777777" w:rsidR="004D3B4A" w:rsidRPr="00F04A68" w:rsidRDefault="004D3B4A" w:rsidP="000A4EAD">
      <w:pPr>
        <w:pStyle w:val="BodyText"/>
        <w:ind w:left="516"/>
      </w:pPr>
    </w:p>
    <w:p w14:paraId="344197FF" w14:textId="77777777" w:rsidR="004D3B4A" w:rsidRPr="00F04A68" w:rsidRDefault="004D3B4A" w:rsidP="000A4EAD">
      <w:pPr>
        <w:pStyle w:val="Pismenka"/>
        <w:tabs>
          <w:tab w:val="clear" w:pos="426"/>
        </w:tabs>
        <w:ind w:left="516"/>
      </w:pPr>
      <w:r w:rsidRPr="00F04A68">
        <w:t>Rezervy</w:t>
      </w:r>
    </w:p>
    <w:p w14:paraId="5370F417" w14:textId="77777777" w:rsidR="004D3B4A" w:rsidRPr="00F04A68" w:rsidRDefault="004D3B4A" w:rsidP="000A4EAD">
      <w:pPr>
        <w:pStyle w:val="BodyText"/>
        <w:spacing w:before="60"/>
        <w:ind w:left="516"/>
      </w:pPr>
      <w:r w:rsidRPr="00F04A68">
        <w:t>Rezervy sú záväzky s neurčitým časovým vymedzením alebo výškou; tvoria sa na krytie známych rizík alebo strát z podnikania. Oceňujú sa v očakávanej výške záväzku.</w:t>
      </w:r>
    </w:p>
    <w:p w14:paraId="2F510A1F" w14:textId="77777777" w:rsidR="004D3B4A" w:rsidRPr="00F04A68" w:rsidRDefault="004D3B4A" w:rsidP="000A4EAD">
      <w:pPr>
        <w:pStyle w:val="Pismenka"/>
        <w:numPr>
          <w:ilvl w:val="0"/>
          <w:numId w:val="0"/>
        </w:numPr>
        <w:ind w:left="450"/>
      </w:pPr>
    </w:p>
    <w:p w14:paraId="52FE1317" w14:textId="77777777" w:rsidR="004D3B4A" w:rsidRPr="00F04A68" w:rsidRDefault="004D3B4A" w:rsidP="000A4EAD">
      <w:pPr>
        <w:pStyle w:val="Pismenka"/>
        <w:tabs>
          <w:tab w:val="clear" w:pos="426"/>
        </w:tabs>
        <w:ind w:left="516"/>
      </w:pPr>
      <w:r w:rsidRPr="00F04A68">
        <w:t>Záväzky</w:t>
      </w:r>
    </w:p>
    <w:p w14:paraId="782F2C4C" w14:textId="77777777" w:rsidR="004D3B4A" w:rsidRPr="00F04A68" w:rsidRDefault="004D3B4A" w:rsidP="000A4EAD">
      <w:pPr>
        <w:pStyle w:val="BodyText"/>
        <w:spacing w:before="60"/>
        <w:ind w:left="516"/>
      </w:pPr>
      <w:r w:rsidRPr="00F04A6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4C362BC" w14:textId="77777777" w:rsidR="004D3B4A" w:rsidRPr="00F04A68" w:rsidRDefault="004D3B4A" w:rsidP="000A4EAD">
      <w:pPr>
        <w:pStyle w:val="Pismenka"/>
        <w:numPr>
          <w:ilvl w:val="0"/>
          <w:numId w:val="0"/>
        </w:numPr>
        <w:ind w:left="450"/>
      </w:pPr>
    </w:p>
    <w:p w14:paraId="16AF9B58" w14:textId="77777777" w:rsidR="004D3B4A" w:rsidRPr="00F04A68" w:rsidRDefault="004D3B4A" w:rsidP="000A4EAD">
      <w:pPr>
        <w:pStyle w:val="Pismenka"/>
        <w:tabs>
          <w:tab w:val="clear" w:pos="426"/>
        </w:tabs>
        <w:ind w:left="516"/>
      </w:pPr>
      <w:r w:rsidRPr="00F04A68">
        <w:t>Odložené dane</w:t>
      </w:r>
    </w:p>
    <w:p w14:paraId="69E738A9" w14:textId="77777777" w:rsidR="004D3B4A" w:rsidRPr="00F04A68" w:rsidRDefault="004D3B4A" w:rsidP="000A4EAD">
      <w:pPr>
        <w:pStyle w:val="BodyText"/>
        <w:spacing w:before="60"/>
        <w:ind w:left="516"/>
      </w:pPr>
      <w:r w:rsidRPr="00F04A68">
        <w:t xml:space="preserve">Odložené dane (odložená daňová pohľadávka a odložený daňový záväzok) sa vzťahujú na: </w:t>
      </w:r>
    </w:p>
    <w:p w14:paraId="6675A65A" w14:textId="77777777" w:rsidR="004D3B4A" w:rsidRPr="00F04A68" w:rsidRDefault="004D3B4A" w:rsidP="000A4EAD">
      <w:pPr>
        <w:pStyle w:val="BodyText"/>
        <w:numPr>
          <w:ilvl w:val="0"/>
          <w:numId w:val="4"/>
        </w:numPr>
        <w:tabs>
          <w:tab w:val="clear" w:pos="1192"/>
          <w:tab w:val="num" w:pos="1424"/>
        </w:tabs>
        <w:ind w:left="1424"/>
      </w:pPr>
      <w:r w:rsidRPr="00F04A68">
        <w:t>dočasné rozdiely medzi účtovnou hodnotou majetku a účtovnou hodnotou záväzkov vykázanou v súvahe a ich daňovou základňou,</w:t>
      </w:r>
    </w:p>
    <w:p w14:paraId="4A7BA74E" w14:textId="77777777" w:rsidR="004D3B4A" w:rsidRPr="00F04A68" w:rsidRDefault="004D3B4A" w:rsidP="000A4EAD">
      <w:pPr>
        <w:pStyle w:val="BodyText"/>
        <w:numPr>
          <w:ilvl w:val="0"/>
          <w:numId w:val="4"/>
        </w:numPr>
        <w:tabs>
          <w:tab w:val="clear" w:pos="1192"/>
          <w:tab w:val="num" w:pos="1424"/>
        </w:tabs>
        <w:ind w:left="1424"/>
      </w:pPr>
      <w:r w:rsidRPr="00F04A68">
        <w:t>možnosť umorovať daňovú stratu v budúcnosti, ktorou sa rozumie možnosť odpočítať daňovú stratu od základu dane v budúcnosti,</w:t>
      </w:r>
    </w:p>
    <w:p w14:paraId="04CE48A9" w14:textId="24E8A57F" w:rsidR="004D3B4A" w:rsidRDefault="004D3B4A" w:rsidP="000A4EAD">
      <w:pPr>
        <w:pStyle w:val="BodyText"/>
        <w:numPr>
          <w:ilvl w:val="0"/>
          <w:numId w:val="4"/>
        </w:numPr>
        <w:tabs>
          <w:tab w:val="clear" w:pos="1192"/>
          <w:tab w:val="num" w:pos="1424"/>
        </w:tabs>
        <w:ind w:left="1424"/>
      </w:pPr>
      <w:r w:rsidRPr="00F04A68">
        <w:t>možnosť previesť nevyužité daňové odpočty a iné daňové nároky do budúcich období.</w:t>
      </w:r>
    </w:p>
    <w:p w14:paraId="78C62F64" w14:textId="2A5B327F" w:rsidR="004D3B4A" w:rsidRDefault="004D3B4A" w:rsidP="00745E7D">
      <w:pPr>
        <w:pStyle w:val="BodyText"/>
        <w:ind w:left="0"/>
      </w:pPr>
    </w:p>
    <w:p w14:paraId="661511C7" w14:textId="2200F6A7" w:rsidR="004D3B4A" w:rsidRDefault="00381ADD" w:rsidP="000A4EAD">
      <w:pPr>
        <w:pStyle w:val="Pismenka"/>
        <w:tabs>
          <w:tab w:val="clear" w:pos="426"/>
        </w:tabs>
        <w:ind w:left="516"/>
      </w:pPr>
      <w:r>
        <w:t xml:space="preserve">Daň </w:t>
      </w:r>
      <w:r w:rsidR="00A07741">
        <w:t>z príjmov</w:t>
      </w:r>
    </w:p>
    <w:p w14:paraId="5BDD8701" w14:textId="648BB0FE" w:rsidR="00745E7D" w:rsidRDefault="00745E7D" w:rsidP="00745E7D">
      <w:pPr>
        <w:pStyle w:val="Pismenka"/>
        <w:numPr>
          <w:ilvl w:val="0"/>
          <w:numId w:val="0"/>
        </w:numPr>
        <w:ind w:left="516"/>
      </w:pPr>
    </w:p>
    <w:p w14:paraId="5E11EE6B" w14:textId="3288883D" w:rsidR="00745E7D" w:rsidRPr="00745E7D" w:rsidRDefault="00745E7D" w:rsidP="00745E7D">
      <w:pPr>
        <w:pStyle w:val="Pismenka"/>
        <w:numPr>
          <w:ilvl w:val="0"/>
          <w:numId w:val="0"/>
        </w:numPr>
        <w:ind w:left="516"/>
        <w:rPr>
          <w:b w:val="0"/>
          <w:bCs/>
        </w:rPr>
      </w:pPr>
      <w:r w:rsidRPr="00745E7D">
        <w:rPr>
          <w:b w:val="0"/>
          <w:bCs/>
        </w:rPr>
        <w:t>Daň z príjmov sa účtuje do nákladov Spoločnosti v období vzniku</w:t>
      </w:r>
      <w:r>
        <w:rPr>
          <w:b w:val="0"/>
          <w:bCs/>
        </w:rPr>
        <w:t xml:space="preserve">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w:t>
      </w:r>
      <w:r w:rsidR="00CA7805">
        <w:rPr>
          <w:b w:val="0"/>
          <w:bCs/>
        </w:rPr>
        <w:t xml:space="preserve"> </w:t>
      </w:r>
      <w:r>
        <w:rPr>
          <w:b w:val="0"/>
          <w:bCs/>
        </w:rPr>
        <w:t>uhradené preddavky na daň z príjmu v priebehu roka sú vyššie ako daňová povinnosť za tento rok, Spoločnosť vykazuje daňovú pohľadávku.</w:t>
      </w:r>
    </w:p>
    <w:p w14:paraId="46A9360F" w14:textId="77777777" w:rsidR="00745E7D" w:rsidRDefault="00745E7D" w:rsidP="00745E7D">
      <w:pPr>
        <w:pStyle w:val="Pismenka"/>
        <w:numPr>
          <w:ilvl w:val="0"/>
          <w:numId w:val="0"/>
        </w:numPr>
        <w:ind w:left="516"/>
      </w:pPr>
    </w:p>
    <w:p w14:paraId="00BC0077" w14:textId="77777777" w:rsidR="00745E7D" w:rsidRDefault="00745E7D" w:rsidP="00745E7D">
      <w:pPr>
        <w:pStyle w:val="Pismenka"/>
        <w:tabs>
          <w:tab w:val="clear" w:pos="426"/>
        </w:tabs>
        <w:ind w:left="516"/>
      </w:pPr>
      <w:r w:rsidRPr="00F04A68">
        <w:t>Výdavky budúcich období a výnosy budúcich období</w:t>
      </w:r>
    </w:p>
    <w:p w14:paraId="5157E246" w14:textId="77777777" w:rsidR="004D3B4A" w:rsidRPr="00F04A68" w:rsidRDefault="004D3B4A" w:rsidP="000A4EAD">
      <w:pPr>
        <w:pStyle w:val="BodyText"/>
        <w:spacing w:before="60"/>
        <w:ind w:left="516"/>
      </w:pPr>
      <w:r w:rsidRPr="00F04A68">
        <w:t>Výdavky budúcich období a výnosy budúcich období sa vykazujú vo výške, ktorá je potrebná na dodržanie zásady vecnej a časovej súvislosti s účtovným obdobím.</w:t>
      </w:r>
    </w:p>
    <w:p w14:paraId="33906F3F" w14:textId="77777777" w:rsidR="004007CA" w:rsidRPr="00F04A68" w:rsidRDefault="004007CA" w:rsidP="000A4EAD">
      <w:pPr>
        <w:pStyle w:val="BodyText"/>
        <w:ind w:left="516"/>
      </w:pPr>
    </w:p>
    <w:p w14:paraId="4708993B" w14:textId="77777777" w:rsidR="004D3B4A" w:rsidRPr="00F04A68" w:rsidRDefault="004D3B4A" w:rsidP="000A4EAD">
      <w:pPr>
        <w:pStyle w:val="Pismenka"/>
        <w:tabs>
          <w:tab w:val="clear" w:pos="426"/>
        </w:tabs>
        <w:ind w:left="516"/>
      </w:pPr>
      <w:r w:rsidRPr="00F04A68">
        <w:t>Dotácie zo štátneho rozpočtu</w:t>
      </w:r>
    </w:p>
    <w:p w14:paraId="2FEB4201" w14:textId="77777777" w:rsidR="004D3B4A" w:rsidRPr="00F04A68" w:rsidRDefault="004D3B4A" w:rsidP="000A4EAD">
      <w:pPr>
        <w:pStyle w:val="BodyText"/>
        <w:spacing w:before="60"/>
        <w:ind w:left="516"/>
      </w:pPr>
      <w:r w:rsidRPr="00F04A68">
        <w:t>O nároku na dotácie zo štátneho rozpočtu sa účtuje, ak je takmer isté, že na základe splnených podmienok na poskytnutie dotácie sa Spoločnosti daná dotácia poskytne.</w:t>
      </w:r>
    </w:p>
    <w:p w14:paraId="66FCD411" w14:textId="77777777" w:rsidR="004D3B4A" w:rsidRPr="00F04A68" w:rsidRDefault="004D3B4A" w:rsidP="000A4EAD">
      <w:pPr>
        <w:pStyle w:val="BodyText"/>
        <w:spacing w:before="60"/>
        <w:ind w:left="516"/>
      </w:pPr>
      <w:r w:rsidRPr="00F04A68">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6A9EE3D0" w14:textId="77777777" w:rsidR="004D3B4A" w:rsidRPr="00F04A68" w:rsidRDefault="004D3B4A" w:rsidP="000A4EAD">
      <w:pPr>
        <w:pStyle w:val="BodyText"/>
        <w:spacing w:before="60"/>
        <w:ind w:left="516"/>
      </w:pPr>
      <w:r w:rsidRPr="00F04A68">
        <w:t xml:space="preserve">Dotácie na obstaranie dlhodobého hmotného majetku a dlhodobého nehmotného majetku sa najskôr vykazujú ako výnosy budúcich období a do výkazu ziskov a strát sa rozpúšťajú v časovej a vecnej súvislosti so zaúčtovaním odpisov </w:t>
      </w:r>
      <w:r w:rsidR="00CF2FC7" w:rsidRPr="00F04A68">
        <w:br/>
      </w:r>
      <w:r w:rsidRPr="00F04A68">
        <w:t xml:space="preserve">z tohto dlhodobého majetku. </w:t>
      </w:r>
    </w:p>
    <w:p w14:paraId="6C968624" w14:textId="77777777" w:rsidR="004D3B4A" w:rsidRPr="00F04A68" w:rsidRDefault="004D3B4A" w:rsidP="000A4EAD">
      <w:pPr>
        <w:pStyle w:val="BodyText"/>
        <w:ind w:left="516"/>
        <w:rPr>
          <w:sz w:val="16"/>
          <w:szCs w:val="16"/>
        </w:rPr>
      </w:pPr>
    </w:p>
    <w:p w14:paraId="65A4FC47" w14:textId="77777777" w:rsidR="004D3B4A" w:rsidRPr="00F04A68" w:rsidRDefault="004D3B4A" w:rsidP="000A4EAD">
      <w:pPr>
        <w:pStyle w:val="Pismenka"/>
        <w:tabs>
          <w:tab w:val="clear" w:pos="426"/>
        </w:tabs>
        <w:ind w:left="516"/>
      </w:pPr>
      <w:r w:rsidRPr="00F04A68">
        <w:t>Prenájom (lízing)</w:t>
      </w:r>
    </w:p>
    <w:p w14:paraId="056F0A89" w14:textId="77777777" w:rsidR="004D3B4A" w:rsidRPr="00F04A68" w:rsidRDefault="004D3B4A" w:rsidP="000A4EAD">
      <w:pPr>
        <w:pStyle w:val="BodyText"/>
        <w:spacing w:before="60"/>
        <w:ind w:left="516"/>
      </w:pPr>
      <w:r w:rsidRPr="00F04A68">
        <w:t>Operatívny prenájom. Majetok prenajatý na základe operatívneho prenájmu vykazuje ako svoj majetok jeho vlastník, nie nájomca.</w:t>
      </w:r>
    </w:p>
    <w:p w14:paraId="0FF3DBFA" w14:textId="77777777" w:rsidR="004D3B4A" w:rsidRPr="00F04A68" w:rsidRDefault="004D3B4A" w:rsidP="000A4EAD">
      <w:pPr>
        <w:pStyle w:val="BodyText"/>
        <w:spacing w:before="60"/>
        <w:ind w:left="516"/>
      </w:pPr>
      <w:r w:rsidRPr="00F04A68">
        <w:t>Finančný prenájom</w:t>
      </w:r>
      <w:r w:rsidR="002A7563" w:rsidRPr="00F04A68">
        <w:t xml:space="preserve"> je obstaranie dlhodobého hmotného a nehmotného majetku na základe nájomnej zmluvy s dojednaným právom kúpy najatej veci za dohodnuté platby počas dohodnutej doby nájmu. Majetok prenajatý formou finančného leasingu vykazuje ako svoj majetok  a odpisuje ho nájomca. </w:t>
      </w:r>
    </w:p>
    <w:p w14:paraId="60F8BE32" w14:textId="426E965D" w:rsidR="002A7563" w:rsidRPr="00F04A68" w:rsidRDefault="002A7563" w:rsidP="000A4EAD">
      <w:pPr>
        <w:pStyle w:val="BodyText"/>
        <w:spacing w:before="60"/>
        <w:ind w:left="516"/>
      </w:pPr>
      <w:r w:rsidRPr="00F04A68">
        <w:t>Prijatie majetku nájomcom sa účtuje v deň prijatia majetku na ťarchu príslušného majetkového účtu a v prospech účtu 47</w:t>
      </w:r>
      <w:r w:rsidR="009C0994">
        <w:t>4</w:t>
      </w:r>
      <w:r w:rsidRPr="00F04A68">
        <w:t xml:space="preserve"> – Záväzky z nájmu vo výške dohodnutých platieb znížených o nerealizované finančné náklady (úroky).</w:t>
      </w:r>
    </w:p>
    <w:p w14:paraId="0321FADD" w14:textId="10D4067B" w:rsidR="002A7563" w:rsidRDefault="002A7563" w:rsidP="000A4EAD">
      <w:pPr>
        <w:pStyle w:val="BodyText"/>
        <w:spacing w:before="60"/>
        <w:ind w:left="516"/>
      </w:pPr>
      <w:r w:rsidRPr="00F04A68">
        <w:t xml:space="preserve">Súčasťou dohodnutých platieb je aj kúpna cena, za ktorú na konci dohodnutej doby finančného prenájmu prechádza vlastníctvo z prenajímateľa na nájomcu. Podľa daňových predpisov je dohodnutá doba nájmu je najmenej 60% doby odpisovania, najmenej 3 roky. Platba nájomného sa alokuje medzi splátku istiny a finančné náklady (úroky) – vypočítané metódou efektívnej úrokovej miery. Finančné náklady sa účtujú na ťarchu účtu 562 – Úroky. </w:t>
      </w:r>
    </w:p>
    <w:p w14:paraId="3109552E" w14:textId="4E159DE7" w:rsidR="00794870" w:rsidRDefault="00794870" w:rsidP="000A4EAD">
      <w:pPr>
        <w:pStyle w:val="BodyText"/>
        <w:spacing w:before="60"/>
        <w:ind w:left="516"/>
      </w:pPr>
    </w:p>
    <w:p w14:paraId="2E5778BE" w14:textId="2668B351" w:rsidR="00794870" w:rsidRDefault="00794870" w:rsidP="000A4EAD">
      <w:pPr>
        <w:pStyle w:val="BodyText"/>
        <w:spacing w:before="60"/>
        <w:ind w:left="516"/>
      </w:pPr>
    </w:p>
    <w:p w14:paraId="1E2D7B92" w14:textId="77777777" w:rsidR="000071E7" w:rsidRDefault="000071E7" w:rsidP="000A4EAD">
      <w:pPr>
        <w:pStyle w:val="BodyText"/>
        <w:spacing w:before="60"/>
        <w:ind w:left="516"/>
      </w:pPr>
    </w:p>
    <w:p w14:paraId="2377AD44" w14:textId="77777777" w:rsidR="000071E7" w:rsidRDefault="000071E7" w:rsidP="000A4EAD">
      <w:pPr>
        <w:pStyle w:val="BodyText"/>
        <w:spacing w:before="60"/>
        <w:ind w:left="516"/>
      </w:pPr>
    </w:p>
    <w:p w14:paraId="19B3FA01" w14:textId="77777777" w:rsidR="004647FC" w:rsidRDefault="004647FC" w:rsidP="000A4EAD">
      <w:pPr>
        <w:pStyle w:val="BodyText"/>
        <w:spacing w:before="60"/>
        <w:ind w:left="516"/>
      </w:pPr>
    </w:p>
    <w:p w14:paraId="3A59DB50" w14:textId="77777777" w:rsidR="004D3B4A" w:rsidRPr="00F04A68" w:rsidRDefault="004D3B4A" w:rsidP="000A4EAD">
      <w:pPr>
        <w:pStyle w:val="Pismenka"/>
        <w:tabs>
          <w:tab w:val="clear" w:pos="426"/>
        </w:tabs>
        <w:ind w:left="516"/>
      </w:pPr>
      <w:r w:rsidRPr="00F04A68">
        <w:lastRenderedPageBreak/>
        <w:t>Cudzia mena</w:t>
      </w:r>
    </w:p>
    <w:p w14:paraId="243F586B" w14:textId="77777777" w:rsidR="003949BF" w:rsidRPr="00F04A68" w:rsidRDefault="004D3B4A" w:rsidP="000A4EAD">
      <w:pPr>
        <w:pStyle w:val="BodyText"/>
        <w:spacing w:before="60"/>
        <w:ind w:left="516"/>
      </w:pPr>
      <w:r w:rsidRPr="00F04A6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1AADA5EE" w14:textId="77777777" w:rsidR="004D3B4A" w:rsidRPr="00F04A68" w:rsidRDefault="004D3B4A" w:rsidP="000A4EAD">
      <w:pPr>
        <w:pStyle w:val="BodyText"/>
        <w:spacing w:before="60"/>
        <w:ind w:left="516"/>
      </w:pPr>
      <w:r w:rsidRPr="00F04A6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454D471" w14:textId="3FE808B1" w:rsidR="00562819" w:rsidRDefault="004D3B4A" w:rsidP="000A4EAD">
      <w:pPr>
        <w:pStyle w:val="BodyText"/>
        <w:spacing w:before="60"/>
        <w:ind w:left="516"/>
      </w:pPr>
      <w:r w:rsidRPr="00F04A68">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F04A68">
        <w:t>Národnou bankou Slovenska v</w:t>
      </w:r>
      <w:r w:rsidR="00CF52CA" w:rsidRPr="00F04A68">
        <w:t> </w:t>
      </w:r>
      <w:r w:rsidR="002A7563" w:rsidRPr="00F04A68">
        <w:t>deň</w:t>
      </w:r>
      <w:r w:rsidR="00CF52CA" w:rsidRPr="00F04A68">
        <w:t xml:space="preserve"> </w:t>
      </w:r>
      <w:r w:rsidR="003949BF" w:rsidRPr="00F04A68">
        <w:t xml:space="preserve">predchádzajúci </w:t>
      </w:r>
      <w:r w:rsidR="002A7563" w:rsidRPr="00F04A68">
        <w:t>dňu</w:t>
      </w:r>
      <w:r w:rsidRPr="00F04A68">
        <w:t xml:space="preserve"> uskutočnenia účtovného prípadu. Prijaté a poskytnuté preddavky v cudzej mene na účet zriadený v eurách a z účtu zriadeného v eurách sa prepočítavajú na menu euro kurzom, za ktorý boli tieto hodnoty nakúpené alebo predané. </w:t>
      </w:r>
      <w:r w:rsidR="00BB2336" w:rsidRPr="00F04A68">
        <w:t>Prijaté a poskytnuté preddavky sa k</w:t>
      </w:r>
      <w:r w:rsidRPr="00F04A68">
        <w:t>u dňu, ku ktorému sa zostavuje účtovná závierka, na menu euro už neprepočítavajú.</w:t>
      </w:r>
    </w:p>
    <w:p w14:paraId="43A23C3A" w14:textId="77777777" w:rsidR="008602A3" w:rsidRPr="00F04A68" w:rsidRDefault="008602A3" w:rsidP="000A4EAD">
      <w:pPr>
        <w:pStyle w:val="BodyText"/>
        <w:spacing w:before="60"/>
        <w:ind w:left="516"/>
      </w:pPr>
    </w:p>
    <w:p w14:paraId="7DB816C0" w14:textId="77777777" w:rsidR="004D3B4A" w:rsidRPr="00F04A68" w:rsidRDefault="004D3B4A" w:rsidP="000A4EAD">
      <w:pPr>
        <w:pStyle w:val="Pismenka"/>
        <w:tabs>
          <w:tab w:val="clear" w:pos="426"/>
        </w:tabs>
        <w:ind w:left="516"/>
      </w:pPr>
      <w:r w:rsidRPr="00F04A68">
        <w:t>Výnosy</w:t>
      </w:r>
    </w:p>
    <w:p w14:paraId="1A4DCCF2" w14:textId="77777777" w:rsidR="004D3B4A" w:rsidRPr="00F04A68" w:rsidRDefault="004D3B4A" w:rsidP="00F8732D">
      <w:pPr>
        <w:pStyle w:val="BodyText"/>
        <w:spacing w:before="60"/>
        <w:ind w:left="516"/>
      </w:pPr>
      <w:r w:rsidRPr="00F04A68">
        <w:t>Tržby za vlastné výkony a tovar neobsahujú daň z pridanej hodnoty. Sú tiež znížené o zľavy a zrážky (rabaty, bonusy, skontá, dobropisy a pod.), bez ohľadu na to, či zákazník mal vopred na zľavu nárok, alebo či ide o dodatočne uznanú zľavu.</w:t>
      </w:r>
    </w:p>
    <w:p w14:paraId="0E9F0E35" w14:textId="77777777" w:rsidR="00E7672A" w:rsidRPr="00F04A68" w:rsidRDefault="00E7672A" w:rsidP="000A4EAD">
      <w:pPr>
        <w:pStyle w:val="BodyText"/>
        <w:ind w:left="516"/>
        <w:rPr>
          <w:sz w:val="16"/>
          <w:szCs w:val="16"/>
        </w:rPr>
      </w:pPr>
    </w:p>
    <w:p w14:paraId="06F0B198" w14:textId="24B87DFE" w:rsidR="00E7672A" w:rsidRDefault="00E7672A" w:rsidP="000A4EAD">
      <w:pPr>
        <w:pStyle w:val="Pismenka"/>
        <w:tabs>
          <w:tab w:val="clear" w:pos="426"/>
          <w:tab w:val="num" w:pos="516"/>
        </w:tabs>
        <w:ind w:left="450"/>
      </w:pPr>
      <w:bookmarkStart w:id="7" w:name="_Toc530739900"/>
      <w:r w:rsidRPr="00F04A68">
        <w:t xml:space="preserve">Uskutočnené významné opravy s vplyvom na minulé výsledky hospodárenia </w:t>
      </w:r>
    </w:p>
    <w:p w14:paraId="0B50DF2A" w14:textId="72EBCCD3" w:rsidR="001625A3" w:rsidRDefault="003E52F7" w:rsidP="003E52F7">
      <w:pPr>
        <w:pStyle w:val="Pismenka"/>
        <w:numPr>
          <w:ilvl w:val="0"/>
          <w:numId w:val="0"/>
        </w:numPr>
        <w:ind w:left="450"/>
        <w:rPr>
          <w:b w:val="0"/>
          <w:bCs/>
        </w:rPr>
      </w:pPr>
      <w:r w:rsidRPr="00404964">
        <w:rPr>
          <w:b w:val="0"/>
          <w:bCs/>
        </w:rPr>
        <w:t>V roku 202</w:t>
      </w:r>
      <w:r w:rsidR="00771279" w:rsidRPr="00404964">
        <w:rPr>
          <w:b w:val="0"/>
          <w:bCs/>
        </w:rPr>
        <w:t>1</w:t>
      </w:r>
      <w:r w:rsidR="00C3764A">
        <w:rPr>
          <w:b w:val="0"/>
          <w:bCs/>
        </w:rPr>
        <w:t xml:space="preserve"> ani v roku 2020</w:t>
      </w:r>
      <w:r w:rsidRPr="00404964">
        <w:rPr>
          <w:b w:val="0"/>
          <w:bCs/>
        </w:rPr>
        <w:t xml:space="preserve"> spo</w:t>
      </w:r>
      <w:r w:rsidR="0072638E" w:rsidRPr="00404964">
        <w:rPr>
          <w:b w:val="0"/>
          <w:bCs/>
        </w:rPr>
        <w:t>l</w:t>
      </w:r>
      <w:r w:rsidRPr="00404964">
        <w:rPr>
          <w:b w:val="0"/>
          <w:bCs/>
        </w:rPr>
        <w:t>očnosť neúčtovala o oprave významných chýb s vplyvom na minulé výsledky hospodárenia</w:t>
      </w:r>
      <w:r w:rsidR="0072638E" w:rsidRPr="00404964">
        <w:rPr>
          <w:b w:val="0"/>
          <w:bCs/>
        </w:rPr>
        <w:t>.</w:t>
      </w:r>
    </w:p>
    <w:p w14:paraId="54C64EEA" w14:textId="6AF89B02" w:rsidR="003E52F7" w:rsidRDefault="00D8740E" w:rsidP="003E52F7">
      <w:pPr>
        <w:pStyle w:val="Pismenka"/>
        <w:numPr>
          <w:ilvl w:val="0"/>
          <w:numId w:val="0"/>
        </w:numPr>
        <w:ind w:left="450"/>
        <w:rPr>
          <w:b w:val="0"/>
          <w:bCs/>
        </w:rPr>
      </w:pPr>
      <w:r>
        <w:rPr>
          <w:b w:val="0"/>
          <w:bCs/>
        </w:rPr>
        <w:t xml:space="preserve"> </w:t>
      </w:r>
    </w:p>
    <w:p w14:paraId="73CAB4B2" w14:textId="77777777" w:rsidR="00D8740E" w:rsidRDefault="00D8740E" w:rsidP="00D56BAD">
      <w:pPr>
        <w:pStyle w:val="Heading1"/>
        <w:numPr>
          <w:ilvl w:val="0"/>
          <w:numId w:val="0"/>
        </w:numPr>
        <w:spacing w:before="120" w:after="60"/>
        <w:ind w:left="450" w:hanging="360"/>
      </w:pPr>
    </w:p>
    <w:p w14:paraId="6AEC9081" w14:textId="5CEFBA4B" w:rsidR="004D3B4A" w:rsidRPr="00F04A68" w:rsidRDefault="004D3B4A" w:rsidP="000A4EAD">
      <w:pPr>
        <w:pStyle w:val="Heading1"/>
        <w:spacing w:before="120" w:after="60"/>
      </w:pPr>
      <w:r w:rsidRPr="00D8740E">
        <w:br w:type="page"/>
      </w:r>
      <w:r w:rsidRPr="00F04A68">
        <w:lastRenderedPageBreak/>
        <w:t>informácie o údajoch na strane aktív súvahy</w:t>
      </w:r>
      <w:bookmarkEnd w:id="7"/>
    </w:p>
    <w:p w14:paraId="10708DFE" w14:textId="77777777" w:rsidR="004D3B4A" w:rsidRPr="00F04A68" w:rsidRDefault="004D3B4A" w:rsidP="000A4EAD">
      <w:pPr>
        <w:pStyle w:val="Header"/>
        <w:numPr>
          <w:ilvl w:val="12"/>
          <w:numId w:val="0"/>
        </w:numPr>
        <w:ind w:left="90"/>
        <w:jc w:val="both"/>
        <w:rPr>
          <w:sz w:val="16"/>
          <w:szCs w:val="16"/>
        </w:rPr>
      </w:pPr>
    </w:p>
    <w:p w14:paraId="4903F6C1" w14:textId="77777777" w:rsidR="004D3B4A" w:rsidRPr="00F04A68" w:rsidRDefault="004D3B4A" w:rsidP="000A4EAD">
      <w:pPr>
        <w:pStyle w:val="Heading2"/>
        <w:numPr>
          <w:ilvl w:val="0"/>
          <w:numId w:val="7"/>
        </w:numPr>
        <w:tabs>
          <w:tab w:val="clear" w:pos="360"/>
          <w:tab w:val="num" w:pos="516"/>
        </w:tabs>
        <w:ind w:left="450"/>
      </w:pPr>
      <w:bookmarkStart w:id="8" w:name="_Toc530739901"/>
      <w:r w:rsidRPr="00F04A68">
        <w:t>Dlhodobý nehmotný majetok a dlhodobý hmotný majetok</w:t>
      </w:r>
      <w:bookmarkEnd w:id="8"/>
    </w:p>
    <w:p w14:paraId="78CEA85E" w14:textId="69C29BFE" w:rsidR="004D3B4A" w:rsidRPr="00F04A68" w:rsidRDefault="004D3B4A" w:rsidP="000A4EAD">
      <w:pPr>
        <w:pStyle w:val="BodyText"/>
        <w:spacing w:before="60"/>
        <w:ind w:left="450"/>
      </w:pPr>
      <w:r w:rsidRPr="00F04A68">
        <w:t>Prehľad o pohybe dlhodobého nehmotného majetku a</w:t>
      </w:r>
      <w:r w:rsidR="009707FC" w:rsidRPr="00F04A68">
        <w:t xml:space="preserve"> </w:t>
      </w:r>
      <w:r w:rsidRPr="00F04A68">
        <w:t>dlhodobého hmo</w:t>
      </w:r>
      <w:r w:rsidR="00A55061" w:rsidRPr="00F04A68">
        <w:t xml:space="preserve">tného majetku od 1. januára </w:t>
      </w:r>
      <w:r w:rsidR="001611A5" w:rsidRPr="00F04A68">
        <w:t>20</w:t>
      </w:r>
      <w:r w:rsidR="00AE0C38">
        <w:t>2</w:t>
      </w:r>
      <w:r w:rsidR="00771279">
        <w:t>1</w:t>
      </w:r>
      <w:r w:rsidRPr="00F04A68">
        <w:t xml:space="preserve"> do </w:t>
      </w:r>
      <w:r w:rsidRPr="00F04A68">
        <w:br/>
        <w:t xml:space="preserve">31. </w:t>
      </w:r>
      <w:r w:rsidR="003949BF" w:rsidRPr="00F04A68">
        <w:t xml:space="preserve">decembra </w:t>
      </w:r>
      <w:r w:rsidR="001611A5" w:rsidRPr="00F04A68">
        <w:t>20</w:t>
      </w:r>
      <w:r w:rsidR="00AE0C38">
        <w:t>2</w:t>
      </w:r>
      <w:r w:rsidR="00771279">
        <w:t>1</w:t>
      </w:r>
      <w:r w:rsidRPr="00F04A68">
        <w:t xml:space="preserve"> a za porovna</w:t>
      </w:r>
      <w:r w:rsidR="00A55061" w:rsidRPr="00F04A68">
        <w:t>teľné obdobie od</w:t>
      </w:r>
      <w:r w:rsidR="003949BF" w:rsidRPr="00F04A68">
        <w:t xml:space="preserve"> 1. januára </w:t>
      </w:r>
      <w:r w:rsidR="001611A5" w:rsidRPr="00F04A68">
        <w:t>20</w:t>
      </w:r>
      <w:r w:rsidR="00771279">
        <w:t>20</w:t>
      </w:r>
      <w:r w:rsidR="003949BF" w:rsidRPr="00F04A68">
        <w:t xml:space="preserve"> do 31. decembra </w:t>
      </w:r>
      <w:r w:rsidR="001611A5" w:rsidRPr="00F04A68">
        <w:t>20</w:t>
      </w:r>
      <w:r w:rsidR="00771279">
        <w:t>20</w:t>
      </w:r>
      <w:r w:rsidRPr="00F04A68">
        <w:t xml:space="preserve"> je uvedený v tabuľk</w:t>
      </w:r>
      <w:r w:rsidR="00887683" w:rsidRPr="00F04A68">
        <w:t>ách</w:t>
      </w:r>
      <w:r w:rsidRPr="00F04A68">
        <w:t xml:space="preserve"> </w:t>
      </w:r>
      <w:r w:rsidR="00C22B63" w:rsidRPr="00F04A68">
        <w:t xml:space="preserve">na stranách </w:t>
      </w:r>
      <w:r w:rsidR="00D536C6" w:rsidRPr="00467BB4">
        <w:t>6</w:t>
      </w:r>
      <w:r w:rsidR="00003C63" w:rsidRPr="00467BB4">
        <w:t xml:space="preserve"> a</w:t>
      </w:r>
      <w:r w:rsidR="00AD6758" w:rsidRPr="00467BB4">
        <w:t>ž</w:t>
      </w:r>
      <w:r w:rsidR="00BD48D8" w:rsidRPr="00467BB4">
        <w:t> </w:t>
      </w:r>
      <w:r w:rsidR="00D536C6" w:rsidRPr="00467BB4">
        <w:t>9</w:t>
      </w:r>
      <w:r w:rsidR="00003C63" w:rsidRPr="00467BB4">
        <w:t>.</w:t>
      </w:r>
    </w:p>
    <w:p w14:paraId="3D0399EE" w14:textId="0600E296" w:rsidR="004D3B4A" w:rsidRPr="004D7D66" w:rsidRDefault="0064697F" w:rsidP="0064697F">
      <w:pPr>
        <w:pStyle w:val="BodyText"/>
        <w:spacing w:before="60"/>
        <w:ind w:left="450"/>
        <w:jc w:val="left"/>
      </w:pPr>
      <w:r w:rsidRPr="0064697F">
        <w:t xml:space="preserve">Na majetok spoločnosti je zriadené záložné právo v prospech </w:t>
      </w:r>
      <w:proofErr w:type="spellStart"/>
      <w:r w:rsidRPr="0064697F">
        <w:t>Allied</w:t>
      </w:r>
      <w:proofErr w:type="spellEnd"/>
      <w:r w:rsidRPr="0064697F">
        <w:t xml:space="preserve"> </w:t>
      </w:r>
      <w:proofErr w:type="spellStart"/>
      <w:r w:rsidRPr="0064697F">
        <w:t>Irish</w:t>
      </w:r>
      <w:proofErr w:type="spellEnd"/>
      <w:r w:rsidRPr="0064697F">
        <w:t xml:space="preserve"> </w:t>
      </w:r>
      <w:proofErr w:type="spellStart"/>
      <w:r w:rsidRPr="0064697F">
        <w:t>Banks</w:t>
      </w:r>
      <w:proofErr w:type="spellEnd"/>
      <w:r w:rsidRPr="0064697F">
        <w:t xml:space="preserve">, </w:t>
      </w:r>
      <w:proofErr w:type="spellStart"/>
      <w:r w:rsidRPr="0064697F">
        <w:t>p.l.</w:t>
      </w:r>
      <w:r w:rsidRPr="00D8740E">
        <w:t>c</w:t>
      </w:r>
      <w:proofErr w:type="spellEnd"/>
      <w:r w:rsidRPr="004D7D66">
        <w:t xml:space="preserve">.. </w:t>
      </w:r>
      <w:r w:rsidR="004D3B4A" w:rsidRPr="004D7D66">
        <w:t xml:space="preserve">Na </w:t>
      </w:r>
      <w:r w:rsidR="005D13FB" w:rsidRPr="004D7D66">
        <w:t>stroj obstaran</w:t>
      </w:r>
      <w:r w:rsidR="0022612B" w:rsidRPr="004D7D66">
        <w:t>ý</w:t>
      </w:r>
      <w:r w:rsidR="005D13FB" w:rsidRPr="004D7D66">
        <w:t> </w:t>
      </w:r>
      <w:r w:rsidR="0022612B" w:rsidRPr="004D7D66">
        <w:t xml:space="preserve">v </w:t>
      </w:r>
      <w:r w:rsidR="005D13FB" w:rsidRPr="004D7D66">
        <w:t>roku 20</w:t>
      </w:r>
      <w:r w:rsidR="0022612B" w:rsidRPr="004D7D66">
        <w:t>20</w:t>
      </w:r>
      <w:r w:rsidR="005D13FB" w:rsidRPr="004D7D66">
        <w:t xml:space="preserve"> </w:t>
      </w:r>
      <w:r w:rsidR="004D3B4A" w:rsidRPr="004D7D66">
        <w:t>v zostatkovej cene  </w:t>
      </w:r>
      <w:r w:rsidR="00C10BDF" w:rsidRPr="006D1576">
        <w:t>185 081</w:t>
      </w:r>
      <w:r w:rsidR="004D3B4A" w:rsidRPr="004D7D66">
        <w:t xml:space="preserve"> EUR bolo zriadené záložné právo v prospech veriteľa</w:t>
      </w:r>
      <w:r w:rsidR="005D13FB" w:rsidRPr="004D7D66">
        <w:t xml:space="preserve"> </w:t>
      </w:r>
      <w:r w:rsidR="0022612B" w:rsidRPr="004D7D66">
        <w:t xml:space="preserve">Československá obchodná banka, </w:t>
      </w:r>
      <w:proofErr w:type="spellStart"/>
      <w:r w:rsidR="0022612B" w:rsidRPr="004D7D66">
        <w:t>a.s</w:t>
      </w:r>
      <w:proofErr w:type="spellEnd"/>
      <w:r w:rsidR="0022612B" w:rsidRPr="004D7D66">
        <w:t>.</w:t>
      </w:r>
      <w:r w:rsidR="00F518AA" w:rsidRPr="004D7D66">
        <w:t xml:space="preserve">, ktorá </w:t>
      </w:r>
      <w:r w:rsidR="002D62D0" w:rsidRPr="004D7D66">
        <w:t xml:space="preserve">má prednostné záložné právo </w:t>
      </w:r>
      <w:proofErr w:type="spellStart"/>
      <w:r w:rsidR="002D62D0" w:rsidRPr="004D7D66">
        <w:t>t.j</w:t>
      </w:r>
      <w:proofErr w:type="spellEnd"/>
      <w:r w:rsidR="002D62D0" w:rsidRPr="004D7D66">
        <w:t xml:space="preserve"> je prvým</w:t>
      </w:r>
      <w:r w:rsidR="001029A9" w:rsidRPr="004D7D66">
        <w:t xml:space="preserve"> zá</w:t>
      </w:r>
      <w:r w:rsidR="00DA7C81" w:rsidRPr="004D7D66">
        <w:t>l</w:t>
      </w:r>
      <w:r w:rsidR="001029A9" w:rsidRPr="004D7D66">
        <w:t>ožným</w:t>
      </w:r>
      <w:r w:rsidR="00F518AA" w:rsidRPr="004D7D66">
        <w:t xml:space="preserve"> veriteľom v poradí.</w:t>
      </w:r>
    </w:p>
    <w:p w14:paraId="442945FD" w14:textId="77777777" w:rsidR="0064697F" w:rsidRPr="00F04A68" w:rsidRDefault="0064697F" w:rsidP="0064697F">
      <w:pPr>
        <w:pStyle w:val="BodyText"/>
        <w:spacing w:before="60"/>
        <w:ind w:left="450"/>
        <w:jc w:val="left"/>
      </w:pPr>
    </w:p>
    <w:p w14:paraId="63D6AAA3" w14:textId="13A4EDD3" w:rsidR="002130D8" w:rsidRPr="00F04A68" w:rsidRDefault="00AD6758" w:rsidP="000A4EAD">
      <w:pPr>
        <w:pStyle w:val="BodyText"/>
        <w:spacing w:before="60"/>
        <w:ind w:left="450"/>
      </w:pPr>
      <w:r w:rsidRPr="00F04A68">
        <w:t>Údaje o záložných právach</w:t>
      </w:r>
      <w:r w:rsidR="002130D8" w:rsidRPr="00F04A68">
        <w:t xml:space="preserve"> k dlhodobému hmotnému majetku</w:t>
      </w:r>
      <w:r w:rsidRPr="00F04A68">
        <w:t xml:space="preserve"> sú uvedené v nasledujúcom prehľade: </w:t>
      </w:r>
    </w:p>
    <w:p w14:paraId="394475D8" w14:textId="77777777" w:rsidR="00536E34" w:rsidRPr="00F04A68" w:rsidRDefault="00536E34" w:rsidP="000A4EAD">
      <w:pPr>
        <w:pStyle w:val="BodyText"/>
        <w:ind w:left="450"/>
      </w:pPr>
    </w:p>
    <w:tbl>
      <w:tblPr>
        <w:tblW w:w="8798" w:type="dxa"/>
        <w:tblInd w:w="218" w:type="dxa"/>
        <w:tblLook w:val="04A0" w:firstRow="1" w:lastRow="0" w:firstColumn="1" w:lastColumn="0" w:noHBand="0" w:noVBand="1"/>
      </w:tblPr>
      <w:tblGrid>
        <w:gridCol w:w="6058"/>
        <w:gridCol w:w="2740"/>
      </w:tblGrid>
      <w:tr w:rsidR="00D15400" w:rsidRPr="00F04A68" w14:paraId="5FE0D03A" w14:textId="77777777" w:rsidTr="000A4EAD">
        <w:trPr>
          <w:trHeight w:val="240"/>
        </w:trPr>
        <w:tc>
          <w:tcPr>
            <w:tcW w:w="6058" w:type="dxa"/>
            <w:tcBorders>
              <w:top w:val="nil"/>
              <w:left w:val="nil"/>
              <w:bottom w:val="single" w:sz="4" w:space="0" w:color="auto"/>
              <w:right w:val="nil"/>
            </w:tcBorders>
            <w:shd w:val="clear" w:color="000000" w:fill="FFFFFF"/>
            <w:noWrap/>
            <w:vAlign w:val="bottom"/>
            <w:hideMark/>
          </w:tcPr>
          <w:p w14:paraId="4D5A6857" w14:textId="77777777" w:rsidR="00D15400" w:rsidRPr="00F04A68" w:rsidRDefault="00D15400" w:rsidP="00F518AA">
            <w:pPr>
              <w:ind w:left="126"/>
              <w:rPr>
                <w:b/>
                <w:bCs/>
                <w:sz w:val="18"/>
                <w:szCs w:val="18"/>
              </w:rPr>
            </w:pPr>
            <w:r w:rsidRPr="00F04A68">
              <w:rPr>
                <w:b/>
                <w:bCs/>
                <w:sz w:val="18"/>
                <w:szCs w:val="18"/>
              </w:rPr>
              <w:t>Dlhodobý hmotný majetok</w:t>
            </w:r>
          </w:p>
        </w:tc>
        <w:tc>
          <w:tcPr>
            <w:tcW w:w="2740" w:type="dxa"/>
            <w:tcBorders>
              <w:top w:val="nil"/>
              <w:left w:val="nil"/>
              <w:bottom w:val="single" w:sz="4" w:space="0" w:color="auto"/>
              <w:right w:val="nil"/>
            </w:tcBorders>
            <w:shd w:val="clear" w:color="000000" w:fill="FFFFFF"/>
            <w:noWrap/>
            <w:vAlign w:val="bottom"/>
            <w:hideMark/>
          </w:tcPr>
          <w:p w14:paraId="2061B81C" w14:textId="40AEF976" w:rsidR="00D15400" w:rsidRPr="00F04A68" w:rsidRDefault="00D15400" w:rsidP="00F518AA">
            <w:pPr>
              <w:ind w:left="126"/>
              <w:jc w:val="center"/>
              <w:rPr>
                <w:b/>
                <w:bCs/>
                <w:sz w:val="18"/>
                <w:szCs w:val="18"/>
              </w:rPr>
            </w:pPr>
            <w:r w:rsidRPr="00F04A68">
              <w:rPr>
                <w:b/>
                <w:bCs/>
                <w:sz w:val="18"/>
                <w:szCs w:val="18"/>
              </w:rPr>
              <w:t>Hodnota za bežné účtovné obdobie</w:t>
            </w:r>
            <w:r w:rsidR="00536E34" w:rsidRPr="00F04A68">
              <w:rPr>
                <w:b/>
                <w:bCs/>
                <w:sz w:val="18"/>
                <w:szCs w:val="18"/>
              </w:rPr>
              <w:t xml:space="preserve"> v EUR</w:t>
            </w:r>
          </w:p>
        </w:tc>
      </w:tr>
      <w:tr w:rsidR="00D15400" w:rsidRPr="00B96CCD" w14:paraId="2E3493C3" w14:textId="77777777" w:rsidTr="000A4EAD">
        <w:trPr>
          <w:trHeight w:val="240"/>
        </w:trPr>
        <w:tc>
          <w:tcPr>
            <w:tcW w:w="6058" w:type="dxa"/>
            <w:tcBorders>
              <w:top w:val="single" w:sz="4" w:space="0" w:color="auto"/>
              <w:left w:val="nil"/>
              <w:bottom w:val="nil"/>
              <w:right w:val="nil"/>
            </w:tcBorders>
            <w:shd w:val="clear" w:color="000000" w:fill="FFFFFF"/>
            <w:vAlign w:val="bottom"/>
            <w:hideMark/>
          </w:tcPr>
          <w:p w14:paraId="56AD90BB" w14:textId="77777777" w:rsidR="00D15400" w:rsidRPr="00F04A68" w:rsidRDefault="00D15400" w:rsidP="00F518AA">
            <w:pPr>
              <w:ind w:left="126"/>
              <w:rPr>
                <w:color w:val="000000"/>
                <w:sz w:val="18"/>
                <w:szCs w:val="18"/>
              </w:rPr>
            </w:pPr>
            <w:r w:rsidRPr="00F04A68">
              <w:rPr>
                <w:color w:val="000000"/>
                <w:sz w:val="18"/>
                <w:szCs w:val="18"/>
              </w:rPr>
              <w:t>Dlhodobý hmotný majetok, na ktorý je zriadené záložné právo</w:t>
            </w:r>
          </w:p>
        </w:tc>
        <w:tc>
          <w:tcPr>
            <w:tcW w:w="2740" w:type="dxa"/>
            <w:tcBorders>
              <w:top w:val="single" w:sz="4" w:space="0" w:color="auto"/>
              <w:left w:val="nil"/>
              <w:bottom w:val="nil"/>
              <w:right w:val="nil"/>
            </w:tcBorders>
            <w:shd w:val="clear" w:color="000000" w:fill="FFFFFF"/>
            <w:noWrap/>
            <w:vAlign w:val="bottom"/>
            <w:hideMark/>
          </w:tcPr>
          <w:p w14:paraId="5B96407B" w14:textId="1A0323E9" w:rsidR="00D15400" w:rsidRPr="00B96CCD" w:rsidRDefault="00A66439" w:rsidP="00F518AA">
            <w:pPr>
              <w:ind w:left="126"/>
              <w:jc w:val="right"/>
              <w:rPr>
                <w:sz w:val="18"/>
                <w:szCs w:val="18"/>
              </w:rPr>
            </w:pPr>
            <w:r w:rsidRPr="006D1576">
              <w:rPr>
                <w:sz w:val="18"/>
                <w:szCs w:val="18"/>
              </w:rPr>
              <w:t>1 47</w:t>
            </w:r>
            <w:r w:rsidR="00483B47" w:rsidRPr="006D1576">
              <w:rPr>
                <w:sz w:val="18"/>
                <w:szCs w:val="18"/>
              </w:rPr>
              <w:t>8 580</w:t>
            </w:r>
          </w:p>
        </w:tc>
      </w:tr>
      <w:tr w:rsidR="00D15400" w:rsidRPr="00F04A68" w14:paraId="050594A3" w14:textId="77777777" w:rsidTr="000A4EAD">
        <w:trPr>
          <w:trHeight w:val="510"/>
        </w:trPr>
        <w:tc>
          <w:tcPr>
            <w:tcW w:w="6058" w:type="dxa"/>
            <w:tcBorders>
              <w:top w:val="nil"/>
              <w:left w:val="nil"/>
              <w:bottom w:val="nil"/>
              <w:right w:val="nil"/>
            </w:tcBorders>
            <w:shd w:val="clear" w:color="000000" w:fill="FFFFFF"/>
            <w:vAlign w:val="bottom"/>
            <w:hideMark/>
          </w:tcPr>
          <w:p w14:paraId="32157AF4" w14:textId="5C701D53" w:rsidR="00D15400" w:rsidRPr="00F04A68" w:rsidRDefault="00D15400" w:rsidP="00F518AA">
            <w:pPr>
              <w:ind w:left="126"/>
              <w:rPr>
                <w:color w:val="000000"/>
                <w:sz w:val="18"/>
                <w:szCs w:val="18"/>
              </w:rPr>
            </w:pPr>
            <w:r w:rsidRPr="00F04A68">
              <w:rPr>
                <w:color w:val="000000"/>
                <w:sz w:val="18"/>
                <w:szCs w:val="18"/>
              </w:rPr>
              <w:t xml:space="preserve">Dlhodobý hmotný majetok, pri ktorom má účtovná jednotka obmedzené právo </w:t>
            </w:r>
            <w:r w:rsidR="00625A0E" w:rsidRPr="00F04A68">
              <w:br/>
            </w:r>
            <w:r w:rsidRPr="00F04A68">
              <w:rPr>
                <w:color w:val="000000"/>
                <w:sz w:val="18"/>
                <w:szCs w:val="18"/>
              </w:rPr>
              <w:t>s ním nakladať</w:t>
            </w:r>
          </w:p>
        </w:tc>
        <w:tc>
          <w:tcPr>
            <w:tcW w:w="2740" w:type="dxa"/>
            <w:tcBorders>
              <w:top w:val="nil"/>
              <w:left w:val="nil"/>
              <w:bottom w:val="nil"/>
              <w:right w:val="nil"/>
            </w:tcBorders>
            <w:shd w:val="clear" w:color="000000" w:fill="FFFFFF"/>
            <w:noWrap/>
            <w:vAlign w:val="bottom"/>
            <w:hideMark/>
          </w:tcPr>
          <w:p w14:paraId="7D1AB7AE" w14:textId="4BB3613C" w:rsidR="00D15400" w:rsidRPr="0078394B" w:rsidRDefault="00B96CCD" w:rsidP="00F518AA">
            <w:pPr>
              <w:ind w:left="126"/>
              <w:jc w:val="right"/>
              <w:rPr>
                <w:sz w:val="18"/>
                <w:szCs w:val="18"/>
                <w:highlight w:val="yellow"/>
              </w:rPr>
            </w:pPr>
            <w:r>
              <w:rPr>
                <w:sz w:val="18"/>
                <w:szCs w:val="18"/>
              </w:rPr>
              <w:t>0</w:t>
            </w:r>
          </w:p>
        </w:tc>
      </w:tr>
    </w:tbl>
    <w:p w14:paraId="46B8EDF1" w14:textId="068B25E0" w:rsidR="00484C73" w:rsidRDefault="00484C73" w:rsidP="00484C73">
      <w:pPr>
        <w:pStyle w:val="BodyText"/>
        <w:spacing w:before="60"/>
        <w:ind w:left="360"/>
        <w:rPr>
          <w:highlight w:val="yellow"/>
        </w:rPr>
      </w:pPr>
    </w:p>
    <w:p w14:paraId="4F57F861" w14:textId="4D891024" w:rsidR="00484C73" w:rsidRPr="00F5079F" w:rsidRDefault="00484C73" w:rsidP="00484C73">
      <w:pPr>
        <w:pStyle w:val="BodyText"/>
        <w:spacing w:before="120"/>
        <w:ind w:left="360"/>
      </w:pPr>
      <w:r w:rsidRPr="00484C73">
        <w:t>Spoločnosť nemá vo finančnom nájme majetok, ktorý vykazuje ako svoj majetok</w:t>
      </w:r>
      <w:r w:rsidR="00763DEA">
        <w:t xml:space="preserve"> k 31. decembru 202</w:t>
      </w:r>
      <w:r w:rsidR="00771279">
        <w:t>1</w:t>
      </w:r>
      <w:r w:rsidRPr="00484C73">
        <w:t>.</w:t>
      </w:r>
      <w:r w:rsidR="00D8740E">
        <w:t xml:space="preserve"> </w:t>
      </w:r>
      <w:r w:rsidR="00763DEA" w:rsidRPr="006D1576">
        <w:t xml:space="preserve">Spoločnosť </w:t>
      </w:r>
      <w:r w:rsidR="004D7D66" w:rsidRPr="006D1576">
        <w:t>ne</w:t>
      </w:r>
      <w:r w:rsidR="00763DEA" w:rsidRPr="006D1576">
        <w:t>mala vo finančnom nájme majetok k 31. decembru 20</w:t>
      </w:r>
      <w:r w:rsidR="00771279" w:rsidRPr="006D1576">
        <w:t>20</w:t>
      </w:r>
      <w:r w:rsidR="00763DEA" w:rsidRPr="006D1576">
        <w:t>.</w:t>
      </w:r>
    </w:p>
    <w:p w14:paraId="2338A67E" w14:textId="77777777" w:rsidR="00484C73" w:rsidRDefault="00484C73" w:rsidP="00484C73">
      <w:pPr>
        <w:pStyle w:val="BodyText"/>
        <w:spacing w:before="60"/>
        <w:ind w:left="360"/>
        <w:rPr>
          <w:highlight w:val="yellow"/>
        </w:rPr>
      </w:pPr>
    </w:p>
    <w:p w14:paraId="689D387C" w14:textId="7EBF8DFF" w:rsidR="004D3B4A" w:rsidRPr="00F04A68" w:rsidRDefault="004D3B4A" w:rsidP="00484C73">
      <w:pPr>
        <w:pStyle w:val="BodyText"/>
        <w:spacing w:before="60"/>
        <w:ind w:left="360"/>
      </w:pPr>
      <w:r w:rsidRPr="00484C73">
        <w:t xml:space="preserve">Dlhodobý hmotný majetok je poistený </w:t>
      </w:r>
      <w:r w:rsidRPr="006D1576">
        <w:t>pre prípad škôd spôsobených krádežou a živelnou pohromou</w:t>
      </w:r>
      <w:r w:rsidRPr="00B223EE">
        <w:t xml:space="preserve"> až do výšky </w:t>
      </w:r>
      <w:r w:rsidRPr="00B223EE">
        <w:br/>
      </w:r>
      <w:r w:rsidR="00DE13CB" w:rsidRPr="006D1576">
        <w:t xml:space="preserve">10 </w:t>
      </w:r>
      <w:r w:rsidR="00870E46" w:rsidRPr="006D1576">
        <w:t>191</w:t>
      </w:r>
      <w:r w:rsidR="00D174EF" w:rsidRPr="006D1576">
        <w:t xml:space="preserve"> tis</w:t>
      </w:r>
      <w:r w:rsidRPr="006D1576">
        <w:t>. EUR</w:t>
      </w:r>
      <w:r w:rsidR="003949BF" w:rsidRPr="00484C73">
        <w:t xml:space="preserve"> </w:t>
      </w:r>
      <w:r w:rsidR="003949BF" w:rsidRPr="00D92169">
        <w:t>(</w:t>
      </w:r>
      <w:r w:rsidR="001611A5" w:rsidRPr="00D92169">
        <w:t>20</w:t>
      </w:r>
      <w:r w:rsidR="00C94500" w:rsidRPr="00D92169">
        <w:t>20</w:t>
      </w:r>
      <w:r w:rsidRPr="00D92169">
        <w:t xml:space="preserve">: </w:t>
      </w:r>
      <w:r w:rsidR="00D92169" w:rsidRPr="00D92169">
        <w:t>11 449</w:t>
      </w:r>
      <w:r w:rsidRPr="00D92169">
        <w:t xml:space="preserve"> tis. EUR).</w:t>
      </w:r>
    </w:p>
    <w:p w14:paraId="09265D87" w14:textId="77777777" w:rsidR="00B6676A" w:rsidRPr="00F04A68" w:rsidRDefault="00B6676A" w:rsidP="000A4EAD">
      <w:pPr>
        <w:pStyle w:val="BodyText"/>
        <w:ind w:left="450"/>
      </w:pPr>
    </w:p>
    <w:tbl>
      <w:tblPr>
        <w:tblW w:w="8779" w:type="dxa"/>
        <w:tblInd w:w="284" w:type="dxa"/>
        <w:tblLook w:val="04A0" w:firstRow="1" w:lastRow="0" w:firstColumn="1" w:lastColumn="0" w:noHBand="0" w:noVBand="1"/>
      </w:tblPr>
      <w:tblGrid>
        <w:gridCol w:w="557"/>
        <w:gridCol w:w="5511"/>
        <w:gridCol w:w="2711"/>
      </w:tblGrid>
      <w:tr w:rsidR="00B6676A" w:rsidRPr="00F04A68" w14:paraId="1ED98771" w14:textId="77777777" w:rsidTr="00D174EF">
        <w:trPr>
          <w:trHeight w:val="349"/>
        </w:trPr>
        <w:tc>
          <w:tcPr>
            <w:tcW w:w="557" w:type="dxa"/>
            <w:tcBorders>
              <w:bottom w:val="single" w:sz="4" w:space="0" w:color="auto"/>
            </w:tcBorders>
            <w:shd w:val="clear" w:color="000000" w:fill="FFFFFF"/>
            <w:vAlign w:val="bottom"/>
            <w:hideMark/>
          </w:tcPr>
          <w:p w14:paraId="4736106B" w14:textId="77777777" w:rsidR="00B6676A" w:rsidRPr="00F04A68" w:rsidRDefault="00B6676A" w:rsidP="00474086">
            <w:pPr>
              <w:jc w:val="center"/>
              <w:rPr>
                <w:b/>
                <w:bCs/>
                <w:sz w:val="18"/>
                <w:szCs w:val="18"/>
              </w:rPr>
            </w:pPr>
            <w:r w:rsidRPr="00F04A68">
              <w:rPr>
                <w:b/>
                <w:bCs/>
                <w:sz w:val="18"/>
                <w:szCs w:val="18"/>
              </w:rPr>
              <w:t xml:space="preserve">Por. </w:t>
            </w:r>
            <w:proofErr w:type="spellStart"/>
            <w:r w:rsidRPr="00F04A68">
              <w:rPr>
                <w:b/>
                <w:bCs/>
                <w:sz w:val="18"/>
                <w:szCs w:val="18"/>
              </w:rPr>
              <w:t>čís</w:t>
            </w:r>
            <w:proofErr w:type="spellEnd"/>
            <w:r w:rsidRPr="00F04A68">
              <w:rPr>
                <w:b/>
                <w:bCs/>
                <w:sz w:val="18"/>
                <w:szCs w:val="18"/>
              </w:rPr>
              <w:t>.</w:t>
            </w:r>
          </w:p>
        </w:tc>
        <w:tc>
          <w:tcPr>
            <w:tcW w:w="5511" w:type="dxa"/>
            <w:tcBorders>
              <w:bottom w:val="single" w:sz="4" w:space="0" w:color="auto"/>
            </w:tcBorders>
            <w:shd w:val="clear" w:color="000000" w:fill="FFFFFF"/>
            <w:vAlign w:val="center"/>
            <w:hideMark/>
          </w:tcPr>
          <w:p w14:paraId="0020A959" w14:textId="77777777" w:rsidR="00B6676A" w:rsidRPr="00F04A68" w:rsidRDefault="00B6676A" w:rsidP="00474086">
            <w:pPr>
              <w:jc w:val="center"/>
              <w:rPr>
                <w:b/>
                <w:bCs/>
                <w:sz w:val="18"/>
                <w:szCs w:val="18"/>
              </w:rPr>
            </w:pPr>
            <w:r w:rsidRPr="00F04A68">
              <w:rPr>
                <w:b/>
                <w:bCs/>
                <w:sz w:val="18"/>
                <w:szCs w:val="18"/>
              </w:rPr>
              <w:t>Druh poistenia</w:t>
            </w:r>
          </w:p>
        </w:tc>
        <w:tc>
          <w:tcPr>
            <w:tcW w:w="2711" w:type="dxa"/>
            <w:tcBorders>
              <w:bottom w:val="single" w:sz="4" w:space="0" w:color="auto"/>
            </w:tcBorders>
            <w:shd w:val="clear" w:color="000000" w:fill="FFFFFF"/>
            <w:vAlign w:val="center"/>
            <w:hideMark/>
          </w:tcPr>
          <w:p w14:paraId="000D71F6" w14:textId="77777777" w:rsidR="00B6676A" w:rsidRPr="00F04A68" w:rsidRDefault="00B6676A" w:rsidP="00474086">
            <w:pPr>
              <w:jc w:val="center"/>
              <w:rPr>
                <w:b/>
                <w:bCs/>
                <w:sz w:val="18"/>
                <w:szCs w:val="18"/>
              </w:rPr>
            </w:pPr>
            <w:r w:rsidRPr="00F04A68">
              <w:rPr>
                <w:b/>
                <w:bCs/>
                <w:sz w:val="18"/>
                <w:szCs w:val="18"/>
              </w:rPr>
              <w:t>Poistná suma v EUR</w:t>
            </w:r>
          </w:p>
        </w:tc>
      </w:tr>
      <w:tr w:rsidR="00484C73" w:rsidRPr="00F04A68" w14:paraId="3D042EE1" w14:textId="77777777" w:rsidTr="00D174EF">
        <w:trPr>
          <w:trHeight w:val="291"/>
        </w:trPr>
        <w:tc>
          <w:tcPr>
            <w:tcW w:w="557" w:type="dxa"/>
            <w:tcBorders>
              <w:top w:val="single" w:sz="4" w:space="0" w:color="auto"/>
            </w:tcBorders>
            <w:shd w:val="clear" w:color="auto" w:fill="auto"/>
          </w:tcPr>
          <w:p w14:paraId="1A2DCE2F" w14:textId="1C835905" w:rsidR="00484C73" w:rsidRPr="00F04A68" w:rsidRDefault="00484C73" w:rsidP="00484C73">
            <w:pPr>
              <w:jc w:val="right"/>
              <w:rPr>
                <w:sz w:val="18"/>
                <w:szCs w:val="18"/>
              </w:rPr>
            </w:pPr>
          </w:p>
        </w:tc>
        <w:tc>
          <w:tcPr>
            <w:tcW w:w="5511" w:type="dxa"/>
            <w:tcBorders>
              <w:top w:val="single" w:sz="4" w:space="0" w:color="auto"/>
            </w:tcBorders>
            <w:shd w:val="clear" w:color="auto" w:fill="auto"/>
            <w:vAlign w:val="bottom"/>
          </w:tcPr>
          <w:p w14:paraId="6A4BB3DE" w14:textId="276D05C7" w:rsidR="00484C73" w:rsidRPr="00F04A68" w:rsidRDefault="00484C73" w:rsidP="00484C73">
            <w:pPr>
              <w:rPr>
                <w:sz w:val="18"/>
                <w:szCs w:val="18"/>
              </w:rPr>
            </w:pPr>
          </w:p>
        </w:tc>
        <w:tc>
          <w:tcPr>
            <w:tcW w:w="2711" w:type="dxa"/>
            <w:tcBorders>
              <w:top w:val="single" w:sz="4" w:space="0" w:color="auto"/>
            </w:tcBorders>
            <w:shd w:val="clear" w:color="auto" w:fill="auto"/>
            <w:noWrap/>
            <w:vAlign w:val="bottom"/>
          </w:tcPr>
          <w:p w14:paraId="754040D5" w14:textId="0FCC307E" w:rsidR="00484C73" w:rsidRPr="0067605B" w:rsidRDefault="00484C73" w:rsidP="00484C73">
            <w:pPr>
              <w:jc w:val="right"/>
              <w:rPr>
                <w:sz w:val="18"/>
                <w:szCs w:val="18"/>
                <w:highlight w:val="yellow"/>
              </w:rPr>
            </w:pPr>
          </w:p>
        </w:tc>
      </w:tr>
      <w:tr w:rsidR="00484C73" w:rsidRPr="00F04A68" w14:paraId="7A562AC7" w14:textId="77777777" w:rsidTr="00D174EF">
        <w:trPr>
          <w:trHeight w:val="307"/>
        </w:trPr>
        <w:tc>
          <w:tcPr>
            <w:tcW w:w="557" w:type="dxa"/>
            <w:shd w:val="clear" w:color="auto" w:fill="auto"/>
            <w:hideMark/>
          </w:tcPr>
          <w:p w14:paraId="64873F2F" w14:textId="323E8745" w:rsidR="00484C73" w:rsidRPr="00F04A68" w:rsidRDefault="00DC4404" w:rsidP="00484C73">
            <w:pPr>
              <w:jc w:val="right"/>
              <w:rPr>
                <w:sz w:val="18"/>
                <w:szCs w:val="18"/>
              </w:rPr>
            </w:pPr>
            <w:r>
              <w:rPr>
                <w:sz w:val="18"/>
                <w:szCs w:val="18"/>
              </w:rPr>
              <w:t>1</w:t>
            </w:r>
            <w:r w:rsidR="00484C73" w:rsidRPr="00F04A68">
              <w:rPr>
                <w:sz w:val="18"/>
                <w:szCs w:val="18"/>
              </w:rPr>
              <w:t>.</w:t>
            </w:r>
          </w:p>
        </w:tc>
        <w:tc>
          <w:tcPr>
            <w:tcW w:w="5511" w:type="dxa"/>
            <w:shd w:val="clear" w:color="auto" w:fill="auto"/>
            <w:vAlign w:val="bottom"/>
            <w:hideMark/>
          </w:tcPr>
          <w:p w14:paraId="338FD8EC" w14:textId="15048A73" w:rsidR="00484C73" w:rsidRPr="00F04A68" w:rsidRDefault="00484C73" w:rsidP="00484C73">
            <w:pPr>
              <w:rPr>
                <w:sz w:val="18"/>
                <w:szCs w:val="18"/>
              </w:rPr>
            </w:pPr>
            <w:r w:rsidRPr="00F04A68">
              <w:rPr>
                <w:sz w:val="18"/>
                <w:szCs w:val="18"/>
              </w:rPr>
              <w:t xml:space="preserve">Poistenie majetku - </w:t>
            </w:r>
            <w:r w:rsidR="00870E46">
              <w:rPr>
                <w:sz w:val="18"/>
                <w:szCs w:val="18"/>
              </w:rPr>
              <w:t>Kooperativa</w:t>
            </w:r>
            <w:r w:rsidRPr="00F04A68">
              <w:rPr>
                <w:sz w:val="18"/>
                <w:szCs w:val="18"/>
              </w:rPr>
              <w:t xml:space="preserve"> poisťovňa PZ </w:t>
            </w:r>
            <w:r w:rsidR="00870E46">
              <w:rPr>
                <w:sz w:val="18"/>
                <w:szCs w:val="18"/>
              </w:rPr>
              <w:t>1009901099</w:t>
            </w:r>
            <w:r w:rsidRPr="00F04A68">
              <w:rPr>
                <w:sz w:val="18"/>
                <w:szCs w:val="18"/>
              </w:rPr>
              <w:t xml:space="preserve"> </w:t>
            </w:r>
            <w:r>
              <w:rPr>
                <w:sz w:val="18"/>
                <w:szCs w:val="18"/>
              </w:rPr>
              <w:t>súbor hnuteľ</w:t>
            </w:r>
            <w:r w:rsidR="00F000D7">
              <w:rPr>
                <w:sz w:val="18"/>
                <w:szCs w:val="18"/>
              </w:rPr>
              <w:t>n</w:t>
            </w:r>
            <w:r>
              <w:rPr>
                <w:sz w:val="18"/>
                <w:szCs w:val="18"/>
              </w:rPr>
              <w:t>ého majetku a zásob</w:t>
            </w:r>
          </w:p>
        </w:tc>
        <w:tc>
          <w:tcPr>
            <w:tcW w:w="2711" w:type="dxa"/>
            <w:shd w:val="clear" w:color="auto" w:fill="auto"/>
            <w:noWrap/>
            <w:vAlign w:val="bottom"/>
            <w:hideMark/>
          </w:tcPr>
          <w:p w14:paraId="3081B053" w14:textId="01F6769F" w:rsidR="00484C73" w:rsidRPr="00870E46" w:rsidRDefault="00870E46" w:rsidP="00484C73">
            <w:pPr>
              <w:jc w:val="right"/>
              <w:rPr>
                <w:sz w:val="18"/>
                <w:szCs w:val="18"/>
                <w:highlight w:val="yellow"/>
              </w:rPr>
            </w:pPr>
            <w:r w:rsidRPr="00870E46">
              <w:rPr>
                <w:sz w:val="18"/>
                <w:szCs w:val="18"/>
              </w:rPr>
              <w:t>10 191 104</w:t>
            </w:r>
          </w:p>
        </w:tc>
      </w:tr>
      <w:tr w:rsidR="00484C73" w:rsidRPr="00F04A68" w14:paraId="6D8A7B0C" w14:textId="77777777" w:rsidTr="00D174EF">
        <w:trPr>
          <w:trHeight w:val="190"/>
        </w:trPr>
        <w:tc>
          <w:tcPr>
            <w:tcW w:w="557" w:type="dxa"/>
            <w:shd w:val="clear" w:color="auto" w:fill="auto"/>
            <w:vAlign w:val="bottom"/>
            <w:hideMark/>
          </w:tcPr>
          <w:p w14:paraId="56B41133" w14:textId="2B3A6652" w:rsidR="00484C73" w:rsidRPr="00F04A68" w:rsidRDefault="00DC4404" w:rsidP="00484C73">
            <w:pPr>
              <w:jc w:val="right"/>
              <w:rPr>
                <w:sz w:val="18"/>
                <w:szCs w:val="18"/>
              </w:rPr>
            </w:pPr>
            <w:r>
              <w:rPr>
                <w:sz w:val="18"/>
                <w:szCs w:val="18"/>
              </w:rPr>
              <w:t>2</w:t>
            </w:r>
            <w:r w:rsidR="00484C73" w:rsidRPr="00F04A68">
              <w:rPr>
                <w:sz w:val="18"/>
                <w:szCs w:val="18"/>
              </w:rPr>
              <w:t>.</w:t>
            </w:r>
          </w:p>
        </w:tc>
        <w:tc>
          <w:tcPr>
            <w:tcW w:w="5511" w:type="dxa"/>
            <w:shd w:val="clear" w:color="auto" w:fill="auto"/>
            <w:vAlign w:val="bottom"/>
            <w:hideMark/>
          </w:tcPr>
          <w:p w14:paraId="5EAA156B" w14:textId="30CFF411" w:rsidR="00484C73" w:rsidRDefault="00484C73" w:rsidP="00484C73">
            <w:pPr>
              <w:rPr>
                <w:sz w:val="18"/>
                <w:szCs w:val="18"/>
              </w:rPr>
            </w:pPr>
            <w:r w:rsidRPr="00F04A68">
              <w:rPr>
                <w:sz w:val="18"/>
                <w:szCs w:val="18"/>
              </w:rPr>
              <w:t xml:space="preserve">Poistenie </w:t>
            </w:r>
            <w:r>
              <w:rPr>
                <w:sz w:val="18"/>
                <w:szCs w:val="18"/>
              </w:rPr>
              <w:t>prerušenia prevádzky</w:t>
            </w:r>
            <w:r w:rsidRPr="00F04A68">
              <w:rPr>
                <w:sz w:val="18"/>
                <w:szCs w:val="18"/>
              </w:rPr>
              <w:t xml:space="preserve"> - </w:t>
            </w:r>
            <w:r w:rsidR="00870E46">
              <w:rPr>
                <w:sz w:val="18"/>
                <w:szCs w:val="18"/>
              </w:rPr>
              <w:t>Kooperativa</w:t>
            </w:r>
            <w:r w:rsidRPr="00F04A68">
              <w:rPr>
                <w:sz w:val="18"/>
                <w:szCs w:val="18"/>
              </w:rPr>
              <w:t xml:space="preserve"> poisťovňa PZ </w:t>
            </w:r>
            <w:r w:rsidR="00870E46">
              <w:rPr>
                <w:sz w:val="18"/>
                <w:szCs w:val="18"/>
              </w:rPr>
              <w:t>1009901099</w:t>
            </w:r>
          </w:p>
          <w:p w14:paraId="5504A393" w14:textId="39B7E3C7" w:rsidR="00484C73" w:rsidRPr="00F04A68" w:rsidRDefault="00484C73" w:rsidP="00484C73">
            <w:pPr>
              <w:rPr>
                <w:sz w:val="18"/>
                <w:szCs w:val="18"/>
              </w:rPr>
            </w:pPr>
          </w:p>
        </w:tc>
        <w:tc>
          <w:tcPr>
            <w:tcW w:w="2711" w:type="dxa"/>
            <w:shd w:val="clear" w:color="auto" w:fill="auto"/>
            <w:noWrap/>
            <w:vAlign w:val="bottom"/>
            <w:hideMark/>
          </w:tcPr>
          <w:p w14:paraId="2E041446" w14:textId="36D5FBCF" w:rsidR="00484C73" w:rsidRPr="00870E46" w:rsidRDefault="00870E46" w:rsidP="00484C73">
            <w:pPr>
              <w:jc w:val="right"/>
              <w:rPr>
                <w:sz w:val="18"/>
                <w:szCs w:val="18"/>
                <w:highlight w:val="yellow"/>
              </w:rPr>
            </w:pPr>
            <w:r w:rsidRPr="00870E46">
              <w:rPr>
                <w:sz w:val="18"/>
                <w:szCs w:val="18"/>
              </w:rPr>
              <w:t>6 359 249</w:t>
            </w:r>
          </w:p>
        </w:tc>
      </w:tr>
      <w:tr w:rsidR="00AB3A20" w:rsidRPr="00AB3A20" w14:paraId="7E3048CD" w14:textId="77777777" w:rsidTr="00D174EF">
        <w:trPr>
          <w:gridAfter w:val="2"/>
          <w:wAfter w:w="8222" w:type="dxa"/>
          <w:trHeight w:val="271"/>
        </w:trPr>
        <w:tc>
          <w:tcPr>
            <w:tcW w:w="557" w:type="dxa"/>
            <w:shd w:val="clear" w:color="auto" w:fill="auto"/>
            <w:vAlign w:val="bottom"/>
          </w:tcPr>
          <w:p w14:paraId="711C6827" w14:textId="634C556F" w:rsidR="00D174EF" w:rsidRPr="00F04A68" w:rsidRDefault="00D174EF" w:rsidP="00484C73">
            <w:pPr>
              <w:jc w:val="right"/>
              <w:rPr>
                <w:sz w:val="18"/>
                <w:szCs w:val="18"/>
              </w:rPr>
            </w:pPr>
          </w:p>
        </w:tc>
      </w:tr>
    </w:tbl>
    <w:p w14:paraId="728CDBB7" w14:textId="6A359404" w:rsidR="004D3B4A" w:rsidRPr="00F04A68" w:rsidRDefault="00D174EF" w:rsidP="005B31B3">
      <w:pPr>
        <w:pStyle w:val="BodyText"/>
      </w:pPr>
      <w:r>
        <w:t>Spoločnosť má aj poistenie v rámci skupiny.</w:t>
      </w:r>
    </w:p>
    <w:p w14:paraId="20D5E030" w14:textId="651CFAF1" w:rsidR="00E47A52" w:rsidRPr="00F04A68" w:rsidRDefault="00B70FB7" w:rsidP="000A4EAD">
      <w:pPr>
        <w:ind w:left="515"/>
        <w:sectPr w:rsidR="00E47A52" w:rsidRPr="00F04A68" w:rsidSect="000824A0">
          <w:headerReference w:type="default" r:id="rId11"/>
          <w:footerReference w:type="default" r:id="rId12"/>
          <w:headerReference w:type="first" r:id="rId13"/>
          <w:footerReference w:type="first" r:id="rId14"/>
          <w:pgSz w:w="11907" w:h="16840" w:code="9"/>
          <w:pgMar w:top="1979" w:right="1021" w:bottom="1134" w:left="1673" w:header="794" w:footer="408" w:gutter="0"/>
          <w:pgNumType w:start="1"/>
          <w:cols w:space="708"/>
          <w:docGrid w:linePitch="272"/>
        </w:sectPr>
      </w:pPr>
      <w:r w:rsidRPr="00F04A68">
        <w:tab/>
      </w:r>
    </w:p>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73"/>
        <w:gridCol w:w="1429"/>
        <w:gridCol w:w="1412"/>
        <w:gridCol w:w="1412"/>
        <w:gridCol w:w="1412"/>
      </w:tblGrid>
      <w:tr w:rsidR="00E47A52" w:rsidRPr="00F04A68" w14:paraId="34468E67" w14:textId="77777777" w:rsidTr="000A4EAD">
        <w:trPr>
          <w:trHeight w:val="300"/>
        </w:trPr>
        <w:tc>
          <w:tcPr>
            <w:tcW w:w="14906" w:type="dxa"/>
            <w:gridSpan w:val="9"/>
            <w:tcBorders>
              <w:top w:val="nil"/>
              <w:left w:val="nil"/>
              <w:bottom w:val="nil"/>
              <w:right w:val="nil"/>
            </w:tcBorders>
            <w:shd w:val="clear" w:color="000000" w:fill="BFBFBF"/>
            <w:vAlign w:val="bottom"/>
            <w:hideMark/>
          </w:tcPr>
          <w:p w14:paraId="480649B5" w14:textId="77777777" w:rsidR="00E47A52" w:rsidRPr="00F04A68" w:rsidRDefault="00E47A52" w:rsidP="000E2D70">
            <w:pPr>
              <w:jc w:val="center"/>
              <w:rPr>
                <w:i/>
                <w:iCs/>
                <w:color w:val="000000"/>
                <w:sz w:val="22"/>
                <w:szCs w:val="22"/>
                <w:lang w:eastAsia="sk-SK"/>
              </w:rPr>
            </w:pPr>
            <w:r w:rsidRPr="00F04A68">
              <w:rPr>
                <w:i/>
                <w:iCs/>
                <w:color w:val="000000"/>
                <w:sz w:val="22"/>
                <w:szCs w:val="22"/>
                <w:lang w:eastAsia="sk-SK"/>
              </w:rPr>
              <w:lastRenderedPageBreak/>
              <w:t>Prehľad o pohybe dlhodobého nehmotného majetku</w:t>
            </w:r>
          </w:p>
        </w:tc>
      </w:tr>
      <w:tr w:rsidR="00E47A52" w:rsidRPr="00F04A68" w14:paraId="3C157126" w14:textId="77777777" w:rsidTr="000A4EAD">
        <w:trPr>
          <w:trHeight w:val="300"/>
        </w:trPr>
        <w:tc>
          <w:tcPr>
            <w:tcW w:w="14906" w:type="dxa"/>
            <w:gridSpan w:val="9"/>
            <w:tcBorders>
              <w:top w:val="nil"/>
              <w:left w:val="nil"/>
              <w:right w:val="nil"/>
            </w:tcBorders>
            <w:shd w:val="clear" w:color="000000" w:fill="BFBFBF"/>
            <w:vAlign w:val="bottom"/>
            <w:hideMark/>
          </w:tcPr>
          <w:p w14:paraId="11D1E39B" w14:textId="64F4BDE9" w:rsidR="00E47A52" w:rsidRPr="00F04A68" w:rsidRDefault="00E47A52" w:rsidP="000E2D70">
            <w:pPr>
              <w:jc w:val="center"/>
              <w:rPr>
                <w:i/>
                <w:iCs/>
                <w:color w:val="000000"/>
                <w:sz w:val="22"/>
                <w:szCs w:val="22"/>
                <w:lang w:eastAsia="sk-SK"/>
              </w:rPr>
            </w:pPr>
            <w:r w:rsidRPr="00F04A68">
              <w:rPr>
                <w:i/>
                <w:iCs/>
                <w:color w:val="000000"/>
                <w:sz w:val="22"/>
                <w:szCs w:val="22"/>
                <w:lang w:eastAsia="sk-SK"/>
              </w:rPr>
              <w:t>31.12.</w:t>
            </w:r>
            <w:r w:rsidR="001611A5" w:rsidRPr="00F04A68">
              <w:rPr>
                <w:i/>
                <w:iCs/>
                <w:color w:val="000000"/>
                <w:sz w:val="22"/>
                <w:szCs w:val="22"/>
                <w:lang w:eastAsia="sk-SK"/>
              </w:rPr>
              <w:t>20</w:t>
            </w:r>
            <w:r w:rsidR="0078394B">
              <w:rPr>
                <w:i/>
                <w:iCs/>
                <w:color w:val="000000"/>
                <w:sz w:val="22"/>
                <w:szCs w:val="22"/>
                <w:lang w:eastAsia="sk-SK"/>
              </w:rPr>
              <w:t>2</w:t>
            </w:r>
            <w:r w:rsidR="00905875">
              <w:rPr>
                <w:i/>
                <w:iCs/>
                <w:color w:val="000000"/>
                <w:sz w:val="22"/>
                <w:szCs w:val="22"/>
                <w:lang w:eastAsia="sk-SK"/>
              </w:rPr>
              <w:t>1</w:t>
            </w:r>
          </w:p>
        </w:tc>
      </w:tr>
      <w:tr w:rsidR="00D25902" w:rsidRPr="00F04A68" w14:paraId="572FECFB" w14:textId="77777777" w:rsidTr="000A4EAD">
        <w:trPr>
          <w:trHeight w:val="300"/>
        </w:trPr>
        <w:tc>
          <w:tcPr>
            <w:tcW w:w="3532" w:type="dxa"/>
            <w:vMerge w:val="restart"/>
            <w:tcBorders>
              <w:left w:val="nil"/>
              <w:bottom w:val="single" w:sz="4" w:space="0" w:color="auto"/>
              <w:right w:val="nil"/>
            </w:tcBorders>
            <w:shd w:val="clear" w:color="000000" w:fill="FFFFFF"/>
            <w:noWrap/>
            <w:vAlign w:val="center"/>
            <w:hideMark/>
          </w:tcPr>
          <w:p w14:paraId="1DA28F5B" w14:textId="77777777" w:rsidR="00E47A52" w:rsidRPr="00F04A68" w:rsidRDefault="00E47A52" w:rsidP="000E2D70">
            <w:pPr>
              <w:rPr>
                <w:b/>
                <w:sz w:val="18"/>
                <w:szCs w:val="18"/>
                <w:lang w:eastAsia="sk-SK"/>
              </w:rPr>
            </w:pPr>
          </w:p>
        </w:tc>
        <w:tc>
          <w:tcPr>
            <w:tcW w:w="11374" w:type="dxa"/>
            <w:gridSpan w:val="8"/>
            <w:tcBorders>
              <w:left w:val="nil"/>
              <w:bottom w:val="single" w:sz="4" w:space="0" w:color="auto"/>
              <w:right w:val="nil"/>
            </w:tcBorders>
            <w:shd w:val="clear" w:color="000000" w:fill="FFFFFF"/>
            <w:vAlign w:val="center"/>
            <w:hideMark/>
          </w:tcPr>
          <w:p w14:paraId="006253A7" w14:textId="77777777" w:rsidR="00E47A52" w:rsidRPr="00F04A68" w:rsidRDefault="00E47A52" w:rsidP="000E2D70">
            <w:pPr>
              <w:jc w:val="center"/>
              <w:rPr>
                <w:b/>
                <w:sz w:val="18"/>
                <w:szCs w:val="18"/>
                <w:lang w:eastAsia="sk-SK"/>
              </w:rPr>
            </w:pPr>
            <w:r w:rsidRPr="00F04A68">
              <w:rPr>
                <w:b/>
                <w:sz w:val="18"/>
                <w:szCs w:val="18"/>
                <w:lang w:eastAsia="sk-SK"/>
              </w:rPr>
              <w:t>Bežné účtovné obdobie</w:t>
            </w:r>
          </w:p>
        </w:tc>
      </w:tr>
      <w:tr w:rsidR="00E47A52" w:rsidRPr="00F04A68" w14:paraId="06DEDDF3" w14:textId="77777777" w:rsidTr="000A4EAD">
        <w:trPr>
          <w:trHeight w:val="1331"/>
        </w:trPr>
        <w:tc>
          <w:tcPr>
            <w:tcW w:w="3532" w:type="dxa"/>
            <w:vMerge/>
            <w:tcBorders>
              <w:top w:val="single" w:sz="4" w:space="0" w:color="auto"/>
              <w:left w:val="nil"/>
              <w:bottom w:val="nil"/>
              <w:right w:val="nil"/>
            </w:tcBorders>
            <w:vAlign w:val="center"/>
            <w:hideMark/>
          </w:tcPr>
          <w:p w14:paraId="64A345AE" w14:textId="77777777" w:rsidR="00E47A52" w:rsidRPr="00F04A68" w:rsidRDefault="00E47A52" w:rsidP="000E2D70">
            <w:pPr>
              <w:rPr>
                <w:color w:val="000000"/>
                <w:sz w:val="18"/>
                <w:szCs w:val="18"/>
                <w:lang w:eastAsia="sk-SK"/>
              </w:rPr>
            </w:pPr>
          </w:p>
        </w:tc>
        <w:tc>
          <w:tcPr>
            <w:tcW w:w="1412" w:type="dxa"/>
            <w:tcBorders>
              <w:top w:val="single" w:sz="4" w:space="0" w:color="auto"/>
              <w:left w:val="nil"/>
              <w:bottom w:val="nil"/>
              <w:right w:val="nil"/>
            </w:tcBorders>
            <w:shd w:val="clear" w:color="000000" w:fill="FFFFFF"/>
            <w:vAlign w:val="center"/>
            <w:hideMark/>
          </w:tcPr>
          <w:p w14:paraId="66B50D09" w14:textId="77777777" w:rsidR="00E47A52" w:rsidRPr="00F04A68" w:rsidRDefault="00E47A52" w:rsidP="000E2D70">
            <w:pPr>
              <w:jc w:val="center"/>
              <w:rPr>
                <w:color w:val="000000"/>
                <w:sz w:val="18"/>
                <w:szCs w:val="18"/>
                <w:lang w:eastAsia="sk-SK"/>
              </w:rPr>
            </w:pPr>
            <w:r w:rsidRPr="00F04A68">
              <w:rPr>
                <w:color w:val="000000"/>
                <w:sz w:val="18"/>
                <w:szCs w:val="18"/>
                <w:lang w:eastAsia="sk-SK"/>
              </w:rPr>
              <w:t>Aktivované náklady na vývoj</w:t>
            </w:r>
          </w:p>
        </w:tc>
        <w:tc>
          <w:tcPr>
            <w:tcW w:w="1412" w:type="dxa"/>
            <w:tcBorders>
              <w:top w:val="single" w:sz="4" w:space="0" w:color="auto"/>
              <w:left w:val="nil"/>
              <w:bottom w:val="nil"/>
              <w:right w:val="nil"/>
            </w:tcBorders>
            <w:shd w:val="clear" w:color="000000" w:fill="FFFFFF"/>
            <w:vAlign w:val="center"/>
            <w:hideMark/>
          </w:tcPr>
          <w:p w14:paraId="4AC1F087" w14:textId="77777777" w:rsidR="00E47A52" w:rsidRPr="00F04A68" w:rsidRDefault="00E47A52" w:rsidP="000E2D70">
            <w:pPr>
              <w:jc w:val="center"/>
              <w:rPr>
                <w:color w:val="000000"/>
                <w:sz w:val="18"/>
                <w:szCs w:val="18"/>
                <w:lang w:eastAsia="sk-SK"/>
              </w:rPr>
            </w:pPr>
            <w:r w:rsidRPr="00F04A68">
              <w:rPr>
                <w:color w:val="000000"/>
                <w:sz w:val="18"/>
                <w:szCs w:val="18"/>
                <w:lang w:eastAsia="sk-SK"/>
              </w:rPr>
              <w:t>Softvér</w:t>
            </w:r>
          </w:p>
        </w:tc>
        <w:tc>
          <w:tcPr>
            <w:tcW w:w="1412" w:type="dxa"/>
            <w:tcBorders>
              <w:top w:val="single" w:sz="4" w:space="0" w:color="auto"/>
              <w:left w:val="nil"/>
              <w:bottom w:val="nil"/>
              <w:right w:val="nil"/>
            </w:tcBorders>
            <w:shd w:val="clear" w:color="000000" w:fill="FFFFFF"/>
            <w:vAlign w:val="center"/>
            <w:hideMark/>
          </w:tcPr>
          <w:p w14:paraId="0D355838" w14:textId="77777777" w:rsidR="00E47A52" w:rsidRPr="00F04A68" w:rsidRDefault="00E47A52" w:rsidP="000E2D70">
            <w:pPr>
              <w:jc w:val="center"/>
              <w:rPr>
                <w:color w:val="000000"/>
                <w:sz w:val="18"/>
                <w:szCs w:val="18"/>
                <w:lang w:eastAsia="sk-SK"/>
              </w:rPr>
            </w:pPr>
            <w:r w:rsidRPr="00F04A68">
              <w:rPr>
                <w:color w:val="000000"/>
                <w:sz w:val="18"/>
                <w:szCs w:val="18"/>
                <w:lang w:eastAsia="sk-SK"/>
              </w:rPr>
              <w:t>Oceniteľné práva</w:t>
            </w:r>
          </w:p>
        </w:tc>
        <w:tc>
          <w:tcPr>
            <w:tcW w:w="1473" w:type="dxa"/>
            <w:tcBorders>
              <w:top w:val="single" w:sz="4" w:space="0" w:color="auto"/>
              <w:left w:val="nil"/>
              <w:bottom w:val="nil"/>
              <w:right w:val="nil"/>
            </w:tcBorders>
            <w:shd w:val="clear" w:color="000000" w:fill="FFFFFF"/>
            <w:vAlign w:val="center"/>
            <w:hideMark/>
          </w:tcPr>
          <w:p w14:paraId="52860268" w14:textId="77777777" w:rsidR="00E47A52" w:rsidRPr="00F04A68" w:rsidRDefault="00E47A52" w:rsidP="000E2D70">
            <w:pPr>
              <w:jc w:val="center"/>
              <w:rPr>
                <w:color w:val="000000"/>
                <w:sz w:val="18"/>
                <w:szCs w:val="18"/>
                <w:lang w:eastAsia="sk-SK"/>
              </w:rPr>
            </w:pPr>
            <w:proofErr w:type="spellStart"/>
            <w:r w:rsidRPr="00F04A68">
              <w:rPr>
                <w:color w:val="000000"/>
                <w:sz w:val="18"/>
                <w:szCs w:val="18"/>
                <w:lang w:eastAsia="sk-SK"/>
              </w:rPr>
              <w:t>Goodwill</w:t>
            </w:r>
            <w:proofErr w:type="spellEnd"/>
          </w:p>
        </w:tc>
        <w:tc>
          <w:tcPr>
            <w:tcW w:w="1429" w:type="dxa"/>
            <w:tcBorders>
              <w:top w:val="single" w:sz="4" w:space="0" w:color="auto"/>
              <w:left w:val="nil"/>
              <w:bottom w:val="nil"/>
              <w:right w:val="nil"/>
            </w:tcBorders>
            <w:shd w:val="clear" w:color="000000" w:fill="FFFFFF"/>
            <w:vAlign w:val="center"/>
            <w:hideMark/>
          </w:tcPr>
          <w:p w14:paraId="7A17341B" w14:textId="77777777" w:rsidR="00E47A52" w:rsidRPr="00F04A68" w:rsidRDefault="00E47A52" w:rsidP="000E2D70">
            <w:pPr>
              <w:jc w:val="center"/>
              <w:rPr>
                <w:color w:val="000000"/>
                <w:sz w:val="18"/>
                <w:szCs w:val="18"/>
                <w:lang w:eastAsia="sk-SK"/>
              </w:rPr>
            </w:pPr>
            <w:r w:rsidRPr="00F04A68">
              <w:rPr>
                <w:color w:val="000000"/>
                <w:sz w:val="18"/>
                <w:szCs w:val="18"/>
                <w:lang w:eastAsia="sk-SK"/>
              </w:rPr>
              <w:t>Ostatný dlhodobý nehmotný majetok</w:t>
            </w:r>
          </w:p>
        </w:tc>
        <w:tc>
          <w:tcPr>
            <w:tcW w:w="1412" w:type="dxa"/>
            <w:tcBorders>
              <w:top w:val="single" w:sz="4" w:space="0" w:color="auto"/>
              <w:left w:val="nil"/>
              <w:bottom w:val="nil"/>
              <w:right w:val="nil"/>
            </w:tcBorders>
            <w:shd w:val="clear" w:color="000000" w:fill="FFFFFF"/>
            <w:vAlign w:val="center"/>
            <w:hideMark/>
          </w:tcPr>
          <w:p w14:paraId="6736F853" w14:textId="77777777" w:rsidR="00E47A52" w:rsidRPr="00F04A68" w:rsidRDefault="00E47A52" w:rsidP="000E2D70">
            <w:pPr>
              <w:jc w:val="center"/>
              <w:rPr>
                <w:color w:val="000000"/>
                <w:sz w:val="18"/>
                <w:szCs w:val="18"/>
                <w:lang w:eastAsia="sk-SK"/>
              </w:rPr>
            </w:pPr>
            <w:r w:rsidRPr="00F04A68">
              <w:rPr>
                <w:color w:val="000000"/>
                <w:sz w:val="18"/>
                <w:szCs w:val="18"/>
                <w:lang w:eastAsia="sk-SK"/>
              </w:rPr>
              <w:t>Obstarávaný dlhodobý nehmotný majetok</w:t>
            </w:r>
          </w:p>
        </w:tc>
        <w:tc>
          <w:tcPr>
            <w:tcW w:w="1412" w:type="dxa"/>
            <w:tcBorders>
              <w:top w:val="single" w:sz="4" w:space="0" w:color="auto"/>
              <w:left w:val="nil"/>
              <w:bottom w:val="nil"/>
              <w:right w:val="nil"/>
            </w:tcBorders>
            <w:shd w:val="clear" w:color="000000" w:fill="FFFFFF"/>
            <w:vAlign w:val="center"/>
            <w:hideMark/>
          </w:tcPr>
          <w:p w14:paraId="42E1868E" w14:textId="77777777" w:rsidR="00E47A52" w:rsidRPr="00F04A68" w:rsidRDefault="00E47A52" w:rsidP="000E2D70">
            <w:pPr>
              <w:jc w:val="center"/>
              <w:rPr>
                <w:color w:val="000000"/>
                <w:sz w:val="18"/>
                <w:szCs w:val="18"/>
                <w:lang w:eastAsia="sk-SK"/>
              </w:rPr>
            </w:pPr>
            <w:r w:rsidRPr="00F04A68">
              <w:rPr>
                <w:color w:val="000000"/>
                <w:sz w:val="18"/>
                <w:szCs w:val="18"/>
                <w:lang w:eastAsia="sk-SK"/>
              </w:rPr>
              <w:t>Poskytnuté preddavky na dlhodobý nehmotný majetok</w:t>
            </w:r>
          </w:p>
        </w:tc>
        <w:tc>
          <w:tcPr>
            <w:tcW w:w="1412" w:type="dxa"/>
            <w:tcBorders>
              <w:top w:val="single" w:sz="4" w:space="0" w:color="auto"/>
              <w:left w:val="nil"/>
              <w:bottom w:val="nil"/>
              <w:right w:val="nil"/>
            </w:tcBorders>
            <w:shd w:val="clear" w:color="000000" w:fill="FFFFFF"/>
            <w:vAlign w:val="center"/>
            <w:hideMark/>
          </w:tcPr>
          <w:p w14:paraId="60F3DFD5" w14:textId="77777777" w:rsidR="00E47A52" w:rsidRPr="00F04A68" w:rsidRDefault="00E47A52" w:rsidP="000E2D70">
            <w:pPr>
              <w:jc w:val="center"/>
              <w:rPr>
                <w:b/>
                <w:bCs/>
                <w:color w:val="000000"/>
                <w:sz w:val="18"/>
                <w:szCs w:val="18"/>
                <w:lang w:eastAsia="sk-SK"/>
              </w:rPr>
            </w:pPr>
            <w:r w:rsidRPr="00F04A68">
              <w:rPr>
                <w:b/>
                <w:bCs/>
                <w:color w:val="000000"/>
                <w:sz w:val="18"/>
                <w:szCs w:val="18"/>
                <w:lang w:eastAsia="sk-SK"/>
              </w:rPr>
              <w:t>Spolu</w:t>
            </w:r>
          </w:p>
        </w:tc>
      </w:tr>
      <w:tr w:rsidR="00E47A52" w:rsidRPr="00F04A68" w14:paraId="5408395E" w14:textId="77777777" w:rsidTr="000A4EAD">
        <w:trPr>
          <w:trHeight w:val="300"/>
        </w:trPr>
        <w:tc>
          <w:tcPr>
            <w:tcW w:w="3532" w:type="dxa"/>
            <w:tcBorders>
              <w:left w:val="nil"/>
              <w:bottom w:val="single" w:sz="4" w:space="0" w:color="auto"/>
              <w:right w:val="nil"/>
            </w:tcBorders>
            <w:shd w:val="clear" w:color="000000" w:fill="FFFFFF"/>
            <w:noWrap/>
            <w:vAlign w:val="center"/>
          </w:tcPr>
          <w:p w14:paraId="2EF57883" w14:textId="6812C8AA" w:rsidR="00E47A52" w:rsidRPr="00F04A68" w:rsidRDefault="00004A40" w:rsidP="000E2D70">
            <w:pPr>
              <w:jc w:val="center"/>
              <w:rPr>
                <w:color w:val="000000"/>
                <w:sz w:val="18"/>
                <w:szCs w:val="18"/>
                <w:lang w:eastAsia="sk-SK"/>
              </w:rPr>
            </w:pPr>
            <w:r w:rsidRPr="00F04A68">
              <w:rPr>
                <w:color w:val="000000"/>
                <w:sz w:val="18"/>
                <w:szCs w:val="18"/>
                <w:lang w:eastAsia="sk-SK"/>
              </w:rPr>
              <w:t>A</w:t>
            </w:r>
          </w:p>
        </w:tc>
        <w:tc>
          <w:tcPr>
            <w:tcW w:w="1412" w:type="dxa"/>
            <w:tcBorders>
              <w:left w:val="nil"/>
              <w:bottom w:val="single" w:sz="4" w:space="0" w:color="auto"/>
              <w:right w:val="nil"/>
            </w:tcBorders>
            <w:shd w:val="clear" w:color="000000" w:fill="FFFFFF"/>
            <w:vAlign w:val="center"/>
          </w:tcPr>
          <w:p w14:paraId="1A1D0D23" w14:textId="77777777" w:rsidR="00E47A52" w:rsidRPr="00F04A68" w:rsidRDefault="00E47A52" w:rsidP="000E2D70">
            <w:pPr>
              <w:jc w:val="center"/>
              <w:rPr>
                <w:color w:val="000000"/>
                <w:sz w:val="18"/>
                <w:szCs w:val="18"/>
                <w:lang w:eastAsia="sk-SK"/>
              </w:rPr>
            </w:pPr>
            <w:r w:rsidRPr="00F04A68">
              <w:rPr>
                <w:color w:val="000000"/>
                <w:sz w:val="18"/>
                <w:szCs w:val="18"/>
                <w:lang w:eastAsia="sk-SK"/>
              </w:rPr>
              <w:t>b</w:t>
            </w:r>
          </w:p>
        </w:tc>
        <w:tc>
          <w:tcPr>
            <w:tcW w:w="1412" w:type="dxa"/>
            <w:tcBorders>
              <w:left w:val="nil"/>
              <w:bottom w:val="single" w:sz="4" w:space="0" w:color="auto"/>
              <w:right w:val="nil"/>
            </w:tcBorders>
            <w:shd w:val="clear" w:color="000000" w:fill="FFFFFF"/>
            <w:vAlign w:val="center"/>
          </w:tcPr>
          <w:p w14:paraId="678DBF7E" w14:textId="77777777" w:rsidR="00E47A52" w:rsidRPr="00F04A68" w:rsidRDefault="00E47A52" w:rsidP="000E2D70">
            <w:pPr>
              <w:jc w:val="center"/>
              <w:rPr>
                <w:color w:val="000000"/>
                <w:sz w:val="18"/>
                <w:szCs w:val="18"/>
                <w:lang w:eastAsia="sk-SK"/>
              </w:rPr>
            </w:pPr>
            <w:r w:rsidRPr="00F04A68">
              <w:rPr>
                <w:color w:val="000000"/>
                <w:sz w:val="18"/>
                <w:szCs w:val="18"/>
                <w:lang w:eastAsia="sk-SK"/>
              </w:rPr>
              <w:t>c</w:t>
            </w:r>
          </w:p>
        </w:tc>
        <w:tc>
          <w:tcPr>
            <w:tcW w:w="1412" w:type="dxa"/>
            <w:tcBorders>
              <w:left w:val="nil"/>
              <w:bottom w:val="single" w:sz="4" w:space="0" w:color="auto"/>
              <w:right w:val="nil"/>
            </w:tcBorders>
            <w:shd w:val="clear" w:color="000000" w:fill="FFFFFF"/>
            <w:vAlign w:val="center"/>
          </w:tcPr>
          <w:p w14:paraId="43F8456D" w14:textId="77777777" w:rsidR="00E47A52" w:rsidRPr="00F04A68" w:rsidRDefault="00E47A52" w:rsidP="000E2D70">
            <w:pPr>
              <w:jc w:val="center"/>
              <w:rPr>
                <w:color w:val="000000"/>
                <w:sz w:val="18"/>
                <w:szCs w:val="18"/>
                <w:lang w:eastAsia="sk-SK"/>
              </w:rPr>
            </w:pPr>
            <w:r w:rsidRPr="00F04A68">
              <w:rPr>
                <w:color w:val="000000"/>
                <w:sz w:val="18"/>
                <w:szCs w:val="18"/>
                <w:lang w:eastAsia="sk-SK"/>
              </w:rPr>
              <w:t>d</w:t>
            </w:r>
          </w:p>
        </w:tc>
        <w:tc>
          <w:tcPr>
            <w:tcW w:w="1473" w:type="dxa"/>
            <w:tcBorders>
              <w:left w:val="nil"/>
              <w:bottom w:val="single" w:sz="4" w:space="0" w:color="auto"/>
              <w:right w:val="nil"/>
            </w:tcBorders>
            <w:shd w:val="clear" w:color="000000" w:fill="FFFFFF"/>
            <w:vAlign w:val="center"/>
          </w:tcPr>
          <w:p w14:paraId="268C3BB8" w14:textId="77777777" w:rsidR="00E47A52" w:rsidRPr="00F04A68" w:rsidRDefault="00E47A52" w:rsidP="000E2D70">
            <w:pPr>
              <w:jc w:val="center"/>
              <w:rPr>
                <w:color w:val="000000"/>
                <w:sz w:val="18"/>
                <w:szCs w:val="18"/>
                <w:lang w:eastAsia="sk-SK"/>
              </w:rPr>
            </w:pPr>
            <w:r w:rsidRPr="00F04A68">
              <w:rPr>
                <w:color w:val="000000"/>
                <w:sz w:val="18"/>
                <w:szCs w:val="18"/>
                <w:lang w:eastAsia="sk-SK"/>
              </w:rPr>
              <w:t>e</w:t>
            </w:r>
          </w:p>
        </w:tc>
        <w:tc>
          <w:tcPr>
            <w:tcW w:w="1429" w:type="dxa"/>
            <w:tcBorders>
              <w:left w:val="nil"/>
              <w:bottom w:val="single" w:sz="4" w:space="0" w:color="auto"/>
              <w:right w:val="nil"/>
            </w:tcBorders>
            <w:shd w:val="clear" w:color="000000" w:fill="FFFFFF"/>
            <w:vAlign w:val="center"/>
          </w:tcPr>
          <w:p w14:paraId="6CDBC281" w14:textId="77777777" w:rsidR="00E47A52" w:rsidRPr="00F04A68" w:rsidRDefault="00E47A52" w:rsidP="000E2D70">
            <w:pPr>
              <w:jc w:val="center"/>
              <w:rPr>
                <w:color w:val="000000"/>
                <w:sz w:val="18"/>
                <w:szCs w:val="18"/>
                <w:lang w:eastAsia="sk-SK"/>
              </w:rPr>
            </w:pPr>
            <w:r w:rsidRPr="00F04A68">
              <w:rPr>
                <w:color w:val="000000"/>
                <w:sz w:val="18"/>
                <w:szCs w:val="18"/>
                <w:lang w:eastAsia="sk-SK"/>
              </w:rPr>
              <w:t>f</w:t>
            </w:r>
          </w:p>
        </w:tc>
        <w:tc>
          <w:tcPr>
            <w:tcW w:w="1412" w:type="dxa"/>
            <w:tcBorders>
              <w:left w:val="nil"/>
              <w:bottom w:val="single" w:sz="4" w:space="0" w:color="auto"/>
              <w:right w:val="nil"/>
            </w:tcBorders>
            <w:shd w:val="clear" w:color="000000" w:fill="FFFFFF"/>
            <w:vAlign w:val="center"/>
          </w:tcPr>
          <w:p w14:paraId="45C1C5B3" w14:textId="77777777" w:rsidR="00E47A52" w:rsidRPr="00F04A68" w:rsidRDefault="00E47A52" w:rsidP="000E2D70">
            <w:pPr>
              <w:jc w:val="center"/>
              <w:rPr>
                <w:color w:val="000000"/>
                <w:sz w:val="18"/>
                <w:szCs w:val="18"/>
                <w:lang w:eastAsia="sk-SK"/>
              </w:rPr>
            </w:pPr>
            <w:r w:rsidRPr="00F04A68">
              <w:rPr>
                <w:color w:val="000000"/>
                <w:sz w:val="18"/>
                <w:szCs w:val="18"/>
                <w:lang w:eastAsia="sk-SK"/>
              </w:rPr>
              <w:t>g</w:t>
            </w:r>
          </w:p>
        </w:tc>
        <w:tc>
          <w:tcPr>
            <w:tcW w:w="1412" w:type="dxa"/>
            <w:tcBorders>
              <w:left w:val="nil"/>
              <w:bottom w:val="single" w:sz="4" w:space="0" w:color="auto"/>
              <w:right w:val="nil"/>
            </w:tcBorders>
            <w:shd w:val="clear" w:color="000000" w:fill="FFFFFF"/>
            <w:vAlign w:val="center"/>
          </w:tcPr>
          <w:p w14:paraId="35CA412A" w14:textId="77777777" w:rsidR="00E47A52" w:rsidRPr="00F04A68" w:rsidRDefault="00E47A52" w:rsidP="000E2D70">
            <w:pPr>
              <w:jc w:val="center"/>
              <w:rPr>
                <w:color w:val="000000"/>
                <w:sz w:val="18"/>
                <w:szCs w:val="18"/>
                <w:lang w:eastAsia="sk-SK"/>
              </w:rPr>
            </w:pPr>
            <w:r w:rsidRPr="00F04A68">
              <w:rPr>
                <w:color w:val="000000"/>
                <w:sz w:val="18"/>
                <w:szCs w:val="18"/>
                <w:lang w:eastAsia="sk-SK"/>
              </w:rPr>
              <w:t>h</w:t>
            </w:r>
          </w:p>
        </w:tc>
        <w:tc>
          <w:tcPr>
            <w:tcW w:w="1412" w:type="dxa"/>
            <w:tcBorders>
              <w:left w:val="nil"/>
              <w:bottom w:val="single" w:sz="4" w:space="0" w:color="auto"/>
              <w:right w:val="nil"/>
            </w:tcBorders>
            <w:shd w:val="clear" w:color="000000" w:fill="FFFFFF"/>
            <w:vAlign w:val="center"/>
          </w:tcPr>
          <w:p w14:paraId="2B32B9A2" w14:textId="77777777" w:rsidR="00E47A52" w:rsidRPr="00F04A68" w:rsidRDefault="00E47A52" w:rsidP="000E2D70">
            <w:pPr>
              <w:jc w:val="center"/>
              <w:rPr>
                <w:b/>
                <w:bCs/>
                <w:color w:val="000000"/>
                <w:sz w:val="18"/>
                <w:szCs w:val="18"/>
                <w:lang w:eastAsia="sk-SK"/>
              </w:rPr>
            </w:pPr>
            <w:r w:rsidRPr="00F04A68">
              <w:rPr>
                <w:b/>
                <w:bCs/>
                <w:color w:val="000000"/>
                <w:sz w:val="18"/>
                <w:szCs w:val="18"/>
                <w:lang w:eastAsia="sk-SK"/>
              </w:rPr>
              <w:t>i</w:t>
            </w:r>
          </w:p>
        </w:tc>
      </w:tr>
      <w:tr w:rsidR="00E47A52" w:rsidRPr="00F04A68" w14:paraId="2038DAE5" w14:textId="77777777" w:rsidTr="000A4EAD">
        <w:trPr>
          <w:trHeight w:val="245"/>
        </w:trPr>
        <w:tc>
          <w:tcPr>
            <w:tcW w:w="3532" w:type="dxa"/>
            <w:tcBorders>
              <w:top w:val="nil"/>
              <w:left w:val="nil"/>
              <w:bottom w:val="single" w:sz="4" w:space="0" w:color="auto"/>
              <w:right w:val="nil"/>
            </w:tcBorders>
            <w:shd w:val="clear" w:color="000000" w:fill="FFFFFF"/>
            <w:noWrap/>
            <w:vAlign w:val="center"/>
            <w:hideMark/>
          </w:tcPr>
          <w:p w14:paraId="5A8DA9DB" w14:textId="77777777" w:rsidR="00E47A52" w:rsidRPr="00F04A68" w:rsidRDefault="00E47A52" w:rsidP="000E2D70">
            <w:pPr>
              <w:rPr>
                <w:color w:val="000000"/>
                <w:sz w:val="18"/>
                <w:szCs w:val="18"/>
                <w:lang w:eastAsia="sk-SK"/>
              </w:rPr>
            </w:pPr>
            <w:r w:rsidRPr="00F04A68">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14:paraId="07BA272E" w14:textId="77777777" w:rsidR="00E47A52" w:rsidRPr="00F04A68" w:rsidRDefault="00E47A52" w:rsidP="000E2D70">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0B7DC36A" w14:textId="77777777" w:rsidR="00E47A52" w:rsidRPr="00F04A68" w:rsidRDefault="00E47A52" w:rsidP="000E2D70">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72BE79B8" w14:textId="77777777" w:rsidR="00E47A52" w:rsidRPr="00F04A68" w:rsidRDefault="00E47A52" w:rsidP="000E2D70">
            <w:pPr>
              <w:jc w:val="center"/>
              <w:rPr>
                <w:color w:val="000000"/>
                <w:sz w:val="18"/>
                <w:szCs w:val="18"/>
                <w:lang w:eastAsia="sk-SK"/>
              </w:rPr>
            </w:pPr>
            <w:r w:rsidRPr="00F04A68">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14:paraId="10507B3D" w14:textId="77777777" w:rsidR="00E47A52" w:rsidRPr="00F04A68" w:rsidRDefault="00E47A52" w:rsidP="000E2D70">
            <w:pPr>
              <w:jc w:val="center"/>
              <w:rPr>
                <w:color w:val="000000"/>
                <w:sz w:val="18"/>
                <w:szCs w:val="18"/>
                <w:lang w:eastAsia="sk-SK"/>
              </w:rPr>
            </w:pPr>
            <w:r w:rsidRPr="00F04A68">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14:paraId="7A947C25" w14:textId="77777777" w:rsidR="00E47A52" w:rsidRPr="00F04A68" w:rsidRDefault="00E47A52" w:rsidP="000E2D70">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2D6B7EFE" w14:textId="77777777" w:rsidR="00E47A52" w:rsidRPr="00F04A68" w:rsidRDefault="00E47A52" w:rsidP="000E2D70">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0FF3B151" w14:textId="77777777" w:rsidR="00E47A52" w:rsidRPr="00F04A68" w:rsidRDefault="00E47A52" w:rsidP="000E2D70">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12E61824" w14:textId="77777777" w:rsidR="00E47A52" w:rsidRPr="00F04A68" w:rsidRDefault="00E47A52" w:rsidP="000E2D70">
            <w:pPr>
              <w:jc w:val="center"/>
              <w:rPr>
                <w:color w:val="000000"/>
                <w:sz w:val="18"/>
                <w:szCs w:val="18"/>
                <w:lang w:eastAsia="sk-SK"/>
              </w:rPr>
            </w:pPr>
            <w:r w:rsidRPr="00F04A68">
              <w:rPr>
                <w:color w:val="000000"/>
                <w:sz w:val="18"/>
                <w:szCs w:val="18"/>
                <w:lang w:eastAsia="sk-SK"/>
              </w:rPr>
              <w:t> </w:t>
            </w:r>
          </w:p>
        </w:tc>
      </w:tr>
      <w:tr w:rsidR="000744DD" w:rsidRPr="00F04A68" w14:paraId="79E5B100" w14:textId="77777777" w:rsidTr="000A4EAD">
        <w:trPr>
          <w:trHeight w:val="300"/>
        </w:trPr>
        <w:tc>
          <w:tcPr>
            <w:tcW w:w="3532" w:type="dxa"/>
            <w:tcBorders>
              <w:top w:val="nil"/>
              <w:left w:val="nil"/>
              <w:bottom w:val="nil"/>
              <w:right w:val="nil"/>
            </w:tcBorders>
            <w:shd w:val="clear" w:color="000000" w:fill="FFFFFF"/>
            <w:noWrap/>
            <w:vAlign w:val="bottom"/>
            <w:hideMark/>
          </w:tcPr>
          <w:p w14:paraId="40325769" w14:textId="77777777" w:rsidR="000744DD" w:rsidRPr="00F04A68" w:rsidRDefault="000744DD" w:rsidP="000744DD">
            <w:pPr>
              <w:rPr>
                <w:b/>
                <w:bCs/>
                <w:color w:val="000000"/>
                <w:sz w:val="18"/>
                <w:szCs w:val="18"/>
                <w:lang w:eastAsia="sk-SK"/>
              </w:rPr>
            </w:pPr>
            <w:r w:rsidRPr="00F04A6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66503747" w14:textId="39616911"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2E657A5B" w14:textId="6767A8AB" w:rsidR="00591F5F" w:rsidRPr="00F04A68" w:rsidRDefault="00F521B1" w:rsidP="00591F5F">
            <w:pPr>
              <w:jc w:val="right"/>
              <w:rPr>
                <w:color w:val="000000"/>
                <w:sz w:val="18"/>
                <w:szCs w:val="18"/>
                <w:lang w:eastAsia="sk-SK"/>
              </w:rPr>
            </w:pPr>
            <w:r>
              <w:rPr>
                <w:color w:val="000000"/>
                <w:sz w:val="18"/>
                <w:szCs w:val="18"/>
                <w:lang w:eastAsia="sk-SK"/>
              </w:rPr>
              <w:t>313 279</w:t>
            </w:r>
          </w:p>
        </w:tc>
        <w:tc>
          <w:tcPr>
            <w:tcW w:w="1412" w:type="dxa"/>
            <w:tcBorders>
              <w:top w:val="nil"/>
              <w:left w:val="nil"/>
              <w:bottom w:val="nil"/>
              <w:right w:val="nil"/>
            </w:tcBorders>
            <w:shd w:val="clear" w:color="000000" w:fill="FFFFFF"/>
            <w:vAlign w:val="center"/>
          </w:tcPr>
          <w:p w14:paraId="0613CD8E" w14:textId="0690983A"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40C1618E" w14:textId="6CC0EC93"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55C85B6D" w14:textId="0D8BFADB"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02685272" w14:textId="3C6FEA36"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72F9DD4" w14:textId="3471A016"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8C6B39E" w14:textId="3DD188F0" w:rsidR="000744DD" w:rsidRPr="00F521B1" w:rsidRDefault="00F521B1" w:rsidP="000744DD">
            <w:pPr>
              <w:jc w:val="right"/>
              <w:rPr>
                <w:b/>
                <w:bCs/>
                <w:color w:val="000000"/>
                <w:sz w:val="18"/>
                <w:szCs w:val="18"/>
                <w:lang w:eastAsia="sk-SK"/>
              </w:rPr>
            </w:pPr>
            <w:r w:rsidRPr="00F521B1">
              <w:rPr>
                <w:b/>
                <w:bCs/>
                <w:color w:val="000000"/>
                <w:sz w:val="18"/>
                <w:szCs w:val="18"/>
                <w:lang w:eastAsia="sk-SK"/>
              </w:rPr>
              <w:t>313 279</w:t>
            </w:r>
          </w:p>
        </w:tc>
      </w:tr>
      <w:tr w:rsidR="000744DD" w:rsidRPr="00F04A68" w14:paraId="6718071D" w14:textId="77777777" w:rsidTr="000A4EAD">
        <w:trPr>
          <w:trHeight w:val="300"/>
        </w:trPr>
        <w:tc>
          <w:tcPr>
            <w:tcW w:w="3532" w:type="dxa"/>
            <w:tcBorders>
              <w:top w:val="nil"/>
              <w:left w:val="nil"/>
              <w:bottom w:val="nil"/>
              <w:right w:val="nil"/>
            </w:tcBorders>
            <w:shd w:val="clear" w:color="000000" w:fill="FFFFFF"/>
            <w:noWrap/>
            <w:vAlign w:val="bottom"/>
            <w:hideMark/>
          </w:tcPr>
          <w:p w14:paraId="7BC44FE5" w14:textId="77777777" w:rsidR="000744DD" w:rsidRPr="00F04A68" w:rsidRDefault="000744DD" w:rsidP="000744DD">
            <w:pPr>
              <w:rPr>
                <w:color w:val="000000"/>
                <w:sz w:val="18"/>
                <w:szCs w:val="18"/>
                <w:lang w:eastAsia="sk-SK"/>
              </w:rPr>
            </w:pPr>
            <w:r w:rsidRPr="00F04A6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353A10FC" w14:textId="43ED846D"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0FAA52B7" w14:textId="2F1C7149"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1433EEAE" w14:textId="732CCDAE"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27584588" w14:textId="36DAD088"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00702E5A" w14:textId="32DA9AF7"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6AAEF228" w14:textId="1791662D"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548CE2F7" w14:textId="4731B68F"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3BEBFB64" w14:textId="51EF7863" w:rsidR="000744DD" w:rsidRPr="00F04A68" w:rsidRDefault="000744DD" w:rsidP="000744DD">
            <w:pPr>
              <w:jc w:val="right"/>
              <w:rPr>
                <w:b/>
                <w:bCs/>
                <w:color w:val="000000"/>
                <w:sz w:val="18"/>
                <w:szCs w:val="18"/>
                <w:lang w:eastAsia="sk-SK"/>
              </w:rPr>
            </w:pPr>
            <w:r w:rsidRPr="00F04A68">
              <w:rPr>
                <w:color w:val="000000"/>
                <w:sz w:val="18"/>
                <w:szCs w:val="18"/>
                <w:lang w:eastAsia="sk-SK"/>
              </w:rPr>
              <w:t>-</w:t>
            </w:r>
          </w:p>
        </w:tc>
      </w:tr>
      <w:tr w:rsidR="000744DD" w:rsidRPr="00F04A68" w14:paraId="3C2444A3" w14:textId="77777777" w:rsidTr="000A4EAD">
        <w:trPr>
          <w:trHeight w:val="300"/>
        </w:trPr>
        <w:tc>
          <w:tcPr>
            <w:tcW w:w="3532" w:type="dxa"/>
            <w:tcBorders>
              <w:top w:val="nil"/>
              <w:left w:val="nil"/>
              <w:bottom w:val="nil"/>
              <w:right w:val="nil"/>
            </w:tcBorders>
            <w:shd w:val="clear" w:color="000000" w:fill="FFFFFF"/>
            <w:noWrap/>
            <w:vAlign w:val="bottom"/>
            <w:hideMark/>
          </w:tcPr>
          <w:p w14:paraId="1FD5D0EF" w14:textId="77777777" w:rsidR="000744DD" w:rsidRPr="00F04A68" w:rsidRDefault="000744DD" w:rsidP="000744DD">
            <w:pPr>
              <w:rPr>
                <w:color w:val="000000"/>
                <w:sz w:val="18"/>
                <w:szCs w:val="18"/>
                <w:lang w:eastAsia="sk-SK"/>
              </w:rPr>
            </w:pPr>
            <w:r w:rsidRPr="00F04A6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68BD1BCA" w14:textId="6EAEBDA6"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39E012B6" w14:textId="0273B6D6"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643AB365" w14:textId="45AEB76C"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3B011D62" w14:textId="7E3535D9"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34D0FD76" w14:textId="291A438D"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50986EEF" w14:textId="23F08D54"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02E4A337" w14:textId="3986010C"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18562709" w14:textId="3961350B" w:rsidR="000744DD" w:rsidRPr="00F04A68" w:rsidRDefault="000744DD" w:rsidP="000744DD">
            <w:pPr>
              <w:jc w:val="right"/>
              <w:rPr>
                <w:b/>
                <w:bCs/>
                <w:color w:val="000000"/>
                <w:sz w:val="18"/>
                <w:szCs w:val="18"/>
                <w:lang w:eastAsia="sk-SK"/>
              </w:rPr>
            </w:pPr>
            <w:r w:rsidRPr="00F04A68">
              <w:rPr>
                <w:color w:val="000000"/>
                <w:sz w:val="18"/>
                <w:szCs w:val="18"/>
                <w:lang w:eastAsia="sk-SK"/>
              </w:rPr>
              <w:t>-</w:t>
            </w:r>
          </w:p>
        </w:tc>
      </w:tr>
      <w:tr w:rsidR="000744DD" w:rsidRPr="00F04A68" w14:paraId="688A2F6C" w14:textId="77777777" w:rsidTr="000A4EAD">
        <w:trPr>
          <w:trHeight w:val="300"/>
        </w:trPr>
        <w:tc>
          <w:tcPr>
            <w:tcW w:w="3532" w:type="dxa"/>
            <w:tcBorders>
              <w:top w:val="nil"/>
              <w:left w:val="nil"/>
              <w:bottom w:val="nil"/>
              <w:right w:val="nil"/>
            </w:tcBorders>
            <w:shd w:val="clear" w:color="000000" w:fill="FFFFFF"/>
            <w:noWrap/>
            <w:vAlign w:val="bottom"/>
            <w:hideMark/>
          </w:tcPr>
          <w:p w14:paraId="5669ECD1" w14:textId="77777777" w:rsidR="000744DD" w:rsidRPr="00F04A68" w:rsidRDefault="000744DD" w:rsidP="000744DD">
            <w:pPr>
              <w:rPr>
                <w:color w:val="000000"/>
                <w:sz w:val="18"/>
                <w:szCs w:val="18"/>
                <w:lang w:eastAsia="sk-SK"/>
              </w:rPr>
            </w:pPr>
            <w:r w:rsidRPr="00F04A68">
              <w:rPr>
                <w:color w:val="000000"/>
                <w:sz w:val="18"/>
                <w:szCs w:val="18"/>
                <w:lang w:eastAsia="sk-SK"/>
              </w:rPr>
              <w:t>Presuny</w:t>
            </w:r>
          </w:p>
        </w:tc>
        <w:tc>
          <w:tcPr>
            <w:tcW w:w="1412" w:type="dxa"/>
            <w:tcBorders>
              <w:top w:val="nil"/>
              <w:left w:val="nil"/>
              <w:bottom w:val="nil"/>
              <w:right w:val="nil"/>
            </w:tcBorders>
            <w:shd w:val="clear" w:color="000000" w:fill="FFFFFF"/>
            <w:vAlign w:val="center"/>
          </w:tcPr>
          <w:p w14:paraId="38AEF255" w14:textId="57E41EC4"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2A9369A4" w14:textId="0F1C3824"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4488C58" w14:textId="1C8814F5"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1E3D0F05" w14:textId="1C1F8E36"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277600D2" w14:textId="5BA178C7"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50A2F22" w14:textId="7D9C5371"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22BF2A0F" w14:textId="5CBF49FF"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1ABD3AEC" w14:textId="708B3CC2" w:rsidR="000744DD" w:rsidRPr="00F04A68" w:rsidRDefault="000744DD" w:rsidP="000744DD">
            <w:pPr>
              <w:jc w:val="right"/>
              <w:rPr>
                <w:b/>
                <w:bCs/>
                <w:color w:val="000000"/>
                <w:sz w:val="18"/>
                <w:szCs w:val="18"/>
                <w:lang w:eastAsia="sk-SK"/>
              </w:rPr>
            </w:pPr>
            <w:r w:rsidRPr="00F04A68">
              <w:rPr>
                <w:color w:val="000000"/>
                <w:sz w:val="18"/>
                <w:szCs w:val="18"/>
                <w:lang w:eastAsia="sk-SK"/>
              </w:rPr>
              <w:t>-</w:t>
            </w:r>
          </w:p>
        </w:tc>
      </w:tr>
      <w:tr w:rsidR="000744DD" w:rsidRPr="00F04A68" w14:paraId="17F4AD0D" w14:textId="77777777" w:rsidTr="000A4EAD">
        <w:trPr>
          <w:trHeight w:val="300"/>
        </w:trPr>
        <w:tc>
          <w:tcPr>
            <w:tcW w:w="3532" w:type="dxa"/>
            <w:tcBorders>
              <w:top w:val="nil"/>
              <w:left w:val="nil"/>
              <w:bottom w:val="single" w:sz="4" w:space="0" w:color="auto"/>
              <w:right w:val="nil"/>
            </w:tcBorders>
            <w:shd w:val="clear" w:color="000000" w:fill="FFFFFF"/>
            <w:noWrap/>
            <w:vAlign w:val="bottom"/>
            <w:hideMark/>
          </w:tcPr>
          <w:p w14:paraId="184A2B36" w14:textId="77777777" w:rsidR="000744DD" w:rsidRPr="00F04A68" w:rsidRDefault="000744DD" w:rsidP="000744DD">
            <w:pPr>
              <w:rPr>
                <w:b/>
                <w:bCs/>
                <w:color w:val="000000"/>
                <w:sz w:val="18"/>
                <w:szCs w:val="18"/>
                <w:lang w:eastAsia="sk-SK"/>
              </w:rPr>
            </w:pPr>
            <w:r w:rsidRPr="00F04A6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70687C73" w14:textId="5DF83E51"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737B2CB4" w14:textId="0EBE83C3" w:rsidR="000744DD" w:rsidRPr="00F04A68" w:rsidRDefault="00F521B1" w:rsidP="000744DD">
            <w:pPr>
              <w:jc w:val="right"/>
              <w:rPr>
                <w:color w:val="000000"/>
                <w:sz w:val="18"/>
                <w:szCs w:val="18"/>
                <w:lang w:eastAsia="sk-SK"/>
              </w:rPr>
            </w:pPr>
            <w:r>
              <w:rPr>
                <w:color w:val="000000"/>
                <w:sz w:val="18"/>
                <w:szCs w:val="18"/>
                <w:lang w:eastAsia="sk-SK"/>
              </w:rPr>
              <w:t>313 279</w:t>
            </w:r>
          </w:p>
        </w:tc>
        <w:tc>
          <w:tcPr>
            <w:tcW w:w="1412" w:type="dxa"/>
            <w:tcBorders>
              <w:top w:val="nil"/>
              <w:left w:val="nil"/>
              <w:bottom w:val="single" w:sz="4" w:space="0" w:color="auto"/>
              <w:right w:val="nil"/>
            </w:tcBorders>
            <w:shd w:val="clear" w:color="000000" w:fill="FFFFFF"/>
            <w:vAlign w:val="center"/>
          </w:tcPr>
          <w:p w14:paraId="576EE901" w14:textId="7D24A2CC"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single" w:sz="4" w:space="0" w:color="auto"/>
              <w:right w:val="nil"/>
            </w:tcBorders>
            <w:shd w:val="clear" w:color="000000" w:fill="FFFFFF"/>
            <w:vAlign w:val="center"/>
          </w:tcPr>
          <w:p w14:paraId="54EDAFB1" w14:textId="1AFC2193"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single" w:sz="4" w:space="0" w:color="auto"/>
              <w:right w:val="nil"/>
            </w:tcBorders>
            <w:shd w:val="clear" w:color="000000" w:fill="FFFFFF"/>
            <w:vAlign w:val="center"/>
          </w:tcPr>
          <w:p w14:paraId="3D79FB75" w14:textId="122B2ADF"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0BB08F66" w14:textId="4C45C10E"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0F79F202" w14:textId="08C8E8E7"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5445E1CF" w14:textId="2A7F2266" w:rsidR="000744DD" w:rsidRPr="00F521B1" w:rsidRDefault="00F521B1" w:rsidP="000744DD">
            <w:pPr>
              <w:jc w:val="right"/>
              <w:rPr>
                <w:b/>
                <w:bCs/>
                <w:color w:val="000000"/>
                <w:sz w:val="18"/>
                <w:szCs w:val="18"/>
                <w:lang w:eastAsia="sk-SK"/>
              </w:rPr>
            </w:pPr>
            <w:r w:rsidRPr="00F521B1">
              <w:rPr>
                <w:b/>
                <w:bCs/>
                <w:color w:val="000000"/>
                <w:sz w:val="18"/>
                <w:szCs w:val="18"/>
                <w:lang w:eastAsia="sk-SK"/>
              </w:rPr>
              <w:t>313 279</w:t>
            </w:r>
          </w:p>
        </w:tc>
      </w:tr>
      <w:tr w:rsidR="000744DD" w:rsidRPr="00F04A68" w14:paraId="66C326AA" w14:textId="77777777" w:rsidTr="000A4EAD">
        <w:trPr>
          <w:trHeight w:val="450"/>
        </w:trPr>
        <w:tc>
          <w:tcPr>
            <w:tcW w:w="3532" w:type="dxa"/>
            <w:tcBorders>
              <w:top w:val="nil"/>
              <w:left w:val="nil"/>
              <w:bottom w:val="single" w:sz="4" w:space="0" w:color="auto"/>
              <w:right w:val="nil"/>
            </w:tcBorders>
            <w:shd w:val="clear" w:color="000000" w:fill="FFFFFF"/>
            <w:noWrap/>
            <w:vAlign w:val="center"/>
            <w:hideMark/>
          </w:tcPr>
          <w:p w14:paraId="209F7FF3" w14:textId="77777777" w:rsidR="000744DD" w:rsidRPr="00F04A68" w:rsidRDefault="000744DD" w:rsidP="000744DD">
            <w:pPr>
              <w:rPr>
                <w:color w:val="000000"/>
                <w:sz w:val="18"/>
                <w:szCs w:val="18"/>
                <w:lang w:eastAsia="sk-SK"/>
              </w:rPr>
            </w:pPr>
            <w:r w:rsidRPr="00F04A68">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14:paraId="21FC57E8" w14:textId="77777777" w:rsidR="000744DD" w:rsidRPr="00F04A68" w:rsidRDefault="000744DD" w:rsidP="000744DD">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68C535D2" w14:textId="77777777" w:rsidR="000744DD" w:rsidRPr="00F04A68" w:rsidRDefault="000744DD" w:rsidP="000744DD">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70AEB19F" w14:textId="77777777" w:rsidR="000744DD" w:rsidRPr="00F04A68" w:rsidRDefault="000744DD" w:rsidP="000744DD">
            <w:pPr>
              <w:jc w:val="center"/>
              <w:rPr>
                <w:color w:val="000000"/>
                <w:sz w:val="18"/>
                <w:szCs w:val="18"/>
                <w:lang w:eastAsia="sk-SK"/>
              </w:rPr>
            </w:pPr>
            <w:r w:rsidRPr="00F04A68">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14:paraId="78E11605" w14:textId="77777777" w:rsidR="000744DD" w:rsidRPr="00F04A68" w:rsidRDefault="000744DD" w:rsidP="000744DD">
            <w:pPr>
              <w:jc w:val="center"/>
              <w:rPr>
                <w:color w:val="000000"/>
                <w:sz w:val="18"/>
                <w:szCs w:val="18"/>
                <w:lang w:eastAsia="sk-SK"/>
              </w:rPr>
            </w:pPr>
            <w:r w:rsidRPr="00F04A68">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14:paraId="6E16C85B" w14:textId="77777777" w:rsidR="000744DD" w:rsidRPr="00F04A68" w:rsidRDefault="000744DD" w:rsidP="000744DD">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7B1145B7" w14:textId="77777777" w:rsidR="000744DD" w:rsidRPr="00F04A68" w:rsidRDefault="000744DD" w:rsidP="000744DD">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60AC64A8" w14:textId="77777777" w:rsidR="000744DD" w:rsidRPr="00F04A68" w:rsidRDefault="000744DD" w:rsidP="000744DD">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509E5F84" w14:textId="77777777" w:rsidR="000744DD" w:rsidRPr="00F04A68" w:rsidRDefault="000744DD" w:rsidP="000744DD">
            <w:pPr>
              <w:jc w:val="center"/>
              <w:rPr>
                <w:color w:val="000000"/>
                <w:sz w:val="18"/>
                <w:szCs w:val="18"/>
                <w:lang w:eastAsia="sk-SK"/>
              </w:rPr>
            </w:pPr>
            <w:r w:rsidRPr="00F04A68">
              <w:rPr>
                <w:color w:val="000000"/>
                <w:sz w:val="18"/>
                <w:szCs w:val="18"/>
                <w:lang w:eastAsia="sk-SK"/>
              </w:rPr>
              <w:t> </w:t>
            </w:r>
          </w:p>
        </w:tc>
      </w:tr>
      <w:tr w:rsidR="000744DD" w:rsidRPr="00F04A68" w14:paraId="0EBE64BC" w14:textId="77777777" w:rsidTr="000A4EAD">
        <w:trPr>
          <w:trHeight w:val="300"/>
        </w:trPr>
        <w:tc>
          <w:tcPr>
            <w:tcW w:w="3532" w:type="dxa"/>
            <w:tcBorders>
              <w:top w:val="nil"/>
              <w:left w:val="nil"/>
              <w:bottom w:val="nil"/>
              <w:right w:val="nil"/>
            </w:tcBorders>
            <w:shd w:val="clear" w:color="000000" w:fill="FFFFFF"/>
            <w:noWrap/>
            <w:vAlign w:val="bottom"/>
            <w:hideMark/>
          </w:tcPr>
          <w:p w14:paraId="67AF2E2F" w14:textId="77777777" w:rsidR="000744DD" w:rsidRPr="00F04A68" w:rsidRDefault="000744DD" w:rsidP="000744DD">
            <w:pPr>
              <w:rPr>
                <w:b/>
                <w:bCs/>
                <w:color w:val="000000"/>
                <w:sz w:val="18"/>
                <w:szCs w:val="18"/>
                <w:lang w:eastAsia="sk-SK"/>
              </w:rPr>
            </w:pPr>
            <w:r w:rsidRPr="00F04A6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468BA687" w14:textId="52E56307"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68060A2" w14:textId="1D444EF7" w:rsidR="000744DD" w:rsidRPr="00F04A68" w:rsidRDefault="00F521B1" w:rsidP="000744DD">
            <w:pPr>
              <w:jc w:val="right"/>
              <w:rPr>
                <w:color w:val="000000"/>
                <w:sz w:val="18"/>
                <w:szCs w:val="18"/>
                <w:lang w:eastAsia="sk-SK"/>
              </w:rPr>
            </w:pPr>
            <w:r>
              <w:rPr>
                <w:color w:val="000000"/>
                <w:sz w:val="18"/>
                <w:szCs w:val="18"/>
                <w:lang w:eastAsia="sk-SK"/>
              </w:rPr>
              <w:t>145 469</w:t>
            </w:r>
          </w:p>
        </w:tc>
        <w:tc>
          <w:tcPr>
            <w:tcW w:w="1412" w:type="dxa"/>
            <w:tcBorders>
              <w:top w:val="nil"/>
              <w:left w:val="nil"/>
              <w:bottom w:val="nil"/>
              <w:right w:val="nil"/>
            </w:tcBorders>
            <w:shd w:val="clear" w:color="000000" w:fill="FFFFFF"/>
            <w:vAlign w:val="center"/>
          </w:tcPr>
          <w:p w14:paraId="36080DA7" w14:textId="4AE87C82"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6E00A199" w14:textId="3B47F1ED"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294453EF" w14:textId="1E8A06ED"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3D54BA49" w14:textId="0055564B"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67B60C7" w14:textId="6B66FE7E"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63C9F76" w14:textId="465567DB" w:rsidR="000744DD" w:rsidRPr="00F04A68" w:rsidRDefault="00F521B1" w:rsidP="000744DD">
            <w:pPr>
              <w:jc w:val="right"/>
              <w:rPr>
                <w:b/>
                <w:bCs/>
                <w:color w:val="000000"/>
                <w:sz w:val="18"/>
                <w:szCs w:val="18"/>
                <w:lang w:eastAsia="sk-SK"/>
              </w:rPr>
            </w:pPr>
            <w:r>
              <w:rPr>
                <w:b/>
                <w:bCs/>
                <w:color w:val="000000"/>
                <w:sz w:val="18"/>
                <w:szCs w:val="18"/>
                <w:lang w:eastAsia="sk-SK"/>
              </w:rPr>
              <w:t>145 469</w:t>
            </w:r>
          </w:p>
        </w:tc>
      </w:tr>
      <w:tr w:rsidR="000744DD" w:rsidRPr="00F04A68" w14:paraId="29DF139A" w14:textId="77777777" w:rsidTr="000A4EAD">
        <w:trPr>
          <w:trHeight w:val="300"/>
        </w:trPr>
        <w:tc>
          <w:tcPr>
            <w:tcW w:w="3532" w:type="dxa"/>
            <w:tcBorders>
              <w:top w:val="nil"/>
              <w:left w:val="nil"/>
              <w:bottom w:val="nil"/>
              <w:right w:val="nil"/>
            </w:tcBorders>
            <w:shd w:val="clear" w:color="000000" w:fill="FFFFFF"/>
            <w:noWrap/>
            <w:vAlign w:val="bottom"/>
            <w:hideMark/>
          </w:tcPr>
          <w:p w14:paraId="392B454E" w14:textId="77777777" w:rsidR="000744DD" w:rsidRPr="00F04A68" w:rsidRDefault="000744DD" w:rsidP="000744DD">
            <w:pPr>
              <w:rPr>
                <w:color w:val="000000"/>
                <w:sz w:val="18"/>
                <w:szCs w:val="18"/>
                <w:lang w:eastAsia="sk-SK"/>
              </w:rPr>
            </w:pPr>
            <w:r w:rsidRPr="00F04A6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4C0EA657" w14:textId="1059D5F4"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69102BBF" w14:textId="69129328" w:rsidR="000744DD" w:rsidRPr="00F04A68" w:rsidRDefault="00F521B1" w:rsidP="000744DD">
            <w:pPr>
              <w:jc w:val="right"/>
              <w:rPr>
                <w:color w:val="000000"/>
                <w:sz w:val="18"/>
                <w:szCs w:val="18"/>
                <w:lang w:eastAsia="sk-SK"/>
              </w:rPr>
            </w:pPr>
            <w:r>
              <w:rPr>
                <w:color w:val="000000"/>
                <w:sz w:val="18"/>
                <w:szCs w:val="18"/>
                <w:lang w:eastAsia="sk-SK"/>
              </w:rPr>
              <w:t>59 16</w:t>
            </w:r>
            <w:r w:rsidR="00940BAC">
              <w:rPr>
                <w:color w:val="000000"/>
                <w:sz w:val="18"/>
                <w:szCs w:val="18"/>
                <w:lang w:eastAsia="sk-SK"/>
              </w:rPr>
              <w:t>6</w:t>
            </w:r>
          </w:p>
        </w:tc>
        <w:tc>
          <w:tcPr>
            <w:tcW w:w="1412" w:type="dxa"/>
            <w:tcBorders>
              <w:top w:val="nil"/>
              <w:left w:val="nil"/>
              <w:bottom w:val="nil"/>
              <w:right w:val="nil"/>
            </w:tcBorders>
            <w:shd w:val="clear" w:color="000000" w:fill="FFFFFF"/>
            <w:vAlign w:val="center"/>
          </w:tcPr>
          <w:p w14:paraId="2C6B3DEB" w14:textId="60035FA1"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293319B1" w14:textId="3797983A"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286D736B" w14:textId="1F38A53F"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09F19ABA" w14:textId="306E6CEB"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14C996A8" w14:textId="3BB7025D"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14A570A5" w14:textId="08A44644" w:rsidR="000744DD" w:rsidRPr="00F04A68" w:rsidRDefault="00F521B1" w:rsidP="000744DD">
            <w:pPr>
              <w:jc w:val="right"/>
              <w:rPr>
                <w:b/>
                <w:bCs/>
                <w:color w:val="000000"/>
                <w:sz w:val="18"/>
                <w:szCs w:val="18"/>
                <w:lang w:eastAsia="sk-SK"/>
              </w:rPr>
            </w:pPr>
            <w:r>
              <w:rPr>
                <w:b/>
                <w:bCs/>
                <w:color w:val="000000"/>
                <w:sz w:val="18"/>
                <w:szCs w:val="18"/>
                <w:lang w:eastAsia="sk-SK"/>
              </w:rPr>
              <w:t>59 16</w:t>
            </w:r>
            <w:r w:rsidR="00940BAC">
              <w:rPr>
                <w:b/>
                <w:bCs/>
                <w:color w:val="000000"/>
                <w:sz w:val="18"/>
                <w:szCs w:val="18"/>
                <w:lang w:eastAsia="sk-SK"/>
              </w:rPr>
              <w:t>6</w:t>
            </w:r>
          </w:p>
        </w:tc>
      </w:tr>
      <w:tr w:rsidR="000744DD" w:rsidRPr="00F04A68" w14:paraId="4D73BAC4" w14:textId="77777777" w:rsidTr="000A4EAD">
        <w:trPr>
          <w:trHeight w:val="300"/>
        </w:trPr>
        <w:tc>
          <w:tcPr>
            <w:tcW w:w="3532" w:type="dxa"/>
            <w:tcBorders>
              <w:top w:val="nil"/>
              <w:left w:val="nil"/>
              <w:bottom w:val="nil"/>
              <w:right w:val="nil"/>
            </w:tcBorders>
            <w:shd w:val="clear" w:color="000000" w:fill="FFFFFF"/>
            <w:noWrap/>
            <w:vAlign w:val="bottom"/>
            <w:hideMark/>
          </w:tcPr>
          <w:p w14:paraId="6DFFD47B" w14:textId="77777777" w:rsidR="000744DD" w:rsidRPr="00F04A68" w:rsidRDefault="000744DD" w:rsidP="000744DD">
            <w:pPr>
              <w:rPr>
                <w:color w:val="000000"/>
                <w:sz w:val="18"/>
                <w:szCs w:val="18"/>
                <w:lang w:eastAsia="sk-SK"/>
              </w:rPr>
            </w:pPr>
            <w:r w:rsidRPr="00F04A6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0A877536" w14:textId="68BE3B5E"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09A85C48" w14:textId="13764CD5"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1AE8EA75" w14:textId="2093A7E8"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74775C19" w14:textId="3B810224"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221523DE" w14:textId="1B9DD77A"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200DCDFF" w14:textId="2E90DF32"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4CA47B04" w14:textId="5AF751A3"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5D1017F3" w14:textId="7B6A2B47" w:rsidR="000744DD" w:rsidRPr="00F04A68" w:rsidRDefault="000744DD" w:rsidP="000744DD">
            <w:pPr>
              <w:jc w:val="right"/>
              <w:rPr>
                <w:b/>
                <w:bCs/>
                <w:color w:val="000000"/>
                <w:sz w:val="18"/>
                <w:szCs w:val="18"/>
                <w:lang w:eastAsia="sk-SK"/>
              </w:rPr>
            </w:pPr>
            <w:r w:rsidRPr="00F04A68">
              <w:rPr>
                <w:color w:val="000000"/>
                <w:sz w:val="18"/>
                <w:szCs w:val="18"/>
                <w:lang w:eastAsia="sk-SK"/>
              </w:rPr>
              <w:t>-</w:t>
            </w:r>
          </w:p>
        </w:tc>
      </w:tr>
      <w:tr w:rsidR="000744DD" w:rsidRPr="00F04A68" w14:paraId="7B70D378" w14:textId="77777777" w:rsidTr="000A4EAD">
        <w:trPr>
          <w:trHeight w:val="300"/>
        </w:trPr>
        <w:tc>
          <w:tcPr>
            <w:tcW w:w="3532" w:type="dxa"/>
            <w:tcBorders>
              <w:top w:val="nil"/>
              <w:left w:val="nil"/>
              <w:bottom w:val="single" w:sz="4" w:space="0" w:color="auto"/>
              <w:right w:val="nil"/>
            </w:tcBorders>
            <w:shd w:val="clear" w:color="000000" w:fill="FFFFFF"/>
            <w:noWrap/>
            <w:vAlign w:val="bottom"/>
            <w:hideMark/>
          </w:tcPr>
          <w:p w14:paraId="6BD0C3D9" w14:textId="77777777" w:rsidR="000744DD" w:rsidRPr="00F04A68" w:rsidRDefault="000744DD" w:rsidP="000744DD">
            <w:pPr>
              <w:rPr>
                <w:b/>
                <w:bCs/>
                <w:color w:val="000000"/>
                <w:sz w:val="18"/>
                <w:szCs w:val="18"/>
                <w:lang w:eastAsia="sk-SK"/>
              </w:rPr>
            </w:pPr>
            <w:r w:rsidRPr="00F04A6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42F64315" w14:textId="5D1482AD"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7C786227" w14:textId="2128654A" w:rsidR="000744DD" w:rsidRPr="00F04A68" w:rsidRDefault="00F521B1" w:rsidP="000744DD">
            <w:pPr>
              <w:jc w:val="right"/>
              <w:rPr>
                <w:color w:val="000000"/>
                <w:sz w:val="18"/>
                <w:szCs w:val="18"/>
                <w:lang w:eastAsia="sk-SK"/>
              </w:rPr>
            </w:pPr>
            <w:r>
              <w:rPr>
                <w:color w:val="000000"/>
                <w:sz w:val="18"/>
                <w:szCs w:val="18"/>
                <w:lang w:eastAsia="sk-SK"/>
              </w:rPr>
              <w:t>204 63</w:t>
            </w:r>
            <w:r w:rsidR="00940BAC">
              <w:rPr>
                <w:color w:val="000000"/>
                <w:sz w:val="18"/>
                <w:szCs w:val="18"/>
                <w:lang w:eastAsia="sk-SK"/>
              </w:rPr>
              <w:t>5</w:t>
            </w:r>
          </w:p>
        </w:tc>
        <w:tc>
          <w:tcPr>
            <w:tcW w:w="1412" w:type="dxa"/>
            <w:tcBorders>
              <w:top w:val="nil"/>
              <w:left w:val="nil"/>
              <w:bottom w:val="single" w:sz="4" w:space="0" w:color="auto"/>
              <w:right w:val="nil"/>
            </w:tcBorders>
            <w:shd w:val="clear" w:color="000000" w:fill="FFFFFF"/>
            <w:vAlign w:val="center"/>
          </w:tcPr>
          <w:p w14:paraId="315A7718" w14:textId="72CBD98D"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single" w:sz="4" w:space="0" w:color="auto"/>
              <w:right w:val="nil"/>
            </w:tcBorders>
            <w:shd w:val="clear" w:color="000000" w:fill="FFFFFF"/>
            <w:vAlign w:val="center"/>
          </w:tcPr>
          <w:p w14:paraId="7697902F" w14:textId="0FB704D5"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single" w:sz="4" w:space="0" w:color="auto"/>
              <w:right w:val="nil"/>
            </w:tcBorders>
            <w:shd w:val="clear" w:color="000000" w:fill="FFFFFF"/>
            <w:vAlign w:val="center"/>
          </w:tcPr>
          <w:p w14:paraId="2F834B51" w14:textId="08FEDE6F"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5AED4029" w14:textId="2D0BE6C8"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5AC347A6" w14:textId="1478CB66"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10A09495" w14:textId="25C27F68" w:rsidR="000744DD" w:rsidRPr="00F04A68" w:rsidRDefault="00F521B1" w:rsidP="000744DD">
            <w:pPr>
              <w:jc w:val="right"/>
              <w:rPr>
                <w:b/>
                <w:bCs/>
                <w:color w:val="000000"/>
                <w:sz w:val="18"/>
                <w:szCs w:val="18"/>
                <w:lang w:eastAsia="sk-SK"/>
              </w:rPr>
            </w:pPr>
            <w:r>
              <w:rPr>
                <w:b/>
                <w:bCs/>
                <w:color w:val="000000"/>
                <w:sz w:val="18"/>
                <w:szCs w:val="18"/>
                <w:lang w:eastAsia="sk-SK"/>
              </w:rPr>
              <w:t>204 63</w:t>
            </w:r>
            <w:r w:rsidR="00940BAC">
              <w:rPr>
                <w:b/>
                <w:bCs/>
                <w:color w:val="000000"/>
                <w:sz w:val="18"/>
                <w:szCs w:val="18"/>
                <w:lang w:eastAsia="sk-SK"/>
              </w:rPr>
              <w:t>5</w:t>
            </w:r>
          </w:p>
        </w:tc>
      </w:tr>
      <w:tr w:rsidR="000744DD" w:rsidRPr="00F04A68" w14:paraId="6FF165CC" w14:textId="77777777" w:rsidTr="000A4EAD">
        <w:trPr>
          <w:trHeight w:val="450"/>
        </w:trPr>
        <w:tc>
          <w:tcPr>
            <w:tcW w:w="3532" w:type="dxa"/>
            <w:tcBorders>
              <w:top w:val="nil"/>
              <w:left w:val="nil"/>
              <w:bottom w:val="single" w:sz="4" w:space="0" w:color="auto"/>
              <w:right w:val="nil"/>
            </w:tcBorders>
            <w:shd w:val="clear" w:color="000000" w:fill="FFFFFF"/>
            <w:noWrap/>
            <w:vAlign w:val="center"/>
            <w:hideMark/>
          </w:tcPr>
          <w:p w14:paraId="326D9D67" w14:textId="77777777" w:rsidR="000744DD" w:rsidRPr="00F04A68" w:rsidRDefault="000744DD" w:rsidP="000744DD">
            <w:pPr>
              <w:rPr>
                <w:color w:val="000000"/>
                <w:sz w:val="18"/>
                <w:szCs w:val="18"/>
                <w:lang w:eastAsia="sk-SK"/>
              </w:rPr>
            </w:pPr>
            <w:r w:rsidRPr="00F04A68">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tcPr>
          <w:p w14:paraId="323C472B" w14:textId="77777777" w:rsidR="000744DD" w:rsidRPr="00F04A68" w:rsidRDefault="000744DD" w:rsidP="000744DD">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D8312CA" w14:textId="77777777" w:rsidR="000744DD" w:rsidRPr="00F04A68" w:rsidRDefault="000744DD" w:rsidP="000744DD">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874A4E0" w14:textId="77777777" w:rsidR="000744DD" w:rsidRPr="00F04A68" w:rsidRDefault="000744DD" w:rsidP="000744DD">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6DE608E1" w14:textId="77777777" w:rsidR="000744DD" w:rsidRPr="00F04A68" w:rsidRDefault="000744DD" w:rsidP="000744DD">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2CEF81F9" w14:textId="77777777" w:rsidR="000744DD" w:rsidRPr="00F04A68" w:rsidRDefault="000744DD" w:rsidP="000744DD">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7B59E606" w14:textId="77777777" w:rsidR="000744DD" w:rsidRPr="00F04A68" w:rsidRDefault="000744DD" w:rsidP="000744DD">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2DA79B4" w14:textId="77777777" w:rsidR="000744DD" w:rsidRPr="00F04A68" w:rsidRDefault="000744DD" w:rsidP="000744DD">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27BBC3E" w14:textId="77777777" w:rsidR="000744DD" w:rsidRPr="00F04A68" w:rsidRDefault="000744DD" w:rsidP="000744DD">
            <w:pPr>
              <w:jc w:val="center"/>
              <w:rPr>
                <w:color w:val="000000"/>
                <w:sz w:val="18"/>
                <w:szCs w:val="18"/>
                <w:lang w:eastAsia="sk-SK"/>
              </w:rPr>
            </w:pPr>
          </w:p>
        </w:tc>
      </w:tr>
      <w:tr w:rsidR="000744DD" w:rsidRPr="00F04A68" w14:paraId="19324202" w14:textId="77777777" w:rsidTr="000A4EAD">
        <w:trPr>
          <w:trHeight w:val="300"/>
        </w:trPr>
        <w:tc>
          <w:tcPr>
            <w:tcW w:w="3532" w:type="dxa"/>
            <w:tcBorders>
              <w:top w:val="nil"/>
              <w:left w:val="nil"/>
              <w:bottom w:val="nil"/>
              <w:right w:val="nil"/>
            </w:tcBorders>
            <w:shd w:val="clear" w:color="000000" w:fill="FFFFFF"/>
            <w:noWrap/>
            <w:vAlign w:val="bottom"/>
            <w:hideMark/>
          </w:tcPr>
          <w:p w14:paraId="1ADB23B2" w14:textId="77777777" w:rsidR="000744DD" w:rsidRPr="00F04A68" w:rsidRDefault="000744DD" w:rsidP="000744DD">
            <w:pPr>
              <w:rPr>
                <w:b/>
                <w:bCs/>
                <w:color w:val="000000"/>
                <w:sz w:val="18"/>
                <w:szCs w:val="18"/>
                <w:lang w:eastAsia="sk-SK"/>
              </w:rPr>
            </w:pPr>
            <w:r w:rsidRPr="00F04A6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63F51C62" w14:textId="77777777" w:rsidR="000744DD" w:rsidRPr="00F04A68" w:rsidRDefault="000744DD" w:rsidP="000744D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D4EC8B2" w14:textId="77777777" w:rsidR="000744DD" w:rsidRPr="00F04A68" w:rsidRDefault="000744DD" w:rsidP="000744D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276407C" w14:textId="77777777" w:rsidR="000744DD" w:rsidRPr="00F04A68" w:rsidRDefault="000744DD" w:rsidP="000744DD">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6D94BD7F" w14:textId="77777777" w:rsidR="000744DD" w:rsidRPr="00F04A68" w:rsidRDefault="000744DD" w:rsidP="000744DD">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7E3692EA" w14:textId="77777777" w:rsidR="000744DD" w:rsidRPr="00F04A68" w:rsidRDefault="000744DD" w:rsidP="000744D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EAF1CDD" w14:textId="77777777" w:rsidR="000744DD" w:rsidRPr="00F04A68" w:rsidRDefault="000744DD" w:rsidP="000744D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EF2F584" w14:textId="77777777" w:rsidR="000744DD" w:rsidRPr="00F04A68" w:rsidRDefault="000744DD" w:rsidP="000744DD">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9C1C1BC" w14:textId="77777777" w:rsidR="000744DD" w:rsidRPr="00F04A68" w:rsidRDefault="000744DD" w:rsidP="000744DD">
            <w:pPr>
              <w:jc w:val="right"/>
              <w:rPr>
                <w:b/>
                <w:bCs/>
                <w:color w:val="000000"/>
                <w:sz w:val="18"/>
                <w:szCs w:val="18"/>
                <w:lang w:eastAsia="sk-SK"/>
              </w:rPr>
            </w:pPr>
          </w:p>
        </w:tc>
      </w:tr>
      <w:tr w:rsidR="000744DD" w:rsidRPr="00F04A68" w14:paraId="2AF2F4E3" w14:textId="77777777" w:rsidTr="000A4EAD">
        <w:trPr>
          <w:trHeight w:val="182"/>
        </w:trPr>
        <w:tc>
          <w:tcPr>
            <w:tcW w:w="3532" w:type="dxa"/>
            <w:tcBorders>
              <w:top w:val="nil"/>
              <w:left w:val="nil"/>
              <w:bottom w:val="nil"/>
              <w:right w:val="nil"/>
            </w:tcBorders>
            <w:shd w:val="clear" w:color="000000" w:fill="FFFFFF"/>
            <w:noWrap/>
            <w:vAlign w:val="bottom"/>
            <w:hideMark/>
          </w:tcPr>
          <w:p w14:paraId="381B122E" w14:textId="77777777" w:rsidR="000744DD" w:rsidRPr="00F04A68" w:rsidRDefault="000744DD" w:rsidP="000744DD">
            <w:pPr>
              <w:rPr>
                <w:color w:val="000000"/>
                <w:sz w:val="18"/>
                <w:szCs w:val="18"/>
                <w:lang w:eastAsia="sk-SK"/>
              </w:rPr>
            </w:pPr>
            <w:r w:rsidRPr="00F04A6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0195452F" w14:textId="54D9BA81"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568BC0B7" w14:textId="609E034D"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4A6CFF80" w14:textId="56206B48"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5292C0B1" w14:textId="59263A08"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62F7356B" w14:textId="03880F90"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40C93206" w14:textId="75AB3917"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0190D618" w14:textId="3092D87B"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2C71F5E4" w14:textId="4A543B81" w:rsidR="000744DD" w:rsidRPr="00F04A68" w:rsidRDefault="000744DD" w:rsidP="000744DD">
            <w:pPr>
              <w:jc w:val="right"/>
              <w:rPr>
                <w:b/>
                <w:bCs/>
                <w:color w:val="000000"/>
                <w:sz w:val="18"/>
                <w:szCs w:val="18"/>
                <w:lang w:eastAsia="sk-SK"/>
              </w:rPr>
            </w:pPr>
            <w:r w:rsidRPr="00F04A68">
              <w:rPr>
                <w:b/>
                <w:bCs/>
                <w:color w:val="000000"/>
                <w:sz w:val="18"/>
                <w:szCs w:val="18"/>
                <w:lang w:eastAsia="sk-SK"/>
              </w:rPr>
              <w:t>-</w:t>
            </w:r>
          </w:p>
        </w:tc>
      </w:tr>
      <w:tr w:rsidR="000744DD" w:rsidRPr="00F04A68" w14:paraId="6CDF5575" w14:textId="77777777" w:rsidTr="000A4EAD">
        <w:trPr>
          <w:trHeight w:val="128"/>
        </w:trPr>
        <w:tc>
          <w:tcPr>
            <w:tcW w:w="3532" w:type="dxa"/>
            <w:tcBorders>
              <w:top w:val="nil"/>
              <w:left w:val="nil"/>
              <w:bottom w:val="nil"/>
              <w:right w:val="nil"/>
            </w:tcBorders>
            <w:shd w:val="clear" w:color="000000" w:fill="FFFFFF"/>
            <w:noWrap/>
            <w:vAlign w:val="bottom"/>
            <w:hideMark/>
          </w:tcPr>
          <w:p w14:paraId="45A96B43" w14:textId="77777777" w:rsidR="000744DD" w:rsidRPr="00F04A68" w:rsidRDefault="000744DD" w:rsidP="000744DD">
            <w:pPr>
              <w:rPr>
                <w:color w:val="000000"/>
                <w:sz w:val="18"/>
                <w:szCs w:val="18"/>
                <w:lang w:eastAsia="sk-SK"/>
              </w:rPr>
            </w:pPr>
            <w:r w:rsidRPr="00F04A6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0F84D3C7" w14:textId="4E29EAE1"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5BD40C6" w14:textId="4D522E83"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86AD0B5" w14:textId="7C51B300"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34D5956F" w14:textId="55179EB6"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00D28989" w14:textId="0FCEEB53"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27F307D1" w14:textId="30CD07E5"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317F9580" w14:textId="6084E76F"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069713CD" w14:textId="188DBFF8" w:rsidR="000744DD" w:rsidRPr="00F04A68" w:rsidRDefault="000744DD" w:rsidP="000744DD">
            <w:pPr>
              <w:jc w:val="right"/>
              <w:rPr>
                <w:b/>
                <w:bCs/>
                <w:color w:val="000000"/>
                <w:sz w:val="18"/>
                <w:szCs w:val="18"/>
                <w:lang w:eastAsia="sk-SK"/>
              </w:rPr>
            </w:pPr>
            <w:r w:rsidRPr="00F04A68">
              <w:rPr>
                <w:b/>
                <w:bCs/>
                <w:color w:val="000000"/>
                <w:sz w:val="18"/>
                <w:szCs w:val="18"/>
                <w:lang w:eastAsia="sk-SK"/>
              </w:rPr>
              <w:t>-</w:t>
            </w:r>
          </w:p>
        </w:tc>
      </w:tr>
      <w:tr w:rsidR="000744DD" w:rsidRPr="00F04A68" w14:paraId="25F3E250" w14:textId="77777777" w:rsidTr="000A4EAD">
        <w:trPr>
          <w:trHeight w:val="201"/>
        </w:trPr>
        <w:tc>
          <w:tcPr>
            <w:tcW w:w="3532" w:type="dxa"/>
            <w:tcBorders>
              <w:top w:val="nil"/>
              <w:left w:val="nil"/>
              <w:bottom w:val="single" w:sz="4" w:space="0" w:color="auto"/>
              <w:right w:val="nil"/>
            </w:tcBorders>
            <w:shd w:val="clear" w:color="000000" w:fill="FFFFFF"/>
            <w:noWrap/>
            <w:vAlign w:val="bottom"/>
            <w:hideMark/>
          </w:tcPr>
          <w:p w14:paraId="4EDE519E" w14:textId="77777777" w:rsidR="000744DD" w:rsidRPr="00F04A68" w:rsidRDefault="000744DD" w:rsidP="000744DD">
            <w:pPr>
              <w:rPr>
                <w:b/>
                <w:bCs/>
                <w:color w:val="000000"/>
                <w:sz w:val="18"/>
                <w:szCs w:val="18"/>
                <w:lang w:eastAsia="sk-SK"/>
              </w:rPr>
            </w:pPr>
            <w:r w:rsidRPr="00F04A6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41EDF00B" w14:textId="77777777" w:rsidR="000744DD" w:rsidRPr="00F04A68" w:rsidRDefault="000744DD" w:rsidP="000744DD">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601EA113" w14:textId="77777777" w:rsidR="000744DD" w:rsidRPr="00F04A68" w:rsidRDefault="000744DD" w:rsidP="000744DD">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2162FE5" w14:textId="77777777" w:rsidR="000744DD" w:rsidRPr="00F04A68" w:rsidRDefault="000744DD" w:rsidP="000744DD">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78381D6F" w14:textId="77777777" w:rsidR="000744DD" w:rsidRPr="00F04A68" w:rsidRDefault="000744DD" w:rsidP="000744DD">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1BCE22D6" w14:textId="77777777" w:rsidR="000744DD" w:rsidRPr="00F04A68" w:rsidRDefault="000744DD" w:rsidP="000744DD">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E1B3ACA" w14:textId="77777777" w:rsidR="000744DD" w:rsidRPr="00F04A68" w:rsidRDefault="000744DD" w:rsidP="000744DD">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5AB496D" w14:textId="77777777" w:rsidR="000744DD" w:rsidRPr="00F04A68" w:rsidRDefault="000744DD" w:rsidP="000744DD">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72C9F9C" w14:textId="77777777" w:rsidR="000744DD" w:rsidRPr="00F04A68" w:rsidRDefault="000744DD" w:rsidP="000744DD">
            <w:pPr>
              <w:jc w:val="right"/>
              <w:rPr>
                <w:b/>
                <w:bCs/>
                <w:color w:val="000000"/>
                <w:sz w:val="18"/>
                <w:szCs w:val="18"/>
                <w:lang w:eastAsia="sk-SK"/>
              </w:rPr>
            </w:pPr>
          </w:p>
        </w:tc>
      </w:tr>
      <w:tr w:rsidR="000744DD" w:rsidRPr="00F04A68" w14:paraId="1C526957" w14:textId="77777777" w:rsidTr="000A4EAD">
        <w:trPr>
          <w:trHeight w:val="450"/>
        </w:trPr>
        <w:tc>
          <w:tcPr>
            <w:tcW w:w="3532" w:type="dxa"/>
            <w:tcBorders>
              <w:top w:val="nil"/>
              <w:left w:val="nil"/>
              <w:bottom w:val="single" w:sz="4" w:space="0" w:color="auto"/>
              <w:right w:val="nil"/>
            </w:tcBorders>
            <w:shd w:val="clear" w:color="000000" w:fill="FFFFFF"/>
            <w:noWrap/>
            <w:vAlign w:val="center"/>
            <w:hideMark/>
          </w:tcPr>
          <w:p w14:paraId="183DEB36" w14:textId="77777777" w:rsidR="000744DD" w:rsidRPr="00F04A68" w:rsidRDefault="000744DD" w:rsidP="000744DD">
            <w:pPr>
              <w:rPr>
                <w:color w:val="000000"/>
                <w:sz w:val="18"/>
                <w:szCs w:val="18"/>
                <w:lang w:eastAsia="sk-SK"/>
              </w:rPr>
            </w:pPr>
            <w:r w:rsidRPr="00F04A68">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tcPr>
          <w:p w14:paraId="1A75296C" w14:textId="77777777" w:rsidR="000744DD" w:rsidRPr="00F04A68" w:rsidRDefault="000744DD" w:rsidP="000744DD">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BC2CD8F" w14:textId="77777777" w:rsidR="000744DD" w:rsidRPr="00F04A68" w:rsidRDefault="000744DD" w:rsidP="000744DD">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B5498B4" w14:textId="77777777" w:rsidR="000744DD" w:rsidRPr="00F04A68" w:rsidRDefault="000744DD" w:rsidP="000744DD">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1772FC3F" w14:textId="77777777" w:rsidR="000744DD" w:rsidRPr="00F04A68" w:rsidRDefault="000744DD" w:rsidP="000744DD">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3143C1F9" w14:textId="77777777" w:rsidR="000744DD" w:rsidRPr="00F04A68" w:rsidRDefault="000744DD" w:rsidP="000744DD">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F753312" w14:textId="77777777" w:rsidR="000744DD" w:rsidRPr="00F04A68" w:rsidRDefault="000744DD" w:rsidP="000744DD">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E34E334" w14:textId="77777777" w:rsidR="000744DD" w:rsidRPr="00F04A68" w:rsidRDefault="000744DD" w:rsidP="000744DD">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6DFCF510" w14:textId="77777777" w:rsidR="000744DD" w:rsidRPr="00F04A68" w:rsidRDefault="000744DD" w:rsidP="000744DD">
            <w:pPr>
              <w:jc w:val="center"/>
              <w:rPr>
                <w:color w:val="000000"/>
                <w:sz w:val="18"/>
                <w:szCs w:val="18"/>
                <w:lang w:eastAsia="sk-SK"/>
              </w:rPr>
            </w:pPr>
          </w:p>
        </w:tc>
      </w:tr>
      <w:tr w:rsidR="000744DD" w:rsidRPr="00F04A68" w14:paraId="4974DF31" w14:textId="77777777" w:rsidTr="000A4EAD">
        <w:trPr>
          <w:trHeight w:val="300"/>
        </w:trPr>
        <w:tc>
          <w:tcPr>
            <w:tcW w:w="3532" w:type="dxa"/>
            <w:tcBorders>
              <w:top w:val="nil"/>
              <w:left w:val="nil"/>
              <w:bottom w:val="nil"/>
              <w:right w:val="nil"/>
            </w:tcBorders>
            <w:shd w:val="clear" w:color="000000" w:fill="FFFFFF"/>
            <w:noWrap/>
            <w:vAlign w:val="bottom"/>
            <w:hideMark/>
          </w:tcPr>
          <w:p w14:paraId="209FF245" w14:textId="77777777" w:rsidR="000744DD" w:rsidRPr="00F04A68" w:rsidRDefault="000744DD" w:rsidP="000744DD">
            <w:pPr>
              <w:ind w:right="-130"/>
              <w:rPr>
                <w:b/>
                <w:bCs/>
                <w:color w:val="000000"/>
                <w:sz w:val="18"/>
                <w:szCs w:val="18"/>
                <w:lang w:eastAsia="sk-SK"/>
              </w:rPr>
            </w:pPr>
            <w:r w:rsidRPr="00F04A6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331DF55E" w14:textId="55EDDE13"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1F5AE8BF" w14:textId="7B8F6E20" w:rsidR="000744DD" w:rsidRPr="00F04A68" w:rsidRDefault="00F521B1" w:rsidP="000744DD">
            <w:pPr>
              <w:jc w:val="right"/>
              <w:rPr>
                <w:color w:val="000000"/>
                <w:sz w:val="18"/>
                <w:szCs w:val="18"/>
                <w:lang w:eastAsia="sk-SK"/>
              </w:rPr>
            </w:pPr>
            <w:r>
              <w:rPr>
                <w:color w:val="000000"/>
                <w:sz w:val="18"/>
                <w:szCs w:val="18"/>
                <w:lang w:eastAsia="sk-SK"/>
              </w:rPr>
              <w:t>167 810</w:t>
            </w:r>
          </w:p>
        </w:tc>
        <w:tc>
          <w:tcPr>
            <w:tcW w:w="1412" w:type="dxa"/>
            <w:tcBorders>
              <w:top w:val="nil"/>
              <w:left w:val="nil"/>
              <w:bottom w:val="nil"/>
              <w:right w:val="nil"/>
            </w:tcBorders>
            <w:shd w:val="clear" w:color="000000" w:fill="FFFFFF"/>
            <w:vAlign w:val="center"/>
          </w:tcPr>
          <w:p w14:paraId="7D9FB9CE" w14:textId="7C7C10F9"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nil"/>
              <w:right w:val="nil"/>
            </w:tcBorders>
            <w:shd w:val="clear" w:color="000000" w:fill="FFFFFF"/>
            <w:vAlign w:val="center"/>
          </w:tcPr>
          <w:p w14:paraId="73A80C8B" w14:textId="3B15533E"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nil"/>
              <w:right w:val="nil"/>
            </w:tcBorders>
            <w:shd w:val="clear" w:color="000000" w:fill="FFFFFF"/>
            <w:vAlign w:val="center"/>
          </w:tcPr>
          <w:p w14:paraId="10F62251" w14:textId="472D46DE"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4D8F2D9B" w14:textId="5BF05032"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08D56549" w14:textId="40A766E4"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nil"/>
              <w:right w:val="nil"/>
            </w:tcBorders>
            <w:shd w:val="clear" w:color="000000" w:fill="FFFFFF"/>
            <w:vAlign w:val="center"/>
          </w:tcPr>
          <w:p w14:paraId="7D9B4A0D" w14:textId="1E2285A5" w:rsidR="000744DD" w:rsidRPr="00F04A68" w:rsidRDefault="00F521B1" w:rsidP="000744DD">
            <w:pPr>
              <w:jc w:val="right"/>
              <w:rPr>
                <w:b/>
                <w:bCs/>
                <w:color w:val="000000"/>
                <w:sz w:val="18"/>
                <w:szCs w:val="18"/>
                <w:lang w:eastAsia="sk-SK"/>
              </w:rPr>
            </w:pPr>
            <w:r>
              <w:rPr>
                <w:b/>
                <w:bCs/>
                <w:color w:val="000000"/>
                <w:sz w:val="18"/>
                <w:szCs w:val="18"/>
                <w:lang w:eastAsia="sk-SK"/>
              </w:rPr>
              <w:t>167 810</w:t>
            </w:r>
          </w:p>
        </w:tc>
      </w:tr>
      <w:tr w:rsidR="000744DD" w:rsidRPr="00F04A68" w14:paraId="719F67F9" w14:textId="77777777" w:rsidTr="000A4EAD">
        <w:trPr>
          <w:trHeight w:val="417"/>
        </w:trPr>
        <w:tc>
          <w:tcPr>
            <w:tcW w:w="3532" w:type="dxa"/>
            <w:tcBorders>
              <w:top w:val="nil"/>
              <w:left w:val="nil"/>
              <w:bottom w:val="single" w:sz="4" w:space="0" w:color="auto"/>
              <w:right w:val="nil"/>
            </w:tcBorders>
            <w:shd w:val="clear" w:color="000000" w:fill="FFFFFF"/>
            <w:noWrap/>
            <w:vAlign w:val="bottom"/>
            <w:hideMark/>
          </w:tcPr>
          <w:p w14:paraId="23A3280E" w14:textId="77777777" w:rsidR="000744DD" w:rsidRPr="00F04A68" w:rsidRDefault="000744DD" w:rsidP="000744DD">
            <w:pPr>
              <w:rPr>
                <w:b/>
                <w:bCs/>
                <w:color w:val="000000"/>
                <w:sz w:val="18"/>
                <w:szCs w:val="18"/>
                <w:lang w:eastAsia="sk-SK"/>
              </w:rPr>
            </w:pPr>
            <w:r w:rsidRPr="00F04A6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45445EFA" w14:textId="67BB70DF"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6AFC7801" w14:textId="319E831C" w:rsidR="000744DD" w:rsidRPr="00F04A68" w:rsidRDefault="00F521B1" w:rsidP="000744DD">
            <w:pPr>
              <w:jc w:val="right"/>
              <w:rPr>
                <w:color w:val="000000"/>
                <w:sz w:val="18"/>
                <w:szCs w:val="18"/>
                <w:lang w:eastAsia="sk-SK"/>
              </w:rPr>
            </w:pPr>
            <w:r>
              <w:rPr>
                <w:color w:val="000000"/>
                <w:sz w:val="18"/>
                <w:szCs w:val="18"/>
                <w:lang w:eastAsia="sk-SK"/>
              </w:rPr>
              <w:t>108 64</w:t>
            </w:r>
            <w:r w:rsidR="00940BAC">
              <w:rPr>
                <w:color w:val="000000"/>
                <w:sz w:val="18"/>
                <w:szCs w:val="18"/>
                <w:lang w:eastAsia="sk-SK"/>
              </w:rPr>
              <w:t>4</w:t>
            </w:r>
          </w:p>
        </w:tc>
        <w:tc>
          <w:tcPr>
            <w:tcW w:w="1412" w:type="dxa"/>
            <w:tcBorders>
              <w:top w:val="nil"/>
              <w:left w:val="nil"/>
              <w:bottom w:val="single" w:sz="4" w:space="0" w:color="auto"/>
              <w:right w:val="nil"/>
            </w:tcBorders>
            <w:shd w:val="clear" w:color="000000" w:fill="FFFFFF"/>
            <w:vAlign w:val="center"/>
          </w:tcPr>
          <w:p w14:paraId="7294C0BC" w14:textId="3FCEFFC3"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73" w:type="dxa"/>
            <w:tcBorders>
              <w:top w:val="nil"/>
              <w:left w:val="nil"/>
              <w:bottom w:val="single" w:sz="4" w:space="0" w:color="auto"/>
              <w:right w:val="nil"/>
            </w:tcBorders>
            <w:shd w:val="clear" w:color="000000" w:fill="FFFFFF"/>
            <w:vAlign w:val="center"/>
          </w:tcPr>
          <w:p w14:paraId="4FB2EE99" w14:textId="61F387C4"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29" w:type="dxa"/>
            <w:tcBorders>
              <w:top w:val="nil"/>
              <w:left w:val="nil"/>
              <w:bottom w:val="single" w:sz="4" w:space="0" w:color="auto"/>
              <w:right w:val="nil"/>
            </w:tcBorders>
            <w:shd w:val="clear" w:color="000000" w:fill="FFFFFF"/>
            <w:vAlign w:val="center"/>
          </w:tcPr>
          <w:p w14:paraId="1E7838A1" w14:textId="2A7EB9E1"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05213230" w14:textId="547A7209"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658F09AB" w14:textId="5555131B" w:rsidR="000744DD" w:rsidRPr="00F04A68" w:rsidRDefault="000744DD" w:rsidP="000744DD">
            <w:pPr>
              <w:jc w:val="right"/>
              <w:rPr>
                <w:color w:val="000000"/>
                <w:sz w:val="18"/>
                <w:szCs w:val="18"/>
                <w:lang w:eastAsia="sk-SK"/>
              </w:rPr>
            </w:pPr>
            <w:r w:rsidRPr="00F04A68">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3C7F1041" w14:textId="2918AA35" w:rsidR="000744DD" w:rsidRPr="00F04A68" w:rsidRDefault="00F521B1" w:rsidP="000744DD">
            <w:pPr>
              <w:jc w:val="right"/>
              <w:rPr>
                <w:b/>
                <w:bCs/>
                <w:color w:val="000000"/>
                <w:sz w:val="18"/>
                <w:szCs w:val="18"/>
                <w:lang w:eastAsia="sk-SK"/>
              </w:rPr>
            </w:pPr>
            <w:r>
              <w:rPr>
                <w:b/>
                <w:bCs/>
                <w:color w:val="000000"/>
                <w:sz w:val="18"/>
                <w:szCs w:val="18"/>
                <w:lang w:eastAsia="sk-SK"/>
              </w:rPr>
              <w:t>108 64</w:t>
            </w:r>
            <w:r w:rsidR="00940BAC">
              <w:rPr>
                <w:b/>
                <w:bCs/>
                <w:color w:val="000000"/>
                <w:sz w:val="18"/>
                <w:szCs w:val="18"/>
                <w:lang w:eastAsia="sk-SK"/>
              </w:rPr>
              <w:t>4</w:t>
            </w:r>
          </w:p>
        </w:tc>
      </w:tr>
    </w:tbl>
    <w:p w14:paraId="0B64BDE9" w14:textId="77777777" w:rsidR="00D276C2" w:rsidRPr="00F04A68" w:rsidRDefault="00D276C2" w:rsidP="000A4EAD">
      <w:pPr>
        <w:ind w:left="90"/>
      </w:pPr>
    </w:p>
    <w:p w14:paraId="32D65043" w14:textId="77777777" w:rsidR="00E47A52" w:rsidRPr="00F04A68" w:rsidRDefault="00E47A52" w:rsidP="000A4EAD">
      <w:pPr>
        <w:ind w:left="90"/>
      </w:pPr>
    </w:p>
    <w:p w14:paraId="6FB99B15" w14:textId="77777777" w:rsidR="00D276C2" w:rsidRPr="00F04A68" w:rsidRDefault="00D276C2" w:rsidP="000A4EAD">
      <w:pPr>
        <w:ind w:left="90"/>
      </w:pPr>
    </w:p>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73"/>
        <w:gridCol w:w="1429"/>
        <w:gridCol w:w="1412"/>
        <w:gridCol w:w="1412"/>
        <w:gridCol w:w="1412"/>
      </w:tblGrid>
      <w:tr w:rsidR="0078394B" w:rsidRPr="00F04A68" w14:paraId="17DE9C73" w14:textId="77777777" w:rsidTr="00744905">
        <w:trPr>
          <w:trHeight w:val="300"/>
        </w:trPr>
        <w:tc>
          <w:tcPr>
            <w:tcW w:w="14906" w:type="dxa"/>
            <w:gridSpan w:val="9"/>
            <w:tcBorders>
              <w:top w:val="nil"/>
              <w:left w:val="nil"/>
              <w:bottom w:val="nil"/>
              <w:right w:val="nil"/>
            </w:tcBorders>
            <w:shd w:val="clear" w:color="000000" w:fill="BFBFBF"/>
            <w:vAlign w:val="bottom"/>
            <w:hideMark/>
          </w:tcPr>
          <w:p w14:paraId="43E3DE94" w14:textId="77777777" w:rsidR="0078394B" w:rsidRPr="00F04A68" w:rsidRDefault="0078394B" w:rsidP="00744905">
            <w:pPr>
              <w:jc w:val="center"/>
              <w:rPr>
                <w:i/>
                <w:iCs/>
                <w:color w:val="000000"/>
                <w:sz w:val="22"/>
                <w:szCs w:val="22"/>
                <w:lang w:eastAsia="sk-SK"/>
              </w:rPr>
            </w:pPr>
            <w:r w:rsidRPr="00F04A68">
              <w:rPr>
                <w:i/>
                <w:iCs/>
                <w:color w:val="000000"/>
                <w:sz w:val="22"/>
                <w:szCs w:val="22"/>
                <w:lang w:eastAsia="sk-SK"/>
              </w:rPr>
              <w:t>Prehľad o pohybe dlhodobého nehmotného majetku</w:t>
            </w:r>
          </w:p>
        </w:tc>
      </w:tr>
      <w:tr w:rsidR="0078394B" w:rsidRPr="00F04A68" w14:paraId="627E919C" w14:textId="77777777" w:rsidTr="00744905">
        <w:trPr>
          <w:trHeight w:val="300"/>
        </w:trPr>
        <w:tc>
          <w:tcPr>
            <w:tcW w:w="14906" w:type="dxa"/>
            <w:gridSpan w:val="9"/>
            <w:tcBorders>
              <w:top w:val="nil"/>
              <w:left w:val="nil"/>
              <w:right w:val="nil"/>
            </w:tcBorders>
            <w:shd w:val="clear" w:color="000000" w:fill="BFBFBF"/>
            <w:vAlign w:val="bottom"/>
            <w:hideMark/>
          </w:tcPr>
          <w:p w14:paraId="5224A298" w14:textId="6F6F1702" w:rsidR="0078394B" w:rsidRPr="00F04A68" w:rsidRDefault="0078394B" w:rsidP="00744905">
            <w:pPr>
              <w:jc w:val="center"/>
              <w:rPr>
                <w:i/>
                <w:iCs/>
                <w:color w:val="000000"/>
                <w:sz w:val="22"/>
                <w:szCs w:val="22"/>
                <w:lang w:eastAsia="sk-SK"/>
              </w:rPr>
            </w:pPr>
            <w:r w:rsidRPr="00F04A68">
              <w:rPr>
                <w:i/>
                <w:iCs/>
                <w:color w:val="000000"/>
                <w:sz w:val="22"/>
                <w:szCs w:val="22"/>
                <w:lang w:eastAsia="sk-SK"/>
              </w:rPr>
              <w:t>31.12.20</w:t>
            </w:r>
            <w:r w:rsidR="00905875">
              <w:rPr>
                <w:i/>
                <w:iCs/>
                <w:color w:val="000000"/>
                <w:sz w:val="22"/>
                <w:szCs w:val="22"/>
                <w:lang w:eastAsia="sk-SK"/>
              </w:rPr>
              <w:t>2</w:t>
            </w:r>
            <w:r w:rsidR="00AB64AA">
              <w:rPr>
                <w:i/>
                <w:iCs/>
                <w:color w:val="000000"/>
                <w:sz w:val="22"/>
                <w:szCs w:val="22"/>
                <w:lang w:eastAsia="sk-SK"/>
              </w:rPr>
              <w:t>0</w:t>
            </w:r>
          </w:p>
        </w:tc>
      </w:tr>
      <w:tr w:rsidR="0078394B" w:rsidRPr="00F04A68" w14:paraId="14E0A7EE" w14:textId="77777777" w:rsidTr="00744905">
        <w:trPr>
          <w:trHeight w:val="300"/>
        </w:trPr>
        <w:tc>
          <w:tcPr>
            <w:tcW w:w="3532" w:type="dxa"/>
            <w:vMerge w:val="restart"/>
            <w:tcBorders>
              <w:left w:val="nil"/>
              <w:bottom w:val="single" w:sz="4" w:space="0" w:color="auto"/>
              <w:right w:val="nil"/>
            </w:tcBorders>
            <w:shd w:val="clear" w:color="000000" w:fill="FFFFFF"/>
            <w:noWrap/>
            <w:vAlign w:val="center"/>
            <w:hideMark/>
          </w:tcPr>
          <w:p w14:paraId="2CA4F932" w14:textId="77777777" w:rsidR="0078394B" w:rsidRPr="00F04A68" w:rsidRDefault="0078394B" w:rsidP="0078394B">
            <w:pPr>
              <w:rPr>
                <w:b/>
                <w:sz w:val="18"/>
                <w:szCs w:val="18"/>
                <w:lang w:eastAsia="sk-SK"/>
              </w:rPr>
            </w:pPr>
          </w:p>
        </w:tc>
        <w:tc>
          <w:tcPr>
            <w:tcW w:w="11374" w:type="dxa"/>
            <w:gridSpan w:val="8"/>
            <w:tcBorders>
              <w:left w:val="nil"/>
              <w:bottom w:val="single" w:sz="4" w:space="0" w:color="auto"/>
              <w:right w:val="nil"/>
            </w:tcBorders>
            <w:shd w:val="clear" w:color="000000" w:fill="FFFFFF"/>
            <w:vAlign w:val="center"/>
            <w:hideMark/>
          </w:tcPr>
          <w:p w14:paraId="4FF8BFBD" w14:textId="3E3A7C54" w:rsidR="0078394B" w:rsidRPr="00F04A68" w:rsidRDefault="0078394B" w:rsidP="0078394B">
            <w:pPr>
              <w:jc w:val="center"/>
              <w:rPr>
                <w:b/>
                <w:sz w:val="18"/>
                <w:szCs w:val="18"/>
                <w:lang w:eastAsia="sk-SK"/>
              </w:rPr>
            </w:pPr>
            <w:r w:rsidRPr="00F04A68">
              <w:rPr>
                <w:b/>
                <w:color w:val="000000"/>
                <w:sz w:val="18"/>
                <w:szCs w:val="18"/>
                <w:lang w:eastAsia="sk-SK"/>
              </w:rPr>
              <w:t>Predchádzajúce účtovné obdobie</w:t>
            </w:r>
          </w:p>
        </w:tc>
      </w:tr>
      <w:tr w:rsidR="0078394B" w:rsidRPr="00F04A68" w14:paraId="75438460" w14:textId="77777777" w:rsidTr="00744905">
        <w:trPr>
          <w:trHeight w:val="1331"/>
        </w:trPr>
        <w:tc>
          <w:tcPr>
            <w:tcW w:w="3532" w:type="dxa"/>
            <w:vMerge/>
            <w:tcBorders>
              <w:top w:val="single" w:sz="4" w:space="0" w:color="auto"/>
              <w:left w:val="nil"/>
              <w:bottom w:val="nil"/>
              <w:right w:val="nil"/>
            </w:tcBorders>
            <w:vAlign w:val="center"/>
            <w:hideMark/>
          </w:tcPr>
          <w:p w14:paraId="09970904" w14:textId="77777777" w:rsidR="0078394B" w:rsidRPr="00F04A68" w:rsidRDefault="0078394B" w:rsidP="0078394B">
            <w:pPr>
              <w:rPr>
                <w:color w:val="000000"/>
                <w:sz w:val="18"/>
                <w:szCs w:val="18"/>
                <w:lang w:eastAsia="sk-SK"/>
              </w:rPr>
            </w:pPr>
          </w:p>
        </w:tc>
        <w:tc>
          <w:tcPr>
            <w:tcW w:w="1412" w:type="dxa"/>
            <w:tcBorders>
              <w:top w:val="single" w:sz="4" w:space="0" w:color="auto"/>
              <w:left w:val="nil"/>
              <w:bottom w:val="nil"/>
              <w:right w:val="nil"/>
            </w:tcBorders>
            <w:shd w:val="clear" w:color="000000" w:fill="FFFFFF"/>
            <w:vAlign w:val="center"/>
            <w:hideMark/>
          </w:tcPr>
          <w:p w14:paraId="024190BC" w14:textId="77777777" w:rsidR="0078394B" w:rsidRPr="00F04A68" w:rsidRDefault="0078394B" w:rsidP="0078394B">
            <w:pPr>
              <w:jc w:val="center"/>
              <w:rPr>
                <w:color w:val="000000"/>
                <w:sz w:val="18"/>
                <w:szCs w:val="18"/>
                <w:lang w:eastAsia="sk-SK"/>
              </w:rPr>
            </w:pPr>
            <w:r w:rsidRPr="00F04A68">
              <w:rPr>
                <w:color w:val="000000"/>
                <w:sz w:val="18"/>
                <w:szCs w:val="18"/>
                <w:lang w:eastAsia="sk-SK"/>
              </w:rPr>
              <w:t>Aktivované náklady na vývoj</w:t>
            </w:r>
          </w:p>
        </w:tc>
        <w:tc>
          <w:tcPr>
            <w:tcW w:w="1412" w:type="dxa"/>
            <w:tcBorders>
              <w:top w:val="single" w:sz="4" w:space="0" w:color="auto"/>
              <w:left w:val="nil"/>
              <w:bottom w:val="nil"/>
              <w:right w:val="nil"/>
            </w:tcBorders>
            <w:shd w:val="clear" w:color="000000" w:fill="FFFFFF"/>
            <w:vAlign w:val="center"/>
            <w:hideMark/>
          </w:tcPr>
          <w:p w14:paraId="285A2B34" w14:textId="77777777" w:rsidR="0078394B" w:rsidRPr="00F04A68" w:rsidRDefault="0078394B" w:rsidP="0078394B">
            <w:pPr>
              <w:jc w:val="center"/>
              <w:rPr>
                <w:color w:val="000000"/>
                <w:sz w:val="18"/>
                <w:szCs w:val="18"/>
                <w:lang w:eastAsia="sk-SK"/>
              </w:rPr>
            </w:pPr>
            <w:r w:rsidRPr="00F04A68">
              <w:rPr>
                <w:color w:val="000000"/>
                <w:sz w:val="18"/>
                <w:szCs w:val="18"/>
                <w:lang w:eastAsia="sk-SK"/>
              </w:rPr>
              <w:t>Softvér</w:t>
            </w:r>
          </w:p>
        </w:tc>
        <w:tc>
          <w:tcPr>
            <w:tcW w:w="1412" w:type="dxa"/>
            <w:tcBorders>
              <w:top w:val="single" w:sz="4" w:space="0" w:color="auto"/>
              <w:left w:val="nil"/>
              <w:bottom w:val="nil"/>
              <w:right w:val="nil"/>
            </w:tcBorders>
            <w:shd w:val="clear" w:color="000000" w:fill="FFFFFF"/>
            <w:vAlign w:val="center"/>
            <w:hideMark/>
          </w:tcPr>
          <w:p w14:paraId="2638387F" w14:textId="77777777" w:rsidR="0078394B" w:rsidRPr="00F04A68" w:rsidRDefault="0078394B" w:rsidP="0078394B">
            <w:pPr>
              <w:jc w:val="center"/>
              <w:rPr>
                <w:color w:val="000000"/>
                <w:sz w:val="18"/>
                <w:szCs w:val="18"/>
                <w:lang w:eastAsia="sk-SK"/>
              </w:rPr>
            </w:pPr>
            <w:r w:rsidRPr="00F04A68">
              <w:rPr>
                <w:color w:val="000000"/>
                <w:sz w:val="18"/>
                <w:szCs w:val="18"/>
                <w:lang w:eastAsia="sk-SK"/>
              </w:rPr>
              <w:t>Oceniteľné práva</w:t>
            </w:r>
          </w:p>
        </w:tc>
        <w:tc>
          <w:tcPr>
            <w:tcW w:w="1473" w:type="dxa"/>
            <w:tcBorders>
              <w:top w:val="single" w:sz="4" w:space="0" w:color="auto"/>
              <w:left w:val="nil"/>
              <w:bottom w:val="nil"/>
              <w:right w:val="nil"/>
            </w:tcBorders>
            <w:shd w:val="clear" w:color="000000" w:fill="FFFFFF"/>
            <w:vAlign w:val="center"/>
            <w:hideMark/>
          </w:tcPr>
          <w:p w14:paraId="55DC1902" w14:textId="77777777" w:rsidR="0078394B" w:rsidRPr="00F04A68" w:rsidRDefault="0078394B" w:rsidP="0078394B">
            <w:pPr>
              <w:jc w:val="center"/>
              <w:rPr>
                <w:color w:val="000000"/>
                <w:sz w:val="18"/>
                <w:szCs w:val="18"/>
                <w:lang w:eastAsia="sk-SK"/>
              </w:rPr>
            </w:pPr>
            <w:proofErr w:type="spellStart"/>
            <w:r w:rsidRPr="00F04A68">
              <w:rPr>
                <w:color w:val="000000"/>
                <w:sz w:val="18"/>
                <w:szCs w:val="18"/>
                <w:lang w:eastAsia="sk-SK"/>
              </w:rPr>
              <w:t>Goodwill</w:t>
            </w:r>
            <w:proofErr w:type="spellEnd"/>
          </w:p>
        </w:tc>
        <w:tc>
          <w:tcPr>
            <w:tcW w:w="1429" w:type="dxa"/>
            <w:tcBorders>
              <w:top w:val="single" w:sz="4" w:space="0" w:color="auto"/>
              <w:left w:val="nil"/>
              <w:bottom w:val="nil"/>
              <w:right w:val="nil"/>
            </w:tcBorders>
            <w:shd w:val="clear" w:color="000000" w:fill="FFFFFF"/>
            <w:vAlign w:val="center"/>
            <w:hideMark/>
          </w:tcPr>
          <w:p w14:paraId="77B83664" w14:textId="77777777" w:rsidR="0078394B" w:rsidRPr="00F04A68" w:rsidRDefault="0078394B" w:rsidP="0078394B">
            <w:pPr>
              <w:jc w:val="center"/>
              <w:rPr>
                <w:color w:val="000000"/>
                <w:sz w:val="18"/>
                <w:szCs w:val="18"/>
                <w:lang w:eastAsia="sk-SK"/>
              </w:rPr>
            </w:pPr>
            <w:r w:rsidRPr="00F04A68">
              <w:rPr>
                <w:color w:val="000000"/>
                <w:sz w:val="18"/>
                <w:szCs w:val="18"/>
                <w:lang w:eastAsia="sk-SK"/>
              </w:rPr>
              <w:t>Ostatný dlhodobý nehmotný majetok</w:t>
            </w:r>
          </w:p>
        </w:tc>
        <w:tc>
          <w:tcPr>
            <w:tcW w:w="1412" w:type="dxa"/>
            <w:tcBorders>
              <w:top w:val="single" w:sz="4" w:space="0" w:color="auto"/>
              <w:left w:val="nil"/>
              <w:bottom w:val="nil"/>
              <w:right w:val="nil"/>
            </w:tcBorders>
            <w:shd w:val="clear" w:color="000000" w:fill="FFFFFF"/>
            <w:vAlign w:val="center"/>
            <w:hideMark/>
          </w:tcPr>
          <w:p w14:paraId="710BA445" w14:textId="77777777" w:rsidR="0078394B" w:rsidRPr="00F04A68" w:rsidRDefault="0078394B" w:rsidP="0078394B">
            <w:pPr>
              <w:jc w:val="center"/>
              <w:rPr>
                <w:color w:val="000000"/>
                <w:sz w:val="18"/>
                <w:szCs w:val="18"/>
                <w:lang w:eastAsia="sk-SK"/>
              </w:rPr>
            </w:pPr>
            <w:r w:rsidRPr="00F04A68">
              <w:rPr>
                <w:color w:val="000000"/>
                <w:sz w:val="18"/>
                <w:szCs w:val="18"/>
                <w:lang w:eastAsia="sk-SK"/>
              </w:rPr>
              <w:t>Obstarávaný dlhodobý nehmotný majetok</w:t>
            </w:r>
          </w:p>
        </w:tc>
        <w:tc>
          <w:tcPr>
            <w:tcW w:w="1412" w:type="dxa"/>
            <w:tcBorders>
              <w:top w:val="single" w:sz="4" w:space="0" w:color="auto"/>
              <w:left w:val="nil"/>
              <w:bottom w:val="nil"/>
              <w:right w:val="nil"/>
            </w:tcBorders>
            <w:shd w:val="clear" w:color="000000" w:fill="FFFFFF"/>
            <w:vAlign w:val="center"/>
            <w:hideMark/>
          </w:tcPr>
          <w:p w14:paraId="66A9D457" w14:textId="77777777" w:rsidR="0078394B" w:rsidRPr="00F04A68" w:rsidRDefault="0078394B" w:rsidP="0078394B">
            <w:pPr>
              <w:jc w:val="center"/>
              <w:rPr>
                <w:color w:val="000000"/>
                <w:sz w:val="18"/>
                <w:szCs w:val="18"/>
                <w:lang w:eastAsia="sk-SK"/>
              </w:rPr>
            </w:pPr>
            <w:r w:rsidRPr="00F04A68">
              <w:rPr>
                <w:color w:val="000000"/>
                <w:sz w:val="18"/>
                <w:szCs w:val="18"/>
                <w:lang w:eastAsia="sk-SK"/>
              </w:rPr>
              <w:t>Poskytnuté preddavky na dlhodobý nehmotný majetok</w:t>
            </w:r>
          </w:p>
        </w:tc>
        <w:tc>
          <w:tcPr>
            <w:tcW w:w="1412" w:type="dxa"/>
            <w:tcBorders>
              <w:top w:val="single" w:sz="4" w:space="0" w:color="auto"/>
              <w:left w:val="nil"/>
              <w:bottom w:val="nil"/>
              <w:right w:val="nil"/>
            </w:tcBorders>
            <w:shd w:val="clear" w:color="000000" w:fill="FFFFFF"/>
            <w:vAlign w:val="center"/>
            <w:hideMark/>
          </w:tcPr>
          <w:p w14:paraId="1C43EF64" w14:textId="77777777" w:rsidR="0078394B" w:rsidRPr="00F04A68" w:rsidRDefault="0078394B" w:rsidP="0078394B">
            <w:pPr>
              <w:jc w:val="center"/>
              <w:rPr>
                <w:b/>
                <w:bCs/>
                <w:color w:val="000000"/>
                <w:sz w:val="18"/>
                <w:szCs w:val="18"/>
                <w:lang w:eastAsia="sk-SK"/>
              </w:rPr>
            </w:pPr>
            <w:r w:rsidRPr="00F04A68">
              <w:rPr>
                <w:b/>
                <w:bCs/>
                <w:color w:val="000000"/>
                <w:sz w:val="18"/>
                <w:szCs w:val="18"/>
                <w:lang w:eastAsia="sk-SK"/>
              </w:rPr>
              <w:t>Spolu</w:t>
            </w:r>
          </w:p>
        </w:tc>
      </w:tr>
      <w:tr w:rsidR="0078394B" w:rsidRPr="00F04A68" w14:paraId="4660AE41" w14:textId="77777777" w:rsidTr="00744905">
        <w:trPr>
          <w:trHeight w:val="300"/>
        </w:trPr>
        <w:tc>
          <w:tcPr>
            <w:tcW w:w="3532" w:type="dxa"/>
            <w:tcBorders>
              <w:left w:val="nil"/>
              <w:bottom w:val="single" w:sz="4" w:space="0" w:color="auto"/>
              <w:right w:val="nil"/>
            </w:tcBorders>
            <w:shd w:val="clear" w:color="000000" w:fill="FFFFFF"/>
            <w:noWrap/>
            <w:vAlign w:val="center"/>
          </w:tcPr>
          <w:p w14:paraId="3A3A47CB" w14:textId="77777777" w:rsidR="0078394B" w:rsidRPr="00F04A68" w:rsidRDefault="0078394B" w:rsidP="0078394B">
            <w:pPr>
              <w:jc w:val="center"/>
              <w:rPr>
                <w:color w:val="000000"/>
                <w:sz w:val="18"/>
                <w:szCs w:val="18"/>
                <w:lang w:eastAsia="sk-SK"/>
              </w:rPr>
            </w:pPr>
            <w:r w:rsidRPr="00F04A68">
              <w:rPr>
                <w:color w:val="000000"/>
                <w:sz w:val="18"/>
                <w:szCs w:val="18"/>
                <w:lang w:eastAsia="sk-SK"/>
              </w:rPr>
              <w:t>A</w:t>
            </w:r>
          </w:p>
        </w:tc>
        <w:tc>
          <w:tcPr>
            <w:tcW w:w="1412" w:type="dxa"/>
            <w:tcBorders>
              <w:left w:val="nil"/>
              <w:bottom w:val="single" w:sz="4" w:space="0" w:color="auto"/>
              <w:right w:val="nil"/>
            </w:tcBorders>
            <w:shd w:val="clear" w:color="000000" w:fill="FFFFFF"/>
            <w:vAlign w:val="center"/>
          </w:tcPr>
          <w:p w14:paraId="68E10665" w14:textId="77777777" w:rsidR="0078394B" w:rsidRPr="00F04A68" w:rsidRDefault="0078394B" w:rsidP="0078394B">
            <w:pPr>
              <w:jc w:val="center"/>
              <w:rPr>
                <w:color w:val="000000"/>
                <w:sz w:val="18"/>
                <w:szCs w:val="18"/>
                <w:lang w:eastAsia="sk-SK"/>
              </w:rPr>
            </w:pPr>
            <w:r w:rsidRPr="00F04A68">
              <w:rPr>
                <w:color w:val="000000"/>
                <w:sz w:val="18"/>
                <w:szCs w:val="18"/>
                <w:lang w:eastAsia="sk-SK"/>
              </w:rPr>
              <w:t>b</w:t>
            </w:r>
          </w:p>
        </w:tc>
        <w:tc>
          <w:tcPr>
            <w:tcW w:w="1412" w:type="dxa"/>
            <w:tcBorders>
              <w:left w:val="nil"/>
              <w:bottom w:val="single" w:sz="4" w:space="0" w:color="auto"/>
              <w:right w:val="nil"/>
            </w:tcBorders>
            <w:shd w:val="clear" w:color="000000" w:fill="FFFFFF"/>
            <w:vAlign w:val="center"/>
          </w:tcPr>
          <w:p w14:paraId="1BBF2DC1" w14:textId="77777777" w:rsidR="0078394B" w:rsidRPr="00F04A68" w:rsidRDefault="0078394B" w:rsidP="0078394B">
            <w:pPr>
              <w:jc w:val="center"/>
              <w:rPr>
                <w:color w:val="000000"/>
                <w:sz w:val="18"/>
                <w:szCs w:val="18"/>
                <w:lang w:eastAsia="sk-SK"/>
              </w:rPr>
            </w:pPr>
            <w:r w:rsidRPr="00F04A68">
              <w:rPr>
                <w:color w:val="000000"/>
                <w:sz w:val="18"/>
                <w:szCs w:val="18"/>
                <w:lang w:eastAsia="sk-SK"/>
              </w:rPr>
              <w:t>c</w:t>
            </w:r>
          </w:p>
        </w:tc>
        <w:tc>
          <w:tcPr>
            <w:tcW w:w="1412" w:type="dxa"/>
            <w:tcBorders>
              <w:left w:val="nil"/>
              <w:bottom w:val="single" w:sz="4" w:space="0" w:color="auto"/>
              <w:right w:val="nil"/>
            </w:tcBorders>
            <w:shd w:val="clear" w:color="000000" w:fill="FFFFFF"/>
            <w:vAlign w:val="center"/>
          </w:tcPr>
          <w:p w14:paraId="104B0F85" w14:textId="77777777" w:rsidR="0078394B" w:rsidRPr="00F04A68" w:rsidRDefault="0078394B" w:rsidP="0078394B">
            <w:pPr>
              <w:jc w:val="center"/>
              <w:rPr>
                <w:color w:val="000000"/>
                <w:sz w:val="18"/>
                <w:szCs w:val="18"/>
                <w:lang w:eastAsia="sk-SK"/>
              </w:rPr>
            </w:pPr>
            <w:r w:rsidRPr="00F04A68">
              <w:rPr>
                <w:color w:val="000000"/>
                <w:sz w:val="18"/>
                <w:szCs w:val="18"/>
                <w:lang w:eastAsia="sk-SK"/>
              </w:rPr>
              <w:t>d</w:t>
            </w:r>
          </w:p>
        </w:tc>
        <w:tc>
          <w:tcPr>
            <w:tcW w:w="1473" w:type="dxa"/>
            <w:tcBorders>
              <w:left w:val="nil"/>
              <w:bottom w:val="single" w:sz="4" w:space="0" w:color="auto"/>
              <w:right w:val="nil"/>
            </w:tcBorders>
            <w:shd w:val="clear" w:color="000000" w:fill="FFFFFF"/>
            <w:vAlign w:val="center"/>
          </w:tcPr>
          <w:p w14:paraId="2A9F22F5" w14:textId="77777777" w:rsidR="0078394B" w:rsidRPr="00F04A68" w:rsidRDefault="0078394B" w:rsidP="0078394B">
            <w:pPr>
              <w:jc w:val="center"/>
              <w:rPr>
                <w:color w:val="000000"/>
                <w:sz w:val="18"/>
                <w:szCs w:val="18"/>
                <w:lang w:eastAsia="sk-SK"/>
              </w:rPr>
            </w:pPr>
            <w:r w:rsidRPr="00F04A68">
              <w:rPr>
                <w:color w:val="000000"/>
                <w:sz w:val="18"/>
                <w:szCs w:val="18"/>
                <w:lang w:eastAsia="sk-SK"/>
              </w:rPr>
              <w:t>e</w:t>
            </w:r>
          </w:p>
        </w:tc>
        <w:tc>
          <w:tcPr>
            <w:tcW w:w="1429" w:type="dxa"/>
            <w:tcBorders>
              <w:left w:val="nil"/>
              <w:bottom w:val="single" w:sz="4" w:space="0" w:color="auto"/>
              <w:right w:val="nil"/>
            </w:tcBorders>
            <w:shd w:val="clear" w:color="000000" w:fill="FFFFFF"/>
            <w:vAlign w:val="center"/>
          </w:tcPr>
          <w:p w14:paraId="360CC8FA" w14:textId="77777777" w:rsidR="0078394B" w:rsidRPr="00F04A68" w:rsidRDefault="0078394B" w:rsidP="0078394B">
            <w:pPr>
              <w:jc w:val="center"/>
              <w:rPr>
                <w:color w:val="000000"/>
                <w:sz w:val="18"/>
                <w:szCs w:val="18"/>
                <w:lang w:eastAsia="sk-SK"/>
              </w:rPr>
            </w:pPr>
            <w:r w:rsidRPr="00F04A68">
              <w:rPr>
                <w:color w:val="000000"/>
                <w:sz w:val="18"/>
                <w:szCs w:val="18"/>
                <w:lang w:eastAsia="sk-SK"/>
              </w:rPr>
              <w:t>f</w:t>
            </w:r>
          </w:p>
        </w:tc>
        <w:tc>
          <w:tcPr>
            <w:tcW w:w="1412" w:type="dxa"/>
            <w:tcBorders>
              <w:left w:val="nil"/>
              <w:bottom w:val="single" w:sz="4" w:space="0" w:color="auto"/>
              <w:right w:val="nil"/>
            </w:tcBorders>
            <w:shd w:val="clear" w:color="000000" w:fill="FFFFFF"/>
            <w:vAlign w:val="center"/>
          </w:tcPr>
          <w:p w14:paraId="2386EC99" w14:textId="77777777" w:rsidR="0078394B" w:rsidRPr="00F04A68" w:rsidRDefault="0078394B" w:rsidP="0078394B">
            <w:pPr>
              <w:jc w:val="center"/>
              <w:rPr>
                <w:color w:val="000000"/>
                <w:sz w:val="18"/>
                <w:szCs w:val="18"/>
                <w:lang w:eastAsia="sk-SK"/>
              </w:rPr>
            </w:pPr>
            <w:r w:rsidRPr="00F04A68">
              <w:rPr>
                <w:color w:val="000000"/>
                <w:sz w:val="18"/>
                <w:szCs w:val="18"/>
                <w:lang w:eastAsia="sk-SK"/>
              </w:rPr>
              <w:t>g</w:t>
            </w:r>
          </w:p>
        </w:tc>
        <w:tc>
          <w:tcPr>
            <w:tcW w:w="1412" w:type="dxa"/>
            <w:tcBorders>
              <w:left w:val="nil"/>
              <w:bottom w:val="single" w:sz="4" w:space="0" w:color="auto"/>
              <w:right w:val="nil"/>
            </w:tcBorders>
            <w:shd w:val="clear" w:color="000000" w:fill="FFFFFF"/>
            <w:vAlign w:val="center"/>
          </w:tcPr>
          <w:p w14:paraId="0A2F71E4" w14:textId="77777777" w:rsidR="0078394B" w:rsidRPr="00F04A68" w:rsidRDefault="0078394B" w:rsidP="0078394B">
            <w:pPr>
              <w:jc w:val="center"/>
              <w:rPr>
                <w:color w:val="000000"/>
                <w:sz w:val="18"/>
                <w:szCs w:val="18"/>
                <w:lang w:eastAsia="sk-SK"/>
              </w:rPr>
            </w:pPr>
            <w:r w:rsidRPr="00F04A68">
              <w:rPr>
                <w:color w:val="000000"/>
                <w:sz w:val="18"/>
                <w:szCs w:val="18"/>
                <w:lang w:eastAsia="sk-SK"/>
              </w:rPr>
              <w:t>h</w:t>
            </w:r>
          </w:p>
        </w:tc>
        <w:tc>
          <w:tcPr>
            <w:tcW w:w="1412" w:type="dxa"/>
            <w:tcBorders>
              <w:left w:val="nil"/>
              <w:bottom w:val="single" w:sz="4" w:space="0" w:color="auto"/>
              <w:right w:val="nil"/>
            </w:tcBorders>
            <w:shd w:val="clear" w:color="000000" w:fill="FFFFFF"/>
            <w:vAlign w:val="center"/>
          </w:tcPr>
          <w:p w14:paraId="5930F62B" w14:textId="77777777" w:rsidR="0078394B" w:rsidRPr="00F04A68" w:rsidRDefault="0078394B" w:rsidP="0078394B">
            <w:pPr>
              <w:jc w:val="center"/>
              <w:rPr>
                <w:b/>
                <w:bCs/>
                <w:color w:val="000000"/>
                <w:sz w:val="18"/>
                <w:szCs w:val="18"/>
                <w:lang w:eastAsia="sk-SK"/>
              </w:rPr>
            </w:pPr>
            <w:r w:rsidRPr="00F04A68">
              <w:rPr>
                <w:b/>
                <w:bCs/>
                <w:color w:val="000000"/>
                <w:sz w:val="18"/>
                <w:szCs w:val="18"/>
                <w:lang w:eastAsia="sk-SK"/>
              </w:rPr>
              <w:t>i</w:t>
            </w:r>
          </w:p>
        </w:tc>
      </w:tr>
      <w:tr w:rsidR="0078394B" w:rsidRPr="00F04A68" w14:paraId="400A0EA1" w14:textId="77777777" w:rsidTr="00744905">
        <w:trPr>
          <w:trHeight w:val="245"/>
        </w:trPr>
        <w:tc>
          <w:tcPr>
            <w:tcW w:w="3532" w:type="dxa"/>
            <w:tcBorders>
              <w:top w:val="nil"/>
              <w:left w:val="nil"/>
              <w:bottom w:val="single" w:sz="4" w:space="0" w:color="auto"/>
              <w:right w:val="nil"/>
            </w:tcBorders>
            <w:shd w:val="clear" w:color="000000" w:fill="FFFFFF"/>
            <w:noWrap/>
            <w:vAlign w:val="center"/>
            <w:hideMark/>
          </w:tcPr>
          <w:p w14:paraId="0609DD44" w14:textId="77777777" w:rsidR="0078394B" w:rsidRPr="00F04A68" w:rsidRDefault="0078394B" w:rsidP="0078394B">
            <w:pPr>
              <w:rPr>
                <w:color w:val="000000"/>
                <w:sz w:val="18"/>
                <w:szCs w:val="18"/>
                <w:lang w:eastAsia="sk-SK"/>
              </w:rPr>
            </w:pPr>
            <w:r w:rsidRPr="00F04A68">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14:paraId="437A3186" w14:textId="77777777" w:rsidR="0078394B" w:rsidRPr="00F04A68" w:rsidRDefault="0078394B" w:rsidP="0078394B">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41CAC7E2" w14:textId="77777777" w:rsidR="0078394B" w:rsidRPr="00F04A68" w:rsidRDefault="0078394B" w:rsidP="0078394B">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1B62F9A7" w14:textId="77777777" w:rsidR="0078394B" w:rsidRPr="00F04A68" w:rsidRDefault="0078394B" w:rsidP="0078394B">
            <w:pPr>
              <w:jc w:val="center"/>
              <w:rPr>
                <w:color w:val="000000"/>
                <w:sz w:val="18"/>
                <w:szCs w:val="18"/>
                <w:lang w:eastAsia="sk-SK"/>
              </w:rPr>
            </w:pPr>
            <w:r w:rsidRPr="00F04A68">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14:paraId="3F103942" w14:textId="77777777" w:rsidR="0078394B" w:rsidRPr="00F04A68" w:rsidRDefault="0078394B" w:rsidP="0078394B">
            <w:pPr>
              <w:jc w:val="center"/>
              <w:rPr>
                <w:color w:val="000000"/>
                <w:sz w:val="18"/>
                <w:szCs w:val="18"/>
                <w:lang w:eastAsia="sk-SK"/>
              </w:rPr>
            </w:pPr>
            <w:r w:rsidRPr="00F04A68">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14:paraId="6C717EA7" w14:textId="77777777" w:rsidR="0078394B" w:rsidRPr="00F04A68" w:rsidRDefault="0078394B" w:rsidP="0078394B">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5914B92A" w14:textId="77777777" w:rsidR="0078394B" w:rsidRPr="00F04A68" w:rsidRDefault="0078394B" w:rsidP="0078394B">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0B105AB3" w14:textId="77777777" w:rsidR="0078394B" w:rsidRPr="00F04A68" w:rsidRDefault="0078394B" w:rsidP="0078394B">
            <w:pPr>
              <w:jc w:val="center"/>
              <w:rPr>
                <w:color w:val="000000"/>
                <w:sz w:val="18"/>
                <w:szCs w:val="18"/>
                <w:lang w:eastAsia="sk-SK"/>
              </w:rPr>
            </w:pPr>
            <w:r w:rsidRPr="00F04A6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0D7441B9" w14:textId="77777777" w:rsidR="0078394B" w:rsidRPr="00F04A68" w:rsidRDefault="0078394B" w:rsidP="0078394B">
            <w:pPr>
              <w:jc w:val="center"/>
              <w:rPr>
                <w:color w:val="000000"/>
                <w:sz w:val="18"/>
                <w:szCs w:val="18"/>
                <w:lang w:eastAsia="sk-SK"/>
              </w:rPr>
            </w:pPr>
            <w:r w:rsidRPr="00F04A68">
              <w:rPr>
                <w:color w:val="000000"/>
                <w:sz w:val="18"/>
                <w:szCs w:val="18"/>
                <w:lang w:eastAsia="sk-SK"/>
              </w:rPr>
              <w:t> </w:t>
            </w:r>
          </w:p>
        </w:tc>
      </w:tr>
      <w:tr w:rsidR="00AB64AA" w:rsidRPr="00F04A68" w14:paraId="647D95EC" w14:textId="77777777" w:rsidTr="00744905">
        <w:trPr>
          <w:trHeight w:val="300"/>
        </w:trPr>
        <w:tc>
          <w:tcPr>
            <w:tcW w:w="3532" w:type="dxa"/>
            <w:tcBorders>
              <w:top w:val="nil"/>
              <w:left w:val="nil"/>
              <w:bottom w:val="nil"/>
              <w:right w:val="nil"/>
            </w:tcBorders>
            <w:shd w:val="clear" w:color="000000" w:fill="FFFFFF"/>
            <w:noWrap/>
            <w:vAlign w:val="bottom"/>
            <w:hideMark/>
          </w:tcPr>
          <w:p w14:paraId="5CE007B6" w14:textId="77777777" w:rsidR="00AB64AA" w:rsidRPr="00F04A68" w:rsidRDefault="00AB64AA" w:rsidP="00AB64AA">
            <w:pPr>
              <w:rPr>
                <w:b/>
                <w:bCs/>
                <w:color w:val="000000"/>
                <w:sz w:val="18"/>
                <w:szCs w:val="18"/>
                <w:lang w:eastAsia="sk-SK"/>
              </w:rPr>
            </w:pPr>
            <w:r w:rsidRPr="00F04A6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1994A710" w14:textId="5C003C59"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76D9D166" w14:textId="0479A6EB" w:rsidR="00AB64AA" w:rsidRPr="00F04A68" w:rsidRDefault="00AB64AA" w:rsidP="00AB64AA">
            <w:pPr>
              <w:jc w:val="right"/>
              <w:rPr>
                <w:color w:val="000000"/>
                <w:sz w:val="18"/>
                <w:szCs w:val="18"/>
                <w:lang w:eastAsia="sk-SK"/>
              </w:rPr>
            </w:pPr>
            <w:r>
              <w:rPr>
                <w:color w:val="000000"/>
                <w:sz w:val="18"/>
                <w:szCs w:val="18"/>
                <w:lang w:eastAsia="sk-SK"/>
              </w:rPr>
              <w:t>313 279</w:t>
            </w:r>
          </w:p>
        </w:tc>
        <w:tc>
          <w:tcPr>
            <w:tcW w:w="1412" w:type="dxa"/>
            <w:tcBorders>
              <w:top w:val="nil"/>
              <w:left w:val="nil"/>
              <w:bottom w:val="nil"/>
              <w:right w:val="nil"/>
            </w:tcBorders>
            <w:shd w:val="clear" w:color="000000" w:fill="FFFFFF"/>
            <w:vAlign w:val="center"/>
          </w:tcPr>
          <w:p w14:paraId="1D4325ED" w14:textId="43E73F93" w:rsidR="00AB64AA" w:rsidRPr="00F04A68" w:rsidRDefault="00AB64AA" w:rsidP="00AB64AA">
            <w:pPr>
              <w:jc w:val="right"/>
              <w:rPr>
                <w:color w:val="000000"/>
                <w:sz w:val="18"/>
                <w:szCs w:val="18"/>
                <w:lang w:eastAsia="sk-SK"/>
              </w:rPr>
            </w:pPr>
            <w:r>
              <w:rPr>
                <w:color w:val="000000"/>
                <w:sz w:val="18"/>
                <w:szCs w:val="18"/>
                <w:lang w:eastAsia="sk-SK"/>
              </w:rPr>
              <w:t>-</w:t>
            </w:r>
          </w:p>
        </w:tc>
        <w:tc>
          <w:tcPr>
            <w:tcW w:w="1473" w:type="dxa"/>
            <w:tcBorders>
              <w:top w:val="nil"/>
              <w:left w:val="nil"/>
              <w:bottom w:val="nil"/>
              <w:right w:val="nil"/>
            </w:tcBorders>
            <w:shd w:val="clear" w:color="000000" w:fill="FFFFFF"/>
            <w:vAlign w:val="center"/>
          </w:tcPr>
          <w:p w14:paraId="3412AFEB" w14:textId="30328513" w:rsidR="00AB64AA" w:rsidRPr="00F04A68" w:rsidRDefault="00AB64AA" w:rsidP="00AB64AA">
            <w:pPr>
              <w:jc w:val="right"/>
              <w:rPr>
                <w:color w:val="000000"/>
                <w:sz w:val="18"/>
                <w:szCs w:val="18"/>
                <w:lang w:eastAsia="sk-SK"/>
              </w:rPr>
            </w:pPr>
            <w:r>
              <w:rPr>
                <w:color w:val="000000"/>
                <w:sz w:val="18"/>
                <w:szCs w:val="18"/>
                <w:lang w:eastAsia="sk-SK"/>
              </w:rPr>
              <w:t>-</w:t>
            </w:r>
          </w:p>
        </w:tc>
        <w:tc>
          <w:tcPr>
            <w:tcW w:w="1429" w:type="dxa"/>
            <w:tcBorders>
              <w:top w:val="nil"/>
              <w:left w:val="nil"/>
              <w:bottom w:val="nil"/>
              <w:right w:val="nil"/>
            </w:tcBorders>
            <w:shd w:val="clear" w:color="000000" w:fill="FFFFFF"/>
            <w:vAlign w:val="center"/>
          </w:tcPr>
          <w:p w14:paraId="4BF39466" w14:textId="21B47240"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5A90F893" w14:textId="0253A45C"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069D1259" w14:textId="54297FE1"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52D585DF" w14:textId="5FFC2021" w:rsidR="00AB64AA" w:rsidRPr="00F04A68" w:rsidRDefault="00AB64AA" w:rsidP="00AB64AA">
            <w:pPr>
              <w:jc w:val="right"/>
              <w:rPr>
                <w:b/>
                <w:bCs/>
                <w:color w:val="000000"/>
                <w:sz w:val="18"/>
                <w:szCs w:val="18"/>
                <w:lang w:eastAsia="sk-SK"/>
              </w:rPr>
            </w:pPr>
            <w:r>
              <w:rPr>
                <w:b/>
                <w:bCs/>
                <w:color w:val="000000"/>
                <w:sz w:val="18"/>
                <w:szCs w:val="18"/>
                <w:lang w:eastAsia="sk-SK"/>
              </w:rPr>
              <w:t>313 279</w:t>
            </w:r>
          </w:p>
        </w:tc>
      </w:tr>
      <w:tr w:rsidR="00AB64AA" w:rsidRPr="00F04A68" w14:paraId="3CD9545E" w14:textId="77777777" w:rsidTr="00744905">
        <w:trPr>
          <w:trHeight w:val="300"/>
        </w:trPr>
        <w:tc>
          <w:tcPr>
            <w:tcW w:w="3532" w:type="dxa"/>
            <w:tcBorders>
              <w:top w:val="nil"/>
              <w:left w:val="nil"/>
              <w:bottom w:val="nil"/>
              <w:right w:val="nil"/>
            </w:tcBorders>
            <w:shd w:val="clear" w:color="000000" w:fill="FFFFFF"/>
            <w:noWrap/>
            <w:vAlign w:val="bottom"/>
            <w:hideMark/>
          </w:tcPr>
          <w:p w14:paraId="40ED7DBD" w14:textId="77777777" w:rsidR="00AB64AA" w:rsidRPr="00F04A68" w:rsidRDefault="00AB64AA" w:rsidP="00AB64AA">
            <w:pPr>
              <w:rPr>
                <w:color w:val="000000"/>
                <w:sz w:val="18"/>
                <w:szCs w:val="18"/>
                <w:lang w:eastAsia="sk-SK"/>
              </w:rPr>
            </w:pPr>
            <w:r w:rsidRPr="00F04A6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71FD90ED" w14:textId="7928E9D8"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27ADC910" w14:textId="60442B7A"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5107331E" w14:textId="15A7118E" w:rsidR="00AB64AA" w:rsidRPr="00F04A68" w:rsidRDefault="00AB64AA" w:rsidP="00AB64AA">
            <w:pPr>
              <w:jc w:val="right"/>
              <w:rPr>
                <w:color w:val="000000"/>
                <w:sz w:val="18"/>
                <w:szCs w:val="18"/>
                <w:lang w:eastAsia="sk-SK"/>
              </w:rPr>
            </w:pPr>
            <w:r>
              <w:rPr>
                <w:color w:val="000000"/>
                <w:sz w:val="18"/>
                <w:szCs w:val="18"/>
                <w:lang w:eastAsia="sk-SK"/>
              </w:rPr>
              <w:t>-</w:t>
            </w:r>
          </w:p>
        </w:tc>
        <w:tc>
          <w:tcPr>
            <w:tcW w:w="1473" w:type="dxa"/>
            <w:tcBorders>
              <w:top w:val="nil"/>
              <w:left w:val="nil"/>
              <w:bottom w:val="nil"/>
              <w:right w:val="nil"/>
            </w:tcBorders>
            <w:shd w:val="clear" w:color="000000" w:fill="FFFFFF"/>
            <w:vAlign w:val="center"/>
          </w:tcPr>
          <w:p w14:paraId="1C40EA9B" w14:textId="0C9E6EBB" w:rsidR="00AB64AA" w:rsidRPr="00F04A68" w:rsidRDefault="00AB64AA" w:rsidP="00AB64AA">
            <w:pPr>
              <w:jc w:val="right"/>
              <w:rPr>
                <w:color w:val="000000"/>
                <w:sz w:val="18"/>
                <w:szCs w:val="18"/>
                <w:lang w:eastAsia="sk-SK"/>
              </w:rPr>
            </w:pPr>
            <w:r>
              <w:rPr>
                <w:color w:val="000000"/>
                <w:sz w:val="18"/>
                <w:szCs w:val="18"/>
                <w:lang w:eastAsia="sk-SK"/>
              </w:rPr>
              <w:t>-</w:t>
            </w:r>
          </w:p>
        </w:tc>
        <w:tc>
          <w:tcPr>
            <w:tcW w:w="1429" w:type="dxa"/>
            <w:tcBorders>
              <w:top w:val="nil"/>
              <w:left w:val="nil"/>
              <w:bottom w:val="nil"/>
              <w:right w:val="nil"/>
            </w:tcBorders>
            <w:shd w:val="clear" w:color="000000" w:fill="FFFFFF"/>
            <w:vAlign w:val="center"/>
          </w:tcPr>
          <w:p w14:paraId="0174F495" w14:textId="78C9A05A"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7ED7BB69" w14:textId="73CA538B"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353DAFB2" w14:textId="2FB30EE1"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1A8A0B1F" w14:textId="7A5D577F" w:rsidR="00AB64AA" w:rsidRPr="00F04A68" w:rsidRDefault="00AB64AA" w:rsidP="00AB64AA">
            <w:pPr>
              <w:jc w:val="right"/>
              <w:rPr>
                <w:b/>
                <w:bCs/>
                <w:color w:val="000000"/>
                <w:sz w:val="18"/>
                <w:szCs w:val="18"/>
                <w:lang w:eastAsia="sk-SK"/>
              </w:rPr>
            </w:pPr>
            <w:r>
              <w:rPr>
                <w:color w:val="000000"/>
                <w:sz w:val="18"/>
                <w:szCs w:val="18"/>
                <w:lang w:eastAsia="sk-SK"/>
              </w:rPr>
              <w:t>-</w:t>
            </w:r>
          </w:p>
        </w:tc>
      </w:tr>
      <w:tr w:rsidR="00AB64AA" w:rsidRPr="00F04A68" w14:paraId="000E8EE6" w14:textId="77777777" w:rsidTr="00744905">
        <w:trPr>
          <w:trHeight w:val="300"/>
        </w:trPr>
        <w:tc>
          <w:tcPr>
            <w:tcW w:w="3532" w:type="dxa"/>
            <w:tcBorders>
              <w:top w:val="nil"/>
              <w:left w:val="nil"/>
              <w:bottom w:val="nil"/>
              <w:right w:val="nil"/>
            </w:tcBorders>
            <w:shd w:val="clear" w:color="000000" w:fill="FFFFFF"/>
            <w:noWrap/>
            <w:vAlign w:val="bottom"/>
            <w:hideMark/>
          </w:tcPr>
          <w:p w14:paraId="78866526" w14:textId="77777777" w:rsidR="00AB64AA" w:rsidRPr="00F04A68" w:rsidRDefault="00AB64AA" w:rsidP="00AB64AA">
            <w:pPr>
              <w:rPr>
                <w:color w:val="000000"/>
                <w:sz w:val="18"/>
                <w:szCs w:val="18"/>
                <w:lang w:eastAsia="sk-SK"/>
              </w:rPr>
            </w:pPr>
            <w:r w:rsidRPr="00F04A6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56E35C30" w14:textId="1B829418"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6B54812A" w14:textId="4734C9CB"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23EC1F65" w14:textId="3F715CD6" w:rsidR="00AB64AA" w:rsidRPr="00F04A68" w:rsidRDefault="00AB64AA" w:rsidP="00AB64AA">
            <w:pPr>
              <w:jc w:val="right"/>
              <w:rPr>
                <w:color w:val="000000"/>
                <w:sz w:val="18"/>
                <w:szCs w:val="18"/>
                <w:lang w:eastAsia="sk-SK"/>
              </w:rPr>
            </w:pPr>
            <w:r>
              <w:rPr>
                <w:color w:val="000000"/>
                <w:sz w:val="18"/>
                <w:szCs w:val="18"/>
                <w:lang w:eastAsia="sk-SK"/>
              </w:rPr>
              <w:t>-</w:t>
            </w:r>
          </w:p>
        </w:tc>
        <w:tc>
          <w:tcPr>
            <w:tcW w:w="1473" w:type="dxa"/>
            <w:tcBorders>
              <w:top w:val="nil"/>
              <w:left w:val="nil"/>
              <w:bottom w:val="nil"/>
              <w:right w:val="nil"/>
            </w:tcBorders>
            <w:shd w:val="clear" w:color="000000" w:fill="FFFFFF"/>
            <w:vAlign w:val="center"/>
          </w:tcPr>
          <w:p w14:paraId="347D3857" w14:textId="47EDDBB3" w:rsidR="00AB64AA" w:rsidRPr="00F04A68" w:rsidRDefault="00AB64AA" w:rsidP="00AB64AA">
            <w:pPr>
              <w:jc w:val="right"/>
              <w:rPr>
                <w:color w:val="000000"/>
                <w:sz w:val="18"/>
                <w:szCs w:val="18"/>
                <w:lang w:eastAsia="sk-SK"/>
              </w:rPr>
            </w:pPr>
            <w:r>
              <w:rPr>
                <w:color w:val="000000"/>
                <w:sz w:val="18"/>
                <w:szCs w:val="18"/>
                <w:lang w:eastAsia="sk-SK"/>
              </w:rPr>
              <w:t>-</w:t>
            </w:r>
          </w:p>
        </w:tc>
        <w:tc>
          <w:tcPr>
            <w:tcW w:w="1429" w:type="dxa"/>
            <w:tcBorders>
              <w:top w:val="nil"/>
              <w:left w:val="nil"/>
              <w:bottom w:val="nil"/>
              <w:right w:val="nil"/>
            </w:tcBorders>
            <w:shd w:val="clear" w:color="000000" w:fill="FFFFFF"/>
            <w:vAlign w:val="center"/>
          </w:tcPr>
          <w:p w14:paraId="42E7227E" w14:textId="577DEF13"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38232127" w14:textId="438DB9D0"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36BBA5CB" w14:textId="34CD5D70"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57D4214E" w14:textId="4E70C764" w:rsidR="00AB64AA" w:rsidRPr="00F04A68" w:rsidRDefault="00AB64AA" w:rsidP="00AB64AA">
            <w:pPr>
              <w:jc w:val="right"/>
              <w:rPr>
                <w:b/>
                <w:bCs/>
                <w:color w:val="000000"/>
                <w:sz w:val="18"/>
                <w:szCs w:val="18"/>
                <w:lang w:eastAsia="sk-SK"/>
              </w:rPr>
            </w:pPr>
            <w:r>
              <w:rPr>
                <w:color w:val="000000"/>
                <w:sz w:val="18"/>
                <w:szCs w:val="18"/>
                <w:lang w:eastAsia="sk-SK"/>
              </w:rPr>
              <w:t>-</w:t>
            </w:r>
          </w:p>
        </w:tc>
      </w:tr>
      <w:tr w:rsidR="00AB64AA" w:rsidRPr="00F04A68" w14:paraId="324D3D61" w14:textId="77777777" w:rsidTr="00744905">
        <w:trPr>
          <w:trHeight w:val="300"/>
        </w:trPr>
        <w:tc>
          <w:tcPr>
            <w:tcW w:w="3532" w:type="dxa"/>
            <w:tcBorders>
              <w:top w:val="nil"/>
              <w:left w:val="nil"/>
              <w:bottom w:val="nil"/>
              <w:right w:val="nil"/>
            </w:tcBorders>
            <w:shd w:val="clear" w:color="000000" w:fill="FFFFFF"/>
            <w:noWrap/>
            <w:vAlign w:val="bottom"/>
            <w:hideMark/>
          </w:tcPr>
          <w:p w14:paraId="498CADB3" w14:textId="77777777" w:rsidR="00AB64AA" w:rsidRPr="00F04A68" w:rsidRDefault="00AB64AA" w:rsidP="00AB64AA">
            <w:pPr>
              <w:rPr>
                <w:color w:val="000000"/>
                <w:sz w:val="18"/>
                <w:szCs w:val="18"/>
                <w:lang w:eastAsia="sk-SK"/>
              </w:rPr>
            </w:pPr>
            <w:r w:rsidRPr="00F04A68">
              <w:rPr>
                <w:color w:val="000000"/>
                <w:sz w:val="18"/>
                <w:szCs w:val="18"/>
                <w:lang w:eastAsia="sk-SK"/>
              </w:rPr>
              <w:t>Presuny</w:t>
            </w:r>
          </w:p>
        </w:tc>
        <w:tc>
          <w:tcPr>
            <w:tcW w:w="1412" w:type="dxa"/>
            <w:tcBorders>
              <w:top w:val="nil"/>
              <w:left w:val="nil"/>
              <w:bottom w:val="nil"/>
              <w:right w:val="nil"/>
            </w:tcBorders>
            <w:shd w:val="clear" w:color="000000" w:fill="FFFFFF"/>
            <w:vAlign w:val="center"/>
          </w:tcPr>
          <w:p w14:paraId="34F082F2" w14:textId="6848C1D8"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09DC5A01" w14:textId="490AB702"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657594E7" w14:textId="2C8B1AF0" w:rsidR="00AB64AA" w:rsidRPr="00F04A68" w:rsidRDefault="00AB64AA" w:rsidP="00AB64AA">
            <w:pPr>
              <w:jc w:val="right"/>
              <w:rPr>
                <w:color w:val="000000"/>
                <w:sz w:val="18"/>
                <w:szCs w:val="18"/>
                <w:lang w:eastAsia="sk-SK"/>
              </w:rPr>
            </w:pPr>
            <w:r>
              <w:rPr>
                <w:color w:val="000000"/>
                <w:sz w:val="18"/>
                <w:szCs w:val="18"/>
                <w:lang w:eastAsia="sk-SK"/>
              </w:rPr>
              <w:t>-</w:t>
            </w:r>
          </w:p>
        </w:tc>
        <w:tc>
          <w:tcPr>
            <w:tcW w:w="1473" w:type="dxa"/>
            <w:tcBorders>
              <w:top w:val="nil"/>
              <w:left w:val="nil"/>
              <w:bottom w:val="nil"/>
              <w:right w:val="nil"/>
            </w:tcBorders>
            <w:shd w:val="clear" w:color="000000" w:fill="FFFFFF"/>
            <w:vAlign w:val="center"/>
          </w:tcPr>
          <w:p w14:paraId="6ADE5920" w14:textId="49E90FDB" w:rsidR="00AB64AA" w:rsidRPr="00F04A68" w:rsidRDefault="00AB64AA" w:rsidP="00AB64AA">
            <w:pPr>
              <w:jc w:val="right"/>
              <w:rPr>
                <w:color w:val="000000"/>
                <w:sz w:val="18"/>
                <w:szCs w:val="18"/>
                <w:lang w:eastAsia="sk-SK"/>
              </w:rPr>
            </w:pPr>
            <w:r>
              <w:rPr>
                <w:color w:val="000000"/>
                <w:sz w:val="18"/>
                <w:szCs w:val="18"/>
                <w:lang w:eastAsia="sk-SK"/>
              </w:rPr>
              <w:t>-</w:t>
            </w:r>
          </w:p>
        </w:tc>
        <w:tc>
          <w:tcPr>
            <w:tcW w:w="1429" w:type="dxa"/>
            <w:tcBorders>
              <w:top w:val="nil"/>
              <w:left w:val="nil"/>
              <w:bottom w:val="nil"/>
              <w:right w:val="nil"/>
            </w:tcBorders>
            <w:shd w:val="clear" w:color="000000" w:fill="FFFFFF"/>
            <w:vAlign w:val="center"/>
          </w:tcPr>
          <w:p w14:paraId="6F0E2073" w14:textId="0BD178F8"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0BFFD77D" w14:textId="5B3C4FC2"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70FA85B0" w14:textId="4CC0AFD2"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55E7A261" w14:textId="247AAD29" w:rsidR="00AB64AA" w:rsidRPr="00F04A68" w:rsidRDefault="00AB64AA" w:rsidP="00AB64AA">
            <w:pPr>
              <w:jc w:val="right"/>
              <w:rPr>
                <w:b/>
                <w:bCs/>
                <w:color w:val="000000"/>
                <w:sz w:val="18"/>
                <w:szCs w:val="18"/>
                <w:lang w:eastAsia="sk-SK"/>
              </w:rPr>
            </w:pPr>
            <w:r>
              <w:rPr>
                <w:color w:val="000000"/>
                <w:sz w:val="18"/>
                <w:szCs w:val="18"/>
                <w:lang w:eastAsia="sk-SK"/>
              </w:rPr>
              <w:t>-</w:t>
            </w:r>
          </w:p>
        </w:tc>
      </w:tr>
      <w:tr w:rsidR="00AB64AA" w:rsidRPr="00F04A68" w14:paraId="278CA61F" w14:textId="77777777" w:rsidTr="00744905">
        <w:trPr>
          <w:trHeight w:val="300"/>
        </w:trPr>
        <w:tc>
          <w:tcPr>
            <w:tcW w:w="3532" w:type="dxa"/>
            <w:tcBorders>
              <w:top w:val="nil"/>
              <w:left w:val="nil"/>
              <w:bottom w:val="single" w:sz="4" w:space="0" w:color="auto"/>
              <w:right w:val="nil"/>
            </w:tcBorders>
            <w:shd w:val="clear" w:color="000000" w:fill="FFFFFF"/>
            <w:noWrap/>
            <w:vAlign w:val="bottom"/>
            <w:hideMark/>
          </w:tcPr>
          <w:p w14:paraId="5838796B" w14:textId="77777777" w:rsidR="00AB64AA" w:rsidRPr="00F04A68" w:rsidRDefault="00AB64AA" w:rsidP="00AB64AA">
            <w:pPr>
              <w:rPr>
                <w:b/>
                <w:bCs/>
                <w:color w:val="000000"/>
                <w:sz w:val="18"/>
                <w:szCs w:val="18"/>
                <w:lang w:eastAsia="sk-SK"/>
              </w:rPr>
            </w:pPr>
            <w:r w:rsidRPr="00F04A6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0996ED25" w14:textId="0A69A902"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7E144DCC" w14:textId="244E7922" w:rsidR="00AB64AA" w:rsidRPr="00F04A68" w:rsidRDefault="00AB64AA" w:rsidP="00AB64AA">
            <w:pPr>
              <w:jc w:val="right"/>
              <w:rPr>
                <w:color w:val="000000"/>
                <w:sz w:val="18"/>
                <w:szCs w:val="18"/>
                <w:lang w:eastAsia="sk-SK"/>
              </w:rPr>
            </w:pPr>
            <w:r>
              <w:rPr>
                <w:color w:val="000000"/>
                <w:sz w:val="18"/>
                <w:szCs w:val="18"/>
                <w:lang w:eastAsia="sk-SK"/>
              </w:rPr>
              <w:t>313 279</w:t>
            </w:r>
          </w:p>
        </w:tc>
        <w:tc>
          <w:tcPr>
            <w:tcW w:w="1412" w:type="dxa"/>
            <w:tcBorders>
              <w:top w:val="nil"/>
              <w:left w:val="nil"/>
              <w:bottom w:val="single" w:sz="4" w:space="0" w:color="auto"/>
              <w:right w:val="nil"/>
            </w:tcBorders>
            <w:shd w:val="clear" w:color="000000" w:fill="FFFFFF"/>
            <w:vAlign w:val="center"/>
          </w:tcPr>
          <w:p w14:paraId="6BF99580" w14:textId="4CCE55A7" w:rsidR="00AB64AA" w:rsidRPr="00F04A68" w:rsidRDefault="00AB64AA" w:rsidP="00AB64AA">
            <w:pPr>
              <w:jc w:val="right"/>
              <w:rPr>
                <w:color w:val="000000"/>
                <w:sz w:val="18"/>
                <w:szCs w:val="18"/>
                <w:lang w:eastAsia="sk-SK"/>
              </w:rPr>
            </w:pPr>
            <w:r>
              <w:rPr>
                <w:color w:val="000000"/>
                <w:sz w:val="18"/>
                <w:szCs w:val="18"/>
                <w:lang w:eastAsia="sk-SK"/>
              </w:rPr>
              <w:t>-</w:t>
            </w:r>
          </w:p>
        </w:tc>
        <w:tc>
          <w:tcPr>
            <w:tcW w:w="1473" w:type="dxa"/>
            <w:tcBorders>
              <w:top w:val="nil"/>
              <w:left w:val="nil"/>
              <w:bottom w:val="single" w:sz="4" w:space="0" w:color="auto"/>
              <w:right w:val="nil"/>
            </w:tcBorders>
            <w:shd w:val="clear" w:color="000000" w:fill="FFFFFF"/>
            <w:vAlign w:val="center"/>
          </w:tcPr>
          <w:p w14:paraId="60E93C38" w14:textId="25A7E11B" w:rsidR="00AB64AA" w:rsidRPr="00F04A68" w:rsidRDefault="00AB64AA" w:rsidP="00AB64AA">
            <w:pPr>
              <w:jc w:val="right"/>
              <w:rPr>
                <w:color w:val="000000"/>
                <w:sz w:val="18"/>
                <w:szCs w:val="18"/>
                <w:lang w:eastAsia="sk-SK"/>
              </w:rPr>
            </w:pPr>
            <w:r>
              <w:rPr>
                <w:color w:val="000000"/>
                <w:sz w:val="18"/>
                <w:szCs w:val="18"/>
                <w:lang w:eastAsia="sk-SK"/>
              </w:rPr>
              <w:t>-</w:t>
            </w:r>
          </w:p>
        </w:tc>
        <w:tc>
          <w:tcPr>
            <w:tcW w:w="1429" w:type="dxa"/>
            <w:tcBorders>
              <w:top w:val="nil"/>
              <w:left w:val="nil"/>
              <w:bottom w:val="single" w:sz="4" w:space="0" w:color="auto"/>
              <w:right w:val="nil"/>
            </w:tcBorders>
            <w:shd w:val="clear" w:color="000000" w:fill="FFFFFF"/>
            <w:vAlign w:val="center"/>
          </w:tcPr>
          <w:p w14:paraId="6EB81FC2" w14:textId="5161E0ED"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28A75981" w14:textId="740857FE"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37215F70" w14:textId="39F919EB"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165720A9" w14:textId="2DFB9B3E" w:rsidR="00AB64AA" w:rsidRPr="00F04A68" w:rsidRDefault="00AB64AA" w:rsidP="00AB64AA">
            <w:pPr>
              <w:jc w:val="right"/>
              <w:rPr>
                <w:b/>
                <w:bCs/>
                <w:color w:val="000000"/>
                <w:sz w:val="18"/>
                <w:szCs w:val="18"/>
                <w:lang w:eastAsia="sk-SK"/>
              </w:rPr>
            </w:pPr>
            <w:r>
              <w:rPr>
                <w:b/>
                <w:bCs/>
                <w:color w:val="000000"/>
                <w:sz w:val="18"/>
                <w:szCs w:val="18"/>
                <w:lang w:eastAsia="sk-SK"/>
              </w:rPr>
              <w:t>313 279</w:t>
            </w:r>
          </w:p>
        </w:tc>
      </w:tr>
      <w:tr w:rsidR="00AB64AA" w:rsidRPr="00F04A68" w14:paraId="106C3F72" w14:textId="77777777" w:rsidTr="00744905">
        <w:trPr>
          <w:trHeight w:val="450"/>
        </w:trPr>
        <w:tc>
          <w:tcPr>
            <w:tcW w:w="3532" w:type="dxa"/>
            <w:tcBorders>
              <w:top w:val="nil"/>
              <w:left w:val="nil"/>
              <w:bottom w:val="single" w:sz="4" w:space="0" w:color="auto"/>
              <w:right w:val="nil"/>
            </w:tcBorders>
            <w:shd w:val="clear" w:color="000000" w:fill="FFFFFF"/>
            <w:noWrap/>
            <w:vAlign w:val="center"/>
            <w:hideMark/>
          </w:tcPr>
          <w:p w14:paraId="59CDCBFA" w14:textId="77777777" w:rsidR="00AB64AA" w:rsidRPr="00F04A68" w:rsidRDefault="00AB64AA" w:rsidP="00AB64AA">
            <w:pPr>
              <w:rPr>
                <w:color w:val="000000"/>
                <w:sz w:val="18"/>
                <w:szCs w:val="18"/>
                <w:lang w:eastAsia="sk-SK"/>
              </w:rPr>
            </w:pPr>
            <w:r w:rsidRPr="00F04A68">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14:paraId="4717120F" w14:textId="3B9F1249" w:rsidR="00AB64AA" w:rsidRPr="00F04A68" w:rsidRDefault="00AB64AA" w:rsidP="00AB64AA">
            <w:pPr>
              <w:jc w:val="center"/>
              <w:rPr>
                <w:color w:val="000000"/>
                <w:sz w:val="18"/>
                <w:szCs w:val="18"/>
                <w:lang w:eastAsia="sk-SK"/>
              </w:rPr>
            </w:pPr>
            <w:r>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5B1C93ED" w14:textId="29CA5502" w:rsidR="00AB64AA" w:rsidRPr="00F04A68" w:rsidRDefault="00AB64AA" w:rsidP="00AB64AA">
            <w:pPr>
              <w:jc w:val="center"/>
              <w:rPr>
                <w:color w:val="000000"/>
                <w:sz w:val="18"/>
                <w:szCs w:val="18"/>
                <w:lang w:eastAsia="sk-SK"/>
              </w:rPr>
            </w:pPr>
            <w:r>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7263DA10" w14:textId="7BEC3136" w:rsidR="00AB64AA" w:rsidRPr="00F04A68" w:rsidRDefault="00AB64AA" w:rsidP="00AB64AA">
            <w:pPr>
              <w:jc w:val="center"/>
              <w:rPr>
                <w:color w:val="000000"/>
                <w:sz w:val="18"/>
                <w:szCs w:val="18"/>
                <w:lang w:eastAsia="sk-SK"/>
              </w:rPr>
            </w:pPr>
            <w:r>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14:paraId="7BB19863" w14:textId="4BD700F4" w:rsidR="00AB64AA" w:rsidRPr="00F04A68" w:rsidRDefault="00AB64AA" w:rsidP="00AB64AA">
            <w:pPr>
              <w:jc w:val="center"/>
              <w:rPr>
                <w:color w:val="000000"/>
                <w:sz w:val="18"/>
                <w:szCs w:val="18"/>
                <w:lang w:eastAsia="sk-SK"/>
              </w:rPr>
            </w:pPr>
            <w:r>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14:paraId="6730027A" w14:textId="199D96D9" w:rsidR="00AB64AA" w:rsidRPr="00F04A68" w:rsidRDefault="00AB64AA" w:rsidP="00AB64AA">
            <w:pPr>
              <w:jc w:val="center"/>
              <w:rPr>
                <w:color w:val="000000"/>
                <w:sz w:val="18"/>
                <w:szCs w:val="18"/>
                <w:lang w:eastAsia="sk-SK"/>
              </w:rPr>
            </w:pPr>
            <w:r>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37DBED8B" w14:textId="11C44A0D" w:rsidR="00AB64AA" w:rsidRPr="00F04A68" w:rsidRDefault="00AB64AA" w:rsidP="00AB64AA">
            <w:pPr>
              <w:jc w:val="center"/>
              <w:rPr>
                <w:color w:val="000000"/>
                <w:sz w:val="18"/>
                <w:szCs w:val="18"/>
                <w:lang w:eastAsia="sk-SK"/>
              </w:rPr>
            </w:pPr>
            <w:r>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0B34C491" w14:textId="32741F8D" w:rsidR="00AB64AA" w:rsidRPr="00F04A68" w:rsidRDefault="00AB64AA" w:rsidP="00AB64AA">
            <w:pPr>
              <w:jc w:val="center"/>
              <w:rPr>
                <w:color w:val="000000"/>
                <w:sz w:val="18"/>
                <w:szCs w:val="18"/>
                <w:lang w:eastAsia="sk-SK"/>
              </w:rPr>
            </w:pPr>
            <w:r>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0265A4B4" w14:textId="7803FCA6" w:rsidR="00AB64AA" w:rsidRPr="00F04A68" w:rsidRDefault="00AB64AA" w:rsidP="00AB64AA">
            <w:pPr>
              <w:jc w:val="center"/>
              <w:rPr>
                <w:color w:val="000000"/>
                <w:sz w:val="18"/>
                <w:szCs w:val="18"/>
                <w:lang w:eastAsia="sk-SK"/>
              </w:rPr>
            </w:pPr>
            <w:r>
              <w:rPr>
                <w:color w:val="000000"/>
                <w:sz w:val="18"/>
                <w:szCs w:val="18"/>
                <w:lang w:eastAsia="sk-SK"/>
              </w:rPr>
              <w:t> </w:t>
            </w:r>
          </w:p>
        </w:tc>
      </w:tr>
      <w:tr w:rsidR="00AB64AA" w:rsidRPr="00F04A68" w14:paraId="5F0498B5" w14:textId="77777777" w:rsidTr="00744905">
        <w:trPr>
          <w:trHeight w:val="300"/>
        </w:trPr>
        <w:tc>
          <w:tcPr>
            <w:tcW w:w="3532" w:type="dxa"/>
            <w:tcBorders>
              <w:top w:val="nil"/>
              <w:left w:val="nil"/>
              <w:bottom w:val="nil"/>
              <w:right w:val="nil"/>
            </w:tcBorders>
            <w:shd w:val="clear" w:color="000000" w:fill="FFFFFF"/>
            <w:noWrap/>
            <w:vAlign w:val="bottom"/>
            <w:hideMark/>
          </w:tcPr>
          <w:p w14:paraId="23CAB8C8" w14:textId="77777777" w:rsidR="00AB64AA" w:rsidRPr="00F04A68" w:rsidRDefault="00AB64AA" w:rsidP="00AB64AA">
            <w:pPr>
              <w:rPr>
                <w:b/>
                <w:bCs/>
                <w:color w:val="000000"/>
                <w:sz w:val="18"/>
                <w:szCs w:val="18"/>
                <w:lang w:eastAsia="sk-SK"/>
              </w:rPr>
            </w:pPr>
            <w:r w:rsidRPr="00F04A6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331F9C43" w14:textId="469A710C"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5EBA7461" w14:textId="5E532D5D" w:rsidR="00AB64AA" w:rsidRPr="00F04A68" w:rsidRDefault="00AB64AA" w:rsidP="00AB64AA">
            <w:pPr>
              <w:jc w:val="right"/>
              <w:rPr>
                <w:color w:val="000000"/>
                <w:sz w:val="18"/>
                <w:szCs w:val="18"/>
                <w:lang w:eastAsia="sk-SK"/>
              </w:rPr>
            </w:pPr>
            <w:r>
              <w:rPr>
                <w:color w:val="000000"/>
                <w:sz w:val="18"/>
                <w:szCs w:val="18"/>
                <w:lang w:eastAsia="sk-SK"/>
              </w:rPr>
              <w:t>85 865</w:t>
            </w:r>
          </w:p>
        </w:tc>
        <w:tc>
          <w:tcPr>
            <w:tcW w:w="1412" w:type="dxa"/>
            <w:tcBorders>
              <w:top w:val="nil"/>
              <w:left w:val="nil"/>
              <w:bottom w:val="nil"/>
              <w:right w:val="nil"/>
            </w:tcBorders>
            <w:shd w:val="clear" w:color="000000" w:fill="FFFFFF"/>
            <w:vAlign w:val="center"/>
          </w:tcPr>
          <w:p w14:paraId="320F965D" w14:textId="7AA16A3F" w:rsidR="00AB64AA" w:rsidRPr="00F04A68" w:rsidRDefault="00AB64AA" w:rsidP="00AB64AA">
            <w:pPr>
              <w:jc w:val="right"/>
              <w:rPr>
                <w:color w:val="000000"/>
                <w:sz w:val="18"/>
                <w:szCs w:val="18"/>
                <w:lang w:eastAsia="sk-SK"/>
              </w:rPr>
            </w:pPr>
            <w:r>
              <w:rPr>
                <w:color w:val="000000"/>
                <w:sz w:val="18"/>
                <w:szCs w:val="18"/>
                <w:lang w:eastAsia="sk-SK"/>
              </w:rPr>
              <w:t>-</w:t>
            </w:r>
          </w:p>
        </w:tc>
        <w:tc>
          <w:tcPr>
            <w:tcW w:w="1473" w:type="dxa"/>
            <w:tcBorders>
              <w:top w:val="nil"/>
              <w:left w:val="nil"/>
              <w:bottom w:val="nil"/>
              <w:right w:val="nil"/>
            </w:tcBorders>
            <w:shd w:val="clear" w:color="000000" w:fill="FFFFFF"/>
            <w:vAlign w:val="center"/>
          </w:tcPr>
          <w:p w14:paraId="1B08418F" w14:textId="5199A410" w:rsidR="00AB64AA" w:rsidRPr="00F04A68" w:rsidRDefault="00AB64AA" w:rsidP="00AB64AA">
            <w:pPr>
              <w:jc w:val="right"/>
              <w:rPr>
                <w:color w:val="000000"/>
                <w:sz w:val="18"/>
                <w:szCs w:val="18"/>
                <w:lang w:eastAsia="sk-SK"/>
              </w:rPr>
            </w:pPr>
            <w:r>
              <w:rPr>
                <w:color w:val="000000"/>
                <w:sz w:val="18"/>
                <w:szCs w:val="18"/>
                <w:lang w:eastAsia="sk-SK"/>
              </w:rPr>
              <w:t>-</w:t>
            </w:r>
          </w:p>
        </w:tc>
        <w:tc>
          <w:tcPr>
            <w:tcW w:w="1429" w:type="dxa"/>
            <w:tcBorders>
              <w:top w:val="nil"/>
              <w:left w:val="nil"/>
              <w:bottom w:val="nil"/>
              <w:right w:val="nil"/>
            </w:tcBorders>
            <w:shd w:val="clear" w:color="000000" w:fill="FFFFFF"/>
            <w:vAlign w:val="center"/>
          </w:tcPr>
          <w:p w14:paraId="26C7C146" w14:textId="114C01FC"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584E685B" w14:textId="6DEEF3E3"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5306414D" w14:textId="7BA8DE85"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3204036F" w14:textId="3CC85382" w:rsidR="00AB64AA" w:rsidRPr="00F04A68" w:rsidRDefault="00AB64AA" w:rsidP="00AB64AA">
            <w:pPr>
              <w:jc w:val="right"/>
              <w:rPr>
                <w:b/>
                <w:bCs/>
                <w:color w:val="000000"/>
                <w:sz w:val="18"/>
                <w:szCs w:val="18"/>
                <w:lang w:eastAsia="sk-SK"/>
              </w:rPr>
            </w:pPr>
            <w:r>
              <w:rPr>
                <w:b/>
                <w:bCs/>
                <w:color w:val="000000"/>
                <w:sz w:val="18"/>
                <w:szCs w:val="18"/>
                <w:lang w:eastAsia="sk-SK"/>
              </w:rPr>
              <w:t>85 865</w:t>
            </w:r>
          </w:p>
        </w:tc>
      </w:tr>
      <w:tr w:rsidR="00AB64AA" w:rsidRPr="00F04A68" w14:paraId="3168422B" w14:textId="77777777" w:rsidTr="00744905">
        <w:trPr>
          <w:trHeight w:val="300"/>
        </w:trPr>
        <w:tc>
          <w:tcPr>
            <w:tcW w:w="3532" w:type="dxa"/>
            <w:tcBorders>
              <w:top w:val="nil"/>
              <w:left w:val="nil"/>
              <w:bottom w:val="nil"/>
              <w:right w:val="nil"/>
            </w:tcBorders>
            <w:shd w:val="clear" w:color="000000" w:fill="FFFFFF"/>
            <w:noWrap/>
            <w:vAlign w:val="bottom"/>
            <w:hideMark/>
          </w:tcPr>
          <w:p w14:paraId="4E633A5C" w14:textId="77777777" w:rsidR="00AB64AA" w:rsidRPr="00F04A68" w:rsidRDefault="00AB64AA" w:rsidP="00AB64AA">
            <w:pPr>
              <w:rPr>
                <w:color w:val="000000"/>
                <w:sz w:val="18"/>
                <w:szCs w:val="18"/>
                <w:lang w:eastAsia="sk-SK"/>
              </w:rPr>
            </w:pPr>
            <w:r w:rsidRPr="00F04A6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4FC2B6C2" w14:textId="4F583A33"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7BEA1A6C" w14:textId="314CB857" w:rsidR="00AB64AA" w:rsidRPr="00F04A68" w:rsidRDefault="00AB64AA" w:rsidP="00AB64AA">
            <w:pPr>
              <w:jc w:val="right"/>
              <w:rPr>
                <w:color w:val="000000"/>
                <w:sz w:val="18"/>
                <w:szCs w:val="18"/>
                <w:lang w:eastAsia="sk-SK"/>
              </w:rPr>
            </w:pPr>
            <w:r>
              <w:rPr>
                <w:color w:val="000000"/>
                <w:sz w:val="18"/>
                <w:szCs w:val="18"/>
                <w:lang w:eastAsia="sk-SK"/>
              </w:rPr>
              <w:t>59 604</w:t>
            </w:r>
          </w:p>
        </w:tc>
        <w:tc>
          <w:tcPr>
            <w:tcW w:w="1412" w:type="dxa"/>
            <w:tcBorders>
              <w:top w:val="nil"/>
              <w:left w:val="nil"/>
              <w:bottom w:val="nil"/>
              <w:right w:val="nil"/>
            </w:tcBorders>
            <w:shd w:val="clear" w:color="000000" w:fill="FFFFFF"/>
            <w:vAlign w:val="center"/>
          </w:tcPr>
          <w:p w14:paraId="5F049B4A" w14:textId="68F33C9F" w:rsidR="00AB64AA" w:rsidRPr="00F04A68" w:rsidRDefault="00AB64AA" w:rsidP="00AB64AA">
            <w:pPr>
              <w:jc w:val="right"/>
              <w:rPr>
                <w:color w:val="000000"/>
                <w:sz w:val="18"/>
                <w:szCs w:val="18"/>
                <w:lang w:eastAsia="sk-SK"/>
              </w:rPr>
            </w:pPr>
            <w:r>
              <w:rPr>
                <w:color w:val="000000"/>
                <w:sz w:val="18"/>
                <w:szCs w:val="18"/>
                <w:lang w:eastAsia="sk-SK"/>
              </w:rPr>
              <w:t>-</w:t>
            </w:r>
          </w:p>
        </w:tc>
        <w:tc>
          <w:tcPr>
            <w:tcW w:w="1473" w:type="dxa"/>
            <w:tcBorders>
              <w:top w:val="nil"/>
              <w:left w:val="nil"/>
              <w:bottom w:val="nil"/>
              <w:right w:val="nil"/>
            </w:tcBorders>
            <w:shd w:val="clear" w:color="000000" w:fill="FFFFFF"/>
            <w:vAlign w:val="center"/>
          </w:tcPr>
          <w:p w14:paraId="4EC6620A" w14:textId="2D2A9867" w:rsidR="00AB64AA" w:rsidRPr="00F04A68" w:rsidRDefault="00AB64AA" w:rsidP="00AB64AA">
            <w:pPr>
              <w:jc w:val="right"/>
              <w:rPr>
                <w:color w:val="000000"/>
                <w:sz w:val="18"/>
                <w:szCs w:val="18"/>
                <w:lang w:eastAsia="sk-SK"/>
              </w:rPr>
            </w:pPr>
            <w:r>
              <w:rPr>
                <w:color w:val="000000"/>
                <w:sz w:val="18"/>
                <w:szCs w:val="18"/>
                <w:lang w:eastAsia="sk-SK"/>
              </w:rPr>
              <w:t>-</w:t>
            </w:r>
          </w:p>
        </w:tc>
        <w:tc>
          <w:tcPr>
            <w:tcW w:w="1429" w:type="dxa"/>
            <w:tcBorders>
              <w:top w:val="nil"/>
              <w:left w:val="nil"/>
              <w:bottom w:val="nil"/>
              <w:right w:val="nil"/>
            </w:tcBorders>
            <w:shd w:val="clear" w:color="000000" w:fill="FFFFFF"/>
            <w:vAlign w:val="center"/>
          </w:tcPr>
          <w:p w14:paraId="2BABF2A6" w14:textId="77CB536C"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7E889C0C" w14:textId="5F8070BF"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59D77F14" w14:textId="01BDEF90"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3B3312E2" w14:textId="7529EFA6" w:rsidR="00AB64AA" w:rsidRPr="00F04A68" w:rsidRDefault="00AB64AA" w:rsidP="00AB64AA">
            <w:pPr>
              <w:jc w:val="right"/>
              <w:rPr>
                <w:b/>
                <w:bCs/>
                <w:color w:val="000000"/>
                <w:sz w:val="18"/>
                <w:szCs w:val="18"/>
                <w:lang w:eastAsia="sk-SK"/>
              </w:rPr>
            </w:pPr>
            <w:r>
              <w:rPr>
                <w:color w:val="000000"/>
                <w:sz w:val="18"/>
                <w:szCs w:val="18"/>
                <w:lang w:eastAsia="sk-SK"/>
              </w:rPr>
              <w:t>59 604</w:t>
            </w:r>
          </w:p>
        </w:tc>
      </w:tr>
      <w:tr w:rsidR="00AB64AA" w:rsidRPr="00F04A68" w14:paraId="79C31467" w14:textId="77777777" w:rsidTr="00744905">
        <w:trPr>
          <w:trHeight w:val="300"/>
        </w:trPr>
        <w:tc>
          <w:tcPr>
            <w:tcW w:w="3532" w:type="dxa"/>
            <w:tcBorders>
              <w:top w:val="nil"/>
              <w:left w:val="nil"/>
              <w:bottom w:val="nil"/>
              <w:right w:val="nil"/>
            </w:tcBorders>
            <w:shd w:val="clear" w:color="000000" w:fill="FFFFFF"/>
            <w:noWrap/>
            <w:vAlign w:val="bottom"/>
            <w:hideMark/>
          </w:tcPr>
          <w:p w14:paraId="07BF2BD7" w14:textId="77777777" w:rsidR="00AB64AA" w:rsidRPr="00F04A68" w:rsidRDefault="00AB64AA" w:rsidP="00AB64AA">
            <w:pPr>
              <w:rPr>
                <w:color w:val="000000"/>
                <w:sz w:val="18"/>
                <w:szCs w:val="18"/>
                <w:lang w:eastAsia="sk-SK"/>
              </w:rPr>
            </w:pPr>
            <w:r w:rsidRPr="00F04A6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4C017DC5" w14:textId="5BE40F93"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7042BDEA" w14:textId="5D445DEC"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4B7CA18F" w14:textId="3D26568B" w:rsidR="00AB64AA" w:rsidRPr="00F04A68" w:rsidRDefault="00AB64AA" w:rsidP="00AB64AA">
            <w:pPr>
              <w:jc w:val="right"/>
              <w:rPr>
                <w:color w:val="000000"/>
                <w:sz w:val="18"/>
                <w:szCs w:val="18"/>
                <w:lang w:eastAsia="sk-SK"/>
              </w:rPr>
            </w:pPr>
            <w:r>
              <w:rPr>
                <w:color w:val="000000"/>
                <w:sz w:val="18"/>
                <w:szCs w:val="18"/>
                <w:lang w:eastAsia="sk-SK"/>
              </w:rPr>
              <w:t>-</w:t>
            </w:r>
          </w:p>
        </w:tc>
        <w:tc>
          <w:tcPr>
            <w:tcW w:w="1473" w:type="dxa"/>
            <w:tcBorders>
              <w:top w:val="nil"/>
              <w:left w:val="nil"/>
              <w:bottom w:val="nil"/>
              <w:right w:val="nil"/>
            </w:tcBorders>
            <w:shd w:val="clear" w:color="000000" w:fill="FFFFFF"/>
            <w:vAlign w:val="center"/>
          </w:tcPr>
          <w:p w14:paraId="074EC5FE" w14:textId="7284BC9B" w:rsidR="00AB64AA" w:rsidRPr="00F04A68" w:rsidRDefault="00AB64AA" w:rsidP="00AB64AA">
            <w:pPr>
              <w:jc w:val="right"/>
              <w:rPr>
                <w:color w:val="000000"/>
                <w:sz w:val="18"/>
                <w:szCs w:val="18"/>
                <w:lang w:eastAsia="sk-SK"/>
              </w:rPr>
            </w:pPr>
            <w:r>
              <w:rPr>
                <w:color w:val="000000"/>
                <w:sz w:val="18"/>
                <w:szCs w:val="18"/>
                <w:lang w:eastAsia="sk-SK"/>
              </w:rPr>
              <w:t>-</w:t>
            </w:r>
          </w:p>
        </w:tc>
        <w:tc>
          <w:tcPr>
            <w:tcW w:w="1429" w:type="dxa"/>
            <w:tcBorders>
              <w:top w:val="nil"/>
              <w:left w:val="nil"/>
              <w:bottom w:val="nil"/>
              <w:right w:val="nil"/>
            </w:tcBorders>
            <w:shd w:val="clear" w:color="000000" w:fill="FFFFFF"/>
            <w:vAlign w:val="center"/>
          </w:tcPr>
          <w:p w14:paraId="740E48FC" w14:textId="059E5032"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6312CFB9" w14:textId="6C125741"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63B7E6DD" w14:textId="1F4C4531"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21209364" w14:textId="48F134A9" w:rsidR="00AB64AA" w:rsidRPr="00F04A68" w:rsidRDefault="00AB64AA" w:rsidP="00AB64AA">
            <w:pPr>
              <w:jc w:val="right"/>
              <w:rPr>
                <w:b/>
                <w:bCs/>
                <w:color w:val="000000"/>
                <w:sz w:val="18"/>
                <w:szCs w:val="18"/>
                <w:lang w:eastAsia="sk-SK"/>
              </w:rPr>
            </w:pPr>
            <w:r>
              <w:rPr>
                <w:color w:val="000000"/>
                <w:sz w:val="18"/>
                <w:szCs w:val="18"/>
                <w:lang w:eastAsia="sk-SK"/>
              </w:rPr>
              <w:t>-</w:t>
            </w:r>
          </w:p>
        </w:tc>
      </w:tr>
      <w:tr w:rsidR="00AB64AA" w:rsidRPr="00F04A68" w14:paraId="12EBDABB" w14:textId="77777777" w:rsidTr="00744905">
        <w:trPr>
          <w:trHeight w:val="300"/>
        </w:trPr>
        <w:tc>
          <w:tcPr>
            <w:tcW w:w="3532" w:type="dxa"/>
            <w:tcBorders>
              <w:top w:val="nil"/>
              <w:left w:val="nil"/>
              <w:bottom w:val="single" w:sz="4" w:space="0" w:color="auto"/>
              <w:right w:val="nil"/>
            </w:tcBorders>
            <w:shd w:val="clear" w:color="000000" w:fill="FFFFFF"/>
            <w:noWrap/>
            <w:vAlign w:val="bottom"/>
            <w:hideMark/>
          </w:tcPr>
          <w:p w14:paraId="4BF2B2A5" w14:textId="77777777" w:rsidR="00AB64AA" w:rsidRPr="00F04A68" w:rsidRDefault="00AB64AA" w:rsidP="00AB64AA">
            <w:pPr>
              <w:rPr>
                <w:b/>
                <w:bCs/>
                <w:color w:val="000000"/>
                <w:sz w:val="18"/>
                <w:szCs w:val="18"/>
                <w:lang w:eastAsia="sk-SK"/>
              </w:rPr>
            </w:pPr>
            <w:r w:rsidRPr="00F04A6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38BC4E44" w14:textId="4970450F"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2B1356E1" w14:textId="37832679" w:rsidR="00AB64AA" w:rsidRPr="00F04A68" w:rsidRDefault="00AB64AA" w:rsidP="00AB64AA">
            <w:pPr>
              <w:jc w:val="right"/>
              <w:rPr>
                <w:color w:val="000000"/>
                <w:sz w:val="18"/>
                <w:szCs w:val="18"/>
                <w:lang w:eastAsia="sk-SK"/>
              </w:rPr>
            </w:pPr>
            <w:r>
              <w:rPr>
                <w:color w:val="000000"/>
                <w:sz w:val="18"/>
                <w:szCs w:val="18"/>
                <w:lang w:eastAsia="sk-SK"/>
              </w:rPr>
              <w:t>145 469</w:t>
            </w:r>
          </w:p>
        </w:tc>
        <w:tc>
          <w:tcPr>
            <w:tcW w:w="1412" w:type="dxa"/>
            <w:tcBorders>
              <w:top w:val="nil"/>
              <w:left w:val="nil"/>
              <w:bottom w:val="single" w:sz="4" w:space="0" w:color="auto"/>
              <w:right w:val="nil"/>
            </w:tcBorders>
            <w:shd w:val="clear" w:color="000000" w:fill="FFFFFF"/>
            <w:vAlign w:val="center"/>
          </w:tcPr>
          <w:p w14:paraId="1FF8B6DA" w14:textId="51D2277D" w:rsidR="00AB64AA" w:rsidRPr="00F04A68" w:rsidRDefault="00AB64AA" w:rsidP="00AB64AA">
            <w:pPr>
              <w:jc w:val="right"/>
              <w:rPr>
                <w:color w:val="000000"/>
                <w:sz w:val="18"/>
                <w:szCs w:val="18"/>
                <w:lang w:eastAsia="sk-SK"/>
              </w:rPr>
            </w:pPr>
            <w:r>
              <w:rPr>
                <w:color w:val="000000"/>
                <w:sz w:val="18"/>
                <w:szCs w:val="18"/>
                <w:lang w:eastAsia="sk-SK"/>
              </w:rPr>
              <w:t>-</w:t>
            </w:r>
          </w:p>
        </w:tc>
        <w:tc>
          <w:tcPr>
            <w:tcW w:w="1473" w:type="dxa"/>
            <w:tcBorders>
              <w:top w:val="nil"/>
              <w:left w:val="nil"/>
              <w:bottom w:val="single" w:sz="4" w:space="0" w:color="auto"/>
              <w:right w:val="nil"/>
            </w:tcBorders>
            <w:shd w:val="clear" w:color="000000" w:fill="FFFFFF"/>
            <w:vAlign w:val="center"/>
          </w:tcPr>
          <w:p w14:paraId="238B9D1E" w14:textId="22FAAE9D" w:rsidR="00AB64AA" w:rsidRPr="00F04A68" w:rsidRDefault="00AB64AA" w:rsidP="00AB64AA">
            <w:pPr>
              <w:jc w:val="right"/>
              <w:rPr>
                <w:color w:val="000000"/>
                <w:sz w:val="18"/>
                <w:szCs w:val="18"/>
                <w:lang w:eastAsia="sk-SK"/>
              </w:rPr>
            </w:pPr>
            <w:r>
              <w:rPr>
                <w:color w:val="000000"/>
                <w:sz w:val="18"/>
                <w:szCs w:val="18"/>
                <w:lang w:eastAsia="sk-SK"/>
              </w:rPr>
              <w:t>-</w:t>
            </w:r>
          </w:p>
        </w:tc>
        <w:tc>
          <w:tcPr>
            <w:tcW w:w="1429" w:type="dxa"/>
            <w:tcBorders>
              <w:top w:val="nil"/>
              <w:left w:val="nil"/>
              <w:bottom w:val="single" w:sz="4" w:space="0" w:color="auto"/>
              <w:right w:val="nil"/>
            </w:tcBorders>
            <w:shd w:val="clear" w:color="000000" w:fill="FFFFFF"/>
            <w:vAlign w:val="center"/>
          </w:tcPr>
          <w:p w14:paraId="3E174C29" w14:textId="374A33EE"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1ED18695" w14:textId="6B56705E"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6724B2C1" w14:textId="20F6FA1E"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05EA91E6" w14:textId="3DA158C5" w:rsidR="00AB64AA" w:rsidRPr="00F04A68" w:rsidRDefault="00AB64AA" w:rsidP="00AB64AA">
            <w:pPr>
              <w:jc w:val="right"/>
              <w:rPr>
                <w:b/>
                <w:bCs/>
                <w:color w:val="000000"/>
                <w:sz w:val="18"/>
                <w:szCs w:val="18"/>
                <w:lang w:eastAsia="sk-SK"/>
              </w:rPr>
            </w:pPr>
            <w:r>
              <w:rPr>
                <w:color w:val="000000"/>
                <w:sz w:val="18"/>
                <w:szCs w:val="18"/>
                <w:lang w:eastAsia="sk-SK"/>
              </w:rPr>
              <w:t>145 469</w:t>
            </w:r>
          </w:p>
        </w:tc>
      </w:tr>
      <w:tr w:rsidR="00AB64AA" w:rsidRPr="00F04A68" w14:paraId="4876AF43" w14:textId="77777777" w:rsidTr="00744905">
        <w:trPr>
          <w:trHeight w:val="450"/>
        </w:trPr>
        <w:tc>
          <w:tcPr>
            <w:tcW w:w="3532" w:type="dxa"/>
            <w:tcBorders>
              <w:top w:val="nil"/>
              <w:left w:val="nil"/>
              <w:bottom w:val="single" w:sz="4" w:space="0" w:color="auto"/>
              <w:right w:val="nil"/>
            </w:tcBorders>
            <w:shd w:val="clear" w:color="000000" w:fill="FFFFFF"/>
            <w:noWrap/>
            <w:vAlign w:val="center"/>
            <w:hideMark/>
          </w:tcPr>
          <w:p w14:paraId="7D32F7EB" w14:textId="77777777" w:rsidR="00AB64AA" w:rsidRPr="00F04A68" w:rsidRDefault="00AB64AA" w:rsidP="00AB64AA">
            <w:pPr>
              <w:rPr>
                <w:color w:val="000000"/>
                <w:sz w:val="18"/>
                <w:szCs w:val="18"/>
                <w:lang w:eastAsia="sk-SK"/>
              </w:rPr>
            </w:pPr>
            <w:r w:rsidRPr="00F04A68">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tcPr>
          <w:p w14:paraId="275DF739" w14:textId="77777777" w:rsidR="00AB64AA" w:rsidRPr="00F04A68" w:rsidRDefault="00AB64AA" w:rsidP="00AB64AA">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AE1FB21" w14:textId="77777777" w:rsidR="00AB64AA" w:rsidRPr="00F04A68" w:rsidRDefault="00AB64AA" w:rsidP="00AB64AA">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A6C0E63" w14:textId="77777777" w:rsidR="00AB64AA" w:rsidRPr="00F04A68" w:rsidRDefault="00AB64AA" w:rsidP="00AB64AA">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0E70A6F0" w14:textId="77777777" w:rsidR="00AB64AA" w:rsidRPr="00F04A68" w:rsidRDefault="00AB64AA" w:rsidP="00AB64AA">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12C0F6CB" w14:textId="77777777" w:rsidR="00AB64AA" w:rsidRPr="00F04A68" w:rsidRDefault="00AB64AA" w:rsidP="00AB64AA">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FC886AB" w14:textId="77777777" w:rsidR="00AB64AA" w:rsidRPr="00F04A68" w:rsidRDefault="00AB64AA" w:rsidP="00AB64AA">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AE2F516" w14:textId="77777777" w:rsidR="00AB64AA" w:rsidRPr="00F04A68" w:rsidRDefault="00AB64AA" w:rsidP="00AB64AA">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FE111DB" w14:textId="77777777" w:rsidR="00AB64AA" w:rsidRPr="00F04A68" w:rsidRDefault="00AB64AA" w:rsidP="00AB64AA">
            <w:pPr>
              <w:jc w:val="center"/>
              <w:rPr>
                <w:color w:val="000000"/>
                <w:sz w:val="18"/>
                <w:szCs w:val="18"/>
                <w:lang w:eastAsia="sk-SK"/>
              </w:rPr>
            </w:pPr>
          </w:p>
        </w:tc>
      </w:tr>
      <w:tr w:rsidR="00AB64AA" w:rsidRPr="00F04A68" w14:paraId="26E4788D" w14:textId="77777777" w:rsidTr="00744905">
        <w:trPr>
          <w:trHeight w:val="300"/>
        </w:trPr>
        <w:tc>
          <w:tcPr>
            <w:tcW w:w="3532" w:type="dxa"/>
            <w:tcBorders>
              <w:top w:val="nil"/>
              <w:left w:val="nil"/>
              <w:bottom w:val="nil"/>
              <w:right w:val="nil"/>
            </w:tcBorders>
            <w:shd w:val="clear" w:color="000000" w:fill="FFFFFF"/>
            <w:noWrap/>
            <w:vAlign w:val="bottom"/>
            <w:hideMark/>
          </w:tcPr>
          <w:p w14:paraId="0C2E79BB" w14:textId="77777777" w:rsidR="00AB64AA" w:rsidRPr="00F04A68" w:rsidRDefault="00AB64AA" w:rsidP="00AB64AA">
            <w:pPr>
              <w:rPr>
                <w:b/>
                <w:bCs/>
                <w:color w:val="000000"/>
                <w:sz w:val="18"/>
                <w:szCs w:val="18"/>
                <w:lang w:eastAsia="sk-SK"/>
              </w:rPr>
            </w:pPr>
            <w:r w:rsidRPr="00F04A6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6E00ACFC" w14:textId="77777777" w:rsidR="00AB64AA" w:rsidRPr="00F04A68" w:rsidRDefault="00AB64AA" w:rsidP="00AB64AA">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AF92646" w14:textId="77777777" w:rsidR="00AB64AA" w:rsidRPr="00F04A68" w:rsidRDefault="00AB64AA" w:rsidP="00AB64AA">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33E2678" w14:textId="77777777" w:rsidR="00AB64AA" w:rsidRPr="00F04A68" w:rsidRDefault="00AB64AA" w:rsidP="00AB64AA">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14:paraId="725697AB" w14:textId="77777777" w:rsidR="00AB64AA" w:rsidRPr="00F04A68" w:rsidRDefault="00AB64AA" w:rsidP="00AB64AA">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14:paraId="7F055F4C" w14:textId="77777777" w:rsidR="00AB64AA" w:rsidRPr="00F04A68" w:rsidRDefault="00AB64AA" w:rsidP="00AB64AA">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C25E145" w14:textId="77777777" w:rsidR="00AB64AA" w:rsidRPr="00F04A68" w:rsidRDefault="00AB64AA" w:rsidP="00AB64AA">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43FD4E2" w14:textId="77777777" w:rsidR="00AB64AA" w:rsidRPr="00F04A68" w:rsidRDefault="00AB64AA" w:rsidP="00AB64AA">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FD69A26" w14:textId="77777777" w:rsidR="00AB64AA" w:rsidRPr="00F04A68" w:rsidRDefault="00AB64AA" w:rsidP="00AB64AA">
            <w:pPr>
              <w:jc w:val="right"/>
              <w:rPr>
                <w:b/>
                <w:bCs/>
                <w:color w:val="000000"/>
                <w:sz w:val="18"/>
                <w:szCs w:val="18"/>
                <w:lang w:eastAsia="sk-SK"/>
              </w:rPr>
            </w:pPr>
          </w:p>
        </w:tc>
      </w:tr>
      <w:tr w:rsidR="00AB64AA" w:rsidRPr="00F04A68" w14:paraId="56F2CE18" w14:textId="77777777" w:rsidTr="00744905">
        <w:trPr>
          <w:trHeight w:val="182"/>
        </w:trPr>
        <w:tc>
          <w:tcPr>
            <w:tcW w:w="3532" w:type="dxa"/>
            <w:tcBorders>
              <w:top w:val="nil"/>
              <w:left w:val="nil"/>
              <w:bottom w:val="nil"/>
              <w:right w:val="nil"/>
            </w:tcBorders>
            <w:shd w:val="clear" w:color="000000" w:fill="FFFFFF"/>
            <w:noWrap/>
            <w:vAlign w:val="bottom"/>
            <w:hideMark/>
          </w:tcPr>
          <w:p w14:paraId="25F17D69" w14:textId="77777777" w:rsidR="00AB64AA" w:rsidRPr="00F04A68" w:rsidRDefault="00AB64AA" w:rsidP="00AB64AA">
            <w:pPr>
              <w:rPr>
                <w:color w:val="000000"/>
                <w:sz w:val="18"/>
                <w:szCs w:val="18"/>
                <w:lang w:eastAsia="sk-SK"/>
              </w:rPr>
            </w:pPr>
            <w:r w:rsidRPr="00F04A6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3C64E3DC" w14:textId="6C948A36"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05864A0A" w14:textId="70862447"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0BD31051" w14:textId="337F9C59" w:rsidR="00AB64AA" w:rsidRPr="00F04A68" w:rsidRDefault="00AB64AA" w:rsidP="00AB64AA">
            <w:pPr>
              <w:jc w:val="right"/>
              <w:rPr>
                <w:color w:val="000000"/>
                <w:sz w:val="18"/>
                <w:szCs w:val="18"/>
                <w:lang w:eastAsia="sk-SK"/>
              </w:rPr>
            </w:pPr>
            <w:r>
              <w:rPr>
                <w:color w:val="000000"/>
                <w:sz w:val="18"/>
                <w:szCs w:val="18"/>
                <w:lang w:eastAsia="sk-SK"/>
              </w:rPr>
              <w:t>-</w:t>
            </w:r>
          </w:p>
        </w:tc>
        <w:tc>
          <w:tcPr>
            <w:tcW w:w="1473" w:type="dxa"/>
            <w:tcBorders>
              <w:top w:val="nil"/>
              <w:left w:val="nil"/>
              <w:bottom w:val="nil"/>
              <w:right w:val="nil"/>
            </w:tcBorders>
            <w:shd w:val="clear" w:color="000000" w:fill="FFFFFF"/>
            <w:vAlign w:val="center"/>
          </w:tcPr>
          <w:p w14:paraId="3B25AD1F" w14:textId="5CE11A83" w:rsidR="00AB64AA" w:rsidRPr="00F04A68" w:rsidRDefault="00AB64AA" w:rsidP="00AB64AA">
            <w:pPr>
              <w:jc w:val="right"/>
              <w:rPr>
                <w:color w:val="000000"/>
                <w:sz w:val="18"/>
                <w:szCs w:val="18"/>
                <w:lang w:eastAsia="sk-SK"/>
              </w:rPr>
            </w:pPr>
            <w:r>
              <w:rPr>
                <w:color w:val="000000"/>
                <w:sz w:val="18"/>
                <w:szCs w:val="18"/>
                <w:lang w:eastAsia="sk-SK"/>
              </w:rPr>
              <w:t>-</w:t>
            </w:r>
          </w:p>
        </w:tc>
        <w:tc>
          <w:tcPr>
            <w:tcW w:w="1429" w:type="dxa"/>
            <w:tcBorders>
              <w:top w:val="nil"/>
              <w:left w:val="nil"/>
              <w:bottom w:val="nil"/>
              <w:right w:val="nil"/>
            </w:tcBorders>
            <w:shd w:val="clear" w:color="000000" w:fill="FFFFFF"/>
            <w:vAlign w:val="center"/>
          </w:tcPr>
          <w:p w14:paraId="2F6F52DB" w14:textId="4E939EAC"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5CCA782B" w14:textId="42409D67"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5E70F6F1" w14:textId="04614DEF"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2EBE55EA" w14:textId="6A1E52AA" w:rsidR="00AB64AA" w:rsidRPr="00F04A68" w:rsidRDefault="00AB64AA" w:rsidP="00AB64AA">
            <w:pPr>
              <w:jc w:val="right"/>
              <w:rPr>
                <w:b/>
                <w:bCs/>
                <w:color w:val="000000"/>
                <w:sz w:val="18"/>
                <w:szCs w:val="18"/>
                <w:lang w:eastAsia="sk-SK"/>
              </w:rPr>
            </w:pPr>
            <w:r>
              <w:rPr>
                <w:b/>
                <w:bCs/>
                <w:color w:val="000000"/>
                <w:sz w:val="18"/>
                <w:szCs w:val="18"/>
                <w:lang w:eastAsia="sk-SK"/>
              </w:rPr>
              <w:t>-</w:t>
            </w:r>
          </w:p>
        </w:tc>
      </w:tr>
      <w:tr w:rsidR="00AB64AA" w:rsidRPr="00F04A68" w14:paraId="3D945006" w14:textId="77777777" w:rsidTr="00744905">
        <w:trPr>
          <w:trHeight w:val="128"/>
        </w:trPr>
        <w:tc>
          <w:tcPr>
            <w:tcW w:w="3532" w:type="dxa"/>
            <w:tcBorders>
              <w:top w:val="nil"/>
              <w:left w:val="nil"/>
              <w:bottom w:val="nil"/>
              <w:right w:val="nil"/>
            </w:tcBorders>
            <w:shd w:val="clear" w:color="000000" w:fill="FFFFFF"/>
            <w:noWrap/>
            <w:vAlign w:val="bottom"/>
            <w:hideMark/>
          </w:tcPr>
          <w:p w14:paraId="3BD951A0" w14:textId="77777777" w:rsidR="00AB64AA" w:rsidRPr="00F04A68" w:rsidRDefault="00AB64AA" w:rsidP="00AB64AA">
            <w:pPr>
              <w:rPr>
                <w:color w:val="000000"/>
                <w:sz w:val="18"/>
                <w:szCs w:val="18"/>
                <w:lang w:eastAsia="sk-SK"/>
              </w:rPr>
            </w:pPr>
            <w:r w:rsidRPr="00F04A6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1B1D37FA" w14:textId="10CD624B"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4AF924EC" w14:textId="705BD548"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530A46ED" w14:textId="69EB1C08" w:rsidR="00AB64AA" w:rsidRPr="00F04A68" w:rsidRDefault="00AB64AA" w:rsidP="00AB64AA">
            <w:pPr>
              <w:jc w:val="right"/>
              <w:rPr>
                <w:color w:val="000000"/>
                <w:sz w:val="18"/>
                <w:szCs w:val="18"/>
                <w:lang w:eastAsia="sk-SK"/>
              </w:rPr>
            </w:pPr>
            <w:r>
              <w:rPr>
                <w:color w:val="000000"/>
                <w:sz w:val="18"/>
                <w:szCs w:val="18"/>
                <w:lang w:eastAsia="sk-SK"/>
              </w:rPr>
              <w:t>-</w:t>
            </w:r>
          </w:p>
        </w:tc>
        <w:tc>
          <w:tcPr>
            <w:tcW w:w="1473" w:type="dxa"/>
            <w:tcBorders>
              <w:top w:val="nil"/>
              <w:left w:val="nil"/>
              <w:bottom w:val="nil"/>
              <w:right w:val="nil"/>
            </w:tcBorders>
            <w:shd w:val="clear" w:color="000000" w:fill="FFFFFF"/>
            <w:vAlign w:val="center"/>
          </w:tcPr>
          <w:p w14:paraId="4C4FE018" w14:textId="29C3415B" w:rsidR="00AB64AA" w:rsidRPr="00F04A68" w:rsidRDefault="00AB64AA" w:rsidP="00AB64AA">
            <w:pPr>
              <w:jc w:val="right"/>
              <w:rPr>
                <w:color w:val="000000"/>
                <w:sz w:val="18"/>
                <w:szCs w:val="18"/>
                <w:lang w:eastAsia="sk-SK"/>
              </w:rPr>
            </w:pPr>
            <w:r>
              <w:rPr>
                <w:color w:val="000000"/>
                <w:sz w:val="18"/>
                <w:szCs w:val="18"/>
                <w:lang w:eastAsia="sk-SK"/>
              </w:rPr>
              <w:t>-</w:t>
            </w:r>
          </w:p>
        </w:tc>
        <w:tc>
          <w:tcPr>
            <w:tcW w:w="1429" w:type="dxa"/>
            <w:tcBorders>
              <w:top w:val="nil"/>
              <w:left w:val="nil"/>
              <w:bottom w:val="nil"/>
              <w:right w:val="nil"/>
            </w:tcBorders>
            <w:shd w:val="clear" w:color="000000" w:fill="FFFFFF"/>
            <w:vAlign w:val="center"/>
          </w:tcPr>
          <w:p w14:paraId="2F54C512" w14:textId="52929D73"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621920E6" w14:textId="24304E50"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790FFDD4" w14:textId="6335685F"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7589ABE4" w14:textId="66A954CF" w:rsidR="00AB64AA" w:rsidRPr="00F04A68" w:rsidRDefault="00AB64AA" w:rsidP="00AB64AA">
            <w:pPr>
              <w:jc w:val="right"/>
              <w:rPr>
                <w:b/>
                <w:bCs/>
                <w:color w:val="000000"/>
                <w:sz w:val="18"/>
                <w:szCs w:val="18"/>
                <w:lang w:eastAsia="sk-SK"/>
              </w:rPr>
            </w:pPr>
            <w:r>
              <w:rPr>
                <w:b/>
                <w:bCs/>
                <w:color w:val="000000"/>
                <w:sz w:val="18"/>
                <w:szCs w:val="18"/>
                <w:lang w:eastAsia="sk-SK"/>
              </w:rPr>
              <w:t>-</w:t>
            </w:r>
          </w:p>
        </w:tc>
      </w:tr>
      <w:tr w:rsidR="00AB64AA" w:rsidRPr="00F04A68" w14:paraId="0787F6C0" w14:textId="77777777" w:rsidTr="00744905">
        <w:trPr>
          <w:trHeight w:val="201"/>
        </w:trPr>
        <w:tc>
          <w:tcPr>
            <w:tcW w:w="3532" w:type="dxa"/>
            <w:tcBorders>
              <w:top w:val="nil"/>
              <w:left w:val="nil"/>
              <w:bottom w:val="single" w:sz="4" w:space="0" w:color="auto"/>
              <w:right w:val="nil"/>
            </w:tcBorders>
            <w:shd w:val="clear" w:color="000000" w:fill="FFFFFF"/>
            <w:noWrap/>
            <w:vAlign w:val="bottom"/>
            <w:hideMark/>
          </w:tcPr>
          <w:p w14:paraId="7DCEDC4E" w14:textId="77777777" w:rsidR="00AB64AA" w:rsidRPr="00F04A68" w:rsidRDefault="00AB64AA" w:rsidP="00AB64AA">
            <w:pPr>
              <w:rPr>
                <w:b/>
                <w:bCs/>
                <w:color w:val="000000"/>
                <w:sz w:val="18"/>
                <w:szCs w:val="18"/>
                <w:lang w:eastAsia="sk-SK"/>
              </w:rPr>
            </w:pPr>
            <w:r w:rsidRPr="00F04A6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03E68C48" w14:textId="77777777" w:rsidR="00AB64AA" w:rsidRPr="00F04A68" w:rsidRDefault="00AB64AA" w:rsidP="00AB64AA">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EA06805" w14:textId="77777777" w:rsidR="00AB64AA" w:rsidRPr="00F04A68" w:rsidRDefault="00AB64AA" w:rsidP="00AB64AA">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AC354B2" w14:textId="77777777" w:rsidR="00AB64AA" w:rsidRPr="00F04A68" w:rsidRDefault="00AB64AA" w:rsidP="00AB64AA">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2294F214" w14:textId="77777777" w:rsidR="00AB64AA" w:rsidRPr="00F04A68" w:rsidRDefault="00AB64AA" w:rsidP="00AB64AA">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4717B2B2" w14:textId="77777777" w:rsidR="00AB64AA" w:rsidRPr="00F04A68" w:rsidRDefault="00AB64AA" w:rsidP="00AB64AA">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732F30CD" w14:textId="77777777" w:rsidR="00AB64AA" w:rsidRPr="00F04A68" w:rsidRDefault="00AB64AA" w:rsidP="00AB64AA">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74701604" w14:textId="77777777" w:rsidR="00AB64AA" w:rsidRPr="00F04A68" w:rsidRDefault="00AB64AA" w:rsidP="00AB64AA">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B0986E0" w14:textId="77777777" w:rsidR="00AB64AA" w:rsidRPr="00F04A68" w:rsidRDefault="00AB64AA" w:rsidP="00AB64AA">
            <w:pPr>
              <w:jc w:val="right"/>
              <w:rPr>
                <w:b/>
                <w:bCs/>
                <w:color w:val="000000"/>
                <w:sz w:val="18"/>
                <w:szCs w:val="18"/>
                <w:lang w:eastAsia="sk-SK"/>
              </w:rPr>
            </w:pPr>
          </w:p>
        </w:tc>
      </w:tr>
      <w:tr w:rsidR="00AB64AA" w:rsidRPr="00F04A68" w14:paraId="7CC8FF92" w14:textId="77777777" w:rsidTr="00744905">
        <w:trPr>
          <w:trHeight w:val="450"/>
        </w:trPr>
        <w:tc>
          <w:tcPr>
            <w:tcW w:w="3532" w:type="dxa"/>
            <w:tcBorders>
              <w:top w:val="nil"/>
              <w:left w:val="nil"/>
              <w:bottom w:val="single" w:sz="4" w:space="0" w:color="auto"/>
              <w:right w:val="nil"/>
            </w:tcBorders>
            <w:shd w:val="clear" w:color="000000" w:fill="FFFFFF"/>
            <w:noWrap/>
            <w:vAlign w:val="center"/>
            <w:hideMark/>
          </w:tcPr>
          <w:p w14:paraId="0611E025" w14:textId="77777777" w:rsidR="00AB64AA" w:rsidRPr="00F04A68" w:rsidRDefault="00AB64AA" w:rsidP="00AB64AA">
            <w:pPr>
              <w:rPr>
                <w:color w:val="000000"/>
                <w:sz w:val="18"/>
                <w:szCs w:val="18"/>
                <w:lang w:eastAsia="sk-SK"/>
              </w:rPr>
            </w:pPr>
            <w:r w:rsidRPr="00F04A68">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tcPr>
          <w:p w14:paraId="76D0AE59" w14:textId="77777777" w:rsidR="00AB64AA" w:rsidRPr="00F04A68" w:rsidRDefault="00AB64AA" w:rsidP="00AB64AA">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EBD9467" w14:textId="77777777" w:rsidR="00AB64AA" w:rsidRPr="00F04A68" w:rsidRDefault="00AB64AA" w:rsidP="00AB64AA">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9F307DE" w14:textId="77777777" w:rsidR="00AB64AA" w:rsidRPr="00F04A68" w:rsidRDefault="00AB64AA" w:rsidP="00AB64AA">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14:paraId="4B8177F6" w14:textId="77777777" w:rsidR="00AB64AA" w:rsidRPr="00F04A68" w:rsidRDefault="00AB64AA" w:rsidP="00AB64AA">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14:paraId="40E3E791" w14:textId="77777777" w:rsidR="00AB64AA" w:rsidRPr="00F04A68" w:rsidRDefault="00AB64AA" w:rsidP="00AB64AA">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02377F4B" w14:textId="77777777" w:rsidR="00AB64AA" w:rsidRPr="00F04A68" w:rsidRDefault="00AB64AA" w:rsidP="00AB64AA">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61B1D04" w14:textId="77777777" w:rsidR="00AB64AA" w:rsidRPr="00F04A68" w:rsidRDefault="00AB64AA" w:rsidP="00AB64AA">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7934E1D7" w14:textId="77777777" w:rsidR="00AB64AA" w:rsidRPr="00F04A68" w:rsidRDefault="00AB64AA" w:rsidP="00AB64AA">
            <w:pPr>
              <w:jc w:val="center"/>
              <w:rPr>
                <w:color w:val="000000"/>
                <w:sz w:val="18"/>
                <w:szCs w:val="18"/>
                <w:lang w:eastAsia="sk-SK"/>
              </w:rPr>
            </w:pPr>
          </w:p>
        </w:tc>
      </w:tr>
      <w:tr w:rsidR="00AB64AA" w:rsidRPr="00F04A68" w14:paraId="355619AD" w14:textId="77777777" w:rsidTr="00744905">
        <w:trPr>
          <w:trHeight w:val="300"/>
        </w:trPr>
        <w:tc>
          <w:tcPr>
            <w:tcW w:w="3532" w:type="dxa"/>
            <w:tcBorders>
              <w:top w:val="nil"/>
              <w:left w:val="nil"/>
              <w:bottom w:val="nil"/>
              <w:right w:val="nil"/>
            </w:tcBorders>
            <w:shd w:val="clear" w:color="000000" w:fill="FFFFFF"/>
            <w:noWrap/>
            <w:vAlign w:val="bottom"/>
            <w:hideMark/>
          </w:tcPr>
          <w:p w14:paraId="460177A7" w14:textId="77777777" w:rsidR="00AB64AA" w:rsidRPr="00F04A68" w:rsidRDefault="00AB64AA" w:rsidP="00AB64AA">
            <w:pPr>
              <w:ind w:right="-130"/>
              <w:rPr>
                <w:b/>
                <w:bCs/>
                <w:color w:val="000000"/>
                <w:sz w:val="18"/>
                <w:szCs w:val="18"/>
                <w:lang w:eastAsia="sk-SK"/>
              </w:rPr>
            </w:pPr>
            <w:r w:rsidRPr="00F04A6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415825FF" w14:textId="4B8754D5"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6DB689CA" w14:textId="0334AB80" w:rsidR="00AB64AA" w:rsidRPr="00F04A68" w:rsidRDefault="00AB64AA" w:rsidP="00AB64AA">
            <w:pPr>
              <w:jc w:val="right"/>
              <w:rPr>
                <w:color w:val="000000"/>
                <w:sz w:val="18"/>
                <w:szCs w:val="18"/>
                <w:lang w:eastAsia="sk-SK"/>
              </w:rPr>
            </w:pPr>
            <w:r>
              <w:rPr>
                <w:color w:val="000000"/>
                <w:sz w:val="18"/>
                <w:szCs w:val="18"/>
                <w:lang w:eastAsia="sk-SK"/>
              </w:rPr>
              <w:t>227 414</w:t>
            </w:r>
          </w:p>
        </w:tc>
        <w:tc>
          <w:tcPr>
            <w:tcW w:w="1412" w:type="dxa"/>
            <w:tcBorders>
              <w:top w:val="nil"/>
              <w:left w:val="nil"/>
              <w:bottom w:val="nil"/>
              <w:right w:val="nil"/>
            </w:tcBorders>
            <w:shd w:val="clear" w:color="000000" w:fill="FFFFFF"/>
            <w:vAlign w:val="center"/>
          </w:tcPr>
          <w:p w14:paraId="0ED108A4" w14:textId="2D560208" w:rsidR="00AB64AA" w:rsidRPr="00F04A68" w:rsidRDefault="00AB64AA" w:rsidP="00AB64AA">
            <w:pPr>
              <w:jc w:val="right"/>
              <w:rPr>
                <w:color w:val="000000"/>
                <w:sz w:val="18"/>
                <w:szCs w:val="18"/>
                <w:lang w:eastAsia="sk-SK"/>
              </w:rPr>
            </w:pPr>
            <w:r>
              <w:rPr>
                <w:color w:val="000000"/>
                <w:sz w:val="18"/>
                <w:szCs w:val="18"/>
                <w:lang w:eastAsia="sk-SK"/>
              </w:rPr>
              <w:t>-</w:t>
            </w:r>
          </w:p>
        </w:tc>
        <w:tc>
          <w:tcPr>
            <w:tcW w:w="1473" w:type="dxa"/>
            <w:tcBorders>
              <w:top w:val="nil"/>
              <w:left w:val="nil"/>
              <w:bottom w:val="nil"/>
              <w:right w:val="nil"/>
            </w:tcBorders>
            <w:shd w:val="clear" w:color="000000" w:fill="FFFFFF"/>
            <w:vAlign w:val="center"/>
          </w:tcPr>
          <w:p w14:paraId="0445319B" w14:textId="168CB2EC" w:rsidR="00AB64AA" w:rsidRPr="00F04A68" w:rsidRDefault="00AB64AA" w:rsidP="00AB64AA">
            <w:pPr>
              <w:jc w:val="right"/>
              <w:rPr>
                <w:color w:val="000000"/>
                <w:sz w:val="18"/>
                <w:szCs w:val="18"/>
                <w:lang w:eastAsia="sk-SK"/>
              </w:rPr>
            </w:pPr>
            <w:r>
              <w:rPr>
                <w:color w:val="000000"/>
                <w:sz w:val="18"/>
                <w:szCs w:val="18"/>
                <w:lang w:eastAsia="sk-SK"/>
              </w:rPr>
              <w:t>-</w:t>
            </w:r>
          </w:p>
        </w:tc>
        <w:tc>
          <w:tcPr>
            <w:tcW w:w="1429" w:type="dxa"/>
            <w:tcBorders>
              <w:top w:val="nil"/>
              <w:left w:val="nil"/>
              <w:bottom w:val="nil"/>
              <w:right w:val="nil"/>
            </w:tcBorders>
            <w:shd w:val="clear" w:color="000000" w:fill="FFFFFF"/>
            <w:vAlign w:val="center"/>
          </w:tcPr>
          <w:p w14:paraId="6D8CB95C" w14:textId="0051B407"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4AAFE526" w14:textId="54636A59"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58F6BDD7" w14:textId="13E77515"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nil"/>
              <w:right w:val="nil"/>
            </w:tcBorders>
            <w:shd w:val="clear" w:color="000000" w:fill="FFFFFF"/>
            <w:vAlign w:val="center"/>
          </w:tcPr>
          <w:p w14:paraId="0CDDD58C" w14:textId="181EA43B" w:rsidR="00AB64AA" w:rsidRPr="00F04A68" w:rsidRDefault="00AB64AA" w:rsidP="00AB64AA">
            <w:pPr>
              <w:jc w:val="right"/>
              <w:rPr>
                <w:b/>
                <w:bCs/>
                <w:color w:val="000000"/>
                <w:sz w:val="18"/>
                <w:szCs w:val="18"/>
                <w:lang w:eastAsia="sk-SK"/>
              </w:rPr>
            </w:pPr>
            <w:r>
              <w:rPr>
                <w:b/>
                <w:bCs/>
                <w:color w:val="000000"/>
                <w:sz w:val="18"/>
                <w:szCs w:val="18"/>
                <w:lang w:eastAsia="sk-SK"/>
              </w:rPr>
              <w:t>227 414</w:t>
            </w:r>
          </w:p>
        </w:tc>
      </w:tr>
      <w:tr w:rsidR="00AB64AA" w:rsidRPr="00F04A68" w14:paraId="243C31F6" w14:textId="77777777" w:rsidTr="00744905">
        <w:trPr>
          <w:trHeight w:val="417"/>
        </w:trPr>
        <w:tc>
          <w:tcPr>
            <w:tcW w:w="3532" w:type="dxa"/>
            <w:tcBorders>
              <w:top w:val="nil"/>
              <w:left w:val="nil"/>
              <w:bottom w:val="single" w:sz="4" w:space="0" w:color="auto"/>
              <w:right w:val="nil"/>
            </w:tcBorders>
            <w:shd w:val="clear" w:color="000000" w:fill="FFFFFF"/>
            <w:noWrap/>
            <w:vAlign w:val="bottom"/>
            <w:hideMark/>
          </w:tcPr>
          <w:p w14:paraId="4323D611" w14:textId="77777777" w:rsidR="00AB64AA" w:rsidRPr="00F04A68" w:rsidRDefault="00AB64AA" w:rsidP="00AB64AA">
            <w:pPr>
              <w:rPr>
                <w:b/>
                <w:bCs/>
                <w:color w:val="000000"/>
                <w:sz w:val="18"/>
                <w:szCs w:val="18"/>
                <w:lang w:eastAsia="sk-SK"/>
              </w:rPr>
            </w:pPr>
            <w:r w:rsidRPr="00F04A6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50D82A4F" w14:textId="135357C5"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0FDBF444" w14:textId="5E3CF0DC" w:rsidR="00AB64AA" w:rsidRPr="00F04A68" w:rsidRDefault="00AB64AA" w:rsidP="00AB64AA">
            <w:pPr>
              <w:jc w:val="right"/>
              <w:rPr>
                <w:color w:val="000000"/>
                <w:sz w:val="18"/>
                <w:szCs w:val="18"/>
                <w:lang w:eastAsia="sk-SK"/>
              </w:rPr>
            </w:pPr>
            <w:r>
              <w:rPr>
                <w:color w:val="000000"/>
                <w:sz w:val="18"/>
                <w:szCs w:val="18"/>
                <w:lang w:eastAsia="sk-SK"/>
              </w:rPr>
              <w:t>167 810</w:t>
            </w:r>
          </w:p>
        </w:tc>
        <w:tc>
          <w:tcPr>
            <w:tcW w:w="1412" w:type="dxa"/>
            <w:tcBorders>
              <w:top w:val="nil"/>
              <w:left w:val="nil"/>
              <w:bottom w:val="single" w:sz="4" w:space="0" w:color="auto"/>
              <w:right w:val="nil"/>
            </w:tcBorders>
            <w:shd w:val="clear" w:color="000000" w:fill="FFFFFF"/>
            <w:vAlign w:val="center"/>
          </w:tcPr>
          <w:p w14:paraId="043686D6" w14:textId="555B8ACD" w:rsidR="00AB64AA" w:rsidRPr="00F04A68" w:rsidRDefault="00AB64AA" w:rsidP="00AB64AA">
            <w:pPr>
              <w:jc w:val="right"/>
              <w:rPr>
                <w:color w:val="000000"/>
                <w:sz w:val="18"/>
                <w:szCs w:val="18"/>
                <w:lang w:eastAsia="sk-SK"/>
              </w:rPr>
            </w:pPr>
            <w:r>
              <w:rPr>
                <w:color w:val="000000"/>
                <w:sz w:val="18"/>
                <w:szCs w:val="18"/>
                <w:lang w:eastAsia="sk-SK"/>
              </w:rPr>
              <w:t>-</w:t>
            </w:r>
          </w:p>
        </w:tc>
        <w:tc>
          <w:tcPr>
            <w:tcW w:w="1473" w:type="dxa"/>
            <w:tcBorders>
              <w:top w:val="nil"/>
              <w:left w:val="nil"/>
              <w:bottom w:val="single" w:sz="4" w:space="0" w:color="auto"/>
              <w:right w:val="nil"/>
            </w:tcBorders>
            <w:shd w:val="clear" w:color="000000" w:fill="FFFFFF"/>
            <w:vAlign w:val="center"/>
          </w:tcPr>
          <w:p w14:paraId="3ADF60B6" w14:textId="0229296D" w:rsidR="00AB64AA" w:rsidRPr="00F04A68" w:rsidRDefault="00AB64AA" w:rsidP="00AB64AA">
            <w:pPr>
              <w:jc w:val="right"/>
              <w:rPr>
                <w:color w:val="000000"/>
                <w:sz w:val="18"/>
                <w:szCs w:val="18"/>
                <w:lang w:eastAsia="sk-SK"/>
              </w:rPr>
            </w:pPr>
            <w:r>
              <w:rPr>
                <w:color w:val="000000"/>
                <w:sz w:val="18"/>
                <w:szCs w:val="18"/>
                <w:lang w:eastAsia="sk-SK"/>
              </w:rPr>
              <w:t>-</w:t>
            </w:r>
          </w:p>
        </w:tc>
        <w:tc>
          <w:tcPr>
            <w:tcW w:w="1429" w:type="dxa"/>
            <w:tcBorders>
              <w:top w:val="nil"/>
              <w:left w:val="nil"/>
              <w:bottom w:val="single" w:sz="4" w:space="0" w:color="auto"/>
              <w:right w:val="nil"/>
            </w:tcBorders>
            <w:shd w:val="clear" w:color="000000" w:fill="FFFFFF"/>
            <w:vAlign w:val="center"/>
          </w:tcPr>
          <w:p w14:paraId="268DFCF6" w14:textId="71FDCFC3"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302E30DA" w14:textId="0ECAB615"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7714D99C" w14:textId="5C5B5847" w:rsidR="00AB64AA" w:rsidRPr="00F04A68" w:rsidRDefault="00AB64AA" w:rsidP="00AB64AA">
            <w:pPr>
              <w:jc w:val="right"/>
              <w:rPr>
                <w:color w:val="000000"/>
                <w:sz w:val="18"/>
                <w:szCs w:val="18"/>
                <w:lang w:eastAsia="sk-SK"/>
              </w:rPr>
            </w:pPr>
            <w:r>
              <w:rPr>
                <w:color w:val="000000"/>
                <w:sz w:val="18"/>
                <w:szCs w:val="18"/>
                <w:lang w:eastAsia="sk-SK"/>
              </w:rPr>
              <w:t>-</w:t>
            </w:r>
          </w:p>
        </w:tc>
        <w:tc>
          <w:tcPr>
            <w:tcW w:w="1412" w:type="dxa"/>
            <w:tcBorders>
              <w:top w:val="nil"/>
              <w:left w:val="nil"/>
              <w:bottom w:val="single" w:sz="4" w:space="0" w:color="auto"/>
              <w:right w:val="nil"/>
            </w:tcBorders>
            <w:shd w:val="clear" w:color="000000" w:fill="FFFFFF"/>
            <w:vAlign w:val="center"/>
          </w:tcPr>
          <w:p w14:paraId="75ED1B46" w14:textId="0C4D299F" w:rsidR="00AB64AA" w:rsidRPr="00F04A68" w:rsidRDefault="00AB64AA" w:rsidP="00AB64AA">
            <w:pPr>
              <w:jc w:val="right"/>
              <w:rPr>
                <w:b/>
                <w:bCs/>
                <w:color w:val="000000"/>
                <w:sz w:val="18"/>
                <w:szCs w:val="18"/>
                <w:lang w:eastAsia="sk-SK"/>
              </w:rPr>
            </w:pPr>
            <w:r>
              <w:rPr>
                <w:b/>
                <w:bCs/>
                <w:color w:val="000000"/>
                <w:sz w:val="18"/>
                <w:szCs w:val="18"/>
                <w:lang w:eastAsia="sk-SK"/>
              </w:rPr>
              <w:t>167 810</w:t>
            </w:r>
          </w:p>
        </w:tc>
      </w:tr>
    </w:tbl>
    <w:p w14:paraId="3E7F5CDB" w14:textId="77777777" w:rsidR="00E47A52" w:rsidRPr="00F04A68" w:rsidRDefault="00E47A52" w:rsidP="000A4EAD">
      <w:pPr>
        <w:spacing w:after="200" w:line="276" w:lineRule="auto"/>
        <w:ind w:left="90"/>
      </w:pPr>
      <w:r w:rsidRPr="00F04A68">
        <w:br w:type="page"/>
      </w:r>
    </w:p>
    <w:p w14:paraId="371A0A83" w14:textId="77777777" w:rsidR="00E47A52" w:rsidRPr="00F04A68" w:rsidRDefault="00E47A52" w:rsidP="000A4EAD">
      <w:pPr>
        <w:ind w:left="90"/>
      </w:pPr>
    </w:p>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E47A52" w:rsidRPr="00F04A68" w14:paraId="386214C4" w14:textId="77777777" w:rsidTr="000A4EAD">
        <w:trPr>
          <w:trHeight w:val="300"/>
        </w:trPr>
        <w:tc>
          <w:tcPr>
            <w:tcW w:w="14906" w:type="dxa"/>
            <w:gridSpan w:val="10"/>
            <w:tcBorders>
              <w:top w:val="nil"/>
              <w:left w:val="nil"/>
              <w:bottom w:val="nil"/>
              <w:right w:val="nil"/>
            </w:tcBorders>
            <w:shd w:val="clear" w:color="000000" w:fill="BFBFBF"/>
            <w:noWrap/>
            <w:vAlign w:val="bottom"/>
            <w:hideMark/>
          </w:tcPr>
          <w:p w14:paraId="7D120BF8" w14:textId="77777777" w:rsidR="00E47A52" w:rsidRPr="00F04A68" w:rsidRDefault="00E47A52" w:rsidP="000E2D70">
            <w:pPr>
              <w:jc w:val="center"/>
              <w:rPr>
                <w:i/>
                <w:iCs/>
                <w:color w:val="000000"/>
                <w:sz w:val="22"/>
                <w:szCs w:val="22"/>
                <w:lang w:eastAsia="sk-SK"/>
              </w:rPr>
            </w:pPr>
            <w:r w:rsidRPr="00F04A68">
              <w:rPr>
                <w:i/>
                <w:iCs/>
                <w:color w:val="000000"/>
                <w:sz w:val="22"/>
                <w:szCs w:val="22"/>
                <w:lang w:eastAsia="sk-SK"/>
              </w:rPr>
              <w:t>Prehľad o pohybe dlhodobého hmotného majetku</w:t>
            </w:r>
          </w:p>
        </w:tc>
      </w:tr>
      <w:tr w:rsidR="00E47A52" w:rsidRPr="00F04A68" w14:paraId="57BD9F60" w14:textId="77777777" w:rsidTr="000A4EAD">
        <w:trPr>
          <w:trHeight w:val="300"/>
        </w:trPr>
        <w:tc>
          <w:tcPr>
            <w:tcW w:w="14906" w:type="dxa"/>
            <w:gridSpan w:val="10"/>
            <w:tcBorders>
              <w:top w:val="nil"/>
              <w:left w:val="nil"/>
              <w:bottom w:val="nil"/>
              <w:right w:val="nil"/>
            </w:tcBorders>
            <w:shd w:val="clear" w:color="000000" w:fill="BFBFBF"/>
            <w:noWrap/>
            <w:vAlign w:val="bottom"/>
            <w:hideMark/>
          </w:tcPr>
          <w:p w14:paraId="25C37DCB" w14:textId="0198C9CD" w:rsidR="00E47A52" w:rsidRPr="00F04A68" w:rsidRDefault="006C40E0" w:rsidP="000E2D70">
            <w:pPr>
              <w:jc w:val="center"/>
              <w:rPr>
                <w:i/>
                <w:iCs/>
                <w:color w:val="000000"/>
                <w:sz w:val="22"/>
                <w:szCs w:val="22"/>
                <w:lang w:eastAsia="sk-SK"/>
              </w:rPr>
            </w:pPr>
            <w:r w:rsidRPr="00F04A68">
              <w:rPr>
                <w:i/>
                <w:iCs/>
                <w:color w:val="000000"/>
                <w:sz w:val="22"/>
                <w:szCs w:val="22"/>
                <w:lang w:eastAsia="sk-SK"/>
              </w:rPr>
              <w:t>31.12.</w:t>
            </w:r>
            <w:r w:rsidR="001611A5" w:rsidRPr="00F04A68">
              <w:rPr>
                <w:i/>
                <w:iCs/>
                <w:color w:val="000000"/>
                <w:sz w:val="22"/>
                <w:szCs w:val="22"/>
                <w:lang w:eastAsia="sk-SK"/>
              </w:rPr>
              <w:t>20</w:t>
            </w:r>
            <w:r w:rsidR="005F419C">
              <w:rPr>
                <w:i/>
                <w:iCs/>
                <w:color w:val="000000"/>
                <w:sz w:val="22"/>
                <w:szCs w:val="22"/>
                <w:lang w:eastAsia="sk-SK"/>
              </w:rPr>
              <w:t>2</w:t>
            </w:r>
            <w:r w:rsidR="00905875">
              <w:rPr>
                <w:i/>
                <w:iCs/>
                <w:color w:val="000000"/>
                <w:sz w:val="22"/>
                <w:szCs w:val="22"/>
                <w:lang w:eastAsia="sk-SK"/>
              </w:rPr>
              <w:t>1</w:t>
            </w:r>
          </w:p>
        </w:tc>
      </w:tr>
      <w:tr w:rsidR="00E47A52" w:rsidRPr="00F04A68" w14:paraId="0D653B5F" w14:textId="77777777" w:rsidTr="000A4EAD">
        <w:trPr>
          <w:trHeight w:val="300"/>
        </w:trPr>
        <w:tc>
          <w:tcPr>
            <w:tcW w:w="3264" w:type="dxa"/>
            <w:vMerge w:val="restart"/>
            <w:tcBorders>
              <w:top w:val="nil"/>
              <w:left w:val="nil"/>
              <w:bottom w:val="nil"/>
              <w:right w:val="nil"/>
            </w:tcBorders>
            <w:noWrap/>
            <w:vAlign w:val="center"/>
            <w:hideMark/>
          </w:tcPr>
          <w:p w14:paraId="2097FC6B" w14:textId="77777777" w:rsidR="00E47A52" w:rsidRPr="00F04A68" w:rsidRDefault="00E47A5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14:paraId="01BB66D9" w14:textId="77777777" w:rsidR="00E47A52" w:rsidRPr="00F04A68" w:rsidRDefault="00E47A52" w:rsidP="000E2D70">
            <w:pPr>
              <w:jc w:val="center"/>
              <w:rPr>
                <w:b/>
                <w:color w:val="000000"/>
                <w:sz w:val="18"/>
                <w:szCs w:val="18"/>
                <w:lang w:eastAsia="sk-SK"/>
              </w:rPr>
            </w:pPr>
            <w:r w:rsidRPr="00F04A68">
              <w:rPr>
                <w:b/>
                <w:color w:val="000000"/>
                <w:sz w:val="18"/>
                <w:szCs w:val="18"/>
                <w:lang w:eastAsia="sk-SK"/>
              </w:rPr>
              <w:t>Bežné účtovné obdobie</w:t>
            </w:r>
          </w:p>
        </w:tc>
      </w:tr>
      <w:tr w:rsidR="00E47A52" w:rsidRPr="00F04A68" w14:paraId="52069AAB" w14:textId="77777777" w:rsidTr="000A4EAD">
        <w:trPr>
          <w:trHeight w:val="1200"/>
        </w:trPr>
        <w:tc>
          <w:tcPr>
            <w:tcW w:w="3264" w:type="dxa"/>
            <w:vMerge/>
            <w:tcBorders>
              <w:top w:val="nil"/>
              <w:left w:val="nil"/>
              <w:right w:val="nil"/>
            </w:tcBorders>
            <w:shd w:val="clear" w:color="000000" w:fill="FFFFFF"/>
            <w:vAlign w:val="center"/>
            <w:hideMark/>
          </w:tcPr>
          <w:p w14:paraId="7FA36940" w14:textId="77777777" w:rsidR="00E47A52" w:rsidRPr="00F04A68"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3B09C6DE" w14:textId="77777777" w:rsidR="00E47A52" w:rsidRPr="00F04A68" w:rsidRDefault="00E47A52" w:rsidP="000E2D70">
            <w:pPr>
              <w:jc w:val="center"/>
              <w:rPr>
                <w:color w:val="000000"/>
                <w:sz w:val="18"/>
                <w:szCs w:val="18"/>
                <w:lang w:eastAsia="sk-SK"/>
              </w:rPr>
            </w:pPr>
            <w:r w:rsidRPr="00F04A6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011F0DFD" w14:textId="77777777" w:rsidR="00E47A52" w:rsidRPr="00F04A68" w:rsidRDefault="00E47A52" w:rsidP="000E2D70">
            <w:pPr>
              <w:jc w:val="center"/>
              <w:rPr>
                <w:color w:val="000000"/>
                <w:sz w:val="18"/>
                <w:szCs w:val="18"/>
                <w:lang w:eastAsia="sk-SK"/>
              </w:rPr>
            </w:pPr>
            <w:r w:rsidRPr="00F04A6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14:paraId="1F68667F" w14:textId="77777777" w:rsidR="00E47A52" w:rsidRPr="00F04A68" w:rsidRDefault="00E47A52" w:rsidP="000E2D70">
            <w:pPr>
              <w:jc w:val="center"/>
              <w:rPr>
                <w:color w:val="000000"/>
                <w:sz w:val="18"/>
                <w:szCs w:val="18"/>
                <w:lang w:eastAsia="sk-SK"/>
              </w:rPr>
            </w:pPr>
            <w:r w:rsidRPr="00F04A6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14:paraId="0330E9D6" w14:textId="77777777" w:rsidR="00E47A52" w:rsidRPr="00F04A68" w:rsidRDefault="00E47A52" w:rsidP="000E2D70">
            <w:pPr>
              <w:jc w:val="center"/>
              <w:rPr>
                <w:color w:val="000000"/>
                <w:sz w:val="18"/>
                <w:szCs w:val="18"/>
                <w:lang w:eastAsia="sk-SK"/>
              </w:rPr>
            </w:pPr>
            <w:r w:rsidRPr="00F04A6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0687719A" w14:textId="77777777" w:rsidR="00E47A52" w:rsidRPr="00F04A68" w:rsidRDefault="00E47A52" w:rsidP="000E2D70">
            <w:pPr>
              <w:jc w:val="center"/>
              <w:rPr>
                <w:color w:val="000000"/>
                <w:sz w:val="18"/>
                <w:szCs w:val="18"/>
                <w:lang w:eastAsia="sk-SK"/>
              </w:rPr>
            </w:pPr>
            <w:r w:rsidRPr="00F04A6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151DDB48" w14:textId="77777777" w:rsidR="00E47A52" w:rsidRPr="00F04A68" w:rsidRDefault="00E47A52" w:rsidP="000E2D70">
            <w:pPr>
              <w:jc w:val="center"/>
              <w:rPr>
                <w:color w:val="000000"/>
                <w:sz w:val="18"/>
                <w:szCs w:val="18"/>
                <w:lang w:eastAsia="sk-SK"/>
              </w:rPr>
            </w:pPr>
            <w:r w:rsidRPr="00F04A6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14:paraId="35722011" w14:textId="77777777" w:rsidR="00E47A52" w:rsidRPr="00F04A68" w:rsidRDefault="00E47A52" w:rsidP="000E2D70">
            <w:pPr>
              <w:jc w:val="center"/>
              <w:rPr>
                <w:color w:val="000000"/>
                <w:sz w:val="18"/>
                <w:szCs w:val="18"/>
                <w:lang w:eastAsia="sk-SK"/>
              </w:rPr>
            </w:pPr>
            <w:r w:rsidRPr="00F04A6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764506FC" w14:textId="77777777" w:rsidR="00E47A52" w:rsidRPr="00F04A68" w:rsidRDefault="00E47A52" w:rsidP="000E2D70">
            <w:pPr>
              <w:jc w:val="center"/>
              <w:rPr>
                <w:color w:val="000000"/>
                <w:sz w:val="18"/>
                <w:szCs w:val="18"/>
                <w:lang w:eastAsia="sk-SK"/>
              </w:rPr>
            </w:pPr>
            <w:r w:rsidRPr="00F04A6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14:paraId="5129F771" w14:textId="77777777" w:rsidR="00E47A52" w:rsidRPr="00F04A68" w:rsidRDefault="00E47A52" w:rsidP="000E2D70">
            <w:pPr>
              <w:jc w:val="center"/>
              <w:rPr>
                <w:b/>
                <w:bCs/>
                <w:color w:val="000000"/>
                <w:sz w:val="18"/>
                <w:szCs w:val="18"/>
                <w:lang w:eastAsia="sk-SK"/>
              </w:rPr>
            </w:pPr>
            <w:r w:rsidRPr="00F04A68">
              <w:rPr>
                <w:b/>
                <w:bCs/>
                <w:color w:val="000000"/>
                <w:sz w:val="18"/>
                <w:szCs w:val="18"/>
                <w:lang w:eastAsia="sk-SK"/>
              </w:rPr>
              <w:t>Spolu</w:t>
            </w:r>
          </w:p>
        </w:tc>
      </w:tr>
      <w:tr w:rsidR="00E47A52" w:rsidRPr="00F04A68" w14:paraId="419C1FC1" w14:textId="77777777" w:rsidTr="000A4EAD">
        <w:trPr>
          <w:trHeight w:val="300"/>
        </w:trPr>
        <w:tc>
          <w:tcPr>
            <w:tcW w:w="3264" w:type="dxa"/>
            <w:tcBorders>
              <w:top w:val="nil"/>
              <w:left w:val="nil"/>
              <w:bottom w:val="single" w:sz="4" w:space="0" w:color="auto"/>
              <w:right w:val="nil"/>
            </w:tcBorders>
            <w:shd w:val="clear" w:color="000000" w:fill="FFFFFF"/>
            <w:noWrap/>
            <w:vAlign w:val="center"/>
            <w:hideMark/>
          </w:tcPr>
          <w:p w14:paraId="62686C2F" w14:textId="6DC6A4C2" w:rsidR="00E47A52" w:rsidRPr="00F04A68" w:rsidRDefault="00004A40" w:rsidP="000E2D70">
            <w:pPr>
              <w:jc w:val="center"/>
              <w:rPr>
                <w:color w:val="000000"/>
                <w:sz w:val="18"/>
                <w:szCs w:val="18"/>
                <w:lang w:eastAsia="sk-SK"/>
              </w:rPr>
            </w:pPr>
            <w:r w:rsidRPr="00F04A6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5B0B2DA6" w14:textId="77777777" w:rsidR="00E47A52" w:rsidRPr="00F04A68" w:rsidRDefault="00E47A52" w:rsidP="000E2D70">
            <w:pPr>
              <w:jc w:val="center"/>
              <w:rPr>
                <w:color w:val="000000"/>
                <w:sz w:val="18"/>
                <w:szCs w:val="18"/>
                <w:lang w:eastAsia="sk-SK"/>
              </w:rPr>
            </w:pPr>
            <w:r w:rsidRPr="00F04A6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56E32CB1" w14:textId="77777777" w:rsidR="00E47A52" w:rsidRPr="00F04A68" w:rsidRDefault="00E47A52" w:rsidP="000E2D70">
            <w:pPr>
              <w:jc w:val="center"/>
              <w:rPr>
                <w:color w:val="000000"/>
                <w:sz w:val="18"/>
                <w:szCs w:val="18"/>
                <w:lang w:eastAsia="sk-SK"/>
              </w:rPr>
            </w:pPr>
            <w:r w:rsidRPr="00F04A6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14:paraId="64367803" w14:textId="77777777" w:rsidR="00E47A52" w:rsidRPr="00F04A68" w:rsidRDefault="00E47A52" w:rsidP="000E2D70">
            <w:pPr>
              <w:jc w:val="center"/>
              <w:rPr>
                <w:color w:val="000000"/>
                <w:sz w:val="18"/>
                <w:szCs w:val="18"/>
                <w:lang w:eastAsia="sk-SK"/>
              </w:rPr>
            </w:pPr>
            <w:r w:rsidRPr="00F04A6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14:paraId="18A6F2A5" w14:textId="77777777" w:rsidR="00E47A52" w:rsidRPr="00F04A68" w:rsidRDefault="00E47A52" w:rsidP="000E2D70">
            <w:pPr>
              <w:jc w:val="center"/>
              <w:rPr>
                <w:color w:val="000000"/>
                <w:sz w:val="18"/>
                <w:szCs w:val="18"/>
                <w:lang w:eastAsia="sk-SK"/>
              </w:rPr>
            </w:pPr>
            <w:r w:rsidRPr="00F04A6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57B75877" w14:textId="77777777" w:rsidR="00E47A52" w:rsidRPr="00F04A68" w:rsidRDefault="00E47A52" w:rsidP="000E2D70">
            <w:pPr>
              <w:jc w:val="center"/>
              <w:rPr>
                <w:color w:val="000000"/>
                <w:sz w:val="18"/>
                <w:szCs w:val="18"/>
                <w:lang w:eastAsia="sk-SK"/>
              </w:rPr>
            </w:pPr>
            <w:r w:rsidRPr="00F04A6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2FC9B3BC" w14:textId="77777777" w:rsidR="00E47A52" w:rsidRPr="00F04A68" w:rsidRDefault="00E47A52" w:rsidP="000E2D70">
            <w:pPr>
              <w:jc w:val="center"/>
              <w:rPr>
                <w:color w:val="000000"/>
                <w:sz w:val="18"/>
                <w:szCs w:val="18"/>
                <w:lang w:eastAsia="sk-SK"/>
              </w:rPr>
            </w:pPr>
            <w:r w:rsidRPr="00F04A6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6800F95A" w14:textId="77777777" w:rsidR="00E47A52" w:rsidRPr="00F04A68" w:rsidRDefault="00E47A52" w:rsidP="000E2D70">
            <w:pPr>
              <w:jc w:val="center"/>
              <w:rPr>
                <w:color w:val="000000"/>
                <w:sz w:val="18"/>
                <w:szCs w:val="18"/>
                <w:lang w:eastAsia="sk-SK"/>
              </w:rPr>
            </w:pPr>
            <w:r w:rsidRPr="00F04A6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086AEB88" w14:textId="77777777" w:rsidR="00E47A52" w:rsidRPr="00F04A68" w:rsidRDefault="00E47A52" w:rsidP="000E2D70">
            <w:pPr>
              <w:jc w:val="center"/>
              <w:rPr>
                <w:color w:val="000000"/>
                <w:sz w:val="18"/>
                <w:szCs w:val="18"/>
                <w:lang w:eastAsia="sk-SK"/>
              </w:rPr>
            </w:pPr>
            <w:r w:rsidRPr="00F04A6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14:paraId="08DA8139" w14:textId="77777777" w:rsidR="00E47A52" w:rsidRPr="00F04A68" w:rsidRDefault="00E47A52" w:rsidP="000E2D70">
            <w:pPr>
              <w:jc w:val="center"/>
              <w:rPr>
                <w:b/>
                <w:bCs/>
                <w:color w:val="000000"/>
                <w:sz w:val="18"/>
                <w:szCs w:val="18"/>
                <w:lang w:eastAsia="sk-SK"/>
              </w:rPr>
            </w:pPr>
            <w:r w:rsidRPr="00F04A68">
              <w:rPr>
                <w:b/>
                <w:bCs/>
                <w:color w:val="000000"/>
                <w:sz w:val="18"/>
                <w:szCs w:val="18"/>
                <w:lang w:eastAsia="sk-SK"/>
              </w:rPr>
              <w:t>j</w:t>
            </w:r>
          </w:p>
        </w:tc>
      </w:tr>
      <w:tr w:rsidR="00D25902" w:rsidRPr="00F04A68" w14:paraId="593C317A" w14:textId="77777777" w:rsidTr="000A4EAD">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1D7B03DC" w14:textId="77777777" w:rsidR="00D25902" w:rsidRPr="00F04A68" w:rsidRDefault="00D25902" w:rsidP="00D25902">
            <w:pPr>
              <w:rPr>
                <w:color w:val="000000"/>
                <w:sz w:val="18"/>
                <w:szCs w:val="18"/>
                <w:lang w:eastAsia="sk-SK"/>
              </w:rPr>
            </w:pPr>
            <w:r w:rsidRPr="00F04A6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134FD31C" w14:textId="77777777" w:rsidR="00D25902" w:rsidRPr="00F04A6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786297E2" w14:textId="77777777" w:rsidR="00D25902" w:rsidRPr="00F04A6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969BA93" w14:textId="77777777" w:rsidR="00D25902" w:rsidRPr="00F04A6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682794CF" w14:textId="77777777" w:rsidR="00D25902" w:rsidRPr="00F04A6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184A955" w14:textId="77777777" w:rsidR="00D25902" w:rsidRPr="00F04A6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960FD70" w14:textId="77777777" w:rsidR="00D25902" w:rsidRPr="00F04A6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8E7B08A" w14:textId="77777777" w:rsidR="00D25902" w:rsidRPr="00F04A6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B6C8BD3" w14:textId="77777777" w:rsidR="00D25902" w:rsidRPr="00F04A68" w:rsidRDefault="00D25902" w:rsidP="00D25902">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14:paraId="0E3D1ADC" w14:textId="77777777" w:rsidR="00D25902" w:rsidRPr="00F04A68" w:rsidRDefault="00D25902" w:rsidP="00D25902">
            <w:pPr>
              <w:jc w:val="right"/>
              <w:rPr>
                <w:rFonts w:ascii="Calibri" w:hAnsi="Calibri" w:cs="Calibri"/>
                <w:color w:val="000000"/>
                <w:sz w:val="22"/>
                <w:szCs w:val="22"/>
                <w:lang w:eastAsia="sk-SK"/>
              </w:rPr>
            </w:pPr>
          </w:p>
        </w:tc>
      </w:tr>
      <w:tr w:rsidR="00D25902" w:rsidRPr="00F04A68" w14:paraId="05D96F26" w14:textId="77777777" w:rsidTr="000A4EAD">
        <w:trPr>
          <w:trHeight w:val="222"/>
        </w:trPr>
        <w:tc>
          <w:tcPr>
            <w:tcW w:w="3264" w:type="dxa"/>
            <w:tcBorders>
              <w:top w:val="single" w:sz="4" w:space="0" w:color="auto"/>
              <w:left w:val="nil"/>
              <w:bottom w:val="nil"/>
              <w:right w:val="nil"/>
            </w:tcBorders>
            <w:shd w:val="clear" w:color="000000" w:fill="FFFFFF"/>
            <w:noWrap/>
            <w:vAlign w:val="bottom"/>
            <w:hideMark/>
          </w:tcPr>
          <w:p w14:paraId="75430110" w14:textId="77777777" w:rsidR="00D25902" w:rsidRPr="00F04A68" w:rsidRDefault="00D25902" w:rsidP="000E2D70">
            <w:pPr>
              <w:rPr>
                <w:color w:val="000000"/>
                <w:sz w:val="18"/>
                <w:szCs w:val="18"/>
                <w:lang w:eastAsia="sk-SK"/>
              </w:rPr>
            </w:pPr>
            <w:r w:rsidRPr="00F04A6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268CCAA9" w14:textId="5FF52EA1" w:rsidR="00D25902" w:rsidRPr="00F04A68" w:rsidRDefault="000824A0" w:rsidP="00D25902">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hideMark/>
          </w:tcPr>
          <w:p w14:paraId="02477503" w14:textId="1F56C695" w:rsidR="00D25902" w:rsidRPr="00F04A68" w:rsidRDefault="0036699F" w:rsidP="00D25902">
            <w:pPr>
              <w:jc w:val="right"/>
              <w:rPr>
                <w:color w:val="000000"/>
                <w:sz w:val="18"/>
                <w:szCs w:val="18"/>
                <w:lang w:eastAsia="sk-SK"/>
              </w:rPr>
            </w:pPr>
            <w:r>
              <w:rPr>
                <w:color w:val="000000"/>
                <w:sz w:val="18"/>
                <w:szCs w:val="18"/>
                <w:lang w:eastAsia="sk-SK"/>
              </w:rPr>
              <w:t>199 861</w:t>
            </w:r>
          </w:p>
        </w:tc>
        <w:tc>
          <w:tcPr>
            <w:tcW w:w="1306" w:type="dxa"/>
            <w:tcBorders>
              <w:top w:val="nil"/>
              <w:left w:val="nil"/>
              <w:bottom w:val="nil"/>
              <w:right w:val="nil"/>
            </w:tcBorders>
            <w:shd w:val="clear" w:color="000000" w:fill="FFFFFF"/>
            <w:vAlign w:val="center"/>
            <w:hideMark/>
          </w:tcPr>
          <w:p w14:paraId="0A60AFBD" w14:textId="1E157326" w:rsidR="00D25902" w:rsidRPr="00F04A68" w:rsidRDefault="0036699F" w:rsidP="00D25902">
            <w:pPr>
              <w:jc w:val="right"/>
              <w:rPr>
                <w:color w:val="000000"/>
                <w:sz w:val="18"/>
                <w:szCs w:val="18"/>
                <w:lang w:eastAsia="sk-SK"/>
              </w:rPr>
            </w:pPr>
            <w:r>
              <w:rPr>
                <w:color w:val="000000"/>
                <w:sz w:val="18"/>
                <w:szCs w:val="18"/>
                <w:lang w:eastAsia="sk-SK"/>
              </w:rPr>
              <w:t>3 750 517</w:t>
            </w:r>
          </w:p>
        </w:tc>
        <w:tc>
          <w:tcPr>
            <w:tcW w:w="1366" w:type="dxa"/>
            <w:tcBorders>
              <w:top w:val="nil"/>
              <w:left w:val="nil"/>
              <w:bottom w:val="nil"/>
              <w:right w:val="nil"/>
            </w:tcBorders>
            <w:shd w:val="clear" w:color="000000" w:fill="FFFFFF"/>
            <w:vAlign w:val="center"/>
            <w:hideMark/>
          </w:tcPr>
          <w:p w14:paraId="3A428941" w14:textId="2614BEE6" w:rsidR="00D25902" w:rsidRPr="00F04A68" w:rsidRDefault="000824A0" w:rsidP="00D25902">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hideMark/>
          </w:tcPr>
          <w:p w14:paraId="259857CD" w14:textId="766F1710" w:rsidR="00D25902" w:rsidRPr="00F04A68" w:rsidRDefault="000824A0" w:rsidP="00D25902">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hideMark/>
          </w:tcPr>
          <w:p w14:paraId="606D0BD1" w14:textId="62CCAA79" w:rsidR="00D25902" w:rsidRPr="00F04A68" w:rsidRDefault="000824A0" w:rsidP="00D25902">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hideMark/>
          </w:tcPr>
          <w:p w14:paraId="526B418B" w14:textId="2E771E28" w:rsidR="00D25902" w:rsidRPr="00F04A68" w:rsidRDefault="00595A0C" w:rsidP="00D25902">
            <w:pPr>
              <w:jc w:val="right"/>
              <w:rPr>
                <w:color w:val="000000"/>
                <w:sz w:val="18"/>
                <w:szCs w:val="18"/>
                <w:lang w:eastAsia="sk-SK"/>
              </w:rPr>
            </w:pPr>
            <w:r>
              <w:rPr>
                <w:color w:val="000000"/>
                <w:sz w:val="18"/>
                <w:szCs w:val="18"/>
                <w:lang w:eastAsia="sk-SK"/>
              </w:rPr>
              <w:t>1 548</w:t>
            </w:r>
          </w:p>
        </w:tc>
        <w:tc>
          <w:tcPr>
            <w:tcW w:w="1306" w:type="dxa"/>
            <w:tcBorders>
              <w:top w:val="nil"/>
              <w:left w:val="nil"/>
              <w:bottom w:val="nil"/>
              <w:right w:val="nil"/>
            </w:tcBorders>
            <w:shd w:val="clear" w:color="000000" w:fill="FFFFFF"/>
            <w:vAlign w:val="center"/>
            <w:hideMark/>
          </w:tcPr>
          <w:p w14:paraId="77BE4B8F" w14:textId="1940D30A" w:rsidR="00D25902" w:rsidRPr="00F04A68" w:rsidRDefault="000824A0" w:rsidP="00D25902">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noWrap/>
            <w:vAlign w:val="center"/>
            <w:hideMark/>
          </w:tcPr>
          <w:p w14:paraId="5A659386" w14:textId="00C74470" w:rsidR="00D25902" w:rsidRPr="00F04A68" w:rsidRDefault="0036699F" w:rsidP="00D25902">
            <w:pPr>
              <w:jc w:val="right"/>
              <w:rPr>
                <w:b/>
                <w:bCs/>
                <w:color w:val="000000"/>
                <w:sz w:val="18"/>
                <w:szCs w:val="18"/>
                <w:lang w:eastAsia="sk-SK"/>
              </w:rPr>
            </w:pPr>
            <w:r>
              <w:rPr>
                <w:b/>
                <w:bCs/>
                <w:color w:val="000000"/>
                <w:sz w:val="18"/>
                <w:szCs w:val="18"/>
                <w:lang w:eastAsia="sk-SK"/>
              </w:rPr>
              <w:t>3 951 926</w:t>
            </w:r>
          </w:p>
        </w:tc>
      </w:tr>
      <w:tr w:rsidR="00BC2AC9" w:rsidRPr="00F04A68" w14:paraId="5C539F1A" w14:textId="77777777" w:rsidTr="000A4EAD">
        <w:trPr>
          <w:trHeight w:val="300"/>
        </w:trPr>
        <w:tc>
          <w:tcPr>
            <w:tcW w:w="3264" w:type="dxa"/>
            <w:tcBorders>
              <w:top w:val="nil"/>
              <w:left w:val="nil"/>
              <w:bottom w:val="nil"/>
              <w:right w:val="nil"/>
            </w:tcBorders>
            <w:shd w:val="clear" w:color="000000" w:fill="FFFFFF"/>
            <w:noWrap/>
            <w:vAlign w:val="bottom"/>
            <w:hideMark/>
          </w:tcPr>
          <w:p w14:paraId="0189B4C3" w14:textId="77777777" w:rsidR="00BC2AC9" w:rsidRPr="00F04A68" w:rsidRDefault="00BC2AC9" w:rsidP="00BC2AC9">
            <w:pPr>
              <w:rPr>
                <w:b/>
                <w:bCs/>
                <w:color w:val="000000"/>
                <w:sz w:val="18"/>
                <w:szCs w:val="18"/>
                <w:lang w:eastAsia="sk-SK"/>
              </w:rPr>
            </w:pPr>
            <w:r w:rsidRPr="00F04A6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1AE859E9" w14:textId="29162339"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5ECDF48B" w14:textId="77D066EE" w:rsidR="00BC2AC9" w:rsidRPr="00F04A68" w:rsidRDefault="00595A0C" w:rsidP="00BC2AC9">
            <w:pPr>
              <w:jc w:val="right"/>
              <w:rPr>
                <w:color w:val="000000"/>
                <w:sz w:val="18"/>
                <w:szCs w:val="18"/>
                <w:lang w:eastAsia="sk-SK"/>
              </w:rPr>
            </w:pPr>
            <w:r>
              <w:rPr>
                <w:color w:val="000000"/>
                <w:sz w:val="18"/>
                <w:szCs w:val="18"/>
                <w:lang w:eastAsia="sk-SK"/>
              </w:rPr>
              <w:t>24 699</w:t>
            </w:r>
          </w:p>
        </w:tc>
        <w:tc>
          <w:tcPr>
            <w:tcW w:w="1306" w:type="dxa"/>
            <w:tcBorders>
              <w:top w:val="nil"/>
              <w:left w:val="nil"/>
              <w:bottom w:val="nil"/>
              <w:right w:val="nil"/>
            </w:tcBorders>
            <w:shd w:val="clear" w:color="000000" w:fill="FFFFFF"/>
            <w:vAlign w:val="center"/>
          </w:tcPr>
          <w:p w14:paraId="1E2B66FB" w14:textId="2492487B" w:rsidR="00BC2AC9" w:rsidRPr="00F04A68" w:rsidRDefault="00595A0C" w:rsidP="00BC2AC9">
            <w:pPr>
              <w:jc w:val="right"/>
              <w:rPr>
                <w:color w:val="000000"/>
                <w:sz w:val="18"/>
                <w:szCs w:val="18"/>
                <w:lang w:eastAsia="sk-SK"/>
              </w:rPr>
            </w:pPr>
            <w:r>
              <w:rPr>
                <w:color w:val="000000"/>
                <w:sz w:val="18"/>
                <w:szCs w:val="18"/>
                <w:lang w:eastAsia="sk-SK"/>
              </w:rPr>
              <w:t>42</w:t>
            </w:r>
            <w:r w:rsidR="003A389F">
              <w:rPr>
                <w:color w:val="000000"/>
                <w:sz w:val="18"/>
                <w:szCs w:val="18"/>
                <w:lang w:eastAsia="sk-SK"/>
              </w:rPr>
              <w:t>1</w:t>
            </w:r>
            <w:r>
              <w:rPr>
                <w:color w:val="000000"/>
                <w:sz w:val="18"/>
                <w:szCs w:val="18"/>
                <w:lang w:eastAsia="sk-SK"/>
              </w:rPr>
              <w:t xml:space="preserve"> </w:t>
            </w:r>
            <w:r w:rsidR="003A389F">
              <w:rPr>
                <w:color w:val="000000"/>
                <w:sz w:val="18"/>
                <w:szCs w:val="18"/>
                <w:lang w:eastAsia="sk-SK"/>
              </w:rPr>
              <w:t>902</w:t>
            </w:r>
          </w:p>
        </w:tc>
        <w:tc>
          <w:tcPr>
            <w:tcW w:w="1366" w:type="dxa"/>
            <w:tcBorders>
              <w:top w:val="nil"/>
              <w:left w:val="nil"/>
              <w:bottom w:val="nil"/>
              <w:right w:val="nil"/>
            </w:tcBorders>
            <w:shd w:val="clear" w:color="000000" w:fill="FFFFFF"/>
            <w:vAlign w:val="center"/>
          </w:tcPr>
          <w:p w14:paraId="021A6B54" w14:textId="2B5C1375"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4A941536" w14:textId="257DFAA2"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2DFE8C17" w14:textId="6D1C78CE"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1951262D" w14:textId="04A2F203" w:rsidR="00BC2AC9" w:rsidRPr="00F04A68" w:rsidRDefault="008C6291" w:rsidP="00BC2AC9">
            <w:pPr>
              <w:jc w:val="right"/>
              <w:rPr>
                <w:color w:val="000000"/>
                <w:sz w:val="18"/>
                <w:szCs w:val="18"/>
                <w:lang w:eastAsia="sk-SK"/>
              </w:rPr>
            </w:pPr>
            <w:r>
              <w:rPr>
                <w:color w:val="000000"/>
                <w:sz w:val="18"/>
                <w:szCs w:val="18"/>
                <w:lang w:eastAsia="sk-SK"/>
              </w:rPr>
              <w:t>-</w:t>
            </w:r>
          </w:p>
        </w:tc>
        <w:tc>
          <w:tcPr>
            <w:tcW w:w="1306" w:type="dxa"/>
            <w:tcBorders>
              <w:top w:val="nil"/>
              <w:left w:val="nil"/>
              <w:bottom w:val="nil"/>
              <w:right w:val="nil"/>
            </w:tcBorders>
            <w:shd w:val="clear" w:color="000000" w:fill="FFFFFF"/>
            <w:vAlign w:val="center"/>
          </w:tcPr>
          <w:p w14:paraId="59323B54" w14:textId="32642AE7"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771ADB15" w14:textId="035F676F" w:rsidR="00BC2AC9" w:rsidRPr="00F04A68" w:rsidRDefault="001E21E6" w:rsidP="00BC2AC9">
            <w:pPr>
              <w:jc w:val="right"/>
              <w:rPr>
                <w:b/>
                <w:bCs/>
                <w:color w:val="000000"/>
                <w:sz w:val="18"/>
                <w:szCs w:val="18"/>
                <w:lang w:eastAsia="sk-SK"/>
              </w:rPr>
            </w:pPr>
            <w:r>
              <w:rPr>
                <w:b/>
                <w:bCs/>
                <w:color w:val="000000"/>
                <w:sz w:val="18"/>
                <w:szCs w:val="18"/>
                <w:lang w:eastAsia="sk-SK"/>
              </w:rPr>
              <w:t>446 601</w:t>
            </w:r>
          </w:p>
        </w:tc>
      </w:tr>
      <w:tr w:rsidR="00BC2AC9" w:rsidRPr="00F04A68" w14:paraId="61041001" w14:textId="77777777" w:rsidTr="000A4EAD">
        <w:trPr>
          <w:trHeight w:val="300"/>
        </w:trPr>
        <w:tc>
          <w:tcPr>
            <w:tcW w:w="3264" w:type="dxa"/>
            <w:tcBorders>
              <w:top w:val="nil"/>
              <w:left w:val="nil"/>
              <w:bottom w:val="nil"/>
              <w:right w:val="nil"/>
            </w:tcBorders>
            <w:shd w:val="clear" w:color="000000" w:fill="FFFFFF"/>
            <w:noWrap/>
            <w:vAlign w:val="bottom"/>
            <w:hideMark/>
          </w:tcPr>
          <w:p w14:paraId="0F0B86A2" w14:textId="77777777" w:rsidR="00BC2AC9" w:rsidRPr="00F04A68" w:rsidRDefault="00BC2AC9" w:rsidP="00BC2AC9">
            <w:pPr>
              <w:rPr>
                <w:color w:val="000000"/>
                <w:sz w:val="18"/>
                <w:szCs w:val="18"/>
                <w:lang w:eastAsia="sk-SK"/>
              </w:rPr>
            </w:pPr>
            <w:r w:rsidRPr="00F04A6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4838B4B1" w14:textId="5DFBB8B4"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4278BAD9" w14:textId="4C7FFAEA"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2CA4FACA" w14:textId="7E8AD0A7" w:rsidR="00BC2AC9" w:rsidRPr="00F04A68" w:rsidRDefault="007A5DCB" w:rsidP="00BC2AC9">
            <w:pPr>
              <w:jc w:val="right"/>
              <w:rPr>
                <w:color w:val="000000"/>
                <w:sz w:val="18"/>
                <w:szCs w:val="18"/>
                <w:lang w:eastAsia="sk-SK"/>
              </w:rPr>
            </w:pPr>
            <w:r>
              <w:rPr>
                <w:color w:val="000000"/>
                <w:sz w:val="18"/>
                <w:szCs w:val="18"/>
                <w:lang w:eastAsia="sk-SK"/>
              </w:rPr>
              <w:t>-</w:t>
            </w:r>
          </w:p>
        </w:tc>
        <w:tc>
          <w:tcPr>
            <w:tcW w:w="1366" w:type="dxa"/>
            <w:tcBorders>
              <w:top w:val="nil"/>
              <w:left w:val="nil"/>
              <w:bottom w:val="nil"/>
              <w:right w:val="nil"/>
            </w:tcBorders>
            <w:shd w:val="clear" w:color="000000" w:fill="FFFFFF"/>
            <w:vAlign w:val="center"/>
          </w:tcPr>
          <w:p w14:paraId="5035D6B2" w14:textId="2A8CA070"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3C7A5729" w14:textId="71477714"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3C6E9A55" w14:textId="4DB1547A"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7A2391EE" w14:textId="6118FCFE" w:rsidR="00BC2AC9" w:rsidRPr="00F04A68" w:rsidRDefault="008C6291" w:rsidP="00BC2AC9">
            <w:pPr>
              <w:jc w:val="right"/>
              <w:rPr>
                <w:color w:val="000000"/>
                <w:sz w:val="18"/>
                <w:szCs w:val="18"/>
                <w:lang w:eastAsia="sk-SK"/>
              </w:rPr>
            </w:pPr>
            <w:r>
              <w:rPr>
                <w:color w:val="000000"/>
                <w:sz w:val="18"/>
                <w:szCs w:val="18"/>
                <w:lang w:eastAsia="sk-SK"/>
              </w:rPr>
              <w:t>-</w:t>
            </w:r>
          </w:p>
        </w:tc>
        <w:tc>
          <w:tcPr>
            <w:tcW w:w="1306" w:type="dxa"/>
            <w:tcBorders>
              <w:top w:val="nil"/>
              <w:left w:val="nil"/>
              <w:bottom w:val="nil"/>
              <w:right w:val="nil"/>
            </w:tcBorders>
            <w:shd w:val="clear" w:color="000000" w:fill="FFFFFF"/>
            <w:vAlign w:val="center"/>
          </w:tcPr>
          <w:p w14:paraId="41A25C9C" w14:textId="2C84DADE"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0CC79DF9" w14:textId="68DFC3C2" w:rsidR="00BC2AC9" w:rsidRPr="00F04A68" w:rsidRDefault="007A5DCB" w:rsidP="00BC2AC9">
            <w:pPr>
              <w:jc w:val="right"/>
              <w:rPr>
                <w:b/>
                <w:bCs/>
                <w:color w:val="000000"/>
                <w:sz w:val="18"/>
                <w:szCs w:val="18"/>
                <w:lang w:eastAsia="sk-SK"/>
              </w:rPr>
            </w:pPr>
            <w:r>
              <w:rPr>
                <w:b/>
                <w:bCs/>
                <w:color w:val="000000"/>
                <w:sz w:val="18"/>
                <w:szCs w:val="18"/>
                <w:lang w:eastAsia="sk-SK"/>
              </w:rPr>
              <w:t>-</w:t>
            </w:r>
          </w:p>
        </w:tc>
      </w:tr>
      <w:tr w:rsidR="00BC2AC9" w:rsidRPr="00F04A68" w14:paraId="178D83B4" w14:textId="77777777" w:rsidTr="000A4EAD">
        <w:trPr>
          <w:trHeight w:val="300"/>
        </w:trPr>
        <w:tc>
          <w:tcPr>
            <w:tcW w:w="3264" w:type="dxa"/>
            <w:tcBorders>
              <w:top w:val="nil"/>
              <w:left w:val="nil"/>
              <w:bottom w:val="nil"/>
              <w:right w:val="nil"/>
            </w:tcBorders>
            <w:shd w:val="clear" w:color="000000" w:fill="FFFFFF"/>
            <w:noWrap/>
            <w:vAlign w:val="bottom"/>
            <w:hideMark/>
          </w:tcPr>
          <w:p w14:paraId="73E6D931" w14:textId="77777777" w:rsidR="00BC2AC9" w:rsidRPr="00F04A68" w:rsidRDefault="00BC2AC9" w:rsidP="00BC2AC9">
            <w:pPr>
              <w:rPr>
                <w:color w:val="000000"/>
                <w:sz w:val="18"/>
                <w:szCs w:val="18"/>
                <w:lang w:eastAsia="sk-SK"/>
              </w:rPr>
            </w:pPr>
            <w:r w:rsidRPr="00F04A68">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7A271D0A" w14:textId="0231019D"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49920CBB" w14:textId="7BAC5ED0"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02FF44C5" w14:textId="6B65CC28" w:rsidR="00BC2AC9" w:rsidRPr="00F04A68" w:rsidRDefault="007A5DCB" w:rsidP="007A5DCB">
            <w:pPr>
              <w:jc w:val="right"/>
              <w:rPr>
                <w:color w:val="000000"/>
                <w:sz w:val="18"/>
                <w:szCs w:val="18"/>
                <w:lang w:eastAsia="sk-SK"/>
              </w:rPr>
            </w:pPr>
            <w:r>
              <w:rPr>
                <w:color w:val="000000"/>
                <w:sz w:val="18"/>
                <w:szCs w:val="18"/>
                <w:lang w:eastAsia="sk-SK"/>
              </w:rPr>
              <w:t>1 548</w:t>
            </w:r>
          </w:p>
        </w:tc>
        <w:tc>
          <w:tcPr>
            <w:tcW w:w="1366" w:type="dxa"/>
            <w:tcBorders>
              <w:top w:val="nil"/>
              <w:left w:val="nil"/>
              <w:bottom w:val="nil"/>
              <w:right w:val="nil"/>
            </w:tcBorders>
            <w:shd w:val="clear" w:color="000000" w:fill="FFFFFF"/>
            <w:vAlign w:val="center"/>
          </w:tcPr>
          <w:p w14:paraId="15FDDD16" w14:textId="6EE42781"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47174C37" w14:textId="5BECCE45"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63D3C5CD" w14:textId="1A603A2F"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4E5831EC" w14:textId="04212156" w:rsidR="00BC2AC9" w:rsidRPr="00F04A68" w:rsidRDefault="001E1641" w:rsidP="00BC2AC9">
            <w:pPr>
              <w:jc w:val="right"/>
              <w:rPr>
                <w:color w:val="000000"/>
                <w:sz w:val="18"/>
                <w:szCs w:val="18"/>
                <w:lang w:eastAsia="sk-SK"/>
              </w:rPr>
            </w:pPr>
            <w:r>
              <w:rPr>
                <w:color w:val="000000"/>
                <w:sz w:val="18"/>
                <w:szCs w:val="18"/>
                <w:lang w:eastAsia="sk-SK"/>
              </w:rPr>
              <w:t>-1 548</w:t>
            </w:r>
          </w:p>
        </w:tc>
        <w:tc>
          <w:tcPr>
            <w:tcW w:w="1306" w:type="dxa"/>
            <w:tcBorders>
              <w:top w:val="nil"/>
              <w:left w:val="nil"/>
              <w:bottom w:val="nil"/>
              <w:right w:val="nil"/>
            </w:tcBorders>
            <w:shd w:val="clear" w:color="000000" w:fill="FFFFFF"/>
            <w:vAlign w:val="center"/>
          </w:tcPr>
          <w:p w14:paraId="28800C84" w14:textId="5FF8046F"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536CFF5D" w14:textId="4ABFD4CD" w:rsidR="00BC2AC9" w:rsidRPr="00F04A68" w:rsidRDefault="000824A0" w:rsidP="00BC2AC9">
            <w:pPr>
              <w:jc w:val="right"/>
              <w:rPr>
                <w:b/>
                <w:bCs/>
                <w:color w:val="000000"/>
                <w:sz w:val="18"/>
                <w:szCs w:val="18"/>
                <w:lang w:eastAsia="sk-SK"/>
              </w:rPr>
            </w:pPr>
            <w:r w:rsidRPr="00F04A68">
              <w:rPr>
                <w:b/>
                <w:bCs/>
                <w:color w:val="000000"/>
                <w:sz w:val="18"/>
                <w:szCs w:val="18"/>
                <w:lang w:eastAsia="sk-SK"/>
              </w:rPr>
              <w:t>-</w:t>
            </w:r>
          </w:p>
        </w:tc>
      </w:tr>
      <w:tr w:rsidR="00BC2AC9" w:rsidRPr="00F04A68" w14:paraId="11043C33" w14:textId="77777777" w:rsidTr="000A4EAD">
        <w:trPr>
          <w:trHeight w:val="300"/>
        </w:trPr>
        <w:tc>
          <w:tcPr>
            <w:tcW w:w="3264" w:type="dxa"/>
            <w:tcBorders>
              <w:top w:val="nil"/>
              <w:left w:val="nil"/>
              <w:bottom w:val="single" w:sz="4" w:space="0" w:color="auto"/>
              <w:right w:val="nil"/>
            </w:tcBorders>
            <w:shd w:val="clear" w:color="000000" w:fill="FFFFFF"/>
            <w:noWrap/>
            <w:vAlign w:val="bottom"/>
            <w:hideMark/>
          </w:tcPr>
          <w:p w14:paraId="2B025FF7" w14:textId="77777777" w:rsidR="00BC2AC9" w:rsidRPr="00F04A68" w:rsidRDefault="00BC2AC9" w:rsidP="00BC2AC9">
            <w:pPr>
              <w:rPr>
                <w:color w:val="000000"/>
                <w:sz w:val="18"/>
                <w:szCs w:val="18"/>
                <w:lang w:eastAsia="sk-SK"/>
              </w:rPr>
            </w:pPr>
            <w:r w:rsidRPr="00F04A6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15285CD3" w14:textId="6FD6B46B"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single" w:sz="4" w:space="0" w:color="auto"/>
              <w:right w:val="nil"/>
            </w:tcBorders>
            <w:shd w:val="clear" w:color="000000" w:fill="FFFFFF"/>
            <w:vAlign w:val="center"/>
          </w:tcPr>
          <w:p w14:paraId="487DD92D" w14:textId="7472E496" w:rsidR="00BC2AC9" w:rsidRPr="00F04A68" w:rsidRDefault="00595A0C" w:rsidP="00BC2AC9">
            <w:pPr>
              <w:jc w:val="right"/>
              <w:rPr>
                <w:color w:val="000000"/>
                <w:sz w:val="18"/>
                <w:szCs w:val="18"/>
                <w:lang w:eastAsia="sk-SK"/>
              </w:rPr>
            </w:pPr>
            <w:r>
              <w:rPr>
                <w:color w:val="000000"/>
                <w:sz w:val="18"/>
                <w:szCs w:val="18"/>
                <w:lang w:eastAsia="sk-SK"/>
              </w:rPr>
              <w:t>224 560</w:t>
            </w:r>
          </w:p>
        </w:tc>
        <w:tc>
          <w:tcPr>
            <w:tcW w:w="1306" w:type="dxa"/>
            <w:tcBorders>
              <w:top w:val="nil"/>
              <w:left w:val="nil"/>
              <w:bottom w:val="single" w:sz="4" w:space="0" w:color="auto"/>
              <w:right w:val="nil"/>
            </w:tcBorders>
            <w:shd w:val="clear" w:color="000000" w:fill="FFFFFF"/>
            <w:vAlign w:val="center"/>
          </w:tcPr>
          <w:p w14:paraId="1F017AFA" w14:textId="79F9CFD2" w:rsidR="00BC2AC9" w:rsidRPr="00F04A68" w:rsidRDefault="00595A0C" w:rsidP="00BC2AC9">
            <w:pPr>
              <w:jc w:val="right"/>
              <w:rPr>
                <w:color w:val="000000"/>
                <w:sz w:val="18"/>
                <w:szCs w:val="18"/>
                <w:lang w:eastAsia="sk-SK"/>
              </w:rPr>
            </w:pPr>
            <w:r>
              <w:rPr>
                <w:color w:val="000000"/>
                <w:sz w:val="18"/>
                <w:szCs w:val="18"/>
                <w:lang w:eastAsia="sk-SK"/>
              </w:rPr>
              <w:t>4 173 967</w:t>
            </w:r>
          </w:p>
        </w:tc>
        <w:tc>
          <w:tcPr>
            <w:tcW w:w="1366" w:type="dxa"/>
            <w:tcBorders>
              <w:top w:val="nil"/>
              <w:left w:val="nil"/>
              <w:bottom w:val="single" w:sz="4" w:space="0" w:color="auto"/>
              <w:right w:val="nil"/>
            </w:tcBorders>
            <w:shd w:val="clear" w:color="000000" w:fill="FFFFFF"/>
            <w:vAlign w:val="center"/>
          </w:tcPr>
          <w:p w14:paraId="16D78451" w14:textId="6138915B"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single" w:sz="4" w:space="0" w:color="auto"/>
              <w:right w:val="nil"/>
            </w:tcBorders>
            <w:shd w:val="clear" w:color="000000" w:fill="FFFFFF"/>
            <w:vAlign w:val="center"/>
          </w:tcPr>
          <w:p w14:paraId="64FBD371" w14:textId="2CE0695F"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2BEB82D9" w14:textId="365206E2" w:rsidR="00BC2AC9" w:rsidRPr="00F04A68" w:rsidRDefault="000824A0" w:rsidP="00BC2AC9">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05078EC9" w14:textId="18706FF7" w:rsidR="00BC2AC9" w:rsidRPr="001E1641" w:rsidRDefault="001E1641" w:rsidP="00BC2AC9">
            <w:pPr>
              <w:jc w:val="right"/>
              <w:rPr>
                <w:b/>
                <w:bCs/>
                <w:color w:val="000000"/>
                <w:sz w:val="18"/>
                <w:szCs w:val="18"/>
                <w:lang w:eastAsia="sk-SK"/>
              </w:rPr>
            </w:pPr>
            <w:r w:rsidRPr="001E1641">
              <w:rPr>
                <w:b/>
                <w:bCs/>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0DFD613B" w14:textId="61061A5B" w:rsidR="00BC2AC9" w:rsidRPr="001E1641" w:rsidRDefault="000824A0" w:rsidP="00BC2AC9">
            <w:pPr>
              <w:jc w:val="right"/>
              <w:rPr>
                <w:b/>
                <w:bCs/>
                <w:color w:val="000000"/>
                <w:sz w:val="18"/>
                <w:szCs w:val="18"/>
                <w:lang w:eastAsia="sk-SK"/>
              </w:rPr>
            </w:pPr>
            <w:r w:rsidRPr="001E1641">
              <w:rPr>
                <w:b/>
                <w:bCs/>
                <w:color w:val="000000"/>
                <w:sz w:val="18"/>
                <w:szCs w:val="18"/>
                <w:lang w:eastAsia="sk-SK"/>
              </w:rPr>
              <w:t>-</w:t>
            </w:r>
          </w:p>
        </w:tc>
        <w:tc>
          <w:tcPr>
            <w:tcW w:w="1120" w:type="dxa"/>
            <w:tcBorders>
              <w:top w:val="nil"/>
              <w:left w:val="nil"/>
              <w:bottom w:val="nil"/>
              <w:right w:val="nil"/>
            </w:tcBorders>
            <w:shd w:val="clear" w:color="000000" w:fill="FFFFFF"/>
            <w:vAlign w:val="center"/>
          </w:tcPr>
          <w:p w14:paraId="4C87CE5A" w14:textId="020EA594" w:rsidR="00BC2AC9" w:rsidRPr="00F04A68" w:rsidRDefault="007B1A7E" w:rsidP="00BC2AC9">
            <w:pPr>
              <w:jc w:val="right"/>
              <w:rPr>
                <w:b/>
                <w:bCs/>
                <w:color w:val="000000"/>
                <w:sz w:val="18"/>
                <w:szCs w:val="18"/>
                <w:lang w:eastAsia="sk-SK"/>
              </w:rPr>
            </w:pPr>
            <w:r>
              <w:rPr>
                <w:b/>
                <w:bCs/>
                <w:color w:val="000000"/>
                <w:sz w:val="18"/>
                <w:szCs w:val="18"/>
                <w:lang w:eastAsia="sk-SK"/>
              </w:rPr>
              <w:t>4 398 527</w:t>
            </w:r>
          </w:p>
        </w:tc>
      </w:tr>
      <w:tr w:rsidR="00BC2AC9" w:rsidRPr="00F04A68" w14:paraId="5FC08175" w14:textId="77777777" w:rsidTr="000A4EAD">
        <w:trPr>
          <w:trHeight w:val="300"/>
        </w:trPr>
        <w:tc>
          <w:tcPr>
            <w:tcW w:w="3264" w:type="dxa"/>
            <w:tcBorders>
              <w:top w:val="nil"/>
              <w:left w:val="nil"/>
              <w:bottom w:val="single" w:sz="4" w:space="0" w:color="auto"/>
              <w:right w:val="nil"/>
            </w:tcBorders>
            <w:shd w:val="clear" w:color="000000" w:fill="FFFFFF"/>
            <w:noWrap/>
            <w:vAlign w:val="center"/>
            <w:hideMark/>
          </w:tcPr>
          <w:p w14:paraId="6A861A69" w14:textId="77777777" w:rsidR="00BC2AC9" w:rsidRPr="00F04A68" w:rsidRDefault="00BC2AC9" w:rsidP="00BC2AC9">
            <w:pPr>
              <w:rPr>
                <w:b/>
                <w:bCs/>
                <w:color w:val="000000"/>
                <w:sz w:val="18"/>
                <w:szCs w:val="18"/>
                <w:lang w:eastAsia="sk-SK"/>
              </w:rPr>
            </w:pPr>
            <w:r w:rsidRPr="00F04A6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35B01C97" w14:textId="77777777" w:rsidR="00BC2AC9" w:rsidRPr="00F04A68" w:rsidRDefault="00BC2AC9" w:rsidP="00BC2AC9">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0459CA8" w14:textId="77777777" w:rsidR="00BC2AC9" w:rsidRPr="00F04A68" w:rsidRDefault="00BC2AC9" w:rsidP="00BC2AC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9979DAA" w14:textId="77777777" w:rsidR="00BC2AC9" w:rsidRPr="00F04A68" w:rsidRDefault="00BC2AC9" w:rsidP="00BC2AC9">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58886B48" w14:textId="77777777" w:rsidR="00BC2AC9" w:rsidRPr="00F04A68" w:rsidRDefault="00BC2AC9" w:rsidP="00BC2AC9">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48891E9" w14:textId="77777777" w:rsidR="00BC2AC9" w:rsidRPr="00F04A68" w:rsidRDefault="00BC2AC9" w:rsidP="00BC2AC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6524894" w14:textId="77777777" w:rsidR="00BC2AC9" w:rsidRPr="00F04A68" w:rsidRDefault="00BC2AC9" w:rsidP="00BC2AC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DB6FA55" w14:textId="77777777" w:rsidR="00BC2AC9" w:rsidRPr="00F04A68" w:rsidRDefault="00BC2AC9" w:rsidP="00BC2AC9">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FAE5AEF" w14:textId="77777777" w:rsidR="00BC2AC9" w:rsidRPr="00F04A68" w:rsidRDefault="00BC2AC9" w:rsidP="00BC2AC9">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2EE34450" w14:textId="77777777" w:rsidR="00BC2AC9" w:rsidRPr="00F04A68" w:rsidRDefault="00BC2AC9" w:rsidP="00BC2AC9">
            <w:pPr>
              <w:jc w:val="right"/>
              <w:rPr>
                <w:b/>
                <w:bCs/>
                <w:color w:val="000000"/>
                <w:sz w:val="18"/>
                <w:szCs w:val="18"/>
                <w:lang w:eastAsia="sk-SK"/>
              </w:rPr>
            </w:pPr>
          </w:p>
        </w:tc>
      </w:tr>
      <w:tr w:rsidR="005F419C" w:rsidRPr="00F04A68" w14:paraId="62433E77" w14:textId="77777777" w:rsidTr="000A4EAD">
        <w:trPr>
          <w:trHeight w:val="450"/>
        </w:trPr>
        <w:tc>
          <w:tcPr>
            <w:tcW w:w="3264" w:type="dxa"/>
            <w:tcBorders>
              <w:top w:val="nil"/>
              <w:left w:val="nil"/>
              <w:bottom w:val="nil"/>
              <w:right w:val="nil"/>
            </w:tcBorders>
            <w:shd w:val="clear" w:color="000000" w:fill="FFFFFF"/>
            <w:noWrap/>
            <w:vAlign w:val="bottom"/>
            <w:hideMark/>
          </w:tcPr>
          <w:p w14:paraId="773361E2" w14:textId="77777777" w:rsidR="005F419C" w:rsidRPr="00F04A68" w:rsidRDefault="005F419C" w:rsidP="005F419C">
            <w:pPr>
              <w:rPr>
                <w:color w:val="000000"/>
                <w:sz w:val="18"/>
                <w:szCs w:val="18"/>
                <w:lang w:eastAsia="sk-SK"/>
              </w:rPr>
            </w:pPr>
            <w:r w:rsidRPr="00F04A6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093F0906" w14:textId="7A23DD5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5249F0A3" w14:textId="433B0BFB" w:rsidR="005F419C" w:rsidRPr="00F04A68" w:rsidRDefault="0036699F" w:rsidP="005F419C">
            <w:pPr>
              <w:jc w:val="right"/>
              <w:rPr>
                <w:color w:val="000000"/>
                <w:sz w:val="18"/>
                <w:szCs w:val="18"/>
                <w:lang w:eastAsia="sk-SK"/>
              </w:rPr>
            </w:pPr>
            <w:r>
              <w:rPr>
                <w:color w:val="000000"/>
                <w:sz w:val="18"/>
                <w:szCs w:val="18"/>
                <w:lang w:eastAsia="sk-SK"/>
              </w:rPr>
              <w:t>67 924</w:t>
            </w:r>
          </w:p>
        </w:tc>
        <w:tc>
          <w:tcPr>
            <w:tcW w:w="1306" w:type="dxa"/>
            <w:tcBorders>
              <w:top w:val="nil"/>
              <w:left w:val="nil"/>
              <w:bottom w:val="nil"/>
              <w:right w:val="nil"/>
            </w:tcBorders>
            <w:shd w:val="clear" w:color="000000" w:fill="FFFFFF"/>
            <w:vAlign w:val="center"/>
          </w:tcPr>
          <w:p w14:paraId="79A185A9" w14:textId="5B814057" w:rsidR="005F419C" w:rsidRPr="00F04A68" w:rsidRDefault="0036699F" w:rsidP="005F419C">
            <w:pPr>
              <w:jc w:val="right"/>
              <w:rPr>
                <w:color w:val="000000"/>
                <w:sz w:val="18"/>
                <w:szCs w:val="18"/>
                <w:lang w:eastAsia="sk-SK"/>
              </w:rPr>
            </w:pPr>
            <w:r>
              <w:rPr>
                <w:color w:val="000000"/>
                <w:sz w:val="18"/>
                <w:szCs w:val="18"/>
                <w:lang w:eastAsia="sk-SK"/>
              </w:rPr>
              <w:t>2 614 022</w:t>
            </w:r>
          </w:p>
        </w:tc>
        <w:tc>
          <w:tcPr>
            <w:tcW w:w="1366" w:type="dxa"/>
            <w:tcBorders>
              <w:top w:val="nil"/>
              <w:left w:val="nil"/>
              <w:bottom w:val="nil"/>
              <w:right w:val="nil"/>
            </w:tcBorders>
            <w:shd w:val="clear" w:color="000000" w:fill="FFFFFF"/>
            <w:vAlign w:val="center"/>
          </w:tcPr>
          <w:p w14:paraId="4491AC8A" w14:textId="1362AB4C"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2395059F" w14:textId="2A95EB50"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27057649" w14:textId="1619917F"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179799FA" w14:textId="18CE8FB2"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2DFABBED" w14:textId="7CF98B62"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noWrap/>
            <w:vAlign w:val="center"/>
          </w:tcPr>
          <w:p w14:paraId="07083E1B" w14:textId="2C19639E" w:rsidR="005F419C" w:rsidRPr="00F04A68" w:rsidRDefault="0036699F" w:rsidP="005F419C">
            <w:pPr>
              <w:jc w:val="right"/>
              <w:rPr>
                <w:b/>
                <w:bCs/>
                <w:color w:val="000000"/>
                <w:sz w:val="18"/>
                <w:szCs w:val="18"/>
                <w:lang w:eastAsia="sk-SK"/>
              </w:rPr>
            </w:pPr>
            <w:r>
              <w:rPr>
                <w:b/>
                <w:bCs/>
                <w:color w:val="000000"/>
                <w:sz w:val="18"/>
                <w:szCs w:val="18"/>
                <w:lang w:eastAsia="sk-SK"/>
              </w:rPr>
              <w:t>2 681 946</w:t>
            </w:r>
          </w:p>
        </w:tc>
      </w:tr>
      <w:tr w:rsidR="005F419C" w:rsidRPr="00F04A68" w14:paraId="3D030A08" w14:textId="77777777" w:rsidTr="000A4EAD">
        <w:trPr>
          <w:trHeight w:val="300"/>
        </w:trPr>
        <w:tc>
          <w:tcPr>
            <w:tcW w:w="3264" w:type="dxa"/>
            <w:tcBorders>
              <w:top w:val="nil"/>
              <w:left w:val="nil"/>
              <w:bottom w:val="nil"/>
              <w:right w:val="nil"/>
            </w:tcBorders>
            <w:shd w:val="clear" w:color="000000" w:fill="FFFFFF"/>
            <w:noWrap/>
            <w:vAlign w:val="bottom"/>
            <w:hideMark/>
          </w:tcPr>
          <w:p w14:paraId="48C03EF6" w14:textId="77777777" w:rsidR="005F419C" w:rsidRPr="00F04A68" w:rsidRDefault="005F419C" w:rsidP="005F419C">
            <w:pPr>
              <w:rPr>
                <w:b/>
                <w:bCs/>
                <w:color w:val="000000"/>
                <w:sz w:val="18"/>
                <w:szCs w:val="18"/>
                <w:lang w:eastAsia="sk-SK"/>
              </w:rPr>
            </w:pPr>
            <w:r w:rsidRPr="00F04A6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123C3425" w14:textId="1F3A782C"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2AA91B93" w14:textId="33FBBB75" w:rsidR="005F419C" w:rsidRPr="00F04A68" w:rsidRDefault="00595A0C" w:rsidP="005F419C">
            <w:pPr>
              <w:jc w:val="right"/>
              <w:rPr>
                <w:color w:val="000000"/>
                <w:sz w:val="18"/>
                <w:szCs w:val="18"/>
                <w:lang w:eastAsia="sk-SK"/>
              </w:rPr>
            </w:pPr>
            <w:r>
              <w:rPr>
                <w:color w:val="000000"/>
                <w:sz w:val="18"/>
                <w:szCs w:val="18"/>
                <w:lang w:eastAsia="sk-SK"/>
              </w:rPr>
              <w:t>14 542</w:t>
            </w:r>
          </w:p>
        </w:tc>
        <w:tc>
          <w:tcPr>
            <w:tcW w:w="1306" w:type="dxa"/>
            <w:tcBorders>
              <w:top w:val="nil"/>
              <w:left w:val="nil"/>
              <w:bottom w:val="nil"/>
              <w:right w:val="nil"/>
            </w:tcBorders>
            <w:shd w:val="clear" w:color="000000" w:fill="FFFFFF"/>
            <w:vAlign w:val="center"/>
          </w:tcPr>
          <w:p w14:paraId="3493AFB8" w14:textId="32466F59" w:rsidR="005F419C" w:rsidRPr="00F04A68" w:rsidRDefault="00595A0C" w:rsidP="005F419C">
            <w:pPr>
              <w:jc w:val="right"/>
              <w:rPr>
                <w:color w:val="000000"/>
                <w:sz w:val="18"/>
                <w:szCs w:val="18"/>
                <w:lang w:eastAsia="sk-SK"/>
              </w:rPr>
            </w:pPr>
            <w:r>
              <w:rPr>
                <w:color w:val="000000"/>
                <w:sz w:val="18"/>
                <w:szCs w:val="18"/>
                <w:lang w:eastAsia="sk-SK"/>
              </w:rPr>
              <w:t>332 10</w:t>
            </w:r>
            <w:r w:rsidR="00940BAC">
              <w:rPr>
                <w:color w:val="000000"/>
                <w:sz w:val="18"/>
                <w:szCs w:val="18"/>
                <w:lang w:eastAsia="sk-SK"/>
              </w:rPr>
              <w:t>3</w:t>
            </w:r>
          </w:p>
        </w:tc>
        <w:tc>
          <w:tcPr>
            <w:tcW w:w="1366" w:type="dxa"/>
            <w:tcBorders>
              <w:top w:val="nil"/>
              <w:left w:val="nil"/>
              <w:bottom w:val="nil"/>
              <w:right w:val="nil"/>
            </w:tcBorders>
            <w:shd w:val="clear" w:color="000000" w:fill="FFFFFF"/>
            <w:vAlign w:val="center"/>
          </w:tcPr>
          <w:p w14:paraId="20C8ED1A" w14:textId="0A3DE3F1"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573CCE51" w14:textId="53B8DDCF"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52C3EB64" w14:textId="176F78EB"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412A3FBB" w14:textId="5645A446"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0CDBD210" w14:textId="6DAD772F"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68165D38" w14:textId="532A76BB" w:rsidR="005F419C" w:rsidRPr="00F04A68" w:rsidRDefault="00AE6A53" w:rsidP="00AE6A53">
            <w:pPr>
              <w:jc w:val="right"/>
              <w:rPr>
                <w:b/>
                <w:bCs/>
                <w:color w:val="000000"/>
                <w:sz w:val="18"/>
                <w:szCs w:val="18"/>
                <w:lang w:eastAsia="sk-SK"/>
              </w:rPr>
            </w:pPr>
            <w:r>
              <w:rPr>
                <w:b/>
                <w:bCs/>
                <w:color w:val="000000"/>
                <w:sz w:val="18"/>
                <w:szCs w:val="18"/>
                <w:lang w:eastAsia="sk-SK"/>
              </w:rPr>
              <w:t>346 64</w:t>
            </w:r>
            <w:r w:rsidR="00940BAC">
              <w:rPr>
                <w:b/>
                <w:bCs/>
                <w:color w:val="000000"/>
                <w:sz w:val="18"/>
                <w:szCs w:val="18"/>
                <w:lang w:eastAsia="sk-SK"/>
              </w:rPr>
              <w:t>5</w:t>
            </w:r>
          </w:p>
        </w:tc>
      </w:tr>
      <w:tr w:rsidR="005F419C" w:rsidRPr="00F04A68" w14:paraId="65FA1B19" w14:textId="77777777" w:rsidTr="000A4EAD">
        <w:trPr>
          <w:trHeight w:val="300"/>
        </w:trPr>
        <w:tc>
          <w:tcPr>
            <w:tcW w:w="3264" w:type="dxa"/>
            <w:tcBorders>
              <w:top w:val="nil"/>
              <w:left w:val="nil"/>
              <w:bottom w:val="nil"/>
              <w:right w:val="nil"/>
            </w:tcBorders>
            <w:shd w:val="clear" w:color="000000" w:fill="FFFFFF"/>
            <w:noWrap/>
            <w:vAlign w:val="bottom"/>
            <w:hideMark/>
          </w:tcPr>
          <w:p w14:paraId="38A4A2D5" w14:textId="77777777" w:rsidR="005F419C" w:rsidRPr="00F04A68" w:rsidRDefault="005F419C" w:rsidP="005F419C">
            <w:pPr>
              <w:rPr>
                <w:color w:val="000000"/>
                <w:sz w:val="18"/>
                <w:szCs w:val="18"/>
                <w:lang w:eastAsia="sk-SK"/>
              </w:rPr>
            </w:pPr>
            <w:r w:rsidRPr="00F04A6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1F079BA0" w14:textId="5DADD5FA"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01E9FF3A" w14:textId="5EDA11BA" w:rsidR="005F419C" w:rsidRPr="00F04A68" w:rsidRDefault="005F419C" w:rsidP="00A52916">
            <w:pPr>
              <w:jc w:val="center"/>
              <w:rPr>
                <w:color w:val="000000"/>
                <w:sz w:val="18"/>
                <w:szCs w:val="18"/>
                <w:lang w:eastAsia="sk-SK"/>
              </w:rPr>
            </w:pPr>
          </w:p>
        </w:tc>
        <w:tc>
          <w:tcPr>
            <w:tcW w:w="1306" w:type="dxa"/>
            <w:tcBorders>
              <w:top w:val="nil"/>
              <w:left w:val="nil"/>
              <w:bottom w:val="nil"/>
              <w:right w:val="nil"/>
            </w:tcBorders>
            <w:shd w:val="clear" w:color="000000" w:fill="FFFFFF"/>
            <w:vAlign w:val="center"/>
          </w:tcPr>
          <w:p w14:paraId="08F10D18" w14:textId="2DB4318C" w:rsidR="005F419C" w:rsidRPr="00F04A68" w:rsidRDefault="005F419C" w:rsidP="005F419C">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22900DF7" w14:textId="0CEEF27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0B7488B4" w14:textId="1E8F7A94"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10AD0CAA" w14:textId="19EB74A4"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59CB987B" w14:textId="3C77804F"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72A58A26" w14:textId="505EF1E0"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53B1C5B2" w14:textId="556C6C19" w:rsidR="005F419C" w:rsidRPr="00F04A68" w:rsidRDefault="005F419C" w:rsidP="005F419C">
            <w:pPr>
              <w:jc w:val="right"/>
              <w:rPr>
                <w:b/>
                <w:bCs/>
                <w:color w:val="000000"/>
                <w:sz w:val="18"/>
                <w:szCs w:val="18"/>
                <w:lang w:eastAsia="sk-SK"/>
              </w:rPr>
            </w:pPr>
          </w:p>
        </w:tc>
      </w:tr>
      <w:tr w:rsidR="005F419C" w:rsidRPr="00F04A68" w14:paraId="5229BAF7" w14:textId="77777777" w:rsidTr="000A4EAD">
        <w:trPr>
          <w:trHeight w:val="300"/>
        </w:trPr>
        <w:tc>
          <w:tcPr>
            <w:tcW w:w="3264" w:type="dxa"/>
            <w:tcBorders>
              <w:top w:val="nil"/>
              <w:left w:val="nil"/>
              <w:bottom w:val="single" w:sz="4" w:space="0" w:color="auto"/>
              <w:right w:val="nil"/>
            </w:tcBorders>
            <w:shd w:val="clear" w:color="000000" w:fill="FFFFFF"/>
            <w:noWrap/>
            <w:vAlign w:val="bottom"/>
            <w:hideMark/>
          </w:tcPr>
          <w:p w14:paraId="46EE7B54" w14:textId="77777777" w:rsidR="005F419C" w:rsidRPr="00F04A68" w:rsidRDefault="005F419C" w:rsidP="005F419C">
            <w:pPr>
              <w:rPr>
                <w:color w:val="000000"/>
                <w:sz w:val="18"/>
                <w:szCs w:val="18"/>
                <w:lang w:eastAsia="sk-SK"/>
              </w:rPr>
            </w:pPr>
            <w:r w:rsidRPr="00F04A6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45FE18E9" w14:textId="5E9CFB0D"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single" w:sz="4" w:space="0" w:color="auto"/>
              <w:right w:val="nil"/>
            </w:tcBorders>
            <w:shd w:val="clear" w:color="000000" w:fill="FFFFFF"/>
            <w:vAlign w:val="center"/>
          </w:tcPr>
          <w:p w14:paraId="400E82DA" w14:textId="5AFFCBFD" w:rsidR="005F419C" w:rsidRPr="00F04A68" w:rsidRDefault="00595A0C" w:rsidP="005F419C">
            <w:pPr>
              <w:jc w:val="right"/>
              <w:rPr>
                <w:color w:val="000000"/>
                <w:sz w:val="18"/>
                <w:szCs w:val="18"/>
                <w:lang w:eastAsia="sk-SK"/>
              </w:rPr>
            </w:pPr>
            <w:r>
              <w:rPr>
                <w:color w:val="000000"/>
                <w:sz w:val="18"/>
                <w:szCs w:val="18"/>
                <w:lang w:eastAsia="sk-SK"/>
              </w:rPr>
              <w:t>82 466</w:t>
            </w:r>
          </w:p>
        </w:tc>
        <w:tc>
          <w:tcPr>
            <w:tcW w:w="1306" w:type="dxa"/>
            <w:tcBorders>
              <w:top w:val="nil"/>
              <w:left w:val="nil"/>
              <w:bottom w:val="single" w:sz="4" w:space="0" w:color="auto"/>
              <w:right w:val="nil"/>
            </w:tcBorders>
            <w:shd w:val="clear" w:color="000000" w:fill="FFFFFF"/>
            <w:vAlign w:val="center"/>
          </w:tcPr>
          <w:p w14:paraId="07BEC7BB" w14:textId="1F19D620" w:rsidR="005F419C" w:rsidRPr="00F04A68" w:rsidRDefault="00595A0C" w:rsidP="005F419C">
            <w:pPr>
              <w:jc w:val="right"/>
              <w:rPr>
                <w:color w:val="000000"/>
                <w:sz w:val="18"/>
                <w:szCs w:val="18"/>
                <w:lang w:eastAsia="sk-SK"/>
              </w:rPr>
            </w:pPr>
            <w:r>
              <w:rPr>
                <w:color w:val="000000"/>
                <w:sz w:val="18"/>
                <w:szCs w:val="18"/>
                <w:lang w:eastAsia="sk-SK"/>
              </w:rPr>
              <w:t>2 946 12</w:t>
            </w:r>
            <w:r w:rsidR="00940BAC">
              <w:rPr>
                <w:color w:val="000000"/>
                <w:sz w:val="18"/>
                <w:szCs w:val="18"/>
                <w:lang w:eastAsia="sk-SK"/>
              </w:rPr>
              <w:t>5</w:t>
            </w:r>
          </w:p>
        </w:tc>
        <w:tc>
          <w:tcPr>
            <w:tcW w:w="1366" w:type="dxa"/>
            <w:tcBorders>
              <w:top w:val="nil"/>
              <w:left w:val="nil"/>
              <w:bottom w:val="single" w:sz="4" w:space="0" w:color="auto"/>
              <w:right w:val="nil"/>
            </w:tcBorders>
            <w:shd w:val="clear" w:color="000000" w:fill="FFFFFF"/>
            <w:vAlign w:val="center"/>
          </w:tcPr>
          <w:p w14:paraId="3D00FEF1" w14:textId="15F00E43"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single" w:sz="4" w:space="0" w:color="auto"/>
              <w:right w:val="nil"/>
            </w:tcBorders>
            <w:shd w:val="clear" w:color="000000" w:fill="FFFFFF"/>
            <w:vAlign w:val="center"/>
          </w:tcPr>
          <w:p w14:paraId="6A412B41" w14:textId="3A9DEFF5"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6125564C" w14:textId="47333074"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706C7AD9" w14:textId="71F86038"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0CB1BD7D" w14:textId="154732CA"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19BF1232" w14:textId="3D385C92" w:rsidR="005F419C" w:rsidRPr="00F04A68" w:rsidRDefault="00AE6A53" w:rsidP="005F419C">
            <w:pPr>
              <w:jc w:val="right"/>
              <w:rPr>
                <w:b/>
                <w:bCs/>
                <w:color w:val="000000"/>
                <w:sz w:val="18"/>
                <w:szCs w:val="18"/>
                <w:lang w:eastAsia="sk-SK"/>
              </w:rPr>
            </w:pPr>
            <w:r>
              <w:rPr>
                <w:b/>
                <w:bCs/>
                <w:color w:val="000000"/>
                <w:sz w:val="18"/>
                <w:szCs w:val="18"/>
                <w:lang w:eastAsia="sk-SK"/>
              </w:rPr>
              <w:t>3 028 59</w:t>
            </w:r>
            <w:r w:rsidR="00940BAC">
              <w:rPr>
                <w:b/>
                <w:bCs/>
                <w:color w:val="000000"/>
                <w:sz w:val="18"/>
                <w:szCs w:val="18"/>
                <w:lang w:eastAsia="sk-SK"/>
              </w:rPr>
              <w:t>1</w:t>
            </w:r>
          </w:p>
        </w:tc>
      </w:tr>
      <w:tr w:rsidR="005F419C" w:rsidRPr="00F04A68" w14:paraId="2249D904" w14:textId="77777777" w:rsidTr="000A4EAD">
        <w:trPr>
          <w:trHeight w:val="300"/>
        </w:trPr>
        <w:tc>
          <w:tcPr>
            <w:tcW w:w="3264" w:type="dxa"/>
            <w:tcBorders>
              <w:top w:val="nil"/>
              <w:left w:val="nil"/>
              <w:bottom w:val="single" w:sz="4" w:space="0" w:color="auto"/>
              <w:right w:val="nil"/>
            </w:tcBorders>
            <w:shd w:val="clear" w:color="000000" w:fill="FFFFFF"/>
            <w:noWrap/>
            <w:vAlign w:val="center"/>
            <w:hideMark/>
          </w:tcPr>
          <w:p w14:paraId="25F6756A" w14:textId="77777777" w:rsidR="005F419C" w:rsidRPr="00F04A68" w:rsidRDefault="005F419C" w:rsidP="005F419C">
            <w:pPr>
              <w:rPr>
                <w:b/>
                <w:bCs/>
                <w:color w:val="000000"/>
                <w:sz w:val="18"/>
                <w:szCs w:val="18"/>
                <w:lang w:eastAsia="sk-SK"/>
              </w:rPr>
            </w:pPr>
            <w:r w:rsidRPr="00F04A6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7B033B9F" w14:textId="77777777" w:rsidR="005F419C" w:rsidRPr="00F04A68" w:rsidRDefault="005F419C" w:rsidP="005F419C">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61333FA"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9BDE957" w14:textId="77777777" w:rsidR="005F419C" w:rsidRPr="00F04A68" w:rsidRDefault="005F419C" w:rsidP="005F419C">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35ADA18C" w14:textId="77777777" w:rsidR="005F419C" w:rsidRPr="00F04A68" w:rsidRDefault="005F419C" w:rsidP="005F419C">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611B43C3"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E0369C0"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3FCE9C2"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8A06674" w14:textId="77777777" w:rsidR="005F419C" w:rsidRPr="00F04A68" w:rsidRDefault="005F419C" w:rsidP="005F419C">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6C876C12" w14:textId="77777777" w:rsidR="005F419C" w:rsidRPr="00F04A68" w:rsidRDefault="005F419C" w:rsidP="005F419C">
            <w:pPr>
              <w:jc w:val="right"/>
              <w:rPr>
                <w:b/>
                <w:bCs/>
                <w:color w:val="000000"/>
                <w:sz w:val="18"/>
                <w:szCs w:val="18"/>
                <w:lang w:eastAsia="sk-SK"/>
              </w:rPr>
            </w:pPr>
          </w:p>
        </w:tc>
      </w:tr>
      <w:tr w:rsidR="005F419C" w:rsidRPr="00F04A68" w14:paraId="7A4749CF" w14:textId="77777777" w:rsidTr="000A4EAD">
        <w:trPr>
          <w:trHeight w:val="450"/>
        </w:trPr>
        <w:tc>
          <w:tcPr>
            <w:tcW w:w="3264" w:type="dxa"/>
            <w:tcBorders>
              <w:top w:val="nil"/>
              <w:left w:val="nil"/>
              <w:bottom w:val="nil"/>
              <w:right w:val="nil"/>
            </w:tcBorders>
            <w:shd w:val="clear" w:color="000000" w:fill="FFFFFF"/>
            <w:noWrap/>
            <w:vAlign w:val="bottom"/>
            <w:hideMark/>
          </w:tcPr>
          <w:p w14:paraId="06172647" w14:textId="77777777" w:rsidR="005F419C" w:rsidRPr="00F04A68" w:rsidRDefault="005F419C" w:rsidP="005F419C">
            <w:pPr>
              <w:rPr>
                <w:color w:val="000000"/>
                <w:sz w:val="18"/>
                <w:szCs w:val="18"/>
                <w:lang w:eastAsia="sk-SK"/>
              </w:rPr>
            </w:pPr>
            <w:r w:rsidRPr="00F04A6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412431A2" w14:textId="6C8CCD8D"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2490E467" w14:textId="240DAA49"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65970102" w14:textId="34428AC1"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66" w:type="dxa"/>
            <w:tcBorders>
              <w:top w:val="nil"/>
              <w:left w:val="nil"/>
              <w:bottom w:val="nil"/>
              <w:right w:val="nil"/>
            </w:tcBorders>
            <w:shd w:val="clear" w:color="000000" w:fill="FFFFFF"/>
            <w:vAlign w:val="center"/>
          </w:tcPr>
          <w:p w14:paraId="6D0E8F67" w14:textId="46CE3A94"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62A04EEA" w14:textId="4643BC66"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3B004172" w14:textId="11152863"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13DB9579" w14:textId="69E6B5BD"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6A01FB60" w14:textId="1E1C6E3D"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noWrap/>
            <w:vAlign w:val="center"/>
          </w:tcPr>
          <w:p w14:paraId="69158975" w14:textId="6563E26B" w:rsidR="005F419C" w:rsidRPr="00F04A68" w:rsidRDefault="005F419C" w:rsidP="005F419C">
            <w:pPr>
              <w:jc w:val="right"/>
              <w:rPr>
                <w:b/>
                <w:bCs/>
                <w:color w:val="000000"/>
                <w:sz w:val="18"/>
                <w:szCs w:val="18"/>
                <w:lang w:eastAsia="sk-SK"/>
              </w:rPr>
            </w:pPr>
            <w:r w:rsidRPr="00F04A68">
              <w:rPr>
                <w:b/>
                <w:bCs/>
                <w:color w:val="000000"/>
                <w:sz w:val="18"/>
                <w:szCs w:val="18"/>
                <w:lang w:eastAsia="sk-SK"/>
              </w:rPr>
              <w:t>-</w:t>
            </w:r>
          </w:p>
        </w:tc>
      </w:tr>
      <w:tr w:rsidR="005F419C" w:rsidRPr="00F04A68" w14:paraId="1242420B" w14:textId="77777777" w:rsidTr="000A4EAD">
        <w:trPr>
          <w:trHeight w:val="300"/>
        </w:trPr>
        <w:tc>
          <w:tcPr>
            <w:tcW w:w="3264" w:type="dxa"/>
            <w:tcBorders>
              <w:top w:val="nil"/>
              <w:left w:val="nil"/>
              <w:bottom w:val="nil"/>
              <w:right w:val="nil"/>
            </w:tcBorders>
            <w:shd w:val="clear" w:color="000000" w:fill="FFFFFF"/>
            <w:noWrap/>
            <w:vAlign w:val="bottom"/>
            <w:hideMark/>
          </w:tcPr>
          <w:p w14:paraId="1BE77127" w14:textId="77777777" w:rsidR="005F419C" w:rsidRPr="00F04A68" w:rsidRDefault="005F419C" w:rsidP="005F419C">
            <w:pPr>
              <w:rPr>
                <w:b/>
                <w:bCs/>
                <w:color w:val="000000"/>
                <w:sz w:val="18"/>
                <w:szCs w:val="18"/>
                <w:lang w:eastAsia="sk-SK"/>
              </w:rPr>
            </w:pPr>
            <w:r w:rsidRPr="00F04A6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18ECAED3" w14:textId="365E9972"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4AFB9D55" w14:textId="11306B61"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31CFA710" w14:textId="13A17A04"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66" w:type="dxa"/>
            <w:tcBorders>
              <w:top w:val="nil"/>
              <w:left w:val="nil"/>
              <w:bottom w:val="nil"/>
              <w:right w:val="nil"/>
            </w:tcBorders>
            <w:shd w:val="clear" w:color="000000" w:fill="FFFFFF"/>
            <w:vAlign w:val="center"/>
          </w:tcPr>
          <w:p w14:paraId="0648DAD8" w14:textId="0FAC1C30"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340055A1" w14:textId="2854AF94"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0BE1CE12" w14:textId="6733E509"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70AB2E13" w14:textId="4013BB64"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72138F2D" w14:textId="7D8BFCC1"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7368B059" w14:textId="1F14B26C" w:rsidR="005F419C" w:rsidRPr="00F04A68" w:rsidRDefault="005F419C" w:rsidP="005F419C">
            <w:pPr>
              <w:jc w:val="right"/>
              <w:rPr>
                <w:b/>
                <w:bCs/>
                <w:color w:val="000000"/>
                <w:sz w:val="18"/>
                <w:szCs w:val="18"/>
                <w:lang w:eastAsia="sk-SK"/>
              </w:rPr>
            </w:pPr>
            <w:r w:rsidRPr="00F04A68">
              <w:rPr>
                <w:b/>
                <w:bCs/>
                <w:color w:val="000000"/>
                <w:sz w:val="18"/>
                <w:szCs w:val="18"/>
                <w:lang w:eastAsia="sk-SK"/>
              </w:rPr>
              <w:t>-</w:t>
            </w:r>
          </w:p>
        </w:tc>
      </w:tr>
      <w:tr w:rsidR="005F419C" w:rsidRPr="00F04A68" w14:paraId="6E69EA1E" w14:textId="77777777" w:rsidTr="000A4EAD">
        <w:trPr>
          <w:trHeight w:val="300"/>
        </w:trPr>
        <w:tc>
          <w:tcPr>
            <w:tcW w:w="3264" w:type="dxa"/>
            <w:tcBorders>
              <w:top w:val="nil"/>
              <w:left w:val="nil"/>
              <w:bottom w:val="nil"/>
              <w:right w:val="nil"/>
            </w:tcBorders>
            <w:shd w:val="clear" w:color="000000" w:fill="FFFFFF"/>
            <w:noWrap/>
            <w:vAlign w:val="bottom"/>
            <w:hideMark/>
          </w:tcPr>
          <w:p w14:paraId="12EC4F47" w14:textId="77777777" w:rsidR="005F419C" w:rsidRPr="00F04A68" w:rsidRDefault="005F419C" w:rsidP="005F419C">
            <w:pPr>
              <w:rPr>
                <w:color w:val="000000"/>
                <w:sz w:val="18"/>
                <w:szCs w:val="18"/>
                <w:lang w:eastAsia="sk-SK"/>
              </w:rPr>
            </w:pPr>
            <w:r w:rsidRPr="00F04A6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0EAA21E0" w14:textId="3B7CEC8C"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2FE24200" w14:textId="7F18763F"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160AD99D" w14:textId="2BE824BD"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66" w:type="dxa"/>
            <w:tcBorders>
              <w:top w:val="nil"/>
              <w:left w:val="nil"/>
              <w:bottom w:val="nil"/>
              <w:right w:val="nil"/>
            </w:tcBorders>
            <w:shd w:val="clear" w:color="000000" w:fill="FFFFFF"/>
            <w:vAlign w:val="center"/>
          </w:tcPr>
          <w:p w14:paraId="394B06D2" w14:textId="4CF9A5BB"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0E517544" w14:textId="676F0561"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660C7669" w14:textId="6FE66E86"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072789A4" w14:textId="6CC8EC5C"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12D816D9" w14:textId="402C2E76"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06F13423" w14:textId="4ED385E9" w:rsidR="005F419C" w:rsidRPr="00F04A68" w:rsidRDefault="005F419C" w:rsidP="005F419C">
            <w:pPr>
              <w:jc w:val="right"/>
              <w:rPr>
                <w:b/>
                <w:bCs/>
                <w:color w:val="000000"/>
                <w:sz w:val="18"/>
                <w:szCs w:val="18"/>
                <w:lang w:eastAsia="sk-SK"/>
              </w:rPr>
            </w:pPr>
            <w:r w:rsidRPr="00F04A68">
              <w:rPr>
                <w:b/>
                <w:bCs/>
                <w:color w:val="000000"/>
                <w:sz w:val="18"/>
                <w:szCs w:val="18"/>
                <w:lang w:eastAsia="sk-SK"/>
              </w:rPr>
              <w:t>-</w:t>
            </w:r>
          </w:p>
        </w:tc>
      </w:tr>
      <w:tr w:rsidR="005F419C" w:rsidRPr="00F04A68" w14:paraId="51E86F32" w14:textId="77777777" w:rsidTr="000A4EAD">
        <w:trPr>
          <w:trHeight w:val="300"/>
        </w:trPr>
        <w:tc>
          <w:tcPr>
            <w:tcW w:w="3264" w:type="dxa"/>
            <w:tcBorders>
              <w:top w:val="nil"/>
              <w:left w:val="nil"/>
              <w:bottom w:val="single" w:sz="4" w:space="0" w:color="auto"/>
              <w:right w:val="nil"/>
            </w:tcBorders>
            <w:shd w:val="clear" w:color="000000" w:fill="FFFFFF"/>
            <w:noWrap/>
            <w:vAlign w:val="bottom"/>
            <w:hideMark/>
          </w:tcPr>
          <w:p w14:paraId="70478512" w14:textId="77777777" w:rsidR="005F419C" w:rsidRPr="00F04A68" w:rsidRDefault="005F419C" w:rsidP="005F419C">
            <w:pPr>
              <w:rPr>
                <w:color w:val="000000"/>
                <w:sz w:val="18"/>
                <w:szCs w:val="18"/>
                <w:lang w:eastAsia="sk-SK"/>
              </w:rPr>
            </w:pPr>
            <w:r w:rsidRPr="00F04A6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02C8ED44" w14:textId="5AF8862A"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single" w:sz="4" w:space="0" w:color="auto"/>
              <w:right w:val="nil"/>
            </w:tcBorders>
            <w:shd w:val="clear" w:color="000000" w:fill="FFFFFF"/>
            <w:vAlign w:val="center"/>
          </w:tcPr>
          <w:p w14:paraId="71430891" w14:textId="2E974975"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33AC8BBB" w14:textId="31AB0BAE"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66" w:type="dxa"/>
            <w:tcBorders>
              <w:top w:val="nil"/>
              <w:left w:val="nil"/>
              <w:bottom w:val="single" w:sz="4" w:space="0" w:color="auto"/>
              <w:right w:val="nil"/>
            </w:tcBorders>
            <w:shd w:val="clear" w:color="000000" w:fill="FFFFFF"/>
            <w:vAlign w:val="center"/>
          </w:tcPr>
          <w:p w14:paraId="7D794272" w14:textId="397E0F66"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single" w:sz="4" w:space="0" w:color="auto"/>
              <w:right w:val="nil"/>
            </w:tcBorders>
            <w:shd w:val="clear" w:color="000000" w:fill="FFFFFF"/>
            <w:vAlign w:val="center"/>
          </w:tcPr>
          <w:p w14:paraId="2FF7147D" w14:textId="0455A856"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34D9C9AA" w14:textId="3D9EB7E5"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221A58D3" w14:textId="10883265"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67CE56DD" w14:textId="6E2EA7E0"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71E74FAC" w14:textId="6CFC3F80" w:rsidR="005F419C" w:rsidRPr="00F04A68" w:rsidRDefault="005F419C" w:rsidP="005F419C">
            <w:pPr>
              <w:jc w:val="right"/>
              <w:rPr>
                <w:b/>
                <w:bCs/>
                <w:color w:val="000000"/>
                <w:sz w:val="18"/>
                <w:szCs w:val="18"/>
                <w:lang w:eastAsia="sk-SK"/>
              </w:rPr>
            </w:pPr>
            <w:r w:rsidRPr="00F04A68">
              <w:rPr>
                <w:b/>
                <w:bCs/>
                <w:color w:val="000000"/>
                <w:sz w:val="18"/>
                <w:szCs w:val="18"/>
                <w:lang w:eastAsia="sk-SK"/>
              </w:rPr>
              <w:t>-</w:t>
            </w:r>
          </w:p>
        </w:tc>
      </w:tr>
      <w:tr w:rsidR="005F419C" w:rsidRPr="00F04A68" w14:paraId="78E83DB0" w14:textId="77777777" w:rsidTr="000A4EAD">
        <w:trPr>
          <w:trHeight w:val="300"/>
        </w:trPr>
        <w:tc>
          <w:tcPr>
            <w:tcW w:w="3264" w:type="dxa"/>
            <w:tcBorders>
              <w:top w:val="nil"/>
              <w:left w:val="nil"/>
              <w:bottom w:val="single" w:sz="4" w:space="0" w:color="auto"/>
              <w:right w:val="nil"/>
            </w:tcBorders>
            <w:shd w:val="clear" w:color="000000" w:fill="FFFFFF"/>
            <w:noWrap/>
            <w:vAlign w:val="center"/>
            <w:hideMark/>
          </w:tcPr>
          <w:p w14:paraId="5CFEB8CA" w14:textId="77777777" w:rsidR="005F419C" w:rsidRPr="00F04A68" w:rsidRDefault="005F419C" w:rsidP="005F419C">
            <w:pPr>
              <w:rPr>
                <w:b/>
                <w:bCs/>
                <w:color w:val="000000"/>
                <w:sz w:val="18"/>
                <w:szCs w:val="18"/>
                <w:lang w:eastAsia="sk-SK"/>
              </w:rPr>
            </w:pPr>
            <w:r w:rsidRPr="00F04A6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3303FF3E" w14:textId="77777777" w:rsidR="005F419C" w:rsidRPr="00F04A68" w:rsidRDefault="005F419C" w:rsidP="005F419C">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B63A98B"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96BFFED" w14:textId="77777777" w:rsidR="005F419C" w:rsidRPr="00F04A68" w:rsidRDefault="005F419C" w:rsidP="005F419C">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3F461D69" w14:textId="77777777" w:rsidR="005F419C" w:rsidRPr="00F04A68" w:rsidRDefault="005F419C" w:rsidP="005F419C">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7FE317C9"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61487A2"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CA43762"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2ED62CC" w14:textId="77777777" w:rsidR="005F419C" w:rsidRPr="00F04A68" w:rsidRDefault="005F419C" w:rsidP="005F419C">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47F40ECA" w14:textId="77777777" w:rsidR="005F419C" w:rsidRPr="00F04A68" w:rsidRDefault="005F419C" w:rsidP="005F419C">
            <w:pPr>
              <w:jc w:val="right"/>
              <w:rPr>
                <w:b/>
                <w:bCs/>
                <w:color w:val="000000"/>
                <w:sz w:val="18"/>
                <w:szCs w:val="18"/>
                <w:lang w:eastAsia="sk-SK"/>
              </w:rPr>
            </w:pPr>
          </w:p>
        </w:tc>
      </w:tr>
      <w:tr w:rsidR="005F419C" w:rsidRPr="00F04A68" w14:paraId="28A82F29" w14:textId="77777777" w:rsidTr="000A4EAD">
        <w:trPr>
          <w:trHeight w:val="295"/>
        </w:trPr>
        <w:tc>
          <w:tcPr>
            <w:tcW w:w="3264" w:type="dxa"/>
            <w:tcBorders>
              <w:top w:val="nil"/>
              <w:left w:val="nil"/>
              <w:bottom w:val="nil"/>
              <w:right w:val="nil"/>
            </w:tcBorders>
            <w:shd w:val="clear" w:color="000000" w:fill="FFFFFF"/>
            <w:noWrap/>
            <w:vAlign w:val="bottom"/>
            <w:hideMark/>
          </w:tcPr>
          <w:p w14:paraId="00936EC5" w14:textId="77777777" w:rsidR="005F419C" w:rsidRPr="00F04A68" w:rsidRDefault="005F419C" w:rsidP="005F419C">
            <w:pPr>
              <w:rPr>
                <w:color w:val="000000"/>
                <w:sz w:val="18"/>
                <w:szCs w:val="18"/>
                <w:lang w:eastAsia="sk-SK"/>
              </w:rPr>
            </w:pPr>
            <w:r w:rsidRPr="00F04A6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330D2959" w14:textId="068582E0"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1AF81480" w14:textId="64FBBB64" w:rsidR="005F419C" w:rsidRPr="00F04A68" w:rsidRDefault="0036699F" w:rsidP="005F419C">
            <w:pPr>
              <w:jc w:val="right"/>
              <w:rPr>
                <w:color w:val="000000"/>
                <w:sz w:val="18"/>
                <w:szCs w:val="18"/>
                <w:lang w:eastAsia="sk-SK"/>
              </w:rPr>
            </w:pPr>
            <w:r>
              <w:rPr>
                <w:color w:val="000000"/>
                <w:sz w:val="18"/>
                <w:szCs w:val="18"/>
                <w:lang w:eastAsia="sk-SK"/>
              </w:rPr>
              <w:t>131 937</w:t>
            </w:r>
          </w:p>
        </w:tc>
        <w:tc>
          <w:tcPr>
            <w:tcW w:w="1306" w:type="dxa"/>
            <w:tcBorders>
              <w:top w:val="nil"/>
              <w:left w:val="nil"/>
              <w:bottom w:val="nil"/>
              <w:right w:val="nil"/>
            </w:tcBorders>
            <w:shd w:val="clear" w:color="000000" w:fill="FFFFFF"/>
            <w:vAlign w:val="center"/>
          </w:tcPr>
          <w:p w14:paraId="3A373753" w14:textId="0F6FDD45" w:rsidR="005F419C" w:rsidRPr="00F04A68" w:rsidRDefault="0036699F" w:rsidP="005F419C">
            <w:pPr>
              <w:jc w:val="right"/>
              <w:rPr>
                <w:color w:val="000000"/>
                <w:sz w:val="18"/>
                <w:szCs w:val="18"/>
                <w:lang w:eastAsia="sk-SK"/>
              </w:rPr>
            </w:pPr>
            <w:r>
              <w:rPr>
                <w:color w:val="000000"/>
                <w:sz w:val="18"/>
                <w:szCs w:val="18"/>
                <w:lang w:eastAsia="sk-SK"/>
              </w:rPr>
              <w:t>1 136 495</w:t>
            </w:r>
          </w:p>
        </w:tc>
        <w:tc>
          <w:tcPr>
            <w:tcW w:w="1366" w:type="dxa"/>
            <w:tcBorders>
              <w:top w:val="nil"/>
              <w:left w:val="nil"/>
              <w:bottom w:val="nil"/>
              <w:right w:val="nil"/>
            </w:tcBorders>
            <w:shd w:val="clear" w:color="000000" w:fill="FFFFFF"/>
            <w:vAlign w:val="center"/>
          </w:tcPr>
          <w:p w14:paraId="73522B8D" w14:textId="04438101"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325DB1D1" w14:textId="4565069D"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4F7B607D" w14:textId="6984979F"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4B3172C7" w14:textId="4A49649B" w:rsidR="005F419C" w:rsidRPr="00F04A68" w:rsidRDefault="004759DB" w:rsidP="005F419C">
            <w:pPr>
              <w:jc w:val="right"/>
              <w:rPr>
                <w:color w:val="000000"/>
                <w:sz w:val="18"/>
                <w:szCs w:val="18"/>
                <w:lang w:eastAsia="sk-SK"/>
              </w:rPr>
            </w:pPr>
            <w:r>
              <w:rPr>
                <w:color w:val="000000"/>
                <w:sz w:val="18"/>
                <w:szCs w:val="18"/>
                <w:lang w:eastAsia="sk-SK"/>
              </w:rPr>
              <w:t>1 548</w:t>
            </w:r>
          </w:p>
        </w:tc>
        <w:tc>
          <w:tcPr>
            <w:tcW w:w="1306" w:type="dxa"/>
            <w:tcBorders>
              <w:top w:val="nil"/>
              <w:left w:val="nil"/>
              <w:bottom w:val="nil"/>
              <w:right w:val="nil"/>
            </w:tcBorders>
            <w:shd w:val="clear" w:color="000000" w:fill="FFFFFF"/>
            <w:vAlign w:val="center"/>
          </w:tcPr>
          <w:p w14:paraId="430D0E31" w14:textId="03909A5B"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noWrap/>
            <w:vAlign w:val="center"/>
          </w:tcPr>
          <w:p w14:paraId="66E635BB" w14:textId="231E8811" w:rsidR="005F419C" w:rsidRPr="00F04A68" w:rsidRDefault="0036699F" w:rsidP="005F419C">
            <w:pPr>
              <w:jc w:val="right"/>
              <w:rPr>
                <w:b/>
                <w:bCs/>
                <w:color w:val="000000"/>
                <w:sz w:val="18"/>
                <w:szCs w:val="18"/>
                <w:lang w:eastAsia="sk-SK"/>
              </w:rPr>
            </w:pPr>
            <w:r>
              <w:rPr>
                <w:b/>
                <w:bCs/>
                <w:color w:val="000000"/>
                <w:sz w:val="18"/>
                <w:szCs w:val="18"/>
                <w:lang w:eastAsia="sk-SK"/>
              </w:rPr>
              <w:t xml:space="preserve">1 </w:t>
            </w:r>
            <w:r w:rsidR="003A389F">
              <w:rPr>
                <w:b/>
                <w:bCs/>
                <w:color w:val="000000"/>
                <w:sz w:val="18"/>
                <w:szCs w:val="18"/>
                <w:lang w:eastAsia="sk-SK"/>
              </w:rPr>
              <w:t>269 980</w:t>
            </w:r>
          </w:p>
        </w:tc>
      </w:tr>
      <w:tr w:rsidR="005F419C" w:rsidRPr="00F04A68" w14:paraId="2B15CE97" w14:textId="77777777" w:rsidTr="000A4EAD">
        <w:trPr>
          <w:trHeight w:val="300"/>
        </w:trPr>
        <w:tc>
          <w:tcPr>
            <w:tcW w:w="3264" w:type="dxa"/>
            <w:tcBorders>
              <w:top w:val="nil"/>
              <w:left w:val="nil"/>
              <w:bottom w:val="single" w:sz="4" w:space="0" w:color="auto"/>
              <w:right w:val="nil"/>
            </w:tcBorders>
            <w:shd w:val="clear" w:color="000000" w:fill="FFFFFF"/>
            <w:noWrap/>
            <w:vAlign w:val="bottom"/>
            <w:hideMark/>
          </w:tcPr>
          <w:p w14:paraId="572604C5" w14:textId="77777777" w:rsidR="005F419C" w:rsidRPr="00F04A68" w:rsidRDefault="005F419C" w:rsidP="005F419C">
            <w:pPr>
              <w:rPr>
                <w:b/>
                <w:bCs/>
                <w:color w:val="000000"/>
                <w:sz w:val="18"/>
                <w:szCs w:val="18"/>
                <w:lang w:eastAsia="sk-SK"/>
              </w:rPr>
            </w:pPr>
            <w:r w:rsidRPr="00F04A6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6891E157" w14:textId="4F1673EF"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single" w:sz="4" w:space="0" w:color="auto"/>
              <w:right w:val="nil"/>
            </w:tcBorders>
            <w:shd w:val="clear" w:color="000000" w:fill="FFFFFF"/>
            <w:vAlign w:val="center"/>
          </w:tcPr>
          <w:p w14:paraId="3F7EB666" w14:textId="550149E0" w:rsidR="005F419C" w:rsidRPr="00F04A68" w:rsidRDefault="00595A0C" w:rsidP="005F419C">
            <w:pPr>
              <w:jc w:val="right"/>
              <w:rPr>
                <w:color w:val="000000"/>
                <w:sz w:val="18"/>
                <w:szCs w:val="18"/>
                <w:lang w:eastAsia="sk-SK"/>
              </w:rPr>
            </w:pPr>
            <w:r>
              <w:rPr>
                <w:color w:val="000000"/>
                <w:sz w:val="18"/>
                <w:szCs w:val="18"/>
                <w:lang w:eastAsia="sk-SK"/>
              </w:rPr>
              <w:t>142 094</w:t>
            </w:r>
          </w:p>
        </w:tc>
        <w:tc>
          <w:tcPr>
            <w:tcW w:w="1306" w:type="dxa"/>
            <w:tcBorders>
              <w:top w:val="nil"/>
              <w:left w:val="nil"/>
              <w:bottom w:val="single" w:sz="4" w:space="0" w:color="auto"/>
              <w:right w:val="nil"/>
            </w:tcBorders>
            <w:shd w:val="clear" w:color="000000" w:fill="FFFFFF"/>
            <w:vAlign w:val="center"/>
          </w:tcPr>
          <w:p w14:paraId="7B284131" w14:textId="08265B88" w:rsidR="005F419C" w:rsidRPr="00F04A68" w:rsidRDefault="00595A0C" w:rsidP="005F419C">
            <w:pPr>
              <w:jc w:val="right"/>
              <w:rPr>
                <w:color w:val="000000"/>
                <w:sz w:val="18"/>
                <w:szCs w:val="18"/>
                <w:lang w:eastAsia="sk-SK"/>
              </w:rPr>
            </w:pPr>
            <w:r>
              <w:rPr>
                <w:color w:val="000000"/>
                <w:sz w:val="18"/>
                <w:szCs w:val="18"/>
                <w:lang w:eastAsia="sk-SK"/>
              </w:rPr>
              <w:t>1 227 842</w:t>
            </w:r>
          </w:p>
        </w:tc>
        <w:tc>
          <w:tcPr>
            <w:tcW w:w="1366" w:type="dxa"/>
            <w:tcBorders>
              <w:top w:val="nil"/>
              <w:left w:val="nil"/>
              <w:bottom w:val="single" w:sz="4" w:space="0" w:color="auto"/>
              <w:right w:val="nil"/>
            </w:tcBorders>
            <w:shd w:val="clear" w:color="000000" w:fill="FFFFFF"/>
            <w:vAlign w:val="center"/>
          </w:tcPr>
          <w:p w14:paraId="5259E258" w14:textId="2F99E148"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single" w:sz="4" w:space="0" w:color="auto"/>
              <w:right w:val="nil"/>
            </w:tcBorders>
            <w:shd w:val="clear" w:color="000000" w:fill="FFFFFF"/>
            <w:vAlign w:val="center"/>
          </w:tcPr>
          <w:p w14:paraId="5D4D3963" w14:textId="4D885837"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769F689F" w14:textId="456CCFA4"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5C7D9DE9" w14:textId="1D7DC964" w:rsidR="005F419C" w:rsidRPr="00F04A68" w:rsidRDefault="00595A0C" w:rsidP="005F419C">
            <w:pPr>
              <w:jc w:val="right"/>
              <w:rPr>
                <w:color w:val="000000"/>
                <w:sz w:val="18"/>
                <w:szCs w:val="18"/>
                <w:lang w:eastAsia="sk-SK"/>
              </w:rPr>
            </w:pPr>
            <w:r>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5A1FE11D" w14:textId="618979F5" w:rsidR="005F419C" w:rsidRPr="00F04A68" w:rsidRDefault="005F419C" w:rsidP="005F419C">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single" w:sz="4" w:space="0" w:color="auto"/>
              <w:right w:val="nil"/>
            </w:tcBorders>
            <w:shd w:val="clear" w:color="000000" w:fill="FFFFFF"/>
            <w:vAlign w:val="center"/>
          </w:tcPr>
          <w:p w14:paraId="140BFDD7" w14:textId="0E69EDD0" w:rsidR="005F419C" w:rsidRPr="00F04A68" w:rsidRDefault="00AE6A53" w:rsidP="005F419C">
            <w:pPr>
              <w:jc w:val="right"/>
              <w:rPr>
                <w:b/>
                <w:bCs/>
                <w:color w:val="000000"/>
                <w:sz w:val="18"/>
                <w:szCs w:val="18"/>
                <w:lang w:eastAsia="sk-SK"/>
              </w:rPr>
            </w:pPr>
            <w:r>
              <w:rPr>
                <w:b/>
                <w:bCs/>
                <w:color w:val="000000"/>
                <w:sz w:val="18"/>
                <w:szCs w:val="18"/>
                <w:lang w:eastAsia="sk-SK"/>
              </w:rPr>
              <w:t>1 369 936</w:t>
            </w:r>
          </w:p>
        </w:tc>
      </w:tr>
    </w:tbl>
    <w:p w14:paraId="7EA33425" w14:textId="77777777" w:rsidR="00E47A52" w:rsidRPr="00F04A68" w:rsidRDefault="00E47A52" w:rsidP="000A4EAD">
      <w:pPr>
        <w:ind w:left="90"/>
      </w:pPr>
    </w:p>
    <w:p w14:paraId="56145F9C" w14:textId="77777777" w:rsidR="00D25902" w:rsidRPr="00F04A68" w:rsidRDefault="00D25902" w:rsidP="000A4EAD">
      <w:pPr>
        <w:spacing w:after="200" w:line="276" w:lineRule="auto"/>
        <w:ind w:left="90"/>
      </w:pPr>
      <w:r w:rsidRPr="00F04A68">
        <w:br w:type="page"/>
      </w:r>
    </w:p>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5F419C" w:rsidRPr="00F04A68" w14:paraId="3F7DDC38" w14:textId="77777777" w:rsidTr="00744905">
        <w:trPr>
          <w:trHeight w:val="300"/>
        </w:trPr>
        <w:tc>
          <w:tcPr>
            <w:tcW w:w="14906" w:type="dxa"/>
            <w:gridSpan w:val="10"/>
            <w:tcBorders>
              <w:top w:val="nil"/>
              <w:left w:val="nil"/>
              <w:bottom w:val="nil"/>
              <w:right w:val="nil"/>
            </w:tcBorders>
            <w:shd w:val="clear" w:color="000000" w:fill="BFBFBF"/>
            <w:noWrap/>
            <w:vAlign w:val="bottom"/>
            <w:hideMark/>
          </w:tcPr>
          <w:p w14:paraId="6704D575" w14:textId="77777777" w:rsidR="005F419C" w:rsidRPr="00F04A68" w:rsidRDefault="005F419C" w:rsidP="00744905">
            <w:pPr>
              <w:jc w:val="center"/>
              <w:rPr>
                <w:i/>
                <w:iCs/>
                <w:color w:val="000000"/>
                <w:sz w:val="22"/>
                <w:szCs w:val="22"/>
                <w:lang w:eastAsia="sk-SK"/>
              </w:rPr>
            </w:pPr>
            <w:r w:rsidRPr="00F04A68">
              <w:rPr>
                <w:i/>
                <w:iCs/>
                <w:color w:val="000000"/>
                <w:sz w:val="22"/>
                <w:szCs w:val="22"/>
                <w:lang w:eastAsia="sk-SK"/>
              </w:rPr>
              <w:lastRenderedPageBreak/>
              <w:t>Prehľad o pohybe dlhodobého hmotného majetku</w:t>
            </w:r>
          </w:p>
        </w:tc>
      </w:tr>
      <w:tr w:rsidR="005F419C" w:rsidRPr="00F04A68" w14:paraId="02C438AC" w14:textId="77777777" w:rsidTr="00744905">
        <w:trPr>
          <w:trHeight w:val="300"/>
        </w:trPr>
        <w:tc>
          <w:tcPr>
            <w:tcW w:w="14906" w:type="dxa"/>
            <w:gridSpan w:val="10"/>
            <w:tcBorders>
              <w:top w:val="nil"/>
              <w:left w:val="nil"/>
              <w:bottom w:val="nil"/>
              <w:right w:val="nil"/>
            </w:tcBorders>
            <w:shd w:val="clear" w:color="000000" w:fill="BFBFBF"/>
            <w:noWrap/>
            <w:vAlign w:val="bottom"/>
            <w:hideMark/>
          </w:tcPr>
          <w:p w14:paraId="5A762DB4" w14:textId="35AB2F58" w:rsidR="005F419C" w:rsidRPr="00F04A68" w:rsidRDefault="005F419C" w:rsidP="00744905">
            <w:pPr>
              <w:jc w:val="center"/>
              <w:rPr>
                <w:i/>
                <w:iCs/>
                <w:color w:val="000000"/>
                <w:sz w:val="22"/>
                <w:szCs w:val="22"/>
                <w:lang w:eastAsia="sk-SK"/>
              </w:rPr>
            </w:pPr>
            <w:r w:rsidRPr="00F04A68">
              <w:rPr>
                <w:i/>
                <w:iCs/>
                <w:color w:val="000000"/>
                <w:sz w:val="22"/>
                <w:szCs w:val="22"/>
                <w:lang w:eastAsia="sk-SK"/>
              </w:rPr>
              <w:t>31.12.20</w:t>
            </w:r>
            <w:r w:rsidR="00905875">
              <w:rPr>
                <w:i/>
                <w:iCs/>
                <w:color w:val="000000"/>
                <w:sz w:val="22"/>
                <w:szCs w:val="22"/>
                <w:lang w:eastAsia="sk-SK"/>
              </w:rPr>
              <w:t>20</w:t>
            </w:r>
          </w:p>
        </w:tc>
      </w:tr>
      <w:tr w:rsidR="005F419C" w:rsidRPr="00F04A68" w14:paraId="02AD496B" w14:textId="77777777" w:rsidTr="00744905">
        <w:trPr>
          <w:trHeight w:val="300"/>
        </w:trPr>
        <w:tc>
          <w:tcPr>
            <w:tcW w:w="3264" w:type="dxa"/>
            <w:vMerge w:val="restart"/>
            <w:tcBorders>
              <w:top w:val="nil"/>
              <w:left w:val="nil"/>
              <w:bottom w:val="nil"/>
              <w:right w:val="nil"/>
            </w:tcBorders>
            <w:noWrap/>
            <w:vAlign w:val="center"/>
            <w:hideMark/>
          </w:tcPr>
          <w:p w14:paraId="3CBECFA3" w14:textId="77777777" w:rsidR="005F419C" w:rsidRPr="00F04A68" w:rsidRDefault="005F419C" w:rsidP="005F419C">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14:paraId="7F30800C" w14:textId="493F56D7" w:rsidR="005F419C" w:rsidRPr="00F04A68" w:rsidRDefault="005F419C" w:rsidP="005F419C">
            <w:pPr>
              <w:jc w:val="center"/>
              <w:rPr>
                <w:b/>
                <w:color w:val="000000"/>
                <w:sz w:val="18"/>
                <w:szCs w:val="18"/>
                <w:lang w:eastAsia="sk-SK"/>
              </w:rPr>
            </w:pPr>
            <w:r w:rsidRPr="00F04A68">
              <w:rPr>
                <w:b/>
                <w:color w:val="000000"/>
                <w:sz w:val="18"/>
                <w:szCs w:val="18"/>
                <w:lang w:eastAsia="sk-SK"/>
              </w:rPr>
              <w:t>Predchádzajúce účtovné obdobie</w:t>
            </w:r>
          </w:p>
        </w:tc>
      </w:tr>
      <w:tr w:rsidR="005F419C" w:rsidRPr="00F04A68" w14:paraId="2C3FF438" w14:textId="77777777" w:rsidTr="00744905">
        <w:trPr>
          <w:trHeight w:val="1200"/>
        </w:trPr>
        <w:tc>
          <w:tcPr>
            <w:tcW w:w="3264" w:type="dxa"/>
            <w:vMerge/>
            <w:tcBorders>
              <w:top w:val="nil"/>
              <w:left w:val="nil"/>
              <w:right w:val="nil"/>
            </w:tcBorders>
            <w:shd w:val="clear" w:color="000000" w:fill="FFFFFF"/>
            <w:vAlign w:val="center"/>
            <w:hideMark/>
          </w:tcPr>
          <w:p w14:paraId="4CE6477E" w14:textId="77777777" w:rsidR="005F419C" w:rsidRPr="00F04A68" w:rsidRDefault="005F419C" w:rsidP="005F419C">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39517A67" w14:textId="77777777" w:rsidR="005F419C" w:rsidRPr="00F04A68" w:rsidRDefault="005F419C" w:rsidP="005F419C">
            <w:pPr>
              <w:jc w:val="center"/>
              <w:rPr>
                <w:color w:val="000000"/>
                <w:sz w:val="18"/>
                <w:szCs w:val="18"/>
                <w:lang w:eastAsia="sk-SK"/>
              </w:rPr>
            </w:pPr>
            <w:r w:rsidRPr="00F04A6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05D192CB" w14:textId="77777777" w:rsidR="005F419C" w:rsidRPr="00F04A68" w:rsidRDefault="005F419C" w:rsidP="005F419C">
            <w:pPr>
              <w:jc w:val="center"/>
              <w:rPr>
                <w:color w:val="000000"/>
                <w:sz w:val="18"/>
                <w:szCs w:val="18"/>
                <w:lang w:eastAsia="sk-SK"/>
              </w:rPr>
            </w:pPr>
            <w:r w:rsidRPr="00F04A6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14:paraId="53F93343" w14:textId="77777777" w:rsidR="005F419C" w:rsidRPr="00F04A68" w:rsidRDefault="005F419C" w:rsidP="005F419C">
            <w:pPr>
              <w:jc w:val="center"/>
              <w:rPr>
                <w:color w:val="000000"/>
                <w:sz w:val="18"/>
                <w:szCs w:val="18"/>
                <w:lang w:eastAsia="sk-SK"/>
              </w:rPr>
            </w:pPr>
            <w:r w:rsidRPr="00F04A6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14:paraId="1A30700D" w14:textId="77777777" w:rsidR="005F419C" w:rsidRPr="00F04A68" w:rsidRDefault="005F419C" w:rsidP="005F419C">
            <w:pPr>
              <w:jc w:val="center"/>
              <w:rPr>
                <w:color w:val="000000"/>
                <w:sz w:val="18"/>
                <w:szCs w:val="18"/>
                <w:lang w:eastAsia="sk-SK"/>
              </w:rPr>
            </w:pPr>
            <w:r w:rsidRPr="00F04A6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4F476CFA" w14:textId="77777777" w:rsidR="005F419C" w:rsidRPr="00F04A68" w:rsidRDefault="005F419C" w:rsidP="005F419C">
            <w:pPr>
              <w:jc w:val="center"/>
              <w:rPr>
                <w:color w:val="000000"/>
                <w:sz w:val="18"/>
                <w:szCs w:val="18"/>
                <w:lang w:eastAsia="sk-SK"/>
              </w:rPr>
            </w:pPr>
            <w:r w:rsidRPr="00F04A6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022C8CE3" w14:textId="77777777" w:rsidR="005F419C" w:rsidRPr="00F04A68" w:rsidRDefault="005F419C" w:rsidP="005F419C">
            <w:pPr>
              <w:jc w:val="center"/>
              <w:rPr>
                <w:color w:val="000000"/>
                <w:sz w:val="18"/>
                <w:szCs w:val="18"/>
                <w:lang w:eastAsia="sk-SK"/>
              </w:rPr>
            </w:pPr>
            <w:r w:rsidRPr="00F04A6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14:paraId="0225A0AF" w14:textId="77777777" w:rsidR="005F419C" w:rsidRPr="00F04A68" w:rsidRDefault="005F419C" w:rsidP="005F419C">
            <w:pPr>
              <w:jc w:val="center"/>
              <w:rPr>
                <w:color w:val="000000"/>
                <w:sz w:val="18"/>
                <w:szCs w:val="18"/>
                <w:lang w:eastAsia="sk-SK"/>
              </w:rPr>
            </w:pPr>
            <w:r w:rsidRPr="00F04A6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7892003D" w14:textId="77777777" w:rsidR="005F419C" w:rsidRPr="00F04A68" w:rsidRDefault="005F419C" w:rsidP="005F419C">
            <w:pPr>
              <w:jc w:val="center"/>
              <w:rPr>
                <w:color w:val="000000"/>
                <w:sz w:val="18"/>
                <w:szCs w:val="18"/>
                <w:lang w:eastAsia="sk-SK"/>
              </w:rPr>
            </w:pPr>
            <w:r w:rsidRPr="00F04A6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14:paraId="14200A83" w14:textId="77777777" w:rsidR="005F419C" w:rsidRPr="00F04A68" w:rsidRDefault="005F419C" w:rsidP="005F419C">
            <w:pPr>
              <w:jc w:val="center"/>
              <w:rPr>
                <w:b/>
                <w:bCs/>
                <w:color w:val="000000"/>
                <w:sz w:val="18"/>
                <w:szCs w:val="18"/>
                <w:lang w:eastAsia="sk-SK"/>
              </w:rPr>
            </w:pPr>
            <w:r w:rsidRPr="00F04A68">
              <w:rPr>
                <w:b/>
                <w:bCs/>
                <w:color w:val="000000"/>
                <w:sz w:val="18"/>
                <w:szCs w:val="18"/>
                <w:lang w:eastAsia="sk-SK"/>
              </w:rPr>
              <w:t>Spolu</w:t>
            </w:r>
          </w:p>
        </w:tc>
      </w:tr>
      <w:tr w:rsidR="005F419C" w:rsidRPr="00F04A68" w14:paraId="6B8D29C0" w14:textId="77777777" w:rsidTr="00744905">
        <w:trPr>
          <w:trHeight w:val="300"/>
        </w:trPr>
        <w:tc>
          <w:tcPr>
            <w:tcW w:w="3264" w:type="dxa"/>
            <w:tcBorders>
              <w:top w:val="nil"/>
              <w:left w:val="nil"/>
              <w:bottom w:val="single" w:sz="4" w:space="0" w:color="auto"/>
              <w:right w:val="nil"/>
            </w:tcBorders>
            <w:shd w:val="clear" w:color="000000" w:fill="FFFFFF"/>
            <w:noWrap/>
            <w:vAlign w:val="center"/>
            <w:hideMark/>
          </w:tcPr>
          <w:p w14:paraId="2C88DDC3" w14:textId="77777777" w:rsidR="005F419C" w:rsidRPr="00F04A68" w:rsidRDefault="005F419C" w:rsidP="005F419C">
            <w:pPr>
              <w:jc w:val="center"/>
              <w:rPr>
                <w:color w:val="000000"/>
                <w:sz w:val="18"/>
                <w:szCs w:val="18"/>
                <w:lang w:eastAsia="sk-SK"/>
              </w:rPr>
            </w:pPr>
            <w:r w:rsidRPr="00F04A6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19B05E61" w14:textId="77777777" w:rsidR="005F419C" w:rsidRPr="00F04A68" w:rsidRDefault="005F419C" w:rsidP="005F419C">
            <w:pPr>
              <w:jc w:val="center"/>
              <w:rPr>
                <w:color w:val="000000"/>
                <w:sz w:val="18"/>
                <w:szCs w:val="18"/>
                <w:lang w:eastAsia="sk-SK"/>
              </w:rPr>
            </w:pPr>
            <w:r w:rsidRPr="00F04A6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1E216F3B" w14:textId="77777777" w:rsidR="005F419C" w:rsidRPr="00F04A68" w:rsidRDefault="005F419C" w:rsidP="005F419C">
            <w:pPr>
              <w:jc w:val="center"/>
              <w:rPr>
                <w:color w:val="000000"/>
                <w:sz w:val="18"/>
                <w:szCs w:val="18"/>
                <w:lang w:eastAsia="sk-SK"/>
              </w:rPr>
            </w:pPr>
            <w:r w:rsidRPr="00F04A6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14:paraId="03B4E28F" w14:textId="77777777" w:rsidR="005F419C" w:rsidRPr="00F04A68" w:rsidRDefault="005F419C" w:rsidP="005F419C">
            <w:pPr>
              <w:jc w:val="center"/>
              <w:rPr>
                <w:color w:val="000000"/>
                <w:sz w:val="18"/>
                <w:szCs w:val="18"/>
                <w:lang w:eastAsia="sk-SK"/>
              </w:rPr>
            </w:pPr>
            <w:r w:rsidRPr="00F04A6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14:paraId="4D643D4C" w14:textId="77777777" w:rsidR="005F419C" w:rsidRPr="00F04A68" w:rsidRDefault="005F419C" w:rsidP="005F419C">
            <w:pPr>
              <w:jc w:val="center"/>
              <w:rPr>
                <w:color w:val="000000"/>
                <w:sz w:val="18"/>
                <w:szCs w:val="18"/>
                <w:lang w:eastAsia="sk-SK"/>
              </w:rPr>
            </w:pPr>
            <w:r w:rsidRPr="00F04A6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1990730A" w14:textId="77777777" w:rsidR="005F419C" w:rsidRPr="00F04A68" w:rsidRDefault="005F419C" w:rsidP="005F419C">
            <w:pPr>
              <w:jc w:val="center"/>
              <w:rPr>
                <w:color w:val="000000"/>
                <w:sz w:val="18"/>
                <w:szCs w:val="18"/>
                <w:lang w:eastAsia="sk-SK"/>
              </w:rPr>
            </w:pPr>
            <w:r w:rsidRPr="00F04A6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559A05B9" w14:textId="77777777" w:rsidR="005F419C" w:rsidRPr="00F04A68" w:rsidRDefault="005F419C" w:rsidP="005F419C">
            <w:pPr>
              <w:jc w:val="center"/>
              <w:rPr>
                <w:color w:val="000000"/>
                <w:sz w:val="18"/>
                <w:szCs w:val="18"/>
                <w:lang w:eastAsia="sk-SK"/>
              </w:rPr>
            </w:pPr>
            <w:r w:rsidRPr="00F04A6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10DA61CD" w14:textId="77777777" w:rsidR="005F419C" w:rsidRPr="00F04A68" w:rsidRDefault="005F419C" w:rsidP="005F419C">
            <w:pPr>
              <w:jc w:val="center"/>
              <w:rPr>
                <w:color w:val="000000"/>
                <w:sz w:val="18"/>
                <w:szCs w:val="18"/>
                <w:lang w:eastAsia="sk-SK"/>
              </w:rPr>
            </w:pPr>
            <w:r w:rsidRPr="00F04A6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24E6B5EA" w14:textId="77777777" w:rsidR="005F419C" w:rsidRPr="00F04A68" w:rsidRDefault="005F419C" w:rsidP="005F419C">
            <w:pPr>
              <w:jc w:val="center"/>
              <w:rPr>
                <w:color w:val="000000"/>
                <w:sz w:val="18"/>
                <w:szCs w:val="18"/>
                <w:lang w:eastAsia="sk-SK"/>
              </w:rPr>
            </w:pPr>
            <w:r w:rsidRPr="00F04A6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14:paraId="41DD8D93" w14:textId="77777777" w:rsidR="005F419C" w:rsidRPr="00F04A68" w:rsidRDefault="005F419C" w:rsidP="005F419C">
            <w:pPr>
              <w:jc w:val="center"/>
              <w:rPr>
                <w:b/>
                <w:bCs/>
                <w:color w:val="000000"/>
                <w:sz w:val="18"/>
                <w:szCs w:val="18"/>
                <w:lang w:eastAsia="sk-SK"/>
              </w:rPr>
            </w:pPr>
            <w:r w:rsidRPr="00F04A68">
              <w:rPr>
                <w:b/>
                <w:bCs/>
                <w:color w:val="000000"/>
                <w:sz w:val="18"/>
                <w:szCs w:val="18"/>
                <w:lang w:eastAsia="sk-SK"/>
              </w:rPr>
              <w:t>j</w:t>
            </w:r>
          </w:p>
        </w:tc>
      </w:tr>
      <w:tr w:rsidR="005F419C" w:rsidRPr="00F04A68" w14:paraId="60546534" w14:textId="77777777" w:rsidTr="00744905">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2187936D" w14:textId="77777777" w:rsidR="005F419C" w:rsidRPr="00F04A68" w:rsidRDefault="005F419C" w:rsidP="005F419C">
            <w:pPr>
              <w:rPr>
                <w:color w:val="000000"/>
                <w:sz w:val="18"/>
                <w:szCs w:val="18"/>
                <w:lang w:eastAsia="sk-SK"/>
              </w:rPr>
            </w:pPr>
            <w:r w:rsidRPr="00F04A6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692F8CFE" w14:textId="77777777" w:rsidR="005F419C" w:rsidRPr="00F04A68" w:rsidRDefault="005F419C" w:rsidP="005F419C">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6040E8A7"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52A3C97" w14:textId="77777777" w:rsidR="005F419C" w:rsidRPr="00F04A68" w:rsidRDefault="005F419C" w:rsidP="005F419C">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3063323E" w14:textId="77777777" w:rsidR="005F419C" w:rsidRPr="00F04A68" w:rsidRDefault="005F419C" w:rsidP="005F419C">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688B2FA4"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EAF8C7B"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FAD25B8" w14:textId="77777777" w:rsidR="005F419C" w:rsidRPr="00F04A68" w:rsidRDefault="005F419C" w:rsidP="005F419C">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08CF848" w14:textId="77777777" w:rsidR="005F419C" w:rsidRPr="00F04A68" w:rsidRDefault="005F419C" w:rsidP="005F419C">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14:paraId="1B1DC67D" w14:textId="77777777" w:rsidR="005F419C" w:rsidRPr="00F04A68" w:rsidRDefault="005F419C" w:rsidP="005F419C">
            <w:pPr>
              <w:jc w:val="right"/>
              <w:rPr>
                <w:rFonts w:ascii="Calibri" w:hAnsi="Calibri" w:cs="Calibri"/>
                <w:color w:val="000000"/>
                <w:sz w:val="22"/>
                <w:szCs w:val="22"/>
                <w:lang w:eastAsia="sk-SK"/>
              </w:rPr>
            </w:pPr>
          </w:p>
        </w:tc>
      </w:tr>
      <w:tr w:rsidR="00A52916" w:rsidRPr="00F04A68" w14:paraId="7D16EE05" w14:textId="77777777" w:rsidTr="00744905">
        <w:trPr>
          <w:trHeight w:val="222"/>
        </w:trPr>
        <w:tc>
          <w:tcPr>
            <w:tcW w:w="3264" w:type="dxa"/>
            <w:tcBorders>
              <w:top w:val="single" w:sz="4" w:space="0" w:color="auto"/>
              <w:left w:val="nil"/>
              <w:bottom w:val="nil"/>
              <w:right w:val="nil"/>
            </w:tcBorders>
            <w:shd w:val="clear" w:color="000000" w:fill="FFFFFF"/>
            <w:noWrap/>
            <w:vAlign w:val="bottom"/>
            <w:hideMark/>
          </w:tcPr>
          <w:p w14:paraId="20BB53C9" w14:textId="77777777" w:rsidR="00A52916" w:rsidRPr="00F04A68" w:rsidRDefault="00A52916" w:rsidP="00A52916">
            <w:pPr>
              <w:rPr>
                <w:color w:val="000000"/>
                <w:sz w:val="18"/>
                <w:szCs w:val="18"/>
                <w:lang w:eastAsia="sk-SK"/>
              </w:rPr>
            </w:pPr>
            <w:r w:rsidRPr="00F04A6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4D89FBF8" w14:textId="0AF0BE35"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hideMark/>
          </w:tcPr>
          <w:p w14:paraId="41942A8B" w14:textId="18F50678" w:rsidR="00A52916" w:rsidRPr="00F04A68" w:rsidRDefault="00A52916" w:rsidP="00A52916">
            <w:pPr>
              <w:jc w:val="right"/>
              <w:rPr>
                <w:color w:val="000000"/>
                <w:sz w:val="18"/>
                <w:szCs w:val="18"/>
                <w:lang w:eastAsia="sk-SK"/>
              </w:rPr>
            </w:pPr>
            <w:r w:rsidRPr="00F04A68">
              <w:rPr>
                <w:color w:val="000000"/>
                <w:sz w:val="18"/>
                <w:szCs w:val="18"/>
                <w:lang w:eastAsia="sk-SK"/>
              </w:rPr>
              <w:t>199 861</w:t>
            </w:r>
          </w:p>
        </w:tc>
        <w:tc>
          <w:tcPr>
            <w:tcW w:w="1306" w:type="dxa"/>
            <w:tcBorders>
              <w:top w:val="nil"/>
              <w:left w:val="nil"/>
              <w:bottom w:val="nil"/>
              <w:right w:val="nil"/>
            </w:tcBorders>
            <w:shd w:val="clear" w:color="000000" w:fill="FFFFFF"/>
            <w:vAlign w:val="center"/>
            <w:hideMark/>
          </w:tcPr>
          <w:p w14:paraId="6C30DAFA" w14:textId="7B830742" w:rsidR="00A52916" w:rsidRPr="00F04A68" w:rsidRDefault="00A52916" w:rsidP="00A52916">
            <w:pPr>
              <w:jc w:val="right"/>
              <w:rPr>
                <w:color w:val="000000"/>
                <w:sz w:val="18"/>
                <w:szCs w:val="18"/>
                <w:lang w:eastAsia="sk-SK"/>
              </w:rPr>
            </w:pPr>
            <w:r w:rsidRPr="00F04A68">
              <w:rPr>
                <w:color w:val="000000"/>
                <w:sz w:val="18"/>
                <w:szCs w:val="18"/>
                <w:lang w:eastAsia="sk-SK"/>
              </w:rPr>
              <w:t>3 464 803</w:t>
            </w:r>
          </w:p>
        </w:tc>
        <w:tc>
          <w:tcPr>
            <w:tcW w:w="1366" w:type="dxa"/>
            <w:tcBorders>
              <w:top w:val="nil"/>
              <w:left w:val="nil"/>
              <w:bottom w:val="nil"/>
              <w:right w:val="nil"/>
            </w:tcBorders>
            <w:shd w:val="clear" w:color="000000" w:fill="FFFFFF"/>
            <w:vAlign w:val="center"/>
            <w:hideMark/>
          </w:tcPr>
          <w:p w14:paraId="294DA9C6" w14:textId="478D065B"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hideMark/>
          </w:tcPr>
          <w:p w14:paraId="2376DBA3" w14:textId="25082621"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hideMark/>
          </w:tcPr>
          <w:p w14:paraId="21D4B35D" w14:textId="026217EC"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hideMark/>
          </w:tcPr>
          <w:p w14:paraId="77F1C4A2" w14:textId="0F7DB766"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hideMark/>
          </w:tcPr>
          <w:p w14:paraId="1111707E" w14:textId="221DC898"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noWrap/>
            <w:vAlign w:val="center"/>
            <w:hideMark/>
          </w:tcPr>
          <w:p w14:paraId="65154C24" w14:textId="396D359F" w:rsidR="00A52916" w:rsidRPr="00F04A68" w:rsidRDefault="00A52916" w:rsidP="00A52916">
            <w:pPr>
              <w:jc w:val="right"/>
              <w:rPr>
                <w:b/>
                <w:bCs/>
                <w:color w:val="000000"/>
                <w:sz w:val="18"/>
                <w:szCs w:val="18"/>
                <w:lang w:eastAsia="sk-SK"/>
              </w:rPr>
            </w:pPr>
            <w:r w:rsidRPr="00F04A68">
              <w:rPr>
                <w:b/>
                <w:bCs/>
                <w:color w:val="000000"/>
                <w:sz w:val="18"/>
                <w:szCs w:val="18"/>
                <w:lang w:eastAsia="sk-SK"/>
              </w:rPr>
              <w:t>3 664 664</w:t>
            </w:r>
          </w:p>
        </w:tc>
      </w:tr>
      <w:tr w:rsidR="00A52916" w:rsidRPr="00F04A68" w14:paraId="7BF03919" w14:textId="77777777" w:rsidTr="00744905">
        <w:trPr>
          <w:trHeight w:val="300"/>
        </w:trPr>
        <w:tc>
          <w:tcPr>
            <w:tcW w:w="3264" w:type="dxa"/>
            <w:tcBorders>
              <w:top w:val="nil"/>
              <w:left w:val="nil"/>
              <w:bottom w:val="nil"/>
              <w:right w:val="nil"/>
            </w:tcBorders>
            <w:shd w:val="clear" w:color="000000" w:fill="FFFFFF"/>
            <w:noWrap/>
            <w:vAlign w:val="bottom"/>
            <w:hideMark/>
          </w:tcPr>
          <w:p w14:paraId="73B63A10" w14:textId="77777777" w:rsidR="00A52916" w:rsidRPr="00F04A68" w:rsidRDefault="00A52916" w:rsidP="00A52916">
            <w:pPr>
              <w:rPr>
                <w:b/>
                <w:bCs/>
                <w:color w:val="000000"/>
                <w:sz w:val="18"/>
                <w:szCs w:val="18"/>
                <w:lang w:eastAsia="sk-SK"/>
              </w:rPr>
            </w:pPr>
            <w:r w:rsidRPr="00F04A6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30DE6895" w14:textId="297D6D35"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5F5EDDD7" w14:textId="05639909"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55716668" w14:textId="6FE0664C" w:rsidR="00A52916" w:rsidRPr="00F04A68" w:rsidRDefault="00A52916" w:rsidP="00A52916">
            <w:pPr>
              <w:jc w:val="right"/>
              <w:rPr>
                <w:color w:val="000000"/>
                <w:sz w:val="18"/>
                <w:szCs w:val="18"/>
                <w:lang w:eastAsia="sk-SK"/>
              </w:rPr>
            </w:pPr>
            <w:r>
              <w:rPr>
                <w:color w:val="000000"/>
                <w:sz w:val="18"/>
                <w:szCs w:val="18"/>
                <w:lang w:eastAsia="sk-SK"/>
              </w:rPr>
              <w:t>370 368</w:t>
            </w:r>
          </w:p>
        </w:tc>
        <w:tc>
          <w:tcPr>
            <w:tcW w:w="1366" w:type="dxa"/>
            <w:tcBorders>
              <w:top w:val="nil"/>
              <w:left w:val="nil"/>
              <w:bottom w:val="nil"/>
              <w:right w:val="nil"/>
            </w:tcBorders>
            <w:shd w:val="clear" w:color="000000" w:fill="FFFFFF"/>
            <w:vAlign w:val="center"/>
          </w:tcPr>
          <w:p w14:paraId="7A7293CC" w14:textId="2B976893"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189CE828" w14:textId="39D40F1B"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56830180" w14:textId="1A8EC1D5"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7ADD6376" w14:textId="58AE639E" w:rsidR="00A52916" w:rsidRPr="00F04A68" w:rsidRDefault="00A52916" w:rsidP="00A52916">
            <w:pPr>
              <w:jc w:val="right"/>
              <w:rPr>
                <w:color w:val="000000"/>
                <w:sz w:val="18"/>
                <w:szCs w:val="18"/>
                <w:lang w:eastAsia="sk-SK"/>
              </w:rPr>
            </w:pPr>
            <w:r>
              <w:rPr>
                <w:color w:val="000000"/>
                <w:sz w:val="18"/>
                <w:szCs w:val="18"/>
                <w:lang w:eastAsia="sk-SK"/>
              </w:rPr>
              <w:t>1 548</w:t>
            </w:r>
          </w:p>
        </w:tc>
        <w:tc>
          <w:tcPr>
            <w:tcW w:w="1306" w:type="dxa"/>
            <w:tcBorders>
              <w:top w:val="nil"/>
              <w:left w:val="nil"/>
              <w:bottom w:val="nil"/>
              <w:right w:val="nil"/>
            </w:tcBorders>
            <w:shd w:val="clear" w:color="000000" w:fill="FFFFFF"/>
            <w:vAlign w:val="center"/>
          </w:tcPr>
          <w:p w14:paraId="1A3DAF83" w14:textId="1F8D45AA"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4B8301FE" w14:textId="305E8B62" w:rsidR="00A52916" w:rsidRPr="00F04A68" w:rsidRDefault="00A52916" w:rsidP="00A52916">
            <w:pPr>
              <w:jc w:val="right"/>
              <w:rPr>
                <w:b/>
                <w:bCs/>
                <w:color w:val="000000"/>
                <w:sz w:val="18"/>
                <w:szCs w:val="18"/>
                <w:lang w:eastAsia="sk-SK"/>
              </w:rPr>
            </w:pPr>
            <w:r>
              <w:rPr>
                <w:b/>
                <w:bCs/>
                <w:color w:val="000000"/>
                <w:sz w:val="18"/>
                <w:szCs w:val="18"/>
                <w:lang w:eastAsia="sk-SK"/>
              </w:rPr>
              <w:t>371 916</w:t>
            </w:r>
          </w:p>
        </w:tc>
      </w:tr>
      <w:tr w:rsidR="00A52916" w:rsidRPr="00F04A68" w14:paraId="083717B1" w14:textId="77777777" w:rsidTr="00744905">
        <w:trPr>
          <w:trHeight w:val="300"/>
        </w:trPr>
        <w:tc>
          <w:tcPr>
            <w:tcW w:w="3264" w:type="dxa"/>
            <w:tcBorders>
              <w:top w:val="nil"/>
              <w:left w:val="nil"/>
              <w:bottom w:val="nil"/>
              <w:right w:val="nil"/>
            </w:tcBorders>
            <w:shd w:val="clear" w:color="000000" w:fill="FFFFFF"/>
            <w:noWrap/>
            <w:vAlign w:val="bottom"/>
            <w:hideMark/>
          </w:tcPr>
          <w:p w14:paraId="49CB6D64" w14:textId="77777777" w:rsidR="00A52916" w:rsidRPr="00F04A68" w:rsidRDefault="00A52916" w:rsidP="00A52916">
            <w:pPr>
              <w:rPr>
                <w:color w:val="000000"/>
                <w:sz w:val="18"/>
                <w:szCs w:val="18"/>
                <w:lang w:eastAsia="sk-SK"/>
              </w:rPr>
            </w:pPr>
            <w:r w:rsidRPr="00F04A6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1C30722B" w14:textId="040FC297"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09989120" w14:textId="48B80541"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3D042043" w14:textId="7BDE7C54" w:rsidR="00A52916" w:rsidRPr="00F04A68" w:rsidRDefault="00A52916" w:rsidP="00A52916">
            <w:pPr>
              <w:jc w:val="right"/>
              <w:rPr>
                <w:color w:val="000000"/>
                <w:sz w:val="18"/>
                <w:szCs w:val="18"/>
                <w:lang w:eastAsia="sk-SK"/>
              </w:rPr>
            </w:pPr>
            <w:r>
              <w:rPr>
                <w:color w:val="000000"/>
                <w:sz w:val="18"/>
                <w:szCs w:val="18"/>
                <w:lang w:eastAsia="sk-SK"/>
              </w:rPr>
              <w:t>84 654</w:t>
            </w:r>
          </w:p>
        </w:tc>
        <w:tc>
          <w:tcPr>
            <w:tcW w:w="1366" w:type="dxa"/>
            <w:tcBorders>
              <w:top w:val="nil"/>
              <w:left w:val="nil"/>
              <w:bottom w:val="nil"/>
              <w:right w:val="nil"/>
            </w:tcBorders>
            <w:shd w:val="clear" w:color="000000" w:fill="FFFFFF"/>
            <w:vAlign w:val="center"/>
          </w:tcPr>
          <w:p w14:paraId="6256878D" w14:textId="439AA521"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2C9B0491" w14:textId="710D36A8"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520AE812" w14:textId="70DCAEBF"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0775D9A0" w14:textId="7F7A977F" w:rsidR="00A52916" w:rsidRPr="00F04A68" w:rsidRDefault="00A52916" w:rsidP="00A52916">
            <w:pPr>
              <w:jc w:val="right"/>
              <w:rPr>
                <w:color w:val="000000"/>
                <w:sz w:val="18"/>
                <w:szCs w:val="18"/>
                <w:lang w:eastAsia="sk-SK"/>
              </w:rPr>
            </w:pPr>
            <w:r>
              <w:rPr>
                <w:color w:val="000000"/>
                <w:sz w:val="18"/>
                <w:szCs w:val="18"/>
                <w:lang w:eastAsia="sk-SK"/>
              </w:rPr>
              <w:t>-</w:t>
            </w:r>
          </w:p>
        </w:tc>
        <w:tc>
          <w:tcPr>
            <w:tcW w:w="1306" w:type="dxa"/>
            <w:tcBorders>
              <w:top w:val="nil"/>
              <w:left w:val="nil"/>
              <w:bottom w:val="nil"/>
              <w:right w:val="nil"/>
            </w:tcBorders>
            <w:shd w:val="clear" w:color="000000" w:fill="FFFFFF"/>
            <w:vAlign w:val="center"/>
          </w:tcPr>
          <w:p w14:paraId="4F2A95DB" w14:textId="79466B50"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2FC3DE62" w14:textId="2FCEB362" w:rsidR="00A52916" w:rsidRPr="00F04A68" w:rsidRDefault="00A52916" w:rsidP="00A52916">
            <w:pPr>
              <w:jc w:val="right"/>
              <w:rPr>
                <w:b/>
                <w:bCs/>
                <w:color w:val="000000"/>
                <w:sz w:val="18"/>
                <w:szCs w:val="18"/>
                <w:lang w:eastAsia="sk-SK"/>
              </w:rPr>
            </w:pPr>
            <w:r>
              <w:rPr>
                <w:b/>
                <w:bCs/>
                <w:color w:val="000000"/>
                <w:sz w:val="18"/>
                <w:szCs w:val="18"/>
                <w:lang w:eastAsia="sk-SK"/>
              </w:rPr>
              <w:t>84 654</w:t>
            </w:r>
          </w:p>
        </w:tc>
      </w:tr>
      <w:tr w:rsidR="00A52916" w:rsidRPr="00F04A68" w14:paraId="4F61906B" w14:textId="77777777" w:rsidTr="00744905">
        <w:trPr>
          <w:trHeight w:val="300"/>
        </w:trPr>
        <w:tc>
          <w:tcPr>
            <w:tcW w:w="3264" w:type="dxa"/>
            <w:tcBorders>
              <w:top w:val="nil"/>
              <w:left w:val="nil"/>
              <w:bottom w:val="nil"/>
              <w:right w:val="nil"/>
            </w:tcBorders>
            <w:shd w:val="clear" w:color="000000" w:fill="FFFFFF"/>
            <w:noWrap/>
            <w:vAlign w:val="bottom"/>
            <w:hideMark/>
          </w:tcPr>
          <w:p w14:paraId="44949CB8" w14:textId="77777777" w:rsidR="00A52916" w:rsidRPr="00F04A68" w:rsidRDefault="00A52916" w:rsidP="00A52916">
            <w:pPr>
              <w:rPr>
                <w:color w:val="000000"/>
                <w:sz w:val="18"/>
                <w:szCs w:val="18"/>
                <w:lang w:eastAsia="sk-SK"/>
              </w:rPr>
            </w:pPr>
            <w:r w:rsidRPr="00F04A68">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144D1A42" w14:textId="3AB532EC"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6CF52087" w14:textId="4EEE025C"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12EDD0FC" w14:textId="176C3836"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66" w:type="dxa"/>
            <w:tcBorders>
              <w:top w:val="nil"/>
              <w:left w:val="nil"/>
              <w:bottom w:val="nil"/>
              <w:right w:val="nil"/>
            </w:tcBorders>
            <w:shd w:val="clear" w:color="000000" w:fill="FFFFFF"/>
            <w:vAlign w:val="center"/>
          </w:tcPr>
          <w:p w14:paraId="4877036D" w14:textId="1B1869FC"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18CB4910" w14:textId="1FDE5FC6"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49BEA3D5" w14:textId="5670604A"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31A004FC" w14:textId="75B5B974"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62EC12E2" w14:textId="12D64972"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159D520E" w14:textId="5969EC3E" w:rsidR="00A52916" w:rsidRPr="00F04A68" w:rsidRDefault="00A52916" w:rsidP="00A52916">
            <w:pPr>
              <w:jc w:val="right"/>
              <w:rPr>
                <w:b/>
                <w:bCs/>
                <w:color w:val="000000"/>
                <w:sz w:val="18"/>
                <w:szCs w:val="18"/>
                <w:lang w:eastAsia="sk-SK"/>
              </w:rPr>
            </w:pPr>
            <w:r w:rsidRPr="00F04A68">
              <w:rPr>
                <w:b/>
                <w:bCs/>
                <w:color w:val="000000"/>
                <w:sz w:val="18"/>
                <w:szCs w:val="18"/>
                <w:lang w:eastAsia="sk-SK"/>
              </w:rPr>
              <w:t>-</w:t>
            </w:r>
          </w:p>
        </w:tc>
      </w:tr>
      <w:tr w:rsidR="00A52916" w:rsidRPr="00F04A68" w14:paraId="7D0A001F" w14:textId="77777777" w:rsidTr="00744905">
        <w:trPr>
          <w:trHeight w:val="300"/>
        </w:trPr>
        <w:tc>
          <w:tcPr>
            <w:tcW w:w="3264" w:type="dxa"/>
            <w:tcBorders>
              <w:top w:val="nil"/>
              <w:left w:val="nil"/>
              <w:bottom w:val="single" w:sz="4" w:space="0" w:color="auto"/>
              <w:right w:val="nil"/>
            </w:tcBorders>
            <w:shd w:val="clear" w:color="000000" w:fill="FFFFFF"/>
            <w:noWrap/>
            <w:vAlign w:val="bottom"/>
            <w:hideMark/>
          </w:tcPr>
          <w:p w14:paraId="6CEE2E96" w14:textId="77777777" w:rsidR="00A52916" w:rsidRPr="00F04A68" w:rsidRDefault="00A52916" w:rsidP="00A52916">
            <w:pPr>
              <w:rPr>
                <w:color w:val="000000"/>
                <w:sz w:val="18"/>
                <w:szCs w:val="18"/>
                <w:lang w:eastAsia="sk-SK"/>
              </w:rPr>
            </w:pPr>
            <w:r w:rsidRPr="00F04A6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087E28E8" w14:textId="3B08D1BD"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single" w:sz="4" w:space="0" w:color="auto"/>
              <w:right w:val="nil"/>
            </w:tcBorders>
            <w:shd w:val="clear" w:color="000000" w:fill="FFFFFF"/>
            <w:vAlign w:val="center"/>
          </w:tcPr>
          <w:p w14:paraId="6AF3FBDC" w14:textId="5D18E03C" w:rsidR="00A52916" w:rsidRPr="00F04A68" w:rsidRDefault="00A52916" w:rsidP="00A52916">
            <w:pPr>
              <w:jc w:val="right"/>
              <w:rPr>
                <w:color w:val="000000"/>
                <w:sz w:val="18"/>
                <w:szCs w:val="18"/>
                <w:lang w:eastAsia="sk-SK"/>
              </w:rPr>
            </w:pPr>
            <w:r w:rsidRPr="00F04A68">
              <w:rPr>
                <w:color w:val="000000"/>
                <w:sz w:val="18"/>
                <w:szCs w:val="18"/>
                <w:lang w:eastAsia="sk-SK"/>
              </w:rPr>
              <w:t>199 861</w:t>
            </w:r>
          </w:p>
        </w:tc>
        <w:tc>
          <w:tcPr>
            <w:tcW w:w="1306" w:type="dxa"/>
            <w:tcBorders>
              <w:top w:val="nil"/>
              <w:left w:val="nil"/>
              <w:bottom w:val="single" w:sz="4" w:space="0" w:color="auto"/>
              <w:right w:val="nil"/>
            </w:tcBorders>
            <w:shd w:val="clear" w:color="000000" w:fill="FFFFFF"/>
            <w:vAlign w:val="center"/>
          </w:tcPr>
          <w:p w14:paraId="2D120DE0" w14:textId="4A446794" w:rsidR="00A52916" w:rsidRPr="00F04A68" w:rsidRDefault="00A52916" w:rsidP="00A52916">
            <w:pPr>
              <w:jc w:val="right"/>
              <w:rPr>
                <w:color w:val="000000"/>
                <w:sz w:val="18"/>
                <w:szCs w:val="18"/>
                <w:lang w:eastAsia="sk-SK"/>
              </w:rPr>
            </w:pPr>
            <w:r>
              <w:rPr>
                <w:color w:val="000000"/>
                <w:sz w:val="18"/>
                <w:szCs w:val="18"/>
                <w:lang w:eastAsia="sk-SK"/>
              </w:rPr>
              <w:t>3 750 517</w:t>
            </w:r>
          </w:p>
        </w:tc>
        <w:tc>
          <w:tcPr>
            <w:tcW w:w="1366" w:type="dxa"/>
            <w:tcBorders>
              <w:top w:val="nil"/>
              <w:left w:val="nil"/>
              <w:bottom w:val="single" w:sz="4" w:space="0" w:color="auto"/>
              <w:right w:val="nil"/>
            </w:tcBorders>
            <w:shd w:val="clear" w:color="000000" w:fill="FFFFFF"/>
            <w:vAlign w:val="center"/>
          </w:tcPr>
          <w:p w14:paraId="28AB1408" w14:textId="53CF88A9"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single" w:sz="4" w:space="0" w:color="auto"/>
              <w:right w:val="nil"/>
            </w:tcBorders>
            <w:shd w:val="clear" w:color="000000" w:fill="FFFFFF"/>
            <w:vAlign w:val="center"/>
          </w:tcPr>
          <w:p w14:paraId="462C3F96" w14:textId="1F8BD584"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2A903EAD" w14:textId="353CCDDD"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7AC13CE0" w14:textId="71E3FC33" w:rsidR="00A52916" w:rsidRPr="00F04A68" w:rsidRDefault="00A52916" w:rsidP="00A52916">
            <w:pPr>
              <w:jc w:val="right"/>
              <w:rPr>
                <w:color w:val="000000"/>
                <w:sz w:val="18"/>
                <w:szCs w:val="18"/>
                <w:lang w:eastAsia="sk-SK"/>
              </w:rPr>
            </w:pPr>
            <w:r>
              <w:rPr>
                <w:color w:val="000000"/>
                <w:sz w:val="18"/>
                <w:szCs w:val="18"/>
                <w:lang w:eastAsia="sk-SK"/>
              </w:rPr>
              <w:t>1 548</w:t>
            </w:r>
          </w:p>
        </w:tc>
        <w:tc>
          <w:tcPr>
            <w:tcW w:w="1306" w:type="dxa"/>
            <w:tcBorders>
              <w:top w:val="nil"/>
              <w:left w:val="nil"/>
              <w:bottom w:val="single" w:sz="4" w:space="0" w:color="auto"/>
              <w:right w:val="nil"/>
            </w:tcBorders>
            <w:shd w:val="clear" w:color="000000" w:fill="FFFFFF"/>
            <w:vAlign w:val="center"/>
          </w:tcPr>
          <w:p w14:paraId="624948E5" w14:textId="3EEB7746"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307E6C35" w14:textId="6E7F6686" w:rsidR="00A52916" w:rsidRPr="00F04A68" w:rsidRDefault="00A52916" w:rsidP="00A52916">
            <w:pPr>
              <w:jc w:val="right"/>
              <w:rPr>
                <w:b/>
                <w:bCs/>
                <w:color w:val="000000"/>
                <w:sz w:val="18"/>
                <w:szCs w:val="18"/>
                <w:lang w:eastAsia="sk-SK"/>
              </w:rPr>
            </w:pPr>
            <w:r>
              <w:rPr>
                <w:b/>
                <w:bCs/>
                <w:color w:val="000000"/>
                <w:sz w:val="18"/>
                <w:szCs w:val="18"/>
                <w:lang w:eastAsia="sk-SK"/>
              </w:rPr>
              <w:t>3 951 926</w:t>
            </w:r>
          </w:p>
        </w:tc>
      </w:tr>
      <w:tr w:rsidR="00A52916" w:rsidRPr="00F04A68" w14:paraId="26DDA9AE" w14:textId="77777777" w:rsidTr="00744905">
        <w:trPr>
          <w:trHeight w:val="300"/>
        </w:trPr>
        <w:tc>
          <w:tcPr>
            <w:tcW w:w="3264" w:type="dxa"/>
            <w:tcBorders>
              <w:top w:val="nil"/>
              <w:left w:val="nil"/>
              <w:bottom w:val="single" w:sz="4" w:space="0" w:color="auto"/>
              <w:right w:val="nil"/>
            </w:tcBorders>
            <w:shd w:val="clear" w:color="000000" w:fill="FFFFFF"/>
            <w:noWrap/>
            <w:vAlign w:val="center"/>
            <w:hideMark/>
          </w:tcPr>
          <w:p w14:paraId="03B3A16C" w14:textId="77777777" w:rsidR="00A52916" w:rsidRPr="00F04A68" w:rsidRDefault="00A52916" w:rsidP="00A52916">
            <w:pPr>
              <w:rPr>
                <w:b/>
                <w:bCs/>
                <w:color w:val="000000"/>
                <w:sz w:val="18"/>
                <w:szCs w:val="18"/>
                <w:lang w:eastAsia="sk-SK"/>
              </w:rPr>
            </w:pPr>
            <w:r w:rsidRPr="00F04A6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1D445EF7" w14:textId="77777777" w:rsidR="00A52916" w:rsidRPr="00F04A68" w:rsidRDefault="00A52916" w:rsidP="00A52916">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62FBDC15" w14:textId="77777777" w:rsidR="00A52916" w:rsidRPr="00F04A68" w:rsidRDefault="00A52916" w:rsidP="00A52916">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336EDDD" w14:textId="77777777" w:rsidR="00A52916" w:rsidRPr="00F04A68" w:rsidRDefault="00A52916" w:rsidP="00A52916">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1D502821" w14:textId="77777777" w:rsidR="00A52916" w:rsidRPr="00F04A68" w:rsidRDefault="00A52916" w:rsidP="00A52916">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272042BF" w14:textId="77777777" w:rsidR="00A52916" w:rsidRPr="00F04A68" w:rsidRDefault="00A52916" w:rsidP="00A52916">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BAD5B2D" w14:textId="77777777" w:rsidR="00A52916" w:rsidRPr="00F04A68" w:rsidRDefault="00A52916" w:rsidP="00A52916">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48F9341" w14:textId="77777777" w:rsidR="00A52916" w:rsidRPr="00F04A68" w:rsidRDefault="00A52916" w:rsidP="00A52916">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3111082" w14:textId="77777777" w:rsidR="00A52916" w:rsidRPr="00F04A68" w:rsidRDefault="00A52916" w:rsidP="00A52916">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70B33AA4" w14:textId="77777777" w:rsidR="00A52916" w:rsidRPr="00F04A68" w:rsidRDefault="00A52916" w:rsidP="00A52916">
            <w:pPr>
              <w:jc w:val="right"/>
              <w:rPr>
                <w:b/>
                <w:bCs/>
                <w:color w:val="000000"/>
                <w:sz w:val="18"/>
                <w:szCs w:val="18"/>
                <w:lang w:eastAsia="sk-SK"/>
              </w:rPr>
            </w:pPr>
          </w:p>
        </w:tc>
      </w:tr>
      <w:tr w:rsidR="00A52916" w:rsidRPr="00F04A68" w14:paraId="7AC9C2AF" w14:textId="77777777" w:rsidTr="00744905">
        <w:trPr>
          <w:trHeight w:val="450"/>
        </w:trPr>
        <w:tc>
          <w:tcPr>
            <w:tcW w:w="3264" w:type="dxa"/>
            <w:tcBorders>
              <w:top w:val="nil"/>
              <w:left w:val="nil"/>
              <w:bottom w:val="nil"/>
              <w:right w:val="nil"/>
            </w:tcBorders>
            <w:shd w:val="clear" w:color="000000" w:fill="FFFFFF"/>
            <w:noWrap/>
            <w:vAlign w:val="bottom"/>
            <w:hideMark/>
          </w:tcPr>
          <w:p w14:paraId="20C334AE" w14:textId="77777777" w:rsidR="00A52916" w:rsidRPr="00F04A68" w:rsidRDefault="00A52916" w:rsidP="00A52916">
            <w:pPr>
              <w:rPr>
                <w:color w:val="000000"/>
                <w:sz w:val="18"/>
                <w:szCs w:val="18"/>
                <w:lang w:eastAsia="sk-SK"/>
              </w:rPr>
            </w:pPr>
            <w:r w:rsidRPr="00F04A6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7BC8C116" w14:textId="46300FED"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5FA46CF0" w14:textId="6F850E32" w:rsidR="00A52916" w:rsidRPr="00F04A68" w:rsidRDefault="00A52916" w:rsidP="00A52916">
            <w:pPr>
              <w:jc w:val="right"/>
              <w:rPr>
                <w:color w:val="000000"/>
                <w:sz w:val="18"/>
                <w:szCs w:val="18"/>
                <w:lang w:eastAsia="sk-SK"/>
              </w:rPr>
            </w:pPr>
            <w:r w:rsidRPr="00F04A68">
              <w:rPr>
                <w:color w:val="000000"/>
                <w:sz w:val="18"/>
                <w:szCs w:val="18"/>
                <w:lang w:eastAsia="sk-SK"/>
              </w:rPr>
              <w:t>55 441</w:t>
            </w:r>
          </w:p>
        </w:tc>
        <w:tc>
          <w:tcPr>
            <w:tcW w:w="1306" w:type="dxa"/>
            <w:tcBorders>
              <w:top w:val="nil"/>
              <w:left w:val="nil"/>
              <w:bottom w:val="nil"/>
              <w:right w:val="nil"/>
            </w:tcBorders>
            <w:shd w:val="clear" w:color="000000" w:fill="FFFFFF"/>
            <w:vAlign w:val="center"/>
          </w:tcPr>
          <w:p w14:paraId="41F42E72" w14:textId="37681ED5" w:rsidR="00A52916" w:rsidRPr="00F04A68" w:rsidRDefault="00A52916" w:rsidP="00A52916">
            <w:pPr>
              <w:jc w:val="right"/>
              <w:rPr>
                <w:color w:val="000000"/>
                <w:sz w:val="18"/>
                <w:szCs w:val="18"/>
                <w:lang w:eastAsia="sk-SK"/>
              </w:rPr>
            </w:pPr>
            <w:r w:rsidRPr="00F04A68">
              <w:rPr>
                <w:color w:val="000000"/>
                <w:sz w:val="18"/>
                <w:szCs w:val="18"/>
                <w:lang w:eastAsia="sk-SK"/>
              </w:rPr>
              <w:t>2 411 005</w:t>
            </w:r>
          </w:p>
        </w:tc>
        <w:tc>
          <w:tcPr>
            <w:tcW w:w="1366" w:type="dxa"/>
            <w:tcBorders>
              <w:top w:val="nil"/>
              <w:left w:val="nil"/>
              <w:bottom w:val="nil"/>
              <w:right w:val="nil"/>
            </w:tcBorders>
            <w:shd w:val="clear" w:color="000000" w:fill="FFFFFF"/>
            <w:vAlign w:val="center"/>
          </w:tcPr>
          <w:p w14:paraId="4FA69D89" w14:textId="5F3783A1"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45F66D9B" w14:textId="70ABECC7"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19D7AF2C" w14:textId="4D1DEF5E"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0267F8FD" w14:textId="68EAE6C8"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69C7B8C1" w14:textId="3CAC0793"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noWrap/>
            <w:vAlign w:val="center"/>
          </w:tcPr>
          <w:p w14:paraId="2E07C2D2" w14:textId="007B82AD" w:rsidR="00A52916" w:rsidRPr="00F04A68" w:rsidRDefault="00A52916" w:rsidP="00A52916">
            <w:pPr>
              <w:jc w:val="right"/>
              <w:rPr>
                <w:b/>
                <w:bCs/>
                <w:color w:val="000000"/>
                <w:sz w:val="18"/>
                <w:szCs w:val="18"/>
                <w:lang w:eastAsia="sk-SK"/>
              </w:rPr>
            </w:pPr>
            <w:r w:rsidRPr="00F04A68">
              <w:rPr>
                <w:b/>
                <w:bCs/>
                <w:color w:val="000000"/>
                <w:sz w:val="18"/>
                <w:szCs w:val="18"/>
                <w:lang w:eastAsia="sk-SK"/>
              </w:rPr>
              <w:t>2 466 446</w:t>
            </w:r>
          </w:p>
        </w:tc>
      </w:tr>
      <w:tr w:rsidR="00A52916" w:rsidRPr="00F04A68" w14:paraId="7BEE3124" w14:textId="77777777" w:rsidTr="00744905">
        <w:trPr>
          <w:trHeight w:val="300"/>
        </w:trPr>
        <w:tc>
          <w:tcPr>
            <w:tcW w:w="3264" w:type="dxa"/>
            <w:tcBorders>
              <w:top w:val="nil"/>
              <w:left w:val="nil"/>
              <w:bottom w:val="nil"/>
              <w:right w:val="nil"/>
            </w:tcBorders>
            <w:shd w:val="clear" w:color="000000" w:fill="FFFFFF"/>
            <w:noWrap/>
            <w:vAlign w:val="bottom"/>
            <w:hideMark/>
          </w:tcPr>
          <w:p w14:paraId="293EAFF5" w14:textId="77777777" w:rsidR="00A52916" w:rsidRPr="00F04A68" w:rsidRDefault="00A52916" w:rsidP="00A52916">
            <w:pPr>
              <w:rPr>
                <w:b/>
                <w:bCs/>
                <w:color w:val="000000"/>
                <w:sz w:val="18"/>
                <w:szCs w:val="18"/>
                <w:lang w:eastAsia="sk-SK"/>
              </w:rPr>
            </w:pPr>
            <w:r w:rsidRPr="00F04A6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64F1118F" w14:textId="400B6863"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0F3B86B3" w14:textId="5F0EC317" w:rsidR="00A52916" w:rsidRPr="00F04A68" w:rsidRDefault="00A52916" w:rsidP="00A52916">
            <w:pPr>
              <w:jc w:val="right"/>
              <w:rPr>
                <w:color w:val="000000"/>
                <w:sz w:val="18"/>
                <w:szCs w:val="18"/>
                <w:lang w:eastAsia="sk-SK"/>
              </w:rPr>
            </w:pPr>
            <w:r>
              <w:rPr>
                <w:color w:val="000000"/>
                <w:sz w:val="18"/>
                <w:szCs w:val="18"/>
                <w:lang w:eastAsia="sk-SK"/>
              </w:rPr>
              <w:t>12 483</w:t>
            </w:r>
          </w:p>
        </w:tc>
        <w:tc>
          <w:tcPr>
            <w:tcW w:w="1306" w:type="dxa"/>
            <w:tcBorders>
              <w:top w:val="nil"/>
              <w:left w:val="nil"/>
              <w:bottom w:val="nil"/>
              <w:right w:val="nil"/>
            </w:tcBorders>
            <w:shd w:val="clear" w:color="000000" w:fill="FFFFFF"/>
            <w:vAlign w:val="center"/>
          </w:tcPr>
          <w:p w14:paraId="79AB3C24" w14:textId="64905BE6" w:rsidR="00A52916" w:rsidRPr="00F04A68" w:rsidRDefault="00A52916" w:rsidP="00A52916">
            <w:pPr>
              <w:jc w:val="right"/>
              <w:rPr>
                <w:color w:val="000000"/>
                <w:sz w:val="18"/>
                <w:szCs w:val="18"/>
                <w:lang w:eastAsia="sk-SK"/>
              </w:rPr>
            </w:pPr>
            <w:r>
              <w:rPr>
                <w:color w:val="000000"/>
                <w:sz w:val="18"/>
                <w:szCs w:val="18"/>
                <w:lang w:eastAsia="sk-SK"/>
              </w:rPr>
              <w:t>287 671</w:t>
            </w:r>
          </w:p>
        </w:tc>
        <w:tc>
          <w:tcPr>
            <w:tcW w:w="1366" w:type="dxa"/>
            <w:tcBorders>
              <w:top w:val="nil"/>
              <w:left w:val="nil"/>
              <w:bottom w:val="nil"/>
              <w:right w:val="nil"/>
            </w:tcBorders>
            <w:shd w:val="clear" w:color="000000" w:fill="FFFFFF"/>
            <w:vAlign w:val="center"/>
          </w:tcPr>
          <w:p w14:paraId="392F3D58" w14:textId="70B5FEE4"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64513401" w14:textId="59E3074E"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1A44FECE" w14:textId="03352ADF"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63EFE2A6" w14:textId="6FCF192A"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04D6F4E4" w14:textId="24947DB7"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457D8899" w14:textId="0E513639" w:rsidR="00A52916" w:rsidRPr="00F04A68" w:rsidRDefault="00A52916" w:rsidP="00A52916">
            <w:pPr>
              <w:jc w:val="right"/>
              <w:rPr>
                <w:b/>
                <w:bCs/>
                <w:color w:val="000000"/>
                <w:sz w:val="18"/>
                <w:szCs w:val="18"/>
                <w:lang w:eastAsia="sk-SK"/>
              </w:rPr>
            </w:pPr>
            <w:r>
              <w:rPr>
                <w:b/>
                <w:bCs/>
                <w:color w:val="000000"/>
                <w:sz w:val="18"/>
                <w:szCs w:val="18"/>
                <w:lang w:eastAsia="sk-SK"/>
              </w:rPr>
              <w:t>300 154</w:t>
            </w:r>
          </w:p>
        </w:tc>
      </w:tr>
      <w:tr w:rsidR="00A52916" w:rsidRPr="00F04A68" w14:paraId="1114F571" w14:textId="77777777" w:rsidTr="00744905">
        <w:trPr>
          <w:trHeight w:val="300"/>
        </w:trPr>
        <w:tc>
          <w:tcPr>
            <w:tcW w:w="3264" w:type="dxa"/>
            <w:tcBorders>
              <w:top w:val="nil"/>
              <w:left w:val="nil"/>
              <w:bottom w:val="nil"/>
              <w:right w:val="nil"/>
            </w:tcBorders>
            <w:shd w:val="clear" w:color="000000" w:fill="FFFFFF"/>
            <w:noWrap/>
            <w:vAlign w:val="bottom"/>
            <w:hideMark/>
          </w:tcPr>
          <w:p w14:paraId="7BE030EE" w14:textId="77777777" w:rsidR="00A52916" w:rsidRPr="00F04A68" w:rsidRDefault="00A52916" w:rsidP="00A52916">
            <w:pPr>
              <w:rPr>
                <w:color w:val="000000"/>
                <w:sz w:val="18"/>
                <w:szCs w:val="18"/>
                <w:lang w:eastAsia="sk-SK"/>
              </w:rPr>
            </w:pPr>
            <w:r w:rsidRPr="00F04A6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62C2083B" w14:textId="1824ABC8"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48C29D52" w14:textId="51DEC849" w:rsidR="00A52916" w:rsidRPr="00F04A68" w:rsidRDefault="00A52916" w:rsidP="00A52916">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D1A1D1E" w14:textId="73A46CB9" w:rsidR="00A52916" w:rsidRPr="00F04A68" w:rsidRDefault="00A52916" w:rsidP="00A52916">
            <w:pPr>
              <w:jc w:val="right"/>
              <w:rPr>
                <w:color w:val="000000"/>
                <w:sz w:val="18"/>
                <w:szCs w:val="18"/>
                <w:lang w:eastAsia="sk-SK"/>
              </w:rPr>
            </w:pPr>
            <w:r>
              <w:rPr>
                <w:color w:val="000000"/>
                <w:sz w:val="18"/>
                <w:szCs w:val="18"/>
                <w:lang w:eastAsia="sk-SK"/>
              </w:rPr>
              <w:t>84 654</w:t>
            </w:r>
          </w:p>
        </w:tc>
        <w:tc>
          <w:tcPr>
            <w:tcW w:w="1366" w:type="dxa"/>
            <w:tcBorders>
              <w:top w:val="nil"/>
              <w:left w:val="nil"/>
              <w:bottom w:val="nil"/>
              <w:right w:val="nil"/>
            </w:tcBorders>
            <w:shd w:val="clear" w:color="000000" w:fill="FFFFFF"/>
            <w:vAlign w:val="center"/>
          </w:tcPr>
          <w:p w14:paraId="1DDBE8EF" w14:textId="4452DB95"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1883D4FF" w14:textId="67C2CC7A"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148EE8A5" w14:textId="12D6C73B"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497FC9A6" w14:textId="7A902BDB"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4667B8A0" w14:textId="04D1BC87"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1422AB5E" w14:textId="3F456215" w:rsidR="00A52916" w:rsidRPr="00F04A68" w:rsidRDefault="00A52916" w:rsidP="00A52916">
            <w:pPr>
              <w:jc w:val="right"/>
              <w:rPr>
                <w:b/>
                <w:bCs/>
                <w:color w:val="000000"/>
                <w:sz w:val="18"/>
                <w:szCs w:val="18"/>
                <w:lang w:eastAsia="sk-SK"/>
              </w:rPr>
            </w:pPr>
            <w:r>
              <w:rPr>
                <w:b/>
                <w:bCs/>
                <w:color w:val="000000"/>
                <w:sz w:val="18"/>
                <w:szCs w:val="18"/>
                <w:lang w:eastAsia="sk-SK"/>
              </w:rPr>
              <w:t>84 654</w:t>
            </w:r>
          </w:p>
        </w:tc>
      </w:tr>
      <w:tr w:rsidR="00A52916" w:rsidRPr="00F04A68" w14:paraId="33A3E40A" w14:textId="77777777" w:rsidTr="00744905">
        <w:trPr>
          <w:trHeight w:val="300"/>
        </w:trPr>
        <w:tc>
          <w:tcPr>
            <w:tcW w:w="3264" w:type="dxa"/>
            <w:tcBorders>
              <w:top w:val="nil"/>
              <w:left w:val="nil"/>
              <w:bottom w:val="single" w:sz="4" w:space="0" w:color="auto"/>
              <w:right w:val="nil"/>
            </w:tcBorders>
            <w:shd w:val="clear" w:color="000000" w:fill="FFFFFF"/>
            <w:noWrap/>
            <w:vAlign w:val="bottom"/>
            <w:hideMark/>
          </w:tcPr>
          <w:p w14:paraId="6C189DAE" w14:textId="77777777" w:rsidR="00A52916" w:rsidRPr="00F04A68" w:rsidRDefault="00A52916" w:rsidP="00A52916">
            <w:pPr>
              <w:rPr>
                <w:color w:val="000000"/>
                <w:sz w:val="18"/>
                <w:szCs w:val="18"/>
                <w:lang w:eastAsia="sk-SK"/>
              </w:rPr>
            </w:pPr>
            <w:r w:rsidRPr="00F04A6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07660DCE" w14:textId="5354B102"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single" w:sz="4" w:space="0" w:color="auto"/>
              <w:right w:val="nil"/>
            </w:tcBorders>
            <w:shd w:val="clear" w:color="000000" w:fill="FFFFFF"/>
            <w:vAlign w:val="center"/>
          </w:tcPr>
          <w:p w14:paraId="712C5965" w14:textId="671243D4" w:rsidR="00A52916" w:rsidRPr="00F04A68" w:rsidRDefault="00A52916" w:rsidP="00A52916">
            <w:pPr>
              <w:jc w:val="right"/>
              <w:rPr>
                <w:color w:val="000000"/>
                <w:sz w:val="18"/>
                <w:szCs w:val="18"/>
                <w:lang w:eastAsia="sk-SK"/>
              </w:rPr>
            </w:pPr>
            <w:r>
              <w:rPr>
                <w:color w:val="000000"/>
                <w:sz w:val="18"/>
                <w:szCs w:val="18"/>
                <w:lang w:eastAsia="sk-SK"/>
              </w:rPr>
              <w:t>67 924</w:t>
            </w:r>
          </w:p>
        </w:tc>
        <w:tc>
          <w:tcPr>
            <w:tcW w:w="1306" w:type="dxa"/>
            <w:tcBorders>
              <w:top w:val="nil"/>
              <w:left w:val="nil"/>
              <w:bottom w:val="single" w:sz="4" w:space="0" w:color="auto"/>
              <w:right w:val="nil"/>
            </w:tcBorders>
            <w:shd w:val="clear" w:color="000000" w:fill="FFFFFF"/>
            <w:vAlign w:val="center"/>
          </w:tcPr>
          <w:p w14:paraId="4D6E756C" w14:textId="003A1D82" w:rsidR="00A52916" w:rsidRPr="00F04A68" w:rsidRDefault="00A52916" w:rsidP="00A52916">
            <w:pPr>
              <w:jc w:val="right"/>
              <w:rPr>
                <w:color w:val="000000"/>
                <w:sz w:val="18"/>
                <w:szCs w:val="18"/>
                <w:lang w:eastAsia="sk-SK"/>
              </w:rPr>
            </w:pPr>
            <w:r>
              <w:rPr>
                <w:color w:val="000000"/>
                <w:sz w:val="18"/>
                <w:szCs w:val="18"/>
                <w:lang w:eastAsia="sk-SK"/>
              </w:rPr>
              <w:t>2 614 022</w:t>
            </w:r>
          </w:p>
        </w:tc>
        <w:tc>
          <w:tcPr>
            <w:tcW w:w="1366" w:type="dxa"/>
            <w:tcBorders>
              <w:top w:val="nil"/>
              <w:left w:val="nil"/>
              <w:bottom w:val="single" w:sz="4" w:space="0" w:color="auto"/>
              <w:right w:val="nil"/>
            </w:tcBorders>
            <w:shd w:val="clear" w:color="000000" w:fill="FFFFFF"/>
            <w:vAlign w:val="center"/>
          </w:tcPr>
          <w:p w14:paraId="219B8248" w14:textId="77066B6B"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single" w:sz="4" w:space="0" w:color="auto"/>
              <w:right w:val="nil"/>
            </w:tcBorders>
            <w:shd w:val="clear" w:color="000000" w:fill="FFFFFF"/>
            <w:vAlign w:val="center"/>
          </w:tcPr>
          <w:p w14:paraId="65E1DA06" w14:textId="4B53E321"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2475F82A" w14:textId="06D49E33"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5CBE30E2" w14:textId="2BF4D69C"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07662ED6" w14:textId="43AA3318"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761F8E52" w14:textId="36C3AF73" w:rsidR="00A52916" w:rsidRPr="00F04A68" w:rsidRDefault="00A52916" w:rsidP="00A52916">
            <w:pPr>
              <w:jc w:val="right"/>
              <w:rPr>
                <w:b/>
                <w:bCs/>
                <w:color w:val="000000"/>
                <w:sz w:val="18"/>
                <w:szCs w:val="18"/>
                <w:lang w:eastAsia="sk-SK"/>
              </w:rPr>
            </w:pPr>
            <w:r>
              <w:rPr>
                <w:b/>
                <w:bCs/>
                <w:color w:val="000000"/>
                <w:sz w:val="18"/>
                <w:szCs w:val="18"/>
                <w:lang w:eastAsia="sk-SK"/>
              </w:rPr>
              <w:t>2 681 946</w:t>
            </w:r>
          </w:p>
        </w:tc>
      </w:tr>
      <w:tr w:rsidR="00A52916" w:rsidRPr="00F04A68" w14:paraId="5ABC701B" w14:textId="77777777" w:rsidTr="00744905">
        <w:trPr>
          <w:trHeight w:val="300"/>
        </w:trPr>
        <w:tc>
          <w:tcPr>
            <w:tcW w:w="3264" w:type="dxa"/>
            <w:tcBorders>
              <w:top w:val="nil"/>
              <w:left w:val="nil"/>
              <w:bottom w:val="single" w:sz="4" w:space="0" w:color="auto"/>
              <w:right w:val="nil"/>
            </w:tcBorders>
            <w:shd w:val="clear" w:color="000000" w:fill="FFFFFF"/>
            <w:noWrap/>
            <w:vAlign w:val="center"/>
            <w:hideMark/>
          </w:tcPr>
          <w:p w14:paraId="31701E0A" w14:textId="77777777" w:rsidR="00A52916" w:rsidRPr="00F04A68" w:rsidRDefault="00A52916" w:rsidP="00A52916">
            <w:pPr>
              <w:rPr>
                <w:b/>
                <w:bCs/>
                <w:color w:val="000000"/>
                <w:sz w:val="18"/>
                <w:szCs w:val="18"/>
                <w:lang w:eastAsia="sk-SK"/>
              </w:rPr>
            </w:pPr>
            <w:r w:rsidRPr="00F04A6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353D2745" w14:textId="77777777" w:rsidR="00A52916" w:rsidRPr="00F04A68" w:rsidRDefault="00A52916" w:rsidP="00A52916">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06186068" w14:textId="77777777" w:rsidR="00A52916" w:rsidRPr="00F04A68" w:rsidRDefault="00A52916" w:rsidP="00A52916">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0371D31" w14:textId="77777777" w:rsidR="00A52916" w:rsidRPr="00F04A68" w:rsidRDefault="00A52916" w:rsidP="00A52916">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0D67CF79" w14:textId="77777777" w:rsidR="00A52916" w:rsidRPr="00F04A68" w:rsidRDefault="00A52916" w:rsidP="00A52916">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628F135F" w14:textId="77777777" w:rsidR="00A52916" w:rsidRPr="00F04A68" w:rsidRDefault="00A52916" w:rsidP="00A52916">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5E7091E" w14:textId="77777777" w:rsidR="00A52916" w:rsidRPr="00F04A68" w:rsidRDefault="00A52916" w:rsidP="00A52916">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B558311" w14:textId="77777777" w:rsidR="00A52916" w:rsidRPr="00F04A68" w:rsidRDefault="00A52916" w:rsidP="00A52916">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A91DB60" w14:textId="77777777" w:rsidR="00A52916" w:rsidRPr="00F04A68" w:rsidRDefault="00A52916" w:rsidP="00A52916">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1899AE32" w14:textId="77777777" w:rsidR="00A52916" w:rsidRPr="00F04A68" w:rsidRDefault="00A52916" w:rsidP="00A52916">
            <w:pPr>
              <w:jc w:val="right"/>
              <w:rPr>
                <w:b/>
                <w:bCs/>
                <w:color w:val="000000"/>
                <w:sz w:val="18"/>
                <w:szCs w:val="18"/>
                <w:lang w:eastAsia="sk-SK"/>
              </w:rPr>
            </w:pPr>
          </w:p>
        </w:tc>
      </w:tr>
      <w:tr w:rsidR="00A52916" w:rsidRPr="00F04A68" w14:paraId="3B0E2F1C" w14:textId="77777777" w:rsidTr="00744905">
        <w:trPr>
          <w:trHeight w:val="450"/>
        </w:trPr>
        <w:tc>
          <w:tcPr>
            <w:tcW w:w="3264" w:type="dxa"/>
            <w:tcBorders>
              <w:top w:val="nil"/>
              <w:left w:val="nil"/>
              <w:bottom w:val="nil"/>
              <w:right w:val="nil"/>
            </w:tcBorders>
            <w:shd w:val="clear" w:color="000000" w:fill="FFFFFF"/>
            <w:noWrap/>
            <w:vAlign w:val="bottom"/>
            <w:hideMark/>
          </w:tcPr>
          <w:p w14:paraId="0A25A1A4" w14:textId="77777777" w:rsidR="00A52916" w:rsidRPr="00F04A68" w:rsidRDefault="00A52916" w:rsidP="00A52916">
            <w:pPr>
              <w:rPr>
                <w:color w:val="000000"/>
                <w:sz w:val="18"/>
                <w:szCs w:val="18"/>
                <w:lang w:eastAsia="sk-SK"/>
              </w:rPr>
            </w:pPr>
            <w:r w:rsidRPr="00F04A6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60B6BE48" w14:textId="73471B3E"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5DAEC8B7" w14:textId="668B1721"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1556F84A" w14:textId="71BBBBC3"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66" w:type="dxa"/>
            <w:tcBorders>
              <w:top w:val="nil"/>
              <w:left w:val="nil"/>
              <w:bottom w:val="nil"/>
              <w:right w:val="nil"/>
            </w:tcBorders>
            <w:shd w:val="clear" w:color="000000" w:fill="FFFFFF"/>
            <w:vAlign w:val="center"/>
          </w:tcPr>
          <w:p w14:paraId="447FE043" w14:textId="25E04746"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78CB38B6" w14:textId="2FCE52FA"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274B9E2C" w14:textId="7E28F350"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1AFFC1CC" w14:textId="3E8BDEEE"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60BA7158" w14:textId="31F32788"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noWrap/>
            <w:vAlign w:val="center"/>
          </w:tcPr>
          <w:p w14:paraId="6B9B2CAF" w14:textId="376EC9C7" w:rsidR="00A52916" w:rsidRPr="00F04A68" w:rsidRDefault="00A52916" w:rsidP="00A52916">
            <w:pPr>
              <w:jc w:val="right"/>
              <w:rPr>
                <w:b/>
                <w:bCs/>
                <w:color w:val="000000"/>
                <w:sz w:val="18"/>
                <w:szCs w:val="18"/>
                <w:lang w:eastAsia="sk-SK"/>
              </w:rPr>
            </w:pPr>
            <w:r w:rsidRPr="00F04A68">
              <w:rPr>
                <w:b/>
                <w:bCs/>
                <w:color w:val="000000"/>
                <w:sz w:val="18"/>
                <w:szCs w:val="18"/>
                <w:lang w:eastAsia="sk-SK"/>
              </w:rPr>
              <w:t>-</w:t>
            </w:r>
          </w:p>
        </w:tc>
      </w:tr>
      <w:tr w:rsidR="00A52916" w:rsidRPr="00F04A68" w14:paraId="742BA992" w14:textId="77777777" w:rsidTr="00744905">
        <w:trPr>
          <w:trHeight w:val="300"/>
        </w:trPr>
        <w:tc>
          <w:tcPr>
            <w:tcW w:w="3264" w:type="dxa"/>
            <w:tcBorders>
              <w:top w:val="nil"/>
              <w:left w:val="nil"/>
              <w:bottom w:val="nil"/>
              <w:right w:val="nil"/>
            </w:tcBorders>
            <w:shd w:val="clear" w:color="000000" w:fill="FFFFFF"/>
            <w:noWrap/>
            <w:vAlign w:val="bottom"/>
            <w:hideMark/>
          </w:tcPr>
          <w:p w14:paraId="2A3210A0" w14:textId="77777777" w:rsidR="00A52916" w:rsidRPr="00F04A68" w:rsidRDefault="00A52916" w:rsidP="00A52916">
            <w:pPr>
              <w:rPr>
                <w:b/>
                <w:bCs/>
                <w:color w:val="000000"/>
                <w:sz w:val="18"/>
                <w:szCs w:val="18"/>
                <w:lang w:eastAsia="sk-SK"/>
              </w:rPr>
            </w:pPr>
            <w:r w:rsidRPr="00F04A6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5DB4A097" w14:textId="161C5B4B"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7581B238" w14:textId="33FDEA93"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0B9F07BB" w14:textId="00554993"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66" w:type="dxa"/>
            <w:tcBorders>
              <w:top w:val="nil"/>
              <w:left w:val="nil"/>
              <w:bottom w:val="nil"/>
              <w:right w:val="nil"/>
            </w:tcBorders>
            <w:shd w:val="clear" w:color="000000" w:fill="FFFFFF"/>
            <w:vAlign w:val="center"/>
          </w:tcPr>
          <w:p w14:paraId="6EF84E4C" w14:textId="4CCDE8BC"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46E0B0BF" w14:textId="792C8DC1"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34E96209" w14:textId="6E133EB9"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7862B428" w14:textId="677919E3"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7DA647E8" w14:textId="41039650"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6F218657" w14:textId="3DD5BB9C" w:rsidR="00A52916" w:rsidRPr="00F04A68" w:rsidRDefault="00A52916" w:rsidP="00A52916">
            <w:pPr>
              <w:jc w:val="right"/>
              <w:rPr>
                <w:b/>
                <w:bCs/>
                <w:color w:val="000000"/>
                <w:sz w:val="18"/>
                <w:szCs w:val="18"/>
                <w:lang w:eastAsia="sk-SK"/>
              </w:rPr>
            </w:pPr>
            <w:r w:rsidRPr="00F04A68">
              <w:rPr>
                <w:b/>
                <w:bCs/>
                <w:color w:val="000000"/>
                <w:sz w:val="18"/>
                <w:szCs w:val="18"/>
                <w:lang w:eastAsia="sk-SK"/>
              </w:rPr>
              <w:t>-</w:t>
            </w:r>
          </w:p>
        </w:tc>
      </w:tr>
      <w:tr w:rsidR="00A52916" w:rsidRPr="00F04A68" w14:paraId="71E02CD3" w14:textId="77777777" w:rsidTr="00744905">
        <w:trPr>
          <w:trHeight w:val="300"/>
        </w:trPr>
        <w:tc>
          <w:tcPr>
            <w:tcW w:w="3264" w:type="dxa"/>
            <w:tcBorders>
              <w:top w:val="nil"/>
              <w:left w:val="nil"/>
              <w:bottom w:val="nil"/>
              <w:right w:val="nil"/>
            </w:tcBorders>
            <w:shd w:val="clear" w:color="000000" w:fill="FFFFFF"/>
            <w:noWrap/>
            <w:vAlign w:val="bottom"/>
            <w:hideMark/>
          </w:tcPr>
          <w:p w14:paraId="4A152A85" w14:textId="77777777" w:rsidR="00A52916" w:rsidRPr="00F04A68" w:rsidRDefault="00A52916" w:rsidP="00A52916">
            <w:pPr>
              <w:rPr>
                <w:color w:val="000000"/>
                <w:sz w:val="18"/>
                <w:szCs w:val="18"/>
                <w:lang w:eastAsia="sk-SK"/>
              </w:rPr>
            </w:pPr>
            <w:r w:rsidRPr="00F04A6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290CFA1F" w14:textId="32BEEF8B"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71E44DE0" w14:textId="11A3FEAA"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5E8C89AD" w14:textId="11D08C20"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66" w:type="dxa"/>
            <w:tcBorders>
              <w:top w:val="nil"/>
              <w:left w:val="nil"/>
              <w:bottom w:val="nil"/>
              <w:right w:val="nil"/>
            </w:tcBorders>
            <w:shd w:val="clear" w:color="000000" w:fill="FFFFFF"/>
            <w:vAlign w:val="center"/>
          </w:tcPr>
          <w:p w14:paraId="508AA310" w14:textId="73A46BFE"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719E8842" w14:textId="110C9C25"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69DE37F2" w14:textId="3DA69911"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0D153561" w14:textId="46DFF660"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01AD8463" w14:textId="06B05890"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78BC7BA4" w14:textId="266ADBFF" w:rsidR="00A52916" w:rsidRPr="00F04A68" w:rsidRDefault="00A52916" w:rsidP="00A52916">
            <w:pPr>
              <w:jc w:val="right"/>
              <w:rPr>
                <w:b/>
                <w:bCs/>
                <w:color w:val="000000"/>
                <w:sz w:val="18"/>
                <w:szCs w:val="18"/>
                <w:lang w:eastAsia="sk-SK"/>
              </w:rPr>
            </w:pPr>
            <w:r w:rsidRPr="00F04A68">
              <w:rPr>
                <w:b/>
                <w:bCs/>
                <w:color w:val="000000"/>
                <w:sz w:val="18"/>
                <w:szCs w:val="18"/>
                <w:lang w:eastAsia="sk-SK"/>
              </w:rPr>
              <w:t>-</w:t>
            </w:r>
          </w:p>
        </w:tc>
      </w:tr>
      <w:tr w:rsidR="00A52916" w:rsidRPr="00F04A68" w14:paraId="38C862BD" w14:textId="77777777" w:rsidTr="00744905">
        <w:trPr>
          <w:trHeight w:val="300"/>
        </w:trPr>
        <w:tc>
          <w:tcPr>
            <w:tcW w:w="3264" w:type="dxa"/>
            <w:tcBorders>
              <w:top w:val="nil"/>
              <w:left w:val="nil"/>
              <w:bottom w:val="single" w:sz="4" w:space="0" w:color="auto"/>
              <w:right w:val="nil"/>
            </w:tcBorders>
            <w:shd w:val="clear" w:color="000000" w:fill="FFFFFF"/>
            <w:noWrap/>
            <w:vAlign w:val="bottom"/>
            <w:hideMark/>
          </w:tcPr>
          <w:p w14:paraId="4024A14C" w14:textId="77777777" w:rsidR="00A52916" w:rsidRPr="00F04A68" w:rsidRDefault="00A52916" w:rsidP="00A52916">
            <w:pPr>
              <w:rPr>
                <w:color w:val="000000"/>
                <w:sz w:val="18"/>
                <w:szCs w:val="18"/>
                <w:lang w:eastAsia="sk-SK"/>
              </w:rPr>
            </w:pPr>
            <w:r w:rsidRPr="00F04A6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584CCA2F" w14:textId="01539782"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single" w:sz="4" w:space="0" w:color="auto"/>
              <w:right w:val="nil"/>
            </w:tcBorders>
            <w:shd w:val="clear" w:color="000000" w:fill="FFFFFF"/>
            <w:vAlign w:val="center"/>
          </w:tcPr>
          <w:p w14:paraId="14F5444B" w14:textId="26DA4F4A"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2049B535" w14:textId="1D2A996B"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66" w:type="dxa"/>
            <w:tcBorders>
              <w:top w:val="nil"/>
              <w:left w:val="nil"/>
              <w:bottom w:val="single" w:sz="4" w:space="0" w:color="auto"/>
              <w:right w:val="nil"/>
            </w:tcBorders>
            <w:shd w:val="clear" w:color="000000" w:fill="FFFFFF"/>
            <w:vAlign w:val="center"/>
          </w:tcPr>
          <w:p w14:paraId="46B9826D" w14:textId="3BF2F14F"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single" w:sz="4" w:space="0" w:color="auto"/>
              <w:right w:val="nil"/>
            </w:tcBorders>
            <w:shd w:val="clear" w:color="000000" w:fill="FFFFFF"/>
            <w:vAlign w:val="center"/>
          </w:tcPr>
          <w:p w14:paraId="55CD7713" w14:textId="5BD9D24D"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465DE7D2" w14:textId="2F7EC294"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1B934DEA" w14:textId="45B3BF7C"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7D20CFB0" w14:textId="0D3A5859"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vAlign w:val="center"/>
          </w:tcPr>
          <w:p w14:paraId="6ECC904A" w14:textId="72394BC7" w:rsidR="00A52916" w:rsidRPr="00F04A68" w:rsidRDefault="00A52916" w:rsidP="00A52916">
            <w:pPr>
              <w:jc w:val="right"/>
              <w:rPr>
                <w:b/>
                <w:bCs/>
                <w:color w:val="000000"/>
                <w:sz w:val="18"/>
                <w:szCs w:val="18"/>
                <w:lang w:eastAsia="sk-SK"/>
              </w:rPr>
            </w:pPr>
            <w:r w:rsidRPr="00F04A68">
              <w:rPr>
                <w:b/>
                <w:bCs/>
                <w:color w:val="000000"/>
                <w:sz w:val="18"/>
                <w:szCs w:val="18"/>
                <w:lang w:eastAsia="sk-SK"/>
              </w:rPr>
              <w:t>-</w:t>
            </w:r>
          </w:p>
        </w:tc>
      </w:tr>
      <w:tr w:rsidR="00A52916" w:rsidRPr="00F04A68" w14:paraId="1BF37F23" w14:textId="77777777" w:rsidTr="00744905">
        <w:trPr>
          <w:trHeight w:val="300"/>
        </w:trPr>
        <w:tc>
          <w:tcPr>
            <w:tcW w:w="3264" w:type="dxa"/>
            <w:tcBorders>
              <w:top w:val="nil"/>
              <w:left w:val="nil"/>
              <w:bottom w:val="single" w:sz="4" w:space="0" w:color="auto"/>
              <w:right w:val="nil"/>
            </w:tcBorders>
            <w:shd w:val="clear" w:color="000000" w:fill="FFFFFF"/>
            <w:noWrap/>
            <w:vAlign w:val="center"/>
            <w:hideMark/>
          </w:tcPr>
          <w:p w14:paraId="7A80D03D" w14:textId="77777777" w:rsidR="00A52916" w:rsidRPr="00F04A68" w:rsidRDefault="00A52916" w:rsidP="00A52916">
            <w:pPr>
              <w:rPr>
                <w:b/>
                <w:bCs/>
                <w:color w:val="000000"/>
                <w:sz w:val="18"/>
                <w:szCs w:val="18"/>
                <w:lang w:eastAsia="sk-SK"/>
              </w:rPr>
            </w:pPr>
            <w:r w:rsidRPr="00F04A6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3AC19D5C" w14:textId="77777777" w:rsidR="00A52916" w:rsidRPr="00F04A68" w:rsidRDefault="00A52916" w:rsidP="00A52916">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0BEAD29" w14:textId="77777777" w:rsidR="00A52916" w:rsidRPr="00F04A68" w:rsidRDefault="00A52916" w:rsidP="00A52916">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E05D676" w14:textId="77777777" w:rsidR="00A52916" w:rsidRPr="00F04A68" w:rsidRDefault="00A52916" w:rsidP="00A52916">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61013B2A" w14:textId="77777777" w:rsidR="00A52916" w:rsidRPr="00F04A68" w:rsidRDefault="00A52916" w:rsidP="00A52916">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747B359" w14:textId="77777777" w:rsidR="00A52916" w:rsidRPr="00F04A68" w:rsidRDefault="00A52916" w:rsidP="00A52916">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4B7FED3" w14:textId="77777777" w:rsidR="00A52916" w:rsidRPr="00F04A68" w:rsidRDefault="00A52916" w:rsidP="00A52916">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1B7C5EA" w14:textId="77777777" w:rsidR="00A52916" w:rsidRPr="00F04A68" w:rsidRDefault="00A52916" w:rsidP="00A52916">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2304CA5" w14:textId="77777777" w:rsidR="00A52916" w:rsidRPr="00F04A68" w:rsidRDefault="00A52916" w:rsidP="00A52916">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11F916FC" w14:textId="77777777" w:rsidR="00A52916" w:rsidRPr="00F04A68" w:rsidRDefault="00A52916" w:rsidP="00A52916">
            <w:pPr>
              <w:jc w:val="right"/>
              <w:rPr>
                <w:b/>
                <w:bCs/>
                <w:color w:val="000000"/>
                <w:sz w:val="18"/>
                <w:szCs w:val="18"/>
                <w:lang w:eastAsia="sk-SK"/>
              </w:rPr>
            </w:pPr>
          </w:p>
        </w:tc>
      </w:tr>
      <w:tr w:rsidR="00A52916" w:rsidRPr="00F04A68" w14:paraId="5A6A703E" w14:textId="77777777" w:rsidTr="00744905">
        <w:trPr>
          <w:trHeight w:val="295"/>
        </w:trPr>
        <w:tc>
          <w:tcPr>
            <w:tcW w:w="3264" w:type="dxa"/>
            <w:tcBorders>
              <w:top w:val="nil"/>
              <w:left w:val="nil"/>
              <w:bottom w:val="nil"/>
              <w:right w:val="nil"/>
            </w:tcBorders>
            <w:shd w:val="clear" w:color="000000" w:fill="FFFFFF"/>
            <w:noWrap/>
            <w:vAlign w:val="bottom"/>
            <w:hideMark/>
          </w:tcPr>
          <w:p w14:paraId="67611967" w14:textId="77777777" w:rsidR="00A52916" w:rsidRPr="00F04A68" w:rsidRDefault="00A52916" w:rsidP="00A52916">
            <w:pPr>
              <w:rPr>
                <w:color w:val="000000"/>
                <w:sz w:val="18"/>
                <w:szCs w:val="18"/>
                <w:lang w:eastAsia="sk-SK"/>
              </w:rPr>
            </w:pPr>
            <w:r w:rsidRPr="00F04A6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13187B2F" w14:textId="43691B93"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nil"/>
              <w:right w:val="nil"/>
            </w:tcBorders>
            <w:shd w:val="clear" w:color="000000" w:fill="FFFFFF"/>
            <w:vAlign w:val="center"/>
          </w:tcPr>
          <w:p w14:paraId="2D3A69BB" w14:textId="51AB1487" w:rsidR="00A52916" w:rsidRPr="00F04A68" w:rsidRDefault="00A52916" w:rsidP="00A52916">
            <w:pPr>
              <w:jc w:val="right"/>
              <w:rPr>
                <w:color w:val="000000"/>
                <w:sz w:val="18"/>
                <w:szCs w:val="18"/>
                <w:lang w:eastAsia="sk-SK"/>
              </w:rPr>
            </w:pPr>
            <w:r w:rsidRPr="00F04A68">
              <w:rPr>
                <w:color w:val="000000"/>
                <w:sz w:val="18"/>
                <w:szCs w:val="18"/>
                <w:lang w:eastAsia="sk-SK"/>
              </w:rPr>
              <w:t>144 420</w:t>
            </w:r>
          </w:p>
        </w:tc>
        <w:tc>
          <w:tcPr>
            <w:tcW w:w="1306" w:type="dxa"/>
            <w:tcBorders>
              <w:top w:val="nil"/>
              <w:left w:val="nil"/>
              <w:bottom w:val="nil"/>
              <w:right w:val="nil"/>
            </w:tcBorders>
            <w:shd w:val="clear" w:color="000000" w:fill="FFFFFF"/>
            <w:vAlign w:val="center"/>
          </w:tcPr>
          <w:p w14:paraId="34F6F27E" w14:textId="3A2771EB" w:rsidR="00A52916" w:rsidRPr="00F04A68" w:rsidRDefault="00A52916" w:rsidP="00A52916">
            <w:pPr>
              <w:jc w:val="right"/>
              <w:rPr>
                <w:color w:val="000000"/>
                <w:sz w:val="18"/>
                <w:szCs w:val="18"/>
                <w:lang w:eastAsia="sk-SK"/>
              </w:rPr>
            </w:pPr>
            <w:r w:rsidRPr="00F04A68">
              <w:rPr>
                <w:color w:val="000000"/>
                <w:sz w:val="18"/>
                <w:szCs w:val="18"/>
                <w:lang w:eastAsia="sk-SK"/>
              </w:rPr>
              <w:t>1 053 798</w:t>
            </w:r>
          </w:p>
        </w:tc>
        <w:tc>
          <w:tcPr>
            <w:tcW w:w="1366" w:type="dxa"/>
            <w:tcBorders>
              <w:top w:val="nil"/>
              <w:left w:val="nil"/>
              <w:bottom w:val="nil"/>
              <w:right w:val="nil"/>
            </w:tcBorders>
            <w:shd w:val="clear" w:color="000000" w:fill="FFFFFF"/>
            <w:vAlign w:val="center"/>
          </w:tcPr>
          <w:p w14:paraId="00C19129" w14:textId="33817A48"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nil"/>
              <w:right w:val="nil"/>
            </w:tcBorders>
            <w:shd w:val="clear" w:color="000000" w:fill="FFFFFF"/>
            <w:vAlign w:val="center"/>
          </w:tcPr>
          <w:p w14:paraId="1CEA8D04" w14:textId="0365616C"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6D3091FE" w14:textId="22E95DF4"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7B5DA3CF" w14:textId="6222E75F"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nil"/>
              <w:right w:val="nil"/>
            </w:tcBorders>
            <w:shd w:val="clear" w:color="000000" w:fill="FFFFFF"/>
            <w:vAlign w:val="center"/>
          </w:tcPr>
          <w:p w14:paraId="52623F66" w14:textId="25192081"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nil"/>
              <w:right w:val="nil"/>
            </w:tcBorders>
            <w:shd w:val="clear" w:color="000000" w:fill="FFFFFF"/>
            <w:noWrap/>
            <w:vAlign w:val="center"/>
          </w:tcPr>
          <w:p w14:paraId="1E2707FE" w14:textId="49D8A322" w:rsidR="00A52916" w:rsidRPr="00F04A68" w:rsidRDefault="00A52916" w:rsidP="00A52916">
            <w:pPr>
              <w:jc w:val="right"/>
              <w:rPr>
                <w:b/>
                <w:bCs/>
                <w:color w:val="000000"/>
                <w:sz w:val="18"/>
                <w:szCs w:val="18"/>
                <w:lang w:eastAsia="sk-SK"/>
              </w:rPr>
            </w:pPr>
            <w:r w:rsidRPr="00F04A68">
              <w:rPr>
                <w:b/>
                <w:bCs/>
                <w:color w:val="000000"/>
                <w:sz w:val="18"/>
                <w:szCs w:val="18"/>
                <w:lang w:eastAsia="sk-SK"/>
              </w:rPr>
              <w:t>1 198 218</w:t>
            </w:r>
          </w:p>
        </w:tc>
      </w:tr>
      <w:tr w:rsidR="00A52916" w:rsidRPr="00F04A68" w14:paraId="2E45E961" w14:textId="77777777" w:rsidTr="00744905">
        <w:trPr>
          <w:trHeight w:val="300"/>
        </w:trPr>
        <w:tc>
          <w:tcPr>
            <w:tcW w:w="3264" w:type="dxa"/>
            <w:tcBorders>
              <w:top w:val="nil"/>
              <w:left w:val="nil"/>
              <w:bottom w:val="single" w:sz="4" w:space="0" w:color="auto"/>
              <w:right w:val="nil"/>
            </w:tcBorders>
            <w:shd w:val="clear" w:color="000000" w:fill="FFFFFF"/>
            <w:noWrap/>
            <w:vAlign w:val="bottom"/>
            <w:hideMark/>
          </w:tcPr>
          <w:p w14:paraId="4060D39D" w14:textId="77777777" w:rsidR="00A52916" w:rsidRPr="00F04A68" w:rsidRDefault="00A52916" w:rsidP="00A52916">
            <w:pPr>
              <w:rPr>
                <w:b/>
                <w:bCs/>
                <w:color w:val="000000"/>
                <w:sz w:val="18"/>
                <w:szCs w:val="18"/>
                <w:lang w:eastAsia="sk-SK"/>
              </w:rPr>
            </w:pPr>
            <w:r w:rsidRPr="00F04A6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5DA306C0" w14:textId="2144E1E0"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298" w:type="dxa"/>
            <w:tcBorders>
              <w:top w:val="nil"/>
              <w:left w:val="nil"/>
              <w:bottom w:val="single" w:sz="4" w:space="0" w:color="auto"/>
              <w:right w:val="nil"/>
            </w:tcBorders>
            <w:shd w:val="clear" w:color="000000" w:fill="FFFFFF"/>
            <w:vAlign w:val="center"/>
          </w:tcPr>
          <w:p w14:paraId="5246CFFC" w14:textId="31DB5325" w:rsidR="00A52916" w:rsidRPr="00F04A68" w:rsidRDefault="00A52916" w:rsidP="00A52916">
            <w:pPr>
              <w:jc w:val="right"/>
              <w:rPr>
                <w:color w:val="000000"/>
                <w:sz w:val="18"/>
                <w:szCs w:val="18"/>
                <w:lang w:eastAsia="sk-SK"/>
              </w:rPr>
            </w:pPr>
            <w:r>
              <w:rPr>
                <w:color w:val="000000"/>
                <w:sz w:val="18"/>
                <w:szCs w:val="18"/>
                <w:lang w:eastAsia="sk-SK"/>
              </w:rPr>
              <w:t>131 937</w:t>
            </w:r>
          </w:p>
        </w:tc>
        <w:tc>
          <w:tcPr>
            <w:tcW w:w="1306" w:type="dxa"/>
            <w:tcBorders>
              <w:top w:val="nil"/>
              <w:left w:val="nil"/>
              <w:bottom w:val="single" w:sz="4" w:space="0" w:color="auto"/>
              <w:right w:val="nil"/>
            </w:tcBorders>
            <w:shd w:val="clear" w:color="000000" w:fill="FFFFFF"/>
            <w:vAlign w:val="center"/>
          </w:tcPr>
          <w:p w14:paraId="01A5E765" w14:textId="26CFDF67" w:rsidR="00A52916" w:rsidRPr="00F04A68" w:rsidRDefault="00A52916" w:rsidP="00A52916">
            <w:pPr>
              <w:jc w:val="right"/>
              <w:rPr>
                <w:color w:val="000000"/>
                <w:sz w:val="18"/>
                <w:szCs w:val="18"/>
                <w:lang w:eastAsia="sk-SK"/>
              </w:rPr>
            </w:pPr>
            <w:r>
              <w:rPr>
                <w:color w:val="000000"/>
                <w:sz w:val="18"/>
                <w:szCs w:val="18"/>
                <w:lang w:eastAsia="sk-SK"/>
              </w:rPr>
              <w:t>1 136 495</w:t>
            </w:r>
          </w:p>
        </w:tc>
        <w:tc>
          <w:tcPr>
            <w:tcW w:w="1366" w:type="dxa"/>
            <w:tcBorders>
              <w:top w:val="nil"/>
              <w:left w:val="nil"/>
              <w:bottom w:val="single" w:sz="4" w:space="0" w:color="auto"/>
              <w:right w:val="nil"/>
            </w:tcBorders>
            <w:shd w:val="clear" w:color="000000" w:fill="FFFFFF"/>
            <w:vAlign w:val="center"/>
          </w:tcPr>
          <w:p w14:paraId="54AAAFEF" w14:textId="783D5AF5"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27" w:type="dxa"/>
            <w:tcBorders>
              <w:top w:val="nil"/>
              <w:left w:val="nil"/>
              <w:bottom w:val="single" w:sz="4" w:space="0" w:color="auto"/>
              <w:right w:val="nil"/>
            </w:tcBorders>
            <w:shd w:val="clear" w:color="000000" w:fill="FFFFFF"/>
            <w:vAlign w:val="center"/>
          </w:tcPr>
          <w:p w14:paraId="332C3E0A" w14:textId="3553BA5E"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4354DF3F" w14:textId="65349EBB"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306" w:type="dxa"/>
            <w:tcBorders>
              <w:top w:val="nil"/>
              <w:left w:val="nil"/>
              <w:bottom w:val="single" w:sz="4" w:space="0" w:color="auto"/>
              <w:right w:val="nil"/>
            </w:tcBorders>
            <w:shd w:val="clear" w:color="000000" w:fill="FFFFFF"/>
            <w:vAlign w:val="center"/>
          </w:tcPr>
          <w:p w14:paraId="2A055705" w14:textId="3EF901BA" w:rsidR="00A52916" w:rsidRPr="00F04A68" w:rsidRDefault="00A52916" w:rsidP="00A52916">
            <w:pPr>
              <w:jc w:val="right"/>
              <w:rPr>
                <w:color w:val="000000"/>
                <w:sz w:val="18"/>
                <w:szCs w:val="18"/>
                <w:lang w:eastAsia="sk-SK"/>
              </w:rPr>
            </w:pPr>
            <w:r>
              <w:rPr>
                <w:color w:val="000000"/>
                <w:sz w:val="18"/>
                <w:szCs w:val="18"/>
                <w:lang w:eastAsia="sk-SK"/>
              </w:rPr>
              <w:t>1 548</w:t>
            </w:r>
          </w:p>
        </w:tc>
        <w:tc>
          <w:tcPr>
            <w:tcW w:w="1306" w:type="dxa"/>
            <w:tcBorders>
              <w:top w:val="nil"/>
              <w:left w:val="nil"/>
              <w:bottom w:val="single" w:sz="4" w:space="0" w:color="auto"/>
              <w:right w:val="nil"/>
            </w:tcBorders>
            <w:shd w:val="clear" w:color="000000" w:fill="FFFFFF"/>
            <w:vAlign w:val="center"/>
          </w:tcPr>
          <w:p w14:paraId="29E81A35" w14:textId="08F5FED5" w:rsidR="00A52916" w:rsidRPr="00F04A68" w:rsidRDefault="00A52916" w:rsidP="00A52916">
            <w:pPr>
              <w:jc w:val="right"/>
              <w:rPr>
                <w:color w:val="000000"/>
                <w:sz w:val="18"/>
                <w:szCs w:val="18"/>
                <w:lang w:eastAsia="sk-SK"/>
              </w:rPr>
            </w:pPr>
            <w:r w:rsidRPr="00F04A68">
              <w:rPr>
                <w:color w:val="000000"/>
                <w:sz w:val="18"/>
                <w:szCs w:val="18"/>
                <w:lang w:eastAsia="sk-SK"/>
              </w:rPr>
              <w:t>-</w:t>
            </w:r>
          </w:p>
        </w:tc>
        <w:tc>
          <w:tcPr>
            <w:tcW w:w="1120" w:type="dxa"/>
            <w:tcBorders>
              <w:top w:val="nil"/>
              <w:left w:val="nil"/>
              <w:bottom w:val="single" w:sz="4" w:space="0" w:color="auto"/>
              <w:right w:val="nil"/>
            </w:tcBorders>
            <w:shd w:val="clear" w:color="000000" w:fill="FFFFFF"/>
            <w:vAlign w:val="center"/>
          </w:tcPr>
          <w:p w14:paraId="4842305B" w14:textId="403F85B7" w:rsidR="00A52916" w:rsidRPr="00F04A68" w:rsidRDefault="00A52916" w:rsidP="00A52916">
            <w:pPr>
              <w:jc w:val="right"/>
              <w:rPr>
                <w:b/>
                <w:bCs/>
                <w:color w:val="000000"/>
                <w:sz w:val="18"/>
                <w:szCs w:val="18"/>
                <w:lang w:eastAsia="sk-SK"/>
              </w:rPr>
            </w:pPr>
            <w:r>
              <w:rPr>
                <w:b/>
                <w:bCs/>
                <w:color w:val="000000"/>
                <w:sz w:val="18"/>
                <w:szCs w:val="18"/>
                <w:lang w:eastAsia="sk-SK"/>
              </w:rPr>
              <w:t>1 269 980</w:t>
            </w:r>
          </w:p>
        </w:tc>
      </w:tr>
    </w:tbl>
    <w:p w14:paraId="7B20EC41" w14:textId="77777777" w:rsidR="00D276C2" w:rsidRPr="00F04A68" w:rsidRDefault="00D276C2" w:rsidP="000A4EAD">
      <w:pPr>
        <w:ind w:left="90"/>
        <w:sectPr w:rsidR="00D276C2" w:rsidRPr="00F04A68" w:rsidSect="003949BF">
          <w:headerReference w:type="default" r:id="rId15"/>
          <w:pgSz w:w="16840" w:h="11907" w:orient="landscape" w:code="9"/>
          <w:pgMar w:top="1673" w:right="1979" w:bottom="1021" w:left="1134" w:header="675" w:footer="408" w:gutter="0"/>
          <w:cols w:space="708"/>
          <w:docGrid w:linePitch="272"/>
        </w:sectPr>
      </w:pPr>
    </w:p>
    <w:p w14:paraId="60AC2304" w14:textId="77777777" w:rsidR="004D3B4A" w:rsidRPr="00F04A68" w:rsidRDefault="004D3B4A" w:rsidP="000A4EAD">
      <w:pPr>
        <w:pStyle w:val="Heading2"/>
        <w:numPr>
          <w:ilvl w:val="0"/>
          <w:numId w:val="2"/>
        </w:numPr>
        <w:tabs>
          <w:tab w:val="clear" w:pos="360"/>
          <w:tab w:val="num" w:pos="450"/>
        </w:tabs>
        <w:ind w:left="450"/>
      </w:pPr>
      <w:bookmarkStart w:id="9" w:name="_Toc530739903"/>
      <w:r w:rsidRPr="00F04A68">
        <w:lastRenderedPageBreak/>
        <w:t>Zásoby</w:t>
      </w:r>
      <w:bookmarkEnd w:id="9"/>
    </w:p>
    <w:p w14:paraId="0C6F3E5B" w14:textId="364429CD" w:rsidR="00716313" w:rsidRDefault="00FE4226" w:rsidP="000A4EAD">
      <w:pPr>
        <w:pStyle w:val="BodyText"/>
        <w:spacing w:before="60"/>
        <w:ind w:left="450"/>
      </w:pPr>
      <w:r w:rsidRPr="00F04A68">
        <w:t>Spoločnosť</w:t>
      </w:r>
      <w:r w:rsidR="00716313" w:rsidRPr="00F04A68">
        <w:t xml:space="preserve"> tvorila v priebehu účtovného obdobia </w:t>
      </w:r>
      <w:r w:rsidR="00520A8F">
        <w:t>202</w:t>
      </w:r>
      <w:r w:rsidR="00905875">
        <w:t>1</w:t>
      </w:r>
      <w:r w:rsidR="00716313" w:rsidRPr="00F04A68">
        <w:t xml:space="preserve"> </w:t>
      </w:r>
      <w:r w:rsidR="00520A8F" w:rsidRPr="00520A8F">
        <w:t xml:space="preserve">opravnú položku na zásoby </w:t>
      </w:r>
      <w:r w:rsidR="00520A8F">
        <w:t xml:space="preserve">vo </w:t>
      </w:r>
      <w:r w:rsidR="00520A8F" w:rsidRPr="00250DCF">
        <w:t>výške</w:t>
      </w:r>
      <w:r w:rsidR="00520A8F" w:rsidRPr="00250DCF">
        <w:rPr>
          <w:color w:val="FF0000"/>
        </w:rPr>
        <w:t xml:space="preserve"> </w:t>
      </w:r>
      <w:r w:rsidR="007B6D85" w:rsidRPr="00250DCF">
        <w:t xml:space="preserve"> </w:t>
      </w:r>
      <w:r w:rsidR="00D46C08">
        <w:t>50 05</w:t>
      </w:r>
      <w:r w:rsidR="00B90EAB">
        <w:t>0</w:t>
      </w:r>
      <w:r w:rsidR="00250DCF" w:rsidRPr="00250DCF">
        <w:t xml:space="preserve"> </w:t>
      </w:r>
      <w:r w:rsidR="00520A8F" w:rsidRPr="00250DCF">
        <w:t>EUR</w:t>
      </w:r>
      <w:r w:rsidR="00520A8F" w:rsidRPr="00962B43">
        <w:t xml:space="preserve"> </w:t>
      </w:r>
      <w:r w:rsidR="00520A8F">
        <w:t>v roku</w:t>
      </w:r>
      <w:r w:rsidR="00716313" w:rsidRPr="00520A8F">
        <w:t> 20</w:t>
      </w:r>
      <w:r w:rsidR="00905875">
        <w:t>20</w:t>
      </w:r>
      <w:r w:rsidR="00716313" w:rsidRPr="00520A8F">
        <w:t xml:space="preserve"> </w:t>
      </w:r>
      <w:r w:rsidR="00520A8F" w:rsidRPr="00520A8F">
        <w:t>tvorila</w:t>
      </w:r>
      <w:r w:rsidR="00716313" w:rsidRPr="00520A8F">
        <w:t xml:space="preserve"> opravnú položku na zásoby</w:t>
      </w:r>
      <w:r w:rsidR="00905875">
        <w:t xml:space="preserve"> vo výške 39 992 EUR</w:t>
      </w:r>
      <w:r w:rsidR="00716313" w:rsidRPr="00520A8F">
        <w:t>.</w:t>
      </w:r>
    </w:p>
    <w:p w14:paraId="200BD274" w14:textId="77777777" w:rsidR="000071E7" w:rsidRPr="00F04A68" w:rsidRDefault="000071E7" w:rsidP="000A4EAD">
      <w:pPr>
        <w:pStyle w:val="BodyText"/>
        <w:spacing w:before="60"/>
        <w:ind w:left="450"/>
      </w:pPr>
    </w:p>
    <w:p w14:paraId="0280265A" w14:textId="3E8ACF57" w:rsidR="004D3B4A" w:rsidRDefault="00FE4226" w:rsidP="000A4EAD">
      <w:pPr>
        <w:pStyle w:val="BodyText"/>
        <w:spacing w:before="60"/>
        <w:ind w:left="450"/>
      </w:pPr>
      <w:r w:rsidRPr="00415CCE">
        <w:t>Na zásoby spoločnosti je zriadené záložné právo</w:t>
      </w:r>
      <w:r w:rsidR="00087D13">
        <w:t xml:space="preserve"> </w:t>
      </w:r>
      <w:r w:rsidR="00087D13" w:rsidRPr="0064697F">
        <w:t xml:space="preserve">v prospech </w:t>
      </w:r>
      <w:proofErr w:type="spellStart"/>
      <w:r w:rsidR="00087D13" w:rsidRPr="0064697F">
        <w:t>Allied</w:t>
      </w:r>
      <w:proofErr w:type="spellEnd"/>
      <w:r w:rsidR="00087D13" w:rsidRPr="0064697F">
        <w:t xml:space="preserve"> </w:t>
      </w:r>
      <w:proofErr w:type="spellStart"/>
      <w:r w:rsidR="00087D13" w:rsidRPr="0064697F">
        <w:t>Irish</w:t>
      </w:r>
      <w:proofErr w:type="spellEnd"/>
      <w:r w:rsidR="00087D13" w:rsidRPr="0064697F">
        <w:t xml:space="preserve"> </w:t>
      </w:r>
      <w:proofErr w:type="spellStart"/>
      <w:r w:rsidR="00087D13" w:rsidRPr="0064697F">
        <w:t>Banks</w:t>
      </w:r>
      <w:proofErr w:type="spellEnd"/>
      <w:r w:rsidR="00087D13" w:rsidRPr="0064697F">
        <w:t xml:space="preserve">, </w:t>
      </w:r>
      <w:proofErr w:type="spellStart"/>
      <w:r w:rsidR="00087D13" w:rsidRPr="0064697F">
        <w:t>p.l.c</w:t>
      </w:r>
      <w:proofErr w:type="spellEnd"/>
      <w:r w:rsidR="00087D13" w:rsidRPr="0064697F">
        <w:t>..</w:t>
      </w:r>
      <w:r w:rsidR="00FB12F5">
        <w:t xml:space="preserve"> v celkovej hodnote </w:t>
      </w:r>
      <w:r w:rsidR="00B13019" w:rsidRPr="00FB39C4">
        <w:t>1 963</w:t>
      </w:r>
      <w:r w:rsidR="00A17912" w:rsidRPr="00FB39C4">
        <w:t xml:space="preserve"> 781</w:t>
      </w:r>
      <w:r w:rsidR="00FB12F5" w:rsidRPr="00FB39C4">
        <w:t xml:space="preserve"> EUR</w:t>
      </w:r>
      <w:r w:rsidRPr="00F04A68">
        <w:t xml:space="preserve"> </w:t>
      </w:r>
      <w:r w:rsidR="00763DEA">
        <w:t>Ú</w:t>
      </w:r>
      <w:r w:rsidRPr="00F04A68">
        <w:t>čtovná jednotka nemá obmedzené právo so zásobami nakladať</w:t>
      </w:r>
      <w:r w:rsidR="00562819" w:rsidRPr="00F04A68">
        <w:t>.</w:t>
      </w:r>
    </w:p>
    <w:p w14:paraId="409AE191" w14:textId="77777777" w:rsidR="000071E7" w:rsidRDefault="000071E7" w:rsidP="000A4EAD">
      <w:pPr>
        <w:pStyle w:val="BodyText"/>
        <w:spacing w:before="60"/>
        <w:ind w:left="450"/>
      </w:pPr>
    </w:p>
    <w:p w14:paraId="3A68953A" w14:textId="0B677D24" w:rsidR="00B90EAB" w:rsidRDefault="00023F97" w:rsidP="000071E7">
      <w:pPr>
        <w:pStyle w:val="BodyText"/>
        <w:spacing w:before="60"/>
        <w:ind w:left="450"/>
      </w:pPr>
      <w:r w:rsidRPr="00023F97">
        <w:t>Vývoj opravnej položky k zásobám v priebehu bežného účtovného obdobia je uvedený v nasledujúcej tabuľke:</w:t>
      </w:r>
    </w:p>
    <w:p w14:paraId="3EC36AE4" w14:textId="77777777" w:rsidR="00023F97" w:rsidRDefault="00023F97" w:rsidP="000A4EAD">
      <w:pPr>
        <w:pStyle w:val="BodyText"/>
        <w:spacing w:before="60"/>
        <w:ind w:left="450"/>
      </w:pPr>
    </w:p>
    <w:p w14:paraId="244FC88A" w14:textId="27EA926F" w:rsidR="003356BE" w:rsidRDefault="003356BE" w:rsidP="006D1576">
      <w:pPr>
        <w:pStyle w:val="BodyText"/>
        <w:spacing w:before="60"/>
        <w:ind w:left="0"/>
      </w:pPr>
    </w:p>
    <w:tbl>
      <w:tblPr>
        <w:tblW w:w="8963" w:type="dxa"/>
        <w:tblInd w:w="284" w:type="dxa"/>
        <w:tblLook w:val="04A0" w:firstRow="1" w:lastRow="0" w:firstColumn="1" w:lastColumn="0" w:noHBand="0" w:noVBand="1"/>
      </w:tblPr>
      <w:tblGrid>
        <w:gridCol w:w="1752"/>
        <w:gridCol w:w="261"/>
        <w:gridCol w:w="1042"/>
        <w:gridCol w:w="261"/>
        <w:gridCol w:w="1220"/>
        <w:gridCol w:w="261"/>
        <w:gridCol w:w="1285"/>
        <w:gridCol w:w="261"/>
        <w:gridCol w:w="1139"/>
        <w:gridCol w:w="261"/>
        <w:gridCol w:w="1220"/>
      </w:tblGrid>
      <w:tr w:rsidR="009C4962" w:rsidRPr="00F04A68" w14:paraId="3AD8EC52" w14:textId="77777777" w:rsidTr="0021602F">
        <w:trPr>
          <w:trHeight w:val="240"/>
        </w:trPr>
        <w:tc>
          <w:tcPr>
            <w:tcW w:w="1752" w:type="dxa"/>
            <w:tcBorders>
              <w:top w:val="nil"/>
              <w:left w:val="nil"/>
              <w:bottom w:val="nil"/>
              <w:right w:val="nil"/>
            </w:tcBorders>
            <w:shd w:val="clear" w:color="000000" w:fill="FFFFFF"/>
            <w:noWrap/>
            <w:hideMark/>
          </w:tcPr>
          <w:p w14:paraId="08F7BCD5" w14:textId="77777777" w:rsidR="009C4962" w:rsidRPr="00F04A68" w:rsidRDefault="009C4962" w:rsidP="0021602F">
            <w:pPr>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2313E3AA" w14:textId="77777777" w:rsidR="009C4962" w:rsidRPr="00F04A68" w:rsidRDefault="009C4962" w:rsidP="0021602F">
            <w:pPr>
              <w:rPr>
                <w:sz w:val="18"/>
                <w:szCs w:val="18"/>
              </w:rPr>
            </w:pPr>
            <w:r w:rsidRPr="00F04A68">
              <w:rPr>
                <w:sz w:val="18"/>
                <w:szCs w:val="18"/>
              </w:rPr>
              <w:t> </w:t>
            </w:r>
          </w:p>
        </w:tc>
        <w:tc>
          <w:tcPr>
            <w:tcW w:w="6950" w:type="dxa"/>
            <w:gridSpan w:val="9"/>
            <w:tcBorders>
              <w:top w:val="nil"/>
              <w:left w:val="nil"/>
              <w:bottom w:val="single" w:sz="4" w:space="0" w:color="auto"/>
              <w:right w:val="nil"/>
            </w:tcBorders>
            <w:shd w:val="clear" w:color="000000" w:fill="FFFFFF"/>
            <w:noWrap/>
            <w:hideMark/>
          </w:tcPr>
          <w:p w14:paraId="4D11B1A5" w14:textId="77777777" w:rsidR="009C4962" w:rsidRPr="00F04A68" w:rsidRDefault="009C4962" w:rsidP="0021602F">
            <w:pPr>
              <w:jc w:val="center"/>
              <w:rPr>
                <w:sz w:val="16"/>
                <w:szCs w:val="16"/>
              </w:rPr>
            </w:pPr>
            <w:r w:rsidRPr="00F04A68">
              <w:rPr>
                <w:sz w:val="16"/>
                <w:szCs w:val="16"/>
              </w:rPr>
              <w:t>Bežné účtovné obdobie (rok 20</w:t>
            </w:r>
            <w:r>
              <w:rPr>
                <w:sz w:val="16"/>
                <w:szCs w:val="16"/>
              </w:rPr>
              <w:t>21</w:t>
            </w:r>
            <w:r w:rsidRPr="00F04A68">
              <w:rPr>
                <w:sz w:val="16"/>
                <w:szCs w:val="16"/>
              </w:rPr>
              <w:t>)</w:t>
            </w:r>
          </w:p>
        </w:tc>
      </w:tr>
      <w:tr w:rsidR="009C4962" w:rsidRPr="00F04A68" w14:paraId="1A1D3699" w14:textId="77777777" w:rsidTr="0021602F">
        <w:trPr>
          <w:trHeight w:val="1020"/>
        </w:trPr>
        <w:tc>
          <w:tcPr>
            <w:tcW w:w="1752" w:type="dxa"/>
            <w:tcBorders>
              <w:top w:val="nil"/>
              <w:left w:val="nil"/>
              <w:bottom w:val="nil"/>
              <w:right w:val="nil"/>
            </w:tcBorders>
            <w:shd w:val="clear" w:color="000000" w:fill="FFFFFF"/>
            <w:noWrap/>
            <w:vAlign w:val="center"/>
            <w:hideMark/>
          </w:tcPr>
          <w:p w14:paraId="2EEED66A" w14:textId="5EC565B3" w:rsidR="009C4962" w:rsidRPr="00F04A68" w:rsidRDefault="004E2109" w:rsidP="0021602F">
            <w:pPr>
              <w:rPr>
                <w:sz w:val="16"/>
                <w:szCs w:val="16"/>
              </w:rPr>
            </w:pPr>
            <w:r>
              <w:rPr>
                <w:sz w:val="16"/>
                <w:szCs w:val="16"/>
              </w:rPr>
              <w:t>Zásoby</w:t>
            </w:r>
          </w:p>
        </w:tc>
        <w:tc>
          <w:tcPr>
            <w:tcW w:w="261" w:type="dxa"/>
            <w:tcBorders>
              <w:top w:val="nil"/>
              <w:left w:val="nil"/>
              <w:bottom w:val="nil"/>
              <w:right w:val="nil"/>
            </w:tcBorders>
            <w:shd w:val="clear" w:color="000000" w:fill="FFFFFF"/>
            <w:noWrap/>
            <w:vAlign w:val="center"/>
            <w:hideMark/>
          </w:tcPr>
          <w:p w14:paraId="1BA46512" w14:textId="77777777" w:rsidR="009C4962" w:rsidRPr="00F04A68" w:rsidRDefault="009C4962" w:rsidP="0021602F">
            <w:pPr>
              <w:rPr>
                <w:sz w:val="16"/>
                <w:szCs w:val="16"/>
              </w:rPr>
            </w:pPr>
            <w:r w:rsidRPr="00F04A68">
              <w:rPr>
                <w:sz w:val="16"/>
                <w:szCs w:val="16"/>
              </w:rPr>
              <w:t> </w:t>
            </w:r>
          </w:p>
        </w:tc>
        <w:tc>
          <w:tcPr>
            <w:tcW w:w="1042" w:type="dxa"/>
            <w:tcBorders>
              <w:top w:val="nil"/>
              <w:left w:val="nil"/>
              <w:bottom w:val="nil"/>
              <w:right w:val="nil"/>
            </w:tcBorders>
            <w:shd w:val="clear" w:color="000000" w:fill="FFFFFF"/>
            <w:vAlign w:val="center"/>
            <w:hideMark/>
          </w:tcPr>
          <w:p w14:paraId="0CC61EBC" w14:textId="77777777" w:rsidR="009C4962" w:rsidRPr="00F04A68" w:rsidRDefault="009C4962" w:rsidP="0021602F">
            <w:pPr>
              <w:jc w:val="center"/>
              <w:rPr>
                <w:sz w:val="16"/>
                <w:szCs w:val="16"/>
              </w:rPr>
            </w:pPr>
            <w:r w:rsidRPr="00F04A68">
              <w:rPr>
                <w:sz w:val="16"/>
                <w:szCs w:val="16"/>
              </w:rPr>
              <w:t>Stav opravnej položky k    1.1 20</w:t>
            </w:r>
            <w:r>
              <w:rPr>
                <w:sz w:val="16"/>
                <w:szCs w:val="16"/>
              </w:rPr>
              <w:t>21</w:t>
            </w:r>
          </w:p>
        </w:tc>
        <w:tc>
          <w:tcPr>
            <w:tcW w:w="261" w:type="dxa"/>
            <w:tcBorders>
              <w:top w:val="nil"/>
              <w:left w:val="nil"/>
              <w:bottom w:val="nil"/>
              <w:right w:val="nil"/>
            </w:tcBorders>
            <w:shd w:val="clear" w:color="000000" w:fill="FFFFFF"/>
            <w:noWrap/>
            <w:vAlign w:val="center"/>
            <w:hideMark/>
          </w:tcPr>
          <w:p w14:paraId="2795D8CE" w14:textId="77777777" w:rsidR="009C4962" w:rsidRPr="00F04A68" w:rsidRDefault="009C4962" w:rsidP="0021602F">
            <w:pPr>
              <w:jc w:val="center"/>
              <w:rPr>
                <w:sz w:val="16"/>
                <w:szCs w:val="16"/>
              </w:rPr>
            </w:pPr>
            <w:r w:rsidRPr="00F04A68">
              <w:rPr>
                <w:sz w:val="16"/>
                <w:szCs w:val="16"/>
              </w:rPr>
              <w:t> </w:t>
            </w:r>
          </w:p>
        </w:tc>
        <w:tc>
          <w:tcPr>
            <w:tcW w:w="1220" w:type="dxa"/>
            <w:tcBorders>
              <w:top w:val="nil"/>
              <w:left w:val="nil"/>
              <w:bottom w:val="nil"/>
              <w:right w:val="nil"/>
            </w:tcBorders>
            <w:shd w:val="clear" w:color="000000" w:fill="FFFFFF"/>
            <w:vAlign w:val="center"/>
            <w:hideMark/>
          </w:tcPr>
          <w:p w14:paraId="3AAB2DC1" w14:textId="77777777" w:rsidR="009C4962" w:rsidRPr="00F04A68" w:rsidRDefault="009C4962" w:rsidP="0021602F">
            <w:pPr>
              <w:jc w:val="center"/>
              <w:rPr>
                <w:sz w:val="16"/>
                <w:szCs w:val="16"/>
              </w:rPr>
            </w:pPr>
            <w:r w:rsidRPr="00F04A68">
              <w:rPr>
                <w:sz w:val="16"/>
                <w:szCs w:val="16"/>
              </w:rPr>
              <w:t>Tvorba opravnej položky</w:t>
            </w:r>
          </w:p>
        </w:tc>
        <w:tc>
          <w:tcPr>
            <w:tcW w:w="261" w:type="dxa"/>
            <w:tcBorders>
              <w:top w:val="nil"/>
              <w:left w:val="nil"/>
              <w:bottom w:val="nil"/>
              <w:right w:val="nil"/>
            </w:tcBorders>
            <w:shd w:val="clear" w:color="000000" w:fill="FFFFFF"/>
            <w:noWrap/>
            <w:vAlign w:val="center"/>
            <w:hideMark/>
          </w:tcPr>
          <w:p w14:paraId="54071390" w14:textId="77777777" w:rsidR="009C4962" w:rsidRPr="00F04A68" w:rsidRDefault="009C4962" w:rsidP="0021602F">
            <w:pPr>
              <w:jc w:val="center"/>
              <w:rPr>
                <w:sz w:val="16"/>
                <w:szCs w:val="16"/>
              </w:rPr>
            </w:pPr>
            <w:r w:rsidRPr="00F04A68">
              <w:rPr>
                <w:sz w:val="16"/>
                <w:szCs w:val="16"/>
              </w:rPr>
              <w:t> </w:t>
            </w:r>
          </w:p>
        </w:tc>
        <w:tc>
          <w:tcPr>
            <w:tcW w:w="1285" w:type="dxa"/>
            <w:tcBorders>
              <w:top w:val="nil"/>
              <w:left w:val="nil"/>
              <w:bottom w:val="nil"/>
              <w:right w:val="nil"/>
            </w:tcBorders>
            <w:shd w:val="clear" w:color="000000" w:fill="FFFFFF"/>
            <w:vAlign w:val="center"/>
            <w:hideMark/>
          </w:tcPr>
          <w:p w14:paraId="2E865BF9" w14:textId="77777777" w:rsidR="009C4962" w:rsidRPr="00F04A68" w:rsidRDefault="009C4962" w:rsidP="0021602F">
            <w:pPr>
              <w:jc w:val="center"/>
              <w:rPr>
                <w:sz w:val="16"/>
                <w:szCs w:val="16"/>
              </w:rPr>
            </w:pPr>
            <w:r w:rsidRPr="00F04A68">
              <w:rPr>
                <w:sz w:val="16"/>
                <w:szCs w:val="16"/>
              </w:rPr>
              <w:t>Zúčtovanie opravnej položky               z dôvodu zániku opodstatnenosti</w:t>
            </w:r>
          </w:p>
        </w:tc>
        <w:tc>
          <w:tcPr>
            <w:tcW w:w="261" w:type="dxa"/>
            <w:tcBorders>
              <w:top w:val="nil"/>
              <w:left w:val="nil"/>
              <w:bottom w:val="nil"/>
              <w:right w:val="nil"/>
            </w:tcBorders>
            <w:shd w:val="clear" w:color="000000" w:fill="FFFFFF"/>
            <w:vAlign w:val="center"/>
            <w:hideMark/>
          </w:tcPr>
          <w:p w14:paraId="73831F11" w14:textId="77777777" w:rsidR="009C4962" w:rsidRPr="00F04A68" w:rsidRDefault="009C4962" w:rsidP="0021602F">
            <w:pPr>
              <w:jc w:val="center"/>
              <w:rPr>
                <w:sz w:val="16"/>
                <w:szCs w:val="16"/>
              </w:rPr>
            </w:pPr>
            <w:r w:rsidRPr="00F04A68">
              <w:rPr>
                <w:sz w:val="16"/>
                <w:szCs w:val="16"/>
              </w:rPr>
              <w:t> </w:t>
            </w:r>
          </w:p>
        </w:tc>
        <w:tc>
          <w:tcPr>
            <w:tcW w:w="1139" w:type="dxa"/>
            <w:tcBorders>
              <w:top w:val="nil"/>
              <w:left w:val="nil"/>
              <w:bottom w:val="nil"/>
              <w:right w:val="nil"/>
            </w:tcBorders>
            <w:shd w:val="clear" w:color="000000" w:fill="FFFFFF"/>
            <w:vAlign w:val="center"/>
            <w:hideMark/>
          </w:tcPr>
          <w:p w14:paraId="084BD78D" w14:textId="77777777" w:rsidR="009C4962" w:rsidRPr="00F04A68" w:rsidRDefault="009C4962" w:rsidP="0021602F">
            <w:pPr>
              <w:jc w:val="center"/>
              <w:rPr>
                <w:sz w:val="16"/>
                <w:szCs w:val="16"/>
              </w:rPr>
            </w:pPr>
            <w:r w:rsidRPr="00F04A68">
              <w:rPr>
                <w:sz w:val="16"/>
                <w:szCs w:val="16"/>
              </w:rPr>
              <w:t>Zúčtovanie opravnej položky            z dôvodu vyradenia majetku               z účtovníctva</w:t>
            </w:r>
          </w:p>
        </w:tc>
        <w:tc>
          <w:tcPr>
            <w:tcW w:w="261" w:type="dxa"/>
            <w:tcBorders>
              <w:top w:val="nil"/>
              <w:left w:val="nil"/>
              <w:bottom w:val="nil"/>
              <w:right w:val="nil"/>
            </w:tcBorders>
            <w:shd w:val="clear" w:color="000000" w:fill="FFFFFF"/>
            <w:noWrap/>
            <w:vAlign w:val="center"/>
            <w:hideMark/>
          </w:tcPr>
          <w:p w14:paraId="6098DFD0" w14:textId="77777777" w:rsidR="009C4962" w:rsidRPr="00F04A68" w:rsidRDefault="009C4962" w:rsidP="0021602F">
            <w:pPr>
              <w:jc w:val="center"/>
              <w:rPr>
                <w:sz w:val="16"/>
                <w:szCs w:val="16"/>
              </w:rPr>
            </w:pPr>
            <w:r w:rsidRPr="00F04A68">
              <w:rPr>
                <w:sz w:val="16"/>
                <w:szCs w:val="16"/>
              </w:rPr>
              <w:t> </w:t>
            </w:r>
          </w:p>
        </w:tc>
        <w:tc>
          <w:tcPr>
            <w:tcW w:w="1220" w:type="dxa"/>
            <w:tcBorders>
              <w:top w:val="nil"/>
              <w:left w:val="nil"/>
              <w:bottom w:val="nil"/>
              <w:right w:val="nil"/>
            </w:tcBorders>
            <w:shd w:val="clear" w:color="000000" w:fill="FFFFFF"/>
            <w:vAlign w:val="center"/>
            <w:hideMark/>
          </w:tcPr>
          <w:p w14:paraId="63CF131D" w14:textId="77777777" w:rsidR="009C4962" w:rsidRPr="00F04A68" w:rsidRDefault="009C4962" w:rsidP="0021602F">
            <w:pPr>
              <w:jc w:val="center"/>
              <w:rPr>
                <w:sz w:val="16"/>
                <w:szCs w:val="16"/>
              </w:rPr>
            </w:pPr>
            <w:r w:rsidRPr="00F04A68">
              <w:rPr>
                <w:sz w:val="16"/>
                <w:szCs w:val="16"/>
              </w:rPr>
              <w:t>Stav opravnej položky k 31.12.20</w:t>
            </w:r>
            <w:r>
              <w:rPr>
                <w:sz w:val="16"/>
                <w:szCs w:val="16"/>
              </w:rPr>
              <w:t>21</w:t>
            </w:r>
          </w:p>
        </w:tc>
      </w:tr>
      <w:tr w:rsidR="009C4962" w:rsidRPr="00F04A68" w14:paraId="11B220D7" w14:textId="77777777" w:rsidTr="0021602F">
        <w:trPr>
          <w:trHeight w:val="240"/>
        </w:trPr>
        <w:tc>
          <w:tcPr>
            <w:tcW w:w="1752" w:type="dxa"/>
            <w:tcBorders>
              <w:top w:val="nil"/>
              <w:left w:val="nil"/>
              <w:bottom w:val="single" w:sz="4" w:space="0" w:color="auto"/>
              <w:right w:val="nil"/>
            </w:tcBorders>
            <w:shd w:val="clear" w:color="000000" w:fill="FFFFFF"/>
            <w:noWrap/>
            <w:hideMark/>
          </w:tcPr>
          <w:p w14:paraId="6DC4571B" w14:textId="77777777" w:rsidR="009C4962" w:rsidRPr="00F04A68" w:rsidRDefault="009C4962" w:rsidP="0021602F">
            <w:pPr>
              <w:jc w:val="center"/>
              <w:rPr>
                <w:sz w:val="18"/>
                <w:szCs w:val="18"/>
              </w:rPr>
            </w:pPr>
            <w:r w:rsidRPr="00F04A68">
              <w:rPr>
                <w:sz w:val="18"/>
                <w:szCs w:val="18"/>
              </w:rPr>
              <w:t>a</w:t>
            </w:r>
          </w:p>
        </w:tc>
        <w:tc>
          <w:tcPr>
            <w:tcW w:w="261" w:type="dxa"/>
            <w:tcBorders>
              <w:top w:val="nil"/>
              <w:left w:val="nil"/>
              <w:bottom w:val="single" w:sz="4" w:space="0" w:color="auto"/>
              <w:right w:val="nil"/>
            </w:tcBorders>
            <w:shd w:val="clear" w:color="000000" w:fill="FFFFFF"/>
            <w:noWrap/>
            <w:hideMark/>
          </w:tcPr>
          <w:p w14:paraId="204EAA9C" w14:textId="77777777" w:rsidR="009C4962" w:rsidRPr="00F04A68" w:rsidRDefault="009C4962" w:rsidP="0021602F">
            <w:pPr>
              <w:rPr>
                <w:sz w:val="18"/>
                <w:szCs w:val="18"/>
              </w:rPr>
            </w:pPr>
            <w:r w:rsidRPr="00F04A68">
              <w:rPr>
                <w:sz w:val="18"/>
                <w:szCs w:val="18"/>
              </w:rPr>
              <w:t> </w:t>
            </w:r>
          </w:p>
        </w:tc>
        <w:tc>
          <w:tcPr>
            <w:tcW w:w="1042" w:type="dxa"/>
            <w:tcBorders>
              <w:top w:val="nil"/>
              <w:left w:val="nil"/>
              <w:bottom w:val="single" w:sz="4" w:space="0" w:color="auto"/>
              <w:right w:val="nil"/>
            </w:tcBorders>
            <w:shd w:val="clear" w:color="000000" w:fill="FFFFFF"/>
            <w:noWrap/>
            <w:hideMark/>
          </w:tcPr>
          <w:p w14:paraId="04F3E9A2" w14:textId="77777777" w:rsidR="009C4962" w:rsidRPr="00F04A68" w:rsidRDefault="009C4962" w:rsidP="0021602F">
            <w:pPr>
              <w:jc w:val="center"/>
              <w:rPr>
                <w:sz w:val="18"/>
                <w:szCs w:val="18"/>
              </w:rPr>
            </w:pPr>
            <w:r w:rsidRPr="00F04A68">
              <w:rPr>
                <w:sz w:val="18"/>
                <w:szCs w:val="18"/>
              </w:rPr>
              <w:t>b</w:t>
            </w:r>
          </w:p>
        </w:tc>
        <w:tc>
          <w:tcPr>
            <w:tcW w:w="261" w:type="dxa"/>
            <w:tcBorders>
              <w:top w:val="nil"/>
              <w:left w:val="nil"/>
              <w:bottom w:val="single" w:sz="4" w:space="0" w:color="auto"/>
              <w:right w:val="nil"/>
            </w:tcBorders>
            <w:shd w:val="clear" w:color="000000" w:fill="FFFFFF"/>
            <w:noWrap/>
            <w:hideMark/>
          </w:tcPr>
          <w:p w14:paraId="1C569FDB" w14:textId="77777777" w:rsidR="009C4962" w:rsidRPr="00F04A68" w:rsidRDefault="009C4962" w:rsidP="0021602F">
            <w:pPr>
              <w:jc w:val="center"/>
              <w:rPr>
                <w:sz w:val="18"/>
                <w:szCs w:val="18"/>
              </w:rPr>
            </w:pPr>
            <w:r w:rsidRPr="00F04A68">
              <w:rPr>
                <w:sz w:val="18"/>
                <w:szCs w:val="18"/>
              </w:rPr>
              <w:t> </w:t>
            </w:r>
          </w:p>
        </w:tc>
        <w:tc>
          <w:tcPr>
            <w:tcW w:w="1220" w:type="dxa"/>
            <w:tcBorders>
              <w:top w:val="nil"/>
              <w:left w:val="nil"/>
              <w:bottom w:val="single" w:sz="4" w:space="0" w:color="auto"/>
              <w:right w:val="nil"/>
            </w:tcBorders>
            <w:shd w:val="clear" w:color="000000" w:fill="FFFFFF"/>
            <w:noWrap/>
            <w:hideMark/>
          </w:tcPr>
          <w:p w14:paraId="423F4A48" w14:textId="77777777" w:rsidR="009C4962" w:rsidRPr="00F04A68" w:rsidRDefault="009C4962" w:rsidP="0021602F">
            <w:pPr>
              <w:jc w:val="center"/>
              <w:rPr>
                <w:sz w:val="18"/>
                <w:szCs w:val="18"/>
              </w:rPr>
            </w:pPr>
            <w:r w:rsidRPr="00F04A68">
              <w:rPr>
                <w:sz w:val="18"/>
                <w:szCs w:val="18"/>
              </w:rPr>
              <w:t>c</w:t>
            </w:r>
          </w:p>
        </w:tc>
        <w:tc>
          <w:tcPr>
            <w:tcW w:w="261" w:type="dxa"/>
            <w:tcBorders>
              <w:top w:val="nil"/>
              <w:left w:val="nil"/>
              <w:bottom w:val="single" w:sz="4" w:space="0" w:color="auto"/>
              <w:right w:val="nil"/>
            </w:tcBorders>
            <w:shd w:val="clear" w:color="000000" w:fill="FFFFFF"/>
            <w:noWrap/>
            <w:hideMark/>
          </w:tcPr>
          <w:p w14:paraId="11118F11" w14:textId="77777777" w:rsidR="009C4962" w:rsidRPr="00F04A68" w:rsidRDefault="009C4962" w:rsidP="0021602F">
            <w:pPr>
              <w:jc w:val="center"/>
              <w:rPr>
                <w:sz w:val="18"/>
                <w:szCs w:val="18"/>
              </w:rPr>
            </w:pPr>
            <w:r w:rsidRPr="00F04A68">
              <w:rPr>
                <w:sz w:val="18"/>
                <w:szCs w:val="18"/>
              </w:rPr>
              <w:t> </w:t>
            </w:r>
          </w:p>
        </w:tc>
        <w:tc>
          <w:tcPr>
            <w:tcW w:w="1285" w:type="dxa"/>
            <w:tcBorders>
              <w:top w:val="nil"/>
              <w:left w:val="nil"/>
              <w:bottom w:val="single" w:sz="4" w:space="0" w:color="auto"/>
              <w:right w:val="nil"/>
            </w:tcBorders>
            <w:shd w:val="clear" w:color="000000" w:fill="FFFFFF"/>
            <w:noWrap/>
            <w:hideMark/>
          </w:tcPr>
          <w:p w14:paraId="69AA29A8" w14:textId="77777777" w:rsidR="009C4962" w:rsidRPr="00F04A68" w:rsidRDefault="009C4962" w:rsidP="0021602F">
            <w:pPr>
              <w:jc w:val="center"/>
              <w:rPr>
                <w:sz w:val="18"/>
                <w:szCs w:val="18"/>
              </w:rPr>
            </w:pPr>
            <w:r w:rsidRPr="00F04A68">
              <w:rPr>
                <w:sz w:val="18"/>
                <w:szCs w:val="18"/>
              </w:rPr>
              <w:t>d</w:t>
            </w:r>
          </w:p>
        </w:tc>
        <w:tc>
          <w:tcPr>
            <w:tcW w:w="261" w:type="dxa"/>
            <w:tcBorders>
              <w:top w:val="nil"/>
              <w:left w:val="nil"/>
              <w:bottom w:val="single" w:sz="4" w:space="0" w:color="auto"/>
              <w:right w:val="nil"/>
            </w:tcBorders>
            <w:shd w:val="clear" w:color="000000" w:fill="FFFFFF"/>
            <w:noWrap/>
            <w:hideMark/>
          </w:tcPr>
          <w:p w14:paraId="400D11DC" w14:textId="77777777" w:rsidR="009C4962" w:rsidRPr="00F04A68" w:rsidRDefault="009C4962" w:rsidP="0021602F">
            <w:pPr>
              <w:jc w:val="center"/>
              <w:rPr>
                <w:sz w:val="18"/>
                <w:szCs w:val="18"/>
              </w:rPr>
            </w:pPr>
            <w:r w:rsidRPr="00F04A68">
              <w:rPr>
                <w:sz w:val="18"/>
                <w:szCs w:val="18"/>
              </w:rPr>
              <w:t> </w:t>
            </w:r>
          </w:p>
        </w:tc>
        <w:tc>
          <w:tcPr>
            <w:tcW w:w="1139" w:type="dxa"/>
            <w:tcBorders>
              <w:top w:val="nil"/>
              <w:left w:val="nil"/>
              <w:bottom w:val="single" w:sz="4" w:space="0" w:color="auto"/>
              <w:right w:val="nil"/>
            </w:tcBorders>
            <w:shd w:val="clear" w:color="000000" w:fill="FFFFFF"/>
            <w:noWrap/>
            <w:hideMark/>
          </w:tcPr>
          <w:p w14:paraId="5072FA1D" w14:textId="77777777" w:rsidR="009C4962" w:rsidRPr="00F04A68" w:rsidRDefault="009C4962" w:rsidP="0021602F">
            <w:pPr>
              <w:jc w:val="center"/>
              <w:rPr>
                <w:sz w:val="18"/>
                <w:szCs w:val="18"/>
              </w:rPr>
            </w:pPr>
            <w:r w:rsidRPr="00F04A68">
              <w:rPr>
                <w:sz w:val="18"/>
                <w:szCs w:val="18"/>
              </w:rPr>
              <w:t>e</w:t>
            </w:r>
          </w:p>
        </w:tc>
        <w:tc>
          <w:tcPr>
            <w:tcW w:w="261" w:type="dxa"/>
            <w:tcBorders>
              <w:top w:val="nil"/>
              <w:left w:val="nil"/>
              <w:bottom w:val="single" w:sz="4" w:space="0" w:color="auto"/>
              <w:right w:val="nil"/>
            </w:tcBorders>
            <w:shd w:val="clear" w:color="000000" w:fill="FFFFFF"/>
            <w:noWrap/>
            <w:hideMark/>
          </w:tcPr>
          <w:p w14:paraId="65F21887" w14:textId="77777777" w:rsidR="009C4962" w:rsidRPr="00F04A68" w:rsidRDefault="009C4962" w:rsidP="0021602F">
            <w:pPr>
              <w:jc w:val="center"/>
              <w:rPr>
                <w:sz w:val="18"/>
                <w:szCs w:val="18"/>
              </w:rPr>
            </w:pPr>
            <w:r w:rsidRPr="00F04A68">
              <w:rPr>
                <w:sz w:val="18"/>
                <w:szCs w:val="18"/>
              </w:rPr>
              <w:t> </w:t>
            </w:r>
          </w:p>
        </w:tc>
        <w:tc>
          <w:tcPr>
            <w:tcW w:w="1220" w:type="dxa"/>
            <w:tcBorders>
              <w:top w:val="nil"/>
              <w:left w:val="nil"/>
              <w:bottom w:val="single" w:sz="4" w:space="0" w:color="auto"/>
              <w:right w:val="nil"/>
            </w:tcBorders>
            <w:shd w:val="clear" w:color="000000" w:fill="FFFFFF"/>
            <w:noWrap/>
            <w:hideMark/>
          </w:tcPr>
          <w:p w14:paraId="13A3E5C3" w14:textId="77777777" w:rsidR="009C4962" w:rsidRPr="00F04A68" w:rsidRDefault="009C4962" w:rsidP="0021602F">
            <w:pPr>
              <w:jc w:val="center"/>
              <w:rPr>
                <w:sz w:val="18"/>
                <w:szCs w:val="18"/>
              </w:rPr>
            </w:pPr>
            <w:r w:rsidRPr="00F04A68">
              <w:rPr>
                <w:sz w:val="18"/>
                <w:szCs w:val="18"/>
              </w:rPr>
              <w:t>f</w:t>
            </w:r>
          </w:p>
        </w:tc>
      </w:tr>
      <w:tr w:rsidR="00647B03" w:rsidRPr="00F04A68" w14:paraId="373EDF5A" w14:textId="77777777" w:rsidTr="00494B6B">
        <w:trPr>
          <w:trHeight w:val="246"/>
        </w:trPr>
        <w:tc>
          <w:tcPr>
            <w:tcW w:w="1752" w:type="dxa"/>
            <w:tcBorders>
              <w:top w:val="nil"/>
              <w:left w:val="nil"/>
              <w:bottom w:val="nil"/>
              <w:right w:val="nil"/>
            </w:tcBorders>
            <w:shd w:val="clear" w:color="000000" w:fill="FFFFFF"/>
            <w:hideMark/>
          </w:tcPr>
          <w:p w14:paraId="79A29804" w14:textId="5045B3B5" w:rsidR="00647B03" w:rsidRPr="00F04A68" w:rsidRDefault="00647B03" w:rsidP="00647B03">
            <w:pPr>
              <w:rPr>
                <w:color w:val="000000"/>
                <w:sz w:val="18"/>
                <w:szCs w:val="18"/>
              </w:rPr>
            </w:pPr>
            <w:r w:rsidRPr="006D1576">
              <w:rPr>
                <w:sz w:val="18"/>
              </w:rPr>
              <w:t>Materiál</w:t>
            </w:r>
          </w:p>
        </w:tc>
        <w:tc>
          <w:tcPr>
            <w:tcW w:w="261" w:type="dxa"/>
            <w:tcBorders>
              <w:top w:val="nil"/>
              <w:left w:val="nil"/>
              <w:bottom w:val="nil"/>
              <w:right w:val="nil"/>
            </w:tcBorders>
            <w:shd w:val="clear" w:color="000000" w:fill="FFFFFF"/>
            <w:noWrap/>
            <w:hideMark/>
          </w:tcPr>
          <w:p w14:paraId="6DAECF55" w14:textId="77777777" w:rsidR="00647B03" w:rsidRPr="00F04A68" w:rsidRDefault="00647B03" w:rsidP="00647B03">
            <w:pPr>
              <w:jc w:val="right"/>
              <w:rPr>
                <w:sz w:val="18"/>
                <w:szCs w:val="18"/>
              </w:rPr>
            </w:pPr>
            <w:r w:rsidRPr="00F04A68">
              <w:rPr>
                <w:sz w:val="18"/>
                <w:szCs w:val="18"/>
              </w:rPr>
              <w:t> </w:t>
            </w:r>
          </w:p>
        </w:tc>
        <w:tc>
          <w:tcPr>
            <w:tcW w:w="1042" w:type="dxa"/>
            <w:tcBorders>
              <w:top w:val="nil"/>
              <w:left w:val="nil"/>
              <w:bottom w:val="nil"/>
              <w:right w:val="nil"/>
            </w:tcBorders>
            <w:shd w:val="clear" w:color="000000" w:fill="FFFFFF"/>
            <w:noWrap/>
            <w:hideMark/>
          </w:tcPr>
          <w:p w14:paraId="6654CFB6" w14:textId="77777777" w:rsidR="00647B03" w:rsidRPr="00F04A68" w:rsidRDefault="00647B03" w:rsidP="00647B03">
            <w:pPr>
              <w:jc w:val="right"/>
              <w:rPr>
                <w:sz w:val="18"/>
                <w:szCs w:val="18"/>
              </w:rPr>
            </w:pPr>
            <w:r>
              <w:rPr>
                <w:sz w:val="18"/>
                <w:szCs w:val="18"/>
              </w:rPr>
              <w:t>29 857</w:t>
            </w:r>
            <w:r w:rsidRPr="00F04A68">
              <w:rPr>
                <w:sz w:val="18"/>
                <w:szCs w:val="18"/>
              </w:rPr>
              <w:t xml:space="preserve"> </w:t>
            </w:r>
          </w:p>
        </w:tc>
        <w:tc>
          <w:tcPr>
            <w:tcW w:w="261" w:type="dxa"/>
            <w:tcBorders>
              <w:top w:val="nil"/>
              <w:left w:val="nil"/>
              <w:bottom w:val="nil"/>
              <w:right w:val="nil"/>
            </w:tcBorders>
            <w:shd w:val="clear" w:color="000000" w:fill="FFFFFF"/>
            <w:noWrap/>
            <w:hideMark/>
          </w:tcPr>
          <w:p w14:paraId="5EB15F3E" w14:textId="77777777" w:rsidR="00647B03" w:rsidRPr="00F04A68" w:rsidRDefault="00647B03" w:rsidP="00647B03">
            <w:pPr>
              <w:jc w:val="right"/>
              <w:rPr>
                <w:sz w:val="18"/>
                <w:szCs w:val="18"/>
              </w:rPr>
            </w:pPr>
            <w:r w:rsidRPr="00F04A68">
              <w:rPr>
                <w:sz w:val="18"/>
                <w:szCs w:val="18"/>
              </w:rPr>
              <w:t> </w:t>
            </w:r>
          </w:p>
        </w:tc>
        <w:tc>
          <w:tcPr>
            <w:tcW w:w="1220" w:type="dxa"/>
            <w:tcBorders>
              <w:top w:val="nil"/>
              <w:left w:val="nil"/>
              <w:bottom w:val="nil"/>
              <w:right w:val="nil"/>
            </w:tcBorders>
            <w:shd w:val="clear" w:color="000000" w:fill="FFFFFF"/>
            <w:noWrap/>
            <w:vAlign w:val="bottom"/>
          </w:tcPr>
          <w:p w14:paraId="559FBD77" w14:textId="0C23D011" w:rsidR="00647B03" w:rsidRPr="00F04A68" w:rsidRDefault="00647B03" w:rsidP="00647B03">
            <w:pPr>
              <w:jc w:val="right"/>
              <w:rPr>
                <w:sz w:val="18"/>
                <w:szCs w:val="18"/>
              </w:rPr>
            </w:pPr>
            <w:r w:rsidRPr="006D1576">
              <w:rPr>
                <w:sz w:val="18"/>
              </w:rPr>
              <w:t>6 858</w:t>
            </w:r>
          </w:p>
        </w:tc>
        <w:tc>
          <w:tcPr>
            <w:tcW w:w="261" w:type="dxa"/>
            <w:tcBorders>
              <w:top w:val="nil"/>
              <w:left w:val="nil"/>
              <w:bottom w:val="nil"/>
              <w:right w:val="nil"/>
            </w:tcBorders>
            <w:shd w:val="clear" w:color="000000" w:fill="FFFFFF"/>
            <w:noWrap/>
            <w:hideMark/>
          </w:tcPr>
          <w:p w14:paraId="6C34664E" w14:textId="77777777" w:rsidR="00647B03" w:rsidRPr="00F04A68" w:rsidRDefault="00647B03" w:rsidP="00647B03">
            <w:pPr>
              <w:jc w:val="right"/>
              <w:rPr>
                <w:sz w:val="18"/>
                <w:szCs w:val="18"/>
              </w:rPr>
            </w:pPr>
            <w:r w:rsidRPr="00F04A68">
              <w:rPr>
                <w:sz w:val="18"/>
                <w:szCs w:val="18"/>
              </w:rPr>
              <w:t> </w:t>
            </w:r>
          </w:p>
        </w:tc>
        <w:tc>
          <w:tcPr>
            <w:tcW w:w="1285" w:type="dxa"/>
            <w:tcBorders>
              <w:top w:val="nil"/>
              <w:left w:val="nil"/>
              <w:bottom w:val="nil"/>
              <w:right w:val="nil"/>
            </w:tcBorders>
            <w:shd w:val="clear" w:color="000000" w:fill="FFFFFF"/>
            <w:noWrap/>
            <w:hideMark/>
          </w:tcPr>
          <w:p w14:paraId="3145A3A4" w14:textId="77777777" w:rsidR="00647B03" w:rsidRPr="00F04A68" w:rsidRDefault="00647B03" w:rsidP="00647B03">
            <w:pPr>
              <w:jc w:val="right"/>
              <w:rPr>
                <w:sz w:val="18"/>
                <w:szCs w:val="18"/>
              </w:rPr>
            </w:pPr>
            <w:r>
              <w:rPr>
                <w:sz w:val="18"/>
                <w:szCs w:val="18"/>
              </w:rPr>
              <w:t>-</w:t>
            </w:r>
          </w:p>
        </w:tc>
        <w:tc>
          <w:tcPr>
            <w:tcW w:w="261" w:type="dxa"/>
            <w:tcBorders>
              <w:top w:val="nil"/>
              <w:left w:val="nil"/>
              <w:bottom w:val="nil"/>
              <w:right w:val="nil"/>
            </w:tcBorders>
            <w:shd w:val="clear" w:color="000000" w:fill="FFFFFF"/>
            <w:noWrap/>
            <w:hideMark/>
          </w:tcPr>
          <w:p w14:paraId="57A3943B" w14:textId="77777777" w:rsidR="00647B03" w:rsidRPr="00F04A68" w:rsidRDefault="00647B03" w:rsidP="00647B03">
            <w:pPr>
              <w:jc w:val="right"/>
              <w:rPr>
                <w:sz w:val="18"/>
                <w:szCs w:val="18"/>
              </w:rPr>
            </w:pPr>
            <w:r w:rsidRPr="00F04A68">
              <w:rPr>
                <w:sz w:val="18"/>
                <w:szCs w:val="18"/>
              </w:rPr>
              <w:t> </w:t>
            </w:r>
          </w:p>
        </w:tc>
        <w:tc>
          <w:tcPr>
            <w:tcW w:w="1139" w:type="dxa"/>
            <w:tcBorders>
              <w:top w:val="nil"/>
              <w:left w:val="nil"/>
              <w:bottom w:val="nil"/>
              <w:right w:val="nil"/>
            </w:tcBorders>
            <w:shd w:val="clear" w:color="000000" w:fill="FFFFFF"/>
            <w:noWrap/>
            <w:hideMark/>
          </w:tcPr>
          <w:p w14:paraId="397A8A7A" w14:textId="77777777" w:rsidR="00647B03" w:rsidRPr="00F04A68" w:rsidRDefault="00647B03" w:rsidP="00647B03">
            <w:pPr>
              <w:jc w:val="right"/>
              <w:rPr>
                <w:sz w:val="18"/>
                <w:szCs w:val="18"/>
              </w:rPr>
            </w:pPr>
            <w:r w:rsidRPr="00F04A68">
              <w:rPr>
                <w:sz w:val="18"/>
                <w:szCs w:val="18"/>
              </w:rPr>
              <w:t>-</w:t>
            </w:r>
          </w:p>
        </w:tc>
        <w:tc>
          <w:tcPr>
            <w:tcW w:w="261" w:type="dxa"/>
            <w:tcBorders>
              <w:top w:val="nil"/>
              <w:left w:val="nil"/>
              <w:bottom w:val="nil"/>
              <w:right w:val="nil"/>
            </w:tcBorders>
            <w:shd w:val="clear" w:color="000000" w:fill="FFFFFF"/>
            <w:noWrap/>
            <w:hideMark/>
          </w:tcPr>
          <w:p w14:paraId="2D1F4B81" w14:textId="77777777" w:rsidR="00647B03" w:rsidRPr="00F04A68" w:rsidRDefault="00647B03" w:rsidP="00647B03">
            <w:pPr>
              <w:jc w:val="right"/>
              <w:rPr>
                <w:sz w:val="18"/>
                <w:szCs w:val="18"/>
              </w:rPr>
            </w:pPr>
            <w:r w:rsidRPr="00F04A68">
              <w:rPr>
                <w:sz w:val="18"/>
                <w:szCs w:val="18"/>
              </w:rPr>
              <w:t> </w:t>
            </w:r>
          </w:p>
        </w:tc>
        <w:tc>
          <w:tcPr>
            <w:tcW w:w="1220" w:type="dxa"/>
            <w:tcBorders>
              <w:top w:val="nil"/>
              <w:left w:val="nil"/>
              <w:bottom w:val="nil"/>
              <w:right w:val="nil"/>
            </w:tcBorders>
            <w:shd w:val="clear" w:color="000000" w:fill="FFFFFF"/>
            <w:noWrap/>
            <w:vAlign w:val="bottom"/>
          </w:tcPr>
          <w:p w14:paraId="24A05DE5" w14:textId="1BB02C5D" w:rsidR="00647B03" w:rsidRPr="00F04A68" w:rsidRDefault="00647B03" w:rsidP="00647B03">
            <w:pPr>
              <w:jc w:val="right"/>
              <w:rPr>
                <w:sz w:val="18"/>
                <w:szCs w:val="18"/>
              </w:rPr>
            </w:pPr>
            <w:r w:rsidRPr="006D1576">
              <w:rPr>
                <w:b/>
                <w:bCs/>
                <w:sz w:val="18"/>
              </w:rPr>
              <w:t>27 390</w:t>
            </w:r>
          </w:p>
        </w:tc>
      </w:tr>
      <w:tr w:rsidR="00647B03" w:rsidRPr="00F04A68" w14:paraId="7AC63A44" w14:textId="77777777" w:rsidTr="00494B6B">
        <w:trPr>
          <w:trHeight w:val="480"/>
        </w:trPr>
        <w:tc>
          <w:tcPr>
            <w:tcW w:w="1752" w:type="dxa"/>
            <w:tcBorders>
              <w:top w:val="nil"/>
              <w:left w:val="nil"/>
              <w:bottom w:val="nil"/>
              <w:right w:val="nil"/>
            </w:tcBorders>
            <w:shd w:val="clear" w:color="000000" w:fill="FFFFFF"/>
          </w:tcPr>
          <w:p w14:paraId="6CA96F24" w14:textId="1D0BF4C2" w:rsidR="00647B03" w:rsidRPr="00F04A68" w:rsidRDefault="00647B03" w:rsidP="00647B03">
            <w:pPr>
              <w:rPr>
                <w:color w:val="000000"/>
                <w:sz w:val="18"/>
                <w:szCs w:val="18"/>
              </w:rPr>
            </w:pPr>
            <w:r w:rsidRPr="006D1576">
              <w:rPr>
                <w:sz w:val="18"/>
              </w:rPr>
              <w:t xml:space="preserve">Nedokončená výroba a polotovary </w:t>
            </w:r>
            <w:r>
              <w:rPr>
                <w:sz w:val="18"/>
              </w:rPr>
              <w:br/>
            </w:r>
            <w:r w:rsidRPr="006D1576">
              <w:rPr>
                <w:sz w:val="18"/>
              </w:rPr>
              <w:t>vlastnej výroby</w:t>
            </w:r>
          </w:p>
        </w:tc>
        <w:tc>
          <w:tcPr>
            <w:tcW w:w="261" w:type="dxa"/>
            <w:tcBorders>
              <w:top w:val="nil"/>
              <w:left w:val="nil"/>
              <w:bottom w:val="nil"/>
              <w:right w:val="nil"/>
            </w:tcBorders>
            <w:shd w:val="clear" w:color="000000" w:fill="FFFFFF"/>
            <w:noWrap/>
          </w:tcPr>
          <w:p w14:paraId="3B19AF71" w14:textId="77777777" w:rsidR="00647B03" w:rsidRPr="00F04A68" w:rsidRDefault="00647B03" w:rsidP="00647B03">
            <w:pPr>
              <w:rPr>
                <w:sz w:val="18"/>
                <w:szCs w:val="18"/>
              </w:rPr>
            </w:pPr>
          </w:p>
        </w:tc>
        <w:tc>
          <w:tcPr>
            <w:tcW w:w="1042" w:type="dxa"/>
            <w:tcBorders>
              <w:top w:val="nil"/>
              <w:left w:val="nil"/>
              <w:bottom w:val="nil"/>
              <w:right w:val="nil"/>
            </w:tcBorders>
            <w:shd w:val="clear" w:color="000000" w:fill="FFFFFF"/>
            <w:noWrap/>
            <w:vAlign w:val="bottom"/>
          </w:tcPr>
          <w:p w14:paraId="636C4329" w14:textId="220E6D00" w:rsidR="00647B03" w:rsidRDefault="00647B03" w:rsidP="00647B03">
            <w:pPr>
              <w:jc w:val="right"/>
              <w:rPr>
                <w:sz w:val="18"/>
                <w:szCs w:val="18"/>
              </w:rPr>
            </w:pPr>
            <w:r w:rsidRPr="006D1576">
              <w:rPr>
                <w:sz w:val="18"/>
              </w:rPr>
              <w:t>2 842</w:t>
            </w:r>
          </w:p>
        </w:tc>
        <w:tc>
          <w:tcPr>
            <w:tcW w:w="261" w:type="dxa"/>
            <w:tcBorders>
              <w:top w:val="nil"/>
              <w:left w:val="nil"/>
              <w:bottom w:val="nil"/>
              <w:right w:val="nil"/>
            </w:tcBorders>
            <w:shd w:val="clear" w:color="000000" w:fill="FFFFFF"/>
            <w:noWrap/>
          </w:tcPr>
          <w:p w14:paraId="4B59762D" w14:textId="77777777" w:rsidR="00647B03" w:rsidRPr="00F04A68" w:rsidRDefault="00647B03" w:rsidP="00647B03">
            <w:pPr>
              <w:jc w:val="right"/>
              <w:rPr>
                <w:sz w:val="18"/>
                <w:szCs w:val="18"/>
              </w:rPr>
            </w:pPr>
          </w:p>
        </w:tc>
        <w:tc>
          <w:tcPr>
            <w:tcW w:w="1220" w:type="dxa"/>
            <w:tcBorders>
              <w:top w:val="nil"/>
              <w:left w:val="nil"/>
              <w:bottom w:val="nil"/>
              <w:right w:val="nil"/>
            </w:tcBorders>
            <w:shd w:val="clear" w:color="000000" w:fill="FFFFFF"/>
            <w:noWrap/>
            <w:vAlign w:val="bottom"/>
          </w:tcPr>
          <w:p w14:paraId="421786F9" w14:textId="54F1C1A4" w:rsidR="00647B03" w:rsidRDefault="00647B03" w:rsidP="00647B03">
            <w:pPr>
              <w:jc w:val="right"/>
              <w:rPr>
                <w:sz w:val="18"/>
                <w:szCs w:val="18"/>
              </w:rPr>
            </w:pPr>
            <w:r w:rsidRPr="006D1576">
              <w:rPr>
                <w:sz w:val="18"/>
              </w:rPr>
              <w:t>627</w:t>
            </w:r>
          </w:p>
        </w:tc>
        <w:tc>
          <w:tcPr>
            <w:tcW w:w="261" w:type="dxa"/>
            <w:tcBorders>
              <w:top w:val="nil"/>
              <w:left w:val="nil"/>
              <w:bottom w:val="nil"/>
              <w:right w:val="nil"/>
            </w:tcBorders>
            <w:shd w:val="clear" w:color="000000" w:fill="FFFFFF"/>
            <w:noWrap/>
          </w:tcPr>
          <w:p w14:paraId="1BA1C425" w14:textId="77777777" w:rsidR="00647B03" w:rsidRPr="00F04A68" w:rsidRDefault="00647B03" w:rsidP="00647B03">
            <w:pPr>
              <w:jc w:val="right"/>
              <w:rPr>
                <w:sz w:val="18"/>
                <w:szCs w:val="18"/>
              </w:rPr>
            </w:pPr>
          </w:p>
        </w:tc>
        <w:tc>
          <w:tcPr>
            <w:tcW w:w="1285" w:type="dxa"/>
            <w:tcBorders>
              <w:top w:val="nil"/>
              <w:left w:val="nil"/>
              <w:bottom w:val="nil"/>
              <w:right w:val="nil"/>
            </w:tcBorders>
            <w:shd w:val="clear" w:color="000000" w:fill="FFFFFF"/>
            <w:noWrap/>
          </w:tcPr>
          <w:p w14:paraId="27EE7012" w14:textId="2E59BC10" w:rsidR="00647B03" w:rsidRDefault="00647B03" w:rsidP="00647B03">
            <w:pPr>
              <w:jc w:val="right"/>
              <w:rPr>
                <w:sz w:val="18"/>
                <w:szCs w:val="18"/>
              </w:rPr>
            </w:pPr>
            <w:r>
              <w:rPr>
                <w:sz w:val="18"/>
                <w:szCs w:val="18"/>
              </w:rPr>
              <w:t>-</w:t>
            </w:r>
          </w:p>
        </w:tc>
        <w:tc>
          <w:tcPr>
            <w:tcW w:w="261" w:type="dxa"/>
            <w:tcBorders>
              <w:top w:val="nil"/>
              <w:left w:val="nil"/>
              <w:bottom w:val="nil"/>
              <w:right w:val="nil"/>
            </w:tcBorders>
            <w:shd w:val="clear" w:color="000000" w:fill="FFFFFF"/>
            <w:noWrap/>
          </w:tcPr>
          <w:p w14:paraId="014E37F6" w14:textId="77777777" w:rsidR="00647B03" w:rsidRPr="00F04A68" w:rsidRDefault="00647B03" w:rsidP="00647B03">
            <w:pPr>
              <w:jc w:val="right"/>
              <w:rPr>
                <w:sz w:val="18"/>
                <w:szCs w:val="18"/>
              </w:rPr>
            </w:pPr>
          </w:p>
        </w:tc>
        <w:tc>
          <w:tcPr>
            <w:tcW w:w="1139" w:type="dxa"/>
            <w:tcBorders>
              <w:top w:val="nil"/>
              <w:left w:val="nil"/>
              <w:bottom w:val="nil"/>
              <w:right w:val="nil"/>
            </w:tcBorders>
            <w:shd w:val="clear" w:color="000000" w:fill="FFFFFF"/>
            <w:noWrap/>
          </w:tcPr>
          <w:p w14:paraId="30C58E8B" w14:textId="43908FFF" w:rsidR="00647B03" w:rsidRPr="00F04A68" w:rsidRDefault="00647B03" w:rsidP="00647B03">
            <w:pPr>
              <w:jc w:val="right"/>
              <w:rPr>
                <w:sz w:val="18"/>
                <w:szCs w:val="18"/>
              </w:rPr>
            </w:pPr>
            <w:r>
              <w:rPr>
                <w:sz w:val="18"/>
                <w:szCs w:val="18"/>
              </w:rPr>
              <w:t>-</w:t>
            </w:r>
          </w:p>
        </w:tc>
        <w:tc>
          <w:tcPr>
            <w:tcW w:w="261" w:type="dxa"/>
            <w:tcBorders>
              <w:top w:val="nil"/>
              <w:left w:val="nil"/>
              <w:bottom w:val="nil"/>
              <w:right w:val="nil"/>
            </w:tcBorders>
            <w:shd w:val="clear" w:color="000000" w:fill="FFFFFF"/>
            <w:noWrap/>
          </w:tcPr>
          <w:p w14:paraId="25FA2A7D" w14:textId="77777777" w:rsidR="00647B03" w:rsidRPr="00F04A68" w:rsidRDefault="00647B03" w:rsidP="00647B03">
            <w:pPr>
              <w:jc w:val="right"/>
              <w:rPr>
                <w:sz w:val="18"/>
                <w:szCs w:val="18"/>
              </w:rPr>
            </w:pPr>
          </w:p>
        </w:tc>
        <w:tc>
          <w:tcPr>
            <w:tcW w:w="1220" w:type="dxa"/>
            <w:tcBorders>
              <w:top w:val="nil"/>
              <w:left w:val="nil"/>
              <w:bottom w:val="nil"/>
              <w:right w:val="nil"/>
            </w:tcBorders>
            <w:shd w:val="clear" w:color="000000" w:fill="FFFFFF"/>
            <w:noWrap/>
            <w:vAlign w:val="bottom"/>
          </w:tcPr>
          <w:p w14:paraId="093CC109" w14:textId="50A2A7E1" w:rsidR="00647B03" w:rsidRDefault="00647B03" w:rsidP="00647B03">
            <w:pPr>
              <w:jc w:val="right"/>
              <w:rPr>
                <w:sz w:val="18"/>
                <w:szCs w:val="18"/>
              </w:rPr>
            </w:pPr>
            <w:r w:rsidRPr="006D1576">
              <w:rPr>
                <w:b/>
                <w:bCs/>
                <w:sz w:val="18"/>
              </w:rPr>
              <w:t>3 469</w:t>
            </w:r>
          </w:p>
        </w:tc>
      </w:tr>
      <w:tr w:rsidR="00647B03" w:rsidRPr="00F04A68" w14:paraId="0CC20AEB" w14:textId="77777777" w:rsidTr="00494B6B">
        <w:trPr>
          <w:trHeight w:val="273"/>
        </w:trPr>
        <w:tc>
          <w:tcPr>
            <w:tcW w:w="1752" w:type="dxa"/>
            <w:tcBorders>
              <w:top w:val="nil"/>
              <w:left w:val="nil"/>
              <w:bottom w:val="nil"/>
              <w:right w:val="nil"/>
            </w:tcBorders>
            <w:shd w:val="clear" w:color="000000" w:fill="FFFFFF"/>
            <w:vAlign w:val="bottom"/>
          </w:tcPr>
          <w:p w14:paraId="01CF0581" w14:textId="6EB96D52" w:rsidR="00647B03" w:rsidRPr="00F04A68" w:rsidRDefault="00647B03" w:rsidP="00647B03">
            <w:pPr>
              <w:rPr>
                <w:color w:val="000000"/>
                <w:sz w:val="18"/>
                <w:szCs w:val="18"/>
              </w:rPr>
            </w:pPr>
            <w:r w:rsidRPr="006D1576">
              <w:rPr>
                <w:sz w:val="18"/>
              </w:rPr>
              <w:t>Výrobky</w:t>
            </w:r>
          </w:p>
        </w:tc>
        <w:tc>
          <w:tcPr>
            <w:tcW w:w="261" w:type="dxa"/>
            <w:tcBorders>
              <w:top w:val="nil"/>
              <w:left w:val="nil"/>
              <w:bottom w:val="nil"/>
              <w:right w:val="nil"/>
            </w:tcBorders>
            <w:shd w:val="clear" w:color="000000" w:fill="FFFFFF"/>
            <w:noWrap/>
          </w:tcPr>
          <w:p w14:paraId="7E12E16E" w14:textId="77777777" w:rsidR="00647B03" w:rsidRPr="00F04A68" w:rsidRDefault="00647B03" w:rsidP="00647B03">
            <w:pPr>
              <w:rPr>
                <w:sz w:val="18"/>
                <w:szCs w:val="18"/>
              </w:rPr>
            </w:pPr>
          </w:p>
        </w:tc>
        <w:tc>
          <w:tcPr>
            <w:tcW w:w="1042" w:type="dxa"/>
            <w:tcBorders>
              <w:top w:val="nil"/>
              <w:left w:val="nil"/>
              <w:bottom w:val="nil"/>
              <w:right w:val="nil"/>
            </w:tcBorders>
            <w:shd w:val="clear" w:color="000000" w:fill="FFFFFF"/>
            <w:noWrap/>
            <w:vAlign w:val="bottom"/>
          </w:tcPr>
          <w:p w14:paraId="355F2250" w14:textId="1E78540C" w:rsidR="00647B03" w:rsidRDefault="00647B03" w:rsidP="00647B03">
            <w:pPr>
              <w:jc w:val="right"/>
              <w:rPr>
                <w:sz w:val="18"/>
                <w:szCs w:val="18"/>
              </w:rPr>
            </w:pPr>
            <w:r w:rsidRPr="006D1576">
              <w:rPr>
                <w:sz w:val="18"/>
              </w:rPr>
              <w:t>16 617</w:t>
            </w:r>
          </w:p>
        </w:tc>
        <w:tc>
          <w:tcPr>
            <w:tcW w:w="261" w:type="dxa"/>
            <w:tcBorders>
              <w:top w:val="nil"/>
              <w:left w:val="nil"/>
              <w:bottom w:val="nil"/>
              <w:right w:val="nil"/>
            </w:tcBorders>
            <w:shd w:val="clear" w:color="000000" w:fill="FFFFFF"/>
            <w:noWrap/>
          </w:tcPr>
          <w:p w14:paraId="1DB43074" w14:textId="77777777" w:rsidR="00647B03" w:rsidRPr="00F04A68" w:rsidRDefault="00647B03" w:rsidP="00647B03">
            <w:pPr>
              <w:jc w:val="right"/>
              <w:rPr>
                <w:sz w:val="18"/>
                <w:szCs w:val="18"/>
              </w:rPr>
            </w:pPr>
          </w:p>
        </w:tc>
        <w:tc>
          <w:tcPr>
            <w:tcW w:w="1220" w:type="dxa"/>
            <w:tcBorders>
              <w:top w:val="nil"/>
              <w:left w:val="nil"/>
              <w:bottom w:val="nil"/>
              <w:right w:val="nil"/>
            </w:tcBorders>
            <w:shd w:val="clear" w:color="000000" w:fill="FFFFFF"/>
            <w:noWrap/>
            <w:vAlign w:val="bottom"/>
          </w:tcPr>
          <w:p w14:paraId="24B3A05E" w14:textId="599E8386" w:rsidR="00647B03" w:rsidRDefault="00647B03" w:rsidP="00647B03">
            <w:pPr>
              <w:jc w:val="right"/>
              <w:rPr>
                <w:sz w:val="18"/>
                <w:szCs w:val="18"/>
              </w:rPr>
            </w:pPr>
            <w:r w:rsidRPr="006D1576">
              <w:rPr>
                <w:sz w:val="18"/>
              </w:rPr>
              <w:t>2 574</w:t>
            </w:r>
          </w:p>
        </w:tc>
        <w:tc>
          <w:tcPr>
            <w:tcW w:w="261" w:type="dxa"/>
            <w:tcBorders>
              <w:top w:val="nil"/>
              <w:left w:val="nil"/>
              <w:bottom w:val="nil"/>
              <w:right w:val="nil"/>
            </w:tcBorders>
            <w:shd w:val="clear" w:color="000000" w:fill="FFFFFF"/>
            <w:noWrap/>
          </w:tcPr>
          <w:p w14:paraId="1A1C01E7" w14:textId="77777777" w:rsidR="00647B03" w:rsidRPr="00F04A68" w:rsidRDefault="00647B03" w:rsidP="00647B03">
            <w:pPr>
              <w:jc w:val="right"/>
              <w:rPr>
                <w:sz w:val="18"/>
                <w:szCs w:val="18"/>
              </w:rPr>
            </w:pPr>
          </w:p>
        </w:tc>
        <w:tc>
          <w:tcPr>
            <w:tcW w:w="1285" w:type="dxa"/>
            <w:tcBorders>
              <w:top w:val="nil"/>
              <w:left w:val="nil"/>
              <w:bottom w:val="nil"/>
              <w:right w:val="nil"/>
            </w:tcBorders>
            <w:shd w:val="clear" w:color="000000" w:fill="FFFFFF"/>
            <w:noWrap/>
          </w:tcPr>
          <w:p w14:paraId="3F81C6E5" w14:textId="4309999F" w:rsidR="00647B03" w:rsidRDefault="00647B03" w:rsidP="00647B03">
            <w:pPr>
              <w:jc w:val="right"/>
              <w:rPr>
                <w:sz w:val="18"/>
                <w:szCs w:val="18"/>
              </w:rPr>
            </w:pPr>
            <w:r>
              <w:rPr>
                <w:sz w:val="18"/>
                <w:szCs w:val="18"/>
              </w:rPr>
              <w:t>-</w:t>
            </w:r>
          </w:p>
        </w:tc>
        <w:tc>
          <w:tcPr>
            <w:tcW w:w="261" w:type="dxa"/>
            <w:tcBorders>
              <w:top w:val="nil"/>
              <w:left w:val="nil"/>
              <w:bottom w:val="nil"/>
              <w:right w:val="nil"/>
            </w:tcBorders>
            <w:shd w:val="clear" w:color="000000" w:fill="FFFFFF"/>
            <w:noWrap/>
          </w:tcPr>
          <w:p w14:paraId="70B82012" w14:textId="77777777" w:rsidR="00647B03" w:rsidRPr="00F04A68" w:rsidRDefault="00647B03" w:rsidP="00647B03">
            <w:pPr>
              <w:jc w:val="right"/>
              <w:rPr>
                <w:sz w:val="18"/>
                <w:szCs w:val="18"/>
              </w:rPr>
            </w:pPr>
          </w:p>
        </w:tc>
        <w:tc>
          <w:tcPr>
            <w:tcW w:w="1139" w:type="dxa"/>
            <w:tcBorders>
              <w:top w:val="nil"/>
              <w:left w:val="nil"/>
              <w:bottom w:val="nil"/>
              <w:right w:val="nil"/>
            </w:tcBorders>
            <w:shd w:val="clear" w:color="000000" w:fill="FFFFFF"/>
            <w:noWrap/>
          </w:tcPr>
          <w:p w14:paraId="62B34D6B" w14:textId="1BF10FD7" w:rsidR="00647B03" w:rsidRPr="00F04A68" w:rsidRDefault="00647B03" w:rsidP="00647B03">
            <w:pPr>
              <w:jc w:val="right"/>
              <w:rPr>
                <w:sz w:val="18"/>
                <w:szCs w:val="18"/>
              </w:rPr>
            </w:pPr>
            <w:r>
              <w:rPr>
                <w:sz w:val="18"/>
                <w:szCs w:val="18"/>
              </w:rPr>
              <w:t>-</w:t>
            </w:r>
          </w:p>
        </w:tc>
        <w:tc>
          <w:tcPr>
            <w:tcW w:w="261" w:type="dxa"/>
            <w:tcBorders>
              <w:top w:val="nil"/>
              <w:left w:val="nil"/>
              <w:bottom w:val="nil"/>
              <w:right w:val="nil"/>
            </w:tcBorders>
            <w:shd w:val="clear" w:color="000000" w:fill="FFFFFF"/>
            <w:noWrap/>
          </w:tcPr>
          <w:p w14:paraId="13ADFDE1" w14:textId="77777777" w:rsidR="00647B03" w:rsidRPr="00F04A68" w:rsidRDefault="00647B03" w:rsidP="00647B03">
            <w:pPr>
              <w:jc w:val="right"/>
              <w:rPr>
                <w:sz w:val="18"/>
                <w:szCs w:val="18"/>
              </w:rPr>
            </w:pPr>
          </w:p>
        </w:tc>
        <w:tc>
          <w:tcPr>
            <w:tcW w:w="1220" w:type="dxa"/>
            <w:tcBorders>
              <w:top w:val="nil"/>
              <w:left w:val="nil"/>
              <w:bottom w:val="nil"/>
              <w:right w:val="nil"/>
            </w:tcBorders>
            <w:shd w:val="clear" w:color="000000" w:fill="FFFFFF"/>
            <w:noWrap/>
            <w:vAlign w:val="bottom"/>
          </w:tcPr>
          <w:p w14:paraId="14F16BD2" w14:textId="0B0F3025" w:rsidR="00647B03" w:rsidRDefault="00647B03" w:rsidP="00647B03">
            <w:pPr>
              <w:jc w:val="right"/>
              <w:rPr>
                <w:sz w:val="18"/>
                <w:szCs w:val="18"/>
              </w:rPr>
            </w:pPr>
            <w:r w:rsidRPr="006D1576">
              <w:rPr>
                <w:b/>
                <w:bCs/>
                <w:sz w:val="18"/>
              </w:rPr>
              <w:t>19 191</w:t>
            </w:r>
          </w:p>
        </w:tc>
      </w:tr>
      <w:tr w:rsidR="00647B03" w:rsidRPr="00F04A68" w14:paraId="19A96723" w14:textId="77777777" w:rsidTr="00494B6B">
        <w:trPr>
          <w:trHeight w:val="252"/>
        </w:trPr>
        <w:tc>
          <w:tcPr>
            <w:tcW w:w="1752" w:type="dxa"/>
            <w:tcBorders>
              <w:top w:val="nil"/>
              <w:left w:val="nil"/>
              <w:bottom w:val="nil"/>
              <w:right w:val="nil"/>
            </w:tcBorders>
            <w:shd w:val="clear" w:color="000000" w:fill="FFFFFF"/>
            <w:hideMark/>
          </w:tcPr>
          <w:p w14:paraId="020B4C47" w14:textId="56D81E86" w:rsidR="00647B03" w:rsidRPr="00F04A68" w:rsidRDefault="004E2109" w:rsidP="00647B03">
            <w:pPr>
              <w:rPr>
                <w:b/>
                <w:bCs/>
                <w:color w:val="000000"/>
                <w:sz w:val="18"/>
                <w:szCs w:val="18"/>
              </w:rPr>
            </w:pPr>
            <w:r>
              <w:rPr>
                <w:b/>
                <w:bCs/>
                <w:color w:val="000000"/>
                <w:sz w:val="18"/>
                <w:szCs w:val="18"/>
              </w:rPr>
              <w:t>Zásoby</w:t>
            </w:r>
            <w:r w:rsidR="00647B03" w:rsidRPr="00F04A68">
              <w:rPr>
                <w:b/>
                <w:bCs/>
                <w:color w:val="000000"/>
                <w:sz w:val="18"/>
                <w:szCs w:val="18"/>
              </w:rPr>
              <w:t xml:space="preserve"> spolu</w:t>
            </w:r>
          </w:p>
        </w:tc>
        <w:tc>
          <w:tcPr>
            <w:tcW w:w="261" w:type="dxa"/>
            <w:tcBorders>
              <w:top w:val="nil"/>
              <w:left w:val="nil"/>
              <w:bottom w:val="nil"/>
              <w:right w:val="nil"/>
            </w:tcBorders>
            <w:shd w:val="clear" w:color="000000" w:fill="FFFFFF"/>
            <w:noWrap/>
            <w:hideMark/>
          </w:tcPr>
          <w:p w14:paraId="0679E556" w14:textId="77777777" w:rsidR="00647B03" w:rsidRPr="00F04A68" w:rsidRDefault="00647B03" w:rsidP="00647B03">
            <w:pPr>
              <w:rPr>
                <w:b/>
                <w:bCs/>
                <w:sz w:val="18"/>
                <w:szCs w:val="18"/>
              </w:rPr>
            </w:pPr>
            <w:r w:rsidRPr="00F04A68">
              <w:rPr>
                <w:b/>
                <w:bCs/>
                <w:sz w:val="18"/>
                <w:szCs w:val="18"/>
              </w:rPr>
              <w:t> </w:t>
            </w:r>
          </w:p>
        </w:tc>
        <w:tc>
          <w:tcPr>
            <w:tcW w:w="1042" w:type="dxa"/>
            <w:tcBorders>
              <w:top w:val="single" w:sz="4" w:space="0" w:color="auto"/>
              <w:left w:val="nil"/>
              <w:bottom w:val="double" w:sz="6" w:space="0" w:color="auto"/>
              <w:right w:val="nil"/>
            </w:tcBorders>
            <w:shd w:val="clear" w:color="000000" w:fill="FFFFFF"/>
            <w:noWrap/>
            <w:vAlign w:val="bottom"/>
            <w:hideMark/>
          </w:tcPr>
          <w:p w14:paraId="0D5FC7CC" w14:textId="77EFAE76" w:rsidR="00647B03" w:rsidRPr="00F04A68" w:rsidRDefault="00647B03" w:rsidP="00647B03">
            <w:pPr>
              <w:jc w:val="right"/>
              <w:rPr>
                <w:b/>
                <w:bCs/>
                <w:sz w:val="18"/>
                <w:szCs w:val="18"/>
              </w:rPr>
            </w:pPr>
            <w:r w:rsidRPr="006D1576">
              <w:rPr>
                <w:b/>
                <w:bCs/>
                <w:sz w:val="18"/>
              </w:rPr>
              <w:t>39 992</w:t>
            </w:r>
          </w:p>
        </w:tc>
        <w:tc>
          <w:tcPr>
            <w:tcW w:w="261" w:type="dxa"/>
            <w:tcBorders>
              <w:top w:val="nil"/>
              <w:left w:val="nil"/>
              <w:bottom w:val="nil"/>
              <w:right w:val="nil"/>
            </w:tcBorders>
            <w:shd w:val="clear" w:color="000000" w:fill="FFFFFF"/>
            <w:noWrap/>
            <w:hideMark/>
          </w:tcPr>
          <w:p w14:paraId="2E80A662" w14:textId="77777777" w:rsidR="00647B03" w:rsidRPr="00F04A68" w:rsidRDefault="00647B03" w:rsidP="00647B03">
            <w:pPr>
              <w:jc w:val="right"/>
              <w:rPr>
                <w:b/>
                <w:bCs/>
                <w:sz w:val="18"/>
                <w:szCs w:val="18"/>
              </w:rPr>
            </w:pPr>
            <w:r w:rsidRPr="00F04A68">
              <w:rPr>
                <w:b/>
                <w:bCs/>
                <w:sz w:val="18"/>
                <w:szCs w:val="18"/>
              </w:rPr>
              <w:t> </w:t>
            </w:r>
          </w:p>
        </w:tc>
        <w:tc>
          <w:tcPr>
            <w:tcW w:w="1220" w:type="dxa"/>
            <w:tcBorders>
              <w:top w:val="single" w:sz="4" w:space="0" w:color="auto"/>
              <w:left w:val="nil"/>
              <w:bottom w:val="double" w:sz="6" w:space="0" w:color="auto"/>
              <w:right w:val="nil"/>
            </w:tcBorders>
            <w:shd w:val="clear" w:color="000000" w:fill="FFFFFF"/>
            <w:noWrap/>
            <w:vAlign w:val="bottom"/>
          </w:tcPr>
          <w:p w14:paraId="187BBA8F" w14:textId="31288871" w:rsidR="00647B03" w:rsidRPr="00F04A68" w:rsidRDefault="00647B03" w:rsidP="00647B03">
            <w:pPr>
              <w:jc w:val="right"/>
              <w:rPr>
                <w:b/>
                <w:bCs/>
                <w:sz w:val="18"/>
                <w:szCs w:val="18"/>
              </w:rPr>
            </w:pPr>
            <w:r w:rsidRPr="006D1576">
              <w:rPr>
                <w:b/>
                <w:bCs/>
                <w:sz w:val="18"/>
              </w:rPr>
              <w:t>10 059</w:t>
            </w:r>
          </w:p>
        </w:tc>
        <w:tc>
          <w:tcPr>
            <w:tcW w:w="261" w:type="dxa"/>
            <w:tcBorders>
              <w:top w:val="nil"/>
              <w:left w:val="nil"/>
              <w:bottom w:val="nil"/>
              <w:right w:val="nil"/>
            </w:tcBorders>
            <w:shd w:val="clear" w:color="000000" w:fill="FFFFFF"/>
            <w:noWrap/>
            <w:hideMark/>
          </w:tcPr>
          <w:p w14:paraId="5DB0BD94" w14:textId="77777777" w:rsidR="00647B03" w:rsidRPr="00F04A68" w:rsidRDefault="00647B03" w:rsidP="00647B03">
            <w:pPr>
              <w:jc w:val="right"/>
              <w:rPr>
                <w:b/>
                <w:bCs/>
                <w:sz w:val="18"/>
                <w:szCs w:val="18"/>
              </w:rPr>
            </w:pPr>
            <w:r w:rsidRPr="00F04A68">
              <w:rPr>
                <w:b/>
                <w:bCs/>
                <w:sz w:val="18"/>
                <w:szCs w:val="18"/>
              </w:rPr>
              <w:t> </w:t>
            </w:r>
          </w:p>
        </w:tc>
        <w:tc>
          <w:tcPr>
            <w:tcW w:w="1285" w:type="dxa"/>
            <w:tcBorders>
              <w:top w:val="single" w:sz="4" w:space="0" w:color="auto"/>
              <w:left w:val="nil"/>
              <w:bottom w:val="double" w:sz="6" w:space="0" w:color="auto"/>
              <w:right w:val="nil"/>
            </w:tcBorders>
            <w:shd w:val="clear" w:color="000000" w:fill="FFFFFF"/>
            <w:noWrap/>
            <w:hideMark/>
          </w:tcPr>
          <w:p w14:paraId="6065ACBF" w14:textId="09F97BA8" w:rsidR="00647B03" w:rsidRPr="00F04A68" w:rsidRDefault="00647B03" w:rsidP="00647B03">
            <w:pPr>
              <w:jc w:val="right"/>
              <w:rPr>
                <w:b/>
                <w:bCs/>
                <w:sz w:val="18"/>
                <w:szCs w:val="18"/>
              </w:rPr>
            </w:pPr>
            <w:r>
              <w:rPr>
                <w:b/>
                <w:bCs/>
                <w:sz w:val="18"/>
                <w:szCs w:val="18"/>
              </w:rPr>
              <w:t>-</w:t>
            </w:r>
          </w:p>
        </w:tc>
        <w:tc>
          <w:tcPr>
            <w:tcW w:w="261" w:type="dxa"/>
            <w:tcBorders>
              <w:top w:val="nil"/>
              <w:left w:val="nil"/>
              <w:bottom w:val="nil"/>
              <w:right w:val="nil"/>
            </w:tcBorders>
            <w:shd w:val="clear" w:color="000000" w:fill="FFFFFF"/>
            <w:noWrap/>
            <w:hideMark/>
          </w:tcPr>
          <w:p w14:paraId="37A0F29B" w14:textId="77777777" w:rsidR="00647B03" w:rsidRPr="00F04A68" w:rsidRDefault="00647B03" w:rsidP="00647B03">
            <w:pPr>
              <w:jc w:val="right"/>
              <w:rPr>
                <w:b/>
                <w:bCs/>
                <w:sz w:val="18"/>
                <w:szCs w:val="18"/>
              </w:rPr>
            </w:pPr>
            <w:r w:rsidRPr="00F04A68">
              <w:rPr>
                <w:b/>
                <w:bCs/>
                <w:sz w:val="18"/>
                <w:szCs w:val="18"/>
              </w:rPr>
              <w:t> </w:t>
            </w:r>
          </w:p>
        </w:tc>
        <w:tc>
          <w:tcPr>
            <w:tcW w:w="1139" w:type="dxa"/>
            <w:tcBorders>
              <w:top w:val="single" w:sz="4" w:space="0" w:color="auto"/>
              <w:left w:val="nil"/>
              <w:bottom w:val="double" w:sz="6" w:space="0" w:color="auto"/>
              <w:right w:val="nil"/>
            </w:tcBorders>
            <w:shd w:val="clear" w:color="000000" w:fill="FFFFFF"/>
            <w:noWrap/>
            <w:hideMark/>
          </w:tcPr>
          <w:p w14:paraId="3487E845" w14:textId="77777777" w:rsidR="00647B03" w:rsidRPr="00F04A68" w:rsidRDefault="00647B03" w:rsidP="00647B03">
            <w:pPr>
              <w:jc w:val="right"/>
              <w:rPr>
                <w:b/>
                <w:bCs/>
                <w:sz w:val="18"/>
                <w:szCs w:val="18"/>
              </w:rPr>
            </w:pPr>
            <w:r w:rsidRPr="00F04A68">
              <w:rPr>
                <w:b/>
                <w:bCs/>
                <w:sz w:val="18"/>
                <w:szCs w:val="18"/>
              </w:rPr>
              <w:t>-</w:t>
            </w:r>
          </w:p>
        </w:tc>
        <w:tc>
          <w:tcPr>
            <w:tcW w:w="261" w:type="dxa"/>
            <w:tcBorders>
              <w:top w:val="nil"/>
              <w:left w:val="nil"/>
              <w:bottom w:val="nil"/>
              <w:right w:val="nil"/>
            </w:tcBorders>
            <w:shd w:val="clear" w:color="000000" w:fill="FFFFFF"/>
            <w:noWrap/>
            <w:hideMark/>
          </w:tcPr>
          <w:p w14:paraId="5CE66F3D" w14:textId="77777777" w:rsidR="00647B03" w:rsidRPr="00F04A68" w:rsidRDefault="00647B03" w:rsidP="00647B03">
            <w:pPr>
              <w:jc w:val="right"/>
              <w:rPr>
                <w:b/>
                <w:bCs/>
                <w:sz w:val="18"/>
                <w:szCs w:val="18"/>
              </w:rPr>
            </w:pPr>
            <w:r w:rsidRPr="00F04A68">
              <w:rPr>
                <w:b/>
                <w:bCs/>
                <w:sz w:val="18"/>
                <w:szCs w:val="18"/>
              </w:rPr>
              <w:t> </w:t>
            </w:r>
          </w:p>
        </w:tc>
        <w:tc>
          <w:tcPr>
            <w:tcW w:w="1220" w:type="dxa"/>
            <w:tcBorders>
              <w:top w:val="single" w:sz="4" w:space="0" w:color="auto"/>
              <w:left w:val="nil"/>
              <w:bottom w:val="double" w:sz="6" w:space="0" w:color="auto"/>
              <w:right w:val="nil"/>
            </w:tcBorders>
            <w:shd w:val="clear" w:color="000000" w:fill="FFFFFF"/>
            <w:noWrap/>
            <w:vAlign w:val="bottom"/>
          </w:tcPr>
          <w:p w14:paraId="0F465EA4" w14:textId="5947B73A" w:rsidR="00647B03" w:rsidRPr="00F04A68" w:rsidRDefault="00647B03" w:rsidP="00647B03">
            <w:pPr>
              <w:jc w:val="right"/>
              <w:rPr>
                <w:b/>
                <w:bCs/>
                <w:sz w:val="18"/>
                <w:szCs w:val="18"/>
              </w:rPr>
            </w:pPr>
            <w:r w:rsidRPr="006D1576">
              <w:rPr>
                <w:b/>
                <w:bCs/>
                <w:sz w:val="18"/>
              </w:rPr>
              <w:t>50 050</w:t>
            </w:r>
          </w:p>
        </w:tc>
      </w:tr>
    </w:tbl>
    <w:p w14:paraId="6D007C0C" w14:textId="483DE144" w:rsidR="008A0A8A" w:rsidRDefault="008A0A8A" w:rsidP="006D1576">
      <w:pPr>
        <w:pStyle w:val="BodyText"/>
        <w:spacing w:before="60"/>
        <w:ind w:left="0"/>
      </w:pPr>
    </w:p>
    <w:p w14:paraId="41E460DC" w14:textId="77777777" w:rsidR="00CD16B9" w:rsidRPr="00F04A68" w:rsidRDefault="00CD16B9" w:rsidP="006D1576">
      <w:pPr>
        <w:pStyle w:val="BodyText"/>
        <w:ind w:left="0"/>
        <w:jc w:val="left"/>
      </w:pPr>
    </w:p>
    <w:p w14:paraId="7164ACF4" w14:textId="77777777" w:rsidR="005D2A89" w:rsidRPr="00F04A68" w:rsidRDefault="00CA441D" w:rsidP="000A4EAD">
      <w:pPr>
        <w:pStyle w:val="Heading2"/>
        <w:numPr>
          <w:ilvl w:val="0"/>
          <w:numId w:val="2"/>
        </w:numPr>
        <w:tabs>
          <w:tab w:val="clear" w:pos="360"/>
          <w:tab w:val="num" w:pos="450"/>
        </w:tabs>
        <w:ind w:left="450"/>
      </w:pPr>
      <w:bookmarkStart w:id="10" w:name="_Toc530739904"/>
      <w:r w:rsidRPr="00F04A68">
        <w:t>Pohľadávky</w:t>
      </w:r>
      <w:bookmarkEnd w:id="10"/>
    </w:p>
    <w:p w14:paraId="0539BBF1" w14:textId="0B18A7A7" w:rsidR="00CA441D" w:rsidRPr="00F04A68" w:rsidRDefault="00CA441D" w:rsidP="000A4EAD">
      <w:pPr>
        <w:pStyle w:val="BodyText"/>
        <w:spacing w:before="60"/>
        <w:ind w:left="450"/>
      </w:pPr>
      <w:r w:rsidRPr="00F04A68">
        <w:t>Vývoj opravnej položky v priebehu účtovného obdobia je zobrazený v nasledujúcom prehľade:</w:t>
      </w:r>
    </w:p>
    <w:p w14:paraId="4BE476C0" w14:textId="77777777" w:rsidR="00562819" w:rsidRPr="00F04A68" w:rsidRDefault="00562819" w:rsidP="000A4EAD">
      <w:pPr>
        <w:pStyle w:val="BodyText"/>
        <w:ind w:left="450"/>
      </w:pPr>
    </w:p>
    <w:tbl>
      <w:tblPr>
        <w:tblW w:w="8963" w:type="dxa"/>
        <w:tblInd w:w="284" w:type="dxa"/>
        <w:tblLook w:val="04A0" w:firstRow="1" w:lastRow="0" w:firstColumn="1" w:lastColumn="0" w:noHBand="0" w:noVBand="1"/>
      </w:tblPr>
      <w:tblGrid>
        <w:gridCol w:w="1752"/>
        <w:gridCol w:w="261"/>
        <w:gridCol w:w="1042"/>
        <w:gridCol w:w="261"/>
        <w:gridCol w:w="1220"/>
        <w:gridCol w:w="261"/>
        <w:gridCol w:w="1285"/>
        <w:gridCol w:w="261"/>
        <w:gridCol w:w="1139"/>
        <w:gridCol w:w="261"/>
        <w:gridCol w:w="1220"/>
      </w:tblGrid>
      <w:tr w:rsidR="00562819" w:rsidRPr="00F04A68" w14:paraId="62289207" w14:textId="77777777" w:rsidTr="000A4EAD">
        <w:trPr>
          <w:trHeight w:val="240"/>
        </w:trPr>
        <w:tc>
          <w:tcPr>
            <w:tcW w:w="1752" w:type="dxa"/>
            <w:tcBorders>
              <w:top w:val="nil"/>
              <w:left w:val="nil"/>
              <w:bottom w:val="nil"/>
              <w:right w:val="nil"/>
            </w:tcBorders>
            <w:shd w:val="clear" w:color="000000" w:fill="FFFFFF"/>
            <w:noWrap/>
            <w:hideMark/>
          </w:tcPr>
          <w:p w14:paraId="1B46C297" w14:textId="77777777" w:rsidR="00562819" w:rsidRPr="00F04A68" w:rsidRDefault="00562819" w:rsidP="00562819">
            <w:pPr>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04A3E4AA" w14:textId="77777777" w:rsidR="00562819" w:rsidRPr="00F04A68" w:rsidRDefault="00562819" w:rsidP="00562819">
            <w:pPr>
              <w:rPr>
                <w:sz w:val="18"/>
                <w:szCs w:val="18"/>
              </w:rPr>
            </w:pPr>
            <w:r w:rsidRPr="00F04A68">
              <w:rPr>
                <w:sz w:val="18"/>
                <w:szCs w:val="18"/>
              </w:rPr>
              <w:t> </w:t>
            </w:r>
          </w:p>
        </w:tc>
        <w:tc>
          <w:tcPr>
            <w:tcW w:w="6950" w:type="dxa"/>
            <w:gridSpan w:val="9"/>
            <w:tcBorders>
              <w:top w:val="nil"/>
              <w:left w:val="nil"/>
              <w:bottom w:val="single" w:sz="4" w:space="0" w:color="auto"/>
              <w:right w:val="nil"/>
            </w:tcBorders>
            <w:shd w:val="clear" w:color="000000" w:fill="FFFFFF"/>
            <w:noWrap/>
            <w:hideMark/>
          </w:tcPr>
          <w:p w14:paraId="1E87FE04" w14:textId="60B4D5BF" w:rsidR="00562819" w:rsidRPr="00F04A68" w:rsidRDefault="00562819" w:rsidP="00562819">
            <w:pPr>
              <w:jc w:val="center"/>
              <w:rPr>
                <w:sz w:val="16"/>
                <w:szCs w:val="16"/>
              </w:rPr>
            </w:pPr>
            <w:r w:rsidRPr="00F04A68">
              <w:rPr>
                <w:sz w:val="16"/>
                <w:szCs w:val="16"/>
              </w:rPr>
              <w:t>Bežné účtovné obdobie (rok 20</w:t>
            </w:r>
            <w:r w:rsidR="00ED1C6A">
              <w:rPr>
                <w:sz w:val="16"/>
                <w:szCs w:val="16"/>
              </w:rPr>
              <w:t>2</w:t>
            </w:r>
            <w:r w:rsidR="00905875">
              <w:rPr>
                <w:sz w:val="16"/>
                <w:szCs w:val="16"/>
              </w:rPr>
              <w:t>1</w:t>
            </w:r>
            <w:r w:rsidRPr="00F04A68">
              <w:rPr>
                <w:sz w:val="16"/>
                <w:szCs w:val="16"/>
              </w:rPr>
              <w:t>)</w:t>
            </w:r>
          </w:p>
        </w:tc>
      </w:tr>
      <w:tr w:rsidR="00562819" w:rsidRPr="00F04A68" w14:paraId="4C4EEBB7" w14:textId="77777777" w:rsidTr="000A4EAD">
        <w:trPr>
          <w:trHeight w:val="1020"/>
        </w:trPr>
        <w:tc>
          <w:tcPr>
            <w:tcW w:w="1752" w:type="dxa"/>
            <w:tcBorders>
              <w:top w:val="nil"/>
              <w:left w:val="nil"/>
              <w:bottom w:val="nil"/>
              <w:right w:val="nil"/>
            </w:tcBorders>
            <w:shd w:val="clear" w:color="000000" w:fill="FFFFFF"/>
            <w:noWrap/>
            <w:vAlign w:val="center"/>
            <w:hideMark/>
          </w:tcPr>
          <w:p w14:paraId="497707AF" w14:textId="77777777" w:rsidR="00562819" w:rsidRPr="00F04A68" w:rsidRDefault="00562819" w:rsidP="00562819">
            <w:pPr>
              <w:rPr>
                <w:sz w:val="16"/>
                <w:szCs w:val="16"/>
              </w:rPr>
            </w:pPr>
            <w:r w:rsidRPr="00F04A68">
              <w:rPr>
                <w:sz w:val="16"/>
                <w:szCs w:val="16"/>
              </w:rPr>
              <w:t>Pohľadávky</w:t>
            </w:r>
          </w:p>
        </w:tc>
        <w:tc>
          <w:tcPr>
            <w:tcW w:w="261" w:type="dxa"/>
            <w:tcBorders>
              <w:top w:val="nil"/>
              <w:left w:val="nil"/>
              <w:bottom w:val="nil"/>
              <w:right w:val="nil"/>
            </w:tcBorders>
            <w:shd w:val="clear" w:color="000000" w:fill="FFFFFF"/>
            <w:noWrap/>
            <w:vAlign w:val="center"/>
            <w:hideMark/>
          </w:tcPr>
          <w:p w14:paraId="766EA90D" w14:textId="77777777" w:rsidR="00562819" w:rsidRPr="00F04A68" w:rsidRDefault="00562819" w:rsidP="00562819">
            <w:pPr>
              <w:rPr>
                <w:sz w:val="16"/>
                <w:szCs w:val="16"/>
              </w:rPr>
            </w:pPr>
            <w:r w:rsidRPr="00F04A68">
              <w:rPr>
                <w:sz w:val="16"/>
                <w:szCs w:val="16"/>
              </w:rPr>
              <w:t> </w:t>
            </w:r>
          </w:p>
        </w:tc>
        <w:tc>
          <w:tcPr>
            <w:tcW w:w="1042" w:type="dxa"/>
            <w:tcBorders>
              <w:top w:val="nil"/>
              <w:left w:val="nil"/>
              <w:bottom w:val="nil"/>
              <w:right w:val="nil"/>
            </w:tcBorders>
            <w:shd w:val="clear" w:color="000000" w:fill="FFFFFF"/>
            <w:vAlign w:val="center"/>
            <w:hideMark/>
          </w:tcPr>
          <w:p w14:paraId="0E5847D2" w14:textId="7B13B7D8" w:rsidR="00562819" w:rsidRPr="00F04A68" w:rsidRDefault="00562819" w:rsidP="00562819">
            <w:pPr>
              <w:jc w:val="center"/>
              <w:rPr>
                <w:sz w:val="16"/>
                <w:szCs w:val="16"/>
              </w:rPr>
            </w:pPr>
            <w:r w:rsidRPr="00F04A68">
              <w:rPr>
                <w:sz w:val="16"/>
                <w:szCs w:val="16"/>
              </w:rPr>
              <w:t>Stav opravnej položky k    1.1 20</w:t>
            </w:r>
            <w:r w:rsidR="00ED1C6A">
              <w:rPr>
                <w:sz w:val="16"/>
                <w:szCs w:val="16"/>
              </w:rPr>
              <w:t>2</w:t>
            </w:r>
            <w:r w:rsidR="00905875">
              <w:rPr>
                <w:sz w:val="16"/>
                <w:szCs w:val="16"/>
              </w:rPr>
              <w:t>1</w:t>
            </w:r>
          </w:p>
        </w:tc>
        <w:tc>
          <w:tcPr>
            <w:tcW w:w="261" w:type="dxa"/>
            <w:tcBorders>
              <w:top w:val="nil"/>
              <w:left w:val="nil"/>
              <w:bottom w:val="nil"/>
              <w:right w:val="nil"/>
            </w:tcBorders>
            <w:shd w:val="clear" w:color="000000" w:fill="FFFFFF"/>
            <w:noWrap/>
            <w:vAlign w:val="center"/>
            <w:hideMark/>
          </w:tcPr>
          <w:p w14:paraId="6BC7EC92" w14:textId="77777777" w:rsidR="00562819" w:rsidRPr="00F04A68" w:rsidRDefault="00562819" w:rsidP="00562819">
            <w:pPr>
              <w:jc w:val="center"/>
              <w:rPr>
                <w:sz w:val="16"/>
                <w:szCs w:val="16"/>
              </w:rPr>
            </w:pPr>
            <w:r w:rsidRPr="00F04A68">
              <w:rPr>
                <w:sz w:val="16"/>
                <w:szCs w:val="16"/>
              </w:rPr>
              <w:t> </w:t>
            </w:r>
          </w:p>
        </w:tc>
        <w:tc>
          <w:tcPr>
            <w:tcW w:w="1220" w:type="dxa"/>
            <w:tcBorders>
              <w:top w:val="nil"/>
              <w:left w:val="nil"/>
              <w:bottom w:val="nil"/>
              <w:right w:val="nil"/>
            </w:tcBorders>
            <w:shd w:val="clear" w:color="000000" w:fill="FFFFFF"/>
            <w:vAlign w:val="center"/>
            <w:hideMark/>
          </w:tcPr>
          <w:p w14:paraId="6FCBA076" w14:textId="77777777" w:rsidR="00562819" w:rsidRPr="00F04A68" w:rsidRDefault="00562819" w:rsidP="00562819">
            <w:pPr>
              <w:jc w:val="center"/>
              <w:rPr>
                <w:sz w:val="16"/>
                <w:szCs w:val="16"/>
              </w:rPr>
            </w:pPr>
            <w:r w:rsidRPr="00F04A68">
              <w:rPr>
                <w:sz w:val="16"/>
                <w:szCs w:val="16"/>
              </w:rPr>
              <w:t>Tvorba opravnej položky</w:t>
            </w:r>
          </w:p>
        </w:tc>
        <w:tc>
          <w:tcPr>
            <w:tcW w:w="261" w:type="dxa"/>
            <w:tcBorders>
              <w:top w:val="nil"/>
              <w:left w:val="nil"/>
              <w:bottom w:val="nil"/>
              <w:right w:val="nil"/>
            </w:tcBorders>
            <w:shd w:val="clear" w:color="000000" w:fill="FFFFFF"/>
            <w:noWrap/>
            <w:vAlign w:val="center"/>
            <w:hideMark/>
          </w:tcPr>
          <w:p w14:paraId="71D7BFC8" w14:textId="77777777" w:rsidR="00562819" w:rsidRPr="00F04A68" w:rsidRDefault="00562819" w:rsidP="00562819">
            <w:pPr>
              <w:jc w:val="center"/>
              <w:rPr>
                <w:sz w:val="16"/>
                <w:szCs w:val="16"/>
              </w:rPr>
            </w:pPr>
            <w:r w:rsidRPr="00F04A68">
              <w:rPr>
                <w:sz w:val="16"/>
                <w:szCs w:val="16"/>
              </w:rPr>
              <w:t> </w:t>
            </w:r>
          </w:p>
        </w:tc>
        <w:tc>
          <w:tcPr>
            <w:tcW w:w="1285" w:type="dxa"/>
            <w:tcBorders>
              <w:top w:val="nil"/>
              <w:left w:val="nil"/>
              <w:bottom w:val="nil"/>
              <w:right w:val="nil"/>
            </w:tcBorders>
            <w:shd w:val="clear" w:color="000000" w:fill="FFFFFF"/>
            <w:vAlign w:val="center"/>
            <w:hideMark/>
          </w:tcPr>
          <w:p w14:paraId="7CE551AA" w14:textId="77777777" w:rsidR="00562819" w:rsidRPr="00F04A68" w:rsidRDefault="00562819" w:rsidP="00562819">
            <w:pPr>
              <w:jc w:val="center"/>
              <w:rPr>
                <w:sz w:val="16"/>
                <w:szCs w:val="16"/>
              </w:rPr>
            </w:pPr>
            <w:r w:rsidRPr="00F04A68">
              <w:rPr>
                <w:sz w:val="16"/>
                <w:szCs w:val="16"/>
              </w:rPr>
              <w:t>Zúčtovanie opravnej položky               z dôvodu zániku opodstatnenosti</w:t>
            </w:r>
          </w:p>
        </w:tc>
        <w:tc>
          <w:tcPr>
            <w:tcW w:w="261" w:type="dxa"/>
            <w:tcBorders>
              <w:top w:val="nil"/>
              <w:left w:val="nil"/>
              <w:bottom w:val="nil"/>
              <w:right w:val="nil"/>
            </w:tcBorders>
            <w:shd w:val="clear" w:color="000000" w:fill="FFFFFF"/>
            <w:vAlign w:val="center"/>
            <w:hideMark/>
          </w:tcPr>
          <w:p w14:paraId="047AEA43" w14:textId="77777777" w:rsidR="00562819" w:rsidRPr="00F04A68" w:rsidRDefault="00562819" w:rsidP="00562819">
            <w:pPr>
              <w:jc w:val="center"/>
              <w:rPr>
                <w:sz w:val="16"/>
                <w:szCs w:val="16"/>
              </w:rPr>
            </w:pPr>
            <w:r w:rsidRPr="00F04A68">
              <w:rPr>
                <w:sz w:val="16"/>
                <w:szCs w:val="16"/>
              </w:rPr>
              <w:t> </w:t>
            </w:r>
          </w:p>
        </w:tc>
        <w:tc>
          <w:tcPr>
            <w:tcW w:w="1139" w:type="dxa"/>
            <w:tcBorders>
              <w:top w:val="nil"/>
              <w:left w:val="nil"/>
              <w:bottom w:val="nil"/>
              <w:right w:val="nil"/>
            </w:tcBorders>
            <w:shd w:val="clear" w:color="000000" w:fill="FFFFFF"/>
            <w:vAlign w:val="center"/>
            <w:hideMark/>
          </w:tcPr>
          <w:p w14:paraId="7A79B76C" w14:textId="77777777" w:rsidR="00562819" w:rsidRPr="00F04A68" w:rsidRDefault="00562819" w:rsidP="00562819">
            <w:pPr>
              <w:jc w:val="center"/>
              <w:rPr>
                <w:sz w:val="16"/>
                <w:szCs w:val="16"/>
              </w:rPr>
            </w:pPr>
            <w:r w:rsidRPr="00F04A68">
              <w:rPr>
                <w:sz w:val="16"/>
                <w:szCs w:val="16"/>
              </w:rPr>
              <w:t>Zúčtovanie opravnej položky            z dôvodu vyradenia majetku               z účtovníctva</w:t>
            </w:r>
          </w:p>
        </w:tc>
        <w:tc>
          <w:tcPr>
            <w:tcW w:w="261" w:type="dxa"/>
            <w:tcBorders>
              <w:top w:val="nil"/>
              <w:left w:val="nil"/>
              <w:bottom w:val="nil"/>
              <w:right w:val="nil"/>
            </w:tcBorders>
            <w:shd w:val="clear" w:color="000000" w:fill="FFFFFF"/>
            <w:noWrap/>
            <w:vAlign w:val="center"/>
            <w:hideMark/>
          </w:tcPr>
          <w:p w14:paraId="2A7E9515" w14:textId="77777777" w:rsidR="00562819" w:rsidRPr="00F04A68" w:rsidRDefault="00562819" w:rsidP="00562819">
            <w:pPr>
              <w:jc w:val="center"/>
              <w:rPr>
                <w:sz w:val="16"/>
                <w:szCs w:val="16"/>
              </w:rPr>
            </w:pPr>
            <w:r w:rsidRPr="00F04A68">
              <w:rPr>
                <w:sz w:val="16"/>
                <w:szCs w:val="16"/>
              </w:rPr>
              <w:t> </w:t>
            </w:r>
          </w:p>
        </w:tc>
        <w:tc>
          <w:tcPr>
            <w:tcW w:w="1220" w:type="dxa"/>
            <w:tcBorders>
              <w:top w:val="nil"/>
              <w:left w:val="nil"/>
              <w:bottom w:val="nil"/>
              <w:right w:val="nil"/>
            </w:tcBorders>
            <w:shd w:val="clear" w:color="000000" w:fill="FFFFFF"/>
            <w:vAlign w:val="center"/>
            <w:hideMark/>
          </w:tcPr>
          <w:p w14:paraId="552A215E" w14:textId="6DAD49F0" w:rsidR="00562819" w:rsidRPr="00F04A68" w:rsidRDefault="00562819" w:rsidP="00562819">
            <w:pPr>
              <w:jc w:val="center"/>
              <w:rPr>
                <w:sz w:val="16"/>
                <w:szCs w:val="16"/>
              </w:rPr>
            </w:pPr>
            <w:r w:rsidRPr="00F04A68">
              <w:rPr>
                <w:sz w:val="16"/>
                <w:szCs w:val="16"/>
              </w:rPr>
              <w:t>Stav opravnej položky k 31.12.20</w:t>
            </w:r>
            <w:r w:rsidR="00ED1C6A">
              <w:rPr>
                <w:sz w:val="16"/>
                <w:szCs w:val="16"/>
              </w:rPr>
              <w:t>2</w:t>
            </w:r>
            <w:r w:rsidR="00905875">
              <w:rPr>
                <w:sz w:val="16"/>
                <w:szCs w:val="16"/>
              </w:rPr>
              <w:t>1</w:t>
            </w:r>
          </w:p>
        </w:tc>
      </w:tr>
      <w:tr w:rsidR="00562819" w:rsidRPr="00F04A68" w14:paraId="577E662C" w14:textId="77777777" w:rsidTr="000A4EAD">
        <w:trPr>
          <w:trHeight w:val="240"/>
        </w:trPr>
        <w:tc>
          <w:tcPr>
            <w:tcW w:w="1752" w:type="dxa"/>
            <w:tcBorders>
              <w:top w:val="nil"/>
              <w:left w:val="nil"/>
              <w:bottom w:val="single" w:sz="4" w:space="0" w:color="auto"/>
              <w:right w:val="nil"/>
            </w:tcBorders>
            <w:shd w:val="clear" w:color="000000" w:fill="FFFFFF"/>
            <w:noWrap/>
            <w:hideMark/>
          </w:tcPr>
          <w:p w14:paraId="0AB599C9" w14:textId="77777777" w:rsidR="00562819" w:rsidRPr="00F04A68" w:rsidRDefault="00562819" w:rsidP="00562819">
            <w:pPr>
              <w:jc w:val="center"/>
              <w:rPr>
                <w:sz w:val="18"/>
                <w:szCs w:val="18"/>
              </w:rPr>
            </w:pPr>
            <w:r w:rsidRPr="00F04A68">
              <w:rPr>
                <w:sz w:val="18"/>
                <w:szCs w:val="18"/>
              </w:rPr>
              <w:t>a</w:t>
            </w:r>
          </w:p>
        </w:tc>
        <w:tc>
          <w:tcPr>
            <w:tcW w:w="261" w:type="dxa"/>
            <w:tcBorders>
              <w:top w:val="nil"/>
              <w:left w:val="nil"/>
              <w:bottom w:val="single" w:sz="4" w:space="0" w:color="auto"/>
              <w:right w:val="nil"/>
            </w:tcBorders>
            <w:shd w:val="clear" w:color="000000" w:fill="FFFFFF"/>
            <w:noWrap/>
            <w:hideMark/>
          </w:tcPr>
          <w:p w14:paraId="73D96060" w14:textId="77777777" w:rsidR="00562819" w:rsidRPr="00F04A68" w:rsidRDefault="00562819" w:rsidP="00562819">
            <w:pPr>
              <w:rPr>
                <w:sz w:val="18"/>
                <w:szCs w:val="18"/>
              </w:rPr>
            </w:pPr>
            <w:r w:rsidRPr="00F04A68">
              <w:rPr>
                <w:sz w:val="18"/>
                <w:szCs w:val="18"/>
              </w:rPr>
              <w:t> </w:t>
            </w:r>
          </w:p>
        </w:tc>
        <w:tc>
          <w:tcPr>
            <w:tcW w:w="1042" w:type="dxa"/>
            <w:tcBorders>
              <w:top w:val="nil"/>
              <w:left w:val="nil"/>
              <w:bottom w:val="single" w:sz="4" w:space="0" w:color="auto"/>
              <w:right w:val="nil"/>
            </w:tcBorders>
            <w:shd w:val="clear" w:color="000000" w:fill="FFFFFF"/>
            <w:noWrap/>
            <w:hideMark/>
          </w:tcPr>
          <w:p w14:paraId="75533117" w14:textId="77777777" w:rsidR="00562819" w:rsidRPr="00F04A68" w:rsidRDefault="00562819" w:rsidP="00562819">
            <w:pPr>
              <w:jc w:val="center"/>
              <w:rPr>
                <w:sz w:val="18"/>
                <w:szCs w:val="18"/>
              </w:rPr>
            </w:pPr>
            <w:r w:rsidRPr="00F04A68">
              <w:rPr>
                <w:sz w:val="18"/>
                <w:szCs w:val="18"/>
              </w:rPr>
              <w:t>b</w:t>
            </w:r>
          </w:p>
        </w:tc>
        <w:tc>
          <w:tcPr>
            <w:tcW w:w="261" w:type="dxa"/>
            <w:tcBorders>
              <w:top w:val="nil"/>
              <w:left w:val="nil"/>
              <w:bottom w:val="single" w:sz="4" w:space="0" w:color="auto"/>
              <w:right w:val="nil"/>
            </w:tcBorders>
            <w:shd w:val="clear" w:color="000000" w:fill="FFFFFF"/>
            <w:noWrap/>
            <w:hideMark/>
          </w:tcPr>
          <w:p w14:paraId="138F470E" w14:textId="77777777" w:rsidR="00562819" w:rsidRPr="00F04A68" w:rsidRDefault="00562819" w:rsidP="00562819">
            <w:pPr>
              <w:jc w:val="center"/>
              <w:rPr>
                <w:sz w:val="18"/>
                <w:szCs w:val="18"/>
              </w:rPr>
            </w:pPr>
            <w:r w:rsidRPr="00F04A68">
              <w:rPr>
                <w:sz w:val="18"/>
                <w:szCs w:val="18"/>
              </w:rPr>
              <w:t> </w:t>
            </w:r>
          </w:p>
        </w:tc>
        <w:tc>
          <w:tcPr>
            <w:tcW w:w="1220" w:type="dxa"/>
            <w:tcBorders>
              <w:top w:val="nil"/>
              <w:left w:val="nil"/>
              <w:bottom w:val="single" w:sz="4" w:space="0" w:color="auto"/>
              <w:right w:val="nil"/>
            </w:tcBorders>
            <w:shd w:val="clear" w:color="000000" w:fill="FFFFFF"/>
            <w:noWrap/>
            <w:hideMark/>
          </w:tcPr>
          <w:p w14:paraId="7AA595C3" w14:textId="77777777" w:rsidR="00562819" w:rsidRPr="00F04A68" w:rsidRDefault="00562819" w:rsidP="00562819">
            <w:pPr>
              <w:jc w:val="center"/>
              <w:rPr>
                <w:sz w:val="18"/>
                <w:szCs w:val="18"/>
              </w:rPr>
            </w:pPr>
            <w:r w:rsidRPr="00F04A68">
              <w:rPr>
                <w:sz w:val="18"/>
                <w:szCs w:val="18"/>
              </w:rPr>
              <w:t>c</w:t>
            </w:r>
          </w:p>
        </w:tc>
        <w:tc>
          <w:tcPr>
            <w:tcW w:w="261" w:type="dxa"/>
            <w:tcBorders>
              <w:top w:val="nil"/>
              <w:left w:val="nil"/>
              <w:bottom w:val="single" w:sz="4" w:space="0" w:color="auto"/>
              <w:right w:val="nil"/>
            </w:tcBorders>
            <w:shd w:val="clear" w:color="000000" w:fill="FFFFFF"/>
            <w:noWrap/>
            <w:hideMark/>
          </w:tcPr>
          <w:p w14:paraId="3D6F4417" w14:textId="77777777" w:rsidR="00562819" w:rsidRPr="00F04A68" w:rsidRDefault="00562819" w:rsidP="00562819">
            <w:pPr>
              <w:jc w:val="center"/>
              <w:rPr>
                <w:sz w:val="18"/>
                <w:szCs w:val="18"/>
              </w:rPr>
            </w:pPr>
            <w:r w:rsidRPr="00F04A68">
              <w:rPr>
                <w:sz w:val="18"/>
                <w:szCs w:val="18"/>
              </w:rPr>
              <w:t> </w:t>
            </w:r>
          </w:p>
        </w:tc>
        <w:tc>
          <w:tcPr>
            <w:tcW w:w="1285" w:type="dxa"/>
            <w:tcBorders>
              <w:top w:val="nil"/>
              <w:left w:val="nil"/>
              <w:bottom w:val="single" w:sz="4" w:space="0" w:color="auto"/>
              <w:right w:val="nil"/>
            </w:tcBorders>
            <w:shd w:val="clear" w:color="000000" w:fill="FFFFFF"/>
            <w:noWrap/>
            <w:hideMark/>
          </w:tcPr>
          <w:p w14:paraId="7093EFB5" w14:textId="77777777" w:rsidR="00562819" w:rsidRPr="00F04A68" w:rsidRDefault="00562819" w:rsidP="00562819">
            <w:pPr>
              <w:jc w:val="center"/>
              <w:rPr>
                <w:sz w:val="18"/>
                <w:szCs w:val="18"/>
              </w:rPr>
            </w:pPr>
            <w:r w:rsidRPr="00F04A68">
              <w:rPr>
                <w:sz w:val="18"/>
                <w:szCs w:val="18"/>
              </w:rPr>
              <w:t>d</w:t>
            </w:r>
          </w:p>
        </w:tc>
        <w:tc>
          <w:tcPr>
            <w:tcW w:w="261" w:type="dxa"/>
            <w:tcBorders>
              <w:top w:val="nil"/>
              <w:left w:val="nil"/>
              <w:bottom w:val="single" w:sz="4" w:space="0" w:color="auto"/>
              <w:right w:val="nil"/>
            </w:tcBorders>
            <w:shd w:val="clear" w:color="000000" w:fill="FFFFFF"/>
            <w:noWrap/>
            <w:hideMark/>
          </w:tcPr>
          <w:p w14:paraId="765FEC49" w14:textId="77777777" w:rsidR="00562819" w:rsidRPr="00F04A68" w:rsidRDefault="00562819" w:rsidP="00562819">
            <w:pPr>
              <w:jc w:val="center"/>
              <w:rPr>
                <w:sz w:val="18"/>
                <w:szCs w:val="18"/>
              </w:rPr>
            </w:pPr>
            <w:r w:rsidRPr="00F04A68">
              <w:rPr>
                <w:sz w:val="18"/>
                <w:szCs w:val="18"/>
              </w:rPr>
              <w:t> </w:t>
            </w:r>
          </w:p>
        </w:tc>
        <w:tc>
          <w:tcPr>
            <w:tcW w:w="1139" w:type="dxa"/>
            <w:tcBorders>
              <w:top w:val="nil"/>
              <w:left w:val="nil"/>
              <w:bottom w:val="single" w:sz="4" w:space="0" w:color="auto"/>
              <w:right w:val="nil"/>
            </w:tcBorders>
            <w:shd w:val="clear" w:color="000000" w:fill="FFFFFF"/>
            <w:noWrap/>
            <w:hideMark/>
          </w:tcPr>
          <w:p w14:paraId="58F89E56" w14:textId="77777777" w:rsidR="00562819" w:rsidRPr="00F04A68" w:rsidRDefault="00562819" w:rsidP="00562819">
            <w:pPr>
              <w:jc w:val="center"/>
              <w:rPr>
                <w:sz w:val="18"/>
                <w:szCs w:val="18"/>
              </w:rPr>
            </w:pPr>
            <w:r w:rsidRPr="00F04A68">
              <w:rPr>
                <w:sz w:val="18"/>
                <w:szCs w:val="18"/>
              </w:rPr>
              <w:t>e</w:t>
            </w:r>
          </w:p>
        </w:tc>
        <w:tc>
          <w:tcPr>
            <w:tcW w:w="261" w:type="dxa"/>
            <w:tcBorders>
              <w:top w:val="nil"/>
              <w:left w:val="nil"/>
              <w:bottom w:val="single" w:sz="4" w:space="0" w:color="auto"/>
              <w:right w:val="nil"/>
            </w:tcBorders>
            <w:shd w:val="clear" w:color="000000" w:fill="FFFFFF"/>
            <w:noWrap/>
            <w:hideMark/>
          </w:tcPr>
          <w:p w14:paraId="54DF1FC9" w14:textId="77777777" w:rsidR="00562819" w:rsidRPr="00F04A68" w:rsidRDefault="00562819" w:rsidP="00562819">
            <w:pPr>
              <w:jc w:val="center"/>
              <w:rPr>
                <w:sz w:val="18"/>
                <w:szCs w:val="18"/>
              </w:rPr>
            </w:pPr>
            <w:r w:rsidRPr="00F04A68">
              <w:rPr>
                <w:sz w:val="18"/>
                <w:szCs w:val="18"/>
              </w:rPr>
              <w:t> </w:t>
            </w:r>
          </w:p>
        </w:tc>
        <w:tc>
          <w:tcPr>
            <w:tcW w:w="1220" w:type="dxa"/>
            <w:tcBorders>
              <w:top w:val="nil"/>
              <w:left w:val="nil"/>
              <w:bottom w:val="single" w:sz="4" w:space="0" w:color="auto"/>
              <w:right w:val="nil"/>
            </w:tcBorders>
            <w:shd w:val="clear" w:color="000000" w:fill="FFFFFF"/>
            <w:noWrap/>
            <w:hideMark/>
          </w:tcPr>
          <w:p w14:paraId="0ED333FF" w14:textId="77777777" w:rsidR="00562819" w:rsidRPr="00F04A68" w:rsidRDefault="00562819" w:rsidP="00562819">
            <w:pPr>
              <w:jc w:val="center"/>
              <w:rPr>
                <w:sz w:val="18"/>
                <w:szCs w:val="18"/>
              </w:rPr>
            </w:pPr>
            <w:r w:rsidRPr="00F04A68">
              <w:rPr>
                <w:sz w:val="18"/>
                <w:szCs w:val="18"/>
              </w:rPr>
              <w:t>f</w:t>
            </w:r>
          </w:p>
        </w:tc>
      </w:tr>
      <w:tr w:rsidR="00ED1C6A" w:rsidRPr="00F04A68" w14:paraId="6845A61C" w14:textId="77777777" w:rsidTr="00ED1C6A">
        <w:trPr>
          <w:trHeight w:val="480"/>
        </w:trPr>
        <w:tc>
          <w:tcPr>
            <w:tcW w:w="1752" w:type="dxa"/>
            <w:tcBorders>
              <w:top w:val="nil"/>
              <w:left w:val="nil"/>
              <w:bottom w:val="nil"/>
              <w:right w:val="nil"/>
            </w:tcBorders>
            <w:shd w:val="clear" w:color="000000" w:fill="FFFFFF"/>
            <w:hideMark/>
          </w:tcPr>
          <w:p w14:paraId="27228A17" w14:textId="77777777" w:rsidR="00ED1C6A" w:rsidRPr="00F04A68" w:rsidRDefault="00ED1C6A" w:rsidP="00ED1C6A">
            <w:pPr>
              <w:rPr>
                <w:color w:val="000000"/>
                <w:sz w:val="18"/>
                <w:szCs w:val="18"/>
              </w:rPr>
            </w:pPr>
            <w:r w:rsidRPr="00F04A68">
              <w:rPr>
                <w:color w:val="000000"/>
                <w:sz w:val="18"/>
                <w:szCs w:val="18"/>
              </w:rPr>
              <w:t>Pohľadávky z obchodného styku</w:t>
            </w:r>
          </w:p>
        </w:tc>
        <w:tc>
          <w:tcPr>
            <w:tcW w:w="261" w:type="dxa"/>
            <w:tcBorders>
              <w:top w:val="nil"/>
              <w:left w:val="nil"/>
              <w:bottom w:val="nil"/>
              <w:right w:val="nil"/>
            </w:tcBorders>
            <w:shd w:val="clear" w:color="000000" w:fill="FFFFFF"/>
            <w:noWrap/>
            <w:hideMark/>
          </w:tcPr>
          <w:p w14:paraId="7318619B" w14:textId="77777777" w:rsidR="00ED1C6A" w:rsidRPr="00F04A68" w:rsidRDefault="00ED1C6A" w:rsidP="00ED1C6A">
            <w:pPr>
              <w:rPr>
                <w:sz w:val="18"/>
                <w:szCs w:val="18"/>
              </w:rPr>
            </w:pPr>
            <w:r w:rsidRPr="00F04A68">
              <w:rPr>
                <w:sz w:val="18"/>
                <w:szCs w:val="18"/>
              </w:rPr>
              <w:t> </w:t>
            </w:r>
          </w:p>
        </w:tc>
        <w:tc>
          <w:tcPr>
            <w:tcW w:w="1042" w:type="dxa"/>
            <w:tcBorders>
              <w:top w:val="nil"/>
              <w:left w:val="nil"/>
              <w:bottom w:val="nil"/>
              <w:right w:val="nil"/>
            </w:tcBorders>
            <w:shd w:val="clear" w:color="000000" w:fill="FFFFFF"/>
            <w:noWrap/>
            <w:hideMark/>
          </w:tcPr>
          <w:p w14:paraId="09655B91" w14:textId="13EA20B8" w:rsidR="00ED1C6A" w:rsidRPr="00F04A68" w:rsidRDefault="00AD78C2" w:rsidP="00ED1C6A">
            <w:pPr>
              <w:jc w:val="right"/>
              <w:rPr>
                <w:sz w:val="18"/>
                <w:szCs w:val="18"/>
              </w:rPr>
            </w:pPr>
            <w:r>
              <w:rPr>
                <w:sz w:val="18"/>
                <w:szCs w:val="18"/>
              </w:rPr>
              <w:t>29 85</w:t>
            </w:r>
            <w:r w:rsidR="00316C1C">
              <w:rPr>
                <w:sz w:val="18"/>
                <w:szCs w:val="18"/>
              </w:rPr>
              <w:t>7</w:t>
            </w:r>
            <w:r w:rsidR="00ED1C6A" w:rsidRPr="00F04A68">
              <w:rPr>
                <w:sz w:val="18"/>
                <w:szCs w:val="18"/>
              </w:rPr>
              <w:t xml:space="preserve"> </w:t>
            </w:r>
          </w:p>
        </w:tc>
        <w:tc>
          <w:tcPr>
            <w:tcW w:w="261" w:type="dxa"/>
            <w:tcBorders>
              <w:top w:val="nil"/>
              <w:left w:val="nil"/>
              <w:bottom w:val="nil"/>
              <w:right w:val="nil"/>
            </w:tcBorders>
            <w:shd w:val="clear" w:color="000000" w:fill="FFFFFF"/>
            <w:noWrap/>
            <w:hideMark/>
          </w:tcPr>
          <w:p w14:paraId="10767EA7" w14:textId="77777777" w:rsidR="00ED1C6A" w:rsidRPr="00F04A68" w:rsidRDefault="00ED1C6A" w:rsidP="00ED1C6A">
            <w:pPr>
              <w:jc w:val="right"/>
              <w:rPr>
                <w:sz w:val="18"/>
                <w:szCs w:val="18"/>
              </w:rPr>
            </w:pPr>
            <w:r w:rsidRPr="00F04A68">
              <w:rPr>
                <w:sz w:val="18"/>
                <w:szCs w:val="18"/>
              </w:rPr>
              <w:t> </w:t>
            </w:r>
          </w:p>
        </w:tc>
        <w:tc>
          <w:tcPr>
            <w:tcW w:w="1220" w:type="dxa"/>
            <w:tcBorders>
              <w:top w:val="nil"/>
              <w:left w:val="nil"/>
              <w:bottom w:val="nil"/>
              <w:right w:val="nil"/>
            </w:tcBorders>
            <w:shd w:val="clear" w:color="000000" w:fill="FFFFFF"/>
            <w:noWrap/>
          </w:tcPr>
          <w:p w14:paraId="2CE59041" w14:textId="77051438" w:rsidR="00ED1C6A" w:rsidRPr="00F04A68" w:rsidRDefault="00BF37E4" w:rsidP="00ED1C6A">
            <w:pPr>
              <w:jc w:val="right"/>
              <w:rPr>
                <w:sz w:val="18"/>
                <w:szCs w:val="18"/>
              </w:rPr>
            </w:pPr>
            <w:r>
              <w:rPr>
                <w:sz w:val="18"/>
                <w:szCs w:val="18"/>
              </w:rPr>
              <w:t>-</w:t>
            </w:r>
          </w:p>
        </w:tc>
        <w:tc>
          <w:tcPr>
            <w:tcW w:w="261" w:type="dxa"/>
            <w:tcBorders>
              <w:top w:val="nil"/>
              <w:left w:val="nil"/>
              <w:bottom w:val="nil"/>
              <w:right w:val="nil"/>
            </w:tcBorders>
            <w:shd w:val="clear" w:color="000000" w:fill="FFFFFF"/>
            <w:noWrap/>
            <w:hideMark/>
          </w:tcPr>
          <w:p w14:paraId="7DDBE14E" w14:textId="77777777" w:rsidR="00ED1C6A" w:rsidRPr="00F04A68" w:rsidRDefault="00ED1C6A" w:rsidP="00ED1C6A">
            <w:pPr>
              <w:jc w:val="right"/>
              <w:rPr>
                <w:sz w:val="18"/>
                <w:szCs w:val="18"/>
              </w:rPr>
            </w:pPr>
            <w:r w:rsidRPr="00F04A68">
              <w:rPr>
                <w:sz w:val="18"/>
                <w:szCs w:val="18"/>
              </w:rPr>
              <w:t> </w:t>
            </w:r>
          </w:p>
        </w:tc>
        <w:tc>
          <w:tcPr>
            <w:tcW w:w="1285" w:type="dxa"/>
            <w:tcBorders>
              <w:top w:val="nil"/>
              <w:left w:val="nil"/>
              <w:bottom w:val="nil"/>
              <w:right w:val="nil"/>
            </w:tcBorders>
            <w:shd w:val="clear" w:color="000000" w:fill="FFFFFF"/>
            <w:noWrap/>
            <w:hideMark/>
          </w:tcPr>
          <w:p w14:paraId="775F696A" w14:textId="18E5AE78" w:rsidR="00ED1C6A" w:rsidRPr="00F04A68" w:rsidRDefault="00BF37E4" w:rsidP="00ED1C6A">
            <w:pPr>
              <w:jc w:val="right"/>
              <w:rPr>
                <w:sz w:val="18"/>
                <w:szCs w:val="18"/>
              </w:rPr>
            </w:pPr>
            <w:r>
              <w:rPr>
                <w:sz w:val="18"/>
                <w:szCs w:val="18"/>
              </w:rPr>
              <w:t>-</w:t>
            </w:r>
          </w:p>
        </w:tc>
        <w:tc>
          <w:tcPr>
            <w:tcW w:w="261" w:type="dxa"/>
            <w:tcBorders>
              <w:top w:val="nil"/>
              <w:left w:val="nil"/>
              <w:bottom w:val="nil"/>
              <w:right w:val="nil"/>
            </w:tcBorders>
            <w:shd w:val="clear" w:color="000000" w:fill="FFFFFF"/>
            <w:noWrap/>
            <w:hideMark/>
          </w:tcPr>
          <w:p w14:paraId="225BFFEB" w14:textId="77777777" w:rsidR="00ED1C6A" w:rsidRPr="00F04A68" w:rsidRDefault="00ED1C6A" w:rsidP="00ED1C6A">
            <w:pPr>
              <w:jc w:val="right"/>
              <w:rPr>
                <w:sz w:val="18"/>
                <w:szCs w:val="18"/>
              </w:rPr>
            </w:pPr>
            <w:r w:rsidRPr="00F04A68">
              <w:rPr>
                <w:sz w:val="18"/>
                <w:szCs w:val="18"/>
              </w:rPr>
              <w:t> </w:t>
            </w:r>
          </w:p>
        </w:tc>
        <w:tc>
          <w:tcPr>
            <w:tcW w:w="1139" w:type="dxa"/>
            <w:tcBorders>
              <w:top w:val="nil"/>
              <w:left w:val="nil"/>
              <w:bottom w:val="nil"/>
              <w:right w:val="nil"/>
            </w:tcBorders>
            <w:shd w:val="clear" w:color="000000" w:fill="FFFFFF"/>
            <w:noWrap/>
            <w:hideMark/>
          </w:tcPr>
          <w:p w14:paraId="3E75B050" w14:textId="7626CB90" w:rsidR="00ED1C6A" w:rsidRPr="00F04A68" w:rsidRDefault="00ED1C6A" w:rsidP="00ED1C6A">
            <w:pPr>
              <w:jc w:val="right"/>
              <w:rPr>
                <w:sz w:val="18"/>
                <w:szCs w:val="18"/>
              </w:rPr>
            </w:pPr>
            <w:r w:rsidRPr="00F04A68">
              <w:rPr>
                <w:sz w:val="18"/>
                <w:szCs w:val="18"/>
              </w:rPr>
              <w:t>-</w:t>
            </w:r>
          </w:p>
        </w:tc>
        <w:tc>
          <w:tcPr>
            <w:tcW w:w="261" w:type="dxa"/>
            <w:tcBorders>
              <w:top w:val="nil"/>
              <w:left w:val="nil"/>
              <w:bottom w:val="nil"/>
              <w:right w:val="nil"/>
            </w:tcBorders>
            <w:shd w:val="clear" w:color="000000" w:fill="FFFFFF"/>
            <w:noWrap/>
            <w:hideMark/>
          </w:tcPr>
          <w:p w14:paraId="43F9D404" w14:textId="77777777" w:rsidR="00ED1C6A" w:rsidRPr="00F04A68" w:rsidRDefault="00ED1C6A" w:rsidP="00ED1C6A">
            <w:pPr>
              <w:jc w:val="right"/>
              <w:rPr>
                <w:sz w:val="18"/>
                <w:szCs w:val="18"/>
              </w:rPr>
            </w:pPr>
            <w:r w:rsidRPr="00F04A68">
              <w:rPr>
                <w:sz w:val="18"/>
                <w:szCs w:val="18"/>
              </w:rPr>
              <w:t> </w:t>
            </w:r>
          </w:p>
        </w:tc>
        <w:tc>
          <w:tcPr>
            <w:tcW w:w="1220" w:type="dxa"/>
            <w:tcBorders>
              <w:top w:val="nil"/>
              <w:left w:val="nil"/>
              <w:bottom w:val="nil"/>
              <w:right w:val="nil"/>
            </w:tcBorders>
            <w:shd w:val="clear" w:color="000000" w:fill="FFFFFF"/>
            <w:noWrap/>
          </w:tcPr>
          <w:p w14:paraId="624766F5" w14:textId="17F5DC95" w:rsidR="00ED1C6A" w:rsidRPr="00F04A68" w:rsidRDefault="00BF37E4" w:rsidP="00ED1C6A">
            <w:pPr>
              <w:jc w:val="right"/>
              <w:rPr>
                <w:sz w:val="18"/>
                <w:szCs w:val="18"/>
              </w:rPr>
            </w:pPr>
            <w:r>
              <w:rPr>
                <w:sz w:val="18"/>
                <w:szCs w:val="18"/>
              </w:rPr>
              <w:t>29 85</w:t>
            </w:r>
            <w:r w:rsidR="00316C1C">
              <w:rPr>
                <w:sz w:val="18"/>
                <w:szCs w:val="18"/>
              </w:rPr>
              <w:t>7</w:t>
            </w:r>
          </w:p>
        </w:tc>
      </w:tr>
      <w:tr w:rsidR="00ED1C6A" w:rsidRPr="00F04A68" w14:paraId="41FBF0C7" w14:textId="77777777" w:rsidTr="00ED1C6A">
        <w:trPr>
          <w:trHeight w:val="252"/>
        </w:trPr>
        <w:tc>
          <w:tcPr>
            <w:tcW w:w="1752" w:type="dxa"/>
            <w:tcBorders>
              <w:top w:val="nil"/>
              <w:left w:val="nil"/>
              <w:bottom w:val="nil"/>
              <w:right w:val="nil"/>
            </w:tcBorders>
            <w:shd w:val="clear" w:color="000000" w:fill="FFFFFF"/>
            <w:hideMark/>
          </w:tcPr>
          <w:p w14:paraId="53026998" w14:textId="77777777" w:rsidR="00ED1C6A" w:rsidRPr="00F04A68" w:rsidRDefault="00ED1C6A" w:rsidP="00ED1C6A">
            <w:pPr>
              <w:rPr>
                <w:b/>
                <w:bCs/>
                <w:color w:val="000000"/>
                <w:sz w:val="18"/>
                <w:szCs w:val="18"/>
              </w:rPr>
            </w:pPr>
            <w:r w:rsidRPr="00F04A68">
              <w:rPr>
                <w:b/>
                <w:bCs/>
                <w:color w:val="000000"/>
                <w:sz w:val="18"/>
                <w:szCs w:val="18"/>
              </w:rPr>
              <w:t>Pohľadávky spolu</w:t>
            </w:r>
          </w:p>
        </w:tc>
        <w:tc>
          <w:tcPr>
            <w:tcW w:w="261" w:type="dxa"/>
            <w:tcBorders>
              <w:top w:val="nil"/>
              <w:left w:val="nil"/>
              <w:bottom w:val="nil"/>
              <w:right w:val="nil"/>
            </w:tcBorders>
            <w:shd w:val="clear" w:color="000000" w:fill="FFFFFF"/>
            <w:noWrap/>
            <w:hideMark/>
          </w:tcPr>
          <w:p w14:paraId="1E99DBDD" w14:textId="77777777" w:rsidR="00ED1C6A" w:rsidRPr="00F04A68" w:rsidRDefault="00ED1C6A" w:rsidP="00ED1C6A">
            <w:pPr>
              <w:rPr>
                <w:b/>
                <w:bCs/>
                <w:sz w:val="18"/>
                <w:szCs w:val="18"/>
              </w:rPr>
            </w:pPr>
            <w:r w:rsidRPr="00F04A68">
              <w:rPr>
                <w:b/>
                <w:bCs/>
                <w:sz w:val="18"/>
                <w:szCs w:val="18"/>
              </w:rPr>
              <w:t> </w:t>
            </w:r>
          </w:p>
        </w:tc>
        <w:tc>
          <w:tcPr>
            <w:tcW w:w="1042" w:type="dxa"/>
            <w:tcBorders>
              <w:top w:val="single" w:sz="4" w:space="0" w:color="auto"/>
              <w:left w:val="nil"/>
              <w:bottom w:val="double" w:sz="6" w:space="0" w:color="auto"/>
              <w:right w:val="nil"/>
            </w:tcBorders>
            <w:shd w:val="clear" w:color="000000" w:fill="FFFFFF"/>
            <w:noWrap/>
            <w:hideMark/>
          </w:tcPr>
          <w:p w14:paraId="0F94797E" w14:textId="4E1BFA46" w:rsidR="00ED1C6A" w:rsidRPr="00F04A68" w:rsidRDefault="00AD78C2" w:rsidP="00ED1C6A">
            <w:pPr>
              <w:jc w:val="right"/>
              <w:rPr>
                <w:b/>
                <w:bCs/>
                <w:sz w:val="18"/>
                <w:szCs w:val="18"/>
              </w:rPr>
            </w:pPr>
            <w:r>
              <w:rPr>
                <w:b/>
                <w:bCs/>
                <w:sz w:val="18"/>
                <w:szCs w:val="18"/>
              </w:rPr>
              <w:t>29 85</w:t>
            </w:r>
            <w:r w:rsidR="00316C1C">
              <w:rPr>
                <w:b/>
                <w:bCs/>
                <w:sz w:val="18"/>
                <w:szCs w:val="18"/>
              </w:rPr>
              <w:t>7</w:t>
            </w:r>
          </w:p>
        </w:tc>
        <w:tc>
          <w:tcPr>
            <w:tcW w:w="261" w:type="dxa"/>
            <w:tcBorders>
              <w:top w:val="nil"/>
              <w:left w:val="nil"/>
              <w:bottom w:val="nil"/>
              <w:right w:val="nil"/>
            </w:tcBorders>
            <w:shd w:val="clear" w:color="000000" w:fill="FFFFFF"/>
            <w:noWrap/>
            <w:hideMark/>
          </w:tcPr>
          <w:p w14:paraId="4E057FD5" w14:textId="77777777" w:rsidR="00ED1C6A" w:rsidRPr="00F04A68" w:rsidRDefault="00ED1C6A" w:rsidP="00ED1C6A">
            <w:pPr>
              <w:jc w:val="right"/>
              <w:rPr>
                <w:b/>
                <w:bCs/>
                <w:sz w:val="18"/>
                <w:szCs w:val="18"/>
              </w:rPr>
            </w:pPr>
            <w:r w:rsidRPr="00F04A68">
              <w:rPr>
                <w:b/>
                <w:bCs/>
                <w:sz w:val="18"/>
                <w:szCs w:val="18"/>
              </w:rPr>
              <w:t> </w:t>
            </w:r>
          </w:p>
        </w:tc>
        <w:tc>
          <w:tcPr>
            <w:tcW w:w="1220" w:type="dxa"/>
            <w:tcBorders>
              <w:top w:val="single" w:sz="4" w:space="0" w:color="auto"/>
              <w:left w:val="nil"/>
              <w:bottom w:val="double" w:sz="6" w:space="0" w:color="auto"/>
              <w:right w:val="nil"/>
            </w:tcBorders>
            <w:shd w:val="clear" w:color="000000" w:fill="FFFFFF"/>
            <w:noWrap/>
          </w:tcPr>
          <w:p w14:paraId="4405FCE6" w14:textId="640BDCF4" w:rsidR="00ED1C6A" w:rsidRPr="00F04A68" w:rsidRDefault="00ED1C6A" w:rsidP="00ED1C6A">
            <w:pPr>
              <w:jc w:val="right"/>
              <w:rPr>
                <w:b/>
                <w:bCs/>
                <w:sz w:val="18"/>
                <w:szCs w:val="18"/>
              </w:rPr>
            </w:pPr>
          </w:p>
        </w:tc>
        <w:tc>
          <w:tcPr>
            <w:tcW w:w="261" w:type="dxa"/>
            <w:tcBorders>
              <w:top w:val="nil"/>
              <w:left w:val="nil"/>
              <w:bottom w:val="nil"/>
              <w:right w:val="nil"/>
            </w:tcBorders>
            <w:shd w:val="clear" w:color="000000" w:fill="FFFFFF"/>
            <w:noWrap/>
            <w:hideMark/>
          </w:tcPr>
          <w:p w14:paraId="34C3DA53" w14:textId="77777777" w:rsidR="00ED1C6A" w:rsidRPr="00F04A68" w:rsidRDefault="00ED1C6A" w:rsidP="00ED1C6A">
            <w:pPr>
              <w:jc w:val="right"/>
              <w:rPr>
                <w:b/>
                <w:bCs/>
                <w:sz w:val="18"/>
                <w:szCs w:val="18"/>
              </w:rPr>
            </w:pPr>
            <w:r w:rsidRPr="00F04A68">
              <w:rPr>
                <w:b/>
                <w:bCs/>
                <w:sz w:val="18"/>
                <w:szCs w:val="18"/>
              </w:rPr>
              <w:t> </w:t>
            </w:r>
          </w:p>
        </w:tc>
        <w:tc>
          <w:tcPr>
            <w:tcW w:w="1285" w:type="dxa"/>
            <w:tcBorders>
              <w:top w:val="single" w:sz="4" w:space="0" w:color="auto"/>
              <w:left w:val="nil"/>
              <w:bottom w:val="double" w:sz="6" w:space="0" w:color="auto"/>
              <w:right w:val="nil"/>
            </w:tcBorders>
            <w:shd w:val="clear" w:color="000000" w:fill="FFFFFF"/>
            <w:noWrap/>
            <w:hideMark/>
          </w:tcPr>
          <w:p w14:paraId="589B62AA" w14:textId="79E7BD58" w:rsidR="00ED1C6A" w:rsidRPr="00F04A68" w:rsidRDefault="00ED1C6A" w:rsidP="00ED1C6A">
            <w:pPr>
              <w:jc w:val="right"/>
              <w:rPr>
                <w:b/>
                <w:bCs/>
                <w:sz w:val="18"/>
                <w:szCs w:val="18"/>
              </w:rPr>
            </w:pPr>
          </w:p>
        </w:tc>
        <w:tc>
          <w:tcPr>
            <w:tcW w:w="261" w:type="dxa"/>
            <w:tcBorders>
              <w:top w:val="nil"/>
              <w:left w:val="nil"/>
              <w:bottom w:val="nil"/>
              <w:right w:val="nil"/>
            </w:tcBorders>
            <w:shd w:val="clear" w:color="000000" w:fill="FFFFFF"/>
            <w:noWrap/>
            <w:hideMark/>
          </w:tcPr>
          <w:p w14:paraId="5C24FCA8" w14:textId="77777777" w:rsidR="00ED1C6A" w:rsidRPr="00F04A68" w:rsidRDefault="00ED1C6A" w:rsidP="00ED1C6A">
            <w:pPr>
              <w:jc w:val="right"/>
              <w:rPr>
                <w:b/>
                <w:bCs/>
                <w:sz w:val="18"/>
                <w:szCs w:val="18"/>
              </w:rPr>
            </w:pPr>
            <w:r w:rsidRPr="00F04A68">
              <w:rPr>
                <w:b/>
                <w:bCs/>
                <w:sz w:val="18"/>
                <w:szCs w:val="18"/>
              </w:rPr>
              <w:t> </w:t>
            </w:r>
          </w:p>
        </w:tc>
        <w:tc>
          <w:tcPr>
            <w:tcW w:w="1139" w:type="dxa"/>
            <w:tcBorders>
              <w:top w:val="single" w:sz="4" w:space="0" w:color="auto"/>
              <w:left w:val="nil"/>
              <w:bottom w:val="double" w:sz="6" w:space="0" w:color="auto"/>
              <w:right w:val="nil"/>
            </w:tcBorders>
            <w:shd w:val="clear" w:color="000000" w:fill="FFFFFF"/>
            <w:noWrap/>
            <w:hideMark/>
          </w:tcPr>
          <w:p w14:paraId="11FD9E43" w14:textId="769AD9A9" w:rsidR="00ED1C6A" w:rsidRPr="00F04A68" w:rsidRDefault="00ED1C6A" w:rsidP="00ED1C6A">
            <w:pPr>
              <w:jc w:val="right"/>
              <w:rPr>
                <w:b/>
                <w:bCs/>
                <w:sz w:val="18"/>
                <w:szCs w:val="18"/>
              </w:rPr>
            </w:pPr>
            <w:r w:rsidRPr="00F04A68">
              <w:rPr>
                <w:b/>
                <w:bCs/>
                <w:sz w:val="18"/>
                <w:szCs w:val="18"/>
              </w:rPr>
              <w:t>-</w:t>
            </w:r>
          </w:p>
        </w:tc>
        <w:tc>
          <w:tcPr>
            <w:tcW w:w="261" w:type="dxa"/>
            <w:tcBorders>
              <w:top w:val="nil"/>
              <w:left w:val="nil"/>
              <w:bottom w:val="nil"/>
              <w:right w:val="nil"/>
            </w:tcBorders>
            <w:shd w:val="clear" w:color="000000" w:fill="FFFFFF"/>
            <w:noWrap/>
            <w:hideMark/>
          </w:tcPr>
          <w:p w14:paraId="49AD3307" w14:textId="77777777" w:rsidR="00ED1C6A" w:rsidRPr="00F04A68" w:rsidRDefault="00ED1C6A" w:rsidP="00ED1C6A">
            <w:pPr>
              <w:jc w:val="right"/>
              <w:rPr>
                <w:b/>
                <w:bCs/>
                <w:sz w:val="18"/>
                <w:szCs w:val="18"/>
              </w:rPr>
            </w:pPr>
            <w:r w:rsidRPr="00F04A68">
              <w:rPr>
                <w:b/>
                <w:bCs/>
                <w:sz w:val="18"/>
                <w:szCs w:val="18"/>
              </w:rPr>
              <w:t> </w:t>
            </w:r>
          </w:p>
        </w:tc>
        <w:tc>
          <w:tcPr>
            <w:tcW w:w="1220" w:type="dxa"/>
            <w:tcBorders>
              <w:top w:val="single" w:sz="4" w:space="0" w:color="auto"/>
              <w:left w:val="nil"/>
              <w:bottom w:val="double" w:sz="6" w:space="0" w:color="auto"/>
              <w:right w:val="nil"/>
            </w:tcBorders>
            <w:shd w:val="clear" w:color="000000" w:fill="FFFFFF"/>
            <w:noWrap/>
          </w:tcPr>
          <w:p w14:paraId="148B6059" w14:textId="225D2779" w:rsidR="00ED1C6A" w:rsidRPr="00F04A68" w:rsidRDefault="001832FC" w:rsidP="00ED1C6A">
            <w:pPr>
              <w:jc w:val="right"/>
              <w:rPr>
                <w:b/>
                <w:bCs/>
                <w:sz w:val="18"/>
                <w:szCs w:val="18"/>
              </w:rPr>
            </w:pPr>
            <w:r>
              <w:rPr>
                <w:b/>
                <w:bCs/>
                <w:sz w:val="18"/>
                <w:szCs w:val="18"/>
              </w:rPr>
              <w:t>29 85</w:t>
            </w:r>
            <w:r w:rsidR="00316C1C">
              <w:rPr>
                <w:b/>
                <w:bCs/>
                <w:sz w:val="18"/>
                <w:szCs w:val="18"/>
              </w:rPr>
              <w:t>7</w:t>
            </w:r>
          </w:p>
        </w:tc>
      </w:tr>
    </w:tbl>
    <w:p w14:paraId="5A577BDD" w14:textId="77777777" w:rsidR="00C34953" w:rsidRPr="00F04A68" w:rsidRDefault="00C34953" w:rsidP="000A4EAD">
      <w:pPr>
        <w:pStyle w:val="BodyText"/>
        <w:tabs>
          <w:tab w:val="left" w:pos="7215"/>
        </w:tabs>
        <w:ind w:left="591"/>
      </w:pPr>
    </w:p>
    <w:p w14:paraId="2531898B" w14:textId="40F338F4" w:rsidR="00716313" w:rsidRDefault="00716313" w:rsidP="000A4EAD">
      <w:pPr>
        <w:pStyle w:val="BodyText"/>
        <w:spacing w:before="60"/>
        <w:ind w:left="450"/>
      </w:pPr>
      <w:r w:rsidRPr="00F04A68">
        <w:t>Veková štruktúra pohľadávok za bežné účtovné obdobie je uvedená v nasledujúcom prehľade:</w:t>
      </w:r>
    </w:p>
    <w:p w14:paraId="083AD3D2" w14:textId="77777777" w:rsidR="000071E7" w:rsidRPr="00F04A68" w:rsidRDefault="000071E7" w:rsidP="000A4EAD">
      <w:pPr>
        <w:pStyle w:val="BodyText"/>
        <w:spacing w:before="60"/>
        <w:ind w:left="450"/>
      </w:pPr>
    </w:p>
    <w:tbl>
      <w:tblPr>
        <w:tblW w:w="8815" w:type="dxa"/>
        <w:tblInd w:w="284" w:type="dxa"/>
        <w:tblLook w:val="04A0" w:firstRow="1" w:lastRow="0" w:firstColumn="1" w:lastColumn="0" w:noHBand="0" w:noVBand="1"/>
      </w:tblPr>
      <w:tblGrid>
        <w:gridCol w:w="3192"/>
        <w:gridCol w:w="261"/>
        <w:gridCol w:w="1600"/>
        <w:gridCol w:w="261"/>
        <w:gridCol w:w="1640"/>
        <w:gridCol w:w="261"/>
        <w:gridCol w:w="1600"/>
      </w:tblGrid>
      <w:tr w:rsidR="00FA54A8" w:rsidRPr="00F04A68" w14:paraId="6B75C3E2" w14:textId="77777777" w:rsidTr="000A4EAD">
        <w:trPr>
          <w:trHeight w:val="240"/>
        </w:trPr>
        <w:tc>
          <w:tcPr>
            <w:tcW w:w="3192" w:type="dxa"/>
            <w:tcBorders>
              <w:top w:val="nil"/>
              <w:left w:val="nil"/>
              <w:bottom w:val="nil"/>
              <w:right w:val="nil"/>
            </w:tcBorders>
            <w:shd w:val="clear" w:color="000000" w:fill="FFFFFF"/>
            <w:noWrap/>
            <w:hideMark/>
          </w:tcPr>
          <w:p w14:paraId="257D7212" w14:textId="439CB8D6" w:rsidR="00FA54A8" w:rsidRPr="00F04A68" w:rsidRDefault="00FA54A8" w:rsidP="00FA54A8">
            <w:pPr>
              <w:rPr>
                <w:sz w:val="18"/>
                <w:szCs w:val="18"/>
              </w:rPr>
            </w:pPr>
            <w:r w:rsidRPr="00F04A68">
              <w:rPr>
                <w:sz w:val="18"/>
                <w:szCs w:val="18"/>
              </w:rPr>
              <w:t>Pohľadávky k 31.12.20</w:t>
            </w:r>
            <w:r w:rsidR="004C3AB7">
              <w:rPr>
                <w:sz w:val="18"/>
                <w:szCs w:val="18"/>
              </w:rPr>
              <w:t>2</w:t>
            </w:r>
            <w:r w:rsidR="00905875">
              <w:rPr>
                <w:sz w:val="18"/>
                <w:szCs w:val="18"/>
              </w:rPr>
              <w:t>1</w:t>
            </w:r>
          </w:p>
        </w:tc>
        <w:tc>
          <w:tcPr>
            <w:tcW w:w="261" w:type="dxa"/>
            <w:tcBorders>
              <w:top w:val="nil"/>
              <w:left w:val="nil"/>
              <w:bottom w:val="nil"/>
              <w:right w:val="nil"/>
            </w:tcBorders>
            <w:shd w:val="clear" w:color="000000" w:fill="FFFFFF"/>
            <w:noWrap/>
            <w:hideMark/>
          </w:tcPr>
          <w:p w14:paraId="588DE4FE" w14:textId="77777777" w:rsidR="00FA54A8" w:rsidRPr="00F04A68" w:rsidRDefault="00FA54A8" w:rsidP="00FA54A8">
            <w:pPr>
              <w:rPr>
                <w:sz w:val="18"/>
                <w:szCs w:val="18"/>
              </w:rPr>
            </w:pPr>
            <w:r w:rsidRPr="00F04A68">
              <w:rPr>
                <w:sz w:val="18"/>
                <w:szCs w:val="18"/>
              </w:rPr>
              <w:t> </w:t>
            </w:r>
          </w:p>
        </w:tc>
        <w:tc>
          <w:tcPr>
            <w:tcW w:w="1600" w:type="dxa"/>
            <w:tcBorders>
              <w:top w:val="nil"/>
              <w:left w:val="nil"/>
              <w:bottom w:val="nil"/>
              <w:right w:val="nil"/>
            </w:tcBorders>
            <w:shd w:val="clear" w:color="000000" w:fill="FFFFFF"/>
            <w:noWrap/>
            <w:hideMark/>
          </w:tcPr>
          <w:p w14:paraId="5696D6EA" w14:textId="77777777" w:rsidR="00FA54A8" w:rsidRPr="00F04A68" w:rsidRDefault="00FA54A8" w:rsidP="00FA54A8">
            <w:pPr>
              <w:jc w:val="center"/>
              <w:rPr>
                <w:sz w:val="18"/>
                <w:szCs w:val="18"/>
              </w:rPr>
            </w:pPr>
            <w:r w:rsidRPr="00F04A68">
              <w:rPr>
                <w:sz w:val="18"/>
                <w:szCs w:val="18"/>
              </w:rPr>
              <w:t>V lehote splatnosti</w:t>
            </w:r>
          </w:p>
        </w:tc>
        <w:tc>
          <w:tcPr>
            <w:tcW w:w="261" w:type="dxa"/>
            <w:tcBorders>
              <w:top w:val="nil"/>
              <w:left w:val="nil"/>
              <w:bottom w:val="nil"/>
              <w:right w:val="nil"/>
            </w:tcBorders>
            <w:shd w:val="clear" w:color="000000" w:fill="FFFFFF"/>
            <w:noWrap/>
            <w:hideMark/>
          </w:tcPr>
          <w:p w14:paraId="73BFA566" w14:textId="77777777" w:rsidR="00FA54A8" w:rsidRPr="00F04A68" w:rsidRDefault="00FA54A8" w:rsidP="00FA54A8">
            <w:pPr>
              <w:jc w:val="center"/>
              <w:rPr>
                <w:sz w:val="18"/>
                <w:szCs w:val="18"/>
              </w:rPr>
            </w:pPr>
            <w:r w:rsidRPr="00F04A68">
              <w:rPr>
                <w:sz w:val="18"/>
                <w:szCs w:val="18"/>
              </w:rPr>
              <w:t> </w:t>
            </w:r>
          </w:p>
        </w:tc>
        <w:tc>
          <w:tcPr>
            <w:tcW w:w="1640" w:type="dxa"/>
            <w:tcBorders>
              <w:top w:val="nil"/>
              <w:left w:val="nil"/>
              <w:bottom w:val="nil"/>
              <w:right w:val="nil"/>
            </w:tcBorders>
            <w:shd w:val="clear" w:color="000000" w:fill="FFFFFF"/>
            <w:hideMark/>
          </w:tcPr>
          <w:p w14:paraId="1A392475" w14:textId="77777777" w:rsidR="00FA54A8" w:rsidRPr="00F04A68" w:rsidRDefault="00FA54A8" w:rsidP="00FA54A8">
            <w:pPr>
              <w:jc w:val="center"/>
              <w:rPr>
                <w:sz w:val="18"/>
                <w:szCs w:val="18"/>
              </w:rPr>
            </w:pPr>
            <w:r w:rsidRPr="00F04A68">
              <w:rPr>
                <w:sz w:val="18"/>
                <w:szCs w:val="18"/>
              </w:rPr>
              <w:t>Po lehote splatnosti</w:t>
            </w:r>
          </w:p>
        </w:tc>
        <w:tc>
          <w:tcPr>
            <w:tcW w:w="261" w:type="dxa"/>
            <w:tcBorders>
              <w:top w:val="nil"/>
              <w:left w:val="nil"/>
              <w:bottom w:val="nil"/>
              <w:right w:val="nil"/>
            </w:tcBorders>
            <w:shd w:val="clear" w:color="000000" w:fill="FFFFFF"/>
            <w:hideMark/>
          </w:tcPr>
          <w:p w14:paraId="1D384D49" w14:textId="77777777" w:rsidR="00FA54A8" w:rsidRPr="00F04A68" w:rsidRDefault="00FA54A8" w:rsidP="00FA54A8">
            <w:pPr>
              <w:jc w:val="center"/>
              <w:rPr>
                <w:sz w:val="18"/>
                <w:szCs w:val="18"/>
              </w:rPr>
            </w:pPr>
            <w:r w:rsidRPr="00F04A68">
              <w:rPr>
                <w:sz w:val="18"/>
                <w:szCs w:val="18"/>
              </w:rPr>
              <w:t> </w:t>
            </w:r>
          </w:p>
        </w:tc>
        <w:tc>
          <w:tcPr>
            <w:tcW w:w="1600" w:type="dxa"/>
            <w:tcBorders>
              <w:top w:val="nil"/>
              <w:left w:val="nil"/>
              <w:bottom w:val="nil"/>
              <w:right w:val="nil"/>
            </w:tcBorders>
            <w:shd w:val="clear" w:color="000000" w:fill="FFFFFF"/>
            <w:hideMark/>
          </w:tcPr>
          <w:p w14:paraId="13F9A684" w14:textId="77777777" w:rsidR="00FA54A8" w:rsidRPr="00F04A68" w:rsidRDefault="00FA54A8" w:rsidP="00FA54A8">
            <w:pPr>
              <w:jc w:val="center"/>
              <w:rPr>
                <w:sz w:val="18"/>
                <w:szCs w:val="18"/>
              </w:rPr>
            </w:pPr>
            <w:r w:rsidRPr="00F04A68">
              <w:rPr>
                <w:sz w:val="18"/>
                <w:szCs w:val="18"/>
              </w:rPr>
              <w:t>Pohľadávky spolu</w:t>
            </w:r>
          </w:p>
        </w:tc>
      </w:tr>
      <w:tr w:rsidR="00FA54A8" w:rsidRPr="00F04A68" w14:paraId="3376D591" w14:textId="77777777" w:rsidTr="000A4EAD">
        <w:trPr>
          <w:trHeight w:val="240"/>
        </w:trPr>
        <w:tc>
          <w:tcPr>
            <w:tcW w:w="3192" w:type="dxa"/>
            <w:tcBorders>
              <w:top w:val="nil"/>
              <w:left w:val="nil"/>
              <w:bottom w:val="single" w:sz="4" w:space="0" w:color="auto"/>
              <w:right w:val="nil"/>
            </w:tcBorders>
            <w:shd w:val="clear" w:color="000000" w:fill="FFFFFF"/>
            <w:noWrap/>
            <w:hideMark/>
          </w:tcPr>
          <w:p w14:paraId="1FE89C35" w14:textId="77777777" w:rsidR="00FA54A8" w:rsidRPr="00F04A68" w:rsidRDefault="00FA54A8" w:rsidP="00FA54A8">
            <w:pPr>
              <w:jc w:val="center"/>
              <w:rPr>
                <w:sz w:val="18"/>
                <w:szCs w:val="18"/>
              </w:rPr>
            </w:pPr>
            <w:r w:rsidRPr="00F04A68">
              <w:rPr>
                <w:sz w:val="18"/>
                <w:szCs w:val="18"/>
              </w:rPr>
              <w:t>a</w:t>
            </w:r>
          </w:p>
        </w:tc>
        <w:tc>
          <w:tcPr>
            <w:tcW w:w="261" w:type="dxa"/>
            <w:tcBorders>
              <w:top w:val="nil"/>
              <w:left w:val="nil"/>
              <w:bottom w:val="single" w:sz="4" w:space="0" w:color="auto"/>
              <w:right w:val="nil"/>
            </w:tcBorders>
            <w:shd w:val="clear" w:color="000000" w:fill="FFFFFF"/>
            <w:noWrap/>
            <w:hideMark/>
          </w:tcPr>
          <w:p w14:paraId="39BD4E55" w14:textId="77777777" w:rsidR="00FA54A8" w:rsidRPr="00F04A68" w:rsidRDefault="00FA54A8" w:rsidP="00FA54A8">
            <w:pPr>
              <w:rPr>
                <w:sz w:val="18"/>
                <w:szCs w:val="18"/>
              </w:rPr>
            </w:pPr>
            <w:r w:rsidRPr="00F04A68">
              <w:rPr>
                <w:sz w:val="18"/>
                <w:szCs w:val="18"/>
              </w:rPr>
              <w:t> </w:t>
            </w:r>
          </w:p>
        </w:tc>
        <w:tc>
          <w:tcPr>
            <w:tcW w:w="1600" w:type="dxa"/>
            <w:tcBorders>
              <w:top w:val="nil"/>
              <w:left w:val="nil"/>
              <w:bottom w:val="single" w:sz="4" w:space="0" w:color="auto"/>
              <w:right w:val="nil"/>
            </w:tcBorders>
            <w:shd w:val="clear" w:color="000000" w:fill="FFFFFF"/>
            <w:noWrap/>
            <w:hideMark/>
          </w:tcPr>
          <w:p w14:paraId="2E72EBBF" w14:textId="77777777" w:rsidR="00FA54A8" w:rsidRPr="00F04A68" w:rsidRDefault="00FA54A8" w:rsidP="00FA54A8">
            <w:pPr>
              <w:jc w:val="center"/>
              <w:rPr>
                <w:sz w:val="18"/>
                <w:szCs w:val="18"/>
              </w:rPr>
            </w:pPr>
            <w:r w:rsidRPr="00F04A68">
              <w:rPr>
                <w:sz w:val="18"/>
                <w:szCs w:val="18"/>
              </w:rPr>
              <w:t>b</w:t>
            </w:r>
          </w:p>
        </w:tc>
        <w:tc>
          <w:tcPr>
            <w:tcW w:w="261" w:type="dxa"/>
            <w:tcBorders>
              <w:top w:val="nil"/>
              <w:left w:val="nil"/>
              <w:bottom w:val="single" w:sz="4" w:space="0" w:color="auto"/>
              <w:right w:val="nil"/>
            </w:tcBorders>
            <w:shd w:val="clear" w:color="000000" w:fill="FFFFFF"/>
            <w:noWrap/>
            <w:hideMark/>
          </w:tcPr>
          <w:p w14:paraId="09CAC233" w14:textId="77777777" w:rsidR="00FA54A8" w:rsidRPr="00F04A68" w:rsidRDefault="00FA54A8" w:rsidP="00FA54A8">
            <w:pPr>
              <w:jc w:val="center"/>
              <w:rPr>
                <w:sz w:val="18"/>
                <w:szCs w:val="18"/>
              </w:rPr>
            </w:pPr>
            <w:r w:rsidRPr="00F04A68">
              <w:rPr>
                <w:sz w:val="18"/>
                <w:szCs w:val="18"/>
              </w:rPr>
              <w:t> </w:t>
            </w:r>
          </w:p>
        </w:tc>
        <w:tc>
          <w:tcPr>
            <w:tcW w:w="1640" w:type="dxa"/>
            <w:tcBorders>
              <w:top w:val="nil"/>
              <w:left w:val="nil"/>
              <w:bottom w:val="single" w:sz="4" w:space="0" w:color="auto"/>
              <w:right w:val="nil"/>
            </w:tcBorders>
            <w:shd w:val="clear" w:color="000000" w:fill="FFFFFF"/>
            <w:noWrap/>
            <w:hideMark/>
          </w:tcPr>
          <w:p w14:paraId="4288E0C4" w14:textId="77777777" w:rsidR="00FA54A8" w:rsidRPr="00F04A68" w:rsidRDefault="00FA54A8" w:rsidP="00FA54A8">
            <w:pPr>
              <w:jc w:val="center"/>
              <w:rPr>
                <w:sz w:val="18"/>
                <w:szCs w:val="18"/>
              </w:rPr>
            </w:pPr>
            <w:r w:rsidRPr="00F04A68">
              <w:rPr>
                <w:sz w:val="18"/>
                <w:szCs w:val="18"/>
              </w:rPr>
              <w:t>c</w:t>
            </w:r>
          </w:p>
        </w:tc>
        <w:tc>
          <w:tcPr>
            <w:tcW w:w="261" w:type="dxa"/>
            <w:tcBorders>
              <w:top w:val="nil"/>
              <w:left w:val="nil"/>
              <w:bottom w:val="single" w:sz="4" w:space="0" w:color="auto"/>
              <w:right w:val="nil"/>
            </w:tcBorders>
            <w:shd w:val="clear" w:color="000000" w:fill="FFFFFF"/>
            <w:noWrap/>
            <w:hideMark/>
          </w:tcPr>
          <w:p w14:paraId="18238890" w14:textId="77777777" w:rsidR="00FA54A8" w:rsidRPr="00F04A68" w:rsidRDefault="00FA54A8" w:rsidP="00FA54A8">
            <w:pPr>
              <w:jc w:val="center"/>
              <w:rPr>
                <w:sz w:val="18"/>
                <w:szCs w:val="18"/>
              </w:rPr>
            </w:pPr>
            <w:r w:rsidRPr="00F04A68">
              <w:rPr>
                <w:sz w:val="18"/>
                <w:szCs w:val="18"/>
              </w:rPr>
              <w:t> </w:t>
            </w:r>
          </w:p>
        </w:tc>
        <w:tc>
          <w:tcPr>
            <w:tcW w:w="1600" w:type="dxa"/>
            <w:tcBorders>
              <w:top w:val="nil"/>
              <w:left w:val="nil"/>
              <w:bottom w:val="single" w:sz="4" w:space="0" w:color="auto"/>
              <w:right w:val="nil"/>
            </w:tcBorders>
            <w:shd w:val="clear" w:color="000000" w:fill="FFFFFF"/>
            <w:noWrap/>
            <w:hideMark/>
          </w:tcPr>
          <w:p w14:paraId="263AA91F" w14:textId="77777777" w:rsidR="00FA54A8" w:rsidRPr="00F04A68" w:rsidRDefault="00FA54A8" w:rsidP="00FA54A8">
            <w:pPr>
              <w:jc w:val="center"/>
              <w:rPr>
                <w:sz w:val="18"/>
                <w:szCs w:val="18"/>
              </w:rPr>
            </w:pPr>
            <w:r w:rsidRPr="00F04A68">
              <w:rPr>
                <w:sz w:val="18"/>
                <w:szCs w:val="18"/>
              </w:rPr>
              <w:t>d</w:t>
            </w:r>
          </w:p>
        </w:tc>
      </w:tr>
      <w:tr w:rsidR="00FA54A8" w:rsidRPr="00F04A68" w14:paraId="562F5133" w14:textId="77777777" w:rsidTr="000A4EAD">
        <w:trPr>
          <w:trHeight w:val="240"/>
        </w:trPr>
        <w:tc>
          <w:tcPr>
            <w:tcW w:w="3192" w:type="dxa"/>
            <w:tcBorders>
              <w:top w:val="nil"/>
              <w:left w:val="nil"/>
              <w:bottom w:val="nil"/>
              <w:right w:val="nil"/>
            </w:tcBorders>
            <w:shd w:val="clear" w:color="000000" w:fill="FFFFFF"/>
            <w:noWrap/>
            <w:hideMark/>
          </w:tcPr>
          <w:p w14:paraId="70EBE434" w14:textId="77777777" w:rsidR="00FA54A8" w:rsidRPr="00F04A68" w:rsidRDefault="00FA54A8" w:rsidP="00FA54A8">
            <w:pPr>
              <w:rPr>
                <w:b/>
                <w:bCs/>
                <w:sz w:val="18"/>
                <w:szCs w:val="18"/>
              </w:rPr>
            </w:pPr>
            <w:r w:rsidRPr="00F04A68">
              <w:rPr>
                <w:b/>
                <w:bCs/>
                <w:sz w:val="18"/>
                <w:szCs w:val="18"/>
              </w:rPr>
              <w:t>Dlhodobé pohľadávky</w:t>
            </w:r>
          </w:p>
        </w:tc>
        <w:tc>
          <w:tcPr>
            <w:tcW w:w="261" w:type="dxa"/>
            <w:tcBorders>
              <w:top w:val="nil"/>
              <w:left w:val="nil"/>
              <w:bottom w:val="nil"/>
              <w:right w:val="nil"/>
            </w:tcBorders>
            <w:shd w:val="clear" w:color="000000" w:fill="FFFFFF"/>
            <w:noWrap/>
            <w:hideMark/>
          </w:tcPr>
          <w:p w14:paraId="249E9880" w14:textId="77777777" w:rsidR="00FA54A8" w:rsidRPr="00F04A68" w:rsidRDefault="00FA54A8" w:rsidP="00FA54A8">
            <w:pPr>
              <w:rPr>
                <w:sz w:val="18"/>
                <w:szCs w:val="18"/>
              </w:rPr>
            </w:pPr>
            <w:r w:rsidRPr="00F04A68">
              <w:rPr>
                <w:sz w:val="18"/>
                <w:szCs w:val="18"/>
              </w:rPr>
              <w:t> </w:t>
            </w:r>
          </w:p>
        </w:tc>
        <w:tc>
          <w:tcPr>
            <w:tcW w:w="1600" w:type="dxa"/>
            <w:tcBorders>
              <w:top w:val="nil"/>
              <w:left w:val="nil"/>
              <w:bottom w:val="nil"/>
              <w:right w:val="nil"/>
            </w:tcBorders>
            <w:shd w:val="clear" w:color="000000" w:fill="FFFFFF"/>
            <w:noWrap/>
            <w:hideMark/>
          </w:tcPr>
          <w:p w14:paraId="734D38D8" w14:textId="77777777" w:rsidR="00FA54A8" w:rsidRPr="006C50EF" w:rsidRDefault="00FA54A8" w:rsidP="00FA54A8">
            <w:pPr>
              <w:jc w:val="right"/>
              <w:rPr>
                <w:sz w:val="18"/>
                <w:szCs w:val="18"/>
              </w:rPr>
            </w:pPr>
            <w:r w:rsidRPr="006C50EF">
              <w:rPr>
                <w:sz w:val="18"/>
                <w:szCs w:val="18"/>
              </w:rPr>
              <w:t> </w:t>
            </w:r>
          </w:p>
        </w:tc>
        <w:tc>
          <w:tcPr>
            <w:tcW w:w="261" w:type="dxa"/>
            <w:tcBorders>
              <w:top w:val="nil"/>
              <w:left w:val="nil"/>
              <w:bottom w:val="nil"/>
              <w:right w:val="nil"/>
            </w:tcBorders>
            <w:shd w:val="clear" w:color="000000" w:fill="FFFFFF"/>
            <w:noWrap/>
            <w:hideMark/>
          </w:tcPr>
          <w:p w14:paraId="748AA835" w14:textId="77777777" w:rsidR="00FA54A8" w:rsidRPr="006C50EF" w:rsidRDefault="00FA54A8" w:rsidP="00FA54A8">
            <w:pPr>
              <w:jc w:val="right"/>
              <w:rPr>
                <w:sz w:val="18"/>
                <w:szCs w:val="18"/>
              </w:rPr>
            </w:pPr>
            <w:r w:rsidRPr="006C50EF">
              <w:rPr>
                <w:sz w:val="18"/>
                <w:szCs w:val="18"/>
              </w:rPr>
              <w:t> </w:t>
            </w:r>
          </w:p>
        </w:tc>
        <w:tc>
          <w:tcPr>
            <w:tcW w:w="1640" w:type="dxa"/>
            <w:tcBorders>
              <w:top w:val="nil"/>
              <w:left w:val="nil"/>
              <w:bottom w:val="nil"/>
              <w:right w:val="nil"/>
            </w:tcBorders>
            <w:shd w:val="clear" w:color="000000" w:fill="FFFFFF"/>
            <w:noWrap/>
            <w:hideMark/>
          </w:tcPr>
          <w:p w14:paraId="0663EF45" w14:textId="77777777" w:rsidR="00FA54A8" w:rsidRPr="006C50EF" w:rsidRDefault="00FA54A8" w:rsidP="00FA54A8">
            <w:pPr>
              <w:jc w:val="right"/>
              <w:rPr>
                <w:sz w:val="18"/>
                <w:szCs w:val="18"/>
              </w:rPr>
            </w:pPr>
            <w:r w:rsidRPr="006C50EF">
              <w:rPr>
                <w:sz w:val="18"/>
                <w:szCs w:val="18"/>
              </w:rPr>
              <w:t> </w:t>
            </w:r>
          </w:p>
        </w:tc>
        <w:tc>
          <w:tcPr>
            <w:tcW w:w="261" w:type="dxa"/>
            <w:tcBorders>
              <w:top w:val="nil"/>
              <w:left w:val="nil"/>
              <w:bottom w:val="nil"/>
              <w:right w:val="nil"/>
            </w:tcBorders>
            <w:shd w:val="clear" w:color="000000" w:fill="FFFFFF"/>
            <w:noWrap/>
            <w:hideMark/>
          </w:tcPr>
          <w:p w14:paraId="42DEE0D7" w14:textId="77777777" w:rsidR="00FA54A8" w:rsidRPr="006C50EF" w:rsidRDefault="00FA54A8" w:rsidP="00FA54A8">
            <w:pPr>
              <w:jc w:val="right"/>
              <w:rPr>
                <w:sz w:val="18"/>
                <w:szCs w:val="18"/>
              </w:rPr>
            </w:pPr>
            <w:r w:rsidRPr="006C50EF">
              <w:rPr>
                <w:sz w:val="18"/>
                <w:szCs w:val="18"/>
              </w:rPr>
              <w:t> </w:t>
            </w:r>
          </w:p>
        </w:tc>
        <w:tc>
          <w:tcPr>
            <w:tcW w:w="1600" w:type="dxa"/>
            <w:tcBorders>
              <w:top w:val="nil"/>
              <w:left w:val="nil"/>
              <w:bottom w:val="nil"/>
              <w:right w:val="nil"/>
            </w:tcBorders>
            <w:shd w:val="clear" w:color="000000" w:fill="FFFFFF"/>
            <w:noWrap/>
            <w:hideMark/>
          </w:tcPr>
          <w:p w14:paraId="7B646979" w14:textId="77777777" w:rsidR="00FA54A8" w:rsidRPr="006C50EF" w:rsidRDefault="00FA54A8" w:rsidP="00FA54A8">
            <w:pPr>
              <w:jc w:val="right"/>
              <w:rPr>
                <w:sz w:val="18"/>
                <w:szCs w:val="18"/>
              </w:rPr>
            </w:pPr>
            <w:r w:rsidRPr="006C50EF">
              <w:rPr>
                <w:sz w:val="18"/>
                <w:szCs w:val="18"/>
              </w:rPr>
              <w:t> </w:t>
            </w:r>
          </w:p>
        </w:tc>
      </w:tr>
      <w:tr w:rsidR="00FA54A8" w:rsidRPr="00F04A68" w14:paraId="45C2130B" w14:textId="77777777" w:rsidTr="004C3AB7">
        <w:trPr>
          <w:trHeight w:val="240"/>
        </w:trPr>
        <w:tc>
          <w:tcPr>
            <w:tcW w:w="3192" w:type="dxa"/>
            <w:tcBorders>
              <w:top w:val="nil"/>
              <w:left w:val="nil"/>
              <w:bottom w:val="nil"/>
              <w:right w:val="nil"/>
            </w:tcBorders>
            <w:shd w:val="clear" w:color="auto" w:fill="auto"/>
            <w:hideMark/>
          </w:tcPr>
          <w:p w14:paraId="704AF04F" w14:textId="6AC010D7" w:rsidR="00FA54A8" w:rsidRPr="00F04A68" w:rsidRDefault="00037C5A" w:rsidP="00FA54A8">
            <w:pPr>
              <w:rPr>
                <w:sz w:val="18"/>
                <w:szCs w:val="18"/>
              </w:rPr>
            </w:pPr>
            <w:r>
              <w:rPr>
                <w:sz w:val="18"/>
                <w:szCs w:val="18"/>
              </w:rPr>
              <w:t>Odložená daňová pohľadávka</w:t>
            </w:r>
            <w:r w:rsidR="00FA54A8" w:rsidRPr="00F04A68">
              <w:rPr>
                <w:sz w:val="18"/>
                <w:szCs w:val="18"/>
              </w:rPr>
              <w:t xml:space="preserve"> </w:t>
            </w:r>
          </w:p>
        </w:tc>
        <w:tc>
          <w:tcPr>
            <w:tcW w:w="261" w:type="dxa"/>
            <w:tcBorders>
              <w:top w:val="nil"/>
              <w:left w:val="nil"/>
              <w:bottom w:val="nil"/>
              <w:right w:val="nil"/>
            </w:tcBorders>
            <w:shd w:val="clear" w:color="000000" w:fill="FFFFFF"/>
            <w:noWrap/>
            <w:hideMark/>
          </w:tcPr>
          <w:p w14:paraId="05F1FE4A" w14:textId="77777777" w:rsidR="00FA54A8" w:rsidRPr="00F04A68" w:rsidRDefault="00FA54A8" w:rsidP="00FA54A8">
            <w:pPr>
              <w:rPr>
                <w:sz w:val="18"/>
                <w:szCs w:val="18"/>
              </w:rPr>
            </w:pPr>
            <w:r w:rsidRPr="00F04A68">
              <w:rPr>
                <w:sz w:val="18"/>
                <w:szCs w:val="18"/>
              </w:rPr>
              <w:t> </w:t>
            </w:r>
          </w:p>
        </w:tc>
        <w:tc>
          <w:tcPr>
            <w:tcW w:w="1600" w:type="dxa"/>
            <w:tcBorders>
              <w:top w:val="nil"/>
              <w:left w:val="nil"/>
              <w:bottom w:val="nil"/>
              <w:right w:val="nil"/>
            </w:tcBorders>
            <w:shd w:val="clear" w:color="000000" w:fill="FFFFFF"/>
            <w:noWrap/>
          </w:tcPr>
          <w:p w14:paraId="2FB50C77" w14:textId="3CB14C1C" w:rsidR="00FA54A8" w:rsidRPr="006C50EF" w:rsidRDefault="00A25178" w:rsidP="00FA54A8">
            <w:pPr>
              <w:jc w:val="right"/>
              <w:rPr>
                <w:sz w:val="18"/>
                <w:szCs w:val="18"/>
              </w:rPr>
            </w:pPr>
            <w:r>
              <w:rPr>
                <w:sz w:val="18"/>
                <w:szCs w:val="18"/>
              </w:rPr>
              <w:t>109 618</w:t>
            </w:r>
          </w:p>
        </w:tc>
        <w:tc>
          <w:tcPr>
            <w:tcW w:w="261" w:type="dxa"/>
            <w:tcBorders>
              <w:top w:val="nil"/>
              <w:left w:val="nil"/>
              <w:bottom w:val="nil"/>
              <w:right w:val="nil"/>
            </w:tcBorders>
            <w:shd w:val="clear" w:color="000000" w:fill="FFFFFF"/>
            <w:noWrap/>
            <w:hideMark/>
          </w:tcPr>
          <w:p w14:paraId="4FABF1D1" w14:textId="77777777" w:rsidR="00FA54A8" w:rsidRPr="006C50EF" w:rsidRDefault="00FA54A8" w:rsidP="00FA54A8">
            <w:pPr>
              <w:jc w:val="right"/>
              <w:rPr>
                <w:sz w:val="18"/>
                <w:szCs w:val="18"/>
              </w:rPr>
            </w:pPr>
            <w:r w:rsidRPr="006C50EF">
              <w:rPr>
                <w:sz w:val="18"/>
                <w:szCs w:val="18"/>
              </w:rPr>
              <w:t> </w:t>
            </w:r>
          </w:p>
        </w:tc>
        <w:tc>
          <w:tcPr>
            <w:tcW w:w="1640" w:type="dxa"/>
            <w:tcBorders>
              <w:top w:val="nil"/>
              <w:left w:val="nil"/>
              <w:bottom w:val="nil"/>
              <w:right w:val="nil"/>
            </w:tcBorders>
            <w:shd w:val="clear" w:color="000000" w:fill="FFFFFF"/>
            <w:noWrap/>
            <w:hideMark/>
          </w:tcPr>
          <w:p w14:paraId="1268CECC" w14:textId="36D33BBE" w:rsidR="00FA54A8" w:rsidRPr="006C50EF" w:rsidRDefault="00DE404B" w:rsidP="00FA54A8">
            <w:pPr>
              <w:jc w:val="right"/>
              <w:rPr>
                <w:sz w:val="18"/>
                <w:szCs w:val="18"/>
              </w:rPr>
            </w:pPr>
            <w:r w:rsidRPr="006C50EF">
              <w:rPr>
                <w:sz w:val="18"/>
                <w:szCs w:val="18"/>
              </w:rPr>
              <w:t>-</w:t>
            </w:r>
          </w:p>
        </w:tc>
        <w:tc>
          <w:tcPr>
            <w:tcW w:w="261" w:type="dxa"/>
            <w:tcBorders>
              <w:top w:val="nil"/>
              <w:left w:val="nil"/>
              <w:bottom w:val="nil"/>
              <w:right w:val="nil"/>
            </w:tcBorders>
            <w:shd w:val="clear" w:color="000000" w:fill="FFFFFF"/>
            <w:noWrap/>
            <w:hideMark/>
          </w:tcPr>
          <w:p w14:paraId="59D222DA" w14:textId="77777777" w:rsidR="00FA54A8" w:rsidRPr="006C50EF" w:rsidRDefault="00FA54A8" w:rsidP="00FA54A8">
            <w:pPr>
              <w:jc w:val="right"/>
              <w:rPr>
                <w:sz w:val="18"/>
                <w:szCs w:val="18"/>
              </w:rPr>
            </w:pPr>
            <w:r w:rsidRPr="006C50EF">
              <w:rPr>
                <w:sz w:val="18"/>
                <w:szCs w:val="18"/>
              </w:rPr>
              <w:t> </w:t>
            </w:r>
          </w:p>
        </w:tc>
        <w:tc>
          <w:tcPr>
            <w:tcW w:w="1600" w:type="dxa"/>
            <w:tcBorders>
              <w:top w:val="nil"/>
              <w:left w:val="nil"/>
              <w:bottom w:val="nil"/>
              <w:right w:val="nil"/>
            </w:tcBorders>
            <w:shd w:val="clear" w:color="000000" w:fill="FFFFFF"/>
            <w:noWrap/>
          </w:tcPr>
          <w:p w14:paraId="6D8FEE9E" w14:textId="78C1A084" w:rsidR="00FA54A8" w:rsidRPr="006C50EF" w:rsidRDefault="00A25178" w:rsidP="00FA54A8">
            <w:pPr>
              <w:jc w:val="right"/>
              <w:rPr>
                <w:sz w:val="18"/>
                <w:szCs w:val="18"/>
              </w:rPr>
            </w:pPr>
            <w:r>
              <w:rPr>
                <w:sz w:val="18"/>
                <w:szCs w:val="18"/>
              </w:rPr>
              <w:t>109 618</w:t>
            </w:r>
          </w:p>
        </w:tc>
      </w:tr>
      <w:tr w:rsidR="00C443EB" w:rsidRPr="00F04A68" w14:paraId="012549AB" w14:textId="77777777" w:rsidTr="004C3AB7">
        <w:trPr>
          <w:trHeight w:val="240"/>
        </w:trPr>
        <w:tc>
          <w:tcPr>
            <w:tcW w:w="3192" w:type="dxa"/>
            <w:tcBorders>
              <w:top w:val="nil"/>
              <w:left w:val="nil"/>
              <w:bottom w:val="nil"/>
              <w:right w:val="nil"/>
            </w:tcBorders>
            <w:shd w:val="clear" w:color="auto" w:fill="auto"/>
          </w:tcPr>
          <w:p w14:paraId="1B877228" w14:textId="5362DDAD" w:rsidR="00C443EB" w:rsidRPr="00F04A68" w:rsidRDefault="00C443EB" w:rsidP="00FA54A8">
            <w:pPr>
              <w:rPr>
                <w:sz w:val="18"/>
                <w:szCs w:val="18"/>
              </w:rPr>
            </w:pPr>
            <w:r>
              <w:rPr>
                <w:sz w:val="18"/>
                <w:szCs w:val="18"/>
              </w:rPr>
              <w:t>Poskytnuté dlhodobé preddavky</w:t>
            </w:r>
          </w:p>
        </w:tc>
        <w:tc>
          <w:tcPr>
            <w:tcW w:w="261" w:type="dxa"/>
            <w:tcBorders>
              <w:top w:val="nil"/>
              <w:left w:val="nil"/>
              <w:bottom w:val="nil"/>
              <w:right w:val="nil"/>
            </w:tcBorders>
            <w:shd w:val="clear" w:color="000000" w:fill="FFFFFF"/>
            <w:noWrap/>
          </w:tcPr>
          <w:p w14:paraId="36332E11" w14:textId="77777777" w:rsidR="00C443EB" w:rsidRPr="00F04A68" w:rsidRDefault="00C443EB" w:rsidP="00FA54A8">
            <w:pPr>
              <w:rPr>
                <w:sz w:val="18"/>
                <w:szCs w:val="18"/>
              </w:rPr>
            </w:pPr>
          </w:p>
        </w:tc>
        <w:tc>
          <w:tcPr>
            <w:tcW w:w="1600" w:type="dxa"/>
            <w:tcBorders>
              <w:top w:val="nil"/>
              <w:left w:val="nil"/>
              <w:bottom w:val="nil"/>
              <w:right w:val="nil"/>
            </w:tcBorders>
            <w:shd w:val="clear" w:color="000000" w:fill="FFFFFF"/>
            <w:noWrap/>
          </w:tcPr>
          <w:p w14:paraId="647B0B3B" w14:textId="2830501B" w:rsidR="00C443EB" w:rsidDel="00A25178" w:rsidRDefault="00C443EB" w:rsidP="00FA54A8">
            <w:pPr>
              <w:jc w:val="right"/>
              <w:rPr>
                <w:sz w:val="18"/>
                <w:szCs w:val="18"/>
              </w:rPr>
            </w:pPr>
            <w:r>
              <w:rPr>
                <w:sz w:val="18"/>
                <w:szCs w:val="18"/>
              </w:rPr>
              <w:t>205 047</w:t>
            </w:r>
          </w:p>
        </w:tc>
        <w:tc>
          <w:tcPr>
            <w:tcW w:w="261" w:type="dxa"/>
            <w:tcBorders>
              <w:top w:val="nil"/>
              <w:left w:val="nil"/>
              <w:bottom w:val="nil"/>
              <w:right w:val="nil"/>
            </w:tcBorders>
            <w:shd w:val="clear" w:color="000000" w:fill="FFFFFF"/>
            <w:noWrap/>
          </w:tcPr>
          <w:p w14:paraId="5F6AB418" w14:textId="77777777" w:rsidR="00C443EB" w:rsidRPr="006C50EF" w:rsidRDefault="00C443EB" w:rsidP="00FA54A8">
            <w:pPr>
              <w:jc w:val="right"/>
              <w:rPr>
                <w:sz w:val="18"/>
                <w:szCs w:val="18"/>
              </w:rPr>
            </w:pPr>
          </w:p>
        </w:tc>
        <w:tc>
          <w:tcPr>
            <w:tcW w:w="1640" w:type="dxa"/>
            <w:tcBorders>
              <w:top w:val="nil"/>
              <w:left w:val="nil"/>
              <w:bottom w:val="nil"/>
              <w:right w:val="nil"/>
            </w:tcBorders>
            <w:shd w:val="clear" w:color="000000" w:fill="FFFFFF"/>
            <w:noWrap/>
          </w:tcPr>
          <w:p w14:paraId="1B8BD882" w14:textId="607DE310" w:rsidR="00C443EB" w:rsidRPr="006C50EF" w:rsidRDefault="00C443EB" w:rsidP="00FA54A8">
            <w:pPr>
              <w:jc w:val="right"/>
              <w:rPr>
                <w:sz w:val="18"/>
                <w:szCs w:val="18"/>
              </w:rPr>
            </w:pPr>
            <w:r>
              <w:rPr>
                <w:sz w:val="18"/>
                <w:szCs w:val="18"/>
              </w:rPr>
              <w:t>-</w:t>
            </w:r>
          </w:p>
        </w:tc>
        <w:tc>
          <w:tcPr>
            <w:tcW w:w="261" w:type="dxa"/>
            <w:tcBorders>
              <w:top w:val="nil"/>
              <w:left w:val="nil"/>
              <w:bottom w:val="nil"/>
              <w:right w:val="nil"/>
            </w:tcBorders>
            <w:shd w:val="clear" w:color="000000" w:fill="FFFFFF"/>
            <w:noWrap/>
          </w:tcPr>
          <w:p w14:paraId="5EFDBA42" w14:textId="77777777" w:rsidR="00C443EB" w:rsidRPr="006C50EF" w:rsidRDefault="00C443EB" w:rsidP="00FA54A8">
            <w:pPr>
              <w:jc w:val="right"/>
              <w:rPr>
                <w:sz w:val="18"/>
                <w:szCs w:val="18"/>
              </w:rPr>
            </w:pPr>
          </w:p>
        </w:tc>
        <w:tc>
          <w:tcPr>
            <w:tcW w:w="1600" w:type="dxa"/>
            <w:tcBorders>
              <w:top w:val="nil"/>
              <w:left w:val="nil"/>
              <w:bottom w:val="nil"/>
              <w:right w:val="nil"/>
            </w:tcBorders>
            <w:shd w:val="clear" w:color="000000" w:fill="FFFFFF"/>
            <w:noWrap/>
          </w:tcPr>
          <w:p w14:paraId="46DF574F" w14:textId="192DC0D5" w:rsidR="00C443EB" w:rsidDel="00A25178" w:rsidRDefault="00C443EB" w:rsidP="00FA54A8">
            <w:pPr>
              <w:jc w:val="right"/>
              <w:rPr>
                <w:sz w:val="18"/>
                <w:szCs w:val="18"/>
              </w:rPr>
            </w:pPr>
            <w:r>
              <w:rPr>
                <w:sz w:val="18"/>
                <w:szCs w:val="18"/>
              </w:rPr>
              <w:t>205 047</w:t>
            </w:r>
          </w:p>
        </w:tc>
      </w:tr>
      <w:tr w:rsidR="00FA54A8" w:rsidRPr="00F04A68" w14:paraId="2FA410CE" w14:textId="77777777" w:rsidTr="004C3AB7">
        <w:trPr>
          <w:trHeight w:val="252"/>
        </w:trPr>
        <w:tc>
          <w:tcPr>
            <w:tcW w:w="3192" w:type="dxa"/>
            <w:tcBorders>
              <w:top w:val="nil"/>
              <w:left w:val="nil"/>
              <w:bottom w:val="nil"/>
              <w:right w:val="nil"/>
            </w:tcBorders>
            <w:shd w:val="clear" w:color="000000" w:fill="FFFFFF"/>
            <w:hideMark/>
          </w:tcPr>
          <w:p w14:paraId="41615959" w14:textId="77777777" w:rsidR="00FA54A8" w:rsidRPr="00F04A68" w:rsidRDefault="00FA54A8" w:rsidP="00FA54A8">
            <w:pPr>
              <w:rPr>
                <w:b/>
                <w:bCs/>
                <w:sz w:val="18"/>
                <w:szCs w:val="18"/>
              </w:rPr>
            </w:pPr>
            <w:r w:rsidRPr="00F04A68">
              <w:rPr>
                <w:b/>
                <w:bCs/>
                <w:sz w:val="18"/>
                <w:szCs w:val="18"/>
              </w:rPr>
              <w:t>Dlhodobé pohľadávky spolu</w:t>
            </w:r>
          </w:p>
        </w:tc>
        <w:tc>
          <w:tcPr>
            <w:tcW w:w="261" w:type="dxa"/>
            <w:tcBorders>
              <w:top w:val="nil"/>
              <w:left w:val="nil"/>
              <w:bottom w:val="nil"/>
              <w:right w:val="nil"/>
            </w:tcBorders>
            <w:shd w:val="clear" w:color="000000" w:fill="FFFFFF"/>
            <w:noWrap/>
            <w:hideMark/>
          </w:tcPr>
          <w:p w14:paraId="4EAD88B1" w14:textId="77777777" w:rsidR="00FA54A8" w:rsidRPr="00F04A68" w:rsidRDefault="00FA54A8" w:rsidP="00FA54A8">
            <w:pPr>
              <w:rPr>
                <w:sz w:val="18"/>
                <w:szCs w:val="18"/>
              </w:rPr>
            </w:pPr>
            <w:r w:rsidRPr="00F04A68">
              <w:rPr>
                <w:sz w:val="18"/>
                <w:szCs w:val="18"/>
              </w:rPr>
              <w:t> </w:t>
            </w:r>
          </w:p>
        </w:tc>
        <w:tc>
          <w:tcPr>
            <w:tcW w:w="1600" w:type="dxa"/>
            <w:tcBorders>
              <w:top w:val="single" w:sz="4" w:space="0" w:color="auto"/>
              <w:left w:val="nil"/>
              <w:bottom w:val="double" w:sz="6" w:space="0" w:color="auto"/>
              <w:right w:val="nil"/>
            </w:tcBorders>
            <w:shd w:val="clear" w:color="000000" w:fill="FFFFFF"/>
            <w:noWrap/>
          </w:tcPr>
          <w:p w14:paraId="7261D493" w14:textId="648B7A5E" w:rsidR="00FA54A8" w:rsidRPr="006C50EF" w:rsidRDefault="00C443EB" w:rsidP="00FA54A8">
            <w:pPr>
              <w:jc w:val="right"/>
              <w:rPr>
                <w:b/>
                <w:bCs/>
                <w:sz w:val="18"/>
                <w:szCs w:val="18"/>
              </w:rPr>
            </w:pPr>
            <w:r>
              <w:rPr>
                <w:b/>
                <w:bCs/>
                <w:sz w:val="18"/>
                <w:szCs w:val="18"/>
              </w:rPr>
              <w:t>314 665</w:t>
            </w:r>
          </w:p>
        </w:tc>
        <w:tc>
          <w:tcPr>
            <w:tcW w:w="261" w:type="dxa"/>
            <w:tcBorders>
              <w:top w:val="nil"/>
              <w:left w:val="nil"/>
              <w:bottom w:val="nil"/>
              <w:right w:val="nil"/>
            </w:tcBorders>
            <w:shd w:val="clear" w:color="000000" w:fill="FFFFFF"/>
            <w:noWrap/>
            <w:hideMark/>
          </w:tcPr>
          <w:p w14:paraId="2E250949" w14:textId="77777777" w:rsidR="00FA54A8" w:rsidRPr="006C50EF" w:rsidRDefault="00FA54A8" w:rsidP="00FA54A8">
            <w:pPr>
              <w:jc w:val="right"/>
              <w:rPr>
                <w:b/>
                <w:bCs/>
                <w:sz w:val="18"/>
                <w:szCs w:val="18"/>
              </w:rPr>
            </w:pPr>
            <w:r w:rsidRPr="006C50EF">
              <w:rPr>
                <w:b/>
                <w:bCs/>
                <w:sz w:val="18"/>
                <w:szCs w:val="18"/>
              </w:rPr>
              <w:t> </w:t>
            </w:r>
          </w:p>
        </w:tc>
        <w:tc>
          <w:tcPr>
            <w:tcW w:w="1640" w:type="dxa"/>
            <w:tcBorders>
              <w:top w:val="single" w:sz="4" w:space="0" w:color="auto"/>
              <w:left w:val="nil"/>
              <w:bottom w:val="double" w:sz="6" w:space="0" w:color="auto"/>
              <w:right w:val="nil"/>
            </w:tcBorders>
            <w:shd w:val="clear" w:color="000000" w:fill="FFFFFF"/>
            <w:noWrap/>
            <w:hideMark/>
          </w:tcPr>
          <w:p w14:paraId="5DE1EEFD" w14:textId="1E7A5052" w:rsidR="00FA54A8" w:rsidRPr="006C50EF" w:rsidRDefault="00DE404B" w:rsidP="00FA54A8">
            <w:pPr>
              <w:jc w:val="right"/>
              <w:rPr>
                <w:sz w:val="18"/>
                <w:szCs w:val="18"/>
              </w:rPr>
            </w:pPr>
            <w:r w:rsidRPr="006C50EF">
              <w:rPr>
                <w:sz w:val="18"/>
                <w:szCs w:val="18"/>
              </w:rPr>
              <w:t>-</w:t>
            </w:r>
          </w:p>
        </w:tc>
        <w:tc>
          <w:tcPr>
            <w:tcW w:w="261" w:type="dxa"/>
            <w:tcBorders>
              <w:top w:val="nil"/>
              <w:left w:val="nil"/>
              <w:bottom w:val="nil"/>
              <w:right w:val="nil"/>
            </w:tcBorders>
            <w:shd w:val="clear" w:color="000000" w:fill="FFFFFF"/>
            <w:noWrap/>
            <w:hideMark/>
          </w:tcPr>
          <w:p w14:paraId="3F9A45F6" w14:textId="77777777" w:rsidR="00FA54A8" w:rsidRPr="006C50EF" w:rsidRDefault="00FA54A8" w:rsidP="00FA54A8">
            <w:pPr>
              <w:jc w:val="right"/>
              <w:rPr>
                <w:b/>
                <w:bCs/>
                <w:sz w:val="18"/>
                <w:szCs w:val="18"/>
              </w:rPr>
            </w:pPr>
            <w:r w:rsidRPr="006C50EF">
              <w:rPr>
                <w:b/>
                <w:bCs/>
                <w:sz w:val="18"/>
                <w:szCs w:val="18"/>
              </w:rPr>
              <w:t> </w:t>
            </w:r>
          </w:p>
        </w:tc>
        <w:tc>
          <w:tcPr>
            <w:tcW w:w="1600" w:type="dxa"/>
            <w:tcBorders>
              <w:top w:val="single" w:sz="4" w:space="0" w:color="auto"/>
              <w:left w:val="nil"/>
              <w:bottom w:val="double" w:sz="6" w:space="0" w:color="auto"/>
              <w:right w:val="nil"/>
            </w:tcBorders>
            <w:shd w:val="clear" w:color="000000" w:fill="FFFFFF"/>
            <w:noWrap/>
          </w:tcPr>
          <w:p w14:paraId="1C7AD758" w14:textId="6307C70F" w:rsidR="00FA54A8" w:rsidRPr="006C50EF" w:rsidRDefault="00C443EB" w:rsidP="00FA54A8">
            <w:pPr>
              <w:jc w:val="right"/>
              <w:rPr>
                <w:b/>
                <w:bCs/>
                <w:sz w:val="18"/>
                <w:szCs w:val="18"/>
              </w:rPr>
            </w:pPr>
            <w:r>
              <w:rPr>
                <w:b/>
                <w:bCs/>
                <w:sz w:val="18"/>
                <w:szCs w:val="18"/>
              </w:rPr>
              <w:t>314 665</w:t>
            </w:r>
          </w:p>
        </w:tc>
      </w:tr>
      <w:tr w:rsidR="00FA54A8" w:rsidRPr="00F04A68" w14:paraId="5E08BDF5" w14:textId="77777777" w:rsidTr="004C3AB7">
        <w:trPr>
          <w:trHeight w:val="252"/>
        </w:trPr>
        <w:tc>
          <w:tcPr>
            <w:tcW w:w="3192" w:type="dxa"/>
            <w:tcBorders>
              <w:top w:val="nil"/>
              <w:left w:val="nil"/>
              <w:bottom w:val="nil"/>
              <w:right w:val="nil"/>
            </w:tcBorders>
            <w:shd w:val="clear" w:color="000000" w:fill="FFFFFF"/>
            <w:hideMark/>
          </w:tcPr>
          <w:p w14:paraId="44256D67" w14:textId="77777777" w:rsidR="00FA54A8" w:rsidRPr="00F04A68" w:rsidRDefault="00FA54A8" w:rsidP="00FA54A8">
            <w:pPr>
              <w:rPr>
                <w:b/>
                <w:bCs/>
                <w:sz w:val="18"/>
                <w:szCs w:val="18"/>
              </w:rPr>
            </w:pPr>
            <w:r w:rsidRPr="00F04A68">
              <w:rPr>
                <w:b/>
                <w:bCs/>
                <w:sz w:val="18"/>
                <w:szCs w:val="18"/>
              </w:rPr>
              <w:t> </w:t>
            </w:r>
          </w:p>
        </w:tc>
        <w:tc>
          <w:tcPr>
            <w:tcW w:w="261" w:type="dxa"/>
            <w:tcBorders>
              <w:top w:val="nil"/>
              <w:left w:val="nil"/>
              <w:bottom w:val="nil"/>
              <w:right w:val="nil"/>
            </w:tcBorders>
            <w:shd w:val="clear" w:color="000000" w:fill="FFFFFF"/>
            <w:noWrap/>
            <w:hideMark/>
          </w:tcPr>
          <w:p w14:paraId="6AE2D598" w14:textId="77777777" w:rsidR="00FA54A8" w:rsidRPr="00F04A68" w:rsidRDefault="00FA54A8" w:rsidP="00FA54A8">
            <w:pPr>
              <w:rPr>
                <w:sz w:val="18"/>
                <w:szCs w:val="18"/>
              </w:rPr>
            </w:pPr>
            <w:r w:rsidRPr="00F04A68">
              <w:rPr>
                <w:sz w:val="18"/>
                <w:szCs w:val="18"/>
              </w:rPr>
              <w:t> </w:t>
            </w:r>
          </w:p>
        </w:tc>
        <w:tc>
          <w:tcPr>
            <w:tcW w:w="1600" w:type="dxa"/>
            <w:tcBorders>
              <w:top w:val="nil"/>
              <w:left w:val="nil"/>
              <w:bottom w:val="nil"/>
              <w:right w:val="nil"/>
            </w:tcBorders>
            <w:shd w:val="clear" w:color="000000" w:fill="FFFFFF"/>
            <w:noWrap/>
          </w:tcPr>
          <w:p w14:paraId="1B290582" w14:textId="121DB778" w:rsidR="00FA54A8" w:rsidRPr="00F04A68" w:rsidRDefault="00FA54A8" w:rsidP="00FA54A8">
            <w:pPr>
              <w:rPr>
                <w:b/>
                <w:bCs/>
                <w:sz w:val="18"/>
                <w:szCs w:val="18"/>
              </w:rPr>
            </w:pPr>
          </w:p>
        </w:tc>
        <w:tc>
          <w:tcPr>
            <w:tcW w:w="261" w:type="dxa"/>
            <w:tcBorders>
              <w:top w:val="nil"/>
              <w:left w:val="nil"/>
              <w:bottom w:val="nil"/>
              <w:right w:val="nil"/>
            </w:tcBorders>
            <w:shd w:val="clear" w:color="000000" w:fill="FFFFFF"/>
            <w:noWrap/>
            <w:hideMark/>
          </w:tcPr>
          <w:p w14:paraId="0FC50540" w14:textId="77777777" w:rsidR="00FA54A8" w:rsidRPr="00F04A68" w:rsidRDefault="00FA54A8" w:rsidP="00FA54A8">
            <w:pPr>
              <w:rPr>
                <w:b/>
                <w:bCs/>
                <w:sz w:val="18"/>
                <w:szCs w:val="18"/>
              </w:rPr>
            </w:pPr>
            <w:r w:rsidRPr="00F04A68">
              <w:rPr>
                <w:b/>
                <w:bCs/>
                <w:sz w:val="18"/>
                <w:szCs w:val="18"/>
              </w:rPr>
              <w:t> </w:t>
            </w:r>
          </w:p>
        </w:tc>
        <w:tc>
          <w:tcPr>
            <w:tcW w:w="1640" w:type="dxa"/>
            <w:tcBorders>
              <w:top w:val="nil"/>
              <w:left w:val="nil"/>
              <w:bottom w:val="nil"/>
              <w:right w:val="nil"/>
            </w:tcBorders>
            <w:shd w:val="clear" w:color="000000" w:fill="FFFFFF"/>
            <w:noWrap/>
            <w:hideMark/>
          </w:tcPr>
          <w:p w14:paraId="1467247F" w14:textId="77777777" w:rsidR="00FA54A8" w:rsidRPr="00F04A68" w:rsidRDefault="00FA54A8" w:rsidP="00FA54A8">
            <w:pPr>
              <w:rPr>
                <w:b/>
                <w:bCs/>
                <w:sz w:val="18"/>
                <w:szCs w:val="18"/>
              </w:rPr>
            </w:pPr>
            <w:r w:rsidRPr="00F04A68">
              <w:rPr>
                <w:b/>
                <w:bCs/>
                <w:sz w:val="18"/>
                <w:szCs w:val="18"/>
              </w:rPr>
              <w:t> </w:t>
            </w:r>
          </w:p>
        </w:tc>
        <w:tc>
          <w:tcPr>
            <w:tcW w:w="261" w:type="dxa"/>
            <w:tcBorders>
              <w:top w:val="nil"/>
              <w:left w:val="nil"/>
              <w:bottom w:val="nil"/>
              <w:right w:val="nil"/>
            </w:tcBorders>
            <w:shd w:val="clear" w:color="000000" w:fill="FFFFFF"/>
            <w:noWrap/>
            <w:hideMark/>
          </w:tcPr>
          <w:p w14:paraId="53EFD11C" w14:textId="77777777" w:rsidR="00FA54A8" w:rsidRPr="00F04A68" w:rsidRDefault="00FA54A8" w:rsidP="00FA54A8">
            <w:pPr>
              <w:rPr>
                <w:b/>
                <w:bCs/>
                <w:sz w:val="18"/>
                <w:szCs w:val="18"/>
              </w:rPr>
            </w:pPr>
            <w:r w:rsidRPr="00F04A68">
              <w:rPr>
                <w:b/>
                <w:bCs/>
                <w:sz w:val="18"/>
                <w:szCs w:val="18"/>
              </w:rPr>
              <w:t> </w:t>
            </w:r>
          </w:p>
        </w:tc>
        <w:tc>
          <w:tcPr>
            <w:tcW w:w="1600" w:type="dxa"/>
            <w:tcBorders>
              <w:top w:val="nil"/>
              <w:left w:val="nil"/>
              <w:bottom w:val="nil"/>
              <w:right w:val="nil"/>
            </w:tcBorders>
            <w:shd w:val="clear" w:color="000000" w:fill="FFFFFF"/>
            <w:noWrap/>
          </w:tcPr>
          <w:p w14:paraId="3236091F" w14:textId="670FDCD0" w:rsidR="00FA54A8" w:rsidRPr="00F04A68" w:rsidRDefault="00FA54A8" w:rsidP="00FA54A8">
            <w:pPr>
              <w:rPr>
                <w:b/>
                <w:bCs/>
                <w:sz w:val="18"/>
                <w:szCs w:val="18"/>
              </w:rPr>
            </w:pPr>
          </w:p>
        </w:tc>
      </w:tr>
      <w:tr w:rsidR="00FA54A8" w:rsidRPr="00F04A68" w14:paraId="7C4C6D5A" w14:textId="77777777" w:rsidTr="004C3AB7">
        <w:trPr>
          <w:trHeight w:val="240"/>
        </w:trPr>
        <w:tc>
          <w:tcPr>
            <w:tcW w:w="3192" w:type="dxa"/>
            <w:tcBorders>
              <w:top w:val="nil"/>
              <w:left w:val="nil"/>
              <w:bottom w:val="nil"/>
              <w:right w:val="nil"/>
            </w:tcBorders>
            <w:shd w:val="clear" w:color="000000" w:fill="FFFFFF"/>
            <w:hideMark/>
          </w:tcPr>
          <w:p w14:paraId="106C35BA" w14:textId="77777777" w:rsidR="00FA54A8" w:rsidRPr="00F04A68" w:rsidRDefault="00FA54A8" w:rsidP="00FA54A8">
            <w:pPr>
              <w:rPr>
                <w:b/>
                <w:bCs/>
                <w:sz w:val="18"/>
                <w:szCs w:val="18"/>
              </w:rPr>
            </w:pPr>
            <w:r w:rsidRPr="00F04A68">
              <w:rPr>
                <w:b/>
                <w:bCs/>
                <w:sz w:val="18"/>
                <w:szCs w:val="18"/>
              </w:rPr>
              <w:t>Krátkodobé pohľadávky</w:t>
            </w:r>
          </w:p>
        </w:tc>
        <w:tc>
          <w:tcPr>
            <w:tcW w:w="261" w:type="dxa"/>
            <w:tcBorders>
              <w:top w:val="nil"/>
              <w:left w:val="nil"/>
              <w:bottom w:val="nil"/>
              <w:right w:val="nil"/>
            </w:tcBorders>
            <w:shd w:val="clear" w:color="000000" w:fill="FFFFFF"/>
            <w:noWrap/>
            <w:hideMark/>
          </w:tcPr>
          <w:p w14:paraId="2255CC41" w14:textId="77777777" w:rsidR="00FA54A8" w:rsidRPr="00F04A68" w:rsidRDefault="00FA54A8" w:rsidP="00FA54A8">
            <w:pPr>
              <w:rPr>
                <w:sz w:val="18"/>
                <w:szCs w:val="18"/>
              </w:rPr>
            </w:pPr>
            <w:r w:rsidRPr="00F04A68">
              <w:rPr>
                <w:sz w:val="18"/>
                <w:szCs w:val="18"/>
              </w:rPr>
              <w:t> </w:t>
            </w:r>
          </w:p>
        </w:tc>
        <w:tc>
          <w:tcPr>
            <w:tcW w:w="1600" w:type="dxa"/>
            <w:tcBorders>
              <w:top w:val="nil"/>
              <w:left w:val="nil"/>
              <w:bottom w:val="nil"/>
              <w:right w:val="nil"/>
            </w:tcBorders>
            <w:shd w:val="clear" w:color="000000" w:fill="FFFFFF"/>
            <w:noWrap/>
          </w:tcPr>
          <w:p w14:paraId="5089AF7B" w14:textId="19142726" w:rsidR="00FA54A8" w:rsidRPr="00F04A68" w:rsidRDefault="00FA54A8" w:rsidP="00FA54A8">
            <w:pPr>
              <w:rPr>
                <w:b/>
                <w:bCs/>
                <w:sz w:val="18"/>
                <w:szCs w:val="18"/>
              </w:rPr>
            </w:pPr>
          </w:p>
        </w:tc>
        <w:tc>
          <w:tcPr>
            <w:tcW w:w="261" w:type="dxa"/>
            <w:tcBorders>
              <w:top w:val="nil"/>
              <w:left w:val="nil"/>
              <w:bottom w:val="nil"/>
              <w:right w:val="nil"/>
            </w:tcBorders>
            <w:shd w:val="clear" w:color="000000" w:fill="FFFFFF"/>
            <w:noWrap/>
            <w:hideMark/>
          </w:tcPr>
          <w:p w14:paraId="4D1DE1AB" w14:textId="77777777" w:rsidR="00FA54A8" w:rsidRPr="00F04A68" w:rsidRDefault="00FA54A8" w:rsidP="00FA54A8">
            <w:pPr>
              <w:rPr>
                <w:b/>
                <w:bCs/>
                <w:sz w:val="18"/>
                <w:szCs w:val="18"/>
              </w:rPr>
            </w:pPr>
            <w:r w:rsidRPr="00F04A68">
              <w:rPr>
                <w:b/>
                <w:bCs/>
                <w:sz w:val="18"/>
                <w:szCs w:val="18"/>
              </w:rPr>
              <w:t> </w:t>
            </w:r>
          </w:p>
        </w:tc>
        <w:tc>
          <w:tcPr>
            <w:tcW w:w="1640" w:type="dxa"/>
            <w:tcBorders>
              <w:top w:val="nil"/>
              <w:left w:val="nil"/>
              <w:bottom w:val="nil"/>
              <w:right w:val="nil"/>
            </w:tcBorders>
            <w:shd w:val="clear" w:color="000000" w:fill="FFFFFF"/>
            <w:noWrap/>
            <w:hideMark/>
          </w:tcPr>
          <w:p w14:paraId="0E672AC0" w14:textId="77777777" w:rsidR="00FA54A8" w:rsidRPr="00F04A68" w:rsidRDefault="00FA54A8" w:rsidP="00FA54A8">
            <w:pPr>
              <w:rPr>
                <w:b/>
                <w:bCs/>
                <w:sz w:val="18"/>
                <w:szCs w:val="18"/>
              </w:rPr>
            </w:pPr>
            <w:r w:rsidRPr="00F04A68">
              <w:rPr>
                <w:b/>
                <w:bCs/>
                <w:sz w:val="18"/>
                <w:szCs w:val="18"/>
              </w:rPr>
              <w:t> </w:t>
            </w:r>
          </w:p>
        </w:tc>
        <w:tc>
          <w:tcPr>
            <w:tcW w:w="261" w:type="dxa"/>
            <w:tcBorders>
              <w:top w:val="nil"/>
              <w:left w:val="nil"/>
              <w:bottom w:val="nil"/>
              <w:right w:val="nil"/>
            </w:tcBorders>
            <w:shd w:val="clear" w:color="000000" w:fill="FFFFFF"/>
            <w:noWrap/>
            <w:hideMark/>
          </w:tcPr>
          <w:p w14:paraId="26DFC21F" w14:textId="77777777" w:rsidR="00FA54A8" w:rsidRPr="00F04A68" w:rsidRDefault="00FA54A8" w:rsidP="00FA54A8">
            <w:pPr>
              <w:rPr>
                <w:b/>
                <w:bCs/>
                <w:sz w:val="18"/>
                <w:szCs w:val="18"/>
              </w:rPr>
            </w:pPr>
            <w:r w:rsidRPr="00F04A68">
              <w:rPr>
                <w:b/>
                <w:bCs/>
                <w:sz w:val="18"/>
                <w:szCs w:val="18"/>
              </w:rPr>
              <w:t> </w:t>
            </w:r>
          </w:p>
        </w:tc>
        <w:tc>
          <w:tcPr>
            <w:tcW w:w="1600" w:type="dxa"/>
            <w:tcBorders>
              <w:top w:val="nil"/>
              <w:left w:val="nil"/>
              <w:bottom w:val="nil"/>
              <w:right w:val="nil"/>
            </w:tcBorders>
            <w:shd w:val="clear" w:color="000000" w:fill="FFFFFF"/>
            <w:noWrap/>
          </w:tcPr>
          <w:p w14:paraId="7126E5D7" w14:textId="66971045" w:rsidR="00FA54A8" w:rsidRPr="00F04A68" w:rsidRDefault="00FA54A8" w:rsidP="00FA54A8">
            <w:pPr>
              <w:rPr>
                <w:b/>
                <w:bCs/>
                <w:sz w:val="18"/>
                <w:szCs w:val="18"/>
              </w:rPr>
            </w:pPr>
          </w:p>
        </w:tc>
      </w:tr>
      <w:tr w:rsidR="00FA54A8" w:rsidRPr="00F04A68" w14:paraId="2A2A6D24" w14:textId="77777777" w:rsidTr="00075110">
        <w:trPr>
          <w:trHeight w:val="240"/>
        </w:trPr>
        <w:tc>
          <w:tcPr>
            <w:tcW w:w="3192" w:type="dxa"/>
            <w:tcBorders>
              <w:top w:val="nil"/>
              <w:left w:val="nil"/>
              <w:bottom w:val="nil"/>
              <w:right w:val="nil"/>
            </w:tcBorders>
            <w:shd w:val="clear" w:color="000000" w:fill="FFFFFF"/>
            <w:hideMark/>
          </w:tcPr>
          <w:p w14:paraId="1B0C0677" w14:textId="77777777" w:rsidR="00FA54A8" w:rsidRPr="00F04A68" w:rsidRDefault="00FA54A8" w:rsidP="00FA54A8">
            <w:pPr>
              <w:rPr>
                <w:color w:val="000000"/>
                <w:sz w:val="18"/>
                <w:szCs w:val="18"/>
              </w:rPr>
            </w:pPr>
            <w:r w:rsidRPr="00F04A68">
              <w:rPr>
                <w:color w:val="000000"/>
                <w:sz w:val="18"/>
                <w:szCs w:val="18"/>
              </w:rPr>
              <w:t>Pohľadávky z obchodného styku</w:t>
            </w:r>
          </w:p>
        </w:tc>
        <w:tc>
          <w:tcPr>
            <w:tcW w:w="261" w:type="dxa"/>
            <w:tcBorders>
              <w:top w:val="nil"/>
              <w:left w:val="nil"/>
              <w:bottom w:val="nil"/>
              <w:right w:val="nil"/>
            </w:tcBorders>
            <w:shd w:val="clear" w:color="000000" w:fill="FFFFFF"/>
            <w:noWrap/>
            <w:hideMark/>
          </w:tcPr>
          <w:p w14:paraId="3760C4F2" w14:textId="77777777" w:rsidR="00FA54A8" w:rsidRPr="00F04A68" w:rsidRDefault="00FA54A8" w:rsidP="00FA54A8">
            <w:pPr>
              <w:rPr>
                <w:sz w:val="18"/>
                <w:szCs w:val="18"/>
              </w:rPr>
            </w:pPr>
            <w:r w:rsidRPr="00F04A68">
              <w:rPr>
                <w:sz w:val="18"/>
                <w:szCs w:val="18"/>
              </w:rPr>
              <w:t> </w:t>
            </w:r>
          </w:p>
        </w:tc>
        <w:tc>
          <w:tcPr>
            <w:tcW w:w="1600" w:type="dxa"/>
            <w:tcBorders>
              <w:top w:val="nil"/>
              <w:left w:val="nil"/>
              <w:bottom w:val="nil"/>
              <w:right w:val="nil"/>
            </w:tcBorders>
            <w:shd w:val="clear" w:color="000000" w:fill="FFFFFF"/>
            <w:noWrap/>
          </w:tcPr>
          <w:p w14:paraId="167036DB" w14:textId="3AF46D15" w:rsidR="00FA54A8" w:rsidRPr="00DB5BF0" w:rsidRDefault="00C443EB" w:rsidP="00FA54A8">
            <w:pPr>
              <w:jc w:val="right"/>
              <w:rPr>
                <w:sz w:val="18"/>
                <w:szCs w:val="18"/>
              </w:rPr>
            </w:pPr>
            <w:r>
              <w:rPr>
                <w:sz w:val="18"/>
                <w:szCs w:val="18"/>
              </w:rPr>
              <w:t xml:space="preserve">2 461 </w:t>
            </w:r>
            <w:r w:rsidR="00E03E4D">
              <w:rPr>
                <w:sz w:val="18"/>
                <w:szCs w:val="18"/>
              </w:rPr>
              <w:t>363</w:t>
            </w:r>
          </w:p>
        </w:tc>
        <w:tc>
          <w:tcPr>
            <w:tcW w:w="261" w:type="dxa"/>
            <w:tcBorders>
              <w:top w:val="nil"/>
              <w:left w:val="nil"/>
              <w:bottom w:val="nil"/>
              <w:right w:val="nil"/>
            </w:tcBorders>
            <w:shd w:val="clear" w:color="000000" w:fill="FFFFFF"/>
            <w:noWrap/>
          </w:tcPr>
          <w:p w14:paraId="69F53936" w14:textId="2D7A0926" w:rsidR="00FA54A8" w:rsidRPr="00DB5BF0" w:rsidRDefault="00FA54A8" w:rsidP="00FA54A8">
            <w:pPr>
              <w:jc w:val="right"/>
              <w:rPr>
                <w:sz w:val="18"/>
                <w:szCs w:val="18"/>
              </w:rPr>
            </w:pPr>
          </w:p>
        </w:tc>
        <w:tc>
          <w:tcPr>
            <w:tcW w:w="1640" w:type="dxa"/>
            <w:tcBorders>
              <w:top w:val="nil"/>
              <w:left w:val="nil"/>
              <w:bottom w:val="nil"/>
              <w:right w:val="nil"/>
            </w:tcBorders>
            <w:shd w:val="clear" w:color="000000" w:fill="FFFFFF"/>
            <w:noWrap/>
          </w:tcPr>
          <w:p w14:paraId="7FA0BBA8" w14:textId="5F30E433" w:rsidR="00FA54A8" w:rsidRPr="00DB5BF0" w:rsidRDefault="007B64DF" w:rsidP="00FA54A8">
            <w:pPr>
              <w:jc w:val="right"/>
              <w:rPr>
                <w:sz w:val="18"/>
                <w:szCs w:val="18"/>
              </w:rPr>
            </w:pPr>
            <w:r w:rsidRPr="00DB5BF0">
              <w:rPr>
                <w:sz w:val="18"/>
                <w:szCs w:val="18"/>
              </w:rPr>
              <w:t>469 965</w:t>
            </w:r>
          </w:p>
        </w:tc>
        <w:tc>
          <w:tcPr>
            <w:tcW w:w="261" w:type="dxa"/>
            <w:tcBorders>
              <w:top w:val="nil"/>
              <w:left w:val="nil"/>
              <w:bottom w:val="nil"/>
              <w:right w:val="nil"/>
            </w:tcBorders>
            <w:shd w:val="clear" w:color="000000" w:fill="FFFFFF"/>
            <w:noWrap/>
          </w:tcPr>
          <w:p w14:paraId="544C2393" w14:textId="0FABE8E1" w:rsidR="00FA54A8" w:rsidRPr="00F04A68" w:rsidRDefault="00FA54A8" w:rsidP="00FA54A8">
            <w:pPr>
              <w:jc w:val="right"/>
              <w:rPr>
                <w:sz w:val="18"/>
                <w:szCs w:val="18"/>
              </w:rPr>
            </w:pPr>
          </w:p>
        </w:tc>
        <w:tc>
          <w:tcPr>
            <w:tcW w:w="1600" w:type="dxa"/>
            <w:tcBorders>
              <w:top w:val="nil"/>
              <w:left w:val="nil"/>
              <w:bottom w:val="nil"/>
              <w:right w:val="nil"/>
            </w:tcBorders>
            <w:shd w:val="clear" w:color="000000" w:fill="FFFFFF"/>
            <w:noWrap/>
          </w:tcPr>
          <w:p w14:paraId="07FDAEE0" w14:textId="4E09922C" w:rsidR="00FA54A8" w:rsidRPr="00F04A68" w:rsidRDefault="00094597" w:rsidP="00FA54A8">
            <w:pPr>
              <w:jc w:val="right"/>
              <w:rPr>
                <w:sz w:val="18"/>
                <w:szCs w:val="18"/>
              </w:rPr>
            </w:pPr>
            <w:r>
              <w:rPr>
                <w:sz w:val="18"/>
                <w:szCs w:val="18"/>
              </w:rPr>
              <w:t>2 931 </w:t>
            </w:r>
            <w:r w:rsidR="00E03E4D">
              <w:rPr>
                <w:sz w:val="18"/>
                <w:szCs w:val="18"/>
              </w:rPr>
              <w:t>328</w:t>
            </w:r>
          </w:p>
        </w:tc>
      </w:tr>
      <w:tr w:rsidR="00FA54A8" w:rsidRPr="006F0125" w14:paraId="7BCBB285" w14:textId="77777777" w:rsidTr="004C3AB7">
        <w:trPr>
          <w:trHeight w:val="480"/>
        </w:trPr>
        <w:tc>
          <w:tcPr>
            <w:tcW w:w="3192" w:type="dxa"/>
            <w:tcBorders>
              <w:top w:val="nil"/>
              <w:left w:val="nil"/>
              <w:bottom w:val="nil"/>
              <w:right w:val="nil"/>
            </w:tcBorders>
            <w:shd w:val="clear" w:color="000000" w:fill="FFFFFF"/>
            <w:hideMark/>
          </w:tcPr>
          <w:p w14:paraId="38A9C689" w14:textId="77777777" w:rsidR="00FA54A8" w:rsidRPr="00F04A68" w:rsidRDefault="00FA54A8" w:rsidP="00FA54A8">
            <w:pPr>
              <w:rPr>
                <w:color w:val="000000"/>
                <w:sz w:val="18"/>
                <w:szCs w:val="18"/>
              </w:rPr>
            </w:pPr>
            <w:r w:rsidRPr="00F04A68">
              <w:rPr>
                <w:color w:val="000000"/>
                <w:sz w:val="18"/>
                <w:szCs w:val="18"/>
              </w:rPr>
              <w:t xml:space="preserve">Pohľadávky z obchodného styku voči prepojeným účtovným jednotkám </w:t>
            </w:r>
          </w:p>
        </w:tc>
        <w:tc>
          <w:tcPr>
            <w:tcW w:w="261" w:type="dxa"/>
            <w:tcBorders>
              <w:top w:val="nil"/>
              <w:left w:val="nil"/>
              <w:bottom w:val="nil"/>
              <w:right w:val="nil"/>
            </w:tcBorders>
            <w:shd w:val="clear" w:color="000000" w:fill="FFFFFF"/>
            <w:noWrap/>
            <w:hideMark/>
          </w:tcPr>
          <w:p w14:paraId="6432420B" w14:textId="77777777" w:rsidR="00FA54A8" w:rsidRPr="00F04A68" w:rsidRDefault="00FA54A8" w:rsidP="00FA54A8">
            <w:pPr>
              <w:rPr>
                <w:sz w:val="18"/>
                <w:szCs w:val="18"/>
              </w:rPr>
            </w:pPr>
            <w:r w:rsidRPr="00F04A68">
              <w:rPr>
                <w:sz w:val="18"/>
                <w:szCs w:val="18"/>
              </w:rPr>
              <w:t> </w:t>
            </w:r>
          </w:p>
        </w:tc>
        <w:tc>
          <w:tcPr>
            <w:tcW w:w="1600" w:type="dxa"/>
            <w:tcBorders>
              <w:top w:val="nil"/>
              <w:left w:val="nil"/>
              <w:bottom w:val="nil"/>
              <w:right w:val="nil"/>
            </w:tcBorders>
            <w:shd w:val="clear" w:color="000000" w:fill="FFFFFF"/>
            <w:noWrap/>
          </w:tcPr>
          <w:p w14:paraId="771C9CC0" w14:textId="2118AC74" w:rsidR="00FA54A8" w:rsidRPr="00F04A68" w:rsidRDefault="007B64DF" w:rsidP="00FA54A8">
            <w:pPr>
              <w:jc w:val="right"/>
              <w:rPr>
                <w:sz w:val="18"/>
                <w:szCs w:val="18"/>
              </w:rPr>
            </w:pPr>
            <w:r>
              <w:rPr>
                <w:sz w:val="18"/>
                <w:szCs w:val="18"/>
              </w:rPr>
              <w:t>58 121</w:t>
            </w:r>
          </w:p>
        </w:tc>
        <w:tc>
          <w:tcPr>
            <w:tcW w:w="261" w:type="dxa"/>
            <w:tcBorders>
              <w:top w:val="nil"/>
              <w:left w:val="nil"/>
              <w:bottom w:val="nil"/>
              <w:right w:val="nil"/>
            </w:tcBorders>
            <w:shd w:val="clear" w:color="000000" w:fill="FFFFFF"/>
            <w:noWrap/>
            <w:hideMark/>
          </w:tcPr>
          <w:p w14:paraId="1FB65C27" w14:textId="77777777" w:rsidR="00FA54A8" w:rsidRPr="00F04A68" w:rsidRDefault="00FA54A8" w:rsidP="00FA54A8">
            <w:pPr>
              <w:jc w:val="right"/>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31F9F4F3" w14:textId="36605AC2" w:rsidR="00FA54A8" w:rsidRPr="00F04A68" w:rsidRDefault="007B64DF" w:rsidP="00FA54A8">
            <w:pPr>
              <w:jc w:val="right"/>
              <w:rPr>
                <w:sz w:val="18"/>
                <w:szCs w:val="18"/>
              </w:rPr>
            </w:pPr>
            <w:r>
              <w:rPr>
                <w:sz w:val="18"/>
                <w:szCs w:val="18"/>
              </w:rPr>
              <w:t>1 080</w:t>
            </w:r>
          </w:p>
        </w:tc>
        <w:tc>
          <w:tcPr>
            <w:tcW w:w="261" w:type="dxa"/>
            <w:tcBorders>
              <w:top w:val="nil"/>
              <w:left w:val="nil"/>
              <w:bottom w:val="nil"/>
              <w:right w:val="nil"/>
            </w:tcBorders>
            <w:shd w:val="clear" w:color="000000" w:fill="FFFFFF"/>
            <w:noWrap/>
            <w:hideMark/>
          </w:tcPr>
          <w:p w14:paraId="5D36CB44" w14:textId="77777777" w:rsidR="00FA54A8" w:rsidRPr="00F04A68" w:rsidRDefault="00FA54A8" w:rsidP="00FA54A8">
            <w:pPr>
              <w:jc w:val="right"/>
              <w:rPr>
                <w:sz w:val="18"/>
                <w:szCs w:val="18"/>
              </w:rPr>
            </w:pPr>
            <w:r w:rsidRPr="00F04A68">
              <w:rPr>
                <w:sz w:val="18"/>
                <w:szCs w:val="18"/>
              </w:rPr>
              <w:t> </w:t>
            </w:r>
          </w:p>
        </w:tc>
        <w:tc>
          <w:tcPr>
            <w:tcW w:w="1600" w:type="dxa"/>
            <w:tcBorders>
              <w:top w:val="nil"/>
              <w:left w:val="nil"/>
              <w:bottom w:val="nil"/>
              <w:right w:val="nil"/>
            </w:tcBorders>
            <w:shd w:val="clear" w:color="000000" w:fill="FFFFFF"/>
            <w:noWrap/>
          </w:tcPr>
          <w:p w14:paraId="1A20EA5D" w14:textId="3759197A" w:rsidR="00FA54A8" w:rsidRPr="006F0125" w:rsidRDefault="007B64DF" w:rsidP="00FA54A8">
            <w:pPr>
              <w:jc w:val="right"/>
              <w:rPr>
                <w:sz w:val="18"/>
                <w:szCs w:val="18"/>
              </w:rPr>
            </w:pPr>
            <w:r>
              <w:rPr>
                <w:sz w:val="18"/>
                <w:szCs w:val="18"/>
              </w:rPr>
              <w:t>59 201</w:t>
            </w:r>
          </w:p>
        </w:tc>
      </w:tr>
      <w:tr w:rsidR="00FA54A8" w:rsidRPr="006F0125" w14:paraId="04752E23" w14:textId="77777777" w:rsidTr="004C3AB7">
        <w:trPr>
          <w:trHeight w:val="240"/>
        </w:trPr>
        <w:tc>
          <w:tcPr>
            <w:tcW w:w="3192" w:type="dxa"/>
            <w:tcBorders>
              <w:top w:val="nil"/>
              <w:left w:val="nil"/>
              <w:bottom w:val="nil"/>
              <w:right w:val="nil"/>
            </w:tcBorders>
            <w:shd w:val="clear" w:color="000000" w:fill="FFFFFF"/>
            <w:hideMark/>
          </w:tcPr>
          <w:p w14:paraId="508C961F" w14:textId="77777777" w:rsidR="00FA54A8" w:rsidRPr="00F04A68" w:rsidRDefault="00FA54A8" w:rsidP="00FA54A8">
            <w:pPr>
              <w:rPr>
                <w:color w:val="000000"/>
                <w:sz w:val="18"/>
                <w:szCs w:val="18"/>
              </w:rPr>
            </w:pPr>
            <w:r w:rsidRPr="00F04A68">
              <w:rPr>
                <w:color w:val="000000"/>
                <w:sz w:val="18"/>
                <w:szCs w:val="18"/>
              </w:rPr>
              <w:t>Daňové pohľadávky a dotácie</w:t>
            </w:r>
          </w:p>
        </w:tc>
        <w:tc>
          <w:tcPr>
            <w:tcW w:w="261" w:type="dxa"/>
            <w:tcBorders>
              <w:top w:val="nil"/>
              <w:left w:val="nil"/>
              <w:bottom w:val="nil"/>
              <w:right w:val="nil"/>
            </w:tcBorders>
            <w:shd w:val="clear" w:color="000000" w:fill="FFFFFF"/>
            <w:noWrap/>
            <w:hideMark/>
          </w:tcPr>
          <w:p w14:paraId="3C67FC34" w14:textId="77777777" w:rsidR="00FA54A8" w:rsidRPr="00F04A68" w:rsidRDefault="00FA54A8" w:rsidP="00FA54A8">
            <w:pPr>
              <w:rPr>
                <w:sz w:val="18"/>
                <w:szCs w:val="18"/>
              </w:rPr>
            </w:pPr>
            <w:r w:rsidRPr="00F04A68">
              <w:rPr>
                <w:sz w:val="18"/>
                <w:szCs w:val="18"/>
              </w:rPr>
              <w:t> </w:t>
            </w:r>
          </w:p>
        </w:tc>
        <w:tc>
          <w:tcPr>
            <w:tcW w:w="1600" w:type="dxa"/>
            <w:tcBorders>
              <w:top w:val="nil"/>
              <w:left w:val="nil"/>
              <w:bottom w:val="nil"/>
              <w:right w:val="nil"/>
            </w:tcBorders>
            <w:shd w:val="clear" w:color="000000" w:fill="FFFFFF"/>
            <w:noWrap/>
          </w:tcPr>
          <w:p w14:paraId="7C4321AA" w14:textId="7428945B" w:rsidR="00FA54A8" w:rsidRPr="006F0125" w:rsidRDefault="00C443EB" w:rsidP="00FA54A8">
            <w:pPr>
              <w:jc w:val="right"/>
              <w:rPr>
                <w:sz w:val="18"/>
                <w:szCs w:val="18"/>
              </w:rPr>
            </w:pPr>
            <w:r>
              <w:rPr>
                <w:sz w:val="18"/>
                <w:szCs w:val="18"/>
              </w:rPr>
              <w:t>374 948</w:t>
            </w:r>
          </w:p>
        </w:tc>
        <w:tc>
          <w:tcPr>
            <w:tcW w:w="261" w:type="dxa"/>
            <w:tcBorders>
              <w:top w:val="nil"/>
              <w:left w:val="nil"/>
              <w:bottom w:val="nil"/>
              <w:right w:val="nil"/>
            </w:tcBorders>
            <w:shd w:val="clear" w:color="000000" w:fill="FFFFFF"/>
            <w:noWrap/>
            <w:hideMark/>
          </w:tcPr>
          <w:p w14:paraId="366F819A" w14:textId="77777777" w:rsidR="00FA54A8" w:rsidRPr="006F0125" w:rsidRDefault="00FA54A8" w:rsidP="00FA54A8">
            <w:pPr>
              <w:jc w:val="right"/>
              <w:rPr>
                <w:sz w:val="18"/>
                <w:szCs w:val="18"/>
              </w:rPr>
            </w:pPr>
            <w:r w:rsidRPr="006F0125">
              <w:rPr>
                <w:sz w:val="18"/>
                <w:szCs w:val="18"/>
              </w:rPr>
              <w:t> </w:t>
            </w:r>
          </w:p>
        </w:tc>
        <w:tc>
          <w:tcPr>
            <w:tcW w:w="1640" w:type="dxa"/>
            <w:tcBorders>
              <w:top w:val="nil"/>
              <w:left w:val="nil"/>
              <w:bottom w:val="nil"/>
              <w:right w:val="nil"/>
            </w:tcBorders>
            <w:shd w:val="clear" w:color="000000" w:fill="FFFFFF"/>
            <w:noWrap/>
            <w:hideMark/>
          </w:tcPr>
          <w:p w14:paraId="6ECBBABF" w14:textId="184F87A6" w:rsidR="00FA54A8" w:rsidRPr="006F0125" w:rsidRDefault="00DE404B" w:rsidP="00FA54A8">
            <w:pPr>
              <w:jc w:val="right"/>
              <w:rPr>
                <w:sz w:val="18"/>
                <w:szCs w:val="18"/>
              </w:rPr>
            </w:pPr>
            <w:r w:rsidRPr="006F0125">
              <w:rPr>
                <w:sz w:val="18"/>
                <w:szCs w:val="18"/>
              </w:rPr>
              <w:t>-</w:t>
            </w:r>
          </w:p>
        </w:tc>
        <w:tc>
          <w:tcPr>
            <w:tcW w:w="261" w:type="dxa"/>
            <w:tcBorders>
              <w:top w:val="nil"/>
              <w:left w:val="nil"/>
              <w:bottom w:val="nil"/>
              <w:right w:val="nil"/>
            </w:tcBorders>
            <w:shd w:val="clear" w:color="000000" w:fill="FFFFFF"/>
            <w:noWrap/>
            <w:hideMark/>
          </w:tcPr>
          <w:p w14:paraId="18C82E5F" w14:textId="77777777" w:rsidR="00FA54A8" w:rsidRPr="00F04A68" w:rsidRDefault="00FA54A8" w:rsidP="00FA54A8">
            <w:pPr>
              <w:jc w:val="right"/>
              <w:rPr>
                <w:sz w:val="18"/>
                <w:szCs w:val="18"/>
              </w:rPr>
            </w:pPr>
            <w:r w:rsidRPr="00F04A68">
              <w:rPr>
                <w:sz w:val="18"/>
                <w:szCs w:val="18"/>
              </w:rPr>
              <w:t> </w:t>
            </w:r>
          </w:p>
        </w:tc>
        <w:tc>
          <w:tcPr>
            <w:tcW w:w="1600" w:type="dxa"/>
            <w:tcBorders>
              <w:top w:val="nil"/>
              <w:left w:val="nil"/>
              <w:bottom w:val="nil"/>
              <w:right w:val="nil"/>
            </w:tcBorders>
            <w:shd w:val="clear" w:color="000000" w:fill="FFFFFF"/>
            <w:noWrap/>
          </w:tcPr>
          <w:p w14:paraId="52A7A516" w14:textId="7A2DC881" w:rsidR="00FA54A8" w:rsidRPr="006F0125" w:rsidRDefault="00C443EB" w:rsidP="00FA54A8">
            <w:pPr>
              <w:jc w:val="right"/>
              <w:rPr>
                <w:sz w:val="18"/>
                <w:szCs w:val="18"/>
              </w:rPr>
            </w:pPr>
            <w:r>
              <w:rPr>
                <w:sz w:val="18"/>
                <w:szCs w:val="18"/>
              </w:rPr>
              <w:t>374 948</w:t>
            </w:r>
          </w:p>
        </w:tc>
      </w:tr>
      <w:tr w:rsidR="00FA54A8" w:rsidRPr="006F0125" w14:paraId="617ADAE0" w14:textId="77777777" w:rsidTr="004C3AB7">
        <w:trPr>
          <w:trHeight w:val="240"/>
        </w:trPr>
        <w:tc>
          <w:tcPr>
            <w:tcW w:w="3192" w:type="dxa"/>
            <w:tcBorders>
              <w:top w:val="nil"/>
              <w:left w:val="nil"/>
              <w:bottom w:val="nil"/>
              <w:right w:val="nil"/>
            </w:tcBorders>
            <w:shd w:val="clear" w:color="000000" w:fill="FFFFFF"/>
            <w:hideMark/>
          </w:tcPr>
          <w:p w14:paraId="1E77B2D5" w14:textId="77777777" w:rsidR="00FA54A8" w:rsidRPr="00F04A68" w:rsidRDefault="00FA54A8" w:rsidP="00FA54A8">
            <w:pPr>
              <w:rPr>
                <w:color w:val="000000"/>
                <w:sz w:val="18"/>
                <w:szCs w:val="18"/>
              </w:rPr>
            </w:pPr>
            <w:r w:rsidRPr="00F04A68">
              <w:rPr>
                <w:color w:val="000000"/>
                <w:sz w:val="18"/>
                <w:szCs w:val="18"/>
              </w:rPr>
              <w:t>Iné pohľadávky</w:t>
            </w:r>
          </w:p>
        </w:tc>
        <w:tc>
          <w:tcPr>
            <w:tcW w:w="261" w:type="dxa"/>
            <w:tcBorders>
              <w:top w:val="nil"/>
              <w:left w:val="nil"/>
              <w:bottom w:val="nil"/>
              <w:right w:val="nil"/>
            </w:tcBorders>
            <w:shd w:val="clear" w:color="000000" w:fill="FFFFFF"/>
            <w:noWrap/>
            <w:hideMark/>
          </w:tcPr>
          <w:p w14:paraId="71145F1B" w14:textId="77777777" w:rsidR="00FA54A8" w:rsidRPr="00F04A68" w:rsidRDefault="00FA54A8" w:rsidP="00FA54A8">
            <w:pPr>
              <w:rPr>
                <w:sz w:val="18"/>
                <w:szCs w:val="18"/>
              </w:rPr>
            </w:pPr>
            <w:r w:rsidRPr="00F04A68">
              <w:rPr>
                <w:sz w:val="18"/>
                <w:szCs w:val="18"/>
              </w:rPr>
              <w:t> </w:t>
            </w:r>
          </w:p>
        </w:tc>
        <w:tc>
          <w:tcPr>
            <w:tcW w:w="1600" w:type="dxa"/>
            <w:tcBorders>
              <w:top w:val="nil"/>
              <w:left w:val="nil"/>
              <w:bottom w:val="single" w:sz="4" w:space="0" w:color="auto"/>
              <w:right w:val="nil"/>
            </w:tcBorders>
            <w:shd w:val="clear" w:color="000000" w:fill="FFFFFF"/>
            <w:noWrap/>
          </w:tcPr>
          <w:p w14:paraId="359184D2" w14:textId="4971F5CC" w:rsidR="00FA54A8" w:rsidRPr="006F0125" w:rsidRDefault="00C443EB" w:rsidP="00FA54A8">
            <w:pPr>
              <w:jc w:val="right"/>
              <w:rPr>
                <w:sz w:val="18"/>
                <w:szCs w:val="18"/>
              </w:rPr>
            </w:pPr>
            <w:r>
              <w:rPr>
                <w:sz w:val="18"/>
                <w:szCs w:val="18"/>
              </w:rPr>
              <w:t>205</w:t>
            </w:r>
          </w:p>
        </w:tc>
        <w:tc>
          <w:tcPr>
            <w:tcW w:w="261" w:type="dxa"/>
            <w:tcBorders>
              <w:top w:val="nil"/>
              <w:left w:val="nil"/>
              <w:right w:val="nil"/>
            </w:tcBorders>
            <w:shd w:val="clear" w:color="000000" w:fill="FFFFFF"/>
            <w:noWrap/>
            <w:hideMark/>
          </w:tcPr>
          <w:p w14:paraId="2AA1496D" w14:textId="77777777" w:rsidR="00FA54A8" w:rsidRPr="006F0125" w:rsidRDefault="00FA54A8" w:rsidP="00FA54A8">
            <w:pPr>
              <w:jc w:val="right"/>
              <w:rPr>
                <w:sz w:val="18"/>
                <w:szCs w:val="18"/>
              </w:rPr>
            </w:pPr>
            <w:r w:rsidRPr="006F0125">
              <w:rPr>
                <w:sz w:val="18"/>
                <w:szCs w:val="18"/>
              </w:rPr>
              <w:t> </w:t>
            </w:r>
          </w:p>
        </w:tc>
        <w:tc>
          <w:tcPr>
            <w:tcW w:w="1640" w:type="dxa"/>
            <w:tcBorders>
              <w:top w:val="nil"/>
              <w:left w:val="nil"/>
              <w:bottom w:val="single" w:sz="4" w:space="0" w:color="auto"/>
              <w:right w:val="nil"/>
            </w:tcBorders>
            <w:shd w:val="clear" w:color="000000" w:fill="FFFFFF"/>
            <w:noWrap/>
            <w:hideMark/>
          </w:tcPr>
          <w:p w14:paraId="088AABF9" w14:textId="11DBEF0A" w:rsidR="00FA54A8" w:rsidRPr="006F0125" w:rsidRDefault="00DE404B" w:rsidP="00FA54A8">
            <w:pPr>
              <w:jc w:val="right"/>
              <w:rPr>
                <w:sz w:val="18"/>
                <w:szCs w:val="18"/>
              </w:rPr>
            </w:pPr>
            <w:r w:rsidRPr="006F0125">
              <w:rPr>
                <w:sz w:val="18"/>
                <w:szCs w:val="18"/>
              </w:rPr>
              <w:t>-</w:t>
            </w:r>
          </w:p>
        </w:tc>
        <w:tc>
          <w:tcPr>
            <w:tcW w:w="261" w:type="dxa"/>
            <w:tcBorders>
              <w:top w:val="nil"/>
              <w:left w:val="nil"/>
              <w:right w:val="nil"/>
            </w:tcBorders>
            <w:shd w:val="clear" w:color="000000" w:fill="FFFFFF"/>
            <w:noWrap/>
            <w:hideMark/>
          </w:tcPr>
          <w:p w14:paraId="4AF42CF9" w14:textId="77777777" w:rsidR="00FA54A8" w:rsidRPr="00F04A68" w:rsidRDefault="00FA54A8" w:rsidP="00FA54A8">
            <w:pPr>
              <w:jc w:val="right"/>
              <w:rPr>
                <w:sz w:val="18"/>
                <w:szCs w:val="18"/>
              </w:rPr>
            </w:pPr>
            <w:r w:rsidRPr="00F04A68">
              <w:rPr>
                <w:sz w:val="18"/>
                <w:szCs w:val="18"/>
              </w:rPr>
              <w:t> </w:t>
            </w:r>
          </w:p>
        </w:tc>
        <w:tc>
          <w:tcPr>
            <w:tcW w:w="1600" w:type="dxa"/>
            <w:tcBorders>
              <w:top w:val="nil"/>
              <w:left w:val="nil"/>
              <w:bottom w:val="single" w:sz="4" w:space="0" w:color="auto"/>
              <w:right w:val="nil"/>
            </w:tcBorders>
            <w:shd w:val="clear" w:color="000000" w:fill="FFFFFF"/>
            <w:noWrap/>
          </w:tcPr>
          <w:p w14:paraId="146E2B2B" w14:textId="33EF738B" w:rsidR="00FA54A8" w:rsidRPr="006F0125" w:rsidRDefault="00C443EB" w:rsidP="00FA54A8">
            <w:pPr>
              <w:jc w:val="right"/>
              <w:rPr>
                <w:sz w:val="18"/>
                <w:szCs w:val="18"/>
              </w:rPr>
            </w:pPr>
            <w:r>
              <w:rPr>
                <w:sz w:val="18"/>
                <w:szCs w:val="18"/>
              </w:rPr>
              <w:t>205</w:t>
            </w:r>
          </w:p>
        </w:tc>
      </w:tr>
      <w:tr w:rsidR="00075110" w:rsidRPr="006F0125" w14:paraId="73B712AF" w14:textId="77777777" w:rsidTr="004C3AB7">
        <w:trPr>
          <w:trHeight w:val="252"/>
        </w:trPr>
        <w:tc>
          <w:tcPr>
            <w:tcW w:w="3192" w:type="dxa"/>
            <w:tcBorders>
              <w:top w:val="nil"/>
              <w:left w:val="nil"/>
              <w:bottom w:val="nil"/>
              <w:right w:val="nil"/>
            </w:tcBorders>
            <w:shd w:val="clear" w:color="000000" w:fill="FFFFFF"/>
            <w:hideMark/>
          </w:tcPr>
          <w:p w14:paraId="412B9D70" w14:textId="77777777" w:rsidR="00075110" w:rsidRPr="00F04A68" w:rsidRDefault="00075110" w:rsidP="00075110">
            <w:pPr>
              <w:rPr>
                <w:b/>
                <w:bCs/>
                <w:color w:val="000000"/>
                <w:sz w:val="18"/>
                <w:szCs w:val="18"/>
              </w:rPr>
            </w:pPr>
            <w:r w:rsidRPr="00F04A68">
              <w:rPr>
                <w:b/>
                <w:bCs/>
                <w:color w:val="000000"/>
                <w:sz w:val="18"/>
                <w:szCs w:val="18"/>
              </w:rPr>
              <w:t>Krátkodobé pohľadávky spolu</w:t>
            </w:r>
          </w:p>
        </w:tc>
        <w:tc>
          <w:tcPr>
            <w:tcW w:w="261" w:type="dxa"/>
            <w:tcBorders>
              <w:top w:val="nil"/>
              <w:left w:val="nil"/>
              <w:bottom w:val="nil"/>
              <w:right w:val="nil"/>
            </w:tcBorders>
            <w:shd w:val="clear" w:color="000000" w:fill="FFFFFF"/>
            <w:noWrap/>
            <w:hideMark/>
          </w:tcPr>
          <w:p w14:paraId="4143B844" w14:textId="77777777" w:rsidR="00075110" w:rsidRPr="00F04A68" w:rsidRDefault="00075110" w:rsidP="00075110">
            <w:pPr>
              <w:rPr>
                <w:sz w:val="18"/>
                <w:szCs w:val="18"/>
              </w:rPr>
            </w:pPr>
            <w:r w:rsidRPr="00F04A68">
              <w:rPr>
                <w:sz w:val="18"/>
                <w:szCs w:val="18"/>
              </w:rPr>
              <w:t> </w:t>
            </w:r>
          </w:p>
        </w:tc>
        <w:tc>
          <w:tcPr>
            <w:tcW w:w="1600" w:type="dxa"/>
            <w:tcBorders>
              <w:top w:val="single" w:sz="4" w:space="0" w:color="auto"/>
              <w:left w:val="nil"/>
              <w:bottom w:val="double" w:sz="4" w:space="0" w:color="auto"/>
              <w:right w:val="nil"/>
            </w:tcBorders>
            <w:shd w:val="clear" w:color="000000" w:fill="FFFFFF"/>
            <w:noWrap/>
          </w:tcPr>
          <w:p w14:paraId="5E00D5BA" w14:textId="60399021" w:rsidR="00075110" w:rsidRPr="00C91918" w:rsidRDefault="00094597" w:rsidP="00075110">
            <w:pPr>
              <w:jc w:val="right"/>
              <w:rPr>
                <w:b/>
                <w:bCs/>
                <w:sz w:val="18"/>
                <w:szCs w:val="18"/>
              </w:rPr>
            </w:pPr>
            <w:r>
              <w:rPr>
                <w:b/>
                <w:bCs/>
                <w:sz w:val="18"/>
                <w:szCs w:val="18"/>
              </w:rPr>
              <w:t xml:space="preserve">2 894 </w:t>
            </w:r>
            <w:r w:rsidR="00E03E4D">
              <w:rPr>
                <w:b/>
                <w:bCs/>
                <w:sz w:val="18"/>
                <w:szCs w:val="18"/>
              </w:rPr>
              <w:t>637</w:t>
            </w:r>
          </w:p>
        </w:tc>
        <w:tc>
          <w:tcPr>
            <w:tcW w:w="261" w:type="dxa"/>
            <w:tcBorders>
              <w:left w:val="nil"/>
              <w:right w:val="nil"/>
            </w:tcBorders>
            <w:shd w:val="clear" w:color="000000" w:fill="FFFFFF"/>
            <w:noWrap/>
            <w:hideMark/>
          </w:tcPr>
          <w:p w14:paraId="61143648" w14:textId="2EA6CD91" w:rsidR="00075110" w:rsidRPr="00F04A68" w:rsidRDefault="00075110" w:rsidP="00075110">
            <w:pPr>
              <w:jc w:val="right"/>
              <w:rPr>
                <w:b/>
                <w:bCs/>
                <w:sz w:val="18"/>
                <w:szCs w:val="18"/>
              </w:rPr>
            </w:pPr>
            <w:r w:rsidRPr="00F04A68">
              <w:rPr>
                <w:sz w:val="18"/>
                <w:szCs w:val="18"/>
              </w:rPr>
              <w:t> </w:t>
            </w:r>
          </w:p>
        </w:tc>
        <w:tc>
          <w:tcPr>
            <w:tcW w:w="1640" w:type="dxa"/>
            <w:tcBorders>
              <w:top w:val="single" w:sz="4" w:space="0" w:color="auto"/>
              <w:left w:val="nil"/>
              <w:bottom w:val="double" w:sz="4" w:space="0" w:color="auto"/>
              <w:right w:val="nil"/>
            </w:tcBorders>
            <w:shd w:val="clear" w:color="000000" w:fill="FFFFFF"/>
            <w:noWrap/>
          </w:tcPr>
          <w:p w14:paraId="5F734FB5" w14:textId="1EEF21BC" w:rsidR="00075110" w:rsidRPr="00F04A68" w:rsidRDefault="00AB5DC8" w:rsidP="00075110">
            <w:pPr>
              <w:jc w:val="right"/>
              <w:rPr>
                <w:b/>
                <w:bCs/>
                <w:sz w:val="18"/>
                <w:szCs w:val="18"/>
              </w:rPr>
            </w:pPr>
            <w:r>
              <w:rPr>
                <w:b/>
                <w:bCs/>
                <w:sz w:val="18"/>
                <w:szCs w:val="18"/>
              </w:rPr>
              <w:t>471 045</w:t>
            </w:r>
          </w:p>
        </w:tc>
        <w:tc>
          <w:tcPr>
            <w:tcW w:w="261" w:type="dxa"/>
            <w:tcBorders>
              <w:left w:val="nil"/>
              <w:right w:val="nil"/>
            </w:tcBorders>
            <w:shd w:val="clear" w:color="000000" w:fill="FFFFFF"/>
            <w:noWrap/>
          </w:tcPr>
          <w:p w14:paraId="65C5ADA4" w14:textId="50BC20DA" w:rsidR="00075110" w:rsidRPr="00F04A68" w:rsidRDefault="00075110" w:rsidP="00075110">
            <w:pPr>
              <w:jc w:val="right"/>
              <w:rPr>
                <w:b/>
                <w:bCs/>
                <w:sz w:val="18"/>
                <w:szCs w:val="18"/>
              </w:rPr>
            </w:pPr>
            <w:r w:rsidRPr="00F04A68">
              <w:rPr>
                <w:sz w:val="18"/>
                <w:szCs w:val="18"/>
              </w:rPr>
              <w:t> </w:t>
            </w:r>
          </w:p>
        </w:tc>
        <w:tc>
          <w:tcPr>
            <w:tcW w:w="1600" w:type="dxa"/>
            <w:tcBorders>
              <w:top w:val="single" w:sz="4" w:space="0" w:color="auto"/>
              <w:left w:val="nil"/>
              <w:bottom w:val="double" w:sz="4" w:space="0" w:color="auto"/>
              <w:right w:val="nil"/>
            </w:tcBorders>
            <w:shd w:val="clear" w:color="000000" w:fill="FFFFFF"/>
            <w:noWrap/>
          </w:tcPr>
          <w:p w14:paraId="6BA35314" w14:textId="1B5B1C48" w:rsidR="00075110" w:rsidRPr="00BE0BE8" w:rsidRDefault="00094597" w:rsidP="00075110">
            <w:pPr>
              <w:jc w:val="right"/>
              <w:rPr>
                <w:b/>
                <w:bCs/>
                <w:sz w:val="18"/>
                <w:szCs w:val="18"/>
              </w:rPr>
            </w:pPr>
            <w:r>
              <w:rPr>
                <w:b/>
                <w:bCs/>
                <w:sz w:val="18"/>
                <w:szCs w:val="18"/>
              </w:rPr>
              <w:t xml:space="preserve">3 365 </w:t>
            </w:r>
            <w:r w:rsidR="00E03E4D">
              <w:rPr>
                <w:b/>
                <w:bCs/>
                <w:sz w:val="18"/>
                <w:szCs w:val="18"/>
              </w:rPr>
              <w:t>682</w:t>
            </w:r>
          </w:p>
        </w:tc>
      </w:tr>
    </w:tbl>
    <w:p w14:paraId="4DDCC22E" w14:textId="77777777" w:rsidR="00FA54A8" w:rsidRPr="00F04A68" w:rsidRDefault="00FA54A8" w:rsidP="000A4EAD">
      <w:pPr>
        <w:pStyle w:val="BodyText"/>
        <w:spacing w:before="60"/>
        <w:ind w:left="450"/>
      </w:pPr>
    </w:p>
    <w:p w14:paraId="60C023CD" w14:textId="5E9E0FA6" w:rsidR="00716313" w:rsidRDefault="00716313" w:rsidP="000A4EAD">
      <w:pPr>
        <w:pStyle w:val="BodyText"/>
        <w:spacing w:before="60"/>
        <w:ind w:left="450"/>
      </w:pPr>
      <w:r w:rsidRPr="00F04A68">
        <w:lastRenderedPageBreak/>
        <w:t>Veková štruktúra pohľadávok za predchádzajúce účtovné obdobie je uvedená v nasledujúcom prehľade</w:t>
      </w:r>
      <w:r w:rsidR="00E928C2" w:rsidRPr="00F04A68">
        <w:t>:</w:t>
      </w:r>
    </w:p>
    <w:p w14:paraId="0A3BFDD6" w14:textId="77777777" w:rsidR="000071E7" w:rsidRPr="00F04A68" w:rsidRDefault="000071E7" w:rsidP="000A4EAD">
      <w:pPr>
        <w:pStyle w:val="BodyText"/>
        <w:spacing w:before="60"/>
        <w:ind w:left="450"/>
      </w:pPr>
    </w:p>
    <w:tbl>
      <w:tblPr>
        <w:tblW w:w="8815" w:type="dxa"/>
        <w:tblInd w:w="284" w:type="dxa"/>
        <w:tblLook w:val="04A0" w:firstRow="1" w:lastRow="0" w:firstColumn="1" w:lastColumn="0" w:noHBand="0" w:noVBand="1"/>
      </w:tblPr>
      <w:tblGrid>
        <w:gridCol w:w="3192"/>
        <w:gridCol w:w="261"/>
        <w:gridCol w:w="1600"/>
        <w:gridCol w:w="261"/>
        <w:gridCol w:w="1640"/>
        <w:gridCol w:w="261"/>
        <w:gridCol w:w="1600"/>
      </w:tblGrid>
      <w:tr w:rsidR="004C3AB7" w:rsidRPr="00F04A68" w14:paraId="1F433D13" w14:textId="77777777" w:rsidTr="00744905">
        <w:trPr>
          <w:trHeight w:val="240"/>
        </w:trPr>
        <w:tc>
          <w:tcPr>
            <w:tcW w:w="3192" w:type="dxa"/>
            <w:tcBorders>
              <w:top w:val="nil"/>
              <w:left w:val="nil"/>
              <w:bottom w:val="nil"/>
              <w:right w:val="nil"/>
            </w:tcBorders>
            <w:shd w:val="clear" w:color="000000" w:fill="FFFFFF"/>
            <w:noWrap/>
            <w:hideMark/>
          </w:tcPr>
          <w:p w14:paraId="5CC412DA" w14:textId="032DC79E" w:rsidR="004C3AB7" w:rsidRPr="00F04A68" w:rsidRDefault="004C3AB7" w:rsidP="00744905">
            <w:pPr>
              <w:rPr>
                <w:sz w:val="18"/>
                <w:szCs w:val="18"/>
              </w:rPr>
            </w:pPr>
            <w:r w:rsidRPr="00F04A68">
              <w:rPr>
                <w:sz w:val="18"/>
                <w:szCs w:val="18"/>
              </w:rPr>
              <w:t>Pohľadávky k 31.12.20</w:t>
            </w:r>
            <w:r w:rsidR="00905875">
              <w:rPr>
                <w:sz w:val="18"/>
                <w:szCs w:val="18"/>
              </w:rPr>
              <w:t>20</w:t>
            </w:r>
          </w:p>
        </w:tc>
        <w:tc>
          <w:tcPr>
            <w:tcW w:w="261" w:type="dxa"/>
            <w:tcBorders>
              <w:top w:val="nil"/>
              <w:left w:val="nil"/>
              <w:bottom w:val="nil"/>
              <w:right w:val="nil"/>
            </w:tcBorders>
            <w:shd w:val="clear" w:color="000000" w:fill="FFFFFF"/>
            <w:noWrap/>
            <w:hideMark/>
          </w:tcPr>
          <w:p w14:paraId="691424D6" w14:textId="77777777" w:rsidR="004C3AB7" w:rsidRPr="00F04A68" w:rsidRDefault="004C3AB7" w:rsidP="00744905">
            <w:pPr>
              <w:rPr>
                <w:sz w:val="18"/>
                <w:szCs w:val="18"/>
              </w:rPr>
            </w:pPr>
            <w:r w:rsidRPr="00F04A68">
              <w:rPr>
                <w:sz w:val="18"/>
                <w:szCs w:val="18"/>
              </w:rPr>
              <w:t> </w:t>
            </w:r>
          </w:p>
        </w:tc>
        <w:tc>
          <w:tcPr>
            <w:tcW w:w="1600" w:type="dxa"/>
            <w:tcBorders>
              <w:top w:val="nil"/>
              <w:left w:val="nil"/>
              <w:bottom w:val="nil"/>
              <w:right w:val="nil"/>
            </w:tcBorders>
            <w:shd w:val="clear" w:color="000000" w:fill="FFFFFF"/>
            <w:noWrap/>
            <w:hideMark/>
          </w:tcPr>
          <w:p w14:paraId="44D6184F" w14:textId="77777777" w:rsidR="004C3AB7" w:rsidRPr="00F04A68" w:rsidRDefault="004C3AB7" w:rsidP="00744905">
            <w:pPr>
              <w:jc w:val="center"/>
              <w:rPr>
                <w:sz w:val="18"/>
                <w:szCs w:val="18"/>
              </w:rPr>
            </w:pPr>
            <w:r w:rsidRPr="00F04A68">
              <w:rPr>
                <w:sz w:val="18"/>
                <w:szCs w:val="18"/>
              </w:rPr>
              <w:t>V lehote splatnosti</w:t>
            </w:r>
          </w:p>
        </w:tc>
        <w:tc>
          <w:tcPr>
            <w:tcW w:w="261" w:type="dxa"/>
            <w:tcBorders>
              <w:top w:val="nil"/>
              <w:left w:val="nil"/>
              <w:bottom w:val="nil"/>
              <w:right w:val="nil"/>
            </w:tcBorders>
            <w:shd w:val="clear" w:color="000000" w:fill="FFFFFF"/>
            <w:noWrap/>
            <w:hideMark/>
          </w:tcPr>
          <w:p w14:paraId="646F5E1F" w14:textId="77777777" w:rsidR="004C3AB7" w:rsidRPr="00F04A68" w:rsidRDefault="004C3AB7" w:rsidP="00744905">
            <w:pPr>
              <w:jc w:val="center"/>
              <w:rPr>
                <w:sz w:val="18"/>
                <w:szCs w:val="18"/>
              </w:rPr>
            </w:pPr>
            <w:r w:rsidRPr="00F04A68">
              <w:rPr>
                <w:sz w:val="18"/>
                <w:szCs w:val="18"/>
              </w:rPr>
              <w:t> </w:t>
            </w:r>
          </w:p>
        </w:tc>
        <w:tc>
          <w:tcPr>
            <w:tcW w:w="1640" w:type="dxa"/>
            <w:tcBorders>
              <w:top w:val="nil"/>
              <w:left w:val="nil"/>
              <w:bottom w:val="nil"/>
              <w:right w:val="nil"/>
            </w:tcBorders>
            <w:shd w:val="clear" w:color="000000" w:fill="FFFFFF"/>
            <w:hideMark/>
          </w:tcPr>
          <w:p w14:paraId="1F7AB9C9" w14:textId="77777777" w:rsidR="004C3AB7" w:rsidRPr="00F04A68" w:rsidRDefault="004C3AB7" w:rsidP="00744905">
            <w:pPr>
              <w:jc w:val="center"/>
              <w:rPr>
                <w:sz w:val="18"/>
                <w:szCs w:val="18"/>
              </w:rPr>
            </w:pPr>
            <w:r w:rsidRPr="00F04A68">
              <w:rPr>
                <w:sz w:val="18"/>
                <w:szCs w:val="18"/>
              </w:rPr>
              <w:t>Po lehote splatnosti</w:t>
            </w:r>
          </w:p>
        </w:tc>
        <w:tc>
          <w:tcPr>
            <w:tcW w:w="261" w:type="dxa"/>
            <w:tcBorders>
              <w:top w:val="nil"/>
              <w:left w:val="nil"/>
              <w:bottom w:val="nil"/>
              <w:right w:val="nil"/>
            </w:tcBorders>
            <w:shd w:val="clear" w:color="000000" w:fill="FFFFFF"/>
            <w:hideMark/>
          </w:tcPr>
          <w:p w14:paraId="4236046C" w14:textId="77777777" w:rsidR="004C3AB7" w:rsidRPr="00F04A68" w:rsidRDefault="004C3AB7" w:rsidP="00744905">
            <w:pPr>
              <w:jc w:val="center"/>
              <w:rPr>
                <w:sz w:val="18"/>
                <w:szCs w:val="18"/>
              </w:rPr>
            </w:pPr>
            <w:r w:rsidRPr="00F04A68">
              <w:rPr>
                <w:sz w:val="18"/>
                <w:szCs w:val="18"/>
              </w:rPr>
              <w:t> </w:t>
            </w:r>
          </w:p>
        </w:tc>
        <w:tc>
          <w:tcPr>
            <w:tcW w:w="1600" w:type="dxa"/>
            <w:tcBorders>
              <w:top w:val="nil"/>
              <w:left w:val="nil"/>
              <w:bottom w:val="nil"/>
              <w:right w:val="nil"/>
            </w:tcBorders>
            <w:shd w:val="clear" w:color="000000" w:fill="FFFFFF"/>
            <w:hideMark/>
          </w:tcPr>
          <w:p w14:paraId="2D548A1D" w14:textId="77777777" w:rsidR="004C3AB7" w:rsidRPr="00F04A68" w:rsidRDefault="004C3AB7" w:rsidP="00744905">
            <w:pPr>
              <w:jc w:val="center"/>
              <w:rPr>
                <w:sz w:val="18"/>
                <w:szCs w:val="18"/>
              </w:rPr>
            </w:pPr>
            <w:r w:rsidRPr="00F04A68">
              <w:rPr>
                <w:sz w:val="18"/>
                <w:szCs w:val="18"/>
              </w:rPr>
              <w:t>Pohľadávky spolu</w:t>
            </w:r>
          </w:p>
        </w:tc>
      </w:tr>
      <w:tr w:rsidR="004C3AB7" w:rsidRPr="00F04A68" w14:paraId="3712DAA3" w14:textId="77777777" w:rsidTr="00744905">
        <w:trPr>
          <w:trHeight w:val="240"/>
        </w:trPr>
        <w:tc>
          <w:tcPr>
            <w:tcW w:w="3192" w:type="dxa"/>
            <w:tcBorders>
              <w:top w:val="nil"/>
              <w:left w:val="nil"/>
              <w:bottom w:val="single" w:sz="4" w:space="0" w:color="auto"/>
              <w:right w:val="nil"/>
            </w:tcBorders>
            <w:shd w:val="clear" w:color="000000" w:fill="FFFFFF"/>
            <w:noWrap/>
            <w:hideMark/>
          </w:tcPr>
          <w:p w14:paraId="718AC0C4" w14:textId="77777777" w:rsidR="004C3AB7" w:rsidRPr="00F04A68" w:rsidRDefault="004C3AB7" w:rsidP="00744905">
            <w:pPr>
              <w:jc w:val="center"/>
              <w:rPr>
                <w:sz w:val="18"/>
                <w:szCs w:val="18"/>
              </w:rPr>
            </w:pPr>
            <w:r w:rsidRPr="00F04A68">
              <w:rPr>
                <w:sz w:val="18"/>
                <w:szCs w:val="18"/>
              </w:rPr>
              <w:t>a</w:t>
            </w:r>
          </w:p>
        </w:tc>
        <w:tc>
          <w:tcPr>
            <w:tcW w:w="261" w:type="dxa"/>
            <w:tcBorders>
              <w:top w:val="nil"/>
              <w:left w:val="nil"/>
              <w:bottom w:val="single" w:sz="4" w:space="0" w:color="auto"/>
              <w:right w:val="nil"/>
            </w:tcBorders>
            <w:shd w:val="clear" w:color="000000" w:fill="FFFFFF"/>
            <w:noWrap/>
            <w:hideMark/>
          </w:tcPr>
          <w:p w14:paraId="73120840" w14:textId="77777777" w:rsidR="004C3AB7" w:rsidRPr="00F04A68" w:rsidRDefault="004C3AB7" w:rsidP="00744905">
            <w:pPr>
              <w:rPr>
                <w:sz w:val="18"/>
                <w:szCs w:val="18"/>
              </w:rPr>
            </w:pPr>
            <w:r w:rsidRPr="00F04A68">
              <w:rPr>
                <w:sz w:val="18"/>
                <w:szCs w:val="18"/>
              </w:rPr>
              <w:t> </w:t>
            </w:r>
          </w:p>
        </w:tc>
        <w:tc>
          <w:tcPr>
            <w:tcW w:w="1600" w:type="dxa"/>
            <w:tcBorders>
              <w:top w:val="nil"/>
              <w:left w:val="nil"/>
              <w:bottom w:val="single" w:sz="4" w:space="0" w:color="auto"/>
              <w:right w:val="nil"/>
            </w:tcBorders>
            <w:shd w:val="clear" w:color="000000" w:fill="FFFFFF"/>
            <w:noWrap/>
            <w:hideMark/>
          </w:tcPr>
          <w:p w14:paraId="15D37291" w14:textId="77777777" w:rsidR="004C3AB7" w:rsidRPr="00F04A68" w:rsidRDefault="004C3AB7" w:rsidP="00744905">
            <w:pPr>
              <w:jc w:val="center"/>
              <w:rPr>
                <w:sz w:val="18"/>
                <w:szCs w:val="18"/>
              </w:rPr>
            </w:pPr>
            <w:r w:rsidRPr="00F04A68">
              <w:rPr>
                <w:sz w:val="18"/>
                <w:szCs w:val="18"/>
              </w:rPr>
              <w:t>b</w:t>
            </w:r>
          </w:p>
        </w:tc>
        <w:tc>
          <w:tcPr>
            <w:tcW w:w="261" w:type="dxa"/>
            <w:tcBorders>
              <w:top w:val="nil"/>
              <w:left w:val="nil"/>
              <w:bottom w:val="single" w:sz="4" w:space="0" w:color="auto"/>
              <w:right w:val="nil"/>
            </w:tcBorders>
            <w:shd w:val="clear" w:color="000000" w:fill="FFFFFF"/>
            <w:noWrap/>
            <w:hideMark/>
          </w:tcPr>
          <w:p w14:paraId="6BDEED21" w14:textId="77777777" w:rsidR="004C3AB7" w:rsidRPr="00F04A68" w:rsidRDefault="004C3AB7" w:rsidP="00744905">
            <w:pPr>
              <w:jc w:val="center"/>
              <w:rPr>
                <w:sz w:val="18"/>
                <w:szCs w:val="18"/>
              </w:rPr>
            </w:pPr>
            <w:r w:rsidRPr="00F04A68">
              <w:rPr>
                <w:sz w:val="18"/>
                <w:szCs w:val="18"/>
              </w:rPr>
              <w:t> </w:t>
            </w:r>
          </w:p>
        </w:tc>
        <w:tc>
          <w:tcPr>
            <w:tcW w:w="1640" w:type="dxa"/>
            <w:tcBorders>
              <w:top w:val="nil"/>
              <w:left w:val="nil"/>
              <w:bottom w:val="single" w:sz="4" w:space="0" w:color="auto"/>
              <w:right w:val="nil"/>
            </w:tcBorders>
            <w:shd w:val="clear" w:color="000000" w:fill="FFFFFF"/>
            <w:noWrap/>
            <w:hideMark/>
          </w:tcPr>
          <w:p w14:paraId="623BFDA0" w14:textId="77777777" w:rsidR="004C3AB7" w:rsidRPr="00F04A68" w:rsidRDefault="004C3AB7" w:rsidP="00744905">
            <w:pPr>
              <w:jc w:val="center"/>
              <w:rPr>
                <w:sz w:val="18"/>
                <w:szCs w:val="18"/>
              </w:rPr>
            </w:pPr>
            <w:r w:rsidRPr="00F04A68">
              <w:rPr>
                <w:sz w:val="18"/>
                <w:szCs w:val="18"/>
              </w:rPr>
              <w:t>c</w:t>
            </w:r>
          </w:p>
        </w:tc>
        <w:tc>
          <w:tcPr>
            <w:tcW w:w="261" w:type="dxa"/>
            <w:tcBorders>
              <w:top w:val="nil"/>
              <w:left w:val="nil"/>
              <w:bottom w:val="single" w:sz="4" w:space="0" w:color="auto"/>
              <w:right w:val="nil"/>
            </w:tcBorders>
            <w:shd w:val="clear" w:color="000000" w:fill="FFFFFF"/>
            <w:noWrap/>
            <w:hideMark/>
          </w:tcPr>
          <w:p w14:paraId="327DE008" w14:textId="77777777" w:rsidR="004C3AB7" w:rsidRPr="00F04A68" w:rsidRDefault="004C3AB7" w:rsidP="00744905">
            <w:pPr>
              <w:jc w:val="center"/>
              <w:rPr>
                <w:sz w:val="18"/>
                <w:szCs w:val="18"/>
              </w:rPr>
            </w:pPr>
            <w:r w:rsidRPr="00F04A68">
              <w:rPr>
                <w:sz w:val="18"/>
                <w:szCs w:val="18"/>
              </w:rPr>
              <w:t> </w:t>
            </w:r>
          </w:p>
        </w:tc>
        <w:tc>
          <w:tcPr>
            <w:tcW w:w="1600" w:type="dxa"/>
            <w:tcBorders>
              <w:top w:val="nil"/>
              <w:left w:val="nil"/>
              <w:bottom w:val="single" w:sz="4" w:space="0" w:color="auto"/>
              <w:right w:val="nil"/>
            </w:tcBorders>
            <w:shd w:val="clear" w:color="000000" w:fill="FFFFFF"/>
            <w:noWrap/>
            <w:hideMark/>
          </w:tcPr>
          <w:p w14:paraId="220864E1" w14:textId="77777777" w:rsidR="004C3AB7" w:rsidRPr="00F04A68" w:rsidRDefault="004C3AB7" w:rsidP="00744905">
            <w:pPr>
              <w:jc w:val="center"/>
              <w:rPr>
                <w:sz w:val="18"/>
                <w:szCs w:val="18"/>
              </w:rPr>
            </w:pPr>
            <w:r w:rsidRPr="00F04A68">
              <w:rPr>
                <w:sz w:val="18"/>
                <w:szCs w:val="18"/>
              </w:rPr>
              <w:t>d</w:t>
            </w:r>
          </w:p>
        </w:tc>
      </w:tr>
      <w:tr w:rsidR="004C3AB7" w:rsidRPr="00F04A68" w14:paraId="5D67484C" w14:textId="77777777" w:rsidTr="00744905">
        <w:trPr>
          <w:trHeight w:val="240"/>
        </w:trPr>
        <w:tc>
          <w:tcPr>
            <w:tcW w:w="3192" w:type="dxa"/>
            <w:tcBorders>
              <w:top w:val="nil"/>
              <w:left w:val="nil"/>
              <w:bottom w:val="nil"/>
              <w:right w:val="nil"/>
            </w:tcBorders>
            <w:shd w:val="clear" w:color="000000" w:fill="FFFFFF"/>
            <w:noWrap/>
            <w:hideMark/>
          </w:tcPr>
          <w:p w14:paraId="695A8351" w14:textId="77777777" w:rsidR="004C3AB7" w:rsidRPr="00F04A68" w:rsidRDefault="004C3AB7" w:rsidP="00744905">
            <w:pPr>
              <w:rPr>
                <w:b/>
                <w:bCs/>
                <w:sz w:val="18"/>
                <w:szCs w:val="18"/>
              </w:rPr>
            </w:pPr>
            <w:r w:rsidRPr="00F04A68">
              <w:rPr>
                <w:b/>
                <w:bCs/>
                <w:sz w:val="18"/>
                <w:szCs w:val="18"/>
              </w:rPr>
              <w:t>Dlhodobé pohľadávky</w:t>
            </w:r>
          </w:p>
        </w:tc>
        <w:tc>
          <w:tcPr>
            <w:tcW w:w="261" w:type="dxa"/>
            <w:tcBorders>
              <w:top w:val="nil"/>
              <w:left w:val="nil"/>
              <w:bottom w:val="nil"/>
              <w:right w:val="nil"/>
            </w:tcBorders>
            <w:shd w:val="clear" w:color="000000" w:fill="FFFFFF"/>
            <w:noWrap/>
            <w:hideMark/>
          </w:tcPr>
          <w:p w14:paraId="506CAE0A" w14:textId="77777777" w:rsidR="004C3AB7" w:rsidRPr="00F04A68" w:rsidRDefault="004C3AB7" w:rsidP="00744905">
            <w:pPr>
              <w:rPr>
                <w:sz w:val="18"/>
                <w:szCs w:val="18"/>
              </w:rPr>
            </w:pPr>
            <w:r w:rsidRPr="00F04A68">
              <w:rPr>
                <w:sz w:val="18"/>
                <w:szCs w:val="18"/>
              </w:rPr>
              <w:t> </w:t>
            </w:r>
          </w:p>
        </w:tc>
        <w:tc>
          <w:tcPr>
            <w:tcW w:w="1600" w:type="dxa"/>
            <w:tcBorders>
              <w:top w:val="nil"/>
              <w:left w:val="nil"/>
              <w:bottom w:val="nil"/>
              <w:right w:val="nil"/>
            </w:tcBorders>
            <w:shd w:val="clear" w:color="000000" w:fill="FFFFFF"/>
            <w:noWrap/>
            <w:hideMark/>
          </w:tcPr>
          <w:p w14:paraId="745D99E2" w14:textId="77777777" w:rsidR="004C3AB7" w:rsidRPr="00F04A68" w:rsidRDefault="004C3AB7" w:rsidP="00744905">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45E574A7" w14:textId="77777777" w:rsidR="004C3AB7" w:rsidRPr="00F04A68" w:rsidRDefault="004C3AB7" w:rsidP="00744905">
            <w:pPr>
              <w:jc w:val="right"/>
              <w:rPr>
                <w:sz w:val="18"/>
                <w:szCs w:val="18"/>
              </w:rPr>
            </w:pPr>
            <w:r w:rsidRPr="00F04A68">
              <w:rPr>
                <w:sz w:val="18"/>
                <w:szCs w:val="18"/>
              </w:rPr>
              <w:t> </w:t>
            </w:r>
          </w:p>
        </w:tc>
        <w:tc>
          <w:tcPr>
            <w:tcW w:w="1640" w:type="dxa"/>
            <w:tcBorders>
              <w:top w:val="nil"/>
              <w:left w:val="nil"/>
              <w:bottom w:val="nil"/>
              <w:right w:val="nil"/>
            </w:tcBorders>
            <w:shd w:val="clear" w:color="000000" w:fill="FFFFFF"/>
            <w:noWrap/>
            <w:hideMark/>
          </w:tcPr>
          <w:p w14:paraId="0EB906C2" w14:textId="77777777" w:rsidR="004C3AB7" w:rsidRPr="00F04A68" w:rsidRDefault="004C3AB7" w:rsidP="00744905">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6B44FD04" w14:textId="77777777" w:rsidR="004C3AB7" w:rsidRPr="00F04A68" w:rsidRDefault="004C3AB7" w:rsidP="00744905">
            <w:pPr>
              <w:jc w:val="right"/>
              <w:rPr>
                <w:sz w:val="18"/>
                <w:szCs w:val="18"/>
              </w:rPr>
            </w:pPr>
            <w:r w:rsidRPr="00F04A68">
              <w:rPr>
                <w:sz w:val="18"/>
                <w:szCs w:val="18"/>
              </w:rPr>
              <w:t> </w:t>
            </w:r>
          </w:p>
        </w:tc>
        <w:tc>
          <w:tcPr>
            <w:tcW w:w="1600" w:type="dxa"/>
            <w:tcBorders>
              <w:top w:val="nil"/>
              <w:left w:val="nil"/>
              <w:bottom w:val="nil"/>
              <w:right w:val="nil"/>
            </w:tcBorders>
            <w:shd w:val="clear" w:color="000000" w:fill="FFFFFF"/>
            <w:noWrap/>
            <w:hideMark/>
          </w:tcPr>
          <w:p w14:paraId="50AB79AA" w14:textId="77777777" w:rsidR="004C3AB7" w:rsidRPr="00F04A68" w:rsidRDefault="004C3AB7" w:rsidP="00744905">
            <w:pPr>
              <w:jc w:val="right"/>
              <w:rPr>
                <w:sz w:val="18"/>
                <w:szCs w:val="18"/>
              </w:rPr>
            </w:pPr>
            <w:r w:rsidRPr="00F04A68">
              <w:rPr>
                <w:sz w:val="18"/>
                <w:szCs w:val="18"/>
              </w:rPr>
              <w:t> </w:t>
            </w:r>
          </w:p>
        </w:tc>
      </w:tr>
      <w:tr w:rsidR="00F27D0D" w:rsidRPr="00F04A68" w14:paraId="33FDED75" w14:textId="77777777" w:rsidTr="00744905">
        <w:trPr>
          <w:trHeight w:val="240"/>
        </w:trPr>
        <w:tc>
          <w:tcPr>
            <w:tcW w:w="3192" w:type="dxa"/>
            <w:tcBorders>
              <w:top w:val="nil"/>
              <w:left w:val="nil"/>
              <w:bottom w:val="nil"/>
              <w:right w:val="nil"/>
            </w:tcBorders>
            <w:shd w:val="clear" w:color="auto" w:fill="auto"/>
            <w:hideMark/>
          </w:tcPr>
          <w:p w14:paraId="5E4D67C5" w14:textId="1158A4EA" w:rsidR="00F27D0D" w:rsidRPr="00F04A68" w:rsidRDefault="00037C5A" w:rsidP="00F27D0D">
            <w:pPr>
              <w:rPr>
                <w:sz w:val="18"/>
                <w:szCs w:val="18"/>
              </w:rPr>
            </w:pPr>
            <w:r>
              <w:rPr>
                <w:sz w:val="18"/>
                <w:szCs w:val="18"/>
              </w:rPr>
              <w:t>Odložená daňová pohľadávka</w:t>
            </w:r>
          </w:p>
        </w:tc>
        <w:tc>
          <w:tcPr>
            <w:tcW w:w="261" w:type="dxa"/>
            <w:tcBorders>
              <w:top w:val="nil"/>
              <w:left w:val="nil"/>
              <w:bottom w:val="nil"/>
              <w:right w:val="nil"/>
            </w:tcBorders>
            <w:shd w:val="clear" w:color="000000" w:fill="FFFFFF"/>
            <w:noWrap/>
            <w:hideMark/>
          </w:tcPr>
          <w:p w14:paraId="5A92DA70" w14:textId="77777777" w:rsidR="00F27D0D" w:rsidRPr="00F04A68" w:rsidRDefault="00F27D0D" w:rsidP="00F27D0D">
            <w:pPr>
              <w:rPr>
                <w:sz w:val="18"/>
                <w:szCs w:val="18"/>
              </w:rPr>
            </w:pPr>
            <w:r w:rsidRPr="00F04A68">
              <w:rPr>
                <w:sz w:val="18"/>
                <w:szCs w:val="18"/>
              </w:rPr>
              <w:t> </w:t>
            </w:r>
          </w:p>
        </w:tc>
        <w:tc>
          <w:tcPr>
            <w:tcW w:w="1600" w:type="dxa"/>
            <w:tcBorders>
              <w:top w:val="nil"/>
              <w:left w:val="nil"/>
              <w:bottom w:val="nil"/>
              <w:right w:val="nil"/>
            </w:tcBorders>
            <w:shd w:val="clear" w:color="000000" w:fill="FFFFFF"/>
            <w:noWrap/>
            <w:hideMark/>
          </w:tcPr>
          <w:p w14:paraId="4ED2EDC7" w14:textId="1EADA1BB" w:rsidR="00F27D0D" w:rsidRPr="00F04A68" w:rsidRDefault="00F27D0D" w:rsidP="00F27D0D">
            <w:pPr>
              <w:jc w:val="right"/>
              <w:rPr>
                <w:sz w:val="18"/>
                <w:szCs w:val="18"/>
              </w:rPr>
            </w:pPr>
            <w:r>
              <w:rPr>
                <w:sz w:val="18"/>
                <w:szCs w:val="18"/>
              </w:rPr>
              <w:t>103 703</w:t>
            </w:r>
          </w:p>
        </w:tc>
        <w:tc>
          <w:tcPr>
            <w:tcW w:w="261" w:type="dxa"/>
            <w:tcBorders>
              <w:top w:val="nil"/>
              <w:left w:val="nil"/>
              <w:bottom w:val="nil"/>
              <w:right w:val="nil"/>
            </w:tcBorders>
            <w:shd w:val="clear" w:color="000000" w:fill="FFFFFF"/>
            <w:noWrap/>
            <w:hideMark/>
          </w:tcPr>
          <w:p w14:paraId="0CF8C523" w14:textId="6D0F0377" w:rsidR="00F27D0D" w:rsidRPr="00F04A68" w:rsidRDefault="00F27D0D" w:rsidP="00F27D0D">
            <w:pPr>
              <w:jc w:val="right"/>
              <w:rPr>
                <w:sz w:val="18"/>
                <w:szCs w:val="18"/>
              </w:rPr>
            </w:pPr>
            <w:r>
              <w:rPr>
                <w:sz w:val="18"/>
                <w:szCs w:val="18"/>
              </w:rPr>
              <w:t> </w:t>
            </w:r>
          </w:p>
        </w:tc>
        <w:tc>
          <w:tcPr>
            <w:tcW w:w="1640" w:type="dxa"/>
            <w:tcBorders>
              <w:top w:val="nil"/>
              <w:left w:val="nil"/>
              <w:bottom w:val="nil"/>
              <w:right w:val="nil"/>
            </w:tcBorders>
            <w:shd w:val="clear" w:color="000000" w:fill="FFFFFF"/>
            <w:noWrap/>
            <w:hideMark/>
          </w:tcPr>
          <w:p w14:paraId="3EAF7B06" w14:textId="78E712FC" w:rsidR="00F27D0D" w:rsidRPr="00F04A68" w:rsidRDefault="00F27D0D" w:rsidP="00F27D0D">
            <w:pPr>
              <w:jc w:val="right"/>
              <w:rPr>
                <w:sz w:val="18"/>
                <w:szCs w:val="18"/>
              </w:rPr>
            </w:pPr>
            <w:r>
              <w:rPr>
                <w:sz w:val="18"/>
                <w:szCs w:val="18"/>
              </w:rPr>
              <w:t>-</w:t>
            </w:r>
          </w:p>
        </w:tc>
        <w:tc>
          <w:tcPr>
            <w:tcW w:w="261" w:type="dxa"/>
            <w:tcBorders>
              <w:top w:val="nil"/>
              <w:left w:val="nil"/>
              <w:bottom w:val="nil"/>
              <w:right w:val="nil"/>
            </w:tcBorders>
            <w:shd w:val="clear" w:color="000000" w:fill="FFFFFF"/>
            <w:noWrap/>
            <w:hideMark/>
          </w:tcPr>
          <w:p w14:paraId="6D0F6E91" w14:textId="7A4644DB" w:rsidR="00F27D0D" w:rsidRPr="00F04A68" w:rsidRDefault="00F27D0D" w:rsidP="00F27D0D">
            <w:pPr>
              <w:jc w:val="right"/>
              <w:rPr>
                <w:sz w:val="18"/>
                <w:szCs w:val="18"/>
              </w:rPr>
            </w:pPr>
            <w:r>
              <w:rPr>
                <w:sz w:val="18"/>
                <w:szCs w:val="18"/>
              </w:rPr>
              <w:t> </w:t>
            </w:r>
          </w:p>
        </w:tc>
        <w:tc>
          <w:tcPr>
            <w:tcW w:w="1600" w:type="dxa"/>
            <w:tcBorders>
              <w:top w:val="nil"/>
              <w:left w:val="nil"/>
              <w:bottom w:val="nil"/>
              <w:right w:val="nil"/>
            </w:tcBorders>
            <w:shd w:val="clear" w:color="000000" w:fill="FFFFFF"/>
            <w:noWrap/>
            <w:hideMark/>
          </w:tcPr>
          <w:p w14:paraId="0411A545" w14:textId="62575C7D" w:rsidR="00F27D0D" w:rsidRPr="00F04A68" w:rsidRDefault="00F27D0D" w:rsidP="00F27D0D">
            <w:pPr>
              <w:jc w:val="right"/>
              <w:rPr>
                <w:sz w:val="18"/>
                <w:szCs w:val="18"/>
              </w:rPr>
            </w:pPr>
            <w:r>
              <w:rPr>
                <w:sz w:val="18"/>
                <w:szCs w:val="18"/>
              </w:rPr>
              <w:t>103 703</w:t>
            </w:r>
          </w:p>
        </w:tc>
      </w:tr>
      <w:tr w:rsidR="00F27D0D" w:rsidRPr="00F04A68" w14:paraId="511D7CDA" w14:textId="77777777" w:rsidTr="00744905">
        <w:trPr>
          <w:trHeight w:val="252"/>
        </w:trPr>
        <w:tc>
          <w:tcPr>
            <w:tcW w:w="3192" w:type="dxa"/>
            <w:tcBorders>
              <w:top w:val="nil"/>
              <w:left w:val="nil"/>
              <w:bottom w:val="nil"/>
              <w:right w:val="nil"/>
            </w:tcBorders>
            <w:shd w:val="clear" w:color="000000" w:fill="FFFFFF"/>
            <w:hideMark/>
          </w:tcPr>
          <w:p w14:paraId="2F8B6D7C" w14:textId="77777777" w:rsidR="00F27D0D" w:rsidRPr="00F04A68" w:rsidRDefault="00F27D0D" w:rsidP="00F27D0D">
            <w:pPr>
              <w:rPr>
                <w:b/>
                <w:bCs/>
                <w:sz w:val="18"/>
                <w:szCs w:val="18"/>
              </w:rPr>
            </w:pPr>
            <w:r w:rsidRPr="00F04A68">
              <w:rPr>
                <w:b/>
                <w:bCs/>
                <w:sz w:val="18"/>
                <w:szCs w:val="18"/>
              </w:rPr>
              <w:t>Dlhodobé pohľadávky spolu</w:t>
            </w:r>
          </w:p>
        </w:tc>
        <w:tc>
          <w:tcPr>
            <w:tcW w:w="261" w:type="dxa"/>
            <w:tcBorders>
              <w:top w:val="nil"/>
              <w:left w:val="nil"/>
              <w:bottom w:val="nil"/>
              <w:right w:val="nil"/>
            </w:tcBorders>
            <w:shd w:val="clear" w:color="000000" w:fill="FFFFFF"/>
            <w:noWrap/>
            <w:hideMark/>
          </w:tcPr>
          <w:p w14:paraId="12F3E892" w14:textId="77777777" w:rsidR="00F27D0D" w:rsidRPr="00F04A68" w:rsidRDefault="00F27D0D" w:rsidP="00F27D0D">
            <w:pPr>
              <w:rPr>
                <w:sz w:val="18"/>
                <w:szCs w:val="18"/>
              </w:rPr>
            </w:pPr>
            <w:r w:rsidRPr="00F04A68">
              <w:rPr>
                <w:sz w:val="18"/>
                <w:szCs w:val="18"/>
              </w:rPr>
              <w:t> </w:t>
            </w:r>
          </w:p>
        </w:tc>
        <w:tc>
          <w:tcPr>
            <w:tcW w:w="1600" w:type="dxa"/>
            <w:tcBorders>
              <w:top w:val="single" w:sz="4" w:space="0" w:color="auto"/>
              <w:left w:val="nil"/>
              <w:bottom w:val="double" w:sz="6" w:space="0" w:color="auto"/>
              <w:right w:val="nil"/>
            </w:tcBorders>
            <w:shd w:val="clear" w:color="000000" w:fill="FFFFFF"/>
            <w:noWrap/>
            <w:hideMark/>
          </w:tcPr>
          <w:p w14:paraId="322DD732" w14:textId="01642C94" w:rsidR="00F27D0D" w:rsidRPr="00F04A68" w:rsidRDefault="00F27D0D" w:rsidP="00F27D0D">
            <w:pPr>
              <w:jc w:val="right"/>
              <w:rPr>
                <w:b/>
                <w:bCs/>
                <w:sz w:val="18"/>
                <w:szCs w:val="18"/>
              </w:rPr>
            </w:pPr>
            <w:r>
              <w:rPr>
                <w:b/>
                <w:bCs/>
                <w:sz w:val="18"/>
                <w:szCs w:val="18"/>
              </w:rPr>
              <w:t>103 703</w:t>
            </w:r>
          </w:p>
        </w:tc>
        <w:tc>
          <w:tcPr>
            <w:tcW w:w="261" w:type="dxa"/>
            <w:tcBorders>
              <w:top w:val="nil"/>
              <w:left w:val="nil"/>
              <w:bottom w:val="nil"/>
              <w:right w:val="nil"/>
            </w:tcBorders>
            <w:shd w:val="clear" w:color="000000" w:fill="FFFFFF"/>
            <w:noWrap/>
            <w:hideMark/>
          </w:tcPr>
          <w:p w14:paraId="23A56ECF" w14:textId="03E8A999" w:rsidR="00F27D0D" w:rsidRPr="00F04A68" w:rsidRDefault="00F27D0D" w:rsidP="00F27D0D">
            <w:pPr>
              <w:jc w:val="right"/>
              <w:rPr>
                <w:b/>
                <w:bCs/>
                <w:sz w:val="18"/>
                <w:szCs w:val="18"/>
              </w:rPr>
            </w:pPr>
            <w:r>
              <w:rPr>
                <w:b/>
                <w:bCs/>
                <w:sz w:val="18"/>
                <w:szCs w:val="18"/>
              </w:rPr>
              <w:t> </w:t>
            </w:r>
          </w:p>
        </w:tc>
        <w:tc>
          <w:tcPr>
            <w:tcW w:w="1640" w:type="dxa"/>
            <w:tcBorders>
              <w:top w:val="single" w:sz="4" w:space="0" w:color="auto"/>
              <w:left w:val="nil"/>
              <w:bottom w:val="double" w:sz="6" w:space="0" w:color="auto"/>
              <w:right w:val="nil"/>
            </w:tcBorders>
            <w:shd w:val="clear" w:color="000000" w:fill="FFFFFF"/>
            <w:noWrap/>
            <w:hideMark/>
          </w:tcPr>
          <w:p w14:paraId="1C98C648" w14:textId="2E020301" w:rsidR="00F27D0D" w:rsidRPr="00F04A68" w:rsidRDefault="00F27D0D" w:rsidP="00F27D0D">
            <w:pPr>
              <w:jc w:val="right"/>
              <w:rPr>
                <w:sz w:val="18"/>
                <w:szCs w:val="18"/>
              </w:rPr>
            </w:pPr>
            <w:r>
              <w:rPr>
                <w:sz w:val="18"/>
                <w:szCs w:val="18"/>
              </w:rPr>
              <w:t>-</w:t>
            </w:r>
          </w:p>
        </w:tc>
        <w:tc>
          <w:tcPr>
            <w:tcW w:w="261" w:type="dxa"/>
            <w:tcBorders>
              <w:top w:val="nil"/>
              <w:left w:val="nil"/>
              <w:bottom w:val="nil"/>
              <w:right w:val="nil"/>
            </w:tcBorders>
            <w:shd w:val="clear" w:color="000000" w:fill="FFFFFF"/>
            <w:noWrap/>
            <w:hideMark/>
          </w:tcPr>
          <w:p w14:paraId="2BFB6BC9" w14:textId="310FABD0" w:rsidR="00F27D0D" w:rsidRPr="00F04A68" w:rsidRDefault="00F27D0D" w:rsidP="00F27D0D">
            <w:pPr>
              <w:jc w:val="right"/>
              <w:rPr>
                <w:b/>
                <w:bCs/>
                <w:sz w:val="18"/>
                <w:szCs w:val="18"/>
              </w:rPr>
            </w:pPr>
            <w:r>
              <w:rPr>
                <w:b/>
                <w:bCs/>
                <w:sz w:val="18"/>
                <w:szCs w:val="18"/>
              </w:rPr>
              <w:t> </w:t>
            </w:r>
          </w:p>
        </w:tc>
        <w:tc>
          <w:tcPr>
            <w:tcW w:w="1600" w:type="dxa"/>
            <w:tcBorders>
              <w:top w:val="single" w:sz="4" w:space="0" w:color="auto"/>
              <w:left w:val="nil"/>
              <w:bottom w:val="double" w:sz="6" w:space="0" w:color="auto"/>
              <w:right w:val="nil"/>
            </w:tcBorders>
            <w:shd w:val="clear" w:color="000000" w:fill="FFFFFF"/>
            <w:noWrap/>
            <w:hideMark/>
          </w:tcPr>
          <w:p w14:paraId="6762B743" w14:textId="2ADDBDB3" w:rsidR="00F27D0D" w:rsidRPr="00F04A68" w:rsidRDefault="00F27D0D" w:rsidP="00F27D0D">
            <w:pPr>
              <w:jc w:val="right"/>
              <w:rPr>
                <w:b/>
                <w:bCs/>
                <w:sz w:val="18"/>
                <w:szCs w:val="18"/>
              </w:rPr>
            </w:pPr>
            <w:r>
              <w:rPr>
                <w:b/>
                <w:bCs/>
                <w:sz w:val="18"/>
                <w:szCs w:val="18"/>
              </w:rPr>
              <w:t>103 703</w:t>
            </w:r>
          </w:p>
        </w:tc>
      </w:tr>
      <w:tr w:rsidR="00F27D0D" w:rsidRPr="00F04A68" w14:paraId="5AEA2B46" w14:textId="77777777" w:rsidTr="00744905">
        <w:trPr>
          <w:trHeight w:val="252"/>
        </w:trPr>
        <w:tc>
          <w:tcPr>
            <w:tcW w:w="3192" w:type="dxa"/>
            <w:tcBorders>
              <w:top w:val="nil"/>
              <w:left w:val="nil"/>
              <w:bottom w:val="nil"/>
              <w:right w:val="nil"/>
            </w:tcBorders>
            <w:shd w:val="clear" w:color="000000" w:fill="FFFFFF"/>
            <w:hideMark/>
          </w:tcPr>
          <w:p w14:paraId="734B862B" w14:textId="77777777" w:rsidR="00F27D0D" w:rsidRPr="00F04A68" w:rsidRDefault="00F27D0D" w:rsidP="00F27D0D">
            <w:pPr>
              <w:rPr>
                <w:b/>
                <w:bCs/>
                <w:sz w:val="18"/>
                <w:szCs w:val="18"/>
              </w:rPr>
            </w:pPr>
            <w:r w:rsidRPr="00F04A68">
              <w:rPr>
                <w:b/>
                <w:bCs/>
                <w:sz w:val="18"/>
                <w:szCs w:val="18"/>
              </w:rPr>
              <w:t> </w:t>
            </w:r>
          </w:p>
        </w:tc>
        <w:tc>
          <w:tcPr>
            <w:tcW w:w="261" w:type="dxa"/>
            <w:tcBorders>
              <w:top w:val="nil"/>
              <w:left w:val="nil"/>
              <w:bottom w:val="nil"/>
              <w:right w:val="nil"/>
            </w:tcBorders>
            <w:shd w:val="clear" w:color="000000" w:fill="FFFFFF"/>
            <w:noWrap/>
            <w:hideMark/>
          </w:tcPr>
          <w:p w14:paraId="33670AB2" w14:textId="77777777" w:rsidR="00F27D0D" w:rsidRPr="00F04A68" w:rsidRDefault="00F27D0D" w:rsidP="00F27D0D">
            <w:pPr>
              <w:rPr>
                <w:sz w:val="18"/>
                <w:szCs w:val="18"/>
              </w:rPr>
            </w:pPr>
            <w:r w:rsidRPr="00F04A68">
              <w:rPr>
                <w:sz w:val="18"/>
                <w:szCs w:val="18"/>
              </w:rPr>
              <w:t> </w:t>
            </w:r>
          </w:p>
        </w:tc>
        <w:tc>
          <w:tcPr>
            <w:tcW w:w="1600" w:type="dxa"/>
            <w:tcBorders>
              <w:top w:val="nil"/>
              <w:left w:val="nil"/>
              <w:bottom w:val="nil"/>
              <w:right w:val="nil"/>
            </w:tcBorders>
            <w:shd w:val="clear" w:color="000000" w:fill="FFFFFF"/>
            <w:noWrap/>
            <w:hideMark/>
          </w:tcPr>
          <w:p w14:paraId="131217DF" w14:textId="17C34B14" w:rsidR="00F27D0D" w:rsidRPr="00F04A68" w:rsidRDefault="00F27D0D" w:rsidP="00F27D0D">
            <w:pPr>
              <w:rPr>
                <w:b/>
                <w:bCs/>
                <w:sz w:val="18"/>
                <w:szCs w:val="18"/>
              </w:rPr>
            </w:pPr>
          </w:p>
        </w:tc>
        <w:tc>
          <w:tcPr>
            <w:tcW w:w="261" w:type="dxa"/>
            <w:tcBorders>
              <w:top w:val="nil"/>
              <w:left w:val="nil"/>
              <w:bottom w:val="nil"/>
              <w:right w:val="nil"/>
            </w:tcBorders>
            <w:shd w:val="clear" w:color="000000" w:fill="FFFFFF"/>
            <w:noWrap/>
            <w:hideMark/>
          </w:tcPr>
          <w:p w14:paraId="382A8B3F" w14:textId="139E4DED" w:rsidR="00F27D0D" w:rsidRPr="00F04A68" w:rsidRDefault="00F27D0D" w:rsidP="00F27D0D">
            <w:pPr>
              <w:rPr>
                <w:b/>
                <w:bCs/>
                <w:sz w:val="18"/>
                <w:szCs w:val="18"/>
              </w:rPr>
            </w:pPr>
            <w:r>
              <w:rPr>
                <w:b/>
                <w:bCs/>
                <w:sz w:val="18"/>
                <w:szCs w:val="18"/>
              </w:rPr>
              <w:t> </w:t>
            </w:r>
          </w:p>
        </w:tc>
        <w:tc>
          <w:tcPr>
            <w:tcW w:w="1640" w:type="dxa"/>
            <w:tcBorders>
              <w:top w:val="nil"/>
              <w:left w:val="nil"/>
              <w:bottom w:val="nil"/>
              <w:right w:val="nil"/>
            </w:tcBorders>
            <w:shd w:val="clear" w:color="000000" w:fill="FFFFFF"/>
            <w:noWrap/>
            <w:hideMark/>
          </w:tcPr>
          <w:p w14:paraId="532CC36E" w14:textId="5EA095CE" w:rsidR="00F27D0D" w:rsidRPr="00F04A68" w:rsidRDefault="00F27D0D" w:rsidP="00F27D0D">
            <w:pPr>
              <w:rPr>
                <w:b/>
                <w:bCs/>
                <w:sz w:val="18"/>
                <w:szCs w:val="18"/>
              </w:rPr>
            </w:pPr>
            <w:r>
              <w:rPr>
                <w:b/>
                <w:bCs/>
                <w:sz w:val="18"/>
                <w:szCs w:val="18"/>
              </w:rPr>
              <w:t> </w:t>
            </w:r>
          </w:p>
        </w:tc>
        <w:tc>
          <w:tcPr>
            <w:tcW w:w="261" w:type="dxa"/>
            <w:tcBorders>
              <w:top w:val="nil"/>
              <w:left w:val="nil"/>
              <w:bottom w:val="nil"/>
              <w:right w:val="nil"/>
            </w:tcBorders>
            <w:shd w:val="clear" w:color="000000" w:fill="FFFFFF"/>
            <w:noWrap/>
            <w:hideMark/>
          </w:tcPr>
          <w:p w14:paraId="7752411A" w14:textId="7C54B4AE" w:rsidR="00F27D0D" w:rsidRPr="00F04A68" w:rsidRDefault="00F27D0D" w:rsidP="00F27D0D">
            <w:pPr>
              <w:rPr>
                <w:b/>
                <w:bCs/>
                <w:sz w:val="18"/>
                <w:szCs w:val="18"/>
              </w:rPr>
            </w:pPr>
            <w:r>
              <w:rPr>
                <w:b/>
                <w:bCs/>
                <w:sz w:val="18"/>
                <w:szCs w:val="18"/>
              </w:rPr>
              <w:t> </w:t>
            </w:r>
          </w:p>
        </w:tc>
        <w:tc>
          <w:tcPr>
            <w:tcW w:w="1600" w:type="dxa"/>
            <w:tcBorders>
              <w:top w:val="nil"/>
              <w:left w:val="nil"/>
              <w:bottom w:val="nil"/>
              <w:right w:val="nil"/>
            </w:tcBorders>
            <w:shd w:val="clear" w:color="000000" w:fill="FFFFFF"/>
            <w:noWrap/>
            <w:hideMark/>
          </w:tcPr>
          <w:p w14:paraId="29988319" w14:textId="58A475B0" w:rsidR="00F27D0D" w:rsidRPr="00F04A68" w:rsidRDefault="00F27D0D" w:rsidP="00F27D0D">
            <w:pPr>
              <w:rPr>
                <w:b/>
                <w:bCs/>
                <w:sz w:val="18"/>
                <w:szCs w:val="18"/>
              </w:rPr>
            </w:pPr>
          </w:p>
        </w:tc>
      </w:tr>
      <w:tr w:rsidR="00F27D0D" w:rsidRPr="00F04A68" w14:paraId="0A514054" w14:textId="77777777" w:rsidTr="00744905">
        <w:trPr>
          <w:trHeight w:val="240"/>
        </w:trPr>
        <w:tc>
          <w:tcPr>
            <w:tcW w:w="3192" w:type="dxa"/>
            <w:tcBorders>
              <w:top w:val="nil"/>
              <w:left w:val="nil"/>
              <w:bottom w:val="nil"/>
              <w:right w:val="nil"/>
            </w:tcBorders>
            <w:shd w:val="clear" w:color="000000" w:fill="FFFFFF"/>
            <w:hideMark/>
          </w:tcPr>
          <w:p w14:paraId="648B0A6C" w14:textId="77777777" w:rsidR="00F27D0D" w:rsidRPr="00F04A68" w:rsidRDefault="00F27D0D" w:rsidP="00F27D0D">
            <w:pPr>
              <w:rPr>
                <w:b/>
                <w:bCs/>
                <w:sz w:val="18"/>
                <w:szCs w:val="18"/>
              </w:rPr>
            </w:pPr>
            <w:r w:rsidRPr="00F04A68">
              <w:rPr>
                <w:b/>
                <w:bCs/>
                <w:sz w:val="18"/>
                <w:szCs w:val="18"/>
              </w:rPr>
              <w:t>Krátkodobé pohľadávky</w:t>
            </w:r>
          </w:p>
        </w:tc>
        <w:tc>
          <w:tcPr>
            <w:tcW w:w="261" w:type="dxa"/>
            <w:tcBorders>
              <w:top w:val="nil"/>
              <w:left w:val="nil"/>
              <w:bottom w:val="nil"/>
              <w:right w:val="nil"/>
            </w:tcBorders>
            <w:shd w:val="clear" w:color="000000" w:fill="FFFFFF"/>
            <w:noWrap/>
            <w:hideMark/>
          </w:tcPr>
          <w:p w14:paraId="451BC3F3" w14:textId="77777777" w:rsidR="00F27D0D" w:rsidRPr="00F04A68" w:rsidRDefault="00F27D0D" w:rsidP="00F27D0D">
            <w:pPr>
              <w:rPr>
                <w:sz w:val="18"/>
                <w:szCs w:val="18"/>
              </w:rPr>
            </w:pPr>
            <w:r w:rsidRPr="00F04A68">
              <w:rPr>
                <w:sz w:val="18"/>
                <w:szCs w:val="18"/>
              </w:rPr>
              <w:t> </w:t>
            </w:r>
          </w:p>
        </w:tc>
        <w:tc>
          <w:tcPr>
            <w:tcW w:w="1600" w:type="dxa"/>
            <w:tcBorders>
              <w:top w:val="nil"/>
              <w:left w:val="nil"/>
              <w:bottom w:val="nil"/>
              <w:right w:val="nil"/>
            </w:tcBorders>
            <w:shd w:val="clear" w:color="000000" w:fill="FFFFFF"/>
            <w:noWrap/>
            <w:hideMark/>
          </w:tcPr>
          <w:p w14:paraId="55391EA3" w14:textId="3843D228" w:rsidR="00F27D0D" w:rsidRPr="00F04A68" w:rsidRDefault="00F27D0D" w:rsidP="00F27D0D">
            <w:pPr>
              <w:rPr>
                <w:b/>
                <w:bCs/>
                <w:sz w:val="18"/>
                <w:szCs w:val="18"/>
              </w:rPr>
            </w:pPr>
          </w:p>
        </w:tc>
        <w:tc>
          <w:tcPr>
            <w:tcW w:w="261" w:type="dxa"/>
            <w:tcBorders>
              <w:top w:val="nil"/>
              <w:left w:val="nil"/>
              <w:bottom w:val="nil"/>
              <w:right w:val="nil"/>
            </w:tcBorders>
            <w:shd w:val="clear" w:color="000000" w:fill="FFFFFF"/>
            <w:noWrap/>
            <w:hideMark/>
          </w:tcPr>
          <w:p w14:paraId="0B59397F" w14:textId="27312C02" w:rsidR="00F27D0D" w:rsidRPr="00F04A68" w:rsidRDefault="00F27D0D" w:rsidP="00F27D0D">
            <w:pPr>
              <w:rPr>
                <w:b/>
                <w:bCs/>
                <w:sz w:val="18"/>
                <w:szCs w:val="18"/>
              </w:rPr>
            </w:pPr>
            <w:r>
              <w:rPr>
                <w:b/>
                <w:bCs/>
                <w:sz w:val="18"/>
                <w:szCs w:val="18"/>
              </w:rPr>
              <w:t> </w:t>
            </w:r>
          </w:p>
        </w:tc>
        <w:tc>
          <w:tcPr>
            <w:tcW w:w="1640" w:type="dxa"/>
            <w:tcBorders>
              <w:top w:val="nil"/>
              <w:left w:val="nil"/>
              <w:bottom w:val="nil"/>
              <w:right w:val="nil"/>
            </w:tcBorders>
            <w:shd w:val="clear" w:color="000000" w:fill="FFFFFF"/>
            <w:noWrap/>
            <w:hideMark/>
          </w:tcPr>
          <w:p w14:paraId="78FF6E49" w14:textId="482C574A" w:rsidR="00F27D0D" w:rsidRPr="00F04A68" w:rsidRDefault="00F27D0D" w:rsidP="00F27D0D">
            <w:pPr>
              <w:rPr>
                <w:b/>
                <w:bCs/>
                <w:sz w:val="18"/>
                <w:szCs w:val="18"/>
              </w:rPr>
            </w:pPr>
            <w:r>
              <w:rPr>
                <w:b/>
                <w:bCs/>
                <w:sz w:val="18"/>
                <w:szCs w:val="18"/>
              </w:rPr>
              <w:t> </w:t>
            </w:r>
          </w:p>
        </w:tc>
        <w:tc>
          <w:tcPr>
            <w:tcW w:w="261" w:type="dxa"/>
            <w:tcBorders>
              <w:top w:val="nil"/>
              <w:left w:val="nil"/>
              <w:bottom w:val="nil"/>
              <w:right w:val="nil"/>
            </w:tcBorders>
            <w:shd w:val="clear" w:color="000000" w:fill="FFFFFF"/>
            <w:noWrap/>
            <w:hideMark/>
          </w:tcPr>
          <w:p w14:paraId="7A36ECB6" w14:textId="50DF25DE" w:rsidR="00F27D0D" w:rsidRPr="00F04A68" w:rsidRDefault="00F27D0D" w:rsidP="00F27D0D">
            <w:pPr>
              <w:rPr>
                <w:b/>
                <w:bCs/>
                <w:sz w:val="18"/>
                <w:szCs w:val="18"/>
              </w:rPr>
            </w:pPr>
            <w:r>
              <w:rPr>
                <w:b/>
                <w:bCs/>
                <w:sz w:val="18"/>
                <w:szCs w:val="18"/>
              </w:rPr>
              <w:t> </w:t>
            </w:r>
          </w:p>
        </w:tc>
        <w:tc>
          <w:tcPr>
            <w:tcW w:w="1600" w:type="dxa"/>
            <w:tcBorders>
              <w:top w:val="nil"/>
              <w:left w:val="nil"/>
              <w:bottom w:val="nil"/>
              <w:right w:val="nil"/>
            </w:tcBorders>
            <w:shd w:val="clear" w:color="000000" w:fill="FFFFFF"/>
            <w:noWrap/>
            <w:hideMark/>
          </w:tcPr>
          <w:p w14:paraId="28240E9C" w14:textId="1BBCA8BE" w:rsidR="00F27D0D" w:rsidRPr="00F04A68" w:rsidRDefault="00F27D0D" w:rsidP="00F27D0D">
            <w:pPr>
              <w:rPr>
                <w:b/>
                <w:bCs/>
                <w:sz w:val="18"/>
                <w:szCs w:val="18"/>
              </w:rPr>
            </w:pPr>
          </w:p>
        </w:tc>
      </w:tr>
      <w:tr w:rsidR="00F27D0D" w:rsidRPr="00F04A68" w14:paraId="53460A7B" w14:textId="77777777" w:rsidTr="00744905">
        <w:trPr>
          <w:trHeight w:val="240"/>
        </w:trPr>
        <w:tc>
          <w:tcPr>
            <w:tcW w:w="3192" w:type="dxa"/>
            <w:tcBorders>
              <w:top w:val="nil"/>
              <w:left w:val="nil"/>
              <w:bottom w:val="nil"/>
              <w:right w:val="nil"/>
            </w:tcBorders>
            <w:shd w:val="clear" w:color="000000" w:fill="FFFFFF"/>
            <w:hideMark/>
          </w:tcPr>
          <w:p w14:paraId="6A1D9F32" w14:textId="77777777" w:rsidR="00F27D0D" w:rsidRPr="00F04A68" w:rsidRDefault="00F27D0D" w:rsidP="00F27D0D">
            <w:pPr>
              <w:rPr>
                <w:color w:val="000000"/>
                <w:sz w:val="18"/>
                <w:szCs w:val="18"/>
              </w:rPr>
            </w:pPr>
            <w:r w:rsidRPr="00F04A68">
              <w:rPr>
                <w:color w:val="000000"/>
                <w:sz w:val="18"/>
                <w:szCs w:val="18"/>
              </w:rPr>
              <w:t>Pohľadávky z obchodného styku</w:t>
            </w:r>
          </w:p>
        </w:tc>
        <w:tc>
          <w:tcPr>
            <w:tcW w:w="261" w:type="dxa"/>
            <w:tcBorders>
              <w:top w:val="nil"/>
              <w:left w:val="nil"/>
              <w:bottom w:val="nil"/>
              <w:right w:val="nil"/>
            </w:tcBorders>
            <w:shd w:val="clear" w:color="000000" w:fill="FFFFFF"/>
            <w:noWrap/>
            <w:hideMark/>
          </w:tcPr>
          <w:p w14:paraId="0D712259" w14:textId="77777777" w:rsidR="00F27D0D" w:rsidRPr="00F04A68" w:rsidRDefault="00F27D0D" w:rsidP="00F27D0D">
            <w:pPr>
              <w:rPr>
                <w:sz w:val="18"/>
                <w:szCs w:val="18"/>
              </w:rPr>
            </w:pPr>
            <w:r w:rsidRPr="00F04A68">
              <w:rPr>
                <w:sz w:val="18"/>
                <w:szCs w:val="18"/>
              </w:rPr>
              <w:t> </w:t>
            </w:r>
          </w:p>
        </w:tc>
        <w:tc>
          <w:tcPr>
            <w:tcW w:w="1600" w:type="dxa"/>
            <w:tcBorders>
              <w:top w:val="nil"/>
              <w:left w:val="nil"/>
              <w:bottom w:val="nil"/>
              <w:right w:val="nil"/>
            </w:tcBorders>
            <w:shd w:val="clear" w:color="000000" w:fill="FFFFFF"/>
            <w:noWrap/>
            <w:hideMark/>
          </w:tcPr>
          <w:p w14:paraId="483F7A5C" w14:textId="7CC4E42B" w:rsidR="00F27D0D" w:rsidRPr="00F04A68" w:rsidRDefault="00F27D0D" w:rsidP="00F27D0D">
            <w:pPr>
              <w:jc w:val="right"/>
              <w:rPr>
                <w:sz w:val="18"/>
                <w:szCs w:val="18"/>
              </w:rPr>
            </w:pPr>
            <w:r>
              <w:rPr>
                <w:sz w:val="18"/>
                <w:szCs w:val="18"/>
              </w:rPr>
              <w:t>2 628 812</w:t>
            </w:r>
          </w:p>
        </w:tc>
        <w:tc>
          <w:tcPr>
            <w:tcW w:w="261" w:type="dxa"/>
            <w:tcBorders>
              <w:top w:val="nil"/>
              <w:left w:val="nil"/>
              <w:bottom w:val="nil"/>
              <w:right w:val="nil"/>
            </w:tcBorders>
            <w:shd w:val="clear" w:color="000000" w:fill="FFFFFF"/>
            <w:noWrap/>
            <w:hideMark/>
          </w:tcPr>
          <w:p w14:paraId="464606F2" w14:textId="28724560" w:rsidR="00F27D0D" w:rsidRPr="00F04A68" w:rsidRDefault="00F27D0D" w:rsidP="00F27D0D">
            <w:pPr>
              <w:jc w:val="right"/>
              <w:rPr>
                <w:sz w:val="18"/>
                <w:szCs w:val="18"/>
              </w:rPr>
            </w:pPr>
          </w:p>
        </w:tc>
        <w:tc>
          <w:tcPr>
            <w:tcW w:w="1640" w:type="dxa"/>
            <w:tcBorders>
              <w:top w:val="nil"/>
              <w:left w:val="nil"/>
              <w:bottom w:val="nil"/>
              <w:right w:val="nil"/>
            </w:tcBorders>
            <w:shd w:val="clear" w:color="000000" w:fill="FFFFFF"/>
            <w:noWrap/>
            <w:hideMark/>
          </w:tcPr>
          <w:p w14:paraId="07853E7F" w14:textId="16E38B12" w:rsidR="00F27D0D" w:rsidRPr="00F04A68" w:rsidRDefault="00F27D0D" w:rsidP="00F27D0D">
            <w:pPr>
              <w:jc w:val="right"/>
              <w:rPr>
                <w:sz w:val="18"/>
                <w:szCs w:val="18"/>
              </w:rPr>
            </w:pPr>
            <w:r>
              <w:rPr>
                <w:sz w:val="18"/>
                <w:szCs w:val="18"/>
              </w:rPr>
              <w:t>731 127</w:t>
            </w:r>
          </w:p>
        </w:tc>
        <w:tc>
          <w:tcPr>
            <w:tcW w:w="261" w:type="dxa"/>
            <w:tcBorders>
              <w:top w:val="nil"/>
              <w:left w:val="nil"/>
              <w:bottom w:val="nil"/>
              <w:right w:val="nil"/>
            </w:tcBorders>
            <w:shd w:val="clear" w:color="000000" w:fill="FFFFFF"/>
            <w:noWrap/>
            <w:hideMark/>
          </w:tcPr>
          <w:p w14:paraId="1DBB33AE" w14:textId="325AF965" w:rsidR="00F27D0D" w:rsidRPr="00F04A68" w:rsidRDefault="00F27D0D" w:rsidP="00F27D0D">
            <w:pPr>
              <w:jc w:val="right"/>
              <w:rPr>
                <w:sz w:val="18"/>
                <w:szCs w:val="18"/>
              </w:rPr>
            </w:pPr>
          </w:p>
        </w:tc>
        <w:tc>
          <w:tcPr>
            <w:tcW w:w="1600" w:type="dxa"/>
            <w:tcBorders>
              <w:top w:val="nil"/>
              <w:left w:val="nil"/>
              <w:bottom w:val="nil"/>
              <w:right w:val="nil"/>
            </w:tcBorders>
            <w:shd w:val="clear" w:color="000000" w:fill="FFFFFF"/>
            <w:noWrap/>
            <w:hideMark/>
          </w:tcPr>
          <w:p w14:paraId="31BA4DC3" w14:textId="1712D347" w:rsidR="00F27D0D" w:rsidRPr="00F04A68" w:rsidRDefault="00F27D0D" w:rsidP="00F27D0D">
            <w:pPr>
              <w:jc w:val="right"/>
              <w:rPr>
                <w:sz w:val="18"/>
                <w:szCs w:val="18"/>
              </w:rPr>
            </w:pPr>
            <w:r>
              <w:rPr>
                <w:sz w:val="18"/>
                <w:szCs w:val="18"/>
              </w:rPr>
              <w:t>3 359 939</w:t>
            </w:r>
          </w:p>
        </w:tc>
      </w:tr>
      <w:tr w:rsidR="00F27D0D" w:rsidRPr="00F04A68" w14:paraId="5F3243BD" w14:textId="77777777" w:rsidTr="00744905">
        <w:trPr>
          <w:trHeight w:val="480"/>
        </w:trPr>
        <w:tc>
          <w:tcPr>
            <w:tcW w:w="3192" w:type="dxa"/>
            <w:tcBorders>
              <w:top w:val="nil"/>
              <w:left w:val="nil"/>
              <w:bottom w:val="nil"/>
              <w:right w:val="nil"/>
            </w:tcBorders>
            <w:shd w:val="clear" w:color="000000" w:fill="FFFFFF"/>
            <w:hideMark/>
          </w:tcPr>
          <w:p w14:paraId="410CE5F4" w14:textId="77777777" w:rsidR="00F27D0D" w:rsidRPr="00F04A68" w:rsidRDefault="00F27D0D" w:rsidP="00F27D0D">
            <w:pPr>
              <w:rPr>
                <w:color w:val="000000"/>
                <w:sz w:val="18"/>
                <w:szCs w:val="18"/>
              </w:rPr>
            </w:pPr>
            <w:r w:rsidRPr="00F04A68">
              <w:rPr>
                <w:color w:val="000000"/>
                <w:sz w:val="18"/>
                <w:szCs w:val="18"/>
              </w:rPr>
              <w:t xml:space="preserve">Pohľadávky z obchodného styku voči prepojeným účtovným jednotkám </w:t>
            </w:r>
          </w:p>
        </w:tc>
        <w:tc>
          <w:tcPr>
            <w:tcW w:w="261" w:type="dxa"/>
            <w:tcBorders>
              <w:top w:val="nil"/>
              <w:left w:val="nil"/>
              <w:bottom w:val="nil"/>
              <w:right w:val="nil"/>
            </w:tcBorders>
            <w:shd w:val="clear" w:color="000000" w:fill="FFFFFF"/>
            <w:noWrap/>
            <w:hideMark/>
          </w:tcPr>
          <w:p w14:paraId="26DE903E" w14:textId="77777777" w:rsidR="00F27D0D" w:rsidRPr="00F04A68" w:rsidRDefault="00F27D0D" w:rsidP="00F27D0D">
            <w:pPr>
              <w:rPr>
                <w:sz w:val="18"/>
                <w:szCs w:val="18"/>
              </w:rPr>
            </w:pPr>
            <w:r w:rsidRPr="00F04A68">
              <w:rPr>
                <w:sz w:val="18"/>
                <w:szCs w:val="18"/>
              </w:rPr>
              <w:t> </w:t>
            </w:r>
          </w:p>
        </w:tc>
        <w:tc>
          <w:tcPr>
            <w:tcW w:w="1600" w:type="dxa"/>
            <w:tcBorders>
              <w:top w:val="nil"/>
              <w:left w:val="nil"/>
              <w:bottom w:val="nil"/>
              <w:right w:val="nil"/>
            </w:tcBorders>
            <w:shd w:val="clear" w:color="000000" w:fill="FFFFFF"/>
            <w:noWrap/>
            <w:hideMark/>
          </w:tcPr>
          <w:p w14:paraId="435062C1" w14:textId="5C12B754" w:rsidR="00F27D0D" w:rsidRPr="00F04A68" w:rsidRDefault="00F27D0D" w:rsidP="00F27D0D">
            <w:pPr>
              <w:jc w:val="right"/>
              <w:rPr>
                <w:sz w:val="18"/>
                <w:szCs w:val="18"/>
              </w:rPr>
            </w:pPr>
            <w:r>
              <w:rPr>
                <w:sz w:val="18"/>
                <w:szCs w:val="18"/>
              </w:rPr>
              <w:t>12 581</w:t>
            </w:r>
          </w:p>
        </w:tc>
        <w:tc>
          <w:tcPr>
            <w:tcW w:w="261" w:type="dxa"/>
            <w:tcBorders>
              <w:top w:val="nil"/>
              <w:left w:val="nil"/>
              <w:bottom w:val="nil"/>
              <w:right w:val="nil"/>
            </w:tcBorders>
            <w:shd w:val="clear" w:color="000000" w:fill="FFFFFF"/>
            <w:noWrap/>
            <w:hideMark/>
          </w:tcPr>
          <w:p w14:paraId="7DE963D8" w14:textId="61E6CFA6" w:rsidR="00F27D0D" w:rsidRPr="00F04A68" w:rsidRDefault="00F27D0D" w:rsidP="00F27D0D">
            <w:pPr>
              <w:jc w:val="right"/>
              <w:rPr>
                <w:sz w:val="18"/>
                <w:szCs w:val="18"/>
              </w:rPr>
            </w:pPr>
            <w:r>
              <w:rPr>
                <w:sz w:val="18"/>
                <w:szCs w:val="18"/>
              </w:rPr>
              <w:t> </w:t>
            </w:r>
          </w:p>
        </w:tc>
        <w:tc>
          <w:tcPr>
            <w:tcW w:w="1640" w:type="dxa"/>
            <w:tcBorders>
              <w:top w:val="nil"/>
              <w:left w:val="nil"/>
              <w:bottom w:val="nil"/>
              <w:right w:val="nil"/>
            </w:tcBorders>
            <w:shd w:val="clear" w:color="000000" w:fill="FFFFFF"/>
            <w:noWrap/>
            <w:hideMark/>
          </w:tcPr>
          <w:p w14:paraId="7DA85E96" w14:textId="478854F3" w:rsidR="00F27D0D" w:rsidRPr="00F04A68" w:rsidRDefault="00F27D0D" w:rsidP="00F27D0D">
            <w:pPr>
              <w:jc w:val="right"/>
              <w:rPr>
                <w:sz w:val="18"/>
                <w:szCs w:val="18"/>
              </w:rPr>
            </w:pPr>
            <w:r>
              <w:rPr>
                <w:sz w:val="18"/>
                <w:szCs w:val="18"/>
              </w:rPr>
              <w:t>11 299</w:t>
            </w:r>
          </w:p>
        </w:tc>
        <w:tc>
          <w:tcPr>
            <w:tcW w:w="261" w:type="dxa"/>
            <w:tcBorders>
              <w:top w:val="nil"/>
              <w:left w:val="nil"/>
              <w:bottom w:val="nil"/>
              <w:right w:val="nil"/>
            </w:tcBorders>
            <w:shd w:val="clear" w:color="000000" w:fill="FFFFFF"/>
            <w:noWrap/>
            <w:hideMark/>
          </w:tcPr>
          <w:p w14:paraId="3F4189EB" w14:textId="483F7705" w:rsidR="00F27D0D" w:rsidRPr="00F04A68" w:rsidRDefault="00F27D0D" w:rsidP="00F27D0D">
            <w:pPr>
              <w:jc w:val="right"/>
              <w:rPr>
                <w:sz w:val="18"/>
                <w:szCs w:val="18"/>
              </w:rPr>
            </w:pPr>
            <w:r>
              <w:rPr>
                <w:sz w:val="18"/>
                <w:szCs w:val="18"/>
              </w:rPr>
              <w:t> </w:t>
            </w:r>
          </w:p>
        </w:tc>
        <w:tc>
          <w:tcPr>
            <w:tcW w:w="1600" w:type="dxa"/>
            <w:tcBorders>
              <w:top w:val="nil"/>
              <w:left w:val="nil"/>
              <w:bottom w:val="nil"/>
              <w:right w:val="nil"/>
            </w:tcBorders>
            <w:shd w:val="clear" w:color="000000" w:fill="FFFFFF"/>
            <w:noWrap/>
            <w:hideMark/>
          </w:tcPr>
          <w:p w14:paraId="5054C5BA" w14:textId="4FC1569E" w:rsidR="00F27D0D" w:rsidRPr="00F04A68" w:rsidRDefault="00F27D0D" w:rsidP="00F27D0D">
            <w:pPr>
              <w:jc w:val="right"/>
              <w:rPr>
                <w:sz w:val="18"/>
                <w:szCs w:val="18"/>
              </w:rPr>
            </w:pPr>
            <w:r>
              <w:rPr>
                <w:sz w:val="18"/>
                <w:szCs w:val="18"/>
              </w:rPr>
              <w:t>23 880</w:t>
            </w:r>
          </w:p>
        </w:tc>
      </w:tr>
      <w:tr w:rsidR="00F27D0D" w:rsidRPr="00F04A68" w14:paraId="5F4CFBB1" w14:textId="77777777" w:rsidTr="00744905">
        <w:trPr>
          <w:trHeight w:val="240"/>
        </w:trPr>
        <w:tc>
          <w:tcPr>
            <w:tcW w:w="3192" w:type="dxa"/>
            <w:tcBorders>
              <w:top w:val="nil"/>
              <w:left w:val="nil"/>
              <w:bottom w:val="nil"/>
              <w:right w:val="nil"/>
            </w:tcBorders>
            <w:shd w:val="clear" w:color="000000" w:fill="FFFFFF"/>
            <w:hideMark/>
          </w:tcPr>
          <w:p w14:paraId="265D9B54" w14:textId="77777777" w:rsidR="00F27D0D" w:rsidRPr="00F04A68" w:rsidRDefault="00F27D0D" w:rsidP="00F27D0D">
            <w:pPr>
              <w:rPr>
                <w:color w:val="000000"/>
                <w:sz w:val="18"/>
                <w:szCs w:val="18"/>
              </w:rPr>
            </w:pPr>
            <w:r w:rsidRPr="00F04A68">
              <w:rPr>
                <w:color w:val="000000"/>
                <w:sz w:val="18"/>
                <w:szCs w:val="18"/>
              </w:rPr>
              <w:t>Daňové pohľadávky a dotácie</w:t>
            </w:r>
          </w:p>
        </w:tc>
        <w:tc>
          <w:tcPr>
            <w:tcW w:w="261" w:type="dxa"/>
            <w:tcBorders>
              <w:top w:val="nil"/>
              <w:left w:val="nil"/>
              <w:bottom w:val="nil"/>
              <w:right w:val="nil"/>
            </w:tcBorders>
            <w:shd w:val="clear" w:color="000000" w:fill="FFFFFF"/>
            <w:noWrap/>
            <w:hideMark/>
          </w:tcPr>
          <w:p w14:paraId="701CAE0B" w14:textId="77777777" w:rsidR="00F27D0D" w:rsidRPr="00F04A68" w:rsidRDefault="00F27D0D" w:rsidP="00F27D0D">
            <w:pPr>
              <w:rPr>
                <w:sz w:val="18"/>
                <w:szCs w:val="18"/>
              </w:rPr>
            </w:pPr>
            <w:r w:rsidRPr="00F04A68">
              <w:rPr>
                <w:sz w:val="18"/>
                <w:szCs w:val="18"/>
              </w:rPr>
              <w:t> </w:t>
            </w:r>
          </w:p>
        </w:tc>
        <w:tc>
          <w:tcPr>
            <w:tcW w:w="1600" w:type="dxa"/>
            <w:tcBorders>
              <w:top w:val="nil"/>
              <w:left w:val="nil"/>
              <w:bottom w:val="nil"/>
              <w:right w:val="nil"/>
            </w:tcBorders>
            <w:shd w:val="clear" w:color="000000" w:fill="FFFFFF"/>
            <w:noWrap/>
            <w:hideMark/>
          </w:tcPr>
          <w:p w14:paraId="174DD59C" w14:textId="6BBD63A7" w:rsidR="00F27D0D" w:rsidRPr="00F04A68" w:rsidRDefault="00F27D0D" w:rsidP="00F27D0D">
            <w:pPr>
              <w:jc w:val="right"/>
              <w:rPr>
                <w:sz w:val="18"/>
                <w:szCs w:val="18"/>
              </w:rPr>
            </w:pPr>
            <w:r>
              <w:rPr>
                <w:sz w:val="18"/>
                <w:szCs w:val="18"/>
              </w:rPr>
              <w:t>127 493</w:t>
            </w:r>
          </w:p>
        </w:tc>
        <w:tc>
          <w:tcPr>
            <w:tcW w:w="261" w:type="dxa"/>
            <w:tcBorders>
              <w:top w:val="nil"/>
              <w:left w:val="nil"/>
              <w:bottom w:val="nil"/>
              <w:right w:val="nil"/>
            </w:tcBorders>
            <w:shd w:val="clear" w:color="000000" w:fill="FFFFFF"/>
            <w:noWrap/>
            <w:hideMark/>
          </w:tcPr>
          <w:p w14:paraId="20086DA8" w14:textId="6258F504" w:rsidR="00F27D0D" w:rsidRPr="00F04A68" w:rsidRDefault="00F27D0D" w:rsidP="00F27D0D">
            <w:pPr>
              <w:jc w:val="right"/>
              <w:rPr>
                <w:sz w:val="18"/>
                <w:szCs w:val="18"/>
              </w:rPr>
            </w:pPr>
            <w:r>
              <w:rPr>
                <w:sz w:val="18"/>
                <w:szCs w:val="18"/>
              </w:rPr>
              <w:t> </w:t>
            </w:r>
          </w:p>
        </w:tc>
        <w:tc>
          <w:tcPr>
            <w:tcW w:w="1640" w:type="dxa"/>
            <w:tcBorders>
              <w:top w:val="nil"/>
              <w:left w:val="nil"/>
              <w:bottom w:val="nil"/>
              <w:right w:val="nil"/>
            </w:tcBorders>
            <w:shd w:val="clear" w:color="000000" w:fill="FFFFFF"/>
            <w:noWrap/>
            <w:hideMark/>
          </w:tcPr>
          <w:p w14:paraId="7E639168" w14:textId="22A2DAEC" w:rsidR="00F27D0D" w:rsidRPr="00F04A68" w:rsidRDefault="00F27D0D" w:rsidP="00F27D0D">
            <w:pPr>
              <w:jc w:val="right"/>
              <w:rPr>
                <w:sz w:val="18"/>
                <w:szCs w:val="18"/>
              </w:rPr>
            </w:pPr>
            <w:r>
              <w:rPr>
                <w:sz w:val="18"/>
                <w:szCs w:val="18"/>
              </w:rPr>
              <w:t>-</w:t>
            </w:r>
          </w:p>
        </w:tc>
        <w:tc>
          <w:tcPr>
            <w:tcW w:w="261" w:type="dxa"/>
            <w:tcBorders>
              <w:top w:val="nil"/>
              <w:left w:val="nil"/>
              <w:bottom w:val="nil"/>
              <w:right w:val="nil"/>
            </w:tcBorders>
            <w:shd w:val="clear" w:color="000000" w:fill="FFFFFF"/>
            <w:noWrap/>
            <w:hideMark/>
          </w:tcPr>
          <w:p w14:paraId="4CCE38A5" w14:textId="339AC0DD" w:rsidR="00F27D0D" w:rsidRPr="00F04A68" w:rsidRDefault="00F27D0D" w:rsidP="00F27D0D">
            <w:pPr>
              <w:jc w:val="right"/>
              <w:rPr>
                <w:sz w:val="18"/>
                <w:szCs w:val="18"/>
              </w:rPr>
            </w:pPr>
            <w:r>
              <w:rPr>
                <w:sz w:val="18"/>
                <w:szCs w:val="18"/>
              </w:rPr>
              <w:t> </w:t>
            </w:r>
          </w:p>
        </w:tc>
        <w:tc>
          <w:tcPr>
            <w:tcW w:w="1600" w:type="dxa"/>
            <w:tcBorders>
              <w:top w:val="nil"/>
              <w:left w:val="nil"/>
              <w:bottom w:val="nil"/>
              <w:right w:val="nil"/>
            </w:tcBorders>
            <w:shd w:val="clear" w:color="000000" w:fill="FFFFFF"/>
            <w:noWrap/>
            <w:hideMark/>
          </w:tcPr>
          <w:p w14:paraId="1E5FE125" w14:textId="512BDCED" w:rsidR="00F27D0D" w:rsidRPr="00F04A68" w:rsidRDefault="00F27D0D" w:rsidP="00F27D0D">
            <w:pPr>
              <w:jc w:val="right"/>
              <w:rPr>
                <w:sz w:val="18"/>
                <w:szCs w:val="18"/>
              </w:rPr>
            </w:pPr>
            <w:r>
              <w:rPr>
                <w:sz w:val="18"/>
                <w:szCs w:val="18"/>
              </w:rPr>
              <w:t>127 493</w:t>
            </w:r>
          </w:p>
        </w:tc>
      </w:tr>
      <w:tr w:rsidR="00F27D0D" w:rsidRPr="00F04A68" w14:paraId="129FC9D4" w14:textId="77777777" w:rsidTr="00744905">
        <w:trPr>
          <w:trHeight w:val="240"/>
        </w:trPr>
        <w:tc>
          <w:tcPr>
            <w:tcW w:w="3192" w:type="dxa"/>
            <w:tcBorders>
              <w:top w:val="nil"/>
              <w:left w:val="nil"/>
              <w:bottom w:val="nil"/>
              <w:right w:val="nil"/>
            </w:tcBorders>
            <w:shd w:val="clear" w:color="000000" w:fill="FFFFFF"/>
            <w:hideMark/>
          </w:tcPr>
          <w:p w14:paraId="2760986F" w14:textId="77777777" w:rsidR="00F27D0D" w:rsidRPr="00F04A68" w:rsidRDefault="00F27D0D" w:rsidP="00F27D0D">
            <w:pPr>
              <w:rPr>
                <w:color w:val="000000"/>
                <w:sz w:val="18"/>
                <w:szCs w:val="18"/>
              </w:rPr>
            </w:pPr>
            <w:r w:rsidRPr="00F04A68">
              <w:rPr>
                <w:color w:val="000000"/>
                <w:sz w:val="18"/>
                <w:szCs w:val="18"/>
              </w:rPr>
              <w:t>Iné pohľadávky</w:t>
            </w:r>
          </w:p>
        </w:tc>
        <w:tc>
          <w:tcPr>
            <w:tcW w:w="261" w:type="dxa"/>
            <w:tcBorders>
              <w:top w:val="nil"/>
              <w:left w:val="nil"/>
              <w:bottom w:val="nil"/>
              <w:right w:val="nil"/>
            </w:tcBorders>
            <w:shd w:val="clear" w:color="000000" w:fill="FFFFFF"/>
            <w:noWrap/>
            <w:hideMark/>
          </w:tcPr>
          <w:p w14:paraId="3FC499B7" w14:textId="77777777" w:rsidR="00F27D0D" w:rsidRPr="00F04A68" w:rsidRDefault="00F27D0D" w:rsidP="00F27D0D">
            <w:pPr>
              <w:rPr>
                <w:sz w:val="18"/>
                <w:szCs w:val="18"/>
              </w:rPr>
            </w:pPr>
            <w:r w:rsidRPr="00F04A68">
              <w:rPr>
                <w:sz w:val="18"/>
                <w:szCs w:val="18"/>
              </w:rPr>
              <w:t> </w:t>
            </w:r>
          </w:p>
        </w:tc>
        <w:tc>
          <w:tcPr>
            <w:tcW w:w="1600" w:type="dxa"/>
            <w:tcBorders>
              <w:top w:val="nil"/>
              <w:left w:val="nil"/>
              <w:bottom w:val="single" w:sz="4" w:space="0" w:color="auto"/>
              <w:right w:val="nil"/>
            </w:tcBorders>
            <w:shd w:val="clear" w:color="000000" w:fill="FFFFFF"/>
            <w:noWrap/>
            <w:hideMark/>
          </w:tcPr>
          <w:p w14:paraId="7449CE94" w14:textId="6C4C5842" w:rsidR="00F27D0D" w:rsidRPr="00F04A68" w:rsidRDefault="00F27D0D" w:rsidP="00F27D0D">
            <w:pPr>
              <w:jc w:val="right"/>
              <w:rPr>
                <w:sz w:val="18"/>
                <w:szCs w:val="18"/>
              </w:rPr>
            </w:pPr>
            <w:r>
              <w:rPr>
                <w:sz w:val="18"/>
                <w:szCs w:val="18"/>
              </w:rPr>
              <w:t>7</w:t>
            </w:r>
          </w:p>
        </w:tc>
        <w:tc>
          <w:tcPr>
            <w:tcW w:w="261" w:type="dxa"/>
            <w:tcBorders>
              <w:top w:val="nil"/>
              <w:left w:val="nil"/>
              <w:right w:val="nil"/>
            </w:tcBorders>
            <w:shd w:val="clear" w:color="000000" w:fill="FFFFFF"/>
            <w:noWrap/>
            <w:hideMark/>
          </w:tcPr>
          <w:p w14:paraId="4E870072" w14:textId="656D7F26" w:rsidR="00F27D0D" w:rsidRPr="00F04A68" w:rsidRDefault="00F27D0D" w:rsidP="00F27D0D">
            <w:pPr>
              <w:jc w:val="right"/>
              <w:rPr>
                <w:sz w:val="18"/>
                <w:szCs w:val="18"/>
              </w:rPr>
            </w:pPr>
            <w:r>
              <w:rPr>
                <w:sz w:val="18"/>
                <w:szCs w:val="18"/>
              </w:rPr>
              <w:t> </w:t>
            </w:r>
          </w:p>
        </w:tc>
        <w:tc>
          <w:tcPr>
            <w:tcW w:w="1640" w:type="dxa"/>
            <w:tcBorders>
              <w:top w:val="nil"/>
              <w:left w:val="nil"/>
              <w:bottom w:val="single" w:sz="4" w:space="0" w:color="auto"/>
              <w:right w:val="nil"/>
            </w:tcBorders>
            <w:shd w:val="clear" w:color="000000" w:fill="FFFFFF"/>
            <w:noWrap/>
            <w:hideMark/>
          </w:tcPr>
          <w:p w14:paraId="2C28F8D8" w14:textId="6DFD4D91" w:rsidR="00F27D0D" w:rsidRPr="00F04A68" w:rsidRDefault="00F27D0D" w:rsidP="00F27D0D">
            <w:pPr>
              <w:jc w:val="right"/>
              <w:rPr>
                <w:sz w:val="18"/>
                <w:szCs w:val="18"/>
              </w:rPr>
            </w:pPr>
            <w:r>
              <w:rPr>
                <w:sz w:val="18"/>
                <w:szCs w:val="18"/>
              </w:rPr>
              <w:t>-</w:t>
            </w:r>
          </w:p>
        </w:tc>
        <w:tc>
          <w:tcPr>
            <w:tcW w:w="261" w:type="dxa"/>
            <w:tcBorders>
              <w:top w:val="nil"/>
              <w:left w:val="nil"/>
              <w:right w:val="nil"/>
            </w:tcBorders>
            <w:shd w:val="clear" w:color="000000" w:fill="FFFFFF"/>
            <w:noWrap/>
            <w:hideMark/>
          </w:tcPr>
          <w:p w14:paraId="3ADF51BB" w14:textId="6B541C40" w:rsidR="00F27D0D" w:rsidRPr="00F04A68" w:rsidRDefault="00F27D0D" w:rsidP="00F27D0D">
            <w:pPr>
              <w:jc w:val="right"/>
              <w:rPr>
                <w:sz w:val="18"/>
                <w:szCs w:val="18"/>
              </w:rPr>
            </w:pPr>
            <w:r>
              <w:rPr>
                <w:sz w:val="18"/>
                <w:szCs w:val="18"/>
              </w:rPr>
              <w:t> </w:t>
            </w:r>
          </w:p>
        </w:tc>
        <w:tc>
          <w:tcPr>
            <w:tcW w:w="1600" w:type="dxa"/>
            <w:tcBorders>
              <w:top w:val="nil"/>
              <w:left w:val="nil"/>
              <w:bottom w:val="single" w:sz="4" w:space="0" w:color="auto"/>
              <w:right w:val="nil"/>
            </w:tcBorders>
            <w:shd w:val="clear" w:color="000000" w:fill="FFFFFF"/>
            <w:noWrap/>
            <w:hideMark/>
          </w:tcPr>
          <w:p w14:paraId="244F55EA" w14:textId="0B065269" w:rsidR="00F27D0D" w:rsidRPr="00F04A68" w:rsidRDefault="00F27D0D" w:rsidP="00F27D0D">
            <w:pPr>
              <w:jc w:val="right"/>
              <w:rPr>
                <w:sz w:val="18"/>
                <w:szCs w:val="18"/>
              </w:rPr>
            </w:pPr>
            <w:r>
              <w:rPr>
                <w:sz w:val="18"/>
                <w:szCs w:val="18"/>
              </w:rPr>
              <w:t>7</w:t>
            </w:r>
          </w:p>
        </w:tc>
      </w:tr>
      <w:tr w:rsidR="00F27D0D" w:rsidRPr="00F04A68" w14:paraId="0C33931A" w14:textId="77777777" w:rsidTr="00744905">
        <w:trPr>
          <w:trHeight w:val="252"/>
        </w:trPr>
        <w:tc>
          <w:tcPr>
            <w:tcW w:w="3192" w:type="dxa"/>
            <w:tcBorders>
              <w:top w:val="nil"/>
              <w:left w:val="nil"/>
              <w:bottom w:val="nil"/>
              <w:right w:val="nil"/>
            </w:tcBorders>
            <w:shd w:val="clear" w:color="000000" w:fill="FFFFFF"/>
            <w:hideMark/>
          </w:tcPr>
          <w:p w14:paraId="170E7900" w14:textId="77777777" w:rsidR="00F27D0D" w:rsidRPr="00F04A68" w:rsidRDefault="00F27D0D" w:rsidP="00F27D0D">
            <w:pPr>
              <w:rPr>
                <w:b/>
                <w:bCs/>
                <w:color w:val="000000"/>
                <w:sz w:val="18"/>
                <w:szCs w:val="18"/>
              </w:rPr>
            </w:pPr>
            <w:r w:rsidRPr="00F04A68">
              <w:rPr>
                <w:b/>
                <w:bCs/>
                <w:color w:val="000000"/>
                <w:sz w:val="18"/>
                <w:szCs w:val="18"/>
              </w:rPr>
              <w:t>Krátkodobé pohľadávky spolu</w:t>
            </w:r>
          </w:p>
        </w:tc>
        <w:tc>
          <w:tcPr>
            <w:tcW w:w="261" w:type="dxa"/>
            <w:tcBorders>
              <w:top w:val="nil"/>
              <w:left w:val="nil"/>
              <w:bottom w:val="nil"/>
              <w:right w:val="nil"/>
            </w:tcBorders>
            <w:shd w:val="clear" w:color="000000" w:fill="FFFFFF"/>
            <w:noWrap/>
            <w:hideMark/>
          </w:tcPr>
          <w:p w14:paraId="2144A435" w14:textId="77777777" w:rsidR="00F27D0D" w:rsidRPr="00F04A68" w:rsidRDefault="00F27D0D" w:rsidP="00F27D0D">
            <w:pPr>
              <w:rPr>
                <w:sz w:val="18"/>
                <w:szCs w:val="18"/>
              </w:rPr>
            </w:pPr>
            <w:r w:rsidRPr="00F04A68">
              <w:rPr>
                <w:sz w:val="18"/>
                <w:szCs w:val="18"/>
              </w:rPr>
              <w:t> </w:t>
            </w:r>
          </w:p>
        </w:tc>
        <w:tc>
          <w:tcPr>
            <w:tcW w:w="1600" w:type="dxa"/>
            <w:tcBorders>
              <w:top w:val="single" w:sz="4" w:space="0" w:color="auto"/>
              <w:left w:val="nil"/>
              <w:bottom w:val="double" w:sz="4" w:space="0" w:color="auto"/>
              <w:right w:val="nil"/>
            </w:tcBorders>
            <w:shd w:val="clear" w:color="000000" w:fill="FFFFFF"/>
            <w:noWrap/>
            <w:hideMark/>
          </w:tcPr>
          <w:p w14:paraId="615C495D" w14:textId="2E1CF2CE" w:rsidR="00F27D0D" w:rsidRPr="00F04A68" w:rsidRDefault="00F27D0D" w:rsidP="00F27D0D">
            <w:pPr>
              <w:jc w:val="right"/>
              <w:rPr>
                <w:b/>
                <w:bCs/>
                <w:sz w:val="18"/>
                <w:szCs w:val="18"/>
              </w:rPr>
            </w:pPr>
            <w:r>
              <w:rPr>
                <w:b/>
                <w:bCs/>
                <w:sz w:val="18"/>
                <w:szCs w:val="18"/>
              </w:rPr>
              <w:t>2 768 893</w:t>
            </w:r>
          </w:p>
        </w:tc>
        <w:tc>
          <w:tcPr>
            <w:tcW w:w="261" w:type="dxa"/>
            <w:tcBorders>
              <w:left w:val="nil"/>
              <w:right w:val="nil"/>
            </w:tcBorders>
            <w:shd w:val="clear" w:color="000000" w:fill="FFFFFF"/>
            <w:noWrap/>
            <w:hideMark/>
          </w:tcPr>
          <w:p w14:paraId="2C7752E6" w14:textId="16BA0FAC" w:rsidR="00F27D0D" w:rsidRPr="00F04A68" w:rsidRDefault="00F27D0D" w:rsidP="00F27D0D">
            <w:pPr>
              <w:jc w:val="right"/>
              <w:rPr>
                <w:b/>
                <w:bCs/>
                <w:sz w:val="18"/>
                <w:szCs w:val="18"/>
              </w:rPr>
            </w:pPr>
            <w:r>
              <w:rPr>
                <w:sz w:val="18"/>
                <w:szCs w:val="18"/>
              </w:rPr>
              <w:t> </w:t>
            </w:r>
          </w:p>
        </w:tc>
        <w:tc>
          <w:tcPr>
            <w:tcW w:w="1640" w:type="dxa"/>
            <w:tcBorders>
              <w:top w:val="single" w:sz="4" w:space="0" w:color="auto"/>
              <w:left w:val="nil"/>
              <w:bottom w:val="double" w:sz="4" w:space="0" w:color="auto"/>
              <w:right w:val="nil"/>
            </w:tcBorders>
            <w:shd w:val="clear" w:color="000000" w:fill="FFFFFF"/>
            <w:noWrap/>
            <w:hideMark/>
          </w:tcPr>
          <w:p w14:paraId="78B3FA6C" w14:textId="15897CB0" w:rsidR="00F27D0D" w:rsidRPr="00F04A68" w:rsidRDefault="00F27D0D" w:rsidP="00F27D0D">
            <w:pPr>
              <w:jc w:val="right"/>
              <w:rPr>
                <w:b/>
                <w:bCs/>
                <w:sz w:val="18"/>
                <w:szCs w:val="18"/>
              </w:rPr>
            </w:pPr>
            <w:r>
              <w:rPr>
                <w:sz w:val="18"/>
                <w:szCs w:val="18"/>
              </w:rPr>
              <w:t>742 426</w:t>
            </w:r>
          </w:p>
        </w:tc>
        <w:tc>
          <w:tcPr>
            <w:tcW w:w="261" w:type="dxa"/>
            <w:tcBorders>
              <w:left w:val="nil"/>
              <w:right w:val="nil"/>
            </w:tcBorders>
            <w:shd w:val="clear" w:color="000000" w:fill="FFFFFF"/>
            <w:noWrap/>
            <w:hideMark/>
          </w:tcPr>
          <w:p w14:paraId="2B9AFC45" w14:textId="3300B2C9" w:rsidR="00F27D0D" w:rsidRPr="00F04A68" w:rsidRDefault="00F27D0D" w:rsidP="00F27D0D">
            <w:pPr>
              <w:jc w:val="right"/>
              <w:rPr>
                <w:b/>
                <w:bCs/>
                <w:sz w:val="18"/>
                <w:szCs w:val="18"/>
              </w:rPr>
            </w:pPr>
            <w:r>
              <w:rPr>
                <w:sz w:val="18"/>
                <w:szCs w:val="18"/>
              </w:rPr>
              <w:t> </w:t>
            </w:r>
          </w:p>
        </w:tc>
        <w:tc>
          <w:tcPr>
            <w:tcW w:w="1600" w:type="dxa"/>
            <w:tcBorders>
              <w:top w:val="single" w:sz="4" w:space="0" w:color="auto"/>
              <w:left w:val="nil"/>
              <w:bottom w:val="double" w:sz="4" w:space="0" w:color="auto"/>
              <w:right w:val="nil"/>
            </w:tcBorders>
            <w:shd w:val="clear" w:color="000000" w:fill="FFFFFF"/>
            <w:noWrap/>
            <w:hideMark/>
          </w:tcPr>
          <w:p w14:paraId="73CCA06E" w14:textId="33BE4F91" w:rsidR="00F27D0D" w:rsidRPr="00F04A68" w:rsidRDefault="00F27D0D" w:rsidP="00F27D0D">
            <w:pPr>
              <w:jc w:val="right"/>
              <w:rPr>
                <w:b/>
                <w:bCs/>
                <w:sz w:val="18"/>
                <w:szCs w:val="18"/>
              </w:rPr>
            </w:pPr>
            <w:r>
              <w:rPr>
                <w:b/>
                <w:bCs/>
                <w:sz w:val="18"/>
                <w:szCs w:val="18"/>
              </w:rPr>
              <w:t>3 511 319</w:t>
            </w:r>
          </w:p>
        </w:tc>
      </w:tr>
    </w:tbl>
    <w:p w14:paraId="4FA58A5B" w14:textId="77777777" w:rsidR="00DE404B" w:rsidRPr="00F04A68" w:rsidRDefault="00DE404B" w:rsidP="000A4EAD">
      <w:pPr>
        <w:pStyle w:val="BodyText"/>
        <w:ind w:left="450"/>
      </w:pPr>
    </w:p>
    <w:p w14:paraId="36994A75" w14:textId="77777777" w:rsidR="00094597" w:rsidRDefault="00094597" w:rsidP="000A4EAD">
      <w:pPr>
        <w:pStyle w:val="BodyText"/>
        <w:spacing w:before="60"/>
        <w:ind w:left="450"/>
      </w:pPr>
    </w:p>
    <w:p w14:paraId="464C9296" w14:textId="32C1B998" w:rsidR="00142DDE" w:rsidRDefault="00367A6E" w:rsidP="000A4EAD">
      <w:pPr>
        <w:pStyle w:val="BodyText"/>
        <w:spacing w:before="60"/>
        <w:ind w:left="450"/>
      </w:pPr>
      <w:r w:rsidRPr="00F04A68">
        <w:t>Informácie o pohľadávkach zabezpečených záložným právom alebo inou formou zabezpečenia</w:t>
      </w:r>
      <w:r w:rsidR="00D621CA" w:rsidRPr="00F04A68">
        <w:t>, pohľadávky na ktoré sa zriadilo záložné právo a pri ktorých je obmedzené právo nakladania</w:t>
      </w:r>
      <w:r w:rsidRPr="00F04A68">
        <w:t xml:space="preserve"> sú uvedené v nasledujúc</w:t>
      </w:r>
      <w:r w:rsidR="00D75116" w:rsidRPr="00F04A68">
        <w:t>om</w:t>
      </w:r>
      <w:r w:rsidRPr="00F04A68">
        <w:t xml:space="preserve"> </w:t>
      </w:r>
      <w:r w:rsidR="00D75116" w:rsidRPr="00F04A68">
        <w:t>prehľade</w:t>
      </w:r>
      <w:r w:rsidRPr="00F04A68">
        <w:t>:</w:t>
      </w:r>
    </w:p>
    <w:p w14:paraId="48C07D67" w14:textId="77777777" w:rsidR="000071E7" w:rsidRPr="00F04A68" w:rsidRDefault="000071E7" w:rsidP="000A4EAD">
      <w:pPr>
        <w:pStyle w:val="BodyText"/>
        <w:spacing w:before="60"/>
        <w:ind w:left="450"/>
      </w:pPr>
    </w:p>
    <w:tbl>
      <w:tblPr>
        <w:tblW w:w="8788" w:type="dxa"/>
        <w:tblInd w:w="284" w:type="dxa"/>
        <w:tblLook w:val="04A0" w:firstRow="1" w:lastRow="0" w:firstColumn="1" w:lastColumn="0" w:noHBand="0" w:noVBand="1"/>
      </w:tblPr>
      <w:tblGrid>
        <w:gridCol w:w="5352"/>
        <w:gridCol w:w="261"/>
        <w:gridCol w:w="1360"/>
        <w:gridCol w:w="261"/>
        <w:gridCol w:w="1554"/>
      </w:tblGrid>
      <w:tr w:rsidR="00E928C2" w:rsidRPr="00F04A68" w14:paraId="4803F5B4" w14:textId="77777777" w:rsidTr="00782FB7">
        <w:trPr>
          <w:trHeight w:val="240"/>
        </w:trPr>
        <w:tc>
          <w:tcPr>
            <w:tcW w:w="5352" w:type="dxa"/>
            <w:tcBorders>
              <w:top w:val="nil"/>
              <w:left w:val="nil"/>
              <w:bottom w:val="nil"/>
              <w:right w:val="nil"/>
            </w:tcBorders>
            <w:shd w:val="clear" w:color="000000" w:fill="FFFFFF"/>
            <w:hideMark/>
          </w:tcPr>
          <w:p w14:paraId="4CA28C90" w14:textId="77777777" w:rsidR="00E928C2" w:rsidRPr="00F04A68" w:rsidRDefault="00E928C2" w:rsidP="00E928C2">
            <w:pPr>
              <w:rPr>
                <w:sz w:val="18"/>
                <w:szCs w:val="18"/>
              </w:rPr>
            </w:pPr>
            <w:r w:rsidRPr="00F04A68">
              <w:rPr>
                <w:sz w:val="18"/>
                <w:szCs w:val="18"/>
              </w:rPr>
              <w:t>Opis predmetu záložného práva</w:t>
            </w:r>
          </w:p>
        </w:tc>
        <w:tc>
          <w:tcPr>
            <w:tcW w:w="261" w:type="dxa"/>
            <w:tcBorders>
              <w:top w:val="nil"/>
              <w:left w:val="nil"/>
              <w:bottom w:val="nil"/>
              <w:right w:val="nil"/>
            </w:tcBorders>
            <w:shd w:val="clear" w:color="000000" w:fill="FFFFFF"/>
            <w:hideMark/>
          </w:tcPr>
          <w:p w14:paraId="12F752EC" w14:textId="77777777" w:rsidR="00E928C2" w:rsidRPr="00F04A68" w:rsidRDefault="00E928C2" w:rsidP="00E928C2">
            <w:pPr>
              <w:jc w:val="center"/>
              <w:rPr>
                <w:sz w:val="18"/>
                <w:szCs w:val="18"/>
              </w:rPr>
            </w:pPr>
            <w:r w:rsidRPr="00F04A68">
              <w:rPr>
                <w:sz w:val="18"/>
                <w:szCs w:val="18"/>
              </w:rPr>
              <w:t> </w:t>
            </w:r>
          </w:p>
        </w:tc>
        <w:tc>
          <w:tcPr>
            <w:tcW w:w="3175" w:type="dxa"/>
            <w:gridSpan w:val="3"/>
            <w:tcBorders>
              <w:top w:val="nil"/>
              <w:left w:val="nil"/>
              <w:bottom w:val="single" w:sz="4" w:space="0" w:color="auto"/>
              <w:right w:val="nil"/>
            </w:tcBorders>
            <w:shd w:val="clear" w:color="000000" w:fill="FFFFFF"/>
            <w:hideMark/>
          </w:tcPr>
          <w:p w14:paraId="3534DCB6" w14:textId="77777777" w:rsidR="00E928C2" w:rsidRPr="00F04A68" w:rsidRDefault="00E928C2" w:rsidP="00E928C2">
            <w:pPr>
              <w:jc w:val="center"/>
              <w:rPr>
                <w:sz w:val="18"/>
                <w:szCs w:val="18"/>
              </w:rPr>
            </w:pPr>
            <w:r w:rsidRPr="00F04A68">
              <w:rPr>
                <w:sz w:val="18"/>
                <w:szCs w:val="18"/>
              </w:rPr>
              <w:t>Bežné účtovné obdobie</w:t>
            </w:r>
          </w:p>
        </w:tc>
      </w:tr>
      <w:tr w:rsidR="00E928C2" w:rsidRPr="00F04A68" w14:paraId="252B150A" w14:textId="77777777" w:rsidTr="00782FB7">
        <w:trPr>
          <w:trHeight w:val="480"/>
        </w:trPr>
        <w:tc>
          <w:tcPr>
            <w:tcW w:w="5352" w:type="dxa"/>
            <w:tcBorders>
              <w:top w:val="nil"/>
              <w:left w:val="nil"/>
              <w:bottom w:val="single" w:sz="4" w:space="0" w:color="auto"/>
              <w:right w:val="nil"/>
            </w:tcBorders>
            <w:shd w:val="clear" w:color="000000" w:fill="FFFFFF"/>
            <w:noWrap/>
            <w:vAlign w:val="bottom"/>
            <w:hideMark/>
          </w:tcPr>
          <w:p w14:paraId="5AF5CE16" w14:textId="77777777" w:rsidR="00E928C2" w:rsidRPr="00F04A68" w:rsidRDefault="00E928C2" w:rsidP="00E928C2">
            <w:pPr>
              <w:jc w:val="center"/>
              <w:rPr>
                <w:sz w:val="18"/>
                <w:szCs w:val="18"/>
              </w:rPr>
            </w:pPr>
            <w:r w:rsidRPr="00F04A68">
              <w:rPr>
                <w:sz w:val="18"/>
                <w:szCs w:val="18"/>
              </w:rPr>
              <w:t>a</w:t>
            </w:r>
          </w:p>
        </w:tc>
        <w:tc>
          <w:tcPr>
            <w:tcW w:w="261" w:type="dxa"/>
            <w:tcBorders>
              <w:top w:val="nil"/>
              <w:left w:val="nil"/>
              <w:bottom w:val="single" w:sz="4" w:space="0" w:color="auto"/>
              <w:right w:val="nil"/>
            </w:tcBorders>
            <w:shd w:val="clear" w:color="000000" w:fill="FFFFFF"/>
            <w:noWrap/>
            <w:vAlign w:val="bottom"/>
            <w:hideMark/>
          </w:tcPr>
          <w:p w14:paraId="22EFF7B6" w14:textId="77777777" w:rsidR="00E928C2" w:rsidRPr="00F04A68" w:rsidRDefault="00E928C2" w:rsidP="00E928C2">
            <w:pPr>
              <w:jc w:val="center"/>
              <w:rPr>
                <w:sz w:val="18"/>
                <w:szCs w:val="18"/>
              </w:rPr>
            </w:pPr>
            <w:r w:rsidRPr="00F04A68">
              <w:rPr>
                <w:sz w:val="18"/>
                <w:szCs w:val="18"/>
              </w:rPr>
              <w:t> </w:t>
            </w:r>
          </w:p>
        </w:tc>
        <w:tc>
          <w:tcPr>
            <w:tcW w:w="1360" w:type="dxa"/>
            <w:tcBorders>
              <w:top w:val="nil"/>
              <w:left w:val="nil"/>
              <w:bottom w:val="single" w:sz="4" w:space="0" w:color="auto"/>
              <w:right w:val="nil"/>
            </w:tcBorders>
            <w:shd w:val="clear" w:color="000000" w:fill="FFFFFF"/>
            <w:hideMark/>
          </w:tcPr>
          <w:p w14:paraId="6AFED329" w14:textId="77777777" w:rsidR="00E928C2" w:rsidRPr="00F04A68" w:rsidRDefault="00E928C2" w:rsidP="00E928C2">
            <w:pPr>
              <w:jc w:val="center"/>
              <w:rPr>
                <w:sz w:val="18"/>
                <w:szCs w:val="18"/>
              </w:rPr>
            </w:pPr>
            <w:r w:rsidRPr="00F04A68">
              <w:rPr>
                <w:sz w:val="18"/>
                <w:szCs w:val="18"/>
              </w:rPr>
              <w:t>Hodnota predmetu</w:t>
            </w:r>
          </w:p>
        </w:tc>
        <w:tc>
          <w:tcPr>
            <w:tcW w:w="261" w:type="dxa"/>
            <w:tcBorders>
              <w:top w:val="nil"/>
              <w:left w:val="nil"/>
              <w:bottom w:val="single" w:sz="4" w:space="0" w:color="auto"/>
              <w:right w:val="nil"/>
            </w:tcBorders>
            <w:shd w:val="clear" w:color="000000" w:fill="FFFFFF"/>
            <w:hideMark/>
          </w:tcPr>
          <w:p w14:paraId="4CF7C820" w14:textId="77777777" w:rsidR="00E928C2" w:rsidRPr="00F04A68" w:rsidRDefault="00E928C2" w:rsidP="00E928C2">
            <w:pPr>
              <w:jc w:val="center"/>
              <w:rPr>
                <w:sz w:val="18"/>
                <w:szCs w:val="18"/>
              </w:rPr>
            </w:pPr>
            <w:r w:rsidRPr="00F04A68">
              <w:rPr>
                <w:sz w:val="18"/>
                <w:szCs w:val="18"/>
              </w:rPr>
              <w:t> </w:t>
            </w:r>
          </w:p>
        </w:tc>
        <w:tc>
          <w:tcPr>
            <w:tcW w:w="1554" w:type="dxa"/>
            <w:tcBorders>
              <w:top w:val="nil"/>
              <w:left w:val="nil"/>
              <w:bottom w:val="single" w:sz="4" w:space="0" w:color="auto"/>
              <w:right w:val="nil"/>
            </w:tcBorders>
            <w:shd w:val="clear" w:color="000000" w:fill="FFFFFF"/>
            <w:hideMark/>
          </w:tcPr>
          <w:p w14:paraId="58C553C2" w14:textId="77777777" w:rsidR="00E928C2" w:rsidRPr="00F04A68" w:rsidRDefault="00E928C2" w:rsidP="00E928C2">
            <w:pPr>
              <w:jc w:val="center"/>
              <w:rPr>
                <w:sz w:val="18"/>
                <w:szCs w:val="18"/>
              </w:rPr>
            </w:pPr>
            <w:r w:rsidRPr="00F04A68">
              <w:rPr>
                <w:sz w:val="18"/>
                <w:szCs w:val="18"/>
              </w:rPr>
              <w:t>Hodnota pohľadávky</w:t>
            </w:r>
          </w:p>
        </w:tc>
      </w:tr>
      <w:tr w:rsidR="00E928C2" w:rsidRPr="00F04A68" w14:paraId="58C147FA" w14:textId="77777777" w:rsidTr="00782FB7">
        <w:trPr>
          <w:trHeight w:val="240"/>
        </w:trPr>
        <w:tc>
          <w:tcPr>
            <w:tcW w:w="5352" w:type="dxa"/>
            <w:tcBorders>
              <w:top w:val="nil"/>
              <w:left w:val="nil"/>
              <w:bottom w:val="nil"/>
              <w:right w:val="nil"/>
            </w:tcBorders>
            <w:shd w:val="clear" w:color="000000" w:fill="FFFFFF"/>
            <w:vAlign w:val="bottom"/>
            <w:hideMark/>
          </w:tcPr>
          <w:p w14:paraId="00D2F921" w14:textId="77777777" w:rsidR="00E928C2" w:rsidRPr="00F04A68" w:rsidRDefault="00E928C2" w:rsidP="00E928C2">
            <w:pPr>
              <w:rPr>
                <w:sz w:val="18"/>
                <w:szCs w:val="18"/>
              </w:rPr>
            </w:pPr>
            <w:r w:rsidRPr="00F04A68">
              <w:rPr>
                <w:sz w:val="18"/>
                <w:szCs w:val="18"/>
              </w:rPr>
              <w:t>Hodnota pohľadávok, na ktoré sa zriadilo záložné právo</w:t>
            </w:r>
          </w:p>
        </w:tc>
        <w:tc>
          <w:tcPr>
            <w:tcW w:w="261" w:type="dxa"/>
            <w:tcBorders>
              <w:top w:val="nil"/>
              <w:left w:val="nil"/>
              <w:bottom w:val="nil"/>
              <w:right w:val="nil"/>
            </w:tcBorders>
            <w:shd w:val="clear" w:color="000000" w:fill="FFFFFF"/>
            <w:noWrap/>
            <w:vAlign w:val="bottom"/>
            <w:hideMark/>
          </w:tcPr>
          <w:p w14:paraId="38AC07F5" w14:textId="77777777" w:rsidR="00E928C2" w:rsidRPr="00F04A68" w:rsidRDefault="00E928C2" w:rsidP="00E928C2">
            <w:pPr>
              <w:rPr>
                <w:sz w:val="18"/>
                <w:szCs w:val="18"/>
              </w:rPr>
            </w:pPr>
            <w:r w:rsidRPr="00F04A68">
              <w:rPr>
                <w:sz w:val="18"/>
                <w:szCs w:val="18"/>
              </w:rPr>
              <w:t> </w:t>
            </w:r>
          </w:p>
        </w:tc>
        <w:tc>
          <w:tcPr>
            <w:tcW w:w="1360" w:type="dxa"/>
            <w:tcBorders>
              <w:top w:val="nil"/>
              <w:left w:val="nil"/>
              <w:bottom w:val="nil"/>
              <w:right w:val="nil"/>
            </w:tcBorders>
            <w:shd w:val="clear" w:color="000000" w:fill="FFFFFF"/>
            <w:noWrap/>
            <w:vAlign w:val="bottom"/>
            <w:hideMark/>
          </w:tcPr>
          <w:p w14:paraId="3ABA18D9" w14:textId="519427B6" w:rsidR="00E928C2" w:rsidRPr="00F04A68" w:rsidRDefault="00E928C2" w:rsidP="00E928C2">
            <w:pPr>
              <w:jc w:val="right"/>
              <w:rPr>
                <w:sz w:val="18"/>
                <w:szCs w:val="18"/>
              </w:rPr>
            </w:pPr>
            <w:r w:rsidRPr="00F04A68">
              <w:rPr>
                <w:sz w:val="18"/>
                <w:szCs w:val="18"/>
              </w:rPr>
              <w:t xml:space="preserve"> x </w:t>
            </w:r>
          </w:p>
        </w:tc>
        <w:tc>
          <w:tcPr>
            <w:tcW w:w="261" w:type="dxa"/>
            <w:tcBorders>
              <w:top w:val="nil"/>
              <w:left w:val="nil"/>
              <w:bottom w:val="nil"/>
              <w:right w:val="nil"/>
            </w:tcBorders>
            <w:shd w:val="clear" w:color="000000" w:fill="FFFFFF"/>
            <w:noWrap/>
            <w:vAlign w:val="bottom"/>
            <w:hideMark/>
          </w:tcPr>
          <w:p w14:paraId="10580FC8" w14:textId="77777777" w:rsidR="00E928C2" w:rsidRPr="00F04A68" w:rsidRDefault="00E928C2" w:rsidP="00E928C2">
            <w:pPr>
              <w:jc w:val="right"/>
              <w:rPr>
                <w:sz w:val="18"/>
                <w:szCs w:val="18"/>
              </w:rPr>
            </w:pPr>
            <w:r w:rsidRPr="00F04A68">
              <w:rPr>
                <w:sz w:val="18"/>
                <w:szCs w:val="18"/>
              </w:rPr>
              <w:t> </w:t>
            </w:r>
          </w:p>
        </w:tc>
        <w:tc>
          <w:tcPr>
            <w:tcW w:w="1554" w:type="dxa"/>
            <w:tcBorders>
              <w:top w:val="nil"/>
              <w:left w:val="nil"/>
              <w:bottom w:val="nil"/>
              <w:right w:val="nil"/>
            </w:tcBorders>
            <w:shd w:val="clear" w:color="000000" w:fill="FFFFFF"/>
            <w:noWrap/>
            <w:vAlign w:val="bottom"/>
            <w:hideMark/>
          </w:tcPr>
          <w:p w14:paraId="1D62220E" w14:textId="02CC0E8F" w:rsidR="00E928C2" w:rsidRPr="00F04A68" w:rsidRDefault="0095729E" w:rsidP="00E928C2">
            <w:pPr>
              <w:jc w:val="right"/>
              <w:rPr>
                <w:sz w:val="18"/>
                <w:szCs w:val="18"/>
              </w:rPr>
            </w:pPr>
            <w:r>
              <w:rPr>
                <w:sz w:val="18"/>
                <w:szCs w:val="18"/>
              </w:rPr>
              <w:t>3 335 825</w:t>
            </w:r>
          </w:p>
        </w:tc>
      </w:tr>
      <w:tr w:rsidR="00E928C2" w:rsidRPr="00521DAD" w14:paraId="7CFB9131" w14:textId="77777777" w:rsidTr="00782FB7">
        <w:trPr>
          <w:trHeight w:val="240"/>
        </w:trPr>
        <w:tc>
          <w:tcPr>
            <w:tcW w:w="5352" w:type="dxa"/>
            <w:tcBorders>
              <w:top w:val="nil"/>
              <w:left w:val="nil"/>
              <w:bottom w:val="nil"/>
              <w:right w:val="nil"/>
            </w:tcBorders>
            <w:shd w:val="clear" w:color="000000" w:fill="FFFFFF"/>
            <w:noWrap/>
            <w:vAlign w:val="bottom"/>
            <w:hideMark/>
          </w:tcPr>
          <w:p w14:paraId="09F33A4F" w14:textId="77777777" w:rsidR="00E928C2" w:rsidRPr="00F04A68" w:rsidRDefault="00E928C2" w:rsidP="00E928C2">
            <w:pPr>
              <w:rPr>
                <w:sz w:val="18"/>
                <w:szCs w:val="18"/>
              </w:rPr>
            </w:pPr>
            <w:r w:rsidRPr="00F04A68">
              <w:rPr>
                <w:sz w:val="18"/>
                <w:szCs w:val="18"/>
              </w:rPr>
              <w:t>Hodnota pohľadávok, pri ktorých je obmedzené právo s nimi nakladať</w:t>
            </w:r>
          </w:p>
        </w:tc>
        <w:tc>
          <w:tcPr>
            <w:tcW w:w="261" w:type="dxa"/>
            <w:tcBorders>
              <w:top w:val="nil"/>
              <w:left w:val="nil"/>
              <w:bottom w:val="nil"/>
              <w:right w:val="nil"/>
            </w:tcBorders>
            <w:shd w:val="clear" w:color="000000" w:fill="FFFFFF"/>
            <w:noWrap/>
            <w:vAlign w:val="bottom"/>
            <w:hideMark/>
          </w:tcPr>
          <w:p w14:paraId="53109F2C" w14:textId="77777777" w:rsidR="00E928C2" w:rsidRPr="00F04A68" w:rsidRDefault="00E928C2" w:rsidP="00E928C2">
            <w:pPr>
              <w:rPr>
                <w:sz w:val="18"/>
                <w:szCs w:val="18"/>
              </w:rPr>
            </w:pPr>
            <w:r w:rsidRPr="00F04A68">
              <w:rPr>
                <w:sz w:val="18"/>
                <w:szCs w:val="18"/>
              </w:rPr>
              <w:t> </w:t>
            </w:r>
          </w:p>
        </w:tc>
        <w:tc>
          <w:tcPr>
            <w:tcW w:w="1360" w:type="dxa"/>
            <w:tcBorders>
              <w:top w:val="nil"/>
              <w:left w:val="nil"/>
              <w:bottom w:val="nil"/>
              <w:right w:val="nil"/>
            </w:tcBorders>
            <w:shd w:val="clear" w:color="000000" w:fill="FFFFFF"/>
            <w:noWrap/>
            <w:vAlign w:val="bottom"/>
            <w:hideMark/>
          </w:tcPr>
          <w:p w14:paraId="3FB736D9" w14:textId="757F1F09" w:rsidR="00E928C2" w:rsidRPr="00F04A68" w:rsidRDefault="00E928C2" w:rsidP="00E928C2">
            <w:pPr>
              <w:jc w:val="right"/>
              <w:rPr>
                <w:sz w:val="18"/>
                <w:szCs w:val="18"/>
              </w:rPr>
            </w:pPr>
            <w:r w:rsidRPr="00F04A68">
              <w:rPr>
                <w:sz w:val="18"/>
                <w:szCs w:val="18"/>
              </w:rPr>
              <w:t>x</w:t>
            </w:r>
          </w:p>
        </w:tc>
        <w:tc>
          <w:tcPr>
            <w:tcW w:w="261" w:type="dxa"/>
            <w:tcBorders>
              <w:top w:val="nil"/>
              <w:left w:val="nil"/>
              <w:bottom w:val="nil"/>
              <w:right w:val="nil"/>
            </w:tcBorders>
            <w:shd w:val="clear" w:color="000000" w:fill="FFFFFF"/>
            <w:noWrap/>
            <w:vAlign w:val="bottom"/>
            <w:hideMark/>
          </w:tcPr>
          <w:p w14:paraId="72BFF0D4" w14:textId="77777777" w:rsidR="00E928C2" w:rsidRPr="00F04A68" w:rsidRDefault="00E928C2" w:rsidP="00E928C2">
            <w:pPr>
              <w:jc w:val="right"/>
              <w:rPr>
                <w:sz w:val="18"/>
                <w:szCs w:val="18"/>
              </w:rPr>
            </w:pPr>
            <w:r w:rsidRPr="00F04A68">
              <w:rPr>
                <w:sz w:val="18"/>
                <w:szCs w:val="18"/>
              </w:rPr>
              <w:t> </w:t>
            </w:r>
          </w:p>
        </w:tc>
        <w:tc>
          <w:tcPr>
            <w:tcW w:w="1554" w:type="dxa"/>
            <w:tcBorders>
              <w:top w:val="nil"/>
              <w:left w:val="nil"/>
              <w:bottom w:val="nil"/>
              <w:right w:val="nil"/>
            </w:tcBorders>
            <w:shd w:val="clear" w:color="000000" w:fill="FFFFFF"/>
            <w:noWrap/>
            <w:vAlign w:val="bottom"/>
            <w:hideMark/>
          </w:tcPr>
          <w:p w14:paraId="4886F897" w14:textId="32F6910E" w:rsidR="00E928C2" w:rsidRPr="00521DAD" w:rsidRDefault="00E928C2" w:rsidP="00E928C2">
            <w:pPr>
              <w:jc w:val="right"/>
              <w:rPr>
                <w:sz w:val="18"/>
                <w:szCs w:val="18"/>
                <w:highlight w:val="yellow"/>
              </w:rPr>
            </w:pPr>
            <w:r w:rsidRPr="008D6E5F">
              <w:rPr>
                <w:sz w:val="18"/>
                <w:szCs w:val="18"/>
              </w:rPr>
              <w:t>-</w:t>
            </w:r>
          </w:p>
        </w:tc>
      </w:tr>
    </w:tbl>
    <w:p w14:paraId="5B448C16" w14:textId="77777777" w:rsidR="00367A6E" w:rsidRDefault="00367A6E" w:rsidP="000A4EAD">
      <w:pPr>
        <w:pStyle w:val="BodyText"/>
        <w:ind w:left="516"/>
      </w:pPr>
    </w:p>
    <w:p w14:paraId="272DEDAD" w14:textId="77777777" w:rsidR="000071E7" w:rsidRDefault="000071E7" w:rsidP="000A4EAD">
      <w:pPr>
        <w:pStyle w:val="BodyText"/>
        <w:ind w:left="516"/>
      </w:pPr>
    </w:p>
    <w:p w14:paraId="323CD313" w14:textId="77777777" w:rsidR="000071E7" w:rsidRPr="00F04A68" w:rsidRDefault="000071E7" w:rsidP="000A4EAD">
      <w:pPr>
        <w:pStyle w:val="BodyText"/>
        <w:ind w:left="516"/>
      </w:pPr>
    </w:p>
    <w:p w14:paraId="10CF8D5D" w14:textId="77777777" w:rsidR="00CA441D" w:rsidRPr="00F04A68" w:rsidRDefault="00CA441D" w:rsidP="000A4EAD">
      <w:pPr>
        <w:pStyle w:val="Heading2"/>
        <w:numPr>
          <w:ilvl w:val="0"/>
          <w:numId w:val="2"/>
        </w:numPr>
        <w:tabs>
          <w:tab w:val="clear" w:pos="360"/>
          <w:tab w:val="num" w:pos="450"/>
        </w:tabs>
        <w:ind w:left="450"/>
      </w:pPr>
      <w:bookmarkStart w:id="11" w:name="_Toc530739905"/>
      <w:r w:rsidRPr="00F04A68">
        <w:t>Finančné účty</w:t>
      </w:r>
      <w:bookmarkEnd w:id="11"/>
    </w:p>
    <w:p w14:paraId="09A00108" w14:textId="5A10EFC0" w:rsidR="00723122" w:rsidRDefault="00CA441D" w:rsidP="006F776A">
      <w:pPr>
        <w:pStyle w:val="BodyText"/>
        <w:spacing w:before="60"/>
        <w:ind w:left="450"/>
        <w:jc w:val="left"/>
      </w:pPr>
      <w:r w:rsidRPr="00F04A68">
        <w:t xml:space="preserve">Ako finančné účty sú vykázané peniaze v pokladnici, účty v bankách a cenné papiere. Účtami v bankách môže </w:t>
      </w:r>
      <w:r w:rsidR="006F776A">
        <w:br/>
      </w:r>
      <w:r w:rsidRPr="00F04A68">
        <w:t>Spoločnosť voľne</w:t>
      </w:r>
      <w:r w:rsidR="006F776A">
        <w:t xml:space="preserve"> </w:t>
      </w:r>
      <w:r w:rsidRPr="00F04A68">
        <w:t>disponovať</w:t>
      </w:r>
      <w:r w:rsidR="00723122" w:rsidRPr="00F04A68">
        <w:t>.</w:t>
      </w:r>
      <w:r w:rsidR="006F776A" w:rsidRPr="006F776A">
        <w:t xml:space="preserve"> </w:t>
      </w:r>
      <w:r w:rsidR="006F776A">
        <w:br/>
      </w:r>
      <w:r w:rsidR="006F776A" w:rsidRPr="0064697F">
        <w:t xml:space="preserve">Na </w:t>
      </w:r>
      <w:r w:rsidR="006F776A">
        <w:t>finančné účty</w:t>
      </w:r>
      <w:r w:rsidR="006F776A" w:rsidRPr="0064697F">
        <w:t xml:space="preserve"> spoločnosti je zriadené záložné právo v prospech </w:t>
      </w:r>
      <w:proofErr w:type="spellStart"/>
      <w:r w:rsidR="006F776A" w:rsidRPr="0064697F">
        <w:t>Allied</w:t>
      </w:r>
      <w:proofErr w:type="spellEnd"/>
      <w:r w:rsidR="006F776A" w:rsidRPr="0064697F">
        <w:t xml:space="preserve"> </w:t>
      </w:r>
      <w:proofErr w:type="spellStart"/>
      <w:r w:rsidR="006F776A" w:rsidRPr="0064697F">
        <w:t>Irish</w:t>
      </w:r>
      <w:proofErr w:type="spellEnd"/>
      <w:r w:rsidR="006F776A" w:rsidRPr="0064697F">
        <w:t xml:space="preserve"> </w:t>
      </w:r>
      <w:proofErr w:type="spellStart"/>
      <w:r w:rsidR="006F776A" w:rsidRPr="0064697F">
        <w:t>Banks</w:t>
      </w:r>
      <w:proofErr w:type="spellEnd"/>
      <w:r w:rsidR="006F776A" w:rsidRPr="0064697F">
        <w:t xml:space="preserve">, </w:t>
      </w:r>
      <w:proofErr w:type="spellStart"/>
      <w:r w:rsidR="006F776A" w:rsidRPr="0064697F">
        <w:t>p.l.c</w:t>
      </w:r>
      <w:proofErr w:type="spellEnd"/>
      <w:r w:rsidR="006F776A" w:rsidRPr="0064697F">
        <w:t>..</w:t>
      </w:r>
    </w:p>
    <w:p w14:paraId="3FE3CFD1" w14:textId="77777777" w:rsidR="006F776A" w:rsidRPr="00F04A68" w:rsidRDefault="006F776A" w:rsidP="000A4EAD">
      <w:pPr>
        <w:pStyle w:val="BodyText"/>
        <w:spacing w:before="60"/>
        <w:ind w:left="450"/>
      </w:pPr>
    </w:p>
    <w:p w14:paraId="6EBDCBDB" w14:textId="28C901A2" w:rsidR="00442157" w:rsidRPr="00F04A68" w:rsidRDefault="00442157" w:rsidP="000A4EAD">
      <w:pPr>
        <w:pStyle w:val="BodyText"/>
        <w:spacing w:before="60"/>
        <w:ind w:left="450"/>
      </w:pPr>
      <w:r w:rsidRPr="00F04A68">
        <w:t>Prehľad jednotlivých položiek finančných účtov:</w:t>
      </w:r>
    </w:p>
    <w:tbl>
      <w:tblPr>
        <w:tblW w:w="8930" w:type="dxa"/>
        <w:tblInd w:w="284" w:type="dxa"/>
        <w:tblLook w:val="04A0" w:firstRow="1" w:lastRow="0" w:firstColumn="1" w:lastColumn="0" w:noHBand="0" w:noVBand="1"/>
      </w:tblPr>
      <w:tblGrid>
        <w:gridCol w:w="5604"/>
        <w:gridCol w:w="261"/>
        <w:gridCol w:w="1250"/>
        <w:gridCol w:w="261"/>
        <w:gridCol w:w="1554"/>
      </w:tblGrid>
      <w:tr w:rsidR="002D79FB" w:rsidRPr="00F04A68" w14:paraId="3A3A27B6" w14:textId="77777777" w:rsidTr="00782FB7">
        <w:trPr>
          <w:trHeight w:val="240"/>
        </w:trPr>
        <w:tc>
          <w:tcPr>
            <w:tcW w:w="5604" w:type="dxa"/>
            <w:tcBorders>
              <w:top w:val="nil"/>
              <w:left w:val="nil"/>
              <w:bottom w:val="single" w:sz="4" w:space="0" w:color="auto"/>
              <w:right w:val="nil"/>
            </w:tcBorders>
            <w:shd w:val="clear" w:color="000000" w:fill="FFFFFF"/>
            <w:noWrap/>
            <w:vAlign w:val="bottom"/>
            <w:hideMark/>
          </w:tcPr>
          <w:p w14:paraId="50F995AE" w14:textId="77777777" w:rsidR="002D79FB" w:rsidRPr="00F04A68" w:rsidRDefault="002D79FB" w:rsidP="002D7F13">
            <w:pPr>
              <w:rPr>
                <w:sz w:val="18"/>
                <w:szCs w:val="18"/>
              </w:rPr>
            </w:pPr>
            <w:r w:rsidRPr="00F04A68">
              <w:rPr>
                <w:sz w:val="18"/>
                <w:szCs w:val="18"/>
              </w:rPr>
              <w:t> </w:t>
            </w:r>
          </w:p>
          <w:p w14:paraId="4924E945" w14:textId="4A7A4D70" w:rsidR="002D79FB" w:rsidRPr="00F04A68" w:rsidRDefault="002D79FB" w:rsidP="002D7F13">
            <w:pPr>
              <w:jc w:val="center"/>
              <w:rPr>
                <w:sz w:val="18"/>
                <w:szCs w:val="18"/>
              </w:rPr>
            </w:pPr>
            <w:r w:rsidRPr="00F04A68">
              <w:rPr>
                <w:sz w:val="18"/>
                <w:szCs w:val="18"/>
              </w:rPr>
              <w:t> </w:t>
            </w:r>
          </w:p>
        </w:tc>
        <w:tc>
          <w:tcPr>
            <w:tcW w:w="261" w:type="dxa"/>
            <w:tcBorders>
              <w:top w:val="nil"/>
              <w:left w:val="nil"/>
              <w:bottom w:val="single" w:sz="4" w:space="0" w:color="auto"/>
              <w:right w:val="nil"/>
            </w:tcBorders>
            <w:shd w:val="clear" w:color="000000" w:fill="FFFFFF"/>
            <w:noWrap/>
            <w:vAlign w:val="bottom"/>
            <w:hideMark/>
          </w:tcPr>
          <w:p w14:paraId="2815C4F9" w14:textId="77777777" w:rsidR="002D79FB" w:rsidRPr="00F04A68" w:rsidRDefault="002D79FB" w:rsidP="002D7F13">
            <w:pPr>
              <w:jc w:val="center"/>
              <w:rPr>
                <w:sz w:val="18"/>
                <w:szCs w:val="18"/>
              </w:rPr>
            </w:pPr>
            <w:r w:rsidRPr="00F04A68">
              <w:rPr>
                <w:sz w:val="18"/>
                <w:szCs w:val="18"/>
              </w:rPr>
              <w:t> </w:t>
            </w:r>
          </w:p>
        </w:tc>
        <w:tc>
          <w:tcPr>
            <w:tcW w:w="1250" w:type="dxa"/>
            <w:tcBorders>
              <w:top w:val="nil"/>
              <w:left w:val="nil"/>
              <w:bottom w:val="single" w:sz="4" w:space="0" w:color="auto"/>
              <w:right w:val="nil"/>
            </w:tcBorders>
            <w:shd w:val="clear" w:color="000000" w:fill="FFFFFF"/>
            <w:noWrap/>
            <w:vAlign w:val="bottom"/>
            <w:hideMark/>
          </w:tcPr>
          <w:p w14:paraId="6632542E" w14:textId="31099A92" w:rsidR="002D79FB" w:rsidRPr="00F04A68" w:rsidRDefault="004C3AB7" w:rsidP="002D7F13">
            <w:pPr>
              <w:jc w:val="center"/>
              <w:rPr>
                <w:sz w:val="18"/>
                <w:szCs w:val="18"/>
              </w:rPr>
            </w:pPr>
            <w:r>
              <w:rPr>
                <w:sz w:val="18"/>
                <w:szCs w:val="18"/>
              </w:rPr>
              <w:t xml:space="preserve">        </w:t>
            </w:r>
            <w:r w:rsidR="002D79FB" w:rsidRPr="00F04A68">
              <w:rPr>
                <w:sz w:val="18"/>
                <w:szCs w:val="18"/>
              </w:rPr>
              <w:t>31.12.20</w:t>
            </w:r>
            <w:r>
              <w:rPr>
                <w:sz w:val="18"/>
                <w:szCs w:val="18"/>
              </w:rPr>
              <w:t>2</w:t>
            </w:r>
            <w:r w:rsidR="00F27D0D">
              <w:rPr>
                <w:sz w:val="18"/>
                <w:szCs w:val="18"/>
              </w:rPr>
              <w:t>1</w:t>
            </w:r>
          </w:p>
        </w:tc>
        <w:tc>
          <w:tcPr>
            <w:tcW w:w="261" w:type="dxa"/>
            <w:tcBorders>
              <w:top w:val="nil"/>
              <w:left w:val="nil"/>
              <w:bottom w:val="single" w:sz="4" w:space="0" w:color="auto"/>
              <w:right w:val="nil"/>
            </w:tcBorders>
            <w:shd w:val="clear" w:color="000000" w:fill="FFFFFF"/>
            <w:noWrap/>
            <w:vAlign w:val="bottom"/>
            <w:hideMark/>
          </w:tcPr>
          <w:p w14:paraId="33D44CBE" w14:textId="77777777" w:rsidR="002D79FB" w:rsidRPr="00F04A68" w:rsidRDefault="002D79FB" w:rsidP="002D7F13">
            <w:pPr>
              <w:jc w:val="center"/>
              <w:rPr>
                <w:sz w:val="18"/>
                <w:szCs w:val="18"/>
              </w:rPr>
            </w:pPr>
            <w:r w:rsidRPr="00F04A68">
              <w:rPr>
                <w:sz w:val="18"/>
                <w:szCs w:val="18"/>
              </w:rPr>
              <w:t> </w:t>
            </w:r>
          </w:p>
        </w:tc>
        <w:tc>
          <w:tcPr>
            <w:tcW w:w="1554" w:type="dxa"/>
            <w:tcBorders>
              <w:top w:val="nil"/>
              <w:left w:val="nil"/>
              <w:bottom w:val="single" w:sz="4" w:space="0" w:color="auto"/>
              <w:right w:val="nil"/>
            </w:tcBorders>
            <w:shd w:val="clear" w:color="000000" w:fill="FFFFFF"/>
            <w:noWrap/>
            <w:vAlign w:val="bottom"/>
            <w:hideMark/>
          </w:tcPr>
          <w:p w14:paraId="7290DB4E" w14:textId="22478A4A" w:rsidR="002D79FB" w:rsidRPr="00F04A68" w:rsidRDefault="004C3AB7" w:rsidP="002D7F13">
            <w:pPr>
              <w:jc w:val="center"/>
              <w:rPr>
                <w:sz w:val="18"/>
                <w:szCs w:val="18"/>
              </w:rPr>
            </w:pPr>
            <w:r>
              <w:rPr>
                <w:sz w:val="18"/>
                <w:szCs w:val="18"/>
              </w:rPr>
              <w:t xml:space="preserve"> </w:t>
            </w:r>
            <w:r w:rsidR="002D79FB" w:rsidRPr="00F04A68">
              <w:rPr>
                <w:sz w:val="18"/>
                <w:szCs w:val="18"/>
              </w:rPr>
              <w:t>31.12.20</w:t>
            </w:r>
            <w:r w:rsidR="00F27D0D">
              <w:rPr>
                <w:sz w:val="18"/>
                <w:szCs w:val="18"/>
              </w:rPr>
              <w:t>20</w:t>
            </w:r>
          </w:p>
        </w:tc>
      </w:tr>
      <w:tr w:rsidR="00F27D0D" w:rsidRPr="00F04A68" w14:paraId="36EEEC56" w14:textId="77777777" w:rsidTr="004C3AB7">
        <w:trPr>
          <w:trHeight w:val="240"/>
        </w:trPr>
        <w:tc>
          <w:tcPr>
            <w:tcW w:w="5604" w:type="dxa"/>
            <w:tcBorders>
              <w:top w:val="nil"/>
              <w:left w:val="nil"/>
              <w:bottom w:val="nil"/>
              <w:right w:val="nil"/>
            </w:tcBorders>
            <w:shd w:val="clear" w:color="000000" w:fill="FFFFFF"/>
            <w:noWrap/>
            <w:vAlign w:val="bottom"/>
            <w:hideMark/>
          </w:tcPr>
          <w:p w14:paraId="2CFAA8DE" w14:textId="6ECE9004" w:rsidR="00F27D0D" w:rsidRPr="00F04A68" w:rsidRDefault="00F27D0D" w:rsidP="00F27D0D">
            <w:pPr>
              <w:rPr>
                <w:sz w:val="18"/>
                <w:szCs w:val="18"/>
              </w:rPr>
            </w:pPr>
            <w:r w:rsidRPr="00F04A68">
              <w:rPr>
                <w:sz w:val="18"/>
                <w:szCs w:val="18"/>
              </w:rPr>
              <w:t>Pokladnica, ceniny</w:t>
            </w:r>
          </w:p>
        </w:tc>
        <w:tc>
          <w:tcPr>
            <w:tcW w:w="261" w:type="dxa"/>
            <w:tcBorders>
              <w:top w:val="nil"/>
              <w:left w:val="nil"/>
              <w:bottom w:val="nil"/>
              <w:right w:val="nil"/>
            </w:tcBorders>
            <w:shd w:val="clear" w:color="000000" w:fill="FFFFFF"/>
            <w:noWrap/>
            <w:vAlign w:val="bottom"/>
            <w:hideMark/>
          </w:tcPr>
          <w:p w14:paraId="272D12B5" w14:textId="77777777" w:rsidR="00F27D0D" w:rsidRPr="00F04A68" w:rsidRDefault="00F27D0D" w:rsidP="00F27D0D">
            <w:pPr>
              <w:rPr>
                <w:b/>
                <w:bCs/>
                <w:sz w:val="18"/>
                <w:szCs w:val="18"/>
              </w:rPr>
            </w:pPr>
            <w:r w:rsidRPr="00F04A68">
              <w:rPr>
                <w:b/>
                <w:bCs/>
                <w:sz w:val="18"/>
                <w:szCs w:val="18"/>
              </w:rPr>
              <w:t> </w:t>
            </w:r>
          </w:p>
        </w:tc>
        <w:tc>
          <w:tcPr>
            <w:tcW w:w="1250" w:type="dxa"/>
            <w:tcBorders>
              <w:top w:val="nil"/>
              <w:left w:val="nil"/>
              <w:bottom w:val="nil"/>
              <w:right w:val="nil"/>
            </w:tcBorders>
            <w:shd w:val="clear" w:color="000000" w:fill="FFFFFF"/>
            <w:vAlign w:val="bottom"/>
          </w:tcPr>
          <w:p w14:paraId="07337D3A" w14:textId="6B2E4C19" w:rsidR="00F27D0D" w:rsidRPr="00F04A68" w:rsidRDefault="00710CA9" w:rsidP="00F27D0D">
            <w:pPr>
              <w:jc w:val="right"/>
              <w:rPr>
                <w:color w:val="000000"/>
                <w:sz w:val="18"/>
                <w:szCs w:val="18"/>
              </w:rPr>
            </w:pPr>
            <w:r>
              <w:rPr>
                <w:color w:val="000000"/>
                <w:sz w:val="18"/>
                <w:szCs w:val="18"/>
              </w:rPr>
              <w:t>0</w:t>
            </w:r>
          </w:p>
        </w:tc>
        <w:tc>
          <w:tcPr>
            <w:tcW w:w="261" w:type="dxa"/>
            <w:tcBorders>
              <w:top w:val="nil"/>
              <w:left w:val="nil"/>
              <w:bottom w:val="nil"/>
              <w:right w:val="nil"/>
            </w:tcBorders>
            <w:shd w:val="clear" w:color="000000" w:fill="FFFFFF"/>
            <w:noWrap/>
            <w:vAlign w:val="bottom"/>
            <w:hideMark/>
          </w:tcPr>
          <w:p w14:paraId="5D57DAE2" w14:textId="77777777" w:rsidR="00F27D0D" w:rsidRPr="00F04A68" w:rsidRDefault="00F27D0D" w:rsidP="00F27D0D">
            <w:pPr>
              <w:rPr>
                <w:sz w:val="18"/>
                <w:szCs w:val="18"/>
              </w:rPr>
            </w:pPr>
            <w:r w:rsidRPr="00F04A68">
              <w:rPr>
                <w:sz w:val="18"/>
                <w:szCs w:val="18"/>
              </w:rPr>
              <w:t> </w:t>
            </w:r>
          </w:p>
        </w:tc>
        <w:tc>
          <w:tcPr>
            <w:tcW w:w="1554" w:type="dxa"/>
            <w:tcBorders>
              <w:top w:val="nil"/>
              <w:left w:val="nil"/>
              <w:bottom w:val="nil"/>
              <w:right w:val="nil"/>
            </w:tcBorders>
            <w:shd w:val="clear" w:color="000000" w:fill="FFFFFF"/>
            <w:vAlign w:val="bottom"/>
            <w:hideMark/>
          </w:tcPr>
          <w:p w14:paraId="0E74EE84" w14:textId="05BEA55D" w:rsidR="00F27D0D" w:rsidRPr="00F04A68" w:rsidRDefault="00F27D0D" w:rsidP="00F27D0D">
            <w:pPr>
              <w:jc w:val="right"/>
              <w:rPr>
                <w:color w:val="000000"/>
                <w:sz w:val="18"/>
                <w:szCs w:val="18"/>
              </w:rPr>
            </w:pPr>
            <w:r>
              <w:rPr>
                <w:color w:val="000000"/>
                <w:sz w:val="18"/>
                <w:szCs w:val="18"/>
              </w:rPr>
              <w:t>87</w:t>
            </w:r>
          </w:p>
        </w:tc>
      </w:tr>
      <w:tr w:rsidR="00F27D0D" w:rsidRPr="00F04A68" w14:paraId="11F4F17D" w14:textId="77777777" w:rsidTr="004C3AB7">
        <w:trPr>
          <w:trHeight w:val="240"/>
        </w:trPr>
        <w:tc>
          <w:tcPr>
            <w:tcW w:w="5604" w:type="dxa"/>
            <w:tcBorders>
              <w:top w:val="nil"/>
              <w:left w:val="nil"/>
              <w:bottom w:val="nil"/>
              <w:right w:val="nil"/>
            </w:tcBorders>
            <w:shd w:val="clear" w:color="000000" w:fill="FFFFFF"/>
            <w:noWrap/>
            <w:hideMark/>
          </w:tcPr>
          <w:p w14:paraId="06ED636E" w14:textId="77777777" w:rsidR="00F27D0D" w:rsidRPr="00F04A68" w:rsidRDefault="00F27D0D" w:rsidP="00F27D0D">
            <w:pPr>
              <w:rPr>
                <w:color w:val="000000"/>
                <w:sz w:val="18"/>
                <w:szCs w:val="18"/>
              </w:rPr>
            </w:pPr>
            <w:r w:rsidRPr="00F04A68">
              <w:rPr>
                <w:color w:val="000000"/>
                <w:sz w:val="18"/>
                <w:szCs w:val="18"/>
              </w:rPr>
              <w:t>Bežné bankové účty</w:t>
            </w:r>
          </w:p>
        </w:tc>
        <w:tc>
          <w:tcPr>
            <w:tcW w:w="261" w:type="dxa"/>
            <w:tcBorders>
              <w:top w:val="nil"/>
              <w:left w:val="nil"/>
              <w:bottom w:val="nil"/>
              <w:right w:val="nil"/>
            </w:tcBorders>
            <w:shd w:val="clear" w:color="000000" w:fill="FFFFFF"/>
            <w:noWrap/>
            <w:vAlign w:val="bottom"/>
            <w:hideMark/>
          </w:tcPr>
          <w:p w14:paraId="5C0C31AD" w14:textId="77777777" w:rsidR="00F27D0D" w:rsidRPr="00F04A68" w:rsidRDefault="00F27D0D" w:rsidP="00F27D0D">
            <w:pPr>
              <w:rPr>
                <w:sz w:val="18"/>
                <w:szCs w:val="18"/>
              </w:rPr>
            </w:pPr>
            <w:r w:rsidRPr="00F04A68">
              <w:rPr>
                <w:sz w:val="18"/>
                <w:szCs w:val="18"/>
              </w:rPr>
              <w:t> </w:t>
            </w:r>
          </w:p>
        </w:tc>
        <w:tc>
          <w:tcPr>
            <w:tcW w:w="1250" w:type="dxa"/>
            <w:tcBorders>
              <w:top w:val="nil"/>
              <w:left w:val="nil"/>
              <w:bottom w:val="nil"/>
              <w:right w:val="nil"/>
            </w:tcBorders>
            <w:shd w:val="clear" w:color="000000" w:fill="FFFFFF"/>
            <w:vAlign w:val="bottom"/>
          </w:tcPr>
          <w:p w14:paraId="5ADA94F6" w14:textId="10FA68A2" w:rsidR="00F27D0D" w:rsidRPr="00F04A68" w:rsidRDefault="00710CA9" w:rsidP="00F27D0D">
            <w:pPr>
              <w:jc w:val="right"/>
              <w:rPr>
                <w:color w:val="000000"/>
                <w:sz w:val="18"/>
                <w:szCs w:val="18"/>
              </w:rPr>
            </w:pPr>
            <w:r>
              <w:rPr>
                <w:color w:val="000000"/>
                <w:sz w:val="18"/>
                <w:szCs w:val="18"/>
              </w:rPr>
              <w:t>437 855</w:t>
            </w:r>
          </w:p>
        </w:tc>
        <w:tc>
          <w:tcPr>
            <w:tcW w:w="261" w:type="dxa"/>
            <w:tcBorders>
              <w:top w:val="nil"/>
              <w:left w:val="nil"/>
              <w:bottom w:val="nil"/>
              <w:right w:val="nil"/>
            </w:tcBorders>
            <w:shd w:val="clear" w:color="000000" w:fill="FFFFFF"/>
            <w:noWrap/>
            <w:vAlign w:val="center"/>
            <w:hideMark/>
          </w:tcPr>
          <w:p w14:paraId="0E91766A" w14:textId="77777777" w:rsidR="00F27D0D" w:rsidRPr="00F04A68" w:rsidRDefault="00F27D0D" w:rsidP="00F27D0D">
            <w:pPr>
              <w:rPr>
                <w:sz w:val="18"/>
                <w:szCs w:val="18"/>
              </w:rPr>
            </w:pPr>
            <w:r w:rsidRPr="00F04A68">
              <w:rPr>
                <w:sz w:val="18"/>
                <w:szCs w:val="18"/>
              </w:rPr>
              <w:t> </w:t>
            </w:r>
          </w:p>
        </w:tc>
        <w:tc>
          <w:tcPr>
            <w:tcW w:w="1554" w:type="dxa"/>
            <w:tcBorders>
              <w:top w:val="nil"/>
              <w:left w:val="nil"/>
              <w:bottom w:val="nil"/>
              <w:right w:val="nil"/>
            </w:tcBorders>
            <w:shd w:val="clear" w:color="000000" w:fill="FFFFFF"/>
            <w:vAlign w:val="bottom"/>
            <w:hideMark/>
          </w:tcPr>
          <w:p w14:paraId="7D787A33" w14:textId="44938A3A" w:rsidR="00F27D0D" w:rsidRPr="00F04A68" w:rsidRDefault="00F27D0D" w:rsidP="00F27D0D">
            <w:pPr>
              <w:jc w:val="right"/>
              <w:rPr>
                <w:color w:val="000000"/>
                <w:sz w:val="18"/>
                <w:szCs w:val="18"/>
              </w:rPr>
            </w:pPr>
            <w:r>
              <w:rPr>
                <w:color w:val="000000"/>
                <w:sz w:val="18"/>
                <w:szCs w:val="18"/>
              </w:rPr>
              <w:t>573 981</w:t>
            </w:r>
          </w:p>
        </w:tc>
      </w:tr>
      <w:tr w:rsidR="00F27D0D" w:rsidRPr="00F04A68" w14:paraId="1780BF2B" w14:textId="77777777" w:rsidTr="004C3AB7">
        <w:trPr>
          <w:trHeight w:val="252"/>
        </w:trPr>
        <w:tc>
          <w:tcPr>
            <w:tcW w:w="5604" w:type="dxa"/>
            <w:tcBorders>
              <w:top w:val="nil"/>
              <w:left w:val="nil"/>
              <w:bottom w:val="nil"/>
              <w:right w:val="nil"/>
            </w:tcBorders>
            <w:shd w:val="clear" w:color="000000" w:fill="FFFFFF"/>
            <w:noWrap/>
            <w:hideMark/>
          </w:tcPr>
          <w:p w14:paraId="6FCE7DEF" w14:textId="77777777" w:rsidR="00F27D0D" w:rsidRPr="00F04A68" w:rsidRDefault="00F27D0D" w:rsidP="00F27D0D">
            <w:pPr>
              <w:rPr>
                <w:b/>
                <w:bCs/>
                <w:color w:val="000000"/>
                <w:sz w:val="18"/>
                <w:szCs w:val="18"/>
              </w:rPr>
            </w:pPr>
            <w:r w:rsidRPr="00F04A68">
              <w:rPr>
                <w:b/>
                <w:bCs/>
                <w:color w:val="000000"/>
                <w:sz w:val="18"/>
                <w:szCs w:val="18"/>
              </w:rPr>
              <w:t>Spolu</w:t>
            </w:r>
          </w:p>
        </w:tc>
        <w:tc>
          <w:tcPr>
            <w:tcW w:w="261" w:type="dxa"/>
            <w:tcBorders>
              <w:top w:val="nil"/>
              <w:left w:val="nil"/>
              <w:bottom w:val="nil"/>
              <w:right w:val="nil"/>
            </w:tcBorders>
            <w:shd w:val="clear" w:color="000000" w:fill="FFFFFF"/>
            <w:noWrap/>
            <w:vAlign w:val="bottom"/>
            <w:hideMark/>
          </w:tcPr>
          <w:p w14:paraId="5FC23647" w14:textId="77777777" w:rsidR="00F27D0D" w:rsidRPr="00F04A68" w:rsidRDefault="00F27D0D" w:rsidP="00F27D0D">
            <w:pPr>
              <w:rPr>
                <w:sz w:val="18"/>
                <w:szCs w:val="18"/>
              </w:rPr>
            </w:pPr>
            <w:r w:rsidRPr="00F04A68">
              <w:rPr>
                <w:sz w:val="18"/>
                <w:szCs w:val="18"/>
              </w:rPr>
              <w:t> </w:t>
            </w:r>
          </w:p>
        </w:tc>
        <w:tc>
          <w:tcPr>
            <w:tcW w:w="1250" w:type="dxa"/>
            <w:tcBorders>
              <w:top w:val="single" w:sz="4" w:space="0" w:color="auto"/>
              <w:left w:val="nil"/>
              <w:bottom w:val="double" w:sz="6" w:space="0" w:color="auto"/>
              <w:right w:val="nil"/>
            </w:tcBorders>
            <w:shd w:val="clear" w:color="000000" w:fill="FFFFFF"/>
            <w:noWrap/>
            <w:vAlign w:val="center"/>
          </w:tcPr>
          <w:p w14:paraId="38A936C2" w14:textId="4DC2B4A8" w:rsidR="00F27D0D" w:rsidRPr="00F04A68" w:rsidRDefault="00710CA9" w:rsidP="00F27D0D">
            <w:pPr>
              <w:jc w:val="right"/>
              <w:rPr>
                <w:b/>
                <w:bCs/>
                <w:sz w:val="18"/>
                <w:szCs w:val="18"/>
              </w:rPr>
            </w:pPr>
            <w:r>
              <w:rPr>
                <w:b/>
                <w:bCs/>
                <w:sz w:val="18"/>
                <w:szCs w:val="18"/>
              </w:rPr>
              <w:t>437 855</w:t>
            </w:r>
          </w:p>
        </w:tc>
        <w:tc>
          <w:tcPr>
            <w:tcW w:w="261" w:type="dxa"/>
            <w:tcBorders>
              <w:top w:val="nil"/>
              <w:left w:val="nil"/>
              <w:bottom w:val="nil"/>
              <w:right w:val="nil"/>
            </w:tcBorders>
            <w:shd w:val="clear" w:color="000000" w:fill="FFFFFF"/>
            <w:noWrap/>
            <w:vAlign w:val="center"/>
            <w:hideMark/>
          </w:tcPr>
          <w:p w14:paraId="4EA678B5" w14:textId="77777777" w:rsidR="00F27D0D" w:rsidRPr="00F04A68" w:rsidRDefault="00F27D0D" w:rsidP="00F27D0D">
            <w:pPr>
              <w:jc w:val="right"/>
              <w:rPr>
                <w:sz w:val="18"/>
                <w:szCs w:val="18"/>
              </w:rPr>
            </w:pPr>
            <w:r w:rsidRPr="00F04A68">
              <w:rPr>
                <w:sz w:val="18"/>
                <w:szCs w:val="18"/>
              </w:rPr>
              <w:t> </w:t>
            </w:r>
          </w:p>
        </w:tc>
        <w:tc>
          <w:tcPr>
            <w:tcW w:w="1554" w:type="dxa"/>
            <w:tcBorders>
              <w:top w:val="single" w:sz="4" w:space="0" w:color="auto"/>
              <w:left w:val="nil"/>
              <w:bottom w:val="double" w:sz="6" w:space="0" w:color="auto"/>
              <w:right w:val="nil"/>
            </w:tcBorders>
            <w:shd w:val="clear" w:color="000000" w:fill="FFFFFF"/>
            <w:noWrap/>
            <w:vAlign w:val="center"/>
            <w:hideMark/>
          </w:tcPr>
          <w:p w14:paraId="6371957D" w14:textId="61F598C2" w:rsidR="00F27D0D" w:rsidRPr="00F04A68" w:rsidRDefault="00F27D0D" w:rsidP="00F27D0D">
            <w:pPr>
              <w:jc w:val="right"/>
              <w:rPr>
                <w:b/>
                <w:bCs/>
                <w:sz w:val="18"/>
                <w:szCs w:val="18"/>
              </w:rPr>
            </w:pPr>
            <w:r>
              <w:rPr>
                <w:b/>
                <w:bCs/>
                <w:sz w:val="18"/>
                <w:szCs w:val="18"/>
              </w:rPr>
              <w:t>574 068</w:t>
            </w:r>
          </w:p>
        </w:tc>
      </w:tr>
    </w:tbl>
    <w:p w14:paraId="51BB4E97" w14:textId="19282A5C" w:rsidR="00C92804" w:rsidRDefault="00C92804" w:rsidP="000A4EAD">
      <w:pPr>
        <w:ind w:left="516"/>
      </w:pPr>
      <w:bookmarkStart w:id="12" w:name="_Toc530739906"/>
    </w:p>
    <w:p w14:paraId="34EDCCAF" w14:textId="21D2376F" w:rsidR="008D6E5F" w:rsidRDefault="008D6E5F" w:rsidP="000A4EAD">
      <w:pPr>
        <w:ind w:left="516"/>
      </w:pPr>
    </w:p>
    <w:p w14:paraId="18A55958" w14:textId="257AAEB9" w:rsidR="008D6E5F" w:rsidRDefault="008D6E5F" w:rsidP="000A4EAD">
      <w:pPr>
        <w:ind w:left="516"/>
      </w:pPr>
    </w:p>
    <w:p w14:paraId="6E8DA920" w14:textId="4B9E1A20" w:rsidR="008D6E5F" w:rsidRDefault="008D6E5F" w:rsidP="000A4EAD">
      <w:pPr>
        <w:ind w:left="516"/>
      </w:pPr>
    </w:p>
    <w:p w14:paraId="0B5D0DE0" w14:textId="0BEA1276" w:rsidR="008D6E5F" w:rsidRDefault="008D6E5F" w:rsidP="000A4EAD">
      <w:pPr>
        <w:ind w:left="516"/>
      </w:pPr>
    </w:p>
    <w:p w14:paraId="2DD2E24E" w14:textId="0E408EF9" w:rsidR="008D6E5F" w:rsidRDefault="008D6E5F" w:rsidP="000A4EAD">
      <w:pPr>
        <w:ind w:left="516"/>
      </w:pPr>
    </w:p>
    <w:p w14:paraId="5DB9A89E" w14:textId="36869E26" w:rsidR="008D6E5F" w:rsidRDefault="008D6E5F" w:rsidP="000A4EAD">
      <w:pPr>
        <w:ind w:left="516"/>
      </w:pPr>
    </w:p>
    <w:p w14:paraId="656DEF18" w14:textId="457A5D03" w:rsidR="008D6E5F" w:rsidRDefault="008D6E5F" w:rsidP="000A4EAD">
      <w:pPr>
        <w:ind w:left="516"/>
      </w:pPr>
    </w:p>
    <w:p w14:paraId="024F0825" w14:textId="2CF834EE" w:rsidR="008D6E5F" w:rsidRDefault="008D6E5F" w:rsidP="000A4EAD">
      <w:pPr>
        <w:ind w:left="516"/>
      </w:pPr>
    </w:p>
    <w:p w14:paraId="49135EDC" w14:textId="072B0AF2" w:rsidR="008D6E5F" w:rsidRDefault="008D6E5F" w:rsidP="000A4EAD">
      <w:pPr>
        <w:ind w:left="516"/>
      </w:pPr>
    </w:p>
    <w:p w14:paraId="194FA468" w14:textId="1F62EFFE" w:rsidR="008D6E5F" w:rsidRDefault="008D6E5F" w:rsidP="000A4EAD">
      <w:pPr>
        <w:ind w:left="516"/>
      </w:pPr>
    </w:p>
    <w:p w14:paraId="319D9E51" w14:textId="06CF685D" w:rsidR="008D6E5F" w:rsidRDefault="008D6E5F" w:rsidP="000A4EAD">
      <w:pPr>
        <w:ind w:left="516"/>
      </w:pPr>
    </w:p>
    <w:p w14:paraId="5DE37094" w14:textId="7962D1D4" w:rsidR="008D6E5F" w:rsidRDefault="008D6E5F" w:rsidP="000A4EAD">
      <w:pPr>
        <w:ind w:left="516"/>
      </w:pPr>
    </w:p>
    <w:p w14:paraId="5F1899B7" w14:textId="4DCDEA4E" w:rsidR="008D6E5F" w:rsidRDefault="008D6E5F" w:rsidP="000A4EAD">
      <w:pPr>
        <w:ind w:left="516"/>
      </w:pPr>
    </w:p>
    <w:p w14:paraId="6FA29098" w14:textId="4A920464" w:rsidR="008D6E5F" w:rsidRDefault="008D6E5F" w:rsidP="000A4EAD">
      <w:pPr>
        <w:ind w:left="516"/>
      </w:pPr>
    </w:p>
    <w:p w14:paraId="5EBF3CD4" w14:textId="698D7C50" w:rsidR="008D6E5F" w:rsidRDefault="008D6E5F" w:rsidP="000A4EAD">
      <w:pPr>
        <w:ind w:left="516"/>
      </w:pPr>
    </w:p>
    <w:p w14:paraId="73E6E718" w14:textId="7C3C8258" w:rsidR="008D6E5F" w:rsidRDefault="008D6E5F" w:rsidP="000A4EAD">
      <w:pPr>
        <w:ind w:left="516"/>
      </w:pPr>
    </w:p>
    <w:p w14:paraId="38616946" w14:textId="0C106D49" w:rsidR="008D6E5F" w:rsidRDefault="008D6E5F" w:rsidP="000A4EAD">
      <w:pPr>
        <w:ind w:left="516"/>
      </w:pPr>
    </w:p>
    <w:p w14:paraId="6D3D4E9A" w14:textId="63FD55EA" w:rsidR="008D6E5F" w:rsidRDefault="008D6E5F" w:rsidP="000A4EAD">
      <w:pPr>
        <w:ind w:left="516"/>
      </w:pPr>
    </w:p>
    <w:p w14:paraId="08D5E879" w14:textId="1144241B" w:rsidR="008D6E5F" w:rsidRDefault="008D6E5F" w:rsidP="000A4EAD">
      <w:pPr>
        <w:ind w:left="516"/>
      </w:pPr>
    </w:p>
    <w:p w14:paraId="395B413C" w14:textId="2CFF5B84" w:rsidR="00CC08BA" w:rsidRPr="00F04A68" w:rsidRDefault="00CC08BA" w:rsidP="009C0A2E">
      <w:pPr>
        <w:pStyle w:val="Heading2"/>
        <w:numPr>
          <w:ilvl w:val="0"/>
          <w:numId w:val="2"/>
        </w:numPr>
      </w:pPr>
      <w:r>
        <w:lastRenderedPageBreak/>
        <w:t>O</w:t>
      </w:r>
      <w:r w:rsidRPr="00F04A68">
        <w:t>dložená daňová pohľadávka</w:t>
      </w:r>
    </w:p>
    <w:p w14:paraId="1149D2D4" w14:textId="77777777" w:rsidR="00CC08BA" w:rsidRDefault="00CC08BA" w:rsidP="000A4EAD">
      <w:pPr>
        <w:ind w:left="516"/>
      </w:pPr>
    </w:p>
    <w:tbl>
      <w:tblPr>
        <w:tblW w:w="8854" w:type="dxa"/>
        <w:tblInd w:w="360" w:type="dxa"/>
        <w:tblLook w:val="04A0" w:firstRow="1" w:lastRow="0" w:firstColumn="1" w:lastColumn="0" w:noHBand="0" w:noVBand="1"/>
      </w:tblPr>
      <w:tblGrid>
        <w:gridCol w:w="4516"/>
        <w:gridCol w:w="261"/>
        <w:gridCol w:w="1640"/>
        <w:gridCol w:w="453"/>
        <w:gridCol w:w="1984"/>
      </w:tblGrid>
      <w:tr w:rsidR="00CC08BA" w:rsidRPr="00F04A68" w14:paraId="7B7DE31F" w14:textId="77777777" w:rsidTr="00532E64">
        <w:trPr>
          <w:trHeight w:val="240"/>
        </w:trPr>
        <w:tc>
          <w:tcPr>
            <w:tcW w:w="4516" w:type="dxa"/>
            <w:tcBorders>
              <w:top w:val="nil"/>
              <w:left w:val="nil"/>
              <w:bottom w:val="single" w:sz="4" w:space="0" w:color="auto"/>
              <w:right w:val="nil"/>
            </w:tcBorders>
            <w:shd w:val="clear" w:color="000000" w:fill="FFFFFF"/>
            <w:noWrap/>
            <w:vAlign w:val="bottom"/>
            <w:hideMark/>
          </w:tcPr>
          <w:p w14:paraId="01D1A138" w14:textId="77777777" w:rsidR="00CC08BA" w:rsidRPr="00F04A68" w:rsidRDefault="00CC08BA" w:rsidP="00532E64">
            <w:pPr>
              <w:jc w:val="center"/>
              <w:rPr>
                <w:sz w:val="18"/>
                <w:szCs w:val="18"/>
              </w:rPr>
            </w:pPr>
            <w:r w:rsidRPr="00F04A68">
              <w:rPr>
                <w:sz w:val="18"/>
                <w:szCs w:val="18"/>
              </w:rPr>
              <w:t> </w:t>
            </w:r>
          </w:p>
        </w:tc>
        <w:tc>
          <w:tcPr>
            <w:tcW w:w="261" w:type="dxa"/>
            <w:tcBorders>
              <w:top w:val="nil"/>
              <w:left w:val="nil"/>
              <w:bottom w:val="single" w:sz="4" w:space="0" w:color="auto"/>
              <w:right w:val="nil"/>
            </w:tcBorders>
            <w:shd w:val="clear" w:color="000000" w:fill="FFFFFF"/>
            <w:noWrap/>
            <w:vAlign w:val="bottom"/>
            <w:hideMark/>
          </w:tcPr>
          <w:p w14:paraId="6222975E" w14:textId="77777777" w:rsidR="00CC08BA" w:rsidRPr="00F04A68" w:rsidRDefault="00CC08BA" w:rsidP="00532E64">
            <w:pPr>
              <w:jc w:val="center"/>
              <w:rPr>
                <w:sz w:val="18"/>
                <w:szCs w:val="18"/>
              </w:rPr>
            </w:pPr>
            <w:r w:rsidRPr="00F04A68">
              <w:rPr>
                <w:sz w:val="18"/>
                <w:szCs w:val="18"/>
              </w:rPr>
              <w:t> </w:t>
            </w:r>
          </w:p>
        </w:tc>
        <w:tc>
          <w:tcPr>
            <w:tcW w:w="1640" w:type="dxa"/>
            <w:tcBorders>
              <w:top w:val="nil"/>
              <w:left w:val="nil"/>
              <w:bottom w:val="single" w:sz="4" w:space="0" w:color="auto"/>
              <w:right w:val="nil"/>
            </w:tcBorders>
            <w:shd w:val="clear" w:color="000000" w:fill="FFFFFF"/>
            <w:noWrap/>
            <w:vAlign w:val="bottom"/>
            <w:hideMark/>
          </w:tcPr>
          <w:p w14:paraId="6415C990" w14:textId="461FC41F" w:rsidR="00CC08BA" w:rsidRPr="00145081" w:rsidRDefault="00905875" w:rsidP="00532E64">
            <w:pPr>
              <w:ind w:right="-438"/>
              <w:jc w:val="center"/>
              <w:rPr>
                <w:b/>
                <w:bCs/>
                <w:sz w:val="18"/>
                <w:szCs w:val="18"/>
              </w:rPr>
            </w:pPr>
            <w:r>
              <w:rPr>
                <w:b/>
                <w:bCs/>
                <w:sz w:val="18"/>
                <w:szCs w:val="18"/>
              </w:rPr>
              <w:t xml:space="preserve">     </w:t>
            </w:r>
            <w:r w:rsidR="00CC08BA" w:rsidRPr="00145081">
              <w:rPr>
                <w:b/>
                <w:bCs/>
                <w:sz w:val="18"/>
                <w:szCs w:val="18"/>
              </w:rPr>
              <w:t>31.12.202</w:t>
            </w:r>
            <w:r>
              <w:rPr>
                <w:b/>
                <w:bCs/>
                <w:sz w:val="18"/>
                <w:szCs w:val="18"/>
              </w:rPr>
              <w:t>1</w:t>
            </w:r>
          </w:p>
        </w:tc>
        <w:tc>
          <w:tcPr>
            <w:tcW w:w="453" w:type="dxa"/>
            <w:tcBorders>
              <w:top w:val="nil"/>
              <w:left w:val="nil"/>
              <w:bottom w:val="single" w:sz="4" w:space="0" w:color="auto"/>
              <w:right w:val="nil"/>
            </w:tcBorders>
            <w:shd w:val="clear" w:color="000000" w:fill="FFFFFF"/>
            <w:noWrap/>
            <w:vAlign w:val="bottom"/>
            <w:hideMark/>
          </w:tcPr>
          <w:p w14:paraId="32E2970B" w14:textId="77777777" w:rsidR="00CC08BA" w:rsidRPr="00145081" w:rsidRDefault="00CC08BA" w:rsidP="00532E64">
            <w:pPr>
              <w:jc w:val="center"/>
              <w:rPr>
                <w:b/>
                <w:bCs/>
                <w:sz w:val="18"/>
                <w:szCs w:val="18"/>
              </w:rPr>
            </w:pPr>
            <w:r w:rsidRPr="00145081">
              <w:rPr>
                <w:b/>
                <w:bCs/>
                <w:sz w:val="18"/>
                <w:szCs w:val="18"/>
              </w:rPr>
              <w:t> </w:t>
            </w:r>
          </w:p>
        </w:tc>
        <w:tc>
          <w:tcPr>
            <w:tcW w:w="1984" w:type="dxa"/>
            <w:tcBorders>
              <w:top w:val="nil"/>
              <w:left w:val="nil"/>
              <w:bottom w:val="single" w:sz="4" w:space="0" w:color="auto"/>
              <w:right w:val="nil"/>
            </w:tcBorders>
            <w:shd w:val="clear" w:color="000000" w:fill="FFFFFF"/>
            <w:noWrap/>
            <w:vAlign w:val="bottom"/>
            <w:hideMark/>
          </w:tcPr>
          <w:p w14:paraId="39C952E5" w14:textId="2309F0D5" w:rsidR="00CC08BA" w:rsidRPr="00145081" w:rsidRDefault="00CC08BA" w:rsidP="00532E64">
            <w:pPr>
              <w:ind w:right="-522"/>
              <w:jc w:val="center"/>
              <w:rPr>
                <w:b/>
                <w:bCs/>
                <w:sz w:val="18"/>
                <w:szCs w:val="18"/>
              </w:rPr>
            </w:pPr>
            <w:r w:rsidRPr="00145081">
              <w:rPr>
                <w:b/>
                <w:bCs/>
                <w:sz w:val="18"/>
                <w:szCs w:val="18"/>
              </w:rPr>
              <w:t xml:space="preserve">         31.12.20</w:t>
            </w:r>
            <w:r w:rsidR="00905875">
              <w:rPr>
                <w:b/>
                <w:bCs/>
                <w:sz w:val="18"/>
                <w:szCs w:val="18"/>
              </w:rPr>
              <w:t>20</w:t>
            </w:r>
          </w:p>
        </w:tc>
      </w:tr>
      <w:tr w:rsidR="00FD3B47" w:rsidRPr="00F04A68" w14:paraId="5D9FE87B" w14:textId="77777777" w:rsidTr="00532E64">
        <w:trPr>
          <w:trHeight w:val="480"/>
        </w:trPr>
        <w:tc>
          <w:tcPr>
            <w:tcW w:w="4516" w:type="dxa"/>
            <w:tcBorders>
              <w:top w:val="nil"/>
              <w:left w:val="nil"/>
              <w:bottom w:val="nil"/>
              <w:right w:val="nil"/>
            </w:tcBorders>
            <w:shd w:val="clear" w:color="000000" w:fill="FFFFFF"/>
            <w:hideMark/>
          </w:tcPr>
          <w:p w14:paraId="277F047D" w14:textId="77777777" w:rsidR="00FD3B47" w:rsidRPr="00F04A68" w:rsidRDefault="00FD3B47" w:rsidP="00FD3B47">
            <w:pPr>
              <w:rPr>
                <w:color w:val="000000"/>
                <w:sz w:val="18"/>
                <w:szCs w:val="18"/>
              </w:rPr>
            </w:pPr>
            <w:r w:rsidRPr="00F04A68">
              <w:rPr>
                <w:color w:val="000000"/>
                <w:sz w:val="18"/>
                <w:szCs w:val="18"/>
              </w:rPr>
              <w:t xml:space="preserve">Dočasné rozdiely medzi účtovnou hodnotou majetku                 a daňovou základňou, z toho:                                                    </w:t>
            </w:r>
          </w:p>
        </w:tc>
        <w:tc>
          <w:tcPr>
            <w:tcW w:w="261" w:type="dxa"/>
            <w:tcBorders>
              <w:top w:val="nil"/>
              <w:left w:val="nil"/>
              <w:bottom w:val="nil"/>
              <w:right w:val="nil"/>
            </w:tcBorders>
            <w:shd w:val="clear" w:color="000000" w:fill="FFFFFF"/>
            <w:noWrap/>
            <w:vAlign w:val="bottom"/>
            <w:hideMark/>
          </w:tcPr>
          <w:p w14:paraId="4EDBFC5C" w14:textId="77777777" w:rsidR="00FD3B47" w:rsidRPr="00F04A68" w:rsidRDefault="00FD3B47" w:rsidP="00FD3B47">
            <w:pPr>
              <w:jc w:val="cente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686D442A" w14:textId="10BB65AD" w:rsidR="00FD3B47" w:rsidRPr="00E962A1" w:rsidRDefault="0009352E" w:rsidP="00FD3B47">
            <w:pPr>
              <w:jc w:val="right"/>
              <w:rPr>
                <w:sz w:val="18"/>
                <w:szCs w:val="18"/>
              </w:rPr>
            </w:pPr>
            <w:r>
              <w:rPr>
                <w:sz w:val="18"/>
                <w:szCs w:val="18"/>
              </w:rPr>
              <w:t>126 062</w:t>
            </w:r>
          </w:p>
        </w:tc>
        <w:tc>
          <w:tcPr>
            <w:tcW w:w="453" w:type="dxa"/>
            <w:tcBorders>
              <w:top w:val="nil"/>
              <w:left w:val="nil"/>
              <w:bottom w:val="nil"/>
              <w:right w:val="nil"/>
            </w:tcBorders>
            <w:shd w:val="clear" w:color="000000" w:fill="FFFFFF"/>
            <w:noWrap/>
            <w:hideMark/>
          </w:tcPr>
          <w:p w14:paraId="42DCEAEE" w14:textId="77777777" w:rsidR="00FD3B47" w:rsidRPr="00F04A68" w:rsidRDefault="00FD3B47" w:rsidP="00FD3B47">
            <w:pPr>
              <w:jc w:val="right"/>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302D86FA" w14:textId="17EDD643" w:rsidR="00FD3B47" w:rsidRPr="00F04A68" w:rsidRDefault="00FD3B47" w:rsidP="00FD3B47">
            <w:pPr>
              <w:jc w:val="right"/>
              <w:rPr>
                <w:sz w:val="18"/>
                <w:szCs w:val="18"/>
              </w:rPr>
            </w:pPr>
            <w:r w:rsidRPr="00E962A1">
              <w:rPr>
                <w:sz w:val="18"/>
                <w:szCs w:val="18"/>
              </w:rPr>
              <w:t>179 899</w:t>
            </w:r>
          </w:p>
        </w:tc>
      </w:tr>
      <w:tr w:rsidR="00FD3B47" w:rsidRPr="00F04A68" w14:paraId="792B0907" w14:textId="77777777" w:rsidTr="00532E64">
        <w:trPr>
          <w:trHeight w:val="240"/>
        </w:trPr>
        <w:tc>
          <w:tcPr>
            <w:tcW w:w="4516" w:type="dxa"/>
            <w:tcBorders>
              <w:top w:val="nil"/>
              <w:left w:val="nil"/>
              <w:bottom w:val="nil"/>
              <w:right w:val="nil"/>
            </w:tcBorders>
            <w:shd w:val="clear" w:color="000000" w:fill="FFFFFF"/>
            <w:hideMark/>
          </w:tcPr>
          <w:p w14:paraId="5AA69158" w14:textId="77777777" w:rsidR="00FD3B47" w:rsidRPr="00F04A68" w:rsidRDefault="00FD3B47" w:rsidP="00FD3B47">
            <w:pPr>
              <w:rPr>
                <w:color w:val="000000"/>
                <w:sz w:val="18"/>
                <w:szCs w:val="18"/>
              </w:rPr>
            </w:pPr>
            <w:r w:rsidRPr="00F04A68">
              <w:rPr>
                <w:color w:val="000000"/>
                <w:sz w:val="18"/>
                <w:szCs w:val="18"/>
              </w:rPr>
              <w:t>– odpočítateľné</w:t>
            </w:r>
          </w:p>
        </w:tc>
        <w:tc>
          <w:tcPr>
            <w:tcW w:w="261" w:type="dxa"/>
            <w:tcBorders>
              <w:top w:val="nil"/>
              <w:left w:val="nil"/>
              <w:bottom w:val="nil"/>
              <w:right w:val="nil"/>
            </w:tcBorders>
            <w:shd w:val="clear" w:color="000000" w:fill="FFFFFF"/>
            <w:noWrap/>
            <w:vAlign w:val="bottom"/>
            <w:hideMark/>
          </w:tcPr>
          <w:p w14:paraId="4322D4EE" w14:textId="77777777" w:rsidR="00FD3B47" w:rsidRPr="00F04A68" w:rsidRDefault="00FD3B47" w:rsidP="00FD3B47">
            <w:pPr>
              <w:jc w:val="cente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2A4F80E2" w14:textId="003847F6" w:rsidR="00FD3B47" w:rsidRPr="00E962A1" w:rsidRDefault="0009352E" w:rsidP="00FD3B47">
            <w:pPr>
              <w:jc w:val="right"/>
              <w:rPr>
                <w:sz w:val="18"/>
                <w:szCs w:val="18"/>
              </w:rPr>
            </w:pPr>
            <w:r>
              <w:rPr>
                <w:sz w:val="18"/>
                <w:szCs w:val="18"/>
              </w:rPr>
              <w:t>126 062</w:t>
            </w:r>
          </w:p>
        </w:tc>
        <w:tc>
          <w:tcPr>
            <w:tcW w:w="453" w:type="dxa"/>
            <w:tcBorders>
              <w:top w:val="nil"/>
              <w:left w:val="nil"/>
              <w:bottom w:val="nil"/>
              <w:right w:val="nil"/>
            </w:tcBorders>
            <w:shd w:val="clear" w:color="000000" w:fill="FFFFFF"/>
            <w:noWrap/>
            <w:hideMark/>
          </w:tcPr>
          <w:p w14:paraId="47103073" w14:textId="77777777" w:rsidR="00FD3B47" w:rsidRPr="00F04A68" w:rsidRDefault="00FD3B47" w:rsidP="00FD3B47">
            <w:pPr>
              <w:jc w:val="right"/>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531F7728" w14:textId="5CADD8CE" w:rsidR="00FD3B47" w:rsidRPr="00F04A68" w:rsidRDefault="00FD3B47" w:rsidP="00FD3B47">
            <w:pPr>
              <w:jc w:val="right"/>
              <w:rPr>
                <w:sz w:val="18"/>
                <w:szCs w:val="18"/>
              </w:rPr>
            </w:pPr>
            <w:r>
              <w:rPr>
                <w:sz w:val="18"/>
                <w:szCs w:val="18"/>
              </w:rPr>
              <w:t>179 899</w:t>
            </w:r>
          </w:p>
        </w:tc>
      </w:tr>
      <w:tr w:rsidR="00FD3B47" w:rsidRPr="00F04A68" w14:paraId="2A6183A5" w14:textId="77777777" w:rsidTr="00532E64">
        <w:trPr>
          <w:trHeight w:val="240"/>
        </w:trPr>
        <w:tc>
          <w:tcPr>
            <w:tcW w:w="4516" w:type="dxa"/>
            <w:tcBorders>
              <w:top w:val="nil"/>
              <w:left w:val="nil"/>
              <w:bottom w:val="nil"/>
              <w:right w:val="nil"/>
            </w:tcBorders>
            <w:shd w:val="clear" w:color="000000" w:fill="FFFFFF"/>
            <w:hideMark/>
          </w:tcPr>
          <w:p w14:paraId="03064709" w14:textId="77777777" w:rsidR="00FD3B47" w:rsidRPr="00F04A68" w:rsidRDefault="00FD3B47" w:rsidP="00FD3B47">
            <w:pPr>
              <w:rPr>
                <w:color w:val="000000"/>
                <w:sz w:val="18"/>
                <w:szCs w:val="18"/>
              </w:rPr>
            </w:pPr>
            <w:r w:rsidRPr="00F04A68">
              <w:rPr>
                <w:color w:val="000000"/>
                <w:sz w:val="18"/>
                <w:szCs w:val="18"/>
              </w:rPr>
              <w:t>– zdaniteľné</w:t>
            </w:r>
          </w:p>
        </w:tc>
        <w:tc>
          <w:tcPr>
            <w:tcW w:w="261" w:type="dxa"/>
            <w:tcBorders>
              <w:top w:val="nil"/>
              <w:left w:val="nil"/>
              <w:bottom w:val="nil"/>
              <w:right w:val="nil"/>
            </w:tcBorders>
            <w:shd w:val="clear" w:color="000000" w:fill="FFFFFF"/>
            <w:noWrap/>
            <w:vAlign w:val="bottom"/>
            <w:hideMark/>
          </w:tcPr>
          <w:p w14:paraId="22DFD08E" w14:textId="77777777" w:rsidR="00FD3B47" w:rsidRPr="00F04A68" w:rsidRDefault="00FD3B47" w:rsidP="00FD3B47">
            <w:pPr>
              <w:jc w:val="cente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7F509879" w14:textId="77777777" w:rsidR="00FD3B47" w:rsidRPr="00E962A1" w:rsidRDefault="00FD3B47" w:rsidP="00FD3B47">
            <w:pPr>
              <w:jc w:val="center"/>
              <w:rPr>
                <w:sz w:val="18"/>
                <w:szCs w:val="18"/>
              </w:rPr>
            </w:pPr>
          </w:p>
        </w:tc>
        <w:tc>
          <w:tcPr>
            <w:tcW w:w="453" w:type="dxa"/>
            <w:tcBorders>
              <w:top w:val="nil"/>
              <w:left w:val="nil"/>
              <w:bottom w:val="nil"/>
              <w:right w:val="nil"/>
            </w:tcBorders>
            <w:shd w:val="clear" w:color="000000" w:fill="FFFFFF"/>
            <w:noWrap/>
            <w:hideMark/>
          </w:tcPr>
          <w:p w14:paraId="51F65656" w14:textId="77777777" w:rsidR="00FD3B47" w:rsidRPr="00F04A68" w:rsidRDefault="00FD3B47" w:rsidP="00FD3B47">
            <w:pPr>
              <w:jc w:val="right"/>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725B0F29" w14:textId="14633639" w:rsidR="00FD3B47" w:rsidRPr="00F04A68" w:rsidRDefault="00FD3B47" w:rsidP="00FD3B47">
            <w:pPr>
              <w:jc w:val="right"/>
              <w:rPr>
                <w:sz w:val="18"/>
                <w:szCs w:val="18"/>
              </w:rPr>
            </w:pPr>
          </w:p>
        </w:tc>
      </w:tr>
      <w:tr w:rsidR="00FD3B47" w:rsidRPr="00F04A68" w14:paraId="62306EBD" w14:textId="77777777" w:rsidTr="00532E64">
        <w:trPr>
          <w:trHeight w:val="240"/>
        </w:trPr>
        <w:tc>
          <w:tcPr>
            <w:tcW w:w="4516" w:type="dxa"/>
            <w:tcBorders>
              <w:top w:val="nil"/>
              <w:left w:val="nil"/>
              <w:bottom w:val="nil"/>
              <w:right w:val="nil"/>
            </w:tcBorders>
            <w:shd w:val="clear" w:color="000000" w:fill="FFFFFF"/>
            <w:hideMark/>
          </w:tcPr>
          <w:p w14:paraId="7A040C35" w14:textId="77777777" w:rsidR="00FD3B47" w:rsidRPr="00F04A68" w:rsidRDefault="00FD3B47" w:rsidP="00FD3B47">
            <w:pPr>
              <w:rPr>
                <w:color w:val="000000"/>
                <w:sz w:val="18"/>
                <w:szCs w:val="18"/>
              </w:rPr>
            </w:pPr>
            <w:r w:rsidRPr="00F04A68">
              <w:rPr>
                <w:color w:val="000000"/>
                <w:sz w:val="18"/>
                <w:szCs w:val="18"/>
              </w:rPr>
              <w:t> </w:t>
            </w:r>
          </w:p>
        </w:tc>
        <w:tc>
          <w:tcPr>
            <w:tcW w:w="261" w:type="dxa"/>
            <w:tcBorders>
              <w:top w:val="nil"/>
              <w:left w:val="nil"/>
              <w:bottom w:val="nil"/>
              <w:right w:val="nil"/>
            </w:tcBorders>
            <w:shd w:val="clear" w:color="000000" w:fill="FFFFFF"/>
            <w:noWrap/>
            <w:vAlign w:val="bottom"/>
            <w:hideMark/>
          </w:tcPr>
          <w:p w14:paraId="08554119" w14:textId="77777777" w:rsidR="00FD3B47" w:rsidRPr="00F04A68" w:rsidRDefault="00FD3B47" w:rsidP="00FD3B47">
            <w:pPr>
              <w:jc w:val="cente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49AF08AA" w14:textId="77777777" w:rsidR="00FD3B47" w:rsidRPr="00E962A1" w:rsidRDefault="00FD3B47" w:rsidP="00FD3B47">
            <w:pPr>
              <w:jc w:val="right"/>
              <w:rPr>
                <w:sz w:val="18"/>
                <w:szCs w:val="18"/>
              </w:rPr>
            </w:pPr>
          </w:p>
        </w:tc>
        <w:tc>
          <w:tcPr>
            <w:tcW w:w="453" w:type="dxa"/>
            <w:tcBorders>
              <w:top w:val="nil"/>
              <w:left w:val="nil"/>
              <w:bottom w:val="nil"/>
              <w:right w:val="nil"/>
            </w:tcBorders>
            <w:shd w:val="clear" w:color="000000" w:fill="FFFFFF"/>
            <w:noWrap/>
            <w:hideMark/>
          </w:tcPr>
          <w:p w14:paraId="5AEC3E85" w14:textId="77777777" w:rsidR="00FD3B47" w:rsidRPr="00F04A68" w:rsidRDefault="00FD3B47" w:rsidP="00FD3B47">
            <w:pPr>
              <w:jc w:val="right"/>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34274936" w14:textId="3D23E4F3" w:rsidR="00FD3B47" w:rsidRPr="00F04A68" w:rsidRDefault="00FD3B47" w:rsidP="00FD3B47">
            <w:pPr>
              <w:jc w:val="right"/>
              <w:rPr>
                <w:sz w:val="18"/>
                <w:szCs w:val="18"/>
              </w:rPr>
            </w:pPr>
          </w:p>
        </w:tc>
      </w:tr>
      <w:tr w:rsidR="00FD3B47" w:rsidRPr="00F04A68" w14:paraId="6C8DC661" w14:textId="77777777" w:rsidTr="00532E64">
        <w:trPr>
          <w:trHeight w:val="480"/>
        </w:trPr>
        <w:tc>
          <w:tcPr>
            <w:tcW w:w="4516" w:type="dxa"/>
            <w:tcBorders>
              <w:top w:val="nil"/>
              <w:left w:val="nil"/>
              <w:bottom w:val="nil"/>
              <w:right w:val="nil"/>
            </w:tcBorders>
            <w:shd w:val="clear" w:color="000000" w:fill="FFFFFF"/>
            <w:hideMark/>
          </w:tcPr>
          <w:p w14:paraId="7715257E" w14:textId="77777777" w:rsidR="00FD3B47" w:rsidRPr="00F04A68" w:rsidRDefault="00FD3B47" w:rsidP="00FD3B47">
            <w:pPr>
              <w:rPr>
                <w:color w:val="000000"/>
                <w:sz w:val="18"/>
                <w:szCs w:val="18"/>
              </w:rPr>
            </w:pPr>
            <w:r w:rsidRPr="00F04A68">
              <w:rPr>
                <w:color w:val="000000"/>
                <w:sz w:val="18"/>
                <w:szCs w:val="18"/>
              </w:rPr>
              <w:t xml:space="preserve">Dočasné rozdiely medzi účtovnou hodnotou záväzkov               a daňovou základňou, z toho:                                                    </w:t>
            </w:r>
          </w:p>
        </w:tc>
        <w:tc>
          <w:tcPr>
            <w:tcW w:w="261" w:type="dxa"/>
            <w:tcBorders>
              <w:top w:val="nil"/>
              <w:left w:val="nil"/>
              <w:bottom w:val="nil"/>
              <w:right w:val="nil"/>
            </w:tcBorders>
            <w:shd w:val="clear" w:color="000000" w:fill="FFFFFF"/>
            <w:noWrap/>
            <w:vAlign w:val="bottom"/>
            <w:hideMark/>
          </w:tcPr>
          <w:p w14:paraId="014C5501" w14:textId="77777777" w:rsidR="00FD3B47" w:rsidRPr="00F04A68" w:rsidRDefault="00FD3B47" w:rsidP="00FD3B47">
            <w:pP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6865AF26" w14:textId="0A2D5EFE" w:rsidR="00FD3B47" w:rsidRPr="00E962A1" w:rsidRDefault="0009352E" w:rsidP="00FD3B47">
            <w:pPr>
              <w:jc w:val="right"/>
              <w:rPr>
                <w:sz w:val="18"/>
                <w:szCs w:val="18"/>
              </w:rPr>
            </w:pPr>
            <w:r>
              <w:rPr>
                <w:sz w:val="18"/>
                <w:szCs w:val="18"/>
              </w:rPr>
              <w:t>245 221</w:t>
            </w:r>
          </w:p>
        </w:tc>
        <w:tc>
          <w:tcPr>
            <w:tcW w:w="453" w:type="dxa"/>
            <w:tcBorders>
              <w:top w:val="nil"/>
              <w:left w:val="nil"/>
              <w:bottom w:val="nil"/>
              <w:right w:val="nil"/>
            </w:tcBorders>
            <w:shd w:val="clear" w:color="000000" w:fill="FFFFFF"/>
            <w:noWrap/>
            <w:hideMark/>
          </w:tcPr>
          <w:p w14:paraId="1FFD2FF5" w14:textId="77777777" w:rsidR="00FD3B47" w:rsidRPr="00F04A68" w:rsidRDefault="00FD3B47" w:rsidP="00FD3B47">
            <w:pPr>
              <w:jc w:val="right"/>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4F257F34" w14:textId="68CA85FB" w:rsidR="00FD3B47" w:rsidRPr="00F04A68" w:rsidRDefault="00FD3B47" w:rsidP="00FD3B47">
            <w:pPr>
              <w:jc w:val="right"/>
              <w:rPr>
                <w:sz w:val="18"/>
                <w:szCs w:val="18"/>
              </w:rPr>
            </w:pPr>
            <w:r>
              <w:rPr>
                <w:sz w:val="18"/>
                <w:szCs w:val="18"/>
              </w:rPr>
              <w:t>313 925</w:t>
            </w:r>
          </w:p>
        </w:tc>
      </w:tr>
      <w:tr w:rsidR="00FD3B47" w:rsidRPr="00F04A68" w14:paraId="18A4F6BB" w14:textId="77777777" w:rsidTr="00532E64">
        <w:trPr>
          <w:trHeight w:val="240"/>
        </w:trPr>
        <w:tc>
          <w:tcPr>
            <w:tcW w:w="4516" w:type="dxa"/>
            <w:tcBorders>
              <w:top w:val="nil"/>
              <w:left w:val="nil"/>
              <w:bottom w:val="nil"/>
              <w:right w:val="nil"/>
            </w:tcBorders>
            <w:shd w:val="clear" w:color="000000" w:fill="FFFFFF"/>
            <w:hideMark/>
          </w:tcPr>
          <w:p w14:paraId="160064F0" w14:textId="77777777" w:rsidR="00FD3B47" w:rsidRPr="00F04A68" w:rsidRDefault="00FD3B47" w:rsidP="00FD3B47">
            <w:pPr>
              <w:rPr>
                <w:color w:val="000000"/>
                <w:sz w:val="18"/>
                <w:szCs w:val="18"/>
              </w:rPr>
            </w:pPr>
            <w:r w:rsidRPr="00F04A68">
              <w:rPr>
                <w:color w:val="000000"/>
                <w:sz w:val="18"/>
                <w:szCs w:val="18"/>
              </w:rPr>
              <w:t>– odpočítateľné</w:t>
            </w:r>
          </w:p>
        </w:tc>
        <w:tc>
          <w:tcPr>
            <w:tcW w:w="261" w:type="dxa"/>
            <w:tcBorders>
              <w:top w:val="nil"/>
              <w:left w:val="nil"/>
              <w:bottom w:val="nil"/>
              <w:right w:val="nil"/>
            </w:tcBorders>
            <w:shd w:val="clear" w:color="000000" w:fill="FFFFFF"/>
            <w:noWrap/>
            <w:vAlign w:val="bottom"/>
            <w:hideMark/>
          </w:tcPr>
          <w:p w14:paraId="282CFBAB" w14:textId="77777777" w:rsidR="00FD3B47" w:rsidRPr="00F04A68" w:rsidRDefault="00FD3B47" w:rsidP="00FD3B47">
            <w:pP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60BF969A" w14:textId="09A1F9B7" w:rsidR="00FD3B47" w:rsidRPr="00E962A1" w:rsidRDefault="0009352E" w:rsidP="00FD3B47">
            <w:pPr>
              <w:jc w:val="right"/>
              <w:rPr>
                <w:sz w:val="18"/>
                <w:szCs w:val="18"/>
              </w:rPr>
            </w:pPr>
            <w:r>
              <w:rPr>
                <w:sz w:val="18"/>
                <w:szCs w:val="18"/>
              </w:rPr>
              <w:t>245 221</w:t>
            </w:r>
          </w:p>
        </w:tc>
        <w:tc>
          <w:tcPr>
            <w:tcW w:w="453" w:type="dxa"/>
            <w:tcBorders>
              <w:top w:val="nil"/>
              <w:left w:val="nil"/>
              <w:bottom w:val="nil"/>
              <w:right w:val="nil"/>
            </w:tcBorders>
            <w:shd w:val="clear" w:color="000000" w:fill="FFFFFF"/>
            <w:noWrap/>
            <w:hideMark/>
          </w:tcPr>
          <w:p w14:paraId="310176BA" w14:textId="77777777" w:rsidR="00FD3B47" w:rsidRPr="00F04A68" w:rsidRDefault="00FD3B47" w:rsidP="00FD3B47">
            <w:pPr>
              <w:jc w:val="right"/>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20347CD0" w14:textId="0514683F" w:rsidR="00FD3B47" w:rsidRPr="00F04A68" w:rsidRDefault="00FD3B47" w:rsidP="00FD3B47">
            <w:pPr>
              <w:jc w:val="right"/>
              <w:rPr>
                <w:sz w:val="18"/>
                <w:szCs w:val="18"/>
              </w:rPr>
            </w:pPr>
            <w:r>
              <w:rPr>
                <w:sz w:val="18"/>
                <w:szCs w:val="18"/>
              </w:rPr>
              <w:t>313 925</w:t>
            </w:r>
          </w:p>
        </w:tc>
      </w:tr>
      <w:tr w:rsidR="00FD3B47" w:rsidRPr="00F04A68" w14:paraId="27BD3478" w14:textId="77777777" w:rsidTr="00532E64">
        <w:trPr>
          <w:trHeight w:val="240"/>
        </w:trPr>
        <w:tc>
          <w:tcPr>
            <w:tcW w:w="4516" w:type="dxa"/>
            <w:tcBorders>
              <w:top w:val="nil"/>
              <w:left w:val="nil"/>
              <w:bottom w:val="nil"/>
              <w:right w:val="nil"/>
            </w:tcBorders>
            <w:shd w:val="clear" w:color="000000" w:fill="FFFFFF"/>
            <w:hideMark/>
          </w:tcPr>
          <w:p w14:paraId="0B9A1C22" w14:textId="77777777" w:rsidR="00FD3B47" w:rsidRPr="00F04A68" w:rsidRDefault="00FD3B47" w:rsidP="00FD3B47">
            <w:pPr>
              <w:rPr>
                <w:color w:val="000000"/>
                <w:sz w:val="18"/>
                <w:szCs w:val="18"/>
              </w:rPr>
            </w:pPr>
            <w:r w:rsidRPr="00F04A68">
              <w:rPr>
                <w:color w:val="000000"/>
                <w:sz w:val="18"/>
                <w:szCs w:val="18"/>
              </w:rPr>
              <w:t>– zdaniteľné</w:t>
            </w:r>
          </w:p>
        </w:tc>
        <w:tc>
          <w:tcPr>
            <w:tcW w:w="261" w:type="dxa"/>
            <w:tcBorders>
              <w:top w:val="nil"/>
              <w:left w:val="nil"/>
              <w:bottom w:val="nil"/>
              <w:right w:val="nil"/>
            </w:tcBorders>
            <w:shd w:val="clear" w:color="000000" w:fill="FFFFFF"/>
            <w:noWrap/>
            <w:vAlign w:val="bottom"/>
            <w:hideMark/>
          </w:tcPr>
          <w:p w14:paraId="323600AC" w14:textId="77777777" w:rsidR="00FD3B47" w:rsidRPr="00F04A68" w:rsidRDefault="00FD3B47" w:rsidP="00FD3B47">
            <w:pP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5CC4826D" w14:textId="77777777" w:rsidR="00FD3B47" w:rsidRPr="00E962A1" w:rsidRDefault="00FD3B47" w:rsidP="00FD3B47">
            <w:pPr>
              <w:jc w:val="right"/>
              <w:rPr>
                <w:sz w:val="18"/>
                <w:szCs w:val="18"/>
              </w:rPr>
            </w:pPr>
          </w:p>
        </w:tc>
        <w:tc>
          <w:tcPr>
            <w:tcW w:w="453" w:type="dxa"/>
            <w:tcBorders>
              <w:top w:val="nil"/>
              <w:left w:val="nil"/>
              <w:bottom w:val="nil"/>
              <w:right w:val="nil"/>
            </w:tcBorders>
            <w:shd w:val="clear" w:color="000000" w:fill="FFFFFF"/>
            <w:noWrap/>
            <w:hideMark/>
          </w:tcPr>
          <w:p w14:paraId="79CC756C" w14:textId="77777777" w:rsidR="00FD3B47" w:rsidRPr="00F04A68" w:rsidRDefault="00FD3B47" w:rsidP="00FD3B47">
            <w:pPr>
              <w:jc w:val="right"/>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33C1AAAB" w14:textId="7AEFE491" w:rsidR="00FD3B47" w:rsidRPr="00F04A68" w:rsidRDefault="00FD3B47" w:rsidP="00FD3B47">
            <w:pPr>
              <w:jc w:val="right"/>
              <w:rPr>
                <w:sz w:val="18"/>
                <w:szCs w:val="18"/>
              </w:rPr>
            </w:pPr>
          </w:p>
        </w:tc>
      </w:tr>
      <w:tr w:rsidR="00FD3B47" w:rsidRPr="00F04A68" w14:paraId="68B8B3D2" w14:textId="77777777" w:rsidTr="00532E64">
        <w:trPr>
          <w:trHeight w:val="240"/>
        </w:trPr>
        <w:tc>
          <w:tcPr>
            <w:tcW w:w="4516" w:type="dxa"/>
            <w:tcBorders>
              <w:top w:val="nil"/>
              <w:left w:val="nil"/>
              <w:bottom w:val="nil"/>
              <w:right w:val="nil"/>
            </w:tcBorders>
            <w:shd w:val="clear" w:color="000000" w:fill="FFFFFF"/>
            <w:hideMark/>
          </w:tcPr>
          <w:p w14:paraId="2092AAF9" w14:textId="77777777" w:rsidR="00FD3B47" w:rsidRPr="00F04A68" w:rsidRDefault="00FD3B47" w:rsidP="00FD3B47">
            <w:pPr>
              <w:rPr>
                <w:color w:val="000000"/>
                <w:sz w:val="18"/>
                <w:szCs w:val="18"/>
              </w:rPr>
            </w:pPr>
            <w:r w:rsidRPr="00F04A68">
              <w:rPr>
                <w:color w:val="000000"/>
                <w:sz w:val="18"/>
                <w:szCs w:val="18"/>
              </w:rPr>
              <w:t> </w:t>
            </w:r>
          </w:p>
        </w:tc>
        <w:tc>
          <w:tcPr>
            <w:tcW w:w="261" w:type="dxa"/>
            <w:tcBorders>
              <w:top w:val="nil"/>
              <w:left w:val="nil"/>
              <w:bottom w:val="nil"/>
              <w:right w:val="nil"/>
            </w:tcBorders>
            <w:shd w:val="clear" w:color="000000" w:fill="FFFFFF"/>
            <w:noWrap/>
            <w:vAlign w:val="bottom"/>
            <w:hideMark/>
          </w:tcPr>
          <w:p w14:paraId="35B5E1F5" w14:textId="77777777" w:rsidR="00FD3B47" w:rsidRPr="00F04A68" w:rsidRDefault="00FD3B47" w:rsidP="00FD3B47">
            <w:pP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1DAA4321" w14:textId="77777777" w:rsidR="00FD3B47" w:rsidRPr="00E962A1" w:rsidRDefault="00FD3B47" w:rsidP="00FD3B47">
            <w:pPr>
              <w:jc w:val="right"/>
              <w:rPr>
                <w:sz w:val="18"/>
                <w:szCs w:val="18"/>
              </w:rPr>
            </w:pPr>
          </w:p>
        </w:tc>
        <w:tc>
          <w:tcPr>
            <w:tcW w:w="453" w:type="dxa"/>
            <w:tcBorders>
              <w:top w:val="nil"/>
              <w:left w:val="nil"/>
              <w:bottom w:val="nil"/>
              <w:right w:val="nil"/>
            </w:tcBorders>
            <w:shd w:val="clear" w:color="000000" w:fill="FFFFFF"/>
            <w:noWrap/>
            <w:hideMark/>
          </w:tcPr>
          <w:p w14:paraId="27DE1BA3" w14:textId="77777777" w:rsidR="00FD3B47" w:rsidRPr="00F04A68" w:rsidRDefault="00FD3B47" w:rsidP="00FD3B47">
            <w:pPr>
              <w:jc w:val="right"/>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0ED6FD1B" w14:textId="60208AE8" w:rsidR="00FD3B47" w:rsidRPr="00F04A68" w:rsidRDefault="00FD3B47" w:rsidP="00FD3B47">
            <w:pPr>
              <w:jc w:val="right"/>
              <w:rPr>
                <w:sz w:val="18"/>
                <w:szCs w:val="18"/>
              </w:rPr>
            </w:pPr>
          </w:p>
        </w:tc>
      </w:tr>
      <w:tr w:rsidR="00FD3B47" w:rsidRPr="00F04A68" w14:paraId="12FF5F2A" w14:textId="77777777" w:rsidTr="00532E64">
        <w:trPr>
          <w:trHeight w:val="240"/>
        </w:trPr>
        <w:tc>
          <w:tcPr>
            <w:tcW w:w="4516" w:type="dxa"/>
            <w:tcBorders>
              <w:top w:val="nil"/>
              <w:left w:val="nil"/>
              <w:bottom w:val="nil"/>
              <w:right w:val="nil"/>
            </w:tcBorders>
            <w:shd w:val="clear" w:color="000000" w:fill="FFFFFF"/>
            <w:hideMark/>
          </w:tcPr>
          <w:p w14:paraId="10D77647" w14:textId="77777777" w:rsidR="00FD3B47" w:rsidRPr="00F04A68" w:rsidRDefault="00FD3B47" w:rsidP="00FD3B47">
            <w:pPr>
              <w:rPr>
                <w:color w:val="000000"/>
                <w:sz w:val="18"/>
                <w:szCs w:val="18"/>
              </w:rPr>
            </w:pPr>
            <w:r w:rsidRPr="00F04A68">
              <w:rPr>
                <w:color w:val="000000"/>
                <w:sz w:val="18"/>
                <w:szCs w:val="18"/>
              </w:rPr>
              <w:t>Možnosť umorovať daňovú stratu v budúcnosti</w:t>
            </w:r>
          </w:p>
        </w:tc>
        <w:tc>
          <w:tcPr>
            <w:tcW w:w="261" w:type="dxa"/>
            <w:tcBorders>
              <w:top w:val="nil"/>
              <w:left w:val="nil"/>
              <w:bottom w:val="nil"/>
              <w:right w:val="nil"/>
            </w:tcBorders>
            <w:shd w:val="clear" w:color="000000" w:fill="FFFFFF"/>
            <w:noWrap/>
            <w:vAlign w:val="bottom"/>
            <w:hideMark/>
          </w:tcPr>
          <w:p w14:paraId="34E1465A" w14:textId="77777777" w:rsidR="00FD3B47" w:rsidRPr="00F04A68" w:rsidRDefault="00FD3B47" w:rsidP="00FD3B47">
            <w:pP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4154CC41" w14:textId="695745BC" w:rsidR="00FD3B47" w:rsidRPr="00E962A1" w:rsidRDefault="00094597" w:rsidP="00FD3B47">
            <w:pPr>
              <w:jc w:val="right"/>
              <w:rPr>
                <w:sz w:val="18"/>
                <w:szCs w:val="18"/>
              </w:rPr>
            </w:pPr>
            <w:r>
              <w:rPr>
                <w:sz w:val="18"/>
                <w:szCs w:val="18"/>
              </w:rPr>
              <w:t>150 708</w:t>
            </w:r>
          </w:p>
        </w:tc>
        <w:tc>
          <w:tcPr>
            <w:tcW w:w="453" w:type="dxa"/>
            <w:tcBorders>
              <w:top w:val="nil"/>
              <w:left w:val="nil"/>
              <w:bottom w:val="nil"/>
              <w:right w:val="nil"/>
            </w:tcBorders>
            <w:shd w:val="clear" w:color="000000" w:fill="FFFFFF"/>
            <w:noWrap/>
          </w:tcPr>
          <w:p w14:paraId="6D2CA01E" w14:textId="77777777" w:rsidR="00FD3B47" w:rsidRPr="00F04A68" w:rsidRDefault="00FD3B47" w:rsidP="00FD3B47">
            <w:pPr>
              <w:jc w:val="right"/>
              <w:rPr>
                <w:sz w:val="18"/>
                <w:szCs w:val="18"/>
              </w:rPr>
            </w:pPr>
          </w:p>
        </w:tc>
        <w:tc>
          <w:tcPr>
            <w:tcW w:w="1984" w:type="dxa"/>
            <w:tcBorders>
              <w:top w:val="nil"/>
              <w:left w:val="nil"/>
              <w:bottom w:val="nil"/>
              <w:right w:val="nil"/>
            </w:tcBorders>
            <w:shd w:val="clear" w:color="000000" w:fill="FFFFFF"/>
            <w:noWrap/>
            <w:hideMark/>
          </w:tcPr>
          <w:p w14:paraId="64079C2D" w14:textId="0331AC13" w:rsidR="00FD3B47" w:rsidRPr="00F04A68" w:rsidRDefault="00FD3B47" w:rsidP="00FD3B47">
            <w:pPr>
              <w:jc w:val="right"/>
              <w:rPr>
                <w:sz w:val="18"/>
                <w:szCs w:val="18"/>
              </w:rPr>
            </w:pPr>
            <w:r w:rsidRPr="00E962A1">
              <w:rPr>
                <w:sz w:val="18"/>
                <w:szCs w:val="18"/>
              </w:rPr>
              <w:t>-</w:t>
            </w:r>
          </w:p>
        </w:tc>
      </w:tr>
      <w:tr w:rsidR="00FD3B47" w:rsidRPr="00F04A68" w14:paraId="3045E88A" w14:textId="77777777" w:rsidTr="00532E64">
        <w:trPr>
          <w:trHeight w:val="240"/>
        </w:trPr>
        <w:tc>
          <w:tcPr>
            <w:tcW w:w="4516" w:type="dxa"/>
            <w:tcBorders>
              <w:top w:val="nil"/>
              <w:left w:val="nil"/>
              <w:bottom w:val="nil"/>
              <w:right w:val="nil"/>
            </w:tcBorders>
            <w:shd w:val="clear" w:color="000000" w:fill="FFFFFF"/>
            <w:noWrap/>
            <w:vAlign w:val="bottom"/>
            <w:hideMark/>
          </w:tcPr>
          <w:p w14:paraId="69F2888D" w14:textId="77777777" w:rsidR="00FD3B47" w:rsidRPr="00F04A68" w:rsidRDefault="00FD3B47" w:rsidP="00FD3B47">
            <w:pPr>
              <w:rPr>
                <w:sz w:val="18"/>
                <w:szCs w:val="18"/>
              </w:rPr>
            </w:pPr>
            <w:r w:rsidRPr="00F04A68">
              <w:rPr>
                <w:sz w:val="18"/>
                <w:szCs w:val="18"/>
              </w:rPr>
              <w:t>Možnosť previesť nevyužité daňové odpočty</w:t>
            </w:r>
          </w:p>
        </w:tc>
        <w:tc>
          <w:tcPr>
            <w:tcW w:w="261" w:type="dxa"/>
            <w:tcBorders>
              <w:top w:val="nil"/>
              <w:left w:val="nil"/>
              <w:bottom w:val="nil"/>
              <w:right w:val="nil"/>
            </w:tcBorders>
            <w:shd w:val="clear" w:color="000000" w:fill="FFFFFF"/>
            <w:noWrap/>
            <w:vAlign w:val="bottom"/>
            <w:hideMark/>
          </w:tcPr>
          <w:p w14:paraId="186D6F34" w14:textId="77777777" w:rsidR="00FD3B47" w:rsidRPr="00F04A68" w:rsidRDefault="00FD3B47" w:rsidP="00FD3B47">
            <w:pPr>
              <w:jc w:val="cente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394FD989" w14:textId="77777777" w:rsidR="00FD3B47" w:rsidRPr="00F01F5B" w:rsidRDefault="00FD3B47" w:rsidP="00FD3B47">
            <w:pPr>
              <w:jc w:val="right"/>
              <w:rPr>
                <w:sz w:val="18"/>
                <w:szCs w:val="18"/>
              </w:rPr>
            </w:pPr>
            <w:r w:rsidRPr="00F01F5B">
              <w:rPr>
                <w:sz w:val="18"/>
                <w:szCs w:val="18"/>
              </w:rPr>
              <w:t>-</w:t>
            </w:r>
          </w:p>
        </w:tc>
        <w:tc>
          <w:tcPr>
            <w:tcW w:w="453" w:type="dxa"/>
            <w:tcBorders>
              <w:top w:val="nil"/>
              <w:left w:val="nil"/>
              <w:bottom w:val="nil"/>
              <w:right w:val="nil"/>
            </w:tcBorders>
            <w:shd w:val="clear" w:color="000000" w:fill="FFFFFF"/>
            <w:noWrap/>
            <w:hideMark/>
          </w:tcPr>
          <w:p w14:paraId="475926B9" w14:textId="77777777" w:rsidR="00FD3B47" w:rsidRPr="00F04A68" w:rsidRDefault="00FD3B47" w:rsidP="00FD3B47">
            <w:pPr>
              <w:jc w:val="right"/>
              <w:rPr>
                <w:sz w:val="18"/>
                <w:szCs w:val="18"/>
              </w:rPr>
            </w:pPr>
            <w:r w:rsidRPr="00F04A68">
              <w:rPr>
                <w:sz w:val="18"/>
                <w:szCs w:val="18"/>
              </w:rPr>
              <w:t> </w:t>
            </w:r>
          </w:p>
        </w:tc>
        <w:tc>
          <w:tcPr>
            <w:tcW w:w="1984" w:type="dxa"/>
            <w:tcBorders>
              <w:top w:val="nil"/>
              <w:left w:val="nil"/>
              <w:bottom w:val="nil"/>
              <w:right w:val="nil"/>
            </w:tcBorders>
            <w:shd w:val="clear" w:color="000000" w:fill="FFFFFF"/>
            <w:noWrap/>
          </w:tcPr>
          <w:p w14:paraId="422F6BC3" w14:textId="4051853E" w:rsidR="00FD3B47" w:rsidRPr="00F04A68" w:rsidRDefault="00FD3B47" w:rsidP="00FD3B47">
            <w:pPr>
              <w:jc w:val="right"/>
              <w:rPr>
                <w:sz w:val="18"/>
                <w:szCs w:val="18"/>
              </w:rPr>
            </w:pPr>
            <w:r w:rsidRPr="00F01F5B">
              <w:rPr>
                <w:sz w:val="18"/>
                <w:szCs w:val="18"/>
              </w:rPr>
              <w:t>-</w:t>
            </w:r>
          </w:p>
        </w:tc>
      </w:tr>
      <w:tr w:rsidR="00FD3B47" w:rsidRPr="00F04A68" w14:paraId="46876F65" w14:textId="77777777" w:rsidTr="00532E64">
        <w:trPr>
          <w:trHeight w:val="240"/>
        </w:trPr>
        <w:tc>
          <w:tcPr>
            <w:tcW w:w="4516" w:type="dxa"/>
            <w:tcBorders>
              <w:top w:val="nil"/>
              <w:left w:val="nil"/>
              <w:bottom w:val="nil"/>
              <w:right w:val="nil"/>
            </w:tcBorders>
            <w:shd w:val="clear" w:color="000000" w:fill="FFFFFF"/>
            <w:noWrap/>
            <w:vAlign w:val="bottom"/>
            <w:hideMark/>
          </w:tcPr>
          <w:p w14:paraId="04F6C1AA" w14:textId="77777777" w:rsidR="00FD3B47" w:rsidRPr="00F04A68" w:rsidRDefault="00FD3B47" w:rsidP="00FD3B47">
            <w:pPr>
              <w:rPr>
                <w:sz w:val="18"/>
                <w:szCs w:val="18"/>
              </w:rPr>
            </w:pPr>
            <w:r w:rsidRPr="00F04A68">
              <w:rPr>
                <w:sz w:val="18"/>
                <w:szCs w:val="18"/>
              </w:rPr>
              <w:t> </w:t>
            </w:r>
          </w:p>
        </w:tc>
        <w:tc>
          <w:tcPr>
            <w:tcW w:w="261" w:type="dxa"/>
            <w:tcBorders>
              <w:top w:val="nil"/>
              <w:left w:val="nil"/>
              <w:bottom w:val="nil"/>
              <w:right w:val="nil"/>
            </w:tcBorders>
            <w:shd w:val="clear" w:color="000000" w:fill="FFFFFF"/>
            <w:noWrap/>
            <w:vAlign w:val="bottom"/>
            <w:hideMark/>
          </w:tcPr>
          <w:p w14:paraId="09704DD5" w14:textId="77777777" w:rsidR="00FD3B47" w:rsidRPr="00F04A68" w:rsidRDefault="00FD3B47" w:rsidP="00FD3B47">
            <w:pPr>
              <w:jc w:val="cente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3466AB43" w14:textId="77777777" w:rsidR="00FD3B47" w:rsidRPr="00F01F5B" w:rsidRDefault="00FD3B47" w:rsidP="00FD3B47">
            <w:pPr>
              <w:jc w:val="right"/>
              <w:rPr>
                <w:sz w:val="18"/>
                <w:szCs w:val="18"/>
              </w:rPr>
            </w:pPr>
          </w:p>
        </w:tc>
        <w:tc>
          <w:tcPr>
            <w:tcW w:w="453" w:type="dxa"/>
            <w:tcBorders>
              <w:top w:val="nil"/>
              <w:left w:val="nil"/>
              <w:bottom w:val="nil"/>
              <w:right w:val="nil"/>
            </w:tcBorders>
            <w:shd w:val="clear" w:color="000000" w:fill="FFFFFF"/>
            <w:noWrap/>
            <w:hideMark/>
          </w:tcPr>
          <w:p w14:paraId="61C4FCBC" w14:textId="77777777" w:rsidR="00FD3B47" w:rsidRPr="00F04A68" w:rsidRDefault="00FD3B47" w:rsidP="00FD3B47">
            <w:pPr>
              <w:jc w:val="right"/>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5D209881" w14:textId="12716302" w:rsidR="00FD3B47" w:rsidRPr="00F04A68" w:rsidRDefault="00FD3B47" w:rsidP="00FD3B47">
            <w:pPr>
              <w:jc w:val="right"/>
              <w:rPr>
                <w:sz w:val="18"/>
                <w:szCs w:val="18"/>
              </w:rPr>
            </w:pPr>
          </w:p>
        </w:tc>
      </w:tr>
      <w:tr w:rsidR="00FD3B47" w:rsidRPr="00F04A68" w14:paraId="236961BE" w14:textId="77777777" w:rsidTr="00532E64">
        <w:trPr>
          <w:trHeight w:val="240"/>
        </w:trPr>
        <w:tc>
          <w:tcPr>
            <w:tcW w:w="4516" w:type="dxa"/>
            <w:tcBorders>
              <w:top w:val="nil"/>
              <w:left w:val="nil"/>
              <w:bottom w:val="nil"/>
              <w:right w:val="nil"/>
            </w:tcBorders>
            <w:shd w:val="clear" w:color="000000" w:fill="FFFFFF"/>
            <w:hideMark/>
          </w:tcPr>
          <w:p w14:paraId="54C94A0F" w14:textId="77777777" w:rsidR="00FD3B47" w:rsidRPr="00F04A68" w:rsidRDefault="00FD3B47" w:rsidP="00FD3B47">
            <w:pPr>
              <w:rPr>
                <w:color w:val="000000"/>
                <w:sz w:val="18"/>
                <w:szCs w:val="18"/>
              </w:rPr>
            </w:pPr>
            <w:r w:rsidRPr="00F04A68">
              <w:rPr>
                <w:color w:val="000000"/>
                <w:sz w:val="18"/>
                <w:szCs w:val="18"/>
              </w:rPr>
              <w:t>Sadzba dane z príjmov (v %)</w:t>
            </w:r>
          </w:p>
        </w:tc>
        <w:tc>
          <w:tcPr>
            <w:tcW w:w="261" w:type="dxa"/>
            <w:tcBorders>
              <w:top w:val="nil"/>
              <w:left w:val="nil"/>
              <w:bottom w:val="nil"/>
              <w:right w:val="nil"/>
            </w:tcBorders>
            <w:shd w:val="clear" w:color="000000" w:fill="FFFFFF"/>
            <w:noWrap/>
            <w:vAlign w:val="bottom"/>
            <w:hideMark/>
          </w:tcPr>
          <w:p w14:paraId="492B0F85" w14:textId="77777777" w:rsidR="00FD3B47" w:rsidRPr="00F04A68" w:rsidRDefault="00FD3B47" w:rsidP="00FD3B47">
            <w:pP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13FF34A4" w14:textId="356A497D" w:rsidR="00FD3B47" w:rsidRPr="00F01F5B" w:rsidRDefault="00D959F0" w:rsidP="00FD3B47">
            <w:pPr>
              <w:jc w:val="right"/>
              <w:rPr>
                <w:sz w:val="18"/>
                <w:szCs w:val="18"/>
              </w:rPr>
            </w:pPr>
            <w:r>
              <w:rPr>
                <w:sz w:val="18"/>
                <w:szCs w:val="18"/>
              </w:rPr>
              <w:t>21%</w:t>
            </w:r>
          </w:p>
        </w:tc>
        <w:tc>
          <w:tcPr>
            <w:tcW w:w="453" w:type="dxa"/>
            <w:tcBorders>
              <w:top w:val="nil"/>
              <w:left w:val="nil"/>
              <w:bottom w:val="nil"/>
              <w:right w:val="nil"/>
            </w:tcBorders>
            <w:shd w:val="clear" w:color="000000" w:fill="FFFFFF"/>
            <w:noWrap/>
            <w:hideMark/>
          </w:tcPr>
          <w:p w14:paraId="40932A74" w14:textId="77777777" w:rsidR="00FD3B47" w:rsidRPr="00F04A68" w:rsidRDefault="00FD3B47" w:rsidP="00FD3B47">
            <w:pPr>
              <w:jc w:val="right"/>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68D08ACA" w14:textId="6C8F04AE" w:rsidR="00FD3B47" w:rsidRPr="00F04A68" w:rsidRDefault="00FD3B47" w:rsidP="00FD3B47">
            <w:pPr>
              <w:jc w:val="right"/>
              <w:rPr>
                <w:sz w:val="18"/>
                <w:szCs w:val="18"/>
              </w:rPr>
            </w:pPr>
            <w:r w:rsidRPr="00F01F5B">
              <w:rPr>
                <w:sz w:val="18"/>
                <w:szCs w:val="18"/>
              </w:rPr>
              <w:t>21%</w:t>
            </w:r>
          </w:p>
        </w:tc>
      </w:tr>
      <w:tr w:rsidR="00FD3B47" w:rsidRPr="00F04A68" w14:paraId="1DE379D9" w14:textId="77777777" w:rsidTr="00532E64">
        <w:trPr>
          <w:trHeight w:val="240"/>
        </w:trPr>
        <w:tc>
          <w:tcPr>
            <w:tcW w:w="4516" w:type="dxa"/>
            <w:tcBorders>
              <w:top w:val="nil"/>
              <w:left w:val="nil"/>
              <w:bottom w:val="nil"/>
              <w:right w:val="nil"/>
            </w:tcBorders>
            <w:shd w:val="clear" w:color="000000" w:fill="FFFFFF"/>
            <w:hideMark/>
          </w:tcPr>
          <w:p w14:paraId="1CD78141" w14:textId="77777777" w:rsidR="00FD3B47" w:rsidRPr="00F04A68" w:rsidRDefault="00FD3B47" w:rsidP="00FD3B47">
            <w:pPr>
              <w:rPr>
                <w:color w:val="000000"/>
                <w:sz w:val="18"/>
                <w:szCs w:val="18"/>
              </w:rPr>
            </w:pPr>
            <w:r w:rsidRPr="00F04A68">
              <w:rPr>
                <w:color w:val="000000"/>
                <w:sz w:val="18"/>
                <w:szCs w:val="18"/>
              </w:rPr>
              <w:t> </w:t>
            </w:r>
          </w:p>
        </w:tc>
        <w:tc>
          <w:tcPr>
            <w:tcW w:w="261" w:type="dxa"/>
            <w:tcBorders>
              <w:top w:val="nil"/>
              <w:left w:val="nil"/>
              <w:bottom w:val="nil"/>
              <w:right w:val="nil"/>
            </w:tcBorders>
            <w:shd w:val="clear" w:color="000000" w:fill="FFFFFF"/>
            <w:noWrap/>
            <w:vAlign w:val="bottom"/>
            <w:hideMark/>
          </w:tcPr>
          <w:p w14:paraId="12865C2E" w14:textId="77777777" w:rsidR="00FD3B47" w:rsidRPr="00F04A68" w:rsidRDefault="00FD3B47" w:rsidP="00FD3B47">
            <w:pP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478B01B7" w14:textId="77777777" w:rsidR="00FD3B47" w:rsidRPr="00F01F5B" w:rsidRDefault="00FD3B47" w:rsidP="00FD3B47">
            <w:pPr>
              <w:jc w:val="right"/>
              <w:rPr>
                <w:sz w:val="18"/>
                <w:szCs w:val="18"/>
              </w:rPr>
            </w:pPr>
          </w:p>
        </w:tc>
        <w:tc>
          <w:tcPr>
            <w:tcW w:w="453" w:type="dxa"/>
            <w:tcBorders>
              <w:top w:val="nil"/>
              <w:left w:val="nil"/>
              <w:bottom w:val="nil"/>
              <w:right w:val="nil"/>
            </w:tcBorders>
            <w:shd w:val="clear" w:color="000000" w:fill="FFFFFF"/>
            <w:noWrap/>
            <w:hideMark/>
          </w:tcPr>
          <w:p w14:paraId="3ACD9B61" w14:textId="77777777" w:rsidR="00FD3B47" w:rsidRPr="00F04A68" w:rsidRDefault="00FD3B47" w:rsidP="00FD3B47">
            <w:pPr>
              <w:jc w:val="right"/>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7CCEA02B" w14:textId="45B36CBD" w:rsidR="00FD3B47" w:rsidRPr="00F04A68" w:rsidRDefault="00FD3B47" w:rsidP="00FD3B47">
            <w:pPr>
              <w:jc w:val="right"/>
              <w:rPr>
                <w:sz w:val="18"/>
                <w:szCs w:val="18"/>
              </w:rPr>
            </w:pPr>
          </w:p>
        </w:tc>
      </w:tr>
      <w:tr w:rsidR="00FD3B47" w:rsidRPr="00F04A68" w14:paraId="529CC755" w14:textId="77777777" w:rsidTr="00532E64">
        <w:trPr>
          <w:trHeight w:val="228"/>
        </w:trPr>
        <w:tc>
          <w:tcPr>
            <w:tcW w:w="4516" w:type="dxa"/>
            <w:tcBorders>
              <w:top w:val="nil"/>
              <w:left w:val="nil"/>
              <w:bottom w:val="nil"/>
              <w:right w:val="nil"/>
            </w:tcBorders>
            <w:shd w:val="clear" w:color="000000" w:fill="FFFFFF"/>
            <w:noWrap/>
            <w:vAlign w:val="bottom"/>
            <w:hideMark/>
          </w:tcPr>
          <w:p w14:paraId="3AC646C9" w14:textId="77777777" w:rsidR="00FD3B47" w:rsidRPr="00F04A68" w:rsidRDefault="00FD3B47" w:rsidP="00FD3B47">
            <w:pPr>
              <w:rPr>
                <w:b/>
                <w:bCs/>
                <w:sz w:val="18"/>
                <w:szCs w:val="18"/>
              </w:rPr>
            </w:pPr>
            <w:r w:rsidRPr="00F04A68">
              <w:rPr>
                <w:b/>
                <w:bCs/>
                <w:sz w:val="18"/>
                <w:szCs w:val="18"/>
              </w:rPr>
              <w:t>Odložená daňová pohľadávka</w:t>
            </w:r>
          </w:p>
        </w:tc>
        <w:tc>
          <w:tcPr>
            <w:tcW w:w="261" w:type="dxa"/>
            <w:tcBorders>
              <w:top w:val="nil"/>
              <w:left w:val="nil"/>
              <w:bottom w:val="nil"/>
              <w:right w:val="nil"/>
            </w:tcBorders>
            <w:shd w:val="clear" w:color="000000" w:fill="FFFFFF"/>
            <w:noWrap/>
            <w:vAlign w:val="bottom"/>
            <w:hideMark/>
          </w:tcPr>
          <w:p w14:paraId="63965566" w14:textId="77777777" w:rsidR="00FD3B47" w:rsidRPr="00F04A68" w:rsidRDefault="00FD3B47" w:rsidP="00FD3B47">
            <w:pPr>
              <w:rPr>
                <w:b/>
                <w:bCs/>
                <w:sz w:val="18"/>
                <w:szCs w:val="18"/>
              </w:rPr>
            </w:pPr>
            <w:r w:rsidRPr="00F04A68">
              <w:rPr>
                <w:b/>
                <w:bCs/>
                <w:sz w:val="18"/>
                <w:szCs w:val="18"/>
              </w:rPr>
              <w:t> </w:t>
            </w:r>
          </w:p>
        </w:tc>
        <w:tc>
          <w:tcPr>
            <w:tcW w:w="1640" w:type="dxa"/>
            <w:tcBorders>
              <w:top w:val="nil"/>
              <w:left w:val="nil"/>
              <w:bottom w:val="nil"/>
              <w:right w:val="nil"/>
            </w:tcBorders>
            <w:shd w:val="clear" w:color="000000" w:fill="FFFFFF"/>
            <w:noWrap/>
          </w:tcPr>
          <w:p w14:paraId="195715BB" w14:textId="16467D50" w:rsidR="00FD3B47" w:rsidRPr="00F01F5B" w:rsidRDefault="00D959F0" w:rsidP="00FD3B47">
            <w:pPr>
              <w:jc w:val="right"/>
              <w:rPr>
                <w:b/>
                <w:bCs/>
                <w:sz w:val="18"/>
                <w:szCs w:val="18"/>
              </w:rPr>
            </w:pPr>
            <w:r>
              <w:rPr>
                <w:b/>
                <w:bCs/>
                <w:sz w:val="18"/>
                <w:szCs w:val="18"/>
              </w:rPr>
              <w:t>109 618</w:t>
            </w:r>
          </w:p>
        </w:tc>
        <w:tc>
          <w:tcPr>
            <w:tcW w:w="453" w:type="dxa"/>
            <w:tcBorders>
              <w:top w:val="nil"/>
              <w:left w:val="nil"/>
              <w:bottom w:val="nil"/>
              <w:right w:val="nil"/>
            </w:tcBorders>
            <w:shd w:val="clear" w:color="000000" w:fill="FFFFFF"/>
            <w:noWrap/>
            <w:hideMark/>
          </w:tcPr>
          <w:p w14:paraId="3CE95B16" w14:textId="77777777" w:rsidR="00FD3B47" w:rsidRPr="00F04A68" w:rsidRDefault="00FD3B47" w:rsidP="00FD3B47">
            <w:pPr>
              <w:rPr>
                <w:b/>
                <w:bCs/>
                <w:sz w:val="18"/>
                <w:szCs w:val="18"/>
              </w:rPr>
            </w:pPr>
            <w:r w:rsidRPr="00F04A68">
              <w:rPr>
                <w:b/>
                <w:bCs/>
                <w:sz w:val="18"/>
                <w:szCs w:val="18"/>
              </w:rPr>
              <w:t> </w:t>
            </w:r>
          </w:p>
        </w:tc>
        <w:tc>
          <w:tcPr>
            <w:tcW w:w="1984" w:type="dxa"/>
            <w:tcBorders>
              <w:top w:val="nil"/>
              <w:left w:val="nil"/>
              <w:bottom w:val="nil"/>
              <w:right w:val="nil"/>
            </w:tcBorders>
            <w:shd w:val="clear" w:color="000000" w:fill="FFFFFF"/>
            <w:noWrap/>
            <w:hideMark/>
          </w:tcPr>
          <w:p w14:paraId="5F581EA7" w14:textId="5AF0BFE5" w:rsidR="00FD3B47" w:rsidRPr="00F04A68" w:rsidRDefault="00FD3B47" w:rsidP="00FD3B47">
            <w:pPr>
              <w:jc w:val="right"/>
              <w:rPr>
                <w:b/>
                <w:bCs/>
                <w:sz w:val="18"/>
                <w:szCs w:val="18"/>
              </w:rPr>
            </w:pPr>
            <w:r>
              <w:rPr>
                <w:b/>
                <w:bCs/>
                <w:sz w:val="18"/>
                <w:szCs w:val="18"/>
              </w:rPr>
              <w:t>103 703</w:t>
            </w:r>
          </w:p>
        </w:tc>
      </w:tr>
      <w:tr w:rsidR="00FD3B47" w:rsidRPr="00F04A68" w14:paraId="21DA4CA4" w14:textId="77777777" w:rsidTr="00532E64">
        <w:trPr>
          <w:trHeight w:val="240"/>
        </w:trPr>
        <w:tc>
          <w:tcPr>
            <w:tcW w:w="4516" w:type="dxa"/>
            <w:tcBorders>
              <w:top w:val="nil"/>
              <w:left w:val="nil"/>
              <w:bottom w:val="nil"/>
              <w:right w:val="nil"/>
            </w:tcBorders>
            <w:shd w:val="clear" w:color="000000" w:fill="FFFFFF"/>
            <w:noWrap/>
            <w:vAlign w:val="bottom"/>
            <w:hideMark/>
          </w:tcPr>
          <w:p w14:paraId="6397D979" w14:textId="77777777" w:rsidR="00FD3B47" w:rsidRPr="00F04A68" w:rsidRDefault="00FD3B47" w:rsidP="00FD3B47">
            <w:pPr>
              <w:rPr>
                <w:b/>
                <w:bCs/>
                <w:sz w:val="18"/>
                <w:szCs w:val="18"/>
              </w:rPr>
            </w:pPr>
            <w:r w:rsidRPr="00F04A68">
              <w:rPr>
                <w:b/>
                <w:bCs/>
                <w:sz w:val="18"/>
                <w:szCs w:val="18"/>
              </w:rPr>
              <w:t>Uplatnená daňová pohľadávka</w:t>
            </w:r>
          </w:p>
        </w:tc>
        <w:tc>
          <w:tcPr>
            <w:tcW w:w="261" w:type="dxa"/>
            <w:tcBorders>
              <w:top w:val="nil"/>
              <w:left w:val="nil"/>
              <w:bottom w:val="nil"/>
              <w:right w:val="nil"/>
            </w:tcBorders>
            <w:shd w:val="clear" w:color="000000" w:fill="FFFFFF"/>
            <w:noWrap/>
            <w:vAlign w:val="bottom"/>
            <w:hideMark/>
          </w:tcPr>
          <w:p w14:paraId="537EEFBE" w14:textId="77777777" w:rsidR="00FD3B47" w:rsidRPr="00F04A68" w:rsidRDefault="00FD3B47" w:rsidP="00FD3B47">
            <w:pPr>
              <w:rPr>
                <w:b/>
                <w:bCs/>
                <w:sz w:val="18"/>
                <w:szCs w:val="18"/>
              </w:rPr>
            </w:pPr>
            <w:r w:rsidRPr="00F04A68">
              <w:rPr>
                <w:b/>
                <w:bCs/>
                <w:sz w:val="18"/>
                <w:szCs w:val="18"/>
              </w:rPr>
              <w:t> </w:t>
            </w:r>
          </w:p>
        </w:tc>
        <w:tc>
          <w:tcPr>
            <w:tcW w:w="1640" w:type="dxa"/>
            <w:tcBorders>
              <w:top w:val="single" w:sz="4" w:space="0" w:color="auto"/>
              <w:left w:val="nil"/>
              <w:bottom w:val="double" w:sz="6" w:space="0" w:color="auto"/>
              <w:right w:val="nil"/>
            </w:tcBorders>
            <w:shd w:val="clear" w:color="000000" w:fill="FFFFFF"/>
            <w:noWrap/>
          </w:tcPr>
          <w:p w14:paraId="47C01E5F" w14:textId="541C32D2" w:rsidR="00FD3B47" w:rsidRPr="00F01F5B" w:rsidRDefault="00D959F0" w:rsidP="00FD3B47">
            <w:pPr>
              <w:jc w:val="right"/>
              <w:rPr>
                <w:b/>
                <w:bCs/>
                <w:sz w:val="18"/>
                <w:szCs w:val="18"/>
              </w:rPr>
            </w:pPr>
            <w:r>
              <w:rPr>
                <w:b/>
                <w:bCs/>
                <w:sz w:val="18"/>
                <w:szCs w:val="18"/>
              </w:rPr>
              <w:t>109 618</w:t>
            </w:r>
          </w:p>
        </w:tc>
        <w:tc>
          <w:tcPr>
            <w:tcW w:w="453" w:type="dxa"/>
            <w:tcBorders>
              <w:top w:val="nil"/>
              <w:left w:val="nil"/>
              <w:bottom w:val="nil"/>
              <w:right w:val="nil"/>
            </w:tcBorders>
            <w:shd w:val="clear" w:color="000000" w:fill="FFFFFF"/>
            <w:noWrap/>
            <w:hideMark/>
          </w:tcPr>
          <w:p w14:paraId="3059EDE4" w14:textId="77777777" w:rsidR="00FD3B47" w:rsidRPr="00F04A68" w:rsidRDefault="00FD3B47" w:rsidP="00FD3B47">
            <w:pPr>
              <w:jc w:val="right"/>
              <w:rPr>
                <w:b/>
                <w:bCs/>
                <w:sz w:val="18"/>
                <w:szCs w:val="18"/>
              </w:rPr>
            </w:pPr>
            <w:r w:rsidRPr="00F04A68">
              <w:rPr>
                <w:b/>
                <w:bCs/>
                <w:sz w:val="18"/>
                <w:szCs w:val="18"/>
              </w:rPr>
              <w:t> </w:t>
            </w:r>
          </w:p>
        </w:tc>
        <w:tc>
          <w:tcPr>
            <w:tcW w:w="1984" w:type="dxa"/>
            <w:tcBorders>
              <w:top w:val="single" w:sz="4" w:space="0" w:color="auto"/>
              <w:left w:val="nil"/>
              <w:bottom w:val="double" w:sz="6" w:space="0" w:color="auto"/>
              <w:right w:val="nil"/>
            </w:tcBorders>
            <w:shd w:val="clear" w:color="000000" w:fill="FFFFFF"/>
            <w:noWrap/>
            <w:hideMark/>
          </w:tcPr>
          <w:p w14:paraId="05081355" w14:textId="21425314" w:rsidR="00FD3B47" w:rsidRPr="00F04A68" w:rsidRDefault="00FD3B47" w:rsidP="00FD3B47">
            <w:pPr>
              <w:jc w:val="right"/>
              <w:rPr>
                <w:b/>
                <w:bCs/>
                <w:sz w:val="18"/>
                <w:szCs w:val="18"/>
              </w:rPr>
            </w:pPr>
            <w:r>
              <w:rPr>
                <w:b/>
                <w:bCs/>
                <w:sz w:val="18"/>
                <w:szCs w:val="18"/>
              </w:rPr>
              <w:t>103 703</w:t>
            </w:r>
          </w:p>
        </w:tc>
      </w:tr>
      <w:tr w:rsidR="00FD3B47" w:rsidRPr="00F04A68" w14:paraId="7515A197" w14:textId="77777777" w:rsidTr="00532E64">
        <w:trPr>
          <w:trHeight w:val="252"/>
        </w:trPr>
        <w:tc>
          <w:tcPr>
            <w:tcW w:w="4516" w:type="dxa"/>
            <w:tcBorders>
              <w:top w:val="nil"/>
              <w:left w:val="nil"/>
              <w:bottom w:val="nil"/>
              <w:right w:val="nil"/>
            </w:tcBorders>
            <w:shd w:val="clear" w:color="000000" w:fill="FFFFFF"/>
            <w:noWrap/>
            <w:vAlign w:val="bottom"/>
            <w:hideMark/>
          </w:tcPr>
          <w:p w14:paraId="4EBB0239" w14:textId="77777777" w:rsidR="00FD3B47" w:rsidRPr="00F04A68" w:rsidRDefault="00FD3B47" w:rsidP="00FD3B47">
            <w:pPr>
              <w:rPr>
                <w:sz w:val="18"/>
                <w:szCs w:val="18"/>
              </w:rPr>
            </w:pPr>
            <w:r w:rsidRPr="00F04A68">
              <w:rPr>
                <w:sz w:val="18"/>
                <w:szCs w:val="18"/>
              </w:rPr>
              <w:t>Zaúčtovaná ako zníženie nákladov</w:t>
            </w:r>
          </w:p>
        </w:tc>
        <w:tc>
          <w:tcPr>
            <w:tcW w:w="261" w:type="dxa"/>
            <w:tcBorders>
              <w:top w:val="nil"/>
              <w:left w:val="nil"/>
              <w:bottom w:val="nil"/>
              <w:right w:val="nil"/>
            </w:tcBorders>
            <w:shd w:val="clear" w:color="000000" w:fill="FFFFFF"/>
            <w:noWrap/>
            <w:vAlign w:val="bottom"/>
            <w:hideMark/>
          </w:tcPr>
          <w:p w14:paraId="77512BF5" w14:textId="77777777" w:rsidR="00FD3B47" w:rsidRPr="00F04A68" w:rsidRDefault="00FD3B47" w:rsidP="00FD3B47">
            <w:pP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00103B63" w14:textId="2F2E490F" w:rsidR="00FD3B47" w:rsidRPr="00F01F5B" w:rsidRDefault="00D959F0" w:rsidP="00FD3B47">
            <w:pPr>
              <w:jc w:val="right"/>
              <w:rPr>
                <w:sz w:val="18"/>
                <w:szCs w:val="18"/>
              </w:rPr>
            </w:pPr>
            <w:r>
              <w:rPr>
                <w:sz w:val="18"/>
                <w:szCs w:val="18"/>
              </w:rPr>
              <w:t>5 915</w:t>
            </w:r>
          </w:p>
        </w:tc>
        <w:tc>
          <w:tcPr>
            <w:tcW w:w="453" w:type="dxa"/>
            <w:tcBorders>
              <w:top w:val="nil"/>
              <w:left w:val="nil"/>
              <w:bottom w:val="nil"/>
              <w:right w:val="nil"/>
            </w:tcBorders>
            <w:shd w:val="clear" w:color="000000" w:fill="FFFFFF"/>
            <w:noWrap/>
            <w:hideMark/>
          </w:tcPr>
          <w:p w14:paraId="09C2EF4E" w14:textId="77777777" w:rsidR="00FD3B47" w:rsidRPr="00F04A68" w:rsidRDefault="00FD3B47" w:rsidP="00FD3B47">
            <w:pPr>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16632881" w14:textId="49FE6D84" w:rsidR="00FD3B47" w:rsidRPr="00F04A68" w:rsidRDefault="00FD3B47" w:rsidP="00FD3B47">
            <w:pPr>
              <w:jc w:val="right"/>
              <w:rPr>
                <w:sz w:val="18"/>
                <w:szCs w:val="18"/>
              </w:rPr>
            </w:pPr>
            <w:r>
              <w:rPr>
                <w:sz w:val="18"/>
                <w:szCs w:val="18"/>
              </w:rPr>
              <w:t>20 089</w:t>
            </w:r>
          </w:p>
        </w:tc>
      </w:tr>
      <w:tr w:rsidR="00FD3B47" w:rsidRPr="00F04A68" w14:paraId="706B1D33" w14:textId="77777777" w:rsidTr="00532E64">
        <w:trPr>
          <w:trHeight w:val="240"/>
        </w:trPr>
        <w:tc>
          <w:tcPr>
            <w:tcW w:w="4516" w:type="dxa"/>
            <w:tcBorders>
              <w:top w:val="nil"/>
              <w:left w:val="nil"/>
              <w:bottom w:val="nil"/>
              <w:right w:val="nil"/>
            </w:tcBorders>
            <w:shd w:val="clear" w:color="000000" w:fill="FFFFFF"/>
            <w:noWrap/>
            <w:vAlign w:val="bottom"/>
            <w:hideMark/>
          </w:tcPr>
          <w:p w14:paraId="59E50580" w14:textId="77777777" w:rsidR="00FD3B47" w:rsidRPr="00F04A68" w:rsidRDefault="00FD3B47" w:rsidP="00FD3B47">
            <w:pPr>
              <w:rPr>
                <w:sz w:val="18"/>
                <w:szCs w:val="18"/>
              </w:rPr>
            </w:pPr>
            <w:r w:rsidRPr="00F04A68">
              <w:rPr>
                <w:sz w:val="18"/>
                <w:szCs w:val="18"/>
              </w:rPr>
              <w:t>Zaúčtovaná do vlastného imania</w:t>
            </w:r>
          </w:p>
        </w:tc>
        <w:tc>
          <w:tcPr>
            <w:tcW w:w="261" w:type="dxa"/>
            <w:tcBorders>
              <w:top w:val="nil"/>
              <w:left w:val="nil"/>
              <w:bottom w:val="nil"/>
              <w:right w:val="nil"/>
            </w:tcBorders>
            <w:shd w:val="clear" w:color="000000" w:fill="FFFFFF"/>
            <w:noWrap/>
            <w:vAlign w:val="bottom"/>
            <w:hideMark/>
          </w:tcPr>
          <w:p w14:paraId="4210D9A4" w14:textId="77777777" w:rsidR="00FD3B47" w:rsidRPr="00F04A68" w:rsidRDefault="00FD3B47" w:rsidP="00FD3B47">
            <w:pP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1B7A2FC3" w14:textId="77777777" w:rsidR="00FD3B47" w:rsidRPr="00F01F5B" w:rsidRDefault="00FD3B47" w:rsidP="00FD3B47">
            <w:pPr>
              <w:jc w:val="right"/>
              <w:rPr>
                <w:sz w:val="18"/>
                <w:szCs w:val="18"/>
              </w:rPr>
            </w:pPr>
          </w:p>
        </w:tc>
        <w:tc>
          <w:tcPr>
            <w:tcW w:w="453" w:type="dxa"/>
            <w:tcBorders>
              <w:top w:val="nil"/>
              <w:left w:val="nil"/>
              <w:bottom w:val="nil"/>
              <w:right w:val="nil"/>
            </w:tcBorders>
            <w:shd w:val="clear" w:color="000000" w:fill="FFFFFF"/>
            <w:noWrap/>
            <w:hideMark/>
          </w:tcPr>
          <w:p w14:paraId="398714BF" w14:textId="77777777" w:rsidR="00FD3B47" w:rsidRPr="00F04A68" w:rsidRDefault="00FD3B47" w:rsidP="00FD3B47">
            <w:pPr>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0E33B31D" w14:textId="04EFDA27" w:rsidR="00FD3B47" w:rsidRPr="00F04A68" w:rsidRDefault="00FD3B47" w:rsidP="00FD3B47">
            <w:pPr>
              <w:jc w:val="right"/>
              <w:rPr>
                <w:sz w:val="18"/>
                <w:szCs w:val="18"/>
              </w:rPr>
            </w:pPr>
          </w:p>
        </w:tc>
      </w:tr>
      <w:tr w:rsidR="00CC08BA" w:rsidRPr="00F04A68" w14:paraId="371DEB11" w14:textId="77777777" w:rsidTr="00532E64">
        <w:trPr>
          <w:trHeight w:val="240"/>
        </w:trPr>
        <w:tc>
          <w:tcPr>
            <w:tcW w:w="4516" w:type="dxa"/>
            <w:tcBorders>
              <w:top w:val="nil"/>
              <w:left w:val="nil"/>
              <w:bottom w:val="nil"/>
              <w:right w:val="nil"/>
            </w:tcBorders>
            <w:shd w:val="clear" w:color="000000" w:fill="FFFFFF"/>
            <w:noWrap/>
            <w:vAlign w:val="bottom"/>
            <w:hideMark/>
          </w:tcPr>
          <w:p w14:paraId="584C1A2C" w14:textId="77777777" w:rsidR="00CC08BA" w:rsidRPr="00F04A68" w:rsidRDefault="00CC08BA" w:rsidP="00532E64">
            <w:pPr>
              <w:rPr>
                <w:sz w:val="18"/>
                <w:szCs w:val="18"/>
              </w:rPr>
            </w:pPr>
            <w:r w:rsidRPr="00F04A68">
              <w:rPr>
                <w:sz w:val="18"/>
                <w:szCs w:val="18"/>
              </w:rPr>
              <w:t> </w:t>
            </w:r>
          </w:p>
        </w:tc>
        <w:tc>
          <w:tcPr>
            <w:tcW w:w="261" w:type="dxa"/>
            <w:tcBorders>
              <w:top w:val="nil"/>
              <w:left w:val="nil"/>
              <w:bottom w:val="nil"/>
              <w:right w:val="nil"/>
            </w:tcBorders>
            <w:shd w:val="clear" w:color="000000" w:fill="FFFFFF"/>
            <w:noWrap/>
            <w:vAlign w:val="bottom"/>
            <w:hideMark/>
          </w:tcPr>
          <w:p w14:paraId="7A94F282" w14:textId="77777777" w:rsidR="00CC08BA" w:rsidRPr="00F04A68" w:rsidRDefault="00CC08BA" w:rsidP="00532E64">
            <w:pPr>
              <w:rPr>
                <w:sz w:val="18"/>
                <w:szCs w:val="18"/>
              </w:rPr>
            </w:pPr>
            <w:r w:rsidRPr="00F04A68">
              <w:rPr>
                <w:sz w:val="18"/>
                <w:szCs w:val="18"/>
              </w:rPr>
              <w:t> </w:t>
            </w:r>
          </w:p>
        </w:tc>
        <w:tc>
          <w:tcPr>
            <w:tcW w:w="1640" w:type="dxa"/>
            <w:tcBorders>
              <w:top w:val="nil"/>
              <w:left w:val="nil"/>
              <w:bottom w:val="nil"/>
              <w:right w:val="nil"/>
            </w:tcBorders>
            <w:shd w:val="clear" w:color="000000" w:fill="FFFFFF"/>
            <w:noWrap/>
            <w:hideMark/>
          </w:tcPr>
          <w:p w14:paraId="3F284DFA" w14:textId="77777777" w:rsidR="00CC08BA" w:rsidRPr="00F01F5B" w:rsidRDefault="00CC08BA" w:rsidP="00532E64">
            <w:pPr>
              <w:jc w:val="right"/>
              <w:rPr>
                <w:sz w:val="18"/>
                <w:szCs w:val="18"/>
              </w:rPr>
            </w:pPr>
            <w:r w:rsidRPr="00F01F5B">
              <w:rPr>
                <w:sz w:val="18"/>
                <w:szCs w:val="18"/>
              </w:rPr>
              <w:t>- </w:t>
            </w:r>
          </w:p>
        </w:tc>
        <w:tc>
          <w:tcPr>
            <w:tcW w:w="453" w:type="dxa"/>
            <w:tcBorders>
              <w:top w:val="nil"/>
              <w:left w:val="nil"/>
              <w:bottom w:val="nil"/>
              <w:right w:val="nil"/>
            </w:tcBorders>
            <w:shd w:val="clear" w:color="000000" w:fill="FFFFFF"/>
            <w:noWrap/>
            <w:hideMark/>
          </w:tcPr>
          <w:p w14:paraId="08444744" w14:textId="77777777" w:rsidR="00CC08BA" w:rsidRPr="00F04A68" w:rsidRDefault="00CC08BA" w:rsidP="00532E64">
            <w:pPr>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3E6EAE35" w14:textId="58D678E8" w:rsidR="00CC08BA" w:rsidRPr="00F04A68" w:rsidRDefault="00CC08BA" w:rsidP="00D959F0">
            <w:pPr>
              <w:jc w:val="right"/>
              <w:rPr>
                <w:sz w:val="18"/>
                <w:szCs w:val="18"/>
              </w:rPr>
            </w:pPr>
            <w:r w:rsidRPr="00F04A68">
              <w:rPr>
                <w:sz w:val="18"/>
                <w:szCs w:val="18"/>
              </w:rPr>
              <w:t> </w:t>
            </w:r>
            <w:r w:rsidR="00D959F0">
              <w:rPr>
                <w:sz w:val="18"/>
                <w:szCs w:val="18"/>
              </w:rPr>
              <w:t>-</w:t>
            </w:r>
          </w:p>
        </w:tc>
      </w:tr>
      <w:tr w:rsidR="00CC08BA" w:rsidRPr="00F04A68" w14:paraId="4647F62E" w14:textId="77777777" w:rsidTr="00532E64">
        <w:trPr>
          <w:trHeight w:val="240"/>
        </w:trPr>
        <w:tc>
          <w:tcPr>
            <w:tcW w:w="4516" w:type="dxa"/>
            <w:tcBorders>
              <w:top w:val="nil"/>
              <w:left w:val="nil"/>
              <w:bottom w:val="nil"/>
              <w:right w:val="nil"/>
            </w:tcBorders>
            <w:shd w:val="clear" w:color="000000" w:fill="FFFFFF"/>
            <w:hideMark/>
          </w:tcPr>
          <w:p w14:paraId="11CFAD6A" w14:textId="77777777" w:rsidR="00CC08BA" w:rsidRPr="00F04A68" w:rsidRDefault="00CC08BA" w:rsidP="00532E64">
            <w:pPr>
              <w:rPr>
                <w:b/>
                <w:bCs/>
                <w:color w:val="000000"/>
                <w:sz w:val="18"/>
                <w:szCs w:val="18"/>
              </w:rPr>
            </w:pPr>
            <w:r w:rsidRPr="00F04A68">
              <w:rPr>
                <w:b/>
                <w:bCs/>
                <w:color w:val="000000"/>
                <w:sz w:val="18"/>
                <w:szCs w:val="18"/>
              </w:rPr>
              <w:t>Odložený daňový záväzok</w:t>
            </w:r>
          </w:p>
        </w:tc>
        <w:tc>
          <w:tcPr>
            <w:tcW w:w="261" w:type="dxa"/>
            <w:tcBorders>
              <w:top w:val="nil"/>
              <w:left w:val="nil"/>
              <w:bottom w:val="nil"/>
              <w:right w:val="nil"/>
            </w:tcBorders>
            <w:shd w:val="clear" w:color="000000" w:fill="FFFFFF"/>
            <w:noWrap/>
            <w:vAlign w:val="bottom"/>
            <w:hideMark/>
          </w:tcPr>
          <w:p w14:paraId="673C84DC" w14:textId="77777777" w:rsidR="00CC08BA" w:rsidRPr="00F04A68" w:rsidRDefault="00CC08BA" w:rsidP="00532E64">
            <w:pPr>
              <w:rPr>
                <w:b/>
                <w:bCs/>
                <w:sz w:val="18"/>
                <w:szCs w:val="18"/>
              </w:rPr>
            </w:pPr>
            <w:r w:rsidRPr="00F04A68">
              <w:rPr>
                <w:b/>
                <w:bCs/>
                <w:sz w:val="18"/>
                <w:szCs w:val="18"/>
              </w:rPr>
              <w:t> </w:t>
            </w:r>
          </w:p>
        </w:tc>
        <w:tc>
          <w:tcPr>
            <w:tcW w:w="1640" w:type="dxa"/>
            <w:tcBorders>
              <w:top w:val="single" w:sz="4" w:space="0" w:color="auto"/>
              <w:left w:val="nil"/>
              <w:bottom w:val="double" w:sz="6" w:space="0" w:color="auto"/>
              <w:right w:val="nil"/>
            </w:tcBorders>
            <w:shd w:val="clear" w:color="000000" w:fill="FFFFFF"/>
            <w:noWrap/>
            <w:hideMark/>
          </w:tcPr>
          <w:p w14:paraId="17C1E575" w14:textId="77777777" w:rsidR="00CC08BA" w:rsidRPr="00F01F5B" w:rsidRDefault="00CC08BA" w:rsidP="00532E64">
            <w:pPr>
              <w:jc w:val="right"/>
              <w:rPr>
                <w:sz w:val="18"/>
                <w:szCs w:val="18"/>
              </w:rPr>
            </w:pPr>
            <w:r w:rsidRPr="00F01F5B">
              <w:rPr>
                <w:sz w:val="18"/>
                <w:szCs w:val="18"/>
              </w:rPr>
              <w:t>-</w:t>
            </w:r>
          </w:p>
        </w:tc>
        <w:tc>
          <w:tcPr>
            <w:tcW w:w="453" w:type="dxa"/>
            <w:tcBorders>
              <w:top w:val="nil"/>
              <w:left w:val="nil"/>
              <w:bottom w:val="nil"/>
              <w:right w:val="nil"/>
            </w:tcBorders>
            <w:shd w:val="clear" w:color="000000" w:fill="FFFFFF"/>
            <w:noWrap/>
            <w:hideMark/>
          </w:tcPr>
          <w:p w14:paraId="048C84D0" w14:textId="77777777" w:rsidR="00CC08BA" w:rsidRPr="00F04A68" w:rsidRDefault="00CC08BA" w:rsidP="00532E64">
            <w:pPr>
              <w:jc w:val="right"/>
              <w:rPr>
                <w:sz w:val="18"/>
                <w:szCs w:val="18"/>
              </w:rPr>
            </w:pPr>
            <w:r w:rsidRPr="00F04A68">
              <w:rPr>
                <w:sz w:val="18"/>
                <w:szCs w:val="18"/>
              </w:rPr>
              <w:t> </w:t>
            </w:r>
          </w:p>
        </w:tc>
        <w:tc>
          <w:tcPr>
            <w:tcW w:w="1984" w:type="dxa"/>
            <w:tcBorders>
              <w:top w:val="single" w:sz="4" w:space="0" w:color="auto"/>
              <w:left w:val="nil"/>
              <w:bottom w:val="double" w:sz="6" w:space="0" w:color="auto"/>
              <w:right w:val="nil"/>
            </w:tcBorders>
            <w:shd w:val="clear" w:color="000000" w:fill="FFFFFF"/>
            <w:noWrap/>
            <w:hideMark/>
          </w:tcPr>
          <w:p w14:paraId="1DCFC1BB" w14:textId="77777777" w:rsidR="00CC08BA" w:rsidRPr="00F04A68" w:rsidRDefault="00CC08BA" w:rsidP="00532E64">
            <w:pPr>
              <w:jc w:val="right"/>
              <w:rPr>
                <w:sz w:val="18"/>
                <w:szCs w:val="18"/>
              </w:rPr>
            </w:pPr>
            <w:r w:rsidRPr="00F04A68">
              <w:rPr>
                <w:sz w:val="18"/>
                <w:szCs w:val="18"/>
              </w:rPr>
              <w:t>-</w:t>
            </w:r>
          </w:p>
        </w:tc>
      </w:tr>
      <w:tr w:rsidR="00CC08BA" w:rsidRPr="00F04A68" w14:paraId="51FA69DC" w14:textId="77777777" w:rsidTr="00532E64">
        <w:trPr>
          <w:trHeight w:val="252"/>
        </w:trPr>
        <w:tc>
          <w:tcPr>
            <w:tcW w:w="4516" w:type="dxa"/>
            <w:tcBorders>
              <w:top w:val="nil"/>
              <w:left w:val="nil"/>
              <w:bottom w:val="nil"/>
              <w:right w:val="nil"/>
            </w:tcBorders>
            <w:shd w:val="clear" w:color="000000" w:fill="FFFFFF"/>
            <w:noWrap/>
            <w:vAlign w:val="bottom"/>
            <w:hideMark/>
          </w:tcPr>
          <w:p w14:paraId="51BC14FB" w14:textId="77777777" w:rsidR="00CC08BA" w:rsidRPr="00F04A68" w:rsidRDefault="00CC08BA" w:rsidP="00532E64">
            <w:pPr>
              <w:rPr>
                <w:sz w:val="18"/>
                <w:szCs w:val="18"/>
              </w:rPr>
            </w:pPr>
            <w:r w:rsidRPr="00F04A68">
              <w:rPr>
                <w:sz w:val="18"/>
                <w:szCs w:val="18"/>
              </w:rPr>
              <w:t> </w:t>
            </w:r>
          </w:p>
        </w:tc>
        <w:tc>
          <w:tcPr>
            <w:tcW w:w="261" w:type="dxa"/>
            <w:tcBorders>
              <w:top w:val="nil"/>
              <w:left w:val="nil"/>
              <w:bottom w:val="nil"/>
              <w:right w:val="nil"/>
            </w:tcBorders>
            <w:shd w:val="clear" w:color="000000" w:fill="FFFFFF"/>
            <w:noWrap/>
            <w:vAlign w:val="bottom"/>
            <w:hideMark/>
          </w:tcPr>
          <w:p w14:paraId="377DCBF5" w14:textId="77777777" w:rsidR="00CC08BA" w:rsidRPr="00F04A68" w:rsidRDefault="00CC08BA" w:rsidP="00532E64">
            <w:pPr>
              <w:rPr>
                <w:sz w:val="18"/>
                <w:szCs w:val="18"/>
              </w:rPr>
            </w:pPr>
            <w:r w:rsidRPr="00F04A68">
              <w:rPr>
                <w:sz w:val="18"/>
                <w:szCs w:val="18"/>
              </w:rPr>
              <w:t> </w:t>
            </w:r>
          </w:p>
        </w:tc>
        <w:tc>
          <w:tcPr>
            <w:tcW w:w="1640" w:type="dxa"/>
            <w:tcBorders>
              <w:top w:val="nil"/>
              <w:left w:val="nil"/>
              <w:bottom w:val="nil"/>
              <w:right w:val="nil"/>
            </w:tcBorders>
            <w:shd w:val="clear" w:color="000000" w:fill="FFFFFF"/>
            <w:noWrap/>
            <w:hideMark/>
          </w:tcPr>
          <w:p w14:paraId="7006499F" w14:textId="77777777" w:rsidR="00CC08BA" w:rsidRPr="00F01F5B" w:rsidRDefault="00CC08BA" w:rsidP="00532E64">
            <w:pPr>
              <w:rPr>
                <w:sz w:val="18"/>
                <w:szCs w:val="18"/>
              </w:rPr>
            </w:pPr>
            <w:r w:rsidRPr="00F01F5B">
              <w:rPr>
                <w:sz w:val="18"/>
                <w:szCs w:val="18"/>
              </w:rPr>
              <w:t> </w:t>
            </w:r>
          </w:p>
        </w:tc>
        <w:tc>
          <w:tcPr>
            <w:tcW w:w="453" w:type="dxa"/>
            <w:tcBorders>
              <w:top w:val="nil"/>
              <w:left w:val="nil"/>
              <w:bottom w:val="nil"/>
              <w:right w:val="nil"/>
            </w:tcBorders>
            <w:shd w:val="clear" w:color="000000" w:fill="FFFFFF"/>
            <w:noWrap/>
            <w:hideMark/>
          </w:tcPr>
          <w:p w14:paraId="3C434DE0" w14:textId="77777777" w:rsidR="00CC08BA" w:rsidRPr="00F04A68" w:rsidRDefault="00CC08BA" w:rsidP="00532E64">
            <w:pPr>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7D0F609D" w14:textId="77777777" w:rsidR="00CC08BA" w:rsidRPr="00F04A68" w:rsidRDefault="00CC08BA" w:rsidP="00532E64">
            <w:pPr>
              <w:rPr>
                <w:sz w:val="18"/>
                <w:szCs w:val="18"/>
              </w:rPr>
            </w:pPr>
            <w:r w:rsidRPr="00F04A68">
              <w:rPr>
                <w:sz w:val="18"/>
                <w:szCs w:val="18"/>
              </w:rPr>
              <w:t> </w:t>
            </w:r>
          </w:p>
        </w:tc>
      </w:tr>
      <w:tr w:rsidR="00CC08BA" w:rsidRPr="00F04A68" w14:paraId="447C787F" w14:textId="77777777" w:rsidTr="00532E64">
        <w:trPr>
          <w:trHeight w:val="228"/>
        </w:trPr>
        <w:tc>
          <w:tcPr>
            <w:tcW w:w="4516" w:type="dxa"/>
            <w:tcBorders>
              <w:top w:val="nil"/>
              <w:left w:val="nil"/>
              <w:bottom w:val="nil"/>
              <w:right w:val="nil"/>
            </w:tcBorders>
            <w:shd w:val="clear" w:color="000000" w:fill="FFFFFF"/>
            <w:noWrap/>
            <w:vAlign w:val="bottom"/>
            <w:hideMark/>
          </w:tcPr>
          <w:p w14:paraId="0EBBFC75" w14:textId="77777777" w:rsidR="00CC08BA" w:rsidRPr="00F04A68" w:rsidRDefault="00CC08BA" w:rsidP="00532E64">
            <w:pPr>
              <w:rPr>
                <w:b/>
                <w:bCs/>
                <w:sz w:val="18"/>
                <w:szCs w:val="18"/>
              </w:rPr>
            </w:pPr>
            <w:r w:rsidRPr="00F04A68">
              <w:rPr>
                <w:b/>
                <w:bCs/>
                <w:sz w:val="18"/>
                <w:szCs w:val="18"/>
              </w:rPr>
              <w:t>Zmena odloženého daňového záväzku</w:t>
            </w:r>
          </w:p>
        </w:tc>
        <w:tc>
          <w:tcPr>
            <w:tcW w:w="261" w:type="dxa"/>
            <w:tcBorders>
              <w:top w:val="nil"/>
              <w:left w:val="nil"/>
              <w:bottom w:val="nil"/>
              <w:right w:val="nil"/>
            </w:tcBorders>
            <w:shd w:val="clear" w:color="000000" w:fill="FFFFFF"/>
            <w:noWrap/>
            <w:vAlign w:val="bottom"/>
            <w:hideMark/>
          </w:tcPr>
          <w:p w14:paraId="5CD0DEAE" w14:textId="77777777" w:rsidR="00CC08BA" w:rsidRPr="00F04A68" w:rsidRDefault="00CC08BA" w:rsidP="00532E64">
            <w:pPr>
              <w:rPr>
                <w:b/>
                <w:bCs/>
                <w:sz w:val="18"/>
                <w:szCs w:val="18"/>
              </w:rPr>
            </w:pPr>
            <w:r w:rsidRPr="00F04A68">
              <w:rPr>
                <w:b/>
                <w:bCs/>
                <w:sz w:val="18"/>
                <w:szCs w:val="18"/>
              </w:rPr>
              <w:t> </w:t>
            </w:r>
          </w:p>
        </w:tc>
        <w:tc>
          <w:tcPr>
            <w:tcW w:w="1640" w:type="dxa"/>
            <w:tcBorders>
              <w:top w:val="nil"/>
              <w:left w:val="nil"/>
              <w:bottom w:val="nil"/>
              <w:right w:val="nil"/>
            </w:tcBorders>
            <w:shd w:val="clear" w:color="000000" w:fill="FFFFFF"/>
            <w:noWrap/>
            <w:hideMark/>
          </w:tcPr>
          <w:p w14:paraId="53FBB2AB" w14:textId="77777777" w:rsidR="00CC08BA" w:rsidRPr="00F01F5B" w:rsidRDefault="00CC08BA" w:rsidP="00532E64">
            <w:pPr>
              <w:jc w:val="right"/>
              <w:rPr>
                <w:sz w:val="18"/>
                <w:szCs w:val="18"/>
              </w:rPr>
            </w:pPr>
            <w:r w:rsidRPr="00F01F5B">
              <w:rPr>
                <w:sz w:val="18"/>
                <w:szCs w:val="18"/>
              </w:rPr>
              <w:t>-</w:t>
            </w:r>
          </w:p>
        </w:tc>
        <w:tc>
          <w:tcPr>
            <w:tcW w:w="453" w:type="dxa"/>
            <w:tcBorders>
              <w:top w:val="nil"/>
              <w:left w:val="nil"/>
              <w:bottom w:val="nil"/>
              <w:right w:val="nil"/>
            </w:tcBorders>
            <w:shd w:val="clear" w:color="000000" w:fill="FFFFFF"/>
            <w:noWrap/>
            <w:hideMark/>
          </w:tcPr>
          <w:p w14:paraId="7A0234D1" w14:textId="77777777" w:rsidR="00CC08BA" w:rsidRPr="00F04A68" w:rsidRDefault="00CC08BA" w:rsidP="00532E64">
            <w:pPr>
              <w:rPr>
                <w:sz w:val="18"/>
                <w:szCs w:val="18"/>
              </w:rPr>
            </w:pPr>
            <w:r w:rsidRPr="00F04A68">
              <w:rPr>
                <w:sz w:val="18"/>
                <w:szCs w:val="18"/>
              </w:rPr>
              <w:t> </w:t>
            </w:r>
          </w:p>
        </w:tc>
        <w:tc>
          <w:tcPr>
            <w:tcW w:w="1984" w:type="dxa"/>
            <w:tcBorders>
              <w:top w:val="nil"/>
              <w:left w:val="nil"/>
              <w:bottom w:val="nil"/>
              <w:right w:val="nil"/>
            </w:tcBorders>
            <w:shd w:val="clear" w:color="000000" w:fill="FFFFFF"/>
            <w:noWrap/>
            <w:hideMark/>
          </w:tcPr>
          <w:p w14:paraId="41B128F1" w14:textId="77777777" w:rsidR="00CC08BA" w:rsidRPr="00F04A68" w:rsidRDefault="00CC08BA" w:rsidP="00532E64">
            <w:pPr>
              <w:jc w:val="right"/>
              <w:rPr>
                <w:sz w:val="18"/>
                <w:szCs w:val="18"/>
              </w:rPr>
            </w:pPr>
            <w:r w:rsidRPr="00F04A68">
              <w:rPr>
                <w:sz w:val="18"/>
                <w:szCs w:val="18"/>
              </w:rPr>
              <w:t>-</w:t>
            </w:r>
          </w:p>
        </w:tc>
      </w:tr>
      <w:tr w:rsidR="00CC08BA" w:rsidRPr="00F04A68" w14:paraId="2A47FB01" w14:textId="77777777" w:rsidTr="00532E64">
        <w:trPr>
          <w:trHeight w:val="240"/>
        </w:trPr>
        <w:tc>
          <w:tcPr>
            <w:tcW w:w="4516" w:type="dxa"/>
            <w:tcBorders>
              <w:top w:val="nil"/>
              <w:left w:val="nil"/>
              <w:bottom w:val="nil"/>
              <w:right w:val="nil"/>
            </w:tcBorders>
            <w:shd w:val="clear" w:color="000000" w:fill="FFFFFF"/>
            <w:noWrap/>
            <w:vAlign w:val="bottom"/>
            <w:hideMark/>
          </w:tcPr>
          <w:p w14:paraId="76277CE5" w14:textId="77777777" w:rsidR="00CC08BA" w:rsidRPr="00F04A68" w:rsidRDefault="00CC08BA" w:rsidP="00532E64">
            <w:pPr>
              <w:rPr>
                <w:sz w:val="18"/>
                <w:szCs w:val="18"/>
              </w:rPr>
            </w:pPr>
            <w:r w:rsidRPr="00F04A68">
              <w:rPr>
                <w:sz w:val="18"/>
                <w:szCs w:val="18"/>
              </w:rPr>
              <w:t>Zaúčtovaná ako náklad</w:t>
            </w:r>
          </w:p>
        </w:tc>
        <w:tc>
          <w:tcPr>
            <w:tcW w:w="261" w:type="dxa"/>
            <w:tcBorders>
              <w:top w:val="nil"/>
              <w:left w:val="nil"/>
              <w:bottom w:val="nil"/>
              <w:right w:val="nil"/>
            </w:tcBorders>
            <w:shd w:val="clear" w:color="000000" w:fill="FFFFFF"/>
            <w:noWrap/>
            <w:vAlign w:val="bottom"/>
            <w:hideMark/>
          </w:tcPr>
          <w:p w14:paraId="63EF5872" w14:textId="77777777" w:rsidR="00CC08BA" w:rsidRPr="00F04A68" w:rsidRDefault="00CC08BA" w:rsidP="00532E64">
            <w:pPr>
              <w:rPr>
                <w:sz w:val="18"/>
                <w:szCs w:val="18"/>
              </w:rPr>
            </w:pPr>
            <w:r w:rsidRPr="00F04A68">
              <w:rPr>
                <w:sz w:val="18"/>
                <w:szCs w:val="18"/>
              </w:rPr>
              <w:t> </w:t>
            </w:r>
          </w:p>
        </w:tc>
        <w:tc>
          <w:tcPr>
            <w:tcW w:w="1640" w:type="dxa"/>
            <w:tcBorders>
              <w:top w:val="nil"/>
              <w:left w:val="nil"/>
              <w:bottom w:val="nil"/>
              <w:right w:val="nil"/>
            </w:tcBorders>
            <w:shd w:val="clear" w:color="000000" w:fill="FFFFFF"/>
            <w:noWrap/>
            <w:hideMark/>
          </w:tcPr>
          <w:p w14:paraId="702105F9" w14:textId="77777777" w:rsidR="00CC08BA" w:rsidRPr="00F01F5B" w:rsidRDefault="00CC08BA" w:rsidP="00532E64">
            <w:pPr>
              <w:jc w:val="right"/>
              <w:rPr>
                <w:b/>
                <w:bCs/>
                <w:sz w:val="18"/>
                <w:szCs w:val="18"/>
              </w:rPr>
            </w:pPr>
            <w:r w:rsidRPr="00F01F5B">
              <w:rPr>
                <w:b/>
                <w:bCs/>
                <w:sz w:val="18"/>
                <w:szCs w:val="18"/>
              </w:rPr>
              <w:t> -</w:t>
            </w:r>
          </w:p>
        </w:tc>
        <w:tc>
          <w:tcPr>
            <w:tcW w:w="453" w:type="dxa"/>
            <w:tcBorders>
              <w:top w:val="nil"/>
              <w:left w:val="nil"/>
              <w:bottom w:val="nil"/>
              <w:right w:val="nil"/>
            </w:tcBorders>
            <w:shd w:val="clear" w:color="000000" w:fill="FFFFFF"/>
            <w:noWrap/>
            <w:hideMark/>
          </w:tcPr>
          <w:p w14:paraId="3DEF0543" w14:textId="77777777" w:rsidR="00CC08BA" w:rsidRPr="00F04A68" w:rsidRDefault="00CC08BA" w:rsidP="00532E64">
            <w:pPr>
              <w:rPr>
                <w:b/>
                <w:bCs/>
                <w:sz w:val="18"/>
                <w:szCs w:val="18"/>
              </w:rPr>
            </w:pPr>
            <w:r w:rsidRPr="00F04A68">
              <w:rPr>
                <w:b/>
                <w:bCs/>
                <w:sz w:val="18"/>
                <w:szCs w:val="18"/>
              </w:rPr>
              <w:t> </w:t>
            </w:r>
          </w:p>
        </w:tc>
        <w:tc>
          <w:tcPr>
            <w:tcW w:w="1984" w:type="dxa"/>
            <w:tcBorders>
              <w:top w:val="nil"/>
              <w:left w:val="nil"/>
              <w:bottom w:val="nil"/>
              <w:right w:val="nil"/>
            </w:tcBorders>
            <w:shd w:val="clear" w:color="000000" w:fill="FFFFFF"/>
            <w:noWrap/>
            <w:hideMark/>
          </w:tcPr>
          <w:p w14:paraId="15A9B315" w14:textId="77777777" w:rsidR="00CC08BA" w:rsidRPr="00F04A68" w:rsidRDefault="00CC08BA" w:rsidP="00532E64">
            <w:pPr>
              <w:jc w:val="right"/>
              <w:rPr>
                <w:b/>
                <w:bCs/>
                <w:sz w:val="18"/>
                <w:szCs w:val="18"/>
              </w:rPr>
            </w:pPr>
            <w:r w:rsidRPr="00F04A68">
              <w:rPr>
                <w:b/>
                <w:bCs/>
                <w:sz w:val="18"/>
                <w:szCs w:val="18"/>
              </w:rPr>
              <w:t> -</w:t>
            </w:r>
          </w:p>
        </w:tc>
      </w:tr>
      <w:tr w:rsidR="00CC08BA" w:rsidRPr="00F04A68" w14:paraId="2D579C2C" w14:textId="77777777" w:rsidTr="00532E64">
        <w:trPr>
          <w:trHeight w:val="240"/>
        </w:trPr>
        <w:tc>
          <w:tcPr>
            <w:tcW w:w="4516" w:type="dxa"/>
            <w:tcBorders>
              <w:top w:val="nil"/>
              <w:left w:val="nil"/>
              <w:bottom w:val="nil"/>
              <w:right w:val="nil"/>
            </w:tcBorders>
            <w:shd w:val="clear" w:color="000000" w:fill="FFFFFF"/>
            <w:noWrap/>
            <w:vAlign w:val="bottom"/>
            <w:hideMark/>
          </w:tcPr>
          <w:p w14:paraId="26752F0E" w14:textId="77777777" w:rsidR="00CC08BA" w:rsidRPr="00F04A68" w:rsidRDefault="00CC08BA" w:rsidP="00532E64">
            <w:pPr>
              <w:rPr>
                <w:sz w:val="18"/>
                <w:szCs w:val="18"/>
              </w:rPr>
            </w:pPr>
            <w:r w:rsidRPr="00F04A68">
              <w:rPr>
                <w:sz w:val="18"/>
                <w:szCs w:val="18"/>
              </w:rPr>
              <w:t>Zaúčtovaná do vlastného imania</w:t>
            </w:r>
          </w:p>
        </w:tc>
        <w:tc>
          <w:tcPr>
            <w:tcW w:w="261" w:type="dxa"/>
            <w:tcBorders>
              <w:top w:val="nil"/>
              <w:left w:val="nil"/>
              <w:bottom w:val="nil"/>
              <w:right w:val="nil"/>
            </w:tcBorders>
            <w:shd w:val="clear" w:color="000000" w:fill="FFFFFF"/>
            <w:noWrap/>
            <w:vAlign w:val="bottom"/>
            <w:hideMark/>
          </w:tcPr>
          <w:p w14:paraId="789AEFD1" w14:textId="77777777" w:rsidR="00CC08BA" w:rsidRPr="00F04A68" w:rsidRDefault="00CC08BA" w:rsidP="00532E64">
            <w:pPr>
              <w:rPr>
                <w:sz w:val="18"/>
                <w:szCs w:val="18"/>
              </w:rPr>
            </w:pPr>
            <w:r w:rsidRPr="00F04A68">
              <w:rPr>
                <w:sz w:val="18"/>
                <w:szCs w:val="18"/>
              </w:rPr>
              <w:t> </w:t>
            </w:r>
          </w:p>
        </w:tc>
        <w:tc>
          <w:tcPr>
            <w:tcW w:w="1640" w:type="dxa"/>
            <w:tcBorders>
              <w:top w:val="nil"/>
              <w:left w:val="nil"/>
              <w:bottom w:val="nil"/>
              <w:right w:val="nil"/>
            </w:tcBorders>
            <w:shd w:val="clear" w:color="000000" w:fill="FFFFFF"/>
            <w:noWrap/>
            <w:hideMark/>
          </w:tcPr>
          <w:p w14:paraId="6AEF2CEB" w14:textId="77777777" w:rsidR="00CC08BA" w:rsidRPr="00F01F5B" w:rsidRDefault="00CC08BA" w:rsidP="00532E64">
            <w:pPr>
              <w:jc w:val="right"/>
              <w:rPr>
                <w:b/>
                <w:bCs/>
                <w:sz w:val="18"/>
                <w:szCs w:val="18"/>
              </w:rPr>
            </w:pPr>
            <w:r w:rsidRPr="00F01F5B">
              <w:rPr>
                <w:b/>
                <w:bCs/>
                <w:sz w:val="18"/>
                <w:szCs w:val="18"/>
              </w:rPr>
              <w:t> -</w:t>
            </w:r>
          </w:p>
        </w:tc>
        <w:tc>
          <w:tcPr>
            <w:tcW w:w="453" w:type="dxa"/>
            <w:tcBorders>
              <w:top w:val="nil"/>
              <w:left w:val="nil"/>
              <w:bottom w:val="nil"/>
              <w:right w:val="nil"/>
            </w:tcBorders>
            <w:shd w:val="clear" w:color="000000" w:fill="FFFFFF"/>
            <w:noWrap/>
            <w:hideMark/>
          </w:tcPr>
          <w:p w14:paraId="749B2748" w14:textId="77777777" w:rsidR="00CC08BA" w:rsidRPr="00F04A68" w:rsidRDefault="00CC08BA" w:rsidP="00532E64">
            <w:pPr>
              <w:rPr>
                <w:b/>
                <w:bCs/>
                <w:sz w:val="18"/>
                <w:szCs w:val="18"/>
              </w:rPr>
            </w:pPr>
            <w:r w:rsidRPr="00F04A68">
              <w:rPr>
                <w:b/>
                <w:bCs/>
                <w:sz w:val="18"/>
                <w:szCs w:val="18"/>
              </w:rPr>
              <w:t> </w:t>
            </w:r>
          </w:p>
        </w:tc>
        <w:tc>
          <w:tcPr>
            <w:tcW w:w="1984" w:type="dxa"/>
            <w:tcBorders>
              <w:top w:val="nil"/>
              <w:left w:val="nil"/>
              <w:bottom w:val="nil"/>
              <w:right w:val="nil"/>
            </w:tcBorders>
            <w:shd w:val="clear" w:color="000000" w:fill="FFFFFF"/>
            <w:noWrap/>
            <w:hideMark/>
          </w:tcPr>
          <w:p w14:paraId="7F3EF55B" w14:textId="77777777" w:rsidR="00CC08BA" w:rsidRPr="00F04A68" w:rsidRDefault="00CC08BA" w:rsidP="00532E64">
            <w:pPr>
              <w:jc w:val="right"/>
              <w:rPr>
                <w:b/>
                <w:bCs/>
                <w:sz w:val="18"/>
                <w:szCs w:val="18"/>
              </w:rPr>
            </w:pPr>
            <w:r w:rsidRPr="00F04A68">
              <w:rPr>
                <w:b/>
                <w:bCs/>
                <w:sz w:val="18"/>
                <w:szCs w:val="18"/>
              </w:rPr>
              <w:t> -</w:t>
            </w:r>
          </w:p>
        </w:tc>
      </w:tr>
    </w:tbl>
    <w:p w14:paraId="3DCF170E" w14:textId="21000DA6" w:rsidR="00CC08BA" w:rsidRDefault="00CC08BA" w:rsidP="000A4EAD">
      <w:pPr>
        <w:ind w:left="516"/>
      </w:pPr>
    </w:p>
    <w:p w14:paraId="1A184A4F" w14:textId="77777777" w:rsidR="00B767FA" w:rsidRDefault="00B767FA" w:rsidP="000A4EAD">
      <w:pPr>
        <w:ind w:left="516"/>
      </w:pPr>
    </w:p>
    <w:p w14:paraId="3E61B4AC" w14:textId="322CD90A" w:rsidR="00CC08BA" w:rsidRDefault="00C64DE0" w:rsidP="00C64DE0">
      <w:pPr>
        <w:pStyle w:val="Heading2"/>
        <w:numPr>
          <w:ilvl w:val="0"/>
          <w:numId w:val="2"/>
        </w:numPr>
      </w:pPr>
      <w:r>
        <w:t>Časové rozlíšenie</w:t>
      </w:r>
    </w:p>
    <w:p w14:paraId="7D8F301E" w14:textId="7935E6C8" w:rsidR="00C64DE0" w:rsidRDefault="00C64DE0" w:rsidP="00C64DE0"/>
    <w:p w14:paraId="23E37879" w14:textId="1F10E426" w:rsidR="00C64DE0" w:rsidRDefault="007D7059" w:rsidP="00C64DE0">
      <w:pPr>
        <w:ind w:left="360"/>
      </w:pPr>
      <w:r w:rsidRPr="007D7059">
        <w:t>Jednotlivé položky časového rozlíšenia sú uvedené v nasledujúcej tabuľke:</w:t>
      </w:r>
    </w:p>
    <w:p w14:paraId="660D42CB" w14:textId="25C86068" w:rsidR="007D7059" w:rsidRDefault="007D7059" w:rsidP="00C64DE0">
      <w:pPr>
        <w:ind w:left="360"/>
      </w:pPr>
    </w:p>
    <w:tbl>
      <w:tblPr>
        <w:tblW w:w="8683" w:type="dxa"/>
        <w:tblInd w:w="425" w:type="dxa"/>
        <w:tblLayout w:type="fixed"/>
        <w:tblCellMar>
          <w:left w:w="28" w:type="dxa"/>
          <w:right w:w="28" w:type="dxa"/>
        </w:tblCellMar>
        <w:tblLook w:val="04A0" w:firstRow="1" w:lastRow="0" w:firstColumn="1" w:lastColumn="0" w:noHBand="0" w:noVBand="1"/>
      </w:tblPr>
      <w:tblGrid>
        <w:gridCol w:w="6055"/>
        <w:gridCol w:w="1314"/>
        <w:gridCol w:w="1314"/>
      </w:tblGrid>
      <w:tr w:rsidR="00415F78" w:rsidRPr="00415F78" w14:paraId="17DC47B9" w14:textId="77777777" w:rsidTr="00B44D24">
        <w:trPr>
          <w:cantSplit/>
          <w:trHeight w:val="217"/>
        </w:trPr>
        <w:tc>
          <w:tcPr>
            <w:tcW w:w="6055" w:type="dxa"/>
            <w:tcBorders>
              <w:top w:val="nil"/>
              <w:left w:val="nil"/>
              <w:bottom w:val="single" w:sz="4" w:space="0" w:color="auto"/>
              <w:right w:val="nil"/>
            </w:tcBorders>
            <w:shd w:val="clear" w:color="auto" w:fill="auto"/>
            <w:vAlign w:val="bottom"/>
            <w:hideMark/>
          </w:tcPr>
          <w:p w14:paraId="2E92305B" w14:textId="77777777" w:rsidR="00415F78" w:rsidRPr="006D1576" w:rsidRDefault="00415F78" w:rsidP="00E07AB3">
            <w:pPr>
              <w:keepLines/>
              <w:suppressAutoHyphens/>
              <w:jc w:val="center"/>
              <w:rPr>
                <w:b/>
                <w:bCs/>
                <w:sz w:val="18"/>
                <w:szCs w:val="18"/>
              </w:rPr>
            </w:pPr>
            <w:bookmarkStart w:id="13" w:name="RANGE!B4:D25"/>
            <w:r w:rsidRPr="006D1576">
              <w:rPr>
                <w:b/>
                <w:bCs/>
                <w:sz w:val="18"/>
                <w:szCs w:val="18"/>
              </w:rPr>
              <w:t>Opis položky časového rozlíšenia</w:t>
            </w:r>
            <w:bookmarkEnd w:id="13"/>
          </w:p>
        </w:tc>
        <w:tc>
          <w:tcPr>
            <w:tcW w:w="1314" w:type="dxa"/>
            <w:tcBorders>
              <w:top w:val="nil"/>
              <w:left w:val="nil"/>
              <w:bottom w:val="single" w:sz="4" w:space="0" w:color="auto"/>
              <w:right w:val="nil"/>
            </w:tcBorders>
            <w:shd w:val="clear" w:color="auto" w:fill="auto"/>
            <w:vAlign w:val="bottom"/>
            <w:hideMark/>
          </w:tcPr>
          <w:p w14:paraId="3955E063" w14:textId="77777777" w:rsidR="00415F78" w:rsidRPr="006D1576" w:rsidRDefault="00415F78" w:rsidP="00E07AB3">
            <w:pPr>
              <w:keepLines/>
              <w:suppressAutoHyphens/>
              <w:jc w:val="center"/>
              <w:rPr>
                <w:b/>
                <w:bCs/>
                <w:sz w:val="18"/>
                <w:szCs w:val="18"/>
              </w:rPr>
            </w:pPr>
            <w:r w:rsidRPr="006D1576">
              <w:rPr>
                <w:b/>
                <w:bCs/>
                <w:sz w:val="18"/>
                <w:szCs w:val="18"/>
              </w:rPr>
              <w:t>Stav k 31.12.2021</w:t>
            </w:r>
          </w:p>
        </w:tc>
        <w:tc>
          <w:tcPr>
            <w:tcW w:w="1314" w:type="dxa"/>
            <w:tcBorders>
              <w:top w:val="nil"/>
              <w:left w:val="nil"/>
              <w:bottom w:val="single" w:sz="4" w:space="0" w:color="auto"/>
              <w:right w:val="nil"/>
            </w:tcBorders>
            <w:shd w:val="clear" w:color="auto" w:fill="auto"/>
            <w:vAlign w:val="bottom"/>
            <w:hideMark/>
          </w:tcPr>
          <w:p w14:paraId="2E8DFAD3" w14:textId="77777777" w:rsidR="00415F78" w:rsidRPr="006D1576" w:rsidRDefault="00415F78" w:rsidP="00E07AB3">
            <w:pPr>
              <w:keepLines/>
              <w:suppressAutoHyphens/>
              <w:jc w:val="center"/>
              <w:rPr>
                <w:b/>
                <w:bCs/>
                <w:sz w:val="18"/>
                <w:szCs w:val="18"/>
              </w:rPr>
            </w:pPr>
            <w:r w:rsidRPr="006D1576">
              <w:rPr>
                <w:b/>
                <w:bCs/>
                <w:sz w:val="18"/>
                <w:szCs w:val="18"/>
              </w:rPr>
              <w:t>Stav k 31.12.2020</w:t>
            </w:r>
          </w:p>
        </w:tc>
      </w:tr>
      <w:tr w:rsidR="00415F78" w:rsidRPr="00415F78" w14:paraId="26A6B0EA" w14:textId="77777777" w:rsidTr="00B44D24">
        <w:trPr>
          <w:cantSplit/>
          <w:trHeight w:val="217"/>
        </w:trPr>
        <w:tc>
          <w:tcPr>
            <w:tcW w:w="6055" w:type="dxa"/>
            <w:tcBorders>
              <w:top w:val="nil"/>
              <w:left w:val="nil"/>
              <w:bottom w:val="nil"/>
              <w:right w:val="nil"/>
            </w:tcBorders>
            <w:shd w:val="clear" w:color="auto" w:fill="auto"/>
            <w:vAlign w:val="bottom"/>
            <w:hideMark/>
          </w:tcPr>
          <w:p w14:paraId="78B83A3A" w14:textId="67D1B43A" w:rsidR="00415F78" w:rsidRPr="006D1576" w:rsidRDefault="00415F78" w:rsidP="00E07AB3">
            <w:pPr>
              <w:keepLines/>
              <w:suppressAutoHyphens/>
              <w:rPr>
                <w:b/>
                <w:bCs/>
                <w:sz w:val="18"/>
                <w:szCs w:val="18"/>
              </w:rPr>
            </w:pPr>
            <w:r w:rsidRPr="006D1576">
              <w:rPr>
                <w:b/>
                <w:bCs/>
                <w:sz w:val="18"/>
                <w:szCs w:val="18"/>
              </w:rPr>
              <w:t>Náklady budúcich období dlhodobé</w:t>
            </w:r>
          </w:p>
        </w:tc>
        <w:tc>
          <w:tcPr>
            <w:tcW w:w="1314" w:type="dxa"/>
            <w:tcBorders>
              <w:top w:val="nil"/>
              <w:left w:val="nil"/>
              <w:bottom w:val="double" w:sz="6" w:space="0" w:color="auto"/>
              <w:right w:val="nil"/>
            </w:tcBorders>
            <w:shd w:val="clear" w:color="auto" w:fill="auto"/>
            <w:noWrap/>
            <w:vAlign w:val="bottom"/>
          </w:tcPr>
          <w:p w14:paraId="4E9EC1D9" w14:textId="3A5D3E56" w:rsidR="00415F78" w:rsidRPr="006D1576" w:rsidRDefault="00556FF3" w:rsidP="00E07AB3">
            <w:pPr>
              <w:keepLines/>
              <w:suppressAutoHyphens/>
              <w:jc w:val="right"/>
              <w:rPr>
                <w:b/>
                <w:bCs/>
                <w:sz w:val="18"/>
                <w:szCs w:val="18"/>
              </w:rPr>
            </w:pPr>
            <w:r>
              <w:rPr>
                <w:b/>
                <w:bCs/>
                <w:sz w:val="18"/>
                <w:szCs w:val="18"/>
              </w:rPr>
              <w:t>0</w:t>
            </w:r>
          </w:p>
        </w:tc>
        <w:tc>
          <w:tcPr>
            <w:tcW w:w="1314" w:type="dxa"/>
            <w:tcBorders>
              <w:top w:val="nil"/>
              <w:left w:val="nil"/>
              <w:bottom w:val="double" w:sz="6" w:space="0" w:color="auto"/>
              <w:right w:val="nil"/>
            </w:tcBorders>
            <w:shd w:val="clear" w:color="auto" w:fill="auto"/>
            <w:noWrap/>
            <w:vAlign w:val="bottom"/>
            <w:hideMark/>
          </w:tcPr>
          <w:p w14:paraId="3B7F888F" w14:textId="2E964F48" w:rsidR="00415F78" w:rsidRPr="006D1576" w:rsidRDefault="00556FF3" w:rsidP="00E07AB3">
            <w:pPr>
              <w:keepLines/>
              <w:suppressAutoHyphens/>
              <w:jc w:val="right"/>
              <w:rPr>
                <w:b/>
                <w:bCs/>
                <w:sz w:val="18"/>
                <w:szCs w:val="18"/>
              </w:rPr>
            </w:pPr>
            <w:r>
              <w:rPr>
                <w:b/>
                <w:bCs/>
                <w:sz w:val="18"/>
                <w:szCs w:val="18"/>
              </w:rPr>
              <w:t>0</w:t>
            </w:r>
          </w:p>
        </w:tc>
      </w:tr>
      <w:tr w:rsidR="00415F78" w:rsidRPr="00415F78" w14:paraId="5023A352" w14:textId="77777777" w:rsidTr="00B44D24">
        <w:trPr>
          <w:cantSplit/>
          <w:trHeight w:val="217"/>
        </w:trPr>
        <w:tc>
          <w:tcPr>
            <w:tcW w:w="6055" w:type="dxa"/>
            <w:tcBorders>
              <w:top w:val="nil"/>
              <w:left w:val="nil"/>
              <w:bottom w:val="nil"/>
              <w:right w:val="nil"/>
            </w:tcBorders>
            <w:shd w:val="clear" w:color="auto" w:fill="auto"/>
            <w:vAlign w:val="bottom"/>
            <w:hideMark/>
          </w:tcPr>
          <w:p w14:paraId="120EF69D" w14:textId="218EE874" w:rsidR="00415F78" w:rsidRPr="006D1576" w:rsidRDefault="00415F78" w:rsidP="00E07AB3">
            <w:pPr>
              <w:keepLines/>
              <w:suppressAutoHyphens/>
              <w:rPr>
                <w:b/>
                <w:bCs/>
                <w:sz w:val="18"/>
                <w:szCs w:val="18"/>
              </w:rPr>
            </w:pPr>
            <w:r w:rsidRPr="006D1576">
              <w:rPr>
                <w:b/>
                <w:bCs/>
                <w:sz w:val="18"/>
                <w:szCs w:val="18"/>
              </w:rPr>
              <w:t>Náklady budúcich období krátkodobé</w:t>
            </w:r>
          </w:p>
        </w:tc>
        <w:tc>
          <w:tcPr>
            <w:tcW w:w="1314" w:type="dxa"/>
            <w:tcBorders>
              <w:top w:val="single" w:sz="4" w:space="0" w:color="auto"/>
              <w:left w:val="nil"/>
              <w:bottom w:val="double" w:sz="6" w:space="0" w:color="auto"/>
              <w:right w:val="nil"/>
            </w:tcBorders>
            <w:shd w:val="clear" w:color="auto" w:fill="auto"/>
            <w:noWrap/>
            <w:vAlign w:val="bottom"/>
          </w:tcPr>
          <w:p w14:paraId="6317955D" w14:textId="5E84B584" w:rsidR="00415F78" w:rsidRPr="006D1576" w:rsidRDefault="00021B3F" w:rsidP="00E07AB3">
            <w:pPr>
              <w:keepLines/>
              <w:suppressAutoHyphens/>
              <w:jc w:val="right"/>
              <w:rPr>
                <w:b/>
                <w:bCs/>
                <w:sz w:val="18"/>
                <w:szCs w:val="18"/>
              </w:rPr>
            </w:pPr>
            <w:r>
              <w:rPr>
                <w:b/>
                <w:bCs/>
                <w:sz w:val="18"/>
                <w:szCs w:val="18"/>
              </w:rPr>
              <w:t>62 207</w:t>
            </w:r>
          </w:p>
        </w:tc>
        <w:tc>
          <w:tcPr>
            <w:tcW w:w="1314" w:type="dxa"/>
            <w:tcBorders>
              <w:top w:val="single" w:sz="4" w:space="0" w:color="auto"/>
              <w:left w:val="nil"/>
              <w:bottom w:val="double" w:sz="6" w:space="0" w:color="auto"/>
              <w:right w:val="nil"/>
            </w:tcBorders>
            <w:shd w:val="clear" w:color="auto" w:fill="auto"/>
            <w:noWrap/>
            <w:vAlign w:val="bottom"/>
            <w:hideMark/>
          </w:tcPr>
          <w:p w14:paraId="1AC9F0B2" w14:textId="50079E11" w:rsidR="00415F78" w:rsidRPr="006D1576" w:rsidRDefault="00021B3F" w:rsidP="00E07AB3">
            <w:pPr>
              <w:keepLines/>
              <w:suppressAutoHyphens/>
              <w:jc w:val="right"/>
              <w:rPr>
                <w:b/>
                <w:bCs/>
                <w:sz w:val="18"/>
                <w:szCs w:val="18"/>
              </w:rPr>
            </w:pPr>
            <w:r>
              <w:rPr>
                <w:b/>
                <w:bCs/>
                <w:sz w:val="18"/>
                <w:szCs w:val="18"/>
              </w:rPr>
              <w:t>55 778</w:t>
            </w:r>
          </w:p>
        </w:tc>
      </w:tr>
      <w:tr w:rsidR="00415F78" w:rsidRPr="00415F78" w14:paraId="2F1C12C3" w14:textId="77777777" w:rsidTr="00B44D24">
        <w:trPr>
          <w:cantSplit/>
          <w:trHeight w:val="217"/>
        </w:trPr>
        <w:tc>
          <w:tcPr>
            <w:tcW w:w="6055" w:type="dxa"/>
            <w:tcBorders>
              <w:top w:val="nil"/>
              <w:left w:val="nil"/>
              <w:bottom w:val="nil"/>
              <w:right w:val="nil"/>
            </w:tcBorders>
            <w:shd w:val="clear" w:color="auto" w:fill="auto"/>
            <w:vAlign w:val="bottom"/>
            <w:hideMark/>
          </w:tcPr>
          <w:p w14:paraId="0FC83739" w14:textId="40107919" w:rsidR="00415F78" w:rsidRPr="006D1576" w:rsidRDefault="00415F78" w:rsidP="00E07AB3">
            <w:pPr>
              <w:keepLines/>
              <w:suppressAutoHyphens/>
              <w:rPr>
                <w:b/>
                <w:bCs/>
                <w:sz w:val="18"/>
                <w:szCs w:val="18"/>
              </w:rPr>
            </w:pPr>
            <w:r w:rsidRPr="006D1576">
              <w:rPr>
                <w:b/>
                <w:bCs/>
                <w:sz w:val="18"/>
                <w:szCs w:val="18"/>
              </w:rPr>
              <w:t>Príjmy budúcich období dlhodobé</w:t>
            </w:r>
          </w:p>
        </w:tc>
        <w:tc>
          <w:tcPr>
            <w:tcW w:w="1314" w:type="dxa"/>
            <w:tcBorders>
              <w:top w:val="single" w:sz="4" w:space="0" w:color="auto"/>
              <w:left w:val="nil"/>
              <w:bottom w:val="double" w:sz="6" w:space="0" w:color="auto"/>
              <w:right w:val="nil"/>
            </w:tcBorders>
            <w:shd w:val="clear" w:color="auto" w:fill="auto"/>
            <w:noWrap/>
            <w:vAlign w:val="bottom"/>
          </w:tcPr>
          <w:p w14:paraId="0EFB3E7F" w14:textId="4F47DC46" w:rsidR="00415F78" w:rsidRPr="006D1576" w:rsidRDefault="00021B3F" w:rsidP="00E07AB3">
            <w:pPr>
              <w:keepLines/>
              <w:suppressAutoHyphens/>
              <w:jc w:val="right"/>
              <w:rPr>
                <w:b/>
                <w:bCs/>
                <w:sz w:val="18"/>
                <w:szCs w:val="18"/>
              </w:rPr>
            </w:pPr>
            <w:r>
              <w:rPr>
                <w:b/>
                <w:bCs/>
                <w:sz w:val="18"/>
                <w:szCs w:val="18"/>
              </w:rPr>
              <w:t>0</w:t>
            </w:r>
          </w:p>
        </w:tc>
        <w:tc>
          <w:tcPr>
            <w:tcW w:w="1314" w:type="dxa"/>
            <w:tcBorders>
              <w:top w:val="single" w:sz="4" w:space="0" w:color="auto"/>
              <w:left w:val="nil"/>
              <w:bottom w:val="double" w:sz="6" w:space="0" w:color="auto"/>
              <w:right w:val="nil"/>
            </w:tcBorders>
            <w:shd w:val="clear" w:color="auto" w:fill="auto"/>
            <w:noWrap/>
            <w:vAlign w:val="bottom"/>
            <w:hideMark/>
          </w:tcPr>
          <w:p w14:paraId="57994C97" w14:textId="77777777" w:rsidR="00415F78" w:rsidRPr="006D1576" w:rsidRDefault="00415F78" w:rsidP="00E07AB3">
            <w:pPr>
              <w:keepLines/>
              <w:suppressAutoHyphens/>
              <w:jc w:val="right"/>
              <w:rPr>
                <w:b/>
                <w:bCs/>
                <w:sz w:val="18"/>
                <w:szCs w:val="18"/>
              </w:rPr>
            </w:pPr>
            <w:r w:rsidRPr="006D1576">
              <w:rPr>
                <w:b/>
                <w:bCs/>
                <w:sz w:val="18"/>
                <w:szCs w:val="18"/>
              </w:rPr>
              <w:t>0</w:t>
            </w:r>
          </w:p>
        </w:tc>
      </w:tr>
      <w:tr w:rsidR="00415F78" w:rsidRPr="00415F78" w14:paraId="284E7140" w14:textId="77777777" w:rsidTr="00B44D24">
        <w:trPr>
          <w:cantSplit/>
          <w:trHeight w:val="217"/>
        </w:trPr>
        <w:tc>
          <w:tcPr>
            <w:tcW w:w="6055" w:type="dxa"/>
            <w:tcBorders>
              <w:top w:val="nil"/>
              <w:left w:val="nil"/>
              <w:bottom w:val="nil"/>
              <w:right w:val="nil"/>
            </w:tcBorders>
            <w:shd w:val="clear" w:color="auto" w:fill="auto"/>
            <w:vAlign w:val="bottom"/>
            <w:hideMark/>
          </w:tcPr>
          <w:p w14:paraId="63089329" w14:textId="77777777" w:rsidR="00415F78" w:rsidRPr="006D1576" w:rsidRDefault="00415F78" w:rsidP="00E07AB3">
            <w:pPr>
              <w:keepLines/>
              <w:suppressAutoHyphens/>
              <w:rPr>
                <w:b/>
                <w:bCs/>
                <w:sz w:val="18"/>
                <w:szCs w:val="18"/>
              </w:rPr>
            </w:pPr>
            <w:r w:rsidRPr="006D1576">
              <w:rPr>
                <w:b/>
                <w:bCs/>
                <w:sz w:val="18"/>
                <w:szCs w:val="18"/>
              </w:rPr>
              <w:t>Príjmy budúcich období krátkodobé, z toho:</w:t>
            </w:r>
          </w:p>
        </w:tc>
        <w:tc>
          <w:tcPr>
            <w:tcW w:w="1314" w:type="dxa"/>
            <w:tcBorders>
              <w:top w:val="single" w:sz="4" w:space="0" w:color="auto"/>
              <w:left w:val="nil"/>
              <w:bottom w:val="double" w:sz="6" w:space="0" w:color="auto"/>
              <w:right w:val="nil"/>
            </w:tcBorders>
            <w:shd w:val="clear" w:color="auto" w:fill="auto"/>
            <w:noWrap/>
            <w:vAlign w:val="bottom"/>
          </w:tcPr>
          <w:p w14:paraId="5B02814E" w14:textId="40A17681" w:rsidR="00415F78" w:rsidRPr="006D1576" w:rsidRDefault="00021B3F" w:rsidP="00E07AB3">
            <w:pPr>
              <w:keepLines/>
              <w:suppressAutoHyphens/>
              <w:jc w:val="right"/>
              <w:rPr>
                <w:b/>
                <w:bCs/>
                <w:sz w:val="18"/>
                <w:szCs w:val="18"/>
              </w:rPr>
            </w:pPr>
            <w:r>
              <w:rPr>
                <w:b/>
                <w:bCs/>
                <w:sz w:val="18"/>
                <w:szCs w:val="18"/>
              </w:rPr>
              <w:t>142 747</w:t>
            </w:r>
          </w:p>
        </w:tc>
        <w:tc>
          <w:tcPr>
            <w:tcW w:w="1314" w:type="dxa"/>
            <w:tcBorders>
              <w:top w:val="single" w:sz="4" w:space="0" w:color="auto"/>
              <w:left w:val="nil"/>
              <w:bottom w:val="double" w:sz="6" w:space="0" w:color="auto"/>
              <w:right w:val="nil"/>
            </w:tcBorders>
            <w:shd w:val="clear" w:color="auto" w:fill="auto"/>
            <w:noWrap/>
            <w:vAlign w:val="bottom"/>
            <w:hideMark/>
          </w:tcPr>
          <w:p w14:paraId="0A277F61" w14:textId="1262B65F" w:rsidR="00415F78" w:rsidRPr="006D1576" w:rsidRDefault="002849FF" w:rsidP="00E07AB3">
            <w:pPr>
              <w:keepLines/>
              <w:suppressAutoHyphens/>
              <w:jc w:val="right"/>
              <w:rPr>
                <w:b/>
                <w:bCs/>
                <w:sz w:val="18"/>
                <w:szCs w:val="18"/>
              </w:rPr>
            </w:pPr>
            <w:r>
              <w:rPr>
                <w:b/>
                <w:bCs/>
                <w:sz w:val="18"/>
                <w:szCs w:val="18"/>
              </w:rPr>
              <w:t>0</w:t>
            </w:r>
          </w:p>
        </w:tc>
      </w:tr>
      <w:tr w:rsidR="004B1DC5" w:rsidRPr="00415F78" w14:paraId="07BA8131" w14:textId="77777777" w:rsidTr="00B44D24">
        <w:trPr>
          <w:cantSplit/>
          <w:trHeight w:val="217"/>
        </w:trPr>
        <w:tc>
          <w:tcPr>
            <w:tcW w:w="6055" w:type="dxa"/>
            <w:tcBorders>
              <w:top w:val="nil"/>
              <w:left w:val="nil"/>
              <w:bottom w:val="nil"/>
              <w:right w:val="nil"/>
            </w:tcBorders>
            <w:shd w:val="clear" w:color="auto" w:fill="auto"/>
            <w:vAlign w:val="bottom"/>
          </w:tcPr>
          <w:p w14:paraId="6A973938" w14:textId="68B161FA" w:rsidR="004B1DC5" w:rsidRPr="00F928C4" w:rsidRDefault="007F4EBC" w:rsidP="00E07AB3">
            <w:pPr>
              <w:keepLines/>
              <w:suppressAutoHyphens/>
              <w:rPr>
                <w:sz w:val="18"/>
                <w:szCs w:val="18"/>
              </w:rPr>
            </w:pPr>
            <w:proofErr w:type="spellStart"/>
            <w:r w:rsidRPr="00F928C4">
              <w:rPr>
                <w:sz w:val="18"/>
                <w:szCs w:val="18"/>
              </w:rPr>
              <w:t>Dofakturácia</w:t>
            </w:r>
            <w:proofErr w:type="spellEnd"/>
            <w:r w:rsidRPr="00F928C4">
              <w:rPr>
                <w:sz w:val="18"/>
                <w:szCs w:val="18"/>
              </w:rPr>
              <w:t xml:space="preserve"> cenových rozdielov za </w:t>
            </w:r>
            <w:proofErr w:type="spellStart"/>
            <w:r w:rsidRPr="00F928C4">
              <w:rPr>
                <w:sz w:val="18"/>
                <w:szCs w:val="18"/>
              </w:rPr>
              <w:t>material</w:t>
            </w:r>
            <w:proofErr w:type="spellEnd"/>
          </w:p>
        </w:tc>
        <w:tc>
          <w:tcPr>
            <w:tcW w:w="1314" w:type="dxa"/>
            <w:tcBorders>
              <w:top w:val="single" w:sz="4" w:space="0" w:color="auto"/>
              <w:left w:val="nil"/>
              <w:bottom w:val="double" w:sz="6" w:space="0" w:color="auto"/>
              <w:right w:val="nil"/>
            </w:tcBorders>
            <w:shd w:val="clear" w:color="auto" w:fill="auto"/>
            <w:noWrap/>
            <w:vAlign w:val="bottom"/>
          </w:tcPr>
          <w:p w14:paraId="467AFFEC" w14:textId="2960F11A" w:rsidR="004B1DC5" w:rsidRPr="00F928C4" w:rsidRDefault="002849FF" w:rsidP="002849FF">
            <w:pPr>
              <w:keepLines/>
              <w:suppressAutoHyphens/>
              <w:ind w:left="66"/>
              <w:jc w:val="right"/>
              <w:rPr>
                <w:b/>
                <w:bCs/>
                <w:sz w:val="18"/>
                <w:szCs w:val="18"/>
              </w:rPr>
            </w:pPr>
            <w:r>
              <w:rPr>
                <w:b/>
                <w:bCs/>
                <w:sz w:val="18"/>
                <w:szCs w:val="18"/>
              </w:rPr>
              <w:t xml:space="preserve">     142 747</w:t>
            </w:r>
          </w:p>
        </w:tc>
        <w:tc>
          <w:tcPr>
            <w:tcW w:w="1314" w:type="dxa"/>
            <w:tcBorders>
              <w:top w:val="single" w:sz="4" w:space="0" w:color="auto"/>
              <w:left w:val="nil"/>
              <w:bottom w:val="double" w:sz="6" w:space="0" w:color="auto"/>
              <w:right w:val="nil"/>
            </w:tcBorders>
            <w:shd w:val="clear" w:color="auto" w:fill="auto"/>
            <w:noWrap/>
            <w:vAlign w:val="bottom"/>
          </w:tcPr>
          <w:p w14:paraId="77B8CDC2" w14:textId="6FFB2404" w:rsidR="004B1DC5" w:rsidRPr="00F928C4" w:rsidRDefault="002849FF" w:rsidP="00E07AB3">
            <w:pPr>
              <w:keepLines/>
              <w:suppressAutoHyphens/>
              <w:jc w:val="right"/>
              <w:rPr>
                <w:b/>
                <w:bCs/>
                <w:sz w:val="18"/>
                <w:szCs w:val="18"/>
              </w:rPr>
            </w:pPr>
            <w:r>
              <w:rPr>
                <w:b/>
                <w:bCs/>
                <w:sz w:val="18"/>
                <w:szCs w:val="18"/>
              </w:rPr>
              <w:t>0</w:t>
            </w:r>
          </w:p>
        </w:tc>
      </w:tr>
      <w:tr w:rsidR="00415F78" w:rsidRPr="00415F78" w14:paraId="0365866B" w14:textId="77777777" w:rsidTr="00B44D24">
        <w:trPr>
          <w:cantSplit/>
          <w:trHeight w:val="217"/>
        </w:trPr>
        <w:tc>
          <w:tcPr>
            <w:tcW w:w="6055" w:type="dxa"/>
            <w:tcBorders>
              <w:top w:val="nil"/>
              <w:left w:val="nil"/>
              <w:bottom w:val="nil"/>
              <w:right w:val="nil"/>
            </w:tcBorders>
            <w:shd w:val="clear" w:color="auto" w:fill="auto"/>
            <w:vAlign w:val="bottom"/>
            <w:hideMark/>
          </w:tcPr>
          <w:p w14:paraId="3F840A2B" w14:textId="77777777" w:rsidR="00415F78" w:rsidRPr="00F928C4" w:rsidRDefault="00415F78" w:rsidP="00E07AB3">
            <w:pPr>
              <w:keepLines/>
              <w:suppressAutoHyphens/>
              <w:rPr>
                <w:b/>
                <w:bCs/>
                <w:sz w:val="18"/>
                <w:szCs w:val="18"/>
              </w:rPr>
            </w:pPr>
            <w:r w:rsidRPr="00F928C4">
              <w:rPr>
                <w:b/>
                <w:bCs/>
                <w:sz w:val="18"/>
                <w:szCs w:val="18"/>
              </w:rPr>
              <w:t>Spolu</w:t>
            </w:r>
          </w:p>
        </w:tc>
        <w:tc>
          <w:tcPr>
            <w:tcW w:w="1314" w:type="dxa"/>
            <w:tcBorders>
              <w:top w:val="single" w:sz="4" w:space="0" w:color="auto"/>
              <w:left w:val="nil"/>
              <w:bottom w:val="double" w:sz="6" w:space="0" w:color="auto"/>
              <w:right w:val="nil"/>
            </w:tcBorders>
            <w:shd w:val="clear" w:color="auto" w:fill="auto"/>
            <w:noWrap/>
            <w:vAlign w:val="bottom"/>
          </w:tcPr>
          <w:p w14:paraId="4786ED89" w14:textId="44F4AC36" w:rsidR="00415F78" w:rsidRPr="00F928C4" w:rsidRDefault="00021B3F" w:rsidP="00E07AB3">
            <w:pPr>
              <w:keepLines/>
              <w:suppressAutoHyphens/>
              <w:jc w:val="right"/>
              <w:rPr>
                <w:b/>
                <w:bCs/>
                <w:sz w:val="18"/>
                <w:szCs w:val="18"/>
              </w:rPr>
            </w:pPr>
            <w:r w:rsidRPr="00F928C4">
              <w:rPr>
                <w:b/>
                <w:bCs/>
                <w:sz w:val="18"/>
                <w:szCs w:val="18"/>
              </w:rPr>
              <w:t>204 954</w:t>
            </w:r>
          </w:p>
        </w:tc>
        <w:tc>
          <w:tcPr>
            <w:tcW w:w="1314" w:type="dxa"/>
            <w:tcBorders>
              <w:top w:val="single" w:sz="4" w:space="0" w:color="auto"/>
              <w:left w:val="nil"/>
              <w:bottom w:val="double" w:sz="6" w:space="0" w:color="auto"/>
              <w:right w:val="nil"/>
            </w:tcBorders>
            <w:shd w:val="clear" w:color="auto" w:fill="auto"/>
            <w:noWrap/>
            <w:vAlign w:val="bottom"/>
            <w:hideMark/>
          </w:tcPr>
          <w:p w14:paraId="1E537969" w14:textId="62EC5AA9" w:rsidR="00415F78" w:rsidRPr="00F928C4" w:rsidRDefault="003D68A9" w:rsidP="00E07AB3">
            <w:pPr>
              <w:keepLines/>
              <w:suppressAutoHyphens/>
              <w:jc w:val="right"/>
              <w:rPr>
                <w:b/>
                <w:bCs/>
                <w:sz w:val="18"/>
                <w:szCs w:val="18"/>
              </w:rPr>
            </w:pPr>
            <w:r w:rsidRPr="00F928C4">
              <w:rPr>
                <w:b/>
                <w:bCs/>
                <w:sz w:val="18"/>
                <w:szCs w:val="18"/>
              </w:rPr>
              <w:t>55 778</w:t>
            </w:r>
          </w:p>
        </w:tc>
      </w:tr>
    </w:tbl>
    <w:p w14:paraId="13273686" w14:textId="77777777" w:rsidR="007D7059" w:rsidRPr="00C64DE0" w:rsidRDefault="007D7059" w:rsidP="006D1576">
      <w:pPr>
        <w:ind w:left="360"/>
      </w:pPr>
    </w:p>
    <w:p w14:paraId="52FF4245" w14:textId="77777777" w:rsidR="00CC08BA" w:rsidRPr="00F04A68" w:rsidRDefault="00CC08BA" w:rsidP="000A4EAD">
      <w:pPr>
        <w:ind w:left="516"/>
      </w:pPr>
    </w:p>
    <w:bookmarkEnd w:id="12"/>
    <w:p w14:paraId="0FCF6301" w14:textId="77777777" w:rsidR="00491AF0" w:rsidRPr="00F04A68" w:rsidRDefault="00491AF0" w:rsidP="000A4EAD">
      <w:pPr>
        <w:pStyle w:val="Heading1"/>
        <w:tabs>
          <w:tab w:val="clear" w:pos="450"/>
          <w:tab w:val="num" w:pos="540"/>
        </w:tabs>
        <w:ind w:left="540"/>
      </w:pPr>
      <w:r w:rsidRPr="00F04A68">
        <w:t>Informácie o údajoch na strane pasív súvahy</w:t>
      </w:r>
    </w:p>
    <w:p w14:paraId="2215E6A5" w14:textId="77777777" w:rsidR="00491AF0" w:rsidRPr="00F04A68" w:rsidRDefault="00491AF0" w:rsidP="000A4EAD">
      <w:pPr>
        <w:pStyle w:val="BodyText"/>
        <w:ind w:left="516"/>
      </w:pPr>
    </w:p>
    <w:p w14:paraId="3D3E1425" w14:textId="77777777" w:rsidR="00491AF0" w:rsidRPr="00F04A68" w:rsidRDefault="00491AF0" w:rsidP="000A4EAD">
      <w:pPr>
        <w:pStyle w:val="Heading2"/>
        <w:numPr>
          <w:ilvl w:val="0"/>
          <w:numId w:val="6"/>
        </w:numPr>
        <w:tabs>
          <w:tab w:val="clear" w:pos="360"/>
          <w:tab w:val="num" w:pos="450"/>
        </w:tabs>
        <w:ind w:left="450"/>
      </w:pPr>
      <w:bookmarkStart w:id="14" w:name="_Toc530739908"/>
      <w:r w:rsidRPr="00F04A68">
        <w:t>Vlastné imanie</w:t>
      </w:r>
    </w:p>
    <w:p w14:paraId="00B672CF" w14:textId="415EA5AC" w:rsidR="004A4D80" w:rsidRPr="00F04A68" w:rsidRDefault="000C6C30" w:rsidP="00BC38DA">
      <w:pPr>
        <w:pStyle w:val="BodyText"/>
        <w:spacing w:before="60"/>
        <w:ind w:left="450"/>
        <w:jc w:val="left"/>
      </w:pPr>
      <w:r w:rsidRPr="00415CCE">
        <w:t xml:space="preserve">Na </w:t>
      </w:r>
      <w:r>
        <w:t xml:space="preserve">vlastné imanie </w:t>
      </w:r>
      <w:r w:rsidRPr="00415CCE">
        <w:t>spoločnosti je zriadené záložné právo</w:t>
      </w:r>
      <w:r w:rsidR="00A827CB">
        <w:t xml:space="preserve"> </w:t>
      </w:r>
      <w:r w:rsidR="00A827CB" w:rsidRPr="0064697F">
        <w:t xml:space="preserve">v prospech </w:t>
      </w:r>
      <w:proofErr w:type="spellStart"/>
      <w:r w:rsidR="00A827CB" w:rsidRPr="0064697F">
        <w:t>Allied</w:t>
      </w:r>
      <w:proofErr w:type="spellEnd"/>
      <w:r w:rsidR="00A827CB" w:rsidRPr="0064697F">
        <w:t xml:space="preserve"> </w:t>
      </w:r>
      <w:proofErr w:type="spellStart"/>
      <w:r w:rsidR="00A827CB" w:rsidRPr="0064697F">
        <w:t>Irish</w:t>
      </w:r>
      <w:proofErr w:type="spellEnd"/>
      <w:r w:rsidR="00A827CB" w:rsidRPr="0064697F">
        <w:t xml:space="preserve"> </w:t>
      </w:r>
      <w:proofErr w:type="spellStart"/>
      <w:r w:rsidR="00A827CB" w:rsidRPr="0064697F">
        <w:t>Banks</w:t>
      </w:r>
      <w:proofErr w:type="spellEnd"/>
      <w:r w:rsidR="00A827CB" w:rsidRPr="0064697F">
        <w:t xml:space="preserve">, </w:t>
      </w:r>
      <w:proofErr w:type="spellStart"/>
      <w:r w:rsidR="00A827CB" w:rsidRPr="0064697F">
        <w:t>p.l.c</w:t>
      </w:r>
      <w:proofErr w:type="spellEnd"/>
      <w:r w:rsidR="00A827CB" w:rsidRPr="0064697F">
        <w:t>..</w:t>
      </w:r>
      <w:r>
        <w:t xml:space="preserve"> </w:t>
      </w:r>
      <w:r w:rsidR="00C5499E">
        <w:t xml:space="preserve">v celkovej hodnote </w:t>
      </w:r>
      <w:r w:rsidR="00094597">
        <w:t> </w:t>
      </w:r>
      <w:r w:rsidR="00BD55E2">
        <w:t>964 226</w:t>
      </w:r>
      <w:r w:rsidR="00094597">
        <w:t xml:space="preserve"> </w:t>
      </w:r>
      <w:r w:rsidR="00C5499E">
        <w:t xml:space="preserve">EUR. </w:t>
      </w:r>
      <w:r w:rsidR="00491AF0" w:rsidRPr="00F04A68">
        <w:t xml:space="preserve">Informácie o vlastnom imaní sú uvedené </w:t>
      </w:r>
      <w:r w:rsidR="000E0A9A" w:rsidRPr="00F04A68">
        <w:t>v časti B</w:t>
      </w:r>
      <w:r w:rsidR="00491AF0" w:rsidRPr="00F04A68">
        <w:t xml:space="preserve"> a </w:t>
      </w:r>
      <w:r w:rsidR="004D6EBD" w:rsidRPr="00F04A68">
        <w:t>N</w:t>
      </w:r>
      <w:r w:rsidR="00491AF0" w:rsidRPr="00F04A68">
        <w:t>.</w:t>
      </w:r>
    </w:p>
    <w:p w14:paraId="725F1F9A" w14:textId="75A2F007" w:rsidR="004A4D80" w:rsidRDefault="004A4D80" w:rsidP="000A4EAD">
      <w:pPr>
        <w:pStyle w:val="BodyText"/>
        <w:ind w:left="516"/>
      </w:pPr>
    </w:p>
    <w:p w14:paraId="06DF381B" w14:textId="3C780527" w:rsidR="002F1B8F" w:rsidRDefault="002F1B8F" w:rsidP="000A4EAD">
      <w:pPr>
        <w:pStyle w:val="BodyText"/>
        <w:ind w:left="516"/>
      </w:pPr>
    </w:p>
    <w:p w14:paraId="636A7C7D" w14:textId="70A02353" w:rsidR="002F1B8F" w:rsidRDefault="002F1B8F" w:rsidP="000A4EAD">
      <w:pPr>
        <w:pStyle w:val="BodyText"/>
        <w:ind w:left="516"/>
      </w:pPr>
    </w:p>
    <w:p w14:paraId="4A780BEE" w14:textId="7A6E8F23" w:rsidR="00A75D27" w:rsidRDefault="00A75D27" w:rsidP="000A4EAD">
      <w:pPr>
        <w:pStyle w:val="BodyText"/>
        <w:ind w:left="516"/>
      </w:pPr>
    </w:p>
    <w:p w14:paraId="7E761E35" w14:textId="1471D80F" w:rsidR="00A75D27" w:rsidRDefault="00A75D27" w:rsidP="000A4EAD">
      <w:pPr>
        <w:pStyle w:val="BodyText"/>
        <w:ind w:left="516"/>
      </w:pPr>
    </w:p>
    <w:p w14:paraId="6E7A7437" w14:textId="6AC947BB" w:rsidR="00A75D27" w:rsidRDefault="00A75D27" w:rsidP="000A4EAD">
      <w:pPr>
        <w:pStyle w:val="BodyText"/>
        <w:ind w:left="516"/>
      </w:pPr>
    </w:p>
    <w:p w14:paraId="46D1C48C" w14:textId="6EB358ED" w:rsidR="00A75D27" w:rsidRDefault="00A75D27" w:rsidP="000A4EAD">
      <w:pPr>
        <w:pStyle w:val="BodyText"/>
        <w:ind w:left="516"/>
      </w:pPr>
    </w:p>
    <w:p w14:paraId="71675D6D" w14:textId="77777777" w:rsidR="00E553A0" w:rsidRDefault="00E553A0" w:rsidP="000A4EAD">
      <w:pPr>
        <w:pStyle w:val="BodyText"/>
        <w:ind w:left="516"/>
      </w:pPr>
    </w:p>
    <w:p w14:paraId="31E2FA98" w14:textId="77777777" w:rsidR="00A75D27" w:rsidRDefault="00A75D27" w:rsidP="000A4EAD">
      <w:pPr>
        <w:pStyle w:val="BodyText"/>
        <w:ind w:left="516"/>
      </w:pPr>
    </w:p>
    <w:p w14:paraId="25C06F9F" w14:textId="77777777" w:rsidR="002F1B8F" w:rsidRPr="00F04A68" w:rsidRDefault="002F1B8F" w:rsidP="006D1576">
      <w:pPr>
        <w:pStyle w:val="BodyText"/>
        <w:ind w:left="0"/>
      </w:pPr>
    </w:p>
    <w:p w14:paraId="75EC95CD" w14:textId="77777777" w:rsidR="004A4D80" w:rsidRDefault="004A4D80" w:rsidP="000A4EAD">
      <w:pPr>
        <w:pStyle w:val="Heading2"/>
        <w:numPr>
          <w:ilvl w:val="0"/>
          <w:numId w:val="6"/>
        </w:numPr>
        <w:tabs>
          <w:tab w:val="clear" w:pos="360"/>
          <w:tab w:val="num" w:pos="450"/>
        </w:tabs>
        <w:ind w:left="450"/>
      </w:pPr>
      <w:r w:rsidRPr="00F04A68">
        <w:lastRenderedPageBreak/>
        <w:t>Rezervy</w:t>
      </w:r>
    </w:p>
    <w:bookmarkEnd w:id="14"/>
    <w:p w14:paraId="5FF2D802" w14:textId="15901931" w:rsidR="00491AF0" w:rsidRPr="00F04A68" w:rsidRDefault="00491AF0" w:rsidP="000A4EAD">
      <w:pPr>
        <w:pStyle w:val="BodyText"/>
        <w:spacing w:before="60" w:after="60"/>
        <w:ind w:left="450"/>
      </w:pPr>
      <w:r w:rsidRPr="00F04A68">
        <w:t>Prehľad o rezervách za bežné účtovné obdobie je uvedený v nasledujúc</w:t>
      </w:r>
      <w:r w:rsidR="00D75116" w:rsidRPr="00F04A68">
        <w:t>om</w:t>
      </w:r>
      <w:r w:rsidRPr="00F04A68">
        <w:t xml:space="preserve"> </w:t>
      </w:r>
      <w:r w:rsidR="00D75116" w:rsidRPr="00F04A68">
        <w:t>prehľade</w:t>
      </w:r>
      <w:r w:rsidRPr="00F04A68">
        <w:t>:</w:t>
      </w:r>
    </w:p>
    <w:p w14:paraId="78E376A4" w14:textId="69D94636" w:rsidR="00C069F2" w:rsidRDefault="00C069F2" w:rsidP="00C069F2">
      <w:pPr>
        <w:pStyle w:val="BodyText"/>
        <w:ind w:left="284"/>
      </w:pPr>
    </w:p>
    <w:tbl>
      <w:tblPr>
        <w:tblW w:w="8947" w:type="dxa"/>
        <w:tblInd w:w="284" w:type="dxa"/>
        <w:tblLook w:val="04A0" w:firstRow="1" w:lastRow="0" w:firstColumn="1" w:lastColumn="0" w:noHBand="0" w:noVBand="1"/>
      </w:tblPr>
      <w:tblGrid>
        <w:gridCol w:w="261"/>
        <w:gridCol w:w="2860"/>
        <w:gridCol w:w="1040"/>
        <w:gridCol w:w="261"/>
        <w:gridCol w:w="940"/>
        <w:gridCol w:w="261"/>
        <w:gridCol w:w="930"/>
        <w:gridCol w:w="261"/>
        <w:gridCol w:w="846"/>
        <w:gridCol w:w="261"/>
        <w:gridCol w:w="1026"/>
      </w:tblGrid>
      <w:tr w:rsidR="006F0125" w:rsidRPr="00F04A68" w14:paraId="0F442578" w14:textId="77777777" w:rsidTr="004A75DA">
        <w:trPr>
          <w:trHeight w:val="288"/>
        </w:trPr>
        <w:tc>
          <w:tcPr>
            <w:tcW w:w="261" w:type="dxa"/>
            <w:tcBorders>
              <w:top w:val="nil"/>
              <w:left w:val="nil"/>
              <w:bottom w:val="nil"/>
              <w:right w:val="nil"/>
            </w:tcBorders>
            <w:shd w:val="clear" w:color="000000" w:fill="FFFFFF"/>
            <w:noWrap/>
            <w:hideMark/>
          </w:tcPr>
          <w:p w14:paraId="01E76810" w14:textId="77777777" w:rsidR="006F0125" w:rsidRPr="00F04A68" w:rsidRDefault="006F0125" w:rsidP="003C5677">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noWrap/>
            <w:hideMark/>
          </w:tcPr>
          <w:p w14:paraId="258FE7CF" w14:textId="77777777" w:rsidR="006F0125" w:rsidRPr="00F04A68" w:rsidRDefault="006F0125" w:rsidP="003C5677">
            <w:pPr>
              <w:rPr>
                <w:color w:val="000000"/>
                <w:sz w:val="18"/>
                <w:szCs w:val="18"/>
              </w:rPr>
            </w:pPr>
            <w:r w:rsidRPr="00F04A68">
              <w:rPr>
                <w:color w:val="000000"/>
                <w:sz w:val="18"/>
                <w:szCs w:val="18"/>
              </w:rPr>
              <w:t> </w:t>
            </w:r>
          </w:p>
        </w:tc>
        <w:tc>
          <w:tcPr>
            <w:tcW w:w="5826" w:type="dxa"/>
            <w:gridSpan w:val="9"/>
            <w:tcBorders>
              <w:top w:val="nil"/>
              <w:left w:val="nil"/>
              <w:bottom w:val="single" w:sz="4" w:space="0" w:color="auto"/>
              <w:right w:val="nil"/>
            </w:tcBorders>
            <w:shd w:val="clear" w:color="000000" w:fill="FFFFFF"/>
            <w:noWrap/>
            <w:hideMark/>
          </w:tcPr>
          <w:p w14:paraId="1CBCBA4F" w14:textId="4571905B" w:rsidR="006F0125" w:rsidRPr="00F04A68" w:rsidRDefault="006F0125" w:rsidP="003C5677">
            <w:pPr>
              <w:jc w:val="center"/>
              <w:rPr>
                <w:sz w:val="18"/>
                <w:szCs w:val="18"/>
              </w:rPr>
            </w:pPr>
            <w:r w:rsidRPr="00F04A68">
              <w:rPr>
                <w:sz w:val="18"/>
                <w:szCs w:val="18"/>
              </w:rPr>
              <w:t>Bežné účtovné obdobie (rok 20</w:t>
            </w:r>
            <w:r>
              <w:rPr>
                <w:sz w:val="18"/>
                <w:szCs w:val="18"/>
              </w:rPr>
              <w:t>2</w:t>
            </w:r>
            <w:r w:rsidR="00CE4FAF">
              <w:rPr>
                <w:sz w:val="18"/>
                <w:szCs w:val="18"/>
              </w:rPr>
              <w:t>1</w:t>
            </w:r>
            <w:r w:rsidRPr="00F04A68">
              <w:rPr>
                <w:sz w:val="18"/>
                <w:szCs w:val="18"/>
              </w:rPr>
              <w:t>)</w:t>
            </w:r>
          </w:p>
        </w:tc>
      </w:tr>
      <w:tr w:rsidR="006F0125" w:rsidRPr="00F04A68" w14:paraId="2196ED66" w14:textId="77777777" w:rsidTr="004A75DA">
        <w:trPr>
          <w:trHeight w:val="240"/>
        </w:trPr>
        <w:tc>
          <w:tcPr>
            <w:tcW w:w="261" w:type="dxa"/>
            <w:tcBorders>
              <w:top w:val="nil"/>
              <w:left w:val="nil"/>
              <w:bottom w:val="nil"/>
              <w:right w:val="nil"/>
            </w:tcBorders>
            <w:shd w:val="clear" w:color="000000" w:fill="FFFFFF"/>
            <w:noWrap/>
            <w:hideMark/>
          </w:tcPr>
          <w:p w14:paraId="445E2BFC" w14:textId="77777777" w:rsidR="006F0125" w:rsidRPr="00F04A68" w:rsidRDefault="006F0125" w:rsidP="003C5677">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noWrap/>
            <w:hideMark/>
          </w:tcPr>
          <w:p w14:paraId="6BCA2FA5" w14:textId="77777777" w:rsidR="006F0125" w:rsidRPr="00F04A68" w:rsidRDefault="006F0125" w:rsidP="003C5677">
            <w:pPr>
              <w:jc w:val="center"/>
              <w:rPr>
                <w:sz w:val="18"/>
                <w:szCs w:val="18"/>
              </w:rPr>
            </w:pPr>
            <w:r w:rsidRPr="00F04A68">
              <w:rPr>
                <w:sz w:val="18"/>
                <w:szCs w:val="18"/>
              </w:rPr>
              <w:t> </w:t>
            </w:r>
          </w:p>
        </w:tc>
        <w:tc>
          <w:tcPr>
            <w:tcW w:w="1040" w:type="dxa"/>
            <w:tcBorders>
              <w:top w:val="nil"/>
              <w:left w:val="nil"/>
              <w:bottom w:val="nil"/>
              <w:right w:val="nil"/>
            </w:tcBorders>
            <w:shd w:val="clear" w:color="000000" w:fill="FFFFFF"/>
            <w:noWrap/>
            <w:hideMark/>
          </w:tcPr>
          <w:p w14:paraId="4692C99F" w14:textId="77777777" w:rsidR="006F0125" w:rsidRPr="00F04A68" w:rsidRDefault="006F0125" w:rsidP="003C5677">
            <w:pPr>
              <w:jc w:val="center"/>
              <w:rPr>
                <w:sz w:val="18"/>
                <w:szCs w:val="18"/>
              </w:rPr>
            </w:pPr>
            <w:r w:rsidRPr="00F04A68">
              <w:rPr>
                <w:sz w:val="18"/>
                <w:szCs w:val="18"/>
              </w:rPr>
              <w:t>Stav k</w:t>
            </w:r>
          </w:p>
        </w:tc>
        <w:tc>
          <w:tcPr>
            <w:tcW w:w="261" w:type="dxa"/>
            <w:tcBorders>
              <w:top w:val="nil"/>
              <w:left w:val="nil"/>
              <w:bottom w:val="nil"/>
              <w:right w:val="nil"/>
            </w:tcBorders>
            <w:shd w:val="clear" w:color="000000" w:fill="FFFFFF"/>
            <w:noWrap/>
            <w:hideMark/>
          </w:tcPr>
          <w:p w14:paraId="084DBC32" w14:textId="77777777" w:rsidR="006F0125" w:rsidRPr="00F04A68" w:rsidRDefault="006F0125" w:rsidP="003C5677">
            <w:pPr>
              <w:jc w:val="center"/>
              <w:rPr>
                <w:sz w:val="18"/>
                <w:szCs w:val="18"/>
              </w:rPr>
            </w:pPr>
            <w:r w:rsidRPr="00F04A68">
              <w:rPr>
                <w:sz w:val="18"/>
                <w:szCs w:val="18"/>
              </w:rPr>
              <w:t> </w:t>
            </w:r>
          </w:p>
        </w:tc>
        <w:tc>
          <w:tcPr>
            <w:tcW w:w="940" w:type="dxa"/>
            <w:tcBorders>
              <w:top w:val="nil"/>
              <w:left w:val="nil"/>
              <w:bottom w:val="nil"/>
              <w:right w:val="nil"/>
            </w:tcBorders>
            <w:shd w:val="clear" w:color="000000" w:fill="FFFFFF"/>
            <w:noWrap/>
            <w:hideMark/>
          </w:tcPr>
          <w:p w14:paraId="29397F11" w14:textId="77777777" w:rsidR="006F0125" w:rsidRPr="00F04A68" w:rsidRDefault="006F0125" w:rsidP="003C5677">
            <w:pPr>
              <w:jc w:val="center"/>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1DCC6BCC" w14:textId="77777777" w:rsidR="006F0125" w:rsidRPr="00F04A68" w:rsidRDefault="006F0125" w:rsidP="003C5677">
            <w:pPr>
              <w:jc w:val="center"/>
              <w:rPr>
                <w:sz w:val="18"/>
                <w:szCs w:val="18"/>
              </w:rPr>
            </w:pPr>
            <w:r w:rsidRPr="00F04A68">
              <w:rPr>
                <w:sz w:val="18"/>
                <w:szCs w:val="18"/>
              </w:rPr>
              <w:t> </w:t>
            </w:r>
          </w:p>
        </w:tc>
        <w:tc>
          <w:tcPr>
            <w:tcW w:w="930" w:type="dxa"/>
            <w:tcBorders>
              <w:top w:val="nil"/>
              <w:left w:val="nil"/>
              <w:bottom w:val="nil"/>
              <w:right w:val="nil"/>
            </w:tcBorders>
            <w:shd w:val="clear" w:color="000000" w:fill="FFFFFF"/>
            <w:noWrap/>
            <w:hideMark/>
          </w:tcPr>
          <w:p w14:paraId="46502290" w14:textId="77777777" w:rsidR="006F0125" w:rsidRPr="00F04A68" w:rsidRDefault="006F0125" w:rsidP="003C5677">
            <w:pPr>
              <w:jc w:val="center"/>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0B4AC3A9" w14:textId="77777777" w:rsidR="006F0125" w:rsidRPr="00F04A68" w:rsidRDefault="006F0125" w:rsidP="003C5677">
            <w:pPr>
              <w:jc w:val="center"/>
              <w:rPr>
                <w:sz w:val="18"/>
                <w:szCs w:val="18"/>
              </w:rPr>
            </w:pPr>
            <w:r w:rsidRPr="00F04A68">
              <w:rPr>
                <w:sz w:val="18"/>
                <w:szCs w:val="18"/>
              </w:rPr>
              <w:t> </w:t>
            </w:r>
          </w:p>
        </w:tc>
        <w:tc>
          <w:tcPr>
            <w:tcW w:w="846" w:type="dxa"/>
            <w:tcBorders>
              <w:top w:val="nil"/>
              <w:left w:val="nil"/>
              <w:bottom w:val="nil"/>
              <w:right w:val="nil"/>
            </w:tcBorders>
            <w:shd w:val="clear" w:color="000000" w:fill="FFFFFF"/>
            <w:noWrap/>
            <w:hideMark/>
          </w:tcPr>
          <w:p w14:paraId="4E40D999" w14:textId="77777777" w:rsidR="006F0125" w:rsidRPr="00F04A68" w:rsidRDefault="006F0125" w:rsidP="003C5677">
            <w:pPr>
              <w:jc w:val="center"/>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28E8AD0F" w14:textId="77777777" w:rsidR="006F0125" w:rsidRPr="00F04A68" w:rsidRDefault="006F0125" w:rsidP="003C5677">
            <w:pPr>
              <w:jc w:val="center"/>
              <w:rPr>
                <w:sz w:val="18"/>
                <w:szCs w:val="18"/>
              </w:rPr>
            </w:pPr>
            <w:r w:rsidRPr="00F04A68">
              <w:rPr>
                <w:sz w:val="18"/>
                <w:szCs w:val="18"/>
              </w:rPr>
              <w:t> </w:t>
            </w:r>
          </w:p>
        </w:tc>
        <w:tc>
          <w:tcPr>
            <w:tcW w:w="1026" w:type="dxa"/>
            <w:tcBorders>
              <w:top w:val="nil"/>
              <w:left w:val="nil"/>
              <w:bottom w:val="nil"/>
              <w:right w:val="nil"/>
            </w:tcBorders>
            <w:shd w:val="clear" w:color="000000" w:fill="FFFFFF"/>
            <w:noWrap/>
            <w:hideMark/>
          </w:tcPr>
          <w:p w14:paraId="0143D033" w14:textId="77777777" w:rsidR="006F0125" w:rsidRPr="00F04A68" w:rsidRDefault="006F0125" w:rsidP="003C5677">
            <w:pPr>
              <w:jc w:val="center"/>
              <w:rPr>
                <w:sz w:val="18"/>
                <w:szCs w:val="18"/>
              </w:rPr>
            </w:pPr>
            <w:r w:rsidRPr="00F04A68">
              <w:rPr>
                <w:sz w:val="18"/>
                <w:szCs w:val="18"/>
              </w:rPr>
              <w:t>Stav k</w:t>
            </w:r>
          </w:p>
        </w:tc>
      </w:tr>
      <w:tr w:rsidR="006F0125" w:rsidRPr="00F04A68" w14:paraId="37D677E4" w14:textId="77777777" w:rsidTr="004A75DA">
        <w:trPr>
          <w:trHeight w:val="240"/>
        </w:trPr>
        <w:tc>
          <w:tcPr>
            <w:tcW w:w="261" w:type="dxa"/>
            <w:tcBorders>
              <w:top w:val="nil"/>
              <w:left w:val="nil"/>
              <w:bottom w:val="nil"/>
              <w:right w:val="nil"/>
            </w:tcBorders>
            <w:shd w:val="clear" w:color="000000" w:fill="FFFFFF"/>
            <w:noWrap/>
            <w:hideMark/>
          </w:tcPr>
          <w:p w14:paraId="361E36BA" w14:textId="77777777" w:rsidR="006F0125" w:rsidRPr="00F04A68" w:rsidRDefault="006F0125" w:rsidP="003C5677">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noWrap/>
            <w:hideMark/>
          </w:tcPr>
          <w:p w14:paraId="4026464A" w14:textId="77777777" w:rsidR="006F0125" w:rsidRPr="00F04A68" w:rsidRDefault="006F0125" w:rsidP="003C5677">
            <w:pPr>
              <w:jc w:val="center"/>
              <w:rPr>
                <w:sz w:val="18"/>
                <w:szCs w:val="18"/>
              </w:rPr>
            </w:pPr>
            <w:r w:rsidRPr="00F04A68">
              <w:rPr>
                <w:sz w:val="18"/>
                <w:szCs w:val="18"/>
              </w:rPr>
              <w:t> </w:t>
            </w:r>
          </w:p>
        </w:tc>
        <w:tc>
          <w:tcPr>
            <w:tcW w:w="1040" w:type="dxa"/>
            <w:tcBorders>
              <w:top w:val="nil"/>
              <w:left w:val="nil"/>
              <w:bottom w:val="nil"/>
              <w:right w:val="nil"/>
            </w:tcBorders>
            <w:shd w:val="clear" w:color="000000" w:fill="FFFFFF"/>
            <w:noWrap/>
            <w:hideMark/>
          </w:tcPr>
          <w:p w14:paraId="17635668" w14:textId="31683171" w:rsidR="006F0125" w:rsidRPr="00F04A68" w:rsidRDefault="006F0125" w:rsidP="003C5677">
            <w:pPr>
              <w:jc w:val="center"/>
              <w:rPr>
                <w:sz w:val="18"/>
                <w:szCs w:val="18"/>
              </w:rPr>
            </w:pPr>
            <w:r w:rsidRPr="00F04A68">
              <w:rPr>
                <w:sz w:val="18"/>
                <w:szCs w:val="18"/>
              </w:rPr>
              <w:t>1.1.20</w:t>
            </w:r>
            <w:r>
              <w:rPr>
                <w:sz w:val="18"/>
                <w:szCs w:val="18"/>
              </w:rPr>
              <w:t>2</w:t>
            </w:r>
            <w:r w:rsidR="00CE4FAF">
              <w:rPr>
                <w:sz w:val="18"/>
                <w:szCs w:val="18"/>
              </w:rPr>
              <w:t>1</w:t>
            </w:r>
          </w:p>
        </w:tc>
        <w:tc>
          <w:tcPr>
            <w:tcW w:w="261" w:type="dxa"/>
            <w:tcBorders>
              <w:top w:val="nil"/>
              <w:left w:val="nil"/>
              <w:bottom w:val="nil"/>
              <w:right w:val="nil"/>
            </w:tcBorders>
            <w:shd w:val="clear" w:color="000000" w:fill="FFFFFF"/>
            <w:noWrap/>
            <w:hideMark/>
          </w:tcPr>
          <w:p w14:paraId="58F69F3C" w14:textId="77777777" w:rsidR="006F0125" w:rsidRPr="00F04A68" w:rsidRDefault="006F0125" w:rsidP="003C5677">
            <w:pPr>
              <w:jc w:val="center"/>
              <w:rPr>
                <w:sz w:val="18"/>
                <w:szCs w:val="18"/>
              </w:rPr>
            </w:pPr>
            <w:r w:rsidRPr="00F04A68">
              <w:rPr>
                <w:sz w:val="18"/>
                <w:szCs w:val="18"/>
              </w:rPr>
              <w:t> </w:t>
            </w:r>
          </w:p>
        </w:tc>
        <w:tc>
          <w:tcPr>
            <w:tcW w:w="940" w:type="dxa"/>
            <w:tcBorders>
              <w:top w:val="nil"/>
              <w:left w:val="nil"/>
              <w:bottom w:val="nil"/>
              <w:right w:val="nil"/>
            </w:tcBorders>
            <w:shd w:val="clear" w:color="000000" w:fill="FFFFFF"/>
            <w:noWrap/>
            <w:hideMark/>
          </w:tcPr>
          <w:p w14:paraId="08479745" w14:textId="77777777" w:rsidR="006F0125" w:rsidRPr="00F04A68" w:rsidRDefault="006F0125" w:rsidP="003C5677">
            <w:pPr>
              <w:jc w:val="center"/>
              <w:rPr>
                <w:sz w:val="18"/>
                <w:szCs w:val="18"/>
              </w:rPr>
            </w:pPr>
            <w:r w:rsidRPr="00F04A68">
              <w:rPr>
                <w:sz w:val="18"/>
                <w:szCs w:val="18"/>
              </w:rPr>
              <w:t>Tvorba</w:t>
            </w:r>
          </w:p>
        </w:tc>
        <w:tc>
          <w:tcPr>
            <w:tcW w:w="261" w:type="dxa"/>
            <w:tcBorders>
              <w:top w:val="nil"/>
              <w:left w:val="nil"/>
              <w:bottom w:val="nil"/>
              <w:right w:val="nil"/>
            </w:tcBorders>
            <w:shd w:val="clear" w:color="000000" w:fill="FFFFFF"/>
            <w:noWrap/>
            <w:hideMark/>
          </w:tcPr>
          <w:p w14:paraId="3D82D6B5" w14:textId="77777777" w:rsidR="006F0125" w:rsidRPr="00F04A68" w:rsidRDefault="006F0125" w:rsidP="003C5677">
            <w:pPr>
              <w:jc w:val="center"/>
              <w:rPr>
                <w:sz w:val="18"/>
                <w:szCs w:val="18"/>
              </w:rPr>
            </w:pPr>
            <w:r w:rsidRPr="00F04A68">
              <w:rPr>
                <w:sz w:val="18"/>
                <w:szCs w:val="18"/>
              </w:rPr>
              <w:t> </w:t>
            </w:r>
          </w:p>
        </w:tc>
        <w:tc>
          <w:tcPr>
            <w:tcW w:w="930" w:type="dxa"/>
            <w:tcBorders>
              <w:top w:val="nil"/>
              <w:left w:val="nil"/>
              <w:bottom w:val="nil"/>
              <w:right w:val="nil"/>
            </w:tcBorders>
            <w:shd w:val="clear" w:color="000000" w:fill="FFFFFF"/>
            <w:noWrap/>
            <w:hideMark/>
          </w:tcPr>
          <w:p w14:paraId="5F73B0C6" w14:textId="77777777" w:rsidR="006F0125" w:rsidRPr="00F04A68" w:rsidRDefault="006F0125" w:rsidP="003C5677">
            <w:pPr>
              <w:jc w:val="center"/>
              <w:rPr>
                <w:sz w:val="18"/>
                <w:szCs w:val="18"/>
              </w:rPr>
            </w:pPr>
            <w:r w:rsidRPr="00F04A68">
              <w:rPr>
                <w:sz w:val="18"/>
                <w:szCs w:val="18"/>
              </w:rPr>
              <w:t>Použitie</w:t>
            </w:r>
          </w:p>
        </w:tc>
        <w:tc>
          <w:tcPr>
            <w:tcW w:w="261" w:type="dxa"/>
            <w:tcBorders>
              <w:top w:val="nil"/>
              <w:left w:val="nil"/>
              <w:bottom w:val="nil"/>
              <w:right w:val="nil"/>
            </w:tcBorders>
            <w:shd w:val="clear" w:color="000000" w:fill="FFFFFF"/>
            <w:noWrap/>
            <w:hideMark/>
          </w:tcPr>
          <w:p w14:paraId="74517FA8" w14:textId="77777777" w:rsidR="006F0125" w:rsidRPr="00F04A68" w:rsidRDefault="006F0125" w:rsidP="003C5677">
            <w:pPr>
              <w:jc w:val="center"/>
              <w:rPr>
                <w:sz w:val="18"/>
                <w:szCs w:val="18"/>
              </w:rPr>
            </w:pPr>
            <w:r w:rsidRPr="00F04A68">
              <w:rPr>
                <w:sz w:val="18"/>
                <w:szCs w:val="18"/>
              </w:rPr>
              <w:t> </w:t>
            </w:r>
          </w:p>
        </w:tc>
        <w:tc>
          <w:tcPr>
            <w:tcW w:w="846" w:type="dxa"/>
            <w:tcBorders>
              <w:top w:val="nil"/>
              <w:left w:val="nil"/>
              <w:bottom w:val="nil"/>
              <w:right w:val="nil"/>
            </w:tcBorders>
            <w:shd w:val="clear" w:color="000000" w:fill="FFFFFF"/>
            <w:noWrap/>
            <w:hideMark/>
          </w:tcPr>
          <w:p w14:paraId="759B472A" w14:textId="77777777" w:rsidR="006F0125" w:rsidRPr="00F04A68" w:rsidRDefault="006F0125" w:rsidP="003C5677">
            <w:pPr>
              <w:jc w:val="center"/>
              <w:rPr>
                <w:sz w:val="18"/>
                <w:szCs w:val="18"/>
              </w:rPr>
            </w:pPr>
            <w:r w:rsidRPr="00F04A68">
              <w:rPr>
                <w:sz w:val="18"/>
                <w:szCs w:val="18"/>
              </w:rPr>
              <w:t>Zrušenie</w:t>
            </w:r>
          </w:p>
        </w:tc>
        <w:tc>
          <w:tcPr>
            <w:tcW w:w="261" w:type="dxa"/>
            <w:tcBorders>
              <w:top w:val="nil"/>
              <w:left w:val="nil"/>
              <w:bottom w:val="nil"/>
              <w:right w:val="nil"/>
            </w:tcBorders>
            <w:shd w:val="clear" w:color="000000" w:fill="FFFFFF"/>
            <w:noWrap/>
            <w:hideMark/>
          </w:tcPr>
          <w:p w14:paraId="61060F44" w14:textId="77777777" w:rsidR="006F0125" w:rsidRPr="00F04A68" w:rsidRDefault="006F0125" w:rsidP="003C5677">
            <w:pPr>
              <w:jc w:val="center"/>
              <w:rPr>
                <w:sz w:val="18"/>
                <w:szCs w:val="18"/>
              </w:rPr>
            </w:pPr>
            <w:r w:rsidRPr="00F04A68">
              <w:rPr>
                <w:sz w:val="18"/>
                <w:szCs w:val="18"/>
              </w:rPr>
              <w:t> </w:t>
            </w:r>
          </w:p>
        </w:tc>
        <w:tc>
          <w:tcPr>
            <w:tcW w:w="1026" w:type="dxa"/>
            <w:tcBorders>
              <w:top w:val="nil"/>
              <w:left w:val="nil"/>
              <w:bottom w:val="nil"/>
              <w:right w:val="nil"/>
            </w:tcBorders>
            <w:shd w:val="clear" w:color="000000" w:fill="FFFFFF"/>
            <w:noWrap/>
            <w:hideMark/>
          </w:tcPr>
          <w:p w14:paraId="40848B08" w14:textId="2419DB1E" w:rsidR="006F0125" w:rsidRPr="00F04A68" w:rsidRDefault="006F0125" w:rsidP="003C5677">
            <w:pPr>
              <w:jc w:val="center"/>
              <w:rPr>
                <w:sz w:val="18"/>
                <w:szCs w:val="18"/>
              </w:rPr>
            </w:pPr>
            <w:r w:rsidRPr="00F04A68">
              <w:rPr>
                <w:sz w:val="18"/>
                <w:szCs w:val="18"/>
              </w:rPr>
              <w:t>31.12.20</w:t>
            </w:r>
            <w:r>
              <w:rPr>
                <w:sz w:val="18"/>
                <w:szCs w:val="18"/>
              </w:rPr>
              <w:t>2</w:t>
            </w:r>
            <w:r w:rsidR="00CE4FAF">
              <w:rPr>
                <w:sz w:val="18"/>
                <w:szCs w:val="18"/>
              </w:rPr>
              <w:t>1</w:t>
            </w:r>
          </w:p>
        </w:tc>
      </w:tr>
      <w:tr w:rsidR="006F0125" w:rsidRPr="00F04A68" w14:paraId="4BC59187" w14:textId="77777777" w:rsidTr="004A75DA">
        <w:trPr>
          <w:trHeight w:val="240"/>
        </w:trPr>
        <w:tc>
          <w:tcPr>
            <w:tcW w:w="261" w:type="dxa"/>
            <w:tcBorders>
              <w:top w:val="nil"/>
              <w:left w:val="nil"/>
              <w:bottom w:val="single" w:sz="4" w:space="0" w:color="auto"/>
              <w:right w:val="nil"/>
            </w:tcBorders>
            <w:shd w:val="clear" w:color="000000" w:fill="FFFFFF"/>
            <w:noWrap/>
            <w:hideMark/>
          </w:tcPr>
          <w:p w14:paraId="39C23255" w14:textId="77777777" w:rsidR="006F0125" w:rsidRPr="00F04A68" w:rsidRDefault="006F0125" w:rsidP="003C5677">
            <w:pPr>
              <w:rPr>
                <w:color w:val="000000"/>
                <w:sz w:val="18"/>
                <w:szCs w:val="18"/>
              </w:rPr>
            </w:pPr>
            <w:r w:rsidRPr="00F04A68">
              <w:rPr>
                <w:color w:val="000000"/>
                <w:sz w:val="18"/>
                <w:szCs w:val="18"/>
              </w:rPr>
              <w:t> </w:t>
            </w:r>
          </w:p>
        </w:tc>
        <w:tc>
          <w:tcPr>
            <w:tcW w:w="2860" w:type="dxa"/>
            <w:tcBorders>
              <w:top w:val="nil"/>
              <w:left w:val="nil"/>
              <w:bottom w:val="single" w:sz="4" w:space="0" w:color="auto"/>
              <w:right w:val="nil"/>
            </w:tcBorders>
            <w:shd w:val="clear" w:color="000000" w:fill="FFFFFF"/>
            <w:noWrap/>
            <w:hideMark/>
          </w:tcPr>
          <w:p w14:paraId="6A11ABD0" w14:textId="77777777" w:rsidR="006F0125" w:rsidRPr="00F04A68" w:rsidRDefault="006F0125" w:rsidP="003C5677">
            <w:pPr>
              <w:jc w:val="center"/>
              <w:rPr>
                <w:sz w:val="18"/>
                <w:szCs w:val="18"/>
              </w:rPr>
            </w:pPr>
            <w:r w:rsidRPr="00F04A68">
              <w:rPr>
                <w:sz w:val="18"/>
                <w:szCs w:val="18"/>
              </w:rPr>
              <w:t>a</w:t>
            </w:r>
          </w:p>
        </w:tc>
        <w:tc>
          <w:tcPr>
            <w:tcW w:w="1040" w:type="dxa"/>
            <w:tcBorders>
              <w:top w:val="nil"/>
              <w:left w:val="nil"/>
              <w:bottom w:val="single" w:sz="4" w:space="0" w:color="auto"/>
              <w:right w:val="nil"/>
            </w:tcBorders>
            <w:shd w:val="clear" w:color="000000" w:fill="FFFFFF"/>
            <w:noWrap/>
            <w:hideMark/>
          </w:tcPr>
          <w:p w14:paraId="42F92899" w14:textId="77777777" w:rsidR="006F0125" w:rsidRPr="00F04A68" w:rsidRDefault="006F0125" w:rsidP="003C5677">
            <w:pPr>
              <w:jc w:val="center"/>
              <w:rPr>
                <w:sz w:val="18"/>
                <w:szCs w:val="18"/>
              </w:rPr>
            </w:pPr>
            <w:r w:rsidRPr="00F04A68">
              <w:rPr>
                <w:sz w:val="18"/>
                <w:szCs w:val="18"/>
              </w:rPr>
              <w:t>b</w:t>
            </w:r>
          </w:p>
        </w:tc>
        <w:tc>
          <w:tcPr>
            <w:tcW w:w="261" w:type="dxa"/>
            <w:tcBorders>
              <w:top w:val="nil"/>
              <w:left w:val="nil"/>
              <w:bottom w:val="single" w:sz="4" w:space="0" w:color="auto"/>
              <w:right w:val="nil"/>
            </w:tcBorders>
            <w:shd w:val="clear" w:color="000000" w:fill="FFFFFF"/>
            <w:noWrap/>
            <w:hideMark/>
          </w:tcPr>
          <w:p w14:paraId="6B974DD8" w14:textId="77777777" w:rsidR="006F0125" w:rsidRPr="00F04A68" w:rsidRDefault="006F0125" w:rsidP="003C5677">
            <w:pPr>
              <w:jc w:val="center"/>
              <w:rPr>
                <w:sz w:val="18"/>
                <w:szCs w:val="18"/>
              </w:rPr>
            </w:pPr>
            <w:r w:rsidRPr="00F04A68">
              <w:rPr>
                <w:sz w:val="18"/>
                <w:szCs w:val="18"/>
              </w:rPr>
              <w:t> </w:t>
            </w:r>
          </w:p>
        </w:tc>
        <w:tc>
          <w:tcPr>
            <w:tcW w:w="940" w:type="dxa"/>
            <w:tcBorders>
              <w:top w:val="nil"/>
              <w:left w:val="nil"/>
              <w:bottom w:val="single" w:sz="4" w:space="0" w:color="auto"/>
              <w:right w:val="nil"/>
            </w:tcBorders>
            <w:shd w:val="clear" w:color="000000" w:fill="FFFFFF"/>
            <w:noWrap/>
            <w:hideMark/>
          </w:tcPr>
          <w:p w14:paraId="269256A0" w14:textId="77777777" w:rsidR="006F0125" w:rsidRPr="00F04A68" w:rsidRDefault="006F0125" w:rsidP="003C5677">
            <w:pPr>
              <w:jc w:val="center"/>
              <w:rPr>
                <w:sz w:val="18"/>
                <w:szCs w:val="18"/>
              </w:rPr>
            </w:pPr>
            <w:r w:rsidRPr="00F04A68">
              <w:rPr>
                <w:sz w:val="18"/>
                <w:szCs w:val="18"/>
              </w:rPr>
              <w:t>c</w:t>
            </w:r>
          </w:p>
        </w:tc>
        <w:tc>
          <w:tcPr>
            <w:tcW w:w="261" w:type="dxa"/>
            <w:tcBorders>
              <w:top w:val="nil"/>
              <w:left w:val="nil"/>
              <w:bottom w:val="single" w:sz="4" w:space="0" w:color="auto"/>
              <w:right w:val="nil"/>
            </w:tcBorders>
            <w:shd w:val="clear" w:color="000000" w:fill="FFFFFF"/>
            <w:noWrap/>
            <w:hideMark/>
          </w:tcPr>
          <w:p w14:paraId="5711F50A" w14:textId="77777777" w:rsidR="006F0125" w:rsidRPr="00F04A68" w:rsidRDefault="006F0125" w:rsidP="003C5677">
            <w:pPr>
              <w:jc w:val="center"/>
              <w:rPr>
                <w:sz w:val="18"/>
                <w:szCs w:val="18"/>
              </w:rPr>
            </w:pPr>
            <w:r w:rsidRPr="00F04A68">
              <w:rPr>
                <w:sz w:val="18"/>
                <w:szCs w:val="18"/>
              </w:rPr>
              <w:t> </w:t>
            </w:r>
          </w:p>
        </w:tc>
        <w:tc>
          <w:tcPr>
            <w:tcW w:w="930" w:type="dxa"/>
            <w:tcBorders>
              <w:top w:val="nil"/>
              <w:left w:val="nil"/>
              <w:bottom w:val="single" w:sz="4" w:space="0" w:color="auto"/>
              <w:right w:val="nil"/>
            </w:tcBorders>
            <w:shd w:val="clear" w:color="000000" w:fill="FFFFFF"/>
            <w:noWrap/>
            <w:hideMark/>
          </w:tcPr>
          <w:p w14:paraId="66F27452" w14:textId="77777777" w:rsidR="006F0125" w:rsidRPr="00F04A68" w:rsidRDefault="006F0125" w:rsidP="003C5677">
            <w:pPr>
              <w:jc w:val="center"/>
              <w:rPr>
                <w:sz w:val="18"/>
                <w:szCs w:val="18"/>
              </w:rPr>
            </w:pPr>
            <w:r w:rsidRPr="00F04A68">
              <w:rPr>
                <w:sz w:val="18"/>
                <w:szCs w:val="18"/>
              </w:rPr>
              <w:t>d</w:t>
            </w:r>
          </w:p>
        </w:tc>
        <w:tc>
          <w:tcPr>
            <w:tcW w:w="261" w:type="dxa"/>
            <w:tcBorders>
              <w:top w:val="nil"/>
              <w:left w:val="nil"/>
              <w:bottom w:val="single" w:sz="4" w:space="0" w:color="auto"/>
              <w:right w:val="nil"/>
            </w:tcBorders>
            <w:shd w:val="clear" w:color="000000" w:fill="FFFFFF"/>
            <w:noWrap/>
            <w:hideMark/>
          </w:tcPr>
          <w:p w14:paraId="7E655902" w14:textId="77777777" w:rsidR="006F0125" w:rsidRPr="00F04A68" w:rsidRDefault="006F0125" w:rsidP="003C5677">
            <w:pPr>
              <w:jc w:val="center"/>
              <w:rPr>
                <w:sz w:val="18"/>
                <w:szCs w:val="18"/>
              </w:rPr>
            </w:pPr>
            <w:r w:rsidRPr="00F04A68">
              <w:rPr>
                <w:sz w:val="18"/>
                <w:szCs w:val="18"/>
              </w:rPr>
              <w:t> </w:t>
            </w:r>
          </w:p>
        </w:tc>
        <w:tc>
          <w:tcPr>
            <w:tcW w:w="846" w:type="dxa"/>
            <w:tcBorders>
              <w:top w:val="nil"/>
              <w:left w:val="nil"/>
              <w:bottom w:val="single" w:sz="4" w:space="0" w:color="auto"/>
              <w:right w:val="nil"/>
            </w:tcBorders>
            <w:shd w:val="clear" w:color="000000" w:fill="FFFFFF"/>
            <w:noWrap/>
            <w:hideMark/>
          </w:tcPr>
          <w:p w14:paraId="11149F29" w14:textId="77777777" w:rsidR="006F0125" w:rsidRPr="00F04A68" w:rsidRDefault="006F0125" w:rsidP="003C5677">
            <w:pPr>
              <w:jc w:val="center"/>
              <w:rPr>
                <w:sz w:val="18"/>
                <w:szCs w:val="18"/>
              </w:rPr>
            </w:pPr>
            <w:r w:rsidRPr="00F04A68">
              <w:rPr>
                <w:sz w:val="18"/>
                <w:szCs w:val="18"/>
              </w:rPr>
              <w:t>e</w:t>
            </w:r>
          </w:p>
        </w:tc>
        <w:tc>
          <w:tcPr>
            <w:tcW w:w="261" w:type="dxa"/>
            <w:tcBorders>
              <w:top w:val="nil"/>
              <w:left w:val="nil"/>
              <w:bottom w:val="single" w:sz="4" w:space="0" w:color="auto"/>
              <w:right w:val="nil"/>
            </w:tcBorders>
            <w:shd w:val="clear" w:color="000000" w:fill="FFFFFF"/>
            <w:noWrap/>
            <w:hideMark/>
          </w:tcPr>
          <w:p w14:paraId="5F2A9E11" w14:textId="77777777" w:rsidR="006F0125" w:rsidRPr="00F04A68" w:rsidRDefault="006F0125" w:rsidP="003C5677">
            <w:pPr>
              <w:jc w:val="center"/>
              <w:rPr>
                <w:sz w:val="18"/>
                <w:szCs w:val="18"/>
              </w:rPr>
            </w:pPr>
            <w:r w:rsidRPr="00F04A68">
              <w:rPr>
                <w:sz w:val="18"/>
                <w:szCs w:val="18"/>
              </w:rPr>
              <w:t> </w:t>
            </w:r>
          </w:p>
        </w:tc>
        <w:tc>
          <w:tcPr>
            <w:tcW w:w="1026" w:type="dxa"/>
            <w:tcBorders>
              <w:top w:val="nil"/>
              <w:left w:val="nil"/>
              <w:bottom w:val="single" w:sz="4" w:space="0" w:color="auto"/>
              <w:right w:val="nil"/>
            </w:tcBorders>
            <w:shd w:val="clear" w:color="000000" w:fill="FFFFFF"/>
            <w:noWrap/>
            <w:hideMark/>
          </w:tcPr>
          <w:p w14:paraId="00FED888" w14:textId="77777777" w:rsidR="006F0125" w:rsidRPr="00F04A68" w:rsidRDefault="006F0125" w:rsidP="003C5677">
            <w:pPr>
              <w:jc w:val="center"/>
              <w:rPr>
                <w:sz w:val="18"/>
                <w:szCs w:val="18"/>
              </w:rPr>
            </w:pPr>
            <w:r w:rsidRPr="00F04A68">
              <w:rPr>
                <w:sz w:val="18"/>
                <w:szCs w:val="18"/>
              </w:rPr>
              <w:t>f</w:t>
            </w:r>
          </w:p>
        </w:tc>
      </w:tr>
      <w:tr w:rsidR="006F0125" w:rsidRPr="00F04A68" w14:paraId="30D93C6D" w14:textId="77777777" w:rsidTr="004A75DA">
        <w:trPr>
          <w:trHeight w:val="240"/>
        </w:trPr>
        <w:tc>
          <w:tcPr>
            <w:tcW w:w="3121" w:type="dxa"/>
            <w:gridSpan w:val="2"/>
            <w:tcBorders>
              <w:top w:val="nil"/>
              <w:left w:val="nil"/>
              <w:bottom w:val="nil"/>
              <w:right w:val="nil"/>
            </w:tcBorders>
            <w:shd w:val="clear" w:color="000000" w:fill="FFFFFF"/>
            <w:noWrap/>
          </w:tcPr>
          <w:p w14:paraId="756CC3C1" w14:textId="77777777" w:rsidR="006F0125" w:rsidRPr="00F04A68" w:rsidRDefault="006F0125" w:rsidP="003C5677">
            <w:pPr>
              <w:rPr>
                <w:b/>
                <w:bCs/>
                <w:sz w:val="18"/>
                <w:szCs w:val="18"/>
              </w:rPr>
            </w:pPr>
          </w:p>
        </w:tc>
        <w:tc>
          <w:tcPr>
            <w:tcW w:w="1040" w:type="dxa"/>
            <w:tcBorders>
              <w:top w:val="nil"/>
              <w:left w:val="nil"/>
              <w:bottom w:val="nil"/>
              <w:right w:val="nil"/>
            </w:tcBorders>
            <w:shd w:val="clear" w:color="000000" w:fill="FFFFFF"/>
            <w:noWrap/>
          </w:tcPr>
          <w:p w14:paraId="689EB501" w14:textId="77777777" w:rsidR="006F0125" w:rsidRPr="00F04A68" w:rsidRDefault="006F0125" w:rsidP="003C5677">
            <w:pPr>
              <w:jc w:val="right"/>
              <w:rPr>
                <w:b/>
                <w:bCs/>
                <w:sz w:val="18"/>
                <w:szCs w:val="18"/>
              </w:rPr>
            </w:pPr>
          </w:p>
        </w:tc>
        <w:tc>
          <w:tcPr>
            <w:tcW w:w="261" w:type="dxa"/>
            <w:tcBorders>
              <w:top w:val="nil"/>
              <w:left w:val="nil"/>
              <w:bottom w:val="nil"/>
              <w:right w:val="nil"/>
            </w:tcBorders>
            <w:shd w:val="clear" w:color="000000" w:fill="FFFFFF"/>
            <w:noWrap/>
          </w:tcPr>
          <w:p w14:paraId="2B92C4CD" w14:textId="77777777" w:rsidR="006F0125" w:rsidRPr="00F04A68" w:rsidRDefault="006F0125" w:rsidP="003C5677">
            <w:pPr>
              <w:jc w:val="center"/>
              <w:rPr>
                <w:sz w:val="18"/>
                <w:szCs w:val="18"/>
              </w:rPr>
            </w:pPr>
          </w:p>
        </w:tc>
        <w:tc>
          <w:tcPr>
            <w:tcW w:w="940" w:type="dxa"/>
            <w:tcBorders>
              <w:top w:val="nil"/>
              <w:left w:val="nil"/>
              <w:bottom w:val="nil"/>
              <w:right w:val="nil"/>
            </w:tcBorders>
            <w:shd w:val="clear" w:color="000000" w:fill="FFFFFF"/>
            <w:noWrap/>
          </w:tcPr>
          <w:p w14:paraId="3894B35B" w14:textId="77777777" w:rsidR="006F0125" w:rsidRPr="00F04A68" w:rsidRDefault="006F0125" w:rsidP="003C5677">
            <w:pPr>
              <w:jc w:val="right"/>
              <w:rPr>
                <w:b/>
                <w:bCs/>
                <w:sz w:val="18"/>
                <w:szCs w:val="18"/>
              </w:rPr>
            </w:pPr>
          </w:p>
        </w:tc>
        <w:tc>
          <w:tcPr>
            <w:tcW w:w="261" w:type="dxa"/>
            <w:tcBorders>
              <w:top w:val="nil"/>
              <w:left w:val="nil"/>
              <w:bottom w:val="nil"/>
              <w:right w:val="nil"/>
            </w:tcBorders>
            <w:shd w:val="clear" w:color="000000" w:fill="FFFFFF"/>
            <w:noWrap/>
          </w:tcPr>
          <w:p w14:paraId="3BB17D74" w14:textId="77777777" w:rsidR="006F0125" w:rsidRPr="00F04A68" w:rsidRDefault="006F0125" w:rsidP="003C5677">
            <w:pPr>
              <w:jc w:val="center"/>
              <w:rPr>
                <w:sz w:val="18"/>
                <w:szCs w:val="18"/>
              </w:rPr>
            </w:pPr>
          </w:p>
        </w:tc>
        <w:tc>
          <w:tcPr>
            <w:tcW w:w="930" w:type="dxa"/>
            <w:tcBorders>
              <w:top w:val="nil"/>
              <w:left w:val="nil"/>
              <w:bottom w:val="nil"/>
              <w:right w:val="nil"/>
            </w:tcBorders>
            <w:shd w:val="clear" w:color="000000" w:fill="FFFFFF"/>
            <w:noWrap/>
          </w:tcPr>
          <w:p w14:paraId="2326AB5A" w14:textId="77777777" w:rsidR="006F0125" w:rsidRPr="00F04A68" w:rsidRDefault="006F0125" w:rsidP="003C5677">
            <w:pPr>
              <w:jc w:val="right"/>
              <w:rPr>
                <w:b/>
                <w:bCs/>
                <w:sz w:val="18"/>
                <w:szCs w:val="18"/>
              </w:rPr>
            </w:pPr>
          </w:p>
        </w:tc>
        <w:tc>
          <w:tcPr>
            <w:tcW w:w="261" w:type="dxa"/>
            <w:tcBorders>
              <w:top w:val="nil"/>
              <w:left w:val="nil"/>
              <w:bottom w:val="nil"/>
              <w:right w:val="nil"/>
            </w:tcBorders>
            <w:shd w:val="clear" w:color="000000" w:fill="FFFFFF"/>
            <w:noWrap/>
          </w:tcPr>
          <w:p w14:paraId="1D8857DD" w14:textId="77777777" w:rsidR="006F0125" w:rsidRPr="00F04A68" w:rsidRDefault="006F0125" w:rsidP="003C5677">
            <w:pPr>
              <w:jc w:val="center"/>
              <w:rPr>
                <w:sz w:val="18"/>
                <w:szCs w:val="18"/>
              </w:rPr>
            </w:pPr>
          </w:p>
        </w:tc>
        <w:tc>
          <w:tcPr>
            <w:tcW w:w="846" w:type="dxa"/>
            <w:tcBorders>
              <w:top w:val="nil"/>
              <w:left w:val="nil"/>
              <w:bottom w:val="nil"/>
              <w:right w:val="nil"/>
            </w:tcBorders>
            <w:shd w:val="clear" w:color="000000" w:fill="FFFFFF"/>
            <w:noWrap/>
          </w:tcPr>
          <w:p w14:paraId="129F8DA8" w14:textId="77777777" w:rsidR="006F0125" w:rsidRPr="00F04A68" w:rsidRDefault="006F0125" w:rsidP="003C5677">
            <w:pPr>
              <w:jc w:val="right"/>
              <w:rPr>
                <w:b/>
                <w:bCs/>
                <w:sz w:val="18"/>
                <w:szCs w:val="18"/>
              </w:rPr>
            </w:pPr>
          </w:p>
        </w:tc>
        <w:tc>
          <w:tcPr>
            <w:tcW w:w="261" w:type="dxa"/>
            <w:tcBorders>
              <w:top w:val="nil"/>
              <w:left w:val="nil"/>
              <w:bottom w:val="nil"/>
              <w:right w:val="nil"/>
            </w:tcBorders>
            <w:shd w:val="clear" w:color="000000" w:fill="FFFFFF"/>
            <w:noWrap/>
          </w:tcPr>
          <w:p w14:paraId="0E0A2DBE" w14:textId="77777777" w:rsidR="006F0125" w:rsidRPr="00F04A68" w:rsidRDefault="006F0125" w:rsidP="003C5677">
            <w:pPr>
              <w:jc w:val="center"/>
              <w:rPr>
                <w:sz w:val="18"/>
                <w:szCs w:val="18"/>
              </w:rPr>
            </w:pPr>
          </w:p>
        </w:tc>
        <w:tc>
          <w:tcPr>
            <w:tcW w:w="1026" w:type="dxa"/>
            <w:tcBorders>
              <w:top w:val="nil"/>
              <w:left w:val="nil"/>
              <w:bottom w:val="nil"/>
              <w:right w:val="nil"/>
            </w:tcBorders>
            <w:shd w:val="clear" w:color="000000" w:fill="FFFFFF"/>
            <w:noWrap/>
          </w:tcPr>
          <w:p w14:paraId="37897EFB" w14:textId="77777777" w:rsidR="006F0125" w:rsidRPr="00F04A68" w:rsidRDefault="006F0125" w:rsidP="003C5677">
            <w:pPr>
              <w:jc w:val="right"/>
              <w:rPr>
                <w:b/>
                <w:bCs/>
                <w:sz w:val="18"/>
                <w:szCs w:val="18"/>
              </w:rPr>
            </w:pPr>
          </w:p>
        </w:tc>
      </w:tr>
      <w:tr w:rsidR="006F0125" w:rsidRPr="00F04A68" w14:paraId="00EBECD7" w14:textId="77777777" w:rsidTr="004A75DA">
        <w:trPr>
          <w:trHeight w:val="240"/>
        </w:trPr>
        <w:tc>
          <w:tcPr>
            <w:tcW w:w="3121" w:type="dxa"/>
            <w:gridSpan w:val="2"/>
            <w:tcBorders>
              <w:top w:val="nil"/>
              <w:left w:val="nil"/>
              <w:bottom w:val="nil"/>
              <w:right w:val="nil"/>
            </w:tcBorders>
            <w:shd w:val="clear" w:color="000000" w:fill="FFFFFF"/>
            <w:noWrap/>
            <w:hideMark/>
          </w:tcPr>
          <w:p w14:paraId="18EFE1E4" w14:textId="77777777" w:rsidR="006F0125" w:rsidRPr="00F04A68" w:rsidRDefault="006F0125" w:rsidP="003C5677">
            <w:pPr>
              <w:rPr>
                <w:b/>
                <w:bCs/>
                <w:sz w:val="18"/>
                <w:szCs w:val="18"/>
              </w:rPr>
            </w:pPr>
            <w:r w:rsidRPr="00F04A68">
              <w:rPr>
                <w:b/>
                <w:bCs/>
                <w:sz w:val="18"/>
                <w:szCs w:val="18"/>
              </w:rPr>
              <w:t>Krátkodobé rezervy, z toho:</w:t>
            </w:r>
          </w:p>
        </w:tc>
        <w:tc>
          <w:tcPr>
            <w:tcW w:w="1040" w:type="dxa"/>
            <w:tcBorders>
              <w:top w:val="nil"/>
              <w:left w:val="nil"/>
              <w:bottom w:val="nil"/>
              <w:right w:val="nil"/>
            </w:tcBorders>
            <w:shd w:val="clear" w:color="000000" w:fill="FFFFFF"/>
            <w:noWrap/>
            <w:hideMark/>
          </w:tcPr>
          <w:p w14:paraId="45B99576" w14:textId="7B57A2AF" w:rsidR="006F0125" w:rsidRPr="00F04A68" w:rsidRDefault="00E0423C" w:rsidP="003C5677">
            <w:pPr>
              <w:jc w:val="right"/>
              <w:rPr>
                <w:b/>
                <w:bCs/>
                <w:sz w:val="18"/>
                <w:szCs w:val="18"/>
              </w:rPr>
            </w:pPr>
            <w:r>
              <w:rPr>
                <w:b/>
                <w:bCs/>
                <w:sz w:val="18"/>
                <w:szCs w:val="18"/>
              </w:rPr>
              <w:t>210 905</w:t>
            </w:r>
          </w:p>
        </w:tc>
        <w:tc>
          <w:tcPr>
            <w:tcW w:w="261" w:type="dxa"/>
            <w:tcBorders>
              <w:top w:val="nil"/>
              <w:left w:val="nil"/>
              <w:bottom w:val="nil"/>
              <w:right w:val="nil"/>
            </w:tcBorders>
            <w:shd w:val="clear" w:color="000000" w:fill="FFFFFF"/>
            <w:noWrap/>
            <w:hideMark/>
          </w:tcPr>
          <w:p w14:paraId="7BA79B18" w14:textId="77777777" w:rsidR="006F0125" w:rsidRPr="00F04A68" w:rsidRDefault="006F0125" w:rsidP="003C5677">
            <w:pPr>
              <w:rPr>
                <w:b/>
                <w:bCs/>
                <w:sz w:val="18"/>
                <w:szCs w:val="18"/>
              </w:rPr>
            </w:pPr>
            <w:r w:rsidRPr="00F04A68">
              <w:rPr>
                <w:b/>
                <w:bCs/>
                <w:sz w:val="18"/>
                <w:szCs w:val="18"/>
              </w:rPr>
              <w:t> </w:t>
            </w:r>
          </w:p>
        </w:tc>
        <w:tc>
          <w:tcPr>
            <w:tcW w:w="940" w:type="dxa"/>
            <w:tcBorders>
              <w:top w:val="nil"/>
              <w:left w:val="nil"/>
              <w:bottom w:val="nil"/>
              <w:right w:val="nil"/>
            </w:tcBorders>
            <w:shd w:val="clear" w:color="000000" w:fill="FFFFFF"/>
            <w:noWrap/>
          </w:tcPr>
          <w:p w14:paraId="67F5CFA4" w14:textId="387B650E" w:rsidR="006F0125" w:rsidRPr="009D231F" w:rsidRDefault="006F0125" w:rsidP="003C5677">
            <w:pPr>
              <w:jc w:val="right"/>
              <w:rPr>
                <w:b/>
                <w:bCs/>
                <w:sz w:val="18"/>
                <w:szCs w:val="18"/>
              </w:rPr>
            </w:pPr>
          </w:p>
        </w:tc>
        <w:tc>
          <w:tcPr>
            <w:tcW w:w="261" w:type="dxa"/>
            <w:tcBorders>
              <w:top w:val="nil"/>
              <w:left w:val="nil"/>
              <w:bottom w:val="nil"/>
              <w:right w:val="nil"/>
            </w:tcBorders>
            <w:shd w:val="clear" w:color="000000" w:fill="FFFFFF"/>
            <w:noWrap/>
          </w:tcPr>
          <w:p w14:paraId="5C2BC462" w14:textId="77777777" w:rsidR="006F0125" w:rsidRPr="009D231F" w:rsidRDefault="006F0125" w:rsidP="003C5677">
            <w:pPr>
              <w:rPr>
                <w:b/>
                <w:bCs/>
                <w:sz w:val="18"/>
                <w:szCs w:val="18"/>
              </w:rPr>
            </w:pPr>
          </w:p>
        </w:tc>
        <w:tc>
          <w:tcPr>
            <w:tcW w:w="930" w:type="dxa"/>
            <w:tcBorders>
              <w:top w:val="nil"/>
              <w:left w:val="nil"/>
              <w:bottom w:val="nil"/>
              <w:right w:val="nil"/>
            </w:tcBorders>
            <w:shd w:val="clear" w:color="000000" w:fill="FFFFFF"/>
            <w:noWrap/>
          </w:tcPr>
          <w:p w14:paraId="1619BC78" w14:textId="254E3223" w:rsidR="006F0125" w:rsidRPr="009D231F" w:rsidRDefault="006F0125" w:rsidP="003C5677">
            <w:pPr>
              <w:jc w:val="right"/>
              <w:rPr>
                <w:b/>
                <w:bCs/>
                <w:sz w:val="18"/>
                <w:szCs w:val="18"/>
              </w:rPr>
            </w:pPr>
          </w:p>
        </w:tc>
        <w:tc>
          <w:tcPr>
            <w:tcW w:w="261" w:type="dxa"/>
            <w:tcBorders>
              <w:top w:val="nil"/>
              <w:left w:val="nil"/>
              <w:bottom w:val="nil"/>
              <w:right w:val="nil"/>
            </w:tcBorders>
            <w:shd w:val="clear" w:color="000000" w:fill="FFFFFF"/>
            <w:noWrap/>
            <w:hideMark/>
          </w:tcPr>
          <w:p w14:paraId="74600B67" w14:textId="77777777" w:rsidR="006F0125" w:rsidRPr="00111940" w:rsidRDefault="006F0125" w:rsidP="003C5677">
            <w:pPr>
              <w:rPr>
                <w:b/>
                <w:bCs/>
                <w:sz w:val="18"/>
                <w:szCs w:val="18"/>
              </w:rPr>
            </w:pPr>
            <w:r w:rsidRPr="00111940">
              <w:rPr>
                <w:b/>
                <w:bCs/>
                <w:sz w:val="18"/>
                <w:szCs w:val="18"/>
              </w:rPr>
              <w:t> </w:t>
            </w:r>
          </w:p>
        </w:tc>
        <w:tc>
          <w:tcPr>
            <w:tcW w:w="846" w:type="dxa"/>
            <w:tcBorders>
              <w:top w:val="nil"/>
              <w:left w:val="nil"/>
              <w:bottom w:val="nil"/>
              <w:right w:val="nil"/>
            </w:tcBorders>
            <w:shd w:val="clear" w:color="000000" w:fill="FFFFFF"/>
            <w:noWrap/>
            <w:hideMark/>
          </w:tcPr>
          <w:p w14:paraId="23A25705" w14:textId="18761696" w:rsidR="006F0125" w:rsidRPr="009D231F" w:rsidRDefault="006F0125" w:rsidP="003C5677">
            <w:pPr>
              <w:jc w:val="right"/>
              <w:rPr>
                <w:b/>
                <w:bCs/>
                <w:sz w:val="18"/>
                <w:szCs w:val="18"/>
              </w:rPr>
            </w:pPr>
          </w:p>
        </w:tc>
        <w:tc>
          <w:tcPr>
            <w:tcW w:w="261" w:type="dxa"/>
            <w:tcBorders>
              <w:top w:val="nil"/>
              <w:left w:val="nil"/>
              <w:bottom w:val="nil"/>
              <w:right w:val="nil"/>
            </w:tcBorders>
            <w:shd w:val="clear" w:color="000000" w:fill="FFFFFF"/>
            <w:noWrap/>
            <w:hideMark/>
          </w:tcPr>
          <w:p w14:paraId="25F1242C" w14:textId="77777777" w:rsidR="006F0125" w:rsidRPr="00F04A68" w:rsidRDefault="006F0125" w:rsidP="003C5677">
            <w:pPr>
              <w:rPr>
                <w:b/>
                <w:bCs/>
                <w:sz w:val="18"/>
                <w:szCs w:val="18"/>
              </w:rPr>
            </w:pPr>
            <w:r w:rsidRPr="00F04A68">
              <w:rPr>
                <w:b/>
                <w:bCs/>
                <w:sz w:val="18"/>
                <w:szCs w:val="18"/>
              </w:rPr>
              <w:t> </w:t>
            </w:r>
          </w:p>
        </w:tc>
        <w:tc>
          <w:tcPr>
            <w:tcW w:w="1026" w:type="dxa"/>
            <w:tcBorders>
              <w:top w:val="nil"/>
              <w:left w:val="nil"/>
              <w:bottom w:val="nil"/>
              <w:right w:val="nil"/>
            </w:tcBorders>
            <w:shd w:val="clear" w:color="000000" w:fill="FFFFFF"/>
            <w:noWrap/>
          </w:tcPr>
          <w:p w14:paraId="2F057F28" w14:textId="655BDB3B" w:rsidR="006F0125" w:rsidRPr="00F04A68" w:rsidRDefault="00521DAD" w:rsidP="003C5677">
            <w:pPr>
              <w:jc w:val="right"/>
              <w:rPr>
                <w:b/>
                <w:bCs/>
                <w:sz w:val="18"/>
                <w:szCs w:val="18"/>
              </w:rPr>
            </w:pPr>
            <w:r>
              <w:rPr>
                <w:b/>
                <w:bCs/>
                <w:sz w:val="18"/>
                <w:szCs w:val="18"/>
              </w:rPr>
              <w:t>157 914</w:t>
            </w:r>
          </w:p>
        </w:tc>
      </w:tr>
      <w:tr w:rsidR="006F0125" w:rsidRPr="00F04A68" w14:paraId="14F7784A" w14:textId="77777777" w:rsidTr="004A75DA">
        <w:trPr>
          <w:trHeight w:val="240"/>
        </w:trPr>
        <w:tc>
          <w:tcPr>
            <w:tcW w:w="261" w:type="dxa"/>
            <w:tcBorders>
              <w:top w:val="nil"/>
              <w:left w:val="nil"/>
              <w:bottom w:val="nil"/>
              <w:right w:val="nil"/>
            </w:tcBorders>
            <w:shd w:val="clear" w:color="000000" w:fill="FFFFFF"/>
            <w:noWrap/>
            <w:hideMark/>
          </w:tcPr>
          <w:p w14:paraId="75E99645" w14:textId="77777777" w:rsidR="006F0125" w:rsidRPr="00F04A68" w:rsidRDefault="006F0125" w:rsidP="003C5677">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noWrap/>
            <w:hideMark/>
          </w:tcPr>
          <w:p w14:paraId="1D36CEAE" w14:textId="77777777" w:rsidR="006F0125" w:rsidRPr="00F04A68" w:rsidRDefault="006F0125" w:rsidP="003C5677">
            <w:pPr>
              <w:rPr>
                <w:b/>
                <w:bCs/>
                <w:sz w:val="18"/>
                <w:szCs w:val="18"/>
              </w:rPr>
            </w:pPr>
            <w:r w:rsidRPr="00F04A68">
              <w:rPr>
                <w:b/>
                <w:bCs/>
                <w:sz w:val="18"/>
                <w:szCs w:val="18"/>
              </w:rPr>
              <w:t>Zákonné rezervy krátkodobé</w:t>
            </w:r>
          </w:p>
        </w:tc>
        <w:tc>
          <w:tcPr>
            <w:tcW w:w="1040" w:type="dxa"/>
            <w:tcBorders>
              <w:top w:val="nil"/>
              <w:left w:val="nil"/>
              <w:bottom w:val="nil"/>
              <w:right w:val="nil"/>
            </w:tcBorders>
            <w:shd w:val="clear" w:color="000000" w:fill="FFFFFF"/>
            <w:noWrap/>
            <w:hideMark/>
          </w:tcPr>
          <w:p w14:paraId="5AA3A0BB" w14:textId="77777777" w:rsidR="006F0125" w:rsidRPr="00F04A68" w:rsidRDefault="006F0125" w:rsidP="003C5677">
            <w:pPr>
              <w:rPr>
                <w:b/>
                <w:bCs/>
                <w:sz w:val="18"/>
                <w:szCs w:val="18"/>
              </w:rPr>
            </w:pPr>
          </w:p>
        </w:tc>
        <w:tc>
          <w:tcPr>
            <w:tcW w:w="261" w:type="dxa"/>
            <w:tcBorders>
              <w:top w:val="nil"/>
              <w:left w:val="nil"/>
              <w:bottom w:val="nil"/>
              <w:right w:val="nil"/>
            </w:tcBorders>
            <w:shd w:val="clear" w:color="000000" w:fill="FFFFFF"/>
            <w:noWrap/>
            <w:hideMark/>
          </w:tcPr>
          <w:p w14:paraId="525A16A0" w14:textId="77777777" w:rsidR="006F0125" w:rsidRPr="00F04A68" w:rsidRDefault="006F0125" w:rsidP="003C5677">
            <w:pPr>
              <w:rPr>
                <w:b/>
                <w:bCs/>
                <w:sz w:val="18"/>
                <w:szCs w:val="18"/>
              </w:rPr>
            </w:pPr>
          </w:p>
        </w:tc>
        <w:tc>
          <w:tcPr>
            <w:tcW w:w="940" w:type="dxa"/>
            <w:tcBorders>
              <w:top w:val="nil"/>
              <w:left w:val="nil"/>
              <w:bottom w:val="nil"/>
              <w:right w:val="nil"/>
            </w:tcBorders>
            <w:shd w:val="clear" w:color="000000" w:fill="FFFFFF"/>
            <w:noWrap/>
          </w:tcPr>
          <w:p w14:paraId="6522D928" w14:textId="77777777" w:rsidR="006F0125" w:rsidRPr="00C120D7" w:rsidRDefault="006F0125" w:rsidP="003C5677">
            <w:pPr>
              <w:rPr>
                <w:b/>
                <w:bCs/>
                <w:sz w:val="18"/>
                <w:szCs w:val="18"/>
                <w:highlight w:val="yellow"/>
              </w:rPr>
            </w:pPr>
          </w:p>
        </w:tc>
        <w:tc>
          <w:tcPr>
            <w:tcW w:w="261" w:type="dxa"/>
            <w:tcBorders>
              <w:top w:val="nil"/>
              <w:left w:val="nil"/>
              <w:bottom w:val="nil"/>
              <w:right w:val="nil"/>
            </w:tcBorders>
            <w:shd w:val="clear" w:color="000000" w:fill="FFFFFF"/>
            <w:noWrap/>
          </w:tcPr>
          <w:p w14:paraId="04F1B5FE" w14:textId="77777777" w:rsidR="006F0125" w:rsidRPr="00C120D7" w:rsidRDefault="006F0125" w:rsidP="003C5677">
            <w:pPr>
              <w:rPr>
                <w:b/>
                <w:bCs/>
                <w:sz w:val="18"/>
                <w:szCs w:val="18"/>
                <w:highlight w:val="yellow"/>
              </w:rPr>
            </w:pPr>
          </w:p>
        </w:tc>
        <w:tc>
          <w:tcPr>
            <w:tcW w:w="930" w:type="dxa"/>
            <w:tcBorders>
              <w:top w:val="nil"/>
              <w:left w:val="nil"/>
              <w:bottom w:val="nil"/>
              <w:right w:val="nil"/>
            </w:tcBorders>
            <w:shd w:val="clear" w:color="000000" w:fill="FFFFFF"/>
            <w:noWrap/>
          </w:tcPr>
          <w:p w14:paraId="47DF7850" w14:textId="77777777" w:rsidR="006F0125" w:rsidRPr="00C120D7" w:rsidRDefault="006F0125" w:rsidP="003C5677">
            <w:pPr>
              <w:rPr>
                <w:b/>
                <w:bCs/>
                <w:sz w:val="18"/>
                <w:szCs w:val="18"/>
                <w:highlight w:val="yellow"/>
              </w:rPr>
            </w:pPr>
          </w:p>
        </w:tc>
        <w:tc>
          <w:tcPr>
            <w:tcW w:w="261" w:type="dxa"/>
            <w:tcBorders>
              <w:top w:val="nil"/>
              <w:left w:val="nil"/>
              <w:bottom w:val="nil"/>
              <w:right w:val="nil"/>
            </w:tcBorders>
            <w:shd w:val="clear" w:color="000000" w:fill="FFFFFF"/>
            <w:noWrap/>
            <w:hideMark/>
          </w:tcPr>
          <w:p w14:paraId="631760E3" w14:textId="77777777" w:rsidR="006F0125" w:rsidRPr="00111940" w:rsidRDefault="006F0125" w:rsidP="003C5677">
            <w:pPr>
              <w:rPr>
                <w:b/>
                <w:bCs/>
                <w:sz w:val="18"/>
                <w:szCs w:val="18"/>
              </w:rPr>
            </w:pPr>
          </w:p>
        </w:tc>
        <w:tc>
          <w:tcPr>
            <w:tcW w:w="846" w:type="dxa"/>
            <w:tcBorders>
              <w:top w:val="nil"/>
              <w:left w:val="nil"/>
              <w:bottom w:val="nil"/>
              <w:right w:val="nil"/>
            </w:tcBorders>
            <w:shd w:val="clear" w:color="000000" w:fill="FFFFFF"/>
            <w:noWrap/>
            <w:hideMark/>
          </w:tcPr>
          <w:p w14:paraId="12ECDDC7" w14:textId="77777777" w:rsidR="006F0125" w:rsidRPr="00111940" w:rsidRDefault="006F0125" w:rsidP="003C5677">
            <w:pPr>
              <w:rPr>
                <w:b/>
                <w:bCs/>
                <w:sz w:val="18"/>
                <w:szCs w:val="18"/>
              </w:rPr>
            </w:pPr>
          </w:p>
        </w:tc>
        <w:tc>
          <w:tcPr>
            <w:tcW w:w="261" w:type="dxa"/>
            <w:tcBorders>
              <w:top w:val="nil"/>
              <w:left w:val="nil"/>
              <w:bottom w:val="nil"/>
              <w:right w:val="nil"/>
            </w:tcBorders>
            <w:shd w:val="clear" w:color="000000" w:fill="FFFFFF"/>
            <w:noWrap/>
            <w:hideMark/>
          </w:tcPr>
          <w:p w14:paraId="2404D1B1" w14:textId="77777777" w:rsidR="006F0125" w:rsidRPr="00F04A68" w:rsidRDefault="006F0125" w:rsidP="003C5677">
            <w:pPr>
              <w:rPr>
                <w:b/>
                <w:bCs/>
                <w:sz w:val="18"/>
                <w:szCs w:val="18"/>
              </w:rPr>
            </w:pPr>
          </w:p>
        </w:tc>
        <w:tc>
          <w:tcPr>
            <w:tcW w:w="1026" w:type="dxa"/>
            <w:tcBorders>
              <w:top w:val="nil"/>
              <w:left w:val="nil"/>
              <w:bottom w:val="nil"/>
              <w:right w:val="nil"/>
            </w:tcBorders>
            <w:shd w:val="clear" w:color="000000" w:fill="FFFFFF"/>
            <w:noWrap/>
          </w:tcPr>
          <w:p w14:paraId="67ED4831" w14:textId="77777777" w:rsidR="006F0125" w:rsidRPr="00F04A68" w:rsidRDefault="006F0125" w:rsidP="003C5677">
            <w:pPr>
              <w:rPr>
                <w:b/>
                <w:bCs/>
                <w:sz w:val="18"/>
                <w:szCs w:val="18"/>
              </w:rPr>
            </w:pPr>
          </w:p>
        </w:tc>
      </w:tr>
      <w:tr w:rsidR="006F0125" w:rsidRPr="00F04A68" w14:paraId="295D0CC5" w14:textId="77777777" w:rsidTr="004A75DA">
        <w:trPr>
          <w:trHeight w:val="240"/>
        </w:trPr>
        <w:tc>
          <w:tcPr>
            <w:tcW w:w="261" w:type="dxa"/>
            <w:tcBorders>
              <w:top w:val="nil"/>
              <w:left w:val="nil"/>
              <w:bottom w:val="nil"/>
              <w:right w:val="nil"/>
            </w:tcBorders>
            <w:shd w:val="clear" w:color="000000" w:fill="FFFFFF"/>
            <w:noWrap/>
            <w:hideMark/>
          </w:tcPr>
          <w:p w14:paraId="74CE655A" w14:textId="77777777" w:rsidR="006F0125" w:rsidRPr="00F04A68" w:rsidRDefault="006F0125" w:rsidP="003C5677">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noWrap/>
            <w:hideMark/>
          </w:tcPr>
          <w:p w14:paraId="2D132FEC" w14:textId="77777777" w:rsidR="006F0125" w:rsidRPr="00F04A68" w:rsidRDefault="006F0125" w:rsidP="003C5677">
            <w:pPr>
              <w:rPr>
                <w:b/>
                <w:bCs/>
                <w:sz w:val="18"/>
                <w:szCs w:val="18"/>
              </w:rPr>
            </w:pPr>
            <w:r w:rsidRPr="00F04A68">
              <w:rPr>
                <w:color w:val="000000"/>
                <w:sz w:val="18"/>
                <w:szCs w:val="18"/>
              </w:rPr>
              <w:t>Mzdy za dovolenku vrátane sociálneho zabezpečenia</w:t>
            </w:r>
          </w:p>
        </w:tc>
        <w:tc>
          <w:tcPr>
            <w:tcW w:w="1040" w:type="dxa"/>
            <w:tcBorders>
              <w:top w:val="nil"/>
              <w:left w:val="nil"/>
              <w:bottom w:val="single" w:sz="4" w:space="0" w:color="auto"/>
              <w:right w:val="nil"/>
            </w:tcBorders>
            <w:shd w:val="clear" w:color="000000" w:fill="FFFFFF"/>
            <w:noWrap/>
          </w:tcPr>
          <w:p w14:paraId="54223EE2" w14:textId="2D068C5A" w:rsidR="006F0125" w:rsidRPr="00F04A68" w:rsidRDefault="00E0423C" w:rsidP="003C5677">
            <w:pPr>
              <w:jc w:val="right"/>
              <w:rPr>
                <w:b/>
                <w:bCs/>
                <w:sz w:val="18"/>
                <w:szCs w:val="18"/>
              </w:rPr>
            </w:pPr>
            <w:r>
              <w:rPr>
                <w:b/>
                <w:bCs/>
                <w:sz w:val="18"/>
                <w:szCs w:val="18"/>
              </w:rPr>
              <w:t>85 706</w:t>
            </w:r>
          </w:p>
        </w:tc>
        <w:tc>
          <w:tcPr>
            <w:tcW w:w="261" w:type="dxa"/>
            <w:tcBorders>
              <w:top w:val="nil"/>
              <w:left w:val="nil"/>
              <w:bottom w:val="nil"/>
              <w:right w:val="nil"/>
            </w:tcBorders>
            <w:shd w:val="clear" w:color="000000" w:fill="FFFFFF"/>
            <w:noWrap/>
          </w:tcPr>
          <w:p w14:paraId="40D34F40" w14:textId="77777777" w:rsidR="006F0125" w:rsidRPr="00F04A68" w:rsidRDefault="006F0125" w:rsidP="003C5677">
            <w:pPr>
              <w:rPr>
                <w:b/>
                <w:bCs/>
                <w:sz w:val="18"/>
                <w:szCs w:val="18"/>
              </w:rPr>
            </w:pPr>
            <w:r w:rsidRPr="00F04A68">
              <w:rPr>
                <w:sz w:val="18"/>
                <w:szCs w:val="18"/>
              </w:rPr>
              <w:t> </w:t>
            </w:r>
          </w:p>
        </w:tc>
        <w:tc>
          <w:tcPr>
            <w:tcW w:w="940" w:type="dxa"/>
            <w:tcBorders>
              <w:top w:val="nil"/>
              <w:left w:val="nil"/>
              <w:bottom w:val="single" w:sz="4" w:space="0" w:color="auto"/>
              <w:right w:val="nil"/>
            </w:tcBorders>
            <w:shd w:val="clear" w:color="000000" w:fill="FFFFFF"/>
            <w:noWrap/>
          </w:tcPr>
          <w:p w14:paraId="05941A5A" w14:textId="765C098C" w:rsidR="006F0125" w:rsidRPr="00111940" w:rsidRDefault="00963A9A" w:rsidP="003C5677">
            <w:pPr>
              <w:jc w:val="right"/>
              <w:rPr>
                <w:sz w:val="18"/>
                <w:szCs w:val="18"/>
              </w:rPr>
            </w:pPr>
            <w:r>
              <w:rPr>
                <w:sz w:val="18"/>
                <w:szCs w:val="18"/>
              </w:rPr>
              <w:t>138 014</w:t>
            </w:r>
          </w:p>
        </w:tc>
        <w:tc>
          <w:tcPr>
            <w:tcW w:w="261" w:type="dxa"/>
            <w:tcBorders>
              <w:top w:val="nil"/>
              <w:left w:val="nil"/>
              <w:bottom w:val="nil"/>
              <w:right w:val="nil"/>
            </w:tcBorders>
            <w:shd w:val="clear" w:color="000000" w:fill="FFFFFF"/>
            <w:noWrap/>
          </w:tcPr>
          <w:p w14:paraId="1DC3A8D8" w14:textId="77777777" w:rsidR="006F0125" w:rsidRPr="00111940" w:rsidRDefault="006F0125" w:rsidP="003C5677">
            <w:pPr>
              <w:rPr>
                <w:sz w:val="18"/>
                <w:szCs w:val="18"/>
              </w:rPr>
            </w:pPr>
          </w:p>
        </w:tc>
        <w:tc>
          <w:tcPr>
            <w:tcW w:w="930" w:type="dxa"/>
            <w:tcBorders>
              <w:top w:val="nil"/>
              <w:left w:val="nil"/>
              <w:bottom w:val="single" w:sz="4" w:space="0" w:color="auto"/>
              <w:right w:val="nil"/>
            </w:tcBorders>
            <w:shd w:val="clear" w:color="000000" w:fill="FFFFFF"/>
            <w:noWrap/>
          </w:tcPr>
          <w:p w14:paraId="76311825" w14:textId="786BCFBC" w:rsidR="006F0125" w:rsidRPr="00111940" w:rsidRDefault="00963A9A" w:rsidP="003C5677">
            <w:pPr>
              <w:jc w:val="right"/>
              <w:rPr>
                <w:sz w:val="18"/>
                <w:szCs w:val="18"/>
              </w:rPr>
            </w:pPr>
            <w:r>
              <w:rPr>
                <w:sz w:val="18"/>
                <w:szCs w:val="18"/>
              </w:rPr>
              <w:t>85 706</w:t>
            </w:r>
          </w:p>
        </w:tc>
        <w:tc>
          <w:tcPr>
            <w:tcW w:w="261" w:type="dxa"/>
            <w:tcBorders>
              <w:top w:val="nil"/>
              <w:left w:val="nil"/>
              <w:bottom w:val="nil"/>
              <w:right w:val="nil"/>
            </w:tcBorders>
            <w:shd w:val="clear" w:color="000000" w:fill="FFFFFF"/>
            <w:noWrap/>
          </w:tcPr>
          <w:p w14:paraId="54782DB0" w14:textId="77777777" w:rsidR="006F0125" w:rsidRPr="00111940" w:rsidRDefault="006F0125" w:rsidP="003C5677">
            <w:pPr>
              <w:rPr>
                <w:b/>
                <w:bCs/>
                <w:sz w:val="18"/>
                <w:szCs w:val="18"/>
              </w:rPr>
            </w:pPr>
            <w:r w:rsidRPr="00111940">
              <w:rPr>
                <w:sz w:val="18"/>
                <w:szCs w:val="18"/>
              </w:rPr>
              <w:t> </w:t>
            </w:r>
          </w:p>
        </w:tc>
        <w:tc>
          <w:tcPr>
            <w:tcW w:w="846" w:type="dxa"/>
            <w:tcBorders>
              <w:top w:val="nil"/>
              <w:left w:val="nil"/>
              <w:bottom w:val="single" w:sz="4" w:space="0" w:color="auto"/>
              <w:right w:val="nil"/>
            </w:tcBorders>
            <w:shd w:val="clear" w:color="000000" w:fill="FFFFFF"/>
            <w:noWrap/>
          </w:tcPr>
          <w:p w14:paraId="217DA8A8" w14:textId="77777777" w:rsidR="006F0125" w:rsidRPr="00111940" w:rsidRDefault="006F0125" w:rsidP="003C5677">
            <w:pPr>
              <w:jc w:val="right"/>
              <w:rPr>
                <w:b/>
                <w:bCs/>
                <w:sz w:val="18"/>
                <w:szCs w:val="18"/>
              </w:rPr>
            </w:pPr>
            <w:r w:rsidRPr="00111940">
              <w:rPr>
                <w:b/>
                <w:bCs/>
                <w:sz w:val="18"/>
                <w:szCs w:val="18"/>
              </w:rPr>
              <w:t>-</w:t>
            </w:r>
          </w:p>
        </w:tc>
        <w:tc>
          <w:tcPr>
            <w:tcW w:w="261" w:type="dxa"/>
            <w:tcBorders>
              <w:top w:val="nil"/>
              <w:left w:val="nil"/>
              <w:bottom w:val="nil"/>
              <w:right w:val="nil"/>
            </w:tcBorders>
            <w:shd w:val="clear" w:color="000000" w:fill="FFFFFF"/>
            <w:noWrap/>
          </w:tcPr>
          <w:p w14:paraId="6CBC0833" w14:textId="77777777" w:rsidR="006F0125" w:rsidRPr="00F04A68" w:rsidRDefault="006F0125" w:rsidP="003C5677">
            <w:pPr>
              <w:rPr>
                <w:b/>
                <w:bCs/>
                <w:sz w:val="18"/>
                <w:szCs w:val="18"/>
              </w:rPr>
            </w:pPr>
            <w:r w:rsidRPr="00F04A68">
              <w:rPr>
                <w:sz w:val="18"/>
                <w:szCs w:val="18"/>
              </w:rPr>
              <w:t> </w:t>
            </w:r>
          </w:p>
        </w:tc>
        <w:tc>
          <w:tcPr>
            <w:tcW w:w="1026" w:type="dxa"/>
            <w:tcBorders>
              <w:top w:val="nil"/>
              <w:left w:val="nil"/>
              <w:bottom w:val="single" w:sz="4" w:space="0" w:color="auto"/>
              <w:right w:val="nil"/>
            </w:tcBorders>
            <w:shd w:val="clear" w:color="000000" w:fill="FFFFFF"/>
            <w:noWrap/>
          </w:tcPr>
          <w:p w14:paraId="04937E33" w14:textId="11568156" w:rsidR="006F0125" w:rsidRPr="00F04A68" w:rsidRDefault="00521DAD" w:rsidP="003C5677">
            <w:pPr>
              <w:jc w:val="right"/>
              <w:rPr>
                <w:b/>
                <w:bCs/>
                <w:sz w:val="18"/>
                <w:szCs w:val="18"/>
              </w:rPr>
            </w:pPr>
            <w:r>
              <w:rPr>
                <w:b/>
                <w:bCs/>
                <w:sz w:val="18"/>
                <w:szCs w:val="18"/>
              </w:rPr>
              <w:t>13</w:t>
            </w:r>
            <w:r w:rsidR="00963A9A">
              <w:rPr>
                <w:b/>
                <w:bCs/>
                <w:sz w:val="18"/>
                <w:szCs w:val="18"/>
              </w:rPr>
              <w:t>8 014</w:t>
            </w:r>
          </w:p>
        </w:tc>
      </w:tr>
      <w:tr w:rsidR="006F0125" w:rsidRPr="00F04A68" w14:paraId="502C0E34" w14:textId="77777777" w:rsidTr="004A75DA">
        <w:trPr>
          <w:trHeight w:val="238"/>
        </w:trPr>
        <w:tc>
          <w:tcPr>
            <w:tcW w:w="261" w:type="dxa"/>
            <w:tcBorders>
              <w:top w:val="nil"/>
              <w:left w:val="nil"/>
              <w:bottom w:val="nil"/>
              <w:right w:val="nil"/>
            </w:tcBorders>
            <w:shd w:val="clear" w:color="000000" w:fill="FFFFFF"/>
            <w:noWrap/>
            <w:hideMark/>
          </w:tcPr>
          <w:p w14:paraId="71BFBBC7" w14:textId="77777777" w:rsidR="006F0125" w:rsidRPr="00F04A68" w:rsidRDefault="006F0125" w:rsidP="003C5677">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hideMark/>
          </w:tcPr>
          <w:p w14:paraId="6393B5CE" w14:textId="77777777" w:rsidR="006F0125" w:rsidRPr="00F04A68" w:rsidRDefault="006F0125" w:rsidP="003C5677">
            <w:pPr>
              <w:ind w:right="-109"/>
              <w:rPr>
                <w:color w:val="000000"/>
                <w:sz w:val="18"/>
                <w:szCs w:val="18"/>
              </w:rPr>
            </w:pPr>
            <w:r w:rsidRPr="00F04A68">
              <w:rPr>
                <w:b/>
                <w:bCs/>
                <w:sz w:val="18"/>
                <w:szCs w:val="18"/>
              </w:rPr>
              <w:t>Zákonné rezervy krátkodobé spolu</w:t>
            </w:r>
          </w:p>
        </w:tc>
        <w:tc>
          <w:tcPr>
            <w:tcW w:w="1040" w:type="dxa"/>
            <w:tcBorders>
              <w:top w:val="single" w:sz="4" w:space="0" w:color="auto"/>
              <w:left w:val="nil"/>
              <w:bottom w:val="single" w:sz="4" w:space="0" w:color="auto"/>
              <w:right w:val="nil"/>
            </w:tcBorders>
            <w:shd w:val="clear" w:color="000000" w:fill="FFFFFF"/>
            <w:noWrap/>
            <w:hideMark/>
          </w:tcPr>
          <w:p w14:paraId="34B28B0F" w14:textId="65D6E45B" w:rsidR="006F0125" w:rsidRPr="00F04A68" w:rsidRDefault="00E0423C" w:rsidP="003C5677">
            <w:pPr>
              <w:jc w:val="right"/>
              <w:rPr>
                <w:b/>
                <w:bCs/>
                <w:color w:val="000000"/>
                <w:sz w:val="18"/>
                <w:szCs w:val="18"/>
              </w:rPr>
            </w:pPr>
            <w:r>
              <w:rPr>
                <w:b/>
                <w:bCs/>
                <w:color w:val="000000"/>
                <w:sz w:val="18"/>
                <w:szCs w:val="18"/>
              </w:rPr>
              <w:t>85 706</w:t>
            </w:r>
          </w:p>
        </w:tc>
        <w:tc>
          <w:tcPr>
            <w:tcW w:w="261" w:type="dxa"/>
            <w:tcBorders>
              <w:top w:val="nil"/>
              <w:left w:val="nil"/>
              <w:bottom w:val="nil"/>
              <w:right w:val="nil"/>
            </w:tcBorders>
            <w:shd w:val="clear" w:color="000000" w:fill="FFFFFF"/>
            <w:noWrap/>
            <w:hideMark/>
          </w:tcPr>
          <w:p w14:paraId="408D9584" w14:textId="77777777" w:rsidR="006F0125" w:rsidRPr="00F04A68" w:rsidRDefault="006F0125" w:rsidP="003C5677">
            <w:pPr>
              <w:rPr>
                <w:sz w:val="18"/>
                <w:szCs w:val="18"/>
              </w:rPr>
            </w:pPr>
            <w:r w:rsidRPr="00F04A68">
              <w:rPr>
                <w:b/>
                <w:bCs/>
                <w:sz w:val="18"/>
                <w:szCs w:val="18"/>
              </w:rPr>
              <w:t> </w:t>
            </w:r>
          </w:p>
        </w:tc>
        <w:tc>
          <w:tcPr>
            <w:tcW w:w="940" w:type="dxa"/>
            <w:tcBorders>
              <w:top w:val="single" w:sz="4" w:space="0" w:color="auto"/>
              <w:left w:val="nil"/>
              <w:bottom w:val="single" w:sz="4" w:space="0" w:color="auto"/>
              <w:right w:val="nil"/>
            </w:tcBorders>
            <w:shd w:val="clear" w:color="000000" w:fill="FFFFFF"/>
            <w:noWrap/>
          </w:tcPr>
          <w:p w14:paraId="12ADC558" w14:textId="1E9BE3A2" w:rsidR="006F0125" w:rsidRPr="009D231F" w:rsidRDefault="00963A9A" w:rsidP="003C5677">
            <w:pPr>
              <w:jc w:val="right"/>
              <w:rPr>
                <w:b/>
                <w:bCs/>
                <w:sz w:val="18"/>
                <w:szCs w:val="18"/>
              </w:rPr>
            </w:pPr>
            <w:r>
              <w:rPr>
                <w:b/>
                <w:bCs/>
                <w:sz w:val="18"/>
                <w:szCs w:val="18"/>
              </w:rPr>
              <w:t>138 014</w:t>
            </w:r>
          </w:p>
        </w:tc>
        <w:tc>
          <w:tcPr>
            <w:tcW w:w="261" w:type="dxa"/>
            <w:tcBorders>
              <w:top w:val="nil"/>
              <w:left w:val="nil"/>
              <w:bottom w:val="nil"/>
              <w:right w:val="nil"/>
            </w:tcBorders>
            <w:shd w:val="clear" w:color="000000" w:fill="FFFFFF"/>
            <w:noWrap/>
          </w:tcPr>
          <w:p w14:paraId="2F787306" w14:textId="77777777" w:rsidR="006F0125" w:rsidRPr="009D231F" w:rsidRDefault="006F0125" w:rsidP="003C5677">
            <w:pPr>
              <w:rPr>
                <w:b/>
                <w:bCs/>
                <w:sz w:val="18"/>
                <w:szCs w:val="18"/>
              </w:rPr>
            </w:pPr>
          </w:p>
        </w:tc>
        <w:tc>
          <w:tcPr>
            <w:tcW w:w="930" w:type="dxa"/>
            <w:tcBorders>
              <w:top w:val="single" w:sz="4" w:space="0" w:color="auto"/>
              <w:left w:val="nil"/>
              <w:bottom w:val="single" w:sz="4" w:space="0" w:color="auto"/>
              <w:right w:val="nil"/>
            </w:tcBorders>
            <w:shd w:val="clear" w:color="000000" w:fill="FFFFFF"/>
            <w:noWrap/>
          </w:tcPr>
          <w:p w14:paraId="3AE16D8B" w14:textId="2274F9AA" w:rsidR="006F0125" w:rsidRPr="009D231F" w:rsidRDefault="00963A9A" w:rsidP="003C5677">
            <w:pPr>
              <w:jc w:val="right"/>
              <w:rPr>
                <w:b/>
                <w:bCs/>
                <w:sz w:val="18"/>
                <w:szCs w:val="18"/>
              </w:rPr>
            </w:pPr>
            <w:r>
              <w:rPr>
                <w:b/>
                <w:bCs/>
                <w:sz w:val="18"/>
                <w:szCs w:val="18"/>
              </w:rPr>
              <w:t>85 706</w:t>
            </w:r>
          </w:p>
        </w:tc>
        <w:tc>
          <w:tcPr>
            <w:tcW w:w="261" w:type="dxa"/>
            <w:tcBorders>
              <w:top w:val="nil"/>
              <w:left w:val="nil"/>
              <w:bottom w:val="nil"/>
              <w:right w:val="nil"/>
            </w:tcBorders>
            <w:shd w:val="clear" w:color="000000" w:fill="FFFFFF"/>
            <w:noWrap/>
            <w:hideMark/>
          </w:tcPr>
          <w:p w14:paraId="75344875" w14:textId="77777777" w:rsidR="006F0125" w:rsidRPr="00CA236E" w:rsidRDefault="006F0125" w:rsidP="003C5677">
            <w:pPr>
              <w:rPr>
                <w:sz w:val="18"/>
                <w:szCs w:val="18"/>
              </w:rPr>
            </w:pPr>
            <w:r w:rsidRPr="00CA236E">
              <w:rPr>
                <w:b/>
                <w:bCs/>
                <w:sz w:val="18"/>
                <w:szCs w:val="18"/>
              </w:rPr>
              <w:t> </w:t>
            </w:r>
          </w:p>
        </w:tc>
        <w:tc>
          <w:tcPr>
            <w:tcW w:w="846" w:type="dxa"/>
            <w:tcBorders>
              <w:top w:val="single" w:sz="4" w:space="0" w:color="auto"/>
              <w:left w:val="nil"/>
              <w:bottom w:val="single" w:sz="4" w:space="0" w:color="auto"/>
              <w:right w:val="nil"/>
            </w:tcBorders>
            <w:shd w:val="clear" w:color="000000" w:fill="FFFFFF"/>
            <w:noWrap/>
            <w:hideMark/>
          </w:tcPr>
          <w:p w14:paraId="71CC9DF9" w14:textId="77777777" w:rsidR="006F0125" w:rsidRPr="00111940" w:rsidRDefault="006F0125" w:rsidP="003C5677">
            <w:pPr>
              <w:jc w:val="right"/>
              <w:rPr>
                <w:b/>
                <w:bCs/>
                <w:sz w:val="18"/>
                <w:szCs w:val="18"/>
              </w:rPr>
            </w:pPr>
            <w:r w:rsidRPr="00111940">
              <w:rPr>
                <w:sz w:val="18"/>
                <w:szCs w:val="18"/>
              </w:rPr>
              <w:t>-</w:t>
            </w:r>
          </w:p>
        </w:tc>
        <w:tc>
          <w:tcPr>
            <w:tcW w:w="261" w:type="dxa"/>
            <w:tcBorders>
              <w:top w:val="nil"/>
              <w:left w:val="nil"/>
              <w:bottom w:val="nil"/>
              <w:right w:val="nil"/>
            </w:tcBorders>
            <w:shd w:val="clear" w:color="000000" w:fill="FFFFFF"/>
            <w:noWrap/>
            <w:hideMark/>
          </w:tcPr>
          <w:p w14:paraId="51D541D5" w14:textId="77777777" w:rsidR="006F0125" w:rsidRPr="00F04A68" w:rsidRDefault="006F0125" w:rsidP="003C5677">
            <w:pPr>
              <w:rPr>
                <w:sz w:val="18"/>
                <w:szCs w:val="18"/>
              </w:rPr>
            </w:pPr>
            <w:r w:rsidRPr="00F04A68">
              <w:rPr>
                <w:b/>
                <w:bCs/>
                <w:sz w:val="18"/>
                <w:szCs w:val="18"/>
              </w:rPr>
              <w:t> </w:t>
            </w:r>
          </w:p>
        </w:tc>
        <w:tc>
          <w:tcPr>
            <w:tcW w:w="1026" w:type="dxa"/>
            <w:tcBorders>
              <w:top w:val="single" w:sz="4" w:space="0" w:color="auto"/>
              <w:left w:val="nil"/>
              <w:bottom w:val="single" w:sz="4" w:space="0" w:color="auto"/>
              <w:right w:val="nil"/>
            </w:tcBorders>
            <w:shd w:val="clear" w:color="000000" w:fill="FFFFFF"/>
            <w:noWrap/>
          </w:tcPr>
          <w:p w14:paraId="7D4B6343" w14:textId="7833B346" w:rsidR="006F0125" w:rsidRPr="00966E38" w:rsidRDefault="00963A9A" w:rsidP="003C5677">
            <w:pPr>
              <w:jc w:val="right"/>
              <w:rPr>
                <w:b/>
                <w:bCs/>
                <w:color w:val="000000"/>
                <w:sz w:val="18"/>
                <w:szCs w:val="18"/>
              </w:rPr>
            </w:pPr>
            <w:r>
              <w:rPr>
                <w:b/>
                <w:bCs/>
                <w:color w:val="000000"/>
                <w:sz w:val="18"/>
                <w:szCs w:val="18"/>
              </w:rPr>
              <w:t>138 014</w:t>
            </w:r>
          </w:p>
        </w:tc>
      </w:tr>
      <w:tr w:rsidR="006F0125" w:rsidRPr="00F04A68" w14:paraId="541FF9ED" w14:textId="77777777" w:rsidTr="004A75DA">
        <w:trPr>
          <w:trHeight w:val="240"/>
        </w:trPr>
        <w:tc>
          <w:tcPr>
            <w:tcW w:w="261" w:type="dxa"/>
            <w:tcBorders>
              <w:top w:val="nil"/>
              <w:left w:val="nil"/>
              <w:bottom w:val="nil"/>
              <w:right w:val="nil"/>
            </w:tcBorders>
            <w:shd w:val="clear" w:color="000000" w:fill="FFFFFF"/>
            <w:noWrap/>
            <w:hideMark/>
          </w:tcPr>
          <w:p w14:paraId="4529CD50" w14:textId="77777777" w:rsidR="006F0125" w:rsidRPr="00F04A68" w:rsidRDefault="006F0125" w:rsidP="003C5677">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noWrap/>
            <w:hideMark/>
          </w:tcPr>
          <w:p w14:paraId="6FB64988" w14:textId="77777777" w:rsidR="006F0125" w:rsidRPr="00F04A68" w:rsidRDefault="006F0125" w:rsidP="003C5677">
            <w:pPr>
              <w:rPr>
                <w:b/>
                <w:bCs/>
                <w:sz w:val="18"/>
                <w:szCs w:val="18"/>
              </w:rPr>
            </w:pPr>
            <w:r w:rsidRPr="00F04A68">
              <w:rPr>
                <w:color w:val="000000"/>
                <w:sz w:val="18"/>
                <w:szCs w:val="18"/>
              </w:rPr>
              <w:t> </w:t>
            </w:r>
          </w:p>
        </w:tc>
        <w:tc>
          <w:tcPr>
            <w:tcW w:w="1040" w:type="dxa"/>
            <w:tcBorders>
              <w:top w:val="single" w:sz="4" w:space="0" w:color="auto"/>
              <w:left w:val="nil"/>
              <w:bottom w:val="nil"/>
              <w:right w:val="nil"/>
            </w:tcBorders>
            <w:shd w:val="clear" w:color="000000" w:fill="FFFFFF"/>
            <w:noWrap/>
            <w:hideMark/>
          </w:tcPr>
          <w:p w14:paraId="3F2FCD95" w14:textId="77777777" w:rsidR="006F0125" w:rsidRPr="00F04A68" w:rsidRDefault="006F0125" w:rsidP="003C5677">
            <w:pPr>
              <w:jc w:val="right"/>
              <w:rPr>
                <w:b/>
                <w:bCs/>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27EEAB9E" w14:textId="77777777" w:rsidR="006F0125" w:rsidRPr="00F04A68" w:rsidRDefault="006F0125" w:rsidP="003C5677">
            <w:pPr>
              <w:rPr>
                <w:b/>
                <w:bCs/>
                <w:sz w:val="18"/>
                <w:szCs w:val="18"/>
              </w:rPr>
            </w:pPr>
            <w:r w:rsidRPr="00F04A68">
              <w:rPr>
                <w:sz w:val="18"/>
                <w:szCs w:val="18"/>
              </w:rPr>
              <w:t> </w:t>
            </w:r>
          </w:p>
        </w:tc>
        <w:tc>
          <w:tcPr>
            <w:tcW w:w="940" w:type="dxa"/>
            <w:tcBorders>
              <w:top w:val="single" w:sz="4" w:space="0" w:color="auto"/>
              <w:left w:val="nil"/>
              <w:bottom w:val="nil"/>
              <w:right w:val="nil"/>
            </w:tcBorders>
            <w:shd w:val="clear" w:color="000000" w:fill="FFFFFF"/>
            <w:noWrap/>
            <w:hideMark/>
          </w:tcPr>
          <w:p w14:paraId="0A3A81C0" w14:textId="77777777" w:rsidR="006F0125" w:rsidRPr="002965DD" w:rsidRDefault="006F0125" w:rsidP="003C5677">
            <w:pPr>
              <w:jc w:val="right"/>
              <w:rPr>
                <w:b/>
                <w:bCs/>
                <w:sz w:val="18"/>
                <w:szCs w:val="18"/>
              </w:rPr>
            </w:pPr>
            <w:r w:rsidRPr="002965DD">
              <w:rPr>
                <w:sz w:val="18"/>
                <w:szCs w:val="18"/>
              </w:rPr>
              <w:t> </w:t>
            </w:r>
          </w:p>
        </w:tc>
        <w:tc>
          <w:tcPr>
            <w:tcW w:w="261" w:type="dxa"/>
            <w:tcBorders>
              <w:top w:val="nil"/>
              <w:left w:val="nil"/>
              <w:bottom w:val="nil"/>
              <w:right w:val="nil"/>
            </w:tcBorders>
            <w:shd w:val="clear" w:color="000000" w:fill="FFFFFF"/>
            <w:noWrap/>
            <w:hideMark/>
          </w:tcPr>
          <w:p w14:paraId="019062D1" w14:textId="77777777" w:rsidR="006F0125" w:rsidRPr="002965DD" w:rsidRDefault="006F0125" w:rsidP="003C5677">
            <w:pPr>
              <w:rPr>
                <w:b/>
                <w:bCs/>
                <w:sz w:val="18"/>
                <w:szCs w:val="18"/>
              </w:rPr>
            </w:pPr>
            <w:r w:rsidRPr="002965DD">
              <w:rPr>
                <w:sz w:val="18"/>
                <w:szCs w:val="18"/>
              </w:rPr>
              <w:t> </w:t>
            </w:r>
          </w:p>
        </w:tc>
        <w:tc>
          <w:tcPr>
            <w:tcW w:w="930" w:type="dxa"/>
            <w:tcBorders>
              <w:top w:val="single" w:sz="4" w:space="0" w:color="auto"/>
              <w:left w:val="nil"/>
              <w:bottom w:val="nil"/>
              <w:right w:val="nil"/>
            </w:tcBorders>
            <w:shd w:val="clear" w:color="000000" w:fill="FFFFFF"/>
            <w:noWrap/>
            <w:hideMark/>
          </w:tcPr>
          <w:p w14:paraId="1B2BAB05" w14:textId="77777777" w:rsidR="006F0125" w:rsidRPr="002965DD" w:rsidRDefault="006F0125" w:rsidP="003C5677">
            <w:pPr>
              <w:jc w:val="right"/>
              <w:rPr>
                <w:b/>
                <w:bCs/>
                <w:sz w:val="18"/>
                <w:szCs w:val="18"/>
              </w:rPr>
            </w:pPr>
            <w:r w:rsidRPr="002965DD">
              <w:rPr>
                <w:sz w:val="18"/>
                <w:szCs w:val="18"/>
              </w:rPr>
              <w:t> </w:t>
            </w:r>
          </w:p>
        </w:tc>
        <w:tc>
          <w:tcPr>
            <w:tcW w:w="261" w:type="dxa"/>
            <w:tcBorders>
              <w:top w:val="nil"/>
              <w:left w:val="nil"/>
              <w:bottom w:val="nil"/>
              <w:right w:val="nil"/>
            </w:tcBorders>
            <w:shd w:val="clear" w:color="000000" w:fill="FFFFFF"/>
            <w:noWrap/>
            <w:hideMark/>
          </w:tcPr>
          <w:p w14:paraId="754C900B" w14:textId="77777777" w:rsidR="006F0125" w:rsidRPr="00111940" w:rsidRDefault="006F0125" w:rsidP="003C5677">
            <w:pPr>
              <w:rPr>
                <w:b/>
                <w:bCs/>
                <w:sz w:val="18"/>
                <w:szCs w:val="18"/>
              </w:rPr>
            </w:pPr>
            <w:r w:rsidRPr="00111940">
              <w:rPr>
                <w:sz w:val="18"/>
                <w:szCs w:val="18"/>
              </w:rPr>
              <w:t> </w:t>
            </w:r>
          </w:p>
        </w:tc>
        <w:tc>
          <w:tcPr>
            <w:tcW w:w="846" w:type="dxa"/>
            <w:tcBorders>
              <w:top w:val="single" w:sz="4" w:space="0" w:color="auto"/>
              <w:left w:val="nil"/>
              <w:bottom w:val="nil"/>
              <w:right w:val="nil"/>
            </w:tcBorders>
            <w:shd w:val="clear" w:color="000000" w:fill="FFFFFF"/>
            <w:noWrap/>
            <w:hideMark/>
          </w:tcPr>
          <w:p w14:paraId="153EE84D" w14:textId="77777777" w:rsidR="006F0125" w:rsidRPr="00111940" w:rsidRDefault="006F0125" w:rsidP="003C5677">
            <w:pPr>
              <w:jc w:val="right"/>
              <w:rPr>
                <w:sz w:val="18"/>
                <w:szCs w:val="18"/>
              </w:rPr>
            </w:pPr>
            <w:r w:rsidRPr="00111940">
              <w:rPr>
                <w:b/>
                <w:bCs/>
                <w:sz w:val="18"/>
                <w:szCs w:val="18"/>
              </w:rPr>
              <w:t> </w:t>
            </w:r>
          </w:p>
        </w:tc>
        <w:tc>
          <w:tcPr>
            <w:tcW w:w="261" w:type="dxa"/>
            <w:tcBorders>
              <w:top w:val="nil"/>
              <w:left w:val="nil"/>
              <w:bottom w:val="nil"/>
              <w:right w:val="nil"/>
            </w:tcBorders>
            <w:shd w:val="clear" w:color="000000" w:fill="FFFFFF"/>
            <w:noWrap/>
            <w:hideMark/>
          </w:tcPr>
          <w:p w14:paraId="29629C3A" w14:textId="77777777" w:rsidR="006F0125" w:rsidRPr="002965DD" w:rsidRDefault="006F0125" w:rsidP="003C5677">
            <w:pPr>
              <w:rPr>
                <w:b/>
                <w:bCs/>
                <w:sz w:val="18"/>
                <w:szCs w:val="18"/>
              </w:rPr>
            </w:pPr>
            <w:r w:rsidRPr="002965DD">
              <w:rPr>
                <w:sz w:val="18"/>
                <w:szCs w:val="18"/>
              </w:rPr>
              <w:t> </w:t>
            </w:r>
          </w:p>
        </w:tc>
        <w:tc>
          <w:tcPr>
            <w:tcW w:w="1026" w:type="dxa"/>
            <w:tcBorders>
              <w:top w:val="single" w:sz="4" w:space="0" w:color="auto"/>
              <w:left w:val="nil"/>
              <w:bottom w:val="nil"/>
              <w:right w:val="nil"/>
            </w:tcBorders>
            <w:shd w:val="clear" w:color="000000" w:fill="FFFFFF"/>
            <w:noWrap/>
            <w:hideMark/>
          </w:tcPr>
          <w:p w14:paraId="47103722" w14:textId="77777777" w:rsidR="006F0125" w:rsidRPr="00F04A68" w:rsidRDefault="006F0125" w:rsidP="003C5677">
            <w:pPr>
              <w:jc w:val="right"/>
              <w:rPr>
                <w:b/>
                <w:bCs/>
                <w:sz w:val="18"/>
                <w:szCs w:val="18"/>
              </w:rPr>
            </w:pPr>
            <w:r w:rsidRPr="00F04A68">
              <w:rPr>
                <w:sz w:val="18"/>
                <w:szCs w:val="18"/>
              </w:rPr>
              <w:t> </w:t>
            </w:r>
          </w:p>
        </w:tc>
      </w:tr>
      <w:tr w:rsidR="006F0125" w:rsidRPr="00F04A68" w14:paraId="5AA9F422" w14:textId="77777777" w:rsidTr="004A75DA">
        <w:trPr>
          <w:trHeight w:val="240"/>
        </w:trPr>
        <w:tc>
          <w:tcPr>
            <w:tcW w:w="261" w:type="dxa"/>
            <w:tcBorders>
              <w:top w:val="nil"/>
              <w:left w:val="nil"/>
              <w:bottom w:val="nil"/>
              <w:right w:val="nil"/>
            </w:tcBorders>
            <w:shd w:val="clear" w:color="000000" w:fill="FFFFFF"/>
            <w:noWrap/>
            <w:hideMark/>
          </w:tcPr>
          <w:p w14:paraId="69C3EC7C" w14:textId="77777777" w:rsidR="006F0125" w:rsidRPr="00F04A68" w:rsidRDefault="006F0125" w:rsidP="003C5677">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hideMark/>
          </w:tcPr>
          <w:p w14:paraId="1C5446C3" w14:textId="77777777" w:rsidR="006F0125" w:rsidRPr="00F04A68" w:rsidRDefault="006F0125" w:rsidP="003C5677">
            <w:pPr>
              <w:rPr>
                <w:color w:val="000000"/>
                <w:sz w:val="18"/>
                <w:szCs w:val="18"/>
              </w:rPr>
            </w:pPr>
            <w:r w:rsidRPr="00F04A68">
              <w:rPr>
                <w:b/>
                <w:bCs/>
                <w:color w:val="000000"/>
                <w:sz w:val="18"/>
                <w:szCs w:val="18"/>
              </w:rPr>
              <w:t>Ostatné rezervy krátkodobé</w:t>
            </w:r>
          </w:p>
        </w:tc>
        <w:tc>
          <w:tcPr>
            <w:tcW w:w="1040" w:type="dxa"/>
            <w:tcBorders>
              <w:top w:val="nil"/>
              <w:left w:val="nil"/>
              <w:bottom w:val="nil"/>
              <w:right w:val="nil"/>
            </w:tcBorders>
            <w:shd w:val="clear" w:color="000000" w:fill="FFFFFF"/>
            <w:noWrap/>
            <w:hideMark/>
          </w:tcPr>
          <w:p w14:paraId="682B6806" w14:textId="77777777" w:rsidR="006F0125" w:rsidRPr="00F04A68" w:rsidRDefault="006F0125" w:rsidP="003C5677">
            <w:pPr>
              <w:rPr>
                <w:sz w:val="18"/>
                <w:szCs w:val="18"/>
              </w:rPr>
            </w:pPr>
          </w:p>
        </w:tc>
        <w:tc>
          <w:tcPr>
            <w:tcW w:w="261" w:type="dxa"/>
            <w:tcBorders>
              <w:top w:val="nil"/>
              <w:left w:val="nil"/>
              <w:bottom w:val="nil"/>
              <w:right w:val="nil"/>
            </w:tcBorders>
            <w:shd w:val="clear" w:color="000000" w:fill="FFFFFF"/>
            <w:noWrap/>
            <w:hideMark/>
          </w:tcPr>
          <w:p w14:paraId="6442AF6E" w14:textId="77777777" w:rsidR="006F0125" w:rsidRPr="00F04A68" w:rsidRDefault="006F0125" w:rsidP="003C5677">
            <w:pPr>
              <w:rPr>
                <w:sz w:val="18"/>
                <w:szCs w:val="18"/>
              </w:rPr>
            </w:pPr>
          </w:p>
        </w:tc>
        <w:tc>
          <w:tcPr>
            <w:tcW w:w="940" w:type="dxa"/>
            <w:tcBorders>
              <w:top w:val="nil"/>
              <w:left w:val="nil"/>
              <w:bottom w:val="nil"/>
              <w:right w:val="nil"/>
            </w:tcBorders>
            <w:shd w:val="clear" w:color="000000" w:fill="FFFFFF"/>
            <w:noWrap/>
            <w:hideMark/>
          </w:tcPr>
          <w:p w14:paraId="6D50F576" w14:textId="77777777" w:rsidR="006F0125" w:rsidRPr="002965DD" w:rsidRDefault="006F0125" w:rsidP="003C5677">
            <w:pPr>
              <w:rPr>
                <w:sz w:val="18"/>
                <w:szCs w:val="18"/>
              </w:rPr>
            </w:pPr>
          </w:p>
        </w:tc>
        <w:tc>
          <w:tcPr>
            <w:tcW w:w="261" w:type="dxa"/>
            <w:tcBorders>
              <w:top w:val="nil"/>
              <w:left w:val="nil"/>
              <w:bottom w:val="nil"/>
              <w:right w:val="nil"/>
            </w:tcBorders>
            <w:shd w:val="clear" w:color="000000" w:fill="FFFFFF"/>
            <w:noWrap/>
            <w:hideMark/>
          </w:tcPr>
          <w:p w14:paraId="55E59C4A" w14:textId="77777777" w:rsidR="006F0125" w:rsidRPr="002965DD" w:rsidRDefault="006F0125" w:rsidP="003C5677">
            <w:pPr>
              <w:rPr>
                <w:sz w:val="18"/>
                <w:szCs w:val="18"/>
              </w:rPr>
            </w:pPr>
          </w:p>
        </w:tc>
        <w:tc>
          <w:tcPr>
            <w:tcW w:w="930" w:type="dxa"/>
            <w:tcBorders>
              <w:top w:val="nil"/>
              <w:left w:val="nil"/>
              <w:bottom w:val="nil"/>
              <w:right w:val="nil"/>
            </w:tcBorders>
            <w:shd w:val="clear" w:color="000000" w:fill="FFFFFF"/>
            <w:noWrap/>
            <w:hideMark/>
          </w:tcPr>
          <w:p w14:paraId="64A9966D" w14:textId="77777777" w:rsidR="006F0125" w:rsidRPr="002965DD" w:rsidRDefault="006F0125" w:rsidP="003C5677">
            <w:pPr>
              <w:rPr>
                <w:sz w:val="18"/>
                <w:szCs w:val="18"/>
              </w:rPr>
            </w:pPr>
          </w:p>
        </w:tc>
        <w:tc>
          <w:tcPr>
            <w:tcW w:w="261" w:type="dxa"/>
            <w:tcBorders>
              <w:top w:val="nil"/>
              <w:left w:val="nil"/>
              <w:bottom w:val="nil"/>
              <w:right w:val="nil"/>
            </w:tcBorders>
            <w:shd w:val="clear" w:color="000000" w:fill="FFFFFF"/>
            <w:noWrap/>
            <w:hideMark/>
          </w:tcPr>
          <w:p w14:paraId="58FCC1BE" w14:textId="77777777" w:rsidR="006F0125" w:rsidRPr="00111940" w:rsidRDefault="006F0125" w:rsidP="003C5677">
            <w:pPr>
              <w:rPr>
                <w:sz w:val="18"/>
                <w:szCs w:val="18"/>
              </w:rPr>
            </w:pPr>
          </w:p>
        </w:tc>
        <w:tc>
          <w:tcPr>
            <w:tcW w:w="846" w:type="dxa"/>
            <w:tcBorders>
              <w:top w:val="nil"/>
              <w:left w:val="nil"/>
              <w:bottom w:val="nil"/>
              <w:right w:val="nil"/>
            </w:tcBorders>
            <w:shd w:val="clear" w:color="000000" w:fill="FFFFFF"/>
            <w:noWrap/>
            <w:hideMark/>
          </w:tcPr>
          <w:p w14:paraId="73A1704F" w14:textId="77777777" w:rsidR="006F0125" w:rsidRPr="00111940" w:rsidRDefault="006F0125" w:rsidP="003C5677">
            <w:pPr>
              <w:rPr>
                <w:b/>
                <w:bCs/>
                <w:sz w:val="18"/>
                <w:szCs w:val="18"/>
              </w:rPr>
            </w:pPr>
          </w:p>
        </w:tc>
        <w:tc>
          <w:tcPr>
            <w:tcW w:w="261" w:type="dxa"/>
            <w:tcBorders>
              <w:top w:val="nil"/>
              <w:left w:val="nil"/>
              <w:bottom w:val="nil"/>
              <w:right w:val="nil"/>
            </w:tcBorders>
            <w:shd w:val="clear" w:color="000000" w:fill="FFFFFF"/>
            <w:noWrap/>
            <w:hideMark/>
          </w:tcPr>
          <w:p w14:paraId="135E822F" w14:textId="77777777" w:rsidR="006F0125" w:rsidRPr="002965DD" w:rsidRDefault="006F0125" w:rsidP="003C5677">
            <w:pPr>
              <w:rPr>
                <w:sz w:val="18"/>
                <w:szCs w:val="18"/>
              </w:rPr>
            </w:pPr>
          </w:p>
        </w:tc>
        <w:tc>
          <w:tcPr>
            <w:tcW w:w="1026" w:type="dxa"/>
            <w:tcBorders>
              <w:top w:val="nil"/>
              <w:left w:val="nil"/>
              <w:bottom w:val="nil"/>
              <w:right w:val="nil"/>
            </w:tcBorders>
            <w:shd w:val="clear" w:color="000000" w:fill="FFFFFF"/>
            <w:noWrap/>
            <w:hideMark/>
          </w:tcPr>
          <w:p w14:paraId="2BB505BD" w14:textId="77777777" w:rsidR="006F0125" w:rsidRPr="00F04A68" w:rsidRDefault="006F0125" w:rsidP="003C5677">
            <w:pPr>
              <w:rPr>
                <w:sz w:val="18"/>
                <w:szCs w:val="18"/>
              </w:rPr>
            </w:pPr>
          </w:p>
        </w:tc>
      </w:tr>
      <w:tr w:rsidR="006F0125" w:rsidRPr="00F04A68" w14:paraId="488C0741" w14:textId="77777777" w:rsidTr="00201E36">
        <w:trPr>
          <w:trHeight w:val="240"/>
        </w:trPr>
        <w:tc>
          <w:tcPr>
            <w:tcW w:w="261" w:type="dxa"/>
            <w:tcBorders>
              <w:top w:val="nil"/>
              <w:left w:val="nil"/>
              <w:bottom w:val="nil"/>
              <w:right w:val="nil"/>
            </w:tcBorders>
            <w:shd w:val="clear" w:color="000000" w:fill="FFFFFF"/>
            <w:noWrap/>
            <w:hideMark/>
          </w:tcPr>
          <w:p w14:paraId="45079956" w14:textId="77777777" w:rsidR="006F0125" w:rsidRPr="00F04A68" w:rsidRDefault="006F0125" w:rsidP="003C5677">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hideMark/>
          </w:tcPr>
          <w:p w14:paraId="4F92620A" w14:textId="77777777" w:rsidR="006F0125" w:rsidRPr="00F04A68" w:rsidRDefault="006F0125" w:rsidP="003C5677">
            <w:pPr>
              <w:rPr>
                <w:b/>
                <w:bCs/>
                <w:color w:val="000000"/>
                <w:sz w:val="18"/>
                <w:szCs w:val="18"/>
              </w:rPr>
            </w:pPr>
            <w:r w:rsidRPr="00F04A68">
              <w:rPr>
                <w:color w:val="000000"/>
                <w:sz w:val="18"/>
                <w:szCs w:val="18"/>
              </w:rPr>
              <w:t>Rezerva na overenie účtovnej závierky a zostavenie                                             daňového priznania</w:t>
            </w:r>
          </w:p>
        </w:tc>
        <w:tc>
          <w:tcPr>
            <w:tcW w:w="1040" w:type="dxa"/>
            <w:tcBorders>
              <w:top w:val="nil"/>
              <w:left w:val="nil"/>
              <w:bottom w:val="nil"/>
              <w:right w:val="nil"/>
            </w:tcBorders>
            <w:shd w:val="clear" w:color="000000" w:fill="FFFFFF"/>
            <w:noWrap/>
          </w:tcPr>
          <w:p w14:paraId="3DC805C1" w14:textId="34AFB6E6" w:rsidR="006F0125" w:rsidRPr="00F04A68" w:rsidRDefault="00E0423C" w:rsidP="003C5677">
            <w:pPr>
              <w:jc w:val="right"/>
              <w:rPr>
                <w:b/>
                <w:bCs/>
                <w:sz w:val="18"/>
                <w:szCs w:val="18"/>
              </w:rPr>
            </w:pPr>
            <w:r>
              <w:rPr>
                <w:b/>
                <w:bCs/>
                <w:sz w:val="18"/>
                <w:szCs w:val="18"/>
              </w:rPr>
              <w:t>17 400</w:t>
            </w:r>
          </w:p>
        </w:tc>
        <w:tc>
          <w:tcPr>
            <w:tcW w:w="261" w:type="dxa"/>
            <w:tcBorders>
              <w:top w:val="nil"/>
              <w:left w:val="nil"/>
              <w:bottom w:val="nil"/>
              <w:right w:val="nil"/>
            </w:tcBorders>
            <w:shd w:val="clear" w:color="000000" w:fill="FFFFFF"/>
            <w:noWrap/>
          </w:tcPr>
          <w:p w14:paraId="3D919B13" w14:textId="77777777" w:rsidR="006F0125" w:rsidRPr="00F04A68" w:rsidRDefault="006F0125" w:rsidP="003C5677">
            <w:pPr>
              <w:rPr>
                <w:b/>
                <w:bCs/>
                <w:sz w:val="18"/>
                <w:szCs w:val="18"/>
              </w:rPr>
            </w:pPr>
            <w:r w:rsidRPr="00F04A68">
              <w:rPr>
                <w:sz w:val="18"/>
                <w:szCs w:val="18"/>
              </w:rPr>
              <w:t> </w:t>
            </w:r>
          </w:p>
        </w:tc>
        <w:tc>
          <w:tcPr>
            <w:tcW w:w="940" w:type="dxa"/>
            <w:tcBorders>
              <w:top w:val="nil"/>
              <w:left w:val="nil"/>
              <w:bottom w:val="nil"/>
              <w:right w:val="nil"/>
            </w:tcBorders>
            <w:shd w:val="clear" w:color="auto" w:fill="auto"/>
            <w:noWrap/>
          </w:tcPr>
          <w:p w14:paraId="15F6F934" w14:textId="452DA077" w:rsidR="006F0125" w:rsidRPr="002965DD" w:rsidRDefault="00201E36" w:rsidP="003C5677">
            <w:pPr>
              <w:jc w:val="right"/>
              <w:rPr>
                <w:sz w:val="18"/>
                <w:szCs w:val="18"/>
                <w:highlight w:val="yellow"/>
              </w:rPr>
            </w:pPr>
            <w:r>
              <w:rPr>
                <w:sz w:val="18"/>
                <w:szCs w:val="18"/>
              </w:rPr>
              <w:t>19 900</w:t>
            </w:r>
          </w:p>
        </w:tc>
        <w:tc>
          <w:tcPr>
            <w:tcW w:w="261" w:type="dxa"/>
            <w:tcBorders>
              <w:top w:val="nil"/>
              <w:left w:val="nil"/>
              <w:bottom w:val="nil"/>
              <w:right w:val="nil"/>
            </w:tcBorders>
            <w:shd w:val="clear" w:color="000000" w:fill="FFFFFF"/>
            <w:noWrap/>
          </w:tcPr>
          <w:p w14:paraId="3EC2F670" w14:textId="77777777" w:rsidR="006F0125" w:rsidRPr="00C120D7" w:rsidRDefault="006F0125" w:rsidP="003C5677">
            <w:pPr>
              <w:rPr>
                <w:b/>
                <w:bCs/>
                <w:sz w:val="18"/>
                <w:szCs w:val="18"/>
                <w:highlight w:val="yellow"/>
              </w:rPr>
            </w:pPr>
          </w:p>
        </w:tc>
        <w:tc>
          <w:tcPr>
            <w:tcW w:w="930" w:type="dxa"/>
            <w:tcBorders>
              <w:top w:val="nil"/>
              <w:left w:val="nil"/>
              <w:bottom w:val="nil"/>
              <w:right w:val="nil"/>
            </w:tcBorders>
            <w:shd w:val="clear" w:color="000000" w:fill="FFFFFF"/>
            <w:noWrap/>
          </w:tcPr>
          <w:p w14:paraId="58750984" w14:textId="44EEA26C" w:rsidR="006F0125" w:rsidRPr="00224340" w:rsidRDefault="00201E36" w:rsidP="003C5677">
            <w:pPr>
              <w:jc w:val="right"/>
              <w:rPr>
                <w:sz w:val="18"/>
                <w:szCs w:val="18"/>
                <w:highlight w:val="yellow"/>
              </w:rPr>
            </w:pPr>
            <w:r w:rsidRPr="00201E36">
              <w:rPr>
                <w:sz w:val="18"/>
                <w:szCs w:val="18"/>
              </w:rPr>
              <w:t>17 400</w:t>
            </w:r>
          </w:p>
        </w:tc>
        <w:tc>
          <w:tcPr>
            <w:tcW w:w="261" w:type="dxa"/>
            <w:tcBorders>
              <w:top w:val="nil"/>
              <w:left w:val="nil"/>
              <w:bottom w:val="nil"/>
              <w:right w:val="nil"/>
            </w:tcBorders>
            <w:shd w:val="clear" w:color="000000" w:fill="FFFFFF"/>
            <w:noWrap/>
          </w:tcPr>
          <w:p w14:paraId="1CFAFD33" w14:textId="77777777" w:rsidR="006F0125" w:rsidRPr="00111940" w:rsidRDefault="006F0125" w:rsidP="003C5677">
            <w:pPr>
              <w:rPr>
                <w:b/>
                <w:bCs/>
                <w:sz w:val="18"/>
                <w:szCs w:val="18"/>
              </w:rPr>
            </w:pPr>
            <w:r w:rsidRPr="00111940">
              <w:rPr>
                <w:sz w:val="18"/>
                <w:szCs w:val="18"/>
              </w:rPr>
              <w:t> </w:t>
            </w:r>
          </w:p>
        </w:tc>
        <w:tc>
          <w:tcPr>
            <w:tcW w:w="846" w:type="dxa"/>
            <w:tcBorders>
              <w:top w:val="nil"/>
              <w:left w:val="nil"/>
              <w:bottom w:val="nil"/>
              <w:right w:val="nil"/>
            </w:tcBorders>
            <w:shd w:val="clear" w:color="000000" w:fill="FFFFFF"/>
            <w:noWrap/>
          </w:tcPr>
          <w:p w14:paraId="63D044BF" w14:textId="77777777" w:rsidR="006F0125" w:rsidRPr="00111940" w:rsidRDefault="006F0125" w:rsidP="003C5677">
            <w:pPr>
              <w:jc w:val="right"/>
              <w:rPr>
                <w:b/>
                <w:bCs/>
                <w:sz w:val="18"/>
                <w:szCs w:val="18"/>
              </w:rPr>
            </w:pPr>
            <w:r w:rsidRPr="00111940">
              <w:rPr>
                <w:b/>
                <w:bCs/>
                <w:sz w:val="18"/>
                <w:szCs w:val="18"/>
              </w:rPr>
              <w:t>-</w:t>
            </w:r>
          </w:p>
        </w:tc>
        <w:tc>
          <w:tcPr>
            <w:tcW w:w="261" w:type="dxa"/>
            <w:tcBorders>
              <w:top w:val="nil"/>
              <w:left w:val="nil"/>
              <w:bottom w:val="nil"/>
              <w:right w:val="nil"/>
            </w:tcBorders>
            <w:shd w:val="clear" w:color="000000" w:fill="FFFFFF"/>
            <w:noWrap/>
          </w:tcPr>
          <w:p w14:paraId="47EA4E92" w14:textId="77777777" w:rsidR="006F0125" w:rsidRPr="00F04A68" w:rsidRDefault="006F0125" w:rsidP="003C5677">
            <w:pPr>
              <w:rPr>
                <w:b/>
                <w:bCs/>
                <w:sz w:val="18"/>
                <w:szCs w:val="18"/>
              </w:rPr>
            </w:pPr>
            <w:r w:rsidRPr="00F04A68">
              <w:rPr>
                <w:sz w:val="18"/>
                <w:szCs w:val="18"/>
              </w:rPr>
              <w:t> </w:t>
            </w:r>
          </w:p>
        </w:tc>
        <w:tc>
          <w:tcPr>
            <w:tcW w:w="1026" w:type="dxa"/>
            <w:tcBorders>
              <w:top w:val="nil"/>
              <w:left w:val="nil"/>
              <w:bottom w:val="nil"/>
              <w:right w:val="nil"/>
            </w:tcBorders>
            <w:shd w:val="clear" w:color="000000" w:fill="FFFFFF"/>
            <w:noWrap/>
          </w:tcPr>
          <w:p w14:paraId="02D50232" w14:textId="069E8CC3" w:rsidR="006F0125" w:rsidRPr="001E4F3F" w:rsidRDefault="00201E36" w:rsidP="003C5677">
            <w:pPr>
              <w:jc w:val="right"/>
              <w:rPr>
                <w:sz w:val="18"/>
                <w:szCs w:val="18"/>
              </w:rPr>
            </w:pPr>
            <w:r>
              <w:rPr>
                <w:sz w:val="18"/>
                <w:szCs w:val="18"/>
              </w:rPr>
              <w:t>19 900</w:t>
            </w:r>
          </w:p>
          <w:p w14:paraId="40C1F2C2" w14:textId="77777777" w:rsidR="006F0125" w:rsidRDefault="006F0125" w:rsidP="003C5677">
            <w:pPr>
              <w:jc w:val="right"/>
              <w:rPr>
                <w:b/>
                <w:bCs/>
                <w:sz w:val="18"/>
                <w:szCs w:val="18"/>
              </w:rPr>
            </w:pPr>
          </w:p>
          <w:p w14:paraId="6B8AD7F7" w14:textId="006BBEA8" w:rsidR="006F0125" w:rsidRPr="00F04A68" w:rsidRDefault="006F0125" w:rsidP="003C5677">
            <w:pPr>
              <w:jc w:val="right"/>
              <w:rPr>
                <w:b/>
                <w:bCs/>
                <w:sz w:val="18"/>
                <w:szCs w:val="18"/>
              </w:rPr>
            </w:pPr>
          </w:p>
        </w:tc>
      </w:tr>
      <w:tr w:rsidR="006F0125" w:rsidRPr="00F04A68" w14:paraId="582488F0" w14:textId="77777777" w:rsidTr="004A75DA">
        <w:trPr>
          <w:trHeight w:val="240"/>
        </w:trPr>
        <w:tc>
          <w:tcPr>
            <w:tcW w:w="261" w:type="dxa"/>
            <w:tcBorders>
              <w:top w:val="nil"/>
              <w:left w:val="nil"/>
              <w:bottom w:val="nil"/>
              <w:right w:val="nil"/>
            </w:tcBorders>
            <w:shd w:val="clear" w:color="000000" w:fill="FFFFFF"/>
            <w:noWrap/>
          </w:tcPr>
          <w:p w14:paraId="3EFF3170" w14:textId="77777777" w:rsidR="006F0125" w:rsidRPr="00F04A68" w:rsidRDefault="006F0125" w:rsidP="003C5677">
            <w:pPr>
              <w:rPr>
                <w:color w:val="000000"/>
                <w:sz w:val="18"/>
                <w:szCs w:val="18"/>
              </w:rPr>
            </w:pPr>
          </w:p>
        </w:tc>
        <w:tc>
          <w:tcPr>
            <w:tcW w:w="2860" w:type="dxa"/>
            <w:tcBorders>
              <w:top w:val="nil"/>
              <w:left w:val="nil"/>
              <w:bottom w:val="nil"/>
              <w:right w:val="nil"/>
            </w:tcBorders>
            <w:shd w:val="clear" w:color="000000" w:fill="FFFFFF"/>
          </w:tcPr>
          <w:p w14:paraId="5F1873F2" w14:textId="77777777" w:rsidR="006F0125" w:rsidRPr="006C7E19" w:rsidRDefault="006F0125" w:rsidP="003C5677">
            <w:pPr>
              <w:rPr>
                <w:color w:val="000000"/>
                <w:sz w:val="18"/>
                <w:szCs w:val="18"/>
                <w:highlight w:val="yellow"/>
              </w:rPr>
            </w:pPr>
            <w:r w:rsidRPr="00FD0C5C">
              <w:rPr>
                <w:color w:val="000000"/>
                <w:sz w:val="18"/>
                <w:szCs w:val="18"/>
              </w:rPr>
              <w:t>Rezerva na množstevné zľavy a reklamácie</w:t>
            </w:r>
          </w:p>
        </w:tc>
        <w:tc>
          <w:tcPr>
            <w:tcW w:w="1040" w:type="dxa"/>
            <w:tcBorders>
              <w:top w:val="nil"/>
              <w:left w:val="nil"/>
              <w:bottom w:val="nil"/>
              <w:right w:val="nil"/>
            </w:tcBorders>
            <w:shd w:val="clear" w:color="000000" w:fill="FFFFFF"/>
            <w:noWrap/>
          </w:tcPr>
          <w:p w14:paraId="4824F816" w14:textId="03518CA3" w:rsidR="006F0125" w:rsidRDefault="00D06EA2" w:rsidP="003C5677">
            <w:pPr>
              <w:jc w:val="right"/>
              <w:rPr>
                <w:sz w:val="18"/>
                <w:szCs w:val="18"/>
              </w:rPr>
            </w:pPr>
            <w:r>
              <w:rPr>
                <w:sz w:val="18"/>
                <w:szCs w:val="18"/>
              </w:rPr>
              <w:t>26 379</w:t>
            </w:r>
          </w:p>
        </w:tc>
        <w:tc>
          <w:tcPr>
            <w:tcW w:w="261" w:type="dxa"/>
            <w:tcBorders>
              <w:top w:val="nil"/>
              <w:left w:val="nil"/>
              <w:bottom w:val="nil"/>
              <w:right w:val="nil"/>
            </w:tcBorders>
            <w:shd w:val="clear" w:color="000000" w:fill="FFFFFF"/>
            <w:noWrap/>
          </w:tcPr>
          <w:p w14:paraId="4D4E306B" w14:textId="77777777" w:rsidR="006F0125" w:rsidRPr="00F04A68" w:rsidRDefault="006F0125" w:rsidP="003C5677">
            <w:pPr>
              <w:rPr>
                <w:sz w:val="18"/>
                <w:szCs w:val="18"/>
              </w:rPr>
            </w:pPr>
          </w:p>
        </w:tc>
        <w:tc>
          <w:tcPr>
            <w:tcW w:w="940" w:type="dxa"/>
            <w:tcBorders>
              <w:top w:val="nil"/>
              <w:left w:val="nil"/>
              <w:bottom w:val="nil"/>
              <w:right w:val="nil"/>
            </w:tcBorders>
            <w:shd w:val="clear" w:color="auto" w:fill="auto"/>
            <w:noWrap/>
          </w:tcPr>
          <w:p w14:paraId="4BA45D33" w14:textId="1C654B83" w:rsidR="006F0125" w:rsidRPr="006C7E19" w:rsidRDefault="000C5E69" w:rsidP="003C5677">
            <w:pPr>
              <w:jc w:val="right"/>
              <w:rPr>
                <w:sz w:val="18"/>
                <w:szCs w:val="18"/>
              </w:rPr>
            </w:pPr>
            <w:r w:rsidRPr="006C7E19">
              <w:rPr>
                <w:sz w:val="18"/>
                <w:szCs w:val="18"/>
              </w:rPr>
              <w:t>-</w:t>
            </w:r>
          </w:p>
        </w:tc>
        <w:tc>
          <w:tcPr>
            <w:tcW w:w="261" w:type="dxa"/>
            <w:tcBorders>
              <w:top w:val="nil"/>
              <w:left w:val="nil"/>
              <w:bottom w:val="nil"/>
              <w:right w:val="nil"/>
            </w:tcBorders>
            <w:shd w:val="clear" w:color="000000" w:fill="FFFFFF"/>
            <w:noWrap/>
          </w:tcPr>
          <w:p w14:paraId="7B984FAE" w14:textId="77777777" w:rsidR="006F0125" w:rsidRPr="006C7E19" w:rsidRDefault="006F0125" w:rsidP="003C5677">
            <w:pPr>
              <w:rPr>
                <w:sz w:val="18"/>
                <w:szCs w:val="18"/>
              </w:rPr>
            </w:pPr>
          </w:p>
        </w:tc>
        <w:tc>
          <w:tcPr>
            <w:tcW w:w="930" w:type="dxa"/>
            <w:tcBorders>
              <w:top w:val="nil"/>
              <w:left w:val="nil"/>
              <w:bottom w:val="nil"/>
              <w:right w:val="nil"/>
            </w:tcBorders>
            <w:shd w:val="clear" w:color="000000" w:fill="FFFFFF"/>
            <w:noWrap/>
          </w:tcPr>
          <w:p w14:paraId="1D35C478" w14:textId="4AC4E0D1" w:rsidR="006F0125" w:rsidRPr="006C7E19" w:rsidRDefault="00D06EA2" w:rsidP="003C5677">
            <w:pPr>
              <w:jc w:val="right"/>
              <w:rPr>
                <w:sz w:val="18"/>
                <w:szCs w:val="18"/>
              </w:rPr>
            </w:pPr>
            <w:r w:rsidRPr="006C7E19">
              <w:rPr>
                <w:sz w:val="18"/>
                <w:szCs w:val="18"/>
              </w:rPr>
              <w:t>26 379</w:t>
            </w:r>
          </w:p>
        </w:tc>
        <w:tc>
          <w:tcPr>
            <w:tcW w:w="261" w:type="dxa"/>
            <w:tcBorders>
              <w:top w:val="nil"/>
              <w:left w:val="nil"/>
              <w:bottom w:val="nil"/>
              <w:right w:val="nil"/>
            </w:tcBorders>
            <w:shd w:val="clear" w:color="000000" w:fill="FFFFFF"/>
            <w:noWrap/>
          </w:tcPr>
          <w:p w14:paraId="32BEE59E" w14:textId="77777777" w:rsidR="006F0125" w:rsidRPr="006C7E19" w:rsidRDefault="006F0125" w:rsidP="003C5677">
            <w:pPr>
              <w:rPr>
                <w:sz w:val="18"/>
                <w:szCs w:val="18"/>
              </w:rPr>
            </w:pPr>
          </w:p>
        </w:tc>
        <w:tc>
          <w:tcPr>
            <w:tcW w:w="846" w:type="dxa"/>
            <w:tcBorders>
              <w:top w:val="nil"/>
              <w:left w:val="nil"/>
              <w:bottom w:val="nil"/>
              <w:right w:val="nil"/>
            </w:tcBorders>
            <w:shd w:val="clear" w:color="000000" w:fill="FFFFFF"/>
            <w:noWrap/>
          </w:tcPr>
          <w:p w14:paraId="607BB6D0" w14:textId="77777777" w:rsidR="006F0125" w:rsidRPr="006C7E19" w:rsidRDefault="006F0125" w:rsidP="003C5677">
            <w:pPr>
              <w:jc w:val="right"/>
              <w:rPr>
                <w:b/>
                <w:bCs/>
                <w:sz w:val="18"/>
                <w:szCs w:val="18"/>
              </w:rPr>
            </w:pPr>
            <w:r w:rsidRPr="006C7E19">
              <w:rPr>
                <w:b/>
                <w:bCs/>
                <w:sz w:val="18"/>
                <w:szCs w:val="18"/>
              </w:rPr>
              <w:t>-</w:t>
            </w:r>
          </w:p>
        </w:tc>
        <w:tc>
          <w:tcPr>
            <w:tcW w:w="261" w:type="dxa"/>
            <w:tcBorders>
              <w:top w:val="nil"/>
              <w:left w:val="nil"/>
              <w:bottom w:val="nil"/>
              <w:right w:val="nil"/>
            </w:tcBorders>
            <w:shd w:val="clear" w:color="000000" w:fill="FFFFFF"/>
            <w:noWrap/>
          </w:tcPr>
          <w:p w14:paraId="0521304B" w14:textId="77777777" w:rsidR="006F0125" w:rsidRPr="006C7E19" w:rsidRDefault="006F0125" w:rsidP="003C5677">
            <w:pPr>
              <w:rPr>
                <w:sz w:val="18"/>
                <w:szCs w:val="18"/>
              </w:rPr>
            </w:pPr>
          </w:p>
        </w:tc>
        <w:tc>
          <w:tcPr>
            <w:tcW w:w="1026" w:type="dxa"/>
            <w:tcBorders>
              <w:top w:val="nil"/>
              <w:left w:val="nil"/>
              <w:bottom w:val="nil"/>
              <w:right w:val="nil"/>
            </w:tcBorders>
            <w:shd w:val="clear" w:color="000000" w:fill="FFFFFF"/>
            <w:noWrap/>
          </w:tcPr>
          <w:p w14:paraId="654661D8" w14:textId="54E253BB" w:rsidR="006F0125" w:rsidRPr="006C7E19" w:rsidRDefault="00CA4882" w:rsidP="003C5677">
            <w:pPr>
              <w:jc w:val="right"/>
              <w:rPr>
                <w:sz w:val="18"/>
                <w:szCs w:val="18"/>
              </w:rPr>
            </w:pPr>
            <w:r>
              <w:rPr>
                <w:sz w:val="18"/>
                <w:szCs w:val="18"/>
              </w:rPr>
              <w:t>-</w:t>
            </w:r>
          </w:p>
        </w:tc>
      </w:tr>
      <w:tr w:rsidR="006F0125" w:rsidRPr="00F04A68" w14:paraId="3D6104CC" w14:textId="77777777" w:rsidTr="004A75DA">
        <w:trPr>
          <w:trHeight w:val="240"/>
        </w:trPr>
        <w:tc>
          <w:tcPr>
            <w:tcW w:w="261" w:type="dxa"/>
            <w:tcBorders>
              <w:top w:val="nil"/>
              <w:left w:val="nil"/>
              <w:bottom w:val="nil"/>
              <w:right w:val="nil"/>
            </w:tcBorders>
            <w:shd w:val="clear" w:color="000000" w:fill="FFFFFF"/>
            <w:noWrap/>
            <w:hideMark/>
          </w:tcPr>
          <w:p w14:paraId="0CA6477E" w14:textId="77777777" w:rsidR="006F0125" w:rsidRPr="00F04A68" w:rsidRDefault="006F0125" w:rsidP="003C5677">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hideMark/>
          </w:tcPr>
          <w:p w14:paraId="62115A41" w14:textId="77777777" w:rsidR="006F0125" w:rsidRPr="00F04A68" w:rsidRDefault="006F0125" w:rsidP="003C5677">
            <w:pPr>
              <w:rPr>
                <w:color w:val="000000"/>
                <w:sz w:val="18"/>
                <w:szCs w:val="18"/>
              </w:rPr>
            </w:pPr>
            <w:r w:rsidRPr="00F04A68">
              <w:rPr>
                <w:color w:val="000000"/>
                <w:sz w:val="18"/>
                <w:szCs w:val="18"/>
              </w:rPr>
              <w:t>Nevyfakturované dodávky a služby</w:t>
            </w:r>
          </w:p>
        </w:tc>
        <w:tc>
          <w:tcPr>
            <w:tcW w:w="1040" w:type="dxa"/>
            <w:tcBorders>
              <w:top w:val="nil"/>
              <w:left w:val="nil"/>
              <w:bottom w:val="nil"/>
              <w:right w:val="nil"/>
            </w:tcBorders>
            <w:shd w:val="clear" w:color="000000" w:fill="FFFFFF"/>
            <w:noWrap/>
            <w:hideMark/>
          </w:tcPr>
          <w:p w14:paraId="4EC05344" w14:textId="3FC2981A" w:rsidR="006F0125" w:rsidRPr="00F04A68" w:rsidRDefault="006F0125" w:rsidP="003C5677">
            <w:pPr>
              <w:jc w:val="right"/>
              <w:rPr>
                <w:sz w:val="18"/>
                <w:szCs w:val="18"/>
              </w:rPr>
            </w:pPr>
          </w:p>
        </w:tc>
        <w:tc>
          <w:tcPr>
            <w:tcW w:w="261" w:type="dxa"/>
            <w:tcBorders>
              <w:top w:val="nil"/>
              <w:left w:val="nil"/>
              <w:bottom w:val="nil"/>
              <w:right w:val="nil"/>
            </w:tcBorders>
            <w:shd w:val="clear" w:color="000000" w:fill="FFFFFF"/>
            <w:noWrap/>
            <w:hideMark/>
          </w:tcPr>
          <w:p w14:paraId="434747DF" w14:textId="77777777" w:rsidR="006F0125" w:rsidRPr="00F04A68" w:rsidRDefault="006F0125" w:rsidP="003C5677">
            <w:pPr>
              <w:rPr>
                <w:sz w:val="18"/>
                <w:szCs w:val="18"/>
              </w:rPr>
            </w:pPr>
            <w:r w:rsidRPr="00F04A68">
              <w:rPr>
                <w:sz w:val="18"/>
                <w:szCs w:val="18"/>
              </w:rPr>
              <w:t> </w:t>
            </w:r>
          </w:p>
        </w:tc>
        <w:tc>
          <w:tcPr>
            <w:tcW w:w="940" w:type="dxa"/>
            <w:tcBorders>
              <w:top w:val="nil"/>
              <w:left w:val="nil"/>
              <w:bottom w:val="nil"/>
              <w:right w:val="nil"/>
            </w:tcBorders>
            <w:shd w:val="clear" w:color="auto" w:fill="auto"/>
            <w:noWrap/>
          </w:tcPr>
          <w:p w14:paraId="209D0CA2" w14:textId="77777777" w:rsidR="006F0125" w:rsidRPr="006C7E19" w:rsidRDefault="006F0125" w:rsidP="003C5677">
            <w:pPr>
              <w:jc w:val="right"/>
              <w:rPr>
                <w:sz w:val="18"/>
                <w:szCs w:val="18"/>
              </w:rPr>
            </w:pPr>
            <w:r w:rsidRPr="006C7E19">
              <w:rPr>
                <w:sz w:val="18"/>
                <w:szCs w:val="18"/>
              </w:rPr>
              <w:t>-</w:t>
            </w:r>
          </w:p>
        </w:tc>
        <w:tc>
          <w:tcPr>
            <w:tcW w:w="261" w:type="dxa"/>
            <w:tcBorders>
              <w:top w:val="nil"/>
              <w:left w:val="nil"/>
              <w:bottom w:val="nil"/>
              <w:right w:val="nil"/>
            </w:tcBorders>
            <w:shd w:val="clear" w:color="000000" w:fill="FFFFFF"/>
            <w:noWrap/>
          </w:tcPr>
          <w:p w14:paraId="43FA556E" w14:textId="77777777" w:rsidR="006F0125" w:rsidRPr="006C7E19" w:rsidRDefault="006F0125" w:rsidP="003C5677">
            <w:pPr>
              <w:rPr>
                <w:sz w:val="18"/>
                <w:szCs w:val="18"/>
              </w:rPr>
            </w:pPr>
          </w:p>
        </w:tc>
        <w:tc>
          <w:tcPr>
            <w:tcW w:w="930" w:type="dxa"/>
            <w:tcBorders>
              <w:top w:val="nil"/>
              <w:left w:val="nil"/>
              <w:bottom w:val="nil"/>
              <w:right w:val="nil"/>
            </w:tcBorders>
            <w:shd w:val="clear" w:color="000000" w:fill="FFFFFF"/>
            <w:noWrap/>
          </w:tcPr>
          <w:p w14:paraId="75AC27BD" w14:textId="5BB9C116" w:rsidR="006F0125" w:rsidRPr="006C7E19" w:rsidRDefault="006F0125" w:rsidP="003C5677">
            <w:pPr>
              <w:jc w:val="right"/>
              <w:rPr>
                <w:sz w:val="18"/>
                <w:szCs w:val="18"/>
              </w:rPr>
            </w:pPr>
          </w:p>
        </w:tc>
        <w:tc>
          <w:tcPr>
            <w:tcW w:w="261" w:type="dxa"/>
            <w:tcBorders>
              <w:top w:val="nil"/>
              <w:left w:val="nil"/>
              <w:bottom w:val="nil"/>
              <w:right w:val="nil"/>
            </w:tcBorders>
            <w:shd w:val="clear" w:color="000000" w:fill="FFFFFF"/>
            <w:noWrap/>
            <w:hideMark/>
          </w:tcPr>
          <w:p w14:paraId="687D6223" w14:textId="77777777" w:rsidR="006F0125" w:rsidRPr="006C7E19" w:rsidRDefault="006F0125" w:rsidP="003C5677">
            <w:pPr>
              <w:rPr>
                <w:sz w:val="18"/>
                <w:szCs w:val="18"/>
              </w:rPr>
            </w:pPr>
            <w:r w:rsidRPr="006C7E19">
              <w:rPr>
                <w:sz w:val="18"/>
                <w:szCs w:val="18"/>
              </w:rPr>
              <w:t> </w:t>
            </w:r>
          </w:p>
        </w:tc>
        <w:tc>
          <w:tcPr>
            <w:tcW w:w="846" w:type="dxa"/>
            <w:tcBorders>
              <w:top w:val="nil"/>
              <w:left w:val="nil"/>
              <w:bottom w:val="nil"/>
              <w:right w:val="nil"/>
            </w:tcBorders>
            <w:shd w:val="clear" w:color="000000" w:fill="FFFFFF"/>
            <w:noWrap/>
            <w:hideMark/>
          </w:tcPr>
          <w:p w14:paraId="2D2AC8E2" w14:textId="77BC1C3C" w:rsidR="006F0125" w:rsidRPr="006C7E19" w:rsidRDefault="006F0125" w:rsidP="003C5677">
            <w:pPr>
              <w:jc w:val="right"/>
              <w:rPr>
                <w:sz w:val="18"/>
                <w:szCs w:val="18"/>
              </w:rPr>
            </w:pPr>
          </w:p>
        </w:tc>
        <w:tc>
          <w:tcPr>
            <w:tcW w:w="261" w:type="dxa"/>
            <w:tcBorders>
              <w:top w:val="nil"/>
              <w:left w:val="nil"/>
              <w:bottom w:val="nil"/>
              <w:right w:val="nil"/>
            </w:tcBorders>
            <w:shd w:val="clear" w:color="000000" w:fill="FFFFFF"/>
            <w:noWrap/>
            <w:hideMark/>
          </w:tcPr>
          <w:p w14:paraId="5D695CB8" w14:textId="77777777" w:rsidR="006F0125" w:rsidRPr="006C7E19" w:rsidRDefault="006F0125" w:rsidP="003C5677">
            <w:pPr>
              <w:rPr>
                <w:sz w:val="18"/>
                <w:szCs w:val="18"/>
              </w:rPr>
            </w:pPr>
            <w:r w:rsidRPr="006C7E19">
              <w:rPr>
                <w:sz w:val="18"/>
                <w:szCs w:val="18"/>
              </w:rPr>
              <w:t> </w:t>
            </w:r>
          </w:p>
        </w:tc>
        <w:tc>
          <w:tcPr>
            <w:tcW w:w="1026" w:type="dxa"/>
            <w:tcBorders>
              <w:top w:val="nil"/>
              <w:left w:val="nil"/>
              <w:bottom w:val="nil"/>
              <w:right w:val="nil"/>
            </w:tcBorders>
            <w:shd w:val="clear" w:color="000000" w:fill="FFFFFF"/>
            <w:noWrap/>
          </w:tcPr>
          <w:p w14:paraId="2E16D7C9" w14:textId="77777777" w:rsidR="006F0125" w:rsidRPr="006C7E19" w:rsidRDefault="006F0125" w:rsidP="003C5677">
            <w:pPr>
              <w:jc w:val="right"/>
              <w:rPr>
                <w:b/>
                <w:bCs/>
                <w:sz w:val="18"/>
                <w:szCs w:val="18"/>
              </w:rPr>
            </w:pPr>
            <w:r w:rsidRPr="006C7E19">
              <w:rPr>
                <w:sz w:val="18"/>
                <w:szCs w:val="18"/>
              </w:rPr>
              <w:t>-</w:t>
            </w:r>
          </w:p>
        </w:tc>
      </w:tr>
      <w:tr w:rsidR="006F0125" w:rsidRPr="00F04A68" w14:paraId="04C12598" w14:textId="77777777" w:rsidTr="004A75DA">
        <w:trPr>
          <w:trHeight w:val="240"/>
        </w:trPr>
        <w:tc>
          <w:tcPr>
            <w:tcW w:w="261" w:type="dxa"/>
            <w:tcBorders>
              <w:top w:val="nil"/>
              <w:left w:val="nil"/>
              <w:bottom w:val="nil"/>
              <w:right w:val="nil"/>
            </w:tcBorders>
            <w:shd w:val="clear" w:color="000000" w:fill="FFFFFF"/>
            <w:noWrap/>
            <w:hideMark/>
          </w:tcPr>
          <w:p w14:paraId="4E01EA96" w14:textId="77777777" w:rsidR="006F0125" w:rsidRPr="00F04A68" w:rsidRDefault="006F0125" w:rsidP="003C5677">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hideMark/>
          </w:tcPr>
          <w:p w14:paraId="3A916C96" w14:textId="77777777" w:rsidR="006F0125" w:rsidRPr="00F04A68" w:rsidRDefault="006F0125" w:rsidP="003C5677">
            <w:pPr>
              <w:rPr>
                <w:color w:val="000000"/>
                <w:sz w:val="18"/>
                <w:szCs w:val="18"/>
              </w:rPr>
            </w:pPr>
            <w:r w:rsidRPr="00F04A68">
              <w:rPr>
                <w:color w:val="000000"/>
                <w:sz w:val="18"/>
                <w:szCs w:val="18"/>
              </w:rPr>
              <w:t>Odmeny pracovníkom</w:t>
            </w:r>
          </w:p>
        </w:tc>
        <w:tc>
          <w:tcPr>
            <w:tcW w:w="1040" w:type="dxa"/>
            <w:tcBorders>
              <w:top w:val="nil"/>
              <w:left w:val="nil"/>
              <w:bottom w:val="nil"/>
              <w:right w:val="nil"/>
            </w:tcBorders>
            <w:shd w:val="clear" w:color="000000" w:fill="FFFFFF"/>
            <w:noWrap/>
            <w:hideMark/>
          </w:tcPr>
          <w:p w14:paraId="77FF8623" w14:textId="5FF8DC6C" w:rsidR="006F0125" w:rsidRPr="00F04A68" w:rsidRDefault="00E0423C" w:rsidP="003C5677">
            <w:pPr>
              <w:jc w:val="right"/>
              <w:rPr>
                <w:sz w:val="18"/>
                <w:szCs w:val="18"/>
              </w:rPr>
            </w:pPr>
            <w:r>
              <w:rPr>
                <w:sz w:val="18"/>
                <w:szCs w:val="18"/>
              </w:rPr>
              <w:t>81 420</w:t>
            </w:r>
          </w:p>
        </w:tc>
        <w:tc>
          <w:tcPr>
            <w:tcW w:w="261" w:type="dxa"/>
            <w:tcBorders>
              <w:top w:val="nil"/>
              <w:left w:val="nil"/>
              <w:bottom w:val="nil"/>
              <w:right w:val="nil"/>
            </w:tcBorders>
            <w:shd w:val="clear" w:color="000000" w:fill="FFFFFF"/>
            <w:noWrap/>
            <w:hideMark/>
          </w:tcPr>
          <w:p w14:paraId="20C9F024" w14:textId="77777777" w:rsidR="006F0125" w:rsidRPr="00F04A68" w:rsidRDefault="006F0125" w:rsidP="003C5677">
            <w:pPr>
              <w:rPr>
                <w:sz w:val="18"/>
                <w:szCs w:val="18"/>
              </w:rPr>
            </w:pPr>
            <w:r w:rsidRPr="00F04A68">
              <w:rPr>
                <w:sz w:val="18"/>
                <w:szCs w:val="18"/>
              </w:rPr>
              <w:t> </w:t>
            </w:r>
          </w:p>
        </w:tc>
        <w:tc>
          <w:tcPr>
            <w:tcW w:w="940" w:type="dxa"/>
            <w:tcBorders>
              <w:top w:val="nil"/>
              <w:left w:val="nil"/>
              <w:bottom w:val="nil"/>
              <w:right w:val="nil"/>
            </w:tcBorders>
            <w:shd w:val="clear" w:color="000000" w:fill="FFFFFF"/>
            <w:noWrap/>
          </w:tcPr>
          <w:p w14:paraId="7E0E5FA1" w14:textId="7A040765" w:rsidR="006F0125" w:rsidRPr="00C120D7" w:rsidRDefault="00D06EA2" w:rsidP="003C5677">
            <w:pPr>
              <w:jc w:val="right"/>
              <w:rPr>
                <w:sz w:val="18"/>
                <w:szCs w:val="18"/>
                <w:highlight w:val="yellow"/>
              </w:rPr>
            </w:pPr>
            <w:r w:rsidRPr="00D06EA2">
              <w:rPr>
                <w:sz w:val="18"/>
                <w:szCs w:val="18"/>
              </w:rPr>
              <w:t>-</w:t>
            </w:r>
          </w:p>
        </w:tc>
        <w:tc>
          <w:tcPr>
            <w:tcW w:w="261" w:type="dxa"/>
            <w:tcBorders>
              <w:top w:val="nil"/>
              <w:left w:val="nil"/>
              <w:bottom w:val="nil"/>
              <w:right w:val="nil"/>
            </w:tcBorders>
            <w:shd w:val="clear" w:color="000000" w:fill="FFFFFF"/>
            <w:noWrap/>
          </w:tcPr>
          <w:p w14:paraId="0877996E" w14:textId="77777777" w:rsidR="006F0125" w:rsidRPr="00C120D7" w:rsidRDefault="006F0125" w:rsidP="003C5677">
            <w:pPr>
              <w:rPr>
                <w:sz w:val="18"/>
                <w:szCs w:val="18"/>
                <w:highlight w:val="yellow"/>
              </w:rPr>
            </w:pPr>
          </w:p>
        </w:tc>
        <w:tc>
          <w:tcPr>
            <w:tcW w:w="930" w:type="dxa"/>
            <w:tcBorders>
              <w:top w:val="nil"/>
              <w:left w:val="nil"/>
              <w:bottom w:val="nil"/>
              <w:right w:val="nil"/>
            </w:tcBorders>
            <w:shd w:val="clear" w:color="000000" w:fill="FFFFFF"/>
            <w:noWrap/>
          </w:tcPr>
          <w:p w14:paraId="6F45C0D6" w14:textId="524817BE" w:rsidR="006F0125" w:rsidRPr="00C120D7" w:rsidRDefault="00D06EA2" w:rsidP="003C5677">
            <w:pPr>
              <w:jc w:val="right"/>
              <w:rPr>
                <w:sz w:val="18"/>
                <w:szCs w:val="18"/>
                <w:highlight w:val="yellow"/>
              </w:rPr>
            </w:pPr>
            <w:r w:rsidRPr="00D06EA2">
              <w:rPr>
                <w:sz w:val="18"/>
                <w:szCs w:val="18"/>
              </w:rPr>
              <w:t>81 420</w:t>
            </w:r>
          </w:p>
        </w:tc>
        <w:tc>
          <w:tcPr>
            <w:tcW w:w="261" w:type="dxa"/>
            <w:tcBorders>
              <w:top w:val="nil"/>
              <w:left w:val="nil"/>
              <w:bottom w:val="nil"/>
              <w:right w:val="nil"/>
            </w:tcBorders>
            <w:shd w:val="clear" w:color="000000" w:fill="FFFFFF"/>
            <w:noWrap/>
            <w:hideMark/>
          </w:tcPr>
          <w:p w14:paraId="6203D491" w14:textId="77777777" w:rsidR="006F0125" w:rsidRPr="00111940" w:rsidRDefault="006F0125" w:rsidP="003C5677">
            <w:pPr>
              <w:rPr>
                <w:sz w:val="18"/>
                <w:szCs w:val="18"/>
              </w:rPr>
            </w:pPr>
            <w:r w:rsidRPr="00111940">
              <w:rPr>
                <w:sz w:val="18"/>
                <w:szCs w:val="18"/>
              </w:rPr>
              <w:t> </w:t>
            </w:r>
          </w:p>
        </w:tc>
        <w:tc>
          <w:tcPr>
            <w:tcW w:w="846" w:type="dxa"/>
            <w:tcBorders>
              <w:top w:val="nil"/>
              <w:left w:val="nil"/>
              <w:bottom w:val="nil"/>
              <w:right w:val="nil"/>
            </w:tcBorders>
            <w:shd w:val="clear" w:color="000000" w:fill="FFFFFF"/>
            <w:noWrap/>
            <w:hideMark/>
          </w:tcPr>
          <w:p w14:paraId="47FE9E36" w14:textId="77777777" w:rsidR="006F0125" w:rsidRPr="00111940" w:rsidRDefault="006F0125" w:rsidP="003C5677">
            <w:pPr>
              <w:jc w:val="right"/>
              <w:rPr>
                <w:b/>
                <w:bCs/>
                <w:sz w:val="18"/>
                <w:szCs w:val="18"/>
              </w:rPr>
            </w:pPr>
            <w:r w:rsidRPr="00111940">
              <w:rPr>
                <w:b/>
                <w:bCs/>
                <w:sz w:val="18"/>
                <w:szCs w:val="18"/>
              </w:rPr>
              <w:t>-</w:t>
            </w:r>
          </w:p>
        </w:tc>
        <w:tc>
          <w:tcPr>
            <w:tcW w:w="261" w:type="dxa"/>
            <w:tcBorders>
              <w:top w:val="nil"/>
              <w:left w:val="nil"/>
              <w:bottom w:val="nil"/>
              <w:right w:val="nil"/>
            </w:tcBorders>
            <w:shd w:val="clear" w:color="000000" w:fill="FFFFFF"/>
            <w:noWrap/>
            <w:hideMark/>
          </w:tcPr>
          <w:p w14:paraId="0E0847CD" w14:textId="77777777" w:rsidR="006F0125" w:rsidRPr="00F04A68" w:rsidRDefault="006F0125" w:rsidP="003C5677">
            <w:pPr>
              <w:rPr>
                <w:sz w:val="18"/>
                <w:szCs w:val="18"/>
              </w:rPr>
            </w:pPr>
            <w:r w:rsidRPr="00F04A68">
              <w:rPr>
                <w:sz w:val="18"/>
                <w:szCs w:val="18"/>
              </w:rPr>
              <w:t> </w:t>
            </w:r>
          </w:p>
        </w:tc>
        <w:tc>
          <w:tcPr>
            <w:tcW w:w="1026" w:type="dxa"/>
            <w:tcBorders>
              <w:top w:val="nil"/>
              <w:left w:val="nil"/>
              <w:bottom w:val="nil"/>
              <w:right w:val="nil"/>
            </w:tcBorders>
            <w:shd w:val="clear" w:color="000000" w:fill="FFFFFF"/>
            <w:noWrap/>
          </w:tcPr>
          <w:p w14:paraId="6EB73034" w14:textId="079CA74E" w:rsidR="006F0125" w:rsidRPr="00F04A68" w:rsidRDefault="00D06EA2" w:rsidP="003C5677">
            <w:pPr>
              <w:jc w:val="right"/>
              <w:rPr>
                <w:sz w:val="18"/>
                <w:szCs w:val="18"/>
              </w:rPr>
            </w:pPr>
            <w:r>
              <w:rPr>
                <w:sz w:val="18"/>
                <w:szCs w:val="18"/>
              </w:rPr>
              <w:t>-</w:t>
            </w:r>
          </w:p>
        </w:tc>
      </w:tr>
      <w:tr w:rsidR="006F0125" w:rsidRPr="00F04A68" w14:paraId="6AC31216" w14:textId="77777777" w:rsidTr="004A75DA">
        <w:trPr>
          <w:trHeight w:val="240"/>
        </w:trPr>
        <w:tc>
          <w:tcPr>
            <w:tcW w:w="261" w:type="dxa"/>
            <w:tcBorders>
              <w:top w:val="nil"/>
              <w:left w:val="nil"/>
              <w:bottom w:val="nil"/>
              <w:right w:val="nil"/>
            </w:tcBorders>
            <w:shd w:val="clear" w:color="000000" w:fill="FFFFFF"/>
            <w:noWrap/>
            <w:hideMark/>
          </w:tcPr>
          <w:p w14:paraId="612FD7FC" w14:textId="77777777" w:rsidR="006F0125" w:rsidRPr="00F04A68" w:rsidRDefault="006F0125" w:rsidP="003C5677">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hideMark/>
          </w:tcPr>
          <w:p w14:paraId="037DCC78" w14:textId="77777777" w:rsidR="006F0125" w:rsidRPr="00F04A68" w:rsidRDefault="006F0125" w:rsidP="003C5677">
            <w:pPr>
              <w:rPr>
                <w:sz w:val="18"/>
                <w:szCs w:val="18"/>
              </w:rPr>
            </w:pPr>
            <w:r w:rsidRPr="00F04A68">
              <w:rPr>
                <w:b/>
                <w:bCs/>
                <w:sz w:val="18"/>
                <w:szCs w:val="18"/>
              </w:rPr>
              <w:t xml:space="preserve">Ostatné rezervy krátkodobé spolu </w:t>
            </w:r>
          </w:p>
        </w:tc>
        <w:tc>
          <w:tcPr>
            <w:tcW w:w="1040" w:type="dxa"/>
            <w:tcBorders>
              <w:top w:val="single" w:sz="4" w:space="0" w:color="auto"/>
              <w:left w:val="nil"/>
              <w:bottom w:val="nil"/>
              <w:right w:val="nil"/>
            </w:tcBorders>
            <w:shd w:val="clear" w:color="000000" w:fill="FFFFFF"/>
            <w:hideMark/>
          </w:tcPr>
          <w:p w14:paraId="0C19DCFB" w14:textId="3A287835" w:rsidR="006F0125" w:rsidRPr="00F04A68" w:rsidRDefault="00E0423C" w:rsidP="003C5677">
            <w:pPr>
              <w:jc w:val="right"/>
              <w:rPr>
                <w:sz w:val="18"/>
                <w:szCs w:val="18"/>
              </w:rPr>
            </w:pPr>
            <w:r>
              <w:rPr>
                <w:sz w:val="18"/>
                <w:szCs w:val="18"/>
              </w:rPr>
              <w:t>125 199</w:t>
            </w:r>
          </w:p>
        </w:tc>
        <w:tc>
          <w:tcPr>
            <w:tcW w:w="261" w:type="dxa"/>
            <w:tcBorders>
              <w:top w:val="nil"/>
              <w:left w:val="nil"/>
              <w:bottom w:val="nil"/>
              <w:right w:val="nil"/>
            </w:tcBorders>
            <w:shd w:val="clear" w:color="000000" w:fill="FFFFFF"/>
            <w:hideMark/>
          </w:tcPr>
          <w:p w14:paraId="573F444D" w14:textId="77777777" w:rsidR="006F0125" w:rsidRPr="00F04A68" w:rsidRDefault="006F0125" w:rsidP="003C5677">
            <w:pPr>
              <w:rPr>
                <w:sz w:val="18"/>
                <w:szCs w:val="18"/>
              </w:rPr>
            </w:pPr>
            <w:r w:rsidRPr="00F04A68">
              <w:rPr>
                <w:b/>
                <w:bCs/>
                <w:sz w:val="18"/>
                <w:szCs w:val="18"/>
              </w:rPr>
              <w:t> </w:t>
            </w:r>
          </w:p>
        </w:tc>
        <w:tc>
          <w:tcPr>
            <w:tcW w:w="940" w:type="dxa"/>
            <w:tcBorders>
              <w:top w:val="single" w:sz="4" w:space="0" w:color="auto"/>
              <w:left w:val="nil"/>
              <w:bottom w:val="nil"/>
              <w:right w:val="nil"/>
            </w:tcBorders>
            <w:shd w:val="clear" w:color="000000" w:fill="FFFFFF"/>
          </w:tcPr>
          <w:p w14:paraId="312C23E0" w14:textId="295D0349" w:rsidR="006F0125" w:rsidRPr="00DF0CA3" w:rsidRDefault="000C5E69" w:rsidP="003C5677">
            <w:pPr>
              <w:jc w:val="right"/>
              <w:rPr>
                <w:b/>
                <w:bCs/>
                <w:sz w:val="18"/>
                <w:szCs w:val="18"/>
                <w:highlight w:val="yellow"/>
              </w:rPr>
            </w:pPr>
            <w:r w:rsidRPr="000C5E69">
              <w:rPr>
                <w:b/>
                <w:bCs/>
                <w:sz w:val="18"/>
                <w:szCs w:val="18"/>
              </w:rPr>
              <w:t>19 900</w:t>
            </w:r>
          </w:p>
        </w:tc>
        <w:tc>
          <w:tcPr>
            <w:tcW w:w="261" w:type="dxa"/>
            <w:tcBorders>
              <w:top w:val="nil"/>
              <w:left w:val="nil"/>
              <w:bottom w:val="nil"/>
              <w:right w:val="nil"/>
            </w:tcBorders>
            <w:shd w:val="clear" w:color="000000" w:fill="FFFFFF"/>
          </w:tcPr>
          <w:p w14:paraId="0569236B" w14:textId="77777777" w:rsidR="006F0125" w:rsidRPr="00DF0CA3" w:rsidRDefault="006F0125" w:rsidP="003C5677">
            <w:pPr>
              <w:rPr>
                <w:b/>
                <w:bCs/>
                <w:sz w:val="18"/>
                <w:szCs w:val="18"/>
                <w:highlight w:val="yellow"/>
              </w:rPr>
            </w:pPr>
          </w:p>
        </w:tc>
        <w:tc>
          <w:tcPr>
            <w:tcW w:w="930" w:type="dxa"/>
            <w:tcBorders>
              <w:top w:val="single" w:sz="4" w:space="0" w:color="auto"/>
              <w:left w:val="nil"/>
              <w:bottom w:val="nil"/>
              <w:right w:val="nil"/>
            </w:tcBorders>
            <w:shd w:val="clear" w:color="000000" w:fill="FFFFFF"/>
          </w:tcPr>
          <w:p w14:paraId="2D806796" w14:textId="58F773E8" w:rsidR="006F0125" w:rsidRPr="00DF0CA3" w:rsidRDefault="00D06EA2" w:rsidP="003C5677">
            <w:pPr>
              <w:jc w:val="right"/>
              <w:rPr>
                <w:b/>
                <w:bCs/>
                <w:sz w:val="18"/>
                <w:szCs w:val="18"/>
              </w:rPr>
            </w:pPr>
            <w:r>
              <w:rPr>
                <w:b/>
                <w:bCs/>
                <w:sz w:val="18"/>
                <w:szCs w:val="18"/>
              </w:rPr>
              <w:t>125 199</w:t>
            </w:r>
          </w:p>
        </w:tc>
        <w:tc>
          <w:tcPr>
            <w:tcW w:w="261" w:type="dxa"/>
            <w:tcBorders>
              <w:top w:val="nil"/>
              <w:left w:val="nil"/>
              <w:bottom w:val="nil"/>
              <w:right w:val="nil"/>
            </w:tcBorders>
            <w:shd w:val="clear" w:color="000000" w:fill="FFFFFF"/>
            <w:hideMark/>
          </w:tcPr>
          <w:p w14:paraId="3212A34F" w14:textId="77777777" w:rsidR="006F0125" w:rsidRPr="00111940" w:rsidRDefault="006F0125" w:rsidP="003C5677">
            <w:pPr>
              <w:rPr>
                <w:sz w:val="18"/>
                <w:szCs w:val="18"/>
              </w:rPr>
            </w:pPr>
            <w:r w:rsidRPr="00111940">
              <w:rPr>
                <w:b/>
                <w:bCs/>
                <w:sz w:val="18"/>
                <w:szCs w:val="18"/>
              </w:rPr>
              <w:t> </w:t>
            </w:r>
          </w:p>
        </w:tc>
        <w:tc>
          <w:tcPr>
            <w:tcW w:w="846" w:type="dxa"/>
            <w:tcBorders>
              <w:top w:val="single" w:sz="4" w:space="0" w:color="auto"/>
              <w:left w:val="nil"/>
              <w:bottom w:val="nil"/>
              <w:right w:val="nil"/>
            </w:tcBorders>
            <w:shd w:val="clear" w:color="000000" w:fill="FFFFFF"/>
            <w:hideMark/>
          </w:tcPr>
          <w:p w14:paraId="100FE1EC" w14:textId="7053DA3D" w:rsidR="006F0125" w:rsidRPr="00111940" w:rsidRDefault="000C5E69" w:rsidP="003C5677">
            <w:pPr>
              <w:jc w:val="right"/>
              <w:rPr>
                <w:b/>
                <w:bCs/>
                <w:sz w:val="18"/>
                <w:szCs w:val="18"/>
              </w:rPr>
            </w:pPr>
            <w:r>
              <w:rPr>
                <w:b/>
                <w:bCs/>
                <w:sz w:val="18"/>
                <w:szCs w:val="18"/>
              </w:rPr>
              <w:t>-</w:t>
            </w:r>
          </w:p>
        </w:tc>
        <w:tc>
          <w:tcPr>
            <w:tcW w:w="261" w:type="dxa"/>
            <w:tcBorders>
              <w:top w:val="nil"/>
              <w:left w:val="nil"/>
              <w:bottom w:val="nil"/>
              <w:right w:val="nil"/>
            </w:tcBorders>
            <w:shd w:val="clear" w:color="000000" w:fill="FFFFFF"/>
            <w:hideMark/>
          </w:tcPr>
          <w:p w14:paraId="4C5AD481" w14:textId="77777777" w:rsidR="006F0125" w:rsidRPr="00F04A68" w:rsidRDefault="006F0125" w:rsidP="003C5677">
            <w:pPr>
              <w:rPr>
                <w:sz w:val="18"/>
                <w:szCs w:val="18"/>
              </w:rPr>
            </w:pPr>
            <w:r w:rsidRPr="00F04A68">
              <w:rPr>
                <w:b/>
                <w:bCs/>
                <w:sz w:val="18"/>
                <w:szCs w:val="18"/>
              </w:rPr>
              <w:t> </w:t>
            </w:r>
          </w:p>
        </w:tc>
        <w:tc>
          <w:tcPr>
            <w:tcW w:w="1026" w:type="dxa"/>
            <w:tcBorders>
              <w:top w:val="single" w:sz="4" w:space="0" w:color="auto"/>
              <w:left w:val="nil"/>
              <w:bottom w:val="nil"/>
              <w:right w:val="nil"/>
            </w:tcBorders>
            <w:shd w:val="clear" w:color="000000" w:fill="FFFFFF"/>
          </w:tcPr>
          <w:p w14:paraId="5397346D" w14:textId="12CFDDB3" w:rsidR="006F0125" w:rsidRPr="00F04A68" w:rsidRDefault="00EC6B15" w:rsidP="003C5677">
            <w:pPr>
              <w:jc w:val="right"/>
              <w:rPr>
                <w:b/>
                <w:bCs/>
                <w:sz w:val="18"/>
                <w:szCs w:val="18"/>
              </w:rPr>
            </w:pPr>
            <w:r>
              <w:rPr>
                <w:b/>
                <w:bCs/>
                <w:sz w:val="18"/>
                <w:szCs w:val="18"/>
              </w:rPr>
              <w:t>19 900</w:t>
            </w:r>
          </w:p>
        </w:tc>
      </w:tr>
      <w:tr w:rsidR="006F0125" w:rsidRPr="00F04A68" w14:paraId="5C390915" w14:textId="77777777" w:rsidTr="004A75DA">
        <w:trPr>
          <w:trHeight w:val="240"/>
        </w:trPr>
        <w:tc>
          <w:tcPr>
            <w:tcW w:w="261" w:type="dxa"/>
            <w:tcBorders>
              <w:top w:val="nil"/>
              <w:left w:val="nil"/>
              <w:bottom w:val="nil"/>
              <w:right w:val="nil"/>
            </w:tcBorders>
            <w:shd w:val="clear" w:color="000000" w:fill="FFFFFF"/>
            <w:noWrap/>
          </w:tcPr>
          <w:p w14:paraId="5899C3B0" w14:textId="77777777" w:rsidR="006F0125" w:rsidRPr="00F04A68" w:rsidRDefault="006F0125" w:rsidP="003C5677">
            <w:pPr>
              <w:rPr>
                <w:color w:val="000000"/>
                <w:sz w:val="18"/>
                <w:szCs w:val="18"/>
              </w:rPr>
            </w:pPr>
          </w:p>
        </w:tc>
        <w:tc>
          <w:tcPr>
            <w:tcW w:w="2860" w:type="dxa"/>
            <w:tcBorders>
              <w:top w:val="nil"/>
              <w:left w:val="nil"/>
              <w:bottom w:val="nil"/>
              <w:right w:val="nil"/>
            </w:tcBorders>
            <w:shd w:val="clear" w:color="000000" w:fill="FFFFFF"/>
            <w:noWrap/>
          </w:tcPr>
          <w:p w14:paraId="1DF50DC8" w14:textId="77777777" w:rsidR="006F0125" w:rsidRPr="00F04A68" w:rsidRDefault="006F0125" w:rsidP="003C5677">
            <w:pPr>
              <w:rPr>
                <w:b/>
                <w:bCs/>
                <w:sz w:val="18"/>
                <w:szCs w:val="18"/>
              </w:rPr>
            </w:pPr>
          </w:p>
        </w:tc>
        <w:tc>
          <w:tcPr>
            <w:tcW w:w="1040" w:type="dxa"/>
            <w:tcBorders>
              <w:top w:val="single" w:sz="4" w:space="0" w:color="auto"/>
              <w:left w:val="nil"/>
              <w:bottom w:val="nil"/>
              <w:right w:val="nil"/>
            </w:tcBorders>
            <w:shd w:val="clear" w:color="000000" w:fill="FFFFFF"/>
            <w:noWrap/>
          </w:tcPr>
          <w:p w14:paraId="5D1E7923" w14:textId="77777777" w:rsidR="006F0125" w:rsidRPr="00F04A68" w:rsidRDefault="006F0125" w:rsidP="003C5677">
            <w:pPr>
              <w:jc w:val="right"/>
              <w:rPr>
                <w:b/>
                <w:bCs/>
                <w:sz w:val="18"/>
                <w:szCs w:val="18"/>
              </w:rPr>
            </w:pPr>
          </w:p>
        </w:tc>
        <w:tc>
          <w:tcPr>
            <w:tcW w:w="261" w:type="dxa"/>
            <w:tcBorders>
              <w:top w:val="nil"/>
              <w:left w:val="nil"/>
              <w:bottom w:val="nil"/>
              <w:right w:val="nil"/>
            </w:tcBorders>
            <w:shd w:val="clear" w:color="000000" w:fill="FFFFFF"/>
            <w:noWrap/>
          </w:tcPr>
          <w:p w14:paraId="751A187E" w14:textId="77777777" w:rsidR="006F0125" w:rsidRPr="00F04A68" w:rsidRDefault="006F0125" w:rsidP="003C5677">
            <w:pPr>
              <w:rPr>
                <w:b/>
                <w:bCs/>
                <w:sz w:val="18"/>
                <w:szCs w:val="18"/>
              </w:rPr>
            </w:pPr>
          </w:p>
        </w:tc>
        <w:tc>
          <w:tcPr>
            <w:tcW w:w="940" w:type="dxa"/>
            <w:tcBorders>
              <w:top w:val="single" w:sz="4" w:space="0" w:color="auto"/>
              <w:left w:val="nil"/>
              <w:bottom w:val="nil"/>
              <w:right w:val="nil"/>
            </w:tcBorders>
            <w:shd w:val="clear" w:color="000000" w:fill="FFFFFF"/>
            <w:noWrap/>
          </w:tcPr>
          <w:p w14:paraId="052A7F61" w14:textId="77777777" w:rsidR="006F0125" w:rsidRPr="00F04A68" w:rsidRDefault="006F0125" w:rsidP="003C5677">
            <w:pPr>
              <w:jc w:val="right"/>
              <w:rPr>
                <w:b/>
                <w:bCs/>
                <w:sz w:val="18"/>
                <w:szCs w:val="18"/>
              </w:rPr>
            </w:pPr>
          </w:p>
        </w:tc>
        <w:tc>
          <w:tcPr>
            <w:tcW w:w="261" w:type="dxa"/>
            <w:tcBorders>
              <w:top w:val="nil"/>
              <w:left w:val="nil"/>
              <w:bottom w:val="nil"/>
              <w:right w:val="nil"/>
            </w:tcBorders>
            <w:shd w:val="clear" w:color="000000" w:fill="FFFFFF"/>
            <w:noWrap/>
          </w:tcPr>
          <w:p w14:paraId="4A656B67" w14:textId="77777777" w:rsidR="006F0125" w:rsidRPr="00F04A68" w:rsidRDefault="006F0125" w:rsidP="003C5677">
            <w:pPr>
              <w:rPr>
                <w:b/>
                <w:bCs/>
                <w:sz w:val="18"/>
                <w:szCs w:val="18"/>
              </w:rPr>
            </w:pPr>
          </w:p>
        </w:tc>
        <w:tc>
          <w:tcPr>
            <w:tcW w:w="930" w:type="dxa"/>
            <w:tcBorders>
              <w:top w:val="single" w:sz="4" w:space="0" w:color="auto"/>
              <w:left w:val="nil"/>
              <w:bottom w:val="nil"/>
              <w:right w:val="nil"/>
            </w:tcBorders>
            <w:shd w:val="clear" w:color="000000" w:fill="FFFFFF"/>
            <w:noWrap/>
          </w:tcPr>
          <w:p w14:paraId="2FD62CFB" w14:textId="77777777" w:rsidR="006F0125" w:rsidRPr="00F04A68" w:rsidRDefault="006F0125" w:rsidP="003C5677">
            <w:pPr>
              <w:jc w:val="right"/>
              <w:rPr>
                <w:b/>
                <w:bCs/>
                <w:sz w:val="18"/>
                <w:szCs w:val="18"/>
              </w:rPr>
            </w:pPr>
          </w:p>
        </w:tc>
        <w:tc>
          <w:tcPr>
            <w:tcW w:w="261" w:type="dxa"/>
            <w:tcBorders>
              <w:top w:val="nil"/>
              <w:left w:val="nil"/>
              <w:bottom w:val="nil"/>
              <w:right w:val="nil"/>
            </w:tcBorders>
            <w:shd w:val="clear" w:color="000000" w:fill="FFFFFF"/>
            <w:noWrap/>
          </w:tcPr>
          <w:p w14:paraId="46885580" w14:textId="77777777" w:rsidR="006F0125" w:rsidRPr="00111940" w:rsidRDefault="006F0125" w:rsidP="003C5677">
            <w:pPr>
              <w:rPr>
                <w:b/>
                <w:bCs/>
                <w:sz w:val="18"/>
                <w:szCs w:val="18"/>
              </w:rPr>
            </w:pPr>
          </w:p>
        </w:tc>
        <w:tc>
          <w:tcPr>
            <w:tcW w:w="846" w:type="dxa"/>
            <w:tcBorders>
              <w:top w:val="single" w:sz="4" w:space="0" w:color="auto"/>
              <w:left w:val="nil"/>
              <w:bottom w:val="nil"/>
              <w:right w:val="nil"/>
            </w:tcBorders>
            <w:shd w:val="clear" w:color="000000" w:fill="FFFFFF"/>
            <w:noWrap/>
          </w:tcPr>
          <w:p w14:paraId="7744F1CE" w14:textId="77777777" w:rsidR="006F0125" w:rsidRPr="00111940" w:rsidRDefault="006F0125" w:rsidP="003C5677">
            <w:pPr>
              <w:jc w:val="right"/>
              <w:rPr>
                <w:sz w:val="18"/>
                <w:szCs w:val="18"/>
              </w:rPr>
            </w:pPr>
          </w:p>
        </w:tc>
        <w:tc>
          <w:tcPr>
            <w:tcW w:w="261" w:type="dxa"/>
            <w:tcBorders>
              <w:top w:val="nil"/>
              <w:left w:val="nil"/>
              <w:bottom w:val="nil"/>
              <w:right w:val="nil"/>
            </w:tcBorders>
            <w:shd w:val="clear" w:color="000000" w:fill="FFFFFF"/>
            <w:noWrap/>
          </w:tcPr>
          <w:p w14:paraId="2AFD51AA" w14:textId="77777777" w:rsidR="006F0125" w:rsidRPr="00F04A68" w:rsidRDefault="006F0125" w:rsidP="003C5677">
            <w:pPr>
              <w:rPr>
                <w:b/>
                <w:bCs/>
                <w:sz w:val="18"/>
                <w:szCs w:val="18"/>
              </w:rPr>
            </w:pPr>
          </w:p>
        </w:tc>
        <w:tc>
          <w:tcPr>
            <w:tcW w:w="1026" w:type="dxa"/>
            <w:tcBorders>
              <w:top w:val="single" w:sz="4" w:space="0" w:color="auto"/>
              <w:left w:val="nil"/>
              <w:bottom w:val="nil"/>
              <w:right w:val="nil"/>
            </w:tcBorders>
            <w:shd w:val="clear" w:color="000000" w:fill="FFFFFF"/>
            <w:noWrap/>
          </w:tcPr>
          <w:p w14:paraId="5332BAE7" w14:textId="77777777" w:rsidR="006F0125" w:rsidRPr="00F04A68" w:rsidRDefault="006F0125" w:rsidP="003C5677">
            <w:pPr>
              <w:jc w:val="right"/>
              <w:rPr>
                <w:b/>
                <w:bCs/>
                <w:sz w:val="18"/>
                <w:szCs w:val="18"/>
              </w:rPr>
            </w:pPr>
          </w:p>
        </w:tc>
      </w:tr>
    </w:tbl>
    <w:p w14:paraId="49358ECF" w14:textId="407DF558" w:rsidR="006F0125" w:rsidRDefault="004A75DA" w:rsidP="004A75DA">
      <w:pPr>
        <w:pStyle w:val="BodyText"/>
        <w:ind w:left="284" w:firstLine="166"/>
        <w:rPr>
          <w:rFonts w:ascii="Times-Roman" w:eastAsiaTheme="minorHAnsi" w:hAnsi="Times-Roman" w:cs="Times-Roman"/>
          <w:szCs w:val="18"/>
        </w:rPr>
      </w:pPr>
      <w:r>
        <w:rPr>
          <w:rFonts w:ascii="Times-Roman" w:eastAsiaTheme="minorHAnsi" w:hAnsi="Times-Roman" w:cs="Times-Roman"/>
          <w:szCs w:val="18"/>
        </w:rPr>
        <w:t>Rezervy tvorené k 31. decembru 20</w:t>
      </w:r>
      <w:r w:rsidR="00BC0010">
        <w:rPr>
          <w:rFonts w:ascii="Times-Roman" w:eastAsiaTheme="minorHAnsi" w:hAnsi="Times-Roman" w:cs="Times-Roman"/>
          <w:szCs w:val="18"/>
        </w:rPr>
        <w:t>2</w:t>
      </w:r>
      <w:r w:rsidR="0043635B">
        <w:rPr>
          <w:rFonts w:ascii="Times-Roman" w:eastAsiaTheme="minorHAnsi" w:hAnsi="Times-Roman" w:cs="Times-Roman"/>
          <w:szCs w:val="18"/>
        </w:rPr>
        <w:t>1</w:t>
      </w:r>
      <w:r>
        <w:rPr>
          <w:rFonts w:ascii="Times-Roman" w:eastAsiaTheme="minorHAnsi" w:hAnsi="Times-Roman" w:cs="Times-Roman"/>
          <w:szCs w:val="18"/>
        </w:rPr>
        <w:t xml:space="preserve"> budú použité v priebehu nasledujúceho ú</w:t>
      </w:r>
      <w:r>
        <w:rPr>
          <w:rFonts w:ascii="TimesNewRoman" w:eastAsiaTheme="minorHAnsi" w:hAnsi="TimesNewRoman" w:cs="TimesNewRoman"/>
          <w:szCs w:val="18"/>
        </w:rPr>
        <w:t>č</w:t>
      </w:r>
      <w:r>
        <w:rPr>
          <w:rFonts w:ascii="Times-Roman" w:eastAsiaTheme="minorHAnsi" w:hAnsi="Times-Roman" w:cs="Times-Roman"/>
          <w:szCs w:val="18"/>
        </w:rPr>
        <w:t>tovného obdobia 202</w:t>
      </w:r>
      <w:r w:rsidR="0043635B">
        <w:rPr>
          <w:rFonts w:ascii="Times-Roman" w:eastAsiaTheme="minorHAnsi" w:hAnsi="Times-Roman" w:cs="Times-Roman"/>
          <w:szCs w:val="18"/>
        </w:rPr>
        <w:t>2</w:t>
      </w:r>
      <w:r>
        <w:rPr>
          <w:rFonts w:ascii="Times-Roman" w:eastAsiaTheme="minorHAnsi" w:hAnsi="Times-Roman" w:cs="Times-Roman"/>
          <w:szCs w:val="18"/>
        </w:rPr>
        <w:t>.</w:t>
      </w:r>
    </w:p>
    <w:p w14:paraId="494DD4C9" w14:textId="77777777" w:rsidR="00A27BF4" w:rsidRDefault="00A27BF4" w:rsidP="004A75DA">
      <w:pPr>
        <w:pStyle w:val="BodyText"/>
        <w:ind w:left="284" w:firstLine="166"/>
      </w:pPr>
    </w:p>
    <w:p w14:paraId="06C3CABA" w14:textId="77777777" w:rsidR="004A75DA" w:rsidRDefault="004A75DA" w:rsidP="004A75DA">
      <w:pPr>
        <w:pStyle w:val="BodyText"/>
        <w:ind w:left="540"/>
      </w:pPr>
    </w:p>
    <w:p w14:paraId="494B638B" w14:textId="3C05E3DD" w:rsidR="00C069F2" w:rsidRPr="00F04A68" w:rsidRDefault="00C069F2" w:rsidP="00326551">
      <w:pPr>
        <w:pStyle w:val="BodyText"/>
        <w:spacing w:before="60" w:after="60"/>
        <w:ind w:left="450"/>
      </w:pPr>
      <w:r w:rsidRPr="00F04A68">
        <w:t>Prehľad o rezervách za predchádzajúce účtovné obdobie je uvedený v nasledujúcom prehľade:</w:t>
      </w:r>
    </w:p>
    <w:tbl>
      <w:tblPr>
        <w:tblW w:w="8986" w:type="dxa"/>
        <w:tblInd w:w="284" w:type="dxa"/>
        <w:tblLook w:val="04A0" w:firstRow="1" w:lastRow="0" w:firstColumn="1" w:lastColumn="0" w:noHBand="0" w:noVBand="1"/>
      </w:tblPr>
      <w:tblGrid>
        <w:gridCol w:w="261"/>
        <w:gridCol w:w="2860"/>
        <w:gridCol w:w="1040"/>
        <w:gridCol w:w="261"/>
        <w:gridCol w:w="940"/>
        <w:gridCol w:w="261"/>
        <w:gridCol w:w="930"/>
        <w:gridCol w:w="261"/>
        <w:gridCol w:w="846"/>
        <w:gridCol w:w="261"/>
        <w:gridCol w:w="975"/>
        <w:gridCol w:w="90"/>
      </w:tblGrid>
      <w:tr w:rsidR="007A7DE4" w:rsidRPr="00F04A68" w14:paraId="7E5964A4" w14:textId="77777777" w:rsidTr="006E05DB">
        <w:trPr>
          <w:trHeight w:val="288"/>
        </w:trPr>
        <w:tc>
          <w:tcPr>
            <w:tcW w:w="261" w:type="dxa"/>
            <w:tcBorders>
              <w:top w:val="nil"/>
              <w:left w:val="nil"/>
              <w:bottom w:val="nil"/>
              <w:right w:val="nil"/>
            </w:tcBorders>
            <w:shd w:val="clear" w:color="000000" w:fill="FFFFFF"/>
            <w:noWrap/>
            <w:hideMark/>
          </w:tcPr>
          <w:p w14:paraId="592A7D07" w14:textId="77777777" w:rsidR="007A7DE4" w:rsidRPr="00F04A68" w:rsidRDefault="007A7DE4" w:rsidP="00744905">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noWrap/>
            <w:hideMark/>
          </w:tcPr>
          <w:p w14:paraId="4E0B6410" w14:textId="77777777" w:rsidR="007A7DE4" w:rsidRPr="00F04A68" w:rsidRDefault="007A7DE4" w:rsidP="00744905">
            <w:pPr>
              <w:rPr>
                <w:color w:val="000000"/>
                <w:sz w:val="18"/>
                <w:szCs w:val="18"/>
              </w:rPr>
            </w:pPr>
            <w:r w:rsidRPr="00F04A68">
              <w:rPr>
                <w:color w:val="000000"/>
                <w:sz w:val="18"/>
                <w:szCs w:val="18"/>
              </w:rPr>
              <w:t> </w:t>
            </w:r>
          </w:p>
        </w:tc>
        <w:tc>
          <w:tcPr>
            <w:tcW w:w="5865" w:type="dxa"/>
            <w:gridSpan w:val="10"/>
            <w:tcBorders>
              <w:top w:val="nil"/>
              <w:left w:val="nil"/>
              <w:bottom w:val="single" w:sz="4" w:space="0" w:color="auto"/>
              <w:right w:val="nil"/>
            </w:tcBorders>
            <w:shd w:val="clear" w:color="000000" w:fill="FFFFFF"/>
            <w:noWrap/>
            <w:hideMark/>
          </w:tcPr>
          <w:p w14:paraId="260A9095" w14:textId="27EEAE63" w:rsidR="007A7DE4" w:rsidRPr="00F04A68" w:rsidRDefault="00763DEA" w:rsidP="00744905">
            <w:pPr>
              <w:jc w:val="center"/>
              <w:rPr>
                <w:sz w:val="18"/>
                <w:szCs w:val="18"/>
              </w:rPr>
            </w:pPr>
            <w:r>
              <w:rPr>
                <w:sz w:val="18"/>
                <w:szCs w:val="18"/>
              </w:rPr>
              <w:t xml:space="preserve">Predchádzajúce </w:t>
            </w:r>
            <w:r w:rsidR="007A7DE4" w:rsidRPr="00F04A68">
              <w:rPr>
                <w:sz w:val="18"/>
                <w:szCs w:val="18"/>
              </w:rPr>
              <w:t>účtovné obdobie (rok 20</w:t>
            </w:r>
            <w:r w:rsidR="0043635B">
              <w:rPr>
                <w:sz w:val="18"/>
                <w:szCs w:val="18"/>
              </w:rPr>
              <w:t>20</w:t>
            </w:r>
            <w:r w:rsidR="007A7DE4" w:rsidRPr="00F04A68">
              <w:rPr>
                <w:sz w:val="18"/>
                <w:szCs w:val="18"/>
              </w:rPr>
              <w:t>)</w:t>
            </w:r>
          </w:p>
        </w:tc>
      </w:tr>
      <w:tr w:rsidR="007A7DE4" w:rsidRPr="00F04A68" w14:paraId="1E9271DE" w14:textId="77777777" w:rsidTr="006E05DB">
        <w:trPr>
          <w:trHeight w:val="240"/>
        </w:trPr>
        <w:tc>
          <w:tcPr>
            <w:tcW w:w="261" w:type="dxa"/>
            <w:tcBorders>
              <w:top w:val="nil"/>
              <w:left w:val="nil"/>
              <w:bottom w:val="nil"/>
              <w:right w:val="nil"/>
            </w:tcBorders>
            <w:shd w:val="clear" w:color="000000" w:fill="FFFFFF"/>
            <w:noWrap/>
            <w:hideMark/>
          </w:tcPr>
          <w:p w14:paraId="4676D07A" w14:textId="77777777" w:rsidR="007A7DE4" w:rsidRPr="00F04A68" w:rsidRDefault="007A7DE4" w:rsidP="00744905">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noWrap/>
            <w:hideMark/>
          </w:tcPr>
          <w:p w14:paraId="5728BD8C" w14:textId="77777777" w:rsidR="007A7DE4" w:rsidRPr="00F04A68" w:rsidRDefault="007A7DE4" w:rsidP="00744905">
            <w:pPr>
              <w:jc w:val="center"/>
              <w:rPr>
                <w:sz w:val="18"/>
                <w:szCs w:val="18"/>
              </w:rPr>
            </w:pPr>
            <w:r w:rsidRPr="00F04A68">
              <w:rPr>
                <w:sz w:val="18"/>
                <w:szCs w:val="18"/>
              </w:rPr>
              <w:t> </w:t>
            </w:r>
          </w:p>
        </w:tc>
        <w:tc>
          <w:tcPr>
            <w:tcW w:w="1040" w:type="dxa"/>
            <w:tcBorders>
              <w:top w:val="nil"/>
              <w:left w:val="nil"/>
              <w:bottom w:val="nil"/>
              <w:right w:val="nil"/>
            </w:tcBorders>
            <w:shd w:val="clear" w:color="000000" w:fill="FFFFFF"/>
            <w:noWrap/>
            <w:hideMark/>
          </w:tcPr>
          <w:p w14:paraId="50FC8CE8" w14:textId="77777777" w:rsidR="007A7DE4" w:rsidRPr="00F04A68" w:rsidRDefault="007A7DE4" w:rsidP="00744905">
            <w:pPr>
              <w:jc w:val="center"/>
              <w:rPr>
                <w:sz w:val="18"/>
                <w:szCs w:val="18"/>
              </w:rPr>
            </w:pPr>
            <w:r w:rsidRPr="00F04A68">
              <w:rPr>
                <w:sz w:val="18"/>
                <w:szCs w:val="18"/>
              </w:rPr>
              <w:t>Stav k</w:t>
            </w:r>
          </w:p>
        </w:tc>
        <w:tc>
          <w:tcPr>
            <w:tcW w:w="261" w:type="dxa"/>
            <w:tcBorders>
              <w:top w:val="nil"/>
              <w:left w:val="nil"/>
              <w:bottom w:val="nil"/>
              <w:right w:val="nil"/>
            </w:tcBorders>
            <w:shd w:val="clear" w:color="000000" w:fill="FFFFFF"/>
            <w:noWrap/>
            <w:hideMark/>
          </w:tcPr>
          <w:p w14:paraId="03B69373" w14:textId="77777777" w:rsidR="007A7DE4" w:rsidRPr="00F04A68" w:rsidRDefault="007A7DE4" w:rsidP="00744905">
            <w:pPr>
              <w:jc w:val="center"/>
              <w:rPr>
                <w:sz w:val="18"/>
                <w:szCs w:val="18"/>
              </w:rPr>
            </w:pPr>
            <w:r w:rsidRPr="00F04A68">
              <w:rPr>
                <w:sz w:val="18"/>
                <w:szCs w:val="18"/>
              </w:rPr>
              <w:t> </w:t>
            </w:r>
          </w:p>
        </w:tc>
        <w:tc>
          <w:tcPr>
            <w:tcW w:w="940" w:type="dxa"/>
            <w:tcBorders>
              <w:top w:val="nil"/>
              <w:left w:val="nil"/>
              <w:bottom w:val="nil"/>
              <w:right w:val="nil"/>
            </w:tcBorders>
            <w:shd w:val="clear" w:color="000000" w:fill="FFFFFF"/>
            <w:noWrap/>
            <w:hideMark/>
          </w:tcPr>
          <w:p w14:paraId="0E435D3A" w14:textId="77777777" w:rsidR="007A7DE4" w:rsidRPr="00F04A68" w:rsidRDefault="007A7DE4" w:rsidP="00744905">
            <w:pPr>
              <w:jc w:val="center"/>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495C2142" w14:textId="77777777" w:rsidR="007A7DE4" w:rsidRPr="00F04A68" w:rsidRDefault="007A7DE4" w:rsidP="00744905">
            <w:pPr>
              <w:jc w:val="center"/>
              <w:rPr>
                <w:sz w:val="18"/>
                <w:szCs w:val="18"/>
              </w:rPr>
            </w:pPr>
            <w:r w:rsidRPr="00F04A68">
              <w:rPr>
                <w:sz w:val="18"/>
                <w:szCs w:val="18"/>
              </w:rPr>
              <w:t> </w:t>
            </w:r>
          </w:p>
        </w:tc>
        <w:tc>
          <w:tcPr>
            <w:tcW w:w="930" w:type="dxa"/>
            <w:tcBorders>
              <w:top w:val="nil"/>
              <w:left w:val="nil"/>
              <w:bottom w:val="nil"/>
              <w:right w:val="nil"/>
            </w:tcBorders>
            <w:shd w:val="clear" w:color="000000" w:fill="FFFFFF"/>
            <w:noWrap/>
            <w:hideMark/>
          </w:tcPr>
          <w:p w14:paraId="6E74BABD" w14:textId="77777777" w:rsidR="007A7DE4" w:rsidRPr="00F04A68" w:rsidRDefault="007A7DE4" w:rsidP="00744905">
            <w:pPr>
              <w:jc w:val="center"/>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0F2CD5BB" w14:textId="77777777" w:rsidR="007A7DE4" w:rsidRPr="00F04A68" w:rsidRDefault="007A7DE4" w:rsidP="00744905">
            <w:pPr>
              <w:jc w:val="center"/>
              <w:rPr>
                <w:sz w:val="18"/>
                <w:szCs w:val="18"/>
              </w:rPr>
            </w:pPr>
            <w:r w:rsidRPr="00F04A68">
              <w:rPr>
                <w:sz w:val="18"/>
                <w:szCs w:val="18"/>
              </w:rPr>
              <w:t> </w:t>
            </w:r>
          </w:p>
        </w:tc>
        <w:tc>
          <w:tcPr>
            <w:tcW w:w="846" w:type="dxa"/>
            <w:tcBorders>
              <w:top w:val="nil"/>
              <w:left w:val="nil"/>
              <w:bottom w:val="nil"/>
              <w:right w:val="nil"/>
            </w:tcBorders>
            <w:shd w:val="clear" w:color="000000" w:fill="FFFFFF"/>
            <w:noWrap/>
            <w:hideMark/>
          </w:tcPr>
          <w:p w14:paraId="46101E28" w14:textId="77777777" w:rsidR="007A7DE4" w:rsidRPr="00F04A68" w:rsidRDefault="007A7DE4" w:rsidP="00744905">
            <w:pPr>
              <w:jc w:val="center"/>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7361B959" w14:textId="77777777" w:rsidR="007A7DE4" w:rsidRPr="00F04A68" w:rsidRDefault="007A7DE4" w:rsidP="00744905">
            <w:pPr>
              <w:jc w:val="center"/>
              <w:rPr>
                <w:sz w:val="18"/>
                <w:szCs w:val="18"/>
              </w:rPr>
            </w:pPr>
            <w:r w:rsidRPr="00F04A68">
              <w:rPr>
                <w:sz w:val="18"/>
                <w:szCs w:val="18"/>
              </w:rPr>
              <w:t> </w:t>
            </w:r>
          </w:p>
        </w:tc>
        <w:tc>
          <w:tcPr>
            <w:tcW w:w="1065" w:type="dxa"/>
            <w:gridSpan w:val="2"/>
            <w:tcBorders>
              <w:top w:val="nil"/>
              <w:left w:val="nil"/>
              <w:bottom w:val="nil"/>
              <w:right w:val="nil"/>
            </w:tcBorders>
            <w:shd w:val="clear" w:color="000000" w:fill="FFFFFF"/>
            <w:noWrap/>
            <w:hideMark/>
          </w:tcPr>
          <w:p w14:paraId="07107CDA" w14:textId="77777777" w:rsidR="007A7DE4" w:rsidRPr="00F04A68" w:rsidRDefault="007A7DE4" w:rsidP="00744905">
            <w:pPr>
              <w:jc w:val="center"/>
              <w:rPr>
                <w:sz w:val="18"/>
                <w:szCs w:val="18"/>
              </w:rPr>
            </w:pPr>
            <w:r w:rsidRPr="00F04A68">
              <w:rPr>
                <w:sz w:val="18"/>
                <w:szCs w:val="18"/>
              </w:rPr>
              <w:t>Stav k</w:t>
            </w:r>
          </w:p>
        </w:tc>
      </w:tr>
      <w:tr w:rsidR="007A7DE4" w:rsidRPr="00F04A68" w14:paraId="559E8AC0" w14:textId="77777777" w:rsidTr="006E05DB">
        <w:trPr>
          <w:trHeight w:val="240"/>
        </w:trPr>
        <w:tc>
          <w:tcPr>
            <w:tcW w:w="261" w:type="dxa"/>
            <w:tcBorders>
              <w:top w:val="nil"/>
              <w:left w:val="nil"/>
              <w:bottom w:val="nil"/>
              <w:right w:val="nil"/>
            </w:tcBorders>
            <w:shd w:val="clear" w:color="000000" w:fill="FFFFFF"/>
            <w:noWrap/>
            <w:hideMark/>
          </w:tcPr>
          <w:p w14:paraId="73270DBD" w14:textId="77777777" w:rsidR="007A7DE4" w:rsidRPr="00F04A68" w:rsidRDefault="007A7DE4" w:rsidP="00744905">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noWrap/>
            <w:hideMark/>
          </w:tcPr>
          <w:p w14:paraId="3C46FF6D" w14:textId="77777777" w:rsidR="007A7DE4" w:rsidRPr="00F04A68" w:rsidRDefault="007A7DE4" w:rsidP="00744905">
            <w:pPr>
              <w:jc w:val="center"/>
              <w:rPr>
                <w:sz w:val="18"/>
                <w:szCs w:val="18"/>
              </w:rPr>
            </w:pPr>
            <w:r w:rsidRPr="00F04A68">
              <w:rPr>
                <w:sz w:val="18"/>
                <w:szCs w:val="18"/>
              </w:rPr>
              <w:t> </w:t>
            </w:r>
          </w:p>
        </w:tc>
        <w:tc>
          <w:tcPr>
            <w:tcW w:w="1040" w:type="dxa"/>
            <w:tcBorders>
              <w:top w:val="nil"/>
              <w:left w:val="nil"/>
              <w:bottom w:val="nil"/>
              <w:right w:val="nil"/>
            </w:tcBorders>
            <w:shd w:val="clear" w:color="000000" w:fill="FFFFFF"/>
            <w:noWrap/>
            <w:hideMark/>
          </w:tcPr>
          <w:p w14:paraId="0AC1C481" w14:textId="673F60A4" w:rsidR="007A7DE4" w:rsidRPr="00F04A68" w:rsidRDefault="007A7DE4" w:rsidP="00744905">
            <w:pPr>
              <w:jc w:val="center"/>
              <w:rPr>
                <w:sz w:val="18"/>
                <w:szCs w:val="18"/>
              </w:rPr>
            </w:pPr>
            <w:r w:rsidRPr="00F04A68">
              <w:rPr>
                <w:sz w:val="18"/>
                <w:szCs w:val="18"/>
              </w:rPr>
              <w:t>1.1.20</w:t>
            </w:r>
            <w:r w:rsidR="0043635B">
              <w:rPr>
                <w:sz w:val="18"/>
                <w:szCs w:val="18"/>
              </w:rPr>
              <w:t>20</w:t>
            </w:r>
          </w:p>
        </w:tc>
        <w:tc>
          <w:tcPr>
            <w:tcW w:w="261" w:type="dxa"/>
            <w:tcBorders>
              <w:top w:val="nil"/>
              <w:left w:val="nil"/>
              <w:bottom w:val="nil"/>
              <w:right w:val="nil"/>
            </w:tcBorders>
            <w:shd w:val="clear" w:color="000000" w:fill="FFFFFF"/>
            <w:noWrap/>
            <w:hideMark/>
          </w:tcPr>
          <w:p w14:paraId="469C3C6A" w14:textId="77777777" w:rsidR="007A7DE4" w:rsidRPr="00F04A68" w:rsidRDefault="007A7DE4" w:rsidP="00744905">
            <w:pPr>
              <w:jc w:val="center"/>
              <w:rPr>
                <w:sz w:val="18"/>
                <w:szCs w:val="18"/>
              </w:rPr>
            </w:pPr>
            <w:r w:rsidRPr="00F04A68">
              <w:rPr>
                <w:sz w:val="18"/>
                <w:szCs w:val="18"/>
              </w:rPr>
              <w:t> </w:t>
            </w:r>
          </w:p>
        </w:tc>
        <w:tc>
          <w:tcPr>
            <w:tcW w:w="940" w:type="dxa"/>
            <w:tcBorders>
              <w:top w:val="nil"/>
              <w:left w:val="nil"/>
              <w:bottom w:val="nil"/>
              <w:right w:val="nil"/>
            </w:tcBorders>
            <w:shd w:val="clear" w:color="000000" w:fill="FFFFFF"/>
            <w:noWrap/>
            <w:hideMark/>
          </w:tcPr>
          <w:p w14:paraId="72C68725" w14:textId="77777777" w:rsidR="007A7DE4" w:rsidRPr="00F04A68" w:rsidRDefault="007A7DE4" w:rsidP="00744905">
            <w:pPr>
              <w:jc w:val="center"/>
              <w:rPr>
                <w:sz w:val="18"/>
                <w:szCs w:val="18"/>
              </w:rPr>
            </w:pPr>
            <w:r w:rsidRPr="00F04A68">
              <w:rPr>
                <w:sz w:val="18"/>
                <w:szCs w:val="18"/>
              </w:rPr>
              <w:t>Tvorba</w:t>
            </w:r>
          </w:p>
        </w:tc>
        <w:tc>
          <w:tcPr>
            <w:tcW w:w="261" w:type="dxa"/>
            <w:tcBorders>
              <w:top w:val="nil"/>
              <w:left w:val="nil"/>
              <w:bottom w:val="nil"/>
              <w:right w:val="nil"/>
            </w:tcBorders>
            <w:shd w:val="clear" w:color="000000" w:fill="FFFFFF"/>
            <w:noWrap/>
            <w:hideMark/>
          </w:tcPr>
          <w:p w14:paraId="453B9213" w14:textId="77777777" w:rsidR="007A7DE4" w:rsidRPr="00F04A68" w:rsidRDefault="007A7DE4" w:rsidP="00744905">
            <w:pPr>
              <w:jc w:val="center"/>
              <w:rPr>
                <w:sz w:val="18"/>
                <w:szCs w:val="18"/>
              </w:rPr>
            </w:pPr>
            <w:r w:rsidRPr="00F04A68">
              <w:rPr>
                <w:sz w:val="18"/>
                <w:szCs w:val="18"/>
              </w:rPr>
              <w:t> </w:t>
            </w:r>
          </w:p>
        </w:tc>
        <w:tc>
          <w:tcPr>
            <w:tcW w:w="930" w:type="dxa"/>
            <w:tcBorders>
              <w:top w:val="nil"/>
              <w:left w:val="nil"/>
              <w:bottom w:val="nil"/>
              <w:right w:val="nil"/>
            </w:tcBorders>
            <w:shd w:val="clear" w:color="000000" w:fill="FFFFFF"/>
            <w:noWrap/>
            <w:hideMark/>
          </w:tcPr>
          <w:p w14:paraId="195FB1A8" w14:textId="77777777" w:rsidR="007A7DE4" w:rsidRPr="00F04A68" w:rsidRDefault="007A7DE4" w:rsidP="00744905">
            <w:pPr>
              <w:jc w:val="center"/>
              <w:rPr>
                <w:sz w:val="18"/>
                <w:szCs w:val="18"/>
              </w:rPr>
            </w:pPr>
            <w:r w:rsidRPr="00F04A68">
              <w:rPr>
                <w:sz w:val="18"/>
                <w:szCs w:val="18"/>
              </w:rPr>
              <w:t>Použitie</w:t>
            </w:r>
          </w:p>
        </w:tc>
        <w:tc>
          <w:tcPr>
            <w:tcW w:w="261" w:type="dxa"/>
            <w:tcBorders>
              <w:top w:val="nil"/>
              <w:left w:val="nil"/>
              <w:bottom w:val="nil"/>
              <w:right w:val="nil"/>
            </w:tcBorders>
            <w:shd w:val="clear" w:color="000000" w:fill="FFFFFF"/>
            <w:noWrap/>
            <w:hideMark/>
          </w:tcPr>
          <w:p w14:paraId="072F29D7" w14:textId="77777777" w:rsidR="007A7DE4" w:rsidRPr="00F04A68" w:rsidRDefault="007A7DE4" w:rsidP="00744905">
            <w:pPr>
              <w:jc w:val="center"/>
              <w:rPr>
                <w:sz w:val="18"/>
                <w:szCs w:val="18"/>
              </w:rPr>
            </w:pPr>
            <w:r w:rsidRPr="00F04A68">
              <w:rPr>
                <w:sz w:val="18"/>
                <w:szCs w:val="18"/>
              </w:rPr>
              <w:t> </w:t>
            </w:r>
          </w:p>
        </w:tc>
        <w:tc>
          <w:tcPr>
            <w:tcW w:w="846" w:type="dxa"/>
            <w:tcBorders>
              <w:top w:val="nil"/>
              <w:left w:val="nil"/>
              <w:bottom w:val="nil"/>
              <w:right w:val="nil"/>
            </w:tcBorders>
            <w:shd w:val="clear" w:color="000000" w:fill="FFFFFF"/>
            <w:noWrap/>
            <w:hideMark/>
          </w:tcPr>
          <w:p w14:paraId="3764CC3C" w14:textId="77777777" w:rsidR="007A7DE4" w:rsidRPr="00F04A68" w:rsidRDefault="007A7DE4" w:rsidP="00744905">
            <w:pPr>
              <w:jc w:val="center"/>
              <w:rPr>
                <w:sz w:val="18"/>
                <w:szCs w:val="18"/>
              </w:rPr>
            </w:pPr>
            <w:r w:rsidRPr="00F04A68">
              <w:rPr>
                <w:sz w:val="18"/>
                <w:szCs w:val="18"/>
              </w:rPr>
              <w:t>Zrušenie</w:t>
            </w:r>
          </w:p>
        </w:tc>
        <w:tc>
          <w:tcPr>
            <w:tcW w:w="261" w:type="dxa"/>
            <w:tcBorders>
              <w:top w:val="nil"/>
              <w:left w:val="nil"/>
              <w:bottom w:val="nil"/>
              <w:right w:val="nil"/>
            </w:tcBorders>
            <w:shd w:val="clear" w:color="000000" w:fill="FFFFFF"/>
            <w:noWrap/>
            <w:hideMark/>
          </w:tcPr>
          <w:p w14:paraId="30FBFD4E" w14:textId="77777777" w:rsidR="007A7DE4" w:rsidRPr="00F04A68" w:rsidRDefault="007A7DE4" w:rsidP="00744905">
            <w:pPr>
              <w:jc w:val="center"/>
              <w:rPr>
                <w:sz w:val="18"/>
                <w:szCs w:val="18"/>
              </w:rPr>
            </w:pPr>
            <w:r w:rsidRPr="00F04A68">
              <w:rPr>
                <w:sz w:val="18"/>
                <w:szCs w:val="18"/>
              </w:rPr>
              <w:t> </w:t>
            </w:r>
          </w:p>
        </w:tc>
        <w:tc>
          <w:tcPr>
            <w:tcW w:w="1065" w:type="dxa"/>
            <w:gridSpan w:val="2"/>
            <w:tcBorders>
              <w:top w:val="nil"/>
              <w:left w:val="nil"/>
              <w:bottom w:val="nil"/>
              <w:right w:val="nil"/>
            </w:tcBorders>
            <w:shd w:val="clear" w:color="000000" w:fill="FFFFFF"/>
            <w:noWrap/>
            <w:hideMark/>
          </w:tcPr>
          <w:p w14:paraId="4E315534" w14:textId="2A59E632" w:rsidR="007A7DE4" w:rsidRPr="00F04A68" w:rsidRDefault="007A7DE4" w:rsidP="00744905">
            <w:pPr>
              <w:jc w:val="center"/>
              <w:rPr>
                <w:sz w:val="18"/>
                <w:szCs w:val="18"/>
              </w:rPr>
            </w:pPr>
            <w:r w:rsidRPr="00F04A68">
              <w:rPr>
                <w:sz w:val="18"/>
                <w:szCs w:val="18"/>
              </w:rPr>
              <w:t>31.12.20</w:t>
            </w:r>
            <w:r w:rsidR="0043635B">
              <w:rPr>
                <w:sz w:val="18"/>
                <w:szCs w:val="18"/>
              </w:rPr>
              <w:t>20</w:t>
            </w:r>
          </w:p>
        </w:tc>
      </w:tr>
      <w:tr w:rsidR="007A7DE4" w:rsidRPr="00F04A68" w14:paraId="01A01633" w14:textId="77777777" w:rsidTr="006E05DB">
        <w:trPr>
          <w:trHeight w:val="240"/>
        </w:trPr>
        <w:tc>
          <w:tcPr>
            <w:tcW w:w="261" w:type="dxa"/>
            <w:tcBorders>
              <w:top w:val="nil"/>
              <w:left w:val="nil"/>
              <w:bottom w:val="single" w:sz="4" w:space="0" w:color="auto"/>
              <w:right w:val="nil"/>
            </w:tcBorders>
            <w:shd w:val="clear" w:color="000000" w:fill="FFFFFF"/>
            <w:noWrap/>
            <w:hideMark/>
          </w:tcPr>
          <w:p w14:paraId="3E3DBFF1" w14:textId="77777777" w:rsidR="007A7DE4" w:rsidRPr="00F04A68" w:rsidRDefault="007A7DE4" w:rsidP="00744905">
            <w:pPr>
              <w:rPr>
                <w:color w:val="000000"/>
                <w:sz w:val="18"/>
                <w:szCs w:val="18"/>
              </w:rPr>
            </w:pPr>
            <w:r w:rsidRPr="00F04A68">
              <w:rPr>
                <w:color w:val="000000"/>
                <w:sz w:val="18"/>
                <w:szCs w:val="18"/>
              </w:rPr>
              <w:t> </w:t>
            </w:r>
          </w:p>
        </w:tc>
        <w:tc>
          <w:tcPr>
            <w:tcW w:w="2860" w:type="dxa"/>
            <w:tcBorders>
              <w:top w:val="nil"/>
              <w:left w:val="nil"/>
              <w:bottom w:val="single" w:sz="4" w:space="0" w:color="auto"/>
              <w:right w:val="nil"/>
            </w:tcBorders>
            <w:shd w:val="clear" w:color="000000" w:fill="FFFFFF"/>
            <w:noWrap/>
            <w:hideMark/>
          </w:tcPr>
          <w:p w14:paraId="61F9525F" w14:textId="77777777" w:rsidR="007A7DE4" w:rsidRPr="00F04A68" w:rsidRDefault="007A7DE4" w:rsidP="00744905">
            <w:pPr>
              <w:jc w:val="center"/>
              <w:rPr>
                <w:sz w:val="18"/>
                <w:szCs w:val="18"/>
              </w:rPr>
            </w:pPr>
            <w:r w:rsidRPr="00F04A68">
              <w:rPr>
                <w:sz w:val="18"/>
                <w:szCs w:val="18"/>
              </w:rPr>
              <w:t>a</w:t>
            </w:r>
          </w:p>
        </w:tc>
        <w:tc>
          <w:tcPr>
            <w:tcW w:w="1040" w:type="dxa"/>
            <w:tcBorders>
              <w:top w:val="nil"/>
              <w:left w:val="nil"/>
              <w:bottom w:val="single" w:sz="4" w:space="0" w:color="auto"/>
              <w:right w:val="nil"/>
            </w:tcBorders>
            <w:shd w:val="clear" w:color="000000" w:fill="FFFFFF"/>
            <w:noWrap/>
            <w:hideMark/>
          </w:tcPr>
          <w:p w14:paraId="34D9EDD7" w14:textId="77777777" w:rsidR="007A7DE4" w:rsidRPr="00F04A68" w:rsidRDefault="007A7DE4" w:rsidP="00744905">
            <w:pPr>
              <w:jc w:val="center"/>
              <w:rPr>
                <w:sz w:val="18"/>
                <w:szCs w:val="18"/>
              </w:rPr>
            </w:pPr>
            <w:r w:rsidRPr="00F04A68">
              <w:rPr>
                <w:sz w:val="18"/>
                <w:szCs w:val="18"/>
              </w:rPr>
              <w:t>b</w:t>
            </w:r>
          </w:p>
        </w:tc>
        <w:tc>
          <w:tcPr>
            <w:tcW w:w="261" w:type="dxa"/>
            <w:tcBorders>
              <w:top w:val="nil"/>
              <w:left w:val="nil"/>
              <w:bottom w:val="single" w:sz="4" w:space="0" w:color="auto"/>
              <w:right w:val="nil"/>
            </w:tcBorders>
            <w:shd w:val="clear" w:color="000000" w:fill="FFFFFF"/>
            <w:noWrap/>
            <w:hideMark/>
          </w:tcPr>
          <w:p w14:paraId="27861717" w14:textId="77777777" w:rsidR="007A7DE4" w:rsidRPr="00F04A68" w:rsidRDefault="007A7DE4" w:rsidP="00744905">
            <w:pPr>
              <w:jc w:val="center"/>
              <w:rPr>
                <w:sz w:val="18"/>
                <w:szCs w:val="18"/>
              </w:rPr>
            </w:pPr>
            <w:r w:rsidRPr="00F04A68">
              <w:rPr>
                <w:sz w:val="18"/>
                <w:szCs w:val="18"/>
              </w:rPr>
              <w:t> </w:t>
            </w:r>
          </w:p>
        </w:tc>
        <w:tc>
          <w:tcPr>
            <w:tcW w:w="940" w:type="dxa"/>
            <w:tcBorders>
              <w:top w:val="nil"/>
              <w:left w:val="nil"/>
              <w:bottom w:val="single" w:sz="4" w:space="0" w:color="auto"/>
              <w:right w:val="nil"/>
            </w:tcBorders>
            <w:shd w:val="clear" w:color="000000" w:fill="FFFFFF"/>
            <w:noWrap/>
            <w:hideMark/>
          </w:tcPr>
          <w:p w14:paraId="5E3099DB" w14:textId="77777777" w:rsidR="007A7DE4" w:rsidRPr="00F04A68" w:rsidRDefault="007A7DE4" w:rsidP="00744905">
            <w:pPr>
              <w:jc w:val="center"/>
              <w:rPr>
                <w:sz w:val="18"/>
                <w:szCs w:val="18"/>
              </w:rPr>
            </w:pPr>
            <w:r w:rsidRPr="00F04A68">
              <w:rPr>
                <w:sz w:val="18"/>
                <w:szCs w:val="18"/>
              </w:rPr>
              <w:t>c</w:t>
            </w:r>
          </w:p>
        </w:tc>
        <w:tc>
          <w:tcPr>
            <w:tcW w:w="261" w:type="dxa"/>
            <w:tcBorders>
              <w:top w:val="nil"/>
              <w:left w:val="nil"/>
              <w:bottom w:val="single" w:sz="4" w:space="0" w:color="auto"/>
              <w:right w:val="nil"/>
            </w:tcBorders>
            <w:shd w:val="clear" w:color="000000" w:fill="FFFFFF"/>
            <w:noWrap/>
            <w:hideMark/>
          </w:tcPr>
          <w:p w14:paraId="098B51DC" w14:textId="77777777" w:rsidR="007A7DE4" w:rsidRPr="00F04A68" w:rsidRDefault="007A7DE4" w:rsidP="00744905">
            <w:pPr>
              <w:jc w:val="center"/>
              <w:rPr>
                <w:sz w:val="18"/>
                <w:szCs w:val="18"/>
              </w:rPr>
            </w:pPr>
            <w:r w:rsidRPr="00F04A68">
              <w:rPr>
                <w:sz w:val="18"/>
                <w:szCs w:val="18"/>
              </w:rPr>
              <w:t> </w:t>
            </w:r>
          </w:p>
        </w:tc>
        <w:tc>
          <w:tcPr>
            <w:tcW w:w="930" w:type="dxa"/>
            <w:tcBorders>
              <w:top w:val="nil"/>
              <w:left w:val="nil"/>
              <w:bottom w:val="single" w:sz="4" w:space="0" w:color="auto"/>
              <w:right w:val="nil"/>
            </w:tcBorders>
            <w:shd w:val="clear" w:color="000000" w:fill="FFFFFF"/>
            <w:noWrap/>
            <w:hideMark/>
          </w:tcPr>
          <w:p w14:paraId="40D01C98" w14:textId="77777777" w:rsidR="007A7DE4" w:rsidRPr="00F04A68" w:rsidRDefault="007A7DE4" w:rsidP="00744905">
            <w:pPr>
              <w:jc w:val="center"/>
              <w:rPr>
                <w:sz w:val="18"/>
                <w:szCs w:val="18"/>
              </w:rPr>
            </w:pPr>
            <w:r w:rsidRPr="00F04A68">
              <w:rPr>
                <w:sz w:val="18"/>
                <w:szCs w:val="18"/>
              </w:rPr>
              <w:t>d</w:t>
            </w:r>
          </w:p>
        </w:tc>
        <w:tc>
          <w:tcPr>
            <w:tcW w:w="261" w:type="dxa"/>
            <w:tcBorders>
              <w:top w:val="nil"/>
              <w:left w:val="nil"/>
              <w:bottom w:val="single" w:sz="4" w:space="0" w:color="auto"/>
              <w:right w:val="nil"/>
            </w:tcBorders>
            <w:shd w:val="clear" w:color="000000" w:fill="FFFFFF"/>
            <w:noWrap/>
            <w:hideMark/>
          </w:tcPr>
          <w:p w14:paraId="0AE5CB7D" w14:textId="77777777" w:rsidR="007A7DE4" w:rsidRPr="00F04A68" w:rsidRDefault="007A7DE4" w:rsidP="00744905">
            <w:pPr>
              <w:jc w:val="center"/>
              <w:rPr>
                <w:sz w:val="18"/>
                <w:szCs w:val="18"/>
              </w:rPr>
            </w:pPr>
            <w:r w:rsidRPr="00F04A68">
              <w:rPr>
                <w:sz w:val="18"/>
                <w:szCs w:val="18"/>
              </w:rPr>
              <w:t> </w:t>
            </w:r>
          </w:p>
        </w:tc>
        <w:tc>
          <w:tcPr>
            <w:tcW w:w="846" w:type="dxa"/>
            <w:tcBorders>
              <w:top w:val="nil"/>
              <w:left w:val="nil"/>
              <w:bottom w:val="single" w:sz="4" w:space="0" w:color="auto"/>
              <w:right w:val="nil"/>
            </w:tcBorders>
            <w:shd w:val="clear" w:color="000000" w:fill="FFFFFF"/>
            <w:noWrap/>
            <w:hideMark/>
          </w:tcPr>
          <w:p w14:paraId="2CBC2CD7" w14:textId="77777777" w:rsidR="007A7DE4" w:rsidRPr="00F04A68" w:rsidRDefault="007A7DE4" w:rsidP="00744905">
            <w:pPr>
              <w:jc w:val="center"/>
              <w:rPr>
                <w:sz w:val="18"/>
                <w:szCs w:val="18"/>
              </w:rPr>
            </w:pPr>
            <w:r w:rsidRPr="00F04A68">
              <w:rPr>
                <w:sz w:val="18"/>
                <w:szCs w:val="18"/>
              </w:rPr>
              <w:t>e</w:t>
            </w:r>
          </w:p>
        </w:tc>
        <w:tc>
          <w:tcPr>
            <w:tcW w:w="261" w:type="dxa"/>
            <w:tcBorders>
              <w:top w:val="nil"/>
              <w:left w:val="nil"/>
              <w:bottom w:val="single" w:sz="4" w:space="0" w:color="auto"/>
              <w:right w:val="nil"/>
            </w:tcBorders>
            <w:shd w:val="clear" w:color="000000" w:fill="FFFFFF"/>
            <w:noWrap/>
            <w:hideMark/>
          </w:tcPr>
          <w:p w14:paraId="4A10F0F2" w14:textId="77777777" w:rsidR="007A7DE4" w:rsidRPr="00F04A68" w:rsidRDefault="007A7DE4" w:rsidP="00744905">
            <w:pPr>
              <w:jc w:val="center"/>
              <w:rPr>
                <w:sz w:val="18"/>
                <w:szCs w:val="18"/>
              </w:rPr>
            </w:pPr>
            <w:r w:rsidRPr="00F04A68">
              <w:rPr>
                <w:sz w:val="18"/>
                <w:szCs w:val="18"/>
              </w:rPr>
              <w:t> </w:t>
            </w:r>
          </w:p>
        </w:tc>
        <w:tc>
          <w:tcPr>
            <w:tcW w:w="1065" w:type="dxa"/>
            <w:gridSpan w:val="2"/>
            <w:tcBorders>
              <w:top w:val="nil"/>
              <w:left w:val="nil"/>
              <w:bottom w:val="single" w:sz="4" w:space="0" w:color="auto"/>
              <w:right w:val="nil"/>
            </w:tcBorders>
            <w:shd w:val="clear" w:color="000000" w:fill="FFFFFF"/>
            <w:noWrap/>
            <w:hideMark/>
          </w:tcPr>
          <w:p w14:paraId="06F860A4" w14:textId="77777777" w:rsidR="007A7DE4" w:rsidRPr="00F04A68" w:rsidRDefault="007A7DE4" w:rsidP="00744905">
            <w:pPr>
              <w:jc w:val="center"/>
              <w:rPr>
                <w:sz w:val="18"/>
                <w:szCs w:val="18"/>
              </w:rPr>
            </w:pPr>
            <w:r w:rsidRPr="00F04A68">
              <w:rPr>
                <w:sz w:val="18"/>
                <w:szCs w:val="18"/>
              </w:rPr>
              <w:t>f</w:t>
            </w:r>
          </w:p>
        </w:tc>
      </w:tr>
      <w:tr w:rsidR="007A7DE4" w:rsidRPr="00F04A68" w14:paraId="60FA06B9" w14:textId="77777777" w:rsidTr="006E05DB">
        <w:trPr>
          <w:trHeight w:val="240"/>
        </w:trPr>
        <w:tc>
          <w:tcPr>
            <w:tcW w:w="3121" w:type="dxa"/>
            <w:gridSpan w:val="2"/>
            <w:tcBorders>
              <w:top w:val="nil"/>
              <w:left w:val="nil"/>
              <w:bottom w:val="nil"/>
              <w:right w:val="nil"/>
            </w:tcBorders>
            <w:shd w:val="clear" w:color="000000" w:fill="FFFFFF"/>
            <w:noWrap/>
          </w:tcPr>
          <w:p w14:paraId="758052DA" w14:textId="77777777" w:rsidR="007A7DE4" w:rsidRPr="00F04A68" w:rsidRDefault="007A7DE4" w:rsidP="00744905">
            <w:pPr>
              <w:rPr>
                <w:b/>
                <w:bCs/>
                <w:sz w:val="18"/>
                <w:szCs w:val="18"/>
              </w:rPr>
            </w:pPr>
          </w:p>
        </w:tc>
        <w:tc>
          <w:tcPr>
            <w:tcW w:w="1040" w:type="dxa"/>
            <w:tcBorders>
              <w:top w:val="nil"/>
              <w:left w:val="nil"/>
              <w:bottom w:val="nil"/>
              <w:right w:val="nil"/>
            </w:tcBorders>
            <w:shd w:val="clear" w:color="000000" w:fill="FFFFFF"/>
            <w:noWrap/>
          </w:tcPr>
          <w:p w14:paraId="56F77B78" w14:textId="77777777" w:rsidR="007A7DE4" w:rsidRPr="00F04A68" w:rsidRDefault="007A7DE4" w:rsidP="00744905">
            <w:pPr>
              <w:jc w:val="right"/>
              <w:rPr>
                <w:b/>
                <w:bCs/>
                <w:sz w:val="18"/>
                <w:szCs w:val="18"/>
              </w:rPr>
            </w:pPr>
          </w:p>
        </w:tc>
        <w:tc>
          <w:tcPr>
            <w:tcW w:w="261" w:type="dxa"/>
            <w:tcBorders>
              <w:top w:val="nil"/>
              <w:left w:val="nil"/>
              <w:bottom w:val="nil"/>
              <w:right w:val="nil"/>
            </w:tcBorders>
            <w:shd w:val="clear" w:color="000000" w:fill="FFFFFF"/>
            <w:noWrap/>
          </w:tcPr>
          <w:p w14:paraId="6F487CCA" w14:textId="77777777" w:rsidR="007A7DE4" w:rsidRPr="00F04A68" w:rsidRDefault="007A7DE4" w:rsidP="00744905">
            <w:pPr>
              <w:jc w:val="center"/>
              <w:rPr>
                <w:sz w:val="18"/>
                <w:szCs w:val="18"/>
              </w:rPr>
            </w:pPr>
          </w:p>
        </w:tc>
        <w:tc>
          <w:tcPr>
            <w:tcW w:w="940" w:type="dxa"/>
            <w:tcBorders>
              <w:top w:val="nil"/>
              <w:left w:val="nil"/>
              <w:bottom w:val="nil"/>
              <w:right w:val="nil"/>
            </w:tcBorders>
            <w:shd w:val="clear" w:color="000000" w:fill="FFFFFF"/>
            <w:noWrap/>
          </w:tcPr>
          <w:p w14:paraId="4AE83530" w14:textId="77777777" w:rsidR="007A7DE4" w:rsidRPr="00F04A68" w:rsidRDefault="007A7DE4" w:rsidP="00744905">
            <w:pPr>
              <w:jc w:val="right"/>
              <w:rPr>
                <w:b/>
                <w:bCs/>
                <w:sz w:val="18"/>
                <w:szCs w:val="18"/>
              </w:rPr>
            </w:pPr>
          </w:p>
        </w:tc>
        <w:tc>
          <w:tcPr>
            <w:tcW w:w="261" w:type="dxa"/>
            <w:tcBorders>
              <w:top w:val="nil"/>
              <w:left w:val="nil"/>
              <w:bottom w:val="nil"/>
              <w:right w:val="nil"/>
            </w:tcBorders>
            <w:shd w:val="clear" w:color="000000" w:fill="FFFFFF"/>
            <w:noWrap/>
          </w:tcPr>
          <w:p w14:paraId="494D4A2E" w14:textId="77777777" w:rsidR="007A7DE4" w:rsidRPr="00F04A68" w:rsidRDefault="007A7DE4" w:rsidP="00744905">
            <w:pPr>
              <w:jc w:val="center"/>
              <w:rPr>
                <w:sz w:val="18"/>
                <w:szCs w:val="18"/>
              </w:rPr>
            </w:pPr>
          </w:p>
        </w:tc>
        <w:tc>
          <w:tcPr>
            <w:tcW w:w="930" w:type="dxa"/>
            <w:tcBorders>
              <w:top w:val="nil"/>
              <w:left w:val="nil"/>
              <w:bottom w:val="nil"/>
              <w:right w:val="nil"/>
            </w:tcBorders>
            <w:shd w:val="clear" w:color="000000" w:fill="FFFFFF"/>
            <w:noWrap/>
          </w:tcPr>
          <w:p w14:paraId="35239516" w14:textId="77777777" w:rsidR="007A7DE4" w:rsidRPr="00F04A68" w:rsidRDefault="007A7DE4" w:rsidP="00744905">
            <w:pPr>
              <w:jc w:val="right"/>
              <w:rPr>
                <w:b/>
                <w:bCs/>
                <w:sz w:val="18"/>
                <w:szCs w:val="18"/>
              </w:rPr>
            </w:pPr>
          </w:p>
        </w:tc>
        <w:tc>
          <w:tcPr>
            <w:tcW w:w="261" w:type="dxa"/>
            <w:tcBorders>
              <w:top w:val="nil"/>
              <w:left w:val="nil"/>
              <w:bottom w:val="nil"/>
              <w:right w:val="nil"/>
            </w:tcBorders>
            <w:shd w:val="clear" w:color="000000" w:fill="FFFFFF"/>
            <w:noWrap/>
          </w:tcPr>
          <w:p w14:paraId="311B46AF" w14:textId="77777777" w:rsidR="007A7DE4" w:rsidRPr="00F04A68" w:rsidRDefault="007A7DE4" w:rsidP="00744905">
            <w:pPr>
              <w:jc w:val="center"/>
              <w:rPr>
                <w:sz w:val="18"/>
                <w:szCs w:val="18"/>
              </w:rPr>
            </w:pPr>
          </w:p>
        </w:tc>
        <w:tc>
          <w:tcPr>
            <w:tcW w:w="846" w:type="dxa"/>
            <w:tcBorders>
              <w:top w:val="nil"/>
              <w:left w:val="nil"/>
              <w:bottom w:val="nil"/>
              <w:right w:val="nil"/>
            </w:tcBorders>
            <w:shd w:val="clear" w:color="000000" w:fill="FFFFFF"/>
            <w:noWrap/>
          </w:tcPr>
          <w:p w14:paraId="7E736B4E" w14:textId="77777777" w:rsidR="007A7DE4" w:rsidRPr="00F04A68" w:rsidRDefault="007A7DE4" w:rsidP="00744905">
            <w:pPr>
              <w:jc w:val="right"/>
              <w:rPr>
                <w:b/>
                <w:bCs/>
                <w:sz w:val="18"/>
                <w:szCs w:val="18"/>
              </w:rPr>
            </w:pPr>
          </w:p>
        </w:tc>
        <w:tc>
          <w:tcPr>
            <w:tcW w:w="261" w:type="dxa"/>
            <w:tcBorders>
              <w:top w:val="nil"/>
              <w:left w:val="nil"/>
              <w:bottom w:val="nil"/>
              <w:right w:val="nil"/>
            </w:tcBorders>
            <w:shd w:val="clear" w:color="000000" w:fill="FFFFFF"/>
            <w:noWrap/>
          </w:tcPr>
          <w:p w14:paraId="2CE89755" w14:textId="77777777" w:rsidR="007A7DE4" w:rsidRPr="00F04A68" w:rsidRDefault="007A7DE4" w:rsidP="00744905">
            <w:pPr>
              <w:jc w:val="center"/>
              <w:rPr>
                <w:sz w:val="18"/>
                <w:szCs w:val="18"/>
              </w:rPr>
            </w:pPr>
          </w:p>
        </w:tc>
        <w:tc>
          <w:tcPr>
            <w:tcW w:w="1065" w:type="dxa"/>
            <w:gridSpan w:val="2"/>
            <w:tcBorders>
              <w:top w:val="nil"/>
              <w:left w:val="nil"/>
              <w:bottom w:val="nil"/>
              <w:right w:val="nil"/>
            </w:tcBorders>
            <w:shd w:val="clear" w:color="000000" w:fill="FFFFFF"/>
            <w:noWrap/>
          </w:tcPr>
          <w:p w14:paraId="7202656D" w14:textId="77777777" w:rsidR="007A7DE4" w:rsidRPr="00F04A68" w:rsidRDefault="007A7DE4" w:rsidP="00744905">
            <w:pPr>
              <w:jc w:val="right"/>
              <w:rPr>
                <w:b/>
                <w:bCs/>
                <w:sz w:val="18"/>
                <w:szCs w:val="18"/>
              </w:rPr>
            </w:pPr>
          </w:p>
        </w:tc>
      </w:tr>
      <w:tr w:rsidR="00AF0A21" w:rsidRPr="00F04A68" w14:paraId="7C7F2244" w14:textId="77777777" w:rsidTr="006E05DB">
        <w:trPr>
          <w:trHeight w:val="240"/>
        </w:trPr>
        <w:tc>
          <w:tcPr>
            <w:tcW w:w="3121" w:type="dxa"/>
            <w:gridSpan w:val="2"/>
            <w:tcBorders>
              <w:top w:val="nil"/>
              <w:left w:val="nil"/>
              <w:bottom w:val="nil"/>
              <w:right w:val="nil"/>
            </w:tcBorders>
            <w:shd w:val="clear" w:color="000000" w:fill="FFFFFF"/>
            <w:noWrap/>
            <w:hideMark/>
          </w:tcPr>
          <w:p w14:paraId="72E0D86C" w14:textId="77777777" w:rsidR="00AF0A21" w:rsidRPr="00F04A68" w:rsidRDefault="00AF0A21" w:rsidP="00AF0A21">
            <w:pPr>
              <w:rPr>
                <w:b/>
                <w:bCs/>
                <w:sz w:val="18"/>
                <w:szCs w:val="18"/>
              </w:rPr>
            </w:pPr>
            <w:r w:rsidRPr="00F04A68">
              <w:rPr>
                <w:b/>
                <w:bCs/>
                <w:sz w:val="18"/>
                <w:szCs w:val="18"/>
              </w:rPr>
              <w:t>Krátkodobé rezervy, z toho:</w:t>
            </w:r>
          </w:p>
        </w:tc>
        <w:tc>
          <w:tcPr>
            <w:tcW w:w="1040" w:type="dxa"/>
            <w:tcBorders>
              <w:top w:val="nil"/>
              <w:left w:val="nil"/>
              <w:bottom w:val="nil"/>
              <w:right w:val="nil"/>
            </w:tcBorders>
            <w:shd w:val="clear" w:color="000000" w:fill="FFFFFF"/>
            <w:noWrap/>
            <w:hideMark/>
          </w:tcPr>
          <w:p w14:paraId="36DB92AF" w14:textId="38D5D40D" w:rsidR="00AF0A21" w:rsidRPr="00F04A68" w:rsidRDefault="00AF0A21" w:rsidP="00AF0A21">
            <w:pPr>
              <w:jc w:val="right"/>
              <w:rPr>
                <w:b/>
                <w:bCs/>
                <w:sz w:val="18"/>
                <w:szCs w:val="18"/>
              </w:rPr>
            </w:pPr>
            <w:r>
              <w:rPr>
                <w:b/>
                <w:bCs/>
                <w:sz w:val="18"/>
                <w:szCs w:val="18"/>
              </w:rPr>
              <w:t>167 940</w:t>
            </w:r>
          </w:p>
        </w:tc>
        <w:tc>
          <w:tcPr>
            <w:tcW w:w="261" w:type="dxa"/>
            <w:tcBorders>
              <w:top w:val="nil"/>
              <w:left w:val="nil"/>
              <w:bottom w:val="nil"/>
              <w:right w:val="nil"/>
            </w:tcBorders>
            <w:shd w:val="clear" w:color="000000" w:fill="FFFFFF"/>
            <w:noWrap/>
            <w:hideMark/>
          </w:tcPr>
          <w:p w14:paraId="20970956" w14:textId="48D37146" w:rsidR="00AF0A21" w:rsidRPr="00F04A68" w:rsidRDefault="00AF0A21" w:rsidP="00AF0A21">
            <w:pPr>
              <w:rPr>
                <w:b/>
                <w:bCs/>
                <w:sz w:val="18"/>
                <w:szCs w:val="18"/>
              </w:rPr>
            </w:pPr>
            <w:r w:rsidRPr="00F04A68">
              <w:rPr>
                <w:b/>
                <w:bCs/>
                <w:sz w:val="18"/>
                <w:szCs w:val="18"/>
              </w:rPr>
              <w:t> </w:t>
            </w:r>
          </w:p>
        </w:tc>
        <w:tc>
          <w:tcPr>
            <w:tcW w:w="940" w:type="dxa"/>
            <w:tcBorders>
              <w:top w:val="nil"/>
              <w:left w:val="nil"/>
              <w:bottom w:val="nil"/>
              <w:right w:val="nil"/>
            </w:tcBorders>
            <w:shd w:val="clear" w:color="000000" w:fill="FFFFFF"/>
            <w:noWrap/>
            <w:hideMark/>
          </w:tcPr>
          <w:p w14:paraId="5D4DDFD6" w14:textId="7EF2937F" w:rsidR="00AF0A21" w:rsidRPr="00F04A68" w:rsidRDefault="00AF0A21" w:rsidP="00AF0A21">
            <w:pPr>
              <w:jc w:val="right"/>
              <w:rPr>
                <w:b/>
                <w:bCs/>
                <w:sz w:val="18"/>
                <w:szCs w:val="18"/>
              </w:rPr>
            </w:pPr>
            <w:r w:rsidRPr="009D231F">
              <w:rPr>
                <w:b/>
                <w:bCs/>
                <w:sz w:val="18"/>
                <w:szCs w:val="18"/>
              </w:rPr>
              <w:t>210 905</w:t>
            </w:r>
          </w:p>
        </w:tc>
        <w:tc>
          <w:tcPr>
            <w:tcW w:w="261" w:type="dxa"/>
            <w:tcBorders>
              <w:top w:val="nil"/>
              <w:left w:val="nil"/>
              <w:bottom w:val="nil"/>
              <w:right w:val="nil"/>
            </w:tcBorders>
            <w:shd w:val="clear" w:color="000000" w:fill="FFFFFF"/>
            <w:noWrap/>
            <w:hideMark/>
          </w:tcPr>
          <w:p w14:paraId="0F910C68" w14:textId="3B116B72" w:rsidR="00AF0A21" w:rsidRPr="00F04A68" w:rsidRDefault="00AF0A21" w:rsidP="00AF0A21">
            <w:pPr>
              <w:rPr>
                <w:b/>
                <w:bCs/>
                <w:sz w:val="18"/>
                <w:szCs w:val="18"/>
              </w:rPr>
            </w:pPr>
          </w:p>
        </w:tc>
        <w:tc>
          <w:tcPr>
            <w:tcW w:w="930" w:type="dxa"/>
            <w:tcBorders>
              <w:top w:val="nil"/>
              <w:left w:val="nil"/>
              <w:bottom w:val="nil"/>
              <w:right w:val="nil"/>
            </w:tcBorders>
            <w:shd w:val="clear" w:color="000000" w:fill="FFFFFF"/>
            <w:noWrap/>
            <w:hideMark/>
          </w:tcPr>
          <w:p w14:paraId="4A95A854" w14:textId="745690BC" w:rsidR="00AF0A21" w:rsidRPr="00F04A68" w:rsidRDefault="00AF0A21" w:rsidP="00AF0A21">
            <w:pPr>
              <w:jc w:val="right"/>
              <w:rPr>
                <w:b/>
                <w:bCs/>
                <w:sz w:val="18"/>
                <w:szCs w:val="18"/>
              </w:rPr>
            </w:pPr>
            <w:r w:rsidRPr="009D231F">
              <w:rPr>
                <w:b/>
                <w:bCs/>
                <w:sz w:val="18"/>
                <w:szCs w:val="18"/>
              </w:rPr>
              <w:t>147 456</w:t>
            </w:r>
          </w:p>
        </w:tc>
        <w:tc>
          <w:tcPr>
            <w:tcW w:w="261" w:type="dxa"/>
            <w:tcBorders>
              <w:top w:val="nil"/>
              <w:left w:val="nil"/>
              <w:bottom w:val="nil"/>
              <w:right w:val="nil"/>
            </w:tcBorders>
            <w:shd w:val="clear" w:color="000000" w:fill="FFFFFF"/>
            <w:noWrap/>
            <w:hideMark/>
          </w:tcPr>
          <w:p w14:paraId="6A678158" w14:textId="465CC6D1" w:rsidR="00AF0A21" w:rsidRPr="00F04A68" w:rsidRDefault="00AF0A21" w:rsidP="00AF0A21">
            <w:pPr>
              <w:rPr>
                <w:b/>
                <w:bCs/>
                <w:sz w:val="18"/>
                <w:szCs w:val="18"/>
              </w:rPr>
            </w:pPr>
            <w:r w:rsidRPr="00111940">
              <w:rPr>
                <w:b/>
                <w:bCs/>
                <w:sz w:val="18"/>
                <w:szCs w:val="18"/>
              </w:rPr>
              <w:t> </w:t>
            </w:r>
          </w:p>
        </w:tc>
        <w:tc>
          <w:tcPr>
            <w:tcW w:w="846" w:type="dxa"/>
            <w:tcBorders>
              <w:top w:val="nil"/>
              <w:left w:val="nil"/>
              <w:bottom w:val="nil"/>
              <w:right w:val="nil"/>
            </w:tcBorders>
            <w:shd w:val="clear" w:color="000000" w:fill="FFFFFF"/>
            <w:noWrap/>
            <w:hideMark/>
          </w:tcPr>
          <w:p w14:paraId="1FD9FD37" w14:textId="7DA63C81" w:rsidR="00AF0A21" w:rsidRPr="00F04A68" w:rsidRDefault="00AF0A21" w:rsidP="00AF0A21">
            <w:pPr>
              <w:jc w:val="right"/>
              <w:rPr>
                <w:sz w:val="18"/>
                <w:szCs w:val="18"/>
              </w:rPr>
            </w:pPr>
            <w:r w:rsidRPr="009D231F">
              <w:rPr>
                <w:b/>
                <w:bCs/>
                <w:sz w:val="18"/>
                <w:szCs w:val="18"/>
              </w:rPr>
              <w:t>20 484</w:t>
            </w:r>
          </w:p>
        </w:tc>
        <w:tc>
          <w:tcPr>
            <w:tcW w:w="261" w:type="dxa"/>
            <w:tcBorders>
              <w:top w:val="nil"/>
              <w:left w:val="nil"/>
              <w:bottom w:val="nil"/>
              <w:right w:val="nil"/>
            </w:tcBorders>
            <w:shd w:val="clear" w:color="000000" w:fill="FFFFFF"/>
            <w:noWrap/>
            <w:hideMark/>
          </w:tcPr>
          <w:p w14:paraId="08D3DE35" w14:textId="6706E8E3" w:rsidR="00AF0A21" w:rsidRPr="00F04A68" w:rsidRDefault="00AF0A21" w:rsidP="00AF0A21">
            <w:pPr>
              <w:rPr>
                <w:b/>
                <w:bCs/>
                <w:sz w:val="18"/>
                <w:szCs w:val="18"/>
              </w:rPr>
            </w:pPr>
            <w:r w:rsidRPr="00F04A68">
              <w:rPr>
                <w:b/>
                <w:bCs/>
                <w:sz w:val="18"/>
                <w:szCs w:val="18"/>
              </w:rPr>
              <w:t> </w:t>
            </w:r>
          </w:p>
        </w:tc>
        <w:tc>
          <w:tcPr>
            <w:tcW w:w="1065" w:type="dxa"/>
            <w:gridSpan w:val="2"/>
            <w:tcBorders>
              <w:top w:val="nil"/>
              <w:left w:val="nil"/>
              <w:bottom w:val="nil"/>
              <w:right w:val="nil"/>
            </w:tcBorders>
            <w:shd w:val="clear" w:color="000000" w:fill="FFFFFF"/>
            <w:noWrap/>
            <w:hideMark/>
          </w:tcPr>
          <w:p w14:paraId="430045B6" w14:textId="0A399CCC" w:rsidR="00AF0A21" w:rsidRPr="00F04A68" w:rsidRDefault="00AF0A21" w:rsidP="00AF0A21">
            <w:pPr>
              <w:jc w:val="right"/>
              <w:rPr>
                <w:b/>
                <w:bCs/>
                <w:sz w:val="18"/>
                <w:szCs w:val="18"/>
              </w:rPr>
            </w:pPr>
            <w:r>
              <w:rPr>
                <w:b/>
                <w:bCs/>
                <w:sz w:val="18"/>
                <w:szCs w:val="18"/>
              </w:rPr>
              <w:t>210 905</w:t>
            </w:r>
          </w:p>
        </w:tc>
      </w:tr>
      <w:tr w:rsidR="00AF0A21" w:rsidRPr="00F04A68" w14:paraId="1C08EAF6" w14:textId="77777777" w:rsidTr="006E05DB">
        <w:trPr>
          <w:trHeight w:val="240"/>
        </w:trPr>
        <w:tc>
          <w:tcPr>
            <w:tcW w:w="261" w:type="dxa"/>
            <w:tcBorders>
              <w:top w:val="nil"/>
              <w:left w:val="nil"/>
              <w:bottom w:val="nil"/>
              <w:right w:val="nil"/>
            </w:tcBorders>
            <w:shd w:val="clear" w:color="000000" w:fill="FFFFFF"/>
            <w:noWrap/>
            <w:hideMark/>
          </w:tcPr>
          <w:p w14:paraId="34529206" w14:textId="77777777" w:rsidR="00AF0A21" w:rsidRPr="00F04A68" w:rsidRDefault="00AF0A21" w:rsidP="00AF0A21">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noWrap/>
            <w:hideMark/>
          </w:tcPr>
          <w:p w14:paraId="5EB8CBD1" w14:textId="77777777" w:rsidR="00AF0A21" w:rsidRPr="00F04A68" w:rsidRDefault="00AF0A21" w:rsidP="00AF0A21">
            <w:pPr>
              <w:rPr>
                <w:b/>
                <w:bCs/>
                <w:sz w:val="18"/>
                <w:szCs w:val="18"/>
              </w:rPr>
            </w:pPr>
            <w:r w:rsidRPr="00F04A68">
              <w:rPr>
                <w:b/>
                <w:bCs/>
                <w:sz w:val="18"/>
                <w:szCs w:val="18"/>
              </w:rPr>
              <w:t>Zákonné rezervy krátkodobé</w:t>
            </w:r>
          </w:p>
        </w:tc>
        <w:tc>
          <w:tcPr>
            <w:tcW w:w="1040" w:type="dxa"/>
            <w:tcBorders>
              <w:top w:val="nil"/>
              <w:left w:val="nil"/>
              <w:bottom w:val="nil"/>
              <w:right w:val="nil"/>
            </w:tcBorders>
            <w:shd w:val="clear" w:color="000000" w:fill="FFFFFF"/>
            <w:noWrap/>
            <w:hideMark/>
          </w:tcPr>
          <w:p w14:paraId="726FF062" w14:textId="77777777" w:rsidR="00AF0A21" w:rsidRPr="00F04A68" w:rsidRDefault="00AF0A21" w:rsidP="00AF0A21">
            <w:pPr>
              <w:rPr>
                <w:b/>
                <w:bCs/>
                <w:sz w:val="18"/>
                <w:szCs w:val="18"/>
              </w:rPr>
            </w:pPr>
          </w:p>
        </w:tc>
        <w:tc>
          <w:tcPr>
            <w:tcW w:w="261" w:type="dxa"/>
            <w:tcBorders>
              <w:top w:val="nil"/>
              <w:left w:val="nil"/>
              <w:bottom w:val="nil"/>
              <w:right w:val="nil"/>
            </w:tcBorders>
            <w:shd w:val="clear" w:color="000000" w:fill="FFFFFF"/>
            <w:noWrap/>
            <w:hideMark/>
          </w:tcPr>
          <w:p w14:paraId="4B65C92D" w14:textId="77777777" w:rsidR="00AF0A21" w:rsidRPr="00F04A68" w:rsidRDefault="00AF0A21" w:rsidP="00AF0A21">
            <w:pPr>
              <w:rPr>
                <w:b/>
                <w:bCs/>
                <w:sz w:val="18"/>
                <w:szCs w:val="18"/>
              </w:rPr>
            </w:pPr>
          </w:p>
        </w:tc>
        <w:tc>
          <w:tcPr>
            <w:tcW w:w="940" w:type="dxa"/>
            <w:tcBorders>
              <w:top w:val="nil"/>
              <w:left w:val="nil"/>
              <w:bottom w:val="nil"/>
              <w:right w:val="nil"/>
            </w:tcBorders>
            <w:shd w:val="clear" w:color="000000" w:fill="FFFFFF"/>
            <w:noWrap/>
            <w:hideMark/>
          </w:tcPr>
          <w:p w14:paraId="1AE39AA4" w14:textId="77777777" w:rsidR="00AF0A21" w:rsidRPr="00F04A68" w:rsidRDefault="00AF0A21" w:rsidP="00AF0A21">
            <w:pPr>
              <w:rPr>
                <w:b/>
                <w:bCs/>
                <w:sz w:val="18"/>
                <w:szCs w:val="18"/>
              </w:rPr>
            </w:pPr>
          </w:p>
        </w:tc>
        <w:tc>
          <w:tcPr>
            <w:tcW w:w="261" w:type="dxa"/>
            <w:tcBorders>
              <w:top w:val="nil"/>
              <w:left w:val="nil"/>
              <w:bottom w:val="nil"/>
              <w:right w:val="nil"/>
            </w:tcBorders>
            <w:shd w:val="clear" w:color="000000" w:fill="FFFFFF"/>
            <w:noWrap/>
            <w:hideMark/>
          </w:tcPr>
          <w:p w14:paraId="28B05082" w14:textId="77777777" w:rsidR="00AF0A21" w:rsidRPr="00F04A68" w:rsidRDefault="00AF0A21" w:rsidP="00AF0A21">
            <w:pPr>
              <w:rPr>
                <w:b/>
                <w:bCs/>
                <w:sz w:val="18"/>
                <w:szCs w:val="18"/>
              </w:rPr>
            </w:pPr>
          </w:p>
        </w:tc>
        <w:tc>
          <w:tcPr>
            <w:tcW w:w="930" w:type="dxa"/>
            <w:tcBorders>
              <w:top w:val="nil"/>
              <w:left w:val="nil"/>
              <w:bottom w:val="nil"/>
              <w:right w:val="nil"/>
            </w:tcBorders>
            <w:shd w:val="clear" w:color="000000" w:fill="FFFFFF"/>
            <w:noWrap/>
            <w:hideMark/>
          </w:tcPr>
          <w:p w14:paraId="0F0D5748" w14:textId="77777777" w:rsidR="00AF0A21" w:rsidRPr="00F04A68" w:rsidRDefault="00AF0A21" w:rsidP="00AF0A21">
            <w:pPr>
              <w:rPr>
                <w:b/>
                <w:bCs/>
                <w:sz w:val="18"/>
                <w:szCs w:val="18"/>
              </w:rPr>
            </w:pPr>
          </w:p>
        </w:tc>
        <w:tc>
          <w:tcPr>
            <w:tcW w:w="261" w:type="dxa"/>
            <w:tcBorders>
              <w:top w:val="nil"/>
              <w:left w:val="nil"/>
              <w:bottom w:val="nil"/>
              <w:right w:val="nil"/>
            </w:tcBorders>
            <w:shd w:val="clear" w:color="000000" w:fill="FFFFFF"/>
            <w:noWrap/>
            <w:hideMark/>
          </w:tcPr>
          <w:p w14:paraId="0DDA26A6" w14:textId="77777777" w:rsidR="00AF0A21" w:rsidRPr="00F04A68" w:rsidRDefault="00AF0A21" w:rsidP="00AF0A21">
            <w:pPr>
              <w:rPr>
                <w:b/>
                <w:bCs/>
                <w:sz w:val="18"/>
                <w:szCs w:val="18"/>
              </w:rPr>
            </w:pPr>
          </w:p>
        </w:tc>
        <w:tc>
          <w:tcPr>
            <w:tcW w:w="846" w:type="dxa"/>
            <w:tcBorders>
              <w:top w:val="nil"/>
              <w:left w:val="nil"/>
              <w:bottom w:val="nil"/>
              <w:right w:val="nil"/>
            </w:tcBorders>
            <w:shd w:val="clear" w:color="000000" w:fill="FFFFFF"/>
            <w:noWrap/>
            <w:hideMark/>
          </w:tcPr>
          <w:p w14:paraId="05095858" w14:textId="77777777" w:rsidR="00AF0A21" w:rsidRPr="00F04A68" w:rsidRDefault="00AF0A21" w:rsidP="00AF0A21">
            <w:pPr>
              <w:rPr>
                <w:b/>
                <w:bCs/>
                <w:sz w:val="18"/>
                <w:szCs w:val="18"/>
              </w:rPr>
            </w:pPr>
          </w:p>
        </w:tc>
        <w:tc>
          <w:tcPr>
            <w:tcW w:w="261" w:type="dxa"/>
            <w:tcBorders>
              <w:top w:val="nil"/>
              <w:left w:val="nil"/>
              <w:bottom w:val="nil"/>
              <w:right w:val="nil"/>
            </w:tcBorders>
            <w:shd w:val="clear" w:color="000000" w:fill="FFFFFF"/>
            <w:noWrap/>
            <w:hideMark/>
          </w:tcPr>
          <w:p w14:paraId="528ED79F" w14:textId="77777777" w:rsidR="00AF0A21" w:rsidRPr="00F04A68" w:rsidRDefault="00AF0A21" w:rsidP="00AF0A21">
            <w:pPr>
              <w:rPr>
                <w:b/>
                <w:bCs/>
                <w:sz w:val="18"/>
                <w:szCs w:val="18"/>
              </w:rPr>
            </w:pPr>
          </w:p>
        </w:tc>
        <w:tc>
          <w:tcPr>
            <w:tcW w:w="1065" w:type="dxa"/>
            <w:gridSpan w:val="2"/>
            <w:tcBorders>
              <w:top w:val="nil"/>
              <w:left w:val="nil"/>
              <w:bottom w:val="nil"/>
              <w:right w:val="nil"/>
            </w:tcBorders>
            <w:shd w:val="clear" w:color="000000" w:fill="FFFFFF"/>
            <w:noWrap/>
            <w:hideMark/>
          </w:tcPr>
          <w:p w14:paraId="4CF2DCAE" w14:textId="77777777" w:rsidR="00AF0A21" w:rsidRPr="00F04A68" w:rsidRDefault="00AF0A21" w:rsidP="00AF0A21">
            <w:pPr>
              <w:rPr>
                <w:b/>
                <w:bCs/>
                <w:sz w:val="18"/>
                <w:szCs w:val="18"/>
              </w:rPr>
            </w:pPr>
          </w:p>
        </w:tc>
      </w:tr>
      <w:tr w:rsidR="00AF0A21" w:rsidRPr="00F04A68" w14:paraId="60D27AEE" w14:textId="77777777" w:rsidTr="006E05DB">
        <w:trPr>
          <w:trHeight w:val="240"/>
        </w:trPr>
        <w:tc>
          <w:tcPr>
            <w:tcW w:w="261" w:type="dxa"/>
            <w:tcBorders>
              <w:top w:val="nil"/>
              <w:left w:val="nil"/>
              <w:bottom w:val="nil"/>
              <w:right w:val="nil"/>
            </w:tcBorders>
            <w:shd w:val="clear" w:color="000000" w:fill="FFFFFF"/>
            <w:noWrap/>
            <w:hideMark/>
          </w:tcPr>
          <w:p w14:paraId="1D2A9A7D" w14:textId="77777777" w:rsidR="00AF0A21" w:rsidRPr="00F04A68" w:rsidRDefault="00AF0A21" w:rsidP="00AF0A21">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noWrap/>
            <w:hideMark/>
          </w:tcPr>
          <w:p w14:paraId="06756CF4" w14:textId="77777777" w:rsidR="00AF0A21" w:rsidRPr="00F04A68" w:rsidRDefault="00AF0A21" w:rsidP="00AF0A21">
            <w:pPr>
              <w:rPr>
                <w:b/>
                <w:bCs/>
                <w:sz w:val="18"/>
                <w:szCs w:val="18"/>
              </w:rPr>
            </w:pPr>
            <w:r w:rsidRPr="00F04A68">
              <w:rPr>
                <w:color w:val="000000"/>
                <w:sz w:val="18"/>
                <w:szCs w:val="18"/>
              </w:rPr>
              <w:t>Mzdy za dovolenku vrátane sociálneho zabezpečenia</w:t>
            </w:r>
          </w:p>
        </w:tc>
        <w:tc>
          <w:tcPr>
            <w:tcW w:w="1040" w:type="dxa"/>
            <w:tcBorders>
              <w:top w:val="nil"/>
              <w:left w:val="nil"/>
              <w:bottom w:val="single" w:sz="4" w:space="0" w:color="auto"/>
              <w:right w:val="nil"/>
            </w:tcBorders>
            <w:shd w:val="clear" w:color="000000" w:fill="FFFFFF"/>
            <w:noWrap/>
          </w:tcPr>
          <w:p w14:paraId="61E18150" w14:textId="0CA392A0" w:rsidR="00AF0A21" w:rsidRPr="00F04A68" w:rsidRDefault="00AF0A21" w:rsidP="00AF0A21">
            <w:pPr>
              <w:jc w:val="right"/>
              <w:rPr>
                <w:b/>
                <w:bCs/>
                <w:sz w:val="18"/>
                <w:szCs w:val="18"/>
              </w:rPr>
            </w:pPr>
            <w:r>
              <w:rPr>
                <w:sz w:val="18"/>
                <w:szCs w:val="18"/>
              </w:rPr>
              <w:t>100 609</w:t>
            </w:r>
          </w:p>
        </w:tc>
        <w:tc>
          <w:tcPr>
            <w:tcW w:w="261" w:type="dxa"/>
            <w:tcBorders>
              <w:top w:val="nil"/>
              <w:left w:val="nil"/>
              <w:bottom w:val="nil"/>
              <w:right w:val="nil"/>
            </w:tcBorders>
            <w:shd w:val="clear" w:color="000000" w:fill="FFFFFF"/>
            <w:noWrap/>
          </w:tcPr>
          <w:p w14:paraId="232ACE81" w14:textId="07CC5011" w:rsidR="00AF0A21" w:rsidRPr="00F04A68" w:rsidRDefault="00AF0A21" w:rsidP="00AF0A21">
            <w:pPr>
              <w:rPr>
                <w:b/>
                <w:bCs/>
                <w:sz w:val="18"/>
                <w:szCs w:val="18"/>
              </w:rPr>
            </w:pPr>
            <w:r w:rsidRPr="00F04A68">
              <w:rPr>
                <w:sz w:val="18"/>
                <w:szCs w:val="18"/>
              </w:rPr>
              <w:t> </w:t>
            </w:r>
          </w:p>
        </w:tc>
        <w:tc>
          <w:tcPr>
            <w:tcW w:w="940" w:type="dxa"/>
            <w:tcBorders>
              <w:top w:val="nil"/>
              <w:left w:val="nil"/>
              <w:bottom w:val="single" w:sz="4" w:space="0" w:color="auto"/>
              <w:right w:val="nil"/>
            </w:tcBorders>
            <w:shd w:val="clear" w:color="000000" w:fill="FFFFFF"/>
            <w:noWrap/>
          </w:tcPr>
          <w:p w14:paraId="3C40E8AE" w14:textId="5AE8FB4D" w:rsidR="00AF0A21" w:rsidRPr="00F04A68" w:rsidRDefault="00AF0A21" w:rsidP="00AF0A21">
            <w:pPr>
              <w:jc w:val="right"/>
              <w:rPr>
                <w:b/>
                <w:bCs/>
                <w:sz w:val="18"/>
                <w:szCs w:val="18"/>
              </w:rPr>
            </w:pPr>
            <w:r w:rsidRPr="00111940">
              <w:rPr>
                <w:sz w:val="18"/>
                <w:szCs w:val="18"/>
              </w:rPr>
              <w:t>85 70</w:t>
            </w:r>
            <w:r>
              <w:rPr>
                <w:sz w:val="18"/>
                <w:szCs w:val="18"/>
              </w:rPr>
              <w:t>6</w:t>
            </w:r>
          </w:p>
        </w:tc>
        <w:tc>
          <w:tcPr>
            <w:tcW w:w="261" w:type="dxa"/>
            <w:tcBorders>
              <w:top w:val="nil"/>
              <w:left w:val="nil"/>
              <w:bottom w:val="nil"/>
              <w:right w:val="nil"/>
            </w:tcBorders>
            <w:shd w:val="clear" w:color="000000" w:fill="FFFFFF"/>
            <w:noWrap/>
          </w:tcPr>
          <w:p w14:paraId="212B2F6F" w14:textId="36FDAC70" w:rsidR="00AF0A21" w:rsidRPr="00F04A68" w:rsidRDefault="00AF0A21" w:rsidP="00AF0A21">
            <w:pPr>
              <w:rPr>
                <w:b/>
                <w:bCs/>
                <w:sz w:val="18"/>
                <w:szCs w:val="18"/>
              </w:rPr>
            </w:pPr>
          </w:p>
        </w:tc>
        <w:tc>
          <w:tcPr>
            <w:tcW w:w="930" w:type="dxa"/>
            <w:tcBorders>
              <w:top w:val="nil"/>
              <w:left w:val="nil"/>
              <w:bottom w:val="single" w:sz="4" w:space="0" w:color="auto"/>
              <w:right w:val="nil"/>
            </w:tcBorders>
            <w:shd w:val="clear" w:color="000000" w:fill="FFFFFF"/>
            <w:noWrap/>
          </w:tcPr>
          <w:p w14:paraId="10C76F19" w14:textId="2391D8CC" w:rsidR="00AF0A21" w:rsidRPr="00F04A68" w:rsidRDefault="00AF0A21" w:rsidP="00AF0A21">
            <w:pPr>
              <w:jc w:val="right"/>
              <w:rPr>
                <w:b/>
                <w:bCs/>
                <w:sz w:val="18"/>
                <w:szCs w:val="18"/>
              </w:rPr>
            </w:pPr>
            <w:r w:rsidRPr="00111940">
              <w:rPr>
                <w:sz w:val="18"/>
                <w:szCs w:val="18"/>
              </w:rPr>
              <w:t>100 609</w:t>
            </w:r>
          </w:p>
        </w:tc>
        <w:tc>
          <w:tcPr>
            <w:tcW w:w="261" w:type="dxa"/>
            <w:tcBorders>
              <w:top w:val="nil"/>
              <w:left w:val="nil"/>
              <w:bottom w:val="nil"/>
              <w:right w:val="nil"/>
            </w:tcBorders>
            <w:shd w:val="clear" w:color="000000" w:fill="FFFFFF"/>
            <w:noWrap/>
          </w:tcPr>
          <w:p w14:paraId="4DFDC748" w14:textId="284A92B5" w:rsidR="00AF0A21" w:rsidRPr="00F04A68" w:rsidRDefault="00AF0A21" w:rsidP="00AF0A21">
            <w:pPr>
              <w:rPr>
                <w:b/>
                <w:bCs/>
                <w:sz w:val="18"/>
                <w:szCs w:val="18"/>
              </w:rPr>
            </w:pPr>
            <w:r w:rsidRPr="00111940">
              <w:rPr>
                <w:sz w:val="18"/>
                <w:szCs w:val="18"/>
              </w:rPr>
              <w:t> </w:t>
            </w:r>
          </w:p>
        </w:tc>
        <w:tc>
          <w:tcPr>
            <w:tcW w:w="846" w:type="dxa"/>
            <w:tcBorders>
              <w:top w:val="nil"/>
              <w:left w:val="nil"/>
              <w:bottom w:val="single" w:sz="4" w:space="0" w:color="auto"/>
              <w:right w:val="nil"/>
            </w:tcBorders>
            <w:shd w:val="clear" w:color="000000" w:fill="FFFFFF"/>
            <w:noWrap/>
          </w:tcPr>
          <w:p w14:paraId="1BD2EDA6" w14:textId="05A81363" w:rsidR="00AF0A21" w:rsidRPr="00F04A68" w:rsidRDefault="00AF0A21" w:rsidP="00AF0A21">
            <w:pPr>
              <w:jc w:val="right"/>
              <w:rPr>
                <w:b/>
                <w:bCs/>
                <w:sz w:val="18"/>
                <w:szCs w:val="18"/>
              </w:rPr>
            </w:pPr>
            <w:r w:rsidRPr="00111940">
              <w:rPr>
                <w:b/>
                <w:bCs/>
                <w:sz w:val="18"/>
                <w:szCs w:val="18"/>
              </w:rPr>
              <w:t>-</w:t>
            </w:r>
          </w:p>
        </w:tc>
        <w:tc>
          <w:tcPr>
            <w:tcW w:w="261" w:type="dxa"/>
            <w:tcBorders>
              <w:top w:val="nil"/>
              <w:left w:val="nil"/>
              <w:bottom w:val="nil"/>
              <w:right w:val="nil"/>
            </w:tcBorders>
            <w:shd w:val="clear" w:color="000000" w:fill="FFFFFF"/>
            <w:noWrap/>
          </w:tcPr>
          <w:p w14:paraId="05F3C0A4" w14:textId="3DCE9818" w:rsidR="00AF0A21" w:rsidRPr="00F04A68" w:rsidRDefault="00AF0A21" w:rsidP="00AF0A21">
            <w:pPr>
              <w:rPr>
                <w:b/>
                <w:bCs/>
                <w:sz w:val="18"/>
                <w:szCs w:val="18"/>
              </w:rPr>
            </w:pPr>
            <w:r w:rsidRPr="00F04A68">
              <w:rPr>
                <w:sz w:val="18"/>
                <w:szCs w:val="18"/>
              </w:rPr>
              <w:t> </w:t>
            </w:r>
          </w:p>
        </w:tc>
        <w:tc>
          <w:tcPr>
            <w:tcW w:w="1065" w:type="dxa"/>
            <w:gridSpan w:val="2"/>
            <w:tcBorders>
              <w:top w:val="nil"/>
              <w:left w:val="nil"/>
              <w:bottom w:val="single" w:sz="4" w:space="0" w:color="auto"/>
              <w:right w:val="nil"/>
            </w:tcBorders>
            <w:shd w:val="clear" w:color="000000" w:fill="FFFFFF"/>
            <w:noWrap/>
          </w:tcPr>
          <w:p w14:paraId="7332040E" w14:textId="5718DA40" w:rsidR="00AF0A21" w:rsidRPr="00F04A68" w:rsidRDefault="00AF0A21" w:rsidP="00AF0A21">
            <w:pPr>
              <w:jc w:val="right"/>
              <w:rPr>
                <w:b/>
                <w:bCs/>
                <w:sz w:val="18"/>
                <w:szCs w:val="18"/>
              </w:rPr>
            </w:pPr>
            <w:r>
              <w:rPr>
                <w:b/>
                <w:bCs/>
                <w:sz w:val="18"/>
                <w:szCs w:val="18"/>
              </w:rPr>
              <w:t>85 706</w:t>
            </w:r>
          </w:p>
        </w:tc>
      </w:tr>
      <w:tr w:rsidR="00AF0A21" w:rsidRPr="00F04A68" w14:paraId="7CC8B682" w14:textId="77777777" w:rsidTr="006E05DB">
        <w:trPr>
          <w:trHeight w:val="238"/>
        </w:trPr>
        <w:tc>
          <w:tcPr>
            <w:tcW w:w="261" w:type="dxa"/>
            <w:tcBorders>
              <w:top w:val="nil"/>
              <w:left w:val="nil"/>
              <w:bottom w:val="nil"/>
              <w:right w:val="nil"/>
            </w:tcBorders>
            <w:shd w:val="clear" w:color="000000" w:fill="FFFFFF"/>
            <w:noWrap/>
            <w:hideMark/>
          </w:tcPr>
          <w:p w14:paraId="05C2E165" w14:textId="77777777" w:rsidR="00AF0A21" w:rsidRPr="00F04A68" w:rsidRDefault="00AF0A21" w:rsidP="00AF0A21">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hideMark/>
          </w:tcPr>
          <w:p w14:paraId="204D8682" w14:textId="77777777" w:rsidR="00AF0A21" w:rsidRPr="00F04A68" w:rsidRDefault="00AF0A21" w:rsidP="00AF0A21">
            <w:pPr>
              <w:ind w:right="-109"/>
              <w:rPr>
                <w:color w:val="000000"/>
                <w:sz w:val="18"/>
                <w:szCs w:val="18"/>
              </w:rPr>
            </w:pPr>
            <w:r w:rsidRPr="00F04A68">
              <w:rPr>
                <w:b/>
                <w:bCs/>
                <w:sz w:val="18"/>
                <w:szCs w:val="18"/>
              </w:rPr>
              <w:t>Zákonné rezervy krátkodobé spolu</w:t>
            </w:r>
          </w:p>
        </w:tc>
        <w:tc>
          <w:tcPr>
            <w:tcW w:w="1040" w:type="dxa"/>
            <w:tcBorders>
              <w:top w:val="single" w:sz="4" w:space="0" w:color="auto"/>
              <w:left w:val="nil"/>
              <w:bottom w:val="single" w:sz="4" w:space="0" w:color="auto"/>
              <w:right w:val="nil"/>
            </w:tcBorders>
            <w:shd w:val="clear" w:color="000000" w:fill="FFFFFF"/>
            <w:noWrap/>
            <w:hideMark/>
          </w:tcPr>
          <w:p w14:paraId="592DE026" w14:textId="10786890" w:rsidR="00AF0A21" w:rsidRPr="00F04A68" w:rsidRDefault="00AF0A21" w:rsidP="00AF0A21">
            <w:pPr>
              <w:jc w:val="right"/>
              <w:rPr>
                <w:b/>
                <w:bCs/>
                <w:color w:val="000000"/>
                <w:sz w:val="18"/>
                <w:szCs w:val="18"/>
              </w:rPr>
            </w:pPr>
            <w:r>
              <w:rPr>
                <w:b/>
                <w:bCs/>
                <w:color w:val="000000"/>
                <w:sz w:val="18"/>
                <w:szCs w:val="18"/>
              </w:rPr>
              <w:t>100 609</w:t>
            </w:r>
          </w:p>
        </w:tc>
        <w:tc>
          <w:tcPr>
            <w:tcW w:w="261" w:type="dxa"/>
            <w:tcBorders>
              <w:top w:val="nil"/>
              <w:left w:val="nil"/>
              <w:bottom w:val="nil"/>
              <w:right w:val="nil"/>
            </w:tcBorders>
            <w:shd w:val="clear" w:color="000000" w:fill="FFFFFF"/>
            <w:noWrap/>
            <w:hideMark/>
          </w:tcPr>
          <w:p w14:paraId="4FFCF11D" w14:textId="77D9914B" w:rsidR="00AF0A21" w:rsidRPr="00F04A68" w:rsidRDefault="00AF0A21" w:rsidP="00AF0A21">
            <w:pPr>
              <w:rPr>
                <w:sz w:val="18"/>
                <w:szCs w:val="18"/>
              </w:rPr>
            </w:pPr>
            <w:r w:rsidRPr="00F04A68">
              <w:rPr>
                <w:b/>
                <w:bCs/>
                <w:sz w:val="18"/>
                <w:szCs w:val="18"/>
              </w:rPr>
              <w:t> </w:t>
            </w:r>
          </w:p>
        </w:tc>
        <w:tc>
          <w:tcPr>
            <w:tcW w:w="940" w:type="dxa"/>
            <w:tcBorders>
              <w:top w:val="single" w:sz="4" w:space="0" w:color="auto"/>
              <w:left w:val="nil"/>
              <w:bottom w:val="single" w:sz="4" w:space="0" w:color="auto"/>
              <w:right w:val="nil"/>
            </w:tcBorders>
            <w:shd w:val="clear" w:color="000000" w:fill="FFFFFF"/>
            <w:noWrap/>
            <w:hideMark/>
          </w:tcPr>
          <w:p w14:paraId="35BAC12C" w14:textId="74E58F01" w:rsidR="00AF0A21" w:rsidRPr="00F04A68" w:rsidRDefault="00AF0A21" w:rsidP="00AF0A21">
            <w:pPr>
              <w:jc w:val="right"/>
              <w:rPr>
                <w:sz w:val="18"/>
                <w:szCs w:val="18"/>
              </w:rPr>
            </w:pPr>
            <w:r w:rsidRPr="009D231F">
              <w:rPr>
                <w:b/>
                <w:bCs/>
                <w:sz w:val="18"/>
                <w:szCs w:val="18"/>
              </w:rPr>
              <w:t>85 706</w:t>
            </w:r>
          </w:p>
        </w:tc>
        <w:tc>
          <w:tcPr>
            <w:tcW w:w="261" w:type="dxa"/>
            <w:tcBorders>
              <w:top w:val="nil"/>
              <w:left w:val="nil"/>
              <w:bottom w:val="nil"/>
              <w:right w:val="nil"/>
            </w:tcBorders>
            <w:shd w:val="clear" w:color="000000" w:fill="FFFFFF"/>
            <w:noWrap/>
            <w:hideMark/>
          </w:tcPr>
          <w:p w14:paraId="58919471" w14:textId="25AC0FAD" w:rsidR="00AF0A21" w:rsidRPr="00F04A68" w:rsidRDefault="00AF0A21" w:rsidP="00AF0A21">
            <w:pPr>
              <w:rPr>
                <w:sz w:val="18"/>
                <w:szCs w:val="18"/>
              </w:rPr>
            </w:pPr>
          </w:p>
        </w:tc>
        <w:tc>
          <w:tcPr>
            <w:tcW w:w="930" w:type="dxa"/>
            <w:tcBorders>
              <w:top w:val="single" w:sz="4" w:space="0" w:color="auto"/>
              <w:left w:val="nil"/>
              <w:bottom w:val="single" w:sz="4" w:space="0" w:color="auto"/>
              <w:right w:val="nil"/>
            </w:tcBorders>
            <w:shd w:val="clear" w:color="000000" w:fill="FFFFFF"/>
            <w:noWrap/>
            <w:hideMark/>
          </w:tcPr>
          <w:p w14:paraId="63F89C9F" w14:textId="04B7F307" w:rsidR="00AF0A21" w:rsidRPr="00F04A68" w:rsidRDefault="00AF0A21" w:rsidP="00AF0A21">
            <w:pPr>
              <w:jc w:val="right"/>
              <w:rPr>
                <w:sz w:val="18"/>
                <w:szCs w:val="18"/>
              </w:rPr>
            </w:pPr>
            <w:r w:rsidRPr="009D231F">
              <w:rPr>
                <w:b/>
                <w:bCs/>
                <w:sz w:val="18"/>
                <w:szCs w:val="18"/>
              </w:rPr>
              <w:t>100 609</w:t>
            </w:r>
          </w:p>
        </w:tc>
        <w:tc>
          <w:tcPr>
            <w:tcW w:w="261" w:type="dxa"/>
            <w:tcBorders>
              <w:top w:val="nil"/>
              <w:left w:val="nil"/>
              <w:bottom w:val="nil"/>
              <w:right w:val="nil"/>
            </w:tcBorders>
            <w:shd w:val="clear" w:color="000000" w:fill="FFFFFF"/>
            <w:noWrap/>
            <w:hideMark/>
          </w:tcPr>
          <w:p w14:paraId="539D7D57" w14:textId="4B1BC892" w:rsidR="00AF0A21" w:rsidRPr="00F04A68" w:rsidRDefault="00AF0A21" w:rsidP="00AF0A21">
            <w:pPr>
              <w:rPr>
                <w:sz w:val="18"/>
                <w:szCs w:val="18"/>
              </w:rPr>
            </w:pPr>
            <w:r w:rsidRPr="00CA236E">
              <w:rPr>
                <w:b/>
                <w:bCs/>
                <w:sz w:val="18"/>
                <w:szCs w:val="18"/>
              </w:rPr>
              <w:t> </w:t>
            </w:r>
          </w:p>
        </w:tc>
        <w:tc>
          <w:tcPr>
            <w:tcW w:w="846" w:type="dxa"/>
            <w:tcBorders>
              <w:top w:val="single" w:sz="4" w:space="0" w:color="auto"/>
              <w:left w:val="nil"/>
              <w:bottom w:val="single" w:sz="4" w:space="0" w:color="auto"/>
              <w:right w:val="nil"/>
            </w:tcBorders>
            <w:shd w:val="clear" w:color="000000" w:fill="FFFFFF"/>
            <w:noWrap/>
            <w:hideMark/>
          </w:tcPr>
          <w:p w14:paraId="5BDE5CED" w14:textId="546F85EC" w:rsidR="00AF0A21" w:rsidRPr="00F04A68" w:rsidRDefault="00AF0A21" w:rsidP="00AF0A21">
            <w:pPr>
              <w:jc w:val="right"/>
              <w:rPr>
                <w:b/>
                <w:bCs/>
                <w:sz w:val="18"/>
                <w:szCs w:val="18"/>
              </w:rPr>
            </w:pPr>
            <w:r w:rsidRPr="00111940">
              <w:rPr>
                <w:sz w:val="18"/>
                <w:szCs w:val="18"/>
              </w:rPr>
              <w:t>-</w:t>
            </w:r>
          </w:p>
        </w:tc>
        <w:tc>
          <w:tcPr>
            <w:tcW w:w="261" w:type="dxa"/>
            <w:tcBorders>
              <w:top w:val="nil"/>
              <w:left w:val="nil"/>
              <w:bottom w:val="nil"/>
              <w:right w:val="nil"/>
            </w:tcBorders>
            <w:shd w:val="clear" w:color="000000" w:fill="FFFFFF"/>
            <w:noWrap/>
            <w:hideMark/>
          </w:tcPr>
          <w:p w14:paraId="7C9FE6A1" w14:textId="026B603B" w:rsidR="00AF0A21" w:rsidRPr="00F04A68" w:rsidRDefault="00AF0A21" w:rsidP="00AF0A21">
            <w:pPr>
              <w:rPr>
                <w:sz w:val="18"/>
                <w:szCs w:val="18"/>
              </w:rPr>
            </w:pPr>
            <w:r w:rsidRPr="00F04A68">
              <w:rPr>
                <w:b/>
                <w:bCs/>
                <w:sz w:val="18"/>
                <w:szCs w:val="18"/>
              </w:rPr>
              <w:t> </w:t>
            </w:r>
          </w:p>
        </w:tc>
        <w:tc>
          <w:tcPr>
            <w:tcW w:w="1065" w:type="dxa"/>
            <w:gridSpan w:val="2"/>
            <w:tcBorders>
              <w:top w:val="single" w:sz="4" w:space="0" w:color="auto"/>
              <w:left w:val="nil"/>
              <w:bottom w:val="single" w:sz="4" w:space="0" w:color="auto"/>
              <w:right w:val="nil"/>
            </w:tcBorders>
            <w:shd w:val="clear" w:color="000000" w:fill="FFFFFF"/>
            <w:noWrap/>
            <w:hideMark/>
          </w:tcPr>
          <w:p w14:paraId="1D5FBC54" w14:textId="6EF851F9" w:rsidR="00AF0A21" w:rsidRPr="00F04A68" w:rsidRDefault="00AF0A21" w:rsidP="00AF0A21">
            <w:pPr>
              <w:jc w:val="right"/>
              <w:rPr>
                <w:sz w:val="18"/>
                <w:szCs w:val="18"/>
              </w:rPr>
            </w:pPr>
            <w:r>
              <w:rPr>
                <w:b/>
                <w:bCs/>
                <w:color w:val="000000"/>
                <w:sz w:val="18"/>
                <w:szCs w:val="18"/>
              </w:rPr>
              <w:t>85 706</w:t>
            </w:r>
          </w:p>
        </w:tc>
      </w:tr>
      <w:tr w:rsidR="00AF0A21" w:rsidRPr="00F04A68" w14:paraId="7A1C7940" w14:textId="77777777" w:rsidTr="006E05DB">
        <w:trPr>
          <w:trHeight w:val="240"/>
        </w:trPr>
        <w:tc>
          <w:tcPr>
            <w:tcW w:w="261" w:type="dxa"/>
            <w:tcBorders>
              <w:top w:val="nil"/>
              <w:left w:val="nil"/>
              <w:bottom w:val="nil"/>
              <w:right w:val="nil"/>
            </w:tcBorders>
            <w:shd w:val="clear" w:color="000000" w:fill="FFFFFF"/>
            <w:noWrap/>
            <w:hideMark/>
          </w:tcPr>
          <w:p w14:paraId="3B0E8AD2" w14:textId="77777777" w:rsidR="00AF0A21" w:rsidRPr="00F04A68" w:rsidRDefault="00AF0A21" w:rsidP="00AF0A21">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noWrap/>
            <w:hideMark/>
          </w:tcPr>
          <w:p w14:paraId="37F05BDA" w14:textId="77777777" w:rsidR="00AF0A21" w:rsidRPr="00F04A68" w:rsidRDefault="00AF0A21" w:rsidP="00AF0A21">
            <w:pPr>
              <w:rPr>
                <w:b/>
                <w:bCs/>
                <w:sz w:val="18"/>
                <w:szCs w:val="18"/>
              </w:rPr>
            </w:pPr>
            <w:r w:rsidRPr="00F04A68">
              <w:rPr>
                <w:color w:val="000000"/>
                <w:sz w:val="18"/>
                <w:szCs w:val="18"/>
              </w:rPr>
              <w:t> </w:t>
            </w:r>
          </w:p>
        </w:tc>
        <w:tc>
          <w:tcPr>
            <w:tcW w:w="1040" w:type="dxa"/>
            <w:tcBorders>
              <w:top w:val="single" w:sz="4" w:space="0" w:color="auto"/>
              <w:left w:val="nil"/>
              <w:bottom w:val="nil"/>
              <w:right w:val="nil"/>
            </w:tcBorders>
            <w:shd w:val="clear" w:color="000000" w:fill="FFFFFF"/>
            <w:noWrap/>
            <w:hideMark/>
          </w:tcPr>
          <w:p w14:paraId="1B009190" w14:textId="77777777" w:rsidR="00AF0A21" w:rsidRPr="00F04A68" w:rsidRDefault="00AF0A21" w:rsidP="00AF0A21">
            <w:pPr>
              <w:jc w:val="right"/>
              <w:rPr>
                <w:b/>
                <w:bCs/>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7FDD1335" w14:textId="77777777" w:rsidR="00AF0A21" w:rsidRPr="00F04A68" w:rsidRDefault="00AF0A21" w:rsidP="00AF0A21">
            <w:pPr>
              <w:rPr>
                <w:b/>
                <w:bCs/>
                <w:sz w:val="18"/>
                <w:szCs w:val="18"/>
              </w:rPr>
            </w:pPr>
            <w:r w:rsidRPr="00F04A68">
              <w:rPr>
                <w:sz w:val="18"/>
                <w:szCs w:val="18"/>
              </w:rPr>
              <w:t> </w:t>
            </w:r>
          </w:p>
        </w:tc>
        <w:tc>
          <w:tcPr>
            <w:tcW w:w="940" w:type="dxa"/>
            <w:tcBorders>
              <w:top w:val="single" w:sz="4" w:space="0" w:color="auto"/>
              <w:left w:val="nil"/>
              <w:bottom w:val="nil"/>
              <w:right w:val="nil"/>
            </w:tcBorders>
            <w:shd w:val="clear" w:color="000000" w:fill="FFFFFF"/>
            <w:noWrap/>
            <w:hideMark/>
          </w:tcPr>
          <w:p w14:paraId="5F36C68C" w14:textId="77777777" w:rsidR="00AF0A21" w:rsidRPr="00F04A68" w:rsidRDefault="00AF0A21" w:rsidP="00AF0A21">
            <w:pPr>
              <w:jc w:val="right"/>
              <w:rPr>
                <w:b/>
                <w:bCs/>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536BD115" w14:textId="77777777" w:rsidR="00AF0A21" w:rsidRPr="00F04A68" w:rsidRDefault="00AF0A21" w:rsidP="00AF0A21">
            <w:pPr>
              <w:rPr>
                <w:b/>
                <w:bCs/>
                <w:sz w:val="18"/>
                <w:szCs w:val="18"/>
              </w:rPr>
            </w:pPr>
            <w:r w:rsidRPr="00F04A68">
              <w:rPr>
                <w:sz w:val="18"/>
                <w:szCs w:val="18"/>
              </w:rPr>
              <w:t> </w:t>
            </w:r>
          </w:p>
        </w:tc>
        <w:tc>
          <w:tcPr>
            <w:tcW w:w="930" w:type="dxa"/>
            <w:tcBorders>
              <w:top w:val="single" w:sz="4" w:space="0" w:color="auto"/>
              <w:left w:val="nil"/>
              <w:bottom w:val="nil"/>
              <w:right w:val="nil"/>
            </w:tcBorders>
            <w:shd w:val="clear" w:color="000000" w:fill="FFFFFF"/>
            <w:noWrap/>
            <w:hideMark/>
          </w:tcPr>
          <w:p w14:paraId="6A4105DE" w14:textId="77777777" w:rsidR="00AF0A21" w:rsidRPr="00F04A68" w:rsidRDefault="00AF0A21" w:rsidP="00AF0A21">
            <w:pPr>
              <w:jc w:val="right"/>
              <w:rPr>
                <w:b/>
                <w:bCs/>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5B8AFD6C" w14:textId="77777777" w:rsidR="00AF0A21" w:rsidRPr="00F04A68" w:rsidRDefault="00AF0A21" w:rsidP="00AF0A21">
            <w:pPr>
              <w:rPr>
                <w:b/>
                <w:bCs/>
                <w:sz w:val="18"/>
                <w:szCs w:val="18"/>
              </w:rPr>
            </w:pPr>
            <w:r w:rsidRPr="00F04A68">
              <w:rPr>
                <w:sz w:val="18"/>
                <w:szCs w:val="18"/>
              </w:rPr>
              <w:t> </w:t>
            </w:r>
          </w:p>
        </w:tc>
        <w:tc>
          <w:tcPr>
            <w:tcW w:w="846" w:type="dxa"/>
            <w:tcBorders>
              <w:top w:val="single" w:sz="4" w:space="0" w:color="auto"/>
              <w:left w:val="nil"/>
              <w:bottom w:val="nil"/>
              <w:right w:val="nil"/>
            </w:tcBorders>
            <w:shd w:val="clear" w:color="000000" w:fill="FFFFFF"/>
            <w:noWrap/>
            <w:hideMark/>
          </w:tcPr>
          <w:p w14:paraId="7E290806" w14:textId="77777777" w:rsidR="00AF0A21" w:rsidRPr="00F04A68" w:rsidRDefault="00AF0A21" w:rsidP="00AF0A21">
            <w:pPr>
              <w:jc w:val="right"/>
              <w:rPr>
                <w:sz w:val="18"/>
                <w:szCs w:val="18"/>
              </w:rPr>
            </w:pPr>
            <w:r w:rsidRPr="00F04A68">
              <w:rPr>
                <w:b/>
                <w:bCs/>
                <w:sz w:val="18"/>
                <w:szCs w:val="18"/>
              </w:rPr>
              <w:t> </w:t>
            </w:r>
          </w:p>
        </w:tc>
        <w:tc>
          <w:tcPr>
            <w:tcW w:w="261" w:type="dxa"/>
            <w:tcBorders>
              <w:top w:val="nil"/>
              <w:left w:val="nil"/>
              <w:bottom w:val="nil"/>
              <w:right w:val="nil"/>
            </w:tcBorders>
            <w:shd w:val="clear" w:color="000000" w:fill="FFFFFF"/>
            <w:noWrap/>
            <w:hideMark/>
          </w:tcPr>
          <w:p w14:paraId="0725CEAF" w14:textId="77777777" w:rsidR="00AF0A21" w:rsidRPr="00F04A68" w:rsidRDefault="00AF0A21" w:rsidP="00AF0A21">
            <w:pPr>
              <w:rPr>
                <w:b/>
                <w:bCs/>
                <w:sz w:val="18"/>
                <w:szCs w:val="18"/>
              </w:rPr>
            </w:pPr>
            <w:r w:rsidRPr="00F04A68">
              <w:rPr>
                <w:sz w:val="18"/>
                <w:szCs w:val="18"/>
              </w:rPr>
              <w:t> </w:t>
            </w:r>
          </w:p>
        </w:tc>
        <w:tc>
          <w:tcPr>
            <w:tcW w:w="1065" w:type="dxa"/>
            <w:gridSpan w:val="2"/>
            <w:tcBorders>
              <w:top w:val="single" w:sz="4" w:space="0" w:color="auto"/>
              <w:left w:val="nil"/>
              <w:bottom w:val="nil"/>
              <w:right w:val="nil"/>
            </w:tcBorders>
            <w:shd w:val="clear" w:color="000000" w:fill="FFFFFF"/>
            <w:noWrap/>
            <w:hideMark/>
          </w:tcPr>
          <w:p w14:paraId="5076D6D5" w14:textId="77777777" w:rsidR="00AF0A21" w:rsidRPr="00F04A68" w:rsidRDefault="00AF0A21" w:rsidP="00AF0A21">
            <w:pPr>
              <w:jc w:val="right"/>
              <w:rPr>
                <w:b/>
                <w:bCs/>
                <w:sz w:val="18"/>
                <w:szCs w:val="18"/>
              </w:rPr>
            </w:pPr>
            <w:r w:rsidRPr="00F04A68">
              <w:rPr>
                <w:sz w:val="18"/>
                <w:szCs w:val="18"/>
              </w:rPr>
              <w:t> </w:t>
            </w:r>
          </w:p>
        </w:tc>
      </w:tr>
      <w:tr w:rsidR="00AF0A21" w:rsidRPr="00F04A68" w14:paraId="6F847323" w14:textId="77777777" w:rsidTr="006E05DB">
        <w:trPr>
          <w:trHeight w:val="240"/>
        </w:trPr>
        <w:tc>
          <w:tcPr>
            <w:tcW w:w="261" w:type="dxa"/>
            <w:tcBorders>
              <w:top w:val="nil"/>
              <w:left w:val="nil"/>
              <w:bottom w:val="nil"/>
              <w:right w:val="nil"/>
            </w:tcBorders>
            <w:shd w:val="clear" w:color="000000" w:fill="FFFFFF"/>
            <w:noWrap/>
            <w:hideMark/>
          </w:tcPr>
          <w:p w14:paraId="31647E38" w14:textId="77777777" w:rsidR="00AF0A21" w:rsidRPr="00F04A68" w:rsidRDefault="00AF0A21" w:rsidP="00AF0A21">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hideMark/>
          </w:tcPr>
          <w:p w14:paraId="774AE875" w14:textId="77777777" w:rsidR="00AF0A21" w:rsidRPr="00F04A68" w:rsidRDefault="00AF0A21" w:rsidP="00AF0A21">
            <w:pPr>
              <w:rPr>
                <w:color w:val="000000"/>
                <w:sz w:val="18"/>
                <w:szCs w:val="18"/>
              </w:rPr>
            </w:pPr>
            <w:r w:rsidRPr="00F04A68">
              <w:rPr>
                <w:b/>
                <w:bCs/>
                <w:color w:val="000000"/>
                <w:sz w:val="18"/>
                <w:szCs w:val="18"/>
              </w:rPr>
              <w:t>Ostatné rezervy krátkodobé</w:t>
            </w:r>
          </w:p>
        </w:tc>
        <w:tc>
          <w:tcPr>
            <w:tcW w:w="1040" w:type="dxa"/>
            <w:tcBorders>
              <w:top w:val="nil"/>
              <w:left w:val="nil"/>
              <w:bottom w:val="nil"/>
              <w:right w:val="nil"/>
            </w:tcBorders>
            <w:shd w:val="clear" w:color="000000" w:fill="FFFFFF"/>
            <w:noWrap/>
            <w:hideMark/>
          </w:tcPr>
          <w:p w14:paraId="0FC4C09A" w14:textId="77777777" w:rsidR="00AF0A21" w:rsidRPr="00F04A68" w:rsidRDefault="00AF0A21" w:rsidP="00AF0A21">
            <w:pPr>
              <w:rPr>
                <w:sz w:val="18"/>
                <w:szCs w:val="18"/>
              </w:rPr>
            </w:pPr>
          </w:p>
        </w:tc>
        <w:tc>
          <w:tcPr>
            <w:tcW w:w="261" w:type="dxa"/>
            <w:tcBorders>
              <w:top w:val="nil"/>
              <w:left w:val="nil"/>
              <w:bottom w:val="nil"/>
              <w:right w:val="nil"/>
            </w:tcBorders>
            <w:shd w:val="clear" w:color="000000" w:fill="FFFFFF"/>
            <w:noWrap/>
            <w:hideMark/>
          </w:tcPr>
          <w:p w14:paraId="0A1D7D3C" w14:textId="77777777" w:rsidR="00AF0A21" w:rsidRPr="00F04A68" w:rsidRDefault="00AF0A21" w:rsidP="00AF0A21">
            <w:pPr>
              <w:rPr>
                <w:sz w:val="18"/>
                <w:szCs w:val="18"/>
              </w:rPr>
            </w:pPr>
          </w:p>
        </w:tc>
        <w:tc>
          <w:tcPr>
            <w:tcW w:w="940" w:type="dxa"/>
            <w:tcBorders>
              <w:top w:val="nil"/>
              <w:left w:val="nil"/>
              <w:bottom w:val="nil"/>
              <w:right w:val="nil"/>
            </w:tcBorders>
            <w:shd w:val="clear" w:color="000000" w:fill="FFFFFF"/>
            <w:noWrap/>
            <w:hideMark/>
          </w:tcPr>
          <w:p w14:paraId="285A1D7F" w14:textId="77777777" w:rsidR="00AF0A21" w:rsidRPr="00F04A68" w:rsidRDefault="00AF0A21" w:rsidP="00AF0A21">
            <w:pPr>
              <w:rPr>
                <w:sz w:val="18"/>
                <w:szCs w:val="18"/>
              </w:rPr>
            </w:pPr>
          </w:p>
        </w:tc>
        <w:tc>
          <w:tcPr>
            <w:tcW w:w="261" w:type="dxa"/>
            <w:tcBorders>
              <w:top w:val="nil"/>
              <w:left w:val="nil"/>
              <w:bottom w:val="nil"/>
              <w:right w:val="nil"/>
            </w:tcBorders>
            <w:shd w:val="clear" w:color="000000" w:fill="FFFFFF"/>
            <w:noWrap/>
            <w:hideMark/>
          </w:tcPr>
          <w:p w14:paraId="242A5B8B" w14:textId="77777777" w:rsidR="00AF0A21" w:rsidRPr="00F04A68" w:rsidRDefault="00AF0A21" w:rsidP="00AF0A21">
            <w:pPr>
              <w:rPr>
                <w:sz w:val="18"/>
                <w:szCs w:val="18"/>
              </w:rPr>
            </w:pPr>
          </w:p>
        </w:tc>
        <w:tc>
          <w:tcPr>
            <w:tcW w:w="930" w:type="dxa"/>
            <w:tcBorders>
              <w:top w:val="nil"/>
              <w:left w:val="nil"/>
              <w:bottom w:val="nil"/>
              <w:right w:val="nil"/>
            </w:tcBorders>
            <w:shd w:val="clear" w:color="000000" w:fill="FFFFFF"/>
            <w:noWrap/>
            <w:hideMark/>
          </w:tcPr>
          <w:p w14:paraId="0806A523" w14:textId="77777777" w:rsidR="00AF0A21" w:rsidRPr="00F04A68" w:rsidRDefault="00AF0A21" w:rsidP="00AF0A21">
            <w:pPr>
              <w:rPr>
                <w:sz w:val="18"/>
                <w:szCs w:val="18"/>
              </w:rPr>
            </w:pPr>
          </w:p>
        </w:tc>
        <w:tc>
          <w:tcPr>
            <w:tcW w:w="261" w:type="dxa"/>
            <w:tcBorders>
              <w:top w:val="nil"/>
              <w:left w:val="nil"/>
              <w:bottom w:val="nil"/>
              <w:right w:val="nil"/>
            </w:tcBorders>
            <w:shd w:val="clear" w:color="000000" w:fill="FFFFFF"/>
            <w:noWrap/>
            <w:hideMark/>
          </w:tcPr>
          <w:p w14:paraId="01F9E7B1" w14:textId="77777777" w:rsidR="00AF0A21" w:rsidRPr="00F04A68" w:rsidRDefault="00AF0A21" w:rsidP="00AF0A21">
            <w:pPr>
              <w:rPr>
                <w:sz w:val="18"/>
                <w:szCs w:val="18"/>
              </w:rPr>
            </w:pPr>
          </w:p>
        </w:tc>
        <w:tc>
          <w:tcPr>
            <w:tcW w:w="846" w:type="dxa"/>
            <w:tcBorders>
              <w:top w:val="nil"/>
              <w:left w:val="nil"/>
              <w:bottom w:val="nil"/>
              <w:right w:val="nil"/>
            </w:tcBorders>
            <w:shd w:val="clear" w:color="000000" w:fill="FFFFFF"/>
            <w:noWrap/>
            <w:hideMark/>
          </w:tcPr>
          <w:p w14:paraId="6B3A18B6" w14:textId="77777777" w:rsidR="00AF0A21" w:rsidRPr="00F04A68" w:rsidRDefault="00AF0A21" w:rsidP="00AF0A21">
            <w:pPr>
              <w:rPr>
                <w:b/>
                <w:bCs/>
                <w:sz w:val="18"/>
                <w:szCs w:val="18"/>
              </w:rPr>
            </w:pPr>
          </w:p>
        </w:tc>
        <w:tc>
          <w:tcPr>
            <w:tcW w:w="261" w:type="dxa"/>
            <w:tcBorders>
              <w:top w:val="nil"/>
              <w:left w:val="nil"/>
              <w:bottom w:val="nil"/>
              <w:right w:val="nil"/>
            </w:tcBorders>
            <w:shd w:val="clear" w:color="000000" w:fill="FFFFFF"/>
            <w:noWrap/>
            <w:hideMark/>
          </w:tcPr>
          <w:p w14:paraId="2ED2ECCA" w14:textId="77777777" w:rsidR="00AF0A21" w:rsidRPr="00F04A68" w:rsidRDefault="00AF0A21" w:rsidP="00AF0A21">
            <w:pPr>
              <w:rPr>
                <w:sz w:val="18"/>
                <w:szCs w:val="18"/>
              </w:rPr>
            </w:pPr>
          </w:p>
        </w:tc>
        <w:tc>
          <w:tcPr>
            <w:tcW w:w="1065" w:type="dxa"/>
            <w:gridSpan w:val="2"/>
            <w:tcBorders>
              <w:top w:val="nil"/>
              <w:left w:val="nil"/>
              <w:bottom w:val="nil"/>
              <w:right w:val="nil"/>
            </w:tcBorders>
            <w:shd w:val="clear" w:color="000000" w:fill="FFFFFF"/>
            <w:noWrap/>
            <w:hideMark/>
          </w:tcPr>
          <w:p w14:paraId="6CD2D6B9" w14:textId="77777777" w:rsidR="00AF0A21" w:rsidRPr="00F04A68" w:rsidRDefault="00AF0A21" w:rsidP="00AF0A21">
            <w:pPr>
              <w:rPr>
                <w:sz w:val="18"/>
                <w:szCs w:val="18"/>
              </w:rPr>
            </w:pPr>
          </w:p>
        </w:tc>
      </w:tr>
      <w:tr w:rsidR="00AF0A21" w:rsidRPr="00F04A68" w14:paraId="4591BA07" w14:textId="77777777" w:rsidTr="006E05DB">
        <w:trPr>
          <w:trHeight w:val="240"/>
        </w:trPr>
        <w:tc>
          <w:tcPr>
            <w:tcW w:w="261" w:type="dxa"/>
            <w:tcBorders>
              <w:top w:val="nil"/>
              <w:left w:val="nil"/>
              <w:bottom w:val="nil"/>
              <w:right w:val="nil"/>
            </w:tcBorders>
            <w:shd w:val="clear" w:color="000000" w:fill="FFFFFF"/>
            <w:noWrap/>
            <w:hideMark/>
          </w:tcPr>
          <w:p w14:paraId="4741F056" w14:textId="77777777" w:rsidR="00AF0A21" w:rsidRPr="00F04A68" w:rsidRDefault="00AF0A21" w:rsidP="00AF0A21">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hideMark/>
          </w:tcPr>
          <w:p w14:paraId="47ADFF5D" w14:textId="77777777" w:rsidR="00AF0A21" w:rsidRPr="00F04A68" w:rsidRDefault="00AF0A21" w:rsidP="00AF0A21">
            <w:pPr>
              <w:rPr>
                <w:b/>
                <w:bCs/>
                <w:color w:val="000000"/>
                <w:sz w:val="18"/>
                <w:szCs w:val="18"/>
              </w:rPr>
            </w:pPr>
            <w:r w:rsidRPr="00F04A68">
              <w:rPr>
                <w:color w:val="000000"/>
                <w:sz w:val="18"/>
                <w:szCs w:val="18"/>
              </w:rPr>
              <w:t>Rezerva na overenie účtovnej závierky a zostavenie                                             daňového priznania</w:t>
            </w:r>
          </w:p>
        </w:tc>
        <w:tc>
          <w:tcPr>
            <w:tcW w:w="1040" w:type="dxa"/>
            <w:tcBorders>
              <w:top w:val="nil"/>
              <w:left w:val="nil"/>
              <w:bottom w:val="nil"/>
              <w:right w:val="nil"/>
            </w:tcBorders>
            <w:shd w:val="clear" w:color="000000" w:fill="FFFFFF"/>
            <w:noWrap/>
          </w:tcPr>
          <w:p w14:paraId="792A70BE" w14:textId="597DE8A0" w:rsidR="00AF0A21" w:rsidRPr="00F04A68" w:rsidRDefault="00AF0A21" w:rsidP="00AF0A21">
            <w:pPr>
              <w:jc w:val="right"/>
              <w:rPr>
                <w:b/>
                <w:bCs/>
                <w:sz w:val="18"/>
                <w:szCs w:val="18"/>
              </w:rPr>
            </w:pPr>
            <w:r>
              <w:rPr>
                <w:sz w:val="18"/>
                <w:szCs w:val="18"/>
              </w:rPr>
              <w:t>15 290</w:t>
            </w:r>
          </w:p>
        </w:tc>
        <w:tc>
          <w:tcPr>
            <w:tcW w:w="261" w:type="dxa"/>
            <w:tcBorders>
              <w:top w:val="nil"/>
              <w:left w:val="nil"/>
              <w:bottom w:val="nil"/>
              <w:right w:val="nil"/>
            </w:tcBorders>
            <w:shd w:val="clear" w:color="000000" w:fill="FFFFFF"/>
            <w:noWrap/>
          </w:tcPr>
          <w:p w14:paraId="6C3420AE" w14:textId="4043D62D" w:rsidR="00AF0A21" w:rsidRPr="00F04A68" w:rsidRDefault="00AF0A21" w:rsidP="00AF0A21">
            <w:pPr>
              <w:rPr>
                <w:b/>
                <w:bCs/>
                <w:sz w:val="18"/>
                <w:szCs w:val="18"/>
              </w:rPr>
            </w:pPr>
            <w:r w:rsidRPr="00F04A68">
              <w:rPr>
                <w:sz w:val="18"/>
                <w:szCs w:val="18"/>
              </w:rPr>
              <w:t> </w:t>
            </w:r>
          </w:p>
        </w:tc>
        <w:tc>
          <w:tcPr>
            <w:tcW w:w="940" w:type="dxa"/>
            <w:tcBorders>
              <w:top w:val="nil"/>
              <w:left w:val="nil"/>
              <w:bottom w:val="nil"/>
              <w:right w:val="nil"/>
            </w:tcBorders>
            <w:shd w:val="clear" w:color="000000" w:fill="FFFFFF"/>
            <w:noWrap/>
          </w:tcPr>
          <w:p w14:paraId="26D6B690" w14:textId="0F0035BB" w:rsidR="00AF0A21" w:rsidRPr="00F04A68" w:rsidRDefault="00AF0A21" w:rsidP="00AF0A21">
            <w:pPr>
              <w:jc w:val="right"/>
              <w:rPr>
                <w:b/>
                <w:bCs/>
                <w:sz w:val="18"/>
                <w:szCs w:val="18"/>
              </w:rPr>
            </w:pPr>
            <w:r w:rsidRPr="002965DD">
              <w:rPr>
                <w:sz w:val="18"/>
                <w:szCs w:val="18"/>
              </w:rPr>
              <w:t>17 400</w:t>
            </w:r>
          </w:p>
        </w:tc>
        <w:tc>
          <w:tcPr>
            <w:tcW w:w="261" w:type="dxa"/>
            <w:tcBorders>
              <w:top w:val="nil"/>
              <w:left w:val="nil"/>
              <w:bottom w:val="nil"/>
              <w:right w:val="nil"/>
            </w:tcBorders>
            <w:shd w:val="clear" w:color="000000" w:fill="FFFFFF"/>
            <w:noWrap/>
          </w:tcPr>
          <w:p w14:paraId="162675D3" w14:textId="161A0EF1" w:rsidR="00AF0A21" w:rsidRPr="00F04A68" w:rsidRDefault="00AF0A21" w:rsidP="00AF0A21">
            <w:pPr>
              <w:rPr>
                <w:b/>
                <w:bCs/>
                <w:sz w:val="18"/>
                <w:szCs w:val="18"/>
              </w:rPr>
            </w:pPr>
          </w:p>
        </w:tc>
        <w:tc>
          <w:tcPr>
            <w:tcW w:w="930" w:type="dxa"/>
            <w:tcBorders>
              <w:top w:val="nil"/>
              <w:left w:val="nil"/>
              <w:bottom w:val="nil"/>
              <w:right w:val="nil"/>
            </w:tcBorders>
            <w:shd w:val="clear" w:color="000000" w:fill="FFFFFF"/>
            <w:noWrap/>
          </w:tcPr>
          <w:p w14:paraId="5C82EC61" w14:textId="46CE045B" w:rsidR="00AF0A21" w:rsidRPr="00F04A68" w:rsidRDefault="00AF0A21" w:rsidP="00AF0A21">
            <w:pPr>
              <w:jc w:val="right"/>
              <w:rPr>
                <w:b/>
                <w:bCs/>
                <w:sz w:val="18"/>
                <w:szCs w:val="18"/>
              </w:rPr>
            </w:pPr>
            <w:r w:rsidRPr="00224340">
              <w:rPr>
                <w:sz w:val="18"/>
                <w:szCs w:val="18"/>
              </w:rPr>
              <w:t xml:space="preserve">15 </w:t>
            </w:r>
            <w:r>
              <w:rPr>
                <w:sz w:val="18"/>
                <w:szCs w:val="18"/>
              </w:rPr>
              <w:t>290</w:t>
            </w:r>
          </w:p>
        </w:tc>
        <w:tc>
          <w:tcPr>
            <w:tcW w:w="261" w:type="dxa"/>
            <w:tcBorders>
              <w:top w:val="nil"/>
              <w:left w:val="nil"/>
              <w:bottom w:val="nil"/>
              <w:right w:val="nil"/>
            </w:tcBorders>
            <w:shd w:val="clear" w:color="000000" w:fill="FFFFFF"/>
            <w:noWrap/>
          </w:tcPr>
          <w:p w14:paraId="25B31F14" w14:textId="11108BFE" w:rsidR="00AF0A21" w:rsidRPr="00F04A68" w:rsidRDefault="00AF0A21" w:rsidP="00AF0A21">
            <w:pPr>
              <w:rPr>
                <w:b/>
                <w:bCs/>
                <w:sz w:val="18"/>
                <w:szCs w:val="18"/>
              </w:rPr>
            </w:pPr>
            <w:r w:rsidRPr="00111940">
              <w:rPr>
                <w:sz w:val="18"/>
                <w:szCs w:val="18"/>
              </w:rPr>
              <w:t> </w:t>
            </w:r>
          </w:p>
        </w:tc>
        <w:tc>
          <w:tcPr>
            <w:tcW w:w="846" w:type="dxa"/>
            <w:tcBorders>
              <w:top w:val="nil"/>
              <w:left w:val="nil"/>
              <w:bottom w:val="nil"/>
              <w:right w:val="nil"/>
            </w:tcBorders>
            <w:shd w:val="clear" w:color="000000" w:fill="FFFFFF"/>
            <w:noWrap/>
          </w:tcPr>
          <w:p w14:paraId="63BC13F0" w14:textId="58A9C017" w:rsidR="00AF0A21" w:rsidRPr="00F04A68" w:rsidRDefault="00AF0A21" w:rsidP="00AF0A21">
            <w:pPr>
              <w:jc w:val="right"/>
              <w:rPr>
                <w:b/>
                <w:bCs/>
                <w:sz w:val="18"/>
                <w:szCs w:val="18"/>
              </w:rPr>
            </w:pPr>
            <w:r w:rsidRPr="00111940">
              <w:rPr>
                <w:b/>
                <w:bCs/>
                <w:sz w:val="18"/>
                <w:szCs w:val="18"/>
              </w:rPr>
              <w:t>-</w:t>
            </w:r>
          </w:p>
        </w:tc>
        <w:tc>
          <w:tcPr>
            <w:tcW w:w="261" w:type="dxa"/>
            <w:tcBorders>
              <w:top w:val="nil"/>
              <w:left w:val="nil"/>
              <w:bottom w:val="nil"/>
              <w:right w:val="nil"/>
            </w:tcBorders>
            <w:shd w:val="clear" w:color="000000" w:fill="FFFFFF"/>
            <w:noWrap/>
          </w:tcPr>
          <w:p w14:paraId="4155B794" w14:textId="0EB98486" w:rsidR="00AF0A21" w:rsidRPr="00F04A68" w:rsidRDefault="00AF0A21" w:rsidP="00AF0A21">
            <w:pPr>
              <w:rPr>
                <w:b/>
                <w:bCs/>
                <w:sz w:val="18"/>
                <w:szCs w:val="18"/>
              </w:rPr>
            </w:pPr>
            <w:r w:rsidRPr="00F04A68">
              <w:rPr>
                <w:sz w:val="18"/>
                <w:szCs w:val="18"/>
              </w:rPr>
              <w:t> </w:t>
            </w:r>
          </w:p>
        </w:tc>
        <w:tc>
          <w:tcPr>
            <w:tcW w:w="1065" w:type="dxa"/>
            <w:gridSpan w:val="2"/>
            <w:tcBorders>
              <w:top w:val="nil"/>
              <w:left w:val="nil"/>
              <w:bottom w:val="nil"/>
              <w:right w:val="nil"/>
            </w:tcBorders>
            <w:shd w:val="clear" w:color="000000" w:fill="FFFFFF"/>
            <w:noWrap/>
          </w:tcPr>
          <w:p w14:paraId="57B0DD38" w14:textId="77777777" w:rsidR="00AF0A21" w:rsidRPr="001E4F3F" w:rsidRDefault="00AF0A21" w:rsidP="00AF0A21">
            <w:pPr>
              <w:jc w:val="right"/>
              <w:rPr>
                <w:sz w:val="18"/>
                <w:szCs w:val="18"/>
              </w:rPr>
            </w:pPr>
            <w:r w:rsidRPr="001E4F3F">
              <w:rPr>
                <w:sz w:val="18"/>
                <w:szCs w:val="18"/>
              </w:rPr>
              <w:t>17 400</w:t>
            </w:r>
          </w:p>
          <w:p w14:paraId="37239A11" w14:textId="77777777" w:rsidR="00AF0A21" w:rsidRDefault="00AF0A21" w:rsidP="00AF0A21">
            <w:pPr>
              <w:jc w:val="right"/>
              <w:rPr>
                <w:b/>
                <w:bCs/>
                <w:sz w:val="18"/>
                <w:szCs w:val="18"/>
              </w:rPr>
            </w:pPr>
          </w:p>
          <w:p w14:paraId="107076FE" w14:textId="7E1DC8E4" w:rsidR="00AF0A21" w:rsidRPr="00F04A68" w:rsidRDefault="00AF0A21" w:rsidP="00AF0A21">
            <w:pPr>
              <w:jc w:val="right"/>
              <w:rPr>
                <w:b/>
                <w:bCs/>
                <w:sz w:val="18"/>
                <w:szCs w:val="18"/>
              </w:rPr>
            </w:pPr>
          </w:p>
        </w:tc>
      </w:tr>
      <w:tr w:rsidR="00FD0C5C" w:rsidRPr="00F04A68" w14:paraId="469D4828" w14:textId="77777777" w:rsidTr="006E05DB">
        <w:trPr>
          <w:trHeight w:val="240"/>
        </w:trPr>
        <w:tc>
          <w:tcPr>
            <w:tcW w:w="261" w:type="dxa"/>
            <w:tcBorders>
              <w:top w:val="nil"/>
              <w:left w:val="nil"/>
              <w:bottom w:val="nil"/>
              <w:right w:val="nil"/>
            </w:tcBorders>
            <w:shd w:val="clear" w:color="000000" w:fill="FFFFFF"/>
            <w:noWrap/>
          </w:tcPr>
          <w:p w14:paraId="282DC781" w14:textId="77777777" w:rsidR="00FD0C5C" w:rsidRPr="00F04A68" w:rsidRDefault="00FD0C5C" w:rsidP="00AF0A21">
            <w:pPr>
              <w:rPr>
                <w:color w:val="000000"/>
                <w:sz w:val="18"/>
                <w:szCs w:val="18"/>
              </w:rPr>
            </w:pPr>
          </w:p>
        </w:tc>
        <w:tc>
          <w:tcPr>
            <w:tcW w:w="2860" w:type="dxa"/>
            <w:tcBorders>
              <w:top w:val="nil"/>
              <w:left w:val="nil"/>
              <w:bottom w:val="nil"/>
              <w:right w:val="nil"/>
            </w:tcBorders>
            <w:shd w:val="clear" w:color="000000" w:fill="FFFFFF"/>
          </w:tcPr>
          <w:p w14:paraId="7F4B6C36" w14:textId="5FEB3F22" w:rsidR="00FD0C5C" w:rsidRPr="00F04A68" w:rsidRDefault="00FD0C5C" w:rsidP="00AF0A21">
            <w:pPr>
              <w:rPr>
                <w:color w:val="000000"/>
                <w:sz w:val="18"/>
                <w:szCs w:val="18"/>
              </w:rPr>
            </w:pPr>
            <w:r w:rsidRPr="00FD0C5C">
              <w:rPr>
                <w:color w:val="000000"/>
                <w:sz w:val="18"/>
                <w:szCs w:val="18"/>
              </w:rPr>
              <w:t>Rezerva na množstevné zľavy a reklamácie</w:t>
            </w:r>
          </w:p>
        </w:tc>
        <w:tc>
          <w:tcPr>
            <w:tcW w:w="1040" w:type="dxa"/>
            <w:tcBorders>
              <w:top w:val="nil"/>
              <w:left w:val="nil"/>
              <w:bottom w:val="nil"/>
              <w:right w:val="nil"/>
            </w:tcBorders>
            <w:shd w:val="clear" w:color="000000" w:fill="FFFFFF"/>
            <w:noWrap/>
          </w:tcPr>
          <w:p w14:paraId="0B835758" w14:textId="0154C6D1" w:rsidR="00FD0C5C" w:rsidRDefault="00FD0C5C" w:rsidP="00AF0A21">
            <w:pPr>
              <w:jc w:val="right"/>
              <w:rPr>
                <w:sz w:val="18"/>
                <w:szCs w:val="18"/>
              </w:rPr>
            </w:pPr>
            <w:r>
              <w:rPr>
                <w:sz w:val="18"/>
                <w:szCs w:val="18"/>
              </w:rPr>
              <w:t>-</w:t>
            </w:r>
          </w:p>
        </w:tc>
        <w:tc>
          <w:tcPr>
            <w:tcW w:w="261" w:type="dxa"/>
            <w:tcBorders>
              <w:top w:val="nil"/>
              <w:left w:val="nil"/>
              <w:bottom w:val="nil"/>
              <w:right w:val="nil"/>
            </w:tcBorders>
            <w:shd w:val="clear" w:color="000000" w:fill="FFFFFF"/>
            <w:noWrap/>
          </w:tcPr>
          <w:p w14:paraId="48BA8B08" w14:textId="77777777" w:rsidR="00FD0C5C" w:rsidRPr="00F04A68" w:rsidRDefault="00FD0C5C" w:rsidP="00AF0A21">
            <w:pPr>
              <w:rPr>
                <w:sz w:val="18"/>
                <w:szCs w:val="18"/>
              </w:rPr>
            </w:pPr>
          </w:p>
        </w:tc>
        <w:tc>
          <w:tcPr>
            <w:tcW w:w="940" w:type="dxa"/>
            <w:tcBorders>
              <w:top w:val="nil"/>
              <w:left w:val="nil"/>
              <w:bottom w:val="nil"/>
              <w:right w:val="nil"/>
            </w:tcBorders>
            <w:shd w:val="clear" w:color="000000" w:fill="FFFFFF"/>
            <w:noWrap/>
          </w:tcPr>
          <w:p w14:paraId="3774975C" w14:textId="3570C1B9" w:rsidR="00FD0C5C" w:rsidRPr="00DF0CA3" w:rsidRDefault="00FD0C5C" w:rsidP="00AF0A21">
            <w:pPr>
              <w:jc w:val="right"/>
              <w:rPr>
                <w:sz w:val="18"/>
                <w:szCs w:val="18"/>
              </w:rPr>
            </w:pPr>
            <w:r>
              <w:rPr>
                <w:sz w:val="18"/>
                <w:szCs w:val="18"/>
              </w:rPr>
              <w:t>26 379</w:t>
            </w:r>
          </w:p>
        </w:tc>
        <w:tc>
          <w:tcPr>
            <w:tcW w:w="261" w:type="dxa"/>
            <w:tcBorders>
              <w:top w:val="nil"/>
              <w:left w:val="nil"/>
              <w:bottom w:val="nil"/>
              <w:right w:val="nil"/>
            </w:tcBorders>
            <w:shd w:val="clear" w:color="000000" w:fill="FFFFFF"/>
            <w:noWrap/>
          </w:tcPr>
          <w:p w14:paraId="0EDF7C04" w14:textId="77777777" w:rsidR="00FD0C5C" w:rsidRPr="00F04A68" w:rsidRDefault="00FD0C5C" w:rsidP="00AF0A21">
            <w:pPr>
              <w:rPr>
                <w:sz w:val="18"/>
                <w:szCs w:val="18"/>
              </w:rPr>
            </w:pPr>
          </w:p>
        </w:tc>
        <w:tc>
          <w:tcPr>
            <w:tcW w:w="930" w:type="dxa"/>
            <w:tcBorders>
              <w:top w:val="nil"/>
              <w:left w:val="nil"/>
              <w:bottom w:val="nil"/>
              <w:right w:val="nil"/>
            </w:tcBorders>
            <w:shd w:val="clear" w:color="000000" w:fill="FFFFFF"/>
            <w:noWrap/>
          </w:tcPr>
          <w:p w14:paraId="2EA565E5" w14:textId="41C49D17" w:rsidR="00FD0C5C" w:rsidRPr="00DF0CA3" w:rsidRDefault="00FD0C5C" w:rsidP="00AF0A21">
            <w:pPr>
              <w:jc w:val="right"/>
              <w:rPr>
                <w:sz w:val="18"/>
                <w:szCs w:val="18"/>
              </w:rPr>
            </w:pPr>
            <w:r>
              <w:rPr>
                <w:sz w:val="18"/>
                <w:szCs w:val="18"/>
              </w:rPr>
              <w:t>-</w:t>
            </w:r>
          </w:p>
        </w:tc>
        <w:tc>
          <w:tcPr>
            <w:tcW w:w="261" w:type="dxa"/>
            <w:tcBorders>
              <w:top w:val="nil"/>
              <w:left w:val="nil"/>
              <w:bottom w:val="nil"/>
              <w:right w:val="nil"/>
            </w:tcBorders>
            <w:shd w:val="clear" w:color="000000" w:fill="FFFFFF"/>
            <w:noWrap/>
          </w:tcPr>
          <w:p w14:paraId="1A42BDC3" w14:textId="77777777" w:rsidR="00FD0C5C" w:rsidRPr="00DF0CA3" w:rsidRDefault="00FD0C5C" w:rsidP="00AF0A21">
            <w:pPr>
              <w:rPr>
                <w:sz w:val="18"/>
                <w:szCs w:val="18"/>
              </w:rPr>
            </w:pPr>
          </w:p>
        </w:tc>
        <w:tc>
          <w:tcPr>
            <w:tcW w:w="846" w:type="dxa"/>
            <w:tcBorders>
              <w:top w:val="nil"/>
              <w:left w:val="nil"/>
              <w:bottom w:val="nil"/>
              <w:right w:val="nil"/>
            </w:tcBorders>
            <w:shd w:val="clear" w:color="000000" w:fill="FFFFFF"/>
            <w:noWrap/>
          </w:tcPr>
          <w:p w14:paraId="0D76A4D4" w14:textId="2ECB4EC1" w:rsidR="00FD0C5C" w:rsidRPr="00DF0CA3" w:rsidRDefault="00FD0C5C" w:rsidP="00AF0A21">
            <w:pPr>
              <w:jc w:val="right"/>
              <w:rPr>
                <w:sz w:val="18"/>
                <w:szCs w:val="18"/>
              </w:rPr>
            </w:pPr>
            <w:r>
              <w:rPr>
                <w:sz w:val="18"/>
                <w:szCs w:val="18"/>
              </w:rPr>
              <w:t>-</w:t>
            </w:r>
          </w:p>
        </w:tc>
        <w:tc>
          <w:tcPr>
            <w:tcW w:w="261" w:type="dxa"/>
            <w:tcBorders>
              <w:top w:val="nil"/>
              <w:left w:val="nil"/>
              <w:bottom w:val="nil"/>
              <w:right w:val="nil"/>
            </w:tcBorders>
            <w:shd w:val="clear" w:color="000000" w:fill="FFFFFF"/>
            <w:noWrap/>
          </w:tcPr>
          <w:p w14:paraId="1B9E1B54" w14:textId="77777777" w:rsidR="00FD0C5C" w:rsidRPr="00DF0CA3" w:rsidRDefault="00FD0C5C" w:rsidP="00AF0A21">
            <w:pPr>
              <w:rPr>
                <w:sz w:val="18"/>
                <w:szCs w:val="18"/>
              </w:rPr>
            </w:pPr>
          </w:p>
        </w:tc>
        <w:tc>
          <w:tcPr>
            <w:tcW w:w="1065" w:type="dxa"/>
            <w:gridSpan w:val="2"/>
            <w:tcBorders>
              <w:top w:val="nil"/>
              <w:left w:val="nil"/>
              <w:bottom w:val="nil"/>
              <w:right w:val="nil"/>
            </w:tcBorders>
            <w:shd w:val="clear" w:color="000000" w:fill="FFFFFF"/>
            <w:noWrap/>
          </w:tcPr>
          <w:p w14:paraId="1B8B35D7" w14:textId="0B065725" w:rsidR="00FD0C5C" w:rsidRPr="00DF0CA3" w:rsidRDefault="00FD0C5C" w:rsidP="00AF0A21">
            <w:pPr>
              <w:jc w:val="right"/>
              <w:rPr>
                <w:sz w:val="18"/>
                <w:szCs w:val="18"/>
              </w:rPr>
            </w:pPr>
            <w:r>
              <w:rPr>
                <w:sz w:val="18"/>
                <w:szCs w:val="18"/>
              </w:rPr>
              <w:t>26 379</w:t>
            </w:r>
          </w:p>
        </w:tc>
      </w:tr>
      <w:tr w:rsidR="00AF0A21" w:rsidRPr="00F04A68" w14:paraId="692642C7" w14:textId="77777777" w:rsidTr="006E05DB">
        <w:trPr>
          <w:trHeight w:val="240"/>
        </w:trPr>
        <w:tc>
          <w:tcPr>
            <w:tcW w:w="261" w:type="dxa"/>
            <w:tcBorders>
              <w:top w:val="nil"/>
              <w:left w:val="nil"/>
              <w:bottom w:val="nil"/>
              <w:right w:val="nil"/>
            </w:tcBorders>
            <w:shd w:val="clear" w:color="000000" w:fill="FFFFFF"/>
            <w:noWrap/>
            <w:hideMark/>
          </w:tcPr>
          <w:p w14:paraId="029A6A86" w14:textId="77777777" w:rsidR="00AF0A21" w:rsidRPr="00F04A68" w:rsidRDefault="00AF0A21" w:rsidP="00AF0A21">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hideMark/>
          </w:tcPr>
          <w:p w14:paraId="78F55132" w14:textId="77777777" w:rsidR="00AF0A21" w:rsidRPr="00F04A68" w:rsidRDefault="00AF0A21" w:rsidP="00AF0A21">
            <w:pPr>
              <w:rPr>
                <w:color w:val="000000"/>
                <w:sz w:val="18"/>
                <w:szCs w:val="18"/>
              </w:rPr>
            </w:pPr>
            <w:r w:rsidRPr="00F04A68">
              <w:rPr>
                <w:color w:val="000000"/>
                <w:sz w:val="18"/>
                <w:szCs w:val="18"/>
              </w:rPr>
              <w:t>Nevyfakturované dodávky a služby</w:t>
            </w:r>
          </w:p>
        </w:tc>
        <w:tc>
          <w:tcPr>
            <w:tcW w:w="1040" w:type="dxa"/>
            <w:tcBorders>
              <w:top w:val="nil"/>
              <w:left w:val="nil"/>
              <w:bottom w:val="nil"/>
              <w:right w:val="nil"/>
            </w:tcBorders>
            <w:shd w:val="clear" w:color="000000" w:fill="FFFFFF"/>
            <w:noWrap/>
            <w:hideMark/>
          </w:tcPr>
          <w:p w14:paraId="7638E60C" w14:textId="381C9F4C" w:rsidR="00AF0A21" w:rsidRPr="00F04A68" w:rsidRDefault="00AF0A21" w:rsidP="00AF0A21">
            <w:pPr>
              <w:jc w:val="right"/>
              <w:rPr>
                <w:sz w:val="18"/>
                <w:szCs w:val="18"/>
              </w:rPr>
            </w:pPr>
            <w:r>
              <w:rPr>
                <w:sz w:val="18"/>
                <w:szCs w:val="18"/>
              </w:rPr>
              <w:t>27 041</w:t>
            </w:r>
          </w:p>
        </w:tc>
        <w:tc>
          <w:tcPr>
            <w:tcW w:w="261" w:type="dxa"/>
            <w:tcBorders>
              <w:top w:val="nil"/>
              <w:left w:val="nil"/>
              <w:bottom w:val="nil"/>
              <w:right w:val="nil"/>
            </w:tcBorders>
            <w:shd w:val="clear" w:color="000000" w:fill="FFFFFF"/>
            <w:noWrap/>
            <w:hideMark/>
          </w:tcPr>
          <w:p w14:paraId="7FDE4714" w14:textId="5A85E817" w:rsidR="00AF0A21" w:rsidRPr="00F04A68" w:rsidRDefault="00AF0A21" w:rsidP="00AF0A21">
            <w:pPr>
              <w:rPr>
                <w:sz w:val="18"/>
                <w:szCs w:val="18"/>
              </w:rPr>
            </w:pPr>
            <w:r w:rsidRPr="00F04A68">
              <w:rPr>
                <w:sz w:val="18"/>
                <w:szCs w:val="18"/>
              </w:rPr>
              <w:t> </w:t>
            </w:r>
          </w:p>
        </w:tc>
        <w:tc>
          <w:tcPr>
            <w:tcW w:w="940" w:type="dxa"/>
            <w:tcBorders>
              <w:top w:val="nil"/>
              <w:left w:val="nil"/>
              <w:bottom w:val="nil"/>
              <w:right w:val="nil"/>
            </w:tcBorders>
            <w:shd w:val="clear" w:color="000000" w:fill="FFFFFF"/>
            <w:noWrap/>
            <w:hideMark/>
          </w:tcPr>
          <w:p w14:paraId="0D59B9B0" w14:textId="635F8C13" w:rsidR="00AF0A21" w:rsidRPr="00F04A68" w:rsidRDefault="00AF0A21" w:rsidP="00AF0A21">
            <w:pPr>
              <w:jc w:val="right"/>
              <w:rPr>
                <w:sz w:val="18"/>
                <w:szCs w:val="18"/>
              </w:rPr>
            </w:pPr>
            <w:r w:rsidRPr="00DF0CA3">
              <w:rPr>
                <w:sz w:val="18"/>
                <w:szCs w:val="18"/>
              </w:rPr>
              <w:t>-</w:t>
            </w:r>
          </w:p>
        </w:tc>
        <w:tc>
          <w:tcPr>
            <w:tcW w:w="261" w:type="dxa"/>
            <w:tcBorders>
              <w:top w:val="nil"/>
              <w:left w:val="nil"/>
              <w:bottom w:val="nil"/>
              <w:right w:val="nil"/>
            </w:tcBorders>
            <w:shd w:val="clear" w:color="000000" w:fill="FFFFFF"/>
            <w:noWrap/>
            <w:hideMark/>
          </w:tcPr>
          <w:p w14:paraId="46354C4F" w14:textId="638DA392" w:rsidR="00AF0A21" w:rsidRPr="00F04A68" w:rsidRDefault="00AF0A21" w:rsidP="00AF0A21">
            <w:pPr>
              <w:rPr>
                <w:sz w:val="18"/>
                <w:szCs w:val="18"/>
              </w:rPr>
            </w:pPr>
          </w:p>
        </w:tc>
        <w:tc>
          <w:tcPr>
            <w:tcW w:w="930" w:type="dxa"/>
            <w:tcBorders>
              <w:top w:val="nil"/>
              <w:left w:val="nil"/>
              <w:bottom w:val="nil"/>
              <w:right w:val="nil"/>
            </w:tcBorders>
            <w:shd w:val="clear" w:color="000000" w:fill="FFFFFF"/>
            <w:noWrap/>
            <w:hideMark/>
          </w:tcPr>
          <w:p w14:paraId="05BD5575" w14:textId="7894E3A8" w:rsidR="00AF0A21" w:rsidRPr="00F04A68" w:rsidRDefault="00AF0A21" w:rsidP="00AF0A21">
            <w:pPr>
              <w:jc w:val="right"/>
              <w:rPr>
                <w:sz w:val="18"/>
                <w:szCs w:val="18"/>
              </w:rPr>
            </w:pPr>
            <w:r w:rsidRPr="00DF0CA3">
              <w:rPr>
                <w:sz w:val="18"/>
                <w:szCs w:val="18"/>
              </w:rPr>
              <w:t>6 557</w:t>
            </w:r>
          </w:p>
        </w:tc>
        <w:tc>
          <w:tcPr>
            <w:tcW w:w="261" w:type="dxa"/>
            <w:tcBorders>
              <w:top w:val="nil"/>
              <w:left w:val="nil"/>
              <w:bottom w:val="nil"/>
              <w:right w:val="nil"/>
            </w:tcBorders>
            <w:shd w:val="clear" w:color="000000" w:fill="FFFFFF"/>
            <w:noWrap/>
            <w:hideMark/>
          </w:tcPr>
          <w:p w14:paraId="4B842C6A" w14:textId="14BE2A8C" w:rsidR="00AF0A21" w:rsidRPr="00F04A68" w:rsidRDefault="00AF0A21" w:rsidP="00AF0A21">
            <w:pPr>
              <w:rPr>
                <w:sz w:val="18"/>
                <w:szCs w:val="18"/>
              </w:rPr>
            </w:pPr>
            <w:r w:rsidRPr="00DF0CA3">
              <w:rPr>
                <w:sz w:val="18"/>
                <w:szCs w:val="18"/>
              </w:rPr>
              <w:t> </w:t>
            </w:r>
          </w:p>
        </w:tc>
        <w:tc>
          <w:tcPr>
            <w:tcW w:w="846" w:type="dxa"/>
            <w:tcBorders>
              <w:top w:val="nil"/>
              <w:left w:val="nil"/>
              <w:bottom w:val="nil"/>
              <w:right w:val="nil"/>
            </w:tcBorders>
            <w:shd w:val="clear" w:color="000000" w:fill="FFFFFF"/>
            <w:noWrap/>
            <w:hideMark/>
          </w:tcPr>
          <w:p w14:paraId="28A8C037" w14:textId="7E6BEE85" w:rsidR="00AF0A21" w:rsidRPr="00F04A68" w:rsidRDefault="00AF0A21" w:rsidP="00AF0A21">
            <w:pPr>
              <w:jc w:val="right"/>
              <w:rPr>
                <w:b/>
                <w:bCs/>
                <w:sz w:val="18"/>
                <w:szCs w:val="18"/>
              </w:rPr>
            </w:pPr>
            <w:r w:rsidRPr="00DF0CA3">
              <w:rPr>
                <w:sz w:val="18"/>
                <w:szCs w:val="18"/>
              </w:rPr>
              <w:t>20 484</w:t>
            </w:r>
          </w:p>
        </w:tc>
        <w:tc>
          <w:tcPr>
            <w:tcW w:w="261" w:type="dxa"/>
            <w:tcBorders>
              <w:top w:val="nil"/>
              <w:left w:val="nil"/>
              <w:bottom w:val="nil"/>
              <w:right w:val="nil"/>
            </w:tcBorders>
            <w:shd w:val="clear" w:color="000000" w:fill="FFFFFF"/>
            <w:noWrap/>
            <w:hideMark/>
          </w:tcPr>
          <w:p w14:paraId="6CE2D26C" w14:textId="5D2410F5" w:rsidR="00AF0A21" w:rsidRPr="00F04A68" w:rsidRDefault="00AF0A21" w:rsidP="00AF0A21">
            <w:pPr>
              <w:rPr>
                <w:sz w:val="18"/>
                <w:szCs w:val="18"/>
              </w:rPr>
            </w:pPr>
            <w:r w:rsidRPr="00DF0CA3">
              <w:rPr>
                <w:sz w:val="18"/>
                <w:szCs w:val="18"/>
              </w:rPr>
              <w:t> </w:t>
            </w:r>
          </w:p>
        </w:tc>
        <w:tc>
          <w:tcPr>
            <w:tcW w:w="1065" w:type="dxa"/>
            <w:gridSpan w:val="2"/>
            <w:tcBorders>
              <w:top w:val="nil"/>
              <w:left w:val="nil"/>
              <w:bottom w:val="nil"/>
              <w:right w:val="nil"/>
            </w:tcBorders>
            <w:shd w:val="clear" w:color="000000" w:fill="FFFFFF"/>
            <w:noWrap/>
            <w:hideMark/>
          </w:tcPr>
          <w:p w14:paraId="54AF6E45" w14:textId="0C1608F5" w:rsidR="00AF0A21" w:rsidRPr="00F04A68" w:rsidRDefault="00AF0A21" w:rsidP="00AF0A21">
            <w:pPr>
              <w:jc w:val="right"/>
              <w:rPr>
                <w:sz w:val="18"/>
                <w:szCs w:val="18"/>
              </w:rPr>
            </w:pPr>
            <w:r w:rsidRPr="00DF0CA3">
              <w:rPr>
                <w:sz w:val="18"/>
                <w:szCs w:val="18"/>
              </w:rPr>
              <w:t>-</w:t>
            </w:r>
          </w:p>
        </w:tc>
      </w:tr>
      <w:tr w:rsidR="00AF0A21" w:rsidRPr="00F04A68" w14:paraId="1233E9CE" w14:textId="77777777" w:rsidTr="006E05DB">
        <w:trPr>
          <w:trHeight w:val="240"/>
        </w:trPr>
        <w:tc>
          <w:tcPr>
            <w:tcW w:w="261" w:type="dxa"/>
            <w:tcBorders>
              <w:top w:val="nil"/>
              <w:left w:val="nil"/>
              <w:bottom w:val="nil"/>
              <w:right w:val="nil"/>
            </w:tcBorders>
            <w:shd w:val="clear" w:color="000000" w:fill="FFFFFF"/>
            <w:noWrap/>
            <w:hideMark/>
          </w:tcPr>
          <w:p w14:paraId="7BDCB3D7" w14:textId="77777777" w:rsidR="00AF0A21" w:rsidRPr="00F04A68" w:rsidRDefault="00AF0A21" w:rsidP="00AF0A21">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hideMark/>
          </w:tcPr>
          <w:p w14:paraId="5CEC405B" w14:textId="77777777" w:rsidR="00AF0A21" w:rsidRPr="00F04A68" w:rsidRDefault="00AF0A21" w:rsidP="00AF0A21">
            <w:pPr>
              <w:rPr>
                <w:color w:val="000000"/>
                <w:sz w:val="18"/>
                <w:szCs w:val="18"/>
              </w:rPr>
            </w:pPr>
            <w:r w:rsidRPr="00F04A68">
              <w:rPr>
                <w:color w:val="000000"/>
                <w:sz w:val="18"/>
                <w:szCs w:val="18"/>
              </w:rPr>
              <w:t>Odmeny pracovníkom</w:t>
            </w:r>
          </w:p>
        </w:tc>
        <w:tc>
          <w:tcPr>
            <w:tcW w:w="1040" w:type="dxa"/>
            <w:tcBorders>
              <w:top w:val="nil"/>
              <w:left w:val="nil"/>
              <w:bottom w:val="nil"/>
              <w:right w:val="nil"/>
            </w:tcBorders>
            <w:shd w:val="clear" w:color="000000" w:fill="FFFFFF"/>
            <w:noWrap/>
            <w:hideMark/>
          </w:tcPr>
          <w:p w14:paraId="6E6DC9A2" w14:textId="435E3827" w:rsidR="00AF0A21" w:rsidRPr="00F04A68" w:rsidRDefault="00AF0A21" w:rsidP="00AF0A21">
            <w:pPr>
              <w:jc w:val="right"/>
              <w:rPr>
                <w:sz w:val="18"/>
                <w:szCs w:val="18"/>
              </w:rPr>
            </w:pPr>
            <w:r>
              <w:rPr>
                <w:sz w:val="18"/>
                <w:szCs w:val="18"/>
              </w:rPr>
              <w:t>25 000</w:t>
            </w:r>
          </w:p>
        </w:tc>
        <w:tc>
          <w:tcPr>
            <w:tcW w:w="261" w:type="dxa"/>
            <w:tcBorders>
              <w:top w:val="nil"/>
              <w:left w:val="nil"/>
              <w:bottom w:val="nil"/>
              <w:right w:val="nil"/>
            </w:tcBorders>
            <w:shd w:val="clear" w:color="000000" w:fill="FFFFFF"/>
            <w:noWrap/>
            <w:hideMark/>
          </w:tcPr>
          <w:p w14:paraId="04DD3F3F" w14:textId="74CC326E" w:rsidR="00AF0A21" w:rsidRPr="00F04A68" w:rsidRDefault="00AF0A21" w:rsidP="00AF0A21">
            <w:pPr>
              <w:rPr>
                <w:sz w:val="18"/>
                <w:szCs w:val="18"/>
              </w:rPr>
            </w:pPr>
            <w:r w:rsidRPr="00F04A68">
              <w:rPr>
                <w:sz w:val="18"/>
                <w:szCs w:val="18"/>
              </w:rPr>
              <w:t> </w:t>
            </w:r>
          </w:p>
        </w:tc>
        <w:tc>
          <w:tcPr>
            <w:tcW w:w="940" w:type="dxa"/>
            <w:tcBorders>
              <w:top w:val="nil"/>
              <w:left w:val="nil"/>
              <w:bottom w:val="nil"/>
              <w:right w:val="nil"/>
            </w:tcBorders>
            <w:shd w:val="clear" w:color="000000" w:fill="FFFFFF"/>
            <w:noWrap/>
            <w:hideMark/>
          </w:tcPr>
          <w:p w14:paraId="36CFFCE0" w14:textId="14E7D39E" w:rsidR="00AF0A21" w:rsidRPr="00F04A68" w:rsidRDefault="00AF0A21" w:rsidP="00AF0A21">
            <w:pPr>
              <w:jc w:val="right"/>
              <w:rPr>
                <w:sz w:val="18"/>
                <w:szCs w:val="18"/>
              </w:rPr>
            </w:pPr>
            <w:r w:rsidRPr="002965DD">
              <w:rPr>
                <w:sz w:val="18"/>
                <w:szCs w:val="18"/>
              </w:rPr>
              <w:t>81 420</w:t>
            </w:r>
          </w:p>
        </w:tc>
        <w:tc>
          <w:tcPr>
            <w:tcW w:w="261" w:type="dxa"/>
            <w:tcBorders>
              <w:top w:val="nil"/>
              <w:left w:val="nil"/>
              <w:bottom w:val="nil"/>
              <w:right w:val="nil"/>
            </w:tcBorders>
            <w:shd w:val="clear" w:color="000000" w:fill="FFFFFF"/>
            <w:noWrap/>
            <w:hideMark/>
          </w:tcPr>
          <w:p w14:paraId="6424DE90" w14:textId="1CAE040E" w:rsidR="00AF0A21" w:rsidRPr="00F04A68" w:rsidRDefault="00AF0A21" w:rsidP="00AF0A21">
            <w:pPr>
              <w:rPr>
                <w:sz w:val="18"/>
                <w:szCs w:val="18"/>
              </w:rPr>
            </w:pPr>
          </w:p>
        </w:tc>
        <w:tc>
          <w:tcPr>
            <w:tcW w:w="930" w:type="dxa"/>
            <w:tcBorders>
              <w:top w:val="nil"/>
              <w:left w:val="nil"/>
              <w:bottom w:val="nil"/>
              <w:right w:val="nil"/>
            </w:tcBorders>
            <w:shd w:val="clear" w:color="000000" w:fill="FFFFFF"/>
            <w:noWrap/>
            <w:hideMark/>
          </w:tcPr>
          <w:p w14:paraId="757B1533" w14:textId="1E620354" w:rsidR="00AF0A21" w:rsidRPr="00F04A68" w:rsidRDefault="00AF0A21" w:rsidP="00AF0A21">
            <w:pPr>
              <w:jc w:val="right"/>
              <w:rPr>
                <w:sz w:val="18"/>
                <w:szCs w:val="18"/>
              </w:rPr>
            </w:pPr>
            <w:r w:rsidRPr="00CA236E">
              <w:rPr>
                <w:sz w:val="18"/>
                <w:szCs w:val="18"/>
              </w:rPr>
              <w:t>25 000</w:t>
            </w:r>
          </w:p>
        </w:tc>
        <w:tc>
          <w:tcPr>
            <w:tcW w:w="261" w:type="dxa"/>
            <w:tcBorders>
              <w:top w:val="nil"/>
              <w:left w:val="nil"/>
              <w:bottom w:val="nil"/>
              <w:right w:val="nil"/>
            </w:tcBorders>
            <w:shd w:val="clear" w:color="000000" w:fill="FFFFFF"/>
            <w:noWrap/>
            <w:hideMark/>
          </w:tcPr>
          <w:p w14:paraId="0DE92C08" w14:textId="2988F4C1" w:rsidR="00AF0A21" w:rsidRPr="00F04A68" w:rsidRDefault="00AF0A21" w:rsidP="00AF0A21">
            <w:pPr>
              <w:rPr>
                <w:sz w:val="18"/>
                <w:szCs w:val="18"/>
              </w:rPr>
            </w:pPr>
            <w:r w:rsidRPr="00111940">
              <w:rPr>
                <w:sz w:val="18"/>
                <w:szCs w:val="18"/>
              </w:rPr>
              <w:t> </w:t>
            </w:r>
          </w:p>
        </w:tc>
        <w:tc>
          <w:tcPr>
            <w:tcW w:w="846" w:type="dxa"/>
            <w:tcBorders>
              <w:top w:val="nil"/>
              <w:left w:val="nil"/>
              <w:bottom w:val="nil"/>
              <w:right w:val="nil"/>
            </w:tcBorders>
            <w:shd w:val="clear" w:color="000000" w:fill="FFFFFF"/>
            <w:noWrap/>
            <w:hideMark/>
          </w:tcPr>
          <w:p w14:paraId="454AF4F7" w14:textId="7175853E" w:rsidR="00AF0A21" w:rsidRPr="00F04A68" w:rsidRDefault="00AF0A21" w:rsidP="00AF0A21">
            <w:pPr>
              <w:jc w:val="right"/>
              <w:rPr>
                <w:b/>
                <w:bCs/>
                <w:sz w:val="18"/>
                <w:szCs w:val="18"/>
              </w:rPr>
            </w:pPr>
            <w:r w:rsidRPr="00111940">
              <w:rPr>
                <w:b/>
                <w:bCs/>
                <w:sz w:val="18"/>
                <w:szCs w:val="18"/>
              </w:rPr>
              <w:t>-</w:t>
            </w:r>
          </w:p>
        </w:tc>
        <w:tc>
          <w:tcPr>
            <w:tcW w:w="261" w:type="dxa"/>
            <w:tcBorders>
              <w:top w:val="nil"/>
              <w:left w:val="nil"/>
              <w:bottom w:val="nil"/>
              <w:right w:val="nil"/>
            </w:tcBorders>
            <w:shd w:val="clear" w:color="000000" w:fill="FFFFFF"/>
            <w:noWrap/>
            <w:hideMark/>
          </w:tcPr>
          <w:p w14:paraId="67A47B33" w14:textId="5080F0AF" w:rsidR="00AF0A21" w:rsidRPr="00F04A68" w:rsidRDefault="00AF0A21" w:rsidP="00AF0A21">
            <w:pPr>
              <w:rPr>
                <w:sz w:val="18"/>
                <w:szCs w:val="18"/>
              </w:rPr>
            </w:pPr>
            <w:r w:rsidRPr="00F04A68">
              <w:rPr>
                <w:sz w:val="18"/>
                <w:szCs w:val="18"/>
              </w:rPr>
              <w:t> </w:t>
            </w:r>
          </w:p>
        </w:tc>
        <w:tc>
          <w:tcPr>
            <w:tcW w:w="1065" w:type="dxa"/>
            <w:gridSpan w:val="2"/>
            <w:tcBorders>
              <w:top w:val="nil"/>
              <w:left w:val="nil"/>
              <w:bottom w:val="nil"/>
              <w:right w:val="nil"/>
            </w:tcBorders>
            <w:shd w:val="clear" w:color="000000" w:fill="FFFFFF"/>
            <w:noWrap/>
            <w:hideMark/>
          </w:tcPr>
          <w:p w14:paraId="2C173AB5" w14:textId="3D89D44A" w:rsidR="00AF0A21" w:rsidRPr="00F04A68" w:rsidRDefault="00AF0A21" w:rsidP="00AF0A21">
            <w:pPr>
              <w:jc w:val="right"/>
              <w:rPr>
                <w:sz w:val="18"/>
                <w:szCs w:val="18"/>
              </w:rPr>
            </w:pPr>
            <w:r>
              <w:rPr>
                <w:sz w:val="18"/>
                <w:szCs w:val="18"/>
              </w:rPr>
              <w:t>81 420</w:t>
            </w:r>
          </w:p>
        </w:tc>
      </w:tr>
      <w:tr w:rsidR="00AF0A21" w:rsidRPr="00F04A68" w14:paraId="39A58C49" w14:textId="77777777" w:rsidTr="006E05DB">
        <w:trPr>
          <w:gridAfter w:val="1"/>
          <w:wAfter w:w="90" w:type="dxa"/>
          <w:trHeight w:val="240"/>
        </w:trPr>
        <w:tc>
          <w:tcPr>
            <w:tcW w:w="261" w:type="dxa"/>
            <w:tcBorders>
              <w:top w:val="nil"/>
              <w:left w:val="nil"/>
              <w:bottom w:val="nil"/>
              <w:right w:val="nil"/>
            </w:tcBorders>
            <w:shd w:val="clear" w:color="000000" w:fill="FFFFFF"/>
            <w:noWrap/>
            <w:hideMark/>
          </w:tcPr>
          <w:p w14:paraId="2742149E" w14:textId="77777777" w:rsidR="00AF0A21" w:rsidRPr="00F04A68" w:rsidRDefault="00AF0A21" w:rsidP="00AF0A21">
            <w:pPr>
              <w:rPr>
                <w:color w:val="000000"/>
                <w:sz w:val="18"/>
                <w:szCs w:val="18"/>
              </w:rPr>
            </w:pPr>
            <w:r w:rsidRPr="00F04A68">
              <w:rPr>
                <w:color w:val="000000"/>
                <w:sz w:val="18"/>
                <w:szCs w:val="18"/>
              </w:rPr>
              <w:t> </w:t>
            </w:r>
          </w:p>
        </w:tc>
        <w:tc>
          <w:tcPr>
            <w:tcW w:w="2860" w:type="dxa"/>
            <w:tcBorders>
              <w:top w:val="nil"/>
              <w:left w:val="nil"/>
              <w:bottom w:val="nil"/>
              <w:right w:val="nil"/>
            </w:tcBorders>
            <w:shd w:val="clear" w:color="000000" w:fill="FFFFFF"/>
            <w:hideMark/>
          </w:tcPr>
          <w:p w14:paraId="2D1DB80F" w14:textId="77777777" w:rsidR="00AF0A21" w:rsidRPr="00F04A68" w:rsidRDefault="00AF0A21" w:rsidP="00AF0A21">
            <w:pPr>
              <w:rPr>
                <w:sz w:val="18"/>
                <w:szCs w:val="18"/>
              </w:rPr>
            </w:pPr>
            <w:r w:rsidRPr="00F04A68">
              <w:rPr>
                <w:b/>
                <w:bCs/>
                <w:sz w:val="18"/>
                <w:szCs w:val="18"/>
              </w:rPr>
              <w:t xml:space="preserve">Ostatné rezervy krátkodobé spolu </w:t>
            </w:r>
          </w:p>
        </w:tc>
        <w:tc>
          <w:tcPr>
            <w:tcW w:w="1040" w:type="dxa"/>
            <w:tcBorders>
              <w:top w:val="single" w:sz="4" w:space="0" w:color="auto"/>
              <w:left w:val="nil"/>
              <w:bottom w:val="nil"/>
              <w:right w:val="nil"/>
            </w:tcBorders>
            <w:shd w:val="clear" w:color="000000" w:fill="FFFFFF"/>
            <w:hideMark/>
          </w:tcPr>
          <w:p w14:paraId="682AD5F0" w14:textId="2593801A" w:rsidR="00AF0A21" w:rsidRPr="00F04A68" w:rsidRDefault="00AF0A21" w:rsidP="00AF0A21">
            <w:pPr>
              <w:jc w:val="right"/>
              <w:rPr>
                <w:sz w:val="18"/>
                <w:szCs w:val="18"/>
              </w:rPr>
            </w:pPr>
            <w:r>
              <w:rPr>
                <w:b/>
                <w:bCs/>
                <w:sz w:val="18"/>
                <w:szCs w:val="18"/>
              </w:rPr>
              <w:t>67 331</w:t>
            </w:r>
          </w:p>
        </w:tc>
        <w:tc>
          <w:tcPr>
            <w:tcW w:w="261" w:type="dxa"/>
            <w:tcBorders>
              <w:top w:val="nil"/>
              <w:left w:val="nil"/>
              <w:bottom w:val="nil"/>
              <w:right w:val="nil"/>
            </w:tcBorders>
            <w:shd w:val="clear" w:color="000000" w:fill="FFFFFF"/>
            <w:hideMark/>
          </w:tcPr>
          <w:p w14:paraId="4E5E44C2" w14:textId="503BC332" w:rsidR="00AF0A21" w:rsidRPr="00F04A68" w:rsidRDefault="00AF0A21" w:rsidP="00AF0A21">
            <w:pPr>
              <w:rPr>
                <w:sz w:val="18"/>
                <w:szCs w:val="18"/>
              </w:rPr>
            </w:pPr>
            <w:r w:rsidRPr="00F04A68">
              <w:rPr>
                <w:b/>
                <w:bCs/>
                <w:sz w:val="18"/>
                <w:szCs w:val="18"/>
              </w:rPr>
              <w:t> </w:t>
            </w:r>
          </w:p>
        </w:tc>
        <w:tc>
          <w:tcPr>
            <w:tcW w:w="940" w:type="dxa"/>
            <w:tcBorders>
              <w:top w:val="single" w:sz="4" w:space="0" w:color="auto"/>
              <w:left w:val="nil"/>
              <w:bottom w:val="nil"/>
              <w:right w:val="nil"/>
            </w:tcBorders>
            <w:shd w:val="clear" w:color="000000" w:fill="FFFFFF"/>
            <w:hideMark/>
          </w:tcPr>
          <w:p w14:paraId="1180A7E3" w14:textId="10DFD0FD" w:rsidR="00AF0A21" w:rsidRPr="00F04A68" w:rsidRDefault="00AF0A21" w:rsidP="00AF0A21">
            <w:pPr>
              <w:jc w:val="right"/>
              <w:rPr>
                <w:sz w:val="18"/>
                <w:szCs w:val="18"/>
              </w:rPr>
            </w:pPr>
            <w:r>
              <w:rPr>
                <w:b/>
                <w:bCs/>
                <w:sz w:val="18"/>
                <w:szCs w:val="18"/>
              </w:rPr>
              <w:t>125 199</w:t>
            </w:r>
          </w:p>
        </w:tc>
        <w:tc>
          <w:tcPr>
            <w:tcW w:w="261" w:type="dxa"/>
            <w:tcBorders>
              <w:top w:val="nil"/>
              <w:left w:val="nil"/>
              <w:bottom w:val="nil"/>
              <w:right w:val="nil"/>
            </w:tcBorders>
            <w:shd w:val="clear" w:color="000000" w:fill="FFFFFF"/>
            <w:hideMark/>
          </w:tcPr>
          <w:p w14:paraId="0FB5680A" w14:textId="75612AAF" w:rsidR="00AF0A21" w:rsidRPr="00F04A68" w:rsidRDefault="00AF0A21" w:rsidP="00AF0A21">
            <w:pPr>
              <w:rPr>
                <w:sz w:val="18"/>
                <w:szCs w:val="18"/>
              </w:rPr>
            </w:pPr>
          </w:p>
        </w:tc>
        <w:tc>
          <w:tcPr>
            <w:tcW w:w="930" w:type="dxa"/>
            <w:tcBorders>
              <w:top w:val="single" w:sz="4" w:space="0" w:color="auto"/>
              <w:left w:val="nil"/>
              <w:bottom w:val="nil"/>
              <w:right w:val="nil"/>
            </w:tcBorders>
            <w:shd w:val="clear" w:color="000000" w:fill="FFFFFF"/>
            <w:hideMark/>
          </w:tcPr>
          <w:p w14:paraId="3D65006E" w14:textId="079962B2" w:rsidR="00AF0A21" w:rsidRPr="00F04A68" w:rsidRDefault="00AF0A21" w:rsidP="00AF0A21">
            <w:pPr>
              <w:jc w:val="right"/>
              <w:rPr>
                <w:sz w:val="18"/>
                <w:szCs w:val="18"/>
              </w:rPr>
            </w:pPr>
            <w:r>
              <w:rPr>
                <w:b/>
                <w:bCs/>
                <w:sz w:val="18"/>
                <w:szCs w:val="18"/>
              </w:rPr>
              <w:t>46 847</w:t>
            </w:r>
          </w:p>
        </w:tc>
        <w:tc>
          <w:tcPr>
            <w:tcW w:w="261" w:type="dxa"/>
            <w:tcBorders>
              <w:top w:val="nil"/>
              <w:left w:val="nil"/>
              <w:bottom w:val="nil"/>
              <w:right w:val="nil"/>
            </w:tcBorders>
            <w:shd w:val="clear" w:color="000000" w:fill="FFFFFF"/>
            <w:hideMark/>
          </w:tcPr>
          <w:p w14:paraId="66CE49A9" w14:textId="21BBBC06" w:rsidR="00AF0A21" w:rsidRPr="00F04A68" w:rsidRDefault="00AF0A21" w:rsidP="00AF0A21">
            <w:pPr>
              <w:rPr>
                <w:sz w:val="18"/>
                <w:szCs w:val="18"/>
              </w:rPr>
            </w:pPr>
            <w:r w:rsidRPr="00111940">
              <w:rPr>
                <w:b/>
                <w:bCs/>
                <w:sz w:val="18"/>
                <w:szCs w:val="18"/>
              </w:rPr>
              <w:t> </w:t>
            </w:r>
          </w:p>
        </w:tc>
        <w:tc>
          <w:tcPr>
            <w:tcW w:w="846" w:type="dxa"/>
            <w:tcBorders>
              <w:top w:val="single" w:sz="4" w:space="0" w:color="auto"/>
              <w:left w:val="nil"/>
              <w:bottom w:val="nil"/>
              <w:right w:val="nil"/>
            </w:tcBorders>
            <w:shd w:val="clear" w:color="000000" w:fill="FFFFFF"/>
            <w:hideMark/>
          </w:tcPr>
          <w:p w14:paraId="12ECC019" w14:textId="4DF69017" w:rsidR="00AF0A21" w:rsidRPr="00F04A68" w:rsidRDefault="00AF0A21" w:rsidP="00AF0A21">
            <w:pPr>
              <w:jc w:val="right"/>
              <w:rPr>
                <w:b/>
                <w:bCs/>
                <w:sz w:val="18"/>
                <w:szCs w:val="18"/>
              </w:rPr>
            </w:pPr>
            <w:r>
              <w:rPr>
                <w:b/>
                <w:bCs/>
                <w:sz w:val="18"/>
                <w:szCs w:val="18"/>
              </w:rPr>
              <w:t>20 484</w:t>
            </w:r>
          </w:p>
        </w:tc>
        <w:tc>
          <w:tcPr>
            <w:tcW w:w="261" w:type="dxa"/>
            <w:tcBorders>
              <w:top w:val="nil"/>
              <w:left w:val="nil"/>
              <w:bottom w:val="nil"/>
              <w:right w:val="nil"/>
            </w:tcBorders>
            <w:shd w:val="clear" w:color="000000" w:fill="FFFFFF"/>
            <w:hideMark/>
          </w:tcPr>
          <w:p w14:paraId="1F92418C" w14:textId="0BF80747" w:rsidR="00AF0A21" w:rsidRPr="00F04A68" w:rsidRDefault="00AF0A21" w:rsidP="00AF0A21">
            <w:pPr>
              <w:rPr>
                <w:sz w:val="18"/>
                <w:szCs w:val="18"/>
              </w:rPr>
            </w:pPr>
            <w:r w:rsidRPr="00F04A68">
              <w:rPr>
                <w:b/>
                <w:bCs/>
                <w:sz w:val="18"/>
                <w:szCs w:val="18"/>
              </w:rPr>
              <w:t> </w:t>
            </w:r>
          </w:p>
        </w:tc>
        <w:tc>
          <w:tcPr>
            <w:tcW w:w="975" w:type="dxa"/>
            <w:tcBorders>
              <w:top w:val="single" w:sz="4" w:space="0" w:color="auto"/>
              <w:left w:val="nil"/>
              <w:bottom w:val="nil"/>
              <w:right w:val="nil"/>
            </w:tcBorders>
            <w:shd w:val="clear" w:color="000000" w:fill="FFFFFF"/>
            <w:hideMark/>
          </w:tcPr>
          <w:p w14:paraId="48E94FC1" w14:textId="684A9ABC" w:rsidR="00AF0A21" w:rsidRPr="00FD0C5C" w:rsidRDefault="00FD0C5C" w:rsidP="00AF0A21">
            <w:pPr>
              <w:jc w:val="right"/>
              <w:rPr>
                <w:b/>
                <w:bCs/>
                <w:color w:val="000000"/>
                <w:sz w:val="18"/>
                <w:szCs w:val="18"/>
              </w:rPr>
            </w:pPr>
            <w:r w:rsidRPr="00FD0C5C">
              <w:rPr>
                <w:b/>
                <w:bCs/>
                <w:color w:val="000000"/>
                <w:sz w:val="18"/>
                <w:szCs w:val="18"/>
              </w:rPr>
              <w:t xml:space="preserve">  </w:t>
            </w:r>
            <w:r w:rsidR="00AF0A21" w:rsidRPr="00FD0C5C">
              <w:rPr>
                <w:b/>
                <w:bCs/>
                <w:color w:val="000000"/>
                <w:sz w:val="18"/>
                <w:szCs w:val="18"/>
              </w:rPr>
              <w:t>125 199</w:t>
            </w:r>
          </w:p>
        </w:tc>
      </w:tr>
      <w:tr w:rsidR="00AF0A21" w:rsidRPr="00F04A68" w14:paraId="6B0336BA" w14:textId="77777777" w:rsidTr="006E05DB">
        <w:trPr>
          <w:gridAfter w:val="1"/>
          <w:wAfter w:w="90" w:type="dxa"/>
          <w:trHeight w:val="240"/>
        </w:trPr>
        <w:tc>
          <w:tcPr>
            <w:tcW w:w="261" w:type="dxa"/>
            <w:tcBorders>
              <w:top w:val="nil"/>
              <w:left w:val="nil"/>
              <w:bottom w:val="nil"/>
              <w:right w:val="nil"/>
            </w:tcBorders>
            <w:shd w:val="clear" w:color="000000" w:fill="FFFFFF"/>
            <w:noWrap/>
          </w:tcPr>
          <w:p w14:paraId="1F0398F3" w14:textId="77777777" w:rsidR="00AF0A21" w:rsidRPr="00F04A68" w:rsidRDefault="00AF0A21" w:rsidP="00AF0A21">
            <w:pPr>
              <w:rPr>
                <w:color w:val="000000"/>
                <w:sz w:val="18"/>
                <w:szCs w:val="18"/>
              </w:rPr>
            </w:pPr>
          </w:p>
        </w:tc>
        <w:tc>
          <w:tcPr>
            <w:tcW w:w="2860" w:type="dxa"/>
            <w:tcBorders>
              <w:top w:val="nil"/>
              <w:left w:val="nil"/>
              <w:bottom w:val="nil"/>
              <w:right w:val="nil"/>
            </w:tcBorders>
            <w:shd w:val="clear" w:color="000000" w:fill="FFFFFF"/>
            <w:noWrap/>
          </w:tcPr>
          <w:p w14:paraId="680F603E" w14:textId="77777777" w:rsidR="00AF0A21" w:rsidRPr="00F04A68" w:rsidRDefault="00AF0A21" w:rsidP="00AF0A21">
            <w:pPr>
              <w:rPr>
                <w:b/>
                <w:bCs/>
                <w:sz w:val="18"/>
                <w:szCs w:val="18"/>
              </w:rPr>
            </w:pPr>
          </w:p>
        </w:tc>
        <w:tc>
          <w:tcPr>
            <w:tcW w:w="1040" w:type="dxa"/>
            <w:tcBorders>
              <w:top w:val="single" w:sz="4" w:space="0" w:color="auto"/>
              <w:left w:val="nil"/>
              <w:bottom w:val="nil"/>
              <w:right w:val="nil"/>
            </w:tcBorders>
            <w:shd w:val="clear" w:color="000000" w:fill="FFFFFF"/>
            <w:noWrap/>
          </w:tcPr>
          <w:p w14:paraId="30EC0CAE" w14:textId="77777777" w:rsidR="00AF0A21" w:rsidRPr="00F04A68" w:rsidRDefault="00AF0A21" w:rsidP="00AF0A21">
            <w:pPr>
              <w:jc w:val="right"/>
              <w:rPr>
                <w:b/>
                <w:bCs/>
                <w:sz w:val="18"/>
                <w:szCs w:val="18"/>
              </w:rPr>
            </w:pPr>
          </w:p>
        </w:tc>
        <w:tc>
          <w:tcPr>
            <w:tcW w:w="261" w:type="dxa"/>
            <w:tcBorders>
              <w:top w:val="nil"/>
              <w:left w:val="nil"/>
              <w:bottom w:val="nil"/>
              <w:right w:val="nil"/>
            </w:tcBorders>
            <w:shd w:val="clear" w:color="000000" w:fill="FFFFFF"/>
            <w:noWrap/>
          </w:tcPr>
          <w:p w14:paraId="6AAF4719" w14:textId="77777777" w:rsidR="00AF0A21" w:rsidRPr="00F04A68" w:rsidRDefault="00AF0A21" w:rsidP="00AF0A21">
            <w:pPr>
              <w:rPr>
                <w:b/>
                <w:bCs/>
                <w:sz w:val="18"/>
                <w:szCs w:val="18"/>
              </w:rPr>
            </w:pPr>
          </w:p>
        </w:tc>
        <w:tc>
          <w:tcPr>
            <w:tcW w:w="940" w:type="dxa"/>
            <w:tcBorders>
              <w:top w:val="single" w:sz="4" w:space="0" w:color="auto"/>
              <w:left w:val="nil"/>
              <w:bottom w:val="nil"/>
              <w:right w:val="nil"/>
            </w:tcBorders>
            <w:shd w:val="clear" w:color="000000" w:fill="FFFFFF"/>
            <w:noWrap/>
          </w:tcPr>
          <w:p w14:paraId="61478CC1" w14:textId="77777777" w:rsidR="00AF0A21" w:rsidRPr="00F04A68" w:rsidRDefault="00AF0A21" w:rsidP="00AF0A21">
            <w:pPr>
              <w:jc w:val="right"/>
              <w:rPr>
                <w:b/>
                <w:bCs/>
                <w:sz w:val="18"/>
                <w:szCs w:val="18"/>
              </w:rPr>
            </w:pPr>
          </w:p>
        </w:tc>
        <w:tc>
          <w:tcPr>
            <w:tcW w:w="261" w:type="dxa"/>
            <w:tcBorders>
              <w:top w:val="nil"/>
              <w:left w:val="nil"/>
              <w:bottom w:val="nil"/>
              <w:right w:val="nil"/>
            </w:tcBorders>
            <w:shd w:val="clear" w:color="000000" w:fill="FFFFFF"/>
            <w:noWrap/>
          </w:tcPr>
          <w:p w14:paraId="10EFBFED" w14:textId="77777777" w:rsidR="00AF0A21" w:rsidRPr="00F04A68" w:rsidRDefault="00AF0A21" w:rsidP="00AF0A21">
            <w:pPr>
              <w:rPr>
                <w:b/>
                <w:bCs/>
                <w:sz w:val="18"/>
                <w:szCs w:val="18"/>
              </w:rPr>
            </w:pPr>
          </w:p>
        </w:tc>
        <w:tc>
          <w:tcPr>
            <w:tcW w:w="930" w:type="dxa"/>
            <w:tcBorders>
              <w:top w:val="single" w:sz="4" w:space="0" w:color="auto"/>
              <w:left w:val="nil"/>
              <w:bottom w:val="nil"/>
              <w:right w:val="nil"/>
            </w:tcBorders>
            <w:shd w:val="clear" w:color="000000" w:fill="FFFFFF"/>
            <w:noWrap/>
          </w:tcPr>
          <w:p w14:paraId="58A2AB95" w14:textId="77777777" w:rsidR="00AF0A21" w:rsidRPr="00F04A68" w:rsidRDefault="00AF0A21" w:rsidP="00AF0A21">
            <w:pPr>
              <w:jc w:val="right"/>
              <w:rPr>
                <w:b/>
                <w:bCs/>
                <w:sz w:val="18"/>
                <w:szCs w:val="18"/>
              </w:rPr>
            </w:pPr>
          </w:p>
        </w:tc>
        <w:tc>
          <w:tcPr>
            <w:tcW w:w="261" w:type="dxa"/>
            <w:tcBorders>
              <w:top w:val="nil"/>
              <w:left w:val="nil"/>
              <w:bottom w:val="nil"/>
              <w:right w:val="nil"/>
            </w:tcBorders>
            <w:shd w:val="clear" w:color="000000" w:fill="FFFFFF"/>
            <w:noWrap/>
          </w:tcPr>
          <w:p w14:paraId="739D4DB7" w14:textId="77777777" w:rsidR="00AF0A21" w:rsidRPr="00F04A68" w:rsidRDefault="00AF0A21" w:rsidP="00AF0A21">
            <w:pPr>
              <w:rPr>
                <w:b/>
                <w:bCs/>
                <w:sz w:val="18"/>
                <w:szCs w:val="18"/>
              </w:rPr>
            </w:pPr>
          </w:p>
        </w:tc>
        <w:tc>
          <w:tcPr>
            <w:tcW w:w="846" w:type="dxa"/>
            <w:tcBorders>
              <w:top w:val="single" w:sz="4" w:space="0" w:color="auto"/>
              <w:left w:val="nil"/>
              <w:bottom w:val="nil"/>
              <w:right w:val="nil"/>
            </w:tcBorders>
            <w:shd w:val="clear" w:color="000000" w:fill="FFFFFF"/>
            <w:noWrap/>
          </w:tcPr>
          <w:p w14:paraId="74BB5678" w14:textId="77777777" w:rsidR="00AF0A21" w:rsidRPr="00F04A68" w:rsidRDefault="00AF0A21" w:rsidP="00AF0A21">
            <w:pPr>
              <w:jc w:val="right"/>
              <w:rPr>
                <w:sz w:val="18"/>
                <w:szCs w:val="18"/>
              </w:rPr>
            </w:pPr>
          </w:p>
        </w:tc>
        <w:tc>
          <w:tcPr>
            <w:tcW w:w="261" w:type="dxa"/>
            <w:tcBorders>
              <w:top w:val="nil"/>
              <w:left w:val="nil"/>
              <w:bottom w:val="nil"/>
              <w:right w:val="nil"/>
            </w:tcBorders>
            <w:shd w:val="clear" w:color="000000" w:fill="FFFFFF"/>
            <w:noWrap/>
          </w:tcPr>
          <w:p w14:paraId="51F13680" w14:textId="77777777" w:rsidR="00AF0A21" w:rsidRPr="00F04A68" w:rsidRDefault="00AF0A21" w:rsidP="00AF0A21">
            <w:pPr>
              <w:rPr>
                <w:b/>
                <w:bCs/>
                <w:sz w:val="18"/>
                <w:szCs w:val="18"/>
              </w:rPr>
            </w:pPr>
          </w:p>
        </w:tc>
        <w:tc>
          <w:tcPr>
            <w:tcW w:w="975" w:type="dxa"/>
            <w:tcBorders>
              <w:top w:val="single" w:sz="4" w:space="0" w:color="auto"/>
              <w:left w:val="nil"/>
              <w:bottom w:val="nil"/>
              <w:right w:val="nil"/>
            </w:tcBorders>
            <w:shd w:val="clear" w:color="000000" w:fill="FFFFFF"/>
            <w:noWrap/>
          </w:tcPr>
          <w:p w14:paraId="2DC49E8C" w14:textId="77777777" w:rsidR="00AF0A21" w:rsidRPr="00F04A68" w:rsidRDefault="00AF0A21" w:rsidP="00AF0A21">
            <w:pPr>
              <w:jc w:val="right"/>
              <w:rPr>
                <w:b/>
                <w:bCs/>
                <w:sz w:val="18"/>
                <w:szCs w:val="18"/>
              </w:rPr>
            </w:pPr>
          </w:p>
        </w:tc>
      </w:tr>
    </w:tbl>
    <w:p w14:paraId="2CEA8682" w14:textId="00847B49" w:rsidR="00924C89" w:rsidRDefault="00924C89" w:rsidP="000A4EAD">
      <w:pPr>
        <w:pStyle w:val="BodyText"/>
        <w:ind w:left="516"/>
      </w:pPr>
    </w:p>
    <w:p w14:paraId="757A3FD0" w14:textId="6DEEF36A" w:rsidR="007171C2" w:rsidRDefault="007171C2" w:rsidP="000A4EAD">
      <w:pPr>
        <w:pStyle w:val="BodyText"/>
        <w:ind w:left="516"/>
      </w:pPr>
    </w:p>
    <w:p w14:paraId="02FD219F" w14:textId="43FF8AD5" w:rsidR="007171C2" w:rsidRDefault="007171C2" w:rsidP="000A4EAD">
      <w:pPr>
        <w:pStyle w:val="BodyText"/>
        <w:ind w:left="516"/>
      </w:pPr>
    </w:p>
    <w:p w14:paraId="3D7DDE74" w14:textId="20CBE727" w:rsidR="007171C2" w:rsidRDefault="007171C2" w:rsidP="000A4EAD">
      <w:pPr>
        <w:pStyle w:val="BodyText"/>
        <w:ind w:left="516"/>
      </w:pPr>
    </w:p>
    <w:p w14:paraId="496F82EF" w14:textId="55FED467" w:rsidR="007171C2" w:rsidRDefault="007171C2" w:rsidP="000A4EAD">
      <w:pPr>
        <w:pStyle w:val="BodyText"/>
        <w:ind w:left="516"/>
      </w:pPr>
    </w:p>
    <w:p w14:paraId="2C275B7F" w14:textId="7CEDD613" w:rsidR="007171C2" w:rsidRDefault="007171C2" w:rsidP="000A4EAD">
      <w:pPr>
        <w:pStyle w:val="BodyText"/>
        <w:ind w:left="516"/>
      </w:pPr>
    </w:p>
    <w:p w14:paraId="4B3A86EB" w14:textId="1F56D47E" w:rsidR="007171C2" w:rsidRDefault="007171C2" w:rsidP="000A4EAD">
      <w:pPr>
        <w:pStyle w:val="BodyText"/>
        <w:ind w:left="516"/>
      </w:pPr>
    </w:p>
    <w:p w14:paraId="6122A78F" w14:textId="09830539" w:rsidR="007171C2" w:rsidRDefault="007171C2" w:rsidP="000A4EAD">
      <w:pPr>
        <w:pStyle w:val="BodyText"/>
        <w:ind w:left="516"/>
      </w:pPr>
    </w:p>
    <w:p w14:paraId="026C213F" w14:textId="274AFF2D" w:rsidR="007171C2" w:rsidRDefault="007171C2" w:rsidP="000A4EAD">
      <w:pPr>
        <w:pStyle w:val="BodyText"/>
        <w:ind w:left="516"/>
      </w:pPr>
    </w:p>
    <w:p w14:paraId="032C3B57" w14:textId="52ED31DA" w:rsidR="003A4F79" w:rsidRDefault="003A4F79" w:rsidP="000A4EAD">
      <w:pPr>
        <w:pStyle w:val="BodyText"/>
        <w:ind w:left="516"/>
      </w:pPr>
    </w:p>
    <w:p w14:paraId="709E4958" w14:textId="77777777" w:rsidR="003A4F79" w:rsidRDefault="003A4F79" w:rsidP="000A4EAD">
      <w:pPr>
        <w:pStyle w:val="BodyText"/>
        <w:ind w:left="516"/>
      </w:pPr>
    </w:p>
    <w:p w14:paraId="32AA5A73" w14:textId="4C5CC37F" w:rsidR="009F2762" w:rsidRDefault="009F2762" w:rsidP="000A4EAD">
      <w:pPr>
        <w:pStyle w:val="BodyText"/>
        <w:ind w:left="516"/>
      </w:pPr>
    </w:p>
    <w:p w14:paraId="1DC4B130" w14:textId="77777777" w:rsidR="009F2762" w:rsidRPr="00F04A68" w:rsidRDefault="009F2762" w:rsidP="000A4EAD">
      <w:pPr>
        <w:pStyle w:val="BodyText"/>
        <w:ind w:left="516"/>
      </w:pPr>
    </w:p>
    <w:p w14:paraId="2732DA07" w14:textId="77777777" w:rsidR="00491AF0" w:rsidRPr="00F04A68" w:rsidRDefault="00491AF0" w:rsidP="009C0A2E">
      <w:pPr>
        <w:pStyle w:val="Heading2"/>
        <w:numPr>
          <w:ilvl w:val="0"/>
          <w:numId w:val="2"/>
        </w:numPr>
        <w:ind w:left="450"/>
      </w:pPr>
      <w:bookmarkStart w:id="15" w:name="_Toc530739909"/>
      <w:r w:rsidRPr="00F04A68">
        <w:t>Záväzky</w:t>
      </w:r>
      <w:bookmarkEnd w:id="15"/>
    </w:p>
    <w:p w14:paraId="7248D187" w14:textId="659C3A71" w:rsidR="00491AF0" w:rsidRDefault="00491AF0" w:rsidP="000A4EAD">
      <w:pPr>
        <w:pStyle w:val="BodyText"/>
        <w:spacing w:before="60" w:after="60"/>
        <w:ind w:left="450"/>
      </w:pPr>
      <w:r w:rsidRPr="00F04A68">
        <w:t>Štruktúra záväzkov (okrem bankových úverov) podľa zostatkovej doby splatnosti je uvedená v nasledujúcom prehľade:</w:t>
      </w:r>
    </w:p>
    <w:p w14:paraId="097347C7" w14:textId="77777777" w:rsidR="000071E7" w:rsidRPr="00F04A68" w:rsidRDefault="000071E7" w:rsidP="000A4EAD">
      <w:pPr>
        <w:pStyle w:val="BodyText"/>
        <w:spacing w:before="60" w:after="60"/>
        <w:ind w:left="450"/>
      </w:pPr>
    </w:p>
    <w:tbl>
      <w:tblPr>
        <w:tblW w:w="8788" w:type="dxa"/>
        <w:tblInd w:w="284" w:type="dxa"/>
        <w:tblLook w:val="04A0" w:firstRow="1" w:lastRow="0" w:firstColumn="1" w:lastColumn="0" w:noHBand="0" w:noVBand="1"/>
      </w:tblPr>
      <w:tblGrid>
        <w:gridCol w:w="5037"/>
        <w:gridCol w:w="1640"/>
        <w:gridCol w:w="261"/>
        <w:gridCol w:w="1850"/>
      </w:tblGrid>
      <w:tr w:rsidR="00F053C7" w:rsidRPr="00F04A68" w14:paraId="4AE57DAD" w14:textId="77777777" w:rsidTr="00782FB7">
        <w:trPr>
          <w:trHeight w:val="240"/>
        </w:trPr>
        <w:tc>
          <w:tcPr>
            <w:tcW w:w="5037" w:type="dxa"/>
            <w:tcBorders>
              <w:top w:val="nil"/>
              <w:left w:val="nil"/>
              <w:bottom w:val="single" w:sz="4" w:space="0" w:color="auto"/>
              <w:right w:val="nil"/>
            </w:tcBorders>
            <w:shd w:val="clear" w:color="000000" w:fill="FFFFFF"/>
            <w:noWrap/>
            <w:hideMark/>
          </w:tcPr>
          <w:p w14:paraId="4B018811" w14:textId="77777777" w:rsidR="00F053C7" w:rsidRPr="00F04A68" w:rsidRDefault="00F053C7" w:rsidP="008F4A51">
            <w:pPr>
              <w:jc w:val="center"/>
              <w:rPr>
                <w:sz w:val="18"/>
                <w:szCs w:val="18"/>
              </w:rPr>
            </w:pPr>
            <w:r w:rsidRPr="00F04A68">
              <w:rPr>
                <w:sz w:val="18"/>
                <w:szCs w:val="18"/>
              </w:rPr>
              <w:t> </w:t>
            </w:r>
          </w:p>
        </w:tc>
        <w:tc>
          <w:tcPr>
            <w:tcW w:w="1640" w:type="dxa"/>
            <w:tcBorders>
              <w:top w:val="nil"/>
              <w:left w:val="nil"/>
              <w:bottom w:val="single" w:sz="4" w:space="0" w:color="auto"/>
              <w:right w:val="nil"/>
            </w:tcBorders>
            <w:shd w:val="clear" w:color="000000" w:fill="FFFFFF"/>
            <w:noWrap/>
            <w:hideMark/>
          </w:tcPr>
          <w:p w14:paraId="36EF3AEB" w14:textId="0B41C14A" w:rsidR="00F053C7" w:rsidRPr="00F04A68" w:rsidRDefault="00F053C7" w:rsidP="008F4A51">
            <w:pPr>
              <w:jc w:val="center"/>
              <w:rPr>
                <w:sz w:val="18"/>
                <w:szCs w:val="18"/>
              </w:rPr>
            </w:pPr>
            <w:r w:rsidRPr="00F04A68">
              <w:rPr>
                <w:sz w:val="18"/>
                <w:szCs w:val="18"/>
              </w:rPr>
              <w:t>31.12.20</w:t>
            </w:r>
            <w:r w:rsidR="007A7DE4">
              <w:rPr>
                <w:sz w:val="18"/>
                <w:szCs w:val="18"/>
              </w:rPr>
              <w:t>2</w:t>
            </w:r>
            <w:r w:rsidR="00E772EC">
              <w:rPr>
                <w:sz w:val="18"/>
                <w:szCs w:val="18"/>
              </w:rPr>
              <w:t>1</w:t>
            </w:r>
          </w:p>
        </w:tc>
        <w:tc>
          <w:tcPr>
            <w:tcW w:w="261" w:type="dxa"/>
            <w:tcBorders>
              <w:top w:val="nil"/>
              <w:left w:val="nil"/>
              <w:bottom w:val="single" w:sz="4" w:space="0" w:color="auto"/>
              <w:right w:val="nil"/>
            </w:tcBorders>
            <w:shd w:val="clear" w:color="000000" w:fill="FFFFFF"/>
            <w:noWrap/>
            <w:hideMark/>
          </w:tcPr>
          <w:p w14:paraId="12B41CC5" w14:textId="77777777" w:rsidR="00F053C7" w:rsidRPr="00F04A68" w:rsidRDefault="00F053C7" w:rsidP="008F4A51">
            <w:pPr>
              <w:jc w:val="center"/>
              <w:rPr>
                <w:sz w:val="18"/>
                <w:szCs w:val="18"/>
              </w:rPr>
            </w:pPr>
            <w:r w:rsidRPr="00F04A68">
              <w:rPr>
                <w:sz w:val="18"/>
                <w:szCs w:val="18"/>
              </w:rPr>
              <w:t> </w:t>
            </w:r>
          </w:p>
        </w:tc>
        <w:tc>
          <w:tcPr>
            <w:tcW w:w="1850" w:type="dxa"/>
            <w:tcBorders>
              <w:top w:val="nil"/>
              <w:left w:val="nil"/>
              <w:bottom w:val="single" w:sz="4" w:space="0" w:color="auto"/>
              <w:right w:val="nil"/>
            </w:tcBorders>
            <w:shd w:val="clear" w:color="000000" w:fill="FFFFFF"/>
            <w:noWrap/>
            <w:hideMark/>
          </w:tcPr>
          <w:p w14:paraId="22C06B6A" w14:textId="269CC528" w:rsidR="00F053C7" w:rsidRPr="00F04A68" w:rsidRDefault="00F053C7" w:rsidP="008F4A51">
            <w:pPr>
              <w:jc w:val="center"/>
              <w:rPr>
                <w:sz w:val="18"/>
                <w:szCs w:val="18"/>
              </w:rPr>
            </w:pPr>
            <w:r w:rsidRPr="00F04A68">
              <w:rPr>
                <w:sz w:val="18"/>
                <w:szCs w:val="18"/>
              </w:rPr>
              <w:t>31.12.20</w:t>
            </w:r>
            <w:r w:rsidR="00E772EC">
              <w:rPr>
                <w:sz w:val="18"/>
                <w:szCs w:val="18"/>
              </w:rPr>
              <w:t>20</w:t>
            </w:r>
          </w:p>
        </w:tc>
      </w:tr>
      <w:tr w:rsidR="00E772EC" w:rsidRPr="00F04A68" w14:paraId="479B46C6" w14:textId="77777777" w:rsidTr="007A7DE4">
        <w:trPr>
          <w:trHeight w:val="240"/>
        </w:trPr>
        <w:tc>
          <w:tcPr>
            <w:tcW w:w="5037" w:type="dxa"/>
            <w:tcBorders>
              <w:top w:val="nil"/>
              <w:left w:val="nil"/>
              <w:bottom w:val="nil"/>
              <w:right w:val="nil"/>
            </w:tcBorders>
            <w:shd w:val="clear" w:color="000000" w:fill="FFFFFF"/>
            <w:noWrap/>
            <w:hideMark/>
          </w:tcPr>
          <w:p w14:paraId="61132A37" w14:textId="77777777" w:rsidR="00E772EC" w:rsidRPr="00F04A68" w:rsidRDefault="00E772EC" w:rsidP="00E772EC">
            <w:pPr>
              <w:rPr>
                <w:sz w:val="18"/>
                <w:szCs w:val="18"/>
              </w:rPr>
            </w:pPr>
            <w:r w:rsidRPr="00F04A68">
              <w:rPr>
                <w:sz w:val="18"/>
                <w:szCs w:val="18"/>
              </w:rPr>
              <w:t>Záväzky po lehote splatnosti</w:t>
            </w:r>
          </w:p>
        </w:tc>
        <w:tc>
          <w:tcPr>
            <w:tcW w:w="1640" w:type="dxa"/>
            <w:tcBorders>
              <w:top w:val="nil"/>
              <w:left w:val="nil"/>
              <w:bottom w:val="nil"/>
              <w:right w:val="nil"/>
            </w:tcBorders>
            <w:shd w:val="clear" w:color="000000" w:fill="FFFFFF"/>
            <w:noWrap/>
          </w:tcPr>
          <w:p w14:paraId="4A55BC0B" w14:textId="3CBB3053" w:rsidR="00E772EC" w:rsidRPr="00F04A68" w:rsidRDefault="00B54068" w:rsidP="00E772EC">
            <w:pPr>
              <w:jc w:val="right"/>
              <w:rPr>
                <w:sz w:val="18"/>
                <w:szCs w:val="18"/>
              </w:rPr>
            </w:pPr>
            <w:r>
              <w:rPr>
                <w:sz w:val="18"/>
                <w:szCs w:val="18"/>
              </w:rPr>
              <w:t>1 343 158</w:t>
            </w:r>
          </w:p>
        </w:tc>
        <w:tc>
          <w:tcPr>
            <w:tcW w:w="261" w:type="dxa"/>
            <w:tcBorders>
              <w:top w:val="nil"/>
              <w:left w:val="nil"/>
              <w:bottom w:val="nil"/>
              <w:right w:val="nil"/>
            </w:tcBorders>
            <w:shd w:val="clear" w:color="000000" w:fill="FFFFFF"/>
            <w:noWrap/>
            <w:hideMark/>
          </w:tcPr>
          <w:p w14:paraId="561BCB3C" w14:textId="77777777" w:rsidR="00E772EC" w:rsidRPr="00F04A68" w:rsidRDefault="00E772EC" w:rsidP="00E772EC">
            <w:pPr>
              <w:jc w:val="right"/>
              <w:rPr>
                <w:sz w:val="18"/>
                <w:szCs w:val="18"/>
              </w:rPr>
            </w:pPr>
            <w:r w:rsidRPr="00F04A68">
              <w:rPr>
                <w:sz w:val="18"/>
                <w:szCs w:val="18"/>
              </w:rPr>
              <w:t> </w:t>
            </w:r>
          </w:p>
        </w:tc>
        <w:tc>
          <w:tcPr>
            <w:tcW w:w="1850" w:type="dxa"/>
            <w:tcBorders>
              <w:top w:val="nil"/>
              <w:left w:val="nil"/>
              <w:bottom w:val="nil"/>
              <w:right w:val="nil"/>
            </w:tcBorders>
            <w:shd w:val="clear" w:color="000000" w:fill="FFFFFF"/>
            <w:noWrap/>
            <w:hideMark/>
          </w:tcPr>
          <w:p w14:paraId="0350A374" w14:textId="349F4A6F" w:rsidR="00E772EC" w:rsidRPr="00F04A68" w:rsidRDefault="00E772EC" w:rsidP="00E772EC">
            <w:pPr>
              <w:jc w:val="right"/>
              <w:rPr>
                <w:sz w:val="18"/>
                <w:szCs w:val="18"/>
              </w:rPr>
            </w:pPr>
            <w:r w:rsidRPr="00965BFE">
              <w:rPr>
                <w:sz w:val="18"/>
                <w:szCs w:val="18"/>
              </w:rPr>
              <w:t>-</w:t>
            </w:r>
          </w:p>
        </w:tc>
      </w:tr>
      <w:tr w:rsidR="00E772EC" w:rsidRPr="00F04A68" w14:paraId="00E39DFD" w14:textId="77777777" w:rsidTr="007A7DE4">
        <w:trPr>
          <w:trHeight w:val="190"/>
        </w:trPr>
        <w:tc>
          <w:tcPr>
            <w:tcW w:w="5037" w:type="dxa"/>
            <w:tcBorders>
              <w:top w:val="nil"/>
              <w:left w:val="nil"/>
              <w:bottom w:val="nil"/>
              <w:right w:val="nil"/>
            </w:tcBorders>
            <w:shd w:val="clear" w:color="000000" w:fill="FFFFFF"/>
            <w:hideMark/>
          </w:tcPr>
          <w:p w14:paraId="2AF6E529" w14:textId="77777777" w:rsidR="00E772EC" w:rsidRPr="00F04A68" w:rsidRDefault="00E772EC" w:rsidP="00E772EC">
            <w:pPr>
              <w:rPr>
                <w:sz w:val="18"/>
                <w:szCs w:val="18"/>
              </w:rPr>
            </w:pPr>
            <w:r w:rsidRPr="00F04A68">
              <w:rPr>
                <w:sz w:val="18"/>
                <w:szCs w:val="18"/>
              </w:rPr>
              <w:t>Záväzky so zostatkovou dobou splatnosti do jedného roka vrátane</w:t>
            </w:r>
          </w:p>
        </w:tc>
        <w:tc>
          <w:tcPr>
            <w:tcW w:w="1640" w:type="dxa"/>
            <w:tcBorders>
              <w:top w:val="nil"/>
              <w:left w:val="nil"/>
              <w:bottom w:val="nil"/>
              <w:right w:val="nil"/>
            </w:tcBorders>
            <w:shd w:val="clear" w:color="000000" w:fill="FFFFFF"/>
            <w:noWrap/>
          </w:tcPr>
          <w:p w14:paraId="207D332B" w14:textId="62739B8B" w:rsidR="00E772EC" w:rsidRPr="006F0125" w:rsidRDefault="008C7C0E" w:rsidP="00E772EC">
            <w:pPr>
              <w:jc w:val="right"/>
              <w:rPr>
                <w:sz w:val="18"/>
                <w:szCs w:val="18"/>
                <w:highlight w:val="yellow"/>
              </w:rPr>
            </w:pPr>
            <w:r>
              <w:rPr>
                <w:sz w:val="18"/>
                <w:szCs w:val="18"/>
              </w:rPr>
              <w:t>3 228 213</w:t>
            </w:r>
          </w:p>
        </w:tc>
        <w:tc>
          <w:tcPr>
            <w:tcW w:w="261" w:type="dxa"/>
            <w:tcBorders>
              <w:top w:val="nil"/>
              <w:left w:val="nil"/>
              <w:bottom w:val="nil"/>
              <w:right w:val="nil"/>
            </w:tcBorders>
            <w:shd w:val="clear" w:color="000000" w:fill="FFFFFF"/>
            <w:noWrap/>
            <w:hideMark/>
          </w:tcPr>
          <w:p w14:paraId="7E20CB57" w14:textId="77777777" w:rsidR="00E772EC" w:rsidRPr="00F04A68" w:rsidRDefault="00E772EC" w:rsidP="00E772EC">
            <w:pPr>
              <w:jc w:val="right"/>
              <w:rPr>
                <w:sz w:val="18"/>
                <w:szCs w:val="18"/>
              </w:rPr>
            </w:pPr>
            <w:r w:rsidRPr="00F04A68">
              <w:rPr>
                <w:sz w:val="18"/>
                <w:szCs w:val="18"/>
              </w:rPr>
              <w:t> </w:t>
            </w:r>
          </w:p>
        </w:tc>
        <w:tc>
          <w:tcPr>
            <w:tcW w:w="1850" w:type="dxa"/>
            <w:tcBorders>
              <w:top w:val="nil"/>
              <w:left w:val="nil"/>
              <w:bottom w:val="nil"/>
              <w:right w:val="nil"/>
            </w:tcBorders>
            <w:shd w:val="clear" w:color="000000" w:fill="FFFFFF"/>
            <w:noWrap/>
            <w:hideMark/>
          </w:tcPr>
          <w:p w14:paraId="4B25B6D3" w14:textId="733541D6" w:rsidR="00E772EC" w:rsidRPr="00F04A68" w:rsidRDefault="00E772EC" w:rsidP="00E772EC">
            <w:pPr>
              <w:jc w:val="right"/>
              <w:rPr>
                <w:sz w:val="18"/>
                <w:szCs w:val="18"/>
              </w:rPr>
            </w:pPr>
            <w:r w:rsidRPr="00BD098C">
              <w:rPr>
                <w:sz w:val="18"/>
                <w:szCs w:val="18"/>
              </w:rPr>
              <w:t>4 224 236</w:t>
            </w:r>
          </w:p>
        </w:tc>
      </w:tr>
      <w:tr w:rsidR="00E772EC" w:rsidRPr="00F04A68" w14:paraId="50801905" w14:textId="77777777" w:rsidTr="007A7DE4">
        <w:trPr>
          <w:trHeight w:val="240"/>
        </w:trPr>
        <w:tc>
          <w:tcPr>
            <w:tcW w:w="5037" w:type="dxa"/>
            <w:tcBorders>
              <w:top w:val="nil"/>
              <w:left w:val="nil"/>
              <w:bottom w:val="nil"/>
              <w:right w:val="nil"/>
            </w:tcBorders>
            <w:shd w:val="clear" w:color="000000" w:fill="FFFFFF"/>
            <w:noWrap/>
            <w:hideMark/>
          </w:tcPr>
          <w:p w14:paraId="3730A483" w14:textId="77777777" w:rsidR="00E772EC" w:rsidRPr="00F04A68" w:rsidRDefault="00E772EC" w:rsidP="00E772EC">
            <w:pPr>
              <w:rPr>
                <w:b/>
                <w:bCs/>
                <w:sz w:val="18"/>
                <w:szCs w:val="18"/>
              </w:rPr>
            </w:pPr>
            <w:r w:rsidRPr="00F04A68">
              <w:rPr>
                <w:b/>
                <w:bCs/>
                <w:sz w:val="18"/>
                <w:szCs w:val="18"/>
              </w:rPr>
              <w:t>Krátkodobé záväzky spolu</w:t>
            </w:r>
          </w:p>
        </w:tc>
        <w:tc>
          <w:tcPr>
            <w:tcW w:w="1640" w:type="dxa"/>
            <w:tcBorders>
              <w:top w:val="single" w:sz="4" w:space="0" w:color="auto"/>
              <w:left w:val="nil"/>
              <w:bottom w:val="double" w:sz="6" w:space="0" w:color="auto"/>
              <w:right w:val="nil"/>
            </w:tcBorders>
            <w:shd w:val="clear" w:color="000000" w:fill="FFFFFF"/>
            <w:noWrap/>
          </w:tcPr>
          <w:p w14:paraId="63DAFBCD" w14:textId="189C2081" w:rsidR="00E772EC" w:rsidRPr="006F0125" w:rsidRDefault="00554DDE" w:rsidP="00E772EC">
            <w:pPr>
              <w:jc w:val="right"/>
              <w:rPr>
                <w:b/>
                <w:bCs/>
                <w:sz w:val="18"/>
                <w:szCs w:val="18"/>
                <w:highlight w:val="yellow"/>
              </w:rPr>
            </w:pPr>
            <w:r>
              <w:rPr>
                <w:b/>
                <w:bCs/>
                <w:sz w:val="18"/>
                <w:szCs w:val="18"/>
              </w:rPr>
              <w:t>4 571 371</w:t>
            </w:r>
          </w:p>
        </w:tc>
        <w:tc>
          <w:tcPr>
            <w:tcW w:w="261" w:type="dxa"/>
            <w:tcBorders>
              <w:top w:val="nil"/>
              <w:left w:val="nil"/>
              <w:bottom w:val="nil"/>
              <w:right w:val="nil"/>
            </w:tcBorders>
            <w:shd w:val="clear" w:color="000000" w:fill="FFFFFF"/>
            <w:noWrap/>
            <w:hideMark/>
          </w:tcPr>
          <w:p w14:paraId="62FACAAD" w14:textId="77777777" w:rsidR="00E772EC" w:rsidRPr="00F04A68" w:rsidRDefault="00E772EC" w:rsidP="00E772EC">
            <w:pPr>
              <w:jc w:val="right"/>
              <w:rPr>
                <w:b/>
                <w:bCs/>
                <w:sz w:val="18"/>
                <w:szCs w:val="18"/>
              </w:rPr>
            </w:pPr>
            <w:r w:rsidRPr="00F04A68">
              <w:rPr>
                <w:b/>
                <w:bCs/>
                <w:sz w:val="18"/>
                <w:szCs w:val="18"/>
              </w:rPr>
              <w:t> </w:t>
            </w:r>
          </w:p>
        </w:tc>
        <w:tc>
          <w:tcPr>
            <w:tcW w:w="1850" w:type="dxa"/>
            <w:tcBorders>
              <w:top w:val="single" w:sz="4" w:space="0" w:color="auto"/>
              <w:left w:val="nil"/>
              <w:bottom w:val="double" w:sz="6" w:space="0" w:color="auto"/>
              <w:right w:val="nil"/>
            </w:tcBorders>
            <w:shd w:val="clear" w:color="000000" w:fill="FFFFFF"/>
            <w:noWrap/>
            <w:hideMark/>
          </w:tcPr>
          <w:p w14:paraId="4A3E3B91" w14:textId="6DF2021B" w:rsidR="00E772EC" w:rsidRPr="00F04A68" w:rsidRDefault="00E772EC" w:rsidP="00E772EC">
            <w:pPr>
              <w:jc w:val="right"/>
              <w:rPr>
                <w:b/>
                <w:bCs/>
                <w:sz w:val="18"/>
                <w:szCs w:val="18"/>
              </w:rPr>
            </w:pPr>
            <w:r>
              <w:rPr>
                <w:b/>
                <w:bCs/>
                <w:sz w:val="18"/>
                <w:szCs w:val="18"/>
              </w:rPr>
              <w:t>4 224 236</w:t>
            </w:r>
          </w:p>
        </w:tc>
      </w:tr>
      <w:tr w:rsidR="00E772EC" w:rsidRPr="00F04A68" w14:paraId="0B060C78" w14:textId="77777777" w:rsidTr="007A7DE4">
        <w:trPr>
          <w:trHeight w:val="252"/>
        </w:trPr>
        <w:tc>
          <w:tcPr>
            <w:tcW w:w="5037" w:type="dxa"/>
            <w:tcBorders>
              <w:top w:val="nil"/>
              <w:left w:val="nil"/>
              <w:bottom w:val="nil"/>
              <w:right w:val="nil"/>
            </w:tcBorders>
            <w:shd w:val="clear" w:color="000000" w:fill="FFFFFF"/>
            <w:noWrap/>
            <w:hideMark/>
          </w:tcPr>
          <w:p w14:paraId="5D4CAB82" w14:textId="77777777" w:rsidR="00E772EC" w:rsidRPr="00F04A68" w:rsidRDefault="00E772EC" w:rsidP="00E772EC">
            <w:pPr>
              <w:rPr>
                <w:sz w:val="18"/>
                <w:szCs w:val="18"/>
              </w:rPr>
            </w:pPr>
            <w:r w:rsidRPr="00F04A68">
              <w:rPr>
                <w:sz w:val="18"/>
                <w:szCs w:val="18"/>
              </w:rPr>
              <w:t> </w:t>
            </w:r>
          </w:p>
        </w:tc>
        <w:tc>
          <w:tcPr>
            <w:tcW w:w="1640" w:type="dxa"/>
            <w:tcBorders>
              <w:top w:val="nil"/>
              <w:left w:val="nil"/>
              <w:bottom w:val="nil"/>
              <w:right w:val="nil"/>
            </w:tcBorders>
            <w:shd w:val="clear" w:color="000000" w:fill="FFFFFF"/>
            <w:noWrap/>
          </w:tcPr>
          <w:p w14:paraId="33C65760" w14:textId="55800C91" w:rsidR="00E772EC" w:rsidRPr="006F0125" w:rsidRDefault="00E772EC" w:rsidP="00E772EC">
            <w:pPr>
              <w:jc w:val="right"/>
              <w:rPr>
                <w:sz w:val="18"/>
                <w:szCs w:val="18"/>
                <w:highlight w:val="yellow"/>
              </w:rPr>
            </w:pPr>
          </w:p>
        </w:tc>
        <w:tc>
          <w:tcPr>
            <w:tcW w:w="261" w:type="dxa"/>
            <w:tcBorders>
              <w:top w:val="nil"/>
              <w:left w:val="nil"/>
              <w:bottom w:val="nil"/>
              <w:right w:val="nil"/>
            </w:tcBorders>
            <w:shd w:val="clear" w:color="000000" w:fill="FFFFFF"/>
            <w:noWrap/>
            <w:hideMark/>
          </w:tcPr>
          <w:p w14:paraId="5B12BC5D" w14:textId="77777777" w:rsidR="00E772EC" w:rsidRPr="00F04A68" w:rsidRDefault="00E772EC" w:rsidP="00E772EC">
            <w:pPr>
              <w:jc w:val="right"/>
              <w:rPr>
                <w:sz w:val="18"/>
                <w:szCs w:val="18"/>
              </w:rPr>
            </w:pPr>
            <w:r w:rsidRPr="00F04A68">
              <w:rPr>
                <w:sz w:val="18"/>
                <w:szCs w:val="18"/>
              </w:rPr>
              <w:t> </w:t>
            </w:r>
          </w:p>
        </w:tc>
        <w:tc>
          <w:tcPr>
            <w:tcW w:w="1850" w:type="dxa"/>
            <w:tcBorders>
              <w:top w:val="nil"/>
              <w:left w:val="nil"/>
              <w:bottom w:val="nil"/>
              <w:right w:val="nil"/>
            </w:tcBorders>
            <w:shd w:val="clear" w:color="000000" w:fill="FFFFFF"/>
            <w:noWrap/>
            <w:hideMark/>
          </w:tcPr>
          <w:p w14:paraId="78D1285A" w14:textId="7847C389" w:rsidR="00E772EC" w:rsidRPr="00F04A68" w:rsidRDefault="00E772EC" w:rsidP="00E772EC">
            <w:pPr>
              <w:jc w:val="right"/>
              <w:rPr>
                <w:sz w:val="18"/>
                <w:szCs w:val="18"/>
              </w:rPr>
            </w:pPr>
          </w:p>
        </w:tc>
      </w:tr>
      <w:tr w:rsidR="00E772EC" w:rsidRPr="00F04A68" w14:paraId="44832EBE" w14:textId="77777777" w:rsidTr="007A7DE4">
        <w:trPr>
          <w:trHeight w:val="285"/>
        </w:trPr>
        <w:tc>
          <w:tcPr>
            <w:tcW w:w="5037" w:type="dxa"/>
            <w:tcBorders>
              <w:top w:val="nil"/>
              <w:left w:val="nil"/>
              <w:bottom w:val="nil"/>
              <w:right w:val="nil"/>
            </w:tcBorders>
            <w:shd w:val="clear" w:color="000000" w:fill="FFFFFF"/>
            <w:hideMark/>
          </w:tcPr>
          <w:p w14:paraId="0219102B" w14:textId="77777777" w:rsidR="00E772EC" w:rsidRPr="00F04A68" w:rsidRDefault="00E772EC" w:rsidP="00E772EC">
            <w:pPr>
              <w:rPr>
                <w:sz w:val="18"/>
                <w:szCs w:val="18"/>
              </w:rPr>
            </w:pPr>
            <w:r w:rsidRPr="00F04A68">
              <w:rPr>
                <w:sz w:val="18"/>
                <w:szCs w:val="18"/>
              </w:rPr>
              <w:t>Záväzky so zostatkovou dobou splatnosti jeden rok až päť rokov</w:t>
            </w:r>
          </w:p>
        </w:tc>
        <w:tc>
          <w:tcPr>
            <w:tcW w:w="1640" w:type="dxa"/>
            <w:tcBorders>
              <w:top w:val="nil"/>
              <w:left w:val="nil"/>
              <w:bottom w:val="nil"/>
              <w:right w:val="nil"/>
            </w:tcBorders>
            <w:shd w:val="clear" w:color="000000" w:fill="FFFFFF"/>
            <w:noWrap/>
          </w:tcPr>
          <w:p w14:paraId="5FCCA893" w14:textId="08230C53" w:rsidR="00E772EC" w:rsidRPr="006F0125" w:rsidRDefault="00BD11D9" w:rsidP="00E772EC">
            <w:pPr>
              <w:jc w:val="right"/>
              <w:rPr>
                <w:sz w:val="18"/>
                <w:szCs w:val="18"/>
                <w:highlight w:val="yellow"/>
              </w:rPr>
            </w:pPr>
            <w:r w:rsidRPr="00BD11D9">
              <w:rPr>
                <w:sz w:val="18"/>
                <w:szCs w:val="18"/>
              </w:rPr>
              <w:t>1 649 11</w:t>
            </w:r>
            <w:r w:rsidR="000528D9">
              <w:rPr>
                <w:sz w:val="18"/>
                <w:szCs w:val="18"/>
              </w:rPr>
              <w:t>6</w:t>
            </w:r>
          </w:p>
        </w:tc>
        <w:tc>
          <w:tcPr>
            <w:tcW w:w="261" w:type="dxa"/>
            <w:tcBorders>
              <w:top w:val="nil"/>
              <w:left w:val="nil"/>
              <w:bottom w:val="nil"/>
              <w:right w:val="nil"/>
            </w:tcBorders>
            <w:shd w:val="clear" w:color="000000" w:fill="FFFFFF"/>
            <w:noWrap/>
            <w:hideMark/>
          </w:tcPr>
          <w:p w14:paraId="496BE7BE" w14:textId="77777777" w:rsidR="00E772EC" w:rsidRPr="00F04A68" w:rsidRDefault="00E772EC" w:rsidP="00E772EC">
            <w:pPr>
              <w:jc w:val="right"/>
              <w:rPr>
                <w:sz w:val="18"/>
                <w:szCs w:val="18"/>
              </w:rPr>
            </w:pPr>
            <w:r w:rsidRPr="00F04A68">
              <w:rPr>
                <w:sz w:val="18"/>
                <w:szCs w:val="18"/>
              </w:rPr>
              <w:t> </w:t>
            </w:r>
          </w:p>
        </w:tc>
        <w:tc>
          <w:tcPr>
            <w:tcW w:w="1850" w:type="dxa"/>
            <w:tcBorders>
              <w:top w:val="nil"/>
              <w:left w:val="nil"/>
              <w:bottom w:val="nil"/>
              <w:right w:val="nil"/>
            </w:tcBorders>
            <w:shd w:val="clear" w:color="000000" w:fill="FFFFFF"/>
            <w:noWrap/>
            <w:hideMark/>
          </w:tcPr>
          <w:p w14:paraId="4BA643C8" w14:textId="578E55A7" w:rsidR="00E772EC" w:rsidRPr="00F04A68" w:rsidRDefault="00E772EC" w:rsidP="00E772EC">
            <w:pPr>
              <w:jc w:val="right"/>
              <w:rPr>
                <w:b/>
                <w:bCs/>
                <w:sz w:val="18"/>
                <w:szCs w:val="18"/>
              </w:rPr>
            </w:pPr>
            <w:r w:rsidRPr="00965BFE">
              <w:rPr>
                <w:sz w:val="18"/>
                <w:szCs w:val="18"/>
              </w:rPr>
              <w:t>1 3</w:t>
            </w:r>
            <w:r>
              <w:rPr>
                <w:sz w:val="18"/>
                <w:szCs w:val="18"/>
              </w:rPr>
              <w:t>81 103</w:t>
            </w:r>
          </w:p>
        </w:tc>
      </w:tr>
      <w:tr w:rsidR="00E772EC" w:rsidRPr="00F04A68" w14:paraId="5C4D20BC" w14:textId="77777777" w:rsidTr="007A7DE4">
        <w:trPr>
          <w:trHeight w:val="240"/>
        </w:trPr>
        <w:tc>
          <w:tcPr>
            <w:tcW w:w="5037" w:type="dxa"/>
            <w:tcBorders>
              <w:top w:val="nil"/>
              <w:left w:val="nil"/>
              <w:bottom w:val="nil"/>
              <w:right w:val="nil"/>
            </w:tcBorders>
            <w:shd w:val="clear" w:color="000000" w:fill="FFFFFF"/>
            <w:noWrap/>
            <w:hideMark/>
          </w:tcPr>
          <w:p w14:paraId="77A4F5C1" w14:textId="77777777" w:rsidR="00E772EC" w:rsidRPr="00F04A68" w:rsidRDefault="00E772EC" w:rsidP="00E772EC">
            <w:pPr>
              <w:rPr>
                <w:sz w:val="18"/>
                <w:szCs w:val="18"/>
              </w:rPr>
            </w:pPr>
            <w:r w:rsidRPr="00F04A68">
              <w:rPr>
                <w:sz w:val="18"/>
                <w:szCs w:val="18"/>
              </w:rPr>
              <w:t>Záväzky so zostatkovou dobou splatnosti nad päť rokov</w:t>
            </w:r>
          </w:p>
        </w:tc>
        <w:tc>
          <w:tcPr>
            <w:tcW w:w="1640" w:type="dxa"/>
            <w:tcBorders>
              <w:top w:val="nil"/>
              <w:left w:val="nil"/>
              <w:bottom w:val="nil"/>
              <w:right w:val="nil"/>
            </w:tcBorders>
            <w:shd w:val="clear" w:color="000000" w:fill="FFFFFF"/>
            <w:noWrap/>
          </w:tcPr>
          <w:p w14:paraId="33B3315A" w14:textId="753220C0" w:rsidR="00E772EC" w:rsidRPr="006F0125" w:rsidRDefault="00BD11D9" w:rsidP="00E772EC">
            <w:pPr>
              <w:jc w:val="right"/>
              <w:rPr>
                <w:b/>
                <w:bCs/>
                <w:sz w:val="18"/>
                <w:szCs w:val="18"/>
                <w:highlight w:val="yellow"/>
              </w:rPr>
            </w:pPr>
            <w:r w:rsidRPr="00BD11D9">
              <w:rPr>
                <w:b/>
                <w:bCs/>
                <w:sz w:val="18"/>
                <w:szCs w:val="18"/>
              </w:rPr>
              <w:t>-</w:t>
            </w:r>
          </w:p>
        </w:tc>
        <w:tc>
          <w:tcPr>
            <w:tcW w:w="261" w:type="dxa"/>
            <w:tcBorders>
              <w:top w:val="nil"/>
              <w:left w:val="nil"/>
              <w:bottom w:val="nil"/>
              <w:right w:val="nil"/>
            </w:tcBorders>
            <w:shd w:val="clear" w:color="000000" w:fill="FFFFFF"/>
            <w:noWrap/>
            <w:hideMark/>
          </w:tcPr>
          <w:p w14:paraId="7C790C14" w14:textId="77777777" w:rsidR="00E772EC" w:rsidRPr="00F04A68" w:rsidRDefault="00E772EC" w:rsidP="00E772EC">
            <w:pPr>
              <w:jc w:val="right"/>
              <w:rPr>
                <w:sz w:val="18"/>
                <w:szCs w:val="18"/>
              </w:rPr>
            </w:pPr>
            <w:r w:rsidRPr="00F04A68">
              <w:rPr>
                <w:sz w:val="18"/>
                <w:szCs w:val="18"/>
              </w:rPr>
              <w:t> </w:t>
            </w:r>
          </w:p>
        </w:tc>
        <w:tc>
          <w:tcPr>
            <w:tcW w:w="1850" w:type="dxa"/>
            <w:tcBorders>
              <w:top w:val="nil"/>
              <w:left w:val="nil"/>
              <w:bottom w:val="nil"/>
              <w:right w:val="nil"/>
            </w:tcBorders>
            <w:shd w:val="clear" w:color="000000" w:fill="FFFFFF"/>
            <w:noWrap/>
            <w:hideMark/>
          </w:tcPr>
          <w:p w14:paraId="4AD158EC" w14:textId="579E5323" w:rsidR="00E772EC" w:rsidRPr="00F04A68" w:rsidRDefault="00E772EC" w:rsidP="00E772EC">
            <w:pPr>
              <w:jc w:val="right"/>
              <w:rPr>
                <w:sz w:val="18"/>
                <w:szCs w:val="18"/>
              </w:rPr>
            </w:pPr>
            <w:r w:rsidRPr="00965BFE">
              <w:rPr>
                <w:b/>
                <w:bCs/>
                <w:sz w:val="18"/>
                <w:szCs w:val="18"/>
              </w:rPr>
              <w:t>-</w:t>
            </w:r>
          </w:p>
        </w:tc>
      </w:tr>
      <w:tr w:rsidR="00E772EC" w:rsidRPr="00F04A68" w14:paraId="0F595EF8" w14:textId="77777777" w:rsidTr="007A7DE4">
        <w:trPr>
          <w:trHeight w:val="252"/>
        </w:trPr>
        <w:tc>
          <w:tcPr>
            <w:tcW w:w="5037" w:type="dxa"/>
            <w:tcBorders>
              <w:top w:val="nil"/>
              <w:left w:val="nil"/>
              <w:bottom w:val="nil"/>
              <w:right w:val="nil"/>
            </w:tcBorders>
            <w:shd w:val="clear" w:color="000000" w:fill="FFFFFF"/>
            <w:noWrap/>
            <w:hideMark/>
          </w:tcPr>
          <w:p w14:paraId="15EDC5AF" w14:textId="77777777" w:rsidR="00E772EC" w:rsidRPr="00F04A68" w:rsidRDefault="00E772EC" w:rsidP="00E772EC">
            <w:pPr>
              <w:rPr>
                <w:b/>
                <w:bCs/>
                <w:sz w:val="18"/>
                <w:szCs w:val="18"/>
              </w:rPr>
            </w:pPr>
            <w:r w:rsidRPr="00F04A68">
              <w:rPr>
                <w:b/>
                <w:bCs/>
                <w:sz w:val="18"/>
                <w:szCs w:val="18"/>
              </w:rPr>
              <w:t>Dlhodobé záväzky spolu</w:t>
            </w:r>
          </w:p>
        </w:tc>
        <w:tc>
          <w:tcPr>
            <w:tcW w:w="1640" w:type="dxa"/>
            <w:tcBorders>
              <w:top w:val="single" w:sz="4" w:space="0" w:color="auto"/>
              <w:left w:val="nil"/>
              <w:bottom w:val="double" w:sz="6" w:space="0" w:color="auto"/>
              <w:right w:val="nil"/>
            </w:tcBorders>
            <w:shd w:val="clear" w:color="000000" w:fill="FFFFFF"/>
            <w:noWrap/>
          </w:tcPr>
          <w:p w14:paraId="7DFCF952" w14:textId="439C840D" w:rsidR="00E772EC" w:rsidRPr="00BD11D9" w:rsidRDefault="00BD11D9" w:rsidP="00E772EC">
            <w:pPr>
              <w:jc w:val="right"/>
              <w:rPr>
                <w:b/>
                <w:bCs/>
                <w:sz w:val="18"/>
                <w:szCs w:val="18"/>
              </w:rPr>
            </w:pPr>
            <w:r w:rsidRPr="00BD11D9">
              <w:rPr>
                <w:b/>
                <w:bCs/>
                <w:sz w:val="18"/>
                <w:szCs w:val="18"/>
              </w:rPr>
              <w:t>1 649 11</w:t>
            </w:r>
            <w:r w:rsidR="000528D9">
              <w:rPr>
                <w:b/>
                <w:bCs/>
                <w:sz w:val="18"/>
                <w:szCs w:val="18"/>
              </w:rPr>
              <w:t>6</w:t>
            </w:r>
          </w:p>
        </w:tc>
        <w:tc>
          <w:tcPr>
            <w:tcW w:w="261" w:type="dxa"/>
            <w:tcBorders>
              <w:top w:val="nil"/>
              <w:left w:val="nil"/>
              <w:bottom w:val="nil"/>
              <w:right w:val="nil"/>
            </w:tcBorders>
            <w:shd w:val="clear" w:color="000000" w:fill="FFFFFF"/>
            <w:noWrap/>
            <w:hideMark/>
          </w:tcPr>
          <w:p w14:paraId="6CF5B7A5" w14:textId="77777777" w:rsidR="00E772EC" w:rsidRPr="00F04A68" w:rsidRDefault="00E772EC" w:rsidP="00E772EC">
            <w:pPr>
              <w:jc w:val="right"/>
              <w:rPr>
                <w:b/>
                <w:bCs/>
                <w:sz w:val="18"/>
                <w:szCs w:val="18"/>
              </w:rPr>
            </w:pPr>
            <w:r w:rsidRPr="00F04A68">
              <w:rPr>
                <w:b/>
                <w:bCs/>
                <w:sz w:val="18"/>
                <w:szCs w:val="18"/>
              </w:rPr>
              <w:t> </w:t>
            </w:r>
          </w:p>
        </w:tc>
        <w:tc>
          <w:tcPr>
            <w:tcW w:w="1850" w:type="dxa"/>
            <w:tcBorders>
              <w:top w:val="single" w:sz="4" w:space="0" w:color="auto"/>
              <w:left w:val="nil"/>
              <w:bottom w:val="double" w:sz="6" w:space="0" w:color="auto"/>
              <w:right w:val="nil"/>
            </w:tcBorders>
            <w:shd w:val="clear" w:color="000000" w:fill="FFFFFF"/>
            <w:noWrap/>
            <w:hideMark/>
          </w:tcPr>
          <w:p w14:paraId="299334B2" w14:textId="3C53B6D4" w:rsidR="00E772EC" w:rsidRPr="00F04A68" w:rsidRDefault="00E772EC" w:rsidP="00E772EC">
            <w:pPr>
              <w:jc w:val="right"/>
              <w:rPr>
                <w:b/>
                <w:bCs/>
                <w:sz w:val="18"/>
                <w:szCs w:val="18"/>
              </w:rPr>
            </w:pPr>
            <w:r>
              <w:rPr>
                <w:b/>
                <w:bCs/>
                <w:sz w:val="18"/>
                <w:szCs w:val="18"/>
              </w:rPr>
              <w:t>1 381 103</w:t>
            </w:r>
          </w:p>
        </w:tc>
      </w:tr>
    </w:tbl>
    <w:p w14:paraId="357AE083" w14:textId="1E3CFC5F" w:rsidR="008F4A51" w:rsidRDefault="008F4A51" w:rsidP="00E5004C">
      <w:pPr>
        <w:pStyle w:val="BodyText"/>
        <w:ind w:left="448"/>
      </w:pPr>
    </w:p>
    <w:p w14:paraId="7A5A4CE0" w14:textId="02FB2E89" w:rsidR="00133D63" w:rsidRDefault="00507ED3" w:rsidP="001651CF">
      <w:pPr>
        <w:pStyle w:val="BodyText"/>
        <w:ind w:left="448"/>
      </w:pPr>
      <w:r>
        <w:tab/>
      </w:r>
    </w:p>
    <w:p w14:paraId="226BBB2B" w14:textId="6682AD87" w:rsidR="00EF03B8" w:rsidRDefault="00EF03B8" w:rsidP="00BC38DA">
      <w:pPr>
        <w:pStyle w:val="BodyText"/>
        <w:spacing w:before="60" w:after="60"/>
        <w:ind w:left="360"/>
      </w:pPr>
      <w:r w:rsidRPr="00F04A68">
        <w:t xml:space="preserve">Spoločnosť </w:t>
      </w:r>
      <w:r>
        <w:t>v roku 202</w:t>
      </w:r>
      <w:r w:rsidR="00890CC0">
        <w:t>0</w:t>
      </w:r>
      <w:r>
        <w:t xml:space="preserve"> vyplatila všetky záväzky </w:t>
      </w:r>
      <w:r w:rsidRPr="00F04A68">
        <w:t xml:space="preserve">z finančného prenájmu. </w:t>
      </w:r>
    </w:p>
    <w:p w14:paraId="7A51B40E" w14:textId="2B756550" w:rsidR="00D54ACE" w:rsidRDefault="00D54ACE" w:rsidP="00BC38DA">
      <w:pPr>
        <w:pStyle w:val="BodyText"/>
        <w:spacing w:before="60" w:after="60"/>
        <w:ind w:left="360"/>
      </w:pPr>
    </w:p>
    <w:p w14:paraId="5D6C2825" w14:textId="77777777" w:rsidR="00D54ACE" w:rsidRDefault="00D54ACE" w:rsidP="00D54ACE">
      <w:pPr>
        <w:pStyle w:val="BodyText"/>
        <w:ind w:left="360"/>
      </w:pPr>
      <w:r>
        <w:t>Úvery voči materskej spoločnosti:</w:t>
      </w:r>
    </w:p>
    <w:tbl>
      <w:tblPr>
        <w:tblW w:w="8896" w:type="dxa"/>
        <w:tblInd w:w="284" w:type="dxa"/>
        <w:tblLayout w:type="fixed"/>
        <w:tblLook w:val="04A0" w:firstRow="1" w:lastRow="0" w:firstColumn="1" w:lastColumn="0" w:noHBand="0" w:noVBand="1"/>
      </w:tblPr>
      <w:tblGrid>
        <w:gridCol w:w="2596"/>
        <w:gridCol w:w="522"/>
        <w:gridCol w:w="1418"/>
        <w:gridCol w:w="375"/>
        <w:gridCol w:w="1105"/>
        <w:gridCol w:w="246"/>
        <w:gridCol w:w="1101"/>
        <w:gridCol w:w="246"/>
        <w:gridCol w:w="1287"/>
      </w:tblGrid>
      <w:tr w:rsidR="00D54ACE" w:rsidRPr="00F04A68" w14:paraId="64BB010F" w14:textId="77777777" w:rsidTr="006C05CF">
        <w:trPr>
          <w:trHeight w:val="531"/>
        </w:trPr>
        <w:tc>
          <w:tcPr>
            <w:tcW w:w="2596" w:type="dxa"/>
            <w:tcBorders>
              <w:top w:val="nil"/>
              <w:left w:val="nil"/>
              <w:bottom w:val="nil"/>
              <w:right w:val="nil"/>
            </w:tcBorders>
            <w:shd w:val="clear" w:color="000000" w:fill="FFFFFF"/>
            <w:noWrap/>
            <w:vAlign w:val="center"/>
            <w:hideMark/>
          </w:tcPr>
          <w:p w14:paraId="194CE989" w14:textId="77777777" w:rsidR="00D54ACE" w:rsidRPr="00F04A68" w:rsidRDefault="00D54ACE" w:rsidP="006C05CF">
            <w:pPr>
              <w:rPr>
                <w:sz w:val="18"/>
                <w:szCs w:val="18"/>
              </w:rPr>
            </w:pPr>
            <w:r w:rsidRPr="00F04A68">
              <w:rPr>
                <w:sz w:val="18"/>
                <w:szCs w:val="18"/>
              </w:rPr>
              <w:t> </w:t>
            </w:r>
          </w:p>
        </w:tc>
        <w:tc>
          <w:tcPr>
            <w:tcW w:w="522" w:type="dxa"/>
            <w:tcBorders>
              <w:top w:val="nil"/>
              <w:left w:val="nil"/>
              <w:bottom w:val="nil"/>
              <w:right w:val="nil"/>
            </w:tcBorders>
            <w:shd w:val="clear" w:color="000000" w:fill="FFFFFF"/>
            <w:vAlign w:val="center"/>
            <w:hideMark/>
          </w:tcPr>
          <w:p w14:paraId="36A7FB4C" w14:textId="77777777" w:rsidR="00D54ACE" w:rsidRPr="00F04A68" w:rsidRDefault="00D54ACE" w:rsidP="006C05CF">
            <w:pPr>
              <w:ind w:left="-111" w:right="-105"/>
              <w:jc w:val="center"/>
              <w:rPr>
                <w:color w:val="000000"/>
                <w:sz w:val="18"/>
                <w:szCs w:val="18"/>
              </w:rPr>
            </w:pPr>
            <w:r w:rsidRPr="00F04A68">
              <w:rPr>
                <w:color w:val="000000"/>
                <w:sz w:val="18"/>
                <w:szCs w:val="18"/>
              </w:rPr>
              <w:t>Mena</w:t>
            </w:r>
          </w:p>
        </w:tc>
        <w:tc>
          <w:tcPr>
            <w:tcW w:w="1418" w:type="dxa"/>
            <w:tcBorders>
              <w:top w:val="nil"/>
              <w:left w:val="nil"/>
              <w:bottom w:val="nil"/>
              <w:right w:val="nil"/>
            </w:tcBorders>
            <w:shd w:val="clear" w:color="000000" w:fill="FFFFFF"/>
            <w:vAlign w:val="center"/>
            <w:hideMark/>
          </w:tcPr>
          <w:p w14:paraId="656053DF" w14:textId="77777777" w:rsidR="00D54ACE" w:rsidRPr="00F04A68" w:rsidRDefault="00D54ACE" w:rsidP="006C05CF">
            <w:pPr>
              <w:jc w:val="center"/>
              <w:rPr>
                <w:color w:val="000000"/>
                <w:sz w:val="18"/>
                <w:szCs w:val="18"/>
              </w:rPr>
            </w:pPr>
            <w:r w:rsidRPr="00F04A68">
              <w:rPr>
                <w:color w:val="000000"/>
                <w:sz w:val="18"/>
                <w:szCs w:val="18"/>
              </w:rPr>
              <w:t xml:space="preserve">Úrok </w:t>
            </w:r>
            <w:proofErr w:type="spellStart"/>
            <w:r w:rsidRPr="00F04A68">
              <w:rPr>
                <w:color w:val="000000"/>
                <w:sz w:val="18"/>
                <w:szCs w:val="18"/>
              </w:rPr>
              <w:t>p.a</w:t>
            </w:r>
            <w:proofErr w:type="spellEnd"/>
            <w:r w:rsidRPr="00F04A68">
              <w:rPr>
                <w:color w:val="000000"/>
                <w:sz w:val="18"/>
                <w:szCs w:val="18"/>
              </w:rPr>
              <w:t>. v %</w:t>
            </w:r>
          </w:p>
        </w:tc>
        <w:tc>
          <w:tcPr>
            <w:tcW w:w="375" w:type="dxa"/>
            <w:tcBorders>
              <w:top w:val="nil"/>
              <w:left w:val="nil"/>
              <w:bottom w:val="nil"/>
              <w:right w:val="nil"/>
            </w:tcBorders>
            <w:shd w:val="clear" w:color="000000" w:fill="FFFFFF"/>
            <w:vAlign w:val="center"/>
            <w:hideMark/>
          </w:tcPr>
          <w:p w14:paraId="3B7E73DE" w14:textId="77777777" w:rsidR="00D54ACE" w:rsidRPr="00F04A68" w:rsidRDefault="00D54ACE" w:rsidP="006C05CF">
            <w:pPr>
              <w:jc w:val="center"/>
              <w:rPr>
                <w:color w:val="000000"/>
                <w:sz w:val="18"/>
                <w:szCs w:val="18"/>
              </w:rPr>
            </w:pPr>
            <w:r w:rsidRPr="00F04A68">
              <w:rPr>
                <w:color w:val="000000"/>
                <w:sz w:val="18"/>
                <w:szCs w:val="18"/>
              </w:rPr>
              <w:t> </w:t>
            </w:r>
          </w:p>
        </w:tc>
        <w:tc>
          <w:tcPr>
            <w:tcW w:w="1105" w:type="dxa"/>
            <w:tcBorders>
              <w:top w:val="nil"/>
              <w:left w:val="nil"/>
              <w:bottom w:val="nil"/>
              <w:right w:val="nil"/>
            </w:tcBorders>
            <w:shd w:val="clear" w:color="000000" w:fill="FFFFFF"/>
            <w:vAlign w:val="center"/>
            <w:hideMark/>
          </w:tcPr>
          <w:p w14:paraId="7D2FEE07" w14:textId="77777777" w:rsidR="00D54ACE" w:rsidRPr="00F04A68" w:rsidRDefault="00D54ACE" w:rsidP="006C05CF">
            <w:pPr>
              <w:jc w:val="center"/>
              <w:rPr>
                <w:color w:val="000000"/>
                <w:sz w:val="18"/>
                <w:szCs w:val="18"/>
              </w:rPr>
            </w:pPr>
            <w:r w:rsidRPr="00F04A68">
              <w:rPr>
                <w:color w:val="000000"/>
                <w:sz w:val="18"/>
                <w:szCs w:val="18"/>
              </w:rPr>
              <w:t>Dátum splatnosti</w:t>
            </w:r>
          </w:p>
        </w:tc>
        <w:tc>
          <w:tcPr>
            <w:tcW w:w="246" w:type="dxa"/>
            <w:tcBorders>
              <w:top w:val="nil"/>
              <w:left w:val="nil"/>
              <w:bottom w:val="nil"/>
              <w:right w:val="nil"/>
            </w:tcBorders>
            <w:shd w:val="clear" w:color="000000" w:fill="FFFFFF"/>
            <w:vAlign w:val="center"/>
            <w:hideMark/>
          </w:tcPr>
          <w:p w14:paraId="32CB6F57" w14:textId="77777777" w:rsidR="00D54ACE" w:rsidRPr="00F04A68" w:rsidRDefault="00D54ACE" w:rsidP="006C05CF">
            <w:pPr>
              <w:jc w:val="center"/>
              <w:rPr>
                <w:color w:val="000000"/>
                <w:sz w:val="18"/>
                <w:szCs w:val="18"/>
              </w:rPr>
            </w:pPr>
            <w:r w:rsidRPr="00F04A68">
              <w:rPr>
                <w:color w:val="000000"/>
                <w:sz w:val="18"/>
                <w:szCs w:val="18"/>
              </w:rPr>
              <w:t> </w:t>
            </w:r>
          </w:p>
        </w:tc>
        <w:tc>
          <w:tcPr>
            <w:tcW w:w="1101" w:type="dxa"/>
            <w:tcBorders>
              <w:top w:val="nil"/>
              <w:left w:val="nil"/>
              <w:bottom w:val="nil"/>
              <w:right w:val="nil"/>
            </w:tcBorders>
            <w:shd w:val="clear" w:color="000000" w:fill="FFFFFF"/>
            <w:vAlign w:val="center"/>
            <w:hideMark/>
          </w:tcPr>
          <w:p w14:paraId="417B2C8E" w14:textId="27D09986" w:rsidR="00D54ACE" w:rsidRPr="00F04A68" w:rsidRDefault="00D54ACE" w:rsidP="006C05CF">
            <w:pPr>
              <w:jc w:val="center"/>
              <w:rPr>
                <w:color w:val="000000"/>
                <w:sz w:val="18"/>
                <w:szCs w:val="18"/>
              </w:rPr>
            </w:pPr>
            <w:r w:rsidRPr="00F04A68">
              <w:rPr>
                <w:color w:val="000000"/>
                <w:sz w:val="18"/>
                <w:szCs w:val="18"/>
              </w:rPr>
              <w:t>Suma istiny     v EUR 31.12.20</w:t>
            </w:r>
            <w:r>
              <w:rPr>
                <w:color w:val="000000"/>
                <w:sz w:val="18"/>
                <w:szCs w:val="18"/>
              </w:rPr>
              <w:t>2</w:t>
            </w:r>
            <w:r w:rsidR="00E40AE1">
              <w:rPr>
                <w:color w:val="000000"/>
                <w:sz w:val="18"/>
                <w:szCs w:val="18"/>
              </w:rPr>
              <w:t>1</w:t>
            </w:r>
          </w:p>
        </w:tc>
        <w:tc>
          <w:tcPr>
            <w:tcW w:w="246" w:type="dxa"/>
            <w:tcBorders>
              <w:top w:val="nil"/>
              <w:left w:val="nil"/>
              <w:bottom w:val="nil"/>
              <w:right w:val="nil"/>
            </w:tcBorders>
            <w:shd w:val="clear" w:color="000000" w:fill="FFFFFF"/>
            <w:vAlign w:val="center"/>
            <w:hideMark/>
          </w:tcPr>
          <w:p w14:paraId="2D691629" w14:textId="77777777" w:rsidR="00D54ACE" w:rsidRPr="00F04A68" w:rsidRDefault="00D54ACE" w:rsidP="006C05CF">
            <w:pPr>
              <w:jc w:val="center"/>
              <w:rPr>
                <w:color w:val="000000"/>
                <w:sz w:val="18"/>
                <w:szCs w:val="18"/>
              </w:rPr>
            </w:pPr>
            <w:r w:rsidRPr="00F04A68">
              <w:rPr>
                <w:color w:val="000000"/>
                <w:sz w:val="18"/>
                <w:szCs w:val="18"/>
              </w:rPr>
              <w:t> </w:t>
            </w:r>
          </w:p>
        </w:tc>
        <w:tc>
          <w:tcPr>
            <w:tcW w:w="1287" w:type="dxa"/>
            <w:tcBorders>
              <w:top w:val="nil"/>
              <w:left w:val="nil"/>
              <w:bottom w:val="nil"/>
              <w:right w:val="nil"/>
            </w:tcBorders>
            <w:shd w:val="clear" w:color="000000" w:fill="FFFFFF"/>
            <w:vAlign w:val="center"/>
            <w:hideMark/>
          </w:tcPr>
          <w:p w14:paraId="3383DCD1" w14:textId="5A27D69A" w:rsidR="00D54ACE" w:rsidRPr="00F04A68" w:rsidRDefault="00D54ACE" w:rsidP="006C05CF">
            <w:pPr>
              <w:jc w:val="center"/>
              <w:rPr>
                <w:color w:val="000000"/>
                <w:sz w:val="18"/>
                <w:szCs w:val="18"/>
              </w:rPr>
            </w:pPr>
            <w:r w:rsidRPr="00F04A68">
              <w:rPr>
                <w:color w:val="000000"/>
                <w:sz w:val="18"/>
                <w:szCs w:val="18"/>
              </w:rPr>
              <w:t>Suma istiny      v EUR 31.12.20</w:t>
            </w:r>
            <w:r w:rsidR="00E40AE1">
              <w:rPr>
                <w:color w:val="000000"/>
                <w:sz w:val="18"/>
                <w:szCs w:val="18"/>
              </w:rPr>
              <w:t>20</w:t>
            </w:r>
          </w:p>
        </w:tc>
      </w:tr>
      <w:tr w:rsidR="00D54ACE" w:rsidRPr="00F04A68" w14:paraId="2DA81737" w14:textId="77777777" w:rsidTr="006C05CF">
        <w:trPr>
          <w:trHeight w:val="196"/>
        </w:trPr>
        <w:tc>
          <w:tcPr>
            <w:tcW w:w="2596" w:type="dxa"/>
            <w:tcBorders>
              <w:top w:val="nil"/>
              <w:left w:val="nil"/>
              <w:bottom w:val="single" w:sz="4" w:space="0" w:color="auto"/>
              <w:right w:val="nil"/>
            </w:tcBorders>
            <w:shd w:val="clear" w:color="000000" w:fill="FFFFFF"/>
            <w:noWrap/>
            <w:hideMark/>
          </w:tcPr>
          <w:p w14:paraId="7524930F" w14:textId="77777777" w:rsidR="00D54ACE" w:rsidRPr="00F04A68" w:rsidRDefault="00D54ACE" w:rsidP="006C05CF">
            <w:pPr>
              <w:jc w:val="center"/>
              <w:rPr>
                <w:sz w:val="18"/>
                <w:szCs w:val="18"/>
              </w:rPr>
            </w:pPr>
            <w:r w:rsidRPr="00F04A68">
              <w:rPr>
                <w:sz w:val="18"/>
                <w:szCs w:val="18"/>
              </w:rPr>
              <w:t>a</w:t>
            </w:r>
          </w:p>
        </w:tc>
        <w:tc>
          <w:tcPr>
            <w:tcW w:w="522" w:type="dxa"/>
            <w:tcBorders>
              <w:top w:val="nil"/>
              <w:left w:val="nil"/>
              <w:bottom w:val="single" w:sz="4" w:space="0" w:color="auto"/>
              <w:right w:val="nil"/>
            </w:tcBorders>
            <w:shd w:val="clear" w:color="000000" w:fill="FFFFFF"/>
            <w:hideMark/>
          </w:tcPr>
          <w:p w14:paraId="172A94E5" w14:textId="77777777" w:rsidR="00D54ACE" w:rsidRPr="00F04A68" w:rsidRDefault="00D54ACE" w:rsidP="006C05CF">
            <w:pPr>
              <w:jc w:val="center"/>
              <w:rPr>
                <w:color w:val="000000"/>
                <w:sz w:val="18"/>
                <w:szCs w:val="18"/>
              </w:rPr>
            </w:pPr>
            <w:r w:rsidRPr="00F04A68">
              <w:rPr>
                <w:color w:val="000000"/>
                <w:sz w:val="18"/>
                <w:szCs w:val="18"/>
              </w:rPr>
              <w:t>b</w:t>
            </w:r>
          </w:p>
        </w:tc>
        <w:tc>
          <w:tcPr>
            <w:tcW w:w="1418" w:type="dxa"/>
            <w:tcBorders>
              <w:top w:val="nil"/>
              <w:left w:val="nil"/>
              <w:bottom w:val="single" w:sz="4" w:space="0" w:color="auto"/>
              <w:right w:val="nil"/>
            </w:tcBorders>
            <w:shd w:val="clear" w:color="000000" w:fill="FFFFFF"/>
            <w:hideMark/>
          </w:tcPr>
          <w:p w14:paraId="579EE524" w14:textId="77777777" w:rsidR="00D54ACE" w:rsidRPr="00F04A68" w:rsidRDefault="00D54ACE" w:rsidP="006C05CF">
            <w:pPr>
              <w:jc w:val="center"/>
              <w:rPr>
                <w:color w:val="000000"/>
                <w:sz w:val="18"/>
                <w:szCs w:val="18"/>
              </w:rPr>
            </w:pPr>
            <w:r w:rsidRPr="00F04A68">
              <w:rPr>
                <w:color w:val="000000"/>
                <w:sz w:val="18"/>
                <w:szCs w:val="18"/>
              </w:rPr>
              <w:t>c</w:t>
            </w:r>
          </w:p>
        </w:tc>
        <w:tc>
          <w:tcPr>
            <w:tcW w:w="375" w:type="dxa"/>
            <w:tcBorders>
              <w:top w:val="nil"/>
              <w:left w:val="nil"/>
              <w:bottom w:val="single" w:sz="4" w:space="0" w:color="auto"/>
              <w:right w:val="nil"/>
            </w:tcBorders>
            <w:shd w:val="clear" w:color="000000" w:fill="FFFFFF"/>
            <w:hideMark/>
          </w:tcPr>
          <w:p w14:paraId="05C968A7" w14:textId="77777777" w:rsidR="00D54ACE" w:rsidRPr="00F04A68" w:rsidRDefault="00D54ACE" w:rsidP="006C05CF">
            <w:pPr>
              <w:jc w:val="center"/>
              <w:rPr>
                <w:color w:val="000000"/>
                <w:sz w:val="18"/>
                <w:szCs w:val="18"/>
              </w:rPr>
            </w:pPr>
            <w:r w:rsidRPr="00F04A68">
              <w:rPr>
                <w:color w:val="000000"/>
                <w:sz w:val="18"/>
                <w:szCs w:val="18"/>
              </w:rPr>
              <w:t> </w:t>
            </w:r>
          </w:p>
        </w:tc>
        <w:tc>
          <w:tcPr>
            <w:tcW w:w="1105" w:type="dxa"/>
            <w:tcBorders>
              <w:top w:val="nil"/>
              <w:left w:val="nil"/>
              <w:bottom w:val="single" w:sz="4" w:space="0" w:color="auto"/>
              <w:right w:val="nil"/>
            </w:tcBorders>
            <w:shd w:val="clear" w:color="000000" w:fill="FFFFFF"/>
            <w:hideMark/>
          </w:tcPr>
          <w:p w14:paraId="1AC08897" w14:textId="77777777" w:rsidR="00D54ACE" w:rsidRPr="00F04A68" w:rsidRDefault="00D54ACE" w:rsidP="006C05CF">
            <w:pPr>
              <w:jc w:val="center"/>
              <w:rPr>
                <w:color w:val="000000"/>
                <w:sz w:val="18"/>
                <w:szCs w:val="18"/>
              </w:rPr>
            </w:pPr>
            <w:r w:rsidRPr="00F04A68">
              <w:rPr>
                <w:color w:val="000000"/>
                <w:sz w:val="18"/>
                <w:szCs w:val="18"/>
              </w:rPr>
              <w:t>d</w:t>
            </w:r>
          </w:p>
        </w:tc>
        <w:tc>
          <w:tcPr>
            <w:tcW w:w="246" w:type="dxa"/>
            <w:tcBorders>
              <w:top w:val="nil"/>
              <w:left w:val="nil"/>
              <w:bottom w:val="single" w:sz="4" w:space="0" w:color="auto"/>
              <w:right w:val="nil"/>
            </w:tcBorders>
            <w:shd w:val="clear" w:color="000000" w:fill="FFFFFF"/>
            <w:hideMark/>
          </w:tcPr>
          <w:p w14:paraId="6744CBFD" w14:textId="77777777" w:rsidR="00D54ACE" w:rsidRPr="00F04A68" w:rsidRDefault="00D54ACE" w:rsidP="006C05CF">
            <w:pPr>
              <w:jc w:val="center"/>
              <w:rPr>
                <w:color w:val="000000"/>
                <w:sz w:val="18"/>
                <w:szCs w:val="18"/>
              </w:rPr>
            </w:pPr>
            <w:r w:rsidRPr="00F04A68">
              <w:rPr>
                <w:color w:val="000000"/>
                <w:sz w:val="18"/>
                <w:szCs w:val="18"/>
              </w:rPr>
              <w:t> </w:t>
            </w:r>
          </w:p>
        </w:tc>
        <w:tc>
          <w:tcPr>
            <w:tcW w:w="1101" w:type="dxa"/>
            <w:tcBorders>
              <w:top w:val="nil"/>
              <w:left w:val="nil"/>
              <w:bottom w:val="single" w:sz="4" w:space="0" w:color="auto"/>
              <w:right w:val="nil"/>
            </w:tcBorders>
            <w:shd w:val="clear" w:color="000000" w:fill="FFFFFF"/>
            <w:hideMark/>
          </w:tcPr>
          <w:p w14:paraId="55529F85" w14:textId="77777777" w:rsidR="00D54ACE" w:rsidRPr="00F04A68" w:rsidRDefault="00D54ACE" w:rsidP="006C05CF">
            <w:pPr>
              <w:jc w:val="center"/>
              <w:rPr>
                <w:color w:val="000000"/>
                <w:sz w:val="18"/>
                <w:szCs w:val="18"/>
              </w:rPr>
            </w:pPr>
            <w:r w:rsidRPr="00F04A68">
              <w:rPr>
                <w:color w:val="000000"/>
                <w:sz w:val="18"/>
                <w:szCs w:val="18"/>
              </w:rPr>
              <w:t>e</w:t>
            </w:r>
          </w:p>
        </w:tc>
        <w:tc>
          <w:tcPr>
            <w:tcW w:w="246" w:type="dxa"/>
            <w:tcBorders>
              <w:top w:val="nil"/>
              <w:left w:val="nil"/>
              <w:bottom w:val="single" w:sz="4" w:space="0" w:color="auto"/>
              <w:right w:val="nil"/>
            </w:tcBorders>
            <w:shd w:val="clear" w:color="000000" w:fill="FFFFFF"/>
            <w:hideMark/>
          </w:tcPr>
          <w:p w14:paraId="5DBE9FC2" w14:textId="77777777" w:rsidR="00D54ACE" w:rsidRPr="00F04A68" w:rsidRDefault="00D54ACE" w:rsidP="006C05CF">
            <w:pPr>
              <w:jc w:val="center"/>
              <w:rPr>
                <w:color w:val="000000"/>
                <w:sz w:val="18"/>
                <w:szCs w:val="18"/>
              </w:rPr>
            </w:pPr>
            <w:r w:rsidRPr="00F04A68">
              <w:rPr>
                <w:color w:val="000000"/>
                <w:sz w:val="18"/>
                <w:szCs w:val="18"/>
              </w:rPr>
              <w:t> </w:t>
            </w:r>
          </w:p>
        </w:tc>
        <w:tc>
          <w:tcPr>
            <w:tcW w:w="1287" w:type="dxa"/>
            <w:tcBorders>
              <w:top w:val="nil"/>
              <w:left w:val="nil"/>
              <w:bottom w:val="single" w:sz="4" w:space="0" w:color="auto"/>
              <w:right w:val="nil"/>
            </w:tcBorders>
            <w:shd w:val="clear" w:color="000000" w:fill="FFFFFF"/>
            <w:hideMark/>
          </w:tcPr>
          <w:p w14:paraId="7503CBA3" w14:textId="77777777" w:rsidR="00D54ACE" w:rsidRPr="00F04A68" w:rsidRDefault="00D54ACE" w:rsidP="006C05CF">
            <w:pPr>
              <w:jc w:val="center"/>
              <w:rPr>
                <w:color w:val="000000"/>
                <w:sz w:val="18"/>
                <w:szCs w:val="18"/>
              </w:rPr>
            </w:pPr>
            <w:r w:rsidRPr="00F04A68">
              <w:rPr>
                <w:color w:val="000000"/>
                <w:sz w:val="18"/>
                <w:szCs w:val="18"/>
              </w:rPr>
              <w:t>f</w:t>
            </w:r>
          </w:p>
        </w:tc>
      </w:tr>
      <w:tr w:rsidR="00D54ACE" w:rsidRPr="00F04A68" w14:paraId="46244F65" w14:textId="77777777" w:rsidTr="006C05CF">
        <w:trPr>
          <w:trHeight w:val="196"/>
        </w:trPr>
        <w:tc>
          <w:tcPr>
            <w:tcW w:w="2596" w:type="dxa"/>
            <w:tcBorders>
              <w:top w:val="nil"/>
              <w:left w:val="nil"/>
              <w:bottom w:val="nil"/>
              <w:right w:val="nil"/>
            </w:tcBorders>
            <w:shd w:val="clear" w:color="000000" w:fill="FFFFFF"/>
            <w:noWrap/>
            <w:hideMark/>
          </w:tcPr>
          <w:p w14:paraId="248F5B25" w14:textId="77777777" w:rsidR="00D54ACE" w:rsidRPr="00F04A68" w:rsidRDefault="00D54ACE" w:rsidP="006C05CF">
            <w:pPr>
              <w:rPr>
                <w:b/>
                <w:bCs/>
                <w:sz w:val="18"/>
                <w:szCs w:val="18"/>
              </w:rPr>
            </w:pPr>
            <w:r w:rsidRPr="00F04A68">
              <w:rPr>
                <w:b/>
                <w:bCs/>
                <w:sz w:val="18"/>
                <w:szCs w:val="18"/>
              </w:rPr>
              <w:t>Krátkodobé úvery</w:t>
            </w:r>
          </w:p>
        </w:tc>
        <w:tc>
          <w:tcPr>
            <w:tcW w:w="522" w:type="dxa"/>
            <w:tcBorders>
              <w:top w:val="nil"/>
              <w:left w:val="nil"/>
              <w:bottom w:val="nil"/>
              <w:right w:val="nil"/>
            </w:tcBorders>
            <w:shd w:val="clear" w:color="000000" w:fill="FFFFFF"/>
            <w:noWrap/>
            <w:hideMark/>
          </w:tcPr>
          <w:p w14:paraId="2AA85CD4" w14:textId="77777777" w:rsidR="00D54ACE" w:rsidRPr="00F04A68" w:rsidRDefault="00D54ACE" w:rsidP="006C05CF">
            <w:pPr>
              <w:jc w:val="center"/>
              <w:rPr>
                <w:sz w:val="18"/>
                <w:szCs w:val="18"/>
              </w:rPr>
            </w:pPr>
            <w:r w:rsidRPr="00F04A68">
              <w:rPr>
                <w:sz w:val="18"/>
                <w:szCs w:val="18"/>
              </w:rPr>
              <w:t> </w:t>
            </w:r>
          </w:p>
        </w:tc>
        <w:tc>
          <w:tcPr>
            <w:tcW w:w="1418" w:type="dxa"/>
            <w:tcBorders>
              <w:top w:val="nil"/>
              <w:left w:val="nil"/>
              <w:bottom w:val="nil"/>
              <w:right w:val="nil"/>
            </w:tcBorders>
            <w:shd w:val="clear" w:color="000000" w:fill="FFFFFF"/>
            <w:noWrap/>
            <w:hideMark/>
          </w:tcPr>
          <w:p w14:paraId="17FE084F" w14:textId="77777777" w:rsidR="00D54ACE" w:rsidRPr="00F04A68" w:rsidRDefault="00D54ACE" w:rsidP="006C05CF">
            <w:pPr>
              <w:jc w:val="center"/>
              <w:rPr>
                <w:sz w:val="18"/>
                <w:szCs w:val="18"/>
              </w:rPr>
            </w:pPr>
            <w:r w:rsidRPr="00F04A68">
              <w:rPr>
                <w:sz w:val="18"/>
                <w:szCs w:val="18"/>
              </w:rPr>
              <w:t> </w:t>
            </w:r>
          </w:p>
        </w:tc>
        <w:tc>
          <w:tcPr>
            <w:tcW w:w="375" w:type="dxa"/>
            <w:tcBorders>
              <w:top w:val="nil"/>
              <w:left w:val="nil"/>
              <w:bottom w:val="nil"/>
              <w:right w:val="nil"/>
            </w:tcBorders>
            <w:shd w:val="clear" w:color="000000" w:fill="FFFFFF"/>
            <w:noWrap/>
            <w:hideMark/>
          </w:tcPr>
          <w:p w14:paraId="079189A2" w14:textId="77777777" w:rsidR="00D54ACE" w:rsidRPr="00F04A68" w:rsidRDefault="00D54ACE" w:rsidP="006C05CF">
            <w:pPr>
              <w:rPr>
                <w:sz w:val="18"/>
                <w:szCs w:val="18"/>
              </w:rPr>
            </w:pPr>
            <w:r w:rsidRPr="00F04A68">
              <w:rPr>
                <w:sz w:val="18"/>
                <w:szCs w:val="18"/>
              </w:rPr>
              <w:t> </w:t>
            </w:r>
          </w:p>
        </w:tc>
        <w:tc>
          <w:tcPr>
            <w:tcW w:w="1105" w:type="dxa"/>
            <w:tcBorders>
              <w:top w:val="nil"/>
              <w:left w:val="nil"/>
              <w:bottom w:val="nil"/>
              <w:right w:val="nil"/>
            </w:tcBorders>
            <w:shd w:val="clear" w:color="000000" w:fill="FFFFFF"/>
            <w:hideMark/>
          </w:tcPr>
          <w:p w14:paraId="7559B18A" w14:textId="77777777" w:rsidR="00D54ACE" w:rsidRPr="00F04A68" w:rsidRDefault="00D54ACE" w:rsidP="006C05CF">
            <w:pPr>
              <w:jc w:val="center"/>
              <w:rPr>
                <w:color w:val="FF0000"/>
                <w:sz w:val="18"/>
                <w:szCs w:val="18"/>
              </w:rPr>
            </w:pPr>
            <w:r w:rsidRPr="00F04A68">
              <w:rPr>
                <w:color w:val="FF0000"/>
                <w:sz w:val="18"/>
                <w:szCs w:val="18"/>
              </w:rPr>
              <w:t> </w:t>
            </w:r>
          </w:p>
        </w:tc>
        <w:tc>
          <w:tcPr>
            <w:tcW w:w="246" w:type="dxa"/>
            <w:tcBorders>
              <w:top w:val="nil"/>
              <w:left w:val="nil"/>
              <w:bottom w:val="nil"/>
              <w:right w:val="nil"/>
            </w:tcBorders>
            <w:shd w:val="clear" w:color="000000" w:fill="FFFFFF"/>
            <w:noWrap/>
            <w:hideMark/>
          </w:tcPr>
          <w:p w14:paraId="0CFCE2FD" w14:textId="77777777" w:rsidR="00D54ACE" w:rsidRPr="00F04A68" w:rsidRDefault="00D54ACE" w:rsidP="006C05CF">
            <w:pPr>
              <w:rPr>
                <w:sz w:val="18"/>
                <w:szCs w:val="18"/>
              </w:rPr>
            </w:pPr>
            <w:r w:rsidRPr="00F04A68">
              <w:rPr>
                <w:sz w:val="18"/>
                <w:szCs w:val="18"/>
              </w:rPr>
              <w:t> </w:t>
            </w:r>
          </w:p>
        </w:tc>
        <w:tc>
          <w:tcPr>
            <w:tcW w:w="1101" w:type="dxa"/>
            <w:tcBorders>
              <w:top w:val="nil"/>
              <w:left w:val="nil"/>
              <w:bottom w:val="nil"/>
              <w:right w:val="nil"/>
            </w:tcBorders>
            <w:shd w:val="clear" w:color="000000" w:fill="FFFFFF"/>
            <w:noWrap/>
            <w:hideMark/>
          </w:tcPr>
          <w:p w14:paraId="5C9CAE18" w14:textId="77777777" w:rsidR="00D54ACE" w:rsidRPr="00F04A68" w:rsidRDefault="00D54ACE" w:rsidP="006C05CF">
            <w:pPr>
              <w:jc w:val="right"/>
              <w:rPr>
                <w:sz w:val="18"/>
                <w:szCs w:val="18"/>
              </w:rPr>
            </w:pPr>
            <w:r w:rsidRPr="00F04A68">
              <w:rPr>
                <w:sz w:val="18"/>
                <w:szCs w:val="18"/>
              </w:rPr>
              <w:t> </w:t>
            </w:r>
          </w:p>
        </w:tc>
        <w:tc>
          <w:tcPr>
            <w:tcW w:w="246" w:type="dxa"/>
            <w:tcBorders>
              <w:top w:val="nil"/>
              <w:left w:val="nil"/>
              <w:bottom w:val="nil"/>
              <w:right w:val="nil"/>
            </w:tcBorders>
            <w:shd w:val="clear" w:color="000000" w:fill="FFFFFF"/>
            <w:noWrap/>
            <w:hideMark/>
          </w:tcPr>
          <w:p w14:paraId="01CFB2AD" w14:textId="77777777" w:rsidR="00D54ACE" w:rsidRPr="00F04A68" w:rsidRDefault="00D54ACE" w:rsidP="006C05CF">
            <w:pPr>
              <w:jc w:val="right"/>
              <w:rPr>
                <w:sz w:val="18"/>
                <w:szCs w:val="18"/>
              </w:rPr>
            </w:pPr>
            <w:r w:rsidRPr="00F04A68">
              <w:rPr>
                <w:sz w:val="18"/>
                <w:szCs w:val="18"/>
              </w:rPr>
              <w:t> </w:t>
            </w:r>
          </w:p>
        </w:tc>
        <w:tc>
          <w:tcPr>
            <w:tcW w:w="1287" w:type="dxa"/>
            <w:tcBorders>
              <w:top w:val="nil"/>
              <w:left w:val="nil"/>
              <w:bottom w:val="nil"/>
              <w:right w:val="nil"/>
            </w:tcBorders>
            <w:shd w:val="clear" w:color="000000" w:fill="FFFFFF"/>
            <w:noWrap/>
            <w:hideMark/>
          </w:tcPr>
          <w:p w14:paraId="1806562A" w14:textId="77777777" w:rsidR="00D54ACE" w:rsidRPr="00F04A68" w:rsidRDefault="00D54ACE" w:rsidP="006C05CF">
            <w:pPr>
              <w:jc w:val="right"/>
              <w:rPr>
                <w:sz w:val="18"/>
                <w:szCs w:val="18"/>
              </w:rPr>
            </w:pPr>
            <w:r w:rsidRPr="00F04A68">
              <w:rPr>
                <w:sz w:val="18"/>
                <w:szCs w:val="18"/>
              </w:rPr>
              <w:t> </w:t>
            </w:r>
          </w:p>
        </w:tc>
      </w:tr>
      <w:tr w:rsidR="00D54ACE" w:rsidRPr="006F0125" w14:paraId="7BA5C640" w14:textId="77777777" w:rsidTr="006C05CF">
        <w:trPr>
          <w:trHeight w:val="1027"/>
        </w:trPr>
        <w:tc>
          <w:tcPr>
            <w:tcW w:w="2596" w:type="dxa"/>
            <w:tcBorders>
              <w:top w:val="nil"/>
              <w:left w:val="nil"/>
              <w:bottom w:val="nil"/>
              <w:right w:val="nil"/>
            </w:tcBorders>
            <w:shd w:val="clear" w:color="000000" w:fill="FFFFFF"/>
            <w:noWrap/>
            <w:hideMark/>
          </w:tcPr>
          <w:p w14:paraId="7A06A0C4" w14:textId="77777777" w:rsidR="00D54ACE" w:rsidRDefault="00D54ACE" w:rsidP="006C05CF">
            <w:pPr>
              <w:rPr>
                <w:sz w:val="18"/>
                <w:szCs w:val="18"/>
              </w:rPr>
            </w:pPr>
            <w:r w:rsidRPr="00BC38DA">
              <w:rPr>
                <w:sz w:val="18"/>
                <w:szCs w:val="18"/>
              </w:rPr>
              <w:t>TREND TECHNOLOGIES GROUP LIMITED</w:t>
            </w:r>
          </w:p>
          <w:p w14:paraId="6B527F8E" w14:textId="77777777" w:rsidR="00D54ACE" w:rsidRDefault="00D54ACE" w:rsidP="006C05CF">
            <w:pPr>
              <w:rPr>
                <w:sz w:val="18"/>
                <w:szCs w:val="18"/>
              </w:rPr>
            </w:pPr>
          </w:p>
          <w:p w14:paraId="74D21141" w14:textId="77777777" w:rsidR="00D54ACE" w:rsidRDefault="00D54ACE" w:rsidP="006C05CF">
            <w:pPr>
              <w:rPr>
                <w:sz w:val="18"/>
                <w:szCs w:val="18"/>
              </w:rPr>
            </w:pPr>
            <w:r>
              <w:rPr>
                <w:sz w:val="18"/>
                <w:szCs w:val="18"/>
              </w:rPr>
              <w:t>TREND TECHNOLOGIES</w:t>
            </w:r>
          </w:p>
          <w:p w14:paraId="39ECE2CD" w14:textId="77777777" w:rsidR="00D54ACE" w:rsidRPr="00BC38DA" w:rsidRDefault="00D54ACE" w:rsidP="006C05CF">
            <w:pPr>
              <w:rPr>
                <w:sz w:val="18"/>
                <w:szCs w:val="18"/>
              </w:rPr>
            </w:pPr>
            <w:r>
              <w:rPr>
                <w:sz w:val="18"/>
                <w:szCs w:val="18"/>
              </w:rPr>
              <w:t>GROUP LIMITED</w:t>
            </w:r>
          </w:p>
        </w:tc>
        <w:tc>
          <w:tcPr>
            <w:tcW w:w="522" w:type="dxa"/>
            <w:tcBorders>
              <w:top w:val="nil"/>
              <w:left w:val="nil"/>
              <w:bottom w:val="nil"/>
              <w:right w:val="nil"/>
            </w:tcBorders>
            <w:shd w:val="clear" w:color="000000" w:fill="FFFFFF"/>
            <w:noWrap/>
            <w:hideMark/>
          </w:tcPr>
          <w:p w14:paraId="4FC5936F" w14:textId="77777777" w:rsidR="00D54ACE" w:rsidRDefault="00D54ACE" w:rsidP="006C05CF">
            <w:pPr>
              <w:ind w:left="-111" w:right="-109"/>
              <w:jc w:val="center"/>
              <w:rPr>
                <w:color w:val="000000"/>
                <w:sz w:val="18"/>
                <w:szCs w:val="18"/>
              </w:rPr>
            </w:pPr>
            <w:r w:rsidRPr="00BC38DA">
              <w:rPr>
                <w:color w:val="000000"/>
                <w:sz w:val="18"/>
                <w:szCs w:val="18"/>
              </w:rPr>
              <w:t>EUR</w:t>
            </w:r>
          </w:p>
          <w:p w14:paraId="69B5F5AB" w14:textId="77777777" w:rsidR="00D54ACE" w:rsidRDefault="00D54ACE" w:rsidP="006C05CF">
            <w:pPr>
              <w:ind w:left="-111" w:right="-109"/>
              <w:jc w:val="center"/>
              <w:rPr>
                <w:color w:val="000000"/>
                <w:sz w:val="18"/>
                <w:szCs w:val="18"/>
              </w:rPr>
            </w:pPr>
          </w:p>
          <w:p w14:paraId="049E93FD" w14:textId="77777777" w:rsidR="00D54ACE" w:rsidRDefault="00D54ACE" w:rsidP="006C05CF">
            <w:pPr>
              <w:ind w:left="-111" w:right="-109"/>
              <w:jc w:val="center"/>
              <w:rPr>
                <w:color w:val="000000"/>
                <w:sz w:val="18"/>
                <w:szCs w:val="18"/>
              </w:rPr>
            </w:pPr>
          </w:p>
          <w:p w14:paraId="6272DD81" w14:textId="77777777" w:rsidR="00D54ACE" w:rsidRDefault="00D54ACE" w:rsidP="006C05CF">
            <w:pPr>
              <w:ind w:right="-109"/>
              <w:rPr>
                <w:color w:val="000000"/>
                <w:sz w:val="18"/>
                <w:szCs w:val="18"/>
              </w:rPr>
            </w:pPr>
            <w:r>
              <w:rPr>
                <w:color w:val="000000"/>
                <w:sz w:val="18"/>
                <w:szCs w:val="18"/>
              </w:rPr>
              <w:t>EUR</w:t>
            </w:r>
          </w:p>
          <w:p w14:paraId="6BA87620" w14:textId="77777777" w:rsidR="00D54ACE" w:rsidRPr="00507ED3" w:rsidRDefault="00D54ACE" w:rsidP="006C05CF">
            <w:pPr>
              <w:ind w:left="-111" w:right="-109"/>
              <w:jc w:val="center"/>
              <w:rPr>
                <w:sz w:val="18"/>
                <w:szCs w:val="18"/>
              </w:rPr>
            </w:pPr>
          </w:p>
        </w:tc>
        <w:tc>
          <w:tcPr>
            <w:tcW w:w="1418" w:type="dxa"/>
            <w:tcBorders>
              <w:top w:val="nil"/>
              <w:left w:val="nil"/>
              <w:bottom w:val="nil"/>
              <w:right w:val="nil"/>
            </w:tcBorders>
            <w:shd w:val="clear" w:color="000000" w:fill="FFFFFF"/>
            <w:noWrap/>
            <w:hideMark/>
          </w:tcPr>
          <w:p w14:paraId="38C8A8C7" w14:textId="77777777" w:rsidR="00D54ACE" w:rsidRDefault="00D54ACE" w:rsidP="006C05CF">
            <w:pPr>
              <w:jc w:val="center"/>
              <w:rPr>
                <w:sz w:val="18"/>
                <w:szCs w:val="18"/>
              </w:rPr>
            </w:pPr>
            <w:r>
              <w:rPr>
                <w:sz w:val="18"/>
                <w:szCs w:val="18"/>
              </w:rPr>
              <w:t>3%</w:t>
            </w:r>
          </w:p>
          <w:p w14:paraId="04FFBD94" w14:textId="77777777" w:rsidR="00D54ACE" w:rsidRPr="00F35A4A" w:rsidRDefault="00D54ACE" w:rsidP="006C05CF">
            <w:pPr>
              <w:rPr>
                <w:sz w:val="18"/>
                <w:szCs w:val="18"/>
              </w:rPr>
            </w:pPr>
          </w:p>
          <w:p w14:paraId="62187DBA" w14:textId="77777777" w:rsidR="00D54ACE" w:rsidRPr="00F35A4A" w:rsidRDefault="00D54ACE" w:rsidP="006C05CF">
            <w:pPr>
              <w:rPr>
                <w:sz w:val="18"/>
                <w:szCs w:val="18"/>
              </w:rPr>
            </w:pPr>
          </w:p>
          <w:p w14:paraId="637BC9D0" w14:textId="77777777" w:rsidR="00D54ACE" w:rsidRDefault="00D54ACE" w:rsidP="006C05CF">
            <w:pPr>
              <w:rPr>
                <w:sz w:val="18"/>
                <w:szCs w:val="18"/>
              </w:rPr>
            </w:pPr>
            <w:r>
              <w:rPr>
                <w:sz w:val="18"/>
                <w:szCs w:val="18"/>
              </w:rPr>
              <w:t xml:space="preserve">          0%</w:t>
            </w:r>
          </w:p>
          <w:p w14:paraId="1EFA0CF4" w14:textId="77777777" w:rsidR="00D54ACE" w:rsidRDefault="00D54ACE" w:rsidP="006C05CF">
            <w:pPr>
              <w:rPr>
                <w:sz w:val="18"/>
                <w:szCs w:val="18"/>
              </w:rPr>
            </w:pPr>
          </w:p>
          <w:p w14:paraId="79CF9EB1" w14:textId="77777777" w:rsidR="00D54ACE" w:rsidRPr="00F35A4A" w:rsidRDefault="00D54ACE" w:rsidP="006C05CF">
            <w:pPr>
              <w:rPr>
                <w:sz w:val="18"/>
                <w:szCs w:val="18"/>
              </w:rPr>
            </w:pPr>
          </w:p>
        </w:tc>
        <w:tc>
          <w:tcPr>
            <w:tcW w:w="375" w:type="dxa"/>
            <w:tcBorders>
              <w:top w:val="nil"/>
              <w:left w:val="nil"/>
              <w:bottom w:val="nil"/>
              <w:right w:val="nil"/>
            </w:tcBorders>
            <w:shd w:val="clear" w:color="000000" w:fill="FFFFFF"/>
            <w:noWrap/>
            <w:hideMark/>
          </w:tcPr>
          <w:p w14:paraId="2D07D307" w14:textId="77777777" w:rsidR="00D54ACE" w:rsidRPr="00F04A68" w:rsidRDefault="00D54ACE" w:rsidP="006C05CF">
            <w:pPr>
              <w:rPr>
                <w:sz w:val="18"/>
                <w:szCs w:val="18"/>
              </w:rPr>
            </w:pPr>
            <w:r w:rsidRPr="006F0125">
              <w:rPr>
                <w:sz w:val="18"/>
                <w:szCs w:val="18"/>
              </w:rPr>
              <w:t> </w:t>
            </w:r>
          </w:p>
        </w:tc>
        <w:tc>
          <w:tcPr>
            <w:tcW w:w="1105" w:type="dxa"/>
            <w:tcBorders>
              <w:top w:val="nil"/>
              <w:left w:val="nil"/>
              <w:bottom w:val="nil"/>
              <w:right w:val="nil"/>
            </w:tcBorders>
            <w:shd w:val="clear" w:color="000000" w:fill="FFFFFF"/>
            <w:hideMark/>
          </w:tcPr>
          <w:p w14:paraId="20378E95" w14:textId="77777777" w:rsidR="00D54ACE" w:rsidRDefault="00D54ACE" w:rsidP="006C05CF">
            <w:pPr>
              <w:jc w:val="center"/>
              <w:rPr>
                <w:sz w:val="18"/>
                <w:szCs w:val="18"/>
              </w:rPr>
            </w:pPr>
            <w:r>
              <w:rPr>
                <w:sz w:val="18"/>
                <w:szCs w:val="18"/>
              </w:rPr>
              <w:t>splatné na požiadanie</w:t>
            </w:r>
          </w:p>
          <w:p w14:paraId="0E65B835" w14:textId="77777777" w:rsidR="00D54ACE" w:rsidRDefault="00D54ACE" w:rsidP="006C05CF">
            <w:pPr>
              <w:jc w:val="center"/>
              <w:rPr>
                <w:sz w:val="18"/>
                <w:szCs w:val="18"/>
              </w:rPr>
            </w:pPr>
          </w:p>
          <w:p w14:paraId="324291C2" w14:textId="146FDBE9" w:rsidR="00D54ACE" w:rsidRDefault="00D54ACE" w:rsidP="006C05CF">
            <w:pPr>
              <w:rPr>
                <w:sz w:val="18"/>
                <w:szCs w:val="18"/>
              </w:rPr>
            </w:pPr>
            <w:r>
              <w:rPr>
                <w:sz w:val="18"/>
                <w:szCs w:val="18"/>
              </w:rPr>
              <w:t>31.12.202</w:t>
            </w:r>
            <w:r w:rsidR="004454F5">
              <w:rPr>
                <w:sz w:val="18"/>
                <w:szCs w:val="18"/>
              </w:rPr>
              <w:t>2</w:t>
            </w:r>
          </w:p>
          <w:p w14:paraId="3EDE9F9C" w14:textId="77777777" w:rsidR="00D54ACE" w:rsidRPr="00507ED3" w:rsidRDefault="00D54ACE" w:rsidP="006C05CF">
            <w:pPr>
              <w:jc w:val="center"/>
              <w:rPr>
                <w:color w:val="FF0000"/>
                <w:sz w:val="18"/>
                <w:szCs w:val="18"/>
              </w:rPr>
            </w:pPr>
          </w:p>
        </w:tc>
        <w:tc>
          <w:tcPr>
            <w:tcW w:w="246" w:type="dxa"/>
            <w:tcBorders>
              <w:top w:val="nil"/>
              <w:left w:val="nil"/>
              <w:bottom w:val="nil"/>
              <w:right w:val="nil"/>
            </w:tcBorders>
            <w:shd w:val="clear" w:color="000000" w:fill="FFFFFF"/>
            <w:noWrap/>
            <w:hideMark/>
          </w:tcPr>
          <w:p w14:paraId="7D9DFF3B" w14:textId="77777777" w:rsidR="00D54ACE" w:rsidRPr="00F04A68" w:rsidRDefault="00D54ACE" w:rsidP="006C05CF">
            <w:pPr>
              <w:rPr>
                <w:sz w:val="18"/>
                <w:szCs w:val="18"/>
              </w:rPr>
            </w:pPr>
            <w:r w:rsidRPr="006F0125">
              <w:rPr>
                <w:sz w:val="18"/>
                <w:szCs w:val="18"/>
              </w:rPr>
              <w:t> </w:t>
            </w:r>
          </w:p>
        </w:tc>
        <w:tc>
          <w:tcPr>
            <w:tcW w:w="1101" w:type="dxa"/>
            <w:tcBorders>
              <w:top w:val="nil"/>
              <w:left w:val="nil"/>
              <w:bottom w:val="nil"/>
              <w:right w:val="nil"/>
            </w:tcBorders>
            <w:shd w:val="clear" w:color="000000" w:fill="FFFFFF"/>
            <w:noWrap/>
            <w:hideMark/>
          </w:tcPr>
          <w:p w14:paraId="3155794A" w14:textId="77777777" w:rsidR="00D54ACE" w:rsidRDefault="00D54ACE" w:rsidP="006C05CF">
            <w:pPr>
              <w:jc w:val="right"/>
              <w:rPr>
                <w:sz w:val="18"/>
                <w:szCs w:val="18"/>
              </w:rPr>
            </w:pPr>
            <w:r>
              <w:rPr>
                <w:sz w:val="18"/>
                <w:szCs w:val="18"/>
              </w:rPr>
              <w:t>1 000 000</w:t>
            </w:r>
          </w:p>
          <w:p w14:paraId="371AD34A" w14:textId="77777777" w:rsidR="00D54ACE" w:rsidRDefault="00D54ACE" w:rsidP="006C05CF">
            <w:pPr>
              <w:jc w:val="right"/>
              <w:rPr>
                <w:sz w:val="18"/>
                <w:szCs w:val="18"/>
              </w:rPr>
            </w:pPr>
          </w:p>
          <w:p w14:paraId="1B289BB2" w14:textId="77777777" w:rsidR="00D54ACE" w:rsidRDefault="00D54ACE" w:rsidP="006C05CF">
            <w:pPr>
              <w:jc w:val="right"/>
              <w:rPr>
                <w:sz w:val="18"/>
                <w:szCs w:val="18"/>
              </w:rPr>
            </w:pPr>
          </w:p>
          <w:p w14:paraId="45522E55" w14:textId="5E59807F" w:rsidR="00D54ACE" w:rsidRPr="006F0125" w:rsidRDefault="00D54ACE" w:rsidP="006C05CF">
            <w:pPr>
              <w:rPr>
                <w:sz w:val="18"/>
                <w:szCs w:val="18"/>
              </w:rPr>
            </w:pPr>
            <w:r>
              <w:rPr>
                <w:sz w:val="18"/>
                <w:szCs w:val="18"/>
              </w:rPr>
              <w:t xml:space="preserve">      </w:t>
            </w:r>
            <w:r w:rsidR="00283385">
              <w:rPr>
                <w:sz w:val="18"/>
                <w:szCs w:val="18"/>
              </w:rPr>
              <w:t>475 023</w:t>
            </w:r>
          </w:p>
        </w:tc>
        <w:tc>
          <w:tcPr>
            <w:tcW w:w="246" w:type="dxa"/>
            <w:tcBorders>
              <w:top w:val="nil"/>
              <w:left w:val="nil"/>
              <w:bottom w:val="nil"/>
              <w:right w:val="nil"/>
            </w:tcBorders>
            <w:shd w:val="clear" w:color="000000" w:fill="FFFFFF"/>
            <w:noWrap/>
            <w:hideMark/>
          </w:tcPr>
          <w:p w14:paraId="7CC8551B" w14:textId="77777777" w:rsidR="00D54ACE" w:rsidRPr="006F0125" w:rsidRDefault="00D54ACE" w:rsidP="006C05CF">
            <w:pPr>
              <w:jc w:val="right"/>
              <w:rPr>
                <w:sz w:val="18"/>
                <w:szCs w:val="18"/>
              </w:rPr>
            </w:pPr>
            <w:r w:rsidRPr="006F0125">
              <w:rPr>
                <w:sz w:val="18"/>
                <w:szCs w:val="18"/>
              </w:rPr>
              <w:t> </w:t>
            </w:r>
          </w:p>
        </w:tc>
        <w:tc>
          <w:tcPr>
            <w:tcW w:w="1287" w:type="dxa"/>
            <w:tcBorders>
              <w:top w:val="nil"/>
              <w:left w:val="nil"/>
              <w:bottom w:val="nil"/>
              <w:right w:val="nil"/>
            </w:tcBorders>
            <w:shd w:val="clear" w:color="000000" w:fill="FFFFFF"/>
            <w:noWrap/>
            <w:hideMark/>
          </w:tcPr>
          <w:p w14:paraId="2C75F208" w14:textId="77777777" w:rsidR="00D54ACE" w:rsidRDefault="00D54ACE" w:rsidP="006C05CF">
            <w:pPr>
              <w:jc w:val="right"/>
              <w:rPr>
                <w:sz w:val="18"/>
                <w:szCs w:val="18"/>
              </w:rPr>
            </w:pPr>
            <w:r>
              <w:rPr>
                <w:sz w:val="18"/>
                <w:szCs w:val="18"/>
              </w:rPr>
              <w:t>1 000 000</w:t>
            </w:r>
          </w:p>
          <w:p w14:paraId="43D2F53F" w14:textId="77777777" w:rsidR="00D54ACE" w:rsidRDefault="00D54ACE" w:rsidP="006C05CF">
            <w:pPr>
              <w:jc w:val="right"/>
              <w:rPr>
                <w:sz w:val="18"/>
                <w:szCs w:val="18"/>
              </w:rPr>
            </w:pPr>
          </w:p>
          <w:p w14:paraId="0CA40607" w14:textId="77777777" w:rsidR="00D54ACE" w:rsidRDefault="00D54ACE" w:rsidP="006C05CF">
            <w:pPr>
              <w:jc w:val="right"/>
              <w:rPr>
                <w:sz w:val="18"/>
                <w:szCs w:val="18"/>
              </w:rPr>
            </w:pPr>
          </w:p>
          <w:p w14:paraId="0B880147" w14:textId="389D925D" w:rsidR="00D54ACE" w:rsidRPr="006F0125" w:rsidRDefault="00D54ACE" w:rsidP="00E40AE1">
            <w:pPr>
              <w:rPr>
                <w:sz w:val="18"/>
                <w:szCs w:val="18"/>
              </w:rPr>
            </w:pPr>
            <w:r>
              <w:rPr>
                <w:sz w:val="18"/>
                <w:szCs w:val="18"/>
              </w:rPr>
              <w:t xml:space="preserve">          </w:t>
            </w:r>
            <w:r w:rsidR="00E40AE1">
              <w:rPr>
                <w:sz w:val="18"/>
                <w:szCs w:val="18"/>
              </w:rPr>
              <w:t>306 477</w:t>
            </w:r>
          </w:p>
        </w:tc>
      </w:tr>
    </w:tbl>
    <w:p w14:paraId="21B36DB4" w14:textId="77777777" w:rsidR="00D54ACE" w:rsidRDefault="00D54ACE" w:rsidP="00D54ACE">
      <w:pPr>
        <w:pStyle w:val="BodyText"/>
        <w:ind w:left="448"/>
      </w:pPr>
      <w:r>
        <w:tab/>
      </w:r>
    </w:p>
    <w:p w14:paraId="7B844DF5" w14:textId="5F43DD9A" w:rsidR="00D54ACE" w:rsidRPr="00BC38DA" w:rsidRDefault="00D54ACE" w:rsidP="00D54ACE">
      <w:pPr>
        <w:ind w:left="360" w:right="-53"/>
        <w:rPr>
          <w:color w:val="000000"/>
          <w:sz w:val="18"/>
          <w:szCs w:val="18"/>
        </w:rPr>
      </w:pPr>
      <w:r w:rsidRPr="00A453A4">
        <w:rPr>
          <w:b/>
          <w:bCs/>
          <w:color w:val="000000"/>
          <w:sz w:val="18"/>
          <w:szCs w:val="18"/>
        </w:rPr>
        <w:t>Dlhodobé úvery</w:t>
      </w:r>
      <w:r>
        <w:rPr>
          <w:b/>
          <w:bCs/>
          <w:color w:val="000000"/>
          <w:sz w:val="18"/>
          <w:szCs w:val="18"/>
        </w:rPr>
        <w:t xml:space="preserve">      </w:t>
      </w:r>
      <w:r w:rsidRPr="00BC38DA">
        <w:rPr>
          <w:color w:val="000000"/>
          <w:sz w:val="18"/>
          <w:szCs w:val="18"/>
        </w:rPr>
        <w:t xml:space="preserve"> </w:t>
      </w:r>
      <w:r>
        <w:rPr>
          <w:color w:val="000000"/>
          <w:sz w:val="18"/>
          <w:szCs w:val="18"/>
        </w:rPr>
        <w:tab/>
      </w:r>
      <w:r>
        <w:rPr>
          <w:color w:val="000000"/>
          <w:sz w:val="18"/>
          <w:szCs w:val="18"/>
        </w:rPr>
        <w:tab/>
      </w:r>
      <w:r>
        <w:rPr>
          <w:color w:val="000000"/>
          <w:sz w:val="18"/>
          <w:szCs w:val="18"/>
        </w:rPr>
        <w:tab/>
      </w:r>
      <w:r>
        <w:rPr>
          <w:color w:val="000000"/>
          <w:sz w:val="18"/>
          <w:szCs w:val="18"/>
        </w:rPr>
        <w:tab/>
      </w:r>
      <w:r>
        <w:rPr>
          <w:color w:val="000000"/>
          <w:sz w:val="18"/>
          <w:szCs w:val="18"/>
        </w:rPr>
        <w:tab/>
      </w:r>
      <w:r>
        <w:rPr>
          <w:color w:val="000000"/>
          <w:sz w:val="18"/>
          <w:szCs w:val="18"/>
        </w:rPr>
        <w:tab/>
      </w:r>
    </w:p>
    <w:p w14:paraId="1DAF995B" w14:textId="6A7B4895" w:rsidR="00D54ACE" w:rsidRPr="00BC38DA" w:rsidRDefault="00D54ACE" w:rsidP="00D54ACE">
      <w:pPr>
        <w:pBdr>
          <w:bottom w:val="single" w:sz="4" w:space="1" w:color="auto"/>
        </w:pBdr>
        <w:ind w:left="360"/>
        <w:rPr>
          <w:sz w:val="18"/>
          <w:szCs w:val="18"/>
        </w:rPr>
      </w:pPr>
      <w:r w:rsidRPr="00BC38DA">
        <w:rPr>
          <w:sz w:val="18"/>
          <w:szCs w:val="18"/>
        </w:rPr>
        <w:t xml:space="preserve">TREND TECHNOLOGIES </w:t>
      </w:r>
      <w:r>
        <w:rPr>
          <w:sz w:val="18"/>
          <w:szCs w:val="18"/>
        </w:rPr>
        <w:tab/>
        <w:t xml:space="preserve">   EUR</w:t>
      </w:r>
      <w:r>
        <w:rPr>
          <w:sz w:val="18"/>
          <w:szCs w:val="18"/>
        </w:rPr>
        <w:tab/>
        <w:t xml:space="preserve">         0%</w:t>
      </w:r>
      <w:r>
        <w:rPr>
          <w:sz w:val="18"/>
          <w:szCs w:val="18"/>
        </w:rPr>
        <w:tab/>
      </w:r>
      <w:r>
        <w:rPr>
          <w:sz w:val="18"/>
          <w:szCs w:val="18"/>
        </w:rPr>
        <w:tab/>
        <w:t xml:space="preserve">           15.4.2026</w:t>
      </w:r>
      <w:r>
        <w:rPr>
          <w:sz w:val="18"/>
          <w:szCs w:val="18"/>
        </w:rPr>
        <w:tab/>
        <w:t xml:space="preserve">          </w:t>
      </w:r>
      <w:r w:rsidRPr="00283385">
        <w:rPr>
          <w:color w:val="000000"/>
          <w:sz w:val="18"/>
          <w:szCs w:val="18"/>
        </w:rPr>
        <w:t xml:space="preserve">1 </w:t>
      </w:r>
      <w:r w:rsidR="00283385" w:rsidRPr="00283385">
        <w:rPr>
          <w:color w:val="000000"/>
          <w:sz w:val="18"/>
          <w:szCs w:val="18"/>
        </w:rPr>
        <w:t>583</w:t>
      </w:r>
      <w:r w:rsidRPr="00283385">
        <w:rPr>
          <w:color w:val="000000"/>
          <w:sz w:val="18"/>
          <w:szCs w:val="18"/>
        </w:rPr>
        <w:t xml:space="preserve"> </w:t>
      </w:r>
      <w:r w:rsidR="00283385" w:rsidRPr="00283385">
        <w:rPr>
          <w:color w:val="000000"/>
          <w:sz w:val="18"/>
          <w:szCs w:val="18"/>
        </w:rPr>
        <w:t>412</w:t>
      </w:r>
      <w:r>
        <w:rPr>
          <w:color w:val="000000"/>
          <w:sz w:val="18"/>
          <w:szCs w:val="18"/>
        </w:rPr>
        <w:tab/>
      </w:r>
      <w:r w:rsidRPr="00F04A68">
        <w:rPr>
          <w:color w:val="000000"/>
          <w:sz w:val="18"/>
          <w:szCs w:val="18"/>
        </w:rPr>
        <w:t> </w:t>
      </w:r>
      <w:r w:rsidR="00E40AE1">
        <w:rPr>
          <w:color w:val="000000"/>
          <w:sz w:val="18"/>
          <w:szCs w:val="18"/>
        </w:rPr>
        <w:t xml:space="preserve">           </w:t>
      </w:r>
      <w:r w:rsidR="00E40AE1" w:rsidRPr="00E40AE1">
        <w:rPr>
          <w:sz w:val="18"/>
          <w:szCs w:val="18"/>
        </w:rPr>
        <w:t>1 328 067</w:t>
      </w:r>
      <w:r>
        <w:rPr>
          <w:sz w:val="18"/>
          <w:szCs w:val="18"/>
        </w:rPr>
        <w:br/>
      </w:r>
      <w:r w:rsidRPr="00BC38DA">
        <w:rPr>
          <w:sz w:val="18"/>
          <w:szCs w:val="18"/>
        </w:rPr>
        <w:t>GROUP LIMITED</w:t>
      </w:r>
    </w:p>
    <w:p w14:paraId="51BC7B03" w14:textId="46C810D5" w:rsidR="00D54ACE" w:rsidRDefault="00D54ACE" w:rsidP="00BC38DA">
      <w:pPr>
        <w:pStyle w:val="BodyText"/>
        <w:spacing w:before="60" w:after="60"/>
        <w:ind w:left="360"/>
      </w:pPr>
    </w:p>
    <w:p w14:paraId="043AA70E" w14:textId="5927783C" w:rsidR="00D54ACE" w:rsidRDefault="00D54ACE" w:rsidP="00BC38DA">
      <w:pPr>
        <w:pStyle w:val="BodyText"/>
        <w:spacing w:before="60" w:after="60"/>
        <w:ind w:left="360"/>
      </w:pPr>
    </w:p>
    <w:p w14:paraId="3EFFD4E2" w14:textId="77777777" w:rsidR="00D25363" w:rsidRPr="00F04A68" w:rsidRDefault="00D25363" w:rsidP="009C0A2E">
      <w:pPr>
        <w:pStyle w:val="Heading2"/>
        <w:numPr>
          <w:ilvl w:val="0"/>
          <w:numId w:val="2"/>
        </w:numPr>
      </w:pPr>
      <w:bookmarkStart w:id="16" w:name="_Toc530739911"/>
      <w:r w:rsidRPr="00F04A68">
        <w:t>Sociálny fond</w:t>
      </w:r>
      <w:bookmarkEnd w:id="16"/>
    </w:p>
    <w:p w14:paraId="7796C262" w14:textId="77777777" w:rsidR="00D25363" w:rsidRPr="00F04A68" w:rsidRDefault="00D25363" w:rsidP="00D25363">
      <w:pPr>
        <w:pStyle w:val="BodyText"/>
        <w:spacing w:before="60" w:after="60"/>
        <w:ind w:left="450"/>
      </w:pPr>
      <w:r w:rsidRPr="00F04A68">
        <w:t>Tvorba a čerpanie sociálneho fondu v priebehu účtovného obdobia sú znázornené v nasledujúcom prehľade:</w:t>
      </w:r>
    </w:p>
    <w:tbl>
      <w:tblPr>
        <w:tblW w:w="8788" w:type="dxa"/>
        <w:tblInd w:w="284" w:type="dxa"/>
        <w:tblLook w:val="04A0" w:firstRow="1" w:lastRow="0" w:firstColumn="1" w:lastColumn="0" w:noHBand="0" w:noVBand="1"/>
      </w:tblPr>
      <w:tblGrid>
        <w:gridCol w:w="4252"/>
        <w:gridCol w:w="540"/>
        <w:gridCol w:w="1708"/>
        <w:gridCol w:w="261"/>
        <w:gridCol w:w="2027"/>
      </w:tblGrid>
      <w:tr w:rsidR="00D25363" w:rsidRPr="00F04A68" w14:paraId="4CFF7A28" w14:textId="77777777" w:rsidTr="009F17C2">
        <w:trPr>
          <w:trHeight w:val="240"/>
        </w:trPr>
        <w:tc>
          <w:tcPr>
            <w:tcW w:w="4252" w:type="dxa"/>
            <w:tcBorders>
              <w:top w:val="nil"/>
              <w:left w:val="nil"/>
              <w:bottom w:val="single" w:sz="4" w:space="0" w:color="auto"/>
              <w:right w:val="nil"/>
            </w:tcBorders>
            <w:shd w:val="clear" w:color="000000" w:fill="FFFFFF"/>
            <w:noWrap/>
            <w:vAlign w:val="bottom"/>
            <w:hideMark/>
          </w:tcPr>
          <w:p w14:paraId="6DAC1319" w14:textId="77777777" w:rsidR="00D25363" w:rsidRPr="00F04A68" w:rsidRDefault="00D25363" w:rsidP="009F17C2">
            <w:pPr>
              <w:jc w:val="center"/>
              <w:rPr>
                <w:sz w:val="18"/>
                <w:szCs w:val="18"/>
              </w:rPr>
            </w:pPr>
            <w:r w:rsidRPr="00F04A68">
              <w:rPr>
                <w:sz w:val="18"/>
                <w:szCs w:val="18"/>
              </w:rPr>
              <w:t> </w:t>
            </w:r>
          </w:p>
        </w:tc>
        <w:tc>
          <w:tcPr>
            <w:tcW w:w="540" w:type="dxa"/>
            <w:tcBorders>
              <w:top w:val="nil"/>
              <w:left w:val="nil"/>
              <w:bottom w:val="single" w:sz="4" w:space="0" w:color="auto"/>
              <w:right w:val="nil"/>
            </w:tcBorders>
            <w:shd w:val="clear" w:color="000000" w:fill="FFFFFF"/>
            <w:noWrap/>
            <w:vAlign w:val="bottom"/>
            <w:hideMark/>
          </w:tcPr>
          <w:p w14:paraId="7D659CB1" w14:textId="77777777" w:rsidR="00D25363" w:rsidRPr="00F04A68" w:rsidRDefault="00D25363" w:rsidP="009F17C2">
            <w:pPr>
              <w:jc w:val="center"/>
              <w:rPr>
                <w:sz w:val="18"/>
                <w:szCs w:val="18"/>
              </w:rPr>
            </w:pPr>
            <w:r w:rsidRPr="00F04A68">
              <w:rPr>
                <w:sz w:val="18"/>
                <w:szCs w:val="18"/>
              </w:rPr>
              <w:t> </w:t>
            </w:r>
          </w:p>
        </w:tc>
        <w:tc>
          <w:tcPr>
            <w:tcW w:w="1708" w:type="dxa"/>
            <w:tcBorders>
              <w:top w:val="nil"/>
              <w:left w:val="nil"/>
              <w:bottom w:val="single" w:sz="4" w:space="0" w:color="auto"/>
              <w:right w:val="nil"/>
            </w:tcBorders>
            <w:shd w:val="clear" w:color="000000" w:fill="FFFFFF"/>
            <w:noWrap/>
            <w:vAlign w:val="bottom"/>
            <w:hideMark/>
          </w:tcPr>
          <w:p w14:paraId="3E3920D2" w14:textId="58B1E432" w:rsidR="00D25363" w:rsidRPr="00F04A68" w:rsidRDefault="00D25363" w:rsidP="009F17C2">
            <w:pPr>
              <w:jc w:val="center"/>
              <w:rPr>
                <w:sz w:val="18"/>
                <w:szCs w:val="18"/>
              </w:rPr>
            </w:pPr>
            <w:r w:rsidRPr="00F04A68">
              <w:rPr>
                <w:sz w:val="18"/>
                <w:szCs w:val="18"/>
              </w:rPr>
              <w:t>31.12.20</w:t>
            </w:r>
            <w:r w:rsidR="00026391">
              <w:rPr>
                <w:sz w:val="18"/>
                <w:szCs w:val="18"/>
              </w:rPr>
              <w:t>2</w:t>
            </w:r>
            <w:r w:rsidR="00E772EC">
              <w:rPr>
                <w:sz w:val="18"/>
                <w:szCs w:val="18"/>
              </w:rPr>
              <w:t>1</w:t>
            </w:r>
          </w:p>
        </w:tc>
        <w:tc>
          <w:tcPr>
            <w:tcW w:w="261" w:type="dxa"/>
            <w:tcBorders>
              <w:top w:val="nil"/>
              <w:left w:val="nil"/>
              <w:bottom w:val="single" w:sz="4" w:space="0" w:color="auto"/>
              <w:right w:val="nil"/>
            </w:tcBorders>
            <w:shd w:val="clear" w:color="000000" w:fill="FFFFFF"/>
            <w:noWrap/>
            <w:vAlign w:val="bottom"/>
            <w:hideMark/>
          </w:tcPr>
          <w:p w14:paraId="30ACEF22" w14:textId="77777777" w:rsidR="00D25363" w:rsidRPr="00F04A68" w:rsidRDefault="00D25363" w:rsidP="009F17C2">
            <w:pPr>
              <w:jc w:val="center"/>
              <w:rPr>
                <w:sz w:val="18"/>
                <w:szCs w:val="18"/>
              </w:rPr>
            </w:pPr>
            <w:r w:rsidRPr="00F04A68">
              <w:rPr>
                <w:sz w:val="18"/>
                <w:szCs w:val="18"/>
              </w:rPr>
              <w:t> </w:t>
            </w:r>
          </w:p>
        </w:tc>
        <w:tc>
          <w:tcPr>
            <w:tcW w:w="2027" w:type="dxa"/>
            <w:tcBorders>
              <w:top w:val="nil"/>
              <w:left w:val="nil"/>
              <w:bottom w:val="single" w:sz="4" w:space="0" w:color="auto"/>
              <w:right w:val="nil"/>
            </w:tcBorders>
            <w:shd w:val="clear" w:color="000000" w:fill="FFFFFF"/>
            <w:noWrap/>
            <w:vAlign w:val="bottom"/>
            <w:hideMark/>
          </w:tcPr>
          <w:p w14:paraId="755EB2D5" w14:textId="1795034F" w:rsidR="00D25363" w:rsidRPr="00F04A68" w:rsidRDefault="00D25363" w:rsidP="009F17C2">
            <w:pPr>
              <w:jc w:val="center"/>
              <w:rPr>
                <w:sz w:val="18"/>
                <w:szCs w:val="18"/>
              </w:rPr>
            </w:pPr>
            <w:r w:rsidRPr="00F04A68">
              <w:rPr>
                <w:sz w:val="18"/>
                <w:szCs w:val="18"/>
              </w:rPr>
              <w:t>31.12.20</w:t>
            </w:r>
            <w:r w:rsidR="00E772EC">
              <w:rPr>
                <w:sz w:val="18"/>
                <w:szCs w:val="18"/>
              </w:rPr>
              <w:t>20</w:t>
            </w:r>
          </w:p>
        </w:tc>
      </w:tr>
      <w:tr w:rsidR="001A392E" w:rsidRPr="00F04A68" w14:paraId="1D7649A3" w14:textId="77777777" w:rsidTr="00026391">
        <w:trPr>
          <w:trHeight w:val="228"/>
        </w:trPr>
        <w:tc>
          <w:tcPr>
            <w:tcW w:w="4252" w:type="dxa"/>
            <w:tcBorders>
              <w:top w:val="nil"/>
              <w:left w:val="nil"/>
              <w:bottom w:val="nil"/>
              <w:right w:val="nil"/>
            </w:tcBorders>
            <w:shd w:val="clear" w:color="000000" w:fill="FFFFFF"/>
            <w:hideMark/>
          </w:tcPr>
          <w:p w14:paraId="7FFE3635" w14:textId="77777777" w:rsidR="001A392E" w:rsidRPr="00F04A68" w:rsidRDefault="001A392E" w:rsidP="001A392E">
            <w:pPr>
              <w:rPr>
                <w:b/>
                <w:bCs/>
                <w:color w:val="000000"/>
                <w:sz w:val="18"/>
                <w:szCs w:val="18"/>
              </w:rPr>
            </w:pPr>
            <w:r w:rsidRPr="00F04A68">
              <w:rPr>
                <w:b/>
                <w:bCs/>
                <w:color w:val="000000"/>
                <w:sz w:val="18"/>
                <w:szCs w:val="18"/>
              </w:rPr>
              <w:t>Počiatočný stav sociálneho fondu</w:t>
            </w:r>
          </w:p>
        </w:tc>
        <w:tc>
          <w:tcPr>
            <w:tcW w:w="540" w:type="dxa"/>
            <w:tcBorders>
              <w:top w:val="nil"/>
              <w:left w:val="nil"/>
              <w:bottom w:val="nil"/>
              <w:right w:val="nil"/>
            </w:tcBorders>
            <w:shd w:val="clear" w:color="000000" w:fill="FFFFFF"/>
            <w:noWrap/>
            <w:vAlign w:val="bottom"/>
            <w:hideMark/>
          </w:tcPr>
          <w:p w14:paraId="56727BC0" w14:textId="77777777" w:rsidR="001A392E" w:rsidRPr="00F04A68" w:rsidRDefault="001A392E" w:rsidP="001A392E">
            <w:pPr>
              <w:rPr>
                <w:b/>
                <w:bCs/>
                <w:sz w:val="18"/>
                <w:szCs w:val="18"/>
              </w:rPr>
            </w:pPr>
            <w:r w:rsidRPr="00F04A68">
              <w:rPr>
                <w:b/>
                <w:bCs/>
                <w:sz w:val="18"/>
                <w:szCs w:val="18"/>
              </w:rPr>
              <w:t> </w:t>
            </w:r>
          </w:p>
        </w:tc>
        <w:tc>
          <w:tcPr>
            <w:tcW w:w="1708" w:type="dxa"/>
            <w:tcBorders>
              <w:top w:val="nil"/>
              <w:left w:val="nil"/>
              <w:bottom w:val="nil"/>
              <w:right w:val="nil"/>
            </w:tcBorders>
            <w:shd w:val="clear" w:color="000000" w:fill="FFFFFF"/>
            <w:noWrap/>
            <w:vAlign w:val="center"/>
          </w:tcPr>
          <w:p w14:paraId="01024F31" w14:textId="3EEA84F9" w:rsidR="001A392E" w:rsidRPr="00F04A68" w:rsidRDefault="007C25A0" w:rsidP="001A392E">
            <w:pPr>
              <w:jc w:val="right"/>
              <w:rPr>
                <w:b/>
                <w:bCs/>
                <w:sz w:val="18"/>
                <w:szCs w:val="18"/>
              </w:rPr>
            </w:pPr>
            <w:r>
              <w:rPr>
                <w:b/>
                <w:bCs/>
                <w:sz w:val="18"/>
                <w:szCs w:val="18"/>
              </w:rPr>
              <w:t>53 036</w:t>
            </w:r>
          </w:p>
        </w:tc>
        <w:tc>
          <w:tcPr>
            <w:tcW w:w="261" w:type="dxa"/>
            <w:tcBorders>
              <w:top w:val="nil"/>
              <w:left w:val="nil"/>
              <w:bottom w:val="nil"/>
              <w:right w:val="nil"/>
            </w:tcBorders>
            <w:shd w:val="clear" w:color="000000" w:fill="FFFFFF"/>
            <w:noWrap/>
            <w:vAlign w:val="center"/>
            <w:hideMark/>
          </w:tcPr>
          <w:p w14:paraId="50A4C77E" w14:textId="77777777" w:rsidR="001A392E" w:rsidRPr="00F04A68" w:rsidRDefault="001A392E" w:rsidP="001A392E">
            <w:pPr>
              <w:jc w:val="right"/>
              <w:rPr>
                <w:b/>
                <w:bCs/>
                <w:sz w:val="18"/>
                <w:szCs w:val="18"/>
              </w:rPr>
            </w:pPr>
            <w:r w:rsidRPr="00F04A68">
              <w:rPr>
                <w:b/>
                <w:bCs/>
                <w:sz w:val="18"/>
                <w:szCs w:val="18"/>
              </w:rPr>
              <w:t> </w:t>
            </w:r>
          </w:p>
        </w:tc>
        <w:tc>
          <w:tcPr>
            <w:tcW w:w="2027" w:type="dxa"/>
            <w:tcBorders>
              <w:top w:val="nil"/>
              <w:left w:val="nil"/>
              <w:bottom w:val="nil"/>
              <w:right w:val="nil"/>
            </w:tcBorders>
            <w:shd w:val="clear" w:color="000000" w:fill="FFFFFF"/>
            <w:noWrap/>
            <w:vAlign w:val="center"/>
            <w:hideMark/>
          </w:tcPr>
          <w:p w14:paraId="5C860B8F" w14:textId="256A97D3" w:rsidR="001A392E" w:rsidRPr="00F04A68" w:rsidRDefault="001A392E" w:rsidP="001A392E">
            <w:pPr>
              <w:jc w:val="right"/>
              <w:rPr>
                <w:b/>
                <w:bCs/>
                <w:sz w:val="18"/>
                <w:szCs w:val="18"/>
              </w:rPr>
            </w:pPr>
            <w:r>
              <w:rPr>
                <w:b/>
                <w:bCs/>
                <w:sz w:val="18"/>
                <w:szCs w:val="18"/>
              </w:rPr>
              <w:t>41 873</w:t>
            </w:r>
          </w:p>
        </w:tc>
      </w:tr>
      <w:tr w:rsidR="001A392E" w:rsidRPr="00F04A68" w14:paraId="5E1D85FB" w14:textId="77777777" w:rsidTr="00026391">
        <w:trPr>
          <w:trHeight w:val="240"/>
        </w:trPr>
        <w:tc>
          <w:tcPr>
            <w:tcW w:w="4252" w:type="dxa"/>
            <w:tcBorders>
              <w:top w:val="nil"/>
              <w:left w:val="nil"/>
              <w:bottom w:val="nil"/>
              <w:right w:val="nil"/>
            </w:tcBorders>
            <w:shd w:val="clear" w:color="000000" w:fill="FFFFFF"/>
            <w:hideMark/>
          </w:tcPr>
          <w:p w14:paraId="2E6E5D34" w14:textId="77777777" w:rsidR="001A392E" w:rsidRPr="00F04A68" w:rsidRDefault="001A392E" w:rsidP="001A392E">
            <w:pPr>
              <w:rPr>
                <w:color w:val="000000"/>
                <w:sz w:val="18"/>
                <w:szCs w:val="18"/>
              </w:rPr>
            </w:pPr>
            <w:r w:rsidRPr="00F04A68">
              <w:rPr>
                <w:color w:val="000000"/>
                <w:sz w:val="18"/>
                <w:szCs w:val="18"/>
              </w:rPr>
              <w:t>Tvorba sociálneho fondu na ťarchu nákladov</w:t>
            </w:r>
          </w:p>
        </w:tc>
        <w:tc>
          <w:tcPr>
            <w:tcW w:w="540" w:type="dxa"/>
            <w:tcBorders>
              <w:top w:val="nil"/>
              <w:left w:val="nil"/>
              <w:bottom w:val="nil"/>
              <w:right w:val="nil"/>
            </w:tcBorders>
            <w:shd w:val="clear" w:color="000000" w:fill="FFFFFF"/>
            <w:noWrap/>
            <w:vAlign w:val="bottom"/>
            <w:hideMark/>
          </w:tcPr>
          <w:p w14:paraId="5AFA584D" w14:textId="77777777" w:rsidR="001A392E" w:rsidRPr="00F04A68" w:rsidRDefault="001A392E" w:rsidP="001A392E">
            <w:pPr>
              <w:rPr>
                <w:sz w:val="18"/>
                <w:szCs w:val="18"/>
              </w:rPr>
            </w:pPr>
            <w:r w:rsidRPr="00F04A68">
              <w:rPr>
                <w:sz w:val="18"/>
                <w:szCs w:val="18"/>
              </w:rPr>
              <w:t> </w:t>
            </w:r>
          </w:p>
        </w:tc>
        <w:tc>
          <w:tcPr>
            <w:tcW w:w="1708" w:type="dxa"/>
            <w:tcBorders>
              <w:top w:val="nil"/>
              <w:left w:val="nil"/>
              <w:bottom w:val="nil"/>
              <w:right w:val="nil"/>
            </w:tcBorders>
            <w:shd w:val="clear" w:color="000000" w:fill="FFFFFF"/>
            <w:noWrap/>
            <w:vAlign w:val="center"/>
          </w:tcPr>
          <w:p w14:paraId="511A5598" w14:textId="63BB8F46" w:rsidR="001A392E" w:rsidRPr="00F04A68" w:rsidRDefault="007C25A0" w:rsidP="001A392E">
            <w:pPr>
              <w:jc w:val="right"/>
              <w:rPr>
                <w:sz w:val="18"/>
                <w:szCs w:val="18"/>
              </w:rPr>
            </w:pPr>
            <w:r>
              <w:rPr>
                <w:sz w:val="18"/>
                <w:szCs w:val="18"/>
              </w:rPr>
              <w:t>15 758</w:t>
            </w:r>
          </w:p>
        </w:tc>
        <w:tc>
          <w:tcPr>
            <w:tcW w:w="261" w:type="dxa"/>
            <w:tcBorders>
              <w:top w:val="nil"/>
              <w:left w:val="nil"/>
              <w:bottom w:val="nil"/>
              <w:right w:val="nil"/>
            </w:tcBorders>
            <w:shd w:val="clear" w:color="000000" w:fill="FFFFFF"/>
            <w:noWrap/>
            <w:vAlign w:val="center"/>
            <w:hideMark/>
          </w:tcPr>
          <w:p w14:paraId="7A5276F7" w14:textId="77777777" w:rsidR="001A392E" w:rsidRPr="00F04A68" w:rsidRDefault="001A392E" w:rsidP="001A392E">
            <w:pPr>
              <w:jc w:val="right"/>
              <w:rPr>
                <w:sz w:val="18"/>
                <w:szCs w:val="18"/>
              </w:rPr>
            </w:pPr>
            <w:r w:rsidRPr="00F04A68">
              <w:rPr>
                <w:sz w:val="18"/>
                <w:szCs w:val="18"/>
              </w:rPr>
              <w:t> </w:t>
            </w:r>
          </w:p>
        </w:tc>
        <w:tc>
          <w:tcPr>
            <w:tcW w:w="2027" w:type="dxa"/>
            <w:tcBorders>
              <w:top w:val="nil"/>
              <w:left w:val="nil"/>
              <w:bottom w:val="nil"/>
              <w:right w:val="nil"/>
            </w:tcBorders>
            <w:shd w:val="clear" w:color="000000" w:fill="FFFFFF"/>
            <w:noWrap/>
            <w:vAlign w:val="center"/>
            <w:hideMark/>
          </w:tcPr>
          <w:p w14:paraId="48AADE43" w14:textId="4B71866A" w:rsidR="001A392E" w:rsidRPr="00F04A68" w:rsidRDefault="001A392E" w:rsidP="001A392E">
            <w:pPr>
              <w:jc w:val="right"/>
              <w:rPr>
                <w:sz w:val="18"/>
                <w:szCs w:val="18"/>
              </w:rPr>
            </w:pPr>
            <w:r>
              <w:rPr>
                <w:sz w:val="18"/>
                <w:szCs w:val="18"/>
              </w:rPr>
              <w:t>13 158</w:t>
            </w:r>
          </w:p>
        </w:tc>
      </w:tr>
      <w:tr w:rsidR="001A392E" w:rsidRPr="00F04A68" w14:paraId="6256DE16" w14:textId="77777777" w:rsidTr="00026391">
        <w:trPr>
          <w:trHeight w:val="240"/>
        </w:trPr>
        <w:tc>
          <w:tcPr>
            <w:tcW w:w="4252" w:type="dxa"/>
            <w:tcBorders>
              <w:top w:val="nil"/>
              <w:left w:val="nil"/>
              <w:bottom w:val="nil"/>
              <w:right w:val="nil"/>
            </w:tcBorders>
            <w:shd w:val="clear" w:color="000000" w:fill="FFFFFF"/>
            <w:hideMark/>
          </w:tcPr>
          <w:p w14:paraId="2DA9DFA0" w14:textId="77777777" w:rsidR="001A392E" w:rsidRPr="00F04A68" w:rsidRDefault="001A392E" w:rsidP="001A392E">
            <w:pPr>
              <w:rPr>
                <w:i/>
                <w:iCs/>
                <w:color w:val="000000"/>
                <w:sz w:val="18"/>
                <w:szCs w:val="18"/>
              </w:rPr>
            </w:pPr>
            <w:r w:rsidRPr="00F04A68">
              <w:rPr>
                <w:i/>
                <w:iCs/>
                <w:color w:val="000000"/>
                <w:sz w:val="18"/>
                <w:szCs w:val="18"/>
              </w:rPr>
              <w:t>Tvorba sociálneho fondu spolu</w:t>
            </w:r>
          </w:p>
        </w:tc>
        <w:tc>
          <w:tcPr>
            <w:tcW w:w="540" w:type="dxa"/>
            <w:tcBorders>
              <w:top w:val="nil"/>
              <w:left w:val="nil"/>
              <w:bottom w:val="nil"/>
              <w:right w:val="nil"/>
            </w:tcBorders>
            <w:shd w:val="clear" w:color="000000" w:fill="FFFFFF"/>
            <w:noWrap/>
            <w:vAlign w:val="bottom"/>
            <w:hideMark/>
          </w:tcPr>
          <w:p w14:paraId="68F4D71D" w14:textId="77777777" w:rsidR="001A392E" w:rsidRPr="00F04A68" w:rsidRDefault="001A392E" w:rsidP="001A392E">
            <w:pPr>
              <w:rPr>
                <w:i/>
                <w:iCs/>
                <w:sz w:val="18"/>
                <w:szCs w:val="18"/>
              </w:rPr>
            </w:pPr>
            <w:r w:rsidRPr="00F04A68">
              <w:rPr>
                <w:i/>
                <w:iCs/>
                <w:sz w:val="18"/>
                <w:szCs w:val="18"/>
              </w:rPr>
              <w:t> </w:t>
            </w:r>
          </w:p>
        </w:tc>
        <w:tc>
          <w:tcPr>
            <w:tcW w:w="1708" w:type="dxa"/>
            <w:tcBorders>
              <w:top w:val="nil"/>
              <w:left w:val="nil"/>
              <w:bottom w:val="nil"/>
              <w:right w:val="nil"/>
            </w:tcBorders>
            <w:shd w:val="clear" w:color="000000" w:fill="FFFFFF"/>
            <w:noWrap/>
            <w:vAlign w:val="center"/>
          </w:tcPr>
          <w:p w14:paraId="13ED5326" w14:textId="2EBD4510" w:rsidR="001A392E" w:rsidRPr="00F04A68" w:rsidRDefault="003D7F89" w:rsidP="001A392E">
            <w:pPr>
              <w:jc w:val="right"/>
              <w:rPr>
                <w:i/>
                <w:iCs/>
                <w:sz w:val="18"/>
                <w:szCs w:val="18"/>
              </w:rPr>
            </w:pPr>
            <w:r>
              <w:rPr>
                <w:i/>
                <w:iCs/>
                <w:sz w:val="18"/>
                <w:szCs w:val="18"/>
              </w:rPr>
              <w:t>15 758</w:t>
            </w:r>
          </w:p>
        </w:tc>
        <w:tc>
          <w:tcPr>
            <w:tcW w:w="261" w:type="dxa"/>
            <w:tcBorders>
              <w:top w:val="nil"/>
              <w:left w:val="nil"/>
              <w:bottom w:val="nil"/>
              <w:right w:val="nil"/>
            </w:tcBorders>
            <w:shd w:val="clear" w:color="000000" w:fill="FFFFFF"/>
            <w:noWrap/>
            <w:vAlign w:val="center"/>
            <w:hideMark/>
          </w:tcPr>
          <w:p w14:paraId="129B8398" w14:textId="77777777" w:rsidR="001A392E" w:rsidRPr="00F04A68" w:rsidRDefault="001A392E" w:rsidP="001A392E">
            <w:pPr>
              <w:jc w:val="right"/>
              <w:rPr>
                <w:i/>
                <w:iCs/>
                <w:sz w:val="18"/>
                <w:szCs w:val="18"/>
              </w:rPr>
            </w:pPr>
            <w:r w:rsidRPr="00F04A68">
              <w:rPr>
                <w:i/>
                <w:iCs/>
                <w:sz w:val="18"/>
                <w:szCs w:val="18"/>
              </w:rPr>
              <w:t> </w:t>
            </w:r>
          </w:p>
        </w:tc>
        <w:tc>
          <w:tcPr>
            <w:tcW w:w="2027" w:type="dxa"/>
            <w:tcBorders>
              <w:top w:val="nil"/>
              <w:left w:val="nil"/>
              <w:bottom w:val="nil"/>
              <w:right w:val="nil"/>
            </w:tcBorders>
            <w:shd w:val="clear" w:color="000000" w:fill="FFFFFF"/>
            <w:noWrap/>
            <w:vAlign w:val="center"/>
            <w:hideMark/>
          </w:tcPr>
          <w:p w14:paraId="731406D4" w14:textId="4173C81F" w:rsidR="001A392E" w:rsidRPr="00F04A68" w:rsidRDefault="001A392E" w:rsidP="001A392E">
            <w:pPr>
              <w:jc w:val="right"/>
              <w:rPr>
                <w:i/>
                <w:iCs/>
                <w:sz w:val="18"/>
                <w:szCs w:val="18"/>
              </w:rPr>
            </w:pPr>
            <w:r>
              <w:rPr>
                <w:i/>
                <w:iCs/>
                <w:sz w:val="18"/>
                <w:szCs w:val="18"/>
              </w:rPr>
              <w:t>13 158</w:t>
            </w:r>
          </w:p>
        </w:tc>
      </w:tr>
      <w:tr w:rsidR="001A392E" w:rsidRPr="00F04A68" w14:paraId="1B90E011" w14:textId="77777777" w:rsidTr="00026391">
        <w:trPr>
          <w:trHeight w:val="240"/>
        </w:trPr>
        <w:tc>
          <w:tcPr>
            <w:tcW w:w="4252" w:type="dxa"/>
            <w:tcBorders>
              <w:top w:val="nil"/>
              <w:left w:val="nil"/>
              <w:bottom w:val="nil"/>
              <w:right w:val="nil"/>
            </w:tcBorders>
            <w:shd w:val="clear" w:color="000000" w:fill="FFFFFF"/>
            <w:hideMark/>
          </w:tcPr>
          <w:p w14:paraId="3992E190" w14:textId="77777777" w:rsidR="001A392E" w:rsidRPr="00F04A68" w:rsidRDefault="001A392E" w:rsidP="001A392E">
            <w:pPr>
              <w:rPr>
                <w:i/>
                <w:iCs/>
                <w:color w:val="000000"/>
                <w:sz w:val="18"/>
                <w:szCs w:val="18"/>
              </w:rPr>
            </w:pPr>
            <w:r w:rsidRPr="00F04A68">
              <w:rPr>
                <w:i/>
                <w:iCs/>
                <w:color w:val="000000"/>
                <w:sz w:val="18"/>
                <w:szCs w:val="18"/>
              </w:rPr>
              <w:t> </w:t>
            </w:r>
          </w:p>
        </w:tc>
        <w:tc>
          <w:tcPr>
            <w:tcW w:w="540" w:type="dxa"/>
            <w:tcBorders>
              <w:top w:val="nil"/>
              <w:left w:val="nil"/>
              <w:bottom w:val="nil"/>
              <w:right w:val="nil"/>
            </w:tcBorders>
            <w:shd w:val="clear" w:color="000000" w:fill="FFFFFF"/>
            <w:noWrap/>
            <w:vAlign w:val="bottom"/>
            <w:hideMark/>
          </w:tcPr>
          <w:p w14:paraId="52E4168C" w14:textId="77777777" w:rsidR="001A392E" w:rsidRPr="00F04A68" w:rsidRDefault="001A392E" w:rsidP="001A392E">
            <w:pPr>
              <w:rPr>
                <w:i/>
                <w:iCs/>
                <w:sz w:val="18"/>
                <w:szCs w:val="18"/>
              </w:rPr>
            </w:pPr>
            <w:r w:rsidRPr="00F04A68">
              <w:rPr>
                <w:i/>
                <w:iCs/>
                <w:sz w:val="18"/>
                <w:szCs w:val="18"/>
              </w:rPr>
              <w:t> </w:t>
            </w:r>
          </w:p>
        </w:tc>
        <w:tc>
          <w:tcPr>
            <w:tcW w:w="1708" w:type="dxa"/>
            <w:tcBorders>
              <w:top w:val="nil"/>
              <w:left w:val="nil"/>
              <w:bottom w:val="nil"/>
              <w:right w:val="nil"/>
            </w:tcBorders>
            <w:shd w:val="clear" w:color="000000" w:fill="FFFFFF"/>
            <w:noWrap/>
            <w:vAlign w:val="center"/>
          </w:tcPr>
          <w:p w14:paraId="1341CC68" w14:textId="4044E353" w:rsidR="001A392E" w:rsidRPr="00F04A68" w:rsidRDefault="001A392E" w:rsidP="001A392E">
            <w:pPr>
              <w:jc w:val="right"/>
              <w:rPr>
                <w:i/>
                <w:iCs/>
                <w:sz w:val="18"/>
                <w:szCs w:val="18"/>
              </w:rPr>
            </w:pPr>
          </w:p>
        </w:tc>
        <w:tc>
          <w:tcPr>
            <w:tcW w:w="261" w:type="dxa"/>
            <w:tcBorders>
              <w:top w:val="nil"/>
              <w:left w:val="nil"/>
              <w:bottom w:val="nil"/>
              <w:right w:val="nil"/>
            </w:tcBorders>
            <w:shd w:val="clear" w:color="000000" w:fill="FFFFFF"/>
            <w:noWrap/>
            <w:vAlign w:val="center"/>
            <w:hideMark/>
          </w:tcPr>
          <w:p w14:paraId="5E4B7990" w14:textId="77777777" w:rsidR="001A392E" w:rsidRPr="00F04A68" w:rsidRDefault="001A392E" w:rsidP="001A392E">
            <w:pPr>
              <w:jc w:val="right"/>
              <w:rPr>
                <w:i/>
                <w:iCs/>
                <w:sz w:val="18"/>
                <w:szCs w:val="18"/>
              </w:rPr>
            </w:pPr>
            <w:r w:rsidRPr="00F04A68">
              <w:rPr>
                <w:i/>
                <w:iCs/>
                <w:sz w:val="18"/>
                <w:szCs w:val="18"/>
              </w:rPr>
              <w:t> </w:t>
            </w:r>
          </w:p>
        </w:tc>
        <w:tc>
          <w:tcPr>
            <w:tcW w:w="2027" w:type="dxa"/>
            <w:tcBorders>
              <w:top w:val="nil"/>
              <w:left w:val="nil"/>
              <w:bottom w:val="nil"/>
              <w:right w:val="nil"/>
            </w:tcBorders>
            <w:shd w:val="clear" w:color="000000" w:fill="FFFFFF"/>
            <w:noWrap/>
            <w:vAlign w:val="center"/>
            <w:hideMark/>
          </w:tcPr>
          <w:p w14:paraId="1083639B" w14:textId="11D1211C" w:rsidR="001A392E" w:rsidRPr="00F04A68" w:rsidRDefault="001A392E" w:rsidP="001A392E">
            <w:pPr>
              <w:jc w:val="right"/>
              <w:rPr>
                <w:i/>
                <w:iCs/>
                <w:sz w:val="18"/>
                <w:szCs w:val="18"/>
              </w:rPr>
            </w:pPr>
          </w:p>
        </w:tc>
      </w:tr>
      <w:tr w:rsidR="001A392E" w:rsidRPr="00F04A68" w14:paraId="4374D009" w14:textId="77777777" w:rsidTr="00026391">
        <w:trPr>
          <w:trHeight w:val="240"/>
        </w:trPr>
        <w:tc>
          <w:tcPr>
            <w:tcW w:w="4252" w:type="dxa"/>
            <w:tcBorders>
              <w:top w:val="nil"/>
              <w:left w:val="nil"/>
              <w:bottom w:val="nil"/>
              <w:right w:val="nil"/>
            </w:tcBorders>
            <w:shd w:val="clear" w:color="000000" w:fill="FFFFFF"/>
            <w:hideMark/>
          </w:tcPr>
          <w:p w14:paraId="1FF0ACD7" w14:textId="77777777" w:rsidR="001A392E" w:rsidRPr="00F04A68" w:rsidRDefault="001A392E" w:rsidP="001A392E">
            <w:pPr>
              <w:rPr>
                <w:i/>
                <w:iCs/>
                <w:color w:val="000000"/>
                <w:sz w:val="18"/>
                <w:szCs w:val="18"/>
              </w:rPr>
            </w:pPr>
            <w:r w:rsidRPr="00F04A68">
              <w:rPr>
                <w:i/>
                <w:iCs/>
                <w:color w:val="000000"/>
                <w:sz w:val="18"/>
                <w:szCs w:val="18"/>
              </w:rPr>
              <w:t>Čerpanie sociálneho fondu</w:t>
            </w:r>
          </w:p>
        </w:tc>
        <w:tc>
          <w:tcPr>
            <w:tcW w:w="540" w:type="dxa"/>
            <w:tcBorders>
              <w:top w:val="nil"/>
              <w:left w:val="nil"/>
              <w:bottom w:val="nil"/>
              <w:right w:val="nil"/>
            </w:tcBorders>
            <w:shd w:val="clear" w:color="000000" w:fill="FFFFFF"/>
            <w:noWrap/>
            <w:vAlign w:val="bottom"/>
            <w:hideMark/>
          </w:tcPr>
          <w:p w14:paraId="6F238493" w14:textId="77777777" w:rsidR="001A392E" w:rsidRPr="00F04A68" w:rsidRDefault="001A392E" w:rsidP="001A392E">
            <w:pPr>
              <w:rPr>
                <w:i/>
                <w:iCs/>
                <w:sz w:val="18"/>
                <w:szCs w:val="18"/>
              </w:rPr>
            </w:pPr>
            <w:r w:rsidRPr="00F04A68">
              <w:rPr>
                <w:i/>
                <w:iCs/>
                <w:sz w:val="18"/>
                <w:szCs w:val="18"/>
              </w:rPr>
              <w:t> </w:t>
            </w:r>
          </w:p>
        </w:tc>
        <w:tc>
          <w:tcPr>
            <w:tcW w:w="1708" w:type="dxa"/>
            <w:tcBorders>
              <w:top w:val="nil"/>
              <w:left w:val="nil"/>
              <w:bottom w:val="nil"/>
              <w:right w:val="nil"/>
            </w:tcBorders>
            <w:shd w:val="clear" w:color="000000" w:fill="FFFFFF"/>
            <w:noWrap/>
            <w:vAlign w:val="center"/>
          </w:tcPr>
          <w:p w14:paraId="40A1FEC0" w14:textId="6C43A35C" w:rsidR="001A392E" w:rsidRPr="00F04A68" w:rsidRDefault="007C25A0" w:rsidP="001A392E">
            <w:pPr>
              <w:jc w:val="right"/>
              <w:rPr>
                <w:i/>
                <w:iCs/>
                <w:sz w:val="18"/>
                <w:szCs w:val="18"/>
              </w:rPr>
            </w:pPr>
            <w:r>
              <w:rPr>
                <w:i/>
                <w:iCs/>
                <w:sz w:val="18"/>
                <w:szCs w:val="18"/>
              </w:rPr>
              <w:t>3 091</w:t>
            </w:r>
          </w:p>
        </w:tc>
        <w:tc>
          <w:tcPr>
            <w:tcW w:w="261" w:type="dxa"/>
            <w:tcBorders>
              <w:top w:val="nil"/>
              <w:left w:val="nil"/>
              <w:bottom w:val="nil"/>
              <w:right w:val="nil"/>
            </w:tcBorders>
            <w:shd w:val="clear" w:color="000000" w:fill="FFFFFF"/>
            <w:noWrap/>
            <w:vAlign w:val="center"/>
            <w:hideMark/>
          </w:tcPr>
          <w:p w14:paraId="21B6F5A0" w14:textId="77777777" w:rsidR="001A392E" w:rsidRPr="00F04A68" w:rsidRDefault="001A392E" w:rsidP="001A392E">
            <w:pPr>
              <w:jc w:val="right"/>
              <w:rPr>
                <w:i/>
                <w:iCs/>
                <w:sz w:val="18"/>
                <w:szCs w:val="18"/>
              </w:rPr>
            </w:pPr>
            <w:r w:rsidRPr="00F04A68">
              <w:rPr>
                <w:i/>
                <w:iCs/>
                <w:sz w:val="18"/>
                <w:szCs w:val="18"/>
              </w:rPr>
              <w:t> </w:t>
            </w:r>
          </w:p>
        </w:tc>
        <w:tc>
          <w:tcPr>
            <w:tcW w:w="2027" w:type="dxa"/>
            <w:tcBorders>
              <w:top w:val="nil"/>
              <w:left w:val="nil"/>
              <w:bottom w:val="nil"/>
              <w:right w:val="nil"/>
            </w:tcBorders>
            <w:shd w:val="clear" w:color="000000" w:fill="FFFFFF"/>
            <w:noWrap/>
            <w:vAlign w:val="center"/>
            <w:hideMark/>
          </w:tcPr>
          <w:p w14:paraId="02F9C7DB" w14:textId="754F5B08" w:rsidR="001A392E" w:rsidRPr="00F04A68" w:rsidRDefault="001A392E" w:rsidP="001A392E">
            <w:pPr>
              <w:jc w:val="right"/>
              <w:rPr>
                <w:i/>
                <w:iCs/>
                <w:sz w:val="18"/>
                <w:szCs w:val="18"/>
              </w:rPr>
            </w:pPr>
            <w:r>
              <w:rPr>
                <w:i/>
                <w:iCs/>
                <w:sz w:val="18"/>
                <w:szCs w:val="18"/>
              </w:rPr>
              <w:t>1 995</w:t>
            </w:r>
          </w:p>
        </w:tc>
      </w:tr>
      <w:tr w:rsidR="001A392E" w:rsidRPr="00F04A68" w14:paraId="4D18594C" w14:textId="77777777" w:rsidTr="00026391">
        <w:trPr>
          <w:trHeight w:val="240"/>
        </w:trPr>
        <w:tc>
          <w:tcPr>
            <w:tcW w:w="4252" w:type="dxa"/>
            <w:tcBorders>
              <w:top w:val="nil"/>
              <w:left w:val="nil"/>
              <w:bottom w:val="nil"/>
              <w:right w:val="nil"/>
            </w:tcBorders>
            <w:shd w:val="clear" w:color="000000" w:fill="FFFFFF"/>
            <w:hideMark/>
          </w:tcPr>
          <w:p w14:paraId="735DBAF1" w14:textId="77777777" w:rsidR="001A392E" w:rsidRPr="00F04A68" w:rsidRDefault="001A392E" w:rsidP="001A392E">
            <w:pPr>
              <w:rPr>
                <w:b/>
                <w:bCs/>
                <w:color w:val="000000"/>
                <w:sz w:val="18"/>
                <w:szCs w:val="18"/>
              </w:rPr>
            </w:pPr>
            <w:r w:rsidRPr="00F04A68">
              <w:rPr>
                <w:b/>
                <w:bCs/>
                <w:color w:val="000000"/>
                <w:sz w:val="18"/>
                <w:szCs w:val="18"/>
              </w:rPr>
              <w:t>Konečný zostatok sociálneho fondu</w:t>
            </w:r>
          </w:p>
        </w:tc>
        <w:tc>
          <w:tcPr>
            <w:tcW w:w="540" w:type="dxa"/>
            <w:tcBorders>
              <w:top w:val="nil"/>
              <w:left w:val="nil"/>
              <w:bottom w:val="nil"/>
              <w:right w:val="nil"/>
            </w:tcBorders>
            <w:shd w:val="clear" w:color="000000" w:fill="FFFFFF"/>
            <w:noWrap/>
            <w:vAlign w:val="bottom"/>
            <w:hideMark/>
          </w:tcPr>
          <w:p w14:paraId="6DD99FF1" w14:textId="77777777" w:rsidR="001A392E" w:rsidRPr="00F04A68" w:rsidRDefault="001A392E" w:rsidP="001A392E">
            <w:pPr>
              <w:rPr>
                <w:b/>
                <w:bCs/>
                <w:sz w:val="18"/>
                <w:szCs w:val="18"/>
              </w:rPr>
            </w:pPr>
            <w:r w:rsidRPr="00F04A68">
              <w:rPr>
                <w:b/>
                <w:bCs/>
                <w:sz w:val="18"/>
                <w:szCs w:val="18"/>
              </w:rPr>
              <w:t> </w:t>
            </w:r>
          </w:p>
        </w:tc>
        <w:tc>
          <w:tcPr>
            <w:tcW w:w="1708" w:type="dxa"/>
            <w:tcBorders>
              <w:top w:val="single" w:sz="4" w:space="0" w:color="auto"/>
              <w:left w:val="nil"/>
              <w:bottom w:val="double" w:sz="6" w:space="0" w:color="auto"/>
              <w:right w:val="nil"/>
            </w:tcBorders>
            <w:shd w:val="clear" w:color="000000" w:fill="FFFFFF"/>
            <w:noWrap/>
            <w:vAlign w:val="center"/>
          </w:tcPr>
          <w:p w14:paraId="50D9CC12" w14:textId="017AF32B" w:rsidR="001A392E" w:rsidRPr="00F04A68" w:rsidRDefault="003D7F89" w:rsidP="001A392E">
            <w:pPr>
              <w:jc w:val="right"/>
              <w:rPr>
                <w:b/>
                <w:bCs/>
                <w:sz w:val="18"/>
                <w:szCs w:val="18"/>
              </w:rPr>
            </w:pPr>
            <w:r>
              <w:rPr>
                <w:b/>
                <w:bCs/>
                <w:sz w:val="18"/>
                <w:szCs w:val="18"/>
              </w:rPr>
              <w:t>65 704</w:t>
            </w:r>
          </w:p>
        </w:tc>
        <w:tc>
          <w:tcPr>
            <w:tcW w:w="261" w:type="dxa"/>
            <w:tcBorders>
              <w:top w:val="nil"/>
              <w:left w:val="nil"/>
              <w:bottom w:val="nil"/>
              <w:right w:val="nil"/>
            </w:tcBorders>
            <w:shd w:val="clear" w:color="000000" w:fill="FFFFFF"/>
            <w:noWrap/>
            <w:vAlign w:val="center"/>
            <w:hideMark/>
          </w:tcPr>
          <w:p w14:paraId="4E76C18E" w14:textId="77777777" w:rsidR="001A392E" w:rsidRPr="00F04A68" w:rsidRDefault="001A392E" w:rsidP="001A392E">
            <w:pPr>
              <w:jc w:val="right"/>
              <w:rPr>
                <w:b/>
                <w:bCs/>
                <w:sz w:val="18"/>
                <w:szCs w:val="18"/>
              </w:rPr>
            </w:pPr>
            <w:r w:rsidRPr="00F04A68">
              <w:rPr>
                <w:b/>
                <w:bCs/>
                <w:sz w:val="18"/>
                <w:szCs w:val="18"/>
              </w:rPr>
              <w:t> </w:t>
            </w:r>
          </w:p>
        </w:tc>
        <w:tc>
          <w:tcPr>
            <w:tcW w:w="2027" w:type="dxa"/>
            <w:tcBorders>
              <w:top w:val="single" w:sz="4" w:space="0" w:color="auto"/>
              <w:left w:val="nil"/>
              <w:bottom w:val="double" w:sz="6" w:space="0" w:color="auto"/>
              <w:right w:val="nil"/>
            </w:tcBorders>
            <w:shd w:val="clear" w:color="000000" w:fill="FFFFFF"/>
            <w:noWrap/>
            <w:vAlign w:val="center"/>
            <w:hideMark/>
          </w:tcPr>
          <w:p w14:paraId="3CEC3775" w14:textId="20CD6368" w:rsidR="001A392E" w:rsidRPr="00F04A68" w:rsidRDefault="001A392E" w:rsidP="001A392E">
            <w:pPr>
              <w:jc w:val="right"/>
              <w:rPr>
                <w:b/>
                <w:bCs/>
                <w:sz w:val="18"/>
                <w:szCs w:val="18"/>
              </w:rPr>
            </w:pPr>
            <w:r>
              <w:rPr>
                <w:b/>
                <w:bCs/>
                <w:sz w:val="18"/>
                <w:szCs w:val="18"/>
              </w:rPr>
              <w:t>53 036</w:t>
            </w:r>
          </w:p>
        </w:tc>
      </w:tr>
    </w:tbl>
    <w:p w14:paraId="3A2691A0" w14:textId="5BD6E898" w:rsidR="00D25363" w:rsidRDefault="00D25363" w:rsidP="00D25363">
      <w:pPr>
        <w:pStyle w:val="BodyText"/>
        <w:spacing w:before="60" w:after="60"/>
        <w:ind w:left="450"/>
      </w:pPr>
      <w:r w:rsidRPr="00F04A68">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5EA5FF3C" w14:textId="213D8FD8" w:rsidR="00C95863" w:rsidRDefault="00C95863" w:rsidP="00D25363">
      <w:pPr>
        <w:pStyle w:val="BodyText"/>
        <w:spacing w:before="60" w:after="60"/>
        <w:ind w:left="450"/>
      </w:pPr>
    </w:p>
    <w:p w14:paraId="4BB26B6F" w14:textId="77777777" w:rsidR="000071E7" w:rsidRDefault="000071E7" w:rsidP="00D25363">
      <w:pPr>
        <w:pStyle w:val="BodyText"/>
        <w:spacing w:before="60" w:after="60"/>
        <w:ind w:left="450"/>
      </w:pPr>
    </w:p>
    <w:p w14:paraId="51A8130B" w14:textId="77777777" w:rsidR="000071E7" w:rsidRDefault="000071E7" w:rsidP="00D25363">
      <w:pPr>
        <w:pStyle w:val="BodyText"/>
        <w:spacing w:before="60" w:after="60"/>
        <w:ind w:left="450"/>
      </w:pPr>
    </w:p>
    <w:p w14:paraId="75B09844" w14:textId="77777777" w:rsidR="000071E7" w:rsidRDefault="000071E7" w:rsidP="00D25363">
      <w:pPr>
        <w:pStyle w:val="BodyText"/>
        <w:spacing w:before="60" w:after="60"/>
        <w:ind w:left="450"/>
      </w:pPr>
    </w:p>
    <w:p w14:paraId="11C6D309" w14:textId="77777777" w:rsidR="000071E7" w:rsidRDefault="000071E7" w:rsidP="00D25363">
      <w:pPr>
        <w:pStyle w:val="BodyText"/>
        <w:spacing w:before="60" w:after="60"/>
        <w:ind w:left="450"/>
      </w:pPr>
    </w:p>
    <w:p w14:paraId="33CB7715" w14:textId="77777777" w:rsidR="000071E7" w:rsidRDefault="000071E7" w:rsidP="00D25363">
      <w:pPr>
        <w:pStyle w:val="BodyText"/>
        <w:spacing w:before="60" w:after="60"/>
        <w:ind w:left="450"/>
      </w:pPr>
    </w:p>
    <w:p w14:paraId="7810DA08" w14:textId="77777777" w:rsidR="000071E7" w:rsidRDefault="000071E7" w:rsidP="00D25363">
      <w:pPr>
        <w:pStyle w:val="BodyText"/>
        <w:spacing w:before="60" w:after="60"/>
        <w:ind w:left="450"/>
      </w:pPr>
    </w:p>
    <w:p w14:paraId="6843461E" w14:textId="77777777" w:rsidR="000071E7" w:rsidRDefault="000071E7" w:rsidP="00D25363">
      <w:pPr>
        <w:pStyle w:val="BodyText"/>
        <w:spacing w:before="60" w:after="60"/>
        <w:ind w:left="450"/>
      </w:pPr>
    </w:p>
    <w:p w14:paraId="4AC2F03F" w14:textId="77777777" w:rsidR="000071E7" w:rsidRDefault="000071E7" w:rsidP="00D25363">
      <w:pPr>
        <w:pStyle w:val="BodyText"/>
        <w:spacing w:before="60" w:after="60"/>
        <w:ind w:left="450"/>
      </w:pPr>
    </w:p>
    <w:p w14:paraId="700BBCC6" w14:textId="77777777" w:rsidR="000071E7" w:rsidRDefault="000071E7" w:rsidP="00D25363">
      <w:pPr>
        <w:pStyle w:val="BodyText"/>
        <w:spacing w:before="60" w:after="60"/>
        <w:ind w:left="450"/>
      </w:pPr>
    </w:p>
    <w:p w14:paraId="33E99B72" w14:textId="77777777" w:rsidR="000071E7" w:rsidRDefault="000071E7" w:rsidP="00D25363">
      <w:pPr>
        <w:pStyle w:val="BodyText"/>
        <w:spacing w:before="60" w:after="60"/>
        <w:ind w:left="450"/>
      </w:pPr>
    </w:p>
    <w:p w14:paraId="4694A66A" w14:textId="77777777" w:rsidR="000071E7" w:rsidRDefault="000071E7" w:rsidP="00D25363">
      <w:pPr>
        <w:pStyle w:val="BodyText"/>
        <w:spacing w:before="60" w:after="60"/>
        <w:ind w:left="450"/>
      </w:pPr>
    </w:p>
    <w:p w14:paraId="22B0E834" w14:textId="77777777" w:rsidR="00A34009" w:rsidRPr="00F04A68" w:rsidRDefault="00A34009" w:rsidP="009C0A2E">
      <w:pPr>
        <w:pStyle w:val="ListParagraph"/>
        <w:numPr>
          <w:ilvl w:val="0"/>
          <w:numId w:val="2"/>
        </w:numPr>
        <w:ind w:left="450"/>
        <w:rPr>
          <w:b/>
          <w:i/>
          <w:sz w:val="18"/>
          <w:szCs w:val="18"/>
        </w:rPr>
      </w:pPr>
      <w:r w:rsidRPr="00F04A68">
        <w:rPr>
          <w:b/>
          <w:sz w:val="18"/>
          <w:szCs w:val="18"/>
        </w:rPr>
        <w:lastRenderedPageBreak/>
        <w:t>Bankové úvery</w:t>
      </w:r>
    </w:p>
    <w:p w14:paraId="77C8CB89" w14:textId="1AAFB9ED" w:rsidR="00A34009" w:rsidRDefault="00A34009" w:rsidP="00A34009">
      <w:pPr>
        <w:pStyle w:val="BodyText"/>
        <w:spacing w:before="60" w:after="60"/>
        <w:ind w:left="450"/>
      </w:pPr>
      <w:r w:rsidRPr="00F04A68">
        <w:t>Štruktúra bankových úverov je uvedená v nasledujúcom prehľade:</w:t>
      </w:r>
    </w:p>
    <w:tbl>
      <w:tblPr>
        <w:tblW w:w="8847" w:type="dxa"/>
        <w:tblInd w:w="284" w:type="dxa"/>
        <w:tblLayout w:type="fixed"/>
        <w:tblLook w:val="04A0" w:firstRow="1" w:lastRow="0" w:firstColumn="1" w:lastColumn="0" w:noHBand="0" w:noVBand="1"/>
      </w:tblPr>
      <w:tblGrid>
        <w:gridCol w:w="2291"/>
        <w:gridCol w:w="575"/>
        <w:gridCol w:w="1610"/>
        <w:gridCol w:w="246"/>
        <w:gridCol w:w="1384"/>
        <w:gridCol w:w="293"/>
        <w:gridCol w:w="1101"/>
        <w:gridCol w:w="246"/>
        <w:gridCol w:w="1101"/>
      </w:tblGrid>
      <w:tr w:rsidR="00A34009" w:rsidRPr="00F04A68" w14:paraId="005B718A" w14:textId="77777777" w:rsidTr="00CB27DC">
        <w:trPr>
          <w:trHeight w:val="531"/>
        </w:trPr>
        <w:tc>
          <w:tcPr>
            <w:tcW w:w="2291" w:type="dxa"/>
            <w:tcBorders>
              <w:top w:val="nil"/>
              <w:left w:val="nil"/>
              <w:bottom w:val="nil"/>
              <w:right w:val="nil"/>
            </w:tcBorders>
            <w:shd w:val="clear" w:color="000000" w:fill="FFFFFF"/>
            <w:noWrap/>
            <w:vAlign w:val="center"/>
            <w:hideMark/>
          </w:tcPr>
          <w:p w14:paraId="6D352CE5" w14:textId="77777777" w:rsidR="00A34009" w:rsidRPr="00F04A68" w:rsidRDefault="00A34009" w:rsidP="009F17C2">
            <w:pPr>
              <w:rPr>
                <w:sz w:val="18"/>
                <w:szCs w:val="18"/>
              </w:rPr>
            </w:pPr>
            <w:r w:rsidRPr="00F04A68">
              <w:rPr>
                <w:sz w:val="18"/>
                <w:szCs w:val="18"/>
              </w:rPr>
              <w:t> </w:t>
            </w:r>
          </w:p>
        </w:tc>
        <w:tc>
          <w:tcPr>
            <w:tcW w:w="575" w:type="dxa"/>
            <w:tcBorders>
              <w:top w:val="nil"/>
              <w:left w:val="nil"/>
              <w:bottom w:val="nil"/>
              <w:right w:val="nil"/>
            </w:tcBorders>
            <w:shd w:val="clear" w:color="000000" w:fill="FFFFFF"/>
            <w:vAlign w:val="center"/>
            <w:hideMark/>
          </w:tcPr>
          <w:p w14:paraId="2C083D36" w14:textId="77777777" w:rsidR="00A34009" w:rsidRPr="00F04A68" w:rsidRDefault="00A34009" w:rsidP="00A34009">
            <w:pPr>
              <w:ind w:left="-111" w:right="-105"/>
              <w:jc w:val="center"/>
              <w:rPr>
                <w:color w:val="000000"/>
                <w:sz w:val="18"/>
                <w:szCs w:val="18"/>
              </w:rPr>
            </w:pPr>
            <w:r w:rsidRPr="00F04A68">
              <w:rPr>
                <w:color w:val="000000"/>
                <w:sz w:val="18"/>
                <w:szCs w:val="18"/>
              </w:rPr>
              <w:t>Mena</w:t>
            </w:r>
          </w:p>
        </w:tc>
        <w:tc>
          <w:tcPr>
            <w:tcW w:w="1610" w:type="dxa"/>
            <w:tcBorders>
              <w:top w:val="nil"/>
              <w:left w:val="nil"/>
              <w:bottom w:val="nil"/>
              <w:right w:val="nil"/>
            </w:tcBorders>
            <w:shd w:val="clear" w:color="000000" w:fill="FFFFFF"/>
            <w:vAlign w:val="center"/>
            <w:hideMark/>
          </w:tcPr>
          <w:p w14:paraId="5321095F" w14:textId="77777777" w:rsidR="00A34009" w:rsidRPr="00F04A68" w:rsidRDefault="00A34009" w:rsidP="009F17C2">
            <w:pPr>
              <w:jc w:val="center"/>
              <w:rPr>
                <w:color w:val="000000"/>
                <w:sz w:val="18"/>
                <w:szCs w:val="18"/>
              </w:rPr>
            </w:pPr>
            <w:r w:rsidRPr="00F04A68">
              <w:rPr>
                <w:color w:val="000000"/>
                <w:sz w:val="18"/>
                <w:szCs w:val="18"/>
              </w:rPr>
              <w:t xml:space="preserve">Úrok </w:t>
            </w:r>
            <w:proofErr w:type="spellStart"/>
            <w:r w:rsidRPr="00F04A68">
              <w:rPr>
                <w:color w:val="000000"/>
                <w:sz w:val="18"/>
                <w:szCs w:val="18"/>
              </w:rPr>
              <w:t>p.a</w:t>
            </w:r>
            <w:proofErr w:type="spellEnd"/>
            <w:r w:rsidRPr="00F04A68">
              <w:rPr>
                <w:color w:val="000000"/>
                <w:sz w:val="18"/>
                <w:szCs w:val="18"/>
              </w:rPr>
              <w:t>. v %</w:t>
            </w:r>
          </w:p>
        </w:tc>
        <w:tc>
          <w:tcPr>
            <w:tcW w:w="246" w:type="dxa"/>
            <w:tcBorders>
              <w:top w:val="nil"/>
              <w:left w:val="nil"/>
              <w:bottom w:val="nil"/>
              <w:right w:val="nil"/>
            </w:tcBorders>
            <w:shd w:val="clear" w:color="000000" w:fill="FFFFFF"/>
            <w:vAlign w:val="center"/>
            <w:hideMark/>
          </w:tcPr>
          <w:p w14:paraId="357169AA" w14:textId="77777777" w:rsidR="00A34009" w:rsidRPr="00F04A68" w:rsidRDefault="00A34009" w:rsidP="009F17C2">
            <w:pPr>
              <w:jc w:val="center"/>
              <w:rPr>
                <w:color w:val="000000"/>
                <w:sz w:val="18"/>
                <w:szCs w:val="18"/>
              </w:rPr>
            </w:pPr>
            <w:r w:rsidRPr="00F04A68">
              <w:rPr>
                <w:color w:val="000000"/>
                <w:sz w:val="18"/>
                <w:szCs w:val="18"/>
              </w:rPr>
              <w:t> </w:t>
            </w:r>
          </w:p>
        </w:tc>
        <w:tc>
          <w:tcPr>
            <w:tcW w:w="1384" w:type="dxa"/>
            <w:tcBorders>
              <w:top w:val="nil"/>
              <w:left w:val="nil"/>
              <w:bottom w:val="nil"/>
              <w:right w:val="nil"/>
            </w:tcBorders>
            <w:shd w:val="clear" w:color="000000" w:fill="FFFFFF"/>
            <w:vAlign w:val="center"/>
            <w:hideMark/>
          </w:tcPr>
          <w:p w14:paraId="5AEF64AA" w14:textId="77777777" w:rsidR="00A34009" w:rsidRPr="00F04A68" w:rsidRDefault="00A34009" w:rsidP="009F17C2">
            <w:pPr>
              <w:jc w:val="center"/>
              <w:rPr>
                <w:color w:val="000000"/>
                <w:sz w:val="18"/>
                <w:szCs w:val="18"/>
              </w:rPr>
            </w:pPr>
            <w:r w:rsidRPr="00F04A68">
              <w:rPr>
                <w:color w:val="000000"/>
                <w:sz w:val="18"/>
                <w:szCs w:val="18"/>
              </w:rPr>
              <w:t>Dátum splatnosti</w:t>
            </w:r>
          </w:p>
        </w:tc>
        <w:tc>
          <w:tcPr>
            <w:tcW w:w="293" w:type="dxa"/>
            <w:tcBorders>
              <w:top w:val="nil"/>
              <w:left w:val="nil"/>
              <w:bottom w:val="nil"/>
              <w:right w:val="nil"/>
            </w:tcBorders>
            <w:shd w:val="clear" w:color="000000" w:fill="FFFFFF"/>
            <w:vAlign w:val="center"/>
            <w:hideMark/>
          </w:tcPr>
          <w:p w14:paraId="2CF5B9A8" w14:textId="77777777" w:rsidR="00A34009" w:rsidRPr="00F04A68" w:rsidRDefault="00A34009" w:rsidP="009F17C2">
            <w:pPr>
              <w:jc w:val="center"/>
              <w:rPr>
                <w:color w:val="000000"/>
                <w:sz w:val="18"/>
                <w:szCs w:val="18"/>
              </w:rPr>
            </w:pPr>
            <w:r w:rsidRPr="00F04A68">
              <w:rPr>
                <w:color w:val="000000"/>
                <w:sz w:val="18"/>
                <w:szCs w:val="18"/>
              </w:rPr>
              <w:t> </w:t>
            </w:r>
          </w:p>
        </w:tc>
        <w:tc>
          <w:tcPr>
            <w:tcW w:w="1101" w:type="dxa"/>
            <w:tcBorders>
              <w:top w:val="nil"/>
              <w:left w:val="nil"/>
              <w:bottom w:val="nil"/>
              <w:right w:val="nil"/>
            </w:tcBorders>
            <w:shd w:val="clear" w:color="000000" w:fill="FFFFFF"/>
            <w:vAlign w:val="center"/>
            <w:hideMark/>
          </w:tcPr>
          <w:p w14:paraId="69E02B16" w14:textId="5E6D6D76" w:rsidR="00A34009" w:rsidRPr="00F04A68" w:rsidRDefault="00A34009" w:rsidP="009F17C2">
            <w:pPr>
              <w:jc w:val="center"/>
              <w:rPr>
                <w:color w:val="000000"/>
                <w:sz w:val="18"/>
                <w:szCs w:val="18"/>
              </w:rPr>
            </w:pPr>
            <w:r w:rsidRPr="00F04A68">
              <w:rPr>
                <w:color w:val="000000"/>
                <w:sz w:val="18"/>
                <w:szCs w:val="18"/>
              </w:rPr>
              <w:t>Suma istiny     v EUR 31.12.20</w:t>
            </w:r>
            <w:r w:rsidR="00976AA8">
              <w:rPr>
                <w:color w:val="000000"/>
                <w:sz w:val="18"/>
                <w:szCs w:val="18"/>
              </w:rPr>
              <w:t>2</w:t>
            </w:r>
            <w:r w:rsidR="00E772EC">
              <w:rPr>
                <w:color w:val="000000"/>
                <w:sz w:val="18"/>
                <w:szCs w:val="18"/>
              </w:rPr>
              <w:t>1</w:t>
            </w:r>
          </w:p>
        </w:tc>
        <w:tc>
          <w:tcPr>
            <w:tcW w:w="246" w:type="dxa"/>
            <w:tcBorders>
              <w:top w:val="nil"/>
              <w:left w:val="nil"/>
              <w:bottom w:val="nil"/>
              <w:right w:val="nil"/>
            </w:tcBorders>
            <w:shd w:val="clear" w:color="000000" w:fill="FFFFFF"/>
            <w:vAlign w:val="center"/>
            <w:hideMark/>
          </w:tcPr>
          <w:p w14:paraId="57E1C8A7" w14:textId="77777777" w:rsidR="00A34009" w:rsidRPr="00F04A68" w:rsidRDefault="00A34009" w:rsidP="009F17C2">
            <w:pPr>
              <w:jc w:val="center"/>
              <w:rPr>
                <w:color w:val="000000"/>
                <w:sz w:val="18"/>
                <w:szCs w:val="18"/>
              </w:rPr>
            </w:pPr>
            <w:r w:rsidRPr="00F04A68">
              <w:rPr>
                <w:color w:val="000000"/>
                <w:sz w:val="18"/>
                <w:szCs w:val="18"/>
              </w:rPr>
              <w:t> </w:t>
            </w:r>
          </w:p>
        </w:tc>
        <w:tc>
          <w:tcPr>
            <w:tcW w:w="1101" w:type="dxa"/>
            <w:tcBorders>
              <w:top w:val="nil"/>
              <w:left w:val="nil"/>
              <w:bottom w:val="nil"/>
              <w:right w:val="nil"/>
            </w:tcBorders>
            <w:shd w:val="clear" w:color="000000" w:fill="FFFFFF"/>
            <w:vAlign w:val="center"/>
            <w:hideMark/>
          </w:tcPr>
          <w:p w14:paraId="0BDB8A75" w14:textId="4097FCD6" w:rsidR="00A34009" w:rsidRPr="00F04A68" w:rsidRDefault="00A34009" w:rsidP="009F17C2">
            <w:pPr>
              <w:jc w:val="center"/>
              <w:rPr>
                <w:color w:val="000000"/>
                <w:sz w:val="18"/>
                <w:szCs w:val="18"/>
              </w:rPr>
            </w:pPr>
            <w:r w:rsidRPr="00F04A68">
              <w:rPr>
                <w:color w:val="000000"/>
                <w:sz w:val="18"/>
                <w:szCs w:val="18"/>
              </w:rPr>
              <w:t>Suma istiny      v EUR 31.12.20</w:t>
            </w:r>
            <w:r w:rsidR="00E772EC">
              <w:rPr>
                <w:color w:val="000000"/>
                <w:sz w:val="18"/>
                <w:szCs w:val="18"/>
              </w:rPr>
              <w:t>20</w:t>
            </w:r>
          </w:p>
        </w:tc>
      </w:tr>
      <w:tr w:rsidR="00A34009" w:rsidRPr="00F04A68" w14:paraId="400E281B" w14:textId="77777777" w:rsidTr="00CB27DC">
        <w:trPr>
          <w:trHeight w:val="196"/>
        </w:trPr>
        <w:tc>
          <w:tcPr>
            <w:tcW w:w="2291" w:type="dxa"/>
            <w:tcBorders>
              <w:top w:val="nil"/>
              <w:left w:val="nil"/>
              <w:bottom w:val="single" w:sz="4" w:space="0" w:color="auto"/>
              <w:right w:val="nil"/>
            </w:tcBorders>
            <w:shd w:val="clear" w:color="000000" w:fill="FFFFFF"/>
            <w:noWrap/>
            <w:hideMark/>
          </w:tcPr>
          <w:p w14:paraId="4F1F761A" w14:textId="77777777" w:rsidR="00A34009" w:rsidRPr="00F04A68" w:rsidRDefault="00A34009" w:rsidP="009F17C2">
            <w:pPr>
              <w:jc w:val="center"/>
              <w:rPr>
                <w:sz w:val="18"/>
                <w:szCs w:val="18"/>
              </w:rPr>
            </w:pPr>
            <w:r w:rsidRPr="00F04A68">
              <w:rPr>
                <w:sz w:val="18"/>
                <w:szCs w:val="18"/>
              </w:rPr>
              <w:t>a</w:t>
            </w:r>
          </w:p>
        </w:tc>
        <w:tc>
          <w:tcPr>
            <w:tcW w:w="575" w:type="dxa"/>
            <w:tcBorders>
              <w:top w:val="nil"/>
              <w:left w:val="nil"/>
              <w:bottom w:val="single" w:sz="4" w:space="0" w:color="auto"/>
              <w:right w:val="nil"/>
            </w:tcBorders>
            <w:shd w:val="clear" w:color="000000" w:fill="FFFFFF"/>
            <w:hideMark/>
          </w:tcPr>
          <w:p w14:paraId="05029B6B" w14:textId="77777777" w:rsidR="00A34009" w:rsidRPr="00F04A68" w:rsidRDefault="00A34009" w:rsidP="009F17C2">
            <w:pPr>
              <w:jc w:val="center"/>
              <w:rPr>
                <w:color w:val="000000"/>
                <w:sz w:val="18"/>
                <w:szCs w:val="18"/>
              </w:rPr>
            </w:pPr>
            <w:r w:rsidRPr="00F04A68">
              <w:rPr>
                <w:color w:val="000000"/>
                <w:sz w:val="18"/>
                <w:szCs w:val="18"/>
              </w:rPr>
              <w:t>b</w:t>
            </w:r>
          </w:p>
        </w:tc>
        <w:tc>
          <w:tcPr>
            <w:tcW w:w="1610" w:type="dxa"/>
            <w:tcBorders>
              <w:top w:val="nil"/>
              <w:left w:val="nil"/>
              <w:bottom w:val="single" w:sz="4" w:space="0" w:color="auto"/>
              <w:right w:val="nil"/>
            </w:tcBorders>
            <w:shd w:val="clear" w:color="000000" w:fill="FFFFFF"/>
            <w:hideMark/>
          </w:tcPr>
          <w:p w14:paraId="5010FCCF" w14:textId="77777777" w:rsidR="00A34009" w:rsidRPr="00F04A68" w:rsidRDefault="00A34009" w:rsidP="009F17C2">
            <w:pPr>
              <w:jc w:val="center"/>
              <w:rPr>
                <w:color w:val="000000"/>
                <w:sz w:val="18"/>
                <w:szCs w:val="18"/>
              </w:rPr>
            </w:pPr>
            <w:r w:rsidRPr="00F04A68">
              <w:rPr>
                <w:color w:val="000000"/>
                <w:sz w:val="18"/>
                <w:szCs w:val="18"/>
              </w:rPr>
              <w:t>c</w:t>
            </w:r>
          </w:p>
        </w:tc>
        <w:tc>
          <w:tcPr>
            <w:tcW w:w="246" w:type="dxa"/>
            <w:tcBorders>
              <w:top w:val="nil"/>
              <w:left w:val="nil"/>
              <w:bottom w:val="single" w:sz="4" w:space="0" w:color="auto"/>
              <w:right w:val="nil"/>
            </w:tcBorders>
            <w:shd w:val="clear" w:color="000000" w:fill="FFFFFF"/>
            <w:hideMark/>
          </w:tcPr>
          <w:p w14:paraId="36BF8018" w14:textId="77777777" w:rsidR="00A34009" w:rsidRPr="00F04A68" w:rsidRDefault="00A34009" w:rsidP="009F17C2">
            <w:pPr>
              <w:jc w:val="center"/>
              <w:rPr>
                <w:color w:val="000000"/>
                <w:sz w:val="18"/>
                <w:szCs w:val="18"/>
              </w:rPr>
            </w:pPr>
            <w:r w:rsidRPr="00F04A68">
              <w:rPr>
                <w:color w:val="000000"/>
                <w:sz w:val="18"/>
                <w:szCs w:val="18"/>
              </w:rPr>
              <w:t> </w:t>
            </w:r>
          </w:p>
        </w:tc>
        <w:tc>
          <w:tcPr>
            <w:tcW w:w="1384" w:type="dxa"/>
            <w:tcBorders>
              <w:top w:val="nil"/>
              <w:left w:val="nil"/>
              <w:bottom w:val="single" w:sz="4" w:space="0" w:color="auto"/>
              <w:right w:val="nil"/>
            </w:tcBorders>
            <w:shd w:val="clear" w:color="000000" w:fill="FFFFFF"/>
            <w:hideMark/>
          </w:tcPr>
          <w:p w14:paraId="6BA1EBF6" w14:textId="77777777" w:rsidR="00A34009" w:rsidRPr="00F04A68" w:rsidRDefault="00A34009" w:rsidP="009F17C2">
            <w:pPr>
              <w:jc w:val="center"/>
              <w:rPr>
                <w:color w:val="000000"/>
                <w:sz w:val="18"/>
                <w:szCs w:val="18"/>
              </w:rPr>
            </w:pPr>
            <w:r w:rsidRPr="00F04A68">
              <w:rPr>
                <w:color w:val="000000"/>
                <w:sz w:val="18"/>
                <w:szCs w:val="18"/>
              </w:rPr>
              <w:t>d</w:t>
            </w:r>
          </w:p>
        </w:tc>
        <w:tc>
          <w:tcPr>
            <w:tcW w:w="293" w:type="dxa"/>
            <w:tcBorders>
              <w:top w:val="nil"/>
              <w:left w:val="nil"/>
              <w:bottom w:val="single" w:sz="4" w:space="0" w:color="auto"/>
              <w:right w:val="nil"/>
            </w:tcBorders>
            <w:shd w:val="clear" w:color="000000" w:fill="FFFFFF"/>
            <w:hideMark/>
          </w:tcPr>
          <w:p w14:paraId="3DE63501" w14:textId="77777777" w:rsidR="00A34009" w:rsidRPr="00F04A68" w:rsidRDefault="00A34009" w:rsidP="009F17C2">
            <w:pPr>
              <w:jc w:val="center"/>
              <w:rPr>
                <w:color w:val="000000"/>
                <w:sz w:val="18"/>
                <w:szCs w:val="18"/>
              </w:rPr>
            </w:pPr>
            <w:r w:rsidRPr="00F04A68">
              <w:rPr>
                <w:color w:val="000000"/>
                <w:sz w:val="18"/>
                <w:szCs w:val="18"/>
              </w:rPr>
              <w:t> </w:t>
            </w:r>
          </w:p>
        </w:tc>
        <w:tc>
          <w:tcPr>
            <w:tcW w:w="1101" w:type="dxa"/>
            <w:tcBorders>
              <w:top w:val="nil"/>
              <w:left w:val="nil"/>
              <w:bottom w:val="single" w:sz="4" w:space="0" w:color="auto"/>
              <w:right w:val="nil"/>
            </w:tcBorders>
            <w:shd w:val="clear" w:color="000000" w:fill="FFFFFF"/>
            <w:hideMark/>
          </w:tcPr>
          <w:p w14:paraId="438C2BEC" w14:textId="77777777" w:rsidR="00A34009" w:rsidRPr="00F04A68" w:rsidRDefault="00A34009" w:rsidP="009F17C2">
            <w:pPr>
              <w:jc w:val="center"/>
              <w:rPr>
                <w:color w:val="000000"/>
                <w:sz w:val="18"/>
                <w:szCs w:val="18"/>
              </w:rPr>
            </w:pPr>
            <w:r w:rsidRPr="00F04A68">
              <w:rPr>
                <w:color w:val="000000"/>
                <w:sz w:val="18"/>
                <w:szCs w:val="18"/>
              </w:rPr>
              <w:t>e</w:t>
            </w:r>
          </w:p>
        </w:tc>
        <w:tc>
          <w:tcPr>
            <w:tcW w:w="246" w:type="dxa"/>
            <w:tcBorders>
              <w:top w:val="nil"/>
              <w:left w:val="nil"/>
              <w:bottom w:val="single" w:sz="4" w:space="0" w:color="auto"/>
              <w:right w:val="nil"/>
            </w:tcBorders>
            <w:shd w:val="clear" w:color="000000" w:fill="FFFFFF"/>
            <w:hideMark/>
          </w:tcPr>
          <w:p w14:paraId="737DDE4A" w14:textId="77777777" w:rsidR="00A34009" w:rsidRPr="00F04A68" w:rsidRDefault="00A34009" w:rsidP="009F17C2">
            <w:pPr>
              <w:jc w:val="center"/>
              <w:rPr>
                <w:color w:val="000000"/>
                <w:sz w:val="18"/>
                <w:szCs w:val="18"/>
              </w:rPr>
            </w:pPr>
            <w:r w:rsidRPr="00F04A68">
              <w:rPr>
                <w:color w:val="000000"/>
                <w:sz w:val="18"/>
                <w:szCs w:val="18"/>
              </w:rPr>
              <w:t> </w:t>
            </w:r>
          </w:p>
        </w:tc>
        <w:tc>
          <w:tcPr>
            <w:tcW w:w="1101" w:type="dxa"/>
            <w:tcBorders>
              <w:top w:val="nil"/>
              <w:left w:val="nil"/>
              <w:bottom w:val="single" w:sz="4" w:space="0" w:color="auto"/>
              <w:right w:val="nil"/>
            </w:tcBorders>
            <w:shd w:val="clear" w:color="000000" w:fill="FFFFFF"/>
            <w:hideMark/>
          </w:tcPr>
          <w:p w14:paraId="3EC5A9C1" w14:textId="77777777" w:rsidR="00A34009" w:rsidRPr="00F04A68" w:rsidRDefault="00A34009" w:rsidP="009F17C2">
            <w:pPr>
              <w:jc w:val="center"/>
              <w:rPr>
                <w:color w:val="000000"/>
                <w:sz w:val="18"/>
                <w:szCs w:val="18"/>
              </w:rPr>
            </w:pPr>
            <w:r w:rsidRPr="00F04A68">
              <w:rPr>
                <w:color w:val="000000"/>
                <w:sz w:val="18"/>
                <w:szCs w:val="18"/>
              </w:rPr>
              <w:t>f</w:t>
            </w:r>
          </w:p>
        </w:tc>
      </w:tr>
      <w:tr w:rsidR="00A34009" w:rsidRPr="00F04A68" w14:paraId="4AFAF58A" w14:textId="77777777" w:rsidTr="00CB27DC">
        <w:trPr>
          <w:trHeight w:val="71"/>
        </w:trPr>
        <w:tc>
          <w:tcPr>
            <w:tcW w:w="2291" w:type="dxa"/>
            <w:tcBorders>
              <w:top w:val="nil"/>
              <w:left w:val="nil"/>
              <w:bottom w:val="nil"/>
              <w:right w:val="nil"/>
            </w:tcBorders>
            <w:shd w:val="clear" w:color="000000" w:fill="FFFFFF"/>
            <w:noWrap/>
            <w:hideMark/>
          </w:tcPr>
          <w:p w14:paraId="7A256939" w14:textId="77777777" w:rsidR="00A34009" w:rsidRPr="00F04A68" w:rsidRDefault="00A34009" w:rsidP="00BC38DA">
            <w:pPr>
              <w:ind w:left="-36"/>
              <w:rPr>
                <w:b/>
                <w:bCs/>
                <w:sz w:val="18"/>
                <w:szCs w:val="18"/>
              </w:rPr>
            </w:pPr>
            <w:r w:rsidRPr="00F04A68">
              <w:rPr>
                <w:b/>
                <w:bCs/>
                <w:sz w:val="18"/>
                <w:szCs w:val="18"/>
              </w:rPr>
              <w:t>Krátkodobé bankové úvery</w:t>
            </w:r>
          </w:p>
        </w:tc>
        <w:tc>
          <w:tcPr>
            <w:tcW w:w="575" w:type="dxa"/>
            <w:tcBorders>
              <w:top w:val="nil"/>
              <w:left w:val="nil"/>
              <w:bottom w:val="nil"/>
              <w:right w:val="nil"/>
            </w:tcBorders>
            <w:shd w:val="clear" w:color="000000" w:fill="FFFFFF"/>
            <w:noWrap/>
            <w:hideMark/>
          </w:tcPr>
          <w:p w14:paraId="0842B29C" w14:textId="77777777" w:rsidR="00A34009" w:rsidRPr="00F04A68" w:rsidRDefault="00A34009" w:rsidP="009F17C2">
            <w:pPr>
              <w:jc w:val="center"/>
              <w:rPr>
                <w:sz w:val="18"/>
                <w:szCs w:val="18"/>
              </w:rPr>
            </w:pPr>
            <w:r w:rsidRPr="00F04A68">
              <w:rPr>
                <w:sz w:val="18"/>
                <w:szCs w:val="18"/>
              </w:rPr>
              <w:t> </w:t>
            </w:r>
          </w:p>
        </w:tc>
        <w:tc>
          <w:tcPr>
            <w:tcW w:w="1610" w:type="dxa"/>
            <w:tcBorders>
              <w:top w:val="nil"/>
              <w:left w:val="nil"/>
              <w:bottom w:val="nil"/>
              <w:right w:val="nil"/>
            </w:tcBorders>
            <w:shd w:val="clear" w:color="000000" w:fill="FFFFFF"/>
            <w:noWrap/>
            <w:hideMark/>
          </w:tcPr>
          <w:p w14:paraId="01CACABD" w14:textId="77777777" w:rsidR="00A34009" w:rsidRPr="00F04A68" w:rsidRDefault="00A34009" w:rsidP="009F17C2">
            <w:pPr>
              <w:jc w:val="center"/>
              <w:rPr>
                <w:sz w:val="18"/>
                <w:szCs w:val="18"/>
              </w:rPr>
            </w:pPr>
            <w:r w:rsidRPr="00F04A68">
              <w:rPr>
                <w:sz w:val="18"/>
                <w:szCs w:val="18"/>
              </w:rPr>
              <w:t> </w:t>
            </w:r>
          </w:p>
        </w:tc>
        <w:tc>
          <w:tcPr>
            <w:tcW w:w="246" w:type="dxa"/>
            <w:tcBorders>
              <w:top w:val="nil"/>
              <w:left w:val="nil"/>
              <w:bottom w:val="nil"/>
              <w:right w:val="nil"/>
            </w:tcBorders>
            <w:shd w:val="clear" w:color="000000" w:fill="FFFFFF"/>
            <w:noWrap/>
            <w:hideMark/>
          </w:tcPr>
          <w:p w14:paraId="5BD073C0" w14:textId="77777777" w:rsidR="00A34009" w:rsidRPr="00F04A68" w:rsidRDefault="00A34009" w:rsidP="009F17C2">
            <w:pPr>
              <w:rPr>
                <w:sz w:val="18"/>
                <w:szCs w:val="18"/>
              </w:rPr>
            </w:pPr>
            <w:r w:rsidRPr="00F04A68">
              <w:rPr>
                <w:sz w:val="18"/>
                <w:szCs w:val="18"/>
              </w:rPr>
              <w:t> </w:t>
            </w:r>
          </w:p>
        </w:tc>
        <w:tc>
          <w:tcPr>
            <w:tcW w:w="1384" w:type="dxa"/>
            <w:tcBorders>
              <w:top w:val="nil"/>
              <w:left w:val="nil"/>
              <w:bottom w:val="nil"/>
              <w:right w:val="nil"/>
            </w:tcBorders>
            <w:shd w:val="clear" w:color="000000" w:fill="FFFFFF"/>
            <w:hideMark/>
          </w:tcPr>
          <w:p w14:paraId="66F56457" w14:textId="77777777" w:rsidR="00A34009" w:rsidRPr="00F04A68" w:rsidRDefault="00A34009" w:rsidP="009F17C2">
            <w:pPr>
              <w:jc w:val="center"/>
              <w:rPr>
                <w:color w:val="FF0000"/>
                <w:sz w:val="18"/>
                <w:szCs w:val="18"/>
              </w:rPr>
            </w:pPr>
            <w:r w:rsidRPr="00F04A68">
              <w:rPr>
                <w:color w:val="FF0000"/>
                <w:sz w:val="18"/>
                <w:szCs w:val="18"/>
              </w:rPr>
              <w:t> </w:t>
            </w:r>
          </w:p>
        </w:tc>
        <w:tc>
          <w:tcPr>
            <w:tcW w:w="293" w:type="dxa"/>
            <w:tcBorders>
              <w:top w:val="nil"/>
              <w:left w:val="nil"/>
              <w:bottom w:val="nil"/>
              <w:right w:val="nil"/>
            </w:tcBorders>
            <w:shd w:val="clear" w:color="000000" w:fill="FFFFFF"/>
            <w:noWrap/>
            <w:hideMark/>
          </w:tcPr>
          <w:p w14:paraId="6F175B68" w14:textId="77777777" w:rsidR="00A34009" w:rsidRPr="00F04A68" w:rsidRDefault="00A34009" w:rsidP="009F17C2">
            <w:pPr>
              <w:rPr>
                <w:sz w:val="18"/>
                <w:szCs w:val="18"/>
              </w:rPr>
            </w:pPr>
            <w:r w:rsidRPr="00F04A68">
              <w:rPr>
                <w:sz w:val="18"/>
                <w:szCs w:val="18"/>
              </w:rPr>
              <w:t> </w:t>
            </w:r>
          </w:p>
        </w:tc>
        <w:tc>
          <w:tcPr>
            <w:tcW w:w="1101" w:type="dxa"/>
            <w:tcBorders>
              <w:top w:val="nil"/>
              <w:left w:val="nil"/>
              <w:bottom w:val="nil"/>
              <w:right w:val="nil"/>
            </w:tcBorders>
            <w:shd w:val="clear" w:color="000000" w:fill="FFFFFF"/>
            <w:noWrap/>
            <w:hideMark/>
          </w:tcPr>
          <w:p w14:paraId="6E1AA402" w14:textId="77777777" w:rsidR="00A34009" w:rsidRPr="00F04A68" w:rsidRDefault="00A34009" w:rsidP="009F17C2">
            <w:pPr>
              <w:jc w:val="right"/>
              <w:rPr>
                <w:sz w:val="18"/>
                <w:szCs w:val="18"/>
              </w:rPr>
            </w:pPr>
            <w:r w:rsidRPr="00F04A68">
              <w:rPr>
                <w:sz w:val="18"/>
                <w:szCs w:val="18"/>
              </w:rPr>
              <w:t> </w:t>
            </w:r>
          </w:p>
        </w:tc>
        <w:tc>
          <w:tcPr>
            <w:tcW w:w="246" w:type="dxa"/>
            <w:tcBorders>
              <w:top w:val="nil"/>
              <w:left w:val="nil"/>
              <w:bottom w:val="nil"/>
              <w:right w:val="nil"/>
            </w:tcBorders>
            <w:shd w:val="clear" w:color="000000" w:fill="FFFFFF"/>
            <w:noWrap/>
            <w:hideMark/>
          </w:tcPr>
          <w:p w14:paraId="0F12CB0E" w14:textId="77777777" w:rsidR="00A34009" w:rsidRPr="00F04A68" w:rsidRDefault="00A34009" w:rsidP="009F17C2">
            <w:pPr>
              <w:jc w:val="right"/>
              <w:rPr>
                <w:sz w:val="18"/>
                <w:szCs w:val="18"/>
              </w:rPr>
            </w:pPr>
            <w:r w:rsidRPr="00F04A68">
              <w:rPr>
                <w:sz w:val="18"/>
                <w:szCs w:val="18"/>
              </w:rPr>
              <w:t> </w:t>
            </w:r>
          </w:p>
        </w:tc>
        <w:tc>
          <w:tcPr>
            <w:tcW w:w="1101" w:type="dxa"/>
            <w:tcBorders>
              <w:top w:val="nil"/>
              <w:left w:val="nil"/>
              <w:bottom w:val="nil"/>
              <w:right w:val="nil"/>
            </w:tcBorders>
            <w:shd w:val="clear" w:color="000000" w:fill="FFFFFF"/>
            <w:noWrap/>
            <w:hideMark/>
          </w:tcPr>
          <w:p w14:paraId="5F0481F8" w14:textId="77777777" w:rsidR="00A34009" w:rsidRPr="00F04A68" w:rsidRDefault="00A34009" w:rsidP="009F17C2">
            <w:pPr>
              <w:jc w:val="right"/>
              <w:rPr>
                <w:sz w:val="18"/>
                <w:szCs w:val="18"/>
              </w:rPr>
            </w:pPr>
            <w:r w:rsidRPr="00F04A68">
              <w:rPr>
                <w:sz w:val="18"/>
                <w:szCs w:val="18"/>
              </w:rPr>
              <w:t> </w:t>
            </w:r>
          </w:p>
        </w:tc>
      </w:tr>
      <w:tr w:rsidR="002822E1" w:rsidRPr="00F04A68" w14:paraId="3134D960" w14:textId="77777777" w:rsidTr="00CB27DC">
        <w:trPr>
          <w:trHeight w:val="196"/>
        </w:trPr>
        <w:tc>
          <w:tcPr>
            <w:tcW w:w="2291" w:type="dxa"/>
            <w:tcBorders>
              <w:top w:val="nil"/>
              <w:left w:val="nil"/>
              <w:bottom w:val="nil"/>
              <w:right w:val="nil"/>
            </w:tcBorders>
            <w:shd w:val="clear" w:color="000000" w:fill="FFFFFF"/>
          </w:tcPr>
          <w:p w14:paraId="56EE42A2" w14:textId="1C4D60CC" w:rsidR="002822E1" w:rsidRPr="006F0125" w:rsidRDefault="002822E1" w:rsidP="00E772EC">
            <w:pPr>
              <w:rPr>
                <w:color w:val="000000"/>
                <w:sz w:val="18"/>
                <w:szCs w:val="18"/>
              </w:rPr>
            </w:pPr>
            <w:r w:rsidRPr="0053546F">
              <w:rPr>
                <w:color w:val="000000"/>
                <w:sz w:val="18"/>
                <w:szCs w:val="18"/>
              </w:rPr>
              <w:t xml:space="preserve">ČSOB </w:t>
            </w:r>
            <w:proofErr w:type="spellStart"/>
            <w:r w:rsidRPr="0053546F">
              <w:rPr>
                <w:color w:val="000000"/>
                <w:sz w:val="18"/>
                <w:szCs w:val="18"/>
              </w:rPr>
              <w:t>a.s</w:t>
            </w:r>
            <w:proofErr w:type="spellEnd"/>
            <w:r w:rsidRPr="0053546F">
              <w:rPr>
                <w:color w:val="000000"/>
                <w:sz w:val="18"/>
                <w:szCs w:val="18"/>
              </w:rPr>
              <w:t>.</w:t>
            </w:r>
          </w:p>
        </w:tc>
        <w:tc>
          <w:tcPr>
            <w:tcW w:w="575" w:type="dxa"/>
            <w:tcBorders>
              <w:top w:val="nil"/>
              <w:left w:val="nil"/>
              <w:bottom w:val="nil"/>
              <w:right w:val="nil"/>
            </w:tcBorders>
            <w:shd w:val="clear" w:color="000000" w:fill="FFFFFF"/>
          </w:tcPr>
          <w:p w14:paraId="0D7F12AD" w14:textId="60352C17" w:rsidR="002822E1" w:rsidRPr="006F0125" w:rsidRDefault="002822E1" w:rsidP="00E772EC">
            <w:pPr>
              <w:ind w:left="-111" w:right="-109"/>
              <w:jc w:val="center"/>
              <w:rPr>
                <w:color w:val="000000"/>
                <w:sz w:val="18"/>
                <w:szCs w:val="18"/>
              </w:rPr>
            </w:pPr>
            <w:r>
              <w:rPr>
                <w:color w:val="000000"/>
                <w:sz w:val="18"/>
                <w:szCs w:val="18"/>
              </w:rPr>
              <w:t>EUR</w:t>
            </w:r>
          </w:p>
        </w:tc>
        <w:tc>
          <w:tcPr>
            <w:tcW w:w="1610" w:type="dxa"/>
            <w:tcBorders>
              <w:top w:val="nil"/>
              <w:left w:val="nil"/>
              <w:bottom w:val="nil"/>
              <w:right w:val="nil"/>
            </w:tcBorders>
            <w:shd w:val="clear" w:color="000000" w:fill="FFFFFF"/>
            <w:noWrap/>
          </w:tcPr>
          <w:p w14:paraId="5EFC37CF" w14:textId="767864DD" w:rsidR="002822E1" w:rsidRPr="006F0125" w:rsidRDefault="002822E1" w:rsidP="00E772EC">
            <w:pPr>
              <w:jc w:val="center"/>
              <w:rPr>
                <w:sz w:val="18"/>
                <w:szCs w:val="18"/>
              </w:rPr>
            </w:pPr>
            <w:r>
              <w:rPr>
                <w:sz w:val="18"/>
                <w:szCs w:val="18"/>
              </w:rPr>
              <w:t>1 M EURIBOR + 1,68</w:t>
            </w:r>
          </w:p>
        </w:tc>
        <w:tc>
          <w:tcPr>
            <w:tcW w:w="246" w:type="dxa"/>
            <w:tcBorders>
              <w:top w:val="nil"/>
              <w:left w:val="nil"/>
              <w:bottom w:val="nil"/>
              <w:right w:val="nil"/>
            </w:tcBorders>
            <w:shd w:val="clear" w:color="000000" w:fill="FFFFFF"/>
            <w:noWrap/>
          </w:tcPr>
          <w:p w14:paraId="5433883A" w14:textId="77777777" w:rsidR="002822E1" w:rsidRDefault="002822E1" w:rsidP="00E772EC">
            <w:pPr>
              <w:rPr>
                <w:sz w:val="18"/>
                <w:szCs w:val="18"/>
              </w:rPr>
            </w:pPr>
          </w:p>
          <w:p w14:paraId="0CF5EC8D" w14:textId="03C2689A" w:rsidR="002822E1" w:rsidRPr="006F0125" w:rsidRDefault="002822E1" w:rsidP="00E772EC">
            <w:pPr>
              <w:rPr>
                <w:sz w:val="18"/>
                <w:szCs w:val="18"/>
              </w:rPr>
            </w:pPr>
          </w:p>
        </w:tc>
        <w:tc>
          <w:tcPr>
            <w:tcW w:w="1384" w:type="dxa"/>
            <w:tcBorders>
              <w:top w:val="nil"/>
              <w:left w:val="nil"/>
              <w:bottom w:val="nil"/>
              <w:right w:val="nil"/>
            </w:tcBorders>
            <w:shd w:val="clear" w:color="000000" w:fill="FFFFFF"/>
            <w:noWrap/>
          </w:tcPr>
          <w:p w14:paraId="5180835C" w14:textId="1F2D7C0E" w:rsidR="002822E1" w:rsidRDefault="001B036E" w:rsidP="00E772EC">
            <w:pPr>
              <w:jc w:val="center"/>
              <w:rPr>
                <w:sz w:val="18"/>
                <w:szCs w:val="18"/>
              </w:rPr>
            </w:pPr>
            <w:r>
              <w:rPr>
                <w:sz w:val="18"/>
                <w:szCs w:val="18"/>
              </w:rPr>
              <w:t>31.12.2022</w:t>
            </w:r>
          </w:p>
        </w:tc>
        <w:tc>
          <w:tcPr>
            <w:tcW w:w="293" w:type="dxa"/>
            <w:tcBorders>
              <w:top w:val="nil"/>
              <w:left w:val="nil"/>
              <w:bottom w:val="nil"/>
              <w:right w:val="nil"/>
            </w:tcBorders>
            <w:shd w:val="clear" w:color="000000" w:fill="FFFFFF"/>
            <w:noWrap/>
          </w:tcPr>
          <w:p w14:paraId="4A3C4BB8" w14:textId="64501672" w:rsidR="002822E1" w:rsidRPr="006F0125" w:rsidRDefault="002822E1" w:rsidP="00E772EC">
            <w:pPr>
              <w:rPr>
                <w:sz w:val="18"/>
                <w:szCs w:val="18"/>
              </w:rPr>
            </w:pPr>
          </w:p>
        </w:tc>
        <w:tc>
          <w:tcPr>
            <w:tcW w:w="1101" w:type="dxa"/>
            <w:tcBorders>
              <w:top w:val="nil"/>
              <w:left w:val="nil"/>
              <w:bottom w:val="nil"/>
              <w:right w:val="nil"/>
            </w:tcBorders>
            <w:shd w:val="clear" w:color="000000" w:fill="FFFFFF"/>
            <w:noWrap/>
          </w:tcPr>
          <w:p w14:paraId="34B7BAF7" w14:textId="3E2877F5" w:rsidR="002822E1" w:rsidRDefault="001B036E" w:rsidP="00E772EC">
            <w:pPr>
              <w:jc w:val="right"/>
              <w:rPr>
                <w:sz w:val="18"/>
                <w:szCs w:val="18"/>
              </w:rPr>
            </w:pPr>
            <w:r>
              <w:rPr>
                <w:sz w:val="18"/>
                <w:szCs w:val="18"/>
              </w:rPr>
              <w:t>37 560</w:t>
            </w:r>
          </w:p>
          <w:p w14:paraId="0631AFE2" w14:textId="1A93B48B" w:rsidR="002822E1" w:rsidRDefault="002822E1" w:rsidP="00E772EC">
            <w:pPr>
              <w:jc w:val="right"/>
              <w:rPr>
                <w:sz w:val="18"/>
                <w:szCs w:val="18"/>
              </w:rPr>
            </w:pPr>
          </w:p>
        </w:tc>
        <w:tc>
          <w:tcPr>
            <w:tcW w:w="246" w:type="dxa"/>
            <w:tcBorders>
              <w:top w:val="nil"/>
              <w:left w:val="nil"/>
              <w:bottom w:val="nil"/>
              <w:right w:val="nil"/>
            </w:tcBorders>
            <w:shd w:val="clear" w:color="000000" w:fill="FFFFFF"/>
            <w:noWrap/>
          </w:tcPr>
          <w:p w14:paraId="3B352301" w14:textId="078C6CBA" w:rsidR="002822E1" w:rsidRPr="006F0125" w:rsidRDefault="002822E1" w:rsidP="00E772EC">
            <w:pPr>
              <w:jc w:val="right"/>
              <w:rPr>
                <w:sz w:val="18"/>
                <w:szCs w:val="18"/>
              </w:rPr>
            </w:pPr>
          </w:p>
        </w:tc>
        <w:tc>
          <w:tcPr>
            <w:tcW w:w="1101" w:type="dxa"/>
            <w:tcBorders>
              <w:top w:val="nil"/>
              <w:left w:val="nil"/>
              <w:bottom w:val="nil"/>
              <w:right w:val="nil"/>
            </w:tcBorders>
            <w:shd w:val="clear" w:color="000000" w:fill="FFFFFF"/>
            <w:noWrap/>
          </w:tcPr>
          <w:p w14:paraId="2AF138AA" w14:textId="67A056AB" w:rsidR="002822E1" w:rsidRDefault="001B036E" w:rsidP="00E772EC">
            <w:pPr>
              <w:jc w:val="right"/>
              <w:rPr>
                <w:sz w:val="18"/>
                <w:szCs w:val="18"/>
              </w:rPr>
            </w:pPr>
            <w:r>
              <w:rPr>
                <w:sz w:val="18"/>
                <w:szCs w:val="18"/>
              </w:rPr>
              <w:t>37 560</w:t>
            </w:r>
          </w:p>
          <w:p w14:paraId="008CB628" w14:textId="3133CAA0" w:rsidR="002822E1" w:rsidRPr="006F0125" w:rsidRDefault="002822E1" w:rsidP="00E772EC">
            <w:pPr>
              <w:jc w:val="right"/>
              <w:rPr>
                <w:sz w:val="18"/>
                <w:szCs w:val="18"/>
              </w:rPr>
            </w:pPr>
          </w:p>
        </w:tc>
      </w:tr>
      <w:tr w:rsidR="001B036E" w:rsidRPr="00F04A68" w14:paraId="49D8358A" w14:textId="77777777" w:rsidTr="00CB27DC">
        <w:trPr>
          <w:trHeight w:val="196"/>
        </w:trPr>
        <w:tc>
          <w:tcPr>
            <w:tcW w:w="2291" w:type="dxa"/>
            <w:tcBorders>
              <w:top w:val="nil"/>
              <w:left w:val="nil"/>
              <w:bottom w:val="nil"/>
              <w:right w:val="nil"/>
            </w:tcBorders>
            <w:shd w:val="clear" w:color="000000" w:fill="FFFFFF"/>
          </w:tcPr>
          <w:p w14:paraId="6800D30A" w14:textId="3ADCBC47" w:rsidR="001B036E" w:rsidRPr="0053546F" w:rsidRDefault="001B036E" w:rsidP="001B036E">
            <w:pPr>
              <w:rPr>
                <w:color w:val="000000"/>
                <w:sz w:val="18"/>
                <w:szCs w:val="18"/>
              </w:rPr>
            </w:pPr>
            <w:r w:rsidRPr="00BC38DA">
              <w:rPr>
                <w:b/>
                <w:bCs/>
                <w:color w:val="000000"/>
                <w:sz w:val="18"/>
                <w:szCs w:val="18"/>
              </w:rPr>
              <w:t>Dlhodobé bankové úvery</w:t>
            </w:r>
          </w:p>
        </w:tc>
        <w:tc>
          <w:tcPr>
            <w:tcW w:w="575" w:type="dxa"/>
            <w:tcBorders>
              <w:top w:val="nil"/>
              <w:left w:val="nil"/>
              <w:bottom w:val="nil"/>
              <w:right w:val="nil"/>
            </w:tcBorders>
            <w:shd w:val="clear" w:color="000000" w:fill="FFFFFF"/>
          </w:tcPr>
          <w:p w14:paraId="02AD226B" w14:textId="77777777" w:rsidR="001B036E" w:rsidRDefault="001B036E" w:rsidP="00E772EC">
            <w:pPr>
              <w:ind w:left="-111" w:right="-109"/>
              <w:jc w:val="center"/>
              <w:rPr>
                <w:color w:val="000000"/>
                <w:sz w:val="18"/>
                <w:szCs w:val="18"/>
              </w:rPr>
            </w:pPr>
          </w:p>
        </w:tc>
        <w:tc>
          <w:tcPr>
            <w:tcW w:w="1610" w:type="dxa"/>
            <w:tcBorders>
              <w:top w:val="nil"/>
              <w:left w:val="nil"/>
              <w:bottom w:val="nil"/>
              <w:right w:val="nil"/>
            </w:tcBorders>
            <w:shd w:val="clear" w:color="000000" w:fill="FFFFFF"/>
            <w:noWrap/>
          </w:tcPr>
          <w:p w14:paraId="470E190B" w14:textId="77777777" w:rsidR="001B036E" w:rsidRDefault="001B036E" w:rsidP="00E772EC">
            <w:pPr>
              <w:jc w:val="center"/>
              <w:rPr>
                <w:sz w:val="18"/>
                <w:szCs w:val="18"/>
              </w:rPr>
            </w:pPr>
          </w:p>
        </w:tc>
        <w:tc>
          <w:tcPr>
            <w:tcW w:w="246" w:type="dxa"/>
            <w:tcBorders>
              <w:top w:val="nil"/>
              <w:left w:val="nil"/>
              <w:bottom w:val="nil"/>
              <w:right w:val="nil"/>
            </w:tcBorders>
            <w:shd w:val="clear" w:color="000000" w:fill="FFFFFF"/>
            <w:noWrap/>
          </w:tcPr>
          <w:p w14:paraId="02E3A15B" w14:textId="77777777" w:rsidR="001B036E" w:rsidRDefault="001B036E" w:rsidP="00E772EC">
            <w:pPr>
              <w:rPr>
                <w:sz w:val="18"/>
                <w:szCs w:val="18"/>
              </w:rPr>
            </w:pPr>
          </w:p>
        </w:tc>
        <w:tc>
          <w:tcPr>
            <w:tcW w:w="1384" w:type="dxa"/>
            <w:tcBorders>
              <w:top w:val="nil"/>
              <w:left w:val="nil"/>
              <w:bottom w:val="nil"/>
              <w:right w:val="nil"/>
            </w:tcBorders>
            <w:shd w:val="clear" w:color="000000" w:fill="FFFFFF"/>
            <w:noWrap/>
          </w:tcPr>
          <w:p w14:paraId="71B1C8D1" w14:textId="77777777" w:rsidR="001B036E" w:rsidRDefault="001B036E" w:rsidP="00E772EC">
            <w:pPr>
              <w:jc w:val="center"/>
              <w:rPr>
                <w:sz w:val="18"/>
                <w:szCs w:val="18"/>
              </w:rPr>
            </w:pPr>
          </w:p>
        </w:tc>
        <w:tc>
          <w:tcPr>
            <w:tcW w:w="293" w:type="dxa"/>
            <w:tcBorders>
              <w:top w:val="nil"/>
              <w:left w:val="nil"/>
              <w:bottom w:val="nil"/>
              <w:right w:val="nil"/>
            </w:tcBorders>
            <w:shd w:val="clear" w:color="000000" w:fill="FFFFFF"/>
            <w:noWrap/>
          </w:tcPr>
          <w:p w14:paraId="4C71F2F0" w14:textId="77777777" w:rsidR="001B036E" w:rsidRPr="006F0125" w:rsidRDefault="001B036E" w:rsidP="00E772EC">
            <w:pPr>
              <w:rPr>
                <w:sz w:val="18"/>
                <w:szCs w:val="18"/>
              </w:rPr>
            </w:pPr>
          </w:p>
        </w:tc>
        <w:tc>
          <w:tcPr>
            <w:tcW w:w="1101" w:type="dxa"/>
            <w:tcBorders>
              <w:top w:val="nil"/>
              <w:left w:val="nil"/>
              <w:bottom w:val="nil"/>
              <w:right w:val="nil"/>
            </w:tcBorders>
            <w:shd w:val="clear" w:color="000000" w:fill="FFFFFF"/>
            <w:noWrap/>
          </w:tcPr>
          <w:p w14:paraId="4A81B914" w14:textId="77777777" w:rsidR="001B036E" w:rsidRDefault="001B036E" w:rsidP="00E772EC">
            <w:pPr>
              <w:jc w:val="right"/>
              <w:rPr>
                <w:sz w:val="18"/>
                <w:szCs w:val="18"/>
              </w:rPr>
            </w:pPr>
          </w:p>
        </w:tc>
        <w:tc>
          <w:tcPr>
            <w:tcW w:w="246" w:type="dxa"/>
            <w:tcBorders>
              <w:top w:val="nil"/>
              <w:left w:val="nil"/>
              <w:bottom w:val="nil"/>
              <w:right w:val="nil"/>
            </w:tcBorders>
            <w:shd w:val="clear" w:color="000000" w:fill="FFFFFF"/>
            <w:noWrap/>
          </w:tcPr>
          <w:p w14:paraId="6DA61093" w14:textId="77777777" w:rsidR="001B036E" w:rsidRPr="006F0125" w:rsidRDefault="001B036E" w:rsidP="00E772EC">
            <w:pPr>
              <w:jc w:val="right"/>
              <w:rPr>
                <w:sz w:val="18"/>
                <w:szCs w:val="18"/>
              </w:rPr>
            </w:pPr>
          </w:p>
        </w:tc>
        <w:tc>
          <w:tcPr>
            <w:tcW w:w="1101" w:type="dxa"/>
            <w:tcBorders>
              <w:top w:val="nil"/>
              <w:left w:val="nil"/>
              <w:bottom w:val="nil"/>
              <w:right w:val="nil"/>
            </w:tcBorders>
            <w:shd w:val="clear" w:color="000000" w:fill="FFFFFF"/>
            <w:noWrap/>
          </w:tcPr>
          <w:p w14:paraId="16D6CF37" w14:textId="77777777" w:rsidR="001B036E" w:rsidRDefault="001B036E" w:rsidP="00E772EC">
            <w:pPr>
              <w:jc w:val="right"/>
              <w:rPr>
                <w:sz w:val="18"/>
                <w:szCs w:val="18"/>
              </w:rPr>
            </w:pPr>
          </w:p>
        </w:tc>
      </w:tr>
      <w:tr w:rsidR="001B036E" w:rsidRPr="00F04A68" w14:paraId="386D112B" w14:textId="77777777" w:rsidTr="00CB27DC">
        <w:trPr>
          <w:trHeight w:val="196"/>
        </w:trPr>
        <w:tc>
          <w:tcPr>
            <w:tcW w:w="2291" w:type="dxa"/>
            <w:tcBorders>
              <w:top w:val="nil"/>
              <w:left w:val="nil"/>
              <w:bottom w:val="nil"/>
              <w:right w:val="nil"/>
            </w:tcBorders>
            <w:shd w:val="clear" w:color="000000" w:fill="FFFFFF"/>
          </w:tcPr>
          <w:p w14:paraId="6D74AA94" w14:textId="0A446A52" w:rsidR="001B036E" w:rsidRPr="00BC38DA" w:rsidRDefault="001B036E" w:rsidP="001B036E">
            <w:pPr>
              <w:rPr>
                <w:b/>
                <w:bCs/>
                <w:color w:val="000000"/>
                <w:sz w:val="18"/>
                <w:szCs w:val="18"/>
              </w:rPr>
            </w:pPr>
            <w:r w:rsidRPr="0053546F">
              <w:rPr>
                <w:color w:val="000000"/>
                <w:sz w:val="18"/>
                <w:szCs w:val="18"/>
              </w:rPr>
              <w:t xml:space="preserve">ČSOB </w:t>
            </w:r>
            <w:proofErr w:type="spellStart"/>
            <w:r w:rsidRPr="0053546F">
              <w:rPr>
                <w:color w:val="000000"/>
                <w:sz w:val="18"/>
                <w:szCs w:val="18"/>
              </w:rPr>
              <w:t>a.s</w:t>
            </w:r>
            <w:proofErr w:type="spellEnd"/>
            <w:r w:rsidRPr="0053546F">
              <w:rPr>
                <w:color w:val="000000"/>
                <w:sz w:val="18"/>
                <w:szCs w:val="18"/>
              </w:rPr>
              <w:t>.</w:t>
            </w:r>
          </w:p>
        </w:tc>
        <w:tc>
          <w:tcPr>
            <w:tcW w:w="575" w:type="dxa"/>
            <w:tcBorders>
              <w:top w:val="nil"/>
              <w:left w:val="nil"/>
              <w:bottom w:val="nil"/>
              <w:right w:val="nil"/>
            </w:tcBorders>
            <w:shd w:val="clear" w:color="000000" w:fill="FFFFFF"/>
          </w:tcPr>
          <w:p w14:paraId="2FC0EE2C" w14:textId="7DAF8AE0" w:rsidR="001B036E" w:rsidRDefault="001B036E" w:rsidP="001B036E">
            <w:pPr>
              <w:ind w:left="-111" w:right="-109"/>
              <w:jc w:val="center"/>
              <w:rPr>
                <w:color w:val="000000"/>
                <w:sz w:val="18"/>
                <w:szCs w:val="18"/>
              </w:rPr>
            </w:pPr>
            <w:r>
              <w:rPr>
                <w:color w:val="000000"/>
                <w:sz w:val="18"/>
                <w:szCs w:val="18"/>
              </w:rPr>
              <w:t>EUR</w:t>
            </w:r>
          </w:p>
        </w:tc>
        <w:tc>
          <w:tcPr>
            <w:tcW w:w="1610" w:type="dxa"/>
            <w:tcBorders>
              <w:top w:val="nil"/>
              <w:left w:val="nil"/>
              <w:bottom w:val="nil"/>
              <w:right w:val="nil"/>
            </w:tcBorders>
            <w:shd w:val="clear" w:color="000000" w:fill="FFFFFF"/>
            <w:noWrap/>
          </w:tcPr>
          <w:p w14:paraId="177DD1F2" w14:textId="526FB154" w:rsidR="001B036E" w:rsidRDefault="001B036E" w:rsidP="001B036E">
            <w:pPr>
              <w:jc w:val="center"/>
              <w:rPr>
                <w:sz w:val="18"/>
                <w:szCs w:val="18"/>
              </w:rPr>
            </w:pPr>
            <w:r>
              <w:rPr>
                <w:sz w:val="18"/>
                <w:szCs w:val="18"/>
              </w:rPr>
              <w:t>1 M EURIBOR + 1,68</w:t>
            </w:r>
          </w:p>
        </w:tc>
        <w:tc>
          <w:tcPr>
            <w:tcW w:w="246" w:type="dxa"/>
            <w:tcBorders>
              <w:top w:val="nil"/>
              <w:left w:val="nil"/>
              <w:bottom w:val="nil"/>
              <w:right w:val="nil"/>
            </w:tcBorders>
            <w:shd w:val="clear" w:color="000000" w:fill="FFFFFF"/>
            <w:noWrap/>
          </w:tcPr>
          <w:p w14:paraId="21F2CA65" w14:textId="77777777" w:rsidR="001B036E" w:rsidRDefault="001B036E" w:rsidP="001B036E">
            <w:pPr>
              <w:rPr>
                <w:sz w:val="18"/>
                <w:szCs w:val="18"/>
              </w:rPr>
            </w:pPr>
          </w:p>
          <w:p w14:paraId="50EC0116" w14:textId="77777777" w:rsidR="001B036E" w:rsidRDefault="001B036E" w:rsidP="001B036E">
            <w:pPr>
              <w:rPr>
                <w:sz w:val="18"/>
                <w:szCs w:val="18"/>
              </w:rPr>
            </w:pPr>
          </w:p>
        </w:tc>
        <w:tc>
          <w:tcPr>
            <w:tcW w:w="1384" w:type="dxa"/>
            <w:tcBorders>
              <w:top w:val="nil"/>
              <w:left w:val="nil"/>
              <w:bottom w:val="nil"/>
              <w:right w:val="nil"/>
            </w:tcBorders>
            <w:shd w:val="clear" w:color="000000" w:fill="FFFFFF"/>
            <w:noWrap/>
          </w:tcPr>
          <w:p w14:paraId="08F29079" w14:textId="7A4B4739" w:rsidR="001B036E" w:rsidRDefault="001B036E" w:rsidP="001B036E">
            <w:pPr>
              <w:jc w:val="center"/>
              <w:rPr>
                <w:sz w:val="18"/>
                <w:szCs w:val="18"/>
              </w:rPr>
            </w:pPr>
            <w:r>
              <w:rPr>
                <w:sz w:val="18"/>
                <w:szCs w:val="18"/>
              </w:rPr>
              <w:t>02.04.2026</w:t>
            </w:r>
          </w:p>
        </w:tc>
        <w:tc>
          <w:tcPr>
            <w:tcW w:w="293" w:type="dxa"/>
            <w:tcBorders>
              <w:top w:val="nil"/>
              <w:left w:val="nil"/>
              <w:bottom w:val="nil"/>
              <w:right w:val="nil"/>
            </w:tcBorders>
            <w:shd w:val="clear" w:color="000000" w:fill="FFFFFF"/>
            <w:noWrap/>
          </w:tcPr>
          <w:p w14:paraId="5C9D1F83" w14:textId="77777777" w:rsidR="001B036E" w:rsidRPr="006F0125" w:rsidRDefault="001B036E" w:rsidP="001B036E">
            <w:pPr>
              <w:rPr>
                <w:sz w:val="18"/>
                <w:szCs w:val="18"/>
              </w:rPr>
            </w:pPr>
          </w:p>
        </w:tc>
        <w:tc>
          <w:tcPr>
            <w:tcW w:w="1101" w:type="dxa"/>
            <w:tcBorders>
              <w:top w:val="nil"/>
              <w:left w:val="nil"/>
              <w:bottom w:val="nil"/>
              <w:right w:val="nil"/>
            </w:tcBorders>
            <w:shd w:val="clear" w:color="000000" w:fill="FFFFFF"/>
            <w:noWrap/>
          </w:tcPr>
          <w:p w14:paraId="37B989BC" w14:textId="5912A1F9" w:rsidR="001B036E" w:rsidRDefault="001B036E" w:rsidP="001B036E">
            <w:pPr>
              <w:jc w:val="right"/>
              <w:rPr>
                <w:sz w:val="18"/>
                <w:szCs w:val="18"/>
              </w:rPr>
            </w:pPr>
            <w:r>
              <w:rPr>
                <w:sz w:val="18"/>
                <w:szCs w:val="18"/>
              </w:rPr>
              <w:t>125 190</w:t>
            </w:r>
          </w:p>
          <w:p w14:paraId="12CECF37" w14:textId="77777777" w:rsidR="001B036E" w:rsidRDefault="001B036E" w:rsidP="001B036E">
            <w:pPr>
              <w:jc w:val="right"/>
              <w:rPr>
                <w:sz w:val="18"/>
                <w:szCs w:val="18"/>
              </w:rPr>
            </w:pPr>
          </w:p>
        </w:tc>
        <w:tc>
          <w:tcPr>
            <w:tcW w:w="246" w:type="dxa"/>
            <w:tcBorders>
              <w:top w:val="nil"/>
              <w:left w:val="nil"/>
              <w:bottom w:val="nil"/>
              <w:right w:val="nil"/>
            </w:tcBorders>
            <w:shd w:val="clear" w:color="000000" w:fill="FFFFFF"/>
            <w:noWrap/>
          </w:tcPr>
          <w:p w14:paraId="22F036AA" w14:textId="77777777" w:rsidR="001B036E" w:rsidRPr="006F0125" w:rsidRDefault="001B036E" w:rsidP="001B036E">
            <w:pPr>
              <w:jc w:val="right"/>
              <w:rPr>
                <w:sz w:val="18"/>
                <w:szCs w:val="18"/>
              </w:rPr>
            </w:pPr>
          </w:p>
        </w:tc>
        <w:tc>
          <w:tcPr>
            <w:tcW w:w="1101" w:type="dxa"/>
            <w:tcBorders>
              <w:top w:val="nil"/>
              <w:left w:val="nil"/>
              <w:bottom w:val="nil"/>
              <w:right w:val="nil"/>
            </w:tcBorders>
            <w:shd w:val="clear" w:color="000000" w:fill="FFFFFF"/>
            <w:noWrap/>
          </w:tcPr>
          <w:p w14:paraId="63E5C511" w14:textId="4B451A20" w:rsidR="001B036E" w:rsidRDefault="001B036E" w:rsidP="001B036E">
            <w:pPr>
              <w:jc w:val="right"/>
              <w:rPr>
                <w:sz w:val="18"/>
                <w:szCs w:val="18"/>
              </w:rPr>
            </w:pPr>
            <w:r>
              <w:rPr>
                <w:sz w:val="18"/>
                <w:szCs w:val="18"/>
              </w:rPr>
              <w:t>162 750</w:t>
            </w:r>
          </w:p>
          <w:p w14:paraId="746DEEBF" w14:textId="77777777" w:rsidR="001B036E" w:rsidRDefault="001B036E" w:rsidP="001B036E">
            <w:pPr>
              <w:jc w:val="right"/>
              <w:rPr>
                <w:sz w:val="18"/>
                <w:szCs w:val="18"/>
              </w:rPr>
            </w:pPr>
          </w:p>
        </w:tc>
      </w:tr>
      <w:tr w:rsidR="001B036E" w:rsidRPr="00F04A68" w14:paraId="0A53E77C" w14:textId="77777777" w:rsidTr="00CB27DC">
        <w:trPr>
          <w:trHeight w:val="196"/>
        </w:trPr>
        <w:tc>
          <w:tcPr>
            <w:tcW w:w="2291" w:type="dxa"/>
            <w:tcBorders>
              <w:top w:val="nil"/>
              <w:left w:val="nil"/>
              <w:bottom w:val="nil"/>
              <w:right w:val="nil"/>
            </w:tcBorders>
            <w:shd w:val="clear" w:color="000000" w:fill="FFFFFF"/>
          </w:tcPr>
          <w:p w14:paraId="245C88BA" w14:textId="77777777" w:rsidR="001B036E" w:rsidRDefault="001B036E" w:rsidP="001B036E">
            <w:pPr>
              <w:rPr>
                <w:b/>
                <w:bCs/>
                <w:color w:val="000000"/>
                <w:sz w:val="18"/>
                <w:szCs w:val="18"/>
              </w:rPr>
            </w:pPr>
          </w:p>
          <w:p w14:paraId="6405AF47" w14:textId="2CB68F7A" w:rsidR="001B036E" w:rsidRPr="006F0125" w:rsidRDefault="001B036E" w:rsidP="001B036E">
            <w:pPr>
              <w:rPr>
                <w:color w:val="000000"/>
                <w:sz w:val="18"/>
                <w:szCs w:val="18"/>
              </w:rPr>
            </w:pPr>
            <w:r>
              <w:rPr>
                <w:b/>
                <w:bCs/>
                <w:color w:val="000000"/>
                <w:sz w:val="18"/>
                <w:szCs w:val="18"/>
              </w:rPr>
              <w:t>Ú</w:t>
            </w:r>
            <w:r w:rsidRPr="00F04A68">
              <w:rPr>
                <w:b/>
                <w:bCs/>
                <w:color w:val="000000"/>
                <w:sz w:val="18"/>
                <w:szCs w:val="18"/>
              </w:rPr>
              <w:t>very spolu</w:t>
            </w:r>
          </w:p>
        </w:tc>
        <w:tc>
          <w:tcPr>
            <w:tcW w:w="575" w:type="dxa"/>
            <w:tcBorders>
              <w:top w:val="nil"/>
              <w:left w:val="nil"/>
              <w:bottom w:val="nil"/>
              <w:right w:val="nil"/>
            </w:tcBorders>
            <w:shd w:val="clear" w:color="000000" w:fill="FFFFFF"/>
          </w:tcPr>
          <w:p w14:paraId="4922149A" w14:textId="59022F9A" w:rsidR="001B036E" w:rsidRPr="006F0125" w:rsidRDefault="001B036E" w:rsidP="001B036E">
            <w:pPr>
              <w:ind w:left="-111" w:right="-109"/>
              <w:jc w:val="center"/>
              <w:rPr>
                <w:color w:val="000000"/>
                <w:sz w:val="18"/>
                <w:szCs w:val="18"/>
              </w:rPr>
            </w:pPr>
          </w:p>
        </w:tc>
        <w:tc>
          <w:tcPr>
            <w:tcW w:w="1610" w:type="dxa"/>
            <w:tcBorders>
              <w:top w:val="nil"/>
              <w:left w:val="nil"/>
              <w:bottom w:val="nil"/>
              <w:right w:val="nil"/>
            </w:tcBorders>
            <w:shd w:val="clear" w:color="000000" w:fill="FFFFFF"/>
            <w:noWrap/>
          </w:tcPr>
          <w:p w14:paraId="3B7D41AB" w14:textId="43E8FF5C" w:rsidR="001B036E" w:rsidRPr="006F0125" w:rsidRDefault="001B036E" w:rsidP="001B036E">
            <w:pPr>
              <w:jc w:val="center"/>
              <w:rPr>
                <w:sz w:val="18"/>
                <w:szCs w:val="18"/>
              </w:rPr>
            </w:pPr>
          </w:p>
        </w:tc>
        <w:tc>
          <w:tcPr>
            <w:tcW w:w="246" w:type="dxa"/>
            <w:tcBorders>
              <w:top w:val="nil"/>
              <w:left w:val="nil"/>
              <w:bottom w:val="nil"/>
              <w:right w:val="nil"/>
            </w:tcBorders>
            <w:shd w:val="clear" w:color="000000" w:fill="FFFFFF"/>
            <w:noWrap/>
          </w:tcPr>
          <w:p w14:paraId="4F4D2246" w14:textId="7C042E5B" w:rsidR="001B036E" w:rsidRPr="006F0125" w:rsidRDefault="001B036E" w:rsidP="001B036E">
            <w:pPr>
              <w:rPr>
                <w:sz w:val="18"/>
                <w:szCs w:val="18"/>
              </w:rPr>
            </w:pPr>
          </w:p>
        </w:tc>
        <w:tc>
          <w:tcPr>
            <w:tcW w:w="1384" w:type="dxa"/>
            <w:tcBorders>
              <w:top w:val="nil"/>
              <w:left w:val="nil"/>
              <w:bottom w:val="nil"/>
              <w:right w:val="nil"/>
            </w:tcBorders>
            <w:shd w:val="clear" w:color="000000" w:fill="FFFFFF"/>
            <w:noWrap/>
          </w:tcPr>
          <w:p w14:paraId="5D28B982" w14:textId="5C995326" w:rsidR="001B036E" w:rsidRDefault="001B036E" w:rsidP="001B036E">
            <w:pPr>
              <w:jc w:val="center"/>
              <w:rPr>
                <w:sz w:val="18"/>
                <w:szCs w:val="18"/>
              </w:rPr>
            </w:pPr>
          </w:p>
        </w:tc>
        <w:tc>
          <w:tcPr>
            <w:tcW w:w="293" w:type="dxa"/>
            <w:tcBorders>
              <w:top w:val="nil"/>
              <w:left w:val="nil"/>
              <w:bottom w:val="nil"/>
              <w:right w:val="nil"/>
            </w:tcBorders>
            <w:shd w:val="clear" w:color="000000" w:fill="FFFFFF"/>
            <w:noWrap/>
          </w:tcPr>
          <w:p w14:paraId="7E61A782" w14:textId="79A37DDD" w:rsidR="001B036E" w:rsidRPr="006F0125" w:rsidRDefault="001B036E" w:rsidP="001B036E">
            <w:pPr>
              <w:rPr>
                <w:sz w:val="18"/>
                <w:szCs w:val="18"/>
              </w:rPr>
            </w:pPr>
          </w:p>
        </w:tc>
        <w:tc>
          <w:tcPr>
            <w:tcW w:w="1101" w:type="dxa"/>
            <w:tcBorders>
              <w:top w:val="single" w:sz="4" w:space="0" w:color="auto"/>
              <w:left w:val="nil"/>
              <w:bottom w:val="double" w:sz="6" w:space="0" w:color="auto"/>
              <w:right w:val="nil"/>
            </w:tcBorders>
            <w:shd w:val="clear" w:color="000000" w:fill="FFFFFF"/>
            <w:noWrap/>
          </w:tcPr>
          <w:p w14:paraId="0117B3C6" w14:textId="77777777" w:rsidR="001B036E" w:rsidRDefault="001B036E" w:rsidP="001B036E">
            <w:pPr>
              <w:jc w:val="right"/>
              <w:rPr>
                <w:b/>
                <w:bCs/>
                <w:sz w:val="18"/>
                <w:szCs w:val="18"/>
              </w:rPr>
            </w:pPr>
          </w:p>
          <w:p w14:paraId="03642D07" w14:textId="7A9DB1FC" w:rsidR="001B036E" w:rsidRPr="001651CF" w:rsidRDefault="001B036E" w:rsidP="001B036E">
            <w:pPr>
              <w:jc w:val="right"/>
              <w:rPr>
                <w:b/>
                <w:bCs/>
                <w:sz w:val="18"/>
                <w:szCs w:val="18"/>
              </w:rPr>
            </w:pPr>
            <w:r w:rsidRPr="001651CF">
              <w:rPr>
                <w:b/>
                <w:bCs/>
                <w:sz w:val="18"/>
                <w:szCs w:val="18"/>
              </w:rPr>
              <w:t>162 750</w:t>
            </w:r>
          </w:p>
        </w:tc>
        <w:tc>
          <w:tcPr>
            <w:tcW w:w="246" w:type="dxa"/>
            <w:tcBorders>
              <w:top w:val="nil"/>
              <w:left w:val="nil"/>
              <w:bottom w:val="nil"/>
              <w:right w:val="nil"/>
            </w:tcBorders>
            <w:shd w:val="clear" w:color="000000" w:fill="FFFFFF"/>
            <w:noWrap/>
          </w:tcPr>
          <w:p w14:paraId="35201054" w14:textId="06F6F2F0" w:rsidR="001B036E" w:rsidRPr="006F0125" w:rsidRDefault="001B036E" w:rsidP="001B036E">
            <w:pPr>
              <w:jc w:val="right"/>
              <w:rPr>
                <w:sz w:val="18"/>
                <w:szCs w:val="18"/>
              </w:rPr>
            </w:pPr>
          </w:p>
        </w:tc>
        <w:tc>
          <w:tcPr>
            <w:tcW w:w="1101" w:type="dxa"/>
            <w:tcBorders>
              <w:top w:val="single" w:sz="4" w:space="0" w:color="auto"/>
              <w:left w:val="nil"/>
              <w:bottom w:val="double" w:sz="6" w:space="0" w:color="auto"/>
              <w:right w:val="nil"/>
            </w:tcBorders>
            <w:shd w:val="clear" w:color="000000" w:fill="FFFFFF"/>
            <w:noWrap/>
          </w:tcPr>
          <w:p w14:paraId="055853AD" w14:textId="77777777" w:rsidR="001B036E" w:rsidRDefault="001B036E" w:rsidP="001B036E">
            <w:pPr>
              <w:jc w:val="right"/>
              <w:rPr>
                <w:b/>
                <w:bCs/>
                <w:sz w:val="18"/>
                <w:szCs w:val="18"/>
              </w:rPr>
            </w:pPr>
          </w:p>
          <w:p w14:paraId="2A1F357E" w14:textId="1429C346" w:rsidR="001B036E" w:rsidRPr="001651CF" w:rsidRDefault="001B036E" w:rsidP="001B036E">
            <w:pPr>
              <w:jc w:val="right"/>
              <w:rPr>
                <w:b/>
                <w:bCs/>
                <w:sz w:val="18"/>
                <w:szCs w:val="18"/>
              </w:rPr>
            </w:pPr>
            <w:r w:rsidRPr="001651CF">
              <w:rPr>
                <w:b/>
                <w:bCs/>
                <w:sz w:val="18"/>
                <w:szCs w:val="18"/>
              </w:rPr>
              <w:t>200 310</w:t>
            </w:r>
          </w:p>
        </w:tc>
      </w:tr>
      <w:tr w:rsidR="001B036E" w:rsidRPr="00F04A68" w14:paraId="54E98C5D" w14:textId="77777777" w:rsidTr="00CB27DC">
        <w:trPr>
          <w:trHeight w:val="196"/>
        </w:trPr>
        <w:tc>
          <w:tcPr>
            <w:tcW w:w="2291" w:type="dxa"/>
            <w:tcBorders>
              <w:top w:val="nil"/>
              <w:left w:val="nil"/>
              <w:bottom w:val="nil"/>
              <w:right w:val="nil"/>
            </w:tcBorders>
            <w:shd w:val="clear" w:color="000000" w:fill="FFFFFF"/>
          </w:tcPr>
          <w:p w14:paraId="5437068D" w14:textId="77777777" w:rsidR="001B036E" w:rsidRDefault="001B036E" w:rsidP="001B036E">
            <w:pPr>
              <w:rPr>
                <w:color w:val="000000"/>
                <w:sz w:val="18"/>
                <w:szCs w:val="18"/>
              </w:rPr>
            </w:pPr>
          </w:p>
          <w:p w14:paraId="18AA7EEF" w14:textId="7AEC3EED" w:rsidR="000071E7" w:rsidRPr="00F04A68" w:rsidRDefault="000071E7" w:rsidP="001B036E">
            <w:pPr>
              <w:rPr>
                <w:color w:val="000000"/>
                <w:sz w:val="18"/>
                <w:szCs w:val="18"/>
              </w:rPr>
            </w:pPr>
          </w:p>
        </w:tc>
        <w:tc>
          <w:tcPr>
            <w:tcW w:w="575" w:type="dxa"/>
            <w:tcBorders>
              <w:top w:val="nil"/>
              <w:left w:val="nil"/>
              <w:bottom w:val="nil"/>
              <w:right w:val="nil"/>
            </w:tcBorders>
            <w:shd w:val="clear" w:color="000000" w:fill="FFFFFF"/>
          </w:tcPr>
          <w:p w14:paraId="5FD45B75" w14:textId="6FC1C1CF" w:rsidR="001B036E" w:rsidRPr="00F04A68" w:rsidRDefault="001B036E" w:rsidP="001B036E">
            <w:pPr>
              <w:ind w:left="-111" w:right="-109"/>
              <w:jc w:val="center"/>
              <w:rPr>
                <w:color w:val="000000"/>
                <w:sz w:val="18"/>
                <w:szCs w:val="18"/>
              </w:rPr>
            </w:pPr>
          </w:p>
        </w:tc>
        <w:tc>
          <w:tcPr>
            <w:tcW w:w="1610" w:type="dxa"/>
            <w:tcBorders>
              <w:top w:val="nil"/>
              <w:left w:val="nil"/>
              <w:bottom w:val="nil"/>
              <w:right w:val="nil"/>
            </w:tcBorders>
            <w:shd w:val="clear" w:color="000000" w:fill="FFFFFF"/>
            <w:noWrap/>
          </w:tcPr>
          <w:p w14:paraId="70C58007" w14:textId="39F39A58" w:rsidR="001B036E" w:rsidRPr="00F04A68" w:rsidRDefault="001B036E" w:rsidP="001B036E">
            <w:pPr>
              <w:jc w:val="center"/>
              <w:rPr>
                <w:sz w:val="18"/>
                <w:szCs w:val="18"/>
              </w:rPr>
            </w:pPr>
          </w:p>
        </w:tc>
        <w:tc>
          <w:tcPr>
            <w:tcW w:w="246" w:type="dxa"/>
            <w:tcBorders>
              <w:top w:val="nil"/>
              <w:left w:val="nil"/>
              <w:bottom w:val="nil"/>
              <w:right w:val="nil"/>
            </w:tcBorders>
            <w:shd w:val="clear" w:color="000000" w:fill="FFFFFF"/>
            <w:noWrap/>
          </w:tcPr>
          <w:p w14:paraId="63CD754A" w14:textId="5174F284" w:rsidR="001B036E" w:rsidRPr="00F04A68" w:rsidRDefault="001B036E" w:rsidP="001B036E">
            <w:pPr>
              <w:rPr>
                <w:sz w:val="18"/>
                <w:szCs w:val="18"/>
              </w:rPr>
            </w:pPr>
          </w:p>
        </w:tc>
        <w:tc>
          <w:tcPr>
            <w:tcW w:w="1384" w:type="dxa"/>
            <w:tcBorders>
              <w:top w:val="nil"/>
              <w:left w:val="nil"/>
              <w:bottom w:val="nil"/>
              <w:right w:val="nil"/>
            </w:tcBorders>
            <w:shd w:val="clear" w:color="000000" w:fill="FFFFFF"/>
            <w:noWrap/>
          </w:tcPr>
          <w:p w14:paraId="5C1995B0" w14:textId="0E8895E9" w:rsidR="001B036E" w:rsidRPr="00976AA8" w:rsidRDefault="001B036E" w:rsidP="001B036E">
            <w:pPr>
              <w:jc w:val="center"/>
              <w:rPr>
                <w:sz w:val="18"/>
                <w:szCs w:val="18"/>
                <w:highlight w:val="yellow"/>
              </w:rPr>
            </w:pPr>
          </w:p>
        </w:tc>
        <w:tc>
          <w:tcPr>
            <w:tcW w:w="293" w:type="dxa"/>
            <w:tcBorders>
              <w:top w:val="nil"/>
              <w:left w:val="nil"/>
              <w:bottom w:val="nil"/>
              <w:right w:val="nil"/>
            </w:tcBorders>
            <w:shd w:val="clear" w:color="000000" w:fill="FFFFFF"/>
            <w:noWrap/>
          </w:tcPr>
          <w:p w14:paraId="5C9059CD" w14:textId="28EBCAF6" w:rsidR="001B036E" w:rsidRPr="00F04A68" w:rsidRDefault="001B036E" w:rsidP="001B036E">
            <w:pPr>
              <w:rPr>
                <w:sz w:val="18"/>
                <w:szCs w:val="18"/>
              </w:rPr>
            </w:pPr>
          </w:p>
        </w:tc>
        <w:tc>
          <w:tcPr>
            <w:tcW w:w="1101" w:type="dxa"/>
            <w:tcBorders>
              <w:top w:val="nil"/>
              <w:left w:val="nil"/>
              <w:bottom w:val="nil"/>
              <w:right w:val="nil"/>
            </w:tcBorders>
            <w:shd w:val="clear" w:color="000000" w:fill="FFFFFF"/>
            <w:noWrap/>
            <w:hideMark/>
          </w:tcPr>
          <w:p w14:paraId="28D1F7A6" w14:textId="6B149D9F" w:rsidR="001B036E" w:rsidRPr="006F0125" w:rsidRDefault="001B036E" w:rsidP="001B036E">
            <w:pPr>
              <w:jc w:val="right"/>
              <w:rPr>
                <w:sz w:val="18"/>
                <w:szCs w:val="18"/>
              </w:rPr>
            </w:pPr>
          </w:p>
        </w:tc>
        <w:tc>
          <w:tcPr>
            <w:tcW w:w="246" w:type="dxa"/>
            <w:tcBorders>
              <w:top w:val="nil"/>
              <w:left w:val="nil"/>
              <w:bottom w:val="nil"/>
              <w:right w:val="nil"/>
            </w:tcBorders>
            <w:shd w:val="clear" w:color="000000" w:fill="FFFFFF"/>
            <w:noWrap/>
            <w:hideMark/>
          </w:tcPr>
          <w:p w14:paraId="1A165D8B" w14:textId="459DD9F0" w:rsidR="001B036E" w:rsidRPr="006F0125" w:rsidRDefault="001B036E" w:rsidP="001B036E">
            <w:pPr>
              <w:jc w:val="right"/>
              <w:rPr>
                <w:sz w:val="18"/>
                <w:szCs w:val="18"/>
              </w:rPr>
            </w:pPr>
          </w:p>
        </w:tc>
        <w:tc>
          <w:tcPr>
            <w:tcW w:w="1101" w:type="dxa"/>
            <w:tcBorders>
              <w:top w:val="nil"/>
              <w:left w:val="nil"/>
              <w:bottom w:val="nil"/>
              <w:right w:val="nil"/>
            </w:tcBorders>
            <w:shd w:val="clear" w:color="000000" w:fill="FFFFFF"/>
            <w:noWrap/>
            <w:hideMark/>
          </w:tcPr>
          <w:p w14:paraId="670F66D9" w14:textId="11D33716" w:rsidR="001B036E" w:rsidRPr="006F0125" w:rsidRDefault="001B036E" w:rsidP="001B036E">
            <w:pPr>
              <w:jc w:val="right"/>
              <w:rPr>
                <w:sz w:val="18"/>
                <w:szCs w:val="18"/>
              </w:rPr>
            </w:pPr>
          </w:p>
        </w:tc>
      </w:tr>
    </w:tbl>
    <w:p w14:paraId="286CEDA3" w14:textId="3E0CEDD8" w:rsidR="006C0EE6" w:rsidRDefault="006C0EE6" w:rsidP="006C0EE6">
      <w:pPr>
        <w:pStyle w:val="ListParagraph"/>
        <w:numPr>
          <w:ilvl w:val="0"/>
          <w:numId w:val="2"/>
        </w:numPr>
        <w:ind w:left="450"/>
        <w:rPr>
          <w:b/>
          <w:sz w:val="18"/>
          <w:szCs w:val="18"/>
        </w:rPr>
      </w:pPr>
      <w:r w:rsidRPr="006D1576">
        <w:rPr>
          <w:b/>
          <w:sz w:val="18"/>
          <w:szCs w:val="18"/>
        </w:rPr>
        <w:t>Časové rozlíšenie</w:t>
      </w:r>
    </w:p>
    <w:p w14:paraId="110D4193" w14:textId="424E834E" w:rsidR="00D618AC" w:rsidRPr="006D1576" w:rsidRDefault="004E2874" w:rsidP="006D1576">
      <w:pPr>
        <w:ind w:left="450"/>
        <w:rPr>
          <w:bCs/>
          <w:sz w:val="18"/>
          <w:szCs w:val="18"/>
        </w:rPr>
      </w:pPr>
      <w:r w:rsidRPr="006D1576">
        <w:rPr>
          <w:bCs/>
          <w:sz w:val="18"/>
          <w:szCs w:val="18"/>
        </w:rPr>
        <w:t>Štruktúra časového rozlíšenia je uvedená v nasledujúcej tabuľke:</w:t>
      </w:r>
    </w:p>
    <w:tbl>
      <w:tblPr>
        <w:tblW w:w="8632" w:type="dxa"/>
        <w:tblInd w:w="425" w:type="dxa"/>
        <w:tblLayout w:type="fixed"/>
        <w:tblCellMar>
          <w:left w:w="28" w:type="dxa"/>
          <w:right w:w="28" w:type="dxa"/>
        </w:tblCellMar>
        <w:tblLook w:val="04A0" w:firstRow="1" w:lastRow="0" w:firstColumn="1" w:lastColumn="0" w:noHBand="0" w:noVBand="1"/>
      </w:tblPr>
      <w:tblGrid>
        <w:gridCol w:w="5315"/>
        <w:gridCol w:w="1725"/>
        <w:gridCol w:w="1592"/>
      </w:tblGrid>
      <w:tr w:rsidR="00D80730" w:rsidRPr="00D80730" w14:paraId="04591D22" w14:textId="77777777" w:rsidTr="00E275C3">
        <w:trPr>
          <w:cantSplit/>
          <w:trHeight w:val="250"/>
        </w:trPr>
        <w:tc>
          <w:tcPr>
            <w:tcW w:w="5315" w:type="dxa"/>
            <w:tcBorders>
              <w:top w:val="nil"/>
              <w:left w:val="nil"/>
              <w:bottom w:val="single" w:sz="4" w:space="0" w:color="auto"/>
              <w:right w:val="nil"/>
            </w:tcBorders>
            <w:shd w:val="clear" w:color="auto" w:fill="auto"/>
            <w:vAlign w:val="bottom"/>
            <w:hideMark/>
          </w:tcPr>
          <w:p w14:paraId="53C6279C" w14:textId="77777777" w:rsidR="00D80730" w:rsidRPr="006D1576" w:rsidRDefault="00D80730" w:rsidP="00E07AB3">
            <w:pPr>
              <w:keepLines/>
              <w:suppressAutoHyphens/>
              <w:jc w:val="center"/>
              <w:rPr>
                <w:b/>
                <w:bCs/>
                <w:sz w:val="18"/>
              </w:rPr>
            </w:pPr>
            <w:r w:rsidRPr="006D1576">
              <w:rPr>
                <w:b/>
                <w:bCs/>
                <w:sz w:val="18"/>
              </w:rPr>
              <w:t>Názov položky</w:t>
            </w:r>
          </w:p>
        </w:tc>
        <w:tc>
          <w:tcPr>
            <w:tcW w:w="1725" w:type="dxa"/>
            <w:tcBorders>
              <w:top w:val="nil"/>
              <w:left w:val="nil"/>
              <w:bottom w:val="nil"/>
              <w:right w:val="nil"/>
            </w:tcBorders>
            <w:shd w:val="clear" w:color="auto" w:fill="auto"/>
            <w:vAlign w:val="bottom"/>
            <w:hideMark/>
          </w:tcPr>
          <w:p w14:paraId="73EA61E9" w14:textId="77777777" w:rsidR="00D80730" w:rsidRPr="006D1576" w:rsidRDefault="00D80730" w:rsidP="00E07AB3">
            <w:pPr>
              <w:keepLines/>
              <w:suppressAutoHyphens/>
              <w:jc w:val="center"/>
              <w:rPr>
                <w:b/>
                <w:bCs/>
                <w:sz w:val="18"/>
              </w:rPr>
            </w:pPr>
            <w:r w:rsidRPr="006D1576">
              <w:rPr>
                <w:b/>
                <w:bCs/>
                <w:sz w:val="18"/>
              </w:rPr>
              <w:t>Stav k 31.12.2021</w:t>
            </w:r>
          </w:p>
        </w:tc>
        <w:tc>
          <w:tcPr>
            <w:tcW w:w="1592" w:type="dxa"/>
            <w:tcBorders>
              <w:top w:val="nil"/>
              <w:left w:val="nil"/>
              <w:bottom w:val="nil"/>
              <w:right w:val="nil"/>
            </w:tcBorders>
            <w:shd w:val="clear" w:color="auto" w:fill="auto"/>
            <w:vAlign w:val="bottom"/>
            <w:hideMark/>
          </w:tcPr>
          <w:p w14:paraId="01BB2A79" w14:textId="77777777" w:rsidR="00D80730" w:rsidRPr="006D1576" w:rsidRDefault="00D80730" w:rsidP="00E07AB3">
            <w:pPr>
              <w:keepLines/>
              <w:suppressAutoHyphens/>
              <w:jc w:val="center"/>
              <w:rPr>
                <w:b/>
                <w:bCs/>
                <w:sz w:val="18"/>
              </w:rPr>
            </w:pPr>
            <w:r w:rsidRPr="006D1576">
              <w:rPr>
                <w:b/>
                <w:bCs/>
                <w:sz w:val="18"/>
              </w:rPr>
              <w:t>Stav k 31.12.2020</w:t>
            </w:r>
          </w:p>
        </w:tc>
      </w:tr>
      <w:tr w:rsidR="00D80730" w:rsidRPr="00D80730" w14:paraId="3B45249C" w14:textId="77777777" w:rsidTr="00E275C3">
        <w:trPr>
          <w:cantSplit/>
          <w:trHeight w:val="250"/>
        </w:trPr>
        <w:tc>
          <w:tcPr>
            <w:tcW w:w="5315" w:type="dxa"/>
            <w:tcBorders>
              <w:top w:val="nil"/>
              <w:left w:val="nil"/>
              <w:bottom w:val="nil"/>
              <w:right w:val="nil"/>
            </w:tcBorders>
            <w:shd w:val="clear" w:color="auto" w:fill="auto"/>
            <w:vAlign w:val="bottom"/>
            <w:hideMark/>
          </w:tcPr>
          <w:p w14:paraId="69BF452B" w14:textId="5A8CC36F" w:rsidR="00D80730" w:rsidRPr="006D1576" w:rsidRDefault="00D80730" w:rsidP="00E07AB3">
            <w:pPr>
              <w:keepLines/>
              <w:suppressAutoHyphens/>
              <w:rPr>
                <w:b/>
                <w:bCs/>
                <w:sz w:val="18"/>
              </w:rPr>
            </w:pPr>
            <w:r w:rsidRPr="006D1576">
              <w:rPr>
                <w:b/>
                <w:bCs/>
                <w:sz w:val="18"/>
              </w:rPr>
              <w:t>Výdavky budúcich období dlhodobé</w:t>
            </w:r>
          </w:p>
        </w:tc>
        <w:tc>
          <w:tcPr>
            <w:tcW w:w="1725" w:type="dxa"/>
            <w:tcBorders>
              <w:top w:val="single" w:sz="4" w:space="0" w:color="auto"/>
              <w:left w:val="nil"/>
              <w:bottom w:val="double" w:sz="6" w:space="0" w:color="auto"/>
              <w:right w:val="nil"/>
            </w:tcBorders>
            <w:shd w:val="clear" w:color="auto" w:fill="auto"/>
            <w:noWrap/>
            <w:vAlign w:val="bottom"/>
          </w:tcPr>
          <w:p w14:paraId="69CD6CB5" w14:textId="77777777" w:rsidR="00D80730" w:rsidRPr="006D1576" w:rsidRDefault="00D80730" w:rsidP="00E07AB3">
            <w:pPr>
              <w:keepLines/>
              <w:suppressAutoHyphens/>
              <w:jc w:val="right"/>
              <w:rPr>
                <w:b/>
                <w:bCs/>
                <w:sz w:val="18"/>
              </w:rPr>
            </w:pPr>
            <w:r w:rsidRPr="006D1576">
              <w:rPr>
                <w:b/>
                <w:bCs/>
                <w:sz w:val="18"/>
              </w:rPr>
              <w:t>0</w:t>
            </w:r>
          </w:p>
        </w:tc>
        <w:tc>
          <w:tcPr>
            <w:tcW w:w="1592" w:type="dxa"/>
            <w:tcBorders>
              <w:top w:val="single" w:sz="4" w:space="0" w:color="auto"/>
              <w:left w:val="nil"/>
              <w:bottom w:val="double" w:sz="6" w:space="0" w:color="auto"/>
              <w:right w:val="nil"/>
            </w:tcBorders>
            <w:shd w:val="clear" w:color="auto" w:fill="auto"/>
            <w:noWrap/>
            <w:vAlign w:val="bottom"/>
            <w:hideMark/>
          </w:tcPr>
          <w:p w14:paraId="08D05478" w14:textId="77777777" w:rsidR="00D80730" w:rsidRPr="006D1576" w:rsidRDefault="00D80730" w:rsidP="00E07AB3">
            <w:pPr>
              <w:keepLines/>
              <w:suppressAutoHyphens/>
              <w:jc w:val="right"/>
              <w:rPr>
                <w:b/>
                <w:bCs/>
                <w:sz w:val="18"/>
              </w:rPr>
            </w:pPr>
            <w:r w:rsidRPr="006D1576">
              <w:rPr>
                <w:b/>
                <w:bCs/>
                <w:sz w:val="18"/>
              </w:rPr>
              <w:t>0</w:t>
            </w:r>
          </w:p>
        </w:tc>
      </w:tr>
      <w:tr w:rsidR="00D80730" w:rsidRPr="00D80730" w14:paraId="775CE02D" w14:textId="77777777" w:rsidTr="00E275C3">
        <w:trPr>
          <w:cantSplit/>
          <w:trHeight w:val="250"/>
        </w:trPr>
        <w:tc>
          <w:tcPr>
            <w:tcW w:w="5315" w:type="dxa"/>
            <w:tcBorders>
              <w:top w:val="nil"/>
              <w:left w:val="nil"/>
              <w:bottom w:val="nil"/>
              <w:right w:val="nil"/>
            </w:tcBorders>
            <w:shd w:val="clear" w:color="auto" w:fill="auto"/>
            <w:vAlign w:val="bottom"/>
            <w:hideMark/>
          </w:tcPr>
          <w:p w14:paraId="669A442B" w14:textId="09FDFAB2" w:rsidR="00D80730" w:rsidRPr="006D1576" w:rsidRDefault="00D80730" w:rsidP="00E07AB3">
            <w:pPr>
              <w:keepLines/>
              <w:suppressAutoHyphens/>
              <w:rPr>
                <w:b/>
                <w:bCs/>
                <w:sz w:val="18"/>
              </w:rPr>
            </w:pPr>
            <w:r w:rsidRPr="006D1576">
              <w:rPr>
                <w:b/>
                <w:bCs/>
                <w:sz w:val="18"/>
              </w:rPr>
              <w:t>Výdavky budúcich období krátkodobé</w:t>
            </w:r>
          </w:p>
        </w:tc>
        <w:tc>
          <w:tcPr>
            <w:tcW w:w="1725" w:type="dxa"/>
            <w:tcBorders>
              <w:top w:val="single" w:sz="4" w:space="0" w:color="auto"/>
              <w:left w:val="nil"/>
              <w:bottom w:val="double" w:sz="6" w:space="0" w:color="auto"/>
              <w:right w:val="nil"/>
            </w:tcBorders>
            <w:shd w:val="clear" w:color="auto" w:fill="auto"/>
            <w:noWrap/>
            <w:vAlign w:val="bottom"/>
          </w:tcPr>
          <w:p w14:paraId="47361B1C" w14:textId="77777777" w:rsidR="00D80730" w:rsidRPr="006D1576" w:rsidRDefault="00D80730" w:rsidP="00E07AB3">
            <w:pPr>
              <w:keepLines/>
              <w:suppressAutoHyphens/>
              <w:jc w:val="right"/>
              <w:rPr>
                <w:b/>
                <w:bCs/>
                <w:sz w:val="18"/>
              </w:rPr>
            </w:pPr>
            <w:r w:rsidRPr="006D1576">
              <w:rPr>
                <w:b/>
                <w:bCs/>
                <w:sz w:val="18"/>
              </w:rPr>
              <w:t>0</w:t>
            </w:r>
          </w:p>
        </w:tc>
        <w:tc>
          <w:tcPr>
            <w:tcW w:w="1592" w:type="dxa"/>
            <w:tcBorders>
              <w:top w:val="single" w:sz="4" w:space="0" w:color="auto"/>
              <w:left w:val="nil"/>
              <w:bottom w:val="double" w:sz="6" w:space="0" w:color="auto"/>
              <w:right w:val="nil"/>
            </w:tcBorders>
            <w:shd w:val="clear" w:color="auto" w:fill="auto"/>
            <w:noWrap/>
            <w:vAlign w:val="bottom"/>
            <w:hideMark/>
          </w:tcPr>
          <w:p w14:paraId="01BAD3D2" w14:textId="77777777" w:rsidR="00D80730" w:rsidRPr="006D1576" w:rsidRDefault="00D80730" w:rsidP="00E07AB3">
            <w:pPr>
              <w:keepLines/>
              <w:suppressAutoHyphens/>
              <w:jc w:val="right"/>
              <w:rPr>
                <w:b/>
                <w:bCs/>
                <w:sz w:val="18"/>
              </w:rPr>
            </w:pPr>
            <w:r w:rsidRPr="006D1576">
              <w:rPr>
                <w:b/>
                <w:bCs/>
                <w:sz w:val="18"/>
              </w:rPr>
              <w:t>0</w:t>
            </w:r>
          </w:p>
        </w:tc>
      </w:tr>
      <w:tr w:rsidR="00D80730" w:rsidRPr="00216AC9" w14:paraId="6750D032" w14:textId="77777777" w:rsidTr="00E275C3">
        <w:trPr>
          <w:cantSplit/>
          <w:trHeight w:val="250"/>
        </w:trPr>
        <w:tc>
          <w:tcPr>
            <w:tcW w:w="5315" w:type="dxa"/>
            <w:tcBorders>
              <w:top w:val="nil"/>
              <w:left w:val="nil"/>
              <w:bottom w:val="nil"/>
              <w:right w:val="nil"/>
            </w:tcBorders>
            <w:shd w:val="clear" w:color="auto" w:fill="auto"/>
            <w:vAlign w:val="bottom"/>
            <w:hideMark/>
          </w:tcPr>
          <w:p w14:paraId="411103BA" w14:textId="77777777" w:rsidR="00D80730" w:rsidRPr="00216AC9" w:rsidRDefault="00D80730" w:rsidP="00E07AB3">
            <w:pPr>
              <w:keepLines/>
              <w:suppressAutoHyphens/>
              <w:rPr>
                <w:b/>
                <w:bCs/>
                <w:sz w:val="18"/>
              </w:rPr>
            </w:pPr>
            <w:r w:rsidRPr="00216AC9">
              <w:rPr>
                <w:b/>
                <w:bCs/>
                <w:sz w:val="18"/>
              </w:rPr>
              <w:t>Výnosy budúcich období dlhodobé, z toho:</w:t>
            </w:r>
          </w:p>
        </w:tc>
        <w:tc>
          <w:tcPr>
            <w:tcW w:w="1725" w:type="dxa"/>
            <w:tcBorders>
              <w:top w:val="single" w:sz="4" w:space="0" w:color="auto"/>
              <w:left w:val="nil"/>
              <w:bottom w:val="double" w:sz="6" w:space="0" w:color="auto"/>
              <w:right w:val="nil"/>
            </w:tcBorders>
            <w:shd w:val="clear" w:color="auto" w:fill="auto"/>
            <w:noWrap/>
            <w:vAlign w:val="bottom"/>
          </w:tcPr>
          <w:p w14:paraId="44C8DE32" w14:textId="703A9EAF" w:rsidR="00D80730" w:rsidRPr="00216AC9" w:rsidRDefault="0073493B" w:rsidP="00E07AB3">
            <w:pPr>
              <w:keepLines/>
              <w:suppressAutoHyphens/>
              <w:jc w:val="right"/>
              <w:rPr>
                <w:b/>
                <w:bCs/>
                <w:sz w:val="18"/>
              </w:rPr>
            </w:pPr>
            <w:r w:rsidRPr="00216AC9">
              <w:rPr>
                <w:b/>
                <w:bCs/>
                <w:sz w:val="18"/>
              </w:rPr>
              <w:t>160 068</w:t>
            </w:r>
          </w:p>
        </w:tc>
        <w:tc>
          <w:tcPr>
            <w:tcW w:w="1592" w:type="dxa"/>
            <w:tcBorders>
              <w:top w:val="single" w:sz="4" w:space="0" w:color="auto"/>
              <w:left w:val="nil"/>
              <w:bottom w:val="double" w:sz="6" w:space="0" w:color="auto"/>
              <w:right w:val="nil"/>
            </w:tcBorders>
            <w:shd w:val="clear" w:color="auto" w:fill="auto"/>
            <w:noWrap/>
            <w:vAlign w:val="bottom"/>
            <w:hideMark/>
          </w:tcPr>
          <w:p w14:paraId="69010605" w14:textId="1CB29276" w:rsidR="00D80730" w:rsidRPr="00216AC9" w:rsidRDefault="0073493B" w:rsidP="00E07AB3">
            <w:pPr>
              <w:keepLines/>
              <w:suppressAutoHyphens/>
              <w:jc w:val="right"/>
              <w:rPr>
                <w:b/>
                <w:bCs/>
                <w:sz w:val="18"/>
              </w:rPr>
            </w:pPr>
            <w:r w:rsidRPr="00216AC9">
              <w:rPr>
                <w:b/>
                <w:bCs/>
                <w:sz w:val="18"/>
              </w:rPr>
              <w:t>0</w:t>
            </w:r>
          </w:p>
        </w:tc>
      </w:tr>
      <w:tr w:rsidR="00D80730" w:rsidRPr="00216AC9" w14:paraId="763BCF11" w14:textId="77777777" w:rsidTr="00216AC9">
        <w:trPr>
          <w:cantSplit/>
          <w:trHeight w:val="250"/>
        </w:trPr>
        <w:tc>
          <w:tcPr>
            <w:tcW w:w="5315" w:type="dxa"/>
            <w:tcBorders>
              <w:top w:val="nil"/>
              <w:left w:val="nil"/>
              <w:bottom w:val="nil"/>
              <w:right w:val="nil"/>
            </w:tcBorders>
            <w:shd w:val="clear" w:color="auto" w:fill="auto"/>
            <w:vAlign w:val="bottom"/>
            <w:hideMark/>
          </w:tcPr>
          <w:p w14:paraId="224FFAF6" w14:textId="75816114" w:rsidR="00D80730" w:rsidRPr="00216AC9" w:rsidRDefault="00A074C4" w:rsidP="00E07AB3">
            <w:pPr>
              <w:keepLines/>
              <w:suppressAutoHyphens/>
              <w:rPr>
                <w:sz w:val="18"/>
              </w:rPr>
            </w:pPr>
            <w:r w:rsidRPr="00216AC9">
              <w:rPr>
                <w:sz w:val="18"/>
              </w:rPr>
              <w:t>Nenávratný finančný príspevok</w:t>
            </w:r>
          </w:p>
        </w:tc>
        <w:tc>
          <w:tcPr>
            <w:tcW w:w="1725" w:type="dxa"/>
            <w:tcBorders>
              <w:top w:val="nil"/>
              <w:left w:val="nil"/>
              <w:bottom w:val="nil"/>
              <w:right w:val="nil"/>
            </w:tcBorders>
            <w:shd w:val="clear" w:color="auto" w:fill="auto"/>
            <w:vAlign w:val="bottom"/>
          </w:tcPr>
          <w:p w14:paraId="715B7F50" w14:textId="6C547682" w:rsidR="00D80730" w:rsidRPr="00216AC9" w:rsidRDefault="0073493B" w:rsidP="00E07AB3">
            <w:pPr>
              <w:keepLines/>
              <w:suppressAutoHyphens/>
              <w:jc w:val="right"/>
              <w:rPr>
                <w:sz w:val="18"/>
              </w:rPr>
            </w:pPr>
            <w:r w:rsidRPr="00216AC9">
              <w:rPr>
                <w:sz w:val="18"/>
              </w:rPr>
              <w:t>160 068</w:t>
            </w:r>
          </w:p>
        </w:tc>
        <w:tc>
          <w:tcPr>
            <w:tcW w:w="1592" w:type="dxa"/>
            <w:tcBorders>
              <w:top w:val="nil"/>
              <w:left w:val="nil"/>
              <w:bottom w:val="nil"/>
              <w:right w:val="nil"/>
            </w:tcBorders>
            <w:shd w:val="clear" w:color="auto" w:fill="auto"/>
            <w:vAlign w:val="bottom"/>
            <w:hideMark/>
          </w:tcPr>
          <w:p w14:paraId="5E3018FF" w14:textId="4748F420" w:rsidR="00D80730" w:rsidRPr="00216AC9" w:rsidRDefault="0073493B" w:rsidP="00E07AB3">
            <w:pPr>
              <w:keepLines/>
              <w:suppressAutoHyphens/>
              <w:jc w:val="right"/>
              <w:rPr>
                <w:sz w:val="18"/>
              </w:rPr>
            </w:pPr>
            <w:r w:rsidRPr="00216AC9">
              <w:rPr>
                <w:sz w:val="18"/>
              </w:rPr>
              <w:t>0</w:t>
            </w:r>
          </w:p>
        </w:tc>
      </w:tr>
      <w:tr w:rsidR="00D80730" w:rsidRPr="00216AC9" w14:paraId="14E5CC6D" w14:textId="77777777" w:rsidTr="00E275C3">
        <w:trPr>
          <w:cantSplit/>
          <w:trHeight w:val="250"/>
        </w:trPr>
        <w:tc>
          <w:tcPr>
            <w:tcW w:w="5315" w:type="dxa"/>
            <w:tcBorders>
              <w:top w:val="nil"/>
              <w:left w:val="nil"/>
              <w:bottom w:val="nil"/>
              <w:right w:val="nil"/>
            </w:tcBorders>
            <w:shd w:val="clear" w:color="auto" w:fill="auto"/>
            <w:vAlign w:val="bottom"/>
            <w:hideMark/>
          </w:tcPr>
          <w:p w14:paraId="6F83B69C" w14:textId="77777777" w:rsidR="00D80730" w:rsidRPr="00216AC9" w:rsidRDefault="00D80730" w:rsidP="00E07AB3">
            <w:pPr>
              <w:keepLines/>
              <w:suppressAutoHyphens/>
              <w:rPr>
                <w:b/>
                <w:bCs/>
                <w:sz w:val="18"/>
              </w:rPr>
            </w:pPr>
            <w:r w:rsidRPr="00216AC9">
              <w:rPr>
                <w:b/>
                <w:bCs/>
                <w:sz w:val="18"/>
              </w:rPr>
              <w:t>Výnosy budúcich období krátkodobé, z toho:</w:t>
            </w:r>
          </w:p>
        </w:tc>
        <w:tc>
          <w:tcPr>
            <w:tcW w:w="1725" w:type="dxa"/>
            <w:tcBorders>
              <w:top w:val="single" w:sz="4" w:space="0" w:color="auto"/>
              <w:left w:val="nil"/>
              <w:bottom w:val="double" w:sz="6" w:space="0" w:color="auto"/>
              <w:right w:val="nil"/>
            </w:tcBorders>
            <w:shd w:val="clear" w:color="auto" w:fill="auto"/>
            <w:noWrap/>
            <w:vAlign w:val="bottom"/>
          </w:tcPr>
          <w:p w14:paraId="2B016D31" w14:textId="03141A37" w:rsidR="00D80730" w:rsidRPr="00216AC9" w:rsidRDefault="0073493B" w:rsidP="00E07AB3">
            <w:pPr>
              <w:keepLines/>
              <w:suppressAutoHyphens/>
              <w:jc w:val="right"/>
              <w:rPr>
                <w:b/>
                <w:bCs/>
                <w:sz w:val="18"/>
              </w:rPr>
            </w:pPr>
            <w:r w:rsidRPr="00216AC9">
              <w:rPr>
                <w:b/>
                <w:bCs/>
                <w:sz w:val="18"/>
              </w:rPr>
              <w:t>70 215</w:t>
            </w:r>
          </w:p>
        </w:tc>
        <w:tc>
          <w:tcPr>
            <w:tcW w:w="1592" w:type="dxa"/>
            <w:tcBorders>
              <w:top w:val="single" w:sz="4" w:space="0" w:color="auto"/>
              <w:left w:val="nil"/>
              <w:bottom w:val="double" w:sz="6" w:space="0" w:color="auto"/>
              <w:right w:val="nil"/>
            </w:tcBorders>
            <w:shd w:val="clear" w:color="auto" w:fill="auto"/>
            <w:noWrap/>
            <w:vAlign w:val="bottom"/>
            <w:hideMark/>
          </w:tcPr>
          <w:p w14:paraId="70C6C7A4" w14:textId="7259AA67" w:rsidR="00D80730" w:rsidRPr="00216AC9" w:rsidRDefault="0073493B" w:rsidP="00E07AB3">
            <w:pPr>
              <w:keepLines/>
              <w:suppressAutoHyphens/>
              <w:jc w:val="right"/>
              <w:rPr>
                <w:b/>
                <w:bCs/>
                <w:sz w:val="18"/>
              </w:rPr>
            </w:pPr>
            <w:r w:rsidRPr="00216AC9">
              <w:rPr>
                <w:b/>
                <w:bCs/>
                <w:sz w:val="18"/>
              </w:rPr>
              <w:t>0</w:t>
            </w:r>
          </w:p>
        </w:tc>
      </w:tr>
      <w:tr w:rsidR="00D80730" w:rsidRPr="00216AC9" w14:paraId="584C2AFB" w14:textId="77777777" w:rsidTr="00216AC9">
        <w:trPr>
          <w:cantSplit/>
          <w:trHeight w:val="250"/>
        </w:trPr>
        <w:tc>
          <w:tcPr>
            <w:tcW w:w="5315" w:type="dxa"/>
            <w:tcBorders>
              <w:top w:val="nil"/>
              <w:left w:val="nil"/>
              <w:bottom w:val="nil"/>
              <w:right w:val="nil"/>
            </w:tcBorders>
            <w:shd w:val="clear" w:color="auto" w:fill="auto"/>
            <w:vAlign w:val="bottom"/>
            <w:hideMark/>
          </w:tcPr>
          <w:p w14:paraId="4EE0302A" w14:textId="3EBC490C" w:rsidR="00D80730" w:rsidRPr="00216AC9" w:rsidRDefault="00647DAC" w:rsidP="00E07AB3">
            <w:pPr>
              <w:keepLines/>
              <w:suppressAutoHyphens/>
              <w:rPr>
                <w:sz w:val="18"/>
              </w:rPr>
            </w:pPr>
            <w:r w:rsidRPr="00216AC9">
              <w:rPr>
                <w:sz w:val="18"/>
              </w:rPr>
              <w:t>Nenávratný finančný príspevok</w:t>
            </w:r>
          </w:p>
        </w:tc>
        <w:tc>
          <w:tcPr>
            <w:tcW w:w="1725" w:type="dxa"/>
            <w:tcBorders>
              <w:top w:val="nil"/>
              <w:left w:val="nil"/>
              <w:bottom w:val="nil"/>
              <w:right w:val="nil"/>
            </w:tcBorders>
            <w:shd w:val="clear" w:color="auto" w:fill="auto"/>
            <w:vAlign w:val="bottom"/>
          </w:tcPr>
          <w:p w14:paraId="09A48870" w14:textId="6F819BA8" w:rsidR="00D80730" w:rsidRPr="00216AC9" w:rsidRDefault="0073493B" w:rsidP="00E07AB3">
            <w:pPr>
              <w:keepLines/>
              <w:suppressAutoHyphens/>
              <w:jc w:val="right"/>
              <w:rPr>
                <w:sz w:val="18"/>
              </w:rPr>
            </w:pPr>
            <w:r w:rsidRPr="00216AC9">
              <w:rPr>
                <w:sz w:val="18"/>
              </w:rPr>
              <w:t>70 215</w:t>
            </w:r>
          </w:p>
        </w:tc>
        <w:tc>
          <w:tcPr>
            <w:tcW w:w="1592" w:type="dxa"/>
            <w:tcBorders>
              <w:top w:val="nil"/>
              <w:left w:val="nil"/>
              <w:bottom w:val="nil"/>
              <w:right w:val="nil"/>
            </w:tcBorders>
            <w:shd w:val="clear" w:color="auto" w:fill="auto"/>
            <w:vAlign w:val="bottom"/>
            <w:hideMark/>
          </w:tcPr>
          <w:p w14:paraId="0812E79D" w14:textId="7ECFC770" w:rsidR="00D80730" w:rsidRPr="00216AC9" w:rsidRDefault="0073493B" w:rsidP="00E07AB3">
            <w:pPr>
              <w:keepLines/>
              <w:suppressAutoHyphens/>
              <w:jc w:val="right"/>
              <w:rPr>
                <w:sz w:val="18"/>
              </w:rPr>
            </w:pPr>
            <w:r w:rsidRPr="00216AC9">
              <w:rPr>
                <w:sz w:val="18"/>
              </w:rPr>
              <w:t>0</w:t>
            </w:r>
          </w:p>
        </w:tc>
      </w:tr>
      <w:tr w:rsidR="00D80730" w:rsidRPr="00D80730" w14:paraId="7759CD52" w14:textId="77777777" w:rsidTr="00E275C3">
        <w:trPr>
          <w:cantSplit/>
          <w:trHeight w:val="250"/>
        </w:trPr>
        <w:tc>
          <w:tcPr>
            <w:tcW w:w="5315" w:type="dxa"/>
            <w:tcBorders>
              <w:top w:val="nil"/>
              <w:left w:val="nil"/>
              <w:bottom w:val="nil"/>
              <w:right w:val="nil"/>
            </w:tcBorders>
            <w:shd w:val="clear" w:color="auto" w:fill="auto"/>
            <w:vAlign w:val="bottom"/>
            <w:hideMark/>
          </w:tcPr>
          <w:p w14:paraId="7D19BAD1" w14:textId="77777777" w:rsidR="00D80730" w:rsidRPr="006D1576" w:rsidRDefault="00D80730" w:rsidP="00E07AB3">
            <w:pPr>
              <w:keepLines/>
              <w:suppressAutoHyphens/>
              <w:rPr>
                <w:b/>
                <w:bCs/>
                <w:sz w:val="18"/>
              </w:rPr>
            </w:pPr>
            <w:r w:rsidRPr="006D1576">
              <w:rPr>
                <w:b/>
                <w:bCs/>
                <w:sz w:val="18"/>
              </w:rPr>
              <w:t>Spolu</w:t>
            </w:r>
          </w:p>
        </w:tc>
        <w:tc>
          <w:tcPr>
            <w:tcW w:w="1725" w:type="dxa"/>
            <w:tcBorders>
              <w:top w:val="single" w:sz="4" w:space="0" w:color="auto"/>
              <w:left w:val="nil"/>
              <w:bottom w:val="double" w:sz="6" w:space="0" w:color="auto"/>
              <w:right w:val="nil"/>
            </w:tcBorders>
            <w:shd w:val="clear" w:color="auto" w:fill="auto"/>
            <w:noWrap/>
            <w:vAlign w:val="bottom"/>
          </w:tcPr>
          <w:p w14:paraId="5F20E9BF" w14:textId="69530745" w:rsidR="00D80730" w:rsidRPr="006D1576" w:rsidRDefault="0073493B" w:rsidP="00E07AB3">
            <w:pPr>
              <w:keepLines/>
              <w:suppressAutoHyphens/>
              <w:jc w:val="right"/>
              <w:rPr>
                <w:b/>
                <w:bCs/>
                <w:sz w:val="18"/>
              </w:rPr>
            </w:pPr>
            <w:r>
              <w:rPr>
                <w:b/>
                <w:bCs/>
                <w:sz w:val="18"/>
              </w:rPr>
              <w:t>230 283</w:t>
            </w:r>
          </w:p>
        </w:tc>
        <w:tc>
          <w:tcPr>
            <w:tcW w:w="1592" w:type="dxa"/>
            <w:tcBorders>
              <w:top w:val="single" w:sz="4" w:space="0" w:color="auto"/>
              <w:left w:val="nil"/>
              <w:bottom w:val="double" w:sz="6" w:space="0" w:color="auto"/>
              <w:right w:val="nil"/>
            </w:tcBorders>
            <w:shd w:val="clear" w:color="auto" w:fill="auto"/>
            <w:noWrap/>
            <w:vAlign w:val="bottom"/>
            <w:hideMark/>
          </w:tcPr>
          <w:p w14:paraId="0CB42E1D" w14:textId="4FEFECE3" w:rsidR="00D80730" w:rsidRPr="006D1576" w:rsidRDefault="0073493B" w:rsidP="00E07AB3">
            <w:pPr>
              <w:keepLines/>
              <w:suppressAutoHyphens/>
              <w:jc w:val="right"/>
              <w:rPr>
                <w:b/>
                <w:bCs/>
                <w:sz w:val="18"/>
              </w:rPr>
            </w:pPr>
            <w:r>
              <w:rPr>
                <w:b/>
                <w:bCs/>
                <w:sz w:val="18"/>
              </w:rPr>
              <w:t>0</w:t>
            </w:r>
          </w:p>
        </w:tc>
      </w:tr>
    </w:tbl>
    <w:p w14:paraId="32B28623" w14:textId="77777777" w:rsidR="006C0EE6" w:rsidRDefault="006C0EE6" w:rsidP="006D1576">
      <w:pPr>
        <w:ind w:left="450"/>
        <w:rPr>
          <w:b/>
          <w:szCs w:val="18"/>
        </w:rPr>
      </w:pPr>
    </w:p>
    <w:p w14:paraId="3E5BADAB" w14:textId="77777777" w:rsidR="000071E7" w:rsidRPr="006D1576" w:rsidRDefault="000071E7" w:rsidP="006D1576">
      <w:pPr>
        <w:ind w:left="450"/>
        <w:rPr>
          <w:b/>
          <w:szCs w:val="18"/>
        </w:rPr>
      </w:pPr>
    </w:p>
    <w:p w14:paraId="60E3B479" w14:textId="6854CBCF" w:rsidR="00E231BA" w:rsidRPr="00F04A68" w:rsidRDefault="00E231BA" w:rsidP="000A4EAD">
      <w:pPr>
        <w:pStyle w:val="Heading1"/>
        <w:spacing w:before="120" w:after="60"/>
      </w:pPr>
      <w:bookmarkStart w:id="17" w:name="_MON_1385829710"/>
      <w:bookmarkStart w:id="18" w:name="_MON_1385829741"/>
      <w:bookmarkEnd w:id="17"/>
      <w:bookmarkEnd w:id="18"/>
      <w:r w:rsidRPr="00F04A68">
        <w:t>informácie o výnosoch</w:t>
      </w:r>
    </w:p>
    <w:p w14:paraId="54CD908A" w14:textId="585D824F" w:rsidR="00E231BA" w:rsidRPr="00F04A68" w:rsidRDefault="00E231BA" w:rsidP="000A4EAD">
      <w:pPr>
        <w:pStyle w:val="Heading2"/>
        <w:numPr>
          <w:ilvl w:val="0"/>
          <w:numId w:val="0"/>
        </w:numPr>
        <w:ind w:left="90"/>
        <w:rPr>
          <w:b w:val="0"/>
          <w:i/>
          <w:color w:val="FF0000"/>
        </w:rPr>
      </w:pPr>
    </w:p>
    <w:p w14:paraId="6D2ED68C" w14:textId="77777777" w:rsidR="00235BF4" w:rsidRPr="00F04A68" w:rsidRDefault="00235BF4" w:rsidP="000A4EAD">
      <w:pPr>
        <w:pStyle w:val="Heading2"/>
        <w:numPr>
          <w:ilvl w:val="0"/>
          <w:numId w:val="5"/>
        </w:numPr>
        <w:tabs>
          <w:tab w:val="clear" w:pos="360"/>
          <w:tab w:val="num" w:pos="450"/>
        </w:tabs>
        <w:ind w:left="450"/>
      </w:pPr>
      <w:r w:rsidRPr="00F04A68">
        <w:t>Tržby za vlastné výkony a tovar</w:t>
      </w:r>
    </w:p>
    <w:p w14:paraId="759C1887" w14:textId="77777777" w:rsidR="00235BF4" w:rsidRPr="00F04A68" w:rsidRDefault="001F6220" w:rsidP="000A4EAD">
      <w:pPr>
        <w:pStyle w:val="BodyText"/>
        <w:spacing w:before="60" w:after="60"/>
        <w:ind w:left="450"/>
      </w:pPr>
      <w:r w:rsidRPr="00F04A68">
        <w:t xml:space="preserve">Tržby za vlastné výkony a tovar podľa jednotlivých segmentov, t. j. podľa typov výrobkov a služieb, a podľa hlavných teritórií sú uvedené v nasledujúcom prehľade </w:t>
      </w:r>
      <w:r w:rsidR="00235BF4" w:rsidRPr="00F04A68">
        <w:t>(v EUR):</w:t>
      </w:r>
    </w:p>
    <w:tbl>
      <w:tblPr>
        <w:tblW w:w="8738" w:type="dxa"/>
        <w:tblInd w:w="360" w:type="dxa"/>
        <w:tblBorders>
          <w:top w:val="single" w:sz="4" w:space="0" w:color="auto"/>
          <w:bottom w:val="double" w:sz="4" w:space="0" w:color="auto"/>
        </w:tblBorders>
        <w:tblLayout w:type="fixed"/>
        <w:tblLook w:val="04A0" w:firstRow="1" w:lastRow="0" w:firstColumn="1" w:lastColumn="0" w:noHBand="0" w:noVBand="1"/>
      </w:tblPr>
      <w:tblGrid>
        <w:gridCol w:w="972"/>
        <w:gridCol w:w="1059"/>
        <w:gridCol w:w="236"/>
        <w:gridCol w:w="1254"/>
        <w:gridCol w:w="236"/>
        <w:gridCol w:w="945"/>
        <w:gridCol w:w="236"/>
        <w:gridCol w:w="939"/>
        <w:gridCol w:w="426"/>
        <w:gridCol w:w="1063"/>
        <w:gridCol w:w="236"/>
        <w:gridCol w:w="1114"/>
        <w:gridCol w:w="22"/>
      </w:tblGrid>
      <w:tr w:rsidR="009A56B9" w:rsidRPr="00F04A68" w14:paraId="6C5D4835" w14:textId="77777777" w:rsidTr="009E6813">
        <w:trPr>
          <w:gridAfter w:val="1"/>
          <w:wAfter w:w="22" w:type="dxa"/>
          <w:trHeight w:val="338"/>
        </w:trPr>
        <w:tc>
          <w:tcPr>
            <w:tcW w:w="972" w:type="dxa"/>
            <w:vMerge w:val="restart"/>
            <w:tcBorders>
              <w:top w:val="nil"/>
              <w:bottom w:val="nil"/>
            </w:tcBorders>
            <w:shd w:val="clear" w:color="auto" w:fill="auto"/>
            <w:noWrap/>
            <w:vAlign w:val="center"/>
            <w:hideMark/>
          </w:tcPr>
          <w:p w14:paraId="2114F52E" w14:textId="77777777" w:rsidR="009A56B9" w:rsidRPr="00F04A68" w:rsidRDefault="009A56B9" w:rsidP="003C3DD0">
            <w:pPr>
              <w:jc w:val="center"/>
              <w:rPr>
                <w:b/>
                <w:bCs/>
                <w:color w:val="000000"/>
                <w:sz w:val="18"/>
                <w:szCs w:val="18"/>
              </w:rPr>
            </w:pPr>
            <w:r w:rsidRPr="00F04A68">
              <w:rPr>
                <w:b/>
                <w:bCs/>
                <w:color w:val="000000"/>
                <w:sz w:val="18"/>
                <w:szCs w:val="18"/>
              </w:rPr>
              <w:t>Oblasť odbytu</w:t>
            </w:r>
          </w:p>
        </w:tc>
        <w:tc>
          <w:tcPr>
            <w:tcW w:w="2549" w:type="dxa"/>
            <w:gridSpan w:val="3"/>
            <w:tcBorders>
              <w:top w:val="nil"/>
              <w:bottom w:val="nil"/>
            </w:tcBorders>
          </w:tcPr>
          <w:p w14:paraId="4DC2CA54" w14:textId="77777777" w:rsidR="009A56B9" w:rsidRPr="00F04A68" w:rsidRDefault="009A56B9" w:rsidP="003C3DD0">
            <w:pPr>
              <w:jc w:val="center"/>
              <w:rPr>
                <w:b/>
                <w:bCs/>
                <w:color w:val="000000"/>
                <w:sz w:val="18"/>
                <w:szCs w:val="18"/>
              </w:rPr>
            </w:pPr>
          </w:p>
          <w:p w14:paraId="3C0EB642" w14:textId="1DAE9625" w:rsidR="009A56B9" w:rsidRPr="00F04A68" w:rsidRDefault="009A56B9" w:rsidP="003C3DD0">
            <w:pPr>
              <w:jc w:val="center"/>
              <w:rPr>
                <w:b/>
                <w:bCs/>
                <w:color w:val="000000"/>
                <w:sz w:val="18"/>
                <w:szCs w:val="18"/>
              </w:rPr>
            </w:pPr>
            <w:r w:rsidRPr="00F04A68">
              <w:rPr>
                <w:b/>
                <w:bCs/>
                <w:color w:val="000000"/>
                <w:sz w:val="18"/>
                <w:szCs w:val="18"/>
              </w:rPr>
              <w:t xml:space="preserve">Predaj výrobkov  </w:t>
            </w:r>
          </w:p>
        </w:tc>
        <w:tc>
          <w:tcPr>
            <w:tcW w:w="236" w:type="dxa"/>
            <w:tcBorders>
              <w:top w:val="nil"/>
              <w:bottom w:val="nil"/>
            </w:tcBorders>
          </w:tcPr>
          <w:p w14:paraId="71E57308" w14:textId="77777777" w:rsidR="009A56B9" w:rsidRPr="00F04A68" w:rsidRDefault="009A56B9" w:rsidP="003C3DD0">
            <w:pPr>
              <w:jc w:val="center"/>
              <w:rPr>
                <w:b/>
                <w:bCs/>
                <w:color w:val="000000"/>
                <w:sz w:val="18"/>
                <w:szCs w:val="18"/>
              </w:rPr>
            </w:pPr>
          </w:p>
        </w:tc>
        <w:tc>
          <w:tcPr>
            <w:tcW w:w="2120" w:type="dxa"/>
            <w:gridSpan w:val="3"/>
            <w:tcBorders>
              <w:top w:val="nil"/>
              <w:bottom w:val="nil"/>
            </w:tcBorders>
          </w:tcPr>
          <w:p w14:paraId="3E2A9B56" w14:textId="77777777" w:rsidR="009A56B9" w:rsidRPr="00F04A68" w:rsidRDefault="009A56B9" w:rsidP="003C3DD0">
            <w:pPr>
              <w:jc w:val="center"/>
              <w:rPr>
                <w:b/>
                <w:bCs/>
                <w:color w:val="000000"/>
                <w:sz w:val="18"/>
                <w:szCs w:val="18"/>
              </w:rPr>
            </w:pPr>
          </w:p>
          <w:p w14:paraId="1B72E5EF" w14:textId="0BAB1AAA" w:rsidR="009A56B9" w:rsidRPr="00F04A68" w:rsidRDefault="009A56B9" w:rsidP="003C3DD0">
            <w:pPr>
              <w:jc w:val="center"/>
              <w:rPr>
                <w:b/>
                <w:bCs/>
                <w:color w:val="000000"/>
                <w:sz w:val="18"/>
                <w:szCs w:val="18"/>
              </w:rPr>
            </w:pPr>
            <w:r w:rsidRPr="00F04A68">
              <w:rPr>
                <w:b/>
                <w:bCs/>
                <w:color w:val="000000"/>
                <w:sz w:val="18"/>
                <w:szCs w:val="18"/>
              </w:rPr>
              <w:t xml:space="preserve">Predaj  služieb   </w:t>
            </w:r>
          </w:p>
        </w:tc>
        <w:tc>
          <w:tcPr>
            <w:tcW w:w="426" w:type="dxa"/>
            <w:tcBorders>
              <w:top w:val="nil"/>
              <w:bottom w:val="nil"/>
            </w:tcBorders>
          </w:tcPr>
          <w:p w14:paraId="76EFC6D7" w14:textId="77777777" w:rsidR="009A56B9" w:rsidRPr="00F04A68" w:rsidRDefault="009A56B9" w:rsidP="003C3DD0">
            <w:pPr>
              <w:jc w:val="center"/>
              <w:rPr>
                <w:b/>
                <w:bCs/>
                <w:color w:val="000000"/>
                <w:sz w:val="18"/>
                <w:szCs w:val="18"/>
              </w:rPr>
            </w:pPr>
          </w:p>
        </w:tc>
        <w:tc>
          <w:tcPr>
            <w:tcW w:w="2413" w:type="dxa"/>
            <w:gridSpan w:val="3"/>
            <w:tcBorders>
              <w:top w:val="nil"/>
              <w:bottom w:val="nil"/>
            </w:tcBorders>
          </w:tcPr>
          <w:p w14:paraId="4B857509" w14:textId="77777777" w:rsidR="009A56B9" w:rsidRPr="00F04A68" w:rsidRDefault="009A56B9" w:rsidP="003C3DD0">
            <w:pPr>
              <w:jc w:val="center"/>
              <w:rPr>
                <w:b/>
                <w:bCs/>
                <w:color w:val="000000"/>
                <w:sz w:val="18"/>
                <w:szCs w:val="18"/>
              </w:rPr>
            </w:pPr>
          </w:p>
          <w:p w14:paraId="21EBC124" w14:textId="298E19ED" w:rsidR="009A56B9" w:rsidRPr="00F04A68" w:rsidRDefault="009A56B9" w:rsidP="003C3DD0">
            <w:pPr>
              <w:jc w:val="center"/>
              <w:rPr>
                <w:b/>
                <w:bCs/>
                <w:color w:val="000000"/>
                <w:sz w:val="18"/>
                <w:szCs w:val="18"/>
              </w:rPr>
            </w:pPr>
            <w:r w:rsidRPr="00F04A68">
              <w:rPr>
                <w:b/>
                <w:bCs/>
                <w:color w:val="000000"/>
                <w:sz w:val="18"/>
                <w:szCs w:val="18"/>
              </w:rPr>
              <w:t>Predaj  tovaru</w:t>
            </w:r>
          </w:p>
        </w:tc>
      </w:tr>
      <w:tr w:rsidR="00E07341" w:rsidRPr="00F04A68" w14:paraId="37A7868B" w14:textId="77777777" w:rsidTr="009E6813">
        <w:trPr>
          <w:trHeight w:val="1031"/>
        </w:trPr>
        <w:tc>
          <w:tcPr>
            <w:tcW w:w="972" w:type="dxa"/>
            <w:vMerge/>
            <w:tcBorders>
              <w:top w:val="nil"/>
              <w:bottom w:val="nil"/>
            </w:tcBorders>
            <w:vAlign w:val="center"/>
            <w:hideMark/>
          </w:tcPr>
          <w:p w14:paraId="51A81A0E" w14:textId="77777777" w:rsidR="00E07341" w:rsidRPr="00F04A68" w:rsidRDefault="00E07341" w:rsidP="003C3DD0">
            <w:pPr>
              <w:rPr>
                <w:b/>
                <w:bCs/>
                <w:color w:val="000000"/>
                <w:sz w:val="18"/>
                <w:szCs w:val="18"/>
              </w:rPr>
            </w:pPr>
          </w:p>
        </w:tc>
        <w:tc>
          <w:tcPr>
            <w:tcW w:w="1059" w:type="dxa"/>
            <w:tcBorders>
              <w:top w:val="nil"/>
              <w:bottom w:val="nil"/>
            </w:tcBorders>
            <w:shd w:val="clear" w:color="auto" w:fill="auto"/>
            <w:vAlign w:val="center"/>
            <w:hideMark/>
          </w:tcPr>
          <w:p w14:paraId="38FC6E38" w14:textId="550F25F7" w:rsidR="00E07341" w:rsidRPr="00F04A68" w:rsidRDefault="004F3803" w:rsidP="003C3DD0">
            <w:pPr>
              <w:jc w:val="center"/>
              <w:rPr>
                <w:b/>
                <w:bCs/>
                <w:color w:val="000000"/>
                <w:sz w:val="18"/>
                <w:szCs w:val="18"/>
              </w:rPr>
            </w:pPr>
            <w:r w:rsidRPr="00F04A68">
              <w:rPr>
                <w:b/>
                <w:bCs/>
                <w:color w:val="000000"/>
                <w:sz w:val="18"/>
                <w:szCs w:val="18"/>
              </w:rPr>
              <w:t>20</w:t>
            </w:r>
            <w:r w:rsidR="00390999">
              <w:rPr>
                <w:b/>
                <w:bCs/>
                <w:color w:val="000000"/>
                <w:sz w:val="18"/>
                <w:szCs w:val="18"/>
              </w:rPr>
              <w:t>2</w:t>
            </w:r>
            <w:r w:rsidR="00235BC3">
              <w:rPr>
                <w:b/>
                <w:bCs/>
                <w:color w:val="000000"/>
                <w:sz w:val="18"/>
                <w:szCs w:val="18"/>
              </w:rPr>
              <w:t>1</w:t>
            </w:r>
          </w:p>
        </w:tc>
        <w:tc>
          <w:tcPr>
            <w:tcW w:w="236" w:type="dxa"/>
            <w:tcBorders>
              <w:top w:val="nil"/>
              <w:bottom w:val="nil"/>
            </w:tcBorders>
          </w:tcPr>
          <w:p w14:paraId="6B651120" w14:textId="77777777" w:rsidR="00E07341" w:rsidRPr="00F04A68" w:rsidRDefault="00E07341" w:rsidP="003C3DD0">
            <w:pPr>
              <w:jc w:val="center"/>
              <w:rPr>
                <w:b/>
                <w:bCs/>
                <w:color w:val="000000"/>
                <w:sz w:val="18"/>
                <w:szCs w:val="18"/>
              </w:rPr>
            </w:pPr>
          </w:p>
        </w:tc>
        <w:tc>
          <w:tcPr>
            <w:tcW w:w="1254" w:type="dxa"/>
            <w:tcBorders>
              <w:top w:val="nil"/>
              <w:bottom w:val="nil"/>
            </w:tcBorders>
            <w:shd w:val="clear" w:color="auto" w:fill="auto"/>
            <w:vAlign w:val="center"/>
            <w:hideMark/>
          </w:tcPr>
          <w:p w14:paraId="471D19BC" w14:textId="3D7AF024" w:rsidR="00E07341" w:rsidRPr="00F04A68" w:rsidRDefault="004F3803" w:rsidP="003C3DD0">
            <w:pPr>
              <w:jc w:val="center"/>
              <w:rPr>
                <w:b/>
                <w:bCs/>
                <w:color w:val="000000"/>
                <w:sz w:val="18"/>
                <w:szCs w:val="18"/>
              </w:rPr>
            </w:pPr>
            <w:r w:rsidRPr="00F04A68">
              <w:rPr>
                <w:b/>
                <w:bCs/>
                <w:color w:val="000000"/>
                <w:sz w:val="18"/>
                <w:szCs w:val="18"/>
              </w:rPr>
              <w:t>20</w:t>
            </w:r>
            <w:r w:rsidR="00235BC3">
              <w:rPr>
                <w:b/>
                <w:bCs/>
                <w:color w:val="000000"/>
                <w:sz w:val="18"/>
                <w:szCs w:val="18"/>
              </w:rPr>
              <w:t>20</w:t>
            </w:r>
          </w:p>
        </w:tc>
        <w:tc>
          <w:tcPr>
            <w:tcW w:w="236" w:type="dxa"/>
            <w:tcBorders>
              <w:top w:val="nil"/>
              <w:bottom w:val="nil"/>
            </w:tcBorders>
          </w:tcPr>
          <w:p w14:paraId="0F1CCC06" w14:textId="77777777" w:rsidR="00E07341" w:rsidRPr="00F04A68" w:rsidRDefault="00E07341" w:rsidP="003C3DD0">
            <w:pPr>
              <w:jc w:val="center"/>
              <w:rPr>
                <w:b/>
                <w:bCs/>
                <w:color w:val="000000"/>
                <w:sz w:val="18"/>
                <w:szCs w:val="18"/>
              </w:rPr>
            </w:pPr>
          </w:p>
        </w:tc>
        <w:tc>
          <w:tcPr>
            <w:tcW w:w="945" w:type="dxa"/>
            <w:tcBorders>
              <w:top w:val="nil"/>
              <w:bottom w:val="nil"/>
            </w:tcBorders>
            <w:shd w:val="clear" w:color="auto" w:fill="auto"/>
            <w:vAlign w:val="center"/>
            <w:hideMark/>
          </w:tcPr>
          <w:p w14:paraId="42710E66" w14:textId="3DBB2A8E" w:rsidR="00E07341" w:rsidRPr="00F04A68" w:rsidRDefault="004F3803" w:rsidP="003C3DD0">
            <w:pPr>
              <w:jc w:val="center"/>
              <w:rPr>
                <w:b/>
                <w:bCs/>
                <w:color w:val="000000"/>
                <w:sz w:val="18"/>
                <w:szCs w:val="18"/>
              </w:rPr>
            </w:pPr>
            <w:r w:rsidRPr="00F04A68">
              <w:rPr>
                <w:b/>
                <w:bCs/>
                <w:color w:val="000000"/>
                <w:sz w:val="18"/>
                <w:szCs w:val="18"/>
              </w:rPr>
              <w:t>20</w:t>
            </w:r>
            <w:r w:rsidR="00390999">
              <w:rPr>
                <w:b/>
                <w:bCs/>
                <w:color w:val="000000"/>
                <w:sz w:val="18"/>
                <w:szCs w:val="18"/>
              </w:rPr>
              <w:t>2</w:t>
            </w:r>
            <w:r w:rsidR="00235BC3">
              <w:rPr>
                <w:b/>
                <w:bCs/>
                <w:color w:val="000000"/>
                <w:sz w:val="18"/>
                <w:szCs w:val="18"/>
              </w:rPr>
              <w:t>1</w:t>
            </w:r>
          </w:p>
        </w:tc>
        <w:tc>
          <w:tcPr>
            <w:tcW w:w="236" w:type="dxa"/>
            <w:tcBorders>
              <w:top w:val="nil"/>
              <w:bottom w:val="nil"/>
            </w:tcBorders>
          </w:tcPr>
          <w:p w14:paraId="7F9E5987" w14:textId="77777777" w:rsidR="00E07341" w:rsidRPr="00F04A68" w:rsidRDefault="00E07341" w:rsidP="003C3DD0">
            <w:pPr>
              <w:jc w:val="center"/>
              <w:rPr>
                <w:b/>
                <w:bCs/>
                <w:color w:val="000000"/>
                <w:sz w:val="18"/>
                <w:szCs w:val="18"/>
              </w:rPr>
            </w:pPr>
          </w:p>
        </w:tc>
        <w:tc>
          <w:tcPr>
            <w:tcW w:w="939" w:type="dxa"/>
            <w:tcBorders>
              <w:top w:val="nil"/>
              <w:bottom w:val="nil"/>
            </w:tcBorders>
            <w:shd w:val="clear" w:color="auto" w:fill="auto"/>
            <w:vAlign w:val="center"/>
            <w:hideMark/>
          </w:tcPr>
          <w:p w14:paraId="06423560" w14:textId="2AA2F5E5" w:rsidR="00E07341" w:rsidRPr="00F04A68" w:rsidRDefault="004F3803" w:rsidP="003C3DD0">
            <w:pPr>
              <w:jc w:val="center"/>
              <w:rPr>
                <w:b/>
                <w:bCs/>
                <w:color w:val="000000"/>
                <w:sz w:val="18"/>
                <w:szCs w:val="18"/>
              </w:rPr>
            </w:pPr>
            <w:r w:rsidRPr="00F04A68">
              <w:rPr>
                <w:b/>
                <w:bCs/>
                <w:color w:val="000000"/>
                <w:sz w:val="18"/>
                <w:szCs w:val="18"/>
              </w:rPr>
              <w:t>20</w:t>
            </w:r>
            <w:r w:rsidR="00235BC3">
              <w:rPr>
                <w:b/>
                <w:bCs/>
                <w:color w:val="000000"/>
                <w:sz w:val="18"/>
                <w:szCs w:val="18"/>
              </w:rPr>
              <w:t>20</w:t>
            </w:r>
          </w:p>
        </w:tc>
        <w:tc>
          <w:tcPr>
            <w:tcW w:w="426" w:type="dxa"/>
            <w:tcBorders>
              <w:top w:val="nil"/>
              <w:bottom w:val="nil"/>
            </w:tcBorders>
          </w:tcPr>
          <w:p w14:paraId="1A8B7E37" w14:textId="77777777" w:rsidR="00E07341" w:rsidRPr="00F04A68" w:rsidRDefault="00E07341" w:rsidP="003C3DD0">
            <w:pPr>
              <w:jc w:val="center"/>
              <w:rPr>
                <w:b/>
                <w:bCs/>
                <w:color w:val="000000"/>
                <w:sz w:val="18"/>
                <w:szCs w:val="18"/>
              </w:rPr>
            </w:pPr>
          </w:p>
        </w:tc>
        <w:tc>
          <w:tcPr>
            <w:tcW w:w="1063" w:type="dxa"/>
            <w:tcBorders>
              <w:top w:val="nil"/>
              <w:bottom w:val="nil"/>
            </w:tcBorders>
            <w:shd w:val="clear" w:color="auto" w:fill="auto"/>
            <w:vAlign w:val="center"/>
            <w:hideMark/>
          </w:tcPr>
          <w:p w14:paraId="350660F1" w14:textId="6585F8D0" w:rsidR="00E07341" w:rsidRPr="00F04A68" w:rsidRDefault="004F3803" w:rsidP="003C3DD0">
            <w:pPr>
              <w:jc w:val="center"/>
              <w:rPr>
                <w:b/>
                <w:bCs/>
                <w:color w:val="000000"/>
                <w:sz w:val="18"/>
                <w:szCs w:val="18"/>
              </w:rPr>
            </w:pPr>
            <w:r w:rsidRPr="00F04A68">
              <w:rPr>
                <w:b/>
                <w:bCs/>
                <w:color w:val="000000"/>
                <w:sz w:val="18"/>
                <w:szCs w:val="18"/>
              </w:rPr>
              <w:t>20</w:t>
            </w:r>
            <w:r w:rsidR="00390999">
              <w:rPr>
                <w:b/>
                <w:bCs/>
                <w:color w:val="000000"/>
                <w:sz w:val="18"/>
                <w:szCs w:val="18"/>
              </w:rPr>
              <w:t>2</w:t>
            </w:r>
            <w:r w:rsidR="00235BC3">
              <w:rPr>
                <w:b/>
                <w:bCs/>
                <w:color w:val="000000"/>
                <w:sz w:val="18"/>
                <w:szCs w:val="18"/>
              </w:rPr>
              <w:t>1</w:t>
            </w:r>
          </w:p>
        </w:tc>
        <w:tc>
          <w:tcPr>
            <w:tcW w:w="236" w:type="dxa"/>
            <w:tcBorders>
              <w:top w:val="nil"/>
              <w:bottom w:val="nil"/>
            </w:tcBorders>
          </w:tcPr>
          <w:p w14:paraId="7C184668" w14:textId="77777777" w:rsidR="00E07341" w:rsidRPr="00F04A68" w:rsidRDefault="00E07341" w:rsidP="003C3DD0">
            <w:pPr>
              <w:jc w:val="center"/>
              <w:rPr>
                <w:b/>
                <w:bCs/>
                <w:color w:val="000000"/>
                <w:sz w:val="18"/>
                <w:szCs w:val="18"/>
              </w:rPr>
            </w:pPr>
          </w:p>
        </w:tc>
        <w:tc>
          <w:tcPr>
            <w:tcW w:w="1136" w:type="dxa"/>
            <w:gridSpan w:val="2"/>
            <w:tcBorders>
              <w:top w:val="nil"/>
              <w:bottom w:val="nil"/>
            </w:tcBorders>
            <w:shd w:val="clear" w:color="auto" w:fill="auto"/>
            <w:vAlign w:val="center"/>
            <w:hideMark/>
          </w:tcPr>
          <w:p w14:paraId="50C1D8D0" w14:textId="5D479993" w:rsidR="00E07341" w:rsidRPr="00F04A68" w:rsidRDefault="004F3803" w:rsidP="003C3DD0">
            <w:pPr>
              <w:jc w:val="center"/>
              <w:rPr>
                <w:b/>
                <w:bCs/>
                <w:color w:val="000000"/>
                <w:sz w:val="18"/>
                <w:szCs w:val="18"/>
              </w:rPr>
            </w:pPr>
            <w:r w:rsidRPr="00F04A68">
              <w:rPr>
                <w:b/>
                <w:bCs/>
                <w:color w:val="000000"/>
                <w:sz w:val="18"/>
                <w:szCs w:val="18"/>
              </w:rPr>
              <w:t>20</w:t>
            </w:r>
            <w:r w:rsidR="00235BC3">
              <w:rPr>
                <w:b/>
                <w:bCs/>
                <w:color w:val="000000"/>
                <w:sz w:val="18"/>
                <w:szCs w:val="18"/>
              </w:rPr>
              <w:t>20</w:t>
            </w:r>
          </w:p>
        </w:tc>
      </w:tr>
      <w:tr w:rsidR="00E07341" w:rsidRPr="00F04A68" w14:paraId="6E440D89" w14:textId="77777777" w:rsidTr="009E6813">
        <w:trPr>
          <w:trHeight w:val="257"/>
        </w:trPr>
        <w:tc>
          <w:tcPr>
            <w:tcW w:w="972" w:type="dxa"/>
            <w:tcBorders>
              <w:top w:val="nil"/>
              <w:bottom w:val="single" w:sz="4" w:space="0" w:color="auto"/>
            </w:tcBorders>
            <w:shd w:val="clear" w:color="auto" w:fill="auto"/>
            <w:noWrap/>
            <w:vAlign w:val="bottom"/>
            <w:hideMark/>
          </w:tcPr>
          <w:p w14:paraId="30E15A50" w14:textId="77777777" w:rsidR="00E07341" w:rsidRPr="00F04A68" w:rsidRDefault="00E07341" w:rsidP="003C3DD0">
            <w:pPr>
              <w:jc w:val="center"/>
              <w:rPr>
                <w:color w:val="000000"/>
                <w:sz w:val="18"/>
                <w:szCs w:val="18"/>
              </w:rPr>
            </w:pPr>
            <w:r w:rsidRPr="00F04A68">
              <w:rPr>
                <w:color w:val="000000"/>
                <w:sz w:val="18"/>
                <w:szCs w:val="18"/>
              </w:rPr>
              <w:t>a</w:t>
            </w:r>
          </w:p>
        </w:tc>
        <w:tc>
          <w:tcPr>
            <w:tcW w:w="1059" w:type="dxa"/>
            <w:tcBorders>
              <w:top w:val="nil"/>
              <w:bottom w:val="single" w:sz="4" w:space="0" w:color="auto"/>
            </w:tcBorders>
            <w:shd w:val="clear" w:color="auto" w:fill="auto"/>
            <w:noWrap/>
            <w:vAlign w:val="bottom"/>
            <w:hideMark/>
          </w:tcPr>
          <w:p w14:paraId="50528468" w14:textId="77777777" w:rsidR="00E07341" w:rsidRPr="00F04A68" w:rsidRDefault="00E07341" w:rsidP="003C3DD0">
            <w:pPr>
              <w:jc w:val="center"/>
              <w:rPr>
                <w:color w:val="000000"/>
                <w:sz w:val="18"/>
                <w:szCs w:val="18"/>
              </w:rPr>
            </w:pPr>
            <w:r w:rsidRPr="00F04A68">
              <w:rPr>
                <w:color w:val="000000"/>
                <w:sz w:val="18"/>
                <w:szCs w:val="18"/>
              </w:rPr>
              <w:t>b</w:t>
            </w:r>
          </w:p>
        </w:tc>
        <w:tc>
          <w:tcPr>
            <w:tcW w:w="236" w:type="dxa"/>
            <w:tcBorders>
              <w:top w:val="nil"/>
              <w:bottom w:val="single" w:sz="4" w:space="0" w:color="auto"/>
            </w:tcBorders>
          </w:tcPr>
          <w:p w14:paraId="4205EAAC" w14:textId="77777777" w:rsidR="00E07341" w:rsidRPr="00F04A68" w:rsidRDefault="00E07341" w:rsidP="003C3DD0">
            <w:pPr>
              <w:jc w:val="center"/>
              <w:rPr>
                <w:color w:val="000000"/>
                <w:sz w:val="18"/>
                <w:szCs w:val="18"/>
              </w:rPr>
            </w:pPr>
          </w:p>
        </w:tc>
        <w:tc>
          <w:tcPr>
            <w:tcW w:w="1254" w:type="dxa"/>
            <w:tcBorders>
              <w:top w:val="nil"/>
              <w:bottom w:val="single" w:sz="4" w:space="0" w:color="auto"/>
            </w:tcBorders>
            <w:shd w:val="clear" w:color="auto" w:fill="auto"/>
            <w:noWrap/>
            <w:vAlign w:val="bottom"/>
            <w:hideMark/>
          </w:tcPr>
          <w:p w14:paraId="08AE5F5A" w14:textId="4A769383" w:rsidR="00E07341" w:rsidRPr="00F04A68" w:rsidRDefault="00E07341" w:rsidP="003C3DD0">
            <w:pPr>
              <w:jc w:val="center"/>
              <w:rPr>
                <w:color w:val="000000"/>
                <w:sz w:val="18"/>
                <w:szCs w:val="18"/>
              </w:rPr>
            </w:pPr>
            <w:r w:rsidRPr="00F04A68">
              <w:rPr>
                <w:color w:val="000000"/>
                <w:sz w:val="18"/>
                <w:szCs w:val="18"/>
              </w:rPr>
              <w:t>c</w:t>
            </w:r>
          </w:p>
        </w:tc>
        <w:tc>
          <w:tcPr>
            <w:tcW w:w="236" w:type="dxa"/>
            <w:tcBorders>
              <w:top w:val="nil"/>
              <w:bottom w:val="single" w:sz="4" w:space="0" w:color="auto"/>
            </w:tcBorders>
          </w:tcPr>
          <w:p w14:paraId="7443008F" w14:textId="77777777" w:rsidR="00E07341" w:rsidRPr="00F04A68" w:rsidRDefault="00E07341" w:rsidP="003C3DD0">
            <w:pPr>
              <w:jc w:val="center"/>
              <w:rPr>
                <w:color w:val="000000"/>
                <w:sz w:val="18"/>
                <w:szCs w:val="18"/>
              </w:rPr>
            </w:pPr>
          </w:p>
        </w:tc>
        <w:tc>
          <w:tcPr>
            <w:tcW w:w="945" w:type="dxa"/>
            <w:tcBorders>
              <w:top w:val="nil"/>
              <w:bottom w:val="single" w:sz="4" w:space="0" w:color="auto"/>
            </w:tcBorders>
            <w:shd w:val="clear" w:color="auto" w:fill="auto"/>
            <w:noWrap/>
            <w:vAlign w:val="bottom"/>
            <w:hideMark/>
          </w:tcPr>
          <w:p w14:paraId="248CC3CF" w14:textId="6F99A45A" w:rsidR="00E07341" w:rsidRPr="00F04A68" w:rsidRDefault="00E07341" w:rsidP="003C3DD0">
            <w:pPr>
              <w:jc w:val="center"/>
              <w:rPr>
                <w:color w:val="000000"/>
                <w:sz w:val="18"/>
                <w:szCs w:val="18"/>
              </w:rPr>
            </w:pPr>
            <w:r w:rsidRPr="00F04A68">
              <w:rPr>
                <w:color w:val="000000"/>
                <w:sz w:val="18"/>
                <w:szCs w:val="18"/>
              </w:rPr>
              <w:t>d</w:t>
            </w:r>
          </w:p>
        </w:tc>
        <w:tc>
          <w:tcPr>
            <w:tcW w:w="236" w:type="dxa"/>
            <w:tcBorders>
              <w:top w:val="nil"/>
              <w:bottom w:val="single" w:sz="4" w:space="0" w:color="auto"/>
            </w:tcBorders>
          </w:tcPr>
          <w:p w14:paraId="7480C29D" w14:textId="77777777" w:rsidR="00E07341" w:rsidRPr="00F04A68" w:rsidRDefault="00E07341" w:rsidP="003C3DD0">
            <w:pPr>
              <w:jc w:val="center"/>
              <w:rPr>
                <w:color w:val="000000"/>
                <w:sz w:val="18"/>
                <w:szCs w:val="18"/>
              </w:rPr>
            </w:pPr>
          </w:p>
        </w:tc>
        <w:tc>
          <w:tcPr>
            <w:tcW w:w="939" w:type="dxa"/>
            <w:tcBorders>
              <w:top w:val="nil"/>
              <w:bottom w:val="single" w:sz="4" w:space="0" w:color="auto"/>
            </w:tcBorders>
            <w:shd w:val="clear" w:color="auto" w:fill="auto"/>
            <w:noWrap/>
            <w:vAlign w:val="bottom"/>
            <w:hideMark/>
          </w:tcPr>
          <w:p w14:paraId="474093F2" w14:textId="435A266C" w:rsidR="00E07341" w:rsidRPr="00F04A68" w:rsidRDefault="00E07341" w:rsidP="003C3DD0">
            <w:pPr>
              <w:jc w:val="center"/>
              <w:rPr>
                <w:color w:val="000000"/>
                <w:sz w:val="18"/>
                <w:szCs w:val="18"/>
              </w:rPr>
            </w:pPr>
            <w:r w:rsidRPr="00F04A68">
              <w:rPr>
                <w:color w:val="000000"/>
                <w:sz w:val="18"/>
                <w:szCs w:val="18"/>
              </w:rPr>
              <w:t>e</w:t>
            </w:r>
          </w:p>
        </w:tc>
        <w:tc>
          <w:tcPr>
            <w:tcW w:w="426" w:type="dxa"/>
            <w:tcBorders>
              <w:top w:val="nil"/>
              <w:bottom w:val="single" w:sz="4" w:space="0" w:color="auto"/>
            </w:tcBorders>
          </w:tcPr>
          <w:p w14:paraId="367416EF" w14:textId="77777777" w:rsidR="00E07341" w:rsidRPr="00F04A68" w:rsidRDefault="00E07341" w:rsidP="003C3DD0">
            <w:pPr>
              <w:jc w:val="center"/>
              <w:rPr>
                <w:color w:val="000000"/>
                <w:sz w:val="18"/>
                <w:szCs w:val="18"/>
              </w:rPr>
            </w:pPr>
          </w:p>
        </w:tc>
        <w:tc>
          <w:tcPr>
            <w:tcW w:w="1063" w:type="dxa"/>
            <w:tcBorders>
              <w:top w:val="nil"/>
              <w:bottom w:val="single" w:sz="4" w:space="0" w:color="auto"/>
            </w:tcBorders>
            <w:shd w:val="clear" w:color="auto" w:fill="auto"/>
            <w:noWrap/>
            <w:vAlign w:val="bottom"/>
            <w:hideMark/>
          </w:tcPr>
          <w:p w14:paraId="13788A27" w14:textId="28288B48" w:rsidR="00E07341" w:rsidRPr="00F04A68" w:rsidRDefault="00E07341" w:rsidP="003C3DD0">
            <w:pPr>
              <w:jc w:val="center"/>
              <w:rPr>
                <w:color w:val="000000"/>
                <w:sz w:val="18"/>
                <w:szCs w:val="18"/>
              </w:rPr>
            </w:pPr>
            <w:r w:rsidRPr="00F04A68">
              <w:rPr>
                <w:color w:val="000000"/>
                <w:sz w:val="18"/>
                <w:szCs w:val="18"/>
              </w:rPr>
              <w:t>f</w:t>
            </w:r>
          </w:p>
        </w:tc>
        <w:tc>
          <w:tcPr>
            <w:tcW w:w="236" w:type="dxa"/>
            <w:tcBorders>
              <w:top w:val="nil"/>
              <w:bottom w:val="single" w:sz="4" w:space="0" w:color="auto"/>
            </w:tcBorders>
          </w:tcPr>
          <w:p w14:paraId="7B655F5A" w14:textId="77777777" w:rsidR="00E07341" w:rsidRPr="00F04A68" w:rsidRDefault="00E07341" w:rsidP="003C3DD0">
            <w:pPr>
              <w:jc w:val="center"/>
              <w:rPr>
                <w:color w:val="000000"/>
                <w:sz w:val="18"/>
                <w:szCs w:val="18"/>
              </w:rPr>
            </w:pPr>
          </w:p>
        </w:tc>
        <w:tc>
          <w:tcPr>
            <w:tcW w:w="1136" w:type="dxa"/>
            <w:gridSpan w:val="2"/>
            <w:tcBorders>
              <w:top w:val="nil"/>
              <w:bottom w:val="single" w:sz="4" w:space="0" w:color="auto"/>
            </w:tcBorders>
            <w:shd w:val="clear" w:color="auto" w:fill="auto"/>
            <w:noWrap/>
            <w:vAlign w:val="bottom"/>
            <w:hideMark/>
          </w:tcPr>
          <w:p w14:paraId="1258A87A" w14:textId="435DAA91" w:rsidR="00E07341" w:rsidRPr="00F04A68" w:rsidRDefault="00E07341" w:rsidP="003C3DD0">
            <w:pPr>
              <w:jc w:val="center"/>
              <w:rPr>
                <w:color w:val="000000"/>
                <w:sz w:val="18"/>
                <w:szCs w:val="18"/>
              </w:rPr>
            </w:pPr>
            <w:r w:rsidRPr="00F04A68">
              <w:rPr>
                <w:color w:val="000000"/>
                <w:sz w:val="18"/>
                <w:szCs w:val="18"/>
              </w:rPr>
              <w:t>g</w:t>
            </w:r>
          </w:p>
        </w:tc>
      </w:tr>
      <w:tr w:rsidR="00821F8F" w:rsidRPr="00F04A68" w14:paraId="1FABF862" w14:textId="77777777" w:rsidTr="009E6813">
        <w:trPr>
          <w:trHeight w:val="257"/>
        </w:trPr>
        <w:tc>
          <w:tcPr>
            <w:tcW w:w="972" w:type="dxa"/>
            <w:tcBorders>
              <w:top w:val="single" w:sz="4" w:space="0" w:color="auto"/>
            </w:tcBorders>
            <w:shd w:val="clear" w:color="auto" w:fill="auto"/>
            <w:noWrap/>
            <w:vAlign w:val="bottom"/>
            <w:hideMark/>
          </w:tcPr>
          <w:p w14:paraId="43C829F8" w14:textId="77777777" w:rsidR="00821F8F" w:rsidRPr="007276E2" w:rsidRDefault="00821F8F" w:rsidP="00821F8F">
            <w:pPr>
              <w:rPr>
                <w:color w:val="000000"/>
                <w:sz w:val="18"/>
                <w:szCs w:val="18"/>
              </w:rPr>
            </w:pPr>
            <w:r w:rsidRPr="007276E2">
              <w:rPr>
                <w:color w:val="000000"/>
                <w:sz w:val="18"/>
                <w:szCs w:val="18"/>
              </w:rPr>
              <w:t>SK</w:t>
            </w:r>
          </w:p>
        </w:tc>
        <w:tc>
          <w:tcPr>
            <w:tcW w:w="1059" w:type="dxa"/>
            <w:tcBorders>
              <w:top w:val="single" w:sz="4" w:space="0" w:color="auto"/>
            </w:tcBorders>
            <w:shd w:val="clear" w:color="auto" w:fill="auto"/>
            <w:noWrap/>
            <w:vAlign w:val="bottom"/>
          </w:tcPr>
          <w:p w14:paraId="70FEE9D4" w14:textId="2D4181DB" w:rsidR="00821F8F" w:rsidRPr="007276E2" w:rsidRDefault="005012A9" w:rsidP="00821F8F">
            <w:pPr>
              <w:jc w:val="right"/>
              <w:rPr>
                <w:color w:val="000000"/>
                <w:sz w:val="18"/>
                <w:szCs w:val="18"/>
              </w:rPr>
            </w:pPr>
            <w:r>
              <w:rPr>
                <w:color w:val="000000"/>
                <w:sz w:val="18"/>
                <w:szCs w:val="18"/>
              </w:rPr>
              <w:t>2 15</w:t>
            </w:r>
            <w:r w:rsidR="001B4F8D">
              <w:rPr>
                <w:color w:val="000000"/>
                <w:sz w:val="18"/>
                <w:szCs w:val="18"/>
              </w:rPr>
              <w:t>8</w:t>
            </w:r>
            <w:r>
              <w:rPr>
                <w:color w:val="000000"/>
                <w:sz w:val="18"/>
                <w:szCs w:val="18"/>
              </w:rPr>
              <w:t xml:space="preserve"> </w:t>
            </w:r>
            <w:r w:rsidR="001B4F8D">
              <w:rPr>
                <w:color w:val="000000"/>
                <w:sz w:val="18"/>
                <w:szCs w:val="18"/>
              </w:rPr>
              <w:t>314</w:t>
            </w:r>
          </w:p>
        </w:tc>
        <w:tc>
          <w:tcPr>
            <w:tcW w:w="236" w:type="dxa"/>
            <w:tcBorders>
              <w:top w:val="single" w:sz="4" w:space="0" w:color="auto"/>
            </w:tcBorders>
          </w:tcPr>
          <w:p w14:paraId="131BD70A" w14:textId="77777777" w:rsidR="00821F8F" w:rsidRPr="007276E2" w:rsidRDefault="00821F8F" w:rsidP="00821F8F">
            <w:pPr>
              <w:jc w:val="right"/>
              <w:rPr>
                <w:color w:val="000000"/>
                <w:sz w:val="18"/>
                <w:szCs w:val="18"/>
              </w:rPr>
            </w:pPr>
          </w:p>
        </w:tc>
        <w:tc>
          <w:tcPr>
            <w:tcW w:w="1254" w:type="dxa"/>
            <w:tcBorders>
              <w:top w:val="single" w:sz="4" w:space="0" w:color="auto"/>
            </w:tcBorders>
            <w:shd w:val="clear" w:color="auto" w:fill="auto"/>
            <w:noWrap/>
            <w:vAlign w:val="bottom"/>
            <w:hideMark/>
          </w:tcPr>
          <w:p w14:paraId="7E5D68F1" w14:textId="7B3005B6" w:rsidR="00821F8F" w:rsidRPr="007276E2" w:rsidRDefault="00821F8F" w:rsidP="00821F8F">
            <w:pPr>
              <w:jc w:val="right"/>
              <w:rPr>
                <w:color w:val="000000"/>
                <w:sz w:val="18"/>
                <w:szCs w:val="18"/>
              </w:rPr>
            </w:pPr>
            <w:r>
              <w:rPr>
                <w:color w:val="000000"/>
                <w:sz w:val="18"/>
                <w:szCs w:val="18"/>
              </w:rPr>
              <w:t>2 333 975</w:t>
            </w:r>
          </w:p>
        </w:tc>
        <w:tc>
          <w:tcPr>
            <w:tcW w:w="236" w:type="dxa"/>
            <w:tcBorders>
              <w:top w:val="single" w:sz="4" w:space="0" w:color="auto"/>
            </w:tcBorders>
          </w:tcPr>
          <w:p w14:paraId="733CF81F" w14:textId="77777777" w:rsidR="00821F8F" w:rsidRPr="007276E2" w:rsidRDefault="00821F8F" w:rsidP="00821F8F">
            <w:pPr>
              <w:jc w:val="right"/>
              <w:rPr>
                <w:color w:val="000000"/>
                <w:sz w:val="18"/>
                <w:szCs w:val="18"/>
              </w:rPr>
            </w:pPr>
          </w:p>
        </w:tc>
        <w:tc>
          <w:tcPr>
            <w:tcW w:w="945" w:type="dxa"/>
            <w:tcBorders>
              <w:top w:val="single" w:sz="4" w:space="0" w:color="auto"/>
            </w:tcBorders>
            <w:shd w:val="clear" w:color="auto" w:fill="auto"/>
            <w:noWrap/>
            <w:vAlign w:val="bottom"/>
          </w:tcPr>
          <w:p w14:paraId="608FDA5D" w14:textId="451F80FB" w:rsidR="00821F8F" w:rsidRPr="007276E2" w:rsidRDefault="00554DDE" w:rsidP="00821F8F">
            <w:pPr>
              <w:jc w:val="right"/>
              <w:rPr>
                <w:color w:val="000000"/>
                <w:sz w:val="18"/>
                <w:szCs w:val="18"/>
              </w:rPr>
            </w:pPr>
            <w:r>
              <w:rPr>
                <w:color w:val="000000"/>
                <w:sz w:val="18"/>
                <w:szCs w:val="18"/>
              </w:rPr>
              <w:t>29 351</w:t>
            </w:r>
          </w:p>
        </w:tc>
        <w:tc>
          <w:tcPr>
            <w:tcW w:w="236" w:type="dxa"/>
            <w:tcBorders>
              <w:top w:val="single" w:sz="4" w:space="0" w:color="auto"/>
            </w:tcBorders>
          </w:tcPr>
          <w:p w14:paraId="24AD485E" w14:textId="77777777" w:rsidR="00821F8F" w:rsidRPr="007276E2" w:rsidRDefault="00821F8F" w:rsidP="00821F8F">
            <w:pPr>
              <w:jc w:val="right"/>
              <w:rPr>
                <w:color w:val="000000"/>
                <w:sz w:val="18"/>
                <w:szCs w:val="18"/>
              </w:rPr>
            </w:pPr>
          </w:p>
        </w:tc>
        <w:tc>
          <w:tcPr>
            <w:tcW w:w="939" w:type="dxa"/>
            <w:tcBorders>
              <w:top w:val="single" w:sz="4" w:space="0" w:color="auto"/>
            </w:tcBorders>
            <w:shd w:val="clear" w:color="auto" w:fill="auto"/>
            <w:noWrap/>
            <w:vAlign w:val="bottom"/>
            <w:hideMark/>
          </w:tcPr>
          <w:p w14:paraId="09B90285" w14:textId="43D35E37" w:rsidR="00821F8F" w:rsidRPr="007276E2" w:rsidRDefault="00821F8F" w:rsidP="00821F8F">
            <w:pPr>
              <w:jc w:val="right"/>
              <w:rPr>
                <w:color w:val="000000"/>
                <w:sz w:val="18"/>
                <w:szCs w:val="18"/>
              </w:rPr>
            </w:pPr>
            <w:r>
              <w:rPr>
                <w:color w:val="000000"/>
                <w:sz w:val="18"/>
                <w:szCs w:val="18"/>
              </w:rPr>
              <w:t>15 575</w:t>
            </w:r>
          </w:p>
        </w:tc>
        <w:tc>
          <w:tcPr>
            <w:tcW w:w="426" w:type="dxa"/>
            <w:tcBorders>
              <w:top w:val="single" w:sz="4" w:space="0" w:color="auto"/>
            </w:tcBorders>
          </w:tcPr>
          <w:p w14:paraId="6B720779" w14:textId="77777777" w:rsidR="00821F8F" w:rsidRPr="007276E2" w:rsidRDefault="00821F8F" w:rsidP="00821F8F">
            <w:pPr>
              <w:jc w:val="right"/>
              <w:rPr>
                <w:color w:val="000000"/>
                <w:sz w:val="18"/>
                <w:szCs w:val="18"/>
              </w:rPr>
            </w:pPr>
          </w:p>
        </w:tc>
        <w:tc>
          <w:tcPr>
            <w:tcW w:w="1063" w:type="dxa"/>
            <w:tcBorders>
              <w:top w:val="single" w:sz="4" w:space="0" w:color="auto"/>
            </w:tcBorders>
            <w:shd w:val="clear" w:color="auto" w:fill="auto"/>
            <w:noWrap/>
            <w:vAlign w:val="bottom"/>
          </w:tcPr>
          <w:p w14:paraId="19A26EE7" w14:textId="64A3EF87" w:rsidR="00821F8F" w:rsidRPr="007276E2" w:rsidRDefault="00C94D27" w:rsidP="00821F8F">
            <w:pPr>
              <w:jc w:val="right"/>
              <w:rPr>
                <w:color w:val="000000"/>
                <w:sz w:val="18"/>
                <w:szCs w:val="18"/>
              </w:rPr>
            </w:pPr>
            <w:r>
              <w:rPr>
                <w:color w:val="000000"/>
                <w:sz w:val="18"/>
                <w:szCs w:val="18"/>
              </w:rPr>
              <w:t>7 452</w:t>
            </w:r>
          </w:p>
        </w:tc>
        <w:tc>
          <w:tcPr>
            <w:tcW w:w="236" w:type="dxa"/>
            <w:tcBorders>
              <w:top w:val="single" w:sz="4" w:space="0" w:color="auto"/>
            </w:tcBorders>
          </w:tcPr>
          <w:p w14:paraId="248531F4" w14:textId="77777777" w:rsidR="00821F8F" w:rsidRPr="00F04A68" w:rsidRDefault="00821F8F" w:rsidP="00821F8F">
            <w:pPr>
              <w:jc w:val="right"/>
              <w:rPr>
                <w:color w:val="000000"/>
                <w:sz w:val="18"/>
                <w:szCs w:val="18"/>
              </w:rPr>
            </w:pPr>
          </w:p>
        </w:tc>
        <w:tc>
          <w:tcPr>
            <w:tcW w:w="1136" w:type="dxa"/>
            <w:gridSpan w:val="2"/>
            <w:tcBorders>
              <w:top w:val="single" w:sz="4" w:space="0" w:color="auto"/>
            </w:tcBorders>
            <w:shd w:val="clear" w:color="auto" w:fill="auto"/>
            <w:noWrap/>
            <w:vAlign w:val="bottom"/>
            <w:hideMark/>
          </w:tcPr>
          <w:p w14:paraId="07854B72" w14:textId="41FE985A" w:rsidR="00821F8F" w:rsidRPr="00F04A68" w:rsidRDefault="00821F8F" w:rsidP="00821F8F">
            <w:pPr>
              <w:jc w:val="right"/>
              <w:rPr>
                <w:color w:val="000000"/>
                <w:sz w:val="18"/>
                <w:szCs w:val="18"/>
              </w:rPr>
            </w:pPr>
            <w:r>
              <w:rPr>
                <w:color w:val="000000"/>
                <w:sz w:val="18"/>
                <w:szCs w:val="18"/>
              </w:rPr>
              <w:t>3 188</w:t>
            </w:r>
          </w:p>
        </w:tc>
      </w:tr>
      <w:tr w:rsidR="00821F8F" w:rsidRPr="00F04A68" w14:paraId="270A4AAB" w14:textId="77777777" w:rsidTr="009E6813">
        <w:trPr>
          <w:trHeight w:val="257"/>
        </w:trPr>
        <w:tc>
          <w:tcPr>
            <w:tcW w:w="972" w:type="dxa"/>
            <w:shd w:val="clear" w:color="auto" w:fill="auto"/>
            <w:noWrap/>
            <w:vAlign w:val="bottom"/>
            <w:hideMark/>
          </w:tcPr>
          <w:p w14:paraId="23648246" w14:textId="77777777" w:rsidR="00821F8F" w:rsidRPr="007276E2" w:rsidRDefault="00821F8F" w:rsidP="00821F8F">
            <w:pPr>
              <w:rPr>
                <w:color w:val="000000"/>
                <w:sz w:val="18"/>
                <w:szCs w:val="18"/>
              </w:rPr>
            </w:pPr>
            <w:r w:rsidRPr="007276E2">
              <w:rPr>
                <w:color w:val="000000"/>
                <w:sz w:val="18"/>
                <w:szCs w:val="18"/>
              </w:rPr>
              <w:t>DE</w:t>
            </w:r>
          </w:p>
        </w:tc>
        <w:tc>
          <w:tcPr>
            <w:tcW w:w="1059" w:type="dxa"/>
            <w:shd w:val="clear" w:color="auto" w:fill="auto"/>
            <w:noWrap/>
            <w:vAlign w:val="bottom"/>
          </w:tcPr>
          <w:p w14:paraId="61E67385" w14:textId="7C2DB6D5" w:rsidR="00821F8F" w:rsidRPr="007276E2" w:rsidRDefault="005012A9" w:rsidP="00821F8F">
            <w:pPr>
              <w:jc w:val="right"/>
              <w:rPr>
                <w:color w:val="000000"/>
                <w:sz w:val="18"/>
                <w:szCs w:val="18"/>
              </w:rPr>
            </w:pPr>
            <w:r>
              <w:rPr>
                <w:color w:val="000000"/>
                <w:sz w:val="18"/>
                <w:szCs w:val="18"/>
              </w:rPr>
              <w:t>1 014 775</w:t>
            </w:r>
          </w:p>
        </w:tc>
        <w:tc>
          <w:tcPr>
            <w:tcW w:w="236" w:type="dxa"/>
          </w:tcPr>
          <w:p w14:paraId="3F4723D8" w14:textId="77777777" w:rsidR="00821F8F" w:rsidRPr="007276E2" w:rsidRDefault="00821F8F" w:rsidP="00821F8F">
            <w:pPr>
              <w:jc w:val="right"/>
              <w:rPr>
                <w:color w:val="000000"/>
                <w:sz w:val="18"/>
                <w:szCs w:val="18"/>
              </w:rPr>
            </w:pPr>
          </w:p>
        </w:tc>
        <w:tc>
          <w:tcPr>
            <w:tcW w:w="1254" w:type="dxa"/>
            <w:shd w:val="clear" w:color="auto" w:fill="auto"/>
            <w:noWrap/>
            <w:vAlign w:val="bottom"/>
            <w:hideMark/>
          </w:tcPr>
          <w:p w14:paraId="60EAA914" w14:textId="5B01F0D8" w:rsidR="00821F8F" w:rsidRPr="007276E2" w:rsidRDefault="00821F8F" w:rsidP="00821F8F">
            <w:pPr>
              <w:jc w:val="right"/>
              <w:rPr>
                <w:color w:val="000000"/>
                <w:sz w:val="18"/>
                <w:szCs w:val="18"/>
              </w:rPr>
            </w:pPr>
            <w:r>
              <w:rPr>
                <w:color w:val="000000"/>
                <w:sz w:val="18"/>
                <w:szCs w:val="18"/>
              </w:rPr>
              <w:t>712 617</w:t>
            </w:r>
          </w:p>
        </w:tc>
        <w:tc>
          <w:tcPr>
            <w:tcW w:w="236" w:type="dxa"/>
          </w:tcPr>
          <w:p w14:paraId="40060601" w14:textId="77777777" w:rsidR="00821F8F" w:rsidRPr="007276E2" w:rsidRDefault="00821F8F" w:rsidP="00821F8F">
            <w:pPr>
              <w:jc w:val="right"/>
              <w:rPr>
                <w:color w:val="000000"/>
                <w:sz w:val="18"/>
                <w:szCs w:val="18"/>
              </w:rPr>
            </w:pPr>
          </w:p>
        </w:tc>
        <w:tc>
          <w:tcPr>
            <w:tcW w:w="945" w:type="dxa"/>
            <w:shd w:val="clear" w:color="auto" w:fill="auto"/>
            <w:noWrap/>
            <w:vAlign w:val="bottom"/>
          </w:tcPr>
          <w:p w14:paraId="25655675" w14:textId="0028FFCA" w:rsidR="00821F8F" w:rsidRPr="007276E2" w:rsidRDefault="00554DDE" w:rsidP="00821F8F">
            <w:pPr>
              <w:jc w:val="right"/>
              <w:rPr>
                <w:color w:val="000000"/>
                <w:sz w:val="18"/>
                <w:szCs w:val="18"/>
              </w:rPr>
            </w:pPr>
            <w:r>
              <w:rPr>
                <w:color w:val="000000"/>
                <w:sz w:val="18"/>
                <w:szCs w:val="18"/>
              </w:rPr>
              <w:t>35 987</w:t>
            </w:r>
          </w:p>
        </w:tc>
        <w:tc>
          <w:tcPr>
            <w:tcW w:w="236" w:type="dxa"/>
          </w:tcPr>
          <w:p w14:paraId="7B28C0B8" w14:textId="77777777" w:rsidR="00821F8F" w:rsidRPr="007276E2" w:rsidRDefault="00821F8F" w:rsidP="00821F8F">
            <w:pPr>
              <w:jc w:val="right"/>
              <w:rPr>
                <w:color w:val="000000"/>
                <w:sz w:val="18"/>
                <w:szCs w:val="18"/>
              </w:rPr>
            </w:pPr>
          </w:p>
        </w:tc>
        <w:tc>
          <w:tcPr>
            <w:tcW w:w="939" w:type="dxa"/>
            <w:shd w:val="clear" w:color="auto" w:fill="auto"/>
            <w:noWrap/>
            <w:vAlign w:val="bottom"/>
            <w:hideMark/>
          </w:tcPr>
          <w:p w14:paraId="3BB29973" w14:textId="0055CD17" w:rsidR="00821F8F" w:rsidRPr="007276E2" w:rsidRDefault="00821F8F" w:rsidP="00821F8F">
            <w:pPr>
              <w:jc w:val="right"/>
              <w:rPr>
                <w:color w:val="000000"/>
                <w:sz w:val="18"/>
                <w:szCs w:val="18"/>
              </w:rPr>
            </w:pPr>
            <w:r>
              <w:rPr>
                <w:color w:val="000000"/>
                <w:sz w:val="18"/>
                <w:szCs w:val="18"/>
              </w:rPr>
              <w:t>27 743</w:t>
            </w:r>
          </w:p>
        </w:tc>
        <w:tc>
          <w:tcPr>
            <w:tcW w:w="426" w:type="dxa"/>
          </w:tcPr>
          <w:p w14:paraId="521CD33C" w14:textId="77777777" w:rsidR="00821F8F" w:rsidRPr="007276E2" w:rsidRDefault="00821F8F" w:rsidP="00821F8F">
            <w:pPr>
              <w:jc w:val="right"/>
              <w:rPr>
                <w:color w:val="000000"/>
                <w:sz w:val="18"/>
                <w:szCs w:val="18"/>
              </w:rPr>
            </w:pPr>
          </w:p>
        </w:tc>
        <w:tc>
          <w:tcPr>
            <w:tcW w:w="1063" w:type="dxa"/>
            <w:shd w:val="clear" w:color="auto" w:fill="auto"/>
            <w:noWrap/>
            <w:vAlign w:val="bottom"/>
          </w:tcPr>
          <w:p w14:paraId="4DB5AD8A" w14:textId="3FE99185" w:rsidR="00821F8F" w:rsidRPr="007276E2" w:rsidRDefault="00C94D27" w:rsidP="00821F8F">
            <w:pPr>
              <w:jc w:val="right"/>
              <w:rPr>
                <w:color w:val="000000"/>
                <w:sz w:val="18"/>
                <w:szCs w:val="18"/>
              </w:rPr>
            </w:pPr>
            <w:r>
              <w:rPr>
                <w:color w:val="000000"/>
                <w:sz w:val="18"/>
                <w:szCs w:val="18"/>
              </w:rPr>
              <w:t>467 520</w:t>
            </w:r>
          </w:p>
        </w:tc>
        <w:tc>
          <w:tcPr>
            <w:tcW w:w="236" w:type="dxa"/>
          </w:tcPr>
          <w:p w14:paraId="26CEE410" w14:textId="77777777" w:rsidR="00821F8F" w:rsidRPr="00F04A68" w:rsidRDefault="00821F8F" w:rsidP="00821F8F">
            <w:pPr>
              <w:jc w:val="right"/>
              <w:rPr>
                <w:color w:val="000000"/>
                <w:sz w:val="18"/>
                <w:szCs w:val="18"/>
              </w:rPr>
            </w:pPr>
          </w:p>
        </w:tc>
        <w:tc>
          <w:tcPr>
            <w:tcW w:w="1136" w:type="dxa"/>
            <w:gridSpan w:val="2"/>
            <w:shd w:val="clear" w:color="auto" w:fill="auto"/>
            <w:noWrap/>
            <w:vAlign w:val="bottom"/>
            <w:hideMark/>
          </w:tcPr>
          <w:p w14:paraId="4DCF5C07" w14:textId="0D00FF05" w:rsidR="00821F8F" w:rsidRPr="00F04A68" w:rsidRDefault="00821F8F" w:rsidP="00821F8F">
            <w:pPr>
              <w:jc w:val="right"/>
              <w:rPr>
                <w:color w:val="000000"/>
                <w:sz w:val="18"/>
                <w:szCs w:val="18"/>
              </w:rPr>
            </w:pPr>
            <w:r>
              <w:rPr>
                <w:color w:val="000000"/>
                <w:sz w:val="18"/>
                <w:szCs w:val="18"/>
              </w:rPr>
              <w:t>98 600</w:t>
            </w:r>
          </w:p>
        </w:tc>
      </w:tr>
      <w:tr w:rsidR="00821F8F" w:rsidRPr="00F04A68" w14:paraId="65BCCEE1" w14:textId="77777777" w:rsidTr="009E6813">
        <w:trPr>
          <w:trHeight w:val="257"/>
        </w:trPr>
        <w:tc>
          <w:tcPr>
            <w:tcW w:w="972" w:type="dxa"/>
            <w:shd w:val="clear" w:color="auto" w:fill="auto"/>
            <w:noWrap/>
            <w:vAlign w:val="bottom"/>
            <w:hideMark/>
          </w:tcPr>
          <w:p w14:paraId="50DF3898" w14:textId="77777777" w:rsidR="00821F8F" w:rsidRPr="007276E2" w:rsidRDefault="00821F8F" w:rsidP="00821F8F">
            <w:pPr>
              <w:rPr>
                <w:color w:val="000000"/>
                <w:sz w:val="18"/>
                <w:szCs w:val="18"/>
              </w:rPr>
            </w:pPr>
            <w:r w:rsidRPr="007276E2">
              <w:rPr>
                <w:color w:val="000000"/>
                <w:sz w:val="18"/>
                <w:szCs w:val="18"/>
              </w:rPr>
              <w:t>FR</w:t>
            </w:r>
          </w:p>
        </w:tc>
        <w:tc>
          <w:tcPr>
            <w:tcW w:w="1059" w:type="dxa"/>
            <w:shd w:val="clear" w:color="auto" w:fill="auto"/>
            <w:noWrap/>
            <w:vAlign w:val="bottom"/>
          </w:tcPr>
          <w:p w14:paraId="1E8AFB15" w14:textId="1CF5258E" w:rsidR="00821F8F" w:rsidRPr="007276E2" w:rsidRDefault="005012A9" w:rsidP="00821F8F">
            <w:pPr>
              <w:jc w:val="right"/>
              <w:rPr>
                <w:color w:val="000000"/>
                <w:sz w:val="18"/>
                <w:szCs w:val="18"/>
              </w:rPr>
            </w:pPr>
            <w:r>
              <w:rPr>
                <w:color w:val="000000"/>
                <w:sz w:val="18"/>
                <w:szCs w:val="18"/>
              </w:rPr>
              <w:t>106 454</w:t>
            </w:r>
          </w:p>
        </w:tc>
        <w:tc>
          <w:tcPr>
            <w:tcW w:w="236" w:type="dxa"/>
          </w:tcPr>
          <w:p w14:paraId="3EA114CA" w14:textId="77777777" w:rsidR="00821F8F" w:rsidRPr="007276E2" w:rsidRDefault="00821F8F" w:rsidP="00821F8F">
            <w:pPr>
              <w:jc w:val="right"/>
              <w:rPr>
                <w:color w:val="000000"/>
                <w:sz w:val="18"/>
                <w:szCs w:val="18"/>
              </w:rPr>
            </w:pPr>
          </w:p>
        </w:tc>
        <w:tc>
          <w:tcPr>
            <w:tcW w:w="1254" w:type="dxa"/>
            <w:shd w:val="clear" w:color="auto" w:fill="auto"/>
            <w:noWrap/>
            <w:vAlign w:val="bottom"/>
            <w:hideMark/>
          </w:tcPr>
          <w:p w14:paraId="54CF22A1" w14:textId="261AD2E3" w:rsidR="00821F8F" w:rsidRPr="007276E2" w:rsidRDefault="00821F8F" w:rsidP="00821F8F">
            <w:pPr>
              <w:jc w:val="right"/>
              <w:rPr>
                <w:color w:val="000000"/>
                <w:sz w:val="18"/>
                <w:szCs w:val="18"/>
              </w:rPr>
            </w:pPr>
            <w:r>
              <w:rPr>
                <w:color w:val="000000"/>
                <w:sz w:val="18"/>
                <w:szCs w:val="18"/>
              </w:rPr>
              <w:t>32 268</w:t>
            </w:r>
          </w:p>
        </w:tc>
        <w:tc>
          <w:tcPr>
            <w:tcW w:w="236" w:type="dxa"/>
          </w:tcPr>
          <w:p w14:paraId="559EAE65" w14:textId="77777777" w:rsidR="00821F8F" w:rsidRPr="007276E2" w:rsidRDefault="00821F8F" w:rsidP="00821F8F">
            <w:pPr>
              <w:jc w:val="right"/>
              <w:rPr>
                <w:color w:val="000000"/>
                <w:sz w:val="18"/>
                <w:szCs w:val="18"/>
              </w:rPr>
            </w:pPr>
          </w:p>
        </w:tc>
        <w:tc>
          <w:tcPr>
            <w:tcW w:w="945" w:type="dxa"/>
            <w:shd w:val="clear" w:color="auto" w:fill="auto"/>
            <w:noWrap/>
            <w:vAlign w:val="bottom"/>
          </w:tcPr>
          <w:p w14:paraId="297057B3" w14:textId="7E806A70" w:rsidR="00821F8F" w:rsidRPr="007276E2" w:rsidRDefault="00554DDE" w:rsidP="00821F8F">
            <w:pPr>
              <w:jc w:val="right"/>
              <w:rPr>
                <w:color w:val="000000"/>
                <w:sz w:val="18"/>
                <w:szCs w:val="18"/>
              </w:rPr>
            </w:pPr>
            <w:r>
              <w:rPr>
                <w:color w:val="000000"/>
                <w:sz w:val="18"/>
                <w:szCs w:val="18"/>
              </w:rPr>
              <w:t>2 622</w:t>
            </w:r>
          </w:p>
        </w:tc>
        <w:tc>
          <w:tcPr>
            <w:tcW w:w="236" w:type="dxa"/>
          </w:tcPr>
          <w:p w14:paraId="7469B1A0" w14:textId="77777777" w:rsidR="00821F8F" w:rsidRPr="007276E2" w:rsidRDefault="00821F8F" w:rsidP="00821F8F">
            <w:pPr>
              <w:jc w:val="right"/>
              <w:rPr>
                <w:color w:val="000000"/>
                <w:sz w:val="18"/>
                <w:szCs w:val="18"/>
              </w:rPr>
            </w:pPr>
          </w:p>
        </w:tc>
        <w:tc>
          <w:tcPr>
            <w:tcW w:w="939" w:type="dxa"/>
            <w:shd w:val="clear" w:color="auto" w:fill="auto"/>
            <w:noWrap/>
            <w:vAlign w:val="bottom"/>
            <w:hideMark/>
          </w:tcPr>
          <w:p w14:paraId="55E1465E" w14:textId="627337BE" w:rsidR="00821F8F" w:rsidRPr="007276E2" w:rsidRDefault="00821F8F" w:rsidP="00821F8F">
            <w:pPr>
              <w:jc w:val="right"/>
              <w:rPr>
                <w:color w:val="000000"/>
                <w:sz w:val="18"/>
                <w:szCs w:val="18"/>
              </w:rPr>
            </w:pPr>
            <w:r>
              <w:rPr>
                <w:color w:val="000000"/>
                <w:sz w:val="18"/>
                <w:szCs w:val="18"/>
              </w:rPr>
              <w:t>1 433</w:t>
            </w:r>
          </w:p>
        </w:tc>
        <w:tc>
          <w:tcPr>
            <w:tcW w:w="426" w:type="dxa"/>
          </w:tcPr>
          <w:p w14:paraId="696F1DD5" w14:textId="77777777" w:rsidR="00821F8F" w:rsidRPr="007276E2" w:rsidRDefault="00821F8F" w:rsidP="00821F8F">
            <w:pPr>
              <w:jc w:val="right"/>
              <w:rPr>
                <w:color w:val="000000"/>
                <w:sz w:val="18"/>
                <w:szCs w:val="18"/>
              </w:rPr>
            </w:pPr>
          </w:p>
        </w:tc>
        <w:tc>
          <w:tcPr>
            <w:tcW w:w="1063" w:type="dxa"/>
            <w:shd w:val="clear" w:color="auto" w:fill="auto"/>
            <w:noWrap/>
            <w:vAlign w:val="bottom"/>
          </w:tcPr>
          <w:p w14:paraId="3E5563E8" w14:textId="18D9D22A" w:rsidR="00821F8F" w:rsidRPr="007276E2" w:rsidRDefault="00794643" w:rsidP="00821F8F">
            <w:pPr>
              <w:jc w:val="right"/>
              <w:rPr>
                <w:color w:val="000000"/>
                <w:sz w:val="18"/>
                <w:szCs w:val="18"/>
              </w:rPr>
            </w:pPr>
            <w:r>
              <w:rPr>
                <w:color w:val="000000"/>
                <w:sz w:val="18"/>
                <w:szCs w:val="18"/>
              </w:rPr>
              <w:t> -</w:t>
            </w:r>
          </w:p>
        </w:tc>
        <w:tc>
          <w:tcPr>
            <w:tcW w:w="236" w:type="dxa"/>
          </w:tcPr>
          <w:p w14:paraId="76A405A3" w14:textId="77777777" w:rsidR="00821F8F" w:rsidRPr="00F04A68" w:rsidRDefault="00821F8F" w:rsidP="00821F8F">
            <w:pPr>
              <w:jc w:val="right"/>
              <w:rPr>
                <w:color w:val="000000"/>
                <w:sz w:val="18"/>
                <w:szCs w:val="18"/>
              </w:rPr>
            </w:pPr>
          </w:p>
        </w:tc>
        <w:tc>
          <w:tcPr>
            <w:tcW w:w="1136" w:type="dxa"/>
            <w:gridSpan w:val="2"/>
            <w:shd w:val="clear" w:color="auto" w:fill="auto"/>
            <w:noWrap/>
            <w:vAlign w:val="bottom"/>
            <w:hideMark/>
          </w:tcPr>
          <w:p w14:paraId="6CE69A5D" w14:textId="2314D608" w:rsidR="00821F8F" w:rsidRPr="00F04A68" w:rsidRDefault="00821F8F" w:rsidP="00821F8F">
            <w:pPr>
              <w:jc w:val="right"/>
              <w:rPr>
                <w:color w:val="000000"/>
                <w:sz w:val="18"/>
                <w:szCs w:val="18"/>
              </w:rPr>
            </w:pPr>
            <w:r>
              <w:rPr>
                <w:color w:val="000000"/>
                <w:sz w:val="18"/>
                <w:szCs w:val="18"/>
              </w:rPr>
              <w:t>311 810</w:t>
            </w:r>
          </w:p>
        </w:tc>
      </w:tr>
      <w:tr w:rsidR="00821F8F" w:rsidRPr="00F04A68" w14:paraId="37F435E9" w14:textId="77777777" w:rsidTr="009E6813">
        <w:trPr>
          <w:trHeight w:val="257"/>
        </w:trPr>
        <w:tc>
          <w:tcPr>
            <w:tcW w:w="972" w:type="dxa"/>
            <w:shd w:val="clear" w:color="auto" w:fill="auto"/>
            <w:noWrap/>
            <w:vAlign w:val="bottom"/>
            <w:hideMark/>
          </w:tcPr>
          <w:p w14:paraId="17597990" w14:textId="77777777" w:rsidR="00821F8F" w:rsidRPr="007276E2" w:rsidRDefault="00821F8F" w:rsidP="00821F8F">
            <w:pPr>
              <w:rPr>
                <w:color w:val="000000"/>
                <w:sz w:val="18"/>
                <w:szCs w:val="18"/>
              </w:rPr>
            </w:pPr>
            <w:r w:rsidRPr="007276E2">
              <w:rPr>
                <w:color w:val="000000"/>
                <w:sz w:val="18"/>
                <w:szCs w:val="18"/>
              </w:rPr>
              <w:t>LU</w:t>
            </w:r>
          </w:p>
        </w:tc>
        <w:tc>
          <w:tcPr>
            <w:tcW w:w="1059" w:type="dxa"/>
            <w:shd w:val="clear" w:color="auto" w:fill="auto"/>
            <w:noWrap/>
            <w:vAlign w:val="bottom"/>
          </w:tcPr>
          <w:p w14:paraId="5E994B66" w14:textId="6665682C" w:rsidR="00821F8F" w:rsidRPr="007276E2" w:rsidRDefault="005012A9" w:rsidP="00821F8F">
            <w:pPr>
              <w:jc w:val="right"/>
              <w:rPr>
                <w:color w:val="000000"/>
                <w:sz w:val="18"/>
                <w:szCs w:val="18"/>
              </w:rPr>
            </w:pPr>
            <w:r>
              <w:rPr>
                <w:color w:val="000000"/>
                <w:sz w:val="18"/>
                <w:szCs w:val="18"/>
              </w:rPr>
              <w:t>-</w:t>
            </w:r>
          </w:p>
        </w:tc>
        <w:tc>
          <w:tcPr>
            <w:tcW w:w="236" w:type="dxa"/>
          </w:tcPr>
          <w:p w14:paraId="59C2A843" w14:textId="77777777" w:rsidR="00821F8F" w:rsidRPr="007276E2" w:rsidRDefault="00821F8F" w:rsidP="00821F8F">
            <w:pPr>
              <w:jc w:val="right"/>
              <w:rPr>
                <w:color w:val="000000"/>
                <w:sz w:val="18"/>
                <w:szCs w:val="18"/>
              </w:rPr>
            </w:pPr>
          </w:p>
        </w:tc>
        <w:tc>
          <w:tcPr>
            <w:tcW w:w="1254" w:type="dxa"/>
            <w:shd w:val="clear" w:color="auto" w:fill="auto"/>
            <w:noWrap/>
            <w:vAlign w:val="bottom"/>
            <w:hideMark/>
          </w:tcPr>
          <w:p w14:paraId="39EE69D6" w14:textId="534C2B1D" w:rsidR="00821F8F" w:rsidRPr="007276E2" w:rsidRDefault="00821F8F" w:rsidP="00821F8F">
            <w:pPr>
              <w:jc w:val="right"/>
              <w:rPr>
                <w:color w:val="000000"/>
                <w:sz w:val="18"/>
                <w:szCs w:val="18"/>
              </w:rPr>
            </w:pPr>
            <w:r>
              <w:rPr>
                <w:color w:val="000000"/>
                <w:sz w:val="18"/>
                <w:szCs w:val="18"/>
              </w:rPr>
              <w:t>800</w:t>
            </w:r>
          </w:p>
        </w:tc>
        <w:tc>
          <w:tcPr>
            <w:tcW w:w="236" w:type="dxa"/>
          </w:tcPr>
          <w:p w14:paraId="1D4E8E24" w14:textId="77777777" w:rsidR="00821F8F" w:rsidRPr="007276E2" w:rsidRDefault="00821F8F" w:rsidP="00821F8F">
            <w:pPr>
              <w:jc w:val="right"/>
              <w:rPr>
                <w:color w:val="000000"/>
                <w:sz w:val="18"/>
                <w:szCs w:val="18"/>
              </w:rPr>
            </w:pPr>
          </w:p>
        </w:tc>
        <w:tc>
          <w:tcPr>
            <w:tcW w:w="945" w:type="dxa"/>
            <w:shd w:val="clear" w:color="auto" w:fill="auto"/>
            <w:noWrap/>
            <w:vAlign w:val="bottom"/>
          </w:tcPr>
          <w:p w14:paraId="0A5F1229" w14:textId="792983C7" w:rsidR="00821F8F" w:rsidRPr="007276E2" w:rsidRDefault="00821F8F" w:rsidP="00821F8F">
            <w:pPr>
              <w:jc w:val="right"/>
              <w:rPr>
                <w:color w:val="000000"/>
                <w:sz w:val="18"/>
                <w:szCs w:val="18"/>
              </w:rPr>
            </w:pPr>
            <w:r w:rsidRPr="007276E2">
              <w:rPr>
                <w:color w:val="000000"/>
                <w:sz w:val="18"/>
                <w:szCs w:val="18"/>
              </w:rPr>
              <w:t>-</w:t>
            </w:r>
          </w:p>
        </w:tc>
        <w:tc>
          <w:tcPr>
            <w:tcW w:w="236" w:type="dxa"/>
          </w:tcPr>
          <w:p w14:paraId="6CDB1E87" w14:textId="77777777" w:rsidR="00821F8F" w:rsidRPr="007276E2" w:rsidRDefault="00821F8F" w:rsidP="00821F8F">
            <w:pPr>
              <w:jc w:val="right"/>
              <w:rPr>
                <w:color w:val="000000"/>
                <w:sz w:val="18"/>
                <w:szCs w:val="18"/>
              </w:rPr>
            </w:pPr>
          </w:p>
        </w:tc>
        <w:tc>
          <w:tcPr>
            <w:tcW w:w="939" w:type="dxa"/>
            <w:shd w:val="clear" w:color="auto" w:fill="auto"/>
            <w:noWrap/>
            <w:vAlign w:val="bottom"/>
            <w:hideMark/>
          </w:tcPr>
          <w:p w14:paraId="7C485315" w14:textId="3AD9F815" w:rsidR="00821F8F" w:rsidRPr="007276E2" w:rsidRDefault="00821F8F" w:rsidP="00821F8F">
            <w:pPr>
              <w:jc w:val="right"/>
              <w:rPr>
                <w:color w:val="000000"/>
                <w:sz w:val="18"/>
                <w:szCs w:val="18"/>
              </w:rPr>
            </w:pPr>
            <w:r w:rsidRPr="007276E2">
              <w:rPr>
                <w:color w:val="000000"/>
                <w:sz w:val="18"/>
                <w:szCs w:val="18"/>
              </w:rPr>
              <w:t>-</w:t>
            </w:r>
          </w:p>
        </w:tc>
        <w:tc>
          <w:tcPr>
            <w:tcW w:w="426" w:type="dxa"/>
          </w:tcPr>
          <w:p w14:paraId="58E9F83E" w14:textId="77777777" w:rsidR="00821F8F" w:rsidRPr="007276E2" w:rsidRDefault="00821F8F" w:rsidP="00821F8F">
            <w:pPr>
              <w:jc w:val="right"/>
              <w:rPr>
                <w:color w:val="000000"/>
                <w:sz w:val="18"/>
                <w:szCs w:val="18"/>
              </w:rPr>
            </w:pPr>
          </w:p>
        </w:tc>
        <w:tc>
          <w:tcPr>
            <w:tcW w:w="1063" w:type="dxa"/>
            <w:shd w:val="clear" w:color="auto" w:fill="auto"/>
            <w:noWrap/>
            <w:vAlign w:val="bottom"/>
          </w:tcPr>
          <w:p w14:paraId="7DA84290" w14:textId="5B5A4489" w:rsidR="00821F8F" w:rsidRPr="007276E2" w:rsidRDefault="005012A9" w:rsidP="00821F8F">
            <w:pPr>
              <w:jc w:val="right"/>
              <w:rPr>
                <w:color w:val="000000"/>
                <w:sz w:val="18"/>
                <w:szCs w:val="18"/>
              </w:rPr>
            </w:pPr>
            <w:r>
              <w:rPr>
                <w:color w:val="000000"/>
                <w:sz w:val="18"/>
                <w:szCs w:val="18"/>
              </w:rPr>
              <w:t>-</w:t>
            </w:r>
          </w:p>
        </w:tc>
        <w:tc>
          <w:tcPr>
            <w:tcW w:w="236" w:type="dxa"/>
          </w:tcPr>
          <w:p w14:paraId="0F32B34D" w14:textId="77777777" w:rsidR="00821F8F" w:rsidRPr="007276E2" w:rsidRDefault="00821F8F" w:rsidP="00821F8F">
            <w:pPr>
              <w:jc w:val="right"/>
              <w:rPr>
                <w:color w:val="000000"/>
                <w:sz w:val="18"/>
                <w:szCs w:val="18"/>
              </w:rPr>
            </w:pPr>
          </w:p>
        </w:tc>
        <w:tc>
          <w:tcPr>
            <w:tcW w:w="1136" w:type="dxa"/>
            <w:gridSpan w:val="2"/>
            <w:shd w:val="clear" w:color="auto" w:fill="auto"/>
            <w:noWrap/>
            <w:vAlign w:val="bottom"/>
            <w:hideMark/>
          </w:tcPr>
          <w:p w14:paraId="3B0E8AEB" w14:textId="168396D4" w:rsidR="00821F8F" w:rsidRPr="007276E2" w:rsidRDefault="00821F8F" w:rsidP="00821F8F">
            <w:pPr>
              <w:jc w:val="right"/>
              <w:rPr>
                <w:color w:val="000000"/>
                <w:sz w:val="18"/>
                <w:szCs w:val="18"/>
              </w:rPr>
            </w:pPr>
            <w:r>
              <w:rPr>
                <w:color w:val="000000"/>
                <w:sz w:val="18"/>
                <w:szCs w:val="18"/>
              </w:rPr>
              <w:t>79 500</w:t>
            </w:r>
          </w:p>
        </w:tc>
      </w:tr>
      <w:tr w:rsidR="00821F8F" w:rsidRPr="00F04A68" w14:paraId="6EAADA1B" w14:textId="77777777" w:rsidTr="009E6813">
        <w:trPr>
          <w:trHeight w:val="257"/>
        </w:trPr>
        <w:tc>
          <w:tcPr>
            <w:tcW w:w="972" w:type="dxa"/>
            <w:shd w:val="clear" w:color="auto" w:fill="auto"/>
            <w:noWrap/>
            <w:vAlign w:val="bottom"/>
            <w:hideMark/>
          </w:tcPr>
          <w:p w14:paraId="2EC4EBA2" w14:textId="77777777" w:rsidR="00821F8F" w:rsidRPr="007276E2" w:rsidRDefault="00821F8F" w:rsidP="00821F8F">
            <w:pPr>
              <w:rPr>
                <w:color w:val="000000"/>
                <w:sz w:val="18"/>
                <w:szCs w:val="18"/>
              </w:rPr>
            </w:pPr>
            <w:r w:rsidRPr="007276E2">
              <w:rPr>
                <w:color w:val="000000"/>
                <w:sz w:val="18"/>
                <w:szCs w:val="18"/>
              </w:rPr>
              <w:t>CZK</w:t>
            </w:r>
          </w:p>
        </w:tc>
        <w:tc>
          <w:tcPr>
            <w:tcW w:w="1059" w:type="dxa"/>
            <w:shd w:val="clear" w:color="auto" w:fill="auto"/>
            <w:noWrap/>
            <w:vAlign w:val="bottom"/>
          </w:tcPr>
          <w:p w14:paraId="53908456" w14:textId="4A26807A" w:rsidR="00821F8F" w:rsidRPr="007276E2" w:rsidRDefault="000F7960" w:rsidP="00821F8F">
            <w:pPr>
              <w:jc w:val="right"/>
              <w:rPr>
                <w:color w:val="000000"/>
                <w:sz w:val="18"/>
                <w:szCs w:val="18"/>
              </w:rPr>
            </w:pPr>
            <w:r>
              <w:rPr>
                <w:color w:val="000000"/>
                <w:sz w:val="18"/>
                <w:szCs w:val="18"/>
              </w:rPr>
              <w:t>1 070 624</w:t>
            </w:r>
          </w:p>
        </w:tc>
        <w:tc>
          <w:tcPr>
            <w:tcW w:w="236" w:type="dxa"/>
          </w:tcPr>
          <w:p w14:paraId="5D201CC6" w14:textId="77777777" w:rsidR="00821F8F" w:rsidRPr="007276E2" w:rsidRDefault="00821F8F" w:rsidP="00821F8F">
            <w:pPr>
              <w:jc w:val="right"/>
              <w:rPr>
                <w:color w:val="000000"/>
                <w:sz w:val="18"/>
                <w:szCs w:val="18"/>
              </w:rPr>
            </w:pPr>
          </w:p>
        </w:tc>
        <w:tc>
          <w:tcPr>
            <w:tcW w:w="1254" w:type="dxa"/>
            <w:shd w:val="clear" w:color="auto" w:fill="auto"/>
            <w:noWrap/>
            <w:vAlign w:val="bottom"/>
            <w:hideMark/>
          </w:tcPr>
          <w:p w14:paraId="6A31B2F4" w14:textId="382780F5" w:rsidR="00821F8F" w:rsidRPr="007276E2" w:rsidRDefault="00821F8F" w:rsidP="00821F8F">
            <w:pPr>
              <w:jc w:val="right"/>
              <w:rPr>
                <w:color w:val="000000"/>
                <w:sz w:val="18"/>
                <w:szCs w:val="18"/>
              </w:rPr>
            </w:pPr>
            <w:r>
              <w:rPr>
                <w:color w:val="000000"/>
                <w:sz w:val="18"/>
                <w:szCs w:val="18"/>
              </w:rPr>
              <w:t>772 484</w:t>
            </w:r>
          </w:p>
        </w:tc>
        <w:tc>
          <w:tcPr>
            <w:tcW w:w="236" w:type="dxa"/>
          </w:tcPr>
          <w:p w14:paraId="7C8BE154" w14:textId="77777777" w:rsidR="00821F8F" w:rsidRPr="007276E2" w:rsidRDefault="00821F8F" w:rsidP="00821F8F">
            <w:pPr>
              <w:jc w:val="right"/>
              <w:rPr>
                <w:color w:val="000000"/>
                <w:sz w:val="18"/>
                <w:szCs w:val="18"/>
              </w:rPr>
            </w:pPr>
          </w:p>
        </w:tc>
        <w:tc>
          <w:tcPr>
            <w:tcW w:w="945" w:type="dxa"/>
            <w:shd w:val="clear" w:color="auto" w:fill="auto"/>
            <w:noWrap/>
            <w:vAlign w:val="bottom"/>
          </w:tcPr>
          <w:p w14:paraId="0FAB2112" w14:textId="77604343" w:rsidR="00821F8F" w:rsidRPr="007276E2" w:rsidRDefault="00554DDE" w:rsidP="00821F8F">
            <w:pPr>
              <w:jc w:val="right"/>
              <w:rPr>
                <w:color w:val="000000"/>
                <w:sz w:val="18"/>
                <w:szCs w:val="18"/>
              </w:rPr>
            </w:pPr>
            <w:r>
              <w:rPr>
                <w:color w:val="000000"/>
                <w:sz w:val="18"/>
                <w:szCs w:val="18"/>
              </w:rPr>
              <w:t>10 755</w:t>
            </w:r>
          </w:p>
        </w:tc>
        <w:tc>
          <w:tcPr>
            <w:tcW w:w="236" w:type="dxa"/>
          </w:tcPr>
          <w:p w14:paraId="5CE0ADE6" w14:textId="77777777" w:rsidR="00821F8F" w:rsidRPr="007276E2" w:rsidRDefault="00821F8F" w:rsidP="00821F8F">
            <w:pPr>
              <w:jc w:val="right"/>
              <w:rPr>
                <w:color w:val="000000"/>
                <w:sz w:val="18"/>
                <w:szCs w:val="18"/>
              </w:rPr>
            </w:pPr>
          </w:p>
        </w:tc>
        <w:tc>
          <w:tcPr>
            <w:tcW w:w="939" w:type="dxa"/>
            <w:shd w:val="clear" w:color="auto" w:fill="auto"/>
            <w:noWrap/>
            <w:vAlign w:val="bottom"/>
            <w:hideMark/>
          </w:tcPr>
          <w:p w14:paraId="33206EA1" w14:textId="7AE71289" w:rsidR="00821F8F" w:rsidRPr="007276E2" w:rsidRDefault="00821F8F" w:rsidP="00821F8F">
            <w:pPr>
              <w:jc w:val="right"/>
              <w:rPr>
                <w:color w:val="000000"/>
                <w:sz w:val="18"/>
                <w:szCs w:val="18"/>
              </w:rPr>
            </w:pPr>
            <w:r>
              <w:rPr>
                <w:color w:val="000000"/>
                <w:sz w:val="18"/>
                <w:szCs w:val="18"/>
              </w:rPr>
              <w:t>33 455</w:t>
            </w:r>
          </w:p>
        </w:tc>
        <w:tc>
          <w:tcPr>
            <w:tcW w:w="426" w:type="dxa"/>
          </w:tcPr>
          <w:p w14:paraId="331EE0D4" w14:textId="77777777" w:rsidR="00821F8F" w:rsidRPr="007276E2" w:rsidRDefault="00821F8F" w:rsidP="00821F8F">
            <w:pPr>
              <w:jc w:val="right"/>
              <w:rPr>
                <w:color w:val="000000"/>
                <w:sz w:val="18"/>
                <w:szCs w:val="18"/>
              </w:rPr>
            </w:pPr>
          </w:p>
        </w:tc>
        <w:tc>
          <w:tcPr>
            <w:tcW w:w="1063" w:type="dxa"/>
            <w:shd w:val="clear" w:color="auto" w:fill="auto"/>
            <w:noWrap/>
            <w:vAlign w:val="bottom"/>
          </w:tcPr>
          <w:p w14:paraId="7E40EE13" w14:textId="2450428B" w:rsidR="00821F8F" w:rsidRPr="007276E2" w:rsidRDefault="001B4F8D" w:rsidP="00821F8F">
            <w:pPr>
              <w:jc w:val="right"/>
              <w:rPr>
                <w:color w:val="000000"/>
                <w:sz w:val="18"/>
                <w:szCs w:val="18"/>
              </w:rPr>
            </w:pPr>
            <w:r>
              <w:rPr>
                <w:color w:val="000000"/>
                <w:sz w:val="18"/>
                <w:szCs w:val="18"/>
              </w:rPr>
              <w:t>855 478</w:t>
            </w:r>
          </w:p>
        </w:tc>
        <w:tc>
          <w:tcPr>
            <w:tcW w:w="236" w:type="dxa"/>
          </w:tcPr>
          <w:p w14:paraId="3B3FA500" w14:textId="77777777" w:rsidR="00821F8F" w:rsidRPr="007276E2" w:rsidRDefault="00821F8F" w:rsidP="00821F8F">
            <w:pPr>
              <w:jc w:val="right"/>
              <w:rPr>
                <w:color w:val="000000"/>
                <w:sz w:val="18"/>
                <w:szCs w:val="18"/>
              </w:rPr>
            </w:pPr>
          </w:p>
        </w:tc>
        <w:tc>
          <w:tcPr>
            <w:tcW w:w="1136" w:type="dxa"/>
            <w:gridSpan w:val="2"/>
            <w:shd w:val="clear" w:color="auto" w:fill="auto"/>
            <w:noWrap/>
            <w:vAlign w:val="bottom"/>
            <w:hideMark/>
          </w:tcPr>
          <w:p w14:paraId="1BFA5C12" w14:textId="52C3FED2" w:rsidR="00821F8F" w:rsidRPr="007276E2" w:rsidRDefault="00821F8F" w:rsidP="00821F8F">
            <w:pPr>
              <w:jc w:val="right"/>
              <w:rPr>
                <w:color w:val="000000"/>
                <w:sz w:val="18"/>
                <w:szCs w:val="18"/>
              </w:rPr>
            </w:pPr>
            <w:r>
              <w:rPr>
                <w:color w:val="000000"/>
                <w:sz w:val="18"/>
                <w:szCs w:val="18"/>
              </w:rPr>
              <w:t>331 400</w:t>
            </w:r>
          </w:p>
        </w:tc>
      </w:tr>
      <w:tr w:rsidR="00821F8F" w:rsidRPr="00F04A68" w14:paraId="656AAB6A" w14:textId="77777777" w:rsidTr="009E6813">
        <w:trPr>
          <w:trHeight w:val="257"/>
        </w:trPr>
        <w:tc>
          <w:tcPr>
            <w:tcW w:w="972" w:type="dxa"/>
            <w:shd w:val="clear" w:color="auto" w:fill="auto"/>
            <w:noWrap/>
            <w:vAlign w:val="bottom"/>
            <w:hideMark/>
          </w:tcPr>
          <w:p w14:paraId="2B7E2729" w14:textId="77777777" w:rsidR="00821F8F" w:rsidRPr="007276E2" w:rsidRDefault="00821F8F" w:rsidP="00821F8F">
            <w:pPr>
              <w:rPr>
                <w:color w:val="000000"/>
                <w:sz w:val="18"/>
                <w:szCs w:val="18"/>
              </w:rPr>
            </w:pPr>
            <w:r w:rsidRPr="007276E2">
              <w:rPr>
                <w:color w:val="000000"/>
                <w:sz w:val="18"/>
                <w:szCs w:val="18"/>
              </w:rPr>
              <w:t>IRL</w:t>
            </w:r>
          </w:p>
        </w:tc>
        <w:tc>
          <w:tcPr>
            <w:tcW w:w="1059" w:type="dxa"/>
            <w:shd w:val="clear" w:color="auto" w:fill="auto"/>
            <w:noWrap/>
            <w:vAlign w:val="bottom"/>
          </w:tcPr>
          <w:p w14:paraId="21B1125C" w14:textId="36158857" w:rsidR="00821F8F" w:rsidRPr="007276E2" w:rsidRDefault="00B312E5" w:rsidP="00821F8F">
            <w:pPr>
              <w:jc w:val="right"/>
              <w:rPr>
                <w:color w:val="000000"/>
                <w:sz w:val="18"/>
                <w:szCs w:val="18"/>
              </w:rPr>
            </w:pPr>
            <w:r>
              <w:rPr>
                <w:color w:val="000000"/>
                <w:sz w:val="18"/>
                <w:szCs w:val="18"/>
              </w:rPr>
              <w:t xml:space="preserve">227 </w:t>
            </w:r>
            <w:r w:rsidR="001B4F8D">
              <w:rPr>
                <w:color w:val="000000"/>
                <w:sz w:val="18"/>
                <w:szCs w:val="18"/>
              </w:rPr>
              <w:t>511</w:t>
            </w:r>
          </w:p>
        </w:tc>
        <w:tc>
          <w:tcPr>
            <w:tcW w:w="236" w:type="dxa"/>
          </w:tcPr>
          <w:p w14:paraId="03864B7F" w14:textId="77777777" w:rsidR="00821F8F" w:rsidRPr="007276E2" w:rsidRDefault="00821F8F" w:rsidP="00821F8F">
            <w:pPr>
              <w:jc w:val="right"/>
              <w:rPr>
                <w:color w:val="000000"/>
                <w:sz w:val="18"/>
                <w:szCs w:val="18"/>
              </w:rPr>
            </w:pPr>
          </w:p>
        </w:tc>
        <w:tc>
          <w:tcPr>
            <w:tcW w:w="1254" w:type="dxa"/>
            <w:shd w:val="clear" w:color="auto" w:fill="auto"/>
            <w:noWrap/>
            <w:vAlign w:val="bottom"/>
            <w:hideMark/>
          </w:tcPr>
          <w:p w14:paraId="211A0B52" w14:textId="17994593" w:rsidR="00821F8F" w:rsidRPr="007276E2" w:rsidRDefault="00821F8F" w:rsidP="00821F8F">
            <w:pPr>
              <w:jc w:val="right"/>
              <w:rPr>
                <w:color w:val="000000"/>
                <w:sz w:val="18"/>
                <w:szCs w:val="18"/>
              </w:rPr>
            </w:pPr>
            <w:r>
              <w:rPr>
                <w:color w:val="000000"/>
                <w:sz w:val="18"/>
                <w:szCs w:val="18"/>
              </w:rPr>
              <w:t>70 814</w:t>
            </w:r>
          </w:p>
        </w:tc>
        <w:tc>
          <w:tcPr>
            <w:tcW w:w="236" w:type="dxa"/>
          </w:tcPr>
          <w:p w14:paraId="5B4C2F35" w14:textId="77777777" w:rsidR="00821F8F" w:rsidRPr="007276E2" w:rsidRDefault="00821F8F" w:rsidP="00821F8F">
            <w:pPr>
              <w:jc w:val="right"/>
              <w:rPr>
                <w:color w:val="000000"/>
                <w:sz w:val="18"/>
                <w:szCs w:val="18"/>
              </w:rPr>
            </w:pPr>
          </w:p>
        </w:tc>
        <w:tc>
          <w:tcPr>
            <w:tcW w:w="945" w:type="dxa"/>
            <w:shd w:val="clear" w:color="auto" w:fill="auto"/>
            <w:noWrap/>
            <w:vAlign w:val="bottom"/>
          </w:tcPr>
          <w:p w14:paraId="7F310F98" w14:textId="731C5422" w:rsidR="00821F8F" w:rsidRPr="007276E2" w:rsidRDefault="001B4F8D" w:rsidP="00821F8F">
            <w:pPr>
              <w:jc w:val="right"/>
              <w:rPr>
                <w:color w:val="000000"/>
                <w:sz w:val="18"/>
                <w:szCs w:val="18"/>
              </w:rPr>
            </w:pPr>
            <w:r>
              <w:rPr>
                <w:color w:val="000000"/>
                <w:sz w:val="18"/>
                <w:szCs w:val="18"/>
              </w:rPr>
              <w:t>3 666</w:t>
            </w:r>
          </w:p>
        </w:tc>
        <w:tc>
          <w:tcPr>
            <w:tcW w:w="236" w:type="dxa"/>
          </w:tcPr>
          <w:p w14:paraId="0A3CB047" w14:textId="77777777" w:rsidR="00821F8F" w:rsidRPr="00F04A68" w:rsidRDefault="00821F8F" w:rsidP="00821F8F">
            <w:pPr>
              <w:jc w:val="right"/>
              <w:rPr>
                <w:color w:val="000000"/>
                <w:sz w:val="18"/>
                <w:szCs w:val="18"/>
              </w:rPr>
            </w:pPr>
          </w:p>
        </w:tc>
        <w:tc>
          <w:tcPr>
            <w:tcW w:w="939" w:type="dxa"/>
            <w:shd w:val="clear" w:color="auto" w:fill="auto"/>
            <w:noWrap/>
            <w:vAlign w:val="bottom"/>
            <w:hideMark/>
          </w:tcPr>
          <w:p w14:paraId="18302D03" w14:textId="75CB1315" w:rsidR="00821F8F" w:rsidRPr="00F04A68" w:rsidRDefault="00821F8F" w:rsidP="00821F8F">
            <w:pPr>
              <w:jc w:val="right"/>
              <w:rPr>
                <w:color w:val="000000"/>
                <w:sz w:val="18"/>
                <w:szCs w:val="18"/>
              </w:rPr>
            </w:pPr>
            <w:r>
              <w:rPr>
                <w:color w:val="000000"/>
                <w:sz w:val="18"/>
                <w:szCs w:val="18"/>
              </w:rPr>
              <w:t>-</w:t>
            </w:r>
          </w:p>
        </w:tc>
        <w:tc>
          <w:tcPr>
            <w:tcW w:w="426" w:type="dxa"/>
          </w:tcPr>
          <w:p w14:paraId="50862A31" w14:textId="77777777" w:rsidR="00821F8F" w:rsidRPr="00F04A68" w:rsidRDefault="00821F8F" w:rsidP="00821F8F">
            <w:pPr>
              <w:jc w:val="right"/>
              <w:rPr>
                <w:color w:val="000000"/>
                <w:sz w:val="18"/>
                <w:szCs w:val="18"/>
              </w:rPr>
            </w:pPr>
          </w:p>
        </w:tc>
        <w:tc>
          <w:tcPr>
            <w:tcW w:w="1063" w:type="dxa"/>
            <w:shd w:val="clear" w:color="auto" w:fill="auto"/>
            <w:noWrap/>
            <w:vAlign w:val="bottom"/>
          </w:tcPr>
          <w:p w14:paraId="0B3B8A0F" w14:textId="16B4EEDA" w:rsidR="00821F8F" w:rsidRPr="007276E2" w:rsidRDefault="001B4F8D" w:rsidP="00821F8F">
            <w:pPr>
              <w:jc w:val="right"/>
              <w:rPr>
                <w:color w:val="000000"/>
                <w:sz w:val="18"/>
                <w:szCs w:val="18"/>
              </w:rPr>
            </w:pPr>
            <w:r>
              <w:rPr>
                <w:color w:val="000000"/>
                <w:sz w:val="18"/>
                <w:szCs w:val="18"/>
              </w:rPr>
              <w:t>60 568</w:t>
            </w:r>
            <w:r w:rsidR="00C94D27">
              <w:rPr>
                <w:color w:val="000000"/>
                <w:sz w:val="18"/>
                <w:szCs w:val="18"/>
              </w:rPr>
              <w:t> -</w:t>
            </w:r>
          </w:p>
        </w:tc>
        <w:tc>
          <w:tcPr>
            <w:tcW w:w="236" w:type="dxa"/>
          </w:tcPr>
          <w:p w14:paraId="63AC6E9C" w14:textId="77777777" w:rsidR="00821F8F" w:rsidRPr="007276E2" w:rsidRDefault="00821F8F" w:rsidP="00821F8F">
            <w:pPr>
              <w:jc w:val="right"/>
              <w:rPr>
                <w:color w:val="000000"/>
                <w:sz w:val="18"/>
                <w:szCs w:val="18"/>
              </w:rPr>
            </w:pPr>
          </w:p>
        </w:tc>
        <w:tc>
          <w:tcPr>
            <w:tcW w:w="1136" w:type="dxa"/>
            <w:gridSpan w:val="2"/>
            <w:shd w:val="clear" w:color="auto" w:fill="auto"/>
            <w:noWrap/>
            <w:vAlign w:val="bottom"/>
            <w:hideMark/>
          </w:tcPr>
          <w:p w14:paraId="062C1D3F" w14:textId="41BC9942" w:rsidR="00821F8F" w:rsidRPr="00F04A68" w:rsidRDefault="00821F8F" w:rsidP="00821F8F">
            <w:pPr>
              <w:jc w:val="right"/>
              <w:rPr>
                <w:color w:val="000000"/>
                <w:sz w:val="18"/>
                <w:szCs w:val="18"/>
              </w:rPr>
            </w:pPr>
            <w:r w:rsidRPr="007276E2">
              <w:rPr>
                <w:color w:val="000000"/>
                <w:sz w:val="18"/>
                <w:szCs w:val="18"/>
              </w:rPr>
              <w:t>-</w:t>
            </w:r>
          </w:p>
        </w:tc>
      </w:tr>
      <w:tr w:rsidR="0007273E" w:rsidRPr="00F04A68" w14:paraId="474DED52" w14:textId="77777777" w:rsidTr="009E6813">
        <w:trPr>
          <w:trHeight w:val="257"/>
        </w:trPr>
        <w:tc>
          <w:tcPr>
            <w:tcW w:w="972" w:type="dxa"/>
            <w:shd w:val="clear" w:color="auto" w:fill="auto"/>
            <w:noWrap/>
            <w:vAlign w:val="bottom"/>
            <w:hideMark/>
          </w:tcPr>
          <w:p w14:paraId="483EDDD2" w14:textId="0DF6FE38" w:rsidR="0007273E" w:rsidRPr="007276E2" w:rsidRDefault="0007273E" w:rsidP="0007273E">
            <w:pPr>
              <w:rPr>
                <w:color w:val="000000"/>
                <w:sz w:val="18"/>
                <w:szCs w:val="18"/>
              </w:rPr>
            </w:pPr>
            <w:r w:rsidRPr="007276E2">
              <w:rPr>
                <w:color w:val="000000"/>
                <w:sz w:val="18"/>
                <w:szCs w:val="18"/>
              </w:rPr>
              <w:t>AT</w:t>
            </w:r>
          </w:p>
        </w:tc>
        <w:tc>
          <w:tcPr>
            <w:tcW w:w="1059" w:type="dxa"/>
            <w:shd w:val="clear" w:color="auto" w:fill="auto"/>
            <w:noWrap/>
            <w:vAlign w:val="bottom"/>
          </w:tcPr>
          <w:p w14:paraId="2ED092BD" w14:textId="5B8EA076" w:rsidR="0007273E" w:rsidRPr="007276E2" w:rsidRDefault="000F7960" w:rsidP="0007273E">
            <w:pPr>
              <w:jc w:val="right"/>
              <w:rPr>
                <w:color w:val="000000"/>
                <w:sz w:val="18"/>
                <w:szCs w:val="18"/>
              </w:rPr>
            </w:pPr>
            <w:r>
              <w:rPr>
                <w:color w:val="000000"/>
                <w:sz w:val="18"/>
                <w:szCs w:val="18"/>
              </w:rPr>
              <w:t>579 670</w:t>
            </w:r>
          </w:p>
        </w:tc>
        <w:tc>
          <w:tcPr>
            <w:tcW w:w="236" w:type="dxa"/>
          </w:tcPr>
          <w:p w14:paraId="02BF71FB" w14:textId="77777777" w:rsidR="0007273E" w:rsidRPr="007276E2" w:rsidRDefault="0007273E" w:rsidP="0007273E">
            <w:pPr>
              <w:jc w:val="right"/>
              <w:rPr>
                <w:color w:val="000000"/>
                <w:sz w:val="18"/>
                <w:szCs w:val="18"/>
              </w:rPr>
            </w:pPr>
          </w:p>
        </w:tc>
        <w:tc>
          <w:tcPr>
            <w:tcW w:w="1254" w:type="dxa"/>
            <w:shd w:val="clear" w:color="auto" w:fill="auto"/>
            <w:noWrap/>
            <w:vAlign w:val="bottom"/>
            <w:hideMark/>
          </w:tcPr>
          <w:p w14:paraId="129A2126" w14:textId="4B90274D" w:rsidR="0007273E" w:rsidRPr="007276E2" w:rsidRDefault="0007273E" w:rsidP="0007273E">
            <w:pPr>
              <w:jc w:val="right"/>
              <w:rPr>
                <w:color w:val="000000"/>
                <w:sz w:val="18"/>
                <w:szCs w:val="18"/>
              </w:rPr>
            </w:pPr>
            <w:r>
              <w:rPr>
                <w:color w:val="000000"/>
                <w:sz w:val="18"/>
                <w:szCs w:val="18"/>
              </w:rPr>
              <w:t>339 854</w:t>
            </w:r>
          </w:p>
        </w:tc>
        <w:tc>
          <w:tcPr>
            <w:tcW w:w="236" w:type="dxa"/>
          </w:tcPr>
          <w:p w14:paraId="56AB341D" w14:textId="77777777" w:rsidR="0007273E" w:rsidRPr="007276E2" w:rsidRDefault="0007273E" w:rsidP="0007273E">
            <w:pPr>
              <w:jc w:val="right"/>
              <w:rPr>
                <w:color w:val="000000"/>
                <w:sz w:val="18"/>
                <w:szCs w:val="18"/>
              </w:rPr>
            </w:pPr>
          </w:p>
        </w:tc>
        <w:tc>
          <w:tcPr>
            <w:tcW w:w="945" w:type="dxa"/>
            <w:shd w:val="clear" w:color="auto" w:fill="auto"/>
            <w:noWrap/>
            <w:vAlign w:val="bottom"/>
          </w:tcPr>
          <w:p w14:paraId="3DF66308" w14:textId="363BDC17" w:rsidR="0007273E" w:rsidRPr="007276E2" w:rsidRDefault="00C94D27" w:rsidP="0007273E">
            <w:pPr>
              <w:jc w:val="right"/>
              <w:rPr>
                <w:color w:val="000000"/>
                <w:sz w:val="18"/>
                <w:szCs w:val="18"/>
              </w:rPr>
            </w:pPr>
            <w:r>
              <w:rPr>
                <w:color w:val="000000"/>
                <w:sz w:val="18"/>
                <w:szCs w:val="18"/>
              </w:rPr>
              <w:t>2 180</w:t>
            </w:r>
          </w:p>
        </w:tc>
        <w:tc>
          <w:tcPr>
            <w:tcW w:w="236" w:type="dxa"/>
          </w:tcPr>
          <w:p w14:paraId="20808176" w14:textId="77777777" w:rsidR="0007273E" w:rsidRPr="007276E2" w:rsidRDefault="0007273E" w:rsidP="0007273E">
            <w:pPr>
              <w:jc w:val="right"/>
              <w:rPr>
                <w:color w:val="000000"/>
                <w:sz w:val="18"/>
                <w:szCs w:val="18"/>
              </w:rPr>
            </w:pPr>
          </w:p>
        </w:tc>
        <w:tc>
          <w:tcPr>
            <w:tcW w:w="939" w:type="dxa"/>
            <w:shd w:val="clear" w:color="auto" w:fill="auto"/>
            <w:noWrap/>
            <w:vAlign w:val="bottom"/>
            <w:hideMark/>
          </w:tcPr>
          <w:p w14:paraId="3041F489" w14:textId="7DE6FA4A" w:rsidR="0007273E" w:rsidRPr="007276E2" w:rsidRDefault="00821F8F" w:rsidP="0007273E">
            <w:pPr>
              <w:jc w:val="right"/>
              <w:rPr>
                <w:color w:val="000000"/>
                <w:sz w:val="18"/>
                <w:szCs w:val="18"/>
              </w:rPr>
            </w:pPr>
            <w:r>
              <w:rPr>
                <w:color w:val="000000"/>
                <w:sz w:val="18"/>
                <w:szCs w:val="18"/>
              </w:rPr>
              <w:t>-</w:t>
            </w:r>
            <w:r w:rsidR="0007273E" w:rsidRPr="007276E2">
              <w:rPr>
                <w:color w:val="000000"/>
                <w:sz w:val="18"/>
                <w:szCs w:val="18"/>
              </w:rPr>
              <w:t xml:space="preserve"> </w:t>
            </w:r>
          </w:p>
        </w:tc>
        <w:tc>
          <w:tcPr>
            <w:tcW w:w="426" w:type="dxa"/>
          </w:tcPr>
          <w:p w14:paraId="52C2C7E7" w14:textId="77777777" w:rsidR="0007273E" w:rsidRPr="007276E2" w:rsidRDefault="0007273E" w:rsidP="0007273E">
            <w:pPr>
              <w:jc w:val="right"/>
              <w:rPr>
                <w:color w:val="000000"/>
                <w:sz w:val="18"/>
                <w:szCs w:val="18"/>
              </w:rPr>
            </w:pPr>
          </w:p>
        </w:tc>
        <w:tc>
          <w:tcPr>
            <w:tcW w:w="1063" w:type="dxa"/>
            <w:shd w:val="clear" w:color="auto" w:fill="auto"/>
            <w:noWrap/>
            <w:vAlign w:val="bottom"/>
          </w:tcPr>
          <w:p w14:paraId="6D4F024F" w14:textId="44607719" w:rsidR="0007273E" w:rsidRPr="007276E2" w:rsidRDefault="00C94D27" w:rsidP="0007273E">
            <w:pPr>
              <w:jc w:val="right"/>
              <w:rPr>
                <w:color w:val="000000"/>
                <w:sz w:val="18"/>
                <w:szCs w:val="18"/>
              </w:rPr>
            </w:pPr>
            <w:r>
              <w:rPr>
                <w:color w:val="000000"/>
                <w:sz w:val="18"/>
                <w:szCs w:val="18"/>
              </w:rPr>
              <w:t> -</w:t>
            </w:r>
          </w:p>
        </w:tc>
        <w:tc>
          <w:tcPr>
            <w:tcW w:w="236" w:type="dxa"/>
          </w:tcPr>
          <w:p w14:paraId="42EB496C" w14:textId="77777777" w:rsidR="0007273E" w:rsidRPr="007276E2" w:rsidRDefault="0007273E" w:rsidP="0007273E">
            <w:pPr>
              <w:jc w:val="right"/>
              <w:rPr>
                <w:color w:val="000000"/>
                <w:sz w:val="18"/>
                <w:szCs w:val="18"/>
              </w:rPr>
            </w:pPr>
          </w:p>
        </w:tc>
        <w:tc>
          <w:tcPr>
            <w:tcW w:w="1136" w:type="dxa"/>
            <w:gridSpan w:val="2"/>
            <w:shd w:val="clear" w:color="auto" w:fill="auto"/>
            <w:noWrap/>
            <w:vAlign w:val="bottom"/>
            <w:hideMark/>
          </w:tcPr>
          <w:p w14:paraId="0B18890A" w14:textId="11432A12" w:rsidR="0007273E" w:rsidRPr="007276E2" w:rsidRDefault="0007273E" w:rsidP="0007273E">
            <w:pPr>
              <w:jc w:val="right"/>
              <w:rPr>
                <w:color w:val="000000"/>
                <w:sz w:val="18"/>
                <w:szCs w:val="18"/>
              </w:rPr>
            </w:pPr>
            <w:r w:rsidRPr="007276E2">
              <w:rPr>
                <w:color w:val="000000"/>
                <w:sz w:val="18"/>
                <w:szCs w:val="18"/>
              </w:rPr>
              <w:t> -</w:t>
            </w:r>
          </w:p>
        </w:tc>
      </w:tr>
      <w:tr w:rsidR="0007273E" w:rsidRPr="00F04A68" w14:paraId="00E62B27" w14:textId="77777777" w:rsidTr="009E6813">
        <w:trPr>
          <w:trHeight w:val="257"/>
        </w:trPr>
        <w:tc>
          <w:tcPr>
            <w:tcW w:w="972" w:type="dxa"/>
            <w:shd w:val="clear" w:color="auto" w:fill="auto"/>
            <w:noWrap/>
            <w:vAlign w:val="bottom"/>
            <w:hideMark/>
          </w:tcPr>
          <w:p w14:paraId="13962E78" w14:textId="77777777" w:rsidR="0007273E" w:rsidRPr="007276E2" w:rsidRDefault="0007273E" w:rsidP="0007273E">
            <w:pPr>
              <w:rPr>
                <w:color w:val="000000"/>
                <w:sz w:val="18"/>
                <w:szCs w:val="18"/>
              </w:rPr>
            </w:pPr>
            <w:r w:rsidRPr="007276E2">
              <w:rPr>
                <w:color w:val="000000"/>
                <w:sz w:val="18"/>
                <w:szCs w:val="18"/>
              </w:rPr>
              <w:t>RO</w:t>
            </w:r>
          </w:p>
        </w:tc>
        <w:tc>
          <w:tcPr>
            <w:tcW w:w="1059" w:type="dxa"/>
            <w:shd w:val="clear" w:color="auto" w:fill="auto"/>
            <w:noWrap/>
            <w:vAlign w:val="bottom"/>
          </w:tcPr>
          <w:p w14:paraId="0381769B" w14:textId="65E759DD" w:rsidR="0007273E" w:rsidRPr="007276E2" w:rsidRDefault="005012A9" w:rsidP="0007273E">
            <w:pPr>
              <w:jc w:val="right"/>
              <w:rPr>
                <w:color w:val="000000"/>
                <w:sz w:val="18"/>
                <w:szCs w:val="18"/>
              </w:rPr>
            </w:pPr>
            <w:r>
              <w:rPr>
                <w:color w:val="000000"/>
                <w:sz w:val="18"/>
                <w:szCs w:val="18"/>
              </w:rPr>
              <w:t>202 058</w:t>
            </w:r>
          </w:p>
        </w:tc>
        <w:tc>
          <w:tcPr>
            <w:tcW w:w="236" w:type="dxa"/>
          </w:tcPr>
          <w:p w14:paraId="421A011C" w14:textId="77777777" w:rsidR="0007273E" w:rsidRPr="007276E2" w:rsidRDefault="0007273E" w:rsidP="0007273E">
            <w:pPr>
              <w:jc w:val="right"/>
              <w:rPr>
                <w:color w:val="000000"/>
                <w:sz w:val="18"/>
                <w:szCs w:val="18"/>
              </w:rPr>
            </w:pPr>
          </w:p>
        </w:tc>
        <w:tc>
          <w:tcPr>
            <w:tcW w:w="1254" w:type="dxa"/>
            <w:shd w:val="clear" w:color="auto" w:fill="auto"/>
            <w:noWrap/>
            <w:vAlign w:val="bottom"/>
            <w:hideMark/>
          </w:tcPr>
          <w:p w14:paraId="18AFD6F4" w14:textId="6E87F2A4" w:rsidR="0007273E" w:rsidRPr="007276E2" w:rsidRDefault="0007273E" w:rsidP="0007273E">
            <w:pPr>
              <w:jc w:val="right"/>
              <w:rPr>
                <w:color w:val="000000"/>
                <w:sz w:val="18"/>
                <w:szCs w:val="18"/>
              </w:rPr>
            </w:pPr>
            <w:r>
              <w:rPr>
                <w:color w:val="000000"/>
                <w:sz w:val="18"/>
                <w:szCs w:val="18"/>
              </w:rPr>
              <w:t>197 749</w:t>
            </w:r>
          </w:p>
        </w:tc>
        <w:tc>
          <w:tcPr>
            <w:tcW w:w="236" w:type="dxa"/>
          </w:tcPr>
          <w:p w14:paraId="0355F700" w14:textId="77777777" w:rsidR="0007273E" w:rsidRPr="007276E2" w:rsidRDefault="0007273E" w:rsidP="0007273E">
            <w:pPr>
              <w:jc w:val="right"/>
              <w:rPr>
                <w:color w:val="000000"/>
                <w:sz w:val="18"/>
                <w:szCs w:val="18"/>
              </w:rPr>
            </w:pPr>
          </w:p>
        </w:tc>
        <w:tc>
          <w:tcPr>
            <w:tcW w:w="945" w:type="dxa"/>
            <w:shd w:val="clear" w:color="auto" w:fill="auto"/>
            <w:noWrap/>
            <w:vAlign w:val="bottom"/>
          </w:tcPr>
          <w:p w14:paraId="2CD5FC6C" w14:textId="5143EBA0" w:rsidR="0007273E" w:rsidRPr="007276E2" w:rsidRDefault="0007273E" w:rsidP="0007273E">
            <w:pPr>
              <w:jc w:val="right"/>
              <w:rPr>
                <w:color w:val="000000"/>
                <w:sz w:val="18"/>
                <w:szCs w:val="18"/>
              </w:rPr>
            </w:pPr>
            <w:r>
              <w:rPr>
                <w:color w:val="000000"/>
                <w:sz w:val="18"/>
                <w:szCs w:val="18"/>
              </w:rPr>
              <w:t>-</w:t>
            </w:r>
          </w:p>
        </w:tc>
        <w:tc>
          <w:tcPr>
            <w:tcW w:w="236" w:type="dxa"/>
          </w:tcPr>
          <w:p w14:paraId="69037344" w14:textId="77777777" w:rsidR="0007273E" w:rsidRPr="007276E2" w:rsidRDefault="0007273E" w:rsidP="0007273E">
            <w:pPr>
              <w:jc w:val="right"/>
              <w:rPr>
                <w:color w:val="000000"/>
                <w:sz w:val="18"/>
                <w:szCs w:val="18"/>
              </w:rPr>
            </w:pPr>
          </w:p>
        </w:tc>
        <w:tc>
          <w:tcPr>
            <w:tcW w:w="939" w:type="dxa"/>
            <w:shd w:val="clear" w:color="auto" w:fill="auto"/>
            <w:noWrap/>
            <w:vAlign w:val="bottom"/>
            <w:hideMark/>
          </w:tcPr>
          <w:p w14:paraId="28419467" w14:textId="21C61176" w:rsidR="0007273E" w:rsidRPr="007276E2" w:rsidRDefault="00821F8F" w:rsidP="0007273E">
            <w:pPr>
              <w:jc w:val="right"/>
              <w:rPr>
                <w:color w:val="000000"/>
                <w:sz w:val="18"/>
                <w:szCs w:val="18"/>
              </w:rPr>
            </w:pPr>
            <w:r>
              <w:rPr>
                <w:color w:val="000000"/>
                <w:sz w:val="18"/>
                <w:szCs w:val="18"/>
              </w:rPr>
              <w:t>-</w:t>
            </w:r>
            <w:r w:rsidR="0007273E" w:rsidRPr="007276E2">
              <w:rPr>
                <w:color w:val="000000"/>
                <w:sz w:val="18"/>
                <w:szCs w:val="18"/>
              </w:rPr>
              <w:t xml:space="preserve"> </w:t>
            </w:r>
          </w:p>
        </w:tc>
        <w:tc>
          <w:tcPr>
            <w:tcW w:w="426" w:type="dxa"/>
          </w:tcPr>
          <w:p w14:paraId="2B1D522A" w14:textId="77777777" w:rsidR="0007273E" w:rsidRPr="007276E2" w:rsidRDefault="0007273E" w:rsidP="0007273E">
            <w:pPr>
              <w:jc w:val="right"/>
              <w:rPr>
                <w:color w:val="000000"/>
                <w:sz w:val="18"/>
                <w:szCs w:val="18"/>
              </w:rPr>
            </w:pPr>
          </w:p>
        </w:tc>
        <w:tc>
          <w:tcPr>
            <w:tcW w:w="1063" w:type="dxa"/>
            <w:shd w:val="clear" w:color="auto" w:fill="auto"/>
            <w:noWrap/>
            <w:vAlign w:val="bottom"/>
          </w:tcPr>
          <w:p w14:paraId="76E6ECBC" w14:textId="359D4C14" w:rsidR="0007273E" w:rsidRPr="007276E2" w:rsidRDefault="0007273E" w:rsidP="0007273E">
            <w:pPr>
              <w:jc w:val="right"/>
              <w:rPr>
                <w:color w:val="000000"/>
                <w:sz w:val="18"/>
                <w:szCs w:val="18"/>
              </w:rPr>
            </w:pPr>
            <w:r>
              <w:rPr>
                <w:color w:val="000000"/>
                <w:sz w:val="18"/>
                <w:szCs w:val="18"/>
              </w:rPr>
              <w:t>-</w:t>
            </w:r>
          </w:p>
        </w:tc>
        <w:tc>
          <w:tcPr>
            <w:tcW w:w="236" w:type="dxa"/>
          </w:tcPr>
          <w:p w14:paraId="4389C0D9" w14:textId="77777777" w:rsidR="0007273E" w:rsidRPr="007276E2" w:rsidRDefault="0007273E" w:rsidP="0007273E">
            <w:pPr>
              <w:jc w:val="right"/>
              <w:rPr>
                <w:color w:val="000000"/>
                <w:sz w:val="18"/>
                <w:szCs w:val="18"/>
              </w:rPr>
            </w:pPr>
          </w:p>
        </w:tc>
        <w:tc>
          <w:tcPr>
            <w:tcW w:w="1136" w:type="dxa"/>
            <w:gridSpan w:val="2"/>
            <w:shd w:val="clear" w:color="auto" w:fill="auto"/>
            <w:noWrap/>
            <w:vAlign w:val="bottom"/>
            <w:hideMark/>
          </w:tcPr>
          <w:p w14:paraId="1414E6C7" w14:textId="5C5D310F" w:rsidR="0007273E" w:rsidRPr="007276E2" w:rsidRDefault="00821F8F" w:rsidP="0007273E">
            <w:pPr>
              <w:jc w:val="right"/>
              <w:rPr>
                <w:color w:val="000000"/>
                <w:sz w:val="18"/>
                <w:szCs w:val="18"/>
              </w:rPr>
            </w:pPr>
            <w:r>
              <w:rPr>
                <w:color w:val="000000"/>
                <w:sz w:val="18"/>
                <w:szCs w:val="18"/>
              </w:rPr>
              <w:t xml:space="preserve"> -</w:t>
            </w:r>
            <w:r w:rsidR="0007273E" w:rsidRPr="007276E2">
              <w:rPr>
                <w:color w:val="000000"/>
                <w:sz w:val="18"/>
                <w:szCs w:val="18"/>
              </w:rPr>
              <w:t xml:space="preserve"> </w:t>
            </w:r>
          </w:p>
        </w:tc>
      </w:tr>
      <w:tr w:rsidR="00E732AA" w:rsidRPr="007C2076" w14:paraId="0E249F21" w14:textId="77777777" w:rsidTr="009E6813">
        <w:trPr>
          <w:trHeight w:val="257"/>
        </w:trPr>
        <w:tc>
          <w:tcPr>
            <w:tcW w:w="972" w:type="dxa"/>
            <w:shd w:val="clear" w:color="auto" w:fill="auto"/>
            <w:noWrap/>
            <w:vAlign w:val="bottom"/>
          </w:tcPr>
          <w:p w14:paraId="1E8C7905" w14:textId="44247B31" w:rsidR="00E732AA" w:rsidRPr="007C2076" w:rsidRDefault="00E732AA" w:rsidP="0007273E">
            <w:pPr>
              <w:rPr>
                <w:color w:val="000000"/>
                <w:sz w:val="18"/>
                <w:szCs w:val="18"/>
              </w:rPr>
            </w:pPr>
            <w:r>
              <w:rPr>
                <w:color w:val="000000"/>
                <w:sz w:val="18"/>
                <w:szCs w:val="18"/>
              </w:rPr>
              <w:t>IT</w:t>
            </w:r>
          </w:p>
        </w:tc>
        <w:tc>
          <w:tcPr>
            <w:tcW w:w="1059" w:type="dxa"/>
            <w:shd w:val="clear" w:color="auto" w:fill="auto"/>
            <w:noWrap/>
            <w:vAlign w:val="bottom"/>
          </w:tcPr>
          <w:p w14:paraId="0E0B87B1" w14:textId="6EA9352B" w:rsidR="00E732AA" w:rsidRDefault="00E732AA" w:rsidP="0007273E">
            <w:pPr>
              <w:jc w:val="right"/>
              <w:rPr>
                <w:color w:val="000000"/>
                <w:sz w:val="18"/>
                <w:szCs w:val="18"/>
              </w:rPr>
            </w:pPr>
            <w:r>
              <w:rPr>
                <w:color w:val="000000"/>
                <w:sz w:val="18"/>
                <w:szCs w:val="18"/>
              </w:rPr>
              <w:t>471 350</w:t>
            </w:r>
          </w:p>
        </w:tc>
        <w:tc>
          <w:tcPr>
            <w:tcW w:w="236" w:type="dxa"/>
            <w:shd w:val="clear" w:color="auto" w:fill="auto"/>
          </w:tcPr>
          <w:p w14:paraId="6B6140BA" w14:textId="77777777" w:rsidR="00E732AA" w:rsidRPr="007C2076" w:rsidRDefault="00E732AA" w:rsidP="0007273E">
            <w:pPr>
              <w:jc w:val="right"/>
              <w:rPr>
                <w:color w:val="000000"/>
                <w:sz w:val="18"/>
                <w:szCs w:val="18"/>
              </w:rPr>
            </w:pPr>
          </w:p>
        </w:tc>
        <w:tc>
          <w:tcPr>
            <w:tcW w:w="1254" w:type="dxa"/>
            <w:shd w:val="clear" w:color="auto" w:fill="auto"/>
            <w:noWrap/>
            <w:vAlign w:val="bottom"/>
          </w:tcPr>
          <w:p w14:paraId="0CFD1EF4" w14:textId="6C69B465" w:rsidR="00E732AA" w:rsidRPr="007C2076" w:rsidRDefault="00E732AA" w:rsidP="0007273E">
            <w:pPr>
              <w:jc w:val="right"/>
              <w:rPr>
                <w:color w:val="000000"/>
                <w:sz w:val="18"/>
                <w:szCs w:val="18"/>
              </w:rPr>
            </w:pPr>
            <w:r>
              <w:rPr>
                <w:color w:val="000000"/>
                <w:sz w:val="18"/>
                <w:szCs w:val="18"/>
              </w:rPr>
              <w:t>-</w:t>
            </w:r>
          </w:p>
        </w:tc>
        <w:tc>
          <w:tcPr>
            <w:tcW w:w="236" w:type="dxa"/>
            <w:shd w:val="clear" w:color="auto" w:fill="auto"/>
          </w:tcPr>
          <w:p w14:paraId="65992206" w14:textId="77777777" w:rsidR="00E732AA" w:rsidRPr="007C2076" w:rsidRDefault="00E732AA" w:rsidP="0007273E">
            <w:pPr>
              <w:jc w:val="right"/>
              <w:rPr>
                <w:color w:val="000000"/>
                <w:sz w:val="18"/>
                <w:szCs w:val="18"/>
              </w:rPr>
            </w:pPr>
          </w:p>
        </w:tc>
        <w:tc>
          <w:tcPr>
            <w:tcW w:w="945" w:type="dxa"/>
            <w:shd w:val="clear" w:color="auto" w:fill="auto"/>
            <w:noWrap/>
            <w:vAlign w:val="bottom"/>
          </w:tcPr>
          <w:p w14:paraId="3EBB208A" w14:textId="2E3A779C" w:rsidR="00E732AA" w:rsidRDefault="00E732AA" w:rsidP="0007273E">
            <w:pPr>
              <w:jc w:val="right"/>
              <w:rPr>
                <w:color w:val="000000"/>
                <w:sz w:val="18"/>
                <w:szCs w:val="18"/>
              </w:rPr>
            </w:pPr>
            <w:r>
              <w:rPr>
                <w:color w:val="000000"/>
                <w:sz w:val="18"/>
                <w:szCs w:val="18"/>
              </w:rPr>
              <w:t>-</w:t>
            </w:r>
          </w:p>
        </w:tc>
        <w:tc>
          <w:tcPr>
            <w:tcW w:w="236" w:type="dxa"/>
            <w:shd w:val="clear" w:color="auto" w:fill="auto"/>
          </w:tcPr>
          <w:p w14:paraId="2BDC183D" w14:textId="77777777" w:rsidR="00E732AA" w:rsidRPr="007C2076" w:rsidRDefault="00E732AA" w:rsidP="0007273E">
            <w:pPr>
              <w:jc w:val="right"/>
              <w:rPr>
                <w:color w:val="000000"/>
                <w:sz w:val="18"/>
                <w:szCs w:val="18"/>
              </w:rPr>
            </w:pPr>
          </w:p>
        </w:tc>
        <w:tc>
          <w:tcPr>
            <w:tcW w:w="939" w:type="dxa"/>
            <w:shd w:val="clear" w:color="auto" w:fill="auto"/>
            <w:noWrap/>
            <w:vAlign w:val="bottom"/>
          </w:tcPr>
          <w:p w14:paraId="359AA84A" w14:textId="140B6B53" w:rsidR="00E732AA" w:rsidRPr="007C2076" w:rsidRDefault="00E732AA" w:rsidP="0007273E">
            <w:pPr>
              <w:jc w:val="right"/>
              <w:rPr>
                <w:color w:val="000000"/>
                <w:sz w:val="18"/>
                <w:szCs w:val="18"/>
              </w:rPr>
            </w:pPr>
            <w:r>
              <w:rPr>
                <w:color w:val="000000"/>
                <w:sz w:val="18"/>
                <w:szCs w:val="18"/>
              </w:rPr>
              <w:t>-</w:t>
            </w:r>
          </w:p>
        </w:tc>
        <w:tc>
          <w:tcPr>
            <w:tcW w:w="426" w:type="dxa"/>
            <w:shd w:val="clear" w:color="auto" w:fill="auto"/>
          </w:tcPr>
          <w:p w14:paraId="0936E758" w14:textId="77777777" w:rsidR="00E732AA" w:rsidRPr="007C2076" w:rsidRDefault="00E732AA" w:rsidP="0007273E">
            <w:pPr>
              <w:jc w:val="right"/>
              <w:rPr>
                <w:color w:val="000000"/>
                <w:sz w:val="18"/>
                <w:szCs w:val="18"/>
              </w:rPr>
            </w:pPr>
          </w:p>
        </w:tc>
        <w:tc>
          <w:tcPr>
            <w:tcW w:w="1063" w:type="dxa"/>
            <w:shd w:val="clear" w:color="auto" w:fill="auto"/>
            <w:noWrap/>
            <w:vAlign w:val="bottom"/>
          </w:tcPr>
          <w:p w14:paraId="1A55C0E3" w14:textId="152105DA" w:rsidR="00E732AA" w:rsidRPr="007C2076" w:rsidRDefault="00E732AA" w:rsidP="0007273E">
            <w:pPr>
              <w:jc w:val="right"/>
              <w:rPr>
                <w:color w:val="000000"/>
                <w:sz w:val="18"/>
                <w:szCs w:val="18"/>
              </w:rPr>
            </w:pPr>
            <w:r>
              <w:rPr>
                <w:color w:val="000000"/>
                <w:sz w:val="18"/>
                <w:szCs w:val="18"/>
              </w:rPr>
              <w:t>-</w:t>
            </w:r>
          </w:p>
        </w:tc>
        <w:tc>
          <w:tcPr>
            <w:tcW w:w="236" w:type="dxa"/>
            <w:shd w:val="clear" w:color="auto" w:fill="auto"/>
          </w:tcPr>
          <w:p w14:paraId="66D5747E" w14:textId="77777777" w:rsidR="00E732AA" w:rsidRPr="007C2076" w:rsidRDefault="00E732AA" w:rsidP="0007273E">
            <w:pPr>
              <w:jc w:val="right"/>
              <w:rPr>
                <w:color w:val="000000"/>
                <w:sz w:val="18"/>
                <w:szCs w:val="18"/>
              </w:rPr>
            </w:pPr>
          </w:p>
        </w:tc>
        <w:tc>
          <w:tcPr>
            <w:tcW w:w="1136" w:type="dxa"/>
            <w:gridSpan w:val="2"/>
            <w:shd w:val="clear" w:color="auto" w:fill="auto"/>
            <w:noWrap/>
            <w:vAlign w:val="bottom"/>
          </w:tcPr>
          <w:p w14:paraId="25E2F02C" w14:textId="2EEA469A" w:rsidR="00E732AA" w:rsidRPr="007C2076" w:rsidRDefault="00E732AA" w:rsidP="0007273E">
            <w:pPr>
              <w:jc w:val="right"/>
              <w:rPr>
                <w:color w:val="000000"/>
                <w:sz w:val="18"/>
                <w:szCs w:val="18"/>
              </w:rPr>
            </w:pPr>
            <w:r>
              <w:rPr>
                <w:color w:val="000000"/>
                <w:sz w:val="18"/>
                <w:szCs w:val="18"/>
              </w:rPr>
              <w:t>-</w:t>
            </w:r>
          </w:p>
        </w:tc>
      </w:tr>
      <w:tr w:rsidR="0007273E" w:rsidRPr="007C2076" w14:paraId="71212EC5" w14:textId="77777777" w:rsidTr="009E6813">
        <w:trPr>
          <w:trHeight w:val="257"/>
        </w:trPr>
        <w:tc>
          <w:tcPr>
            <w:tcW w:w="972" w:type="dxa"/>
            <w:shd w:val="clear" w:color="auto" w:fill="auto"/>
            <w:noWrap/>
            <w:vAlign w:val="bottom"/>
            <w:hideMark/>
          </w:tcPr>
          <w:p w14:paraId="191215E4" w14:textId="77777777" w:rsidR="0007273E" w:rsidRPr="007C2076" w:rsidRDefault="0007273E" w:rsidP="0007273E">
            <w:pPr>
              <w:rPr>
                <w:color w:val="000000"/>
                <w:sz w:val="18"/>
                <w:szCs w:val="18"/>
              </w:rPr>
            </w:pPr>
            <w:r w:rsidRPr="007C2076">
              <w:rPr>
                <w:color w:val="000000"/>
                <w:sz w:val="18"/>
                <w:szCs w:val="18"/>
              </w:rPr>
              <w:t>PL</w:t>
            </w:r>
          </w:p>
        </w:tc>
        <w:tc>
          <w:tcPr>
            <w:tcW w:w="1059" w:type="dxa"/>
            <w:shd w:val="clear" w:color="auto" w:fill="auto"/>
            <w:noWrap/>
            <w:vAlign w:val="bottom"/>
          </w:tcPr>
          <w:p w14:paraId="65DE9170" w14:textId="5E8B509A" w:rsidR="0007273E" w:rsidRPr="007C2076" w:rsidRDefault="005012A9" w:rsidP="0007273E">
            <w:pPr>
              <w:jc w:val="right"/>
              <w:rPr>
                <w:color w:val="000000"/>
                <w:sz w:val="18"/>
                <w:szCs w:val="18"/>
              </w:rPr>
            </w:pPr>
            <w:r>
              <w:rPr>
                <w:color w:val="000000"/>
                <w:sz w:val="18"/>
                <w:szCs w:val="18"/>
              </w:rPr>
              <w:t>213 113</w:t>
            </w:r>
          </w:p>
        </w:tc>
        <w:tc>
          <w:tcPr>
            <w:tcW w:w="236" w:type="dxa"/>
            <w:shd w:val="clear" w:color="auto" w:fill="auto"/>
          </w:tcPr>
          <w:p w14:paraId="59B44AB9" w14:textId="77777777" w:rsidR="0007273E" w:rsidRPr="007C2076" w:rsidRDefault="0007273E" w:rsidP="0007273E">
            <w:pPr>
              <w:jc w:val="right"/>
              <w:rPr>
                <w:color w:val="000000"/>
                <w:sz w:val="18"/>
                <w:szCs w:val="18"/>
              </w:rPr>
            </w:pPr>
          </w:p>
        </w:tc>
        <w:tc>
          <w:tcPr>
            <w:tcW w:w="1254" w:type="dxa"/>
            <w:shd w:val="clear" w:color="auto" w:fill="auto"/>
            <w:noWrap/>
            <w:vAlign w:val="bottom"/>
            <w:hideMark/>
          </w:tcPr>
          <w:p w14:paraId="267E5137" w14:textId="3F973894" w:rsidR="0007273E" w:rsidRPr="007C2076" w:rsidRDefault="0007273E" w:rsidP="0007273E">
            <w:pPr>
              <w:jc w:val="right"/>
              <w:rPr>
                <w:color w:val="000000"/>
                <w:sz w:val="18"/>
                <w:szCs w:val="18"/>
              </w:rPr>
            </w:pPr>
            <w:r w:rsidRPr="007C2076">
              <w:rPr>
                <w:color w:val="000000"/>
                <w:sz w:val="18"/>
                <w:szCs w:val="18"/>
              </w:rPr>
              <w:t>166 607</w:t>
            </w:r>
          </w:p>
        </w:tc>
        <w:tc>
          <w:tcPr>
            <w:tcW w:w="236" w:type="dxa"/>
            <w:shd w:val="clear" w:color="auto" w:fill="auto"/>
          </w:tcPr>
          <w:p w14:paraId="6E147183" w14:textId="77777777" w:rsidR="0007273E" w:rsidRPr="007C2076" w:rsidRDefault="0007273E" w:rsidP="0007273E">
            <w:pPr>
              <w:jc w:val="right"/>
              <w:rPr>
                <w:color w:val="000000"/>
                <w:sz w:val="18"/>
                <w:szCs w:val="18"/>
              </w:rPr>
            </w:pPr>
          </w:p>
        </w:tc>
        <w:tc>
          <w:tcPr>
            <w:tcW w:w="945" w:type="dxa"/>
            <w:shd w:val="clear" w:color="auto" w:fill="auto"/>
            <w:noWrap/>
            <w:vAlign w:val="bottom"/>
          </w:tcPr>
          <w:p w14:paraId="56FE6CC4" w14:textId="0999216C" w:rsidR="0007273E" w:rsidRPr="007C2076" w:rsidRDefault="0007273E" w:rsidP="0007273E">
            <w:pPr>
              <w:jc w:val="right"/>
              <w:rPr>
                <w:color w:val="000000"/>
                <w:sz w:val="18"/>
                <w:szCs w:val="18"/>
              </w:rPr>
            </w:pPr>
            <w:r>
              <w:rPr>
                <w:color w:val="000000"/>
                <w:sz w:val="18"/>
                <w:szCs w:val="18"/>
              </w:rPr>
              <w:t>-</w:t>
            </w:r>
          </w:p>
        </w:tc>
        <w:tc>
          <w:tcPr>
            <w:tcW w:w="236" w:type="dxa"/>
            <w:shd w:val="clear" w:color="auto" w:fill="auto"/>
          </w:tcPr>
          <w:p w14:paraId="1D1E4AFC" w14:textId="77777777" w:rsidR="0007273E" w:rsidRPr="007C2076" w:rsidRDefault="0007273E" w:rsidP="0007273E">
            <w:pPr>
              <w:jc w:val="right"/>
              <w:rPr>
                <w:color w:val="000000"/>
                <w:sz w:val="18"/>
                <w:szCs w:val="18"/>
              </w:rPr>
            </w:pPr>
          </w:p>
        </w:tc>
        <w:tc>
          <w:tcPr>
            <w:tcW w:w="939" w:type="dxa"/>
            <w:shd w:val="clear" w:color="auto" w:fill="auto"/>
            <w:noWrap/>
            <w:vAlign w:val="bottom"/>
            <w:hideMark/>
          </w:tcPr>
          <w:p w14:paraId="799F8779" w14:textId="46989856" w:rsidR="0007273E" w:rsidRPr="007C2076" w:rsidRDefault="0007273E" w:rsidP="0007273E">
            <w:pPr>
              <w:jc w:val="right"/>
              <w:rPr>
                <w:color w:val="000000"/>
                <w:sz w:val="18"/>
                <w:szCs w:val="18"/>
              </w:rPr>
            </w:pPr>
            <w:r w:rsidRPr="007C2076">
              <w:rPr>
                <w:color w:val="000000"/>
                <w:sz w:val="18"/>
                <w:szCs w:val="18"/>
              </w:rPr>
              <w:t>-</w:t>
            </w:r>
          </w:p>
        </w:tc>
        <w:tc>
          <w:tcPr>
            <w:tcW w:w="426" w:type="dxa"/>
            <w:shd w:val="clear" w:color="auto" w:fill="auto"/>
          </w:tcPr>
          <w:p w14:paraId="5A5627DD" w14:textId="77777777" w:rsidR="0007273E" w:rsidRPr="007C2076" w:rsidRDefault="0007273E" w:rsidP="0007273E">
            <w:pPr>
              <w:jc w:val="right"/>
              <w:rPr>
                <w:color w:val="000000"/>
                <w:sz w:val="18"/>
                <w:szCs w:val="18"/>
              </w:rPr>
            </w:pPr>
          </w:p>
        </w:tc>
        <w:tc>
          <w:tcPr>
            <w:tcW w:w="1063" w:type="dxa"/>
            <w:shd w:val="clear" w:color="auto" w:fill="auto"/>
            <w:noWrap/>
            <w:vAlign w:val="bottom"/>
          </w:tcPr>
          <w:p w14:paraId="781D18DA" w14:textId="7EDDD9C8" w:rsidR="0007273E" w:rsidRPr="007C2076" w:rsidRDefault="0007273E" w:rsidP="0007273E">
            <w:pPr>
              <w:jc w:val="right"/>
              <w:rPr>
                <w:color w:val="000000"/>
                <w:sz w:val="18"/>
                <w:szCs w:val="18"/>
              </w:rPr>
            </w:pPr>
            <w:r w:rsidRPr="007C2076">
              <w:rPr>
                <w:color w:val="000000"/>
                <w:sz w:val="18"/>
                <w:szCs w:val="18"/>
              </w:rPr>
              <w:t>-</w:t>
            </w:r>
          </w:p>
        </w:tc>
        <w:tc>
          <w:tcPr>
            <w:tcW w:w="236" w:type="dxa"/>
            <w:shd w:val="clear" w:color="auto" w:fill="auto"/>
          </w:tcPr>
          <w:p w14:paraId="686E4C6C" w14:textId="77777777" w:rsidR="0007273E" w:rsidRPr="007C2076" w:rsidRDefault="0007273E" w:rsidP="0007273E">
            <w:pPr>
              <w:jc w:val="right"/>
              <w:rPr>
                <w:color w:val="000000"/>
                <w:sz w:val="18"/>
                <w:szCs w:val="18"/>
              </w:rPr>
            </w:pPr>
          </w:p>
        </w:tc>
        <w:tc>
          <w:tcPr>
            <w:tcW w:w="1136" w:type="dxa"/>
            <w:gridSpan w:val="2"/>
            <w:shd w:val="clear" w:color="auto" w:fill="auto"/>
            <w:noWrap/>
            <w:vAlign w:val="bottom"/>
            <w:hideMark/>
          </w:tcPr>
          <w:p w14:paraId="0F4F529E" w14:textId="288F8DCD" w:rsidR="0007273E" w:rsidRPr="007C2076" w:rsidRDefault="0007273E" w:rsidP="0007273E">
            <w:pPr>
              <w:jc w:val="right"/>
              <w:rPr>
                <w:color w:val="000000"/>
                <w:sz w:val="18"/>
                <w:szCs w:val="18"/>
              </w:rPr>
            </w:pPr>
            <w:r w:rsidRPr="007C2076">
              <w:rPr>
                <w:color w:val="000000"/>
                <w:sz w:val="18"/>
                <w:szCs w:val="18"/>
              </w:rPr>
              <w:t> -</w:t>
            </w:r>
          </w:p>
        </w:tc>
      </w:tr>
      <w:tr w:rsidR="00821F8F" w:rsidRPr="00F04A68" w14:paraId="04483961" w14:textId="77777777" w:rsidTr="009E6813">
        <w:trPr>
          <w:trHeight w:val="257"/>
        </w:trPr>
        <w:tc>
          <w:tcPr>
            <w:tcW w:w="972" w:type="dxa"/>
            <w:shd w:val="clear" w:color="auto" w:fill="auto"/>
            <w:noWrap/>
            <w:vAlign w:val="bottom"/>
            <w:hideMark/>
          </w:tcPr>
          <w:p w14:paraId="210C1E53" w14:textId="77777777" w:rsidR="00821F8F" w:rsidRPr="007276E2" w:rsidRDefault="00821F8F" w:rsidP="00821F8F">
            <w:pPr>
              <w:rPr>
                <w:color w:val="000000"/>
                <w:sz w:val="18"/>
                <w:szCs w:val="18"/>
              </w:rPr>
            </w:pPr>
            <w:r w:rsidRPr="007276E2">
              <w:rPr>
                <w:color w:val="000000"/>
                <w:sz w:val="18"/>
                <w:szCs w:val="18"/>
              </w:rPr>
              <w:t>HU</w:t>
            </w:r>
          </w:p>
        </w:tc>
        <w:tc>
          <w:tcPr>
            <w:tcW w:w="1059" w:type="dxa"/>
            <w:shd w:val="clear" w:color="auto" w:fill="auto"/>
            <w:noWrap/>
            <w:vAlign w:val="bottom"/>
          </w:tcPr>
          <w:p w14:paraId="68F41936" w14:textId="590D08C3" w:rsidR="00821F8F" w:rsidRPr="007276E2" w:rsidRDefault="005012A9" w:rsidP="00821F8F">
            <w:pPr>
              <w:jc w:val="right"/>
              <w:rPr>
                <w:color w:val="000000"/>
                <w:sz w:val="18"/>
                <w:szCs w:val="18"/>
              </w:rPr>
            </w:pPr>
            <w:r>
              <w:rPr>
                <w:color w:val="000000"/>
                <w:sz w:val="18"/>
                <w:szCs w:val="18"/>
              </w:rPr>
              <w:t>6 377 402</w:t>
            </w:r>
          </w:p>
        </w:tc>
        <w:tc>
          <w:tcPr>
            <w:tcW w:w="236" w:type="dxa"/>
          </w:tcPr>
          <w:p w14:paraId="2F740A1C" w14:textId="77777777" w:rsidR="00821F8F" w:rsidRPr="007276E2" w:rsidRDefault="00821F8F" w:rsidP="00821F8F">
            <w:pPr>
              <w:jc w:val="right"/>
              <w:rPr>
                <w:color w:val="000000"/>
                <w:sz w:val="18"/>
                <w:szCs w:val="18"/>
              </w:rPr>
            </w:pPr>
          </w:p>
        </w:tc>
        <w:tc>
          <w:tcPr>
            <w:tcW w:w="1254" w:type="dxa"/>
            <w:shd w:val="clear" w:color="auto" w:fill="auto"/>
            <w:noWrap/>
            <w:vAlign w:val="bottom"/>
            <w:hideMark/>
          </w:tcPr>
          <w:p w14:paraId="77781C42" w14:textId="00ECB229" w:rsidR="00821F8F" w:rsidRPr="007276E2" w:rsidRDefault="00821F8F" w:rsidP="00821F8F">
            <w:pPr>
              <w:jc w:val="right"/>
              <w:rPr>
                <w:color w:val="000000"/>
                <w:sz w:val="18"/>
                <w:szCs w:val="18"/>
              </w:rPr>
            </w:pPr>
            <w:r>
              <w:rPr>
                <w:color w:val="000000"/>
                <w:sz w:val="18"/>
                <w:szCs w:val="18"/>
              </w:rPr>
              <w:t>5 420 958</w:t>
            </w:r>
          </w:p>
        </w:tc>
        <w:tc>
          <w:tcPr>
            <w:tcW w:w="236" w:type="dxa"/>
          </w:tcPr>
          <w:p w14:paraId="5AB37860" w14:textId="77777777" w:rsidR="00821F8F" w:rsidRPr="007276E2" w:rsidRDefault="00821F8F" w:rsidP="00821F8F">
            <w:pPr>
              <w:jc w:val="right"/>
              <w:rPr>
                <w:color w:val="000000"/>
                <w:sz w:val="18"/>
                <w:szCs w:val="18"/>
              </w:rPr>
            </w:pPr>
          </w:p>
        </w:tc>
        <w:tc>
          <w:tcPr>
            <w:tcW w:w="945" w:type="dxa"/>
            <w:shd w:val="clear" w:color="auto" w:fill="auto"/>
            <w:noWrap/>
            <w:vAlign w:val="bottom"/>
          </w:tcPr>
          <w:p w14:paraId="55E1028A" w14:textId="43C5C709" w:rsidR="00821F8F" w:rsidRPr="007276E2" w:rsidRDefault="00C94D27" w:rsidP="00821F8F">
            <w:pPr>
              <w:jc w:val="right"/>
              <w:rPr>
                <w:color w:val="000000"/>
                <w:sz w:val="18"/>
                <w:szCs w:val="18"/>
              </w:rPr>
            </w:pPr>
            <w:r>
              <w:rPr>
                <w:color w:val="000000"/>
                <w:sz w:val="18"/>
                <w:szCs w:val="18"/>
              </w:rPr>
              <w:t>13 513</w:t>
            </w:r>
          </w:p>
        </w:tc>
        <w:tc>
          <w:tcPr>
            <w:tcW w:w="236" w:type="dxa"/>
          </w:tcPr>
          <w:p w14:paraId="3E9AFD25" w14:textId="77777777" w:rsidR="00821F8F" w:rsidRPr="007276E2" w:rsidRDefault="00821F8F" w:rsidP="00821F8F">
            <w:pPr>
              <w:jc w:val="right"/>
              <w:rPr>
                <w:color w:val="000000"/>
                <w:sz w:val="18"/>
                <w:szCs w:val="18"/>
              </w:rPr>
            </w:pPr>
          </w:p>
        </w:tc>
        <w:tc>
          <w:tcPr>
            <w:tcW w:w="939" w:type="dxa"/>
            <w:shd w:val="clear" w:color="auto" w:fill="auto"/>
            <w:noWrap/>
            <w:vAlign w:val="bottom"/>
            <w:hideMark/>
          </w:tcPr>
          <w:p w14:paraId="342B5DFF" w14:textId="7BF1B0C6" w:rsidR="00821F8F" w:rsidRPr="007276E2" w:rsidRDefault="00821F8F" w:rsidP="00821F8F">
            <w:pPr>
              <w:jc w:val="right"/>
              <w:rPr>
                <w:color w:val="000000"/>
                <w:sz w:val="18"/>
                <w:szCs w:val="18"/>
              </w:rPr>
            </w:pPr>
            <w:r>
              <w:rPr>
                <w:color w:val="000000"/>
                <w:sz w:val="18"/>
                <w:szCs w:val="18"/>
              </w:rPr>
              <w:t>96 874</w:t>
            </w:r>
          </w:p>
        </w:tc>
        <w:tc>
          <w:tcPr>
            <w:tcW w:w="426" w:type="dxa"/>
          </w:tcPr>
          <w:p w14:paraId="5D8207BE" w14:textId="77777777" w:rsidR="00821F8F" w:rsidRPr="007276E2" w:rsidRDefault="00821F8F" w:rsidP="00821F8F">
            <w:pPr>
              <w:jc w:val="right"/>
              <w:rPr>
                <w:color w:val="000000"/>
                <w:sz w:val="18"/>
                <w:szCs w:val="18"/>
              </w:rPr>
            </w:pPr>
          </w:p>
        </w:tc>
        <w:tc>
          <w:tcPr>
            <w:tcW w:w="1063" w:type="dxa"/>
            <w:shd w:val="clear" w:color="auto" w:fill="auto"/>
            <w:noWrap/>
            <w:vAlign w:val="bottom"/>
          </w:tcPr>
          <w:p w14:paraId="7EC1CEC2" w14:textId="15716CA7" w:rsidR="00821F8F" w:rsidRPr="007276E2" w:rsidRDefault="00C94D27" w:rsidP="00821F8F">
            <w:pPr>
              <w:jc w:val="right"/>
              <w:rPr>
                <w:color w:val="000000"/>
                <w:sz w:val="18"/>
                <w:szCs w:val="18"/>
              </w:rPr>
            </w:pPr>
            <w:r>
              <w:rPr>
                <w:color w:val="000000"/>
                <w:sz w:val="18"/>
                <w:szCs w:val="18"/>
              </w:rPr>
              <w:t>300 780</w:t>
            </w:r>
          </w:p>
        </w:tc>
        <w:tc>
          <w:tcPr>
            <w:tcW w:w="236" w:type="dxa"/>
          </w:tcPr>
          <w:p w14:paraId="701909D1" w14:textId="77777777" w:rsidR="00821F8F" w:rsidRPr="007276E2" w:rsidRDefault="00821F8F" w:rsidP="00821F8F">
            <w:pPr>
              <w:jc w:val="right"/>
              <w:rPr>
                <w:color w:val="000000"/>
                <w:sz w:val="18"/>
                <w:szCs w:val="18"/>
              </w:rPr>
            </w:pPr>
          </w:p>
        </w:tc>
        <w:tc>
          <w:tcPr>
            <w:tcW w:w="1136" w:type="dxa"/>
            <w:gridSpan w:val="2"/>
            <w:shd w:val="clear" w:color="auto" w:fill="auto"/>
            <w:noWrap/>
            <w:vAlign w:val="bottom"/>
            <w:hideMark/>
          </w:tcPr>
          <w:p w14:paraId="6C25E17C" w14:textId="595BA98F" w:rsidR="00821F8F" w:rsidRPr="00F04A68" w:rsidRDefault="00821F8F" w:rsidP="00821F8F">
            <w:pPr>
              <w:jc w:val="right"/>
              <w:rPr>
                <w:color w:val="000000"/>
                <w:sz w:val="18"/>
                <w:szCs w:val="18"/>
              </w:rPr>
            </w:pPr>
            <w:r>
              <w:rPr>
                <w:color w:val="000000"/>
                <w:sz w:val="18"/>
                <w:szCs w:val="18"/>
              </w:rPr>
              <w:t>1 111 440</w:t>
            </w:r>
          </w:p>
        </w:tc>
      </w:tr>
      <w:tr w:rsidR="00821F8F" w:rsidRPr="00CE03C9" w14:paraId="2FC226B8" w14:textId="77777777" w:rsidTr="009E6813">
        <w:trPr>
          <w:trHeight w:val="257"/>
        </w:trPr>
        <w:tc>
          <w:tcPr>
            <w:tcW w:w="972" w:type="dxa"/>
            <w:tcBorders>
              <w:bottom w:val="nil"/>
            </w:tcBorders>
            <w:shd w:val="clear" w:color="auto" w:fill="auto"/>
            <w:noWrap/>
            <w:vAlign w:val="bottom"/>
            <w:hideMark/>
          </w:tcPr>
          <w:p w14:paraId="61CDDDEE" w14:textId="77777777" w:rsidR="00821F8F" w:rsidRPr="00CE03C9" w:rsidRDefault="00821F8F" w:rsidP="00821F8F">
            <w:pPr>
              <w:rPr>
                <w:color w:val="000000"/>
                <w:sz w:val="18"/>
                <w:szCs w:val="18"/>
              </w:rPr>
            </w:pPr>
            <w:r w:rsidRPr="00CE03C9">
              <w:rPr>
                <w:color w:val="000000"/>
                <w:sz w:val="18"/>
                <w:szCs w:val="18"/>
              </w:rPr>
              <w:t>GB</w:t>
            </w:r>
          </w:p>
        </w:tc>
        <w:tc>
          <w:tcPr>
            <w:tcW w:w="1059" w:type="dxa"/>
            <w:tcBorders>
              <w:bottom w:val="nil"/>
            </w:tcBorders>
            <w:shd w:val="clear" w:color="auto" w:fill="auto"/>
            <w:noWrap/>
            <w:vAlign w:val="bottom"/>
          </w:tcPr>
          <w:p w14:paraId="31C7ED4C" w14:textId="678C77AA" w:rsidR="00821F8F" w:rsidRPr="00CE03C9" w:rsidRDefault="005012A9" w:rsidP="00821F8F">
            <w:pPr>
              <w:jc w:val="right"/>
              <w:rPr>
                <w:color w:val="000000"/>
                <w:sz w:val="18"/>
                <w:szCs w:val="18"/>
              </w:rPr>
            </w:pPr>
            <w:r>
              <w:rPr>
                <w:color w:val="000000"/>
                <w:sz w:val="18"/>
                <w:szCs w:val="18"/>
              </w:rPr>
              <w:t xml:space="preserve">836 </w:t>
            </w:r>
          </w:p>
        </w:tc>
        <w:tc>
          <w:tcPr>
            <w:tcW w:w="236" w:type="dxa"/>
            <w:tcBorders>
              <w:bottom w:val="nil"/>
            </w:tcBorders>
          </w:tcPr>
          <w:p w14:paraId="6E0F0B63" w14:textId="77777777" w:rsidR="00821F8F" w:rsidRPr="00CE03C9" w:rsidRDefault="00821F8F" w:rsidP="00821F8F">
            <w:pPr>
              <w:jc w:val="right"/>
              <w:rPr>
                <w:color w:val="000000"/>
                <w:sz w:val="18"/>
                <w:szCs w:val="18"/>
              </w:rPr>
            </w:pPr>
          </w:p>
        </w:tc>
        <w:tc>
          <w:tcPr>
            <w:tcW w:w="1254" w:type="dxa"/>
            <w:tcBorders>
              <w:bottom w:val="nil"/>
            </w:tcBorders>
            <w:shd w:val="clear" w:color="auto" w:fill="auto"/>
            <w:noWrap/>
            <w:vAlign w:val="bottom"/>
            <w:hideMark/>
          </w:tcPr>
          <w:p w14:paraId="5DE73D6C" w14:textId="0575FA7B" w:rsidR="00821F8F" w:rsidRPr="00CE03C9" w:rsidRDefault="00821F8F" w:rsidP="00821F8F">
            <w:pPr>
              <w:jc w:val="right"/>
              <w:rPr>
                <w:color w:val="000000"/>
                <w:sz w:val="18"/>
                <w:szCs w:val="18"/>
              </w:rPr>
            </w:pPr>
            <w:r>
              <w:rPr>
                <w:color w:val="000000"/>
                <w:sz w:val="18"/>
                <w:szCs w:val="18"/>
              </w:rPr>
              <w:t>137</w:t>
            </w:r>
          </w:p>
        </w:tc>
        <w:tc>
          <w:tcPr>
            <w:tcW w:w="236" w:type="dxa"/>
            <w:tcBorders>
              <w:bottom w:val="nil"/>
            </w:tcBorders>
          </w:tcPr>
          <w:p w14:paraId="72717933" w14:textId="77777777" w:rsidR="00821F8F" w:rsidRPr="00CE03C9" w:rsidRDefault="00821F8F" w:rsidP="00821F8F">
            <w:pPr>
              <w:jc w:val="right"/>
              <w:rPr>
                <w:color w:val="000000"/>
                <w:sz w:val="18"/>
                <w:szCs w:val="18"/>
              </w:rPr>
            </w:pPr>
          </w:p>
        </w:tc>
        <w:tc>
          <w:tcPr>
            <w:tcW w:w="945" w:type="dxa"/>
            <w:tcBorders>
              <w:bottom w:val="nil"/>
            </w:tcBorders>
            <w:shd w:val="clear" w:color="auto" w:fill="auto"/>
            <w:noWrap/>
            <w:vAlign w:val="bottom"/>
          </w:tcPr>
          <w:p w14:paraId="0B2C36A6" w14:textId="3B6207FA" w:rsidR="00821F8F" w:rsidRPr="00CE03C9" w:rsidRDefault="00C94D27" w:rsidP="00821F8F">
            <w:pPr>
              <w:jc w:val="right"/>
              <w:rPr>
                <w:color w:val="000000"/>
                <w:sz w:val="18"/>
                <w:szCs w:val="18"/>
              </w:rPr>
            </w:pPr>
            <w:r>
              <w:rPr>
                <w:color w:val="000000"/>
                <w:sz w:val="18"/>
                <w:szCs w:val="18"/>
              </w:rPr>
              <w:t>34 850</w:t>
            </w:r>
          </w:p>
        </w:tc>
        <w:tc>
          <w:tcPr>
            <w:tcW w:w="236" w:type="dxa"/>
            <w:tcBorders>
              <w:bottom w:val="nil"/>
            </w:tcBorders>
          </w:tcPr>
          <w:p w14:paraId="39652C48" w14:textId="77777777" w:rsidR="00821F8F" w:rsidRPr="00CE03C9" w:rsidRDefault="00821F8F" w:rsidP="00821F8F">
            <w:pPr>
              <w:jc w:val="right"/>
              <w:rPr>
                <w:color w:val="000000"/>
                <w:sz w:val="18"/>
                <w:szCs w:val="18"/>
              </w:rPr>
            </w:pPr>
          </w:p>
        </w:tc>
        <w:tc>
          <w:tcPr>
            <w:tcW w:w="939" w:type="dxa"/>
            <w:tcBorders>
              <w:bottom w:val="nil"/>
            </w:tcBorders>
            <w:shd w:val="clear" w:color="auto" w:fill="auto"/>
            <w:noWrap/>
            <w:vAlign w:val="bottom"/>
            <w:hideMark/>
          </w:tcPr>
          <w:p w14:paraId="3A392CB0" w14:textId="5D636664" w:rsidR="00821F8F" w:rsidRPr="00CE03C9" w:rsidRDefault="00821F8F" w:rsidP="00821F8F">
            <w:pPr>
              <w:jc w:val="right"/>
              <w:rPr>
                <w:color w:val="000000"/>
                <w:sz w:val="18"/>
                <w:szCs w:val="18"/>
              </w:rPr>
            </w:pPr>
            <w:r w:rsidRPr="00CE03C9">
              <w:rPr>
                <w:color w:val="000000"/>
                <w:sz w:val="18"/>
                <w:szCs w:val="18"/>
              </w:rPr>
              <w:t>-</w:t>
            </w:r>
          </w:p>
        </w:tc>
        <w:tc>
          <w:tcPr>
            <w:tcW w:w="426" w:type="dxa"/>
            <w:tcBorders>
              <w:bottom w:val="nil"/>
            </w:tcBorders>
          </w:tcPr>
          <w:p w14:paraId="745BD213" w14:textId="77777777" w:rsidR="00821F8F" w:rsidRPr="00CE03C9" w:rsidRDefault="00821F8F" w:rsidP="00821F8F">
            <w:pPr>
              <w:jc w:val="right"/>
              <w:rPr>
                <w:color w:val="000000"/>
                <w:sz w:val="18"/>
                <w:szCs w:val="18"/>
              </w:rPr>
            </w:pPr>
          </w:p>
        </w:tc>
        <w:tc>
          <w:tcPr>
            <w:tcW w:w="1063" w:type="dxa"/>
            <w:tcBorders>
              <w:bottom w:val="nil"/>
            </w:tcBorders>
            <w:shd w:val="clear" w:color="auto" w:fill="auto"/>
            <w:noWrap/>
            <w:vAlign w:val="bottom"/>
          </w:tcPr>
          <w:p w14:paraId="3E74201F" w14:textId="3AD8DC56" w:rsidR="00821F8F" w:rsidRPr="00CE03C9" w:rsidRDefault="00C94D27" w:rsidP="00821F8F">
            <w:pPr>
              <w:jc w:val="right"/>
              <w:rPr>
                <w:color w:val="000000"/>
                <w:sz w:val="18"/>
                <w:szCs w:val="18"/>
              </w:rPr>
            </w:pPr>
            <w:r>
              <w:rPr>
                <w:color w:val="000000"/>
                <w:sz w:val="18"/>
                <w:szCs w:val="18"/>
              </w:rPr>
              <w:t>3 953</w:t>
            </w:r>
          </w:p>
        </w:tc>
        <w:tc>
          <w:tcPr>
            <w:tcW w:w="236" w:type="dxa"/>
            <w:tcBorders>
              <w:bottom w:val="nil"/>
            </w:tcBorders>
          </w:tcPr>
          <w:p w14:paraId="43DE6A9A" w14:textId="77777777" w:rsidR="00821F8F" w:rsidRPr="00CE03C9" w:rsidRDefault="00821F8F" w:rsidP="00821F8F">
            <w:pPr>
              <w:jc w:val="right"/>
              <w:rPr>
                <w:color w:val="000000"/>
                <w:sz w:val="18"/>
                <w:szCs w:val="18"/>
              </w:rPr>
            </w:pPr>
          </w:p>
        </w:tc>
        <w:tc>
          <w:tcPr>
            <w:tcW w:w="1136" w:type="dxa"/>
            <w:gridSpan w:val="2"/>
            <w:tcBorders>
              <w:bottom w:val="nil"/>
            </w:tcBorders>
            <w:shd w:val="clear" w:color="auto" w:fill="auto"/>
            <w:noWrap/>
            <w:vAlign w:val="bottom"/>
            <w:hideMark/>
          </w:tcPr>
          <w:p w14:paraId="08012A58" w14:textId="7CA2C7FC" w:rsidR="00821F8F" w:rsidRPr="00CE03C9" w:rsidRDefault="00821F8F" w:rsidP="00821F8F">
            <w:pPr>
              <w:jc w:val="right"/>
              <w:rPr>
                <w:color w:val="000000"/>
                <w:sz w:val="18"/>
                <w:szCs w:val="18"/>
              </w:rPr>
            </w:pPr>
            <w:r w:rsidRPr="00CE03C9">
              <w:rPr>
                <w:color w:val="000000"/>
                <w:sz w:val="18"/>
                <w:szCs w:val="18"/>
              </w:rPr>
              <w:t>-</w:t>
            </w:r>
          </w:p>
        </w:tc>
      </w:tr>
      <w:tr w:rsidR="00821F8F" w:rsidRPr="00F04A68" w14:paraId="6D14A6D8" w14:textId="77777777" w:rsidTr="009E6813">
        <w:trPr>
          <w:trHeight w:val="257"/>
        </w:trPr>
        <w:tc>
          <w:tcPr>
            <w:tcW w:w="972" w:type="dxa"/>
            <w:tcBorders>
              <w:top w:val="nil"/>
              <w:bottom w:val="nil"/>
            </w:tcBorders>
            <w:shd w:val="clear" w:color="auto" w:fill="auto"/>
            <w:noWrap/>
            <w:vAlign w:val="bottom"/>
          </w:tcPr>
          <w:p w14:paraId="004E903D" w14:textId="71FE6F63" w:rsidR="00821F8F" w:rsidRPr="00CE03C9" w:rsidRDefault="00821F8F" w:rsidP="00821F8F">
            <w:pPr>
              <w:rPr>
                <w:color w:val="000000"/>
                <w:sz w:val="18"/>
                <w:szCs w:val="18"/>
              </w:rPr>
            </w:pPr>
            <w:r>
              <w:rPr>
                <w:color w:val="000000"/>
                <w:sz w:val="18"/>
                <w:szCs w:val="18"/>
              </w:rPr>
              <w:t>NL</w:t>
            </w:r>
          </w:p>
        </w:tc>
        <w:tc>
          <w:tcPr>
            <w:tcW w:w="1059" w:type="dxa"/>
            <w:tcBorders>
              <w:top w:val="nil"/>
              <w:bottom w:val="nil"/>
            </w:tcBorders>
            <w:shd w:val="clear" w:color="auto" w:fill="auto"/>
            <w:noWrap/>
            <w:vAlign w:val="bottom"/>
          </w:tcPr>
          <w:p w14:paraId="61001786" w14:textId="00A701B9" w:rsidR="00821F8F" w:rsidRPr="00CE03C9" w:rsidRDefault="005012A9" w:rsidP="00821F8F">
            <w:pPr>
              <w:jc w:val="right"/>
              <w:rPr>
                <w:color w:val="000000"/>
                <w:sz w:val="18"/>
                <w:szCs w:val="18"/>
              </w:rPr>
            </w:pPr>
            <w:r>
              <w:rPr>
                <w:color w:val="000000"/>
                <w:sz w:val="18"/>
                <w:szCs w:val="18"/>
              </w:rPr>
              <w:t>570</w:t>
            </w:r>
          </w:p>
        </w:tc>
        <w:tc>
          <w:tcPr>
            <w:tcW w:w="236" w:type="dxa"/>
            <w:tcBorders>
              <w:top w:val="nil"/>
              <w:bottom w:val="nil"/>
            </w:tcBorders>
          </w:tcPr>
          <w:p w14:paraId="5B9365B1" w14:textId="77777777" w:rsidR="00821F8F" w:rsidRPr="00CE03C9" w:rsidRDefault="00821F8F" w:rsidP="00821F8F">
            <w:pPr>
              <w:jc w:val="right"/>
              <w:rPr>
                <w:color w:val="000000"/>
                <w:sz w:val="18"/>
                <w:szCs w:val="18"/>
              </w:rPr>
            </w:pPr>
          </w:p>
        </w:tc>
        <w:tc>
          <w:tcPr>
            <w:tcW w:w="1254" w:type="dxa"/>
            <w:tcBorders>
              <w:top w:val="nil"/>
              <w:bottom w:val="nil"/>
            </w:tcBorders>
            <w:shd w:val="clear" w:color="auto" w:fill="auto"/>
            <w:noWrap/>
            <w:vAlign w:val="bottom"/>
          </w:tcPr>
          <w:p w14:paraId="40B122C0" w14:textId="7D107118" w:rsidR="00821F8F" w:rsidRPr="00CE03C9" w:rsidRDefault="00821F8F" w:rsidP="00821F8F">
            <w:pPr>
              <w:jc w:val="right"/>
              <w:rPr>
                <w:color w:val="000000"/>
                <w:sz w:val="18"/>
                <w:szCs w:val="18"/>
              </w:rPr>
            </w:pPr>
            <w:r>
              <w:rPr>
                <w:color w:val="000000"/>
                <w:sz w:val="18"/>
                <w:szCs w:val="18"/>
              </w:rPr>
              <w:t>2 303</w:t>
            </w:r>
          </w:p>
        </w:tc>
        <w:tc>
          <w:tcPr>
            <w:tcW w:w="236" w:type="dxa"/>
            <w:tcBorders>
              <w:top w:val="nil"/>
              <w:bottom w:val="nil"/>
            </w:tcBorders>
          </w:tcPr>
          <w:p w14:paraId="668EE55B" w14:textId="77777777" w:rsidR="00821F8F" w:rsidRPr="00CE03C9" w:rsidRDefault="00821F8F" w:rsidP="00821F8F">
            <w:pPr>
              <w:jc w:val="right"/>
              <w:rPr>
                <w:color w:val="000000"/>
                <w:sz w:val="18"/>
                <w:szCs w:val="18"/>
              </w:rPr>
            </w:pPr>
          </w:p>
        </w:tc>
        <w:tc>
          <w:tcPr>
            <w:tcW w:w="945" w:type="dxa"/>
            <w:tcBorders>
              <w:top w:val="nil"/>
              <w:bottom w:val="nil"/>
            </w:tcBorders>
            <w:shd w:val="clear" w:color="auto" w:fill="auto"/>
            <w:noWrap/>
            <w:vAlign w:val="bottom"/>
          </w:tcPr>
          <w:p w14:paraId="1301CA73" w14:textId="2C8992E7" w:rsidR="00821F8F" w:rsidRPr="00CE03C9" w:rsidRDefault="00821F8F" w:rsidP="00821F8F">
            <w:pPr>
              <w:jc w:val="right"/>
              <w:rPr>
                <w:color w:val="000000"/>
                <w:sz w:val="18"/>
                <w:szCs w:val="18"/>
              </w:rPr>
            </w:pPr>
          </w:p>
        </w:tc>
        <w:tc>
          <w:tcPr>
            <w:tcW w:w="236" w:type="dxa"/>
            <w:tcBorders>
              <w:top w:val="nil"/>
              <w:bottom w:val="nil"/>
            </w:tcBorders>
          </w:tcPr>
          <w:p w14:paraId="46C050F4" w14:textId="77777777" w:rsidR="00821F8F" w:rsidRPr="00CE03C9" w:rsidRDefault="00821F8F" w:rsidP="00821F8F">
            <w:pPr>
              <w:jc w:val="right"/>
              <w:rPr>
                <w:color w:val="000000"/>
                <w:sz w:val="18"/>
                <w:szCs w:val="18"/>
              </w:rPr>
            </w:pPr>
          </w:p>
        </w:tc>
        <w:tc>
          <w:tcPr>
            <w:tcW w:w="939" w:type="dxa"/>
            <w:tcBorders>
              <w:top w:val="nil"/>
              <w:bottom w:val="nil"/>
            </w:tcBorders>
            <w:shd w:val="clear" w:color="auto" w:fill="auto"/>
            <w:noWrap/>
            <w:vAlign w:val="bottom"/>
          </w:tcPr>
          <w:p w14:paraId="5AEE7CCD" w14:textId="695ADF9B" w:rsidR="00821F8F" w:rsidRPr="00CE03C9" w:rsidRDefault="00821F8F" w:rsidP="00821F8F">
            <w:pPr>
              <w:jc w:val="right"/>
              <w:rPr>
                <w:color w:val="000000"/>
                <w:sz w:val="18"/>
                <w:szCs w:val="18"/>
              </w:rPr>
            </w:pPr>
            <w:r>
              <w:rPr>
                <w:color w:val="000000"/>
                <w:sz w:val="18"/>
                <w:szCs w:val="18"/>
              </w:rPr>
              <w:t>-</w:t>
            </w:r>
          </w:p>
        </w:tc>
        <w:tc>
          <w:tcPr>
            <w:tcW w:w="426" w:type="dxa"/>
            <w:tcBorders>
              <w:top w:val="nil"/>
              <w:bottom w:val="nil"/>
            </w:tcBorders>
          </w:tcPr>
          <w:p w14:paraId="0A36AE5A" w14:textId="77777777" w:rsidR="00821F8F" w:rsidRPr="00CE03C9" w:rsidRDefault="00821F8F" w:rsidP="00821F8F">
            <w:pPr>
              <w:jc w:val="right"/>
              <w:rPr>
                <w:color w:val="000000"/>
                <w:sz w:val="18"/>
                <w:szCs w:val="18"/>
              </w:rPr>
            </w:pPr>
          </w:p>
        </w:tc>
        <w:tc>
          <w:tcPr>
            <w:tcW w:w="1063" w:type="dxa"/>
            <w:tcBorders>
              <w:top w:val="nil"/>
              <w:bottom w:val="nil"/>
            </w:tcBorders>
            <w:shd w:val="clear" w:color="auto" w:fill="auto"/>
            <w:noWrap/>
            <w:vAlign w:val="bottom"/>
          </w:tcPr>
          <w:p w14:paraId="6ECB590E" w14:textId="48ADAF8C" w:rsidR="00821F8F" w:rsidRPr="00CE03C9" w:rsidRDefault="00821F8F" w:rsidP="00821F8F">
            <w:pPr>
              <w:jc w:val="right"/>
              <w:rPr>
                <w:color w:val="000000"/>
                <w:sz w:val="18"/>
                <w:szCs w:val="18"/>
              </w:rPr>
            </w:pPr>
            <w:r>
              <w:rPr>
                <w:color w:val="000000"/>
                <w:sz w:val="18"/>
                <w:szCs w:val="18"/>
              </w:rPr>
              <w:t>-</w:t>
            </w:r>
          </w:p>
        </w:tc>
        <w:tc>
          <w:tcPr>
            <w:tcW w:w="236" w:type="dxa"/>
            <w:tcBorders>
              <w:top w:val="nil"/>
              <w:bottom w:val="nil"/>
            </w:tcBorders>
          </w:tcPr>
          <w:p w14:paraId="0A246E4B" w14:textId="77777777" w:rsidR="00821F8F" w:rsidRPr="00CE03C9" w:rsidRDefault="00821F8F" w:rsidP="00821F8F">
            <w:pPr>
              <w:jc w:val="right"/>
              <w:rPr>
                <w:color w:val="000000"/>
                <w:sz w:val="18"/>
                <w:szCs w:val="18"/>
              </w:rPr>
            </w:pPr>
          </w:p>
        </w:tc>
        <w:tc>
          <w:tcPr>
            <w:tcW w:w="1136" w:type="dxa"/>
            <w:gridSpan w:val="2"/>
            <w:tcBorders>
              <w:top w:val="nil"/>
              <w:bottom w:val="nil"/>
            </w:tcBorders>
            <w:shd w:val="clear" w:color="auto" w:fill="auto"/>
            <w:noWrap/>
            <w:vAlign w:val="bottom"/>
          </w:tcPr>
          <w:p w14:paraId="32A7DEA1" w14:textId="0884BF38" w:rsidR="00821F8F" w:rsidRPr="00CE03C9" w:rsidRDefault="00821F8F" w:rsidP="00821F8F">
            <w:pPr>
              <w:jc w:val="right"/>
              <w:rPr>
                <w:color w:val="000000"/>
                <w:sz w:val="18"/>
                <w:szCs w:val="18"/>
              </w:rPr>
            </w:pPr>
            <w:r>
              <w:rPr>
                <w:color w:val="000000"/>
                <w:sz w:val="18"/>
                <w:szCs w:val="18"/>
              </w:rPr>
              <w:t>-</w:t>
            </w:r>
          </w:p>
        </w:tc>
      </w:tr>
      <w:tr w:rsidR="00821F8F" w:rsidRPr="00F04A68" w14:paraId="3789C3AF" w14:textId="77777777" w:rsidTr="009E6813">
        <w:trPr>
          <w:trHeight w:val="257"/>
        </w:trPr>
        <w:tc>
          <w:tcPr>
            <w:tcW w:w="972" w:type="dxa"/>
            <w:tcBorders>
              <w:top w:val="nil"/>
              <w:bottom w:val="nil"/>
            </w:tcBorders>
            <w:shd w:val="clear" w:color="auto" w:fill="auto"/>
            <w:noWrap/>
            <w:vAlign w:val="bottom"/>
            <w:hideMark/>
          </w:tcPr>
          <w:p w14:paraId="465435E3" w14:textId="1BA85B4D" w:rsidR="00821F8F" w:rsidRPr="00CE03C9" w:rsidRDefault="00821F8F" w:rsidP="00821F8F">
            <w:pPr>
              <w:rPr>
                <w:color w:val="000000"/>
                <w:sz w:val="18"/>
                <w:szCs w:val="18"/>
              </w:rPr>
            </w:pPr>
            <w:r w:rsidRPr="00CE03C9">
              <w:rPr>
                <w:color w:val="000000"/>
                <w:sz w:val="18"/>
                <w:szCs w:val="18"/>
              </w:rPr>
              <w:t>Mimo EU</w:t>
            </w:r>
          </w:p>
        </w:tc>
        <w:tc>
          <w:tcPr>
            <w:tcW w:w="1059" w:type="dxa"/>
            <w:tcBorders>
              <w:top w:val="nil"/>
              <w:bottom w:val="single" w:sz="4" w:space="0" w:color="auto"/>
            </w:tcBorders>
            <w:shd w:val="clear" w:color="auto" w:fill="auto"/>
            <w:noWrap/>
            <w:vAlign w:val="bottom"/>
          </w:tcPr>
          <w:p w14:paraId="27A42586" w14:textId="199D8BC5" w:rsidR="00821F8F" w:rsidRPr="00CE03C9" w:rsidRDefault="005012A9" w:rsidP="00821F8F">
            <w:pPr>
              <w:jc w:val="right"/>
              <w:rPr>
                <w:color w:val="000000"/>
                <w:sz w:val="18"/>
                <w:szCs w:val="18"/>
              </w:rPr>
            </w:pPr>
            <w:r>
              <w:rPr>
                <w:color w:val="000000"/>
                <w:sz w:val="18"/>
                <w:szCs w:val="18"/>
              </w:rPr>
              <w:t>2 498 240</w:t>
            </w:r>
          </w:p>
        </w:tc>
        <w:tc>
          <w:tcPr>
            <w:tcW w:w="236" w:type="dxa"/>
            <w:tcBorders>
              <w:top w:val="nil"/>
              <w:bottom w:val="nil"/>
            </w:tcBorders>
          </w:tcPr>
          <w:p w14:paraId="4C990E39" w14:textId="77777777" w:rsidR="00821F8F" w:rsidRPr="00CE03C9" w:rsidRDefault="00821F8F" w:rsidP="00821F8F">
            <w:pPr>
              <w:jc w:val="right"/>
              <w:rPr>
                <w:color w:val="000000"/>
                <w:sz w:val="18"/>
                <w:szCs w:val="18"/>
              </w:rPr>
            </w:pPr>
          </w:p>
        </w:tc>
        <w:tc>
          <w:tcPr>
            <w:tcW w:w="1254" w:type="dxa"/>
            <w:tcBorders>
              <w:top w:val="nil"/>
              <w:bottom w:val="single" w:sz="4" w:space="0" w:color="auto"/>
            </w:tcBorders>
            <w:shd w:val="clear" w:color="auto" w:fill="auto"/>
            <w:noWrap/>
            <w:vAlign w:val="bottom"/>
            <w:hideMark/>
          </w:tcPr>
          <w:p w14:paraId="5F405A46" w14:textId="0A9D3647" w:rsidR="00821F8F" w:rsidRPr="00CE03C9" w:rsidRDefault="00821F8F" w:rsidP="00821F8F">
            <w:pPr>
              <w:jc w:val="right"/>
              <w:rPr>
                <w:color w:val="000000"/>
                <w:sz w:val="18"/>
                <w:szCs w:val="18"/>
              </w:rPr>
            </w:pPr>
            <w:r>
              <w:rPr>
                <w:color w:val="000000"/>
                <w:sz w:val="18"/>
                <w:szCs w:val="18"/>
              </w:rPr>
              <w:t>1 240 260</w:t>
            </w:r>
          </w:p>
        </w:tc>
        <w:tc>
          <w:tcPr>
            <w:tcW w:w="236" w:type="dxa"/>
            <w:tcBorders>
              <w:top w:val="nil"/>
              <w:bottom w:val="nil"/>
            </w:tcBorders>
          </w:tcPr>
          <w:p w14:paraId="40FA42BE" w14:textId="77777777" w:rsidR="00821F8F" w:rsidRPr="00CE03C9" w:rsidRDefault="00821F8F" w:rsidP="00821F8F">
            <w:pPr>
              <w:jc w:val="right"/>
              <w:rPr>
                <w:color w:val="000000"/>
                <w:sz w:val="18"/>
                <w:szCs w:val="18"/>
              </w:rPr>
            </w:pPr>
          </w:p>
        </w:tc>
        <w:tc>
          <w:tcPr>
            <w:tcW w:w="945" w:type="dxa"/>
            <w:tcBorders>
              <w:top w:val="nil"/>
              <w:bottom w:val="single" w:sz="4" w:space="0" w:color="auto"/>
            </w:tcBorders>
            <w:shd w:val="clear" w:color="auto" w:fill="auto"/>
            <w:noWrap/>
            <w:vAlign w:val="bottom"/>
          </w:tcPr>
          <w:p w14:paraId="42D40C0B" w14:textId="34D58295" w:rsidR="00821F8F" w:rsidRPr="00CE03C9" w:rsidRDefault="00C94D27" w:rsidP="00821F8F">
            <w:pPr>
              <w:jc w:val="right"/>
              <w:rPr>
                <w:color w:val="000000"/>
                <w:sz w:val="18"/>
                <w:szCs w:val="18"/>
              </w:rPr>
            </w:pPr>
            <w:r>
              <w:rPr>
                <w:color w:val="000000"/>
                <w:sz w:val="18"/>
                <w:szCs w:val="18"/>
              </w:rPr>
              <w:t>4 090</w:t>
            </w:r>
          </w:p>
        </w:tc>
        <w:tc>
          <w:tcPr>
            <w:tcW w:w="236" w:type="dxa"/>
            <w:tcBorders>
              <w:top w:val="nil"/>
              <w:bottom w:val="nil"/>
            </w:tcBorders>
          </w:tcPr>
          <w:p w14:paraId="08176EEC" w14:textId="77777777" w:rsidR="00821F8F" w:rsidRPr="00CE03C9" w:rsidRDefault="00821F8F" w:rsidP="00821F8F">
            <w:pPr>
              <w:jc w:val="right"/>
              <w:rPr>
                <w:color w:val="000000"/>
                <w:sz w:val="18"/>
                <w:szCs w:val="18"/>
              </w:rPr>
            </w:pPr>
          </w:p>
        </w:tc>
        <w:tc>
          <w:tcPr>
            <w:tcW w:w="939" w:type="dxa"/>
            <w:tcBorders>
              <w:top w:val="nil"/>
              <w:bottom w:val="single" w:sz="4" w:space="0" w:color="auto"/>
            </w:tcBorders>
            <w:shd w:val="clear" w:color="auto" w:fill="auto"/>
            <w:noWrap/>
            <w:vAlign w:val="bottom"/>
            <w:hideMark/>
          </w:tcPr>
          <w:p w14:paraId="5BDEC8F4" w14:textId="07B95E13" w:rsidR="00821F8F" w:rsidRPr="00CE03C9" w:rsidRDefault="00821F8F" w:rsidP="00821F8F">
            <w:pPr>
              <w:jc w:val="right"/>
              <w:rPr>
                <w:color w:val="000000"/>
                <w:sz w:val="18"/>
                <w:szCs w:val="18"/>
              </w:rPr>
            </w:pPr>
            <w:r>
              <w:rPr>
                <w:color w:val="000000"/>
                <w:sz w:val="18"/>
                <w:szCs w:val="18"/>
              </w:rPr>
              <w:t>10 352</w:t>
            </w:r>
          </w:p>
        </w:tc>
        <w:tc>
          <w:tcPr>
            <w:tcW w:w="426" w:type="dxa"/>
            <w:tcBorders>
              <w:top w:val="nil"/>
              <w:bottom w:val="nil"/>
            </w:tcBorders>
          </w:tcPr>
          <w:p w14:paraId="13157886" w14:textId="77777777" w:rsidR="00821F8F" w:rsidRPr="00CE03C9" w:rsidRDefault="00821F8F" w:rsidP="00821F8F">
            <w:pPr>
              <w:jc w:val="right"/>
              <w:rPr>
                <w:color w:val="000000"/>
                <w:sz w:val="18"/>
                <w:szCs w:val="18"/>
              </w:rPr>
            </w:pPr>
          </w:p>
        </w:tc>
        <w:tc>
          <w:tcPr>
            <w:tcW w:w="1063" w:type="dxa"/>
            <w:tcBorders>
              <w:top w:val="nil"/>
              <w:bottom w:val="single" w:sz="4" w:space="0" w:color="auto"/>
            </w:tcBorders>
            <w:shd w:val="clear" w:color="auto" w:fill="auto"/>
            <w:noWrap/>
            <w:vAlign w:val="bottom"/>
          </w:tcPr>
          <w:p w14:paraId="0CD01302" w14:textId="7DFF5FB9" w:rsidR="00821F8F" w:rsidRPr="00CE03C9" w:rsidRDefault="00C94D27" w:rsidP="00821F8F">
            <w:pPr>
              <w:jc w:val="right"/>
              <w:rPr>
                <w:color w:val="000000"/>
                <w:sz w:val="18"/>
                <w:szCs w:val="18"/>
              </w:rPr>
            </w:pPr>
            <w:r>
              <w:rPr>
                <w:color w:val="000000"/>
                <w:sz w:val="18"/>
                <w:szCs w:val="18"/>
              </w:rPr>
              <w:t>112 150</w:t>
            </w:r>
          </w:p>
        </w:tc>
        <w:tc>
          <w:tcPr>
            <w:tcW w:w="236" w:type="dxa"/>
            <w:tcBorders>
              <w:top w:val="nil"/>
              <w:bottom w:val="nil"/>
            </w:tcBorders>
          </w:tcPr>
          <w:p w14:paraId="11F58BA7" w14:textId="77777777" w:rsidR="00821F8F" w:rsidRPr="00CE03C9" w:rsidRDefault="00821F8F" w:rsidP="00821F8F">
            <w:pPr>
              <w:jc w:val="right"/>
              <w:rPr>
                <w:color w:val="000000"/>
                <w:sz w:val="18"/>
                <w:szCs w:val="18"/>
              </w:rPr>
            </w:pPr>
          </w:p>
        </w:tc>
        <w:tc>
          <w:tcPr>
            <w:tcW w:w="1136" w:type="dxa"/>
            <w:gridSpan w:val="2"/>
            <w:tcBorders>
              <w:top w:val="nil"/>
              <w:bottom w:val="single" w:sz="4" w:space="0" w:color="auto"/>
            </w:tcBorders>
            <w:shd w:val="clear" w:color="auto" w:fill="auto"/>
            <w:noWrap/>
            <w:vAlign w:val="bottom"/>
            <w:hideMark/>
          </w:tcPr>
          <w:p w14:paraId="2575E974" w14:textId="47F21FA3" w:rsidR="00821F8F" w:rsidRPr="00CE03C9" w:rsidRDefault="00821F8F" w:rsidP="00821F8F">
            <w:pPr>
              <w:jc w:val="right"/>
              <w:rPr>
                <w:color w:val="000000"/>
                <w:sz w:val="18"/>
                <w:szCs w:val="18"/>
              </w:rPr>
            </w:pPr>
            <w:r>
              <w:rPr>
                <w:color w:val="000000"/>
                <w:sz w:val="18"/>
                <w:szCs w:val="18"/>
              </w:rPr>
              <w:t>-</w:t>
            </w:r>
          </w:p>
        </w:tc>
      </w:tr>
      <w:tr w:rsidR="00821F8F" w:rsidRPr="00F04A68" w14:paraId="063B7939" w14:textId="77777777" w:rsidTr="009E6813">
        <w:trPr>
          <w:trHeight w:val="257"/>
        </w:trPr>
        <w:tc>
          <w:tcPr>
            <w:tcW w:w="972" w:type="dxa"/>
            <w:tcBorders>
              <w:top w:val="nil"/>
              <w:bottom w:val="nil"/>
            </w:tcBorders>
            <w:shd w:val="clear" w:color="auto" w:fill="auto"/>
            <w:noWrap/>
            <w:vAlign w:val="bottom"/>
            <w:hideMark/>
          </w:tcPr>
          <w:p w14:paraId="3B24E16C" w14:textId="77777777" w:rsidR="00821F8F" w:rsidRPr="000F1A3D" w:rsidRDefault="00821F8F" w:rsidP="00821F8F">
            <w:pPr>
              <w:rPr>
                <w:b/>
                <w:bCs/>
                <w:color w:val="000000"/>
                <w:sz w:val="18"/>
                <w:szCs w:val="18"/>
                <w:highlight w:val="yellow"/>
              </w:rPr>
            </w:pPr>
            <w:r w:rsidRPr="00CE03C9">
              <w:rPr>
                <w:b/>
                <w:bCs/>
                <w:color w:val="000000"/>
                <w:sz w:val="18"/>
                <w:szCs w:val="18"/>
              </w:rPr>
              <w:t>Spolu</w:t>
            </w:r>
          </w:p>
        </w:tc>
        <w:tc>
          <w:tcPr>
            <w:tcW w:w="1059" w:type="dxa"/>
            <w:tcBorders>
              <w:top w:val="single" w:sz="4" w:space="0" w:color="auto"/>
              <w:bottom w:val="double" w:sz="4" w:space="0" w:color="auto"/>
            </w:tcBorders>
            <w:shd w:val="clear" w:color="auto" w:fill="auto"/>
            <w:noWrap/>
            <w:vAlign w:val="bottom"/>
          </w:tcPr>
          <w:p w14:paraId="10E8C5B4" w14:textId="490834FE" w:rsidR="00821F8F" w:rsidRPr="00CE03C9" w:rsidRDefault="00B312E5" w:rsidP="00821F8F">
            <w:pPr>
              <w:jc w:val="right"/>
              <w:rPr>
                <w:b/>
                <w:bCs/>
                <w:color w:val="000000"/>
                <w:sz w:val="18"/>
                <w:szCs w:val="18"/>
              </w:rPr>
            </w:pPr>
            <w:r>
              <w:rPr>
                <w:b/>
                <w:bCs/>
                <w:color w:val="000000"/>
                <w:sz w:val="18"/>
                <w:szCs w:val="18"/>
              </w:rPr>
              <w:t>14 920 916</w:t>
            </w:r>
          </w:p>
        </w:tc>
        <w:tc>
          <w:tcPr>
            <w:tcW w:w="236" w:type="dxa"/>
            <w:tcBorders>
              <w:top w:val="nil"/>
              <w:bottom w:val="nil"/>
            </w:tcBorders>
          </w:tcPr>
          <w:p w14:paraId="51B7A679" w14:textId="77777777" w:rsidR="00821F8F" w:rsidRPr="00CE03C9" w:rsidRDefault="00821F8F" w:rsidP="00821F8F">
            <w:pPr>
              <w:jc w:val="right"/>
              <w:rPr>
                <w:b/>
                <w:bCs/>
                <w:color w:val="000000"/>
                <w:sz w:val="18"/>
                <w:szCs w:val="18"/>
              </w:rPr>
            </w:pPr>
          </w:p>
        </w:tc>
        <w:tc>
          <w:tcPr>
            <w:tcW w:w="1254" w:type="dxa"/>
            <w:tcBorders>
              <w:top w:val="single" w:sz="4" w:space="0" w:color="auto"/>
              <w:bottom w:val="double" w:sz="4" w:space="0" w:color="auto"/>
            </w:tcBorders>
            <w:shd w:val="clear" w:color="auto" w:fill="auto"/>
            <w:noWrap/>
            <w:vAlign w:val="bottom"/>
            <w:hideMark/>
          </w:tcPr>
          <w:p w14:paraId="4CF53938" w14:textId="1A0866E5" w:rsidR="00821F8F" w:rsidRPr="00F04A68" w:rsidRDefault="00821F8F" w:rsidP="00821F8F">
            <w:pPr>
              <w:jc w:val="right"/>
              <w:rPr>
                <w:b/>
                <w:bCs/>
                <w:color w:val="000000"/>
                <w:sz w:val="18"/>
                <w:szCs w:val="18"/>
              </w:rPr>
            </w:pPr>
            <w:r>
              <w:rPr>
                <w:b/>
                <w:bCs/>
                <w:color w:val="000000"/>
                <w:sz w:val="18"/>
                <w:szCs w:val="18"/>
              </w:rPr>
              <w:t>11 290 826</w:t>
            </w:r>
          </w:p>
        </w:tc>
        <w:tc>
          <w:tcPr>
            <w:tcW w:w="236" w:type="dxa"/>
            <w:tcBorders>
              <w:top w:val="nil"/>
              <w:bottom w:val="nil"/>
            </w:tcBorders>
          </w:tcPr>
          <w:p w14:paraId="37281221" w14:textId="77777777" w:rsidR="00821F8F" w:rsidRPr="00F04A68" w:rsidRDefault="00821F8F" w:rsidP="00821F8F">
            <w:pPr>
              <w:jc w:val="right"/>
              <w:rPr>
                <w:b/>
                <w:bCs/>
                <w:color w:val="000000"/>
                <w:sz w:val="18"/>
                <w:szCs w:val="18"/>
              </w:rPr>
            </w:pPr>
          </w:p>
        </w:tc>
        <w:tc>
          <w:tcPr>
            <w:tcW w:w="945" w:type="dxa"/>
            <w:tcBorders>
              <w:top w:val="single" w:sz="4" w:space="0" w:color="auto"/>
              <w:bottom w:val="double" w:sz="4" w:space="0" w:color="auto"/>
            </w:tcBorders>
            <w:shd w:val="clear" w:color="auto" w:fill="auto"/>
            <w:noWrap/>
            <w:vAlign w:val="bottom"/>
          </w:tcPr>
          <w:p w14:paraId="76A10756" w14:textId="5AE5C69E" w:rsidR="00821F8F" w:rsidRPr="00B02B67" w:rsidRDefault="00C94D27" w:rsidP="00821F8F">
            <w:pPr>
              <w:jc w:val="right"/>
              <w:rPr>
                <w:b/>
                <w:bCs/>
                <w:color w:val="000000"/>
                <w:sz w:val="18"/>
                <w:szCs w:val="18"/>
              </w:rPr>
            </w:pPr>
            <w:r>
              <w:rPr>
                <w:b/>
                <w:bCs/>
                <w:color w:val="000000"/>
                <w:sz w:val="18"/>
                <w:szCs w:val="18"/>
              </w:rPr>
              <w:t>137 013</w:t>
            </w:r>
          </w:p>
        </w:tc>
        <w:tc>
          <w:tcPr>
            <w:tcW w:w="236" w:type="dxa"/>
            <w:tcBorders>
              <w:top w:val="nil"/>
              <w:bottom w:val="nil"/>
            </w:tcBorders>
          </w:tcPr>
          <w:p w14:paraId="096814CD" w14:textId="77777777" w:rsidR="00821F8F" w:rsidRPr="00F04A68" w:rsidRDefault="00821F8F" w:rsidP="00821F8F">
            <w:pPr>
              <w:jc w:val="right"/>
              <w:rPr>
                <w:b/>
                <w:bCs/>
                <w:color w:val="000000"/>
                <w:sz w:val="18"/>
                <w:szCs w:val="18"/>
              </w:rPr>
            </w:pPr>
          </w:p>
        </w:tc>
        <w:tc>
          <w:tcPr>
            <w:tcW w:w="939" w:type="dxa"/>
            <w:tcBorders>
              <w:top w:val="single" w:sz="4" w:space="0" w:color="auto"/>
              <w:bottom w:val="double" w:sz="4" w:space="0" w:color="auto"/>
            </w:tcBorders>
            <w:shd w:val="clear" w:color="auto" w:fill="auto"/>
            <w:noWrap/>
            <w:vAlign w:val="bottom"/>
            <w:hideMark/>
          </w:tcPr>
          <w:p w14:paraId="1AA360F6" w14:textId="4E4E6452" w:rsidR="00821F8F" w:rsidRPr="00F04A68" w:rsidRDefault="00821F8F" w:rsidP="00821F8F">
            <w:pPr>
              <w:jc w:val="right"/>
              <w:rPr>
                <w:b/>
                <w:bCs/>
                <w:color w:val="000000"/>
                <w:sz w:val="18"/>
                <w:szCs w:val="18"/>
              </w:rPr>
            </w:pPr>
            <w:r>
              <w:rPr>
                <w:b/>
                <w:bCs/>
                <w:color w:val="000000"/>
                <w:sz w:val="18"/>
                <w:szCs w:val="18"/>
              </w:rPr>
              <w:t>185 431</w:t>
            </w:r>
          </w:p>
        </w:tc>
        <w:tc>
          <w:tcPr>
            <w:tcW w:w="426" w:type="dxa"/>
            <w:tcBorders>
              <w:top w:val="nil"/>
              <w:bottom w:val="nil"/>
            </w:tcBorders>
          </w:tcPr>
          <w:p w14:paraId="35D76F05" w14:textId="77777777" w:rsidR="00821F8F" w:rsidRPr="00F04A68" w:rsidRDefault="00821F8F" w:rsidP="00821F8F">
            <w:pPr>
              <w:jc w:val="right"/>
              <w:rPr>
                <w:b/>
                <w:bCs/>
                <w:color w:val="000000"/>
                <w:sz w:val="18"/>
                <w:szCs w:val="18"/>
              </w:rPr>
            </w:pPr>
          </w:p>
        </w:tc>
        <w:tc>
          <w:tcPr>
            <w:tcW w:w="1063" w:type="dxa"/>
            <w:tcBorders>
              <w:top w:val="single" w:sz="4" w:space="0" w:color="auto"/>
              <w:bottom w:val="double" w:sz="4" w:space="0" w:color="auto"/>
            </w:tcBorders>
            <w:shd w:val="clear" w:color="auto" w:fill="auto"/>
            <w:noWrap/>
            <w:vAlign w:val="bottom"/>
          </w:tcPr>
          <w:p w14:paraId="08CB7471" w14:textId="22906D94" w:rsidR="00821F8F" w:rsidRPr="00CE03C9" w:rsidRDefault="00047D68" w:rsidP="00821F8F">
            <w:pPr>
              <w:jc w:val="right"/>
              <w:rPr>
                <w:b/>
                <w:bCs/>
                <w:color w:val="000000"/>
                <w:sz w:val="18"/>
                <w:szCs w:val="18"/>
              </w:rPr>
            </w:pPr>
            <w:r>
              <w:rPr>
                <w:b/>
                <w:bCs/>
                <w:color w:val="000000"/>
                <w:sz w:val="18"/>
                <w:szCs w:val="18"/>
              </w:rPr>
              <w:t>1 807 901</w:t>
            </w:r>
          </w:p>
        </w:tc>
        <w:tc>
          <w:tcPr>
            <w:tcW w:w="236" w:type="dxa"/>
            <w:tcBorders>
              <w:top w:val="nil"/>
              <w:bottom w:val="nil"/>
            </w:tcBorders>
          </w:tcPr>
          <w:p w14:paraId="23D5C570" w14:textId="77777777" w:rsidR="00821F8F" w:rsidRPr="00F04A68" w:rsidRDefault="00821F8F" w:rsidP="00821F8F">
            <w:pPr>
              <w:jc w:val="right"/>
              <w:rPr>
                <w:b/>
                <w:bCs/>
                <w:color w:val="000000"/>
                <w:sz w:val="18"/>
                <w:szCs w:val="18"/>
              </w:rPr>
            </w:pPr>
          </w:p>
        </w:tc>
        <w:tc>
          <w:tcPr>
            <w:tcW w:w="1136" w:type="dxa"/>
            <w:gridSpan w:val="2"/>
            <w:tcBorders>
              <w:top w:val="single" w:sz="4" w:space="0" w:color="auto"/>
              <w:bottom w:val="double" w:sz="4" w:space="0" w:color="auto"/>
            </w:tcBorders>
            <w:shd w:val="clear" w:color="auto" w:fill="auto"/>
            <w:noWrap/>
            <w:vAlign w:val="bottom"/>
            <w:hideMark/>
          </w:tcPr>
          <w:p w14:paraId="003ED9F0" w14:textId="61CA4E1B" w:rsidR="00821F8F" w:rsidRPr="00F04A68" w:rsidRDefault="00821F8F" w:rsidP="00821F8F">
            <w:pPr>
              <w:jc w:val="right"/>
              <w:rPr>
                <w:b/>
                <w:bCs/>
                <w:color w:val="000000"/>
                <w:sz w:val="18"/>
                <w:szCs w:val="18"/>
              </w:rPr>
            </w:pPr>
            <w:r>
              <w:rPr>
                <w:b/>
                <w:bCs/>
                <w:color w:val="000000"/>
                <w:sz w:val="18"/>
                <w:szCs w:val="18"/>
              </w:rPr>
              <w:t>1 935 938</w:t>
            </w:r>
          </w:p>
        </w:tc>
      </w:tr>
    </w:tbl>
    <w:p w14:paraId="08D42B69" w14:textId="2BB20C82" w:rsidR="00514DC3" w:rsidRDefault="00514DC3" w:rsidP="000A4EAD">
      <w:pPr>
        <w:pStyle w:val="BodyText"/>
        <w:ind w:left="516"/>
        <w:rPr>
          <w:szCs w:val="18"/>
        </w:rPr>
      </w:pPr>
    </w:p>
    <w:p w14:paraId="498C8A26" w14:textId="77777777" w:rsidR="00E231BA" w:rsidRPr="00F04A68" w:rsidRDefault="00E231BA" w:rsidP="000A4EAD">
      <w:pPr>
        <w:pStyle w:val="Heading2"/>
        <w:numPr>
          <w:ilvl w:val="0"/>
          <w:numId w:val="5"/>
        </w:numPr>
        <w:tabs>
          <w:tab w:val="clear" w:pos="360"/>
          <w:tab w:val="num" w:pos="450"/>
        </w:tabs>
        <w:ind w:left="450"/>
      </w:pPr>
      <w:bookmarkStart w:id="19" w:name="_MON_1393659988"/>
      <w:bookmarkStart w:id="20" w:name="_MON_1385829851"/>
      <w:bookmarkStart w:id="21" w:name="_Toc530739915"/>
      <w:bookmarkEnd w:id="19"/>
      <w:bookmarkEnd w:id="20"/>
      <w:r w:rsidRPr="00F04A68">
        <w:lastRenderedPageBreak/>
        <w:t>Zmena stavu zásob vlastnej výroby</w:t>
      </w:r>
      <w:bookmarkEnd w:id="21"/>
      <w:r w:rsidR="006A15E1" w:rsidRPr="00F04A68">
        <w:t xml:space="preserve"> </w:t>
      </w:r>
    </w:p>
    <w:p w14:paraId="29DAF7D0" w14:textId="664157D2" w:rsidR="00E231BA" w:rsidRDefault="00E231BA" w:rsidP="000A4EAD">
      <w:pPr>
        <w:pStyle w:val="BodyText"/>
        <w:spacing w:before="60" w:after="60"/>
        <w:ind w:left="450"/>
      </w:pPr>
      <w:r w:rsidRPr="00F04A68">
        <w:t xml:space="preserve">Zmena stavu zásob vlastnej výroby vykázaná vo výkaze ziskov a strát je </w:t>
      </w:r>
      <w:r w:rsidR="008D6F02">
        <w:t>zníženie</w:t>
      </w:r>
      <w:r w:rsidR="008D6F02" w:rsidRPr="00F04A68">
        <w:t xml:space="preserve"> </w:t>
      </w:r>
      <w:r w:rsidR="000B5EA4" w:rsidRPr="00F04A68">
        <w:t>o</w:t>
      </w:r>
      <w:r w:rsidR="00223CD6">
        <w:t> </w:t>
      </w:r>
      <w:r w:rsidR="008D6F02" w:rsidRPr="004F5408">
        <w:t>70 453</w:t>
      </w:r>
      <w:r w:rsidRPr="00224479">
        <w:t xml:space="preserve"> EUR </w:t>
      </w:r>
      <w:r w:rsidRPr="006D1576">
        <w:t>(</w:t>
      </w:r>
      <w:r w:rsidR="005B4970" w:rsidRPr="006D1576">
        <w:t xml:space="preserve">v </w:t>
      </w:r>
      <w:r w:rsidRPr="006D1576">
        <w:t>r</w:t>
      </w:r>
      <w:r w:rsidR="005B4970" w:rsidRPr="006D1576">
        <w:t>oku</w:t>
      </w:r>
      <w:r w:rsidR="00A13E07" w:rsidRPr="006D1576">
        <w:t xml:space="preserve"> </w:t>
      </w:r>
      <w:r w:rsidR="001611A5" w:rsidRPr="006D1576">
        <w:t>20</w:t>
      </w:r>
      <w:r w:rsidR="00922612" w:rsidRPr="006D1576">
        <w:t>2</w:t>
      </w:r>
      <w:r w:rsidR="004E2874" w:rsidRPr="006D1576">
        <w:t>0</w:t>
      </w:r>
      <w:r w:rsidRPr="006D1576">
        <w:t xml:space="preserve"> </w:t>
      </w:r>
      <w:r w:rsidR="000B5EA4" w:rsidRPr="006D1576">
        <w:t xml:space="preserve">bolo </w:t>
      </w:r>
      <w:r w:rsidR="00172200" w:rsidRPr="006D1576">
        <w:t>z</w:t>
      </w:r>
      <w:r w:rsidR="00B52901" w:rsidRPr="006D1576">
        <w:t>výšenie</w:t>
      </w:r>
      <w:r w:rsidR="00172200" w:rsidRPr="006D1576">
        <w:t xml:space="preserve"> </w:t>
      </w:r>
      <w:r w:rsidR="000B5EA4" w:rsidRPr="006D1576">
        <w:t>o</w:t>
      </w:r>
      <w:r w:rsidR="004545C2" w:rsidRPr="006D1576">
        <w:t> </w:t>
      </w:r>
      <w:r w:rsidR="00922612" w:rsidRPr="006D1576">
        <w:t>408 379</w:t>
      </w:r>
      <w:r w:rsidRPr="006D1576">
        <w:t xml:space="preserve"> EUR</w:t>
      </w:r>
      <w:r w:rsidR="00A9048F" w:rsidRPr="006D1576">
        <w:t>)</w:t>
      </w:r>
      <w:r w:rsidRPr="004F5408">
        <w:t>.</w:t>
      </w:r>
      <w:r w:rsidRPr="00224479">
        <w:t xml:space="preserve"> Vychádzajúc zo súvahových položiek predstavuje </w:t>
      </w:r>
      <w:r w:rsidR="00922612" w:rsidRPr="004F5408">
        <w:t xml:space="preserve">zníženie </w:t>
      </w:r>
      <w:r w:rsidR="005444C0" w:rsidRPr="004F5408">
        <w:t>o </w:t>
      </w:r>
      <w:r w:rsidR="004F5408" w:rsidRPr="004F5408">
        <w:t>124 822</w:t>
      </w:r>
      <w:r w:rsidR="005444C0" w:rsidRPr="004F5408">
        <w:t xml:space="preserve"> </w:t>
      </w:r>
      <w:r w:rsidRPr="004F5408">
        <w:t xml:space="preserve">EUR </w:t>
      </w:r>
      <w:r w:rsidRPr="006D1576">
        <w:t>(</w:t>
      </w:r>
      <w:r w:rsidR="005B4970" w:rsidRPr="006D1576">
        <w:t xml:space="preserve">v </w:t>
      </w:r>
      <w:r w:rsidRPr="006D1576">
        <w:t>r</w:t>
      </w:r>
      <w:r w:rsidR="005B4970" w:rsidRPr="006D1576">
        <w:t>oku</w:t>
      </w:r>
      <w:r w:rsidR="00A13E07" w:rsidRPr="006D1576">
        <w:t xml:space="preserve"> </w:t>
      </w:r>
      <w:r w:rsidR="001611A5" w:rsidRPr="006D1576">
        <w:t>20</w:t>
      </w:r>
      <w:r w:rsidR="00922612" w:rsidRPr="006D1576">
        <w:t>20</w:t>
      </w:r>
      <w:r w:rsidRPr="006D1576">
        <w:t xml:space="preserve"> </w:t>
      </w:r>
      <w:r w:rsidR="00922612" w:rsidRPr="006D1576">
        <w:t xml:space="preserve">zvýšenie </w:t>
      </w:r>
      <w:r w:rsidR="00B52901" w:rsidRPr="006D1576">
        <w:t>o</w:t>
      </w:r>
      <w:r w:rsidR="00223CD6" w:rsidRPr="006D1576">
        <w:t> </w:t>
      </w:r>
      <w:r w:rsidR="00922612" w:rsidRPr="006D1576">
        <w:t>247 954</w:t>
      </w:r>
      <w:r w:rsidRPr="006D1576">
        <w:t xml:space="preserve"> EUR</w:t>
      </w:r>
      <w:r w:rsidR="00A9048F" w:rsidRPr="006D1576">
        <w:t>)</w:t>
      </w:r>
      <w:r w:rsidRPr="006D1576">
        <w:t xml:space="preserve">, </w:t>
      </w:r>
      <w:r w:rsidRPr="004F5408">
        <w:t xml:space="preserve">ako je to znázornené v nasledujúcom </w:t>
      </w:r>
      <w:r w:rsidRPr="00224479">
        <w:t>prehľade:</w:t>
      </w:r>
    </w:p>
    <w:p w14:paraId="357705E5" w14:textId="77777777" w:rsidR="000071E7" w:rsidRPr="00F04A68" w:rsidRDefault="000071E7" w:rsidP="000A4EAD">
      <w:pPr>
        <w:pStyle w:val="BodyText"/>
        <w:spacing w:before="60" w:after="60"/>
        <w:ind w:left="450"/>
      </w:pPr>
    </w:p>
    <w:tbl>
      <w:tblPr>
        <w:tblW w:w="8769" w:type="dxa"/>
        <w:tblInd w:w="284" w:type="dxa"/>
        <w:tblLook w:val="04A0" w:firstRow="1" w:lastRow="0" w:firstColumn="1" w:lastColumn="0" w:noHBand="0" w:noVBand="1"/>
      </w:tblPr>
      <w:tblGrid>
        <w:gridCol w:w="1926"/>
        <w:gridCol w:w="261"/>
        <w:gridCol w:w="1024"/>
        <w:gridCol w:w="261"/>
        <w:gridCol w:w="1024"/>
        <w:gridCol w:w="261"/>
        <w:gridCol w:w="1024"/>
        <w:gridCol w:w="261"/>
        <w:gridCol w:w="1024"/>
        <w:gridCol w:w="261"/>
        <w:gridCol w:w="1484"/>
      </w:tblGrid>
      <w:tr w:rsidR="00D04CC1" w:rsidRPr="00F04A68" w14:paraId="5421725B" w14:textId="77777777" w:rsidTr="00E275C3">
        <w:trPr>
          <w:trHeight w:val="581"/>
        </w:trPr>
        <w:tc>
          <w:tcPr>
            <w:tcW w:w="1926" w:type="dxa"/>
            <w:tcBorders>
              <w:top w:val="nil"/>
              <w:left w:val="nil"/>
              <w:bottom w:val="nil"/>
              <w:right w:val="nil"/>
            </w:tcBorders>
            <w:shd w:val="clear" w:color="000000" w:fill="FFFFFF"/>
            <w:noWrap/>
            <w:hideMark/>
          </w:tcPr>
          <w:p w14:paraId="29A86AC1" w14:textId="77777777" w:rsidR="00D04CC1" w:rsidRPr="00F04A68" w:rsidRDefault="00D04CC1" w:rsidP="00D04CC1">
            <w:pPr>
              <w:rPr>
                <w:sz w:val="18"/>
                <w:szCs w:val="18"/>
              </w:rPr>
            </w:pPr>
            <w:r w:rsidRPr="00F04A68">
              <w:rPr>
                <w:sz w:val="18"/>
                <w:szCs w:val="18"/>
              </w:rPr>
              <w:t> </w:t>
            </w:r>
          </w:p>
        </w:tc>
        <w:tc>
          <w:tcPr>
            <w:tcW w:w="252" w:type="dxa"/>
            <w:tcBorders>
              <w:top w:val="nil"/>
              <w:left w:val="nil"/>
              <w:bottom w:val="nil"/>
              <w:right w:val="nil"/>
            </w:tcBorders>
            <w:shd w:val="clear" w:color="000000" w:fill="FFFFFF"/>
            <w:noWrap/>
            <w:hideMark/>
          </w:tcPr>
          <w:p w14:paraId="3D14306D" w14:textId="77777777" w:rsidR="00D04CC1" w:rsidRPr="00F04A68" w:rsidRDefault="00D04CC1" w:rsidP="00D04CC1">
            <w:pPr>
              <w:rPr>
                <w:sz w:val="18"/>
                <w:szCs w:val="18"/>
              </w:rPr>
            </w:pPr>
            <w:r w:rsidRPr="00F04A68">
              <w:rPr>
                <w:sz w:val="18"/>
                <w:szCs w:val="18"/>
              </w:rPr>
              <w:t> </w:t>
            </w:r>
          </w:p>
        </w:tc>
        <w:tc>
          <w:tcPr>
            <w:tcW w:w="1024" w:type="dxa"/>
            <w:tcBorders>
              <w:top w:val="nil"/>
              <w:left w:val="nil"/>
              <w:bottom w:val="single" w:sz="4" w:space="0" w:color="auto"/>
              <w:right w:val="nil"/>
            </w:tcBorders>
            <w:shd w:val="clear" w:color="000000" w:fill="FFFFFF"/>
            <w:vAlign w:val="center"/>
            <w:hideMark/>
          </w:tcPr>
          <w:p w14:paraId="4A9295EC" w14:textId="68590BE5" w:rsidR="00D04CC1" w:rsidRPr="00F04A68" w:rsidRDefault="00D04CC1" w:rsidP="00D04CC1">
            <w:pPr>
              <w:jc w:val="center"/>
              <w:rPr>
                <w:color w:val="000000"/>
                <w:sz w:val="18"/>
                <w:szCs w:val="18"/>
              </w:rPr>
            </w:pPr>
            <w:r w:rsidRPr="00F04A68">
              <w:rPr>
                <w:color w:val="000000"/>
                <w:sz w:val="18"/>
                <w:szCs w:val="18"/>
              </w:rPr>
              <w:t>20</w:t>
            </w:r>
            <w:r w:rsidR="00390999">
              <w:rPr>
                <w:color w:val="000000"/>
                <w:sz w:val="18"/>
                <w:szCs w:val="18"/>
              </w:rPr>
              <w:t>2</w:t>
            </w:r>
            <w:r w:rsidR="00235BC3">
              <w:rPr>
                <w:color w:val="000000"/>
                <w:sz w:val="18"/>
                <w:szCs w:val="18"/>
              </w:rPr>
              <w:t>1</w:t>
            </w:r>
          </w:p>
        </w:tc>
        <w:tc>
          <w:tcPr>
            <w:tcW w:w="252" w:type="dxa"/>
            <w:tcBorders>
              <w:top w:val="nil"/>
              <w:left w:val="nil"/>
              <w:bottom w:val="nil"/>
              <w:right w:val="nil"/>
            </w:tcBorders>
            <w:shd w:val="clear" w:color="000000" w:fill="FFFFFF"/>
            <w:vAlign w:val="center"/>
            <w:hideMark/>
          </w:tcPr>
          <w:p w14:paraId="748E4DC8" w14:textId="77777777" w:rsidR="00D04CC1" w:rsidRPr="00F04A68" w:rsidRDefault="00D04CC1" w:rsidP="00D04CC1">
            <w:pPr>
              <w:rPr>
                <w:color w:val="000000"/>
                <w:sz w:val="18"/>
                <w:szCs w:val="18"/>
              </w:rPr>
            </w:pPr>
            <w:r w:rsidRPr="00F04A68">
              <w:rPr>
                <w:color w:val="000000"/>
                <w:sz w:val="18"/>
                <w:szCs w:val="18"/>
              </w:rPr>
              <w:t> </w:t>
            </w:r>
          </w:p>
        </w:tc>
        <w:tc>
          <w:tcPr>
            <w:tcW w:w="2302" w:type="dxa"/>
            <w:gridSpan w:val="3"/>
            <w:tcBorders>
              <w:top w:val="nil"/>
              <w:left w:val="nil"/>
              <w:bottom w:val="single" w:sz="4" w:space="0" w:color="auto"/>
              <w:right w:val="nil"/>
            </w:tcBorders>
            <w:shd w:val="clear" w:color="000000" w:fill="FFFFFF"/>
            <w:vAlign w:val="center"/>
            <w:hideMark/>
          </w:tcPr>
          <w:p w14:paraId="124AE3B3" w14:textId="748384E8" w:rsidR="00D04CC1" w:rsidRPr="00F04A68" w:rsidRDefault="00D04CC1" w:rsidP="00D04CC1">
            <w:pPr>
              <w:jc w:val="center"/>
              <w:rPr>
                <w:color w:val="000000"/>
                <w:sz w:val="18"/>
                <w:szCs w:val="18"/>
              </w:rPr>
            </w:pPr>
            <w:r w:rsidRPr="00F04A68">
              <w:rPr>
                <w:color w:val="000000"/>
                <w:sz w:val="18"/>
                <w:szCs w:val="18"/>
              </w:rPr>
              <w:t>20</w:t>
            </w:r>
            <w:r w:rsidR="00235BC3">
              <w:rPr>
                <w:color w:val="000000"/>
                <w:sz w:val="18"/>
                <w:szCs w:val="18"/>
              </w:rPr>
              <w:t>20</w:t>
            </w:r>
          </w:p>
        </w:tc>
        <w:tc>
          <w:tcPr>
            <w:tcW w:w="252" w:type="dxa"/>
            <w:tcBorders>
              <w:top w:val="nil"/>
              <w:left w:val="nil"/>
              <w:bottom w:val="nil"/>
              <w:right w:val="nil"/>
            </w:tcBorders>
            <w:shd w:val="clear" w:color="000000" w:fill="FFFFFF"/>
            <w:hideMark/>
          </w:tcPr>
          <w:p w14:paraId="5E0E0F2F" w14:textId="77777777" w:rsidR="00D04CC1" w:rsidRPr="00F04A68" w:rsidRDefault="00D04CC1" w:rsidP="00D04CC1">
            <w:pPr>
              <w:jc w:val="center"/>
              <w:rPr>
                <w:color w:val="000000"/>
                <w:sz w:val="18"/>
                <w:szCs w:val="18"/>
              </w:rPr>
            </w:pPr>
            <w:r w:rsidRPr="00F04A68">
              <w:rPr>
                <w:color w:val="000000"/>
                <w:sz w:val="18"/>
                <w:szCs w:val="18"/>
              </w:rPr>
              <w:t> </w:t>
            </w:r>
          </w:p>
        </w:tc>
        <w:tc>
          <w:tcPr>
            <w:tcW w:w="2761" w:type="dxa"/>
            <w:gridSpan w:val="3"/>
            <w:tcBorders>
              <w:top w:val="nil"/>
              <w:left w:val="nil"/>
              <w:bottom w:val="single" w:sz="4" w:space="0" w:color="auto"/>
              <w:right w:val="nil"/>
            </w:tcBorders>
            <w:shd w:val="clear" w:color="000000" w:fill="FFFFFF"/>
            <w:hideMark/>
          </w:tcPr>
          <w:p w14:paraId="5C697103" w14:textId="77777777" w:rsidR="00D04CC1" w:rsidRPr="00F04A68" w:rsidRDefault="00D04CC1" w:rsidP="00D04CC1">
            <w:pPr>
              <w:jc w:val="center"/>
              <w:rPr>
                <w:color w:val="000000"/>
                <w:sz w:val="18"/>
                <w:szCs w:val="18"/>
              </w:rPr>
            </w:pPr>
            <w:r w:rsidRPr="00F04A68">
              <w:rPr>
                <w:color w:val="000000"/>
                <w:sz w:val="18"/>
                <w:szCs w:val="18"/>
              </w:rPr>
              <w:t>Zmena stavu vnútroorganizačných zásob</w:t>
            </w:r>
          </w:p>
        </w:tc>
      </w:tr>
      <w:tr w:rsidR="00D04CC1" w:rsidRPr="00F04A68" w14:paraId="4BDCB8E4" w14:textId="77777777" w:rsidTr="00E275C3">
        <w:trPr>
          <w:trHeight w:val="477"/>
        </w:trPr>
        <w:tc>
          <w:tcPr>
            <w:tcW w:w="1926" w:type="dxa"/>
            <w:tcBorders>
              <w:top w:val="nil"/>
              <w:left w:val="nil"/>
              <w:bottom w:val="nil"/>
              <w:right w:val="nil"/>
            </w:tcBorders>
            <w:shd w:val="clear" w:color="000000" w:fill="FFFFFF"/>
            <w:noWrap/>
            <w:hideMark/>
          </w:tcPr>
          <w:p w14:paraId="222CE6FA" w14:textId="77777777" w:rsidR="00D04CC1" w:rsidRPr="00F04A68" w:rsidRDefault="00D04CC1" w:rsidP="00D04CC1">
            <w:pPr>
              <w:rPr>
                <w:sz w:val="18"/>
                <w:szCs w:val="18"/>
              </w:rPr>
            </w:pPr>
            <w:r w:rsidRPr="00F04A68">
              <w:rPr>
                <w:sz w:val="18"/>
                <w:szCs w:val="18"/>
              </w:rPr>
              <w:t> </w:t>
            </w:r>
          </w:p>
        </w:tc>
        <w:tc>
          <w:tcPr>
            <w:tcW w:w="252" w:type="dxa"/>
            <w:tcBorders>
              <w:top w:val="nil"/>
              <w:left w:val="nil"/>
              <w:bottom w:val="nil"/>
              <w:right w:val="nil"/>
            </w:tcBorders>
            <w:shd w:val="clear" w:color="000000" w:fill="FFFFFF"/>
            <w:noWrap/>
            <w:hideMark/>
          </w:tcPr>
          <w:p w14:paraId="2FA5B719" w14:textId="77777777" w:rsidR="00D04CC1" w:rsidRPr="00F04A68" w:rsidRDefault="00D04CC1" w:rsidP="00D04CC1">
            <w:pPr>
              <w:rPr>
                <w:sz w:val="18"/>
                <w:szCs w:val="18"/>
              </w:rPr>
            </w:pPr>
            <w:r w:rsidRPr="00F04A68">
              <w:rPr>
                <w:sz w:val="18"/>
                <w:szCs w:val="18"/>
              </w:rPr>
              <w:t> </w:t>
            </w:r>
          </w:p>
        </w:tc>
        <w:tc>
          <w:tcPr>
            <w:tcW w:w="1024" w:type="dxa"/>
            <w:tcBorders>
              <w:top w:val="nil"/>
              <w:left w:val="nil"/>
              <w:bottom w:val="nil"/>
              <w:right w:val="nil"/>
            </w:tcBorders>
            <w:shd w:val="clear" w:color="000000" w:fill="FFFFFF"/>
            <w:hideMark/>
          </w:tcPr>
          <w:p w14:paraId="036E0F5B" w14:textId="77777777" w:rsidR="00D04CC1" w:rsidRPr="00F04A68" w:rsidRDefault="00D04CC1" w:rsidP="00D04CC1">
            <w:pPr>
              <w:jc w:val="center"/>
              <w:rPr>
                <w:color w:val="000000"/>
                <w:sz w:val="18"/>
                <w:szCs w:val="18"/>
              </w:rPr>
            </w:pPr>
            <w:r w:rsidRPr="00F04A68">
              <w:rPr>
                <w:color w:val="000000"/>
                <w:sz w:val="18"/>
                <w:szCs w:val="18"/>
              </w:rPr>
              <w:t>Konečný zostatok</w:t>
            </w:r>
          </w:p>
        </w:tc>
        <w:tc>
          <w:tcPr>
            <w:tcW w:w="252" w:type="dxa"/>
            <w:tcBorders>
              <w:top w:val="nil"/>
              <w:left w:val="nil"/>
              <w:bottom w:val="nil"/>
              <w:right w:val="nil"/>
            </w:tcBorders>
            <w:shd w:val="clear" w:color="000000" w:fill="FFFFFF"/>
            <w:hideMark/>
          </w:tcPr>
          <w:p w14:paraId="304FBE4C" w14:textId="77777777" w:rsidR="00D04CC1" w:rsidRPr="00F04A68" w:rsidRDefault="00D04CC1" w:rsidP="00D04CC1">
            <w:pPr>
              <w:jc w:val="center"/>
              <w:rPr>
                <w:color w:val="000000"/>
                <w:sz w:val="18"/>
                <w:szCs w:val="18"/>
              </w:rPr>
            </w:pPr>
            <w:r w:rsidRPr="00F04A68">
              <w:rPr>
                <w:color w:val="000000"/>
                <w:sz w:val="18"/>
                <w:szCs w:val="18"/>
              </w:rPr>
              <w:t> </w:t>
            </w:r>
          </w:p>
        </w:tc>
        <w:tc>
          <w:tcPr>
            <w:tcW w:w="1024" w:type="dxa"/>
            <w:tcBorders>
              <w:top w:val="nil"/>
              <w:left w:val="nil"/>
              <w:bottom w:val="nil"/>
              <w:right w:val="nil"/>
            </w:tcBorders>
            <w:shd w:val="clear" w:color="000000" w:fill="FFFFFF"/>
            <w:hideMark/>
          </w:tcPr>
          <w:p w14:paraId="7E4431D6" w14:textId="77777777" w:rsidR="00D04CC1" w:rsidRPr="00F04A68" w:rsidRDefault="00D04CC1" w:rsidP="00D04CC1">
            <w:pPr>
              <w:jc w:val="center"/>
              <w:rPr>
                <w:color w:val="000000"/>
                <w:sz w:val="18"/>
                <w:szCs w:val="18"/>
              </w:rPr>
            </w:pPr>
            <w:r w:rsidRPr="00F04A68">
              <w:rPr>
                <w:color w:val="000000"/>
                <w:sz w:val="18"/>
                <w:szCs w:val="18"/>
              </w:rPr>
              <w:t>Konečný zostatok</w:t>
            </w:r>
          </w:p>
        </w:tc>
        <w:tc>
          <w:tcPr>
            <w:tcW w:w="252" w:type="dxa"/>
            <w:tcBorders>
              <w:top w:val="nil"/>
              <w:left w:val="nil"/>
              <w:bottom w:val="nil"/>
              <w:right w:val="nil"/>
            </w:tcBorders>
            <w:shd w:val="clear" w:color="000000" w:fill="FFFFFF"/>
            <w:hideMark/>
          </w:tcPr>
          <w:p w14:paraId="1938E2D8" w14:textId="77777777" w:rsidR="00D04CC1" w:rsidRPr="00F04A68" w:rsidRDefault="00D04CC1" w:rsidP="00D04CC1">
            <w:pPr>
              <w:jc w:val="center"/>
              <w:rPr>
                <w:color w:val="000000"/>
                <w:sz w:val="18"/>
                <w:szCs w:val="18"/>
              </w:rPr>
            </w:pPr>
            <w:r w:rsidRPr="00F04A68">
              <w:rPr>
                <w:color w:val="000000"/>
                <w:sz w:val="18"/>
                <w:szCs w:val="18"/>
              </w:rPr>
              <w:t> </w:t>
            </w:r>
          </w:p>
        </w:tc>
        <w:tc>
          <w:tcPr>
            <w:tcW w:w="1024" w:type="dxa"/>
            <w:tcBorders>
              <w:top w:val="nil"/>
              <w:left w:val="nil"/>
              <w:bottom w:val="nil"/>
              <w:right w:val="nil"/>
            </w:tcBorders>
            <w:shd w:val="clear" w:color="000000" w:fill="FFFFFF"/>
            <w:hideMark/>
          </w:tcPr>
          <w:p w14:paraId="366334F0" w14:textId="77777777" w:rsidR="00D04CC1" w:rsidRPr="00F04A68" w:rsidRDefault="00D04CC1" w:rsidP="00D04CC1">
            <w:pPr>
              <w:jc w:val="center"/>
              <w:rPr>
                <w:color w:val="000000"/>
                <w:sz w:val="18"/>
                <w:szCs w:val="18"/>
              </w:rPr>
            </w:pPr>
            <w:r w:rsidRPr="00F04A68">
              <w:rPr>
                <w:color w:val="000000"/>
                <w:sz w:val="18"/>
                <w:szCs w:val="18"/>
              </w:rPr>
              <w:t>Začiatočný stav</w:t>
            </w:r>
          </w:p>
        </w:tc>
        <w:tc>
          <w:tcPr>
            <w:tcW w:w="252" w:type="dxa"/>
            <w:tcBorders>
              <w:top w:val="nil"/>
              <w:left w:val="nil"/>
              <w:bottom w:val="nil"/>
              <w:right w:val="nil"/>
            </w:tcBorders>
            <w:shd w:val="clear" w:color="000000" w:fill="FFFFFF"/>
            <w:hideMark/>
          </w:tcPr>
          <w:p w14:paraId="16F2A512" w14:textId="77777777" w:rsidR="00D04CC1" w:rsidRPr="00F04A68" w:rsidRDefault="00D04CC1" w:rsidP="00D04CC1">
            <w:pPr>
              <w:jc w:val="center"/>
              <w:rPr>
                <w:color w:val="000000"/>
                <w:sz w:val="18"/>
                <w:szCs w:val="18"/>
              </w:rPr>
            </w:pPr>
            <w:r w:rsidRPr="00F04A68">
              <w:rPr>
                <w:color w:val="000000"/>
                <w:sz w:val="18"/>
                <w:szCs w:val="18"/>
              </w:rPr>
              <w:t> </w:t>
            </w:r>
          </w:p>
        </w:tc>
        <w:tc>
          <w:tcPr>
            <w:tcW w:w="1024" w:type="dxa"/>
            <w:tcBorders>
              <w:top w:val="nil"/>
              <w:left w:val="nil"/>
              <w:bottom w:val="nil"/>
              <w:right w:val="nil"/>
            </w:tcBorders>
            <w:shd w:val="clear" w:color="000000" w:fill="FFFFFF"/>
            <w:hideMark/>
          </w:tcPr>
          <w:p w14:paraId="75B35AC2" w14:textId="2059D50A" w:rsidR="00D04CC1" w:rsidRPr="00F04A68" w:rsidRDefault="00D04CC1" w:rsidP="00D04CC1">
            <w:pPr>
              <w:jc w:val="center"/>
              <w:rPr>
                <w:color w:val="000000"/>
                <w:sz w:val="18"/>
                <w:szCs w:val="18"/>
              </w:rPr>
            </w:pPr>
            <w:r w:rsidRPr="00F04A68">
              <w:rPr>
                <w:color w:val="000000"/>
                <w:sz w:val="18"/>
                <w:szCs w:val="18"/>
              </w:rPr>
              <w:t>20</w:t>
            </w:r>
            <w:r w:rsidR="00390999">
              <w:rPr>
                <w:color w:val="000000"/>
                <w:sz w:val="18"/>
                <w:szCs w:val="18"/>
              </w:rPr>
              <w:t>2</w:t>
            </w:r>
            <w:r w:rsidR="00235BC3">
              <w:rPr>
                <w:color w:val="000000"/>
                <w:sz w:val="18"/>
                <w:szCs w:val="18"/>
              </w:rPr>
              <w:t>1</w:t>
            </w:r>
          </w:p>
        </w:tc>
        <w:tc>
          <w:tcPr>
            <w:tcW w:w="252" w:type="dxa"/>
            <w:tcBorders>
              <w:top w:val="nil"/>
              <w:left w:val="nil"/>
              <w:bottom w:val="nil"/>
              <w:right w:val="nil"/>
            </w:tcBorders>
            <w:shd w:val="clear" w:color="000000" w:fill="FFFFFF"/>
            <w:hideMark/>
          </w:tcPr>
          <w:p w14:paraId="7CADBFA8" w14:textId="77777777" w:rsidR="00D04CC1" w:rsidRPr="00F04A68" w:rsidRDefault="00D04CC1" w:rsidP="00D04CC1">
            <w:pPr>
              <w:jc w:val="center"/>
              <w:rPr>
                <w:color w:val="000000"/>
                <w:sz w:val="18"/>
                <w:szCs w:val="18"/>
              </w:rPr>
            </w:pPr>
            <w:r w:rsidRPr="00F04A68">
              <w:rPr>
                <w:color w:val="000000"/>
                <w:sz w:val="18"/>
                <w:szCs w:val="18"/>
              </w:rPr>
              <w:t> </w:t>
            </w:r>
          </w:p>
        </w:tc>
        <w:tc>
          <w:tcPr>
            <w:tcW w:w="1484" w:type="dxa"/>
            <w:tcBorders>
              <w:top w:val="nil"/>
              <w:left w:val="nil"/>
              <w:bottom w:val="nil"/>
              <w:right w:val="nil"/>
            </w:tcBorders>
            <w:shd w:val="clear" w:color="000000" w:fill="FFFFFF"/>
            <w:hideMark/>
          </w:tcPr>
          <w:p w14:paraId="309E818D" w14:textId="5A780377" w:rsidR="00D04CC1" w:rsidRPr="00F04A68" w:rsidRDefault="00D04CC1" w:rsidP="00D04CC1">
            <w:pPr>
              <w:jc w:val="center"/>
              <w:rPr>
                <w:color w:val="000000"/>
                <w:sz w:val="18"/>
                <w:szCs w:val="18"/>
              </w:rPr>
            </w:pPr>
            <w:r w:rsidRPr="00F04A68">
              <w:rPr>
                <w:color w:val="000000"/>
                <w:sz w:val="18"/>
                <w:szCs w:val="18"/>
              </w:rPr>
              <w:t>20</w:t>
            </w:r>
            <w:r w:rsidR="00235BC3">
              <w:rPr>
                <w:color w:val="000000"/>
                <w:sz w:val="18"/>
                <w:szCs w:val="18"/>
              </w:rPr>
              <w:t>20</w:t>
            </w:r>
          </w:p>
        </w:tc>
      </w:tr>
      <w:tr w:rsidR="00D04CC1" w:rsidRPr="00F04A68" w14:paraId="604852EA" w14:textId="77777777" w:rsidTr="00E275C3">
        <w:trPr>
          <w:trHeight w:val="238"/>
        </w:trPr>
        <w:tc>
          <w:tcPr>
            <w:tcW w:w="1926" w:type="dxa"/>
            <w:tcBorders>
              <w:top w:val="nil"/>
              <w:left w:val="nil"/>
              <w:bottom w:val="single" w:sz="4" w:space="0" w:color="auto"/>
              <w:right w:val="nil"/>
            </w:tcBorders>
            <w:shd w:val="clear" w:color="000000" w:fill="FFFFFF"/>
            <w:noWrap/>
            <w:hideMark/>
          </w:tcPr>
          <w:p w14:paraId="6DADE548" w14:textId="77777777" w:rsidR="00D04CC1" w:rsidRPr="00F04A68" w:rsidRDefault="00D04CC1" w:rsidP="00D04CC1">
            <w:pPr>
              <w:jc w:val="center"/>
              <w:rPr>
                <w:sz w:val="18"/>
                <w:szCs w:val="18"/>
              </w:rPr>
            </w:pPr>
            <w:r w:rsidRPr="00F04A68">
              <w:rPr>
                <w:sz w:val="18"/>
                <w:szCs w:val="18"/>
              </w:rPr>
              <w:t>a</w:t>
            </w:r>
          </w:p>
        </w:tc>
        <w:tc>
          <w:tcPr>
            <w:tcW w:w="252" w:type="dxa"/>
            <w:tcBorders>
              <w:top w:val="nil"/>
              <w:left w:val="nil"/>
              <w:bottom w:val="single" w:sz="4" w:space="0" w:color="auto"/>
              <w:right w:val="nil"/>
            </w:tcBorders>
            <w:shd w:val="clear" w:color="000000" w:fill="FFFFFF"/>
            <w:noWrap/>
            <w:hideMark/>
          </w:tcPr>
          <w:p w14:paraId="4341EEEC" w14:textId="77777777" w:rsidR="00D04CC1" w:rsidRPr="00F04A68" w:rsidRDefault="00D04CC1" w:rsidP="00D04CC1">
            <w:pPr>
              <w:rPr>
                <w:sz w:val="18"/>
                <w:szCs w:val="18"/>
              </w:rPr>
            </w:pPr>
            <w:r w:rsidRPr="00F04A68">
              <w:rPr>
                <w:sz w:val="18"/>
                <w:szCs w:val="18"/>
              </w:rPr>
              <w:t> </w:t>
            </w:r>
          </w:p>
        </w:tc>
        <w:tc>
          <w:tcPr>
            <w:tcW w:w="1024" w:type="dxa"/>
            <w:tcBorders>
              <w:top w:val="nil"/>
              <w:left w:val="nil"/>
              <w:bottom w:val="single" w:sz="4" w:space="0" w:color="auto"/>
              <w:right w:val="nil"/>
            </w:tcBorders>
            <w:shd w:val="clear" w:color="000000" w:fill="FFFFFF"/>
            <w:hideMark/>
          </w:tcPr>
          <w:p w14:paraId="53779FA3" w14:textId="77777777" w:rsidR="00D04CC1" w:rsidRPr="00F04A68" w:rsidRDefault="00D04CC1" w:rsidP="00D04CC1">
            <w:pPr>
              <w:jc w:val="center"/>
              <w:rPr>
                <w:color w:val="000000"/>
                <w:sz w:val="18"/>
                <w:szCs w:val="18"/>
              </w:rPr>
            </w:pPr>
            <w:r w:rsidRPr="00F04A68">
              <w:rPr>
                <w:color w:val="000000"/>
                <w:sz w:val="18"/>
                <w:szCs w:val="18"/>
              </w:rPr>
              <w:t>b</w:t>
            </w:r>
          </w:p>
        </w:tc>
        <w:tc>
          <w:tcPr>
            <w:tcW w:w="252" w:type="dxa"/>
            <w:tcBorders>
              <w:top w:val="nil"/>
              <w:left w:val="nil"/>
              <w:bottom w:val="single" w:sz="4" w:space="0" w:color="auto"/>
              <w:right w:val="nil"/>
            </w:tcBorders>
            <w:shd w:val="clear" w:color="000000" w:fill="FFFFFF"/>
            <w:hideMark/>
          </w:tcPr>
          <w:p w14:paraId="2F340A21" w14:textId="77777777" w:rsidR="00D04CC1" w:rsidRPr="00F04A68" w:rsidRDefault="00D04CC1" w:rsidP="00D04CC1">
            <w:pPr>
              <w:jc w:val="center"/>
              <w:rPr>
                <w:color w:val="000000"/>
                <w:sz w:val="18"/>
                <w:szCs w:val="18"/>
              </w:rPr>
            </w:pPr>
            <w:r w:rsidRPr="00F04A68">
              <w:rPr>
                <w:color w:val="000000"/>
                <w:sz w:val="18"/>
                <w:szCs w:val="18"/>
              </w:rPr>
              <w:t> </w:t>
            </w:r>
          </w:p>
        </w:tc>
        <w:tc>
          <w:tcPr>
            <w:tcW w:w="1024" w:type="dxa"/>
            <w:tcBorders>
              <w:top w:val="nil"/>
              <w:left w:val="nil"/>
              <w:bottom w:val="single" w:sz="4" w:space="0" w:color="auto"/>
              <w:right w:val="nil"/>
            </w:tcBorders>
            <w:shd w:val="clear" w:color="000000" w:fill="FFFFFF"/>
            <w:hideMark/>
          </w:tcPr>
          <w:p w14:paraId="7A756CA0" w14:textId="77777777" w:rsidR="00D04CC1" w:rsidRPr="00F04A68" w:rsidRDefault="00D04CC1" w:rsidP="00D04CC1">
            <w:pPr>
              <w:jc w:val="center"/>
              <w:rPr>
                <w:color w:val="000000"/>
                <w:sz w:val="18"/>
                <w:szCs w:val="18"/>
              </w:rPr>
            </w:pPr>
            <w:r w:rsidRPr="00F04A68">
              <w:rPr>
                <w:color w:val="000000"/>
                <w:sz w:val="18"/>
                <w:szCs w:val="18"/>
              </w:rPr>
              <w:t>c</w:t>
            </w:r>
          </w:p>
        </w:tc>
        <w:tc>
          <w:tcPr>
            <w:tcW w:w="252" w:type="dxa"/>
            <w:tcBorders>
              <w:top w:val="nil"/>
              <w:left w:val="nil"/>
              <w:bottom w:val="single" w:sz="4" w:space="0" w:color="auto"/>
              <w:right w:val="nil"/>
            </w:tcBorders>
            <w:shd w:val="clear" w:color="000000" w:fill="FFFFFF"/>
            <w:hideMark/>
          </w:tcPr>
          <w:p w14:paraId="05D531C3" w14:textId="77777777" w:rsidR="00D04CC1" w:rsidRPr="00F04A68" w:rsidRDefault="00D04CC1" w:rsidP="00D04CC1">
            <w:pPr>
              <w:jc w:val="center"/>
              <w:rPr>
                <w:color w:val="000000"/>
                <w:sz w:val="18"/>
                <w:szCs w:val="18"/>
              </w:rPr>
            </w:pPr>
            <w:r w:rsidRPr="00F04A68">
              <w:rPr>
                <w:color w:val="000000"/>
                <w:sz w:val="18"/>
                <w:szCs w:val="18"/>
              </w:rPr>
              <w:t> </w:t>
            </w:r>
          </w:p>
        </w:tc>
        <w:tc>
          <w:tcPr>
            <w:tcW w:w="1024" w:type="dxa"/>
            <w:tcBorders>
              <w:top w:val="nil"/>
              <w:left w:val="nil"/>
              <w:bottom w:val="single" w:sz="4" w:space="0" w:color="auto"/>
              <w:right w:val="nil"/>
            </w:tcBorders>
            <w:shd w:val="clear" w:color="000000" w:fill="FFFFFF"/>
            <w:hideMark/>
          </w:tcPr>
          <w:p w14:paraId="5EE2AE3A" w14:textId="77777777" w:rsidR="00D04CC1" w:rsidRPr="00F04A68" w:rsidRDefault="00D04CC1" w:rsidP="00D04CC1">
            <w:pPr>
              <w:jc w:val="center"/>
              <w:rPr>
                <w:color w:val="000000"/>
                <w:sz w:val="18"/>
                <w:szCs w:val="18"/>
              </w:rPr>
            </w:pPr>
            <w:r w:rsidRPr="00F04A68">
              <w:rPr>
                <w:color w:val="000000"/>
                <w:sz w:val="18"/>
                <w:szCs w:val="18"/>
              </w:rPr>
              <w:t>d</w:t>
            </w:r>
          </w:p>
        </w:tc>
        <w:tc>
          <w:tcPr>
            <w:tcW w:w="252" w:type="dxa"/>
            <w:tcBorders>
              <w:top w:val="nil"/>
              <w:left w:val="nil"/>
              <w:bottom w:val="single" w:sz="4" w:space="0" w:color="auto"/>
              <w:right w:val="nil"/>
            </w:tcBorders>
            <w:shd w:val="clear" w:color="000000" w:fill="FFFFFF"/>
            <w:hideMark/>
          </w:tcPr>
          <w:p w14:paraId="3942BD3D" w14:textId="77777777" w:rsidR="00D04CC1" w:rsidRPr="00F04A68" w:rsidRDefault="00D04CC1" w:rsidP="00D04CC1">
            <w:pPr>
              <w:jc w:val="center"/>
              <w:rPr>
                <w:color w:val="000000"/>
                <w:sz w:val="18"/>
                <w:szCs w:val="18"/>
              </w:rPr>
            </w:pPr>
            <w:r w:rsidRPr="00F04A68">
              <w:rPr>
                <w:color w:val="000000"/>
                <w:sz w:val="18"/>
                <w:szCs w:val="18"/>
              </w:rPr>
              <w:t> </w:t>
            </w:r>
          </w:p>
        </w:tc>
        <w:tc>
          <w:tcPr>
            <w:tcW w:w="1024" w:type="dxa"/>
            <w:tcBorders>
              <w:top w:val="nil"/>
              <w:left w:val="nil"/>
              <w:bottom w:val="single" w:sz="4" w:space="0" w:color="auto"/>
              <w:right w:val="nil"/>
            </w:tcBorders>
            <w:shd w:val="clear" w:color="000000" w:fill="FFFFFF"/>
            <w:hideMark/>
          </w:tcPr>
          <w:p w14:paraId="5062A2A7" w14:textId="77777777" w:rsidR="00D04CC1" w:rsidRPr="00F04A68" w:rsidRDefault="00D04CC1" w:rsidP="00D04CC1">
            <w:pPr>
              <w:jc w:val="center"/>
              <w:rPr>
                <w:color w:val="000000"/>
                <w:sz w:val="18"/>
                <w:szCs w:val="18"/>
              </w:rPr>
            </w:pPr>
            <w:r w:rsidRPr="00F04A68">
              <w:rPr>
                <w:color w:val="000000"/>
                <w:sz w:val="18"/>
                <w:szCs w:val="18"/>
              </w:rPr>
              <w:t>e</w:t>
            </w:r>
          </w:p>
        </w:tc>
        <w:tc>
          <w:tcPr>
            <w:tcW w:w="252" w:type="dxa"/>
            <w:tcBorders>
              <w:top w:val="nil"/>
              <w:left w:val="nil"/>
              <w:bottom w:val="single" w:sz="4" w:space="0" w:color="auto"/>
              <w:right w:val="nil"/>
            </w:tcBorders>
            <w:shd w:val="clear" w:color="000000" w:fill="FFFFFF"/>
            <w:hideMark/>
          </w:tcPr>
          <w:p w14:paraId="7306C42C" w14:textId="77777777" w:rsidR="00D04CC1" w:rsidRPr="00F04A68" w:rsidRDefault="00D04CC1" w:rsidP="00D04CC1">
            <w:pPr>
              <w:jc w:val="center"/>
              <w:rPr>
                <w:color w:val="000000"/>
                <w:sz w:val="18"/>
                <w:szCs w:val="18"/>
              </w:rPr>
            </w:pPr>
            <w:r w:rsidRPr="00F04A68">
              <w:rPr>
                <w:color w:val="000000"/>
                <w:sz w:val="18"/>
                <w:szCs w:val="18"/>
              </w:rPr>
              <w:t> </w:t>
            </w:r>
          </w:p>
        </w:tc>
        <w:tc>
          <w:tcPr>
            <w:tcW w:w="1484" w:type="dxa"/>
            <w:tcBorders>
              <w:top w:val="nil"/>
              <w:left w:val="nil"/>
              <w:bottom w:val="single" w:sz="4" w:space="0" w:color="auto"/>
              <w:right w:val="nil"/>
            </w:tcBorders>
            <w:shd w:val="clear" w:color="000000" w:fill="FFFFFF"/>
            <w:hideMark/>
          </w:tcPr>
          <w:p w14:paraId="65A0AE37" w14:textId="77777777" w:rsidR="00D04CC1" w:rsidRPr="00F04A68" w:rsidRDefault="00D04CC1" w:rsidP="00D04CC1">
            <w:pPr>
              <w:jc w:val="center"/>
              <w:rPr>
                <w:color w:val="000000"/>
                <w:sz w:val="18"/>
                <w:szCs w:val="18"/>
              </w:rPr>
            </w:pPr>
            <w:r w:rsidRPr="00F04A68">
              <w:rPr>
                <w:color w:val="000000"/>
                <w:sz w:val="18"/>
                <w:szCs w:val="18"/>
              </w:rPr>
              <w:t>f</w:t>
            </w:r>
          </w:p>
        </w:tc>
      </w:tr>
      <w:tr w:rsidR="00AB13E0" w:rsidRPr="00F04A68" w14:paraId="03DAA306" w14:textId="77777777" w:rsidTr="00E275C3">
        <w:trPr>
          <w:trHeight w:val="477"/>
        </w:trPr>
        <w:tc>
          <w:tcPr>
            <w:tcW w:w="1926" w:type="dxa"/>
            <w:tcBorders>
              <w:top w:val="nil"/>
              <w:left w:val="nil"/>
              <w:bottom w:val="nil"/>
              <w:right w:val="nil"/>
            </w:tcBorders>
            <w:shd w:val="clear" w:color="000000" w:fill="FFFFFF"/>
            <w:hideMark/>
          </w:tcPr>
          <w:p w14:paraId="51A1BA2A" w14:textId="77777777" w:rsidR="00AB13E0" w:rsidRPr="0063650E" w:rsidRDefault="00AB13E0" w:rsidP="00AB13E0">
            <w:pPr>
              <w:rPr>
                <w:color w:val="000000"/>
                <w:sz w:val="18"/>
                <w:szCs w:val="18"/>
                <w:highlight w:val="green"/>
              </w:rPr>
            </w:pPr>
            <w:r w:rsidRPr="00B70EF6">
              <w:rPr>
                <w:color w:val="000000"/>
                <w:sz w:val="18"/>
                <w:szCs w:val="18"/>
              </w:rPr>
              <w:t>Nedokončená výroba a polotovary vlastnej výroby</w:t>
            </w:r>
          </w:p>
        </w:tc>
        <w:tc>
          <w:tcPr>
            <w:tcW w:w="252" w:type="dxa"/>
            <w:tcBorders>
              <w:top w:val="nil"/>
              <w:left w:val="nil"/>
              <w:bottom w:val="nil"/>
              <w:right w:val="nil"/>
            </w:tcBorders>
            <w:shd w:val="clear" w:color="000000" w:fill="FFFFFF"/>
            <w:noWrap/>
            <w:hideMark/>
          </w:tcPr>
          <w:p w14:paraId="446FD152" w14:textId="77777777" w:rsidR="00AB13E0" w:rsidRPr="0063650E" w:rsidRDefault="00AB13E0" w:rsidP="00AB13E0">
            <w:pPr>
              <w:rPr>
                <w:sz w:val="18"/>
                <w:szCs w:val="18"/>
              </w:rPr>
            </w:pPr>
            <w:r w:rsidRPr="0063650E">
              <w:rPr>
                <w:sz w:val="18"/>
                <w:szCs w:val="18"/>
              </w:rPr>
              <w:t> </w:t>
            </w:r>
          </w:p>
        </w:tc>
        <w:tc>
          <w:tcPr>
            <w:tcW w:w="1024" w:type="dxa"/>
            <w:tcBorders>
              <w:top w:val="nil"/>
              <w:left w:val="nil"/>
              <w:bottom w:val="nil"/>
              <w:right w:val="nil"/>
            </w:tcBorders>
            <w:shd w:val="clear" w:color="000000" w:fill="FFFFFF"/>
            <w:noWrap/>
          </w:tcPr>
          <w:p w14:paraId="10BE1E7E" w14:textId="73D302DB" w:rsidR="00AB13E0" w:rsidRPr="00B70EF6" w:rsidRDefault="00EE40A8" w:rsidP="00AB13E0">
            <w:pPr>
              <w:jc w:val="right"/>
              <w:rPr>
                <w:sz w:val="18"/>
                <w:szCs w:val="18"/>
                <w:highlight w:val="yellow"/>
              </w:rPr>
            </w:pPr>
            <w:r>
              <w:rPr>
                <w:sz w:val="18"/>
                <w:szCs w:val="18"/>
              </w:rPr>
              <w:t>289 334</w:t>
            </w:r>
          </w:p>
        </w:tc>
        <w:tc>
          <w:tcPr>
            <w:tcW w:w="252" w:type="dxa"/>
            <w:tcBorders>
              <w:top w:val="nil"/>
              <w:left w:val="nil"/>
              <w:bottom w:val="nil"/>
              <w:right w:val="nil"/>
            </w:tcBorders>
            <w:shd w:val="clear" w:color="000000" w:fill="FFFFFF"/>
            <w:noWrap/>
            <w:hideMark/>
          </w:tcPr>
          <w:p w14:paraId="68A48A3C" w14:textId="77777777" w:rsidR="00AB13E0" w:rsidRPr="00B70EF6" w:rsidRDefault="00AB13E0" w:rsidP="00AB13E0">
            <w:pPr>
              <w:jc w:val="right"/>
              <w:rPr>
                <w:sz w:val="18"/>
                <w:szCs w:val="18"/>
              </w:rPr>
            </w:pPr>
            <w:r w:rsidRPr="00B70EF6">
              <w:rPr>
                <w:sz w:val="18"/>
                <w:szCs w:val="18"/>
              </w:rPr>
              <w:t> </w:t>
            </w:r>
          </w:p>
        </w:tc>
        <w:tc>
          <w:tcPr>
            <w:tcW w:w="1024" w:type="dxa"/>
            <w:tcBorders>
              <w:top w:val="nil"/>
              <w:left w:val="nil"/>
              <w:bottom w:val="nil"/>
              <w:right w:val="nil"/>
            </w:tcBorders>
            <w:shd w:val="clear" w:color="000000" w:fill="FFFFFF"/>
            <w:noWrap/>
            <w:hideMark/>
          </w:tcPr>
          <w:p w14:paraId="0B57FE0F" w14:textId="5A78A589" w:rsidR="00AB13E0" w:rsidRPr="00B70EF6" w:rsidRDefault="00AB13E0" w:rsidP="00AB13E0">
            <w:pPr>
              <w:jc w:val="right"/>
              <w:rPr>
                <w:sz w:val="18"/>
                <w:szCs w:val="18"/>
              </w:rPr>
            </w:pPr>
            <w:r w:rsidRPr="00B70EF6">
              <w:rPr>
                <w:sz w:val="18"/>
                <w:szCs w:val="18"/>
              </w:rPr>
              <w:t>226 359</w:t>
            </w:r>
          </w:p>
        </w:tc>
        <w:tc>
          <w:tcPr>
            <w:tcW w:w="252" w:type="dxa"/>
            <w:tcBorders>
              <w:top w:val="nil"/>
              <w:left w:val="nil"/>
              <w:bottom w:val="nil"/>
              <w:right w:val="nil"/>
            </w:tcBorders>
            <w:shd w:val="clear" w:color="000000" w:fill="FFFFFF"/>
            <w:noWrap/>
            <w:hideMark/>
          </w:tcPr>
          <w:p w14:paraId="49BA4C42" w14:textId="77777777" w:rsidR="00AB13E0" w:rsidRPr="0063650E" w:rsidRDefault="00AB13E0" w:rsidP="00AB13E0">
            <w:pPr>
              <w:jc w:val="right"/>
              <w:rPr>
                <w:sz w:val="18"/>
                <w:szCs w:val="18"/>
              </w:rPr>
            </w:pPr>
            <w:r w:rsidRPr="0063650E">
              <w:rPr>
                <w:sz w:val="18"/>
                <w:szCs w:val="18"/>
              </w:rPr>
              <w:t> </w:t>
            </w:r>
          </w:p>
        </w:tc>
        <w:tc>
          <w:tcPr>
            <w:tcW w:w="1024" w:type="dxa"/>
            <w:tcBorders>
              <w:top w:val="nil"/>
              <w:left w:val="nil"/>
              <w:bottom w:val="nil"/>
              <w:right w:val="nil"/>
            </w:tcBorders>
            <w:shd w:val="clear" w:color="000000" w:fill="FFFFFF"/>
            <w:noWrap/>
            <w:hideMark/>
          </w:tcPr>
          <w:p w14:paraId="0B0C4C68" w14:textId="08DE43A6" w:rsidR="00AB13E0" w:rsidRPr="0063650E" w:rsidRDefault="00AB13E0" w:rsidP="00AB13E0">
            <w:pPr>
              <w:jc w:val="right"/>
              <w:rPr>
                <w:sz w:val="18"/>
                <w:szCs w:val="18"/>
              </w:rPr>
            </w:pPr>
            <w:r w:rsidRPr="0063650E">
              <w:rPr>
                <w:sz w:val="18"/>
                <w:szCs w:val="18"/>
              </w:rPr>
              <w:t>100 053</w:t>
            </w:r>
          </w:p>
        </w:tc>
        <w:tc>
          <w:tcPr>
            <w:tcW w:w="252" w:type="dxa"/>
            <w:tcBorders>
              <w:top w:val="nil"/>
              <w:left w:val="nil"/>
              <w:bottom w:val="nil"/>
              <w:right w:val="nil"/>
            </w:tcBorders>
            <w:shd w:val="clear" w:color="000000" w:fill="FFFFFF"/>
            <w:noWrap/>
            <w:hideMark/>
          </w:tcPr>
          <w:p w14:paraId="71DBEFBF" w14:textId="77777777" w:rsidR="00AB13E0" w:rsidRPr="0063650E" w:rsidRDefault="00AB13E0" w:rsidP="00AB13E0">
            <w:pPr>
              <w:jc w:val="right"/>
              <w:rPr>
                <w:sz w:val="18"/>
                <w:szCs w:val="18"/>
              </w:rPr>
            </w:pPr>
            <w:r w:rsidRPr="0063650E">
              <w:rPr>
                <w:sz w:val="18"/>
                <w:szCs w:val="18"/>
              </w:rPr>
              <w:t> </w:t>
            </w:r>
          </w:p>
        </w:tc>
        <w:tc>
          <w:tcPr>
            <w:tcW w:w="1024" w:type="dxa"/>
            <w:tcBorders>
              <w:top w:val="nil"/>
              <w:left w:val="nil"/>
              <w:bottom w:val="nil"/>
              <w:right w:val="nil"/>
            </w:tcBorders>
            <w:shd w:val="clear" w:color="000000" w:fill="FFFFFF"/>
            <w:noWrap/>
          </w:tcPr>
          <w:p w14:paraId="1D89548C" w14:textId="01217729" w:rsidR="00AB13E0" w:rsidRPr="0063650E" w:rsidRDefault="00EE40A8" w:rsidP="00AB13E0">
            <w:pPr>
              <w:jc w:val="right"/>
              <w:rPr>
                <w:sz w:val="18"/>
                <w:szCs w:val="18"/>
                <w:highlight w:val="green"/>
              </w:rPr>
            </w:pPr>
            <w:r>
              <w:rPr>
                <w:sz w:val="18"/>
                <w:szCs w:val="18"/>
              </w:rPr>
              <w:t>62 975</w:t>
            </w:r>
          </w:p>
        </w:tc>
        <w:tc>
          <w:tcPr>
            <w:tcW w:w="252" w:type="dxa"/>
            <w:tcBorders>
              <w:top w:val="nil"/>
              <w:left w:val="nil"/>
              <w:bottom w:val="nil"/>
              <w:right w:val="nil"/>
            </w:tcBorders>
            <w:shd w:val="clear" w:color="000000" w:fill="FFFFFF"/>
            <w:noWrap/>
            <w:hideMark/>
          </w:tcPr>
          <w:p w14:paraId="387D308A" w14:textId="77777777" w:rsidR="00AB13E0" w:rsidRPr="0063650E" w:rsidRDefault="00AB13E0" w:rsidP="00AB13E0">
            <w:pPr>
              <w:jc w:val="right"/>
              <w:rPr>
                <w:sz w:val="18"/>
                <w:szCs w:val="18"/>
              </w:rPr>
            </w:pPr>
            <w:r w:rsidRPr="0063650E">
              <w:rPr>
                <w:sz w:val="18"/>
                <w:szCs w:val="18"/>
              </w:rPr>
              <w:t> </w:t>
            </w:r>
          </w:p>
        </w:tc>
        <w:tc>
          <w:tcPr>
            <w:tcW w:w="1484" w:type="dxa"/>
            <w:tcBorders>
              <w:top w:val="nil"/>
              <w:left w:val="nil"/>
              <w:bottom w:val="nil"/>
              <w:right w:val="nil"/>
            </w:tcBorders>
            <w:shd w:val="clear" w:color="000000" w:fill="FFFFFF"/>
            <w:noWrap/>
            <w:hideMark/>
          </w:tcPr>
          <w:p w14:paraId="35BBE205" w14:textId="1AC2E9DC" w:rsidR="00AB13E0" w:rsidRPr="0063650E" w:rsidRDefault="00AB13E0" w:rsidP="00AB13E0">
            <w:pPr>
              <w:jc w:val="right"/>
              <w:rPr>
                <w:color w:val="000000"/>
                <w:sz w:val="18"/>
                <w:szCs w:val="18"/>
              </w:rPr>
            </w:pPr>
            <w:r w:rsidRPr="0063650E">
              <w:rPr>
                <w:sz w:val="18"/>
                <w:szCs w:val="18"/>
              </w:rPr>
              <w:t>126 306</w:t>
            </w:r>
          </w:p>
        </w:tc>
      </w:tr>
      <w:tr w:rsidR="00AB13E0" w:rsidRPr="00F04A68" w14:paraId="29B2484D" w14:textId="77777777" w:rsidTr="00E275C3">
        <w:trPr>
          <w:trHeight w:val="238"/>
        </w:trPr>
        <w:tc>
          <w:tcPr>
            <w:tcW w:w="1926" w:type="dxa"/>
            <w:tcBorders>
              <w:top w:val="nil"/>
              <w:left w:val="nil"/>
              <w:bottom w:val="nil"/>
              <w:right w:val="nil"/>
            </w:tcBorders>
            <w:shd w:val="clear" w:color="000000" w:fill="FFFFFF"/>
            <w:hideMark/>
          </w:tcPr>
          <w:p w14:paraId="75ACE269" w14:textId="77777777" w:rsidR="00AB13E0" w:rsidRPr="0063650E" w:rsidRDefault="00AB13E0" w:rsidP="00AB13E0">
            <w:pPr>
              <w:rPr>
                <w:color w:val="000000"/>
                <w:sz w:val="18"/>
                <w:szCs w:val="18"/>
                <w:highlight w:val="green"/>
              </w:rPr>
            </w:pPr>
            <w:r w:rsidRPr="00B70EF6">
              <w:rPr>
                <w:color w:val="000000"/>
                <w:sz w:val="18"/>
                <w:szCs w:val="18"/>
              </w:rPr>
              <w:t>Výrobky</w:t>
            </w:r>
          </w:p>
        </w:tc>
        <w:tc>
          <w:tcPr>
            <w:tcW w:w="252" w:type="dxa"/>
            <w:tcBorders>
              <w:top w:val="nil"/>
              <w:left w:val="nil"/>
              <w:bottom w:val="nil"/>
              <w:right w:val="nil"/>
            </w:tcBorders>
            <w:shd w:val="clear" w:color="000000" w:fill="FFFFFF"/>
            <w:noWrap/>
            <w:hideMark/>
          </w:tcPr>
          <w:p w14:paraId="0476D00F" w14:textId="77777777" w:rsidR="00AB13E0" w:rsidRPr="0063650E" w:rsidRDefault="00AB13E0" w:rsidP="00AB13E0">
            <w:pPr>
              <w:rPr>
                <w:sz w:val="18"/>
                <w:szCs w:val="18"/>
              </w:rPr>
            </w:pPr>
            <w:r w:rsidRPr="0063650E">
              <w:rPr>
                <w:sz w:val="18"/>
                <w:szCs w:val="18"/>
              </w:rPr>
              <w:t> </w:t>
            </w:r>
          </w:p>
        </w:tc>
        <w:tc>
          <w:tcPr>
            <w:tcW w:w="1024" w:type="dxa"/>
            <w:tcBorders>
              <w:top w:val="nil"/>
              <w:left w:val="nil"/>
              <w:bottom w:val="nil"/>
              <w:right w:val="nil"/>
            </w:tcBorders>
            <w:shd w:val="clear" w:color="000000" w:fill="FFFFFF"/>
            <w:noWrap/>
          </w:tcPr>
          <w:p w14:paraId="5D1870F1" w14:textId="7BE50D13" w:rsidR="00AB13E0" w:rsidRPr="00B70EF6" w:rsidRDefault="00EE40A8" w:rsidP="00AB13E0">
            <w:pPr>
              <w:jc w:val="right"/>
              <w:rPr>
                <w:sz w:val="18"/>
                <w:szCs w:val="18"/>
                <w:highlight w:val="yellow"/>
              </w:rPr>
            </w:pPr>
            <w:r>
              <w:rPr>
                <w:sz w:val="18"/>
                <w:szCs w:val="18"/>
              </w:rPr>
              <w:t>233 548</w:t>
            </w:r>
          </w:p>
        </w:tc>
        <w:tc>
          <w:tcPr>
            <w:tcW w:w="252" w:type="dxa"/>
            <w:tcBorders>
              <w:top w:val="nil"/>
              <w:left w:val="nil"/>
              <w:bottom w:val="nil"/>
              <w:right w:val="nil"/>
            </w:tcBorders>
            <w:shd w:val="clear" w:color="000000" w:fill="FFFFFF"/>
            <w:noWrap/>
            <w:hideMark/>
          </w:tcPr>
          <w:p w14:paraId="0DB1AED0" w14:textId="77777777" w:rsidR="00AB13E0" w:rsidRPr="00B70EF6" w:rsidRDefault="00AB13E0" w:rsidP="00AB13E0">
            <w:pPr>
              <w:jc w:val="right"/>
              <w:rPr>
                <w:sz w:val="18"/>
                <w:szCs w:val="18"/>
              </w:rPr>
            </w:pPr>
            <w:r w:rsidRPr="00B70EF6">
              <w:rPr>
                <w:sz w:val="18"/>
                <w:szCs w:val="18"/>
              </w:rPr>
              <w:t> </w:t>
            </w:r>
          </w:p>
        </w:tc>
        <w:tc>
          <w:tcPr>
            <w:tcW w:w="1024" w:type="dxa"/>
            <w:tcBorders>
              <w:top w:val="nil"/>
              <w:left w:val="nil"/>
              <w:bottom w:val="nil"/>
              <w:right w:val="nil"/>
            </w:tcBorders>
            <w:shd w:val="clear" w:color="000000" w:fill="FFFFFF"/>
            <w:noWrap/>
            <w:hideMark/>
          </w:tcPr>
          <w:p w14:paraId="748C0C32" w14:textId="1D33800D" w:rsidR="00AB13E0" w:rsidRPr="0063650E" w:rsidRDefault="00AB13E0" w:rsidP="00AB13E0">
            <w:pPr>
              <w:jc w:val="right"/>
              <w:rPr>
                <w:sz w:val="18"/>
                <w:szCs w:val="18"/>
              </w:rPr>
            </w:pPr>
            <w:r w:rsidRPr="0063650E">
              <w:rPr>
                <w:sz w:val="18"/>
                <w:szCs w:val="18"/>
              </w:rPr>
              <w:t>421 34</w:t>
            </w:r>
            <w:r w:rsidR="00EE40A8">
              <w:rPr>
                <w:sz w:val="18"/>
                <w:szCs w:val="18"/>
              </w:rPr>
              <w:t>5</w:t>
            </w:r>
          </w:p>
        </w:tc>
        <w:tc>
          <w:tcPr>
            <w:tcW w:w="252" w:type="dxa"/>
            <w:tcBorders>
              <w:top w:val="nil"/>
              <w:left w:val="nil"/>
              <w:bottom w:val="nil"/>
              <w:right w:val="nil"/>
            </w:tcBorders>
            <w:shd w:val="clear" w:color="000000" w:fill="FFFFFF"/>
            <w:noWrap/>
            <w:hideMark/>
          </w:tcPr>
          <w:p w14:paraId="3BBCC191" w14:textId="77777777" w:rsidR="00AB13E0" w:rsidRPr="0063650E" w:rsidRDefault="00AB13E0" w:rsidP="00AB13E0">
            <w:pPr>
              <w:jc w:val="right"/>
              <w:rPr>
                <w:sz w:val="18"/>
                <w:szCs w:val="18"/>
              </w:rPr>
            </w:pPr>
            <w:r w:rsidRPr="0063650E">
              <w:rPr>
                <w:sz w:val="18"/>
                <w:szCs w:val="18"/>
              </w:rPr>
              <w:t> </w:t>
            </w:r>
          </w:p>
        </w:tc>
        <w:tc>
          <w:tcPr>
            <w:tcW w:w="1024" w:type="dxa"/>
            <w:tcBorders>
              <w:top w:val="nil"/>
              <w:left w:val="nil"/>
              <w:bottom w:val="nil"/>
              <w:right w:val="nil"/>
            </w:tcBorders>
            <w:shd w:val="clear" w:color="000000" w:fill="FFFFFF"/>
            <w:noWrap/>
            <w:hideMark/>
          </w:tcPr>
          <w:p w14:paraId="535AA4A0" w14:textId="14DC6082" w:rsidR="00AB13E0" w:rsidRPr="0063650E" w:rsidRDefault="00AB13E0" w:rsidP="00AB13E0">
            <w:pPr>
              <w:jc w:val="right"/>
              <w:rPr>
                <w:sz w:val="18"/>
                <w:szCs w:val="18"/>
              </w:rPr>
            </w:pPr>
            <w:r w:rsidRPr="0063650E">
              <w:rPr>
                <w:sz w:val="18"/>
                <w:szCs w:val="18"/>
              </w:rPr>
              <w:t>299 697</w:t>
            </w:r>
          </w:p>
        </w:tc>
        <w:tc>
          <w:tcPr>
            <w:tcW w:w="252" w:type="dxa"/>
            <w:tcBorders>
              <w:top w:val="nil"/>
              <w:left w:val="nil"/>
              <w:bottom w:val="nil"/>
              <w:right w:val="nil"/>
            </w:tcBorders>
            <w:shd w:val="clear" w:color="000000" w:fill="FFFFFF"/>
            <w:noWrap/>
            <w:hideMark/>
          </w:tcPr>
          <w:p w14:paraId="576A7CDE" w14:textId="77777777" w:rsidR="00AB13E0" w:rsidRPr="0063650E" w:rsidRDefault="00AB13E0" w:rsidP="00AB13E0">
            <w:pPr>
              <w:jc w:val="right"/>
              <w:rPr>
                <w:sz w:val="18"/>
                <w:szCs w:val="18"/>
              </w:rPr>
            </w:pPr>
            <w:r w:rsidRPr="0063650E">
              <w:rPr>
                <w:sz w:val="18"/>
                <w:szCs w:val="18"/>
              </w:rPr>
              <w:t> </w:t>
            </w:r>
          </w:p>
        </w:tc>
        <w:tc>
          <w:tcPr>
            <w:tcW w:w="1024" w:type="dxa"/>
            <w:tcBorders>
              <w:top w:val="nil"/>
              <w:left w:val="nil"/>
              <w:bottom w:val="nil"/>
              <w:right w:val="nil"/>
            </w:tcBorders>
            <w:shd w:val="clear" w:color="000000" w:fill="FFFFFF"/>
            <w:noWrap/>
          </w:tcPr>
          <w:p w14:paraId="2B453C52" w14:textId="5BC43230" w:rsidR="00AB13E0" w:rsidRPr="0063650E" w:rsidRDefault="00E74691" w:rsidP="00AB13E0">
            <w:pPr>
              <w:jc w:val="right"/>
              <w:rPr>
                <w:sz w:val="18"/>
                <w:szCs w:val="18"/>
                <w:highlight w:val="green"/>
              </w:rPr>
            </w:pPr>
            <w:r>
              <w:rPr>
                <w:sz w:val="18"/>
                <w:szCs w:val="18"/>
              </w:rPr>
              <w:t>-</w:t>
            </w:r>
            <w:r w:rsidR="00CE4869">
              <w:rPr>
                <w:sz w:val="18"/>
                <w:szCs w:val="18"/>
              </w:rPr>
              <w:t>187 797</w:t>
            </w:r>
          </w:p>
        </w:tc>
        <w:tc>
          <w:tcPr>
            <w:tcW w:w="252" w:type="dxa"/>
            <w:tcBorders>
              <w:top w:val="nil"/>
              <w:left w:val="nil"/>
              <w:bottom w:val="nil"/>
              <w:right w:val="nil"/>
            </w:tcBorders>
            <w:shd w:val="clear" w:color="000000" w:fill="FFFFFF"/>
            <w:noWrap/>
            <w:hideMark/>
          </w:tcPr>
          <w:p w14:paraId="1A27F04E" w14:textId="77777777" w:rsidR="00AB13E0" w:rsidRPr="0063650E" w:rsidRDefault="00AB13E0" w:rsidP="00AB13E0">
            <w:pPr>
              <w:jc w:val="right"/>
              <w:rPr>
                <w:sz w:val="18"/>
                <w:szCs w:val="18"/>
              </w:rPr>
            </w:pPr>
            <w:r w:rsidRPr="0063650E">
              <w:rPr>
                <w:sz w:val="18"/>
                <w:szCs w:val="18"/>
              </w:rPr>
              <w:t> </w:t>
            </w:r>
          </w:p>
        </w:tc>
        <w:tc>
          <w:tcPr>
            <w:tcW w:w="1484" w:type="dxa"/>
            <w:tcBorders>
              <w:top w:val="nil"/>
              <w:left w:val="nil"/>
              <w:bottom w:val="nil"/>
              <w:right w:val="nil"/>
            </w:tcBorders>
            <w:shd w:val="clear" w:color="000000" w:fill="FFFFFF"/>
            <w:noWrap/>
            <w:hideMark/>
          </w:tcPr>
          <w:p w14:paraId="093AA400" w14:textId="04033522" w:rsidR="00AB13E0" w:rsidRPr="0063650E" w:rsidRDefault="00AB13E0" w:rsidP="00AB13E0">
            <w:pPr>
              <w:jc w:val="right"/>
              <w:rPr>
                <w:color w:val="000000"/>
                <w:sz w:val="18"/>
                <w:szCs w:val="18"/>
              </w:rPr>
            </w:pPr>
            <w:r w:rsidRPr="0063650E">
              <w:rPr>
                <w:sz w:val="18"/>
                <w:szCs w:val="18"/>
              </w:rPr>
              <w:t>121 648</w:t>
            </w:r>
          </w:p>
        </w:tc>
      </w:tr>
      <w:tr w:rsidR="00AB13E0" w:rsidRPr="00F04A68" w14:paraId="5BDA0783" w14:textId="77777777" w:rsidTr="00E275C3">
        <w:trPr>
          <w:trHeight w:val="238"/>
        </w:trPr>
        <w:tc>
          <w:tcPr>
            <w:tcW w:w="1926" w:type="dxa"/>
            <w:tcBorders>
              <w:top w:val="nil"/>
              <w:left w:val="nil"/>
              <w:bottom w:val="nil"/>
              <w:right w:val="nil"/>
            </w:tcBorders>
            <w:shd w:val="clear" w:color="000000" w:fill="FFFFFF"/>
            <w:hideMark/>
          </w:tcPr>
          <w:p w14:paraId="378C8392" w14:textId="77777777" w:rsidR="00AB13E0" w:rsidRPr="0063650E" w:rsidRDefault="00AB13E0" w:rsidP="00AB13E0">
            <w:pPr>
              <w:rPr>
                <w:color w:val="000000"/>
                <w:sz w:val="18"/>
                <w:szCs w:val="18"/>
                <w:highlight w:val="green"/>
              </w:rPr>
            </w:pPr>
            <w:r w:rsidRPr="00DC69A5">
              <w:rPr>
                <w:color w:val="000000"/>
                <w:sz w:val="18"/>
                <w:szCs w:val="18"/>
              </w:rPr>
              <w:t>Zvieratá</w:t>
            </w:r>
          </w:p>
        </w:tc>
        <w:tc>
          <w:tcPr>
            <w:tcW w:w="252" w:type="dxa"/>
            <w:tcBorders>
              <w:top w:val="nil"/>
              <w:left w:val="nil"/>
              <w:bottom w:val="nil"/>
              <w:right w:val="nil"/>
            </w:tcBorders>
            <w:shd w:val="clear" w:color="000000" w:fill="FFFFFF"/>
            <w:noWrap/>
            <w:hideMark/>
          </w:tcPr>
          <w:p w14:paraId="24A04A76" w14:textId="77777777" w:rsidR="00AB13E0" w:rsidRPr="0063650E" w:rsidRDefault="00AB13E0" w:rsidP="00AB13E0">
            <w:pPr>
              <w:rPr>
                <w:sz w:val="18"/>
                <w:szCs w:val="18"/>
              </w:rPr>
            </w:pPr>
            <w:r w:rsidRPr="0063650E">
              <w:rPr>
                <w:sz w:val="18"/>
                <w:szCs w:val="18"/>
              </w:rPr>
              <w:t> </w:t>
            </w:r>
          </w:p>
        </w:tc>
        <w:tc>
          <w:tcPr>
            <w:tcW w:w="1024" w:type="dxa"/>
            <w:tcBorders>
              <w:top w:val="nil"/>
              <w:left w:val="nil"/>
              <w:bottom w:val="nil"/>
              <w:right w:val="nil"/>
            </w:tcBorders>
            <w:shd w:val="clear" w:color="auto" w:fill="auto"/>
            <w:noWrap/>
          </w:tcPr>
          <w:p w14:paraId="34556337" w14:textId="0AEA6CDA" w:rsidR="00AB13E0" w:rsidRPr="0063650E" w:rsidRDefault="00DC69A5" w:rsidP="00AB13E0">
            <w:pPr>
              <w:jc w:val="right"/>
              <w:rPr>
                <w:sz w:val="18"/>
                <w:szCs w:val="18"/>
                <w:highlight w:val="green"/>
              </w:rPr>
            </w:pPr>
            <w:r w:rsidRPr="00DC69A5">
              <w:rPr>
                <w:sz w:val="18"/>
                <w:szCs w:val="18"/>
              </w:rPr>
              <w:t>-</w:t>
            </w:r>
          </w:p>
        </w:tc>
        <w:tc>
          <w:tcPr>
            <w:tcW w:w="252" w:type="dxa"/>
            <w:tcBorders>
              <w:top w:val="nil"/>
              <w:left w:val="nil"/>
              <w:bottom w:val="nil"/>
              <w:right w:val="nil"/>
            </w:tcBorders>
            <w:shd w:val="clear" w:color="000000" w:fill="FFFFFF"/>
            <w:noWrap/>
            <w:hideMark/>
          </w:tcPr>
          <w:p w14:paraId="4ACC005C" w14:textId="77777777" w:rsidR="00AB13E0" w:rsidRPr="0063650E" w:rsidRDefault="00AB13E0" w:rsidP="00AB13E0">
            <w:pPr>
              <w:jc w:val="right"/>
              <w:rPr>
                <w:sz w:val="18"/>
                <w:szCs w:val="18"/>
              </w:rPr>
            </w:pPr>
            <w:r w:rsidRPr="0063650E">
              <w:rPr>
                <w:sz w:val="18"/>
                <w:szCs w:val="18"/>
              </w:rPr>
              <w:t> </w:t>
            </w:r>
          </w:p>
        </w:tc>
        <w:tc>
          <w:tcPr>
            <w:tcW w:w="1024" w:type="dxa"/>
            <w:tcBorders>
              <w:top w:val="nil"/>
              <w:left w:val="nil"/>
              <w:bottom w:val="nil"/>
              <w:right w:val="nil"/>
            </w:tcBorders>
            <w:shd w:val="clear" w:color="000000" w:fill="FFFFFF"/>
            <w:noWrap/>
            <w:hideMark/>
          </w:tcPr>
          <w:p w14:paraId="0F3698ED" w14:textId="46F71B1E" w:rsidR="00AB13E0" w:rsidRPr="0063650E" w:rsidRDefault="00E74691" w:rsidP="00AB13E0">
            <w:pPr>
              <w:jc w:val="right"/>
              <w:rPr>
                <w:sz w:val="18"/>
                <w:szCs w:val="18"/>
              </w:rPr>
            </w:pPr>
            <w:r>
              <w:rPr>
                <w:sz w:val="18"/>
                <w:szCs w:val="18"/>
              </w:rPr>
              <w:t>-</w:t>
            </w:r>
          </w:p>
        </w:tc>
        <w:tc>
          <w:tcPr>
            <w:tcW w:w="252" w:type="dxa"/>
            <w:tcBorders>
              <w:top w:val="nil"/>
              <w:left w:val="nil"/>
              <w:bottom w:val="nil"/>
              <w:right w:val="nil"/>
            </w:tcBorders>
            <w:shd w:val="clear" w:color="000000" w:fill="FFFFFF"/>
            <w:noWrap/>
            <w:hideMark/>
          </w:tcPr>
          <w:p w14:paraId="3C9564DC" w14:textId="77777777" w:rsidR="00AB13E0" w:rsidRPr="0063650E" w:rsidRDefault="00AB13E0" w:rsidP="00AB13E0">
            <w:pPr>
              <w:jc w:val="right"/>
              <w:rPr>
                <w:sz w:val="18"/>
                <w:szCs w:val="18"/>
              </w:rPr>
            </w:pPr>
            <w:r w:rsidRPr="0063650E">
              <w:rPr>
                <w:sz w:val="18"/>
                <w:szCs w:val="18"/>
              </w:rPr>
              <w:t> </w:t>
            </w:r>
          </w:p>
        </w:tc>
        <w:tc>
          <w:tcPr>
            <w:tcW w:w="1024" w:type="dxa"/>
            <w:tcBorders>
              <w:top w:val="nil"/>
              <w:left w:val="nil"/>
              <w:bottom w:val="nil"/>
              <w:right w:val="nil"/>
            </w:tcBorders>
            <w:shd w:val="clear" w:color="000000" w:fill="FFFFFF"/>
            <w:noWrap/>
            <w:hideMark/>
          </w:tcPr>
          <w:p w14:paraId="4A4B1E91" w14:textId="6F1E31DF" w:rsidR="00AB13E0" w:rsidRPr="0063650E" w:rsidRDefault="00AB13E0" w:rsidP="00AB13E0">
            <w:pPr>
              <w:jc w:val="right"/>
              <w:rPr>
                <w:sz w:val="18"/>
                <w:szCs w:val="18"/>
              </w:rPr>
            </w:pPr>
            <w:r w:rsidRPr="0063650E">
              <w:rPr>
                <w:sz w:val="18"/>
                <w:szCs w:val="18"/>
              </w:rPr>
              <w:t>- </w:t>
            </w:r>
          </w:p>
        </w:tc>
        <w:tc>
          <w:tcPr>
            <w:tcW w:w="252" w:type="dxa"/>
            <w:tcBorders>
              <w:top w:val="nil"/>
              <w:left w:val="nil"/>
              <w:bottom w:val="nil"/>
              <w:right w:val="nil"/>
            </w:tcBorders>
            <w:shd w:val="clear" w:color="000000" w:fill="FFFFFF"/>
            <w:noWrap/>
            <w:hideMark/>
          </w:tcPr>
          <w:p w14:paraId="3EE087ED" w14:textId="77777777" w:rsidR="00AB13E0" w:rsidRPr="0063650E" w:rsidRDefault="00AB13E0" w:rsidP="00AB13E0">
            <w:pPr>
              <w:jc w:val="right"/>
              <w:rPr>
                <w:sz w:val="18"/>
                <w:szCs w:val="18"/>
              </w:rPr>
            </w:pPr>
            <w:r w:rsidRPr="0063650E">
              <w:rPr>
                <w:sz w:val="18"/>
                <w:szCs w:val="18"/>
              </w:rPr>
              <w:t> </w:t>
            </w:r>
          </w:p>
        </w:tc>
        <w:tc>
          <w:tcPr>
            <w:tcW w:w="1024" w:type="dxa"/>
            <w:tcBorders>
              <w:top w:val="nil"/>
              <w:left w:val="nil"/>
              <w:bottom w:val="single" w:sz="4" w:space="0" w:color="auto"/>
              <w:right w:val="nil"/>
            </w:tcBorders>
            <w:shd w:val="clear" w:color="000000" w:fill="FFFFFF"/>
            <w:noWrap/>
            <w:hideMark/>
          </w:tcPr>
          <w:p w14:paraId="46CB747A" w14:textId="40C37074" w:rsidR="00AB13E0" w:rsidRPr="00DC69A5" w:rsidRDefault="00AB13E0" w:rsidP="00AB13E0">
            <w:pPr>
              <w:jc w:val="right"/>
              <w:rPr>
                <w:sz w:val="18"/>
                <w:szCs w:val="18"/>
              </w:rPr>
            </w:pPr>
            <w:r w:rsidRPr="00DC69A5">
              <w:rPr>
                <w:sz w:val="18"/>
                <w:szCs w:val="18"/>
              </w:rPr>
              <w:t>- </w:t>
            </w:r>
          </w:p>
        </w:tc>
        <w:tc>
          <w:tcPr>
            <w:tcW w:w="252" w:type="dxa"/>
            <w:tcBorders>
              <w:top w:val="nil"/>
              <w:left w:val="nil"/>
              <w:bottom w:val="nil"/>
              <w:right w:val="nil"/>
            </w:tcBorders>
            <w:shd w:val="clear" w:color="000000" w:fill="FFFFFF"/>
            <w:noWrap/>
            <w:hideMark/>
          </w:tcPr>
          <w:p w14:paraId="06403CF2" w14:textId="77777777" w:rsidR="00AB13E0" w:rsidRPr="00DC69A5" w:rsidRDefault="00AB13E0" w:rsidP="00AB13E0">
            <w:pPr>
              <w:jc w:val="right"/>
              <w:rPr>
                <w:sz w:val="18"/>
                <w:szCs w:val="18"/>
              </w:rPr>
            </w:pPr>
            <w:r w:rsidRPr="00DC69A5">
              <w:rPr>
                <w:sz w:val="18"/>
                <w:szCs w:val="18"/>
              </w:rPr>
              <w:t> </w:t>
            </w:r>
          </w:p>
        </w:tc>
        <w:tc>
          <w:tcPr>
            <w:tcW w:w="1484" w:type="dxa"/>
            <w:tcBorders>
              <w:top w:val="nil"/>
              <w:left w:val="nil"/>
              <w:bottom w:val="single" w:sz="4" w:space="0" w:color="auto"/>
              <w:right w:val="nil"/>
            </w:tcBorders>
            <w:shd w:val="clear" w:color="000000" w:fill="FFFFFF"/>
            <w:noWrap/>
            <w:hideMark/>
          </w:tcPr>
          <w:p w14:paraId="696ED479" w14:textId="24B2CF75" w:rsidR="00AB13E0" w:rsidRPr="0063650E" w:rsidRDefault="00AB13E0" w:rsidP="00AB13E0">
            <w:pPr>
              <w:jc w:val="right"/>
              <w:rPr>
                <w:sz w:val="18"/>
                <w:szCs w:val="18"/>
              </w:rPr>
            </w:pPr>
            <w:r w:rsidRPr="0063650E">
              <w:rPr>
                <w:sz w:val="18"/>
                <w:szCs w:val="18"/>
              </w:rPr>
              <w:t>- </w:t>
            </w:r>
          </w:p>
        </w:tc>
      </w:tr>
      <w:tr w:rsidR="00AB13E0" w:rsidRPr="00F04A68" w14:paraId="7543B43B" w14:textId="77777777" w:rsidTr="00E275C3">
        <w:trPr>
          <w:trHeight w:val="250"/>
        </w:trPr>
        <w:tc>
          <w:tcPr>
            <w:tcW w:w="1926" w:type="dxa"/>
            <w:tcBorders>
              <w:top w:val="nil"/>
              <w:left w:val="nil"/>
              <w:bottom w:val="nil"/>
              <w:right w:val="nil"/>
            </w:tcBorders>
            <w:shd w:val="clear" w:color="000000" w:fill="FFFFFF"/>
            <w:hideMark/>
          </w:tcPr>
          <w:p w14:paraId="565F1976" w14:textId="77777777" w:rsidR="00AB13E0" w:rsidRPr="0063650E" w:rsidRDefault="00AB13E0" w:rsidP="00AB13E0">
            <w:pPr>
              <w:rPr>
                <w:b/>
                <w:bCs/>
                <w:color w:val="000000"/>
                <w:sz w:val="18"/>
                <w:szCs w:val="18"/>
                <w:highlight w:val="green"/>
              </w:rPr>
            </w:pPr>
            <w:r w:rsidRPr="00B70EF6">
              <w:rPr>
                <w:b/>
                <w:bCs/>
                <w:color w:val="000000"/>
                <w:sz w:val="18"/>
                <w:szCs w:val="18"/>
              </w:rPr>
              <w:t>Spolu</w:t>
            </w:r>
          </w:p>
        </w:tc>
        <w:tc>
          <w:tcPr>
            <w:tcW w:w="252" w:type="dxa"/>
            <w:tcBorders>
              <w:top w:val="nil"/>
              <w:left w:val="nil"/>
              <w:bottom w:val="nil"/>
              <w:right w:val="nil"/>
            </w:tcBorders>
            <w:shd w:val="clear" w:color="000000" w:fill="FFFFFF"/>
            <w:noWrap/>
            <w:hideMark/>
          </w:tcPr>
          <w:p w14:paraId="19609AC9" w14:textId="77777777" w:rsidR="00AB13E0" w:rsidRPr="0063650E" w:rsidRDefault="00AB13E0" w:rsidP="00AB13E0">
            <w:pPr>
              <w:rPr>
                <w:sz w:val="18"/>
                <w:szCs w:val="18"/>
              </w:rPr>
            </w:pPr>
            <w:r w:rsidRPr="0063650E">
              <w:rPr>
                <w:sz w:val="18"/>
                <w:szCs w:val="18"/>
              </w:rPr>
              <w:t> </w:t>
            </w:r>
          </w:p>
        </w:tc>
        <w:tc>
          <w:tcPr>
            <w:tcW w:w="1024" w:type="dxa"/>
            <w:tcBorders>
              <w:top w:val="single" w:sz="4" w:space="0" w:color="auto"/>
              <w:left w:val="nil"/>
              <w:bottom w:val="double" w:sz="6" w:space="0" w:color="auto"/>
              <w:right w:val="nil"/>
            </w:tcBorders>
            <w:shd w:val="clear" w:color="000000" w:fill="FFFFFF"/>
            <w:noWrap/>
          </w:tcPr>
          <w:p w14:paraId="2A1EDF79" w14:textId="7F815807" w:rsidR="00AB13E0" w:rsidRPr="00D737AD" w:rsidRDefault="00D368DC" w:rsidP="00AB13E0">
            <w:pPr>
              <w:jc w:val="right"/>
              <w:rPr>
                <w:b/>
                <w:bCs/>
                <w:sz w:val="18"/>
                <w:szCs w:val="18"/>
              </w:rPr>
            </w:pPr>
            <w:r>
              <w:rPr>
                <w:b/>
                <w:bCs/>
                <w:sz w:val="18"/>
                <w:szCs w:val="18"/>
              </w:rPr>
              <w:t>522 882</w:t>
            </w:r>
          </w:p>
        </w:tc>
        <w:tc>
          <w:tcPr>
            <w:tcW w:w="252" w:type="dxa"/>
            <w:tcBorders>
              <w:top w:val="nil"/>
              <w:left w:val="nil"/>
              <w:bottom w:val="nil"/>
              <w:right w:val="nil"/>
            </w:tcBorders>
            <w:shd w:val="clear" w:color="000000" w:fill="FFFFFF"/>
            <w:noWrap/>
            <w:hideMark/>
          </w:tcPr>
          <w:p w14:paraId="7D6FDF3F" w14:textId="77777777" w:rsidR="00AB13E0" w:rsidRPr="0063650E" w:rsidRDefault="00AB13E0" w:rsidP="00AB13E0">
            <w:pPr>
              <w:jc w:val="right"/>
              <w:rPr>
                <w:b/>
                <w:bCs/>
                <w:sz w:val="18"/>
                <w:szCs w:val="18"/>
              </w:rPr>
            </w:pPr>
            <w:r w:rsidRPr="0063650E">
              <w:rPr>
                <w:b/>
                <w:bCs/>
                <w:sz w:val="18"/>
                <w:szCs w:val="18"/>
              </w:rPr>
              <w:t> </w:t>
            </w:r>
          </w:p>
        </w:tc>
        <w:tc>
          <w:tcPr>
            <w:tcW w:w="1024" w:type="dxa"/>
            <w:tcBorders>
              <w:top w:val="single" w:sz="4" w:space="0" w:color="auto"/>
              <w:left w:val="nil"/>
              <w:bottom w:val="double" w:sz="6" w:space="0" w:color="auto"/>
              <w:right w:val="nil"/>
            </w:tcBorders>
            <w:shd w:val="clear" w:color="000000" w:fill="FFFFFF"/>
            <w:noWrap/>
            <w:hideMark/>
          </w:tcPr>
          <w:p w14:paraId="47D4803A" w14:textId="2A94CE15" w:rsidR="00AB13E0" w:rsidRPr="0063650E" w:rsidRDefault="00AB13E0" w:rsidP="00AB13E0">
            <w:pPr>
              <w:jc w:val="right"/>
              <w:rPr>
                <w:b/>
                <w:bCs/>
                <w:sz w:val="18"/>
                <w:szCs w:val="18"/>
              </w:rPr>
            </w:pPr>
            <w:r w:rsidRPr="0063650E">
              <w:rPr>
                <w:b/>
                <w:bCs/>
                <w:sz w:val="18"/>
                <w:szCs w:val="18"/>
              </w:rPr>
              <w:t>647 704</w:t>
            </w:r>
          </w:p>
        </w:tc>
        <w:tc>
          <w:tcPr>
            <w:tcW w:w="252" w:type="dxa"/>
            <w:tcBorders>
              <w:top w:val="nil"/>
              <w:left w:val="nil"/>
              <w:bottom w:val="nil"/>
              <w:right w:val="nil"/>
            </w:tcBorders>
            <w:shd w:val="clear" w:color="000000" w:fill="FFFFFF"/>
            <w:noWrap/>
            <w:hideMark/>
          </w:tcPr>
          <w:p w14:paraId="3E481327" w14:textId="77777777" w:rsidR="00AB13E0" w:rsidRPr="0063650E" w:rsidRDefault="00AB13E0" w:rsidP="00AB13E0">
            <w:pPr>
              <w:jc w:val="right"/>
              <w:rPr>
                <w:b/>
                <w:bCs/>
                <w:sz w:val="18"/>
                <w:szCs w:val="18"/>
              </w:rPr>
            </w:pPr>
            <w:r w:rsidRPr="0063650E">
              <w:rPr>
                <w:b/>
                <w:bCs/>
                <w:sz w:val="18"/>
                <w:szCs w:val="18"/>
              </w:rPr>
              <w:t> </w:t>
            </w:r>
          </w:p>
        </w:tc>
        <w:tc>
          <w:tcPr>
            <w:tcW w:w="1024" w:type="dxa"/>
            <w:tcBorders>
              <w:top w:val="single" w:sz="4" w:space="0" w:color="auto"/>
              <w:left w:val="nil"/>
              <w:bottom w:val="double" w:sz="6" w:space="0" w:color="auto"/>
              <w:right w:val="nil"/>
            </w:tcBorders>
            <w:shd w:val="clear" w:color="000000" w:fill="FFFFFF"/>
            <w:noWrap/>
            <w:hideMark/>
          </w:tcPr>
          <w:p w14:paraId="6E139017" w14:textId="76706AD4" w:rsidR="00AB13E0" w:rsidRPr="0063650E" w:rsidRDefault="00AB13E0" w:rsidP="00AB13E0">
            <w:pPr>
              <w:jc w:val="right"/>
              <w:rPr>
                <w:b/>
                <w:bCs/>
                <w:sz w:val="18"/>
                <w:szCs w:val="18"/>
              </w:rPr>
            </w:pPr>
            <w:r w:rsidRPr="0063650E">
              <w:rPr>
                <w:b/>
                <w:bCs/>
                <w:sz w:val="18"/>
                <w:szCs w:val="18"/>
              </w:rPr>
              <w:t>399 750</w:t>
            </w:r>
          </w:p>
        </w:tc>
        <w:tc>
          <w:tcPr>
            <w:tcW w:w="252" w:type="dxa"/>
            <w:tcBorders>
              <w:top w:val="nil"/>
              <w:left w:val="nil"/>
              <w:bottom w:val="nil"/>
              <w:right w:val="nil"/>
            </w:tcBorders>
            <w:shd w:val="clear" w:color="000000" w:fill="FFFFFF"/>
            <w:noWrap/>
            <w:hideMark/>
          </w:tcPr>
          <w:p w14:paraId="7F8BA2C9" w14:textId="77777777" w:rsidR="00AB13E0" w:rsidRPr="0063650E" w:rsidRDefault="00AB13E0" w:rsidP="00AB13E0">
            <w:pPr>
              <w:jc w:val="right"/>
              <w:rPr>
                <w:b/>
                <w:bCs/>
                <w:sz w:val="18"/>
                <w:szCs w:val="18"/>
              </w:rPr>
            </w:pPr>
            <w:r w:rsidRPr="0063650E">
              <w:rPr>
                <w:b/>
                <w:bCs/>
                <w:sz w:val="18"/>
                <w:szCs w:val="18"/>
              </w:rPr>
              <w:t> </w:t>
            </w:r>
          </w:p>
        </w:tc>
        <w:tc>
          <w:tcPr>
            <w:tcW w:w="1024" w:type="dxa"/>
            <w:tcBorders>
              <w:top w:val="nil"/>
              <w:left w:val="nil"/>
              <w:bottom w:val="nil"/>
              <w:right w:val="nil"/>
            </w:tcBorders>
            <w:shd w:val="clear" w:color="000000" w:fill="FFFFFF"/>
            <w:noWrap/>
          </w:tcPr>
          <w:p w14:paraId="2AF0F088" w14:textId="10C62F83" w:rsidR="00AB13E0" w:rsidRPr="0063650E" w:rsidRDefault="00E74691" w:rsidP="00AB13E0">
            <w:pPr>
              <w:jc w:val="right"/>
              <w:rPr>
                <w:b/>
                <w:bCs/>
                <w:sz w:val="18"/>
                <w:szCs w:val="18"/>
                <w:highlight w:val="green"/>
              </w:rPr>
            </w:pPr>
            <w:r>
              <w:rPr>
                <w:b/>
                <w:bCs/>
                <w:sz w:val="18"/>
                <w:szCs w:val="18"/>
              </w:rPr>
              <w:t>-</w:t>
            </w:r>
            <w:r w:rsidR="00C819E9">
              <w:rPr>
                <w:b/>
                <w:bCs/>
                <w:sz w:val="18"/>
                <w:szCs w:val="18"/>
              </w:rPr>
              <w:t>124 822</w:t>
            </w:r>
          </w:p>
        </w:tc>
        <w:tc>
          <w:tcPr>
            <w:tcW w:w="252" w:type="dxa"/>
            <w:tcBorders>
              <w:top w:val="nil"/>
              <w:left w:val="nil"/>
              <w:bottom w:val="nil"/>
              <w:right w:val="nil"/>
            </w:tcBorders>
            <w:shd w:val="clear" w:color="000000" w:fill="FFFFFF"/>
            <w:noWrap/>
            <w:hideMark/>
          </w:tcPr>
          <w:p w14:paraId="78486074" w14:textId="77777777" w:rsidR="00AB13E0" w:rsidRPr="0063650E" w:rsidRDefault="00AB13E0" w:rsidP="00AB13E0">
            <w:pPr>
              <w:jc w:val="right"/>
              <w:rPr>
                <w:b/>
                <w:bCs/>
                <w:sz w:val="18"/>
                <w:szCs w:val="18"/>
              </w:rPr>
            </w:pPr>
            <w:r w:rsidRPr="0063650E">
              <w:rPr>
                <w:b/>
                <w:bCs/>
                <w:sz w:val="18"/>
                <w:szCs w:val="18"/>
              </w:rPr>
              <w:t> </w:t>
            </w:r>
          </w:p>
        </w:tc>
        <w:tc>
          <w:tcPr>
            <w:tcW w:w="1484" w:type="dxa"/>
            <w:tcBorders>
              <w:top w:val="nil"/>
              <w:left w:val="nil"/>
              <w:bottom w:val="nil"/>
              <w:right w:val="nil"/>
            </w:tcBorders>
            <w:shd w:val="clear" w:color="000000" w:fill="FFFFFF"/>
            <w:noWrap/>
            <w:hideMark/>
          </w:tcPr>
          <w:p w14:paraId="0BA9342F" w14:textId="37E4F0D0" w:rsidR="00AB13E0" w:rsidRPr="0063650E" w:rsidRDefault="00AB13E0" w:rsidP="00AB13E0">
            <w:pPr>
              <w:jc w:val="right"/>
              <w:rPr>
                <w:b/>
                <w:bCs/>
                <w:sz w:val="18"/>
                <w:szCs w:val="18"/>
              </w:rPr>
            </w:pPr>
            <w:r w:rsidRPr="0063650E">
              <w:rPr>
                <w:b/>
                <w:bCs/>
                <w:sz w:val="18"/>
                <w:szCs w:val="18"/>
              </w:rPr>
              <w:t>247 954</w:t>
            </w:r>
          </w:p>
        </w:tc>
      </w:tr>
      <w:tr w:rsidR="00AB13E0" w:rsidRPr="00F04A68" w14:paraId="2BCBE3F8" w14:textId="77777777" w:rsidTr="00E275C3">
        <w:trPr>
          <w:trHeight w:val="250"/>
        </w:trPr>
        <w:tc>
          <w:tcPr>
            <w:tcW w:w="1926" w:type="dxa"/>
            <w:tcBorders>
              <w:top w:val="nil"/>
              <w:left w:val="nil"/>
              <w:bottom w:val="nil"/>
              <w:right w:val="nil"/>
            </w:tcBorders>
            <w:shd w:val="clear" w:color="000000" w:fill="FFFFFF"/>
            <w:hideMark/>
          </w:tcPr>
          <w:p w14:paraId="41662E60" w14:textId="77777777" w:rsidR="00AB13E0" w:rsidRPr="00B70EF6" w:rsidRDefault="00AB13E0" w:rsidP="00AB13E0">
            <w:pPr>
              <w:rPr>
                <w:color w:val="000000"/>
                <w:sz w:val="18"/>
                <w:szCs w:val="18"/>
              </w:rPr>
            </w:pPr>
            <w:r w:rsidRPr="00B70EF6">
              <w:rPr>
                <w:color w:val="000000"/>
                <w:sz w:val="18"/>
                <w:szCs w:val="18"/>
              </w:rPr>
              <w:t> </w:t>
            </w:r>
          </w:p>
        </w:tc>
        <w:tc>
          <w:tcPr>
            <w:tcW w:w="252" w:type="dxa"/>
            <w:tcBorders>
              <w:top w:val="nil"/>
              <w:left w:val="nil"/>
              <w:bottom w:val="nil"/>
              <w:right w:val="nil"/>
            </w:tcBorders>
            <w:shd w:val="clear" w:color="000000" w:fill="FFFFFF"/>
            <w:noWrap/>
            <w:hideMark/>
          </w:tcPr>
          <w:p w14:paraId="080DE4EE" w14:textId="77777777" w:rsidR="00AB13E0" w:rsidRPr="00B70EF6" w:rsidRDefault="00AB13E0" w:rsidP="00AB13E0">
            <w:pPr>
              <w:rPr>
                <w:sz w:val="18"/>
                <w:szCs w:val="18"/>
              </w:rPr>
            </w:pPr>
            <w:r w:rsidRPr="00B70EF6">
              <w:rPr>
                <w:sz w:val="18"/>
                <w:szCs w:val="18"/>
              </w:rPr>
              <w:t> </w:t>
            </w:r>
          </w:p>
        </w:tc>
        <w:tc>
          <w:tcPr>
            <w:tcW w:w="1024" w:type="dxa"/>
            <w:tcBorders>
              <w:top w:val="nil"/>
              <w:left w:val="nil"/>
              <w:bottom w:val="nil"/>
              <w:right w:val="nil"/>
            </w:tcBorders>
            <w:shd w:val="clear" w:color="000000" w:fill="FFFFFF"/>
            <w:noWrap/>
            <w:hideMark/>
          </w:tcPr>
          <w:p w14:paraId="18143FF3" w14:textId="77777777" w:rsidR="00AB13E0" w:rsidRPr="00B70EF6" w:rsidRDefault="00AB13E0" w:rsidP="00AB13E0">
            <w:pPr>
              <w:jc w:val="right"/>
              <w:rPr>
                <w:sz w:val="18"/>
                <w:szCs w:val="18"/>
              </w:rPr>
            </w:pPr>
            <w:r w:rsidRPr="00B70EF6">
              <w:rPr>
                <w:sz w:val="18"/>
                <w:szCs w:val="18"/>
              </w:rPr>
              <w:t> </w:t>
            </w:r>
          </w:p>
        </w:tc>
        <w:tc>
          <w:tcPr>
            <w:tcW w:w="252" w:type="dxa"/>
            <w:tcBorders>
              <w:top w:val="nil"/>
              <w:left w:val="nil"/>
              <w:bottom w:val="nil"/>
              <w:right w:val="nil"/>
            </w:tcBorders>
            <w:shd w:val="clear" w:color="000000" w:fill="FFFFFF"/>
            <w:noWrap/>
            <w:hideMark/>
          </w:tcPr>
          <w:p w14:paraId="5BE61DAD" w14:textId="77777777" w:rsidR="00AB13E0" w:rsidRPr="0063650E" w:rsidRDefault="00AB13E0" w:rsidP="00AB13E0">
            <w:pPr>
              <w:jc w:val="right"/>
              <w:rPr>
                <w:sz w:val="18"/>
                <w:szCs w:val="18"/>
              </w:rPr>
            </w:pPr>
            <w:r w:rsidRPr="0063650E">
              <w:rPr>
                <w:sz w:val="18"/>
                <w:szCs w:val="18"/>
              </w:rPr>
              <w:t> </w:t>
            </w:r>
          </w:p>
        </w:tc>
        <w:tc>
          <w:tcPr>
            <w:tcW w:w="1024" w:type="dxa"/>
            <w:tcBorders>
              <w:top w:val="nil"/>
              <w:left w:val="nil"/>
              <w:bottom w:val="nil"/>
              <w:right w:val="nil"/>
            </w:tcBorders>
            <w:shd w:val="clear" w:color="000000" w:fill="FFFFFF"/>
            <w:noWrap/>
            <w:hideMark/>
          </w:tcPr>
          <w:p w14:paraId="260D4BDE" w14:textId="77777777" w:rsidR="00AB13E0" w:rsidRPr="0063650E" w:rsidRDefault="00AB13E0" w:rsidP="00AB13E0">
            <w:pPr>
              <w:jc w:val="right"/>
              <w:rPr>
                <w:sz w:val="18"/>
                <w:szCs w:val="18"/>
              </w:rPr>
            </w:pPr>
            <w:r w:rsidRPr="0063650E">
              <w:rPr>
                <w:sz w:val="18"/>
                <w:szCs w:val="18"/>
              </w:rPr>
              <w:t> </w:t>
            </w:r>
          </w:p>
        </w:tc>
        <w:tc>
          <w:tcPr>
            <w:tcW w:w="252" w:type="dxa"/>
            <w:tcBorders>
              <w:top w:val="nil"/>
              <w:left w:val="nil"/>
              <w:bottom w:val="nil"/>
              <w:right w:val="nil"/>
            </w:tcBorders>
            <w:shd w:val="clear" w:color="000000" w:fill="FFFFFF"/>
            <w:noWrap/>
            <w:hideMark/>
          </w:tcPr>
          <w:p w14:paraId="67244B34" w14:textId="77777777" w:rsidR="00AB13E0" w:rsidRPr="0063650E" w:rsidRDefault="00AB13E0" w:rsidP="00AB13E0">
            <w:pPr>
              <w:jc w:val="right"/>
              <w:rPr>
                <w:sz w:val="18"/>
                <w:szCs w:val="18"/>
              </w:rPr>
            </w:pPr>
            <w:r w:rsidRPr="0063650E">
              <w:rPr>
                <w:sz w:val="18"/>
                <w:szCs w:val="18"/>
              </w:rPr>
              <w:t> </w:t>
            </w:r>
          </w:p>
        </w:tc>
        <w:tc>
          <w:tcPr>
            <w:tcW w:w="1024" w:type="dxa"/>
            <w:tcBorders>
              <w:top w:val="nil"/>
              <w:left w:val="nil"/>
              <w:bottom w:val="nil"/>
              <w:right w:val="nil"/>
            </w:tcBorders>
            <w:shd w:val="clear" w:color="000000" w:fill="FFFFFF"/>
            <w:noWrap/>
            <w:hideMark/>
          </w:tcPr>
          <w:p w14:paraId="7665F5A2" w14:textId="77777777" w:rsidR="00AB13E0" w:rsidRPr="0063650E" w:rsidRDefault="00AB13E0" w:rsidP="00AB13E0">
            <w:pPr>
              <w:jc w:val="right"/>
              <w:rPr>
                <w:sz w:val="18"/>
                <w:szCs w:val="18"/>
              </w:rPr>
            </w:pPr>
            <w:r w:rsidRPr="0063650E">
              <w:rPr>
                <w:sz w:val="18"/>
                <w:szCs w:val="18"/>
              </w:rPr>
              <w:t> </w:t>
            </w:r>
          </w:p>
        </w:tc>
        <w:tc>
          <w:tcPr>
            <w:tcW w:w="252" w:type="dxa"/>
            <w:tcBorders>
              <w:top w:val="nil"/>
              <w:left w:val="nil"/>
              <w:bottom w:val="nil"/>
              <w:right w:val="nil"/>
            </w:tcBorders>
            <w:shd w:val="clear" w:color="000000" w:fill="FFFFFF"/>
            <w:noWrap/>
            <w:hideMark/>
          </w:tcPr>
          <w:p w14:paraId="408D4FB2" w14:textId="77777777" w:rsidR="00AB13E0" w:rsidRPr="0063650E" w:rsidRDefault="00AB13E0" w:rsidP="00AB13E0">
            <w:pPr>
              <w:jc w:val="right"/>
              <w:rPr>
                <w:sz w:val="18"/>
                <w:szCs w:val="18"/>
              </w:rPr>
            </w:pPr>
            <w:r w:rsidRPr="0063650E">
              <w:rPr>
                <w:sz w:val="18"/>
                <w:szCs w:val="18"/>
              </w:rPr>
              <w:t> </w:t>
            </w:r>
          </w:p>
        </w:tc>
        <w:tc>
          <w:tcPr>
            <w:tcW w:w="1024" w:type="dxa"/>
            <w:tcBorders>
              <w:top w:val="nil"/>
              <w:left w:val="nil"/>
              <w:bottom w:val="nil"/>
              <w:right w:val="nil"/>
            </w:tcBorders>
            <w:shd w:val="clear" w:color="000000" w:fill="FFFFFF"/>
            <w:noWrap/>
          </w:tcPr>
          <w:p w14:paraId="083745A5" w14:textId="1423A7AD" w:rsidR="00AB13E0" w:rsidRPr="0063650E" w:rsidRDefault="00AB13E0" w:rsidP="00AB13E0">
            <w:pPr>
              <w:jc w:val="right"/>
              <w:rPr>
                <w:sz w:val="18"/>
                <w:szCs w:val="18"/>
                <w:highlight w:val="green"/>
              </w:rPr>
            </w:pPr>
          </w:p>
        </w:tc>
        <w:tc>
          <w:tcPr>
            <w:tcW w:w="252" w:type="dxa"/>
            <w:tcBorders>
              <w:top w:val="nil"/>
              <w:left w:val="nil"/>
              <w:bottom w:val="nil"/>
              <w:right w:val="nil"/>
            </w:tcBorders>
            <w:shd w:val="clear" w:color="000000" w:fill="FFFFFF"/>
            <w:noWrap/>
            <w:hideMark/>
          </w:tcPr>
          <w:p w14:paraId="4B778695" w14:textId="77777777" w:rsidR="00AB13E0" w:rsidRPr="0063650E" w:rsidRDefault="00AB13E0" w:rsidP="00AB13E0">
            <w:pPr>
              <w:jc w:val="right"/>
              <w:rPr>
                <w:sz w:val="18"/>
                <w:szCs w:val="18"/>
              </w:rPr>
            </w:pPr>
            <w:r w:rsidRPr="0063650E">
              <w:rPr>
                <w:sz w:val="18"/>
                <w:szCs w:val="18"/>
              </w:rPr>
              <w:t> </w:t>
            </w:r>
          </w:p>
        </w:tc>
        <w:tc>
          <w:tcPr>
            <w:tcW w:w="1484" w:type="dxa"/>
            <w:tcBorders>
              <w:top w:val="nil"/>
              <w:left w:val="nil"/>
              <w:bottom w:val="nil"/>
              <w:right w:val="nil"/>
            </w:tcBorders>
            <w:shd w:val="clear" w:color="000000" w:fill="FFFFFF"/>
            <w:noWrap/>
            <w:hideMark/>
          </w:tcPr>
          <w:p w14:paraId="4372F272" w14:textId="64F71C13" w:rsidR="00AB13E0" w:rsidRPr="0063650E" w:rsidRDefault="00AB13E0" w:rsidP="00AB13E0">
            <w:pPr>
              <w:jc w:val="right"/>
              <w:rPr>
                <w:sz w:val="18"/>
                <w:szCs w:val="18"/>
              </w:rPr>
            </w:pPr>
          </w:p>
        </w:tc>
      </w:tr>
      <w:tr w:rsidR="00AB13E0" w:rsidRPr="00F04A68" w14:paraId="3411E458" w14:textId="77777777" w:rsidTr="00E275C3">
        <w:trPr>
          <w:trHeight w:val="238"/>
        </w:trPr>
        <w:tc>
          <w:tcPr>
            <w:tcW w:w="1926" w:type="dxa"/>
            <w:tcBorders>
              <w:top w:val="nil"/>
              <w:left w:val="nil"/>
              <w:bottom w:val="nil"/>
              <w:right w:val="nil"/>
            </w:tcBorders>
            <w:shd w:val="clear" w:color="000000" w:fill="FFFFFF"/>
            <w:hideMark/>
          </w:tcPr>
          <w:p w14:paraId="47F571CB" w14:textId="77777777" w:rsidR="00AB13E0" w:rsidRPr="00B71385" w:rsidRDefault="00AB13E0" w:rsidP="00AB13E0">
            <w:pPr>
              <w:rPr>
                <w:color w:val="000000"/>
                <w:sz w:val="18"/>
                <w:szCs w:val="18"/>
              </w:rPr>
            </w:pPr>
            <w:r w:rsidRPr="00B71385">
              <w:rPr>
                <w:color w:val="000000"/>
                <w:sz w:val="18"/>
                <w:szCs w:val="18"/>
              </w:rPr>
              <w:t>Manká a škody</w:t>
            </w:r>
          </w:p>
        </w:tc>
        <w:tc>
          <w:tcPr>
            <w:tcW w:w="252" w:type="dxa"/>
            <w:tcBorders>
              <w:top w:val="nil"/>
              <w:left w:val="nil"/>
              <w:bottom w:val="nil"/>
              <w:right w:val="nil"/>
            </w:tcBorders>
            <w:shd w:val="clear" w:color="000000" w:fill="FFFFFF"/>
            <w:noWrap/>
            <w:hideMark/>
          </w:tcPr>
          <w:p w14:paraId="2E1B4446" w14:textId="77777777" w:rsidR="00AB13E0" w:rsidRPr="00B71385" w:rsidRDefault="00AB13E0" w:rsidP="00AB13E0">
            <w:pPr>
              <w:rPr>
                <w:sz w:val="18"/>
                <w:szCs w:val="18"/>
              </w:rPr>
            </w:pPr>
            <w:r w:rsidRPr="00B71385">
              <w:rPr>
                <w:sz w:val="18"/>
                <w:szCs w:val="18"/>
              </w:rPr>
              <w:t> </w:t>
            </w:r>
          </w:p>
        </w:tc>
        <w:tc>
          <w:tcPr>
            <w:tcW w:w="1024" w:type="dxa"/>
            <w:tcBorders>
              <w:top w:val="nil"/>
              <w:left w:val="nil"/>
              <w:bottom w:val="nil"/>
              <w:right w:val="nil"/>
            </w:tcBorders>
            <w:shd w:val="clear" w:color="000000" w:fill="FFFFFF"/>
            <w:noWrap/>
            <w:hideMark/>
          </w:tcPr>
          <w:p w14:paraId="67170EDD" w14:textId="268F21DD" w:rsidR="00AB13E0" w:rsidRPr="00B71385" w:rsidRDefault="00AB13E0" w:rsidP="00AB13E0">
            <w:pPr>
              <w:jc w:val="right"/>
              <w:rPr>
                <w:b/>
                <w:bCs/>
                <w:sz w:val="18"/>
                <w:szCs w:val="18"/>
              </w:rPr>
            </w:pPr>
            <w:r w:rsidRPr="00B71385">
              <w:rPr>
                <w:b/>
                <w:bCs/>
                <w:sz w:val="18"/>
                <w:szCs w:val="18"/>
              </w:rPr>
              <w:t>-</w:t>
            </w:r>
          </w:p>
        </w:tc>
        <w:tc>
          <w:tcPr>
            <w:tcW w:w="252" w:type="dxa"/>
            <w:tcBorders>
              <w:top w:val="nil"/>
              <w:left w:val="nil"/>
              <w:bottom w:val="nil"/>
              <w:right w:val="nil"/>
            </w:tcBorders>
            <w:shd w:val="clear" w:color="000000" w:fill="FFFFFF"/>
            <w:noWrap/>
            <w:hideMark/>
          </w:tcPr>
          <w:p w14:paraId="7AA22187" w14:textId="77777777" w:rsidR="00AB13E0" w:rsidRPr="00B71385" w:rsidRDefault="00AB13E0" w:rsidP="00AB13E0">
            <w:pPr>
              <w:jc w:val="right"/>
              <w:rPr>
                <w:b/>
                <w:bCs/>
                <w:sz w:val="18"/>
                <w:szCs w:val="18"/>
              </w:rPr>
            </w:pPr>
            <w:r w:rsidRPr="00B71385">
              <w:rPr>
                <w:b/>
                <w:bCs/>
                <w:sz w:val="18"/>
                <w:szCs w:val="18"/>
              </w:rPr>
              <w:t> </w:t>
            </w:r>
          </w:p>
        </w:tc>
        <w:tc>
          <w:tcPr>
            <w:tcW w:w="1024" w:type="dxa"/>
            <w:tcBorders>
              <w:top w:val="nil"/>
              <w:left w:val="nil"/>
              <w:bottom w:val="nil"/>
              <w:right w:val="nil"/>
            </w:tcBorders>
            <w:shd w:val="clear" w:color="000000" w:fill="FFFFFF"/>
            <w:noWrap/>
            <w:hideMark/>
          </w:tcPr>
          <w:p w14:paraId="38ED31CD" w14:textId="22918CC7" w:rsidR="00AB13E0" w:rsidRPr="00B71385" w:rsidRDefault="00AB13E0" w:rsidP="00AB13E0">
            <w:pPr>
              <w:jc w:val="right"/>
              <w:rPr>
                <w:b/>
                <w:bCs/>
                <w:sz w:val="18"/>
                <w:szCs w:val="18"/>
              </w:rPr>
            </w:pPr>
            <w:r w:rsidRPr="00B71385">
              <w:rPr>
                <w:b/>
                <w:bCs/>
                <w:sz w:val="18"/>
                <w:szCs w:val="18"/>
              </w:rPr>
              <w:t>-</w:t>
            </w:r>
          </w:p>
        </w:tc>
        <w:tc>
          <w:tcPr>
            <w:tcW w:w="252" w:type="dxa"/>
            <w:tcBorders>
              <w:top w:val="nil"/>
              <w:left w:val="nil"/>
              <w:bottom w:val="nil"/>
              <w:right w:val="nil"/>
            </w:tcBorders>
            <w:shd w:val="clear" w:color="000000" w:fill="FFFFFF"/>
            <w:noWrap/>
            <w:hideMark/>
          </w:tcPr>
          <w:p w14:paraId="7E9C65C1" w14:textId="77777777" w:rsidR="00AB13E0" w:rsidRPr="00B71385" w:rsidRDefault="00AB13E0" w:rsidP="00AB13E0">
            <w:pPr>
              <w:jc w:val="right"/>
              <w:rPr>
                <w:b/>
                <w:bCs/>
                <w:sz w:val="18"/>
                <w:szCs w:val="18"/>
              </w:rPr>
            </w:pPr>
            <w:r w:rsidRPr="00B71385">
              <w:rPr>
                <w:b/>
                <w:bCs/>
                <w:sz w:val="18"/>
                <w:szCs w:val="18"/>
              </w:rPr>
              <w:t> </w:t>
            </w:r>
          </w:p>
        </w:tc>
        <w:tc>
          <w:tcPr>
            <w:tcW w:w="1024" w:type="dxa"/>
            <w:tcBorders>
              <w:top w:val="nil"/>
              <w:left w:val="nil"/>
              <w:bottom w:val="nil"/>
              <w:right w:val="nil"/>
            </w:tcBorders>
            <w:shd w:val="clear" w:color="000000" w:fill="FFFFFF"/>
            <w:noWrap/>
            <w:hideMark/>
          </w:tcPr>
          <w:p w14:paraId="50F8869D" w14:textId="2CFD89E1" w:rsidR="00AB13E0" w:rsidRPr="00B71385" w:rsidRDefault="00AB13E0" w:rsidP="00AB13E0">
            <w:pPr>
              <w:jc w:val="right"/>
              <w:rPr>
                <w:b/>
                <w:bCs/>
                <w:sz w:val="18"/>
                <w:szCs w:val="18"/>
              </w:rPr>
            </w:pPr>
            <w:r w:rsidRPr="00B71385">
              <w:rPr>
                <w:b/>
                <w:bCs/>
                <w:sz w:val="18"/>
                <w:szCs w:val="18"/>
              </w:rPr>
              <w:t>-</w:t>
            </w:r>
          </w:p>
        </w:tc>
        <w:tc>
          <w:tcPr>
            <w:tcW w:w="252" w:type="dxa"/>
            <w:tcBorders>
              <w:top w:val="nil"/>
              <w:left w:val="nil"/>
              <w:bottom w:val="nil"/>
              <w:right w:val="nil"/>
            </w:tcBorders>
            <w:shd w:val="clear" w:color="000000" w:fill="FFFFFF"/>
            <w:noWrap/>
            <w:hideMark/>
          </w:tcPr>
          <w:p w14:paraId="69510548" w14:textId="77777777" w:rsidR="00AB13E0" w:rsidRPr="003517B9" w:rsidRDefault="00AB13E0" w:rsidP="00AB13E0">
            <w:pPr>
              <w:jc w:val="right"/>
              <w:rPr>
                <w:sz w:val="18"/>
                <w:szCs w:val="18"/>
              </w:rPr>
            </w:pPr>
            <w:r w:rsidRPr="003517B9">
              <w:rPr>
                <w:sz w:val="18"/>
                <w:szCs w:val="18"/>
              </w:rPr>
              <w:t> </w:t>
            </w:r>
          </w:p>
        </w:tc>
        <w:tc>
          <w:tcPr>
            <w:tcW w:w="1024" w:type="dxa"/>
            <w:tcBorders>
              <w:top w:val="nil"/>
              <w:left w:val="nil"/>
              <w:bottom w:val="nil"/>
              <w:right w:val="nil"/>
            </w:tcBorders>
            <w:shd w:val="clear" w:color="000000" w:fill="FFFFFF"/>
            <w:noWrap/>
          </w:tcPr>
          <w:p w14:paraId="64448999" w14:textId="1E19606D" w:rsidR="00AB13E0" w:rsidRPr="003517B9" w:rsidRDefault="00C819E9" w:rsidP="00AB13E0">
            <w:pPr>
              <w:jc w:val="right"/>
              <w:rPr>
                <w:sz w:val="18"/>
                <w:szCs w:val="18"/>
              </w:rPr>
            </w:pPr>
            <w:r>
              <w:rPr>
                <w:sz w:val="18"/>
                <w:szCs w:val="18"/>
              </w:rPr>
              <w:t>54 369</w:t>
            </w:r>
          </w:p>
        </w:tc>
        <w:tc>
          <w:tcPr>
            <w:tcW w:w="252" w:type="dxa"/>
            <w:tcBorders>
              <w:top w:val="nil"/>
              <w:left w:val="nil"/>
              <w:bottom w:val="nil"/>
              <w:right w:val="nil"/>
            </w:tcBorders>
            <w:shd w:val="clear" w:color="000000" w:fill="FFFFFF"/>
            <w:noWrap/>
            <w:hideMark/>
          </w:tcPr>
          <w:p w14:paraId="345FA8BF" w14:textId="77777777" w:rsidR="00AB13E0" w:rsidRPr="0063650E" w:rsidRDefault="00AB13E0" w:rsidP="00AB13E0">
            <w:pPr>
              <w:jc w:val="right"/>
              <w:rPr>
                <w:sz w:val="18"/>
                <w:szCs w:val="18"/>
              </w:rPr>
            </w:pPr>
            <w:r w:rsidRPr="0063650E">
              <w:rPr>
                <w:sz w:val="18"/>
                <w:szCs w:val="18"/>
              </w:rPr>
              <w:t> </w:t>
            </w:r>
          </w:p>
        </w:tc>
        <w:tc>
          <w:tcPr>
            <w:tcW w:w="1484" w:type="dxa"/>
            <w:tcBorders>
              <w:top w:val="nil"/>
              <w:left w:val="nil"/>
              <w:bottom w:val="nil"/>
              <w:right w:val="nil"/>
            </w:tcBorders>
            <w:shd w:val="clear" w:color="000000" w:fill="FFFFFF"/>
            <w:noWrap/>
            <w:hideMark/>
          </w:tcPr>
          <w:p w14:paraId="54D96C05" w14:textId="603BB6B3" w:rsidR="00AB13E0" w:rsidRPr="0063650E" w:rsidRDefault="00AB13E0" w:rsidP="00AB13E0">
            <w:pPr>
              <w:jc w:val="right"/>
              <w:rPr>
                <w:color w:val="000000"/>
                <w:sz w:val="18"/>
                <w:szCs w:val="18"/>
              </w:rPr>
            </w:pPr>
            <w:r w:rsidRPr="0063650E">
              <w:rPr>
                <w:sz w:val="18"/>
                <w:szCs w:val="18"/>
              </w:rPr>
              <w:t>160 425</w:t>
            </w:r>
          </w:p>
        </w:tc>
      </w:tr>
      <w:tr w:rsidR="00AB13E0" w:rsidRPr="00F04A68" w14:paraId="6B01EBE6" w14:textId="77777777" w:rsidTr="00E275C3">
        <w:trPr>
          <w:trHeight w:val="238"/>
        </w:trPr>
        <w:tc>
          <w:tcPr>
            <w:tcW w:w="1926" w:type="dxa"/>
            <w:tcBorders>
              <w:top w:val="nil"/>
              <w:left w:val="nil"/>
              <w:bottom w:val="nil"/>
              <w:right w:val="nil"/>
            </w:tcBorders>
            <w:shd w:val="clear" w:color="000000" w:fill="FFFFFF"/>
            <w:hideMark/>
          </w:tcPr>
          <w:p w14:paraId="2D71C65B" w14:textId="77777777" w:rsidR="00AB13E0" w:rsidRPr="002418ED" w:rsidRDefault="00AB13E0" w:rsidP="00AB13E0">
            <w:pPr>
              <w:rPr>
                <w:color w:val="000000"/>
                <w:sz w:val="18"/>
                <w:szCs w:val="18"/>
              </w:rPr>
            </w:pPr>
            <w:r w:rsidRPr="002418ED">
              <w:rPr>
                <w:color w:val="000000"/>
                <w:sz w:val="18"/>
                <w:szCs w:val="18"/>
              </w:rPr>
              <w:t>Reprezentačné</w:t>
            </w:r>
          </w:p>
        </w:tc>
        <w:tc>
          <w:tcPr>
            <w:tcW w:w="252" w:type="dxa"/>
            <w:tcBorders>
              <w:top w:val="nil"/>
              <w:left w:val="nil"/>
              <w:bottom w:val="nil"/>
              <w:right w:val="nil"/>
            </w:tcBorders>
            <w:shd w:val="clear" w:color="000000" w:fill="FFFFFF"/>
            <w:noWrap/>
            <w:hideMark/>
          </w:tcPr>
          <w:p w14:paraId="00D3685B" w14:textId="77777777" w:rsidR="00AB13E0" w:rsidRPr="002418ED" w:rsidRDefault="00AB13E0" w:rsidP="00AB13E0">
            <w:pPr>
              <w:rPr>
                <w:sz w:val="18"/>
                <w:szCs w:val="18"/>
              </w:rPr>
            </w:pPr>
            <w:r w:rsidRPr="002418ED">
              <w:rPr>
                <w:sz w:val="18"/>
                <w:szCs w:val="18"/>
              </w:rPr>
              <w:t> </w:t>
            </w:r>
          </w:p>
        </w:tc>
        <w:tc>
          <w:tcPr>
            <w:tcW w:w="1024" w:type="dxa"/>
            <w:tcBorders>
              <w:top w:val="nil"/>
              <w:left w:val="nil"/>
              <w:bottom w:val="nil"/>
              <w:right w:val="nil"/>
            </w:tcBorders>
            <w:shd w:val="clear" w:color="000000" w:fill="FFFFFF"/>
            <w:noWrap/>
            <w:hideMark/>
          </w:tcPr>
          <w:p w14:paraId="49570FA0" w14:textId="5B2DC282" w:rsidR="00AB13E0" w:rsidRPr="002418ED" w:rsidRDefault="00AB13E0" w:rsidP="00AB13E0">
            <w:pPr>
              <w:jc w:val="right"/>
              <w:rPr>
                <w:b/>
                <w:bCs/>
                <w:sz w:val="18"/>
                <w:szCs w:val="18"/>
              </w:rPr>
            </w:pPr>
            <w:r w:rsidRPr="002418ED">
              <w:rPr>
                <w:b/>
                <w:bCs/>
                <w:sz w:val="18"/>
                <w:szCs w:val="18"/>
              </w:rPr>
              <w:t>-</w:t>
            </w:r>
          </w:p>
        </w:tc>
        <w:tc>
          <w:tcPr>
            <w:tcW w:w="252" w:type="dxa"/>
            <w:tcBorders>
              <w:top w:val="nil"/>
              <w:left w:val="nil"/>
              <w:bottom w:val="nil"/>
              <w:right w:val="nil"/>
            </w:tcBorders>
            <w:shd w:val="clear" w:color="000000" w:fill="FFFFFF"/>
            <w:noWrap/>
            <w:hideMark/>
          </w:tcPr>
          <w:p w14:paraId="2BFF392E" w14:textId="77777777" w:rsidR="00AB13E0" w:rsidRPr="002418ED" w:rsidRDefault="00AB13E0" w:rsidP="00AB13E0">
            <w:pPr>
              <w:jc w:val="right"/>
              <w:rPr>
                <w:b/>
                <w:bCs/>
                <w:sz w:val="18"/>
                <w:szCs w:val="18"/>
              </w:rPr>
            </w:pPr>
            <w:r w:rsidRPr="002418ED">
              <w:rPr>
                <w:b/>
                <w:bCs/>
                <w:sz w:val="18"/>
                <w:szCs w:val="18"/>
              </w:rPr>
              <w:t> </w:t>
            </w:r>
          </w:p>
        </w:tc>
        <w:tc>
          <w:tcPr>
            <w:tcW w:w="1024" w:type="dxa"/>
            <w:tcBorders>
              <w:top w:val="nil"/>
              <w:left w:val="nil"/>
              <w:bottom w:val="nil"/>
              <w:right w:val="nil"/>
            </w:tcBorders>
            <w:shd w:val="clear" w:color="000000" w:fill="FFFFFF"/>
            <w:noWrap/>
            <w:hideMark/>
          </w:tcPr>
          <w:p w14:paraId="794166A9" w14:textId="571D074E" w:rsidR="00AB13E0" w:rsidRPr="002418ED" w:rsidRDefault="00AB13E0" w:rsidP="00AB13E0">
            <w:pPr>
              <w:jc w:val="right"/>
              <w:rPr>
                <w:b/>
                <w:bCs/>
                <w:sz w:val="18"/>
                <w:szCs w:val="18"/>
              </w:rPr>
            </w:pPr>
            <w:r w:rsidRPr="002418ED">
              <w:rPr>
                <w:b/>
                <w:bCs/>
                <w:sz w:val="18"/>
                <w:szCs w:val="18"/>
              </w:rPr>
              <w:t>-</w:t>
            </w:r>
          </w:p>
        </w:tc>
        <w:tc>
          <w:tcPr>
            <w:tcW w:w="252" w:type="dxa"/>
            <w:tcBorders>
              <w:top w:val="nil"/>
              <w:left w:val="nil"/>
              <w:bottom w:val="nil"/>
              <w:right w:val="nil"/>
            </w:tcBorders>
            <w:shd w:val="clear" w:color="000000" w:fill="FFFFFF"/>
            <w:noWrap/>
            <w:hideMark/>
          </w:tcPr>
          <w:p w14:paraId="5D0C5023" w14:textId="77777777" w:rsidR="00AB13E0" w:rsidRPr="002418ED" w:rsidRDefault="00AB13E0" w:rsidP="00AB13E0">
            <w:pPr>
              <w:jc w:val="right"/>
              <w:rPr>
                <w:b/>
                <w:bCs/>
                <w:sz w:val="18"/>
                <w:szCs w:val="18"/>
              </w:rPr>
            </w:pPr>
            <w:r w:rsidRPr="002418ED">
              <w:rPr>
                <w:b/>
                <w:bCs/>
                <w:sz w:val="18"/>
                <w:szCs w:val="18"/>
              </w:rPr>
              <w:t> </w:t>
            </w:r>
          </w:p>
        </w:tc>
        <w:tc>
          <w:tcPr>
            <w:tcW w:w="1024" w:type="dxa"/>
            <w:tcBorders>
              <w:top w:val="nil"/>
              <w:left w:val="nil"/>
              <w:bottom w:val="nil"/>
              <w:right w:val="nil"/>
            </w:tcBorders>
            <w:shd w:val="clear" w:color="000000" w:fill="FFFFFF"/>
            <w:noWrap/>
            <w:hideMark/>
          </w:tcPr>
          <w:p w14:paraId="3C6B3A8A" w14:textId="18F7E969" w:rsidR="00AB13E0" w:rsidRPr="002418ED" w:rsidRDefault="00AB13E0" w:rsidP="00AB13E0">
            <w:pPr>
              <w:jc w:val="right"/>
              <w:rPr>
                <w:b/>
                <w:bCs/>
                <w:sz w:val="18"/>
                <w:szCs w:val="18"/>
              </w:rPr>
            </w:pPr>
            <w:r w:rsidRPr="002418ED">
              <w:rPr>
                <w:b/>
                <w:bCs/>
                <w:sz w:val="18"/>
                <w:szCs w:val="18"/>
              </w:rPr>
              <w:t>-</w:t>
            </w:r>
          </w:p>
        </w:tc>
        <w:tc>
          <w:tcPr>
            <w:tcW w:w="252" w:type="dxa"/>
            <w:tcBorders>
              <w:top w:val="nil"/>
              <w:left w:val="nil"/>
              <w:bottom w:val="nil"/>
              <w:right w:val="nil"/>
            </w:tcBorders>
            <w:shd w:val="clear" w:color="000000" w:fill="FFFFFF"/>
            <w:noWrap/>
            <w:hideMark/>
          </w:tcPr>
          <w:p w14:paraId="78B18237" w14:textId="77777777" w:rsidR="00AB13E0" w:rsidRPr="002418ED" w:rsidRDefault="00AB13E0" w:rsidP="00AB13E0">
            <w:pPr>
              <w:jc w:val="right"/>
              <w:rPr>
                <w:sz w:val="18"/>
                <w:szCs w:val="18"/>
              </w:rPr>
            </w:pPr>
            <w:r w:rsidRPr="002418ED">
              <w:rPr>
                <w:sz w:val="18"/>
                <w:szCs w:val="18"/>
              </w:rPr>
              <w:t> </w:t>
            </w:r>
          </w:p>
        </w:tc>
        <w:tc>
          <w:tcPr>
            <w:tcW w:w="1024" w:type="dxa"/>
            <w:tcBorders>
              <w:top w:val="nil"/>
              <w:left w:val="nil"/>
              <w:bottom w:val="nil"/>
              <w:right w:val="nil"/>
            </w:tcBorders>
            <w:shd w:val="clear" w:color="000000" w:fill="FFFFFF"/>
            <w:noWrap/>
            <w:hideMark/>
          </w:tcPr>
          <w:p w14:paraId="4CDD8020" w14:textId="18E849B2" w:rsidR="00AB13E0" w:rsidRPr="002418ED" w:rsidRDefault="00AB13E0" w:rsidP="00AB13E0">
            <w:pPr>
              <w:jc w:val="right"/>
              <w:rPr>
                <w:b/>
                <w:bCs/>
                <w:sz w:val="18"/>
                <w:szCs w:val="18"/>
              </w:rPr>
            </w:pPr>
            <w:r w:rsidRPr="002418ED">
              <w:rPr>
                <w:b/>
                <w:bCs/>
                <w:sz w:val="18"/>
                <w:szCs w:val="18"/>
              </w:rPr>
              <w:t>-</w:t>
            </w:r>
          </w:p>
        </w:tc>
        <w:tc>
          <w:tcPr>
            <w:tcW w:w="252" w:type="dxa"/>
            <w:tcBorders>
              <w:top w:val="nil"/>
              <w:left w:val="nil"/>
              <w:bottom w:val="nil"/>
              <w:right w:val="nil"/>
            </w:tcBorders>
            <w:shd w:val="clear" w:color="000000" w:fill="FFFFFF"/>
            <w:noWrap/>
            <w:hideMark/>
          </w:tcPr>
          <w:p w14:paraId="6889271C" w14:textId="77777777" w:rsidR="00AB13E0" w:rsidRPr="0063650E" w:rsidRDefault="00AB13E0" w:rsidP="00AB13E0">
            <w:pPr>
              <w:jc w:val="right"/>
              <w:rPr>
                <w:b/>
                <w:bCs/>
                <w:sz w:val="18"/>
                <w:szCs w:val="18"/>
              </w:rPr>
            </w:pPr>
            <w:r w:rsidRPr="0063650E">
              <w:rPr>
                <w:b/>
                <w:bCs/>
                <w:sz w:val="18"/>
                <w:szCs w:val="18"/>
              </w:rPr>
              <w:t> </w:t>
            </w:r>
          </w:p>
        </w:tc>
        <w:tc>
          <w:tcPr>
            <w:tcW w:w="1484" w:type="dxa"/>
            <w:tcBorders>
              <w:top w:val="nil"/>
              <w:left w:val="nil"/>
              <w:bottom w:val="nil"/>
              <w:right w:val="nil"/>
            </w:tcBorders>
            <w:shd w:val="clear" w:color="000000" w:fill="FFFFFF"/>
            <w:noWrap/>
            <w:hideMark/>
          </w:tcPr>
          <w:p w14:paraId="70AE550E" w14:textId="4CA9DDF0" w:rsidR="00AB13E0" w:rsidRPr="0063650E" w:rsidRDefault="00AB13E0" w:rsidP="00AB13E0">
            <w:pPr>
              <w:jc w:val="right"/>
              <w:rPr>
                <w:b/>
                <w:bCs/>
                <w:sz w:val="18"/>
                <w:szCs w:val="18"/>
              </w:rPr>
            </w:pPr>
            <w:r w:rsidRPr="0063650E">
              <w:rPr>
                <w:b/>
                <w:bCs/>
                <w:sz w:val="18"/>
                <w:szCs w:val="18"/>
              </w:rPr>
              <w:t>-</w:t>
            </w:r>
          </w:p>
        </w:tc>
      </w:tr>
      <w:tr w:rsidR="00AB13E0" w:rsidRPr="00F04A68" w14:paraId="664F8295" w14:textId="77777777" w:rsidTr="00E275C3">
        <w:trPr>
          <w:trHeight w:val="238"/>
        </w:trPr>
        <w:tc>
          <w:tcPr>
            <w:tcW w:w="1926" w:type="dxa"/>
            <w:tcBorders>
              <w:top w:val="nil"/>
              <w:left w:val="nil"/>
              <w:bottom w:val="nil"/>
              <w:right w:val="nil"/>
            </w:tcBorders>
            <w:shd w:val="clear" w:color="000000" w:fill="FFFFFF"/>
            <w:hideMark/>
          </w:tcPr>
          <w:p w14:paraId="43C3D376" w14:textId="77777777" w:rsidR="00AB13E0" w:rsidRPr="002418ED" w:rsidRDefault="00AB13E0" w:rsidP="00AB13E0">
            <w:pPr>
              <w:rPr>
                <w:color w:val="000000"/>
                <w:sz w:val="18"/>
                <w:szCs w:val="18"/>
              </w:rPr>
            </w:pPr>
            <w:r w:rsidRPr="002418ED">
              <w:rPr>
                <w:color w:val="000000"/>
                <w:sz w:val="18"/>
                <w:szCs w:val="18"/>
              </w:rPr>
              <w:t>Dary</w:t>
            </w:r>
          </w:p>
        </w:tc>
        <w:tc>
          <w:tcPr>
            <w:tcW w:w="252" w:type="dxa"/>
            <w:tcBorders>
              <w:top w:val="nil"/>
              <w:left w:val="nil"/>
              <w:bottom w:val="nil"/>
              <w:right w:val="nil"/>
            </w:tcBorders>
            <w:shd w:val="clear" w:color="000000" w:fill="FFFFFF"/>
            <w:noWrap/>
            <w:hideMark/>
          </w:tcPr>
          <w:p w14:paraId="4A9427EA" w14:textId="77777777" w:rsidR="00AB13E0" w:rsidRPr="002418ED" w:rsidRDefault="00AB13E0" w:rsidP="00AB13E0">
            <w:pPr>
              <w:rPr>
                <w:sz w:val="18"/>
                <w:szCs w:val="18"/>
              </w:rPr>
            </w:pPr>
            <w:r w:rsidRPr="002418ED">
              <w:rPr>
                <w:sz w:val="18"/>
                <w:szCs w:val="18"/>
              </w:rPr>
              <w:t> </w:t>
            </w:r>
          </w:p>
        </w:tc>
        <w:tc>
          <w:tcPr>
            <w:tcW w:w="1024" w:type="dxa"/>
            <w:tcBorders>
              <w:top w:val="nil"/>
              <w:left w:val="nil"/>
              <w:bottom w:val="nil"/>
              <w:right w:val="nil"/>
            </w:tcBorders>
            <w:shd w:val="clear" w:color="000000" w:fill="FFFFFF"/>
            <w:noWrap/>
            <w:hideMark/>
          </w:tcPr>
          <w:p w14:paraId="30CC11E0" w14:textId="5FF54C73" w:rsidR="00AB13E0" w:rsidRPr="002418ED" w:rsidRDefault="00AB13E0" w:rsidP="00AB13E0">
            <w:pPr>
              <w:jc w:val="right"/>
              <w:rPr>
                <w:b/>
                <w:bCs/>
                <w:sz w:val="18"/>
                <w:szCs w:val="18"/>
              </w:rPr>
            </w:pPr>
            <w:r w:rsidRPr="002418ED">
              <w:rPr>
                <w:b/>
                <w:bCs/>
                <w:sz w:val="18"/>
                <w:szCs w:val="18"/>
              </w:rPr>
              <w:t>-</w:t>
            </w:r>
          </w:p>
        </w:tc>
        <w:tc>
          <w:tcPr>
            <w:tcW w:w="252" w:type="dxa"/>
            <w:tcBorders>
              <w:top w:val="nil"/>
              <w:left w:val="nil"/>
              <w:bottom w:val="nil"/>
              <w:right w:val="nil"/>
            </w:tcBorders>
            <w:shd w:val="clear" w:color="000000" w:fill="FFFFFF"/>
            <w:noWrap/>
            <w:hideMark/>
          </w:tcPr>
          <w:p w14:paraId="1FD69E5C" w14:textId="77777777" w:rsidR="00AB13E0" w:rsidRPr="002418ED" w:rsidRDefault="00AB13E0" w:rsidP="00AB13E0">
            <w:pPr>
              <w:jc w:val="right"/>
              <w:rPr>
                <w:b/>
                <w:bCs/>
                <w:sz w:val="18"/>
                <w:szCs w:val="18"/>
              </w:rPr>
            </w:pPr>
            <w:r w:rsidRPr="002418ED">
              <w:rPr>
                <w:b/>
                <w:bCs/>
                <w:sz w:val="18"/>
                <w:szCs w:val="18"/>
              </w:rPr>
              <w:t> </w:t>
            </w:r>
          </w:p>
        </w:tc>
        <w:tc>
          <w:tcPr>
            <w:tcW w:w="1024" w:type="dxa"/>
            <w:tcBorders>
              <w:top w:val="nil"/>
              <w:left w:val="nil"/>
              <w:bottom w:val="nil"/>
              <w:right w:val="nil"/>
            </w:tcBorders>
            <w:shd w:val="clear" w:color="000000" w:fill="FFFFFF"/>
            <w:noWrap/>
            <w:hideMark/>
          </w:tcPr>
          <w:p w14:paraId="0785FD0D" w14:textId="25D960BA" w:rsidR="00AB13E0" w:rsidRPr="002418ED" w:rsidRDefault="00AB13E0" w:rsidP="00AB13E0">
            <w:pPr>
              <w:jc w:val="right"/>
              <w:rPr>
                <w:b/>
                <w:bCs/>
                <w:sz w:val="18"/>
                <w:szCs w:val="18"/>
              </w:rPr>
            </w:pPr>
            <w:r w:rsidRPr="002418ED">
              <w:rPr>
                <w:b/>
                <w:bCs/>
                <w:sz w:val="18"/>
                <w:szCs w:val="18"/>
              </w:rPr>
              <w:t>-</w:t>
            </w:r>
          </w:p>
        </w:tc>
        <w:tc>
          <w:tcPr>
            <w:tcW w:w="252" w:type="dxa"/>
            <w:tcBorders>
              <w:top w:val="nil"/>
              <w:left w:val="nil"/>
              <w:bottom w:val="nil"/>
              <w:right w:val="nil"/>
            </w:tcBorders>
            <w:shd w:val="clear" w:color="000000" w:fill="FFFFFF"/>
            <w:noWrap/>
            <w:hideMark/>
          </w:tcPr>
          <w:p w14:paraId="3A499618" w14:textId="77777777" w:rsidR="00AB13E0" w:rsidRPr="002418ED" w:rsidRDefault="00AB13E0" w:rsidP="00AB13E0">
            <w:pPr>
              <w:jc w:val="right"/>
              <w:rPr>
                <w:b/>
                <w:bCs/>
                <w:sz w:val="18"/>
                <w:szCs w:val="18"/>
              </w:rPr>
            </w:pPr>
            <w:r w:rsidRPr="002418ED">
              <w:rPr>
                <w:b/>
                <w:bCs/>
                <w:sz w:val="18"/>
                <w:szCs w:val="18"/>
              </w:rPr>
              <w:t> </w:t>
            </w:r>
          </w:p>
        </w:tc>
        <w:tc>
          <w:tcPr>
            <w:tcW w:w="1024" w:type="dxa"/>
            <w:tcBorders>
              <w:top w:val="nil"/>
              <w:left w:val="nil"/>
              <w:bottom w:val="nil"/>
              <w:right w:val="nil"/>
            </w:tcBorders>
            <w:shd w:val="clear" w:color="000000" w:fill="FFFFFF"/>
            <w:noWrap/>
            <w:hideMark/>
          </w:tcPr>
          <w:p w14:paraId="340FDD4D" w14:textId="288F078D" w:rsidR="00AB13E0" w:rsidRPr="002418ED" w:rsidRDefault="00AB13E0" w:rsidP="00AB13E0">
            <w:pPr>
              <w:jc w:val="right"/>
              <w:rPr>
                <w:b/>
                <w:bCs/>
                <w:sz w:val="18"/>
                <w:szCs w:val="18"/>
              </w:rPr>
            </w:pPr>
            <w:r w:rsidRPr="002418ED">
              <w:rPr>
                <w:b/>
                <w:bCs/>
                <w:sz w:val="18"/>
                <w:szCs w:val="18"/>
              </w:rPr>
              <w:t>-</w:t>
            </w:r>
          </w:p>
        </w:tc>
        <w:tc>
          <w:tcPr>
            <w:tcW w:w="252" w:type="dxa"/>
            <w:tcBorders>
              <w:top w:val="nil"/>
              <w:left w:val="nil"/>
              <w:bottom w:val="nil"/>
              <w:right w:val="nil"/>
            </w:tcBorders>
            <w:shd w:val="clear" w:color="000000" w:fill="FFFFFF"/>
            <w:noWrap/>
            <w:hideMark/>
          </w:tcPr>
          <w:p w14:paraId="5FA9B0DB" w14:textId="77777777" w:rsidR="00AB13E0" w:rsidRPr="002418ED" w:rsidRDefault="00AB13E0" w:rsidP="00AB13E0">
            <w:pPr>
              <w:jc w:val="right"/>
              <w:rPr>
                <w:sz w:val="18"/>
                <w:szCs w:val="18"/>
              </w:rPr>
            </w:pPr>
            <w:r w:rsidRPr="002418ED">
              <w:rPr>
                <w:sz w:val="18"/>
                <w:szCs w:val="18"/>
              </w:rPr>
              <w:t> </w:t>
            </w:r>
          </w:p>
        </w:tc>
        <w:tc>
          <w:tcPr>
            <w:tcW w:w="1024" w:type="dxa"/>
            <w:tcBorders>
              <w:top w:val="nil"/>
              <w:left w:val="nil"/>
              <w:bottom w:val="nil"/>
              <w:right w:val="nil"/>
            </w:tcBorders>
            <w:shd w:val="clear" w:color="000000" w:fill="FFFFFF"/>
            <w:noWrap/>
            <w:hideMark/>
          </w:tcPr>
          <w:p w14:paraId="0BF2B241" w14:textId="53C3E94D" w:rsidR="00AB13E0" w:rsidRPr="002418ED" w:rsidRDefault="00AB13E0" w:rsidP="00AB13E0">
            <w:pPr>
              <w:jc w:val="right"/>
              <w:rPr>
                <w:b/>
                <w:bCs/>
                <w:sz w:val="18"/>
                <w:szCs w:val="18"/>
              </w:rPr>
            </w:pPr>
            <w:r w:rsidRPr="002418ED">
              <w:rPr>
                <w:b/>
                <w:bCs/>
                <w:sz w:val="18"/>
                <w:szCs w:val="18"/>
              </w:rPr>
              <w:t>-</w:t>
            </w:r>
          </w:p>
        </w:tc>
        <w:tc>
          <w:tcPr>
            <w:tcW w:w="252" w:type="dxa"/>
            <w:tcBorders>
              <w:top w:val="nil"/>
              <w:left w:val="nil"/>
              <w:bottom w:val="nil"/>
              <w:right w:val="nil"/>
            </w:tcBorders>
            <w:shd w:val="clear" w:color="000000" w:fill="FFFFFF"/>
            <w:noWrap/>
            <w:hideMark/>
          </w:tcPr>
          <w:p w14:paraId="78AD2247" w14:textId="77777777" w:rsidR="00AB13E0" w:rsidRPr="0063650E" w:rsidRDefault="00AB13E0" w:rsidP="00AB13E0">
            <w:pPr>
              <w:jc w:val="right"/>
              <w:rPr>
                <w:b/>
                <w:bCs/>
                <w:sz w:val="18"/>
                <w:szCs w:val="18"/>
              </w:rPr>
            </w:pPr>
            <w:r w:rsidRPr="0063650E">
              <w:rPr>
                <w:b/>
                <w:bCs/>
                <w:sz w:val="18"/>
                <w:szCs w:val="18"/>
              </w:rPr>
              <w:t> </w:t>
            </w:r>
          </w:p>
        </w:tc>
        <w:tc>
          <w:tcPr>
            <w:tcW w:w="1484" w:type="dxa"/>
            <w:tcBorders>
              <w:top w:val="nil"/>
              <w:left w:val="nil"/>
              <w:bottom w:val="nil"/>
              <w:right w:val="nil"/>
            </w:tcBorders>
            <w:shd w:val="clear" w:color="000000" w:fill="FFFFFF"/>
            <w:noWrap/>
            <w:hideMark/>
          </w:tcPr>
          <w:p w14:paraId="2509069D" w14:textId="37CA4B0B" w:rsidR="00AB13E0" w:rsidRPr="0063650E" w:rsidRDefault="00AB13E0" w:rsidP="00AB13E0">
            <w:pPr>
              <w:jc w:val="right"/>
              <w:rPr>
                <w:b/>
                <w:bCs/>
                <w:sz w:val="18"/>
                <w:szCs w:val="18"/>
              </w:rPr>
            </w:pPr>
            <w:r w:rsidRPr="0063650E">
              <w:rPr>
                <w:b/>
                <w:bCs/>
                <w:sz w:val="18"/>
                <w:szCs w:val="18"/>
              </w:rPr>
              <w:t>-</w:t>
            </w:r>
          </w:p>
        </w:tc>
      </w:tr>
      <w:tr w:rsidR="00AB13E0" w:rsidRPr="00F04A68" w14:paraId="372BD352" w14:textId="77777777" w:rsidTr="00E275C3">
        <w:trPr>
          <w:trHeight w:val="238"/>
        </w:trPr>
        <w:tc>
          <w:tcPr>
            <w:tcW w:w="1926" w:type="dxa"/>
            <w:tcBorders>
              <w:top w:val="nil"/>
              <w:left w:val="nil"/>
              <w:bottom w:val="nil"/>
              <w:right w:val="nil"/>
            </w:tcBorders>
            <w:shd w:val="clear" w:color="000000" w:fill="FFFFFF"/>
            <w:hideMark/>
          </w:tcPr>
          <w:p w14:paraId="13518E42" w14:textId="77777777" w:rsidR="00AB13E0" w:rsidRPr="002418ED" w:rsidRDefault="00AB13E0" w:rsidP="00AB13E0">
            <w:pPr>
              <w:rPr>
                <w:color w:val="000000"/>
                <w:sz w:val="18"/>
                <w:szCs w:val="18"/>
              </w:rPr>
            </w:pPr>
            <w:r w:rsidRPr="002418ED">
              <w:rPr>
                <w:color w:val="000000"/>
                <w:sz w:val="18"/>
                <w:szCs w:val="18"/>
              </w:rPr>
              <w:t>Iné</w:t>
            </w:r>
          </w:p>
        </w:tc>
        <w:tc>
          <w:tcPr>
            <w:tcW w:w="252" w:type="dxa"/>
            <w:tcBorders>
              <w:top w:val="nil"/>
              <w:left w:val="nil"/>
              <w:bottom w:val="nil"/>
              <w:right w:val="nil"/>
            </w:tcBorders>
            <w:shd w:val="clear" w:color="000000" w:fill="FFFFFF"/>
            <w:noWrap/>
            <w:hideMark/>
          </w:tcPr>
          <w:p w14:paraId="3ACB44AE" w14:textId="77777777" w:rsidR="00AB13E0" w:rsidRPr="002418ED" w:rsidRDefault="00AB13E0" w:rsidP="00AB13E0">
            <w:pPr>
              <w:rPr>
                <w:sz w:val="18"/>
                <w:szCs w:val="18"/>
              </w:rPr>
            </w:pPr>
            <w:r w:rsidRPr="002418ED">
              <w:rPr>
                <w:sz w:val="18"/>
                <w:szCs w:val="18"/>
              </w:rPr>
              <w:t> </w:t>
            </w:r>
          </w:p>
        </w:tc>
        <w:tc>
          <w:tcPr>
            <w:tcW w:w="1024" w:type="dxa"/>
            <w:tcBorders>
              <w:top w:val="nil"/>
              <w:left w:val="nil"/>
              <w:bottom w:val="nil"/>
              <w:right w:val="nil"/>
            </w:tcBorders>
            <w:shd w:val="clear" w:color="000000" w:fill="FFFFFF"/>
            <w:noWrap/>
            <w:hideMark/>
          </w:tcPr>
          <w:p w14:paraId="2316A4B9" w14:textId="62FBC98F" w:rsidR="00AB13E0" w:rsidRPr="002418ED" w:rsidRDefault="00AB13E0" w:rsidP="00AB13E0">
            <w:pPr>
              <w:jc w:val="right"/>
              <w:rPr>
                <w:b/>
                <w:bCs/>
                <w:sz w:val="18"/>
                <w:szCs w:val="18"/>
              </w:rPr>
            </w:pPr>
            <w:r w:rsidRPr="002418ED">
              <w:rPr>
                <w:b/>
                <w:bCs/>
                <w:sz w:val="18"/>
                <w:szCs w:val="18"/>
              </w:rPr>
              <w:t>-</w:t>
            </w:r>
          </w:p>
        </w:tc>
        <w:tc>
          <w:tcPr>
            <w:tcW w:w="252" w:type="dxa"/>
            <w:tcBorders>
              <w:top w:val="nil"/>
              <w:left w:val="nil"/>
              <w:bottom w:val="nil"/>
              <w:right w:val="nil"/>
            </w:tcBorders>
            <w:shd w:val="clear" w:color="000000" w:fill="FFFFFF"/>
            <w:noWrap/>
            <w:hideMark/>
          </w:tcPr>
          <w:p w14:paraId="36BA1B0F" w14:textId="77777777" w:rsidR="00AB13E0" w:rsidRPr="002418ED" w:rsidRDefault="00AB13E0" w:rsidP="00AB13E0">
            <w:pPr>
              <w:jc w:val="right"/>
              <w:rPr>
                <w:b/>
                <w:bCs/>
                <w:sz w:val="18"/>
                <w:szCs w:val="18"/>
              </w:rPr>
            </w:pPr>
            <w:r w:rsidRPr="002418ED">
              <w:rPr>
                <w:b/>
                <w:bCs/>
                <w:sz w:val="18"/>
                <w:szCs w:val="18"/>
              </w:rPr>
              <w:t> </w:t>
            </w:r>
          </w:p>
        </w:tc>
        <w:tc>
          <w:tcPr>
            <w:tcW w:w="1024" w:type="dxa"/>
            <w:tcBorders>
              <w:top w:val="nil"/>
              <w:left w:val="nil"/>
              <w:bottom w:val="nil"/>
              <w:right w:val="nil"/>
            </w:tcBorders>
            <w:shd w:val="clear" w:color="000000" w:fill="FFFFFF"/>
            <w:noWrap/>
            <w:hideMark/>
          </w:tcPr>
          <w:p w14:paraId="1CACDDBA" w14:textId="54C54707" w:rsidR="00AB13E0" w:rsidRPr="002418ED" w:rsidRDefault="00AB13E0" w:rsidP="00AB13E0">
            <w:pPr>
              <w:jc w:val="right"/>
              <w:rPr>
                <w:b/>
                <w:bCs/>
                <w:sz w:val="18"/>
                <w:szCs w:val="18"/>
              </w:rPr>
            </w:pPr>
            <w:r w:rsidRPr="002418ED">
              <w:rPr>
                <w:b/>
                <w:bCs/>
                <w:sz w:val="18"/>
                <w:szCs w:val="18"/>
              </w:rPr>
              <w:t>-</w:t>
            </w:r>
          </w:p>
        </w:tc>
        <w:tc>
          <w:tcPr>
            <w:tcW w:w="252" w:type="dxa"/>
            <w:tcBorders>
              <w:top w:val="nil"/>
              <w:left w:val="nil"/>
              <w:bottom w:val="nil"/>
              <w:right w:val="nil"/>
            </w:tcBorders>
            <w:shd w:val="clear" w:color="000000" w:fill="FFFFFF"/>
            <w:noWrap/>
            <w:hideMark/>
          </w:tcPr>
          <w:p w14:paraId="2EC2E2CA" w14:textId="77777777" w:rsidR="00AB13E0" w:rsidRPr="002418ED" w:rsidRDefault="00AB13E0" w:rsidP="00AB13E0">
            <w:pPr>
              <w:jc w:val="right"/>
              <w:rPr>
                <w:b/>
                <w:bCs/>
                <w:sz w:val="18"/>
                <w:szCs w:val="18"/>
              </w:rPr>
            </w:pPr>
            <w:r w:rsidRPr="002418ED">
              <w:rPr>
                <w:b/>
                <w:bCs/>
                <w:sz w:val="18"/>
                <w:szCs w:val="18"/>
              </w:rPr>
              <w:t> </w:t>
            </w:r>
          </w:p>
        </w:tc>
        <w:tc>
          <w:tcPr>
            <w:tcW w:w="1024" w:type="dxa"/>
            <w:tcBorders>
              <w:top w:val="nil"/>
              <w:left w:val="nil"/>
              <w:bottom w:val="nil"/>
              <w:right w:val="nil"/>
            </w:tcBorders>
            <w:shd w:val="clear" w:color="000000" w:fill="FFFFFF"/>
            <w:noWrap/>
            <w:hideMark/>
          </w:tcPr>
          <w:p w14:paraId="05833E65" w14:textId="2A3AEFD5" w:rsidR="00AB13E0" w:rsidRPr="002418ED" w:rsidRDefault="00AB13E0" w:rsidP="00AB13E0">
            <w:pPr>
              <w:jc w:val="right"/>
              <w:rPr>
                <w:b/>
                <w:bCs/>
                <w:sz w:val="18"/>
                <w:szCs w:val="18"/>
              </w:rPr>
            </w:pPr>
            <w:r w:rsidRPr="002418ED">
              <w:rPr>
                <w:b/>
                <w:bCs/>
                <w:sz w:val="18"/>
                <w:szCs w:val="18"/>
              </w:rPr>
              <w:t>-</w:t>
            </w:r>
          </w:p>
        </w:tc>
        <w:tc>
          <w:tcPr>
            <w:tcW w:w="252" w:type="dxa"/>
            <w:tcBorders>
              <w:top w:val="nil"/>
              <w:left w:val="nil"/>
              <w:bottom w:val="nil"/>
              <w:right w:val="nil"/>
            </w:tcBorders>
            <w:shd w:val="clear" w:color="000000" w:fill="FFFFFF"/>
            <w:noWrap/>
            <w:hideMark/>
          </w:tcPr>
          <w:p w14:paraId="16FD6875" w14:textId="77777777" w:rsidR="00AB13E0" w:rsidRPr="002418ED" w:rsidRDefault="00AB13E0" w:rsidP="00AB13E0">
            <w:pPr>
              <w:jc w:val="right"/>
              <w:rPr>
                <w:sz w:val="18"/>
                <w:szCs w:val="18"/>
              </w:rPr>
            </w:pPr>
            <w:r w:rsidRPr="002418ED">
              <w:rPr>
                <w:sz w:val="18"/>
                <w:szCs w:val="18"/>
              </w:rPr>
              <w:t> </w:t>
            </w:r>
          </w:p>
        </w:tc>
        <w:tc>
          <w:tcPr>
            <w:tcW w:w="1024" w:type="dxa"/>
            <w:tcBorders>
              <w:top w:val="nil"/>
              <w:left w:val="nil"/>
              <w:bottom w:val="nil"/>
              <w:right w:val="nil"/>
            </w:tcBorders>
            <w:shd w:val="clear" w:color="000000" w:fill="FFFFFF"/>
            <w:noWrap/>
          </w:tcPr>
          <w:p w14:paraId="129D1A16" w14:textId="3480E05D" w:rsidR="00AB13E0" w:rsidRPr="002418ED" w:rsidRDefault="00AB13E0" w:rsidP="00AB13E0">
            <w:pPr>
              <w:jc w:val="right"/>
              <w:rPr>
                <w:sz w:val="18"/>
                <w:szCs w:val="18"/>
              </w:rPr>
            </w:pPr>
            <w:r w:rsidRPr="002418ED">
              <w:rPr>
                <w:sz w:val="18"/>
                <w:szCs w:val="18"/>
              </w:rPr>
              <w:t> -</w:t>
            </w:r>
          </w:p>
        </w:tc>
        <w:tc>
          <w:tcPr>
            <w:tcW w:w="252" w:type="dxa"/>
            <w:tcBorders>
              <w:top w:val="nil"/>
              <w:left w:val="nil"/>
              <w:bottom w:val="nil"/>
              <w:right w:val="nil"/>
            </w:tcBorders>
            <w:shd w:val="clear" w:color="000000" w:fill="FFFFFF"/>
            <w:noWrap/>
            <w:hideMark/>
          </w:tcPr>
          <w:p w14:paraId="2FFE7FB5" w14:textId="77777777" w:rsidR="00AB13E0" w:rsidRPr="0063650E" w:rsidRDefault="00AB13E0" w:rsidP="00AB13E0">
            <w:pPr>
              <w:jc w:val="right"/>
              <w:rPr>
                <w:sz w:val="18"/>
                <w:szCs w:val="18"/>
              </w:rPr>
            </w:pPr>
            <w:r w:rsidRPr="0063650E">
              <w:rPr>
                <w:sz w:val="18"/>
                <w:szCs w:val="18"/>
              </w:rPr>
              <w:t> </w:t>
            </w:r>
          </w:p>
        </w:tc>
        <w:tc>
          <w:tcPr>
            <w:tcW w:w="1484" w:type="dxa"/>
            <w:tcBorders>
              <w:top w:val="nil"/>
              <w:left w:val="nil"/>
              <w:bottom w:val="nil"/>
              <w:right w:val="nil"/>
            </w:tcBorders>
            <w:shd w:val="clear" w:color="000000" w:fill="FFFFFF"/>
            <w:noWrap/>
            <w:hideMark/>
          </w:tcPr>
          <w:p w14:paraId="517601B1" w14:textId="30B8BDD9" w:rsidR="00AB13E0" w:rsidRPr="0063650E" w:rsidRDefault="00AB13E0" w:rsidP="00AB13E0">
            <w:pPr>
              <w:jc w:val="right"/>
              <w:rPr>
                <w:color w:val="000000"/>
                <w:sz w:val="18"/>
                <w:szCs w:val="18"/>
              </w:rPr>
            </w:pPr>
            <w:r w:rsidRPr="0063650E">
              <w:rPr>
                <w:sz w:val="18"/>
                <w:szCs w:val="18"/>
              </w:rPr>
              <w:t> -</w:t>
            </w:r>
          </w:p>
        </w:tc>
      </w:tr>
      <w:tr w:rsidR="00AB13E0" w:rsidRPr="00F04A68" w14:paraId="5C7ACE5A" w14:textId="77777777" w:rsidTr="00E275C3">
        <w:trPr>
          <w:trHeight w:val="250"/>
        </w:trPr>
        <w:tc>
          <w:tcPr>
            <w:tcW w:w="5757" w:type="dxa"/>
            <w:gridSpan w:val="7"/>
            <w:tcBorders>
              <w:top w:val="nil"/>
              <w:left w:val="nil"/>
              <w:bottom w:val="nil"/>
              <w:right w:val="nil"/>
            </w:tcBorders>
            <w:shd w:val="clear" w:color="000000" w:fill="FFFFFF"/>
            <w:noWrap/>
            <w:hideMark/>
          </w:tcPr>
          <w:p w14:paraId="2756B979" w14:textId="77777777" w:rsidR="00AB13E0" w:rsidRPr="002418ED" w:rsidRDefault="00AB13E0" w:rsidP="00AB13E0">
            <w:pPr>
              <w:rPr>
                <w:b/>
                <w:bCs/>
                <w:sz w:val="18"/>
                <w:szCs w:val="18"/>
              </w:rPr>
            </w:pPr>
            <w:r w:rsidRPr="002418ED">
              <w:rPr>
                <w:b/>
                <w:bCs/>
                <w:sz w:val="18"/>
                <w:szCs w:val="18"/>
              </w:rPr>
              <w:t>Zmena stavu vnútroorganizačných zásob vo výkaze ziskov a strát</w:t>
            </w:r>
          </w:p>
        </w:tc>
        <w:tc>
          <w:tcPr>
            <w:tcW w:w="252" w:type="dxa"/>
            <w:tcBorders>
              <w:top w:val="nil"/>
              <w:left w:val="nil"/>
              <w:bottom w:val="nil"/>
              <w:right w:val="nil"/>
            </w:tcBorders>
            <w:shd w:val="clear" w:color="000000" w:fill="FFFFFF"/>
            <w:noWrap/>
            <w:hideMark/>
          </w:tcPr>
          <w:p w14:paraId="451611C7" w14:textId="77777777" w:rsidR="00AB13E0" w:rsidRPr="002418ED" w:rsidRDefault="00AB13E0" w:rsidP="00AB13E0">
            <w:pPr>
              <w:jc w:val="right"/>
              <w:rPr>
                <w:sz w:val="18"/>
                <w:szCs w:val="18"/>
              </w:rPr>
            </w:pPr>
            <w:r w:rsidRPr="002418ED">
              <w:rPr>
                <w:sz w:val="18"/>
                <w:szCs w:val="18"/>
              </w:rPr>
              <w:t> </w:t>
            </w:r>
          </w:p>
        </w:tc>
        <w:tc>
          <w:tcPr>
            <w:tcW w:w="1024" w:type="dxa"/>
            <w:tcBorders>
              <w:top w:val="single" w:sz="4" w:space="0" w:color="auto"/>
              <w:left w:val="nil"/>
              <w:bottom w:val="double" w:sz="6" w:space="0" w:color="auto"/>
              <w:right w:val="nil"/>
            </w:tcBorders>
            <w:shd w:val="clear" w:color="000000" w:fill="FFFFFF"/>
            <w:noWrap/>
          </w:tcPr>
          <w:p w14:paraId="7AB4C952" w14:textId="71549107" w:rsidR="00AB13E0" w:rsidRPr="002418ED" w:rsidRDefault="00757E10" w:rsidP="00AB13E0">
            <w:pPr>
              <w:jc w:val="right"/>
              <w:rPr>
                <w:b/>
                <w:bCs/>
                <w:sz w:val="18"/>
                <w:szCs w:val="18"/>
              </w:rPr>
            </w:pPr>
            <w:r>
              <w:rPr>
                <w:b/>
                <w:bCs/>
                <w:sz w:val="18"/>
                <w:szCs w:val="18"/>
              </w:rPr>
              <w:t>-70 453</w:t>
            </w:r>
          </w:p>
        </w:tc>
        <w:tc>
          <w:tcPr>
            <w:tcW w:w="252" w:type="dxa"/>
            <w:tcBorders>
              <w:top w:val="nil"/>
              <w:left w:val="nil"/>
              <w:bottom w:val="nil"/>
              <w:right w:val="nil"/>
            </w:tcBorders>
            <w:shd w:val="clear" w:color="000000" w:fill="FFFFFF"/>
            <w:noWrap/>
            <w:hideMark/>
          </w:tcPr>
          <w:p w14:paraId="049C3A51" w14:textId="77777777" w:rsidR="00AB13E0" w:rsidRPr="00F04A68" w:rsidRDefault="00AB13E0" w:rsidP="00AB13E0">
            <w:pPr>
              <w:jc w:val="right"/>
              <w:rPr>
                <w:b/>
                <w:bCs/>
                <w:sz w:val="18"/>
                <w:szCs w:val="18"/>
              </w:rPr>
            </w:pPr>
            <w:r w:rsidRPr="00F04A68">
              <w:rPr>
                <w:b/>
                <w:bCs/>
                <w:sz w:val="18"/>
                <w:szCs w:val="18"/>
              </w:rPr>
              <w:t> </w:t>
            </w:r>
          </w:p>
        </w:tc>
        <w:tc>
          <w:tcPr>
            <w:tcW w:w="1484" w:type="dxa"/>
            <w:tcBorders>
              <w:top w:val="single" w:sz="4" w:space="0" w:color="auto"/>
              <w:left w:val="nil"/>
              <w:bottom w:val="double" w:sz="6" w:space="0" w:color="auto"/>
              <w:right w:val="nil"/>
            </w:tcBorders>
            <w:shd w:val="clear" w:color="000000" w:fill="FFFFFF"/>
            <w:noWrap/>
            <w:hideMark/>
          </w:tcPr>
          <w:p w14:paraId="7875DBB6" w14:textId="4D9EB51E" w:rsidR="00AB13E0" w:rsidRPr="00F04A68" w:rsidRDefault="00B723D5" w:rsidP="00AB13E0">
            <w:pPr>
              <w:jc w:val="right"/>
              <w:rPr>
                <w:b/>
                <w:bCs/>
                <w:sz w:val="18"/>
                <w:szCs w:val="18"/>
              </w:rPr>
            </w:pPr>
            <w:r>
              <w:rPr>
                <w:b/>
                <w:bCs/>
                <w:sz w:val="18"/>
                <w:szCs w:val="18"/>
              </w:rPr>
              <w:t>408 379</w:t>
            </w:r>
          </w:p>
        </w:tc>
      </w:tr>
    </w:tbl>
    <w:p w14:paraId="6AF55CA6" w14:textId="653D04D3" w:rsidR="00917057" w:rsidRDefault="00E231BA" w:rsidP="00514DC3">
      <w:pPr>
        <w:pStyle w:val="BodyText"/>
        <w:spacing w:before="60" w:after="60"/>
        <w:ind w:left="450"/>
      </w:pPr>
      <w:r w:rsidRPr="00F04A68">
        <w:t>Rozdiel je spôsobený tým, že niektoré položky sa podľa slovenských právnych predpisov neúčtujú prostredníctvom zmeny stavu, ale priamo na prísluš</w:t>
      </w:r>
      <w:r w:rsidR="006407DE" w:rsidRPr="00F04A68">
        <w:t>né iné účty nákladov a výnosov.</w:t>
      </w:r>
    </w:p>
    <w:p w14:paraId="5C8921A9" w14:textId="77777777" w:rsidR="00514DC3" w:rsidRPr="00F04A68" w:rsidRDefault="00514DC3" w:rsidP="00514DC3">
      <w:pPr>
        <w:pStyle w:val="BodyText"/>
        <w:spacing w:before="60" w:after="60"/>
        <w:ind w:left="450"/>
      </w:pPr>
    </w:p>
    <w:p w14:paraId="61F03654" w14:textId="77777777" w:rsidR="00CF0A76" w:rsidRPr="00F04A68" w:rsidRDefault="00CF0A76" w:rsidP="000A4EAD">
      <w:pPr>
        <w:pStyle w:val="Heading2"/>
        <w:numPr>
          <w:ilvl w:val="0"/>
          <w:numId w:val="5"/>
        </w:numPr>
        <w:tabs>
          <w:tab w:val="clear" w:pos="360"/>
          <w:tab w:val="num" w:pos="450"/>
        </w:tabs>
        <w:ind w:left="450"/>
      </w:pPr>
      <w:r w:rsidRPr="00F04A68">
        <w:t>Ostatné významné položky výnosov z hospodárskej činnosti</w:t>
      </w:r>
    </w:p>
    <w:p w14:paraId="4193092E" w14:textId="00746979" w:rsidR="005E1904" w:rsidRPr="00F04A68" w:rsidRDefault="005E1904" w:rsidP="000A4EAD">
      <w:pPr>
        <w:pStyle w:val="BodyText"/>
        <w:spacing w:before="60" w:after="60"/>
        <w:ind w:left="450"/>
      </w:pPr>
      <w:r w:rsidRPr="00F04A68">
        <w:t xml:space="preserve">Prehľad o výnosoch z hospodárskej činnosti je uvedený v nasledujúcom prehľade: </w:t>
      </w:r>
    </w:p>
    <w:tbl>
      <w:tblPr>
        <w:tblW w:w="8580" w:type="dxa"/>
        <w:tblInd w:w="284" w:type="dxa"/>
        <w:tblLook w:val="04A0" w:firstRow="1" w:lastRow="0" w:firstColumn="1" w:lastColumn="0" w:noHBand="0" w:noVBand="1"/>
      </w:tblPr>
      <w:tblGrid>
        <w:gridCol w:w="5462"/>
        <w:gridCol w:w="1418"/>
        <w:gridCol w:w="283"/>
        <w:gridCol w:w="1417"/>
      </w:tblGrid>
      <w:tr w:rsidR="00A66028" w:rsidRPr="00F04A68" w14:paraId="02330BE1" w14:textId="77777777" w:rsidTr="000A4EAD">
        <w:trPr>
          <w:trHeight w:val="696"/>
        </w:trPr>
        <w:tc>
          <w:tcPr>
            <w:tcW w:w="5462" w:type="dxa"/>
            <w:tcBorders>
              <w:top w:val="nil"/>
              <w:left w:val="nil"/>
              <w:bottom w:val="single" w:sz="4" w:space="0" w:color="auto"/>
              <w:right w:val="nil"/>
            </w:tcBorders>
            <w:shd w:val="clear" w:color="auto" w:fill="auto"/>
            <w:noWrap/>
            <w:vAlign w:val="bottom"/>
            <w:hideMark/>
          </w:tcPr>
          <w:p w14:paraId="67B67FA3" w14:textId="77777777" w:rsidR="00A66028" w:rsidRPr="00F04A68" w:rsidRDefault="00A66028" w:rsidP="00EB34F6">
            <w:pPr>
              <w:jc w:val="center"/>
              <w:rPr>
                <w:b/>
                <w:bCs/>
                <w:color w:val="000000"/>
                <w:sz w:val="18"/>
                <w:szCs w:val="18"/>
              </w:rPr>
            </w:pPr>
            <w:r w:rsidRPr="00F04A68">
              <w:rPr>
                <w:b/>
                <w:bCs/>
                <w:color w:val="000000"/>
                <w:sz w:val="18"/>
                <w:szCs w:val="18"/>
              </w:rPr>
              <w:t>Názov položky</w:t>
            </w:r>
          </w:p>
        </w:tc>
        <w:tc>
          <w:tcPr>
            <w:tcW w:w="1418" w:type="dxa"/>
            <w:tcBorders>
              <w:top w:val="nil"/>
              <w:left w:val="nil"/>
              <w:bottom w:val="single" w:sz="4" w:space="0" w:color="auto"/>
              <w:right w:val="nil"/>
            </w:tcBorders>
            <w:shd w:val="clear" w:color="auto" w:fill="auto"/>
            <w:vAlign w:val="bottom"/>
            <w:hideMark/>
          </w:tcPr>
          <w:p w14:paraId="5F4B7D3C" w14:textId="638667DD" w:rsidR="00A66028" w:rsidRPr="00F04A68" w:rsidRDefault="00A66028" w:rsidP="00EB34F6">
            <w:pPr>
              <w:jc w:val="center"/>
              <w:rPr>
                <w:b/>
                <w:bCs/>
                <w:color w:val="000000"/>
                <w:sz w:val="18"/>
                <w:szCs w:val="18"/>
              </w:rPr>
            </w:pPr>
            <w:r w:rsidRPr="00F04A68">
              <w:rPr>
                <w:b/>
                <w:bCs/>
                <w:color w:val="000000"/>
                <w:sz w:val="18"/>
                <w:szCs w:val="18"/>
              </w:rPr>
              <w:t>20</w:t>
            </w:r>
            <w:r w:rsidR="003C59C2">
              <w:rPr>
                <w:b/>
                <w:bCs/>
                <w:color w:val="000000"/>
                <w:sz w:val="18"/>
                <w:szCs w:val="18"/>
              </w:rPr>
              <w:t>2</w:t>
            </w:r>
            <w:r w:rsidR="00235BC3">
              <w:rPr>
                <w:b/>
                <w:bCs/>
                <w:color w:val="000000"/>
                <w:sz w:val="18"/>
                <w:szCs w:val="18"/>
              </w:rPr>
              <w:t>1</w:t>
            </w:r>
          </w:p>
        </w:tc>
        <w:tc>
          <w:tcPr>
            <w:tcW w:w="283" w:type="dxa"/>
            <w:tcBorders>
              <w:top w:val="nil"/>
              <w:left w:val="nil"/>
              <w:bottom w:val="single" w:sz="4" w:space="0" w:color="auto"/>
              <w:right w:val="nil"/>
            </w:tcBorders>
          </w:tcPr>
          <w:p w14:paraId="262373E8" w14:textId="77777777" w:rsidR="00A66028" w:rsidRPr="00F04A68" w:rsidRDefault="00A66028" w:rsidP="00EB34F6">
            <w:pPr>
              <w:jc w:val="center"/>
              <w:rPr>
                <w:b/>
                <w:bCs/>
                <w:color w:val="000000"/>
                <w:sz w:val="18"/>
                <w:szCs w:val="18"/>
              </w:rPr>
            </w:pPr>
          </w:p>
        </w:tc>
        <w:tc>
          <w:tcPr>
            <w:tcW w:w="1417" w:type="dxa"/>
            <w:tcBorders>
              <w:top w:val="nil"/>
              <w:left w:val="nil"/>
              <w:bottom w:val="single" w:sz="4" w:space="0" w:color="auto"/>
              <w:right w:val="nil"/>
            </w:tcBorders>
            <w:shd w:val="clear" w:color="auto" w:fill="auto"/>
            <w:vAlign w:val="bottom"/>
            <w:hideMark/>
          </w:tcPr>
          <w:p w14:paraId="6E104BA6" w14:textId="18AE7430" w:rsidR="00A66028" w:rsidRPr="00F04A68" w:rsidRDefault="00A66028" w:rsidP="00EB34F6">
            <w:pPr>
              <w:jc w:val="center"/>
              <w:rPr>
                <w:b/>
                <w:bCs/>
                <w:color w:val="000000"/>
                <w:sz w:val="18"/>
                <w:szCs w:val="18"/>
              </w:rPr>
            </w:pPr>
            <w:r w:rsidRPr="00F04A68">
              <w:rPr>
                <w:b/>
                <w:bCs/>
                <w:color w:val="000000"/>
                <w:sz w:val="18"/>
                <w:szCs w:val="18"/>
              </w:rPr>
              <w:t>20</w:t>
            </w:r>
            <w:r w:rsidR="00235BC3">
              <w:rPr>
                <w:b/>
                <w:bCs/>
                <w:color w:val="000000"/>
                <w:sz w:val="18"/>
                <w:szCs w:val="18"/>
              </w:rPr>
              <w:t>20</w:t>
            </w:r>
          </w:p>
        </w:tc>
      </w:tr>
      <w:tr w:rsidR="000D0D80" w:rsidRPr="00F04A68" w14:paraId="1D23939A" w14:textId="77777777" w:rsidTr="003C59C2">
        <w:trPr>
          <w:trHeight w:val="322"/>
        </w:trPr>
        <w:tc>
          <w:tcPr>
            <w:tcW w:w="5462" w:type="dxa"/>
            <w:tcBorders>
              <w:top w:val="nil"/>
              <w:left w:val="nil"/>
              <w:right w:val="nil"/>
            </w:tcBorders>
            <w:shd w:val="clear" w:color="auto" w:fill="auto"/>
            <w:noWrap/>
            <w:vAlign w:val="bottom"/>
            <w:hideMark/>
          </w:tcPr>
          <w:p w14:paraId="7B5B71DA" w14:textId="1338AD9D" w:rsidR="000D0D80" w:rsidRPr="00F04A68" w:rsidRDefault="000D0D80" w:rsidP="000D0D80">
            <w:pPr>
              <w:rPr>
                <w:b/>
                <w:bCs/>
                <w:color w:val="000000"/>
                <w:sz w:val="18"/>
                <w:szCs w:val="18"/>
              </w:rPr>
            </w:pPr>
            <w:r w:rsidRPr="00F04A68">
              <w:rPr>
                <w:b/>
                <w:bCs/>
                <w:color w:val="000000"/>
                <w:sz w:val="18"/>
                <w:szCs w:val="18"/>
              </w:rPr>
              <w:t>Ostatné významné položky výnosov z hospodárskej činnosti, z toho:</w:t>
            </w:r>
          </w:p>
        </w:tc>
        <w:tc>
          <w:tcPr>
            <w:tcW w:w="1418" w:type="dxa"/>
            <w:tcBorders>
              <w:top w:val="single" w:sz="4" w:space="0" w:color="auto"/>
              <w:left w:val="nil"/>
              <w:bottom w:val="double" w:sz="4" w:space="0" w:color="auto"/>
              <w:right w:val="nil"/>
            </w:tcBorders>
            <w:shd w:val="clear" w:color="auto" w:fill="auto"/>
            <w:noWrap/>
            <w:vAlign w:val="bottom"/>
          </w:tcPr>
          <w:p w14:paraId="7E2BC476" w14:textId="1495FE91" w:rsidR="000D0D80" w:rsidRPr="00F04A68" w:rsidRDefault="00E000B6" w:rsidP="000D0D80">
            <w:pPr>
              <w:jc w:val="right"/>
              <w:rPr>
                <w:b/>
                <w:bCs/>
                <w:color w:val="000000"/>
                <w:sz w:val="18"/>
                <w:szCs w:val="18"/>
              </w:rPr>
            </w:pPr>
            <w:r>
              <w:rPr>
                <w:b/>
                <w:bCs/>
                <w:color w:val="000000"/>
                <w:sz w:val="18"/>
                <w:szCs w:val="18"/>
              </w:rPr>
              <w:t>614 943</w:t>
            </w:r>
          </w:p>
        </w:tc>
        <w:tc>
          <w:tcPr>
            <w:tcW w:w="283" w:type="dxa"/>
            <w:tcBorders>
              <w:top w:val="nil"/>
              <w:left w:val="nil"/>
              <w:bottom w:val="nil"/>
              <w:right w:val="nil"/>
            </w:tcBorders>
          </w:tcPr>
          <w:p w14:paraId="5CED6B4C" w14:textId="77777777" w:rsidR="000D0D80" w:rsidRPr="00F04A68" w:rsidRDefault="000D0D80" w:rsidP="000D0D80">
            <w:pPr>
              <w:jc w:val="right"/>
              <w:rPr>
                <w:b/>
                <w:bCs/>
                <w:color w:val="000000"/>
                <w:sz w:val="18"/>
                <w:szCs w:val="18"/>
              </w:rPr>
            </w:pPr>
          </w:p>
        </w:tc>
        <w:tc>
          <w:tcPr>
            <w:tcW w:w="1417" w:type="dxa"/>
            <w:tcBorders>
              <w:top w:val="single" w:sz="4" w:space="0" w:color="auto"/>
              <w:left w:val="nil"/>
              <w:bottom w:val="double" w:sz="4" w:space="0" w:color="auto"/>
              <w:right w:val="nil"/>
            </w:tcBorders>
            <w:shd w:val="clear" w:color="auto" w:fill="auto"/>
            <w:noWrap/>
            <w:vAlign w:val="bottom"/>
            <w:hideMark/>
          </w:tcPr>
          <w:p w14:paraId="701CD4FB" w14:textId="12F30789" w:rsidR="000D0D80" w:rsidRPr="00F04A68" w:rsidRDefault="000D0D80" w:rsidP="000D0D80">
            <w:pPr>
              <w:jc w:val="right"/>
              <w:rPr>
                <w:b/>
                <w:bCs/>
                <w:color w:val="000000"/>
                <w:sz w:val="18"/>
                <w:szCs w:val="18"/>
              </w:rPr>
            </w:pPr>
            <w:r>
              <w:rPr>
                <w:b/>
                <w:bCs/>
                <w:color w:val="000000"/>
                <w:sz w:val="18"/>
                <w:szCs w:val="18"/>
              </w:rPr>
              <w:t>504 193</w:t>
            </w:r>
          </w:p>
        </w:tc>
      </w:tr>
      <w:tr w:rsidR="000D0D80" w:rsidRPr="00F04A68" w14:paraId="49B97407" w14:textId="77777777" w:rsidTr="003C59C2">
        <w:trPr>
          <w:trHeight w:val="264"/>
        </w:trPr>
        <w:tc>
          <w:tcPr>
            <w:tcW w:w="5462" w:type="dxa"/>
            <w:tcBorders>
              <w:top w:val="nil"/>
              <w:left w:val="nil"/>
              <w:bottom w:val="nil"/>
              <w:right w:val="nil"/>
            </w:tcBorders>
            <w:shd w:val="clear" w:color="auto" w:fill="auto"/>
            <w:noWrap/>
            <w:vAlign w:val="bottom"/>
            <w:hideMark/>
          </w:tcPr>
          <w:p w14:paraId="2FD4A62C" w14:textId="77777777" w:rsidR="000D0D80" w:rsidRPr="00F04A68" w:rsidRDefault="000D0D80" w:rsidP="000D0D80">
            <w:pPr>
              <w:ind w:firstLineChars="200" w:firstLine="360"/>
              <w:rPr>
                <w:color w:val="000000"/>
                <w:sz w:val="18"/>
                <w:szCs w:val="18"/>
              </w:rPr>
            </w:pPr>
            <w:r w:rsidRPr="00F04A68">
              <w:rPr>
                <w:color w:val="000000"/>
                <w:sz w:val="18"/>
                <w:szCs w:val="18"/>
              </w:rPr>
              <w:t xml:space="preserve">  Tržby z predaja HIM a NIM</w:t>
            </w:r>
          </w:p>
        </w:tc>
        <w:tc>
          <w:tcPr>
            <w:tcW w:w="1418" w:type="dxa"/>
            <w:tcBorders>
              <w:top w:val="double" w:sz="4" w:space="0" w:color="auto"/>
              <w:left w:val="nil"/>
              <w:bottom w:val="nil"/>
              <w:right w:val="nil"/>
            </w:tcBorders>
            <w:shd w:val="clear" w:color="auto" w:fill="auto"/>
            <w:noWrap/>
            <w:vAlign w:val="bottom"/>
          </w:tcPr>
          <w:p w14:paraId="0BF7C18D" w14:textId="5291C98F" w:rsidR="000D0D80" w:rsidRPr="00F04A68" w:rsidRDefault="00FC2E3F" w:rsidP="000D0D80">
            <w:pPr>
              <w:jc w:val="right"/>
              <w:rPr>
                <w:color w:val="000000"/>
                <w:sz w:val="18"/>
                <w:szCs w:val="18"/>
              </w:rPr>
            </w:pPr>
            <w:r>
              <w:rPr>
                <w:color w:val="000000"/>
                <w:sz w:val="18"/>
                <w:szCs w:val="18"/>
              </w:rPr>
              <w:t>0</w:t>
            </w:r>
          </w:p>
        </w:tc>
        <w:tc>
          <w:tcPr>
            <w:tcW w:w="283" w:type="dxa"/>
            <w:tcBorders>
              <w:top w:val="nil"/>
              <w:left w:val="nil"/>
              <w:bottom w:val="nil"/>
              <w:right w:val="nil"/>
            </w:tcBorders>
          </w:tcPr>
          <w:p w14:paraId="355EB225" w14:textId="77777777" w:rsidR="000D0D80" w:rsidRPr="00F04A68" w:rsidRDefault="000D0D80" w:rsidP="000D0D80">
            <w:pPr>
              <w:jc w:val="right"/>
              <w:rPr>
                <w:color w:val="000000"/>
                <w:sz w:val="18"/>
                <w:szCs w:val="18"/>
              </w:rPr>
            </w:pPr>
          </w:p>
        </w:tc>
        <w:tc>
          <w:tcPr>
            <w:tcW w:w="1417" w:type="dxa"/>
            <w:tcBorders>
              <w:top w:val="double" w:sz="4" w:space="0" w:color="auto"/>
              <w:left w:val="nil"/>
              <w:bottom w:val="nil"/>
              <w:right w:val="nil"/>
            </w:tcBorders>
            <w:shd w:val="clear" w:color="auto" w:fill="auto"/>
            <w:noWrap/>
            <w:vAlign w:val="bottom"/>
            <w:hideMark/>
          </w:tcPr>
          <w:p w14:paraId="3AC8F05A" w14:textId="6E10CC16" w:rsidR="000D0D80" w:rsidRPr="00F04A68" w:rsidRDefault="000D0D80" w:rsidP="000D0D80">
            <w:pPr>
              <w:jc w:val="right"/>
              <w:rPr>
                <w:color w:val="000000"/>
                <w:sz w:val="18"/>
                <w:szCs w:val="18"/>
              </w:rPr>
            </w:pPr>
            <w:r>
              <w:rPr>
                <w:color w:val="000000"/>
                <w:sz w:val="18"/>
                <w:szCs w:val="18"/>
              </w:rPr>
              <w:t>0</w:t>
            </w:r>
          </w:p>
        </w:tc>
      </w:tr>
      <w:tr w:rsidR="000D0D80" w:rsidRPr="00F04A68" w14:paraId="7E5C7766" w14:textId="77777777" w:rsidTr="003C59C2">
        <w:trPr>
          <w:trHeight w:val="264"/>
        </w:trPr>
        <w:tc>
          <w:tcPr>
            <w:tcW w:w="5462" w:type="dxa"/>
            <w:tcBorders>
              <w:top w:val="nil"/>
              <w:left w:val="nil"/>
              <w:bottom w:val="nil"/>
              <w:right w:val="nil"/>
            </w:tcBorders>
            <w:shd w:val="clear" w:color="auto" w:fill="auto"/>
            <w:noWrap/>
            <w:vAlign w:val="bottom"/>
            <w:hideMark/>
          </w:tcPr>
          <w:p w14:paraId="6AA50762" w14:textId="77777777" w:rsidR="000D0D80" w:rsidRPr="00F04A68" w:rsidRDefault="000D0D80" w:rsidP="000D0D80">
            <w:pPr>
              <w:ind w:firstLineChars="200" w:firstLine="360"/>
              <w:rPr>
                <w:color w:val="000000"/>
                <w:sz w:val="18"/>
                <w:szCs w:val="18"/>
              </w:rPr>
            </w:pPr>
            <w:r w:rsidRPr="00F04A68">
              <w:rPr>
                <w:color w:val="000000"/>
                <w:sz w:val="18"/>
                <w:szCs w:val="18"/>
              </w:rPr>
              <w:t xml:space="preserve">  </w:t>
            </w:r>
            <w:r w:rsidRPr="00ED1594">
              <w:rPr>
                <w:color w:val="000000"/>
                <w:sz w:val="18"/>
                <w:szCs w:val="18"/>
              </w:rPr>
              <w:t>Tržby z predaja materiálu</w:t>
            </w:r>
          </w:p>
        </w:tc>
        <w:tc>
          <w:tcPr>
            <w:tcW w:w="1418" w:type="dxa"/>
            <w:tcBorders>
              <w:top w:val="nil"/>
              <w:left w:val="nil"/>
              <w:bottom w:val="nil"/>
              <w:right w:val="nil"/>
            </w:tcBorders>
            <w:shd w:val="clear" w:color="auto" w:fill="auto"/>
            <w:noWrap/>
            <w:vAlign w:val="bottom"/>
          </w:tcPr>
          <w:p w14:paraId="58192872" w14:textId="1383F329" w:rsidR="000D0D80" w:rsidRPr="00F04A68" w:rsidRDefault="00ED1594" w:rsidP="000D0D80">
            <w:pPr>
              <w:jc w:val="right"/>
              <w:rPr>
                <w:color w:val="000000"/>
                <w:sz w:val="18"/>
                <w:szCs w:val="18"/>
              </w:rPr>
            </w:pPr>
            <w:r>
              <w:rPr>
                <w:color w:val="000000"/>
                <w:sz w:val="18"/>
                <w:szCs w:val="18"/>
              </w:rPr>
              <w:t>257 257</w:t>
            </w:r>
          </w:p>
        </w:tc>
        <w:tc>
          <w:tcPr>
            <w:tcW w:w="283" w:type="dxa"/>
            <w:tcBorders>
              <w:top w:val="nil"/>
              <w:left w:val="nil"/>
              <w:bottom w:val="nil"/>
              <w:right w:val="nil"/>
            </w:tcBorders>
          </w:tcPr>
          <w:p w14:paraId="453B7D63" w14:textId="77777777" w:rsidR="000D0D80" w:rsidRPr="00F04A68" w:rsidRDefault="000D0D80" w:rsidP="000D0D80">
            <w:pPr>
              <w:jc w:val="right"/>
              <w:rPr>
                <w:color w:val="000000"/>
                <w:sz w:val="18"/>
                <w:szCs w:val="18"/>
              </w:rPr>
            </w:pPr>
          </w:p>
        </w:tc>
        <w:tc>
          <w:tcPr>
            <w:tcW w:w="1417" w:type="dxa"/>
            <w:tcBorders>
              <w:top w:val="nil"/>
              <w:left w:val="nil"/>
              <w:bottom w:val="nil"/>
              <w:right w:val="nil"/>
            </w:tcBorders>
            <w:shd w:val="clear" w:color="auto" w:fill="auto"/>
            <w:noWrap/>
            <w:vAlign w:val="bottom"/>
            <w:hideMark/>
          </w:tcPr>
          <w:p w14:paraId="58318231" w14:textId="5F53AC16" w:rsidR="000D0D80" w:rsidRPr="00F04A68" w:rsidRDefault="000D0D80" w:rsidP="000D0D80">
            <w:pPr>
              <w:jc w:val="right"/>
              <w:rPr>
                <w:color w:val="000000"/>
                <w:sz w:val="18"/>
                <w:szCs w:val="18"/>
              </w:rPr>
            </w:pPr>
            <w:r>
              <w:rPr>
                <w:color w:val="000000"/>
                <w:sz w:val="18"/>
                <w:szCs w:val="18"/>
              </w:rPr>
              <w:t>41 165</w:t>
            </w:r>
          </w:p>
        </w:tc>
      </w:tr>
      <w:tr w:rsidR="000D0D80" w:rsidRPr="00F04A68" w14:paraId="1E81AA90" w14:textId="77777777" w:rsidTr="003C59C2">
        <w:trPr>
          <w:trHeight w:val="264"/>
        </w:trPr>
        <w:tc>
          <w:tcPr>
            <w:tcW w:w="5462" w:type="dxa"/>
            <w:tcBorders>
              <w:top w:val="nil"/>
              <w:left w:val="nil"/>
              <w:bottom w:val="nil"/>
              <w:right w:val="nil"/>
            </w:tcBorders>
            <w:shd w:val="clear" w:color="auto" w:fill="auto"/>
            <w:noWrap/>
            <w:vAlign w:val="bottom"/>
            <w:hideMark/>
          </w:tcPr>
          <w:p w14:paraId="3C5D8FF2" w14:textId="77777777" w:rsidR="000D0D80" w:rsidRPr="00F04A68" w:rsidRDefault="000D0D80" w:rsidP="000D0D80">
            <w:pPr>
              <w:ind w:firstLineChars="200" w:firstLine="360"/>
              <w:rPr>
                <w:color w:val="000000"/>
                <w:sz w:val="18"/>
                <w:szCs w:val="18"/>
              </w:rPr>
            </w:pPr>
            <w:r w:rsidRPr="00F04A68">
              <w:rPr>
                <w:color w:val="000000"/>
                <w:sz w:val="18"/>
                <w:szCs w:val="18"/>
              </w:rPr>
              <w:t>  Výnosy z odpísaných pohľadávok</w:t>
            </w:r>
          </w:p>
        </w:tc>
        <w:tc>
          <w:tcPr>
            <w:tcW w:w="1418" w:type="dxa"/>
            <w:tcBorders>
              <w:top w:val="nil"/>
              <w:left w:val="nil"/>
              <w:bottom w:val="nil"/>
              <w:right w:val="nil"/>
            </w:tcBorders>
            <w:shd w:val="clear" w:color="auto" w:fill="auto"/>
            <w:noWrap/>
            <w:vAlign w:val="bottom"/>
          </w:tcPr>
          <w:p w14:paraId="6C68158C" w14:textId="6BA5832A" w:rsidR="000D0D80" w:rsidRPr="00F04A68" w:rsidRDefault="00E000B6" w:rsidP="000D0D80">
            <w:pPr>
              <w:jc w:val="right"/>
              <w:rPr>
                <w:color w:val="000000"/>
                <w:sz w:val="18"/>
                <w:szCs w:val="18"/>
              </w:rPr>
            </w:pPr>
            <w:r>
              <w:rPr>
                <w:color w:val="000000"/>
                <w:sz w:val="18"/>
                <w:szCs w:val="18"/>
              </w:rPr>
              <w:t>0</w:t>
            </w:r>
          </w:p>
        </w:tc>
        <w:tc>
          <w:tcPr>
            <w:tcW w:w="283" w:type="dxa"/>
            <w:tcBorders>
              <w:top w:val="nil"/>
              <w:left w:val="nil"/>
              <w:bottom w:val="nil"/>
              <w:right w:val="nil"/>
            </w:tcBorders>
          </w:tcPr>
          <w:p w14:paraId="5DE9129C" w14:textId="77777777" w:rsidR="000D0D80" w:rsidRPr="00F04A68" w:rsidRDefault="000D0D80" w:rsidP="000D0D80">
            <w:pPr>
              <w:jc w:val="right"/>
              <w:rPr>
                <w:color w:val="000000"/>
                <w:sz w:val="18"/>
                <w:szCs w:val="18"/>
              </w:rPr>
            </w:pPr>
          </w:p>
        </w:tc>
        <w:tc>
          <w:tcPr>
            <w:tcW w:w="1417" w:type="dxa"/>
            <w:tcBorders>
              <w:top w:val="nil"/>
              <w:left w:val="nil"/>
              <w:bottom w:val="nil"/>
              <w:right w:val="nil"/>
            </w:tcBorders>
            <w:shd w:val="clear" w:color="auto" w:fill="auto"/>
            <w:noWrap/>
            <w:vAlign w:val="bottom"/>
            <w:hideMark/>
          </w:tcPr>
          <w:p w14:paraId="700F8581" w14:textId="47CBDED6" w:rsidR="000D0D80" w:rsidRPr="00F04A68" w:rsidRDefault="000D0D80" w:rsidP="000D0D80">
            <w:pPr>
              <w:jc w:val="right"/>
              <w:rPr>
                <w:color w:val="000000"/>
                <w:sz w:val="18"/>
                <w:szCs w:val="18"/>
              </w:rPr>
            </w:pPr>
            <w:r w:rsidRPr="00593343">
              <w:rPr>
                <w:color w:val="000000"/>
                <w:sz w:val="18"/>
                <w:szCs w:val="18"/>
              </w:rPr>
              <w:t>0</w:t>
            </w:r>
          </w:p>
        </w:tc>
      </w:tr>
      <w:tr w:rsidR="000D0D80" w:rsidRPr="00F04A68" w14:paraId="7E4A7225" w14:textId="77777777" w:rsidTr="003C59C2">
        <w:trPr>
          <w:trHeight w:val="264"/>
        </w:trPr>
        <w:tc>
          <w:tcPr>
            <w:tcW w:w="5462" w:type="dxa"/>
            <w:tcBorders>
              <w:top w:val="nil"/>
              <w:left w:val="nil"/>
              <w:bottom w:val="nil"/>
              <w:right w:val="nil"/>
            </w:tcBorders>
            <w:shd w:val="clear" w:color="auto" w:fill="auto"/>
            <w:noWrap/>
            <w:vAlign w:val="bottom"/>
          </w:tcPr>
          <w:p w14:paraId="258FCBD1" w14:textId="2776925D" w:rsidR="000D0D80" w:rsidRPr="00F04A68" w:rsidRDefault="000D0D80" w:rsidP="000D0D80">
            <w:pPr>
              <w:ind w:firstLineChars="230" w:firstLine="414"/>
              <w:rPr>
                <w:color w:val="000000"/>
                <w:sz w:val="18"/>
                <w:szCs w:val="18"/>
              </w:rPr>
            </w:pPr>
            <w:r w:rsidRPr="00547404">
              <w:rPr>
                <w:color w:val="000000"/>
                <w:sz w:val="18"/>
                <w:szCs w:val="18"/>
              </w:rPr>
              <w:t>Príspevok z</w:t>
            </w:r>
            <w:r>
              <w:rPr>
                <w:color w:val="000000"/>
                <w:sz w:val="18"/>
                <w:szCs w:val="18"/>
              </w:rPr>
              <w:t> </w:t>
            </w:r>
            <w:r w:rsidRPr="00547404">
              <w:rPr>
                <w:color w:val="000000"/>
                <w:sz w:val="18"/>
                <w:szCs w:val="18"/>
              </w:rPr>
              <w:t>ÚPSVaR</w:t>
            </w:r>
            <w:r>
              <w:rPr>
                <w:color w:val="000000"/>
                <w:sz w:val="18"/>
                <w:szCs w:val="18"/>
              </w:rPr>
              <w:t xml:space="preserve"> v rámci projektu „</w:t>
            </w:r>
            <w:r w:rsidRPr="00547404">
              <w:rPr>
                <w:color w:val="000000"/>
                <w:sz w:val="18"/>
                <w:szCs w:val="18"/>
              </w:rPr>
              <w:t>Prvá pomoc</w:t>
            </w:r>
            <w:r>
              <w:rPr>
                <w:color w:val="000000"/>
                <w:sz w:val="18"/>
                <w:szCs w:val="18"/>
              </w:rPr>
              <w:t>“</w:t>
            </w:r>
          </w:p>
        </w:tc>
        <w:tc>
          <w:tcPr>
            <w:tcW w:w="1418" w:type="dxa"/>
            <w:tcBorders>
              <w:top w:val="nil"/>
              <w:left w:val="nil"/>
              <w:bottom w:val="nil"/>
              <w:right w:val="nil"/>
            </w:tcBorders>
            <w:shd w:val="clear" w:color="auto" w:fill="auto"/>
            <w:noWrap/>
            <w:vAlign w:val="bottom"/>
          </w:tcPr>
          <w:p w14:paraId="188ACD78" w14:textId="47A5DBF1" w:rsidR="000D0D80" w:rsidRDefault="00E000B6" w:rsidP="000D0D80">
            <w:pPr>
              <w:jc w:val="right"/>
              <w:rPr>
                <w:color w:val="000000"/>
                <w:sz w:val="18"/>
                <w:szCs w:val="18"/>
              </w:rPr>
            </w:pPr>
            <w:r>
              <w:rPr>
                <w:color w:val="000000"/>
                <w:sz w:val="18"/>
                <w:szCs w:val="18"/>
              </w:rPr>
              <w:t>0</w:t>
            </w:r>
          </w:p>
        </w:tc>
        <w:tc>
          <w:tcPr>
            <w:tcW w:w="283" w:type="dxa"/>
            <w:tcBorders>
              <w:top w:val="nil"/>
              <w:left w:val="nil"/>
              <w:bottom w:val="nil"/>
              <w:right w:val="nil"/>
            </w:tcBorders>
          </w:tcPr>
          <w:p w14:paraId="1FF94572" w14:textId="77777777" w:rsidR="000D0D80" w:rsidRPr="00F04A68" w:rsidRDefault="000D0D80" w:rsidP="000D0D80">
            <w:pPr>
              <w:jc w:val="right"/>
              <w:rPr>
                <w:color w:val="000000"/>
                <w:sz w:val="18"/>
                <w:szCs w:val="18"/>
              </w:rPr>
            </w:pPr>
          </w:p>
        </w:tc>
        <w:tc>
          <w:tcPr>
            <w:tcW w:w="1417" w:type="dxa"/>
            <w:tcBorders>
              <w:top w:val="nil"/>
              <w:left w:val="nil"/>
              <w:bottom w:val="nil"/>
              <w:right w:val="nil"/>
            </w:tcBorders>
            <w:shd w:val="clear" w:color="auto" w:fill="auto"/>
            <w:noWrap/>
            <w:vAlign w:val="bottom"/>
          </w:tcPr>
          <w:p w14:paraId="38E9D984" w14:textId="29173542" w:rsidR="000D0D80" w:rsidRPr="00F04A68" w:rsidRDefault="000D0D80" w:rsidP="000D0D80">
            <w:pPr>
              <w:jc w:val="right"/>
              <w:rPr>
                <w:color w:val="000000"/>
                <w:sz w:val="18"/>
                <w:szCs w:val="18"/>
              </w:rPr>
            </w:pPr>
            <w:r>
              <w:rPr>
                <w:color w:val="000000"/>
                <w:sz w:val="18"/>
                <w:szCs w:val="18"/>
              </w:rPr>
              <w:t>91 620</w:t>
            </w:r>
          </w:p>
        </w:tc>
      </w:tr>
      <w:tr w:rsidR="000D0D80" w:rsidRPr="00F04A68" w14:paraId="701F2451" w14:textId="77777777" w:rsidTr="003C59C2">
        <w:trPr>
          <w:trHeight w:val="264"/>
        </w:trPr>
        <w:tc>
          <w:tcPr>
            <w:tcW w:w="5462" w:type="dxa"/>
            <w:tcBorders>
              <w:top w:val="nil"/>
              <w:left w:val="nil"/>
              <w:bottom w:val="nil"/>
              <w:right w:val="nil"/>
            </w:tcBorders>
            <w:shd w:val="clear" w:color="auto" w:fill="auto"/>
            <w:noWrap/>
            <w:vAlign w:val="bottom"/>
          </w:tcPr>
          <w:p w14:paraId="31C9BABA" w14:textId="064252F7" w:rsidR="000D0D80" w:rsidRPr="00ED1594" w:rsidRDefault="000D0D80" w:rsidP="000D0D80">
            <w:pPr>
              <w:ind w:firstLineChars="230" w:firstLine="414"/>
              <w:rPr>
                <w:color w:val="000000"/>
                <w:sz w:val="18"/>
                <w:szCs w:val="18"/>
              </w:rPr>
            </w:pPr>
            <w:r w:rsidRPr="00ED1594">
              <w:rPr>
                <w:color w:val="000000"/>
                <w:sz w:val="18"/>
                <w:szCs w:val="18"/>
              </w:rPr>
              <w:t>Tržby z predaja šrotu</w:t>
            </w:r>
          </w:p>
        </w:tc>
        <w:tc>
          <w:tcPr>
            <w:tcW w:w="1418" w:type="dxa"/>
            <w:tcBorders>
              <w:top w:val="nil"/>
              <w:left w:val="nil"/>
              <w:bottom w:val="nil"/>
              <w:right w:val="nil"/>
            </w:tcBorders>
            <w:shd w:val="clear" w:color="auto" w:fill="auto"/>
            <w:noWrap/>
            <w:vAlign w:val="bottom"/>
          </w:tcPr>
          <w:p w14:paraId="230D426C" w14:textId="2A995FFE" w:rsidR="000D0D80" w:rsidRDefault="00ED1594" w:rsidP="000D0D80">
            <w:pPr>
              <w:jc w:val="right"/>
              <w:rPr>
                <w:color w:val="000000"/>
                <w:sz w:val="18"/>
                <w:szCs w:val="18"/>
              </w:rPr>
            </w:pPr>
            <w:r>
              <w:rPr>
                <w:color w:val="000000"/>
                <w:sz w:val="18"/>
                <w:szCs w:val="18"/>
              </w:rPr>
              <w:t>225 566</w:t>
            </w:r>
          </w:p>
        </w:tc>
        <w:tc>
          <w:tcPr>
            <w:tcW w:w="283" w:type="dxa"/>
            <w:tcBorders>
              <w:top w:val="nil"/>
              <w:left w:val="nil"/>
              <w:bottom w:val="nil"/>
              <w:right w:val="nil"/>
            </w:tcBorders>
          </w:tcPr>
          <w:p w14:paraId="4EB9DC56" w14:textId="77777777" w:rsidR="000D0D80" w:rsidRPr="00F04A68" w:rsidRDefault="000D0D80" w:rsidP="000D0D80">
            <w:pPr>
              <w:jc w:val="right"/>
              <w:rPr>
                <w:color w:val="000000"/>
                <w:sz w:val="18"/>
                <w:szCs w:val="18"/>
              </w:rPr>
            </w:pPr>
          </w:p>
        </w:tc>
        <w:tc>
          <w:tcPr>
            <w:tcW w:w="1417" w:type="dxa"/>
            <w:tcBorders>
              <w:top w:val="nil"/>
              <w:left w:val="nil"/>
              <w:bottom w:val="nil"/>
              <w:right w:val="nil"/>
            </w:tcBorders>
            <w:shd w:val="clear" w:color="auto" w:fill="auto"/>
            <w:noWrap/>
            <w:vAlign w:val="bottom"/>
          </w:tcPr>
          <w:p w14:paraId="4B46A46F" w14:textId="43046787" w:rsidR="000D0D80" w:rsidRPr="00F04A68" w:rsidRDefault="000D0D80" w:rsidP="000D0D80">
            <w:pPr>
              <w:jc w:val="right"/>
              <w:rPr>
                <w:color w:val="000000"/>
                <w:sz w:val="18"/>
                <w:szCs w:val="18"/>
              </w:rPr>
            </w:pPr>
            <w:r>
              <w:rPr>
                <w:color w:val="000000"/>
                <w:sz w:val="18"/>
                <w:szCs w:val="18"/>
              </w:rPr>
              <w:t>106 187</w:t>
            </w:r>
          </w:p>
        </w:tc>
      </w:tr>
      <w:tr w:rsidR="000D0D80" w:rsidRPr="00F04A68" w14:paraId="4535CF68" w14:textId="77777777" w:rsidTr="003C59C2">
        <w:trPr>
          <w:trHeight w:val="264"/>
        </w:trPr>
        <w:tc>
          <w:tcPr>
            <w:tcW w:w="5462" w:type="dxa"/>
            <w:tcBorders>
              <w:top w:val="nil"/>
              <w:left w:val="nil"/>
              <w:bottom w:val="nil"/>
              <w:right w:val="nil"/>
            </w:tcBorders>
            <w:shd w:val="clear" w:color="auto" w:fill="auto"/>
            <w:noWrap/>
            <w:vAlign w:val="bottom"/>
          </w:tcPr>
          <w:p w14:paraId="3FEECC3D" w14:textId="12851C59" w:rsidR="000D0D80" w:rsidRPr="00ED1594" w:rsidRDefault="000D0D80" w:rsidP="000D0D80">
            <w:pPr>
              <w:ind w:firstLineChars="230" w:firstLine="414"/>
              <w:rPr>
                <w:color w:val="000000"/>
                <w:sz w:val="18"/>
                <w:szCs w:val="18"/>
              </w:rPr>
            </w:pPr>
            <w:r w:rsidRPr="00ED1594">
              <w:rPr>
                <w:color w:val="000000"/>
                <w:sz w:val="18"/>
                <w:szCs w:val="18"/>
              </w:rPr>
              <w:t>Inventúrne prebytky zásob</w:t>
            </w:r>
          </w:p>
        </w:tc>
        <w:tc>
          <w:tcPr>
            <w:tcW w:w="1418" w:type="dxa"/>
            <w:tcBorders>
              <w:top w:val="nil"/>
              <w:left w:val="nil"/>
              <w:bottom w:val="nil"/>
              <w:right w:val="nil"/>
            </w:tcBorders>
            <w:shd w:val="clear" w:color="auto" w:fill="auto"/>
            <w:noWrap/>
            <w:vAlign w:val="bottom"/>
          </w:tcPr>
          <w:p w14:paraId="471E14C1" w14:textId="603826CA" w:rsidR="000D0D80" w:rsidRDefault="00ED1594" w:rsidP="000D0D80">
            <w:pPr>
              <w:jc w:val="right"/>
              <w:rPr>
                <w:color w:val="000000"/>
                <w:sz w:val="18"/>
                <w:szCs w:val="18"/>
              </w:rPr>
            </w:pPr>
            <w:r>
              <w:rPr>
                <w:color w:val="000000"/>
                <w:sz w:val="18"/>
                <w:szCs w:val="18"/>
              </w:rPr>
              <w:t>38 634</w:t>
            </w:r>
          </w:p>
        </w:tc>
        <w:tc>
          <w:tcPr>
            <w:tcW w:w="283" w:type="dxa"/>
            <w:tcBorders>
              <w:top w:val="nil"/>
              <w:left w:val="nil"/>
              <w:bottom w:val="nil"/>
              <w:right w:val="nil"/>
            </w:tcBorders>
          </w:tcPr>
          <w:p w14:paraId="680F0CB9" w14:textId="77777777" w:rsidR="000D0D80" w:rsidRPr="00F04A68" w:rsidRDefault="000D0D80" w:rsidP="000D0D80">
            <w:pPr>
              <w:jc w:val="right"/>
              <w:rPr>
                <w:color w:val="000000"/>
                <w:sz w:val="18"/>
                <w:szCs w:val="18"/>
              </w:rPr>
            </w:pPr>
          </w:p>
        </w:tc>
        <w:tc>
          <w:tcPr>
            <w:tcW w:w="1417" w:type="dxa"/>
            <w:tcBorders>
              <w:top w:val="nil"/>
              <w:left w:val="nil"/>
              <w:bottom w:val="nil"/>
              <w:right w:val="nil"/>
            </w:tcBorders>
            <w:shd w:val="clear" w:color="auto" w:fill="auto"/>
            <w:noWrap/>
            <w:vAlign w:val="bottom"/>
          </w:tcPr>
          <w:p w14:paraId="24680288" w14:textId="183D40AC" w:rsidR="000D0D80" w:rsidRPr="00F04A68" w:rsidRDefault="000D0D80" w:rsidP="000D0D80">
            <w:pPr>
              <w:jc w:val="right"/>
              <w:rPr>
                <w:color w:val="000000"/>
                <w:sz w:val="18"/>
                <w:szCs w:val="18"/>
              </w:rPr>
            </w:pPr>
            <w:r>
              <w:rPr>
                <w:color w:val="000000"/>
                <w:sz w:val="18"/>
                <w:szCs w:val="18"/>
              </w:rPr>
              <w:t>193 155</w:t>
            </w:r>
          </w:p>
        </w:tc>
      </w:tr>
      <w:tr w:rsidR="000D0D80" w:rsidRPr="00F04A68" w14:paraId="25A243AA" w14:textId="77777777" w:rsidTr="003C59C2">
        <w:trPr>
          <w:trHeight w:val="264"/>
        </w:trPr>
        <w:tc>
          <w:tcPr>
            <w:tcW w:w="5462" w:type="dxa"/>
            <w:tcBorders>
              <w:top w:val="nil"/>
              <w:left w:val="nil"/>
              <w:bottom w:val="nil"/>
              <w:right w:val="nil"/>
            </w:tcBorders>
            <w:shd w:val="clear" w:color="auto" w:fill="auto"/>
            <w:noWrap/>
            <w:vAlign w:val="bottom"/>
            <w:hideMark/>
          </w:tcPr>
          <w:p w14:paraId="6F792429" w14:textId="3215B3CE" w:rsidR="000D0D80" w:rsidRPr="0063650E" w:rsidRDefault="000D0D80" w:rsidP="000D0D80">
            <w:pPr>
              <w:ind w:firstLineChars="200" w:firstLine="360"/>
              <w:rPr>
                <w:color w:val="000000"/>
                <w:sz w:val="18"/>
                <w:szCs w:val="18"/>
                <w:highlight w:val="green"/>
              </w:rPr>
            </w:pPr>
            <w:r w:rsidRPr="00ED1594">
              <w:rPr>
                <w:color w:val="000000"/>
                <w:sz w:val="18"/>
                <w:szCs w:val="18"/>
              </w:rPr>
              <w:t xml:space="preserve">  Ostatné výnosy</w:t>
            </w:r>
          </w:p>
        </w:tc>
        <w:tc>
          <w:tcPr>
            <w:tcW w:w="1418" w:type="dxa"/>
            <w:tcBorders>
              <w:top w:val="nil"/>
              <w:left w:val="nil"/>
              <w:bottom w:val="nil"/>
              <w:right w:val="nil"/>
            </w:tcBorders>
            <w:shd w:val="clear" w:color="auto" w:fill="auto"/>
            <w:noWrap/>
            <w:vAlign w:val="bottom"/>
          </w:tcPr>
          <w:p w14:paraId="156D2E89" w14:textId="5EA319E5" w:rsidR="000D0D80" w:rsidRPr="00F04A68" w:rsidRDefault="00ED1594" w:rsidP="000D0D80">
            <w:pPr>
              <w:jc w:val="right"/>
              <w:rPr>
                <w:color w:val="000000"/>
                <w:sz w:val="18"/>
                <w:szCs w:val="18"/>
              </w:rPr>
            </w:pPr>
            <w:r>
              <w:rPr>
                <w:color w:val="000000"/>
                <w:sz w:val="18"/>
                <w:szCs w:val="18"/>
              </w:rPr>
              <w:t>93 486</w:t>
            </w:r>
          </w:p>
        </w:tc>
        <w:tc>
          <w:tcPr>
            <w:tcW w:w="283" w:type="dxa"/>
            <w:tcBorders>
              <w:top w:val="nil"/>
              <w:left w:val="nil"/>
              <w:bottom w:val="nil"/>
              <w:right w:val="nil"/>
            </w:tcBorders>
          </w:tcPr>
          <w:p w14:paraId="5D52FC00" w14:textId="77777777" w:rsidR="000D0D80" w:rsidRPr="00F04A68" w:rsidRDefault="000D0D80" w:rsidP="000D0D80">
            <w:pPr>
              <w:jc w:val="right"/>
              <w:rPr>
                <w:color w:val="000000"/>
                <w:sz w:val="18"/>
                <w:szCs w:val="18"/>
              </w:rPr>
            </w:pPr>
          </w:p>
        </w:tc>
        <w:tc>
          <w:tcPr>
            <w:tcW w:w="1417" w:type="dxa"/>
            <w:tcBorders>
              <w:top w:val="nil"/>
              <w:left w:val="nil"/>
              <w:bottom w:val="nil"/>
              <w:right w:val="nil"/>
            </w:tcBorders>
            <w:shd w:val="clear" w:color="auto" w:fill="auto"/>
            <w:noWrap/>
            <w:vAlign w:val="bottom"/>
            <w:hideMark/>
          </w:tcPr>
          <w:p w14:paraId="189EF824" w14:textId="2E2E2767" w:rsidR="000D0D80" w:rsidRPr="00F04A68" w:rsidRDefault="000D0D80" w:rsidP="000D0D80">
            <w:pPr>
              <w:jc w:val="right"/>
              <w:rPr>
                <w:color w:val="000000"/>
                <w:sz w:val="18"/>
                <w:szCs w:val="18"/>
              </w:rPr>
            </w:pPr>
            <w:r>
              <w:rPr>
                <w:color w:val="000000"/>
                <w:sz w:val="18"/>
                <w:szCs w:val="18"/>
              </w:rPr>
              <w:t>72 066</w:t>
            </w:r>
          </w:p>
        </w:tc>
      </w:tr>
      <w:tr w:rsidR="000D0D80" w:rsidRPr="00F04A68" w14:paraId="5E3D9BCB" w14:textId="77777777" w:rsidTr="003C59C2">
        <w:trPr>
          <w:trHeight w:val="264"/>
        </w:trPr>
        <w:tc>
          <w:tcPr>
            <w:tcW w:w="5462" w:type="dxa"/>
            <w:tcBorders>
              <w:top w:val="nil"/>
              <w:left w:val="nil"/>
              <w:bottom w:val="nil"/>
              <w:right w:val="nil"/>
            </w:tcBorders>
            <w:shd w:val="clear" w:color="auto" w:fill="auto"/>
            <w:noWrap/>
            <w:vAlign w:val="bottom"/>
            <w:hideMark/>
          </w:tcPr>
          <w:p w14:paraId="5D0A8847" w14:textId="77777777" w:rsidR="000D0D80" w:rsidRPr="00F04A68" w:rsidRDefault="000D0D80" w:rsidP="000D0D80">
            <w:pPr>
              <w:jc w:val="right"/>
              <w:rPr>
                <w:color w:val="000000"/>
                <w:sz w:val="18"/>
                <w:szCs w:val="18"/>
              </w:rPr>
            </w:pPr>
          </w:p>
        </w:tc>
        <w:tc>
          <w:tcPr>
            <w:tcW w:w="1418" w:type="dxa"/>
            <w:tcBorders>
              <w:top w:val="nil"/>
              <w:left w:val="nil"/>
              <w:right w:val="nil"/>
            </w:tcBorders>
            <w:shd w:val="clear" w:color="auto" w:fill="auto"/>
            <w:noWrap/>
            <w:vAlign w:val="bottom"/>
          </w:tcPr>
          <w:p w14:paraId="781AFC7B" w14:textId="77777777" w:rsidR="000D0D80" w:rsidRPr="00F04A68" w:rsidRDefault="000D0D80" w:rsidP="000D0D80">
            <w:pPr>
              <w:ind w:firstLineChars="200" w:firstLine="400"/>
            </w:pPr>
          </w:p>
        </w:tc>
        <w:tc>
          <w:tcPr>
            <w:tcW w:w="283" w:type="dxa"/>
            <w:tcBorders>
              <w:top w:val="nil"/>
              <w:left w:val="nil"/>
              <w:bottom w:val="nil"/>
              <w:right w:val="nil"/>
            </w:tcBorders>
          </w:tcPr>
          <w:p w14:paraId="449F2A63" w14:textId="77777777" w:rsidR="000D0D80" w:rsidRPr="00F04A68" w:rsidRDefault="000D0D80" w:rsidP="000D0D80"/>
        </w:tc>
        <w:tc>
          <w:tcPr>
            <w:tcW w:w="1417" w:type="dxa"/>
            <w:tcBorders>
              <w:top w:val="nil"/>
              <w:left w:val="nil"/>
              <w:right w:val="nil"/>
            </w:tcBorders>
            <w:shd w:val="clear" w:color="auto" w:fill="auto"/>
            <w:noWrap/>
            <w:vAlign w:val="bottom"/>
            <w:hideMark/>
          </w:tcPr>
          <w:p w14:paraId="3E550214" w14:textId="7BC4B6A1" w:rsidR="000D0D80" w:rsidRPr="00F04A68" w:rsidRDefault="000D0D80" w:rsidP="000D0D80"/>
        </w:tc>
      </w:tr>
      <w:tr w:rsidR="000D0D80" w:rsidRPr="00F04A68" w14:paraId="508DBB6A" w14:textId="77777777" w:rsidTr="003C59C2">
        <w:trPr>
          <w:trHeight w:val="264"/>
        </w:trPr>
        <w:tc>
          <w:tcPr>
            <w:tcW w:w="5462" w:type="dxa"/>
            <w:tcBorders>
              <w:top w:val="nil"/>
              <w:left w:val="nil"/>
              <w:bottom w:val="nil"/>
              <w:right w:val="nil"/>
            </w:tcBorders>
            <w:shd w:val="clear" w:color="auto" w:fill="auto"/>
            <w:noWrap/>
            <w:vAlign w:val="bottom"/>
            <w:hideMark/>
          </w:tcPr>
          <w:p w14:paraId="7C8EB57A" w14:textId="77777777" w:rsidR="000D0D80" w:rsidRPr="00F04A68" w:rsidRDefault="000D0D80" w:rsidP="000D0D80">
            <w:pPr>
              <w:rPr>
                <w:b/>
                <w:bCs/>
                <w:color w:val="000000"/>
                <w:sz w:val="18"/>
                <w:szCs w:val="18"/>
              </w:rPr>
            </w:pPr>
            <w:r w:rsidRPr="00F04A68">
              <w:rPr>
                <w:b/>
                <w:bCs/>
                <w:color w:val="000000"/>
                <w:sz w:val="18"/>
                <w:szCs w:val="18"/>
              </w:rPr>
              <w:t>Finančné výnosy, z toho:</w:t>
            </w:r>
          </w:p>
        </w:tc>
        <w:tc>
          <w:tcPr>
            <w:tcW w:w="1418" w:type="dxa"/>
            <w:tcBorders>
              <w:top w:val="nil"/>
              <w:left w:val="nil"/>
              <w:bottom w:val="double" w:sz="4" w:space="0" w:color="auto"/>
              <w:right w:val="nil"/>
            </w:tcBorders>
            <w:shd w:val="clear" w:color="auto" w:fill="auto"/>
            <w:noWrap/>
            <w:vAlign w:val="bottom"/>
          </w:tcPr>
          <w:p w14:paraId="09D4F765" w14:textId="5C972679" w:rsidR="000D0D80" w:rsidRPr="00F04A68" w:rsidRDefault="00ED1594" w:rsidP="000D0D80">
            <w:pPr>
              <w:jc w:val="right"/>
              <w:rPr>
                <w:b/>
                <w:bCs/>
                <w:color w:val="000000"/>
                <w:sz w:val="18"/>
                <w:szCs w:val="18"/>
              </w:rPr>
            </w:pPr>
            <w:r>
              <w:rPr>
                <w:b/>
                <w:bCs/>
                <w:color w:val="000000"/>
                <w:sz w:val="18"/>
                <w:szCs w:val="18"/>
              </w:rPr>
              <w:t>90</w:t>
            </w:r>
            <w:r w:rsidR="00757E10">
              <w:rPr>
                <w:b/>
                <w:bCs/>
                <w:color w:val="000000"/>
                <w:sz w:val="18"/>
                <w:szCs w:val="18"/>
              </w:rPr>
              <w:t>5</w:t>
            </w:r>
          </w:p>
        </w:tc>
        <w:tc>
          <w:tcPr>
            <w:tcW w:w="283" w:type="dxa"/>
            <w:tcBorders>
              <w:top w:val="nil"/>
              <w:left w:val="nil"/>
              <w:bottom w:val="nil"/>
              <w:right w:val="nil"/>
            </w:tcBorders>
          </w:tcPr>
          <w:p w14:paraId="7AEBB733" w14:textId="77777777" w:rsidR="000D0D80" w:rsidRPr="00F04A68" w:rsidRDefault="000D0D80" w:rsidP="000D0D80">
            <w:pPr>
              <w:jc w:val="right"/>
              <w:rPr>
                <w:b/>
                <w:bCs/>
                <w:color w:val="000000"/>
                <w:sz w:val="18"/>
                <w:szCs w:val="18"/>
              </w:rPr>
            </w:pPr>
          </w:p>
        </w:tc>
        <w:tc>
          <w:tcPr>
            <w:tcW w:w="1417" w:type="dxa"/>
            <w:tcBorders>
              <w:top w:val="nil"/>
              <w:left w:val="nil"/>
              <w:bottom w:val="double" w:sz="4" w:space="0" w:color="auto"/>
              <w:right w:val="nil"/>
            </w:tcBorders>
            <w:shd w:val="clear" w:color="auto" w:fill="auto"/>
            <w:noWrap/>
            <w:vAlign w:val="bottom"/>
            <w:hideMark/>
          </w:tcPr>
          <w:p w14:paraId="4A238AB9" w14:textId="13F8F3A3" w:rsidR="000D0D80" w:rsidRPr="00F04A68" w:rsidRDefault="000D0D80" w:rsidP="000D0D80">
            <w:pPr>
              <w:jc w:val="right"/>
              <w:rPr>
                <w:b/>
                <w:bCs/>
                <w:color w:val="000000"/>
                <w:sz w:val="18"/>
                <w:szCs w:val="18"/>
              </w:rPr>
            </w:pPr>
            <w:r>
              <w:rPr>
                <w:b/>
                <w:bCs/>
                <w:color w:val="000000"/>
                <w:sz w:val="18"/>
                <w:szCs w:val="18"/>
              </w:rPr>
              <w:t>50 817</w:t>
            </w:r>
          </w:p>
        </w:tc>
      </w:tr>
      <w:tr w:rsidR="000D0D80" w:rsidRPr="00F04A68" w14:paraId="62C473DC" w14:textId="77777777" w:rsidTr="003C59C2">
        <w:trPr>
          <w:trHeight w:val="264"/>
        </w:trPr>
        <w:tc>
          <w:tcPr>
            <w:tcW w:w="5462" w:type="dxa"/>
            <w:tcBorders>
              <w:top w:val="nil"/>
              <w:left w:val="nil"/>
              <w:bottom w:val="nil"/>
              <w:right w:val="nil"/>
            </w:tcBorders>
            <w:shd w:val="clear" w:color="auto" w:fill="auto"/>
            <w:noWrap/>
            <w:vAlign w:val="bottom"/>
            <w:hideMark/>
          </w:tcPr>
          <w:p w14:paraId="685BB409" w14:textId="77777777" w:rsidR="000D0D80" w:rsidRPr="00F04A68" w:rsidRDefault="000D0D80" w:rsidP="000D0D80">
            <w:pPr>
              <w:rPr>
                <w:color w:val="000000"/>
                <w:sz w:val="18"/>
                <w:szCs w:val="18"/>
              </w:rPr>
            </w:pPr>
            <w:r w:rsidRPr="00F04A68">
              <w:rPr>
                <w:color w:val="000000"/>
                <w:sz w:val="18"/>
                <w:szCs w:val="18"/>
              </w:rPr>
              <w:t>Kurzové zisky, z toho:</w:t>
            </w:r>
          </w:p>
        </w:tc>
        <w:tc>
          <w:tcPr>
            <w:tcW w:w="1418" w:type="dxa"/>
            <w:tcBorders>
              <w:top w:val="double" w:sz="4" w:space="0" w:color="auto"/>
              <w:left w:val="nil"/>
              <w:bottom w:val="nil"/>
              <w:right w:val="nil"/>
            </w:tcBorders>
            <w:shd w:val="clear" w:color="auto" w:fill="auto"/>
            <w:noWrap/>
            <w:vAlign w:val="bottom"/>
          </w:tcPr>
          <w:p w14:paraId="2116B801" w14:textId="2DABE359" w:rsidR="000D0D80" w:rsidRPr="00F04A68" w:rsidRDefault="00ED1594" w:rsidP="000D0D80">
            <w:pPr>
              <w:jc w:val="right"/>
              <w:rPr>
                <w:color w:val="000000"/>
                <w:sz w:val="18"/>
                <w:szCs w:val="18"/>
              </w:rPr>
            </w:pPr>
            <w:r>
              <w:rPr>
                <w:color w:val="000000"/>
                <w:sz w:val="18"/>
                <w:szCs w:val="18"/>
              </w:rPr>
              <w:t>90</w:t>
            </w:r>
            <w:r w:rsidR="00757E10">
              <w:rPr>
                <w:color w:val="000000"/>
                <w:sz w:val="18"/>
                <w:szCs w:val="18"/>
              </w:rPr>
              <w:t>5</w:t>
            </w:r>
          </w:p>
        </w:tc>
        <w:tc>
          <w:tcPr>
            <w:tcW w:w="283" w:type="dxa"/>
            <w:tcBorders>
              <w:top w:val="nil"/>
              <w:left w:val="nil"/>
              <w:bottom w:val="nil"/>
              <w:right w:val="nil"/>
            </w:tcBorders>
          </w:tcPr>
          <w:p w14:paraId="518EB06B" w14:textId="77777777" w:rsidR="000D0D80" w:rsidRPr="00F04A68" w:rsidRDefault="000D0D80" w:rsidP="000D0D80">
            <w:pPr>
              <w:jc w:val="right"/>
              <w:rPr>
                <w:color w:val="000000"/>
                <w:sz w:val="18"/>
                <w:szCs w:val="18"/>
              </w:rPr>
            </w:pPr>
          </w:p>
        </w:tc>
        <w:tc>
          <w:tcPr>
            <w:tcW w:w="1417" w:type="dxa"/>
            <w:tcBorders>
              <w:top w:val="double" w:sz="4" w:space="0" w:color="auto"/>
              <w:left w:val="nil"/>
              <w:bottom w:val="nil"/>
              <w:right w:val="nil"/>
            </w:tcBorders>
            <w:shd w:val="clear" w:color="auto" w:fill="auto"/>
            <w:noWrap/>
            <w:vAlign w:val="bottom"/>
            <w:hideMark/>
          </w:tcPr>
          <w:p w14:paraId="7F9DC611" w14:textId="438F0876" w:rsidR="000D0D80" w:rsidRPr="00F04A68" w:rsidRDefault="000D0D80" w:rsidP="000D0D80">
            <w:pPr>
              <w:jc w:val="right"/>
              <w:rPr>
                <w:color w:val="000000"/>
                <w:sz w:val="18"/>
                <w:szCs w:val="18"/>
              </w:rPr>
            </w:pPr>
            <w:r>
              <w:rPr>
                <w:color w:val="000000"/>
                <w:sz w:val="18"/>
                <w:szCs w:val="18"/>
              </w:rPr>
              <w:t>50 817</w:t>
            </w:r>
          </w:p>
        </w:tc>
      </w:tr>
      <w:tr w:rsidR="000D0D80" w:rsidRPr="00F04A68" w14:paraId="23F00DCA" w14:textId="77777777" w:rsidTr="003C59C2">
        <w:trPr>
          <w:trHeight w:val="264"/>
        </w:trPr>
        <w:tc>
          <w:tcPr>
            <w:tcW w:w="5462" w:type="dxa"/>
            <w:tcBorders>
              <w:top w:val="nil"/>
              <w:left w:val="nil"/>
              <w:bottom w:val="nil"/>
              <w:right w:val="nil"/>
            </w:tcBorders>
            <w:shd w:val="clear" w:color="auto" w:fill="auto"/>
            <w:noWrap/>
            <w:vAlign w:val="bottom"/>
            <w:hideMark/>
          </w:tcPr>
          <w:p w14:paraId="259D982A" w14:textId="77777777" w:rsidR="000D0D80" w:rsidRPr="00F04A68" w:rsidRDefault="000D0D80" w:rsidP="000D0D80">
            <w:pPr>
              <w:ind w:firstLineChars="200" w:firstLine="360"/>
              <w:rPr>
                <w:color w:val="000000"/>
                <w:sz w:val="18"/>
                <w:szCs w:val="18"/>
              </w:rPr>
            </w:pPr>
            <w:r w:rsidRPr="00F04A68">
              <w:rPr>
                <w:color w:val="000000"/>
                <w:sz w:val="18"/>
                <w:szCs w:val="18"/>
              </w:rPr>
              <w:t xml:space="preserve">  Kurzové zisky ku dňu, ku ktorému sa zostavuje účtovná závierka</w:t>
            </w:r>
          </w:p>
        </w:tc>
        <w:tc>
          <w:tcPr>
            <w:tcW w:w="1418" w:type="dxa"/>
            <w:tcBorders>
              <w:top w:val="nil"/>
              <w:left w:val="nil"/>
              <w:bottom w:val="nil"/>
              <w:right w:val="nil"/>
            </w:tcBorders>
            <w:shd w:val="clear" w:color="auto" w:fill="auto"/>
            <w:noWrap/>
            <w:vAlign w:val="bottom"/>
          </w:tcPr>
          <w:p w14:paraId="29E3438C" w14:textId="363D9CAF" w:rsidR="000D0D80" w:rsidRPr="00593343" w:rsidRDefault="00ED1594" w:rsidP="000D0D80">
            <w:pPr>
              <w:jc w:val="right"/>
              <w:rPr>
                <w:color w:val="000000"/>
                <w:sz w:val="18"/>
                <w:szCs w:val="18"/>
              </w:rPr>
            </w:pPr>
            <w:r>
              <w:rPr>
                <w:color w:val="000000"/>
                <w:sz w:val="18"/>
                <w:szCs w:val="18"/>
              </w:rPr>
              <w:t>90</w:t>
            </w:r>
            <w:r w:rsidR="00757E10">
              <w:rPr>
                <w:color w:val="000000"/>
                <w:sz w:val="18"/>
                <w:szCs w:val="18"/>
              </w:rPr>
              <w:t>5</w:t>
            </w:r>
          </w:p>
        </w:tc>
        <w:tc>
          <w:tcPr>
            <w:tcW w:w="283" w:type="dxa"/>
            <w:tcBorders>
              <w:top w:val="nil"/>
              <w:left w:val="nil"/>
              <w:bottom w:val="nil"/>
              <w:right w:val="nil"/>
            </w:tcBorders>
          </w:tcPr>
          <w:p w14:paraId="5ED1C95C" w14:textId="77777777" w:rsidR="000D0D80" w:rsidRPr="00F04A68" w:rsidRDefault="000D0D80" w:rsidP="000D0D80">
            <w:pPr>
              <w:jc w:val="right"/>
              <w:rPr>
                <w:color w:val="000000"/>
                <w:sz w:val="18"/>
                <w:szCs w:val="18"/>
              </w:rPr>
            </w:pPr>
          </w:p>
        </w:tc>
        <w:tc>
          <w:tcPr>
            <w:tcW w:w="1417" w:type="dxa"/>
            <w:tcBorders>
              <w:top w:val="nil"/>
              <w:left w:val="nil"/>
              <w:bottom w:val="nil"/>
              <w:right w:val="nil"/>
            </w:tcBorders>
            <w:shd w:val="clear" w:color="auto" w:fill="auto"/>
            <w:noWrap/>
            <w:vAlign w:val="bottom"/>
            <w:hideMark/>
          </w:tcPr>
          <w:p w14:paraId="0EA325DB" w14:textId="1973C3A1" w:rsidR="000D0D80" w:rsidRPr="00F04A68" w:rsidRDefault="000D0D80" w:rsidP="000D0D80">
            <w:pPr>
              <w:jc w:val="right"/>
              <w:rPr>
                <w:color w:val="000000"/>
                <w:sz w:val="18"/>
                <w:szCs w:val="18"/>
              </w:rPr>
            </w:pPr>
            <w:r w:rsidRPr="00593343">
              <w:rPr>
                <w:color w:val="000000"/>
                <w:sz w:val="18"/>
                <w:szCs w:val="18"/>
              </w:rPr>
              <w:t xml:space="preserve">50 </w:t>
            </w:r>
            <w:r>
              <w:rPr>
                <w:color w:val="000000"/>
                <w:sz w:val="18"/>
                <w:szCs w:val="18"/>
              </w:rPr>
              <w:t>817</w:t>
            </w:r>
          </w:p>
        </w:tc>
      </w:tr>
      <w:tr w:rsidR="000D0D80" w:rsidRPr="00F04A68" w14:paraId="56047B04" w14:textId="77777777" w:rsidTr="003C59C2">
        <w:trPr>
          <w:trHeight w:val="264"/>
        </w:trPr>
        <w:tc>
          <w:tcPr>
            <w:tcW w:w="5462" w:type="dxa"/>
            <w:tcBorders>
              <w:top w:val="nil"/>
              <w:left w:val="nil"/>
              <w:bottom w:val="nil"/>
              <w:right w:val="nil"/>
            </w:tcBorders>
            <w:shd w:val="clear" w:color="auto" w:fill="auto"/>
            <w:noWrap/>
            <w:vAlign w:val="bottom"/>
            <w:hideMark/>
          </w:tcPr>
          <w:p w14:paraId="4B4DBFF2" w14:textId="77777777" w:rsidR="000D0D80" w:rsidRPr="00F04A68" w:rsidRDefault="000D0D80" w:rsidP="000D0D80">
            <w:pPr>
              <w:rPr>
                <w:color w:val="000000"/>
                <w:sz w:val="18"/>
                <w:szCs w:val="18"/>
              </w:rPr>
            </w:pPr>
            <w:r w:rsidRPr="00F04A68">
              <w:rPr>
                <w:color w:val="000000"/>
                <w:sz w:val="18"/>
                <w:szCs w:val="18"/>
              </w:rPr>
              <w:t>Ostatné významné položky finančných výnosov, z toho:</w:t>
            </w:r>
          </w:p>
        </w:tc>
        <w:tc>
          <w:tcPr>
            <w:tcW w:w="1418" w:type="dxa"/>
            <w:tcBorders>
              <w:top w:val="nil"/>
              <w:left w:val="nil"/>
              <w:bottom w:val="nil"/>
              <w:right w:val="nil"/>
            </w:tcBorders>
            <w:shd w:val="clear" w:color="auto" w:fill="auto"/>
            <w:noWrap/>
            <w:vAlign w:val="bottom"/>
          </w:tcPr>
          <w:p w14:paraId="00C97E49" w14:textId="3AFCBB3A" w:rsidR="000D0D80" w:rsidRPr="00593343" w:rsidRDefault="00ED1594" w:rsidP="000D0D80">
            <w:pPr>
              <w:jc w:val="right"/>
              <w:rPr>
                <w:color w:val="000000"/>
                <w:sz w:val="18"/>
                <w:szCs w:val="18"/>
              </w:rPr>
            </w:pPr>
            <w:r>
              <w:rPr>
                <w:color w:val="000000"/>
                <w:sz w:val="18"/>
                <w:szCs w:val="18"/>
              </w:rPr>
              <w:t>-</w:t>
            </w:r>
          </w:p>
        </w:tc>
        <w:tc>
          <w:tcPr>
            <w:tcW w:w="283" w:type="dxa"/>
            <w:tcBorders>
              <w:top w:val="nil"/>
              <w:left w:val="nil"/>
              <w:bottom w:val="nil"/>
              <w:right w:val="nil"/>
            </w:tcBorders>
          </w:tcPr>
          <w:p w14:paraId="684665D9" w14:textId="77777777" w:rsidR="000D0D80" w:rsidRPr="00F04A68" w:rsidRDefault="000D0D80" w:rsidP="000D0D80">
            <w:pPr>
              <w:jc w:val="right"/>
              <w:rPr>
                <w:b/>
                <w:bCs/>
                <w:color w:val="000000"/>
                <w:sz w:val="18"/>
                <w:szCs w:val="18"/>
              </w:rPr>
            </w:pPr>
          </w:p>
        </w:tc>
        <w:tc>
          <w:tcPr>
            <w:tcW w:w="1417" w:type="dxa"/>
            <w:tcBorders>
              <w:top w:val="nil"/>
              <w:left w:val="nil"/>
              <w:bottom w:val="nil"/>
              <w:right w:val="nil"/>
            </w:tcBorders>
            <w:shd w:val="clear" w:color="auto" w:fill="auto"/>
            <w:noWrap/>
            <w:vAlign w:val="bottom"/>
            <w:hideMark/>
          </w:tcPr>
          <w:p w14:paraId="4CFE620D" w14:textId="2CD4961E" w:rsidR="000D0D80" w:rsidRPr="00F04A68" w:rsidRDefault="000D0D80" w:rsidP="000D0D80">
            <w:pPr>
              <w:jc w:val="right"/>
              <w:rPr>
                <w:b/>
                <w:bCs/>
                <w:color w:val="000000"/>
                <w:sz w:val="18"/>
                <w:szCs w:val="18"/>
              </w:rPr>
            </w:pPr>
            <w:r>
              <w:rPr>
                <w:b/>
                <w:bCs/>
                <w:color w:val="000000"/>
                <w:sz w:val="18"/>
                <w:szCs w:val="18"/>
              </w:rPr>
              <w:t>-</w:t>
            </w:r>
          </w:p>
        </w:tc>
      </w:tr>
    </w:tbl>
    <w:p w14:paraId="0CFEE47B" w14:textId="34A9B128" w:rsidR="00EB34F6" w:rsidRPr="00F04A68" w:rsidRDefault="00EB34F6" w:rsidP="000A4EAD">
      <w:pPr>
        <w:pStyle w:val="BodyText"/>
        <w:ind w:left="374"/>
      </w:pPr>
    </w:p>
    <w:p w14:paraId="6CFE2E70" w14:textId="77777777" w:rsidR="00FE6DA0" w:rsidRPr="00F04A68" w:rsidRDefault="00FE6DA0" w:rsidP="000A4EAD">
      <w:pPr>
        <w:pStyle w:val="BodyText"/>
        <w:ind w:left="374"/>
      </w:pPr>
    </w:p>
    <w:p w14:paraId="3D82BB63" w14:textId="77777777" w:rsidR="005C50FC" w:rsidRPr="00F04A68" w:rsidRDefault="005C50FC" w:rsidP="000A4EAD">
      <w:pPr>
        <w:pStyle w:val="Heading2"/>
        <w:numPr>
          <w:ilvl w:val="0"/>
          <w:numId w:val="5"/>
        </w:numPr>
        <w:tabs>
          <w:tab w:val="clear" w:pos="360"/>
          <w:tab w:val="num" w:pos="450"/>
        </w:tabs>
        <w:ind w:left="450"/>
      </w:pPr>
      <w:r w:rsidRPr="00F04A68">
        <w:t xml:space="preserve">Čistý obrat </w:t>
      </w:r>
    </w:p>
    <w:p w14:paraId="6158DF81" w14:textId="419F4BCF" w:rsidR="005C50FC" w:rsidRPr="00F04A68" w:rsidRDefault="005C50FC" w:rsidP="00BA10BC">
      <w:pPr>
        <w:pStyle w:val="BodyText"/>
        <w:spacing w:before="60" w:after="60"/>
        <w:ind w:left="450" w:right="127"/>
      </w:pPr>
      <w:r w:rsidRPr="00F04A68">
        <w:t xml:space="preserve">Čistý obrat Spoločnosti </w:t>
      </w:r>
      <w:r w:rsidR="00B825EB" w:rsidRPr="00F04A68">
        <w:t xml:space="preserve">na </w:t>
      </w:r>
      <w:r w:rsidRPr="00F04A68">
        <w:t>účely</w:t>
      </w:r>
      <w:r w:rsidR="00BF5CA9" w:rsidRPr="00F04A68">
        <w:t xml:space="preserve"> zistenia povinnosti overenia individuálnej účtovnej závierky audítorom</w:t>
      </w:r>
      <w:r w:rsidRPr="00F04A68">
        <w:t xml:space="preserve"> </w:t>
      </w:r>
      <w:r w:rsidR="00BA10BC">
        <w:br/>
      </w:r>
      <w:r w:rsidR="000F40C4" w:rsidRPr="00F04A68">
        <w:t>[</w:t>
      </w:r>
      <w:r w:rsidRPr="00F04A68">
        <w:t>§ 19 ods. 1 písm. a) zákona o</w:t>
      </w:r>
      <w:r w:rsidR="000F40C4" w:rsidRPr="00F04A68">
        <w:t> </w:t>
      </w:r>
      <w:r w:rsidRPr="00F04A68">
        <w:t>účtovníctve</w:t>
      </w:r>
      <w:r w:rsidR="000F40C4" w:rsidRPr="00F04A68">
        <w:t>]</w:t>
      </w:r>
      <w:r w:rsidRPr="00F04A68">
        <w:t xml:space="preserve"> je u</w:t>
      </w:r>
      <w:r w:rsidR="006407DE" w:rsidRPr="00F04A68">
        <w:t>vedený v nasledujúcom prehľade:</w:t>
      </w:r>
    </w:p>
    <w:tbl>
      <w:tblPr>
        <w:tblW w:w="8581" w:type="dxa"/>
        <w:tblInd w:w="284" w:type="dxa"/>
        <w:tblLook w:val="04A0" w:firstRow="1" w:lastRow="0" w:firstColumn="1" w:lastColumn="0" w:noHBand="0" w:noVBand="1"/>
      </w:tblPr>
      <w:tblGrid>
        <w:gridCol w:w="5462"/>
        <w:gridCol w:w="1441"/>
        <w:gridCol w:w="261"/>
        <w:gridCol w:w="1417"/>
      </w:tblGrid>
      <w:tr w:rsidR="00CD20D3" w:rsidRPr="00F04A68" w14:paraId="004D89BE" w14:textId="77777777" w:rsidTr="00015D6E">
        <w:trPr>
          <w:trHeight w:val="240"/>
        </w:trPr>
        <w:tc>
          <w:tcPr>
            <w:tcW w:w="5462" w:type="dxa"/>
            <w:tcBorders>
              <w:top w:val="nil"/>
              <w:left w:val="nil"/>
              <w:bottom w:val="single" w:sz="4" w:space="0" w:color="auto"/>
              <w:right w:val="nil"/>
            </w:tcBorders>
            <w:shd w:val="clear" w:color="000000" w:fill="FFFFFF"/>
            <w:vAlign w:val="bottom"/>
            <w:hideMark/>
          </w:tcPr>
          <w:p w14:paraId="52A5F1A6" w14:textId="77777777" w:rsidR="00CD20D3" w:rsidRPr="00F04A68" w:rsidRDefault="00CD20D3" w:rsidP="00CD20D3">
            <w:pPr>
              <w:rPr>
                <w:sz w:val="18"/>
                <w:szCs w:val="18"/>
              </w:rPr>
            </w:pPr>
            <w:r w:rsidRPr="00F04A68">
              <w:rPr>
                <w:sz w:val="18"/>
                <w:szCs w:val="18"/>
              </w:rPr>
              <w:t> </w:t>
            </w:r>
          </w:p>
        </w:tc>
        <w:tc>
          <w:tcPr>
            <w:tcW w:w="1441" w:type="dxa"/>
            <w:tcBorders>
              <w:top w:val="nil"/>
              <w:left w:val="nil"/>
              <w:bottom w:val="single" w:sz="4" w:space="0" w:color="auto"/>
              <w:right w:val="nil"/>
            </w:tcBorders>
            <w:shd w:val="clear" w:color="000000" w:fill="FFFFFF"/>
            <w:noWrap/>
            <w:vAlign w:val="bottom"/>
            <w:hideMark/>
          </w:tcPr>
          <w:p w14:paraId="43344220" w14:textId="695C5E2F" w:rsidR="00CD20D3" w:rsidRPr="00F04A68" w:rsidRDefault="00CD20D3" w:rsidP="00CD20D3">
            <w:pPr>
              <w:jc w:val="center"/>
              <w:rPr>
                <w:b/>
                <w:bCs/>
                <w:sz w:val="18"/>
                <w:szCs w:val="18"/>
              </w:rPr>
            </w:pPr>
            <w:r w:rsidRPr="00F04A68">
              <w:rPr>
                <w:b/>
                <w:bCs/>
                <w:sz w:val="18"/>
                <w:szCs w:val="18"/>
              </w:rPr>
              <w:t>20</w:t>
            </w:r>
            <w:r w:rsidR="00A41B8C">
              <w:rPr>
                <w:b/>
                <w:bCs/>
                <w:sz w:val="18"/>
                <w:szCs w:val="18"/>
              </w:rPr>
              <w:t>2</w:t>
            </w:r>
            <w:r w:rsidR="000D0D80">
              <w:rPr>
                <w:b/>
                <w:bCs/>
                <w:sz w:val="18"/>
                <w:szCs w:val="18"/>
              </w:rPr>
              <w:t>1</w:t>
            </w:r>
          </w:p>
        </w:tc>
        <w:tc>
          <w:tcPr>
            <w:tcW w:w="261" w:type="dxa"/>
            <w:tcBorders>
              <w:top w:val="nil"/>
              <w:left w:val="nil"/>
              <w:bottom w:val="single" w:sz="4" w:space="0" w:color="auto"/>
              <w:right w:val="nil"/>
            </w:tcBorders>
            <w:shd w:val="clear" w:color="000000" w:fill="FFFFFF"/>
            <w:noWrap/>
            <w:vAlign w:val="bottom"/>
            <w:hideMark/>
          </w:tcPr>
          <w:p w14:paraId="46D990C7" w14:textId="77777777" w:rsidR="00CD20D3" w:rsidRPr="00F04A68" w:rsidRDefault="00CD20D3" w:rsidP="00CD20D3">
            <w:pPr>
              <w:jc w:val="center"/>
              <w:rPr>
                <w:b/>
                <w:bCs/>
                <w:sz w:val="18"/>
                <w:szCs w:val="18"/>
              </w:rPr>
            </w:pPr>
            <w:r w:rsidRPr="00F04A68">
              <w:rPr>
                <w:b/>
                <w:bCs/>
                <w:sz w:val="18"/>
                <w:szCs w:val="18"/>
              </w:rPr>
              <w:t> </w:t>
            </w:r>
          </w:p>
        </w:tc>
        <w:tc>
          <w:tcPr>
            <w:tcW w:w="1417" w:type="dxa"/>
            <w:tcBorders>
              <w:top w:val="nil"/>
              <w:left w:val="nil"/>
              <w:bottom w:val="single" w:sz="4" w:space="0" w:color="auto"/>
              <w:right w:val="nil"/>
            </w:tcBorders>
            <w:shd w:val="clear" w:color="000000" w:fill="FFFFFF"/>
            <w:noWrap/>
            <w:vAlign w:val="bottom"/>
            <w:hideMark/>
          </w:tcPr>
          <w:p w14:paraId="23940341" w14:textId="7BCA08C0" w:rsidR="00CD20D3" w:rsidRPr="00F04A68" w:rsidRDefault="00CD20D3" w:rsidP="00CD20D3">
            <w:pPr>
              <w:jc w:val="center"/>
              <w:rPr>
                <w:b/>
                <w:bCs/>
                <w:sz w:val="18"/>
                <w:szCs w:val="18"/>
              </w:rPr>
            </w:pPr>
            <w:r w:rsidRPr="00F04A68">
              <w:rPr>
                <w:b/>
                <w:bCs/>
                <w:sz w:val="18"/>
                <w:szCs w:val="18"/>
              </w:rPr>
              <w:t>20</w:t>
            </w:r>
            <w:r w:rsidR="000D0D80">
              <w:rPr>
                <w:b/>
                <w:bCs/>
                <w:sz w:val="18"/>
                <w:szCs w:val="18"/>
              </w:rPr>
              <w:t>20</w:t>
            </w:r>
          </w:p>
        </w:tc>
      </w:tr>
      <w:tr w:rsidR="000D0D80" w:rsidRPr="00F04A68" w14:paraId="594F0152" w14:textId="77777777" w:rsidTr="00015D6E">
        <w:trPr>
          <w:trHeight w:val="240"/>
        </w:trPr>
        <w:tc>
          <w:tcPr>
            <w:tcW w:w="5462" w:type="dxa"/>
            <w:tcBorders>
              <w:top w:val="nil"/>
              <w:left w:val="nil"/>
              <w:bottom w:val="nil"/>
              <w:right w:val="nil"/>
            </w:tcBorders>
            <w:shd w:val="clear" w:color="000000" w:fill="FFFFFF"/>
            <w:vAlign w:val="bottom"/>
            <w:hideMark/>
          </w:tcPr>
          <w:p w14:paraId="39A9E92F" w14:textId="77777777" w:rsidR="000D0D80" w:rsidRPr="002168CE" w:rsidRDefault="000D0D80" w:rsidP="000D0D80">
            <w:pPr>
              <w:rPr>
                <w:sz w:val="18"/>
                <w:szCs w:val="18"/>
              </w:rPr>
            </w:pPr>
            <w:r w:rsidRPr="002168CE">
              <w:rPr>
                <w:sz w:val="18"/>
                <w:szCs w:val="18"/>
              </w:rPr>
              <w:t>Tržby za vlastné výrobky</w:t>
            </w:r>
          </w:p>
        </w:tc>
        <w:tc>
          <w:tcPr>
            <w:tcW w:w="1441" w:type="dxa"/>
            <w:tcBorders>
              <w:top w:val="nil"/>
              <w:left w:val="nil"/>
              <w:bottom w:val="nil"/>
              <w:right w:val="nil"/>
            </w:tcBorders>
            <w:shd w:val="clear" w:color="000000" w:fill="FFFFFF"/>
            <w:noWrap/>
            <w:vAlign w:val="center"/>
          </w:tcPr>
          <w:p w14:paraId="46637B87" w14:textId="74B0A6C2" w:rsidR="000D0D80" w:rsidRPr="0063650E" w:rsidRDefault="00757E10" w:rsidP="000D0D80">
            <w:pPr>
              <w:jc w:val="right"/>
              <w:rPr>
                <w:sz w:val="18"/>
                <w:szCs w:val="18"/>
                <w:highlight w:val="green"/>
              </w:rPr>
            </w:pPr>
            <w:r>
              <w:rPr>
                <w:sz w:val="18"/>
                <w:szCs w:val="18"/>
              </w:rPr>
              <w:t>14 920 916</w:t>
            </w:r>
          </w:p>
        </w:tc>
        <w:tc>
          <w:tcPr>
            <w:tcW w:w="261" w:type="dxa"/>
            <w:tcBorders>
              <w:top w:val="nil"/>
              <w:left w:val="nil"/>
              <w:bottom w:val="nil"/>
              <w:right w:val="nil"/>
            </w:tcBorders>
            <w:shd w:val="clear" w:color="000000" w:fill="FFFFFF"/>
            <w:noWrap/>
            <w:vAlign w:val="center"/>
            <w:hideMark/>
          </w:tcPr>
          <w:p w14:paraId="7186CEE5" w14:textId="77777777" w:rsidR="000D0D80" w:rsidRPr="00F04A68" w:rsidRDefault="000D0D80" w:rsidP="000D0D80">
            <w:pPr>
              <w:rPr>
                <w:sz w:val="18"/>
                <w:szCs w:val="18"/>
              </w:rPr>
            </w:pPr>
            <w:r w:rsidRPr="00F04A68">
              <w:rPr>
                <w:sz w:val="18"/>
                <w:szCs w:val="18"/>
              </w:rPr>
              <w:t> </w:t>
            </w:r>
          </w:p>
        </w:tc>
        <w:tc>
          <w:tcPr>
            <w:tcW w:w="1417" w:type="dxa"/>
            <w:tcBorders>
              <w:top w:val="nil"/>
              <w:left w:val="nil"/>
              <w:bottom w:val="nil"/>
              <w:right w:val="nil"/>
            </w:tcBorders>
            <w:shd w:val="clear" w:color="000000" w:fill="FFFFFF"/>
            <w:noWrap/>
            <w:vAlign w:val="center"/>
            <w:hideMark/>
          </w:tcPr>
          <w:p w14:paraId="5BBC13C3" w14:textId="60B62012" w:rsidR="000D0D80" w:rsidRPr="00F04A68" w:rsidRDefault="000D0D80" w:rsidP="000D0D80">
            <w:pPr>
              <w:jc w:val="right"/>
              <w:rPr>
                <w:sz w:val="18"/>
                <w:szCs w:val="18"/>
              </w:rPr>
            </w:pPr>
            <w:r>
              <w:rPr>
                <w:sz w:val="18"/>
                <w:szCs w:val="18"/>
              </w:rPr>
              <w:t>11 290 826</w:t>
            </w:r>
          </w:p>
        </w:tc>
      </w:tr>
      <w:tr w:rsidR="000D0D80" w:rsidRPr="00F04A68" w14:paraId="45D78B8C" w14:textId="77777777" w:rsidTr="00015D6E">
        <w:trPr>
          <w:trHeight w:val="240"/>
        </w:trPr>
        <w:tc>
          <w:tcPr>
            <w:tcW w:w="5462" w:type="dxa"/>
            <w:tcBorders>
              <w:top w:val="nil"/>
              <w:left w:val="nil"/>
              <w:bottom w:val="nil"/>
              <w:right w:val="nil"/>
            </w:tcBorders>
            <w:shd w:val="clear" w:color="000000" w:fill="FFFFFF"/>
            <w:vAlign w:val="bottom"/>
            <w:hideMark/>
          </w:tcPr>
          <w:p w14:paraId="46F28CB1" w14:textId="77777777" w:rsidR="000D0D80" w:rsidRPr="002168CE" w:rsidRDefault="000D0D80" w:rsidP="000D0D80">
            <w:pPr>
              <w:rPr>
                <w:sz w:val="18"/>
                <w:szCs w:val="18"/>
              </w:rPr>
            </w:pPr>
            <w:r w:rsidRPr="002168CE">
              <w:rPr>
                <w:sz w:val="18"/>
                <w:szCs w:val="18"/>
              </w:rPr>
              <w:t>Tržby z predaja služieb</w:t>
            </w:r>
          </w:p>
        </w:tc>
        <w:tc>
          <w:tcPr>
            <w:tcW w:w="1441" w:type="dxa"/>
            <w:tcBorders>
              <w:top w:val="nil"/>
              <w:left w:val="nil"/>
              <w:bottom w:val="nil"/>
              <w:right w:val="nil"/>
            </w:tcBorders>
            <w:shd w:val="clear" w:color="000000" w:fill="FFFFFF"/>
            <w:noWrap/>
            <w:vAlign w:val="center"/>
          </w:tcPr>
          <w:p w14:paraId="620C3D56" w14:textId="1B9A1FF9" w:rsidR="000D0D80" w:rsidRPr="0063650E" w:rsidRDefault="002168CE" w:rsidP="000D0D80">
            <w:pPr>
              <w:jc w:val="right"/>
              <w:rPr>
                <w:sz w:val="18"/>
                <w:szCs w:val="18"/>
                <w:highlight w:val="green"/>
              </w:rPr>
            </w:pPr>
            <w:r w:rsidRPr="002168CE">
              <w:rPr>
                <w:sz w:val="18"/>
                <w:szCs w:val="18"/>
              </w:rPr>
              <w:t>137 013</w:t>
            </w:r>
          </w:p>
        </w:tc>
        <w:tc>
          <w:tcPr>
            <w:tcW w:w="261" w:type="dxa"/>
            <w:tcBorders>
              <w:top w:val="nil"/>
              <w:left w:val="nil"/>
              <w:bottom w:val="nil"/>
              <w:right w:val="nil"/>
            </w:tcBorders>
            <w:shd w:val="clear" w:color="000000" w:fill="FFFFFF"/>
            <w:noWrap/>
            <w:vAlign w:val="center"/>
            <w:hideMark/>
          </w:tcPr>
          <w:p w14:paraId="0A9A00AF" w14:textId="77777777" w:rsidR="000D0D80" w:rsidRPr="00F04A68" w:rsidRDefault="000D0D80" w:rsidP="000D0D80">
            <w:pPr>
              <w:rPr>
                <w:sz w:val="18"/>
                <w:szCs w:val="18"/>
              </w:rPr>
            </w:pPr>
            <w:r w:rsidRPr="00F04A68">
              <w:rPr>
                <w:sz w:val="18"/>
                <w:szCs w:val="18"/>
              </w:rPr>
              <w:t> </w:t>
            </w:r>
          </w:p>
        </w:tc>
        <w:tc>
          <w:tcPr>
            <w:tcW w:w="1417" w:type="dxa"/>
            <w:tcBorders>
              <w:top w:val="nil"/>
              <w:left w:val="nil"/>
              <w:bottom w:val="nil"/>
              <w:right w:val="nil"/>
            </w:tcBorders>
            <w:shd w:val="clear" w:color="000000" w:fill="FFFFFF"/>
            <w:noWrap/>
            <w:vAlign w:val="center"/>
            <w:hideMark/>
          </w:tcPr>
          <w:p w14:paraId="5118F764" w14:textId="037033AE" w:rsidR="000D0D80" w:rsidRPr="00F04A68" w:rsidRDefault="000D0D80" w:rsidP="000D0D80">
            <w:pPr>
              <w:jc w:val="right"/>
              <w:rPr>
                <w:sz w:val="18"/>
                <w:szCs w:val="18"/>
              </w:rPr>
            </w:pPr>
            <w:r>
              <w:rPr>
                <w:sz w:val="18"/>
                <w:szCs w:val="18"/>
              </w:rPr>
              <w:t>185 431</w:t>
            </w:r>
          </w:p>
        </w:tc>
      </w:tr>
      <w:tr w:rsidR="000D0D80" w:rsidRPr="00F04A68" w14:paraId="115A279D" w14:textId="77777777" w:rsidTr="00015D6E">
        <w:trPr>
          <w:trHeight w:val="240"/>
        </w:trPr>
        <w:tc>
          <w:tcPr>
            <w:tcW w:w="5462" w:type="dxa"/>
            <w:tcBorders>
              <w:top w:val="nil"/>
              <w:left w:val="nil"/>
              <w:bottom w:val="nil"/>
              <w:right w:val="nil"/>
            </w:tcBorders>
            <w:shd w:val="clear" w:color="000000" w:fill="FFFFFF"/>
            <w:vAlign w:val="bottom"/>
            <w:hideMark/>
          </w:tcPr>
          <w:p w14:paraId="791159FD" w14:textId="77777777" w:rsidR="000D0D80" w:rsidRPr="002168CE" w:rsidRDefault="000D0D80" w:rsidP="000D0D80">
            <w:pPr>
              <w:rPr>
                <w:sz w:val="18"/>
                <w:szCs w:val="18"/>
              </w:rPr>
            </w:pPr>
            <w:r w:rsidRPr="002168CE">
              <w:rPr>
                <w:sz w:val="18"/>
                <w:szCs w:val="18"/>
              </w:rPr>
              <w:t>Tržby za tovar</w:t>
            </w:r>
          </w:p>
        </w:tc>
        <w:tc>
          <w:tcPr>
            <w:tcW w:w="1441" w:type="dxa"/>
            <w:tcBorders>
              <w:top w:val="nil"/>
              <w:left w:val="nil"/>
              <w:bottom w:val="single" w:sz="4" w:space="0" w:color="auto"/>
              <w:right w:val="nil"/>
            </w:tcBorders>
            <w:shd w:val="clear" w:color="000000" w:fill="FFFFFF"/>
            <w:noWrap/>
            <w:vAlign w:val="center"/>
          </w:tcPr>
          <w:p w14:paraId="29B640D6" w14:textId="37FA61BB" w:rsidR="000D0D80" w:rsidRPr="0063650E" w:rsidRDefault="00757E10" w:rsidP="000D0D80">
            <w:pPr>
              <w:jc w:val="right"/>
              <w:rPr>
                <w:sz w:val="18"/>
                <w:szCs w:val="18"/>
                <w:highlight w:val="green"/>
              </w:rPr>
            </w:pPr>
            <w:r>
              <w:rPr>
                <w:sz w:val="18"/>
                <w:szCs w:val="18"/>
              </w:rPr>
              <w:t>1 807 901</w:t>
            </w:r>
          </w:p>
        </w:tc>
        <w:tc>
          <w:tcPr>
            <w:tcW w:w="261" w:type="dxa"/>
            <w:tcBorders>
              <w:top w:val="nil"/>
              <w:left w:val="nil"/>
              <w:bottom w:val="nil"/>
              <w:right w:val="nil"/>
            </w:tcBorders>
            <w:shd w:val="clear" w:color="000000" w:fill="FFFFFF"/>
            <w:noWrap/>
            <w:vAlign w:val="center"/>
            <w:hideMark/>
          </w:tcPr>
          <w:p w14:paraId="4FE22A62" w14:textId="77777777" w:rsidR="000D0D80" w:rsidRPr="00F04A68" w:rsidRDefault="000D0D80" w:rsidP="000D0D80">
            <w:pPr>
              <w:rPr>
                <w:sz w:val="18"/>
                <w:szCs w:val="18"/>
              </w:rPr>
            </w:pPr>
            <w:r w:rsidRPr="00F04A68">
              <w:rPr>
                <w:sz w:val="18"/>
                <w:szCs w:val="18"/>
              </w:rPr>
              <w:t> </w:t>
            </w:r>
          </w:p>
        </w:tc>
        <w:tc>
          <w:tcPr>
            <w:tcW w:w="1417" w:type="dxa"/>
            <w:tcBorders>
              <w:top w:val="nil"/>
              <w:left w:val="nil"/>
              <w:bottom w:val="single" w:sz="4" w:space="0" w:color="auto"/>
              <w:right w:val="nil"/>
            </w:tcBorders>
            <w:shd w:val="clear" w:color="000000" w:fill="FFFFFF"/>
            <w:noWrap/>
            <w:vAlign w:val="center"/>
            <w:hideMark/>
          </w:tcPr>
          <w:p w14:paraId="3280C6DF" w14:textId="511DB690" w:rsidR="000D0D80" w:rsidRPr="00F04A68" w:rsidRDefault="000D0D80" w:rsidP="000D0D80">
            <w:pPr>
              <w:jc w:val="right"/>
              <w:rPr>
                <w:sz w:val="18"/>
                <w:szCs w:val="18"/>
              </w:rPr>
            </w:pPr>
            <w:r>
              <w:rPr>
                <w:sz w:val="18"/>
                <w:szCs w:val="18"/>
              </w:rPr>
              <w:t>1 935 938</w:t>
            </w:r>
          </w:p>
        </w:tc>
      </w:tr>
      <w:tr w:rsidR="000D0D80" w:rsidRPr="00F04A68" w14:paraId="2975ECDC" w14:textId="77777777" w:rsidTr="00015D6E">
        <w:trPr>
          <w:trHeight w:val="270"/>
        </w:trPr>
        <w:tc>
          <w:tcPr>
            <w:tcW w:w="5462" w:type="dxa"/>
            <w:tcBorders>
              <w:top w:val="nil"/>
              <w:left w:val="nil"/>
              <w:bottom w:val="nil"/>
              <w:right w:val="nil"/>
            </w:tcBorders>
            <w:shd w:val="clear" w:color="000000" w:fill="FFFFFF"/>
            <w:vAlign w:val="bottom"/>
            <w:hideMark/>
          </w:tcPr>
          <w:p w14:paraId="4AAE7A44" w14:textId="77777777" w:rsidR="000D0D80" w:rsidRPr="00F04A68" w:rsidRDefault="000D0D80" w:rsidP="000D0D80">
            <w:pPr>
              <w:rPr>
                <w:b/>
                <w:bCs/>
                <w:sz w:val="18"/>
                <w:szCs w:val="18"/>
              </w:rPr>
            </w:pPr>
            <w:r w:rsidRPr="00F04A68">
              <w:rPr>
                <w:b/>
                <w:bCs/>
                <w:sz w:val="18"/>
                <w:szCs w:val="18"/>
              </w:rPr>
              <w:t>Čistý obrat spolu</w:t>
            </w:r>
          </w:p>
        </w:tc>
        <w:tc>
          <w:tcPr>
            <w:tcW w:w="1441" w:type="dxa"/>
            <w:tcBorders>
              <w:top w:val="single" w:sz="4" w:space="0" w:color="auto"/>
              <w:left w:val="nil"/>
              <w:bottom w:val="double" w:sz="6" w:space="0" w:color="auto"/>
              <w:right w:val="nil"/>
            </w:tcBorders>
            <w:shd w:val="clear" w:color="000000" w:fill="FFFFFF"/>
            <w:noWrap/>
            <w:vAlign w:val="bottom"/>
          </w:tcPr>
          <w:p w14:paraId="22956071" w14:textId="1B840326" w:rsidR="000D0D80" w:rsidRPr="00F04A68" w:rsidRDefault="00757E10" w:rsidP="000D0D80">
            <w:pPr>
              <w:jc w:val="right"/>
              <w:rPr>
                <w:b/>
                <w:bCs/>
                <w:sz w:val="18"/>
                <w:szCs w:val="18"/>
              </w:rPr>
            </w:pPr>
            <w:r>
              <w:rPr>
                <w:b/>
                <w:bCs/>
                <w:sz w:val="18"/>
                <w:szCs w:val="18"/>
              </w:rPr>
              <w:t>16 865 830</w:t>
            </w:r>
          </w:p>
        </w:tc>
        <w:tc>
          <w:tcPr>
            <w:tcW w:w="261" w:type="dxa"/>
            <w:tcBorders>
              <w:top w:val="nil"/>
              <w:left w:val="nil"/>
              <w:bottom w:val="nil"/>
              <w:right w:val="nil"/>
            </w:tcBorders>
            <w:shd w:val="clear" w:color="000000" w:fill="FFFFFF"/>
            <w:noWrap/>
            <w:vAlign w:val="bottom"/>
            <w:hideMark/>
          </w:tcPr>
          <w:p w14:paraId="57A18B71" w14:textId="77777777" w:rsidR="000D0D80" w:rsidRPr="00F04A68" w:rsidRDefault="000D0D80" w:rsidP="000D0D80">
            <w:pPr>
              <w:rPr>
                <w:b/>
                <w:bCs/>
                <w:sz w:val="18"/>
                <w:szCs w:val="18"/>
              </w:rPr>
            </w:pPr>
            <w:r w:rsidRPr="00F04A68">
              <w:rPr>
                <w:b/>
                <w:bCs/>
                <w:sz w:val="18"/>
                <w:szCs w:val="18"/>
              </w:rPr>
              <w:t> </w:t>
            </w:r>
          </w:p>
        </w:tc>
        <w:tc>
          <w:tcPr>
            <w:tcW w:w="1417" w:type="dxa"/>
            <w:tcBorders>
              <w:top w:val="single" w:sz="4" w:space="0" w:color="auto"/>
              <w:left w:val="nil"/>
              <w:bottom w:val="double" w:sz="6" w:space="0" w:color="auto"/>
              <w:right w:val="nil"/>
            </w:tcBorders>
            <w:shd w:val="clear" w:color="000000" w:fill="FFFFFF"/>
            <w:noWrap/>
            <w:vAlign w:val="bottom"/>
            <w:hideMark/>
          </w:tcPr>
          <w:p w14:paraId="6B6F5753" w14:textId="303311DE" w:rsidR="000D0D80" w:rsidRPr="00F04A68" w:rsidRDefault="000D0D80" w:rsidP="000D0D80">
            <w:pPr>
              <w:jc w:val="right"/>
              <w:rPr>
                <w:b/>
                <w:bCs/>
                <w:sz w:val="18"/>
                <w:szCs w:val="18"/>
              </w:rPr>
            </w:pPr>
            <w:r>
              <w:rPr>
                <w:b/>
                <w:bCs/>
                <w:sz w:val="18"/>
                <w:szCs w:val="18"/>
              </w:rPr>
              <w:t xml:space="preserve">13 </w:t>
            </w:r>
            <w:r w:rsidR="00015D6E">
              <w:rPr>
                <w:b/>
                <w:bCs/>
                <w:sz w:val="18"/>
                <w:szCs w:val="18"/>
              </w:rPr>
              <w:t>412 195</w:t>
            </w:r>
          </w:p>
        </w:tc>
      </w:tr>
    </w:tbl>
    <w:p w14:paraId="29833347" w14:textId="4096A07D" w:rsidR="005E1904" w:rsidRPr="00F04A68" w:rsidRDefault="005E1904" w:rsidP="000A4EAD">
      <w:pPr>
        <w:pStyle w:val="BodyText"/>
        <w:ind w:left="516"/>
      </w:pPr>
    </w:p>
    <w:p w14:paraId="6D97BA1E" w14:textId="77777777" w:rsidR="00CD20D3" w:rsidRPr="00F04A68" w:rsidRDefault="00CD20D3" w:rsidP="000A4EAD">
      <w:pPr>
        <w:pStyle w:val="BodyText"/>
        <w:ind w:left="516"/>
      </w:pPr>
    </w:p>
    <w:p w14:paraId="51306860" w14:textId="77777777" w:rsidR="0000290B" w:rsidRPr="00F04A68" w:rsidRDefault="0000290B" w:rsidP="000A4EAD">
      <w:pPr>
        <w:pStyle w:val="Heading1"/>
        <w:spacing w:before="120" w:after="60"/>
      </w:pPr>
      <w:r w:rsidRPr="00F04A68">
        <w:lastRenderedPageBreak/>
        <w:t>Informácie o nákladoch</w:t>
      </w:r>
    </w:p>
    <w:p w14:paraId="4920F979" w14:textId="77777777" w:rsidR="00CE279A" w:rsidRPr="00F04A68" w:rsidRDefault="00CE279A" w:rsidP="000A4EAD">
      <w:pPr>
        <w:pStyle w:val="BodyText"/>
        <w:ind w:left="90"/>
        <w:rPr>
          <w:i/>
        </w:rPr>
      </w:pPr>
    </w:p>
    <w:p w14:paraId="110F858E" w14:textId="6C9AB33A" w:rsidR="00235BF4" w:rsidRPr="00F04A68" w:rsidRDefault="00965810" w:rsidP="000A4EAD">
      <w:pPr>
        <w:pStyle w:val="Heading2"/>
        <w:numPr>
          <w:ilvl w:val="0"/>
          <w:numId w:val="8"/>
        </w:numPr>
        <w:tabs>
          <w:tab w:val="clear" w:pos="360"/>
          <w:tab w:val="num" w:pos="450"/>
        </w:tabs>
        <w:ind w:left="450"/>
      </w:pPr>
      <w:r w:rsidRPr="00F04A68">
        <w:t>Spotreba materiálu, energie a ostatných neskladova</w:t>
      </w:r>
      <w:r w:rsidR="00A66028" w:rsidRPr="00F04A68">
        <w:t>teľn</w:t>
      </w:r>
      <w:r w:rsidRPr="00F04A68">
        <w:t>ých dodávok</w:t>
      </w:r>
    </w:p>
    <w:p w14:paraId="7F2B66EC" w14:textId="3F186F62" w:rsidR="00032840" w:rsidRPr="00F04A68" w:rsidRDefault="00032840" w:rsidP="000A4EAD">
      <w:pPr>
        <w:ind w:left="90"/>
      </w:pPr>
    </w:p>
    <w:tbl>
      <w:tblPr>
        <w:tblW w:w="8505" w:type="dxa"/>
        <w:tblInd w:w="284" w:type="dxa"/>
        <w:tblLayout w:type="fixed"/>
        <w:tblLook w:val="04A0" w:firstRow="1" w:lastRow="0" w:firstColumn="1" w:lastColumn="0" w:noHBand="0" w:noVBand="1"/>
      </w:tblPr>
      <w:tblGrid>
        <w:gridCol w:w="5083"/>
        <w:gridCol w:w="240"/>
        <w:gridCol w:w="1456"/>
        <w:gridCol w:w="268"/>
        <w:gridCol w:w="1458"/>
      </w:tblGrid>
      <w:tr w:rsidR="002A0AF0" w:rsidRPr="00F04A68" w14:paraId="419CCB22" w14:textId="77777777" w:rsidTr="00CB3DEB">
        <w:trPr>
          <w:trHeight w:val="396"/>
        </w:trPr>
        <w:tc>
          <w:tcPr>
            <w:tcW w:w="5083" w:type="dxa"/>
            <w:tcBorders>
              <w:bottom w:val="single" w:sz="4" w:space="0" w:color="auto"/>
            </w:tcBorders>
            <w:shd w:val="clear" w:color="000000" w:fill="FFFFFF"/>
            <w:vAlign w:val="center"/>
            <w:hideMark/>
          </w:tcPr>
          <w:p w14:paraId="10AB585B" w14:textId="1E8B14E9" w:rsidR="002A0AF0" w:rsidRPr="00F04A68" w:rsidRDefault="002A0AF0" w:rsidP="00A66028">
            <w:pPr>
              <w:jc w:val="center"/>
              <w:rPr>
                <w:b/>
                <w:bCs/>
                <w:sz w:val="18"/>
                <w:szCs w:val="18"/>
              </w:rPr>
            </w:pPr>
            <w:r w:rsidRPr="00F04A68">
              <w:rPr>
                <w:b/>
                <w:bCs/>
                <w:sz w:val="18"/>
                <w:szCs w:val="18"/>
              </w:rPr>
              <w:t>Významné položky</w:t>
            </w:r>
          </w:p>
        </w:tc>
        <w:tc>
          <w:tcPr>
            <w:tcW w:w="240" w:type="dxa"/>
            <w:tcBorders>
              <w:bottom w:val="single" w:sz="4" w:space="0" w:color="auto"/>
            </w:tcBorders>
            <w:shd w:val="clear" w:color="000000" w:fill="FFFFFF"/>
          </w:tcPr>
          <w:p w14:paraId="61A00624" w14:textId="77777777" w:rsidR="002A0AF0" w:rsidRPr="00F04A68" w:rsidRDefault="002A0AF0" w:rsidP="00032840">
            <w:pPr>
              <w:jc w:val="center"/>
              <w:rPr>
                <w:b/>
                <w:bCs/>
                <w:sz w:val="18"/>
                <w:szCs w:val="18"/>
              </w:rPr>
            </w:pPr>
          </w:p>
        </w:tc>
        <w:tc>
          <w:tcPr>
            <w:tcW w:w="1456" w:type="dxa"/>
            <w:tcBorders>
              <w:bottom w:val="single" w:sz="4" w:space="0" w:color="auto"/>
            </w:tcBorders>
            <w:shd w:val="clear" w:color="000000" w:fill="FFFFFF"/>
            <w:noWrap/>
            <w:vAlign w:val="center"/>
            <w:hideMark/>
          </w:tcPr>
          <w:p w14:paraId="1869543B" w14:textId="7AE580D6" w:rsidR="002A0AF0" w:rsidRPr="00F04A68" w:rsidRDefault="002A0AF0" w:rsidP="00032840">
            <w:pPr>
              <w:jc w:val="center"/>
              <w:rPr>
                <w:b/>
                <w:bCs/>
                <w:sz w:val="18"/>
                <w:szCs w:val="18"/>
              </w:rPr>
            </w:pPr>
            <w:r w:rsidRPr="00F04A68">
              <w:rPr>
                <w:b/>
                <w:bCs/>
                <w:sz w:val="18"/>
                <w:szCs w:val="18"/>
              </w:rPr>
              <w:t>20</w:t>
            </w:r>
            <w:r w:rsidR="00CB3DEB">
              <w:rPr>
                <w:b/>
                <w:bCs/>
                <w:sz w:val="18"/>
                <w:szCs w:val="18"/>
              </w:rPr>
              <w:t>2</w:t>
            </w:r>
            <w:r w:rsidR="000D0D80">
              <w:rPr>
                <w:b/>
                <w:bCs/>
                <w:sz w:val="18"/>
                <w:szCs w:val="18"/>
              </w:rPr>
              <w:t>1</w:t>
            </w:r>
          </w:p>
        </w:tc>
        <w:tc>
          <w:tcPr>
            <w:tcW w:w="268" w:type="dxa"/>
            <w:tcBorders>
              <w:bottom w:val="single" w:sz="4" w:space="0" w:color="auto"/>
            </w:tcBorders>
            <w:shd w:val="clear" w:color="000000" w:fill="FFFFFF"/>
          </w:tcPr>
          <w:p w14:paraId="2E4CB0ED" w14:textId="77777777" w:rsidR="002A0AF0" w:rsidRPr="00F04A68" w:rsidRDefault="002A0AF0" w:rsidP="00032840">
            <w:pPr>
              <w:jc w:val="center"/>
              <w:rPr>
                <w:b/>
                <w:bCs/>
                <w:sz w:val="18"/>
                <w:szCs w:val="18"/>
              </w:rPr>
            </w:pPr>
          </w:p>
        </w:tc>
        <w:tc>
          <w:tcPr>
            <w:tcW w:w="1458" w:type="dxa"/>
            <w:tcBorders>
              <w:bottom w:val="single" w:sz="4" w:space="0" w:color="auto"/>
            </w:tcBorders>
            <w:shd w:val="clear" w:color="000000" w:fill="FFFFFF"/>
            <w:vAlign w:val="center"/>
            <w:hideMark/>
          </w:tcPr>
          <w:p w14:paraId="1BD1259D" w14:textId="43D72A74" w:rsidR="002A0AF0" w:rsidRPr="00F04A68" w:rsidRDefault="002A0AF0" w:rsidP="00032840">
            <w:pPr>
              <w:jc w:val="center"/>
              <w:rPr>
                <w:b/>
                <w:bCs/>
                <w:sz w:val="18"/>
                <w:szCs w:val="18"/>
              </w:rPr>
            </w:pPr>
            <w:r w:rsidRPr="00F04A68">
              <w:rPr>
                <w:b/>
                <w:bCs/>
                <w:sz w:val="18"/>
                <w:szCs w:val="18"/>
              </w:rPr>
              <w:t>20</w:t>
            </w:r>
            <w:r w:rsidR="000D0D80">
              <w:rPr>
                <w:b/>
                <w:bCs/>
                <w:sz w:val="18"/>
                <w:szCs w:val="18"/>
              </w:rPr>
              <w:t>20</w:t>
            </w:r>
          </w:p>
        </w:tc>
      </w:tr>
      <w:tr w:rsidR="00213CE0" w:rsidRPr="00F04A68" w14:paraId="5E8BB7CE" w14:textId="77777777" w:rsidTr="00E56856">
        <w:trPr>
          <w:trHeight w:val="296"/>
        </w:trPr>
        <w:tc>
          <w:tcPr>
            <w:tcW w:w="5083" w:type="dxa"/>
            <w:tcBorders>
              <w:top w:val="single" w:sz="4" w:space="0" w:color="auto"/>
            </w:tcBorders>
            <w:shd w:val="clear" w:color="auto" w:fill="auto"/>
            <w:vAlign w:val="center"/>
            <w:hideMark/>
          </w:tcPr>
          <w:p w14:paraId="42C0D917" w14:textId="533A6030" w:rsidR="00213CE0" w:rsidRPr="00F04A68" w:rsidRDefault="00213CE0" w:rsidP="00213CE0">
            <w:pPr>
              <w:rPr>
                <w:sz w:val="18"/>
                <w:szCs w:val="18"/>
              </w:rPr>
            </w:pPr>
            <w:r w:rsidRPr="00F04A68">
              <w:rPr>
                <w:sz w:val="18"/>
                <w:szCs w:val="18"/>
              </w:rPr>
              <w:t>Spotreba materiálu</w:t>
            </w:r>
          </w:p>
        </w:tc>
        <w:tc>
          <w:tcPr>
            <w:tcW w:w="240" w:type="dxa"/>
            <w:tcBorders>
              <w:top w:val="single" w:sz="4" w:space="0" w:color="auto"/>
            </w:tcBorders>
          </w:tcPr>
          <w:p w14:paraId="54B80C1E" w14:textId="77777777" w:rsidR="00213CE0" w:rsidRPr="00F04A68" w:rsidRDefault="00213CE0" w:rsidP="00213CE0">
            <w:pPr>
              <w:jc w:val="right"/>
              <w:rPr>
                <w:sz w:val="18"/>
                <w:szCs w:val="18"/>
              </w:rPr>
            </w:pPr>
          </w:p>
        </w:tc>
        <w:tc>
          <w:tcPr>
            <w:tcW w:w="1456" w:type="dxa"/>
            <w:tcBorders>
              <w:top w:val="single" w:sz="4" w:space="0" w:color="auto"/>
            </w:tcBorders>
            <w:shd w:val="clear" w:color="auto" w:fill="auto"/>
            <w:noWrap/>
            <w:vAlign w:val="center"/>
          </w:tcPr>
          <w:p w14:paraId="7B552397" w14:textId="4E94F30A" w:rsidR="00213CE0" w:rsidRPr="00F04A68" w:rsidRDefault="006C7E83" w:rsidP="00213CE0">
            <w:pPr>
              <w:jc w:val="right"/>
              <w:rPr>
                <w:sz w:val="18"/>
                <w:szCs w:val="18"/>
              </w:rPr>
            </w:pPr>
            <w:r>
              <w:rPr>
                <w:sz w:val="18"/>
                <w:szCs w:val="18"/>
              </w:rPr>
              <w:t>7 460 766</w:t>
            </w:r>
          </w:p>
        </w:tc>
        <w:tc>
          <w:tcPr>
            <w:tcW w:w="268" w:type="dxa"/>
            <w:tcBorders>
              <w:top w:val="single" w:sz="4" w:space="0" w:color="auto"/>
            </w:tcBorders>
          </w:tcPr>
          <w:p w14:paraId="2769C492" w14:textId="77777777" w:rsidR="00213CE0" w:rsidRPr="00F04A68" w:rsidRDefault="00213CE0" w:rsidP="00213CE0">
            <w:pPr>
              <w:jc w:val="right"/>
              <w:rPr>
                <w:sz w:val="18"/>
                <w:szCs w:val="18"/>
              </w:rPr>
            </w:pPr>
          </w:p>
        </w:tc>
        <w:tc>
          <w:tcPr>
            <w:tcW w:w="1458" w:type="dxa"/>
            <w:tcBorders>
              <w:top w:val="single" w:sz="4" w:space="0" w:color="auto"/>
            </w:tcBorders>
            <w:shd w:val="clear" w:color="auto" w:fill="auto"/>
            <w:noWrap/>
            <w:vAlign w:val="center"/>
            <w:hideMark/>
          </w:tcPr>
          <w:p w14:paraId="0C4348B3" w14:textId="1C8E63F5" w:rsidR="00213CE0" w:rsidRPr="00F04A68" w:rsidRDefault="00213CE0" w:rsidP="00213CE0">
            <w:pPr>
              <w:jc w:val="right"/>
              <w:rPr>
                <w:sz w:val="18"/>
                <w:szCs w:val="18"/>
              </w:rPr>
            </w:pPr>
            <w:r>
              <w:rPr>
                <w:sz w:val="18"/>
                <w:szCs w:val="18"/>
              </w:rPr>
              <w:t>4 716 990</w:t>
            </w:r>
          </w:p>
        </w:tc>
      </w:tr>
      <w:tr w:rsidR="00213CE0" w:rsidRPr="00F04A68" w14:paraId="6CBF0EB5" w14:textId="77777777" w:rsidTr="00CB3DEB">
        <w:trPr>
          <w:trHeight w:val="238"/>
        </w:trPr>
        <w:tc>
          <w:tcPr>
            <w:tcW w:w="5083" w:type="dxa"/>
            <w:shd w:val="clear" w:color="auto" w:fill="auto"/>
            <w:vAlign w:val="center"/>
            <w:hideMark/>
          </w:tcPr>
          <w:p w14:paraId="3117461C" w14:textId="14C48B4C" w:rsidR="00213CE0" w:rsidRPr="00F04A68" w:rsidRDefault="00213CE0" w:rsidP="00213CE0">
            <w:pPr>
              <w:rPr>
                <w:sz w:val="18"/>
                <w:szCs w:val="18"/>
              </w:rPr>
            </w:pPr>
            <w:r w:rsidRPr="00F04A68">
              <w:rPr>
                <w:sz w:val="18"/>
                <w:szCs w:val="18"/>
              </w:rPr>
              <w:t>Kancelársky materiál</w:t>
            </w:r>
          </w:p>
        </w:tc>
        <w:tc>
          <w:tcPr>
            <w:tcW w:w="240" w:type="dxa"/>
          </w:tcPr>
          <w:p w14:paraId="32A6FB8D" w14:textId="77777777" w:rsidR="00213CE0" w:rsidRPr="00F04A68" w:rsidRDefault="00213CE0" w:rsidP="00213CE0">
            <w:pPr>
              <w:jc w:val="right"/>
              <w:rPr>
                <w:sz w:val="18"/>
                <w:szCs w:val="18"/>
              </w:rPr>
            </w:pPr>
          </w:p>
        </w:tc>
        <w:tc>
          <w:tcPr>
            <w:tcW w:w="1456" w:type="dxa"/>
            <w:shd w:val="clear" w:color="auto" w:fill="auto"/>
            <w:noWrap/>
            <w:vAlign w:val="center"/>
          </w:tcPr>
          <w:p w14:paraId="64E965B4" w14:textId="5198A730" w:rsidR="00213CE0" w:rsidRPr="00F04A68" w:rsidRDefault="00CA406C" w:rsidP="00213CE0">
            <w:pPr>
              <w:jc w:val="right"/>
              <w:rPr>
                <w:sz w:val="18"/>
                <w:szCs w:val="18"/>
              </w:rPr>
            </w:pPr>
            <w:r>
              <w:rPr>
                <w:sz w:val="18"/>
                <w:szCs w:val="18"/>
              </w:rPr>
              <w:t>35 619</w:t>
            </w:r>
          </w:p>
        </w:tc>
        <w:tc>
          <w:tcPr>
            <w:tcW w:w="268" w:type="dxa"/>
          </w:tcPr>
          <w:p w14:paraId="508E8E62" w14:textId="77777777" w:rsidR="00213CE0" w:rsidRPr="00F04A68" w:rsidRDefault="00213CE0" w:rsidP="00213CE0">
            <w:pPr>
              <w:jc w:val="right"/>
              <w:rPr>
                <w:sz w:val="18"/>
                <w:szCs w:val="18"/>
              </w:rPr>
            </w:pPr>
          </w:p>
        </w:tc>
        <w:tc>
          <w:tcPr>
            <w:tcW w:w="1458" w:type="dxa"/>
            <w:shd w:val="clear" w:color="auto" w:fill="auto"/>
            <w:noWrap/>
            <w:vAlign w:val="center"/>
            <w:hideMark/>
          </w:tcPr>
          <w:p w14:paraId="68EF99CF" w14:textId="3E9C84B6" w:rsidR="00213CE0" w:rsidRPr="00F04A68" w:rsidRDefault="00213CE0" w:rsidP="00213CE0">
            <w:pPr>
              <w:jc w:val="right"/>
              <w:rPr>
                <w:sz w:val="18"/>
                <w:szCs w:val="18"/>
              </w:rPr>
            </w:pPr>
            <w:r>
              <w:rPr>
                <w:sz w:val="18"/>
                <w:szCs w:val="18"/>
              </w:rPr>
              <w:t>9 744</w:t>
            </w:r>
          </w:p>
        </w:tc>
      </w:tr>
      <w:tr w:rsidR="00213CE0" w:rsidRPr="00F04A68" w14:paraId="4FCD2EFD" w14:textId="77777777" w:rsidTr="00CB3DEB">
        <w:trPr>
          <w:trHeight w:val="238"/>
        </w:trPr>
        <w:tc>
          <w:tcPr>
            <w:tcW w:w="5083" w:type="dxa"/>
            <w:shd w:val="clear" w:color="auto" w:fill="auto"/>
            <w:vAlign w:val="center"/>
            <w:hideMark/>
          </w:tcPr>
          <w:p w14:paraId="78A42325" w14:textId="4BD5AAF2" w:rsidR="00213CE0" w:rsidRPr="00F04A68" w:rsidRDefault="00213CE0" w:rsidP="00213CE0">
            <w:pPr>
              <w:rPr>
                <w:sz w:val="18"/>
                <w:szCs w:val="18"/>
              </w:rPr>
            </w:pPr>
            <w:proofErr w:type="spellStart"/>
            <w:r w:rsidRPr="00F04A68">
              <w:rPr>
                <w:sz w:val="18"/>
                <w:szCs w:val="18"/>
              </w:rPr>
              <w:t>Ost</w:t>
            </w:r>
            <w:proofErr w:type="spellEnd"/>
            <w:r w:rsidRPr="00F04A68">
              <w:rPr>
                <w:sz w:val="18"/>
                <w:szCs w:val="18"/>
              </w:rPr>
              <w:t>. režijný materiál</w:t>
            </w:r>
          </w:p>
        </w:tc>
        <w:tc>
          <w:tcPr>
            <w:tcW w:w="240" w:type="dxa"/>
          </w:tcPr>
          <w:p w14:paraId="16B1179C" w14:textId="77777777" w:rsidR="00213CE0" w:rsidRPr="00F04A68" w:rsidRDefault="00213CE0" w:rsidP="00213CE0">
            <w:pPr>
              <w:jc w:val="right"/>
              <w:rPr>
                <w:sz w:val="18"/>
                <w:szCs w:val="18"/>
              </w:rPr>
            </w:pPr>
          </w:p>
        </w:tc>
        <w:tc>
          <w:tcPr>
            <w:tcW w:w="1456" w:type="dxa"/>
            <w:shd w:val="clear" w:color="auto" w:fill="auto"/>
            <w:noWrap/>
            <w:vAlign w:val="center"/>
          </w:tcPr>
          <w:p w14:paraId="4BE54A23" w14:textId="29071FEA" w:rsidR="00213CE0" w:rsidRPr="00F04A68" w:rsidRDefault="00E401F5" w:rsidP="00213CE0">
            <w:pPr>
              <w:jc w:val="right"/>
              <w:rPr>
                <w:sz w:val="18"/>
                <w:szCs w:val="18"/>
              </w:rPr>
            </w:pPr>
            <w:r>
              <w:rPr>
                <w:sz w:val="18"/>
                <w:szCs w:val="18"/>
              </w:rPr>
              <w:t>50 851</w:t>
            </w:r>
          </w:p>
        </w:tc>
        <w:tc>
          <w:tcPr>
            <w:tcW w:w="268" w:type="dxa"/>
          </w:tcPr>
          <w:p w14:paraId="5C2231C8" w14:textId="77777777" w:rsidR="00213CE0" w:rsidRPr="00F04A68" w:rsidRDefault="00213CE0" w:rsidP="00213CE0">
            <w:pPr>
              <w:jc w:val="right"/>
              <w:rPr>
                <w:sz w:val="18"/>
                <w:szCs w:val="18"/>
              </w:rPr>
            </w:pPr>
          </w:p>
        </w:tc>
        <w:tc>
          <w:tcPr>
            <w:tcW w:w="1458" w:type="dxa"/>
            <w:shd w:val="clear" w:color="auto" w:fill="auto"/>
            <w:noWrap/>
            <w:vAlign w:val="center"/>
            <w:hideMark/>
          </w:tcPr>
          <w:p w14:paraId="3659F8C2" w14:textId="1F5A73D1" w:rsidR="00213CE0" w:rsidRPr="00F04A68" w:rsidRDefault="00213CE0" w:rsidP="00213CE0">
            <w:pPr>
              <w:jc w:val="right"/>
              <w:rPr>
                <w:sz w:val="18"/>
                <w:szCs w:val="18"/>
              </w:rPr>
            </w:pPr>
            <w:r>
              <w:rPr>
                <w:sz w:val="18"/>
                <w:szCs w:val="18"/>
              </w:rPr>
              <w:t>3 584</w:t>
            </w:r>
          </w:p>
        </w:tc>
      </w:tr>
      <w:tr w:rsidR="00213CE0" w:rsidRPr="00F04A68" w14:paraId="0F3116A5" w14:textId="77777777" w:rsidTr="00CB3DEB">
        <w:trPr>
          <w:trHeight w:val="238"/>
        </w:trPr>
        <w:tc>
          <w:tcPr>
            <w:tcW w:w="5083" w:type="dxa"/>
            <w:shd w:val="clear" w:color="auto" w:fill="auto"/>
            <w:vAlign w:val="center"/>
            <w:hideMark/>
          </w:tcPr>
          <w:p w14:paraId="0D908B83" w14:textId="43C2C161" w:rsidR="00213CE0" w:rsidRPr="00F04A68" w:rsidRDefault="00213CE0" w:rsidP="00213CE0">
            <w:pPr>
              <w:rPr>
                <w:sz w:val="18"/>
                <w:szCs w:val="18"/>
              </w:rPr>
            </w:pPr>
            <w:r w:rsidRPr="00F04A68">
              <w:rPr>
                <w:sz w:val="18"/>
                <w:szCs w:val="18"/>
              </w:rPr>
              <w:t>Odbytový materiál</w:t>
            </w:r>
          </w:p>
        </w:tc>
        <w:tc>
          <w:tcPr>
            <w:tcW w:w="240" w:type="dxa"/>
          </w:tcPr>
          <w:p w14:paraId="6943432D" w14:textId="77777777" w:rsidR="00213CE0" w:rsidRPr="00F04A68" w:rsidRDefault="00213CE0" w:rsidP="00213CE0">
            <w:pPr>
              <w:jc w:val="right"/>
              <w:rPr>
                <w:sz w:val="18"/>
                <w:szCs w:val="18"/>
              </w:rPr>
            </w:pPr>
          </w:p>
        </w:tc>
        <w:tc>
          <w:tcPr>
            <w:tcW w:w="1456" w:type="dxa"/>
            <w:shd w:val="clear" w:color="auto" w:fill="auto"/>
            <w:noWrap/>
            <w:vAlign w:val="center"/>
          </w:tcPr>
          <w:p w14:paraId="7D44CDC5" w14:textId="619169EA" w:rsidR="00213CE0" w:rsidRPr="00F04A68" w:rsidRDefault="00D737AD" w:rsidP="00213CE0">
            <w:pPr>
              <w:jc w:val="right"/>
              <w:rPr>
                <w:sz w:val="18"/>
                <w:szCs w:val="18"/>
              </w:rPr>
            </w:pPr>
            <w:r>
              <w:rPr>
                <w:sz w:val="18"/>
                <w:szCs w:val="18"/>
              </w:rPr>
              <w:t>0</w:t>
            </w:r>
          </w:p>
        </w:tc>
        <w:tc>
          <w:tcPr>
            <w:tcW w:w="268" w:type="dxa"/>
          </w:tcPr>
          <w:p w14:paraId="57354771" w14:textId="77777777" w:rsidR="00213CE0" w:rsidRPr="00F04A68" w:rsidRDefault="00213CE0" w:rsidP="00213CE0">
            <w:pPr>
              <w:jc w:val="right"/>
              <w:rPr>
                <w:sz w:val="18"/>
                <w:szCs w:val="18"/>
              </w:rPr>
            </w:pPr>
          </w:p>
        </w:tc>
        <w:tc>
          <w:tcPr>
            <w:tcW w:w="1458" w:type="dxa"/>
            <w:shd w:val="clear" w:color="auto" w:fill="auto"/>
            <w:noWrap/>
            <w:vAlign w:val="center"/>
            <w:hideMark/>
          </w:tcPr>
          <w:p w14:paraId="5396ECB6" w14:textId="373600E6" w:rsidR="00213CE0" w:rsidRPr="00F04A68" w:rsidRDefault="00213CE0" w:rsidP="00213CE0">
            <w:pPr>
              <w:jc w:val="right"/>
              <w:rPr>
                <w:sz w:val="18"/>
                <w:szCs w:val="18"/>
              </w:rPr>
            </w:pPr>
            <w:r>
              <w:rPr>
                <w:sz w:val="18"/>
                <w:szCs w:val="18"/>
              </w:rPr>
              <w:t>12 560</w:t>
            </w:r>
          </w:p>
        </w:tc>
      </w:tr>
      <w:tr w:rsidR="00213CE0" w:rsidRPr="00F04A68" w14:paraId="09D99469" w14:textId="77777777" w:rsidTr="00CB3DEB">
        <w:trPr>
          <w:trHeight w:val="238"/>
        </w:trPr>
        <w:tc>
          <w:tcPr>
            <w:tcW w:w="5083" w:type="dxa"/>
            <w:shd w:val="clear" w:color="auto" w:fill="auto"/>
            <w:vAlign w:val="center"/>
            <w:hideMark/>
          </w:tcPr>
          <w:p w14:paraId="693E705C" w14:textId="438DD917" w:rsidR="00213CE0" w:rsidRPr="00F04A68" w:rsidRDefault="00213CE0" w:rsidP="00213CE0">
            <w:pPr>
              <w:rPr>
                <w:sz w:val="18"/>
                <w:szCs w:val="18"/>
              </w:rPr>
            </w:pPr>
            <w:r w:rsidRPr="00F04A68">
              <w:rPr>
                <w:sz w:val="18"/>
                <w:szCs w:val="18"/>
              </w:rPr>
              <w:t>Spotreba DHM a</w:t>
            </w:r>
            <w:r>
              <w:rPr>
                <w:sz w:val="18"/>
                <w:szCs w:val="18"/>
              </w:rPr>
              <w:t> </w:t>
            </w:r>
            <w:r w:rsidRPr="00F04A68">
              <w:rPr>
                <w:sz w:val="18"/>
                <w:szCs w:val="18"/>
              </w:rPr>
              <w:t>náradia</w:t>
            </w:r>
          </w:p>
        </w:tc>
        <w:tc>
          <w:tcPr>
            <w:tcW w:w="240" w:type="dxa"/>
          </w:tcPr>
          <w:p w14:paraId="37CBA6C4" w14:textId="77777777" w:rsidR="00213CE0" w:rsidRPr="00F04A68" w:rsidRDefault="00213CE0" w:rsidP="00213CE0">
            <w:pPr>
              <w:jc w:val="right"/>
              <w:rPr>
                <w:sz w:val="18"/>
                <w:szCs w:val="18"/>
              </w:rPr>
            </w:pPr>
          </w:p>
        </w:tc>
        <w:tc>
          <w:tcPr>
            <w:tcW w:w="1456" w:type="dxa"/>
            <w:shd w:val="clear" w:color="auto" w:fill="auto"/>
            <w:noWrap/>
            <w:vAlign w:val="center"/>
          </w:tcPr>
          <w:p w14:paraId="1B697103" w14:textId="75F6C77A" w:rsidR="00213CE0" w:rsidRPr="00F04A68" w:rsidRDefault="0058565C" w:rsidP="00213CE0">
            <w:pPr>
              <w:jc w:val="right"/>
              <w:rPr>
                <w:sz w:val="18"/>
                <w:szCs w:val="18"/>
              </w:rPr>
            </w:pPr>
            <w:r>
              <w:rPr>
                <w:sz w:val="18"/>
                <w:szCs w:val="18"/>
              </w:rPr>
              <w:t>107 274</w:t>
            </w:r>
          </w:p>
        </w:tc>
        <w:tc>
          <w:tcPr>
            <w:tcW w:w="268" w:type="dxa"/>
          </w:tcPr>
          <w:p w14:paraId="7400D823" w14:textId="77777777" w:rsidR="00213CE0" w:rsidRPr="00F04A68" w:rsidRDefault="00213CE0" w:rsidP="00213CE0">
            <w:pPr>
              <w:jc w:val="right"/>
              <w:rPr>
                <w:sz w:val="18"/>
                <w:szCs w:val="18"/>
              </w:rPr>
            </w:pPr>
          </w:p>
        </w:tc>
        <w:tc>
          <w:tcPr>
            <w:tcW w:w="1458" w:type="dxa"/>
            <w:shd w:val="clear" w:color="auto" w:fill="auto"/>
            <w:noWrap/>
            <w:vAlign w:val="center"/>
            <w:hideMark/>
          </w:tcPr>
          <w:p w14:paraId="37212FAC" w14:textId="363FFDD1" w:rsidR="00213CE0" w:rsidRPr="00F04A68" w:rsidRDefault="00213CE0" w:rsidP="00213CE0">
            <w:pPr>
              <w:jc w:val="right"/>
              <w:rPr>
                <w:sz w:val="18"/>
                <w:szCs w:val="18"/>
              </w:rPr>
            </w:pPr>
            <w:r>
              <w:rPr>
                <w:sz w:val="18"/>
                <w:szCs w:val="18"/>
              </w:rPr>
              <w:t>71 337</w:t>
            </w:r>
          </w:p>
        </w:tc>
      </w:tr>
      <w:tr w:rsidR="00213CE0" w:rsidRPr="00F04A68" w14:paraId="4F2D5122" w14:textId="77777777" w:rsidTr="00CB3DEB">
        <w:trPr>
          <w:trHeight w:val="238"/>
        </w:trPr>
        <w:tc>
          <w:tcPr>
            <w:tcW w:w="5083" w:type="dxa"/>
            <w:shd w:val="clear" w:color="auto" w:fill="auto"/>
            <w:vAlign w:val="center"/>
            <w:hideMark/>
          </w:tcPr>
          <w:p w14:paraId="7B1F3AE3" w14:textId="1F406C86" w:rsidR="00213CE0" w:rsidRPr="00F04A68" w:rsidRDefault="00213CE0" w:rsidP="00213CE0">
            <w:pPr>
              <w:rPr>
                <w:sz w:val="18"/>
                <w:szCs w:val="18"/>
              </w:rPr>
            </w:pPr>
            <w:r w:rsidRPr="00F04A68">
              <w:rPr>
                <w:sz w:val="18"/>
                <w:szCs w:val="18"/>
              </w:rPr>
              <w:t>Náhradné diely</w:t>
            </w:r>
          </w:p>
        </w:tc>
        <w:tc>
          <w:tcPr>
            <w:tcW w:w="240" w:type="dxa"/>
          </w:tcPr>
          <w:p w14:paraId="4CC5A280" w14:textId="77777777" w:rsidR="00213CE0" w:rsidRPr="00F04A68" w:rsidRDefault="00213CE0" w:rsidP="00213CE0">
            <w:pPr>
              <w:jc w:val="right"/>
              <w:rPr>
                <w:sz w:val="18"/>
                <w:szCs w:val="18"/>
              </w:rPr>
            </w:pPr>
          </w:p>
        </w:tc>
        <w:tc>
          <w:tcPr>
            <w:tcW w:w="1456" w:type="dxa"/>
            <w:shd w:val="clear" w:color="auto" w:fill="auto"/>
            <w:noWrap/>
            <w:vAlign w:val="center"/>
          </w:tcPr>
          <w:p w14:paraId="7822FFE3" w14:textId="327995D5" w:rsidR="00213CE0" w:rsidRPr="00F04A68" w:rsidRDefault="006B281B" w:rsidP="00213CE0">
            <w:pPr>
              <w:jc w:val="right"/>
              <w:rPr>
                <w:sz w:val="18"/>
                <w:szCs w:val="18"/>
              </w:rPr>
            </w:pPr>
            <w:r>
              <w:rPr>
                <w:sz w:val="18"/>
                <w:szCs w:val="18"/>
              </w:rPr>
              <w:t xml:space="preserve">62 </w:t>
            </w:r>
            <w:r w:rsidR="0058565C">
              <w:rPr>
                <w:sz w:val="18"/>
                <w:szCs w:val="18"/>
              </w:rPr>
              <w:t>737</w:t>
            </w:r>
          </w:p>
        </w:tc>
        <w:tc>
          <w:tcPr>
            <w:tcW w:w="268" w:type="dxa"/>
          </w:tcPr>
          <w:p w14:paraId="706B2A94" w14:textId="77777777" w:rsidR="00213CE0" w:rsidRPr="00F04A68" w:rsidRDefault="00213CE0" w:rsidP="00213CE0">
            <w:pPr>
              <w:jc w:val="right"/>
              <w:rPr>
                <w:sz w:val="18"/>
                <w:szCs w:val="18"/>
              </w:rPr>
            </w:pPr>
          </w:p>
        </w:tc>
        <w:tc>
          <w:tcPr>
            <w:tcW w:w="1458" w:type="dxa"/>
            <w:shd w:val="clear" w:color="auto" w:fill="auto"/>
            <w:noWrap/>
            <w:vAlign w:val="center"/>
            <w:hideMark/>
          </w:tcPr>
          <w:p w14:paraId="71BF972E" w14:textId="1F70CDF7" w:rsidR="00213CE0" w:rsidRPr="00F04A68" w:rsidRDefault="00213CE0" w:rsidP="00213CE0">
            <w:pPr>
              <w:jc w:val="right"/>
              <w:rPr>
                <w:sz w:val="18"/>
                <w:szCs w:val="18"/>
              </w:rPr>
            </w:pPr>
            <w:r>
              <w:rPr>
                <w:sz w:val="18"/>
                <w:szCs w:val="18"/>
              </w:rPr>
              <w:t>25 083</w:t>
            </w:r>
          </w:p>
        </w:tc>
      </w:tr>
      <w:tr w:rsidR="00213CE0" w:rsidRPr="00F04A68" w14:paraId="4DE91B69" w14:textId="77777777" w:rsidTr="00CB3DEB">
        <w:trPr>
          <w:trHeight w:val="238"/>
        </w:trPr>
        <w:tc>
          <w:tcPr>
            <w:tcW w:w="5083" w:type="dxa"/>
            <w:shd w:val="clear" w:color="auto" w:fill="auto"/>
            <w:vAlign w:val="center"/>
            <w:hideMark/>
          </w:tcPr>
          <w:p w14:paraId="188E7718" w14:textId="77777777" w:rsidR="00213CE0" w:rsidRPr="00F04A68" w:rsidRDefault="00213CE0" w:rsidP="00213CE0">
            <w:pPr>
              <w:rPr>
                <w:sz w:val="18"/>
                <w:szCs w:val="18"/>
              </w:rPr>
            </w:pPr>
            <w:r w:rsidRPr="00F04A68">
              <w:rPr>
                <w:sz w:val="18"/>
                <w:szCs w:val="18"/>
              </w:rPr>
              <w:t>PHM</w:t>
            </w:r>
          </w:p>
        </w:tc>
        <w:tc>
          <w:tcPr>
            <w:tcW w:w="240" w:type="dxa"/>
          </w:tcPr>
          <w:p w14:paraId="6671008D" w14:textId="77777777" w:rsidR="00213CE0" w:rsidRPr="00F04A68" w:rsidRDefault="00213CE0" w:rsidP="00213CE0">
            <w:pPr>
              <w:jc w:val="right"/>
              <w:rPr>
                <w:sz w:val="18"/>
                <w:szCs w:val="18"/>
              </w:rPr>
            </w:pPr>
          </w:p>
        </w:tc>
        <w:tc>
          <w:tcPr>
            <w:tcW w:w="1456" w:type="dxa"/>
            <w:shd w:val="clear" w:color="auto" w:fill="auto"/>
            <w:noWrap/>
            <w:vAlign w:val="center"/>
          </w:tcPr>
          <w:p w14:paraId="2C7BA338" w14:textId="5CFCE775" w:rsidR="00213CE0" w:rsidRPr="00F04A68" w:rsidRDefault="0058565C" w:rsidP="00213CE0">
            <w:pPr>
              <w:jc w:val="right"/>
              <w:rPr>
                <w:sz w:val="18"/>
                <w:szCs w:val="18"/>
              </w:rPr>
            </w:pPr>
            <w:r>
              <w:rPr>
                <w:sz w:val="18"/>
                <w:szCs w:val="18"/>
              </w:rPr>
              <w:t>4 109</w:t>
            </w:r>
          </w:p>
        </w:tc>
        <w:tc>
          <w:tcPr>
            <w:tcW w:w="268" w:type="dxa"/>
          </w:tcPr>
          <w:p w14:paraId="4944D2E7" w14:textId="77777777" w:rsidR="00213CE0" w:rsidRPr="00F04A68" w:rsidRDefault="00213CE0" w:rsidP="00213CE0">
            <w:pPr>
              <w:jc w:val="right"/>
              <w:rPr>
                <w:sz w:val="18"/>
                <w:szCs w:val="18"/>
              </w:rPr>
            </w:pPr>
          </w:p>
        </w:tc>
        <w:tc>
          <w:tcPr>
            <w:tcW w:w="1458" w:type="dxa"/>
            <w:shd w:val="clear" w:color="auto" w:fill="auto"/>
            <w:noWrap/>
            <w:vAlign w:val="center"/>
            <w:hideMark/>
          </w:tcPr>
          <w:p w14:paraId="1E316A78" w14:textId="4BFAFC17" w:rsidR="00213CE0" w:rsidRPr="00F04A68" w:rsidRDefault="00213CE0" w:rsidP="00213CE0">
            <w:pPr>
              <w:jc w:val="right"/>
              <w:rPr>
                <w:sz w:val="18"/>
                <w:szCs w:val="18"/>
              </w:rPr>
            </w:pPr>
            <w:r>
              <w:rPr>
                <w:sz w:val="18"/>
                <w:szCs w:val="18"/>
              </w:rPr>
              <w:t>2 614</w:t>
            </w:r>
          </w:p>
        </w:tc>
      </w:tr>
      <w:tr w:rsidR="00213CE0" w:rsidRPr="00F04A68" w14:paraId="4B592B8E" w14:textId="77777777" w:rsidTr="00CB3DEB">
        <w:trPr>
          <w:trHeight w:val="238"/>
        </w:trPr>
        <w:tc>
          <w:tcPr>
            <w:tcW w:w="5083" w:type="dxa"/>
            <w:shd w:val="clear" w:color="auto" w:fill="auto"/>
            <w:vAlign w:val="center"/>
            <w:hideMark/>
          </w:tcPr>
          <w:p w14:paraId="02CD7087" w14:textId="04527E8F" w:rsidR="00213CE0" w:rsidRPr="00F04A68" w:rsidRDefault="00213CE0" w:rsidP="00213CE0">
            <w:pPr>
              <w:rPr>
                <w:sz w:val="18"/>
                <w:szCs w:val="18"/>
              </w:rPr>
            </w:pPr>
            <w:r w:rsidRPr="00F04A68">
              <w:rPr>
                <w:sz w:val="18"/>
                <w:szCs w:val="18"/>
              </w:rPr>
              <w:t>El. energia a</w:t>
            </w:r>
            <w:r>
              <w:rPr>
                <w:sz w:val="18"/>
                <w:szCs w:val="18"/>
              </w:rPr>
              <w:t> </w:t>
            </w:r>
            <w:r w:rsidRPr="00F04A68">
              <w:rPr>
                <w:sz w:val="18"/>
                <w:szCs w:val="18"/>
              </w:rPr>
              <w:t>plyn</w:t>
            </w:r>
          </w:p>
        </w:tc>
        <w:tc>
          <w:tcPr>
            <w:tcW w:w="240" w:type="dxa"/>
          </w:tcPr>
          <w:p w14:paraId="01A95EF0" w14:textId="77777777" w:rsidR="00213CE0" w:rsidRPr="00F04A68" w:rsidRDefault="00213CE0" w:rsidP="00213CE0">
            <w:pPr>
              <w:jc w:val="right"/>
              <w:rPr>
                <w:sz w:val="18"/>
                <w:szCs w:val="18"/>
              </w:rPr>
            </w:pPr>
          </w:p>
        </w:tc>
        <w:tc>
          <w:tcPr>
            <w:tcW w:w="1456" w:type="dxa"/>
            <w:shd w:val="clear" w:color="auto" w:fill="auto"/>
            <w:noWrap/>
            <w:vAlign w:val="center"/>
          </w:tcPr>
          <w:p w14:paraId="1E62954E" w14:textId="150E1175" w:rsidR="00213CE0" w:rsidRPr="00F04A68" w:rsidRDefault="00CA406C" w:rsidP="00213CE0">
            <w:pPr>
              <w:jc w:val="right"/>
              <w:rPr>
                <w:sz w:val="18"/>
                <w:szCs w:val="18"/>
              </w:rPr>
            </w:pPr>
            <w:r>
              <w:rPr>
                <w:sz w:val="18"/>
                <w:szCs w:val="18"/>
              </w:rPr>
              <w:t>454 861</w:t>
            </w:r>
          </w:p>
        </w:tc>
        <w:tc>
          <w:tcPr>
            <w:tcW w:w="268" w:type="dxa"/>
          </w:tcPr>
          <w:p w14:paraId="523369B2" w14:textId="77777777" w:rsidR="00213CE0" w:rsidRPr="00F04A68" w:rsidRDefault="00213CE0" w:rsidP="00213CE0">
            <w:pPr>
              <w:jc w:val="right"/>
              <w:rPr>
                <w:sz w:val="18"/>
                <w:szCs w:val="18"/>
              </w:rPr>
            </w:pPr>
          </w:p>
        </w:tc>
        <w:tc>
          <w:tcPr>
            <w:tcW w:w="1458" w:type="dxa"/>
            <w:shd w:val="clear" w:color="auto" w:fill="auto"/>
            <w:noWrap/>
            <w:vAlign w:val="center"/>
            <w:hideMark/>
          </w:tcPr>
          <w:p w14:paraId="470695E6" w14:textId="55ED6A9B" w:rsidR="00213CE0" w:rsidRPr="00F04A68" w:rsidRDefault="00213CE0" w:rsidP="00213CE0">
            <w:pPr>
              <w:jc w:val="right"/>
              <w:rPr>
                <w:sz w:val="18"/>
                <w:szCs w:val="18"/>
              </w:rPr>
            </w:pPr>
            <w:r>
              <w:rPr>
                <w:sz w:val="18"/>
                <w:szCs w:val="18"/>
              </w:rPr>
              <w:t>426 279</w:t>
            </w:r>
          </w:p>
        </w:tc>
      </w:tr>
      <w:tr w:rsidR="00213CE0" w:rsidRPr="00F04A68" w14:paraId="5C4DB45A" w14:textId="77777777" w:rsidTr="00CB3DEB">
        <w:trPr>
          <w:trHeight w:val="238"/>
        </w:trPr>
        <w:tc>
          <w:tcPr>
            <w:tcW w:w="5083" w:type="dxa"/>
            <w:shd w:val="clear" w:color="auto" w:fill="auto"/>
            <w:vAlign w:val="center"/>
            <w:hideMark/>
          </w:tcPr>
          <w:p w14:paraId="36E8BE54" w14:textId="57383BAD" w:rsidR="00213CE0" w:rsidRPr="00F04A68" w:rsidRDefault="00213CE0" w:rsidP="00213CE0">
            <w:pPr>
              <w:rPr>
                <w:sz w:val="18"/>
                <w:szCs w:val="18"/>
              </w:rPr>
            </w:pPr>
            <w:r w:rsidRPr="00F04A68">
              <w:rPr>
                <w:sz w:val="18"/>
                <w:szCs w:val="18"/>
              </w:rPr>
              <w:t>Spotreba vody</w:t>
            </w:r>
          </w:p>
        </w:tc>
        <w:tc>
          <w:tcPr>
            <w:tcW w:w="240" w:type="dxa"/>
          </w:tcPr>
          <w:p w14:paraId="391C732C" w14:textId="77777777" w:rsidR="00213CE0" w:rsidRPr="00F04A68" w:rsidRDefault="00213CE0" w:rsidP="00213CE0">
            <w:pPr>
              <w:jc w:val="right"/>
              <w:rPr>
                <w:sz w:val="18"/>
                <w:szCs w:val="18"/>
              </w:rPr>
            </w:pPr>
          </w:p>
        </w:tc>
        <w:tc>
          <w:tcPr>
            <w:tcW w:w="1456" w:type="dxa"/>
            <w:shd w:val="clear" w:color="auto" w:fill="auto"/>
            <w:noWrap/>
            <w:vAlign w:val="center"/>
          </w:tcPr>
          <w:p w14:paraId="19DA6AE5" w14:textId="797025FC" w:rsidR="00213CE0" w:rsidRPr="00F04A68" w:rsidRDefault="00CA406C" w:rsidP="00213CE0">
            <w:pPr>
              <w:jc w:val="right"/>
              <w:rPr>
                <w:sz w:val="18"/>
                <w:szCs w:val="18"/>
              </w:rPr>
            </w:pPr>
            <w:r>
              <w:rPr>
                <w:sz w:val="18"/>
                <w:szCs w:val="18"/>
              </w:rPr>
              <w:t>497</w:t>
            </w:r>
          </w:p>
        </w:tc>
        <w:tc>
          <w:tcPr>
            <w:tcW w:w="268" w:type="dxa"/>
          </w:tcPr>
          <w:p w14:paraId="34A2B64D" w14:textId="77777777" w:rsidR="00213CE0" w:rsidRPr="00F04A68" w:rsidRDefault="00213CE0" w:rsidP="00213CE0">
            <w:pPr>
              <w:jc w:val="right"/>
              <w:rPr>
                <w:sz w:val="18"/>
                <w:szCs w:val="18"/>
              </w:rPr>
            </w:pPr>
          </w:p>
        </w:tc>
        <w:tc>
          <w:tcPr>
            <w:tcW w:w="1458" w:type="dxa"/>
            <w:shd w:val="clear" w:color="auto" w:fill="auto"/>
            <w:noWrap/>
            <w:vAlign w:val="center"/>
            <w:hideMark/>
          </w:tcPr>
          <w:p w14:paraId="6B438684" w14:textId="2AE65267" w:rsidR="00213CE0" w:rsidRPr="00F04A68" w:rsidRDefault="00213CE0" w:rsidP="00213CE0">
            <w:pPr>
              <w:jc w:val="right"/>
              <w:rPr>
                <w:sz w:val="18"/>
                <w:szCs w:val="18"/>
              </w:rPr>
            </w:pPr>
            <w:r>
              <w:rPr>
                <w:sz w:val="18"/>
                <w:szCs w:val="18"/>
              </w:rPr>
              <w:t>463</w:t>
            </w:r>
          </w:p>
        </w:tc>
      </w:tr>
      <w:tr w:rsidR="00213CE0" w:rsidRPr="00F04A68" w14:paraId="1F69BB98" w14:textId="77777777" w:rsidTr="00CB3DEB">
        <w:trPr>
          <w:trHeight w:val="238"/>
        </w:trPr>
        <w:tc>
          <w:tcPr>
            <w:tcW w:w="5083" w:type="dxa"/>
            <w:shd w:val="clear" w:color="auto" w:fill="auto"/>
            <w:vAlign w:val="center"/>
            <w:hideMark/>
          </w:tcPr>
          <w:p w14:paraId="2C0CD489" w14:textId="77777777" w:rsidR="00213CE0" w:rsidRPr="00F04A68" w:rsidRDefault="00213CE0" w:rsidP="00213CE0">
            <w:pPr>
              <w:rPr>
                <w:sz w:val="18"/>
                <w:szCs w:val="18"/>
              </w:rPr>
            </w:pPr>
            <w:r w:rsidRPr="00F04A68">
              <w:rPr>
                <w:sz w:val="18"/>
                <w:szCs w:val="18"/>
              </w:rPr>
              <w:t>Ochranné a čistiace prostriedky</w:t>
            </w:r>
          </w:p>
        </w:tc>
        <w:tc>
          <w:tcPr>
            <w:tcW w:w="240" w:type="dxa"/>
          </w:tcPr>
          <w:p w14:paraId="21A44F69" w14:textId="77777777" w:rsidR="00213CE0" w:rsidRPr="00F04A68" w:rsidRDefault="00213CE0" w:rsidP="00213CE0">
            <w:pPr>
              <w:jc w:val="right"/>
              <w:rPr>
                <w:sz w:val="18"/>
                <w:szCs w:val="18"/>
              </w:rPr>
            </w:pPr>
          </w:p>
        </w:tc>
        <w:tc>
          <w:tcPr>
            <w:tcW w:w="1456" w:type="dxa"/>
            <w:tcBorders>
              <w:bottom w:val="single" w:sz="2" w:space="0" w:color="auto"/>
            </w:tcBorders>
            <w:shd w:val="clear" w:color="auto" w:fill="auto"/>
            <w:noWrap/>
            <w:vAlign w:val="center"/>
          </w:tcPr>
          <w:p w14:paraId="03425E92" w14:textId="6D4864DE" w:rsidR="00213CE0" w:rsidRPr="00393BFA" w:rsidRDefault="0058565C" w:rsidP="00213CE0">
            <w:pPr>
              <w:jc w:val="right"/>
              <w:rPr>
                <w:sz w:val="18"/>
                <w:szCs w:val="18"/>
              </w:rPr>
            </w:pPr>
            <w:r w:rsidRPr="00393BFA">
              <w:rPr>
                <w:sz w:val="18"/>
                <w:szCs w:val="18"/>
              </w:rPr>
              <w:t>0</w:t>
            </w:r>
          </w:p>
        </w:tc>
        <w:tc>
          <w:tcPr>
            <w:tcW w:w="268" w:type="dxa"/>
          </w:tcPr>
          <w:p w14:paraId="79FA2AB5" w14:textId="77777777" w:rsidR="00213CE0" w:rsidRPr="00F04A68" w:rsidRDefault="00213CE0" w:rsidP="00213CE0">
            <w:pPr>
              <w:jc w:val="right"/>
              <w:rPr>
                <w:sz w:val="18"/>
                <w:szCs w:val="18"/>
              </w:rPr>
            </w:pPr>
          </w:p>
        </w:tc>
        <w:tc>
          <w:tcPr>
            <w:tcW w:w="1458" w:type="dxa"/>
            <w:tcBorders>
              <w:bottom w:val="single" w:sz="2" w:space="0" w:color="auto"/>
            </w:tcBorders>
            <w:shd w:val="clear" w:color="auto" w:fill="auto"/>
            <w:noWrap/>
            <w:vAlign w:val="center"/>
            <w:hideMark/>
          </w:tcPr>
          <w:p w14:paraId="2432AF81" w14:textId="0DECE427" w:rsidR="00213CE0" w:rsidRPr="00F04A68" w:rsidRDefault="00213CE0" w:rsidP="00213CE0">
            <w:pPr>
              <w:jc w:val="right"/>
              <w:rPr>
                <w:sz w:val="18"/>
                <w:szCs w:val="18"/>
              </w:rPr>
            </w:pPr>
            <w:r>
              <w:rPr>
                <w:sz w:val="18"/>
                <w:szCs w:val="18"/>
              </w:rPr>
              <w:t>103</w:t>
            </w:r>
          </w:p>
        </w:tc>
      </w:tr>
      <w:tr w:rsidR="00213CE0" w:rsidRPr="00F04A68" w14:paraId="184FE68F" w14:textId="77777777" w:rsidTr="00CB3DEB">
        <w:trPr>
          <w:trHeight w:val="238"/>
        </w:trPr>
        <w:tc>
          <w:tcPr>
            <w:tcW w:w="5083" w:type="dxa"/>
            <w:shd w:val="clear" w:color="auto" w:fill="auto"/>
            <w:vAlign w:val="center"/>
            <w:hideMark/>
          </w:tcPr>
          <w:p w14:paraId="364E6AAB" w14:textId="77777777" w:rsidR="00213CE0" w:rsidRPr="00F04A68" w:rsidRDefault="00213CE0" w:rsidP="00213CE0">
            <w:pPr>
              <w:rPr>
                <w:b/>
                <w:bCs/>
                <w:sz w:val="18"/>
                <w:szCs w:val="18"/>
              </w:rPr>
            </w:pPr>
            <w:r w:rsidRPr="00F04A68">
              <w:rPr>
                <w:b/>
                <w:bCs/>
                <w:sz w:val="18"/>
                <w:szCs w:val="18"/>
              </w:rPr>
              <w:t>Spolu</w:t>
            </w:r>
          </w:p>
        </w:tc>
        <w:tc>
          <w:tcPr>
            <w:tcW w:w="240" w:type="dxa"/>
          </w:tcPr>
          <w:p w14:paraId="27B431D5" w14:textId="77777777" w:rsidR="00213CE0" w:rsidRPr="00F04A68" w:rsidRDefault="00213CE0" w:rsidP="00213CE0">
            <w:pPr>
              <w:jc w:val="right"/>
              <w:rPr>
                <w:b/>
                <w:bCs/>
                <w:sz w:val="18"/>
                <w:szCs w:val="18"/>
              </w:rPr>
            </w:pPr>
          </w:p>
        </w:tc>
        <w:tc>
          <w:tcPr>
            <w:tcW w:w="1456" w:type="dxa"/>
            <w:tcBorders>
              <w:top w:val="single" w:sz="2" w:space="0" w:color="auto"/>
              <w:bottom w:val="double" w:sz="4" w:space="0" w:color="auto"/>
            </w:tcBorders>
            <w:shd w:val="clear" w:color="auto" w:fill="auto"/>
            <w:noWrap/>
            <w:vAlign w:val="center"/>
          </w:tcPr>
          <w:p w14:paraId="795F01A7" w14:textId="7D75DBB9" w:rsidR="00213CE0" w:rsidRPr="00F04A68" w:rsidRDefault="00B02B67" w:rsidP="00213CE0">
            <w:pPr>
              <w:jc w:val="right"/>
              <w:rPr>
                <w:b/>
                <w:bCs/>
                <w:sz w:val="18"/>
                <w:szCs w:val="18"/>
              </w:rPr>
            </w:pPr>
            <w:r>
              <w:rPr>
                <w:b/>
                <w:bCs/>
                <w:sz w:val="18"/>
                <w:szCs w:val="18"/>
              </w:rPr>
              <w:t xml:space="preserve">8 </w:t>
            </w:r>
            <w:r w:rsidR="006B281B">
              <w:rPr>
                <w:b/>
                <w:bCs/>
                <w:sz w:val="18"/>
                <w:szCs w:val="18"/>
              </w:rPr>
              <w:t xml:space="preserve">176 </w:t>
            </w:r>
            <w:r>
              <w:rPr>
                <w:b/>
                <w:bCs/>
                <w:sz w:val="18"/>
                <w:szCs w:val="18"/>
              </w:rPr>
              <w:t>714</w:t>
            </w:r>
          </w:p>
        </w:tc>
        <w:tc>
          <w:tcPr>
            <w:tcW w:w="268" w:type="dxa"/>
          </w:tcPr>
          <w:p w14:paraId="6211F733" w14:textId="77777777" w:rsidR="00213CE0" w:rsidRPr="00F04A68" w:rsidRDefault="00213CE0" w:rsidP="00213CE0">
            <w:pPr>
              <w:jc w:val="right"/>
              <w:rPr>
                <w:b/>
                <w:bCs/>
                <w:sz w:val="18"/>
                <w:szCs w:val="18"/>
              </w:rPr>
            </w:pPr>
          </w:p>
        </w:tc>
        <w:tc>
          <w:tcPr>
            <w:tcW w:w="1458" w:type="dxa"/>
            <w:tcBorders>
              <w:top w:val="single" w:sz="2" w:space="0" w:color="auto"/>
              <w:bottom w:val="double" w:sz="4" w:space="0" w:color="auto"/>
            </w:tcBorders>
            <w:shd w:val="clear" w:color="auto" w:fill="auto"/>
            <w:noWrap/>
            <w:vAlign w:val="center"/>
            <w:hideMark/>
          </w:tcPr>
          <w:p w14:paraId="4CCF5436" w14:textId="22190022" w:rsidR="00213CE0" w:rsidRPr="00F04A68" w:rsidRDefault="00213CE0" w:rsidP="00213CE0">
            <w:pPr>
              <w:jc w:val="right"/>
              <w:rPr>
                <w:b/>
                <w:bCs/>
                <w:sz w:val="18"/>
                <w:szCs w:val="18"/>
              </w:rPr>
            </w:pPr>
            <w:r>
              <w:rPr>
                <w:b/>
                <w:bCs/>
                <w:sz w:val="18"/>
                <w:szCs w:val="18"/>
              </w:rPr>
              <w:t>5 560 427</w:t>
            </w:r>
          </w:p>
        </w:tc>
      </w:tr>
    </w:tbl>
    <w:p w14:paraId="2775E1FD" w14:textId="78E95BE8" w:rsidR="00032840" w:rsidRDefault="00032840" w:rsidP="005A65EB">
      <w:pPr>
        <w:ind w:left="91"/>
      </w:pPr>
    </w:p>
    <w:p w14:paraId="2B77D9B4" w14:textId="2FE7A323" w:rsidR="00AD7B25" w:rsidRDefault="00AD7B25" w:rsidP="005A65EB">
      <w:pPr>
        <w:ind w:left="91"/>
      </w:pPr>
    </w:p>
    <w:p w14:paraId="6E4E41FC" w14:textId="77777777" w:rsidR="00AD7B25" w:rsidRPr="00F04A68" w:rsidRDefault="00AD7B25" w:rsidP="005A65EB">
      <w:pPr>
        <w:ind w:left="91"/>
      </w:pPr>
    </w:p>
    <w:p w14:paraId="5F432BFD" w14:textId="77777777" w:rsidR="0000696D" w:rsidRPr="00F04A68" w:rsidRDefault="0000696D" w:rsidP="000A4EAD">
      <w:pPr>
        <w:pStyle w:val="Heading2"/>
        <w:numPr>
          <w:ilvl w:val="0"/>
          <w:numId w:val="8"/>
        </w:numPr>
        <w:tabs>
          <w:tab w:val="clear" w:pos="360"/>
          <w:tab w:val="num" w:pos="450"/>
        </w:tabs>
        <w:ind w:left="450"/>
      </w:pPr>
      <w:r w:rsidRPr="00F04A68">
        <w:t>Ostatné významné položky nákladov  z hospodárskej činnosti</w:t>
      </w:r>
    </w:p>
    <w:tbl>
      <w:tblPr>
        <w:tblW w:w="4593" w:type="pct"/>
        <w:tblInd w:w="284" w:type="dxa"/>
        <w:tblCellMar>
          <w:left w:w="70" w:type="dxa"/>
          <w:right w:w="70" w:type="dxa"/>
        </w:tblCellMar>
        <w:tblLook w:val="04A0" w:firstRow="1" w:lastRow="0" w:firstColumn="1" w:lastColumn="0" w:noHBand="0" w:noVBand="1"/>
      </w:tblPr>
      <w:tblGrid>
        <w:gridCol w:w="5172"/>
        <w:gridCol w:w="1580"/>
        <w:gridCol w:w="146"/>
        <w:gridCol w:w="1486"/>
      </w:tblGrid>
      <w:tr w:rsidR="00ED28B4" w:rsidRPr="00F04A68" w14:paraId="055D411F" w14:textId="77777777" w:rsidTr="005C05C3">
        <w:trPr>
          <w:trHeight w:val="537"/>
        </w:trPr>
        <w:tc>
          <w:tcPr>
            <w:tcW w:w="3084" w:type="pct"/>
            <w:shd w:val="clear" w:color="auto" w:fill="auto"/>
            <w:vAlign w:val="bottom"/>
            <w:hideMark/>
          </w:tcPr>
          <w:p w14:paraId="49492633" w14:textId="77777777" w:rsidR="00805725" w:rsidRPr="00F04A68" w:rsidRDefault="00805725" w:rsidP="00AA07E2">
            <w:pPr>
              <w:jc w:val="center"/>
              <w:rPr>
                <w:b/>
                <w:bCs/>
                <w:color w:val="000000"/>
                <w:sz w:val="18"/>
                <w:szCs w:val="18"/>
                <w:lang w:eastAsia="cs-CZ"/>
              </w:rPr>
            </w:pPr>
            <w:r w:rsidRPr="00F04A68">
              <w:rPr>
                <w:b/>
                <w:bCs/>
                <w:color w:val="000000"/>
                <w:sz w:val="18"/>
                <w:szCs w:val="18"/>
                <w:lang w:eastAsia="cs-CZ"/>
              </w:rPr>
              <w:t>Názov položky</w:t>
            </w:r>
          </w:p>
        </w:tc>
        <w:tc>
          <w:tcPr>
            <w:tcW w:w="942" w:type="pct"/>
            <w:shd w:val="clear" w:color="auto" w:fill="auto"/>
            <w:vAlign w:val="bottom"/>
            <w:hideMark/>
          </w:tcPr>
          <w:p w14:paraId="164B4C12" w14:textId="65FBB6B1" w:rsidR="00805725" w:rsidRPr="00F04A68" w:rsidRDefault="00ED28B4" w:rsidP="00C34953">
            <w:pPr>
              <w:jc w:val="center"/>
              <w:rPr>
                <w:b/>
                <w:bCs/>
                <w:color w:val="000000"/>
                <w:sz w:val="18"/>
                <w:szCs w:val="18"/>
                <w:lang w:eastAsia="cs-CZ"/>
              </w:rPr>
            </w:pPr>
            <w:r w:rsidRPr="00F04A68">
              <w:rPr>
                <w:b/>
                <w:bCs/>
                <w:color w:val="000000"/>
                <w:sz w:val="18"/>
                <w:szCs w:val="18"/>
                <w:lang w:eastAsia="cs-CZ"/>
              </w:rPr>
              <w:t>20</w:t>
            </w:r>
            <w:r w:rsidR="001C5C8D">
              <w:rPr>
                <w:b/>
                <w:bCs/>
                <w:color w:val="000000"/>
                <w:sz w:val="18"/>
                <w:szCs w:val="18"/>
                <w:lang w:eastAsia="cs-CZ"/>
              </w:rPr>
              <w:t>2</w:t>
            </w:r>
            <w:r w:rsidR="000D0D80">
              <w:rPr>
                <w:b/>
                <w:bCs/>
                <w:color w:val="000000"/>
                <w:sz w:val="18"/>
                <w:szCs w:val="18"/>
                <w:lang w:eastAsia="cs-CZ"/>
              </w:rPr>
              <w:t>1</w:t>
            </w:r>
          </w:p>
        </w:tc>
        <w:tc>
          <w:tcPr>
            <w:tcW w:w="87" w:type="pct"/>
          </w:tcPr>
          <w:p w14:paraId="6DF44737" w14:textId="77777777" w:rsidR="00805725" w:rsidRPr="00F04A68" w:rsidRDefault="00805725" w:rsidP="00AA07E2">
            <w:pPr>
              <w:jc w:val="center"/>
              <w:rPr>
                <w:b/>
                <w:bCs/>
                <w:color w:val="000000"/>
                <w:sz w:val="18"/>
                <w:szCs w:val="18"/>
                <w:lang w:eastAsia="cs-CZ"/>
              </w:rPr>
            </w:pPr>
          </w:p>
        </w:tc>
        <w:tc>
          <w:tcPr>
            <w:tcW w:w="886" w:type="pct"/>
            <w:shd w:val="clear" w:color="auto" w:fill="auto"/>
            <w:vAlign w:val="bottom"/>
            <w:hideMark/>
          </w:tcPr>
          <w:p w14:paraId="61B20456" w14:textId="7BBB4488" w:rsidR="00805725" w:rsidRPr="00F04A68" w:rsidRDefault="00ED28B4" w:rsidP="00AA07E2">
            <w:pPr>
              <w:jc w:val="center"/>
              <w:rPr>
                <w:b/>
                <w:bCs/>
                <w:color w:val="000000"/>
                <w:sz w:val="18"/>
                <w:szCs w:val="18"/>
                <w:lang w:eastAsia="cs-CZ"/>
              </w:rPr>
            </w:pPr>
            <w:r w:rsidRPr="00F04A68">
              <w:rPr>
                <w:b/>
                <w:bCs/>
                <w:color w:val="000000"/>
                <w:sz w:val="18"/>
                <w:szCs w:val="18"/>
                <w:lang w:eastAsia="cs-CZ"/>
              </w:rPr>
              <w:t>20</w:t>
            </w:r>
            <w:r w:rsidR="000D0D80">
              <w:rPr>
                <w:b/>
                <w:bCs/>
                <w:color w:val="000000"/>
                <w:sz w:val="18"/>
                <w:szCs w:val="18"/>
                <w:lang w:eastAsia="cs-CZ"/>
              </w:rPr>
              <w:t>20</w:t>
            </w:r>
          </w:p>
        </w:tc>
      </w:tr>
      <w:tr w:rsidR="001C5C8D" w:rsidRPr="00F04A68" w14:paraId="2FBCDCCF" w14:textId="77777777" w:rsidTr="005C05C3">
        <w:trPr>
          <w:trHeight w:val="288"/>
        </w:trPr>
        <w:tc>
          <w:tcPr>
            <w:tcW w:w="3084" w:type="pct"/>
            <w:shd w:val="clear" w:color="auto" w:fill="auto"/>
            <w:vAlign w:val="bottom"/>
            <w:hideMark/>
          </w:tcPr>
          <w:p w14:paraId="6597E89F" w14:textId="77777777" w:rsidR="001C5C8D" w:rsidRPr="00F04A68" w:rsidRDefault="001C5C8D" w:rsidP="001C5C8D">
            <w:pPr>
              <w:rPr>
                <w:b/>
                <w:bCs/>
                <w:color w:val="000000"/>
                <w:sz w:val="18"/>
                <w:szCs w:val="18"/>
                <w:lang w:eastAsia="cs-CZ"/>
              </w:rPr>
            </w:pPr>
            <w:r w:rsidRPr="00F04A68">
              <w:rPr>
                <w:b/>
                <w:bCs/>
                <w:color w:val="000000"/>
                <w:sz w:val="18"/>
                <w:szCs w:val="18"/>
                <w:lang w:eastAsia="cs-CZ"/>
              </w:rPr>
              <w:t>Náklady za poskytnuté služby, z toho:</w:t>
            </w:r>
          </w:p>
        </w:tc>
        <w:tc>
          <w:tcPr>
            <w:tcW w:w="942" w:type="pct"/>
            <w:tcBorders>
              <w:bottom w:val="double" w:sz="4" w:space="0" w:color="auto"/>
            </w:tcBorders>
            <w:shd w:val="clear" w:color="auto" w:fill="auto"/>
            <w:noWrap/>
            <w:vAlign w:val="bottom"/>
          </w:tcPr>
          <w:p w14:paraId="0FC41BF8" w14:textId="02268D76" w:rsidR="001C5C8D" w:rsidRPr="00F04A68" w:rsidRDefault="009C1755" w:rsidP="001C5C8D">
            <w:pPr>
              <w:jc w:val="right"/>
              <w:rPr>
                <w:b/>
                <w:bCs/>
                <w:color w:val="000000"/>
                <w:sz w:val="18"/>
                <w:szCs w:val="18"/>
                <w:lang w:eastAsia="cs-CZ"/>
              </w:rPr>
            </w:pPr>
            <w:r>
              <w:rPr>
                <w:b/>
                <w:bCs/>
                <w:color w:val="000000"/>
                <w:sz w:val="18"/>
                <w:szCs w:val="18"/>
                <w:lang w:eastAsia="cs-CZ"/>
              </w:rPr>
              <w:t>2 695 553</w:t>
            </w:r>
          </w:p>
        </w:tc>
        <w:tc>
          <w:tcPr>
            <w:tcW w:w="87" w:type="pct"/>
          </w:tcPr>
          <w:p w14:paraId="22E22D23" w14:textId="77777777" w:rsidR="001C5C8D" w:rsidRPr="00F04A68" w:rsidRDefault="001C5C8D" w:rsidP="001C5C8D">
            <w:pPr>
              <w:jc w:val="right"/>
              <w:rPr>
                <w:b/>
                <w:bCs/>
                <w:color w:val="000000"/>
                <w:sz w:val="18"/>
                <w:szCs w:val="18"/>
                <w:lang w:eastAsia="cs-CZ"/>
              </w:rPr>
            </w:pPr>
          </w:p>
        </w:tc>
        <w:tc>
          <w:tcPr>
            <w:tcW w:w="886" w:type="pct"/>
            <w:tcBorders>
              <w:bottom w:val="double" w:sz="4" w:space="0" w:color="auto"/>
            </w:tcBorders>
            <w:shd w:val="clear" w:color="auto" w:fill="auto"/>
            <w:noWrap/>
            <w:vAlign w:val="bottom"/>
            <w:hideMark/>
          </w:tcPr>
          <w:p w14:paraId="7171A466" w14:textId="52DC8EEC" w:rsidR="001C5C8D" w:rsidRPr="00F04A68" w:rsidRDefault="001C5C8D" w:rsidP="001C5C8D">
            <w:pPr>
              <w:jc w:val="right"/>
              <w:rPr>
                <w:b/>
                <w:bCs/>
                <w:color w:val="000000"/>
                <w:sz w:val="18"/>
                <w:szCs w:val="18"/>
                <w:lang w:eastAsia="cs-CZ"/>
              </w:rPr>
            </w:pPr>
            <w:r w:rsidRPr="00F04A68">
              <w:rPr>
                <w:b/>
                <w:bCs/>
                <w:color w:val="000000"/>
                <w:sz w:val="18"/>
                <w:szCs w:val="18"/>
                <w:lang w:eastAsia="cs-CZ"/>
              </w:rPr>
              <w:t>2 13</w:t>
            </w:r>
            <w:r w:rsidR="00E56856">
              <w:rPr>
                <w:b/>
                <w:bCs/>
                <w:color w:val="000000"/>
                <w:sz w:val="18"/>
                <w:szCs w:val="18"/>
                <w:lang w:eastAsia="cs-CZ"/>
              </w:rPr>
              <w:t>5 359</w:t>
            </w:r>
            <w:r w:rsidRPr="00F04A68">
              <w:rPr>
                <w:b/>
                <w:bCs/>
                <w:color w:val="000000"/>
                <w:sz w:val="18"/>
                <w:szCs w:val="18"/>
                <w:lang w:eastAsia="cs-CZ"/>
              </w:rPr>
              <w:t xml:space="preserve"> </w:t>
            </w:r>
          </w:p>
        </w:tc>
      </w:tr>
      <w:tr w:rsidR="00E56856" w:rsidRPr="00F04A68" w14:paraId="6B51C391" w14:textId="77777777" w:rsidTr="005C05C3">
        <w:trPr>
          <w:trHeight w:val="238"/>
        </w:trPr>
        <w:tc>
          <w:tcPr>
            <w:tcW w:w="3084" w:type="pct"/>
            <w:shd w:val="clear" w:color="auto" w:fill="auto"/>
            <w:vAlign w:val="bottom"/>
            <w:hideMark/>
          </w:tcPr>
          <w:p w14:paraId="7B6FBF7F" w14:textId="77777777" w:rsidR="00E56856" w:rsidRPr="00F04A68" w:rsidRDefault="00E56856" w:rsidP="00E56856">
            <w:pPr>
              <w:rPr>
                <w:i/>
                <w:iCs/>
                <w:color w:val="000000"/>
                <w:sz w:val="18"/>
                <w:szCs w:val="18"/>
                <w:lang w:eastAsia="cs-CZ"/>
              </w:rPr>
            </w:pPr>
            <w:r w:rsidRPr="00F04A68">
              <w:rPr>
                <w:i/>
                <w:iCs/>
                <w:color w:val="000000"/>
                <w:sz w:val="18"/>
                <w:szCs w:val="18"/>
                <w:lang w:eastAsia="cs-CZ"/>
              </w:rPr>
              <w:t>Náklady voči audítorovi, audítorskej spoločnosti, z toho:</w:t>
            </w:r>
          </w:p>
        </w:tc>
        <w:tc>
          <w:tcPr>
            <w:tcW w:w="942" w:type="pct"/>
            <w:tcBorders>
              <w:top w:val="double" w:sz="4" w:space="0" w:color="auto"/>
            </w:tcBorders>
            <w:shd w:val="clear" w:color="auto" w:fill="auto"/>
            <w:noWrap/>
            <w:vAlign w:val="bottom"/>
          </w:tcPr>
          <w:p w14:paraId="09126439" w14:textId="23BE1941" w:rsidR="00E56856" w:rsidRPr="00F04A68" w:rsidRDefault="00071EEF" w:rsidP="00E56856">
            <w:pPr>
              <w:jc w:val="right"/>
              <w:rPr>
                <w:i/>
                <w:iCs/>
                <w:color w:val="000000"/>
                <w:sz w:val="18"/>
                <w:szCs w:val="18"/>
                <w:lang w:eastAsia="cs-CZ"/>
              </w:rPr>
            </w:pPr>
            <w:r>
              <w:rPr>
                <w:i/>
                <w:iCs/>
                <w:color w:val="000000"/>
                <w:sz w:val="18"/>
                <w:szCs w:val="18"/>
                <w:lang w:eastAsia="cs-CZ"/>
              </w:rPr>
              <w:t>14 200</w:t>
            </w:r>
          </w:p>
        </w:tc>
        <w:tc>
          <w:tcPr>
            <w:tcW w:w="87" w:type="pct"/>
          </w:tcPr>
          <w:p w14:paraId="6F1AD3DE" w14:textId="77777777" w:rsidR="00E56856" w:rsidRPr="00F04A68" w:rsidRDefault="00E56856" w:rsidP="00E56856">
            <w:pPr>
              <w:jc w:val="right"/>
              <w:rPr>
                <w:i/>
                <w:iCs/>
                <w:color w:val="000000"/>
                <w:sz w:val="18"/>
                <w:szCs w:val="18"/>
                <w:lang w:eastAsia="cs-CZ"/>
              </w:rPr>
            </w:pPr>
          </w:p>
        </w:tc>
        <w:tc>
          <w:tcPr>
            <w:tcW w:w="886" w:type="pct"/>
            <w:tcBorders>
              <w:top w:val="double" w:sz="4" w:space="0" w:color="auto"/>
            </w:tcBorders>
            <w:shd w:val="clear" w:color="auto" w:fill="auto"/>
            <w:noWrap/>
            <w:vAlign w:val="bottom"/>
            <w:hideMark/>
          </w:tcPr>
          <w:p w14:paraId="219BA691" w14:textId="36D8204D" w:rsidR="00E56856" w:rsidRPr="00F04A68" w:rsidRDefault="00071EEF" w:rsidP="00E56856">
            <w:pPr>
              <w:jc w:val="right"/>
              <w:rPr>
                <w:i/>
                <w:iCs/>
                <w:color w:val="000000"/>
                <w:sz w:val="18"/>
                <w:szCs w:val="18"/>
                <w:lang w:eastAsia="cs-CZ"/>
              </w:rPr>
            </w:pPr>
            <w:r>
              <w:rPr>
                <w:i/>
                <w:iCs/>
                <w:color w:val="000000"/>
                <w:sz w:val="18"/>
                <w:szCs w:val="18"/>
                <w:lang w:eastAsia="cs-CZ"/>
              </w:rPr>
              <w:t>21 900</w:t>
            </w:r>
          </w:p>
        </w:tc>
      </w:tr>
      <w:tr w:rsidR="00E56856" w:rsidRPr="00F04A68" w14:paraId="5F9C4EF5" w14:textId="77777777" w:rsidTr="005C05C3">
        <w:trPr>
          <w:trHeight w:val="238"/>
        </w:trPr>
        <w:tc>
          <w:tcPr>
            <w:tcW w:w="3084" w:type="pct"/>
            <w:shd w:val="clear" w:color="auto" w:fill="auto"/>
            <w:vAlign w:val="bottom"/>
            <w:hideMark/>
          </w:tcPr>
          <w:p w14:paraId="3AC8890A" w14:textId="71568BED" w:rsidR="00E56856" w:rsidRPr="00F04A68" w:rsidRDefault="00E56856" w:rsidP="00E56856">
            <w:pPr>
              <w:rPr>
                <w:color w:val="000000"/>
                <w:sz w:val="18"/>
                <w:szCs w:val="18"/>
                <w:lang w:eastAsia="cs-CZ"/>
              </w:rPr>
            </w:pPr>
            <w:r w:rsidRPr="00F04A68">
              <w:rPr>
                <w:color w:val="000000"/>
                <w:sz w:val="18"/>
                <w:szCs w:val="18"/>
                <w:lang w:eastAsia="cs-CZ"/>
              </w:rPr>
              <w:t xml:space="preserve">    Náklady za overenie individuálnej účtovnej závierky</w:t>
            </w:r>
          </w:p>
        </w:tc>
        <w:tc>
          <w:tcPr>
            <w:tcW w:w="942" w:type="pct"/>
            <w:shd w:val="clear" w:color="auto" w:fill="auto"/>
            <w:noWrap/>
            <w:vAlign w:val="bottom"/>
          </w:tcPr>
          <w:p w14:paraId="3A3E05BF" w14:textId="1B3385CF" w:rsidR="00E56856" w:rsidRPr="00F04A68" w:rsidRDefault="00071EEF" w:rsidP="00E56856">
            <w:pPr>
              <w:jc w:val="right"/>
              <w:rPr>
                <w:color w:val="000000"/>
                <w:sz w:val="18"/>
                <w:szCs w:val="18"/>
                <w:lang w:eastAsia="cs-CZ"/>
              </w:rPr>
            </w:pPr>
            <w:r>
              <w:rPr>
                <w:color w:val="000000"/>
                <w:sz w:val="18"/>
                <w:szCs w:val="18"/>
                <w:lang w:eastAsia="cs-CZ"/>
              </w:rPr>
              <w:t>14 200</w:t>
            </w:r>
          </w:p>
        </w:tc>
        <w:tc>
          <w:tcPr>
            <w:tcW w:w="87" w:type="pct"/>
          </w:tcPr>
          <w:p w14:paraId="7E620924"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hideMark/>
          </w:tcPr>
          <w:p w14:paraId="786F444E" w14:textId="13EE9158" w:rsidR="00E56856" w:rsidRPr="00F04A68" w:rsidRDefault="00E56856" w:rsidP="00E56856">
            <w:pPr>
              <w:jc w:val="right"/>
              <w:rPr>
                <w:color w:val="000000"/>
                <w:sz w:val="18"/>
                <w:szCs w:val="18"/>
                <w:lang w:eastAsia="cs-CZ"/>
              </w:rPr>
            </w:pPr>
            <w:r>
              <w:rPr>
                <w:color w:val="000000"/>
                <w:sz w:val="18"/>
                <w:szCs w:val="18"/>
                <w:lang w:eastAsia="cs-CZ"/>
              </w:rPr>
              <w:t>21 900</w:t>
            </w:r>
          </w:p>
        </w:tc>
      </w:tr>
      <w:tr w:rsidR="00E56856" w:rsidRPr="00F04A68" w14:paraId="33F9C528" w14:textId="77777777" w:rsidTr="005C05C3">
        <w:trPr>
          <w:trHeight w:val="238"/>
        </w:trPr>
        <w:tc>
          <w:tcPr>
            <w:tcW w:w="3084" w:type="pct"/>
            <w:shd w:val="clear" w:color="auto" w:fill="auto"/>
            <w:vAlign w:val="bottom"/>
            <w:hideMark/>
          </w:tcPr>
          <w:p w14:paraId="53E63AAF" w14:textId="77777777" w:rsidR="00E56856" w:rsidRPr="00F04A68" w:rsidRDefault="00E56856" w:rsidP="00E56856">
            <w:pPr>
              <w:rPr>
                <w:i/>
                <w:iCs/>
                <w:color w:val="000000"/>
                <w:sz w:val="18"/>
                <w:szCs w:val="18"/>
                <w:lang w:eastAsia="cs-CZ"/>
              </w:rPr>
            </w:pPr>
            <w:r w:rsidRPr="00F04A68">
              <w:rPr>
                <w:i/>
                <w:iCs/>
                <w:color w:val="000000"/>
                <w:sz w:val="18"/>
                <w:szCs w:val="18"/>
                <w:lang w:eastAsia="cs-CZ"/>
              </w:rPr>
              <w:t>Ostatné významné položky nákladov za poskytnuté služby, z toho:</w:t>
            </w:r>
          </w:p>
        </w:tc>
        <w:tc>
          <w:tcPr>
            <w:tcW w:w="942" w:type="pct"/>
            <w:shd w:val="clear" w:color="auto" w:fill="auto"/>
            <w:noWrap/>
            <w:vAlign w:val="bottom"/>
          </w:tcPr>
          <w:p w14:paraId="426635D3" w14:textId="452A86CC" w:rsidR="00E56856" w:rsidRPr="00F04A68" w:rsidRDefault="00D368DC" w:rsidP="00D368DC">
            <w:pPr>
              <w:jc w:val="right"/>
              <w:rPr>
                <w:i/>
                <w:iCs/>
                <w:color w:val="000000"/>
                <w:sz w:val="18"/>
                <w:szCs w:val="18"/>
                <w:lang w:eastAsia="cs-CZ"/>
              </w:rPr>
            </w:pPr>
            <w:r>
              <w:rPr>
                <w:i/>
                <w:iCs/>
                <w:color w:val="000000"/>
                <w:sz w:val="18"/>
                <w:szCs w:val="18"/>
                <w:lang w:eastAsia="cs-CZ"/>
              </w:rPr>
              <w:t>2 681 353</w:t>
            </w:r>
          </w:p>
        </w:tc>
        <w:tc>
          <w:tcPr>
            <w:tcW w:w="87" w:type="pct"/>
          </w:tcPr>
          <w:p w14:paraId="23C4AC75" w14:textId="77777777" w:rsidR="00E56856" w:rsidRPr="00F04A68" w:rsidRDefault="00E56856" w:rsidP="00E56856">
            <w:pPr>
              <w:jc w:val="right"/>
              <w:rPr>
                <w:i/>
                <w:iCs/>
                <w:color w:val="000000"/>
                <w:sz w:val="18"/>
                <w:szCs w:val="18"/>
                <w:lang w:eastAsia="cs-CZ"/>
              </w:rPr>
            </w:pPr>
          </w:p>
        </w:tc>
        <w:tc>
          <w:tcPr>
            <w:tcW w:w="886" w:type="pct"/>
            <w:shd w:val="clear" w:color="auto" w:fill="auto"/>
            <w:noWrap/>
            <w:vAlign w:val="bottom"/>
            <w:hideMark/>
          </w:tcPr>
          <w:p w14:paraId="662BA8DB" w14:textId="0B8229E9" w:rsidR="00E56856" w:rsidRPr="00F04A68" w:rsidRDefault="00D368DC" w:rsidP="00E56856">
            <w:pPr>
              <w:jc w:val="right"/>
              <w:rPr>
                <w:i/>
                <w:iCs/>
                <w:color w:val="000000"/>
                <w:sz w:val="18"/>
                <w:szCs w:val="18"/>
                <w:lang w:eastAsia="cs-CZ"/>
              </w:rPr>
            </w:pPr>
            <w:r>
              <w:rPr>
                <w:i/>
                <w:iCs/>
                <w:color w:val="000000"/>
                <w:sz w:val="18"/>
                <w:szCs w:val="18"/>
                <w:lang w:eastAsia="cs-CZ"/>
              </w:rPr>
              <w:t>2 113 459</w:t>
            </w:r>
          </w:p>
        </w:tc>
      </w:tr>
      <w:tr w:rsidR="00E56856" w:rsidRPr="00F04A68" w14:paraId="5905317F" w14:textId="77777777" w:rsidTr="005C05C3">
        <w:trPr>
          <w:trHeight w:val="238"/>
        </w:trPr>
        <w:tc>
          <w:tcPr>
            <w:tcW w:w="3084" w:type="pct"/>
            <w:shd w:val="clear" w:color="auto" w:fill="auto"/>
            <w:vAlign w:val="bottom"/>
            <w:hideMark/>
          </w:tcPr>
          <w:p w14:paraId="100D6314" w14:textId="538205CC" w:rsidR="00E56856" w:rsidRPr="00F04A68" w:rsidRDefault="00E56856" w:rsidP="00E56856">
            <w:pPr>
              <w:rPr>
                <w:color w:val="000000"/>
                <w:sz w:val="18"/>
                <w:szCs w:val="18"/>
                <w:lang w:eastAsia="cs-CZ"/>
              </w:rPr>
            </w:pPr>
            <w:r w:rsidRPr="00F04A68">
              <w:rPr>
                <w:color w:val="000000"/>
                <w:sz w:val="18"/>
                <w:szCs w:val="18"/>
                <w:lang w:eastAsia="cs-CZ"/>
              </w:rPr>
              <w:t xml:space="preserve">    Opravy a</w:t>
            </w:r>
            <w:r>
              <w:rPr>
                <w:color w:val="000000"/>
                <w:sz w:val="18"/>
                <w:szCs w:val="18"/>
                <w:lang w:eastAsia="cs-CZ"/>
              </w:rPr>
              <w:t> </w:t>
            </w:r>
            <w:r w:rsidRPr="00F04A68">
              <w:rPr>
                <w:color w:val="000000"/>
                <w:sz w:val="18"/>
                <w:szCs w:val="18"/>
                <w:lang w:eastAsia="cs-CZ"/>
              </w:rPr>
              <w:t>udržiavanie</w:t>
            </w:r>
          </w:p>
        </w:tc>
        <w:tc>
          <w:tcPr>
            <w:tcW w:w="942" w:type="pct"/>
            <w:shd w:val="clear" w:color="auto" w:fill="auto"/>
            <w:noWrap/>
            <w:vAlign w:val="bottom"/>
          </w:tcPr>
          <w:p w14:paraId="6C9EBE0B" w14:textId="368F0502" w:rsidR="00E56856" w:rsidRPr="00F04A68" w:rsidRDefault="009A6A31" w:rsidP="00E56856">
            <w:pPr>
              <w:jc w:val="right"/>
              <w:rPr>
                <w:color w:val="000000"/>
                <w:sz w:val="18"/>
                <w:szCs w:val="18"/>
                <w:lang w:eastAsia="cs-CZ"/>
              </w:rPr>
            </w:pPr>
            <w:r>
              <w:rPr>
                <w:color w:val="000000"/>
                <w:sz w:val="18"/>
                <w:szCs w:val="18"/>
                <w:lang w:eastAsia="cs-CZ"/>
              </w:rPr>
              <w:t>116 643</w:t>
            </w:r>
          </w:p>
        </w:tc>
        <w:tc>
          <w:tcPr>
            <w:tcW w:w="87" w:type="pct"/>
          </w:tcPr>
          <w:p w14:paraId="01F99B4E"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hideMark/>
          </w:tcPr>
          <w:p w14:paraId="20EDACA6" w14:textId="41698CA2" w:rsidR="00E56856" w:rsidRPr="00F04A68" w:rsidRDefault="00E56856" w:rsidP="00E56856">
            <w:pPr>
              <w:jc w:val="right"/>
              <w:rPr>
                <w:color w:val="000000"/>
                <w:sz w:val="18"/>
                <w:szCs w:val="18"/>
                <w:lang w:eastAsia="cs-CZ"/>
              </w:rPr>
            </w:pPr>
            <w:r>
              <w:rPr>
                <w:color w:val="000000"/>
                <w:sz w:val="18"/>
                <w:szCs w:val="18"/>
                <w:lang w:eastAsia="cs-CZ"/>
              </w:rPr>
              <w:t>64 933</w:t>
            </w:r>
          </w:p>
        </w:tc>
      </w:tr>
      <w:tr w:rsidR="00E56856" w:rsidRPr="00F04A68" w14:paraId="1A8A3D2E" w14:textId="77777777" w:rsidTr="005C05C3">
        <w:trPr>
          <w:trHeight w:val="238"/>
        </w:trPr>
        <w:tc>
          <w:tcPr>
            <w:tcW w:w="3084" w:type="pct"/>
            <w:shd w:val="clear" w:color="auto" w:fill="auto"/>
            <w:vAlign w:val="bottom"/>
            <w:hideMark/>
          </w:tcPr>
          <w:p w14:paraId="3748C322" w14:textId="7289B969" w:rsidR="00E56856" w:rsidRPr="00F04A68" w:rsidRDefault="00E56856" w:rsidP="00E56856">
            <w:pPr>
              <w:rPr>
                <w:color w:val="000000"/>
                <w:sz w:val="18"/>
                <w:szCs w:val="18"/>
                <w:lang w:eastAsia="cs-CZ"/>
              </w:rPr>
            </w:pPr>
            <w:r w:rsidRPr="00F04A68">
              <w:rPr>
                <w:color w:val="000000"/>
                <w:sz w:val="18"/>
                <w:szCs w:val="18"/>
                <w:lang w:eastAsia="cs-CZ"/>
              </w:rPr>
              <w:t xml:space="preserve">    Cestovné</w:t>
            </w:r>
          </w:p>
        </w:tc>
        <w:tc>
          <w:tcPr>
            <w:tcW w:w="942" w:type="pct"/>
            <w:shd w:val="clear" w:color="auto" w:fill="auto"/>
            <w:noWrap/>
            <w:vAlign w:val="bottom"/>
          </w:tcPr>
          <w:p w14:paraId="7D72BBB3" w14:textId="0696F08C" w:rsidR="00E56856" w:rsidRPr="00F04A68" w:rsidRDefault="009A6A31" w:rsidP="00E56856">
            <w:pPr>
              <w:jc w:val="right"/>
              <w:rPr>
                <w:color w:val="000000"/>
                <w:sz w:val="18"/>
                <w:szCs w:val="18"/>
                <w:lang w:eastAsia="cs-CZ"/>
              </w:rPr>
            </w:pPr>
            <w:r>
              <w:rPr>
                <w:color w:val="000000"/>
                <w:sz w:val="18"/>
                <w:szCs w:val="18"/>
                <w:lang w:eastAsia="cs-CZ"/>
              </w:rPr>
              <w:t>11 391</w:t>
            </w:r>
          </w:p>
        </w:tc>
        <w:tc>
          <w:tcPr>
            <w:tcW w:w="87" w:type="pct"/>
          </w:tcPr>
          <w:p w14:paraId="0CA0855F"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hideMark/>
          </w:tcPr>
          <w:p w14:paraId="3597C5C1" w14:textId="34D5D889" w:rsidR="00E56856" w:rsidRPr="00F04A68" w:rsidRDefault="00E56856" w:rsidP="00E56856">
            <w:pPr>
              <w:jc w:val="right"/>
              <w:rPr>
                <w:color w:val="000000"/>
                <w:sz w:val="18"/>
                <w:szCs w:val="18"/>
                <w:lang w:eastAsia="cs-CZ"/>
              </w:rPr>
            </w:pPr>
            <w:r>
              <w:rPr>
                <w:color w:val="000000"/>
                <w:sz w:val="18"/>
                <w:szCs w:val="18"/>
                <w:lang w:eastAsia="cs-CZ"/>
              </w:rPr>
              <w:t>2 862</w:t>
            </w:r>
          </w:p>
        </w:tc>
      </w:tr>
      <w:tr w:rsidR="00E56856" w:rsidRPr="00F04A68" w14:paraId="44A010F7" w14:textId="77777777" w:rsidTr="005C05C3">
        <w:trPr>
          <w:trHeight w:val="238"/>
        </w:trPr>
        <w:tc>
          <w:tcPr>
            <w:tcW w:w="3084" w:type="pct"/>
            <w:shd w:val="clear" w:color="auto" w:fill="auto"/>
            <w:vAlign w:val="bottom"/>
            <w:hideMark/>
          </w:tcPr>
          <w:p w14:paraId="4459CCCD" w14:textId="12522542" w:rsidR="00E56856" w:rsidRPr="00F04A68" w:rsidRDefault="00E56856" w:rsidP="00E56856">
            <w:pPr>
              <w:rPr>
                <w:color w:val="000000"/>
                <w:sz w:val="18"/>
                <w:szCs w:val="18"/>
                <w:lang w:eastAsia="cs-CZ"/>
              </w:rPr>
            </w:pPr>
            <w:r w:rsidRPr="00F04A68">
              <w:rPr>
                <w:color w:val="000000"/>
                <w:sz w:val="18"/>
                <w:szCs w:val="18"/>
                <w:lang w:eastAsia="cs-CZ"/>
              </w:rPr>
              <w:t xml:space="preserve">    Náklady na reprezentáciu</w:t>
            </w:r>
          </w:p>
        </w:tc>
        <w:tc>
          <w:tcPr>
            <w:tcW w:w="942" w:type="pct"/>
            <w:shd w:val="clear" w:color="auto" w:fill="auto"/>
            <w:noWrap/>
            <w:vAlign w:val="bottom"/>
          </w:tcPr>
          <w:p w14:paraId="4412AC10" w14:textId="1E74C8DE" w:rsidR="00E56856" w:rsidRPr="00F04A68" w:rsidRDefault="009A6A31" w:rsidP="00E56856">
            <w:pPr>
              <w:jc w:val="right"/>
              <w:rPr>
                <w:color w:val="000000"/>
                <w:sz w:val="18"/>
                <w:szCs w:val="18"/>
                <w:lang w:eastAsia="cs-CZ"/>
              </w:rPr>
            </w:pPr>
            <w:r>
              <w:rPr>
                <w:color w:val="000000"/>
                <w:sz w:val="18"/>
                <w:szCs w:val="18"/>
                <w:lang w:eastAsia="cs-CZ"/>
              </w:rPr>
              <w:t>5 571</w:t>
            </w:r>
          </w:p>
        </w:tc>
        <w:tc>
          <w:tcPr>
            <w:tcW w:w="87" w:type="pct"/>
          </w:tcPr>
          <w:p w14:paraId="08800697"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hideMark/>
          </w:tcPr>
          <w:p w14:paraId="1B5FC89E" w14:textId="6F6DA2D1" w:rsidR="00E56856" w:rsidRPr="00F04A68" w:rsidRDefault="00E56856" w:rsidP="00E56856">
            <w:pPr>
              <w:jc w:val="right"/>
              <w:rPr>
                <w:color w:val="000000"/>
                <w:sz w:val="18"/>
                <w:szCs w:val="18"/>
                <w:lang w:eastAsia="cs-CZ"/>
              </w:rPr>
            </w:pPr>
            <w:r>
              <w:rPr>
                <w:color w:val="000000"/>
                <w:sz w:val="18"/>
                <w:szCs w:val="18"/>
                <w:lang w:eastAsia="cs-CZ"/>
              </w:rPr>
              <w:t>3 332</w:t>
            </w:r>
          </w:p>
        </w:tc>
      </w:tr>
      <w:tr w:rsidR="00E56856" w:rsidRPr="00F04A68" w14:paraId="6268896C" w14:textId="77777777" w:rsidTr="005C05C3">
        <w:trPr>
          <w:trHeight w:val="238"/>
        </w:trPr>
        <w:tc>
          <w:tcPr>
            <w:tcW w:w="3084" w:type="pct"/>
            <w:shd w:val="clear" w:color="auto" w:fill="auto"/>
            <w:vAlign w:val="bottom"/>
            <w:hideMark/>
          </w:tcPr>
          <w:p w14:paraId="4BB7BD14" w14:textId="5C68154A" w:rsidR="00E56856" w:rsidRPr="00F04A68" w:rsidRDefault="00E56856" w:rsidP="00E56856">
            <w:pPr>
              <w:ind w:firstLineChars="110" w:firstLine="198"/>
              <w:rPr>
                <w:color w:val="000000"/>
                <w:sz w:val="18"/>
                <w:szCs w:val="18"/>
                <w:lang w:eastAsia="cs-CZ"/>
              </w:rPr>
            </w:pPr>
            <w:r w:rsidRPr="00F04A68">
              <w:rPr>
                <w:color w:val="000000"/>
                <w:sz w:val="18"/>
                <w:szCs w:val="18"/>
                <w:lang w:eastAsia="cs-CZ"/>
              </w:rPr>
              <w:t>Kooperácie</w:t>
            </w:r>
          </w:p>
        </w:tc>
        <w:tc>
          <w:tcPr>
            <w:tcW w:w="942" w:type="pct"/>
            <w:shd w:val="clear" w:color="auto" w:fill="auto"/>
            <w:noWrap/>
            <w:vAlign w:val="bottom"/>
          </w:tcPr>
          <w:p w14:paraId="62DD90F0" w14:textId="526D4364" w:rsidR="00E56856" w:rsidRPr="00F04A68" w:rsidRDefault="00DF7A2E" w:rsidP="00E56856">
            <w:pPr>
              <w:jc w:val="right"/>
              <w:rPr>
                <w:color w:val="000000"/>
                <w:sz w:val="18"/>
                <w:szCs w:val="18"/>
                <w:lang w:eastAsia="cs-CZ"/>
              </w:rPr>
            </w:pPr>
            <w:r>
              <w:rPr>
                <w:color w:val="000000"/>
                <w:sz w:val="18"/>
                <w:szCs w:val="18"/>
                <w:lang w:eastAsia="cs-CZ"/>
              </w:rPr>
              <w:t>584 052</w:t>
            </w:r>
          </w:p>
        </w:tc>
        <w:tc>
          <w:tcPr>
            <w:tcW w:w="87" w:type="pct"/>
          </w:tcPr>
          <w:p w14:paraId="3D9D47A1"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hideMark/>
          </w:tcPr>
          <w:p w14:paraId="690E3DDF" w14:textId="559652BE" w:rsidR="00E56856" w:rsidRPr="00F04A68" w:rsidRDefault="00E56856" w:rsidP="00E56856">
            <w:pPr>
              <w:jc w:val="right"/>
              <w:rPr>
                <w:color w:val="000000"/>
                <w:sz w:val="18"/>
                <w:szCs w:val="18"/>
                <w:lang w:eastAsia="cs-CZ"/>
              </w:rPr>
            </w:pPr>
            <w:r>
              <w:rPr>
                <w:color w:val="000000"/>
                <w:sz w:val="18"/>
                <w:szCs w:val="18"/>
                <w:lang w:eastAsia="cs-CZ"/>
              </w:rPr>
              <w:t>384 665</w:t>
            </w:r>
          </w:p>
        </w:tc>
      </w:tr>
      <w:tr w:rsidR="00E56856" w:rsidRPr="00F04A68" w14:paraId="1B3E4B78" w14:textId="77777777" w:rsidTr="005C05C3">
        <w:trPr>
          <w:trHeight w:val="238"/>
        </w:trPr>
        <w:tc>
          <w:tcPr>
            <w:tcW w:w="3084" w:type="pct"/>
            <w:shd w:val="clear" w:color="auto" w:fill="auto"/>
            <w:vAlign w:val="bottom"/>
            <w:hideMark/>
          </w:tcPr>
          <w:p w14:paraId="5F6CE646" w14:textId="204306F9" w:rsidR="00E56856" w:rsidRPr="00F04A68" w:rsidRDefault="00E56856" w:rsidP="00E56856">
            <w:pPr>
              <w:ind w:firstLineChars="110" w:firstLine="198"/>
              <w:rPr>
                <w:color w:val="000000"/>
                <w:sz w:val="18"/>
                <w:szCs w:val="18"/>
                <w:lang w:eastAsia="cs-CZ"/>
              </w:rPr>
            </w:pPr>
            <w:r w:rsidRPr="00F04A68">
              <w:rPr>
                <w:color w:val="000000"/>
                <w:sz w:val="18"/>
                <w:szCs w:val="18"/>
                <w:lang w:eastAsia="cs-CZ"/>
              </w:rPr>
              <w:t>Leasingoví pracovnici</w:t>
            </w:r>
            <w:r w:rsidRPr="00F04A68" w:rsidDel="004E2BA4">
              <w:rPr>
                <w:color w:val="000000"/>
                <w:sz w:val="18"/>
                <w:szCs w:val="18"/>
                <w:lang w:eastAsia="cs-CZ"/>
              </w:rPr>
              <w:t xml:space="preserve"> </w:t>
            </w:r>
          </w:p>
        </w:tc>
        <w:tc>
          <w:tcPr>
            <w:tcW w:w="942" w:type="pct"/>
            <w:shd w:val="clear" w:color="auto" w:fill="auto"/>
            <w:noWrap/>
            <w:vAlign w:val="bottom"/>
          </w:tcPr>
          <w:p w14:paraId="6FCAF6CD" w14:textId="291B4019" w:rsidR="00E56856" w:rsidRPr="00F04A68" w:rsidRDefault="009A6A31" w:rsidP="00E56856">
            <w:pPr>
              <w:jc w:val="right"/>
              <w:rPr>
                <w:color w:val="000000"/>
                <w:sz w:val="18"/>
                <w:szCs w:val="18"/>
                <w:lang w:eastAsia="cs-CZ"/>
              </w:rPr>
            </w:pPr>
            <w:r>
              <w:rPr>
                <w:color w:val="000000"/>
                <w:sz w:val="18"/>
                <w:szCs w:val="18"/>
                <w:lang w:eastAsia="cs-CZ"/>
              </w:rPr>
              <w:t>232 000</w:t>
            </w:r>
          </w:p>
        </w:tc>
        <w:tc>
          <w:tcPr>
            <w:tcW w:w="87" w:type="pct"/>
          </w:tcPr>
          <w:p w14:paraId="38F5E214"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hideMark/>
          </w:tcPr>
          <w:p w14:paraId="586AFB7A" w14:textId="79572026" w:rsidR="00E56856" w:rsidRPr="00F04A68" w:rsidRDefault="00E56856" w:rsidP="00E56856">
            <w:pPr>
              <w:jc w:val="right"/>
              <w:rPr>
                <w:color w:val="000000"/>
                <w:sz w:val="18"/>
                <w:szCs w:val="18"/>
                <w:lang w:eastAsia="cs-CZ"/>
              </w:rPr>
            </w:pPr>
            <w:r>
              <w:rPr>
                <w:color w:val="000000"/>
                <w:sz w:val="18"/>
                <w:szCs w:val="18"/>
                <w:lang w:eastAsia="cs-CZ"/>
              </w:rPr>
              <w:t>28 812</w:t>
            </w:r>
          </w:p>
        </w:tc>
      </w:tr>
      <w:tr w:rsidR="00E56856" w:rsidRPr="00F04A68" w14:paraId="0ABC2021" w14:textId="77777777" w:rsidTr="005C05C3">
        <w:trPr>
          <w:trHeight w:val="238"/>
        </w:trPr>
        <w:tc>
          <w:tcPr>
            <w:tcW w:w="3084" w:type="pct"/>
            <w:shd w:val="clear" w:color="auto" w:fill="auto"/>
            <w:vAlign w:val="bottom"/>
            <w:hideMark/>
          </w:tcPr>
          <w:p w14:paraId="3FE1ED65" w14:textId="58D4BD00" w:rsidR="00E56856" w:rsidRPr="00F04A68" w:rsidRDefault="00E56856" w:rsidP="00E56856">
            <w:pPr>
              <w:rPr>
                <w:color w:val="000000"/>
                <w:sz w:val="18"/>
                <w:szCs w:val="18"/>
                <w:lang w:eastAsia="cs-CZ"/>
              </w:rPr>
            </w:pPr>
            <w:r w:rsidRPr="00F04A68">
              <w:rPr>
                <w:color w:val="000000"/>
                <w:sz w:val="18"/>
                <w:szCs w:val="18"/>
                <w:lang w:eastAsia="cs-CZ"/>
              </w:rPr>
              <w:t xml:space="preserve">    Preprava</w:t>
            </w:r>
          </w:p>
        </w:tc>
        <w:tc>
          <w:tcPr>
            <w:tcW w:w="942" w:type="pct"/>
            <w:shd w:val="clear" w:color="auto" w:fill="auto"/>
            <w:noWrap/>
            <w:vAlign w:val="bottom"/>
          </w:tcPr>
          <w:p w14:paraId="595D1B60" w14:textId="619C9D24" w:rsidR="00E56856" w:rsidRPr="00F04A68" w:rsidRDefault="00DF7A2E" w:rsidP="00E56856">
            <w:pPr>
              <w:jc w:val="right"/>
              <w:rPr>
                <w:color w:val="000000"/>
                <w:sz w:val="18"/>
                <w:szCs w:val="18"/>
                <w:lang w:eastAsia="cs-CZ"/>
              </w:rPr>
            </w:pPr>
            <w:r>
              <w:rPr>
                <w:color w:val="000000"/>
                <w:sz w:val="18"/>
                <w:szCs w:val="18"/>
                <w:lang w:eastAsia="cs-CZ"/>
              </w:rPr>
              <w:t>472 913</w:t>
            </w:r>
          </w:p>
        </w:tc>
        <w:tc>
          <w:tcPr>
            <w:tcW w:w="87" w:type="pct"/>
          </w:tcPr>
          <w:p w14:paraId="49849E68"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hideMark/>
          </w:tcPr>
          <w:p w14:paraId="63F009FD" w14:textId="2EADE697" w:rsidR="00E56856" w:rsidRPr="00F04A68" w:rsidRDefault="00E56856" w:rsidP="00E56856">
            <w:pPr>
              <w:jc w:val="right"/>
              <w:rPr>
                <w:color w:val="000000"/>
                <w:sz w:val="18"/>
                <w:szCs w:val="18"/>
                <w:lang w:eastAsia="cs-CZ"/>
              </w:rPr>
            </w:pPr>
            <w:r>
              <w:rPr>
                <w:color w:val="000000"/>
                <w:sz w:val="18"/>
                <w:szCs w:val="18"/>
                <w:lang w:eastAsia="cs-CZ"/>
              </w:rPr>
              <w:t>303 246</w:t>
            </w:r>
          </w:p>
        </w:tc>
      </w:tr>
      <w:tr w:rsidR="00E56856" w:rsidRPr="00F04A68" w14:paraId="17660E73" w14:textId="77777777" w:rsidTr="005C05C3">
        <w:trPr>
          <w:trHeight w:val="238"/>
        </w:trPr>
        <w:tc>
          <w:tcPr>
            <w:tcW w:w="3084" w:type="pct"/>
            <w:shd w:val="clear" w:color="auto" w:fill="auto"/>
            <w:vAlign w:val="bottom"/>
            <w:hideMark/>
          </w:tcPr>
          <w:p w14:paraId="6E295712" w14:textId="6AEBDE57" w:rsidR="00E56856" w:rsidRPr="00F04A68" w:rsidRDefault="00E56856" w:rsidP="00E56856">
            <w:pPr>
              <w:rPr>
                <w:color w:val="000000"/>
                <w:sz w:val="18"/>
                <w:szCs w:val="18"/>
                <w:lang w:eastAsia="cs-CZ"/>
              </w:rPr>
            </w:pPr>
            <w:r w:rsidRPr="00F04A68">
              <w:rPr>
                <w:color w:val="000000"/>
                <w:sz w:val="18"/>
                <w:szCs w:val="18"/>
                <w:lang w:eastAsia="cs-CZ"/>
              </w:rPr>
              <w:t xml:space="preserve">    Reklama</w:t>
            </w:r>
          </w:p>
        </w:tc>
        <w:tc>
          <w:tcPr>
            <w:tcW w:w="942" w:type="pct"/>
            <w:shd w:val="clear" w:color="auto" w:fill="auto"/>
            <w:noWrap/>
            <w:vAlign w:val="bottom"/>
          </w:tcPr>
          <w:p w14:paraId="42FE3983" w14:textId="224D8AFE" w:rsidR="00E56856" w:rsidRPr="00F04A68" w:rsidRDefault="009A6A31" w:rsidP="00E56856">
            <w:pPr>
              <w:jc w:val="right"/>
              <w:rPr>
                <w:color w:val="000000"/>
                <w:sz w:val="18"/>
                <w:szCs w:val="18"/>
                <w:lang w:eastAsia="cs-CZ"/>
              </w:rPr>
            </w:pPr>
            <w:r>
              <w:rPr>
                <w:color w:val="000000"/>
                <w:sz w:val="18"/>
                <w:szCs w:val="18"/>
                <w:lang w:eastAsia="cs-CZ"/>
              </w:rPr>
              <w:t>1 710</w:t>
            </w:r>
          </w:p>
        </w:tc>
        <w:tc>
          <w:tcPr>
            <w:tcW w:w="87" w:type="pct"/>
          </w:tcPr>
          <w:p w14:paraId="7629935A"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hideMark/>
          </w:tcPr>
          <w:p w14:paraId="2DF126B1" w14:textId="5D9590CF" w:rsidR="00E56856" w:rsidRPr="00F04A68" w:rsidRDefault="00E56856" w:rsidP="00E56856">
            <w:pPr>
              <w:jc w:val="right"/>
              <w:rPr>
                <w:color w:val="000000"/>
                <w:sz w:val="18"/>
                <w:szCs w:val="18"/>
                <w:lang w:eastAsia="cs-CZ"/>
              </w:rPr>
            </w:pPr>
            <w:r>
              <w:rPr>
                <w:color w:val="000000"/>
                <w:sz w:val="18"/>
                <w:szCs w:val="18"/>
                <w:lang w:eastAsia="cs-CZ"/>
              </w:rPr>
              <w:t>3 963</w:t>
            </w:r>
          </w:p>
        </w:tc>
      </w:tr>
      <w:tr w:rsidR="00E56856" w:rsidRPr="00F04A68" w14:paraId="1A0C9902" w14:textId="77777777" w:rsidTr="005C05C3">
        <w:trPr>
          <w:trHeight w:val="238"/>
        </w:trPr>
        <w:tc>
          <w:tcPr>
            <w:tcW w:w="3084" w:type="pct"/>
            <w:shd w:val="clear" w:color="auto" w:fill="auto"/>
            <w:vAlign w:val="bottom"/>
            <w:hideMark/>
          </w:tcPr>
          <w:p w14:paraId="41450374" w14:textId="3370B397" w:rsidR="00E56856" w:rsidRPr="00F04A68" w:rsidRDefault="00E56856" w:rsidP="00E56856">
            <w:pPr>
              <w:rPr>
                <w:color w:val="000000"/>
                <w:sz w:val="18"/>
                <w:szCs w:val="18"/>
                <w:lang w:eastAsia="cs-CZ"/>
              </w:rPr>
            </w:pPr>
            <w:r w:rsidRPr="00F04A68">
              <w:rPr>
                <w:color w:val="000000"/>
                <w:sz w:val="18"/>
                <w:szCs w:val="18"/>
                <w:lang w:eastAsia="cs-CZ"/>
              </w:rPr>
              <w:t xml:space="preserve">    Poštovné</w:t>
            </w:r>
          </w:p>
        </w:tc>
        <w:tc>
          <w:tcPr>
            <w:tcW w:w="942" w:type="pct"/>
            <w:shd w:val="clear" w:color="auto" w:fill="auto"/>
            <w:noWrap/>
            <w:vAlign w:val="bottom"/>
          </w:tcPr>
          <w:p w14:paraId="0FA26364" w14:textId="38CF3C25" w:rsidR="00E56856" w:rsidRPr="00F04A68" w:rsidRDefault="009A6A31" w:rsidP="00E56856">
            <w:pPr>
              <w:jc w:val="right"/>
              <w:rPr>
                <w:color w:val="000000"/>
                <w:sz w:val="18"/>
                <w:szCs w:val="18"/>
                <w:lang w:eastAsia="cs-CZ"/>
              </w:rPr>
            </w:pPr>
            <w:r>
              <w:rPr>
                <w:color w:val="000000"/>
                <w:sz w:val="18"/>
                <w:szCs w:val="18"/>
                <w:lang w:eastAsia="cs-CZ"/>
              </w:rPr>
              <w:t>304</w:t>
            </w:r>
          </w:p>
        </w:tc>
        <w:tc>
          <w:tcPr>
            <w:tcW w:w="87" w:type="pct"/>
          </w:tcPr>
          <w:p w14:paraId="3EAEA078"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hideMark/>
          </w:tcPr>
          <w:p w14:paraId="63CBBC88" w14:textId="56CD16A7" w:rsidR="00E56856" w:rsidRPr="00F04A68" w:rsidRDefault="00E56856" w:rsidP="00E56856">
            <w:pPr>
              <w:jc w:val="right"/>
              <w:rPr>
                <w:color w:val="000000"/>
                <w:sz w:val="18"/>
                <w:szCs w:val="18"/>
                <w:lang w:eastAsia="cs-CZ"/>
              </w:rPr>
            </w:pPr>
            <w:r>
              <w:rPr>
                <w:color w:val="000000"/>
                <w:sz w:val="18"/>
                <w:szCs w:val="18"/>
                <w:lang w:eastAsia="cs-CZ"/>
              </w:rPr>
              <w:t>374</w:t>
            </w:r>
          </w:p>
        </w:tc>
      </w:tr>
      <w:tr w:rsidR="00E56856" w:rsidRPr="00F04A68" w14:paraId="01463454" w14:textId="77777777" w:rsidTr="005C05C3">
        <w:trPr>
          <w:trHeight w:val="238"/>
        </w:trPr>
        <w:tc>
          <w:tcPr>
            <w:tcW w:w="3084" w:type="pct"/>
            <w:shd w:val="clear" w:color="auto" w:fill="auto"/>
            <w:vAlign w:val="bottom"/>
            <w:hideMark/>
          </w:tcPr>
          <w:p w14:paraId="70568EE8" w14:textId="5309F662" w:rsidR="00E56856" w:rsidRPr="00F04A68" w:rsidRDefault="00E56856" w:rsidP="00E56856">
            <w:pPr>
              <w:rPr>
                <w:color w:val="000000"/>
                <w:sz w:val="18"/>
                <w:szCs w:val="18"/>
                <w:lang w:eastAsia="cs-CZ"/>
              </w:rPr>
            </w:pPr>
            <w:r w:rsidRPr="00F04A68">
              <w:rPr>
                <w:color w:val="000000"/>
                <w:sz w:val="18"/>
                <w:szCs w:val="18"/>
                <w:lang w:eastAsia="cs-CZ"/>
              </w:rPr>
              <w:t xml:space="preserve">    Telekomunikačné služby</w:t>
            </w:r>
          </w:p>
        </w:tc>
        <w:tc>
          <w:tcPr>
            <w:tcW w:w="942" w:type="pct"/>
            <w:shd w:val="clear" w:color="auto" w:fill="auto"/>
            <w:noWrap/>
            <w:vAlign w:val="bottom"/>
          </w:tcPr>
          <w:p w14:paraId="43B5486D" w14:textId="2A34FE90" w:rsidR="00E56856" w:rsidRPr="00F04A68" w:rsidRDefault="009A6A31" w:rsidP="00E56856">
            <w:pPr>
              <w:jc w:val="right"/>
              <w:rPr>
                <w:color w:val="000000"/>
                <w:sz w:val="18"/>
                <w:szCs w:val="18"/>
                <w:lang w:eastAsia="cs-CZ"/>
              </w:rPr>
            </w:pPr>
            <w:r>
              <w:rPr>
                <w:color w:val="000000"/>
                <w:sz w:val="18"/>
                <w:szCs w:val="18"/>
                <w:lang w:eastAsia="cs-CZ"/>
              </w:rPr>
              <w:t>12 075</w:t>
            </w:r>
          </w:p>
        </w:tc>
        <w:tc>
          <w:tcPr>
            <w:tcW w:w="87" w:type="pct"/>
          </w:tcPr>
          <w:p w14:paraId="32573AA9"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hideMark/>
          </w:tcPr>
          <w:p w14:paraId="1CA8580A" w14:textId="11CB8E60" w:rsidR="00E56856" w:rsidRPr="00F04A68" w:rsidRDefault="00E56856" w:rsidP="00E56856">
            <w:pPr>
              <w:jc w:val="right"/>
              <w:rPr>
                <w:color w:val="000000"/>
                <w:sz w:val="18"/>
                <w:szCs w:val="18"/>
                <w:lang w:eastAsia="cs-CZ"/>
              </w:rPr>
            </w:pPr>
            <w:r>
              <w:rPr>
                <w:color w:val="000000"/>
                <w:sz w:val="18"/>
                <w:szCs w:val="18"/>
                <w:lang w:eastAsia="cs-CZ"/>
              </w:rPr>
              <w:t>10 991</w:t>
            </w:r>
          </w:p>
        </w:tc>
      </w:tr>
      <w:tr w:rsidR="00E56856" w:rsidRPr="00F04A68" w14:paraId="2877EB07" w14:textId="77777777" w:rsidTr="005C05C3">
        <w:trPr>
          <w:trHeight w:val="238"/>
        </w:trPr>
        <w:tc>
          <w:tcPr>
            <w:tcW w:w="3084" w:type="pct"/>
            <w:shd w:val="clear" w:color="auto" w:fill="auto"/>
            <w:vAlign w:val="bottom"/>
            <w:hideMark/>
          </w:tcPr>
          <w:p w14:paraId="7D5232EF" w14:textId="5ECC7FD1" w:rsidR="00E56856" w:rsidRPr="00F04A68" w:rsidRDefault="00E56856" w:rsidP="00E56856">
            <w:pPr>
              <w:rPr>
                <w:color w:val="000000"/>
                <w:sz w:val="18"/>
                <w:szCs w:val="18"/>
                <w:lang w:eastAsia="cs-CZ"/>
              </w:rPr>
            </w:pPr>
            <w:r w:rsidRPr="00F04A68">
              <w:rPr>
                <w:color w:val="000000"/>
                <w:sz w:val="18"/>
                <w:szCs w:val="18"/>
                <w:lang w:eastAsia="cs-CZ"/>
              </w:rPr>
              <w:t xml:space="preserve">    Softvér do 2400 EUR</w:t>
            </w:r>
          </w:p>
        </w:tc>
        <w:tc>
          <w:tcPr>
            <w:tcW w:w="942" w:type="pct"/>
            <w:shd w:val="clear" w:color="auto" w:fill="auto"/>
            <w:noWrap/>
            <w:vAlign w:val="bottom"/>
          </w:tcPr>
          <w:p w14:paraId="5578F269" w14:textId="6BE58A62" w:rsidR="00E56856" w:rsidRPr="00F04A68" w:rsidRDefault="009A6A31" w:rsidP="00E56856">
            <w:pPr>
              <w:jc w:val="right"/>
              <w:rPr>
                <w:color w:val="000000"/>
                <w:sz w:val="18"/>
                <w:szCs w:val="18"/>
                <w:lang w:eastAsia="cs-CZ"/>
              </w:rPr>
            </w:pPr>
            <w:r>
              <w:rPr>
                <w:color w:val="000000"/>
                <w:sz w:val="18"/>
                <w:szCs w:val="18"/>
                <w:lang w:eastAsia="cs-CZ"/>
              </w:rPr>
              <w:t>51 100</w:t>
            </w:r>
          </w:p>
        </w:tc>
        <w:tc>
          <w:tcPr>
            <w:tcW w:w="87" w:type="pct"/>
          </w:tcPr>
          <w:p w14:paraId="1DEAF747"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hideMark/>
          </w:tcPr>
          <w:p w14:paraId="1BF887A1" w14:textId="2D2E1B3D" w:rsidR="00E56856" w:rsidRPr="00F04A68" w:rsidRDefault="00E56856" w:rsidP="00E56856">
            <w:pPr>
              <w:jc w:val="right"/>
              <w:rPr>
                <w:color w:val="000000"/>
                <w:sz w:val="18"/>
                <w:szCs w:val="18"/>
                <w:lang w:eastAsia="cs-CZ"/>
              </w:rPr>
            </w:pPr>
            <w:r w:rsidRPr="006814CE">
              <w:rPr>
                <w:color w:val="000000"/>
                <w:sz w:val="18"/>
                <w:szCs w:val="18"/>
                <w:lang w:eastAsia="cs-CZ"/>
              </w:rPr>
              <w:t>26 528</w:t>
            </w:r>
          </w:p>
        </w:tc>
      </w:tr>
      <w:tr w:rsidR="00E56856" w:rsidRPr="00F04A68" w14:paraId="54B33B85" w14:textId="77777777" w:rsidTr="005C05C3">
        <w:trPr>
          <w:trHeight w:val="238"/>
        </w:trPr>
        <w:tc>
          <w:tcPr>
            <w:tcW w:w="3084" w:type="pct"/>
            <w:shd w:val="clear" w:color="auto" w:fill="auto"/>
            <w:vAlign w:val="bottom"/>
            <w:hideMark/>
          </w:tcPr>
          <w:p w14:paraId="201FFB2B" w14:textId="0E955521" w:rsidR="00E56856" w:rsidRPr="00F04A68" w:rsidRDefault="00E56856" w:rsidP="00E56856">
            <w:pPr>
              <w:tabs>
                <w:tab w:val="left" w:pos="648"/>
              </w:tabs>
              <w:ind w:firstLineChars="110" w:firstLine="198"/>
              <w:rPr>
                <w:color w:val="000000"/>
                <w:sz w:val="18"/>
                <w:szCs w:val="18"/>
                <w:lang w:eastAsia="cs-CZ"/>
              </w:rPr>
            </w:pPr>
            <w:r w:rsidRPr="00F04A68">
              <w:rPr>
                <w:color w:val="000000"/>
                <w:sz w:val="18"/>
                <w:szCs w:val="18"/>
                <w:lang w:eastAsia="cs-CZ"/>
              </w:rPr>
              <w:t>Prenájom výrobné stroje</w:t>
            </w:r>
          </w:p>
        </w:tc>
        <w:tc>
          <w:tcPr>
            <w:tcW w:w="942" w:type="pct"/>
            <w:shd w:val="clear" w:color="auto" w:fill="auto"/>
            <w:noWrap/>
            <w:vAlign w:val="bottom"/>
          </w:tcPr>
          <w:p w14:paraId="05F35992" w14:textId="685287C4" w:rsidR="00E56856" w:rsidRPr="00F04A68" w:rsidRDefault="002C5C0A" w:rsidP="00E56856">
            <w:pPr>
              <w:jc w:val="right"/>
              <w:rPr>
                <w:color w:val="000000"/>
                <w:sz w:val="18"/>
                <w:szCs w:val="18"/>
                <w:lang w:eastAsia="cs-CZ"/>
              </w:rPr>
            </w:pPr>
            <w:r>
              <w:rPr>
                <w:color w:val="000000"/>
                <w:sz w:val="18"/>
                <w:szCs w:val="18"/>
                <w:lang w:eastAsia="cs-CZ"/>
              </w:rPr>
              <w:t>24 760</w:t>
            </w:r>
          </w:p>
        </w:tc>
        <w:tc>
          <w:tcPr>
            <w:tcW w:w="87" w:type="pct"/>
          </w:tcPr>
          <w:p w14:paraId="4BB074A9"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hideMark/>
          </w:tcPr>
          <w:p w14:paraId="63BFEB50" w14:textId="34A36AB8" w:rsidR="00E56856" w:rsidRPr="00F04A68" w:rsidRDefault="00E56856" w:rsidP="00E56856">
            <w:pPr>
              <w:jc w:val="right"/>
              <w:rPr>
                <w:color w:val="000000"/>
                <w:sz w:val="18"/>
                <w:szCs w:val="18"/>
                <w:lang w:eastAsia="cs-CZ"/>
              </w:rPr>
            </w:pPr>
            <w:r>
              <w:rPr>
                <w:color w:val="000000"/>
                <w:sz w:val="18"/>
                <w:szCs w:val="18"/>
                <w:lang w:eastAsia="cs-CZ"/>
              </w:rPr>
              <w:t>136 075</w:t>
            </w:r>
          </w:p>
        </w:tc>
      </w:tr>
      <w:tr w:rsidR="00E56856" w:rsidRPr="00F04A68" w14:paraId="2AD259F7" w14:textId="77777777" w:rsidTr="005C05C3">
        <w:trPr>
          <w:trHeight w:val="238"/>
        </w:trPr>
        <w:tc>
          <w:tcPr>
            <w:tcW w:w="3084" w:type="pct"/>
            <w:shd w:val="clear" w:color="auto" w:fill="auto"/>
            <w:vAlign w:val="bottom"/>
            <w:hideMark/>
          </w:tcPr>
          <w:p w14:paraId="7AFF46E3" w14:textId="4F5BC4AF" w:rsidR="00E56856" w:rsidRPr="00F04A68" w:rsidRDefault="00E56856" w:rsidP="00E56856">
            <w:pPr>
              <w:tabs>
                <w:tab w:val="left" w:pos="648"/>
              </w:tabs>
              <w:ind w:firstLineChars="110" w:firstLine="198"/>
              <w:rPr>
                <w:color w:val="000000"/>
                <w:sz w:val="18"/>
                <w:szCs w:val="18"/>
                <w:lang w:eastAsia="cs-CZ"/>
              </w:rPr>
            </w:pPr>
            <w:r w:rsidRPr="00F04A68">
              <w:rPr>
                <w:color w:val="000000"/>
                <w:sz w:val="18"/>
                <w:szCs w:val="18"/>
                <w:lang w:eastAsia="cs-CZ"/>
              </w:rPr>
              <w:t>Prenájom nevýrobné stroje</w:t>
            </w:r>
          </w:p>
        </w:tc>
        <w:tc>
          <w:tcPr>
            <w:tcW w:w="942" w:type="pct"/>
            <w:shd w:val="clear" w:color="auto" w:fill="auto"/>
            <w:noWrap/>
            <w:vAlign w:val="bottom"/>
          </w:tcPr>
          <w:p w14:paraId="2E4F700C" w14:textId="018F2C87" w:rsidR="00E56856" w:rsidRPr="00F04A68" w:rsidRDefault="0041785B" w:rsidP="00E56856">
            <w:pPr>
              <w:jc w:val="right"/>
              <w:rPr>
                <w:color w:val="000000"/>
                <w:sz w:val="18"/>
                <w:szCs w:val="18"/>
                <w:lang w:eastAsia="cs-CZ"/>
              </w:rPr>
            </w:pPr>
            <w:r>
              <w:rPr>
                <w:color w:val="000000"/>
                <w:sz w:val="18"/>
                <w:szCs w:val="18"/>
                <w:lang w:eastAsia="cs-CZ"/>
              </w:rPr>
              <w:t>1 260</w:t>
            </w:r>
          </w:p>
        </w:tc>
        <w:tc>
          <w:tcPr>
            <w:tcW w:w="87" w:type="pct"/>
          </w:tcPr>
          <w:p w14:paraId="4F9AC5FE"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hideMark/>
          </w:tcPr>
          <w:p w14:paraId="388A4052" w14:textId="076EBB25" w:rsidR="00E56856" w:rsidRPr="00F04A68" w:rsidRDefault="00E56856" w:rsidP="00E56856">
            <w:pPr>
              <w:jc w:val="right"/>
              <w:rPr>
                <w:color w:val="000000"/>
                <w:sz w:val="18"/>
                <w:szCs w:val="18"/>
                <w:lang w:eastAsia="cs-CZ"/>
              </w:rPr>
            </w:pPr>
            <w:r>
              <w:rPr>
                <w:color w:val="000000"/>
                <w:sz w:val="18"/>
                <w:szCs w:val="18"/>
                <w:lang w:eastAsia="cs-CZ"/>
              </w:rPr>
              <w:t>8 361</w:t>
            </w:r>
          </w:p>
        </w:tc>
      </w:tr>
      <w:tr w:rsidR="00E56856" w:rsidRPr="00F04A68" w14:paraId="41C0E58A" w14:textId="77777777" w:rsidTr="005C05C3">
        <w:trPr>
          <w:trHeight w:val="238"/>
        </w:trPr>
        <w:tc>
          <w:tcPr>
            <w:tcW w:w="3084" w:type="pct"/>
            <w:shd w:val="clear" w:color="auto" w:fill="auto"/>
            <w:vAlign w:val="bottom"/>
            <w:hideMark/>
          </w:tcPr>
          <w:p w14:paraId="62D219D7" w14:textId="3BF2094E" w:rsidR="00E56856" w:rsidRPr="00F04A68" w:rsidRDefault="00E56856" w:rsidP="00E56856">
            <w:pPr>
              <w:tabs>
                <w:tab w:val="left" w:pos="648"/>
              </w:tabs>
              <w:ind w:firstLineChars="110" w:firstLine="198"/>
              <w:rPr>
                <w:color w:val="000000"/>
                <w:sz w:val="18"/>
                <w:szCs w:val="18"/>
                <w:lang w:eastAsia="cs-CZ"/>
              </w:rPr>
            </w:pPr>
            <w:r w:rsidRPr="00F04A68">
              <w:rPr>
                <w:color w:val="000000"/>
                <w:sz w:val="18"/>
                <w:szCs w:val="18"/>
                <w:lang w:eastAsia="cs-CZ"/>
              </w:rPr>
              <w:t>Školenia</w:t>
            </w:r>
          </w:p>
        </w:tc>
        <w:tc>
          <w:tcPr>
            <w:tcW w:w="942" w:type="pct"/>
            <w:shd w:val="clear" w:color="auto" w:fill="auto"/>
            <w:noWrap/>
            <w:vAlign w:val="bottom"/>
          </w:tcPr>
          <w:p w14:paraId="31364764" w14:textId="2400A813" w:rsidR="00E56856" w:rsidRPr="00F04A68" w:rsidRDefault="00B0317D" w:rsidP="00E56856">
            <w:pPr>
              <w:jc w:val="right"/>
              <w:rPr>
                <w:color w:val="000000"/>
                <w:sz w:val="18"/>
                <w:szCs w:val="18"/>
                <w:lang w:eastAsia="cs-CZ"/>
              </w:rPr>
            </w:pPr>
            <w:r>
              <w:rPr>
                <w:color w:val="000000"/>
                <w:sz w:val="18"/>
                <w:szCs w:val="18"/>
                <w:lang w:eastAsia="cs-CZ"/>
              </w:rPr>
              <w:t>4 080</w:t>
            </w:r>
          </w:p>
        </w:tc>
        <w:tc>
          <w:tcPr>
            <w:tcW w:w="87" w:type="pct"/>
          </w:tcPr>
          <w:p w14:paraId="3A7FB0BC"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hideMark/>
          </w:tcPr>
          <w:p w14:paraId="0A5D8B97" w14:textId="437705DA" w:rsidR="00E56856" w:rsidRPr="00F04A68" w:rsidRDefault="00E56856" w:rsidP="00E56856">
            <w:pPr>
              <w:jc w:val="right"/>
              <w:rPr>
                <w:color w:val="000000"/>
                <w:sz w:val="18"/>
                <w:szCs w:val="18"/>
                <w:lang w:eastAsia="cs-CZ"/>
              </w:rPr>
            </w:pPr>
            <w:r>
              <w:rPr>
                <w:color w:val="000000"/>
                <w:sz w:val="18"/>
                <w:szCs w:val="18"/>
                <w:lang w:eastAsia="cs-CZ"/>
              </w:rPr>
              <w:t>9 413</w:t>
            </w:r>
          </w:p>
        </w:tc>
      </w:tr>
      <w:tr w:rsidR="00E56856" w:rsidRPr="00F04A68" w14:paraId="7C9E7131" w14:textId="77777777" w:rsidTr="005C05C3">
        <w:trPr>
          <w:trHeight w:val="238"/>
        </w:trPr>
        <w:tc>
          <w:tcPr>
            <w:tcW w:w="3084" w:type="pct"/>
            <w:shd w:val="clear" w:color="auto" w:fill="auto"/>
            <w:vAlign w:val="bottom"/>
          </w:tcPr>
          <w:p w14:paraId="73A3B68D" w14:textId="5FB6AA86" w:rsidR="00E56856" w:rsidRPr="00F04A68" w:rsidRDefault="00E56856" w:rsidP="00E56856">
            <w:pPr>
              <w:tabs>
                <w:tab w:val="left" w:pos="648"/>
              </w:tabs>
              <w:ind w:left="108" w:firstLineChars="50" w:firstLine="90"/>
              <w:rPr>
                <w:color w:val="000000"/>
                <w:sz w:val="18"/>
                <w:szCs w:val="18"/>
                <w:lang w:eastAsia="cs-CZ"/>
              </w:rPr>
            </w:pPr>
            <w:r w:rsidRPr="00F04A68">
              <w:rPr>
                <w:color w:val="000000"/>
                <w:sz w:val="18"/>
                <w:szCs w:val="18"/>
                <w:lang w:eastAsia="cs-CZ"/>
              </w:rPr>
              <w:t>Environmentálne služby</w:t>
            </w:r>
          </w:p>
        </w:tc>
        <w:tc>
          <w:tcPr>
            <w:tcW w:w="942" w:type="pct"/>
            <w:shd w:val="clear" w:color="auto" w:fill="auto"/>
            <w:noWrap/>
            <w:vAlign w:val="bottom"/>
          </w:tcPr>
          <w:p w14:paraId="6A9F353C" w14:textId="6011361F" w:rsidR="00E56856" w:rsidRPr="00F04A68" w:rsidDel="00BB4ADC" w:rsidRDefault="00B0317D" w:rsidP="00E56856">
            <w:pPr>
              <w:jc w:val="right"/>
              <w:rPr>
                <w:color w:val="000000"/>
                <w:sz w:val="18"/>
                <w:szCs w:val="18"/>
                <w:lang w:eastAsia="cs-CZ"/>
              </w:rPr>
            </w:pPr>
            <w:r>
              <w:rPr>
                <w:color w:val="000000"/>
                <w:sz w:val="18"/>
                <w:szCs w:val="18"/>
                <w:lang w:eastAsia="cs-CZ"/>
              </w:rPr>
              <w:t>44 116</w:t>
            </w:r>
          </w:p>
        </w:tc>
        <w:tc>
          <w:tcPr>
            <w:tcW w:w="87" w:type="pct"/>
          </w:tcPr>
          <w:p w14:paraId="4A5DC377"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tcPr>
          <w:p w14:paraId="78CA1BEE" w14:textId="4C010565" w:rsidR="00E56856" w:rsidRPr="00F04A68" w:rsidDel="00BB4ADC" w:rsidRDefault="00E56856" w:rsidP="00E56856">
            <w:pPr>
              <w:jc w:val="right"/>
              <w:rPr>
                <w:color w:val="000000"/>
                <w:sz w:val="18"/>
                <w:szCs w:val="18"/>
                <w:lang w:eastAsia="cs-CZ"/>
              </w:rPr>
            </w:pPr>
            <w:r>
              <w:rPr>
                <w:color w:val="000000"/>
                <w:sz w:val="18"/>
                <w:szCs w:val="18"/>
                <w:lang w:eastAsia="cs-CZ"/>
              </w:rPr>
              <w:t>34 706</w:t>
            </w:r>
          </w:p>
        </w:tc>
      </w:tr>
      <w:tr w:rsidR="00E56856" w:rsidRPr="00F04A68" w14:paraId="26200D42" w14:textId="77777777" w:rsidTr="005C05C3">
        <w:trPr>
          <w:trHeight w:val="238"/>
        </w:trPr>
        <w:tc>
          <w:tcPr>
            <w:tcW w:w="3084" w:type="pct"/>
            <w:shd w:val="clear" w:color="auto" w:fill="auto"/>
            <w:vAlign w:val="bottom"/>
          </w:tcPr>
          <w:p w14:paraId="22C90217" w14:textId="17121ABD" w:rsidR="00E56856" w:rsidRPr="00F04A68" w:rsidRDefault="00E56856" w:rsidP="00E56856">
            <w:pPr>
              <w:tabs>
                <w:tab w:val="left" w:pos="648"/>
              </w:tabs>
              <w:ind w:firstLineChars="110" w:firstLine="198"/>
              <w:rPr>
                <w:color w:val="000000"/>
                <w:sz w:val="18"/>
                <w:szCs w:val="18"/>
                <w:lang w:eastAsia="cs-CZ"/>
              </w:rPr>
            </w:pPr>
            <w:r w:rsidRPr="00F04A68">
              <w:rPr>
                <w:color w:val="000000"/>
                <w:sz w:val="18"/>
                <w:szCs w:val="18"/>
                <w:lang w:eastAsia="cs-CZ"/>
              </w:rPr>
              <w:t>Daňovo neuznateľné náklady</w:t>
            </w:r>
          </w:p>
        </w:tc>
        <w:tc>
          <w:tcPr>
            <w:tcW w:w="942" w:type="pct"/>
            <w:shd w:val="clear" w:color="auto" w:fill="auto"/>
            <w:noWrap/>
            <w:vAlign w:val="bottom"/>
          </w:tcPr>
          <w:p w14:paraId="1461E5E7" w14:textId="7F032BDC" w:rsidR="00E56856" w:rsidRPr="00F04A68" w:rsidDel="00BB4ADC" w:rsidRDefault="00B0317D" w:rsidP="00E56856">
            <w:pPr>
              <w:jc w:val="right"/>
              <w:rPr>
                <w:color w:val="000000"/>
                <w:sz w:val="18"/>
                <w:szCs w:val="18"/>
                <w:lang w:eastAsia="cs-CZ"/>
              </w:rPr>
            </w:pPr>
            <w:r>
              <w:rPr>
                <w:color w:val="000000"/>
                <w:sz w:val="18"/>
                <w:szCs w:val="18"/>
                <w:lang w:eastAsia="cs-CZ"/>
              </w:rPr>
              <w:t>2 500</w:t>
            </w:r>
          </w:p>
        </w:tc>
        <w:tc>
          <w:tcPr>
            <w:tcW w:w="87" w:type="pct"/>
          </w:tcPr>
          <w:p w14:paraId="0F317EF8"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tcPr>
          <w:p w14:paraId="0ABD9594" w14:textId="4204052B" w:rsidR="00E56856" w:rsidRPr="00F04A68" w:rsidDel="00BB4ADC" w:rsidRDefault="00E56856" w:rsidP="00E56856">
            <w:pPr>
              <w:jc w:val="right"/>
              <w:rPr>
                <w:color w:val="000000"/>
                <w:sz w:val="18"/>
                <w:szCs w:val="18"/>
                <w:lang w:eastAsia="cs-CZ"/>
              </w:rPr>
            </w:pPr>
            <w:r>
              <w:rPr>
                <w:color w:val="000000"/>
                <w:sz w:val="18"/>
                <w:szCs w:val="18"/>
                <w:lang w:eastAsia="cs-CZ"/>
              </w:rPr>
              <w:t>3 506</w:t>
            </w:r>
          </w:p>
        </w:tc>
      </w:tr>
      <w:tr w:rsidR="00E56856" w:rsidRPr="00F04A68" w14:paraId="0E2B7498" w14:textId="77777777" w:rsidTr="005C05C3">
        <w:trPr>
          <w:trHeight w:val="238"/>
        </w:trPr>
        <w:tc>
          <w:tcPr>
            <w:tcW w:w="3084" w:type="pct"/>
            <w:shd w:val="clear" w:color="auto" w:fill="auto"/>
            <w:vAlign w:val="bottom"/>
          </w:tcPr>
          <w:p w14:paraId="2DEE5458" w14:textId="19661FD3" w:rsidR="00E56856" w:rsidRDefault="00E56856" w:rsidP="00E56856">
            <w:pPr>
              <w:tabs>
                <w:tab w:val="left" w:pos="648"/>
              </w:tabs>
              <w:ind w:firstLineChars="110" w:firstLine="198"/>
              <w:rPr>
                <w:color w:val="000000"/>
                <w:sz w:val="18"/>
                <w:szCs w:val="18"/>
                <w:lang w:eastAsia="cs-CZ"/>
              </w:rPr>
            </w:pPr>
            <w:r>
              <w:rPr>
                <w:color w:val="000000"/>
                <w:sz w:val="18"/>
                <w:szCs w:val="18"/>
                <w:lang w:eastAsia="cs-CZ"/>
              </w:rPr>
              <w:t>Prenájom priestorov</w:t>
            </w:r>
          </w:p>
        </w:tc>
        <w:tc>
          <w:tcPr>
            <w:tcW w:w="942" w:type="pct"/>
            <w:shd w:val="clear" w:color="auto" w:fill="auto"/>
            <w:noWrap/>
            <w:vAlign w:val="bottom"/>
          </w:tcPr>
          <w:p w14:paraId="2B2674A2" w14:textId="19EFDA0F" w:rsidR="00E56856" w:rsidRDefault="001C40AB" w:rsidP="00E56856">
            <w:pPr>
              <w:jc w:val="right"/>
              <w:rPr>
                <w:color w:val="000000"/>
                <w:sz w:val="18"/>
                <w:szCs w:val="18"/>
                <w:lang w:eastAsia="cs-CZ"/>
              </w:rPr>
            </w:pPr>
            <w:r>
              <w:rPr>
                <w:color w:val="000000"/>
                <w:sz w:val="18"/>
                <w:szCs w:val="18"/>
                <w:lang w:eastAsia="cs-CZ"/>
              </w:rPr>
              <w:t>558 660</w:t>
            </w:r>
          </w:p>
        </w:tc>
        <w:tc>
          <w:tcPr>
            <w:tcW w:w="87" w:type="pct"/>
          </w:tcPr>
          <w:p w14:paraId="7D553B52"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tcPr>
          <w:p w14:paraId="49D1BC23" w14:textId="551EB7EB" w:rsidR="00E56856" w:rsidRPr="00F04A68" w:rsidRDefault="00E56856" w:rsidP="00E56856">
            <w:pPr>
              <w:jc w:val="right"/>
              <w:rPr>
                <w:color w:val="000000"/>
                <w:sz w:val="18"/>
                <w:szCs w:val="18"/>
                <w:lang w:eastAsia="cs-CZ"/>
              </w:rPr>
            </w:pPr>
            <w:r>
              <w:rPr>
                <w:color w:val="000000"/>
                <w:sz w:val="18"/>
                <w:szCs w:val="18"/>
                <w:lang w:eastAsia="cs-CZ"/>
              </w:rPr>
              <w:t>553 350</w:t>
            </w:r>
          </w:p>
        </w:tc>
      </w:tr>
      <w:tr w:rsidR="00E56856" w:rsidRPr="00F04A68" w14:paraId="3D09D94C" w14:textId="77777777" w:rsidTr="005C05C3">
        <w:trPr>
          <w:trHeight w:val="238"/>
        </w:trPr>
        <w:tc>
          <w:tcPr>
            <w:tcW w:w="3084" w:type="pct"/>
            <w:shd w:val="clear" w:color="auto" w:fill="auto"/>
            <w:vAlign w:val="bottom"/>
          </w:tcPr>
          <w:p w14:paraId="1EFFC831" w14:textId="28F03117" w:rsidR="00E56856" w:rsidRDefault="00E56856" w:rsidP="00E56856">
            <w:pPr>
              <w:tabs>
                <w:tab w:val="left" w:pos="648"/>
              </w:tabs>
              <w:ind w:firstLineChars="110" w:firstLine="198"/>
              <w:rPr>
                <w:color w:val="000000"/>
                <w:sz w:val="18"/>
                <w:szCs w:val="18"/>
                <w:lang w:eastAsia="cs-CZ"/>
              </w:rPr>
            </w:pPr>
            <w:proofErr w:type="spellStart"/>
            <w:r w:rsidRPr="00CD0095">
              <w:rPr>
                <w:color w:val="000000"/>
                <w:sz w:val="18"/>
                <w:szCs w:val="18"/>
                <w:lang w:eastAsia="cs-CZ"/>
              </w:rPr>
              <w:t>Engine</w:t>
            </w:r>
            <w:r>
              <w:rPr>
                <w:color w:val="000000"/>
                <w:sz w:val="18"/>
                <w:szCs w:val="18"/>
                <w:lang w:eastAsia="cs-CZ"/>
              </w:rPr>
              <w:t>e</w:t>
            </w:r>
            <w:r w:rsidRPr="00CD0095">
              <w:rPr>
                <w:color w:val="000000"/>
                <w:sz w:val="18"/>
                <w:szCs w:val="18"/>
                <w:lang w:eastAsia="cs-CZ"/>
              </w:rPr>
              <w:t>ring</w:t>
            </w:r>
            <w:proofErr w:type="spellEnd"/>
            <w:r w:rsidRPr="00CD0095">
              <w:rPr>
                <w:color w:val="000000"/>
                <w:sz w:val="18"/>
                <w:szCs w:val="18"/>
                <w:lang w:eastAsia="cs-CZ"/>
              </w:rPr>
              <w:t xml:space="preserve"> </w:t>
            </w:r>
            <w:proofErr w:type="spellStart"/>
            <w:r w:rsidRPr="00CD0095">
              <w:rPr>
                <w:color w:val="000000"/>
                <w:sz w:val="18"/>
                <w:szCs w:val="18"/>
                <w:lang w:eastAsia="cs-CZ"/>
              </w:rPr>
              <w:t>Projects</w:t>
            </w:r>
            <w:proofErr w:type="spellEnd"/>
          </w:p>
        </w:tc>
        <w:tc>
          <w:tcPr>
            <w:tcW w:w="942" w:type="pct"/>
            <w:shd w:val="clear" w:color="auto" w:fill="auto"/>
            <w:noWrap/>
            <w:vAlign w:val="bottom"/>
          </w:tcPr>
          <w:p w14:paraId="55AFC110" w14:textId="35609CD6" w:rsidR="00E56856" w:rsidRDefault="001C40AB" w:rsidP="00E56856">
            <w:pPr>
              <w:jc w:val="right"/>
              <w:rPr>
                <w:color w:val="000000"/>
                <w:sz w:val="18"/>
                <w:szCs w:val="18"/>
                <w:lang w:eastAsia="cs-CZ"/>
              </w:rPr>
            </w:pPr>
            <w:r>
              <w:rPr>
                <w:color w:val="000000"/>
                <w:sz w:val="18"/>
                <w:szCs w:val="18"/>
                <w:lang w:eastAsia="cs-CZ"/>
              </w:rPr>
              <w:t>72 000</w:t>
            </w:r>
          </w:p>
        </w:tc>
        <w:tc>
          <w:tcPr>
            <w:tcW w:w="87" w:type="pct"/>
          </w:tcPr>
          <w:p w14:paraId="528E64AB"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tcPr>
          <w:p w14:paraId="3BB8D681" w14:textId="2BD36810" w:rsidR="00E56856" w:rsidRPr="00F04A68" w:rsidRDefault="00E56856" w:rsidP="00E56856">
            <w:pPr>
              <w:jc w:val="right"/>
              <w:rPr>
                <w:color w:val="000000"/>
                <w:sz w:val="18"/>
                <w:szCs w:val="18"/>
                <w:lang w:eastAsia="cs-CZ"/>
              </w:rPr>
            </w:pPr>
            <w:r>
              <w:rPr>
                <w:color w:val="000000"/>
                <w:sz w:val="18"/>
                <w:szCs w:val="18"/>
                <w:lang w:eastAsia="cs-CZ"/>
              </w:rPr>
              <w:t>66 000</w:t>
            </w:r>
          </w:p>
        </w:tc>
      </w:tr>
      <w:tr w:rsidR="00E56856" w:rsidRPr="00F04A68" w14:paraId="4EBEE512" w14:textId="77777777" w:rsidTr="005C05C3">
        <w:trPr>
          <w:trHeight w:val="238"/>
        </w:trPr>
        <w:tc>
          <w:tcPr>
            <w:tcW w:w="3084" w:type="pct"/>
            <w:shd w:val="clear" w:color="auto" w:fill="auto"/>
            <w:vAlign w:val="bottom"/>
          </w:tcPr>
          <w:p w14:paraId="72B2A357" w14:textId="62A0B40A" w:rsidR="00E56856" w:rsidRDefault="00E56856" w:rsidP="00E56856">
            <w:pPr>
              <w:tabs>
                <w:tab w:val="left" w:pos="648"/>
              </w:tabs>
              <w:ind w:firstLineChars="110" w:firstLine="198"/>
              <w:rPr>
                <w:color w:val="000000"/>
                <w:sz w:val="18"/>
                <w:szCs w:val="18"/>
                <w:lang w:eastAsia="cs-CZ"/>
              </w:rPr>
            </w:pPr>
            <w:r>
              <w:rPr>
                <w:color w:val="000000"/>
                <w:sz w:val="18"/>
                <w:szCs w:val="18"/>
                <w:lang w:eastAsia="cs-CZ"/>
              </w:rPr>
              <w:t>Prenájom ostatné</w:t>
            </w:r>
          </w:p>
        </w:tc>
        <w:tc>
          <w:tcPr>
            <w:tcW w:w="942" w:type="pct"/>
            <w:shd w:val="clear" w:color="auto" w:fill="auto"/>
            <w:noWrap/>
            <w:vAlign w:val="bottom"/>
          </w:tcPr>
          <w:p w14:paraId="4A312CF4" w14:textId="40ECCEF0" w:rsidR="00E56856" w:rsidRDefault="0041785B" w:rsidP="00E56856">
            <w:pPr>
              <w:jc w:val="right"/>
              <w:rPr>
                <w:color w:val="000000"/>
                <w:sz w:val="18"/>
                <w:szCs w:val="18"/>
                <w:lang w:eastAsia="cs-CZ"/>
              </w:rPr>
            </w:pPr>
            <w:r>
              <w:rPr>
                <w:color w:val="000000"/>
                <w:sz w:val="18"/>
                <w:szCs w:val="18"/>
                <w:lang w:eastAsia="cs-CZ"/>
              </w:rPr>
              <w:t>15 538</w:t>
            </w:r>
          </w:p>
        </w:tc>
        <w:tc>
          <w:tcPr>
            <w:tcW w:w="87" w:type="pct"/>
          </w:tcPr>
          <w:p w14:paraId="5B9664AE"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tcPr>
          <w:p w14:paraId="33A15176" w14:textId="4624F67B" w:rsidR="00E56856" w:rsidRPr="00F04A68" w:rsidRDefault="00E56856" w:rsidP="00E56856">
            <w:pPr>
              <w:jc w:val="right"/>
              <w:rPr>
                <w:color w:val="000000"/>
                <w:sz w:val="18"/>
                <w:szCs w:val="18"/>
                <w:lang w:eastAsia="cs-CZ"/>
              </w:rPr>
            </w:pPr>
            <w:r>
              <w:rPr>
                <w:color w:val="000000"/>
                <w:sz w:val="18"/>
                <w:szCs w:val="18"/>
                <w:lang w:eastAsia="cs-CZ"/>
              </w:rPr>
              <w:t>12 018</w:t>
            </w:r>
          </w:p>
        </w:tc>
      </w:tr>
      <w:tr w:rsidR="00E56856" w:rsidRPr="00F04A68" w14:paraId="5BAB59B2" w14:textId="77777777" w:rsidTr="005C05C3">
        <w:trPr>
          <w:trHeight w:val="238"/>
        </w:trPr>
        <w:tc>
          <w:tcPr>
            <w:tcW w:w="3084" w:type="pct"/>
            <w:shd w:val="clear" w:color="auto" w:fill="auto"/>
            <w:vAlign w:val="bottom"/>
          </w:tcPr>
          <w:p w14:paraId="491BB939" w14:textId="03B83665" w:rsidR="00E56856" w:rsidRDefault="00E56856" w:rsidP="00E56856">
            <w:pPr>
              <w:tabs>
                <w:tab w:val="left" w:pos="648"/>
              </w:tabs>
              <w:ind w:firstLineChars="110" w:firstLine="198"/>
              <w:rPr>
                <w:color w:val="000000"/>
                <w:sz w:val="18"/>
                <w:szCs w:val="18"/>
                <w:lang w:eastAsia="cs-CZ"/>
              </w:rPr>
            </w:pPr>
            <w:r>
              <w:rPr>
                <w:color w:val="000000"/>
                <w:sz w:val="18"/>
                <w:szCs w:val="18"/>
                <w:lang w:eastAsia="cs-CZ"/>
              </w:rPr>
              <w:t>Upratovacie služby</w:t>
            </w:r>
          </w:p>
        </w:tc>
        <w:tc>
          <w:tcPr>
            <w:tcW w:w="942" w:type="pct"/>
            <w:shd w:val="clear" w:color="auto" w:fill="auto"/>
            <w:noWrap/>
            <w:vAlign w:val="bottom"/>
          </w:tcPr>
          <w:p w14:paraId="479D9307" w14:textId="0CB48C82" w:rsidR="00E56856" w:rsidRDefault="00EF25BB" w:rsidP="00E56856">
            <w:pPr>
              <w:jc w:val="right"/>
              <w:rPr>
                <w:color w:val="000000"/>
                <w:sz w:val="18"/>
                <w:szCs w:val="18"/>
                <w:lang w:eastAsia="cs-CZ"/>
              </w:rPr>
            </w:pPr>
            <w:r>
              <w:rPr>
                <w:color w:val="000000"/>
                <w:sz w:val="18"/>
                <w:szCs w:val="18"/>
                <w:lang w:eastAsia="cs-CZ"/>
              </w:rPr>
              <w:t>28 213</w:t>
            </w:r>
          </w:p>
        </w:tc>
        <w:tc>
          <w:tcPr>
            <w:tcW w:w="87" w:type="pct"/>
          </w:tcPr>
          <w:p w14:paraId="031E4CC9"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tcPr>
          <w:p w14:paraId="3C747B4F" w14:textId="002A7BDB" w:rsidR="00E56856" w:rsidRPr="00F04A68" w:rsidRDefault="00E56856" w:rsidP="00E56856">
            <w:pPr>
              <w:jc w:val="right"/>
              <w:rPr>
                <w:color w:val="000000"/>
                <w:sz w:val="18"/>
                <w:szCs w:val="18"/>
                <w:lang w:eastAsia="cs-CZ"/>
              </w:rPr>
            </w:pPr>
            <w:r>
              <w:rPr>
                <w:color w:val="000000"/>
                <w:sz w:val="18"/>
                <w:szCs w:val="18"/>
                <w:lang w:eastAsia="cs-CZ"/>
              </w:rPr>
              <w:t>34 695</w:t>
            </w:r>
          </w:p>
        </w:tc>
      </w:tr>
      <w:tr w:rsidR="00E56856" w:rsidRPr="00F04A68" w14:paraId="5ED6A599" w14:textId="77777777" w:rsidTr="005C05C3">
        <w:trPr>
          <w:trHeight w:val="238"/>
        </w:trPr>
        <w:tc>
          <w:tcPr>
            <w:tcW w:w="3084" w:type="pct"/>
            <w:shd w:val="clear" w:color="auto" w:fill="auto"/>
            <w:vAlign w:val="bottom"/>
          </w:tcPr>
          <w:p w14:paraId="1F3E0583" w14:textId="261D8226" w:rsidR="00E56856" w:rsidRDefault="00E56856" w:rsidP="00E56856">
            <w:pPr>
              <w:tabs>
                <w:tab w:val="left" w:pos="648"/>
              </w:tabs>
              <w:ind w:firstLineChars="110" w:firstLine="198"/>
              <w:rPr>
                <w:color w:val="000000"/>
                <w:sz w:val="18"/>
                <w:szCs w:val="18"/>
                <w:lang w:eastAsia="cs-CZ"/>
              </w:rPr>
            </w:pPr>
            <w:r>
              <w:rPr>
                <w:color w:val="000000"/>
                <w:sz w:val="18"/>
                <w:szCs w:val="18"/>
                <w:lang w:eastAsia="cs-CZ"/>
              </w:rPr>
              <w:t>Právne služby</w:t>
            </w:r>
          </w:p>
        </w:tc>
        <w:tc>
          <w:tcPr>
            <w:tcW w:w="942" w:type="pct"/>
            <w:shd w:val="clear" w:color="auto" w:fill="auto"/>
            <w:noWrap/>
            <w:vAlign w:val="bottom"/>
          </w:tcPr>
          <w:p w14:paraId="29662D56" w14:textId="078152F9" w:rsidR="00E56856" w:rsidRDefault="00EF25BB" w:rsidP="00E56856">
            <w:pPr>
              <w:jc w:val="right"/>
              <w:rPr>
                <w:color w:val="000000"/>
                <w:sz w:val="18"/>
                <w:szCs w:val="18"/>
                <w:lang w:eastAsia="cs-CZ"/>
              </w:rPr>
            </w:pPr>
            <w:r>
              <w:rPr>
                <w:color w:val="000000"/>
                <w:sz w:val="18"/>
                <w:szCs w:val="18"/>
                <w:lang w:eastAsia="cs-CZ"/>
              </w:rPr>
              <w:t>9 622</w:t>
            </w:r>
          </w:p>
        </w:tc>
        <w:tc>
          <w:tcPr>
            <w:tcW w:w="87" w:type="pct"/>
          </w:tcPr>
          <w:p w14:paraId="4FE5FF4D"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tcPr>
          <w:p w14:paraId="45801C9E" w14:textId="00C10076" w:rsidR="00E56856" w:rsidRPr="00F04A68" w:rsidRDefault="00E56856" w:rsidP="00E56856">
            <w:pPr>
              <w:jc w:val="right"/>
              <w:rPr>
                <w:color w:val="000000"/>
                <w:sz w:val="18"/>
                <w:szCs w:val="18"/>
                <w:lang w:eastAsia="cs-CZ"/>
              </w:rPr>
            </w:pPr>
            <w:r>
              <w:rPr>
                <w:color w:val="000000"/>
                <w:sz w:val="18"/>
                <w:szCs w:val="18"/>
                <w:lang w:eastAsia="cs-CZ"/>
              </w:rPr>
              <w:t>32 392</w:t>
            </w:r>
          </w:p>
        </w:tc>
      </w:tr>
      <w:tr w:rsidR="00E56856" w:rsidRPr="00F04A68" w14:paraId="15BD548B" w14:textId="77777777" w:rsidTr="005C05C3">
        <w:trPr>
          <w:trHeight w:val="238"/>
        </w:trPr>
        <w:tc>
          <w:tcPr>
            <w:tcW w:w="3084" w:type="pct"/>
            <w:shd w:val="clear" w:color="auto" w:fill="auto"/>
            <w:vAlign w:val="bottom"/>
          </w:tcPr>
          <w:p w14:paraId="456326BB" w14:textId="23AA3C2F" w:rsidR="00E56856" w:rsidRDefault="00E56856" w:rsidP="00E56856">
            <w:pPr>
              <w:tabs>
                <w:tab w:val="left" w:pos="648"/>
              </w:tabs>
              <w:ind w:firstLineChars="110" w:firstLine="198"/>
              <w:rPr>
                <w:color w:val="000000"/>
                <w:sz w:val="18"/>
                <w:szCs w:val="18"/>
                <w:lang w:eastAsia="cs-CZ"/>
              </w:rPr>
            </w:pPr>
            <w:r>
              <w:rPr>
                <w:color w:val="000000"/>
                <w:sz w:val="18"/>
                <w:szCs w:val="18"/>
                <w:lang w:eastAsia="cs-CZ"/>
              </w:rPr>
              <w:t xml:space="preserve">Spracovanie </w:t>
            </w:r>
            <w:r w:rsidRPr="002711B4">
              <w:rPr>
                <w:color w:val="000000"/>
                <w:sz w:val="18"/>
                <w:szCs w:val="18"/>
                <w:lang w:eastAsia="cs-CZ"/>
              </w:rPr>
              <w:t>mzdovej a účtovnej agendy</w:t>
            </w:r>
          </w:p>
        </w:tc>
        <w:tc>
          <w:tcPr>
            <w:tcW w:w="942" w:type="pct"/>
            <w:shd w:val="clear" w:color="auto" w:fill="auto"/>
            <w:noWrap/>
            <w:vAlign w:val="bottom"/>
          </w:tcPr>
          <w:p w14:paraId="07D1B532" w14:textId="0742C5D0" w:rsidR="00E56856" w:rsidRDefault="00EF25BB" w:rsidP="00E56856">
            <w:pPr>
              <w:jc w:val="right"/>
              <w:rPr>
                <w:color w:val="000000"/>
                <w:sz w:val="18"/>
                <w:szCs w:val="18"/>
                <w:lang w:eastAsia="cs-CZ"/>
              </w:rPr>
            </w:pPr>
            <w:r>
              <w:rPr>
                <w:color w:val="000000"/>
                <w:sz w:val="18"/>
                <w:szCs w:val="18"/>
                <w:lang w:eastAsia="cs-CZ"/>
              </w:rPr>
              <w:t>30 935</w:t>
            </w:r>
          </w:p>
        </w:tc>
        <w:tc>
          <w:tcPr>
            <w:tcW w:w="87" w:type="pct"/>
          </w:tcPr>
          <w:p w14:paraId="1320E9CD"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tcPr>
          <w:p w14:paraId="70B61E82" w14:textId="0E2145A9" w:rsidR="00E56856" w:rsidRPr="00F04A68" w:rsidRDefault="00E56856" w:rsidP="00E56856">
            <w:pPr>
              <w:jc w:val="right"/>
              <w:rPr>
                <w:color w:val="000000"/>
                <w:sz w:val="18"/>
                <w:szCs w:val="18"/>
                <w:lang w:eastAsia="cs-CZ"/>
              </w:rPr>
            </w:pPr>
            <w:r>
              <w:rPr>
                <w:color w:val="000000"/>
                <w:sz w:val="18"/>
                <w:szCs w:val="18"/>
                <w:lang w:eastAsia="cs-CZ"/>
              </w:rPr>
              <w:t>23 849</w:t>
            </w:r>
          </w:p>
        </w:tc>
      </w:tr>
      <w:tr w:rsidR="00E56856" w:rsidRPr="00F04A68" w14:paraId="7A5EDCD2" w14:textId="77777777" w:rsidTr="005C05C3">
        <w:trPr>
          <w:trHeight w:val="238"/>
        </w:trPr>
        <w:tc>
          <w:tcPr>
            <w:tcW w:w="3084" w:type="pct"/>
            <w:shd w:val="clear" w:color="auto" w:fill="auto"/>
            <w:vAlign w:val="bottom"/>
          </w:tcPr>
          <w:p w14:paraId="57A7ED00" w14:textId="072A62D6" w:rsidR="00E56856" w:rsidRDefault="00E56856" w:rsidP="00E56856">
            <w:pPr>
              <w:tabs>
                <w:tab w:val="left" w:pos="648"/>
              </w:tabs>
              <w:ind w:firstLineChars="110" w:firstLine="198"/>
              <w:rPr>
                <w:color w:val="000000"/>
                <w:sz w:val="18"/>
                <w:szCs w:val="18"/>
                <w:lang w:eastAsia="cs-CZ"/>
              </w:rPr>
            </w:pPr>
            <w:r>
              <w:rPr>
                <w:color w:val="000000"/>
                <w:sz w:val="18"/>
                <w:szCs w:val="18"/>
                <w:lang w:eastAsia="cs-CZ"/>
              </w:rPr>
              <w:t>Konštrukčné práce</w:t>
            </w:r>
          </w:p>
        </w:tc>
        <w:tc>
          <w:tcPr>
            <w:tcW w:w="942" w:type="pct"/>
            <w:shd w:val="clear" w:color="auto" w:fill="auto"/>
            <w:noWrap/>
            <w:vAlign w:val="bottom"/>
          </w:tcPr>
          <w:p w14:paraId="603BF6E2" w14:textId="538F79D1" w:rsidR="00E56856" w:rsidRDefault="00EF25BB" w:rsidP="00E56856">
            <w:pPr>
              <w:jc w:val="right"/>
              <w:rPr>
                <w:color w:val="000000"/>
                <w:sz w:val="18"/>
                <w:szCs w:val="18"/>
                <w:lang w:eastAsia="cs-CZ"/>
              </w:rPr>
            </w:pPr>
            <w:r>
              <w:rPr>
                <w:color w:val="000000"/>
                <w:sz w:val="18"/>
                <w:szCs w:val="18"/>
                <w:lang w:eastAsia="cs-CZ"/>
              </w:rPr>
              <w:t>30 500</w:t>
            </w:r>
          </w:p>
        </w:tc>
        <w:tc>
          <w:tcPr>
            <w:tcW w:w="87" w:type="pct"/>
          </w:tcPr>
          <w:p w14:paraId="777B2CCA"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tcPr>
          <w:p w14:paraId="4B7248C7" w14:textId="401965F0" w:rsidR="00E56856" w:rsidRPr="00F04A68" w:rsidRDefault="00E56856" w:rsidP="00E56856">
            <w:pPr>
              <w:jc w:val="right"/>
              <w:rPr>
                <w:color w:val="000000"/>
                <w:sz w:val="18"/>
                <w:szCs w:val="18"/>
                <w:lang w:eastAsia="cs-CZ"/>
              </w:rPr>
            </w:pPr>
            <w:r>
              <w:rPr>
                <w:color w:val="000000"/>
                <w:sz w:val="18"/>
                <w:szCs w:val="18"/>
                <w:lang w:eastAsia="cs-CZ"/>
              </w:rPr>
              <w:t>31 950</w:t>
            </w:r>
          </w:p>
        </w:tc>
      </w:tr>
      <w:tr w:rsidR="00E56856" w:rsidRPr="00F04A68" w14:paraId="5D1AFD44" w14:textId="77777777" w:rsidTr="005C05C3">
        <w:trPr>
          <w:trHeight w:val="238"/>
        </w:trPr>
        <w:tc>
          <w:tcPr>
            <w:tcW w:w="3084" w:type="pct"/>
            <w:shd w:val="clear" w:color="auto" w:fill="auto"/>
            <w:vAlign w:val="bottom"/>
          </w:tcPr>
          <w:p w14:paraId="33333567" w14:textId="789BBBE4" w:rsidR="00E56856" w:rsidRPr="00F04A68" w:rsidRDefault="00E56856" w:rsidP="00E56856">
            <w:pPr>
              <w:tabs>
                <w:tab w:val="left" w:pos="648"/>
              </w:tabs>
              <w:ind w:firstLineChars="110" w:firstLine="198"/>
              <w:rPr>
                <w:color w:val="000000"/>
                <w:sz w:val="18"/>
                <w:szCs w:val="18"/>
                <w:lang w:eastAsia="cs-CZ"/>
              </w:rPr>
            </w:pPr>
            <w:r>
              <w:rPr>
                <w:color w:val="000000"/>
                <w:sz w:val="18"/>
                <w:szCs w:val="18"/>
                <w:lang w:eastAsia="cs-CZ"/>
              </w:rPr>
              <w:t>Ostatné služby</w:t>
            </w:r>
          </w:p>
        </w:tc>
        <w:tc>
          <w:tcPr>
            <w:tcW w:w="942" w:type="pct"/>
            <w:shd w:val="clear" w:color="auto" w:fill="auto"/>
            <w:noWrap/>
            <w:vAlign w:val="bottom"/>
          </w:tcPr>
          <w:p w14:paraId="4E9489A8" w14:textId="70ABFB72" w:rsidR="00E56856" w:rsidRPr="00F04A68" w:rsidDel="00BB4ADC" w:rsidRDefault="00B6198D" w:rsidP="00E56856">
            <w:pPr>
              <w:jc w:val="right"/>
              <w:rPr>
                <w:color w:val="000000"/>
                <w:sz w:val="18"/>
                <w:szCs w:val="18"/>
                <w:lang w:eastAsia="cs-CZ"/>
              </w:rPr>
            </w:pPr>
            <w:r>
              <w:rPr>
                <w:color w:val="000000"/>
                <w:sz w:val="18"/>
                <w:szCs w:val="18"/>
                <w:lang w:eastAsia="cs-CZ"/>
              </w:rPr>
              <w:t>371 410</w:t>
            </w:r>
          </w:p>
        </w:tc>
        <w:tc>
          <w:tcPr>
            <w:tcW w:w="87" w:type="pct"/>
          </w:tcPr>
          <w:p w14:paraId="3371D8AF"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tcPr>
          <w:p w14:paraId="31928592" w14:textId="5EB2F689" w:rsidR="00E56856" w:rsidRPr="00F04A68" w:rsidRDefault="00B6198D" w:rsidP="00E56856">
            <w:pPr>
              <w:jc w:val="right"/>
              <w:rPr>
                <w:color w:val="000000"/>
                <w:sz w:val="18"/>
                <w:szCs w:val="18"/>
                <w:lang w:eastAsia="cs-CZ"/>
              </w:rPr>
            </w:pPr>
            <w:r>
              <w:rPr>
                <w:color w:val="000000"/>
                <w:sz w:val="18"/>
                <w:szCs w:val="18"/>
                <w:lang w:eastAsia="cs-CZ"/>
              </w:rPr>
              <w:t>337 438</w:t>
            </w:r>
          </w:p>
        </w:tc>
      </w:tr>
      <w:tr w:rsidR="00E56856" w:rsidRPr="00F04A68" w14:paraId="3B9478C2" w14:textId="77777777" w:rsidTr="005C05C3">
        <w:trPr>
          <w:trHeight w:val="288"/>
        </w:trPr>
        <w:tc>
          <w:tcPr>
            <w:tcW w:w="3084" w:type="pct"/>
            <w:shd w:val="clear" w:color="auto" w:fill="auto"/>
            <w:vAlign w:val="bottom"/>
            <w:hideMark/>
          </w:tcPr>
          <w:p w14:paraId="2032B620" w14:textId="77777777" w:rsidR="00E56856" w:rsidRPr="00F04A68" w:rsidRDefault="00E56856" w:rsidP="00E56856">
            <w:pPr>
              <w:rPr>
                <w:b/>
                <w:bCs/>
                <w:color w:val="000000"/>
                <w:sz w:val="18"/>
                <w:szCs w:val="18"/>
                <w:lang w:eastAsia="cs-CZ"/>
              </w:rPr>
            </w:pPr>
            <w:r w:rsidRPr="00F04A68">
              <w:rPr>
                <w:b/>
                <w:bCs/>
                <w:color w:val="000000"/>
                <w:sz w:val="18"/>
                <w:szCs w:val="18"/>
                <w:lang w:eastAsia="cs-CZ"/>
              </w:rPr>
              <w:t>Ostatné významné položky nákladov z hospodárskej činnosti, z toho:</w:t>
            </w:r>
          </w:p>
        </w:tc>
        <w:tc>
          <w:tcPr>
            <w:tcW w:w="942" w:type="pct"/>
            <w:tcBorders>
              <w:bottom w:val="double" w:sz="4" w:space="0" w:color="auto"/>
            </w:tcBorders>
            <w:shd w:val="clear" w:color="auto" w:fill="auto"/>
            <w:noWrap/>
            <w:vAlign w:val="bottom"/>
          </w:tcPr>
          <w:p w14:paraId="5481BF0B" w14:textId="77C85E0B" w:rsidR="00E56856" w:rsidRPr="00F04A68" w:rsidRDefault="004921A8" w:rsidP="00E56856">
            <w:pPr>
              <w:jc w:val="right"/>
              <w:rPr>
                <w:b/>
                <w:bCs/>
                <w:color w:val="000000"/>
                <w:sz w:val="18"/>
                <w:szCs w:val="18"/>
                <w:lang w:eastAsia="cs-CZ"/>
              </w:rPr>
            </w:pPr>
            <w:r>
              <w:rPr>
                <w:b/>
                <w:bCs/>
                <w:color w:val="000000"/>
                <w:sz w:val="18"/>
                <w:szCs w:val="18"/>
                <w:lang w:eastAsia="cs-CZ"/>
              </w:rPr>
              <w:t>5 118 859</w:t>
            </w:r>
          </w:p>
        </w:tc>
        <w:tc>
          <w:tcPr>
            <w:tcW w:w="87" w:type="pct"/>
          </w:tcPr>
          <w:p w14:paraId="7A0546EC" w14:textId="77777777" w:rsidR="00E56856" w:rsidRPr="00F04A68" w:rsidRDefault="00E56856" w:rsidP="00E56856">
            <w:pPr>
              <w:jc w:val="right"/>
              <w:rPr>
                <w:b/>
                <w:bCs/>
                <w:color w:val="000000"/>
                <w:sz w:val="18"/>
                <w:szCs w:val="18"/>
                <w:lang w:eastAsia="cs-CZ"/>
              </w:rPr>
            </w:pPr>
          </w:p>
        </w:tc>
        <w:tc>
          <w:tcPr>
            <w:tcW w:w="886" w:type="pct"/>
            <w:tcBorders>
              <w:bottom w:val="double" w:sz="4" w:space="0" w:color="auto"/>
            </w:tcBorders>
            <w:shd w:val="clear" w:color="auto" w:fill="auto"/>
            <w:noWrap/>
            <w:vAlign w:val="bottom"/>
            <w:hideMark/>
          </w:tcPr>
          <w:p w14:paraId="108AE589" w14:textId="02058EA4" w:rsidR="00E56856" w:rsidRPr="00F04A68" w:rsidRDefault="00E56856" w:rsidP="00E56856">
            <w:pPr>
              <w:jc w:val="right"/>
              <w:rPr>
                <w:b/>
                <w:bCs/>
                <w:color w:val="000000"/>
                <w:sz w:val="18"/>
                <w:szCs w:val="18"/>
                <w:lang w:eastAsia="cs-CZ"/>
              </w:rPr>
            </w:pPr>
            <w:r>
              <w:rPr>
                <w:b/>
                <w:bCs/>
                <w:color w:val="000000"/>
                <w:sz w:val="18"/>
                <w:szCs w:val="18"/>
                <w:lang w:eastAsia="cs-CZ"/>
              </w:rPr>
              <w:t>4 455 525</w:t>
            </w:r>
          </w:p>
        </w:tc>
      </w:tr>
      <w:tr w:rsidR="00E56856" w:rsidRPr="00F04A68" w14:paraId="5E5A85C1" w14:textId="77777777" w:rsidTr="005C05C3">
        <w:trPr>
          <w:trHeight w:val="238"/>
        </w:trPr>
        <w:tc>
          <w:tcPr>
            <w:tcW w:w="3084" w:type="pct"/>
            <w:shd w:val="clear" w:color="auto" w:fill="auto"/>
            <w:vAlign w:val="bottom"/>
            <w:hideMark/>
          </w:tcPr>
          <w:p w14:paraId="49E988F6" w14:textId="3C428D71" w:rsidR="00E56856" w:rsidRPr="00F04A68" w:rsidRDefault="00E56856" w:rsidP="00E56856">
            <w:pPr>
              <w:ind w:firstLineChars="110" w:firstLine="198"/>
              <w:rPr>
                <w:color w:val="000000"/>
                <w:sz w:val="18"/>
                <w:szCs w:val="18"/>
                <w:lang w:eastAsia="cs-CZ"/>
              </w:rPr>
            </w:pPr>
            <w:r w:rsidRPr="00F04A68">
              <w:rPr>
                <w:color w:val="000000"/>
                <w:sz w:val="18"/>
                <w:szCs w:val="18"/>
                <w:lang w:eastAsia="cs-CZ"/>
              </w:rPr>
              <w:t>Mzdové náklady</w:t>
            </w:r>
          </w:p>
        </w:tc>
        <w:tc>
          <w:tcPr>
            <w:tcW w:w="942" w:type="pct"/>
            <w:tcBorders>
              <w:top w:val="double" w:sz="4" w:space="0" w:color="auto"/>
            </w:tcBorders>
            <w:shd w:val="clear" w:color="auto" w:fill="auto"/>
            <w:noWrap/>
            <w:vAlign w:val="bottom"/>
          </w:tcPr>
          <w:p w14:paraId="1F382115" w14:textId="171D204A" w:rsidR="00E56856" w:rsidRPr="00F04A68" w:rsidRDefault="00C641A5" w:rsidP="00E56856">
            <w:pPr>
              <w:jc w:val="right"/>
              <w:rPr>
                <w:color w:val="000000"/>
                <w:sz w:val="18"/>
                <w:szCs w:val="18"/>
                <w:lang w:eastAsia="cs-CZ"/>
              </w:rPr>
            </w:pPr>
            <w:r>
              <w:rPr>
                <w:color w:val="000000"/>
                <w:sz w:val="18"/>
                <w:szCs w:val="18"/>
                <w:lang w:eastAsia="cs-CZ"/>
              </w:rPr>
              <w:t>2 977 40</w:t>
            </w:r>
            <w:r w:rsidR="00C567E0">
              <w:rPr>
                <w:color w:val="000000"/>
                <w:sz w:val="18"/>
                <w:szCs w:val="18"/>
                <w:lang w:eastAsia="cs-CZ"/>
              </w:rPr>
              <w:t>4</w:t>
            </w:r>
          </w:p>
        </w:tc>
        <w:tc>
          <w:tcPr>
            <w:tcW w:w="87" w:type="pct"/>
          </w:tcPr>
          <w:p w14:paraId="53DB0265" w14:textId="77777777" w:rsidR="00E56856" w:rsidRPr="00F04A68" w:rsidRDefault="00E56856" w:rsidP="00E56856">
            <w:pPr>
              <w:jc w:val="right"/>
              <w:rPr>
                <w:color w:val="000000"/>
                <w:sz w:val="18"/>
                <w:szCs w:val="18"/>
                <w:lang w:eastAsia="cs-CZ"/>
              </w:rPr>
            </w:pPr>
          </w:p>
        </w:tc>
        <w:tc>
          <w:tcPr>
            <w:tcW w:w="886" w:type="pct"/>
            <w:tcBorders>
              <w:top w:val="double" w:sz="4" w:space="0" w:color="auto"/>
            </w:tcBorders>
            <w:shd w:val="clear" w:color="auto" w:fill="auto"/>
            <w:noWrap/>
            <w:vAlign w:val="bottom"/>
            <w:hideMark/>
          </w:tcPr>
          <w:p w14:paraId="4759E2B1" w14:textId="2175FDDA" w:rsidR="00E56856" w:rsidRPr="00F04A68" w:rsidRDefault="00E56856" w:rsidP="00E56856">
            <w:pPr>
              <w:jc w:val="right"/>
              <w:rPr>
                <w:color w:val="000000"/>
                <w:sz w:val="18"/>
                <w:szCs w:val="18"/>
                <w:lang w:eastAsia="cs-CZ"/>
              </w:rPr>
            </w:pPr>
            <w:r>
              <w:rPr>
                <w:color w:val="000000"/>
                <w:sz w:val="18"/>
                <w:szCs w:val="18"/>
                <w:lang w:eastAsia="cs-CZ"/>
              </w:rPr>
              <w:t>2 584 013</w:t>
            </w:r>
          </w:p>
        </w:tc>
      </w:tr>
      <w:tr w:rsidR="00E56856" w:rsidRPr="00F04A68" w14:paraId="4938E848" w14:textId="77777777" w:rsidTr="005C05C3">
        <w:trPr>
          <w:trHeight w:val="238"/>
        </w:trPr>
        <w:tc>
          <w:tcPr>
            <w:tcW w:w="3084" w:type="pct"/>
            <w:shd w:val="clear" w:color="auto" w:fill="auto"/>
            <w:vAlign w:val="bottom"/>
            <w:hideMark/>
          </w:tcPr>
          <w:p w14:paraId="51CA14B4" w14:textId="6038F1EE" w:rsidR="00E56856" w:rsidRPr="00F04A68" w:rsidRDefault="00E56856" w:rsidP="00E56856">
            <w:pPr>
              <w:ind w:firstLineChars="110" w:firstLine="198"/>
              <w:rPr>
                <w:color w:val="000000"/>
                <w:sz w:val="18"/>
                <w:szCs w:val="18"/>
                <w:lang w:eastAsia="cs-CZ"/>
              </w:rPr>
            </w:pPr>
            <w:r w:rsidRPr="00F04A68">
              <w:rPr>
                <w:color w:val="000000"/>
                <w:sz w:val="18"/>
                <w:szCs w:val="18"/>
                <w:lang w:eastAsia="cs-CZ"/>
              </w:rPr>
              <w:t>Sociálne poistenie</w:t>
            </w:r>
          </w:p>
        </w:tc>
        <w:tc>
          <w:tcPr>
            <w:tcW w:w="942" w:type="pct"/>
            <w:shd w:val="clear" w:color="auto" w:fill="auto"/>
            <w:noWrap/>
            <w:vAlign w:val="bottom"/>
          </w:tcPr>
          <w:p w14:paraId="50892431" w14:textId="536C7226" w:rsidR="00E56856" w:rsidRPr="00F04A68" w:rsidRDefault="00C567E0" w:rsidP="00E56856">
            <w:pPr>
              <w:jc w:val="right"/>
              <w:rPr>
                <w:color w:val="000000"/>
                <w:sz w:val="18"/>
                <w:szCs w:val="18"/>
                <w:lang w:eastAsia="cs-CZ"/>
              </w:rPr>
            </w:pPr>
            <w:r>
              <w:rPr>
                <w:color w:val="000000"/>
                <w:sz w:val="18"/>
                <w:szCs w:val="18"/>
                <w:lang w:eastAsia="cs-CZ"/>
              </w:rPr>
              <w:t>1 036 928</w:t>
            </w:r>
          </w:p>
        </w:tc>
        <w:tc>
          <w:tcPr>
            <w:tcW w:w="87" w:type="pct"/>
          </w:tcPr>
          <w:p w14:paraId="310515FE"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hideMark/>
          </w:tcPr>
          <w:p w14:paraId="383E4DBC" w14:textId="5AD1855A" w:rsidR="00E56856" w:rsidRPr="00F04A68" w:rsidRDefault="00E56856" w:rsidP="00E56856">
            <w:pPr>
              <w:jc w:val="right"/>
              <w:rPr>
                <w:color w:val="000000"/>
                <w:sz w:val="18"/>
                <w:szCs w:val="18"/>
                <w:lang w:eastAsia="cs-CZ"/>
              </w:rPr>
            </w:pPr>
            <w:r>
              <w:rPr>
                <w:color w:val="000000"/>
                <w:sz w:val="18"/>
                <w:szCs w:val="18"/>
                <w:lang w:eastAsia="cs-CZ"/>
              </w:rPr>
              <w:t>902 823</w:t>
            </w:r>
          </w:p>
        </w:tc>
      </w:tr>
      <w:tr w:rsidR="00E56856" w:rsidRPr="00F04A68" w14:paraId="2EC317BB" w14:textId="77777777" w:rsidTr="005C05C3">
        <w:trPr>
          <w:trHeight w:val="238"/>
        </w:trPr>
        <w:tc>
          <w:tcPr>
            <w:tcW w:w="3084" w:type="pct"/>
            <w:shd w:val="clear" w:color="auto" w:fill="auto"/>
            <w:vAlign w:val="bottom"/>
            <w:hideMark/>
          </w:tcPr>
          <w:p w14:paraId="2733FAD5" w14:textId="03A6150D" w:rsidR="00E56856" w:rsidRPr="00F04A68" w:rsidRDefault="00E56856" w:rsidP="00E56856">
            <w:pPr>
              <w:ind w:firstLineChars="110" w:firstLine="198"/>
              <w:rPr>
                <w:color w:val="000000"/>
                <w:sz w:val="18"/>
                <w:szCs w:val="18"/>
                <w:lang w:eastAsia="cs-CZ"/>
              </w:rPr>
            </w:pPr>
            <w:r w:rsidRPr="00F04A68">
              <w:rPr>
                <w:color w:val="000000"/>
                <w:sz w:val="18"/>
                <w:szCs w:val="18"/>
                <w:lang w:eastAsia="cs-CZ"/>
              </w:rPr>
              <w:t>Sociálne náklady</w:t>
            </w:r>
          </w:p>
        </w:tc>
        <w:tc>
          <w:tcPr>
            <w:tcW w:w="942" w:type="pct"/>
            <w:shd w:val="clear" w:color="auto" w:fill="auto"/>
            <w:noWrap/>
            <w:vAlign w:val="bottom"/>
          </w:tcPr>
          <w:p w14:paraId="102A8DB5" w14:textId="02640FA6" w:rsidR="00E56856" w:rsidRPr="00F04A68" w:rsidRDefault="00C567E0" w:rsidP="00E56856">
            <w:pPr>
              <w:jc w:val="right"/>
              <w:rPr>
                <w:color w:val="000000"/>
                <w:sz w:val="18"/>
                <w:szCs w:val="18"/>
                <w:lang w:eastAsia="cs-CZ"/>
              </w:rPr>
            </w:pPr>
            <w:r>
              <w:rPr>
                <w:color w:val="000000"/>
                <w:sz w:val="18"/>
                <w:szCs w:val="18"/>
                <w:lang w:eastAsia="cs-CZ"/>
              </w:rPr>
              <w:t>169 334</w:t>
            </w:r>
          </w:p>
        </w:tc>
        <w:tc>
          <w:tcPr>
            <w:tcW w:w="87" w:type="pct"/>
          </w:tcPr>
          <w:p w14:paraId="0D868AF3"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hideMark/>
          </w:tcPr>
          <w:p w14:paraId="4B8B0171" w14:textId="19D7AE84" w:rsidR="00E56856" w:rsidRPr="00F04A68" w:rsidRDefault="00E56856" w:rsidP="00E56856">
            <w:pPr>
              <w:jc w:val="right"/>
              <w:rPr>
                <w:color w:val="000000"/>
                <w:sz w:val="18"/>
                <w:szCs w:val="18"/>
                <w:lang w:eastAsia="cs-CZ"/>
              </w:rPr>
            </w:pPr>
            <w:r>
              <w:rPr>
                <w:color w:val="000000"/>
                <w:sz w:val="18"/>
                <w:szCs w:val="18"/>
                <w:lang w:eastAsia="cs-CZ"/>
              </w:rPr>
              <w:t>130 452</w:t>
            </w:r>
          </w:p>
        </w:tc>
      </w:tr>
      <w:tr w:rsidR="00E56856" w:rsidRPr="00F04A68" w14:paraId="7BA5F92B" w14:textId="77777777" w:rsidTr="005C05C3">
        <w:trPr>
          <w:trHeight w:val="238"/>
        </w:trPr>
        <w:tc>
          <w:tcPr>
            <w:tcW w:w="3084" w:type="pct"/>
            <w:shd w:val="clear" w:color="auto" w:fill="auto"/>
            <w:vAlign w:val="bottom"/>
            <w:hideMark/>
          </w:tcPr>
          <w:p w14:paraId="0D7225F2" w14:textId="7FEA1E08" w:rsidR="00E56856" w:rsidRPr="00F04A68" w:rsidRDefault="00E56856" w:rsidP="00E56856">
            <w:pPr>
              <w:ind w:firstLineChars="110" w:firstLine="198"/>
              <w:rPr>
                <w:color w:val="000000"/>
                <w:sz w:val="18"/>
                <w:szCs w:val="18"/>
                <w:lang w:eastAsia="cs-CZ"/>
              </w:rPr>
            </w:pPr>
            <w:r w:rsidRPr="00F04A68">
              <w:rPr>
                <w:color w:val="000000"/>
                <w:sz w:val="18"/>
                <w:szCs w:val="18"/>
                <w:lang w:eastAsia="cs-CZ"/>
              </w:rPr>
              <w:t>Dane a</w:t>
            </w:r>
            <w:r>
              <w:rPr>
                <w:color w:val="000000"/>
                <w:sz w:val="18"/>
                <w:szCs w:val="18"/>
                <w:lang w:eastAsia="cs-CZ"/>
              </w:rPr>
              <w:t> </w:t>
            </w:r>
            <w:r w:rsidRPr="00F04A68">
              <w:rPr>
                <w:color w:val="000000"/>
                <w:sz w:val="18"/>
                <w:szCs w:val="18"/>
                <w:lang w:eastAsia="cs-CZ"/>
              </w:rPr>
              <w:t>poplatky</w:t>
            </w:r>
          </w:p>
        </w:tc>
        <w:tc>
          <w:tcPr>
            <w:tcW w:w="942" w:type="pct"/>
            <w:shd w:val="clear" w:color="auto" w:fill="auto"/>
            <w:noWrap/>
            <w:vAlign w:val="bottom"/>
          </w:tcPr>
          <w:p w14:paraId="6F26738D" w14:textId="3955002B" w:rsidR="00E56856" w:rsidRPr="00F04A68" w:rsidRDefault="004921A8" w:rsidP="00E56856">
            <w:pPr>
              <w:jc w:val="right"/>
              <w:rPr>
                <w:color w:val="000000"/>
                <w:sz w:val="18"/>
                <w:szCs w:val="18"/>
                <w:lang w:eastAsia="cs-CZ"/>
              </w:rPr>
            </w:pPr>
            <w:r>
              <w:rPr>
                <w:color w:val="000000"/>
                <w:sz w:val="18"/>
                <w:szCs w:val="18"/>
                <w:lang w:eastAsia="cs-CZ"/>
              </w:rPr>
              <w:t>4 358</w:t>
            </w:r>
          </w:p>
        </w:tc>
        <w:tc>
          <w:tcPr>
            <w:tcW w:w="87" w:type="pct"/>
          </w:tcPr>
          <w:p w14:paraId="542AC379"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hideMark/>
          </w:tcPr>
          <w:p w14:paraId="312BE2BB" w14:textId="21162DD5" w:rsidR="00E56856" w:rsidRPr="00F04A68" w:rsidRDefault="00E56856" w:rsidP="00E56856">
            <w:pPr>
              <w:jc w:val="right"/>
              <w:rPr>
                <w:color w:val="000000"/>
                <w:sz w:val="18"/>
                <w:szCs w:val="18"/>
                <w:lang w:eastAsia="cs-CZ"/>
              </w:rPr>
            </w:pPr>
            <w:r>
              <w:rPr>
                <w:color w:val="000000"/>
                <w:sz w:val="18"/>
                <w:szCs w:val="18"/>
                <w:lang w:eastAsia="cs-CZ"/>
              </w:rPr>
              <w:t>5 488</w:t>
            </w:r>
          </w:p>
        </w:tc>
      </w:tr>
      <w:tr w:rsidR="00E56856" w:rsidRPr="00F04A68" w14:paraId="42908C14" w14:textId="77777777" w:rsidTr="005C05C3">
        <w:trPr>
          <w:trHeight w:val="238"/>
        </w:trPr>
        <w:tc>
          <w:tcPr>
            <w:tcW w:w="3084" w:type="pct"/>
            <w:shd w:val="clear" w:color="auto" w:fill="auto"/>
            <w:vAlign w:val="bottom"/>
            <w:hideMark/>
          </w:tcPr>
          <w:p w14:paraId="076C228B" w14:textId="294E643E" w:rsidR="00E56856" w:rsidRPr="00F04A68" w:rsidRDefault="00E56856" w:rsidP="00E56856">
            <w:pPr>
              <w:ind w:firstLineChars="110" w:firstLine="198"/>
              <w:rPr>
                <w:color w:val="000000"/>
                <w:sz w:val="18"/>
                <w:szCs w:val="18"/>
                <w:lang w:eastAsia="cs-CZ"/>
              </w:rPr>
            </w:pPr>
            <w:r w:rsidRPr="00F04A68">
              <w:rPr>
                <w:color w:val="000000"/>
                <w:sz w:val="18"/>
                <w:szCs w:val="18"/>
                <w:lang w:eastAsia="cs-CZ"/>
              </w:rPr>
              <w:t>Predaný materiál</w:t>
            </w:r>
          </w:p>
        </w:tc>
        <w:tc>
          <w:tcPr>
            <w:tcW w:w="942" w:type="pct"/>
            <w:shd w:val="clear" w:color="auto" w:fill="auto"/>
            <w:noWrap/>
            <w:vAlign w:val="bottom"/>
          </w:tcPr>
          <w:p w14:paraId="5A75D9F4" w14:textId="3FD5D788" w:rsidR="00E56856" w:rsidRPr="00F04A68" w:rsidRDefault="005E2592" w:rsidP="00E56856">
            <w:pPr>
              <w:jc w:val="right"/>
              <w:rPr>
                <w:color w:val="000000"/>
                <w:sz w:val="18"/>
                <w:szCs w:val="18"/>
                <w:lang w:eastAsia="cs-CZ"/>
              </w:rPr>
            </w:pPr>
            <w:r>
              <w:rPr>
                <w:color w:val="000000"/>
                <w:sz w:val="18"/>
                <w:szCs w:val="18"/>
                <w:lang w:eastAsia="cs-CZ"/>
              </w:rPr>
              <w:t>270 951</w:t>
            </w:r>
          </w:p>
        </w:tc>
        <w:tc>
          <w:tcPr>
            <w:tcW w:w="87" w:type="pct"/>
          </w:tcPr>
          <w:p w14:paraId="1A4A8762"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hideMark/>
          </w:tcPr>
          <w:p w14:paraId="76374CF7" w14:textId="558B9952" w:rsidR="00E56856" w:rsidRPr="00F04A68" w:rsidRDefault="00E56856" w:rsidP="00E56856">
            <w:pPr>
              <w:jc w:val="right"/>
              <w:rPr>
                <w:color w:val="000000"/>
                <w:sz w:val="18"/>
                <w:szCs w:val="18"/>
                <w:lang w:eastAsia="cs-CZ"/>
              </w:rPr>
            </w:pPr>
            <w:r>
              <w:rPr>
                <w:color w:val="000000"/>
                <w:sz w:val="18"/>
                <w:szCs w:val="18"/>
                <w:lang w:eastAsia="cs-CZ"/>
              </w:rPr>
              <w:t>38 944</w:t>
            </w:r>
          </w:p>
        </w:tc>
      </w:tr>
      <w:tr w:rsidR="00E56856" w:rsidRPr="00F04A68" w14:paraId="3AFD7B28" w14:textId="77777777" w:rsidTr="005C05C3">
        <w:trPr>
          <w:trHeight w:val="238"/>
        </w:trPr>
        <w:tc>
          <w:tcPr>
            <w:tcW w:w="3084" w:type="pct"/>
            <w:shd w:val="clear" w:color="auto" w:fill="auto"/>
            <w:vAlign w:val="bottom"/>
            <w:hideMark/>
          </w:tcPr>
          <w:p w14:paraId="318BF5CC" w14:textId="32E8A2C0" w:rsidR="00E56856" w:rsidRPr="00F04A68" w:rsidRDefault="00E56856" w:rsidP="00E56856">
            <w:pPr>
              <w:ind w:firstLineChars="110" w:firstLine="198"/>
              <w:rPr>
                <w:color w:val="000000"/>
                <w:sz w:val="18"/>
                <w:szCs w:val="18"/>
                <w:lang w:eastAsia="cs-CZ"/>
              </w:rPr>
            </w:pPr>
            <w:r w:rsidRPr="00F04A68">
              <w:rPr>
                <w:color w:val="000000"/>
                <w:sz w:val="18"/>
                <w:szCs w:val="18"/>
                <w:lang w:eastAsia="cs-CZ"/>
              </w:rPr>
              <w:t>Pokuty a</w:t>
            </w:r>
            <w:r>
              <w:rPr>
                <w:color w:val="000000"/>
                <w:sz w:val="18"/>
                <w:szCs w:val="18"/>
                <w:lang w:eastAsia="cs-CZ"/>
              </w:rPr>
              <w:t> </w:t>
            </w:r>
            <w:r w:rsidRPr="00F04A68">
              <w:rPr>
                <w:color w:val="000000"/>
                <w:sz w:val="18"/>
                <w:szCs w:val="18"/>
                <w:lang w:eastAsia="cs-CZ"/>
              </w:rPr>
              <w:t>penále</w:t>
            </w:r>
          </w:p>
        </w:tc>
        <w:tc>
          <w:tcPr>
            <w:tcW w:w="942" w:type="pct"/>
            <w:shd w:val="clear" w:color="auto" w:fill="auto"/>
            <w:noWrap/>
            <w:vAlign w:val="bottom"/>
          </w:tcPr>
          <w:p w14:paraId="61617377" w14:textId="511BF774" w:rsidR="00E56856" w:rsidRPr="00F04A68" w:rsidRDefault="005E2592" w:rsidP="00E56856">
            <w:pPr>
              <w:jc w:val="right"/>
              <w:rPr>
                <w:color w:val="000000"/>
                <w:sz w:val="18"/>
                <w:szCs w:val="18"/>
                <w:lang w:eastAsia="cs-CZ"/>
              </w:rPr>
            </w:pPr>
            <w:r>
              <w:rPr>
                <w:color w:val="000000"/>
                <w:sz w:val="18"/>
                <w:szCs w:val="18"/>
                <w:lang w:eastAsia="cs-CZ"/>
              </w:rPr>
              <w:t>945</w:t>
            </w:r>
          </w:p>
        </w:tc>
        <w:tc>
          <w:tcPr>
            <w:tcW w:w="87" w:type="pct"/>
          </w:tcPr>
          <w:p w14:paraId="3ED4EA87"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hideMark/>
          </w:tcPr>
          <w:p w14:paraId="72978CB2" w14:textId="135BA3E2" w:rsidR="00E56856" w:rsidRPr="00F04A68" w:rsidRDefault="00E56856" w:rsidP="00E56856">
            <w:pPr>
              <w:jc w:val="right"/>
              <w:rPr>
                <w:color w:val="000000"/>
                <w:sz w:val="18"/>
                <w:szCs w:val="18"/>
                <w:lang w:eastAsia="cs-CZ"/>
              </w:rPr>
            </w:pPr>
            <w:r>
              <w:rPr>
                <w:color w:val="000000"/>
                <w:sz w:val="18"/>
                <w:szCs w:val="18"/>
                <w:lang w:eastAsia="cs-CZ"/>
              </w:rPr>
              <w:t>12 847</w:t>
            </w:r>
          </w:p>
        </w:tc>
      </w:tr>
      <w:tr w:rsidR="00E56856" w:rsidRPr="00F04A68" w14:paraId="6928697D" w14:textId="77777777" w:rsidTr="005C05C3">
        <w:trPr>
          <w:trHeight w:val="238"/>
        </w:trPr>
        <w:tc>
          <w:tcPr>
            <w:tcW w:w="3084" w:type="pct"/>
            <w:shd w:val="clear" w:color="auto" w:fill="auto"/>
            <w:vAlign w:val="bottom"/>
            <w:hideMark/>
          </w:tcPr>
          <w:p w14:paraId="296A75FD" w14:textId="1AC10556" w:rsidR="00E56856" w:rsidRPr="00F04A68" w:rsidRDefault="00E56856" w:rsidP="00E56856">
            <w:pPr>
              <w:ind w:firstLineChars="110" w:firstLine="198"/>
              <w:rPr>
                <w:color w:val="000000"/>
                <w:sz w:val="18"/>
                <w:szCs w:val="18"/>
                <w:lang w:eastAsia="cs-CZ"/>
              </w:rPr>
            </w:pPr>
            <w:r w:rsidRPr="00F04A68">
              <w:rPr>
                <w:color w:val="000000"/>
                <w:sz w:val="18"/>
                <w:szCs w:val="18"/>
                <w:lang w:eastAsia="cs-CZ"/>
              </w:rPr>
              <w:t>Odpis pohľadávky/výnos z odpísaných pohľadávok</w:t>
            </w:r>
          </w:p>
        </w:tc>
        <w:tc>
          <w:tcPr>
            <w:tcW w:w="942" w:type="pct"/>
            <w:shd w:val="clear" w:color="auto" w:fill="auto"/>
            <w:noWrap/>
            <w:vAlign w:val="bottom"/>
          </w:tcPr>
          <w:p w14:paraId="743D372F" w14:textId="51792BC6" w:rsidR="00E56856" w:rsidRPr="00F04A68" w:rsidRDefault="00E60998" w:rsidP="00E60998">
            <w:pPr>
              <w:jc w:val="right"/>
              <w:rPr>
                <w:color w:val="000000"/>
                <w:sz w:val="18"/>
                <w:szCs w:val="18"/>
                <w:lang w:eastAsia="cs-CZ"/>
              </w:rPr>
            </w:pPr>
            <w:r>
              <w:rPr>
                <w:color w:val="000000"/>
                <w:sz w:val="18"/>
                <w:szCs w:val="18"/>
                <w:lang w:eastAsia="cs-CZ"/>
              </w:rPr>
              <w:t>45</w:t>
            </w:r>
          </w:p>
        </w:tc>
        <w:tc>
          <w:tcPr>
            <w:tcW w:w="87" w:type="pct"/>
          </w:tcPr>
          <w:p w14:paraId="18F21CE5"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hideMark/>
          </w:tcPr>
          <w:p w14:paraId="6B7B02D4" w14:textId="5CF75AC3" w:rsidR="00E56856" w:rsidRPr="00F04A68" w:rsidRDefault="00E56856" w:rsidP="00E56856">
            <w:pPr>
              <w:jc w:val="right"/>
              <w:rPr>
                <w:color w:val="000000"/>
                <w:sz w:val="18"/>
                <w:szCs w:val="18"/>
                <w:lang w:eastAsia="cs-CZ"/>
              </w:rPr>
            </w:pPr>
            <w:r>
              <w:rPr>
                <w:color w:val="000000"/>
                <w:sz w:val="18"/>
                <w:szCs w:val="18"/>
                <w:lang w:eastAsia="cs-CZ"/>
              </w:rPr>
              <w:t>532</w:t>
            </w:r>
          </w:p>
        </w:tc>
      </w:tr>
      <w:tr w:rsidR="00E56856" w:rsidRPr="00F04A68" w14:paraId="09AC0A9D" w14:textId="77777777" w:rsidTr="005C05C3">
        <w:trPr>
          <w:trHeight w:val="238"/>
        </w:trPr>
        <w:tc>
          <w:tcPr>
            <w:tcW w:w="3084" w:type="pct"/>
            <w:shd w:val="clear" w:color="auto" w:fill="auto"/>
            <w:vAlign w:val="bottom"/>
            <w:hideMark/>
          </w:tcPr>
          <w:p w14:paraId="4E63BE98" w14:textId="394933A1" w:rsidR="00E56856" w:rsidRPr="00F04A68" w:rsidRDefault="00E56856" w:rsidP="00E56856">
            <w:pPr>
              <w:ind w:firstLineChars="110" w:firstLine="198"/>
              <w:rPr>
                <w:color w:val="000000"/>
                <w:sz w:val="18"/>
                <w:szCs w:val="18"/>
                <w:lang w:eastAsia="cs-CZ"/>
              </w:rPr>
            </w:pPr>
            <w:r w:rsidRPr="00F04A68">
              <w:rPr>
                <w:color w:val="000000"/>
                <w:sz w:val="18"/>
                <w:szCs w:val="18"/>
                <w:lang w:eastAsia="cs-CZ"/>
              </w:rPr>
              <w:lastRenderedPageBreak/>
              <w:t>Manká a</w:t>
            </w:r>
            <w:r>
              <w:rPr>
                <w:color w:val="000000"/>
                <w:sz w:val="18"/>
                <w:szCs w:val="18"/>
                <w:lang w:eastAsia="cs-CZ"/>
              </w:rPr>
              <w:t> </w:t>
            </w:r>
            <w:r w:rsidRPr="00F04A68">
              <w:rPr>
                <w:color w:val="000000"/>
                <w:sz w:val="18"/>
                <w:szCs w:val="18"/>
                <w:lang w:eastAsia="cs-CZ"/>
              </w:rPr>
              <w:t>škody</w:t>
            </w:r>
          </w:p>
        </w:tc>
        <w:tc>
          <w:tcPr>
            <w:tcW w:w="942" w:type="pct"/>
            <w:shd w:val="clear" w:color="auto" w:fill="auto"/>
            <w:noWrap/>
            <w:vAlign w:val="bottom"/>
          </w:tcPr>
          <w:p w14:paraId="6393B36B" w14:textId="3415D7DD" w:rsidR="00E56856" w:rsidRPr="00F04A68" w:rsidRDefault="00C641A5" w:rsidP="00E56856">
            <w:pPr>
              <w:jc w:val="right"/>
              <w:rPr>
                <w:color w:val="000000"/>
                <w:sz w:val="18"/>
                <w:szCs w:val="18"/>
                <w:lang w:eastAsia="cs-CZ"/>
              </w:rPr>
            </w:pPr>
            <w:r>
              <w:rPr>
                <w:color w:val="000000"/>
                <w:sz w:val="18"/>
                <w:szCs w:val="18"/>
                <w:lang w:eastAsia="cs-CZ"/>
              </w:rPr>
              <w:t xml:space="preserve">165 </w:t>
            </w:r>
            <w:r w:rsidR="0070353D">
              <w:rPr>
                <w:color w:val="000000"/>
                <w:sz w:val="18"/>
                <w:szCs w:val="18"/>
                <w:lang w:eastAsia="cs-CZ"/>
              </w:rPr>
              <w:t>860</w:t>
            </w:r>
          </w:p>
        </w:tc>
        <w:tc>
          <w:tcPr>
            <w:tcW w:w="87" w:type="pct"/>
          </w:tcPr>
          <w:p w14:paraId="3CD0565F"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hideMark/>
          </w:tcPr>
          <w:p w14:paraId="345706C9" w14:textId="7C697A5C" w:rsidR="00E56856" w:rsidRPr="00F04A68" w:rsidRDefault="00E56856" w:rsidP="00E56856">
            <w:pPr>
              <w:jc w:val="right"/>
              <w:rPr>
                <w:color w:val="000000"/>
                <w:sz w:val="18"/>
                <w:szCs w:val="18"/>
                <w:lang w:eastAsia="cs-CZ"/>
              </w:rPr>
            </w:pPr>
            <w:r>
              <w:rPr>
                <w:color w:val="000000"/>
                <w:sz w:val="18"/>
                <w:szCs w:val="18"/>
                <w:lang w:eastAsia="cs-CZ"/>
              </w:rPr>
              <w:t>361 100</w:t>
            </w:r>
          </w:p>
        </w:tc>
      </w:tr>
      <w:tr w:rsidR="00E56856" w:rsidRPr="00F04A68" w14:paraId="70256245" w14:textId="77777777" w:rsidTr="005C05C3">
        <w:trPr>
          <w:trHeight w:val="238"/>
        </w:trPr>
        <w:tc>
          <w:tcPr>
            <w:tcW w:w="3084" w:type="pct"/>
            <w:shd w:val="clear" w:color="auto" w:fill="auto"/>
            <w:vAlign w:val="bottom"/>
            <w:hideMark/>
          </w:tcPr>
          <w:p w14:paraId="281FE85A" w14:textId="61E62E6F" w:rsidR="00E56856" w:rsidRPr="003A68A4" w:rsidRDefault="00E56856" w:rsidP="00E56856">
            <w:pPr>
              <w:ind w:firstLineChars="110" w:firstLine="198"/>
              <w:rPr>
                <w:color w:val="000000"/>
                <w:sz w:val="18"/>
                <w:szCs w:val="18"/>
                <w:lang w:eastAsia="cs-CZ"/>
              </w:rPr>
            </w:pPr>
            <w:r w:rsidRPr="003A68A4">
              <w:rPr>
                <w:color w:val="000000"/>
                <w:sz w:val="18"/>
                <w:szCs w:val="18"/>
                <w:lang w:eastAsia="cs-CZ"/>
              </w:rPr>
              <w:t>Odpisy DHM</w:t>
            </w:r>
          </w:p>
        </w:tc>
        <w:tc>
          <w:tcPr>
            <w:tcW w:w="942" w:type="pct"/>
            <w:shd w:val="clear" w:color="auto" w:fill="auto"/>
            <w:noWrap/>
            <w:vAlign w:val="bottom"/>
          </w:tcPr>
          <w:p w14:paraId="6B218AD3" w14:textId="49D020C5" w:rsidR="00E56856" w:rsidRPr="00F04A68" w:rsidRDefault="009B53A6" w:rsidP="00E56856">
            <w:pPr>
              <w:jc w:val="right"/>
              <w:rPr>
                <w:color w:val="000000"/>
                <w:sz w:val="18"/>
                <w:szCs w:val="18"/>
                <w:lang w:eastAsia="cs-CZ"/>
              </w:rPr>
            </w:pPr>
            <w:r>
              <w:rPr>
                <w:color w:val="000000"/>
                <w:sz w:val="18"/>
                <w:szCs w:val="18"/>
                <w:lang w:eastAsia="cs-CZ"/>
              </w:rPr>
              <w:t>346 645</w:t>
            </w:r>
          </w:p>
        </w:tc>
        <w:tc>
          <w:tcPr>
            <w:tcW w:w="87" w:type="pct"/>
          </w:tcPr>
          <w:p w14:paraId="761DA383"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hideMark/>
          </w:tcPr>
          <w:p w14:paraId="00D7C175" w14:textId="7F81F2EC" w:rsidR="00E56856" w:rsidRPr="00F04A68" w:rsidRDefault="00E56856" w:rsidP="00E56856">
            <w:pPr>
              <w:jc w:val="right"/>
              <w:rPr>
                <w:color w:val="000000"/>
                <w:sz w:val="18"/>
                <w:szCs w:val="18"/>
                <w:lang w:eastAsia="cs-CZ"/>
              </w:rPr>
            </w:pPr>
            <w:r>
              <w:rPr>
                <w:color w:val="000000"/>
                <w:sz w:val="18"/>
                <w:szCs w:val="18"/>
                <w:lang w:eastAsia="cs-CZ"/>
              </w:rPr>
              <w:t>300 155</w:t>
            </w:r>
          </w:p>
        </w:tc>
      </w:tr>
      <w:tr w:rsidR="00E56856" w:rsidRPr="00F04A68" w14:paraId="66C2F588" w14:textId="77777777" w:rsidTr="005C05C3">
        <w:trPr>
          <w:trHeight w:val="238"/>
        </w:trPr>
        <w:tc>
          <w:tcPr>
            <w:tcW w:w="3084" w:type="pct"/>
            <w:shd w:val="clear" w:color="auto" w:fill="auto"/>
            <w:vAlign w:val="bottom"/>
            <w:hideMark/>
          </w:tcPr>
          <w:p w14:paraId="6537D6D1" w14:textId="569047BE" w:rsidR="00E56856" w:rsidRPr="003A68A4" w:rsidRDefault="00E56856" w:rsidP="00E56856">
            <w:pPr>
              <w:ind w:firstLineChars="110" w:firstLine="198"/>
              <w:rPr>
                <w:color w:val="000000"/>
                <w:sz w:val="18"/>
                <w:szCs w:val="18"/>
                <w:lang w:eastAsia="cs-CZ"/>
              </w:rPr>
            </w:pPr>
            <w:r w:rsidRPr="003A68A4">
              <w:rPr>
                <w:color w:val="000000"/>
                <w:sz w:val="18"/>
                <w:szCs w:val="18"/>
                <w:lang w:eastAsia="cs-CZ"/>
              </w:rPr>
              <w:t>Odpisy DNM</w:t>
            </w:r>
          </w:p>
        </w:tc>
        <w:tc>
          <w:tcPr>
            <w:tcW w:w="942" w:type="pct"/>
            <w:shd w:val="clear" w:color="auto" w:fill="auto"/>
            <w:noWrap/>
            <w:vAlign w:val="bottom"/>
          </w:tcPr>
          <w:p w14:paraId="2A390EEE" w14:textId="5767BB49" w:rsidR="00E56856" w:rsidRPr="003A68A4" w:rsidRDefault="009B53A6" w:rsidP="00E56856">
            <w:pPr>
              <w:jc w:val="right"/>
              <w:rPr>
                <w:color w:val="000000"/>
                <w:sz w:val="18"/>
                <w:szCs w:val="18"/>
                <w:lang w:eastAsia="cs-CZ"/>
              </w:rPr>
            </w:pPr>
            <w:r>
              <w:rPr>
                <w:color w:val="000000"/>
                <w:sz w:val="18"/>
                <w:szCs w:val="18"/>
                <w:lang w:eastAsia="cs-CZ"/>
              </w:rPr>
              <w:t>59 166</w:t>
            </w:r>
          </w:p>
        </w:tc>
        <w:tc>
          <w:tcPr>
            <w:tcW w:w="87" w:type="pct"/>
          </w:tcPr>
          <w:p w14:paraId="3AC74440" w14:textId="77777777" w:rsidR="00E56856" w:rsidRPr="00F04A68" w:rsidRDefault="00E56856" w:rsidP="00E56856">
            <w:pPr>
              <w:rPr>
                <w:color w:val="000000"/>
                <w:sz w:val="18"/>
                <w:szCs w:val="18"/>
                <w:lang w:eastAsia="cs-CZ"/>
              </w:rPr>
            </w:pPr>
          </w:p>
        </w:tc>
        <w:tc>
          <w:tcPr>
            <w:tcW w:w="886" w:type="pct"/>
            <w:shd w:val="clear" w:color="auto" w:fill="auto"/>
            <w:noWrap/>
            <w:vAlign w:val="bottom"/>
            <w:hideMark/>
          </w:tcPr>
          <w:p w14:paraId="69FE95BA" w14:textId="4521C9D9" w:rsidR="00E56856" w:rsidRPr="00F04A68" w:rsidRDefault="00E56856" w:rsidP="00E56856">
            <w:pPr>
              <w:jc w:val="right"/>
              <w:rPr>
                <w:b/>
                <w:bCs/>
                <w:color w:val="000000"/>
                <w:sz w:val="18"/>
                <w:szCs w:val="18"/>
                <w:lang w:eastAsia="cs-CZ"/>
              </w:rPr>
            </w:pPr>
            <w:r w:rsidRPr="003A68A4">
              <w:rPr>
                <w:color w:val="000000"/>
                <w:sz w:val="18"/>
                <w:szCs w:val="18"/>
                <w:lang w:eastAsia="cs-CZ"/>
              </w:rPr>
              <w:t>59 60</w:t>
            </w:r>
            <w:r>
              <w:rPr>
                <w:color w:val="000000"/>
                <w:sz w:val="18"/>
                <w:szCs w:val="18"/>
                <w:lang w:eastAsia="cs-CZ"/>
              </w:rPr>
              <w:t>2</w:t>
            </w:r>
          </w:p>
        </w:tc>
      </w:tr>
      <w:tr w:rsidR="00E56856" w:rsidRPr="00F04A68" w14:paraId="24596900" w14:textId="77777777" w:rsidTr="005C05C3">
        <w:trPr>
          <w:trHeight w:val="238"/>
        </w:trPr>
        <w:tc>
          <w:tcPr>
            <w:tcW w:w="3084" w:type="pct"/>
            <w:shd w:val="clear" w:color="auto" w:fill="auto"/>
            <w:vAlign w:val="bottom"/>
            <w:hideMark/>
          </w:tcPr>
          <w:p w14:paraId="60525100" w14:textId="781D21AE" w:rsidR="00E56856" w:rsidRPr="00F04A68" w:rsidRDefault="00E56856" w:rsidP="00E56856">
            <w:pPr>
              <w:ind w:firstLineChars="110" w:firstLine="198"/>
              <w:rPr>
                <w:color w:val="000000"/>
                <w:sz w:val="18"/>
                <w:szCs w:val="18"/>
                <w:lang w:eastAsia="cs-CZ"/>
              </w:rPr>
            </w:pPr>
            <w:r w:rsidRPr="00F04A68">
              <w:rPr>
                <w:color w:val="000000"/>
                <w:sz w:val="18"/>
                <w:szCs w:val="18"/>
                <w:lang w:eastAsia="cs-CZ"/>
              </w:rPr>
              <w:t>Tvorba a zúčtovanie OP k pohľadávkam</w:t>
            </w:r>
          </w:p>
        </w:tc>
        <w:tc>
          <w:tcPr>
            <w:tcW w:w="942" w:type="pct"/>
            <w:shd w:val="clear" w:color="auto" w:fill="auto"/>
            <w:noWrap/>
            <w:vAlign w:val="bottom"/>
          </w:tcPr>
          <w:p w14:paraId="50FA4ABC" w14:textId="1337D33E" w:rsidR="00E56856" w:rsidRPr="00F04A68" w:rsidRDefault="00E60998" w:rsidP="00E56856">
            <w:pPr>
              <w:jc w:val="right"/>
              <w:rPr>
                <w:color w:val="000000"/>
                <w:sz w:val="18"/>
                <w:szCs w:val="18"/>
                <w:lang w:eastAsia="cs-CZ"/>
              </w:rPr>
            </w:pPr>
            <w:r>
              <w:rPr>
                <w:color w:val="000000"/>
                <w:sz w:val="18"/>
                <w:szCs w:val="18"/>
                <w:lang w:eastAsia="cs-CZ"/>
              </w:rPr>
              <w:t>0</w:t>
            </w:r>
          </w:p>
        </w:tc>
        <w:tc>
          <w:tcPr>
            <w:tcW w:w="87" w:type="pct"/>
          </w:tcPr>
          <w:p w14:paraId="68340E3F" w14:textId="77777777" w:rsidR="00E56856" w:rsidRPr="00F04A68" w:rsidRDefault="00E56856" w:rsidP="00E56856">
            <w:pPr>
              <w:rPr>
                <w:color w:val="000000"/>
                <w:sz w:val="18"/>
                <w:szCs w:val="18"/>
                <w:lang w:eastAsia="cs-CZ"/>
              </w:rPr>
            </w:pPr>
          </w:p>
        </w:tc>
        <w:tc>
          <w:tcPr>
            <w:tcW w:w="886" w:type="pct"/>
            <w:shd w:val="clear" w:color="auto" w:fill="auto"/>
            <w:noWrap/>
            <w:vAlign w:val="bottom"/>
            <w:hideMark/>
          </w:tcPr>
          <w:p w14:paraId="2D11F10E" w14:textId="654DFCFE" w:rsidR="00E56856" w:rsidRPr="00F04A68" w:rsidRDefault="00E56856" w:rsidP="00E56856">
            <w:pPr>
              <w:jc w:val="right"/>
              <w:rPr>
                <w:b/>
                <w:bCs/>
                <w:color w:val="000000"/>
                <w:sz w:val="18"/>
                <w:szCs w:val="18"/>
                <w:lang w:eastAsia="cs-CZ"/>
              </w:rPr>
            </w:pPr>
            <w:r>
              <w:rPr>
                <w:color w:val="000000"/>
                <w:sz w:val="18"/>
                <w:szCs w:val="18"/>
                <w:lang w:eastAsia="cs-CZ"/>
              </w:rPr>
              <w:t>9 763</w:t>
            </w:r>
          </w:p>
        </w:tc>
      </w:tr>
      <w:tr w:rsidR="00E56856" w:rsidRPr="00F04A68" w14:paraId="1DFDAAE7" w14:textId="77777777" w:rsidTr="005C05C3">
        <w:trPr>
          <w:trHeight w:val="238"/>
        </w:trPr>
        <w:tc>
          <w:tcPr>
            <w:tcW w:w="3084" w:type="pct"/>
            <w:shd w:val="clear" w:color="auto" w:fill="auto"/>
            <w:vAlign w:val="bottom"/>
          </w:tcPr>
          <w:p w14:paraId="6BE3AE48" w14:textId="22F37EB5" w:rsidR="00E56856" w:rsidRPr="00F04A68" w:rsidRDefault="00E56856" w:rsidP="00E56856">
            <w:pPr>
              <w:ind w:firstLineChars="110" w:firstLine="198"/>
              <w:rPr>
                <w:color w:val="000000"/>
                <w:sz w:val="18"/>
                <w:szCs w:val="18"/>
                <w:lang w:eastAsia="cs-CZ"/>
              </w:rPr>
            </w:pPr>
            <w:r w:rsidRPr="00F04A68">
              <w:rPr>
                <w:color w:val="000000"/>
                <w:sz w:val="18"/>
                <w:szCs w:val="18"/>
                <w:lang w:eastAsia="cs-CZ"/>
              </w:rPr>
              <w:t>Tvorba a zúčtovanie OP k </w:t>
            </w:r>
            <w:r>
              <w:rPr>
                <w:color w:val="000000"/>
                <w:sz w:val="18"/>
                <w:szCs w:val="18"/>
                <w:lang w:eastAsia="cs-CZ"/>
              </w:rPr>
              <w:t>zásobám</w:t>
            </w:r>
          </w:p>
        </w:tc>
        <w:tc>
          <w:tcPr>
            <w:tcW w:w="942" w:type="pct"/>
            <w:shd w:val="clear" w:color="auto" w:fill="auto"/>
            <w:noWrap/>
            <w:vAlign w:val="bottom"/>
          </w:tcPr>
          <w:p w14:paraId="18A1F5DF" w14:textId="0CF4507C" w:rsidR="00E56856" w:rsidRPr="00F04A68" w:rsidRDefault="004921A8" w:rsidP="00E56856">
            <w:pPr>
              <w:jc w:val="right"/>
              <w:rPr>
                <w:color w:val="000000"/>
                <w:sz w:val="18"/>
                <w:szCs w:val="18"/>
                <w:lang w:eastAsia="cs-CZ"/>
              </w:rPr>
            </w:pPr>
            <w:r>
              <w:rPr>
                <w:color w:val="000000"/>
                <w:sz w:val="18"/>
                <w:szCs w:val="18"/>
                <w:lang w:eastAsia="cs-CZ"/>
              </w:rPr>
              <w:t>6 858</w:t>
            </w:r>
          </w:p>
        </w:tc>
        <w:tc>
          <w:tcPr>
            <w:tcW w:w="87" w:type="pct"/>
          </w:tcPr>
          <w:p w14:paraId="18622D47"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tcPr>
          <w:p w14:paraId="096FB84A" w14:textId="2F590844" w:rsidR="00E56856" w:rsidRPr="00F04A68" w:rsidRDefault="00E56856" w:rsidP="00E56856">
            <w:pPr>
              <w:jc w:val="right"/>
              <w:rPr>
                <w:color w:val="000000"/>
                <w:sz w:val="18"/>
                <w:szCs w:val="18"/>
                <w:lang w:eastAsia="cs-CZ"/>
              </w:rPr>
            </w:pPr>
            <w:r>
              <w:rPr>
                <w:color w:val="000000"/>
                <w:sz w:val="18"/>
                <w:szCs w:val="18"/>
                <w:lang w:eastAsia="cs-CZ"/>
              </w:rPr>
              <w:t>20 532</w:t>
            </w:r>
          </w:p>
        </w:tc>
      </w:tr>
      <w:tr w:rsidR="00E56856" w:rsidRPr="00F04A68" w14:paraId="0FBCAB47" w14:textId="77777777" w:rsidTr="005C05C3">
        <w:trPr>
          <w:trHeight w:val="238"/>
        </w:trPr>
        <w:tc>
          <w:tcPr>
            <w:tcW w:w="3084" w:type="pct"/>
            <w:shd w:val="clear" w:color="auto" w:fill="auto"/>
            <w:vAlign w:val="bottom"/>
            <w:hideMark/>
          </w:tcPr>
          <w:p w14:paraId="151DE059" w14:textId="10A2125D" w:rsidR="00E56856" w:rsidRPr="00F04A68" w:rsidRDefault="00E56856" w:rsidP="00E56856">
            <w:pPr>
              <w:ind w:firstLineChars="110" w:firstLine="198"/>
              <w:rPr>
                <w:color w:val="000000"/>
                <w:sz w:val="18"/>
                <w:szCs w:val="18"/>
                <w:lang w:eastAsia="cs-CZ"/>
              </w:rPr>
            </w:pPr>
            <w:r w:rsidRPr="00F04A68">
              <w:rPr>
                <w:color w:val="000000"/>
                <w:sz w:val="18"/>
                <w:szCs w:val="18"/>
                <w:lang w:eastAsia="cs-CZ"/>
              </w:rPr>
              <w:t>Ostatné</w:t>
            </w:r>
          </w:p>
        </w:tc>
        <w:tc>
          <w:tcPr>
            <w:tcW w:w="942" w:type="pct"/>
            <w:shd w:val="clear" w:color="auto" w:fill="auto"/>
            <w:noWrap/>
            <w:vAlign w:val="bottom"/>
          </w:tcPr>
          <w:p w14:paraId="3634646A" w14:textId="574D8ACE" w:rsidR="00E56856" w:rsidRPr="00F04A68" w:rsidRDefault="00E60998" w:rsidP="00E56856">
            <w:pPr>
              <w:jc w:val="right"/>
              <w:rPr>
                <w:color w:val="000000"/>
                <w:sz w:val="18"/>
                <w:szCs w:val="18"/>
                <w:lang w:eastAsia="cs-CZ"/>
              </w:rPr>
            </w:pPr>
            <w:r>
              <w:rPr>
                <w:color w:val="000000"/>
                <w:sz w:val="18"/>
                <w:szCs w:val="18"/>
                <w:lang w:eastAsia="cs-CZ"/>
              </w:rPr>
              <w:t>80 364</w:t>
            </w:r>
          </w:p>
        </w:tc>
        <w:tc>
          <w:tcPr>
            <w:tcW w:w="87" w:type="pct"/>
          </w:tcPr>
          <w:p w14:paraId="12B35230"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hideMark/>
          </w:tcPr>
          <w:p w14:paraId="12FD0530" w14:textId="3AAC741F" w:rsidR="00E56856" w:rsidRPr="00F04A68" w:rsidRDefault="00E56856" w:rsidP="00E56856">
            <w:pPr>
              <w:jc w:val="right"/>
              <w:rPr>
                <w:color w:val="000000"/>
                <w:sz w:val="18"/>
                <w:szCs w:val="18"/>
                <w:lang w:eastAsia="cs-CZ"/>
              </w:rPr>
            </w:pPr>
            <w:r>
              <w:rPr>
                <w:color w:val="000000"/>
                <w:sz w:val="18"/>
                <w:szCs w:val="18"/>
                <w:lang w:eastAsia="cs-CZ"/>
              </w:rPr>
              <w:t>29 274</w:t>
            </w:r>
          </w:p>
        </w:tc>
      </w:tr>
      <w:tr w:rsidR="00E56856" w:rsidRPr="00F04A68" w14:paraId="5B9E8257" w14:textId="77777777" w:rsidTr="005C05C3">
        <w:trPr>
          <w:trHeight w:val="238"/>
        </w:trPr>
        <w:tc>
          <w:tcPr>
            <w:tcW w:w="3084" w:type="pct"/>
            <w:shd w:val="clear" w:color="auto" w:fill="auto"/>
            <w:vAlign w:val="bottom"/>
            <w:hideMark/>
          </w:tcPr>
          <w:p w14:paraId="5403760B" w14:textId="77777777" w:rsidR="00E56856" w:rsidRPr="00F04A68" w:rsidRDefault="00E56856" w:rsidP="00E56856">
            <w:pPr>
              <w:ind w:firstLineChars="110" w:firstLine="199"/>
              <w:rPr>
                <w:b/>
                <w:bCs/>
                <w:color w:val="000000"/>
                <w:sz w:val="18"/>
                <w:szCs w:val="18"/>
                <w:lang w:eastAsia="cs-CZ"/>
              </w:rPr>
            </w:pPr>
            <w:r w:rsidRPr="00F04A68">
              <w:rPr>
                <w:b/>
                <w:bCs/>
                <w:color w:val="000000"/>
                <w:sz w:val="18"/>
                <w:szCs w:val="18"/>
                <w:lang w:eastAsia="cs-CZ"/>
              </w:rPr>
              <w:t>Finančné náklady, z toho:</w:t>
            </w:r>
          </w:p>
        </w:tc>
        <w:tc>
          <w:tcPr>
            <w:tcW w:w="942" w:type="pct"/>
            <w:tcBorders>
              <w:bottom w:val="double" w:sz="4" w:space="0" w:color="auto"/>
            </w:tcBorders>
            <w:shd w:val="clear" w:color="auto" w:fill="auto"/>
            <w:noWrap/>
            <w:vAlign w:val="bottom"/>
          </w:tcPr>
          <w:p w14:paraId="23D46721" w14:textId="32767FFD" w:rsidR="00E56856" w:rsidRPr="00F04A68" w:rsidRDefault="00E60998" w:rsidP="00E56856">
            <w:pPr>
              <w:jc w:val="right"/>
              <w:rPr>
                <w:b/>
                <w:bCs/>
                <w:color w:val="000000"/>
                <w:sz w:val="18"/>
                <w:szCs w:val="18"/>
                <w:lang w:eastAsia="cs-CZ"/>
              </w:rPr>
            </w:pPr>
            <w:r>
              <w:rPr>
                <w:b/>
                <w:bCs/>
                <w:color w:val="000000"/>
                <w:sz w:val="18"/>
                <w:szCs w:val="18"/>
                <w:lang w:eastAsia="cs-CZ"/>
              </w:rPr>
              <w:t>177 242</w:t>
            </w:r>
          </w:p>
        </w:tc>
        <w:tc>
          <w:tcPr>
            <w:tcW w:w="87" w:type="pct"/>
          </w:tcPr>
          <w:p w14:paraId="628988CE" w14:textId="77777777" w:rsidR="00E56856" w:rsidRPr="00F04A68" w:rsidRDefault="00E56856" w:rsidP="00E56856">
            <w:pPr>
              <w:jc w:val="right"/>
              <w:rPr>
                <w:b/>
                <w:bCs/>
                <w:color w:val="000000"/>
                <w:sz w:val="18"/>
                <w:szCs w:val="18"/>
                <w:lang w:eastAsia="cs-CZ"/>
              </w:rPr>
            </w:pPr>
          </w:p>
        </w:tc>
        <w:tc>
          <w:tcPr>
            <w:tcW w:w="886" w:type="pct"/>
            <w:tcBorders>
              <w:bottom w:val="double" w:sz="4" w:space="0" w:color="auto"/>
            </w:tcBorders>
            <w:shd w:val="clear" w:color="auto" w:fill="auto"/>
            <w:noWrap/>
            <w:vAlign w:val="bottom"/>
            <w:hideMark/>
          </w:tcPr>
          <w:p w14:paraId="26851C61" w14:textId="777677F1" w:rsidR="00E56856" w:rsidRPr="00F04A68" w:rsidRDefault="00E56856" w:rsidP="00E56856">
            <w:pPr>
              <w:jc w:val="right"/>
              <w:rPr>
                <w:b/>
                <w:bCs/>
                <w:color w:val="000000"/>
                <w:sz w:val="18"/>
                <w:szCs w:val="18"/>
                <w:lang w:eastAsia="cs-CZ"/>
              </w:rPr>
            </w:pPr>
            <w:r>
              <w:rPr>
                <w:b/>
                <w:bCs/>
                <w:color w:val="000000"/>
                <w:sz w:val="18"/>
                <w:szCs w:val="18"/>
                <w:lang w:eastAsia="cs-CZ"/>
              </w:rPr>
              <w:t>104 265</w:t>
            </w:r>
          </w:p>
        </w:tc>
      </w:tr>
      <w:tr w:rsidR="00E56856" w:rsidRPr="00F04A68" w14:paraId="1E0C052B" w14:textId="77777777" w:rsidTr="005C05C3">
        <w:trPr>
          <w:trHeight w:val="238"/>
        </w:trPr>
        <w:tc>
          <w:tcPr>
            <w:tcW w:w="3084" w:type="pct"/>
            <w:shd w:val="clear" w:color="auto" w:fill="auto"/>
            <w:vAlign w:val="bottom"/>
            <w:hideMark/>
          </w:tcPr>
          <w:p w14:paraId="6AFB19EC" w14:textId="77777777" w:rsidR="00E56856" w:rsidRPr="00F04A68" w:rsidRDefault="00E56856" w:rsidP="00E56856">
            <w:pPr>
              <w:ind w:firstLineChars="110" w:firstLine="198"/>
              <w:rPr>
                <w:color w:val="000000"/>
                <w:sz w:val="18"/>
                <w:szCs w:val="18"/>
                <w:lang w:eastAsia="cs-CZ"/>
              </w:rPr>
            </w:pPr>
            <w:r w:rsidRPr="00F04A68">
              <w:rPr>
                <w:color w:val="000000"/>
                <w:sz w:val="18"/>
                <w:szCs w:val="18"/>
                <w:lang w:eastAsia="cs-CZ"/>
              </w:rPr>
              <w:t>Kurzové straty, z toho:</w:t>
            </w:r>
          </w:p>
        </w:tc>
        <w:tc>
          <w:tcPr>
            <w:tcW w:w="942" w:type="pct"/>
            <w:tcBorders>
              <w:top w:val="double" w:sz="4" w:space="0" w:color="auto"/>
            </w:tcBorders>
            <w:shd w:val="clear" w:color="auto" w:fill="auto"/>
            <w:noWrap/>
            <w:vAlign w:val="bottom"/>
          </w:tcPr>
          <w:p w14:paraId="3E1E562A" w14:textId="5BA9C019" w:rsidR="00E56856" w:rsidRPr="00F04A68" w:rsidRDefault="003809D7" w:rsidP="005E2592">
            <w:pPr>
              <w:ind w:left="416" w:right="-192"/>
              <w:jc w:val="center"/>
              <w:rPr>
                <w:i/>
                <w:iCs/>
                <w:color w:val="000000"/>
                <w:sz w:val="18"/>
                <w:szCs w:val="18"/>
                <w:lang w:eastAsia="cs-CZ"/>
              </w:rPr>
            </w:pPr>
            <w:r>
              <w:rPr>
                <w:i/>
                <w:iCs/>
                <w:color w:val="000000"/>
                <w:sz w:val="18"/>
                <w:szCs w:val="18"/>
                <w:lang w:eastAsia="cs-CZ"/>
              </w:rPr>
              <w:t xml:space="preserve">       </w:t>
            </w:r>
            <w:r w:rsidR="00EE14D9">
              <w:rPr>
                <w:i/>
                <w:iCs/>
                <w:color w:val="000000"/>
                <w:sz w:val="18"/>
                <w:szCs w:val="18"/>
                <w:lang w:eastAsia="cs-CZ"/>
              </w:rPr>
              <w:t>80 932</w:t>
            </w:r>
          </w:p>
        </w:tc>
        <w:tc>
          <w:tcPr>
            <w:tcW w:w="87" w:type="pct"/>
          </w:tcPr>
          <w:p w14:paraId="06F8849B" w14:textId="77777777" w:rsidR="00E56856" w:rsidRPr="00F04A68" w:rsidRDefault="00E56856" w:rsidP="00E56856">
            <w:pPr>
              <w:jc w:val="right"/>
              <w:rPr>
                <w:i/>
                <w:iCs/>
                <w:color w:val="000000"/>
                <w:sz w:val="18"/>
                <w:szCs w:val="18"/>
                <w:lang w:eastAsia="cs-CZ"/>
              </w:rPr>
            </w:pPr>
          </w:p>
        </w:tc>
        <w:tc>
          <w:tcPr>
            <w:tcW w:w="886" w:type="pct"/>
            <w:tcBorders>
              <w:top w:val="double" w:sz="4" w:space="0" w:color="auto"/>
            </w:tcBorders>
            <w:shd w:val="clear" w:color="auto" w:fill="auto"/>
            <w:noWrap/>
            <w:vAlign w:val="bottom"/>
            <w:hideMark/>
          </w:tcPr>
          <w:p w14:paraId="2CDC6499" w14:textId="520DEBC6" w:rsidR="00E56856" w:rsidRPr="00F04A68" w:rsidRDefault="00E56856" w:rsidP="00E56856">
            <w:pPr>
              <w:jc w:val="right"/>
              <w:rPr>
                <w:i/>
                <w:iCs/>
                <w:color w:val="000000"/>
                <w:sz w:val="18"/>
                <w:szCs w:val="18"/>
                <w:lang w:eastAsia="cs-CZ"/>
              </w:rPr>
            </w:pPr>
            <w:r>
              <w:rPr>
                <w:i/>
                <w:iCs/>
                <w:color w:val="000000"/>
                <w:sz w:val="18"/>
                <w:szCs w:val="18"/>
                <w:lang w:eastAsia="cs-CZ"/>
              </w:rPr>
              <w:t>12 226</w:t>
            </w:r>
          </w:p>
        </w:tc>
      </w:tr>
      <w:tr w:rsidR="00E56856" w:rsidRPr="00F04A68" w14:paraId="1A25495B" w14:textId="77777777" w:rsidTr="005C05C3">
        <w:trPr>
          <w:trHeight w:val="238"/>
        </w:trPr>
        <w:tc>
          <w:tcPr>
            <w:tcW w:w="3084" w:type="pct"/>
            <w:shd w:val="clear" w:color="auto" w:fill="auto"/>
            <w:vAlign w:val="bottom"/>
            <w:hideMark/>
          </w:tcPr>
          <w:p w14:paraId="4E2F1651" w14:textId="61BCF297" w:rsidR="00E56856" w:rsidRPr="00F04A68" w:rsidRDefault="00E56856" w:rsidP="00E56856">
            <w:pPr>
              <w:ind w:firstLineChars="110" w:firstLine="198"/>
              <w:rPr>
                <w:color w:val="000000"/>
                <w:sz w:val="18"/>
                <w:szCs w:val="18"/>
                <w:lang w:eastAsia="cs-CZ"/>
              </w:rPr>
            </w:pPr>
            <w:r w:rsidRPr="00F04A68">
              <w:rPr>
                <w:color w:val="000000"/>
                <w:sz w:val="18"/>
                <w:szCs w:val="18"/>
                <w:lang w:eastAsia="cs-CZ"/>
              </w:rPr>
              <w:t xml:space="preserve">    Kurzové straty ku dňu, ku ktorému sa zostavuje účtovná závierka</w:t>
            </w:r>
          </w:p>
        </w:tc>
        <w:tc>
          <w:tcPr>
            <w:tcW w:w="942" w:type="pct"/>
            <w:shd w:val="clear" w:color="auto" w:fill="auto"/>
            <w:noWrap/>
            <w:vAlign w:val="bottom"/>
          </w:tcPr>
          <w:p w14:paraId="7F77F724" w14:textId="61B3359D" w:rsidR="00E56856" w:rsidRPr="00F04A68" w:rsidRDefault="00FF0C20" w:rsidP="00E56856">
            <w:pPr>
              <w:jc w:val="right"/>
              <w:rPr>
                <w:color w:val="000000"/>
                <w:sz w:val="18"/>
                <w:szCs w:val="18"/>
                <w:lang w:eastAsia="cs-CZ"/>
              </w:rPr>
            </w:pPr>
            <w:r>
              <w:rPr>
                <w:color w:val="000000"/>
                <w:sz w:val="18"/>
                <w:szCs w:val="18"/>
                <w:lang w:eastAsia="cs-CZ"/>
              </w:rPr>
              <w:t>11 665</w:t>
            </w:r>
          </w:p>
        </w:tc>
        <w:tc>
          <w:tcPr>
            <w:tcW w:w="87" w:type="pct"/>
          </w:tcPr>
          <w:p w14:paraId="65558A7F"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hideMark/>
          </w:tcPr>
          <w:p w14:paraId="3851187D" w14:textId="50939913" w:rsidR="00E56856" w:rsidRPr="00F04A68" w:rsidRDefault="00E56856" w:rsidP="00E56856">
            <w:pPr>
              <w:jc w:val="right"/>
              <w:rPr>
                <w:color w:val="000000"/>
                <w:sz w:val="18"/>
                <w:szCs w:val="18"/>
                <w:lang w:eastAsia="cs-CZ"/>
              </w:rPr>
            </w:pPr>
            <w:r w:rsidRPr="00C272A6">
              <w:rPr>
                <w:color w:val="000000"/>
                <w:sz w:val="18"/>
                <w:szCs w:val="18"/>
                <w:lang w:eastAsia="cs-CZ"/>
              </w:rPr>
              <w:t>12 226</w:t>
            </w:r>
          </w:p>
        </w:tc>
      </w:tr>
      <w:tr w:rsidR="00E56856" w:rsidRPr="00F04A68" w14:paraId="6A3160C2" w14:textId="77777777" w:rsidTr="005C05C3">
        <w:trPr>
          <w:trHeight w:val="238"/>
        </w:trPr>
        <w:tc>
          <w:tcPr>
            <w:tcW w:w="3084" w:type="pct"/>
            <w:shd w:val="clear" w:color="auto" w:fill="auto"/>
            <w:vAlign w:val="bottom"/>
            <w:hideMark/>
          </w:tcPr>
          <w:p w14:paraId="237BE8A6" w14:textId="77777777" w:rsidR="00E56856" w:rsidRPr="00F04A68" w:rsidRDefault="00E56856" w:rsidP="00E56856">
            <w:pPr>
              <w:ind w:firstLineChars="110" w:firstLine="198"/>
              <w:rPr>
                <w:i/>
                <w:iCs/>
                <w:color w:val="000000"/>
                <w:sz w:val="18"/>
                <w:szCs w:val="18"/>
                <w:lang w:eastAsia="cs-CZ"/>
              </w:rPr>
            </w:pPr>
            <w:r w:rsidRPr="00F04A68">
              <w:rPr>
                <w:i/>
                <w:iCs/>
                <w:color w:val="000000"/>
                <w:sz w:val="18"/>
                <w:szCs w:val="18"/>
                <w:lang w:eastAsia="cs-CZ"/>
              </w:rPr>
              <w:t>Ostatné významné položky finančných nákladov, z toho:</w:t>
            </w:r>
          </w:p>
        </w:tc>
        <w:tc>
          <w:tcPr>
            <w:tcW w:w="942" w:type="pct"/>
            <w:shd w:val="clear" w:color="auto" w:fill="auto"/>
            <w:noWrap/>
            <w:vAlign w:val="bottom"/>
          </w:tcPr>
          <w:p w14:paraId="6398F1CF" w14:textId="3FC90885" w:rsidR="00E56856" w:rsidRPr="00F04A68" w:rsidRDefault="002A7FD7" w:rsidP="00E56856">
            <w:pPr>
              <w:jc w:val="right"/>
              <w:rPr>
                <w:i/>
                <w:iCs/>
                <w:color w:val="000000"/>
                <w:sz w:val="18"/>
                <w:szCs w:val="18"/>
                <w:lang w:eastAsia="cs-CZ"/>
              </w:rPr>
            </w:pPr>
            <w:r>
              <w:rPr>
                <w:i/>
                <w:iCs/>
                <w:color w:val="000000"/>
                <w:sz w:val="18"/>
                <w:szCs w:val="18"/>
                <w:lang w:eastAsia="cs-CZ"/>
              </w:rPr>
              <w:t>96 310</w:t>
            </w:r>
          </w:p>
        </w:tc>
        <w:tc>
          <w:tcPr>
            <w:tcW w:w="87" w:type="pct"/>
          </w:tcPr>
          <w:p w14:paraId="46D1F8AA" w14:textId="77777777" w:rsidR="00E56856" w:rsidRPr="00F04A68" w:rsidRDefault="00E56856" w:rsidP="00E56856">
            <w:pPr>
              <w:jc w:val="right"/>
              <w:rPr>
                <w:i/>
                <w:iCs/>
                <w:color w:val="000000"/>
                <w:sz w:val="18"/>
                <w:szCs w:val="18"/>
                <w:lang w:eastAsia="cs-CZ"/>
              </w:rPr>
            </w:pPr>
          </w:p>
        </w:tc>
        <w:tc>
          <w:tcPr>
            <w:tcW w:w="886" w:type="pct"/>
            <w:shd w:val="clear" w:color="auto" w:fill="auto"/>
            <w:noWrap/>
            <w:vAlign w:val="bottom"/>
            <w:hideMark/>
          </w:tcPr>
          <w:p w14:paraId="7D81734E" w14:textId="29E9F5A0" w:rsidR="00E56856" w:rsidRPr="00F04A68" w:rsidRDefault="00E56856" w:rsidP="00E56856">
            <w:pPr>
              <w:jc w:val="right"/>
              <w:rPr>
                <w:i/>
                <w:iCs/>
                <w:color w:val="000000"/>
                <w:sz w:val="18"/>
                <w:szCs w:val="18"/>
                <w:lang w:eastAsia="cs-CZ"/>
              </w:rPr>
            </w:pPr>
            <w:r>
              <w:rPr>
                <w:i/>
                <w:iCs/>
                <w:color w:val="000000"/>
                <w:sz w:val="18"/>
                <w:szCs w:val="18"/>
                <w:lang w:eastAsia="cs-CZ"/>
              </w:rPr>
              <w:t>92 039</w:t>
            </w:r>
          </w:p>
        </w:tc>
      </w:tr>
      <w:tr w:rsidR="00E56856" w:rsidRPr="00F04A68" w14:paraId="045BFC65" w14:textId="77777777" w:rsidTr="005C05C3">
        <w:trPr>
          <w:trHeight w:val="238"/>
        </w:trPr>
        <w:tc>
          <w:tcPr>
            <w:tcW w:w="3084" w:type="pct"/>
            <w:shd w:val="clear" w:color="auto" w:fill="auto"/>
            <w:vAlign w:val="bottom"/>
            <w:hideMark/>
          </w:tcPr>
          <w:p w14:paraId="0359E233" w14:textId="40908985" w:rsidR="00E56856" w:rsidRPr="00F04A68" w:rsidRDefault="00E56856" w:rsidP="00E56856">
            <w:pPr>
              <w:ind w:firstLineChars="110" w:firstLine="198"/>
              <w:rPr>
                <w:color w:val="000000"/>
                <w:sz w:val="18"/>
                <w:szCs w:val="18"/>
                <w:lang w:eastAsia="cs-CZ"/>
              </w:rPr>
            </w:pPr>
            <w:r w:rsidRPr="00F04A68">
              <w:rPr>
                <w:color w:val="000000"/>
                <w:sz w:val="18"/>
                <w:szCs w:val="18"/>
                <w:lang w:eastAsia="cs-CZ"/>
              </w:rPr>
              <w:t>Nákladové úroky</w:t>
            </w:r>
          </w:p>
        </w:tc>
        <w:tc>
          <w:tcPr>
            <w:tcW w:w="942" w:type="pct"/>
            <w:shd w:val="clear" w:color="auto" w:fill="auto"/>
            <w:noWrap/>
            <w:vAlign w:val="bottom"/>
          </w:tcPr>
          <w:p w14:paraId="2A476B56" w14:textId="47BE33D2" w:rsidR="00E56856" w:rsidRPr="00F04A68" w:rsidRDefault="005E2592" w:rsidP="00E56856">
            <w:pPr>
              <w:jc w:val="right"/>
              <w:rPr>
                <w:color w:val="000000"/>
                <w:sz w:val="18"/>
                <w:szCs w:val="18"/>
                <w:lang w:eastAsia="cs-CZ"/>
              </w:rPr>
            </w:pPr>
            <w:r>
              <w:rPr>
                <w:color w:val="000000"/>
                <w:sz w:val="18"/>
                <w:szCs w:val="18"/>
                <w:lang w:eastAsia="cs-CZ"/>
              </w:rPr>
              <w:t>93 157</w:t>
            </w:r>
          </w:p>
        </w:tc>
        <w:tc>
          <w:tcPr>
            <w:tcW w:w="87" w:type="pct"/>
          </w:tcPr>
          <w:p w14:paraId="01CA319E"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hideMark/>
          </w:tcPr>
          <w:p w14:paraId="10ED8D8C" w14:textId="58B6C499" w:rsidR="00E56856" w:rsidRPr="00F04A68" w:rsidRDefault="00E56856" w:rsidP="00E56856">
            <w:pPr>
              <w:jc w:val="right"/>
              <w:rPr>
                <w:color w:val="000000"/>
                <w:sz w:val="18"/>
                <w:szCs w:val="18"/>
                <w:lang w:eastAsia="cs-CZ"/>
              </w:rPr>
            </w:pPr>
            <w:r>
              <w:rPr>
                <w:color w:val="000000"/>
                <w:sz w:val="18"/>
                <w:szCs w:val="18"/>
                <w:lang w:eastAsia="cs-CZ"/>
              </w:rPr>
              <w:t>80 043</w:t>
            </w:r>
          </w:p>
        </w:tc>
      </w:tr>
      <w:tr w:rsidR="00E56856" w:rsidRPr="00F04A68" w14:paraId="5289C5F0" w14:textId="77777777" w:rsidTr="005C05C3">
        <w:trPr>
          <w:trHeight w:val="238"/>
        </w:trPr>
        <w:tc>
          <w:tcPr>
            <w:tcW w:w="3084" w:type="pct"/>
            <w:shd w:val="clear" w:color="auto" w:fill="auto"/>
            <w:vAlign w:val="bottom"/>
            <w:hideMark/>
          </w:tcPr>
          <w:p w14:paraId="6F0A9833" w14:textId="03F88C43" w:rsidR="00E56856" w:rsidRPr="00F04A68" w:rsidRDefault="00E56856" w:rsidP="00E56856">
            <w:pPr>
              <w:ind w:firstLineChars="110" w:firstLine="198"/>
              <w:rPr>
                <w:color w:val="000000"/>
                <w:sz w:val="18"/>
                <w:szCs w:val="18"/>
                <w:lang w:eastAsia="cs-CZ"/>
              </w:rPr>
            </w:pPr>
            <w:r w:rsidRPr="00F04A68">
              <w:rPr>
                <w:color w:val="000000"/>
                <w:sz w:val="18"/>
                <w:szCs w:val="18"/>
                <w:lang w:eastAsia="cs-CZ"/>
              </w:rPr>
              <w:t>Ostatné finančné náklady</w:t>
            </w:r>
          </w:p>
        </w:tc>
        <w:tc>
          <w:tcPr>
            <w:tcW w:w="942" w:type="pct"/>
            <w:shd w:val="clear" w:color="auto" w:fill="auto"/>
            <w:noWrap/>
            <w:vAlign w:val="bottom"/>
          </w:tcPr>
          <w:p w14:paraId="047DD4F1" w14:textId="1E301ACB" w:rsidR="00E56856" w:rsidRPr="00F04A68" w:rsidRDefault="002A7FD7" w:rsidP="00E56856">
            <w:pPr>
              <w:jc w:val="right"/>
              <w:rPr>
                <w:color w:val="000000"/>
                <w:sz w:val="18"/>
                <w:szCs w:val="18"/>
                <w:lang w:eastAsia="cs-CZ"/>
              </w:rPr>
            </w:pPr>
            <w:r>
              <w:rPr>
                <w:color w:val="000000"/>
                <w:sz w:val="18"/>
                <w:szCs w:val="18"/>
                <w:lang w:eastAsia="cs-CZ"/>
              </w:rPr>
              <w:t>3 153</w:t>
            </w:r>
          </w:p>
        </w:tc>
        <w:tc>
          <w:tcPr>
            <w:tcW w:w="87" w:type="pct"/>
          </w:tcPr>
          <w:p w14:paraId="7ECC6718" w14:textId="77777777" w:rsidR="00E56856" w:rsidRPr="00F04A68" w:rsidRDefault="00E56856" w:rsidP="00E56856">
            <w:pPr>
              <w:jc w:val="right"/>
              <w:rPr>
                <w:color w:val="000000"/>
                <w:sz w:val="18"/>
                <w:szCs w:val="18"/>
                <w:lang w:eastAsia="cs-CZ"/>
              </w:rPr>
            </w:pPr>
          </w:p>
        </w:tc>
        <w:tc>
          <w:tcPr>
            <w:tcW w:w="886" w:type="pct"/>
            <w:shd w:val="clear" w:color="auto" w:fill="auto"/>
            <w:noWrap/>
            <w:vAlign w:val="bottom"/>
            <w:hideMark/>
          </w:tcPr>
          <w:p w14:paraId="6A5ED121" w14:textId="1816B8B4" w:rsidR="00E56856" w:rsidRPr="00F04A68" w:rsidRDefault="00E56856" w:rsidP="00E56856">
            <w:pPr>
              <w:jc w:val="right"/>
              <w:rPr>
                <w:color w:val="000000"/>
                <w:sz w:val="18"/>
                <w:szCs w:val="18"/>
                <w:lang w:eastAsia="cs-CZ"/>
              </w:rPr>
            </w:pPr>
            <w:r>
              <w:rPr>
                <w:color w:val="000000"/>
                <w:sz w:val="18"/>
                <w:szCs w:val="18"/>
                <w:lang w:eastAsia="cs-CZ"/>
              </w:rPr>
              <w:t>11 996</w:t>
            </w:r>
          </w:p>
        </w:tc>
      </w:tr>
    </w:tbl>
    <w:p w14:paraId="6F180745" w14:textId="3DEE5122" w:rsidR="00925065" w:rsidRDefault="0000696D" w:rsidP="000A4EAD">
      <w:pPr>
        <w:ind w:left="90"/>
        <w:rPr>
          <w:color w:val="FF0000"/>
        </w:rPr>
      </w:pPr>
      <w:r w:rsidRPr="00F04A68">
        <w:rPr>
          <w:color w:val="FF0000"/>
        </w:rPr>
        <w:t xml:space="preserve">     </w:t>
      </w:r>
    </w:p>
    <w:p w14:paraId="1450F245" w14:textId="77777777" w:rsidR="00224479" w:rsidRDefault="00224479" w:rsidP="000A4EAD">
      <w:pPr>
        <w:ind w:left="90"/>
        <w:rPr>
          <w:color w:val="FF0000"/>
        </w:rPr>
      </w:pPr>
    </w:p>
    <w:p w14:paraId="052C7E21" w14:textId="77777777" w:rsidR="00FC2E3F" w:rsidRPr="00F04A68" w:rsidRDefault="00FC2E3F" w:rsidP="000A4EAD">
      <w:pPr>
        <w:ind w:left="90"/>
        <w:rPr>
          <w:i/>
        </w:rPr>
      </w:pPr>
    </w:p>
    <w:p w14:paraId="0C442AA5" w14:textId="53894D8C" w:rsidR="0000290B" w:rsidRPr="00F04A68" w:rsidRDefault="0000290B" w:rsidP="000A4EAD">
      <w:pPr>
        <w:pStyle w:val="Heading1"/>
        <w:tabs>
          <w:tab w:val="clear" w:pos="450"/>
          <w:tab w:val="num" w:pos="540"/>
        </w:tabs>
        <w:ind w:left="540"/>
      </w:pPr>
      <w:r w:rsidRPr="00F04A68">
        <w:t>Informácie o daniach z príjmov</w:t>
      </w:r>
    </w:p>
    <w:p w14:paraId="029E1F5B" w14:textId="128A3920" w:rsidR="0000290B" w:rsidRPr="00F04A68" w:rsidRDefault="0000290B" w:rsidP="000A4EAD">
      <w:pPr>
        <w:pStyle w:val="BodyText"/>
        <w:spacing w:before="60" w:after="60"/>
        <w:ind w:left="516"/>
      </w:pPr>
      <w:r w:rsidRPr="00F04A68">
        <w:t>Prevod od teoretickej dane z príjmov k vykázanej dani z príjmov je uvedený v</w:t>
      </w:r>
      <w:r w:rsidR="00B92982" w:rsidRPr="00F04A68">
        <w:t> nasledujúcom prehľade:</w:t>
      </w:r>
    </w:p>
    <w:p w14:paraId="5BBE31ED" w14:textId="2A8E3EDF" w:rsidR="009F17C2" w:rsidRPr="00F04A68" w:rsidRDefault="009F17C2" w:rsidP="000A4EAD">
      <w:pPr>
        <w:pStyle w:val="BodyText"/>
        <w:spacing w:before="60" w:after="60"/>
        <w:ind w:left="516"/>
      </w:pPr>
    </w:p>
    <w:tbl>
      <w:tblPr>
        <w:tblW w:w="8853" w:type="dxa"/>
        <w:tblInd w:w="426" w:type="dxa"/>
        <w:tblLayout w:type="fixed"/>
        <w:tblLook w:val="04A0" w:firstRow="1" w:lastRow="0" w:firstColumn="1" w:lastColumn="0" w:noHBand="0" w:noVBand="1"/>
      </w:tblPr>
      <w:tblGrid>
        <w:gridCol w:w="2976"/>
        <w:gridCol w:w="993"/>
        <w:gridCol w:w="850"/>
        <w:gridCol w:w="874"/>
        <w:gridCol w:w="261"/>
        <w:gridCol w:w="991"/>
        <w:gridCol w:w="863"/>
        <w:gridCol w:w="1045"/>
      </w:tblGrid>
      <w:tr w:rsidR="000C5985" w:rsidRPr="00F04A68" w14:paraId="7CF83240" w14:textId="77777777" w:rsidTr="006269A2">
        <w:trPr>
          <w:trHeight w:val="240"/>
        </w:trPr>
        <w:tc>
          <w:tcPr>
            <w:tcW w:w="2976" w:type="dxa"/>
            <w:tcBorders>
              <w:top w:val="nil"/>
              <w:left w:val="nil"/>
              <w:bottom w:val="nil"/>
              <w:right w:val="nil"/>
            </w:tcBorders>
            <w:shd w:val="clear" w:color="000000" w:fill="FFFFFF"/>
            <w:noWrap/>
            <w:hideMark/>
          </w:tcPr>
          <w:p w14:paraId="34051C55" w14:textId="77777777" w:rsidR="000C5985" w:rsidRPr="00F04A68" w:rsidRDefault="000C5985" w:rsidP="00A76135">
            <w:pPr>
              <w:rPr>
                <w:sz w:val="18"/>
                <w:szCs w:val="18"/>
              </w:rPr>
            </w:pPr>
            <w:r w:rsidRPr="00F04A68">
              <w:rPr>
                <w:sz w:val="18"/>
                <w:szCs w:val="18"/>
              </w:rPr>
              <w:t> </w:t>
            </w:r>
          </w:p>
        </w:tc>
        <w:tc>
          <w:tcPr>
            <w:tcW w:w="2717" w:type="dxa"/>
            <w:gridSpan w:val="3"/>
            <w:tcBorders>
              <w:top w:val="nil"/>
              <w:left w:val="nil"/>
              <w:bottom w:val="single" w:sz="4" w:space="0" w:color="auto"/>
              <w:right w:val="nil"/>
            </w:tcBorders>
            <w:shd w:val="clear" w:color="000000" w:fill="FFFFFF"/>
            <w:noWrap/>
            <w:hideMark/>
          </w:tcPr>
          <w:p w14:paraId="6761946D" w14:textId="173B60E5" w:rsidR="000C5985" w:rsidRPr="00F04A68" w:rsidRDefault="000C5985" w:rsidP="00A76135">
            <w:pPr>
              <w:jc w:val="center"/>
              <w:rPr>
                <w:sz w:val="18"/>
                <w:szCs w:val="18"/>
              </w:rPr>
            </w:pPr>
            <w:r w:rsidRPr="00F04A68">
              <w:rPr>
                <w:sz w:val="18"/>
                <w:szCs w:val="18"/>
              </w:rPr>
              <w:t>20</w:t>
            </w:r>
            <w:r w:rsidR="00FF1068">
              <w:rPr>
                <w:sz w:val="18"/>
                <w:szCs w:val="18"/>
              </w:rPr>
              <w:t>2</w:t>
            </w:r>
            <w:r w:rsidR="003B7020">
              <w:rPr>
                <w:sz w:val="18"/>
                <w:szCs w:val="18"/>
              </w:rPr>
              <w:t>1</w:t>
            </w:r>
          </w:p>
        </w:tc>
        <w:tc>
          <w:tcPr>
            <w:tcW w:w="3160" w:type="dxa"/>
            <w:gridSpan w:val="4"/>
            <w:tcBorders>
              <w:top w:val="nil"/>
              <w:left w:val="nil"/>
              <w:bottom w:val="single" w:sz="4" w:space="0" w:color="auto"/>
              <w:right w:val="nil"/>
            </w:tcBorders>
            <w:shd w:val="clear" w:color="000000" w:fill="FFFFFF"/>
            <w:noWrap/>
            <w:hideMark/>
          </w:tcPr>
          <w:p w14:paraId="3F0A1620" w14:textId="6C2ACC8F" w:rsidR="000C5985" w:rsidRPr="00F04A68" w:rsidRDefault="000C5985" w:rsidP="00A76135">
            <w:pPr>
              <w:jc w:val="center"/>
              <w:rPr>
                <w:sz w:val="18"/>
                <w:szCs w:val="18"/>
              </w:rPr>
            </w:pPr>
            <w:r w:rsidRPr="00F04A68">
              <w:rPr>
                <w:sz w:val="18"/>
                <w:szCs w:val="18"/>
              </w:rPr>
              <w:t>20</w:t>
            </w:r>
            <w:r w:rsidR="003B7020">
              <w:rPr>
                <w:sz w:val="18"/>
                <w:szCs w:val="18"/>
              </w:rPr>
              <w:t>20</w:t>
            </w:r>
          </w:p>
        </w:tc>
      </w:tr>
      <w:tr w:rsidR="000C5985" w:rsidRPr="00F04A68" w14:paraId="30A5A61D" w14:textId="77777777" w:rsidTr="006269A2">
        <w:trPr>
          <w:trHeight w:val="480"/>
        </w:trPr>
        <w:tc>
          <w:tcPr>
            <w:tcW w:w="2976" w:type="dxa"/>
            <w:tcBorders>
              <w:top w:val="nil"/>
              <w:left w:val="nil"/>
              <w:bottom w:val="nil"/>
              <w:right w:val="nil"/>
            </w:tcBorders>
            <w:shd w:val="clear" w:color="000000" w:fill="FFFFFF"/>
            <w:noWrap/>
            <w:vAlign w:val="center"/>
            <w:hideMark/>
          </w:tcPr>
          <w:p w14:paraId="58ACCD96" w14:textId="77777777" w:rsidR="000C5985" w:rsidRPr="00F04A68" w:rsidRDefault="000C5985" w:rsidP="00A76135">
            <w:pPr>
              <w:rPr>
                <w:sz w:val="18"/>
                <w:szCs w:val="18"/>
              </w:rPr>
            </w:pPr>
            <w:r w:rsidRPr="00F04A68">
              <w:rPr>
                <w:sz w:val="18"/>
                <w:szCs w:val="18"/>
              </w:rPr>
              <w:t> </w:t>
            </w:r>
          </w:p>
        </w:tc>
        <w:tc>
          <w:tcPr>
            <w:tcW w:w="993" w:type="dxa"/>
            <w:tcBorders>
              <w:top w:val="nil"/>
              <w:left w:val="nil"/>
              <w:bottom w:val="nil"/>
              <w:right w:val="nil"/>
            </w:tcBorders>
            <w:shd w:val="clear" w:color="000000" w:fill="FFFFFF"/>
            <w:vAlign w:val="center"/>
            <w:hideMark/>
          </w:tcPr>
          <w:p w14:paraId="5B840684" w14:textId="77777777" w:rsidR="000C5985" w:rsidRPr="00F04A68" w:rsidRDefault="000C5985" w:rsidP="00A76135">
            <w:pPr>
              <w:jc w:val="center"/>
              <w:rPr>
                <w:color w:val="000000"/>
                <w:sz w:val="18"/>
                <w:szCs w:val="18"/>
              </w:rPr>
            </w:pPr>
            <w:r w:rsidRPr="00F04A68">
              <w:rPr>
                <w:color w:val="000000"/>
                <w:sz w:val="18"/>
                <w:szCs w:val="18"/>
              </w:rPr>
              <w:t>Základ dane</w:t>
            </w:r>
          </w:p>
        </w:tc>
        <w:tc>
          <w:tcPr>
            <w:tcW w:w="850" w:type="dxa"/>
            <w:tcBorders>
              <w:top w:val="nil"/>
              <w:left w:val="nil"/>
              <w:bottom w:val="nil"/>
              <w:right w:val="nil"/>
            </w:tcBorders>
            <w:shd w:val="clear" w:color="000000" w:fill="FFFFFF"/>
            <w:vAlign w:val="center"/>
            <w:hideMark/>
          </w:tcPr>
          <w:p w14:paraId="1BC5E7A0" w14:textId="77777777" w:rsidR="000C5985" w:rsidRPr="00F04A68" w:rsidRDefault="000C5985" w:rsidP="00A76135">
            <w:pPr>
              <w:jc w:val="center"/>
              <w:rPr>
                <w:color w:val="000000"/>
                <w:sz w:val="18"/>
                <w:szCs w:val="18"/>
              </w:rPr>
            </w:pPr>
            <w:r w:rsidRPr="00F04A68">
              <w:rPr>
                <w:color w:val="000000"/>
                <w:sz w:val="18"/>
                <w:szCs w:val="18"/>
              </w:rPr>
              <w:t>Daň</w:t>
            </w:r>
          </w:p>
        </w:tc>
        <w:tc>
          <w:tcPr>
            <w:tcW w:w="874" w:type="dxa"/>
            <w:tcBorders>
              <w:top w:val="nil"/>
              <w:left w:val="nil"/>
              <w:bottom w:val="nil"/>
              <w:right w:val="nil"/>
            </w:tcBorders>
            <w:shd w:val="clear" w:color="000000" w:fill="FFFFFF"/>
            <w:vAlign w:val="center"/>
            <w:hideMark/>
          </w:tcPr>
          <w:p w14:paraId="3005F019" w14:textId="77777777" w:rsidR="000C5985" w:rsidRPr="00F04A68" w:rsidRDefault="000C5985" w:rsidP="00A76135">
            <w:pPr>
              <w:jc w:val="center"/>
              <w:rPr>
                <w:color w:val="000000"/>
                <w:sz w:val="18"/>
                <w:szCs w:val="18"/>
              </w:rPr>
            </w:pPr>
            <w:r w:rsidRPr="00F04A68">
              <w:rPr>
                <w:color w:val="000000"/>
                <w:sz w:val="18"/>
                <w:szCs w:val="18"/>
              </w:rPr>
              <w:t>Daň v %</w:t>
            </w:r>
          </w:p>
        </w:tc>
        <w:tc>
          <w:tcPr>
            <w:tcW w:w="261" w:type="dxa"/>
            <w:tcBorders>
              <w:top w:val="nil"/>
              <w:left w:val="nil"/>
              <w:bottom w:val="nil"/>
              <w:right w:val="nil"/>
            </w:tcBorders>
            <w:shd w:val="clear" w:color="000000" w:fill="FFFFFF"/>
            <w:vAlign w:val="center"/>
            <w:hideMark/>
          </w:tcPr>
          <w:p w14:paraId="6ED8A94C" w14:textId="77777777" w:rsidR="000C5985" w:rsidRPr="00F04A68" w:rsidRDefault="000C5985" w:rsidP="00A76135">
            <w:pPr>
              <w:jc w:val="center"/>
              <w:rPr>
                <w:color w:val="000000"/>
                <w:sz w:val="18"/>
                <w:szCs w:val="18"/>
              </w:rPr>
            </w:pPr>
            <w:r w:rsidRPr="00F04A68">
              <w:rPr>
                <w:color w:val="000000"/>
                <w:sz w:val="18"/>
                <w:szCs w:val="18"/>
              </w:rPr>
              <w:t> </w:t>
            </w:r>
          </w:p>
        </w:tc>
        <w:tc>
          <w:tcPr>
            <w:tcW w:w="991" w:type="dxa"/>
            <w:tcBorders>
              <w:top w:val="nil"/>
              <w:left w:val="nil"/>
              <w:bottom w:val="nil"/>
              <w:right w:val="nil"/>
            </w:tcBorders>
            <w:shd w:val="clear" w:color="000000" w:fill="FFFFFF"/>
            <w:vAlign w:val="center"/>
            <w:hideMark/>
          </w:tcPr>
          <w:p w14:paraId="08E3CDFC" w14:textId="77777777" w:rsidR="000C5985" w:rsidRPr="00F04A68" w:rsidRDefault="000C5985" w:rsidP="00A76135">
            <w:pPr>
              <w:jc w:val="center"/>
              <w:rPr>
                <w:color w:val="000000"/>
                <w:sz w:val="18"/>
                <w:szCs w:val="18"/>
              </w:rPr>
            </w:pPr>
            <w:r w:rsidRPr="00F04A68">
              <w:rPr>
                <w:color w:val="000000"/>
                <w:sz w:val="18"/>
                <w:szCs w:val="18"/>
              </w:rPr>
              <w:t>Základ dane</w:t>
            </w:r>
          </w:p>
        </w:tc>
        <w:tc>
          <w:tcPr>
            <w:tcW w:w="863" w:type="dxa"/>
            <w:tcBorders>
              <w:top w:val="nil"/>
              <w:left w:val="nil"/>
              <w:bottom w:val="nil"/>
              <w:right w:val="nil"/>
            </w:tcBorders>
            <w:shd w:val="clear" w:color="000000" w:fill="FFFFFF"/>
            <w:vAlign w:val="center"/>
            <w:hideMark/>
          </w:tcPr>
          <w:p w14:paraId="181952A5" w14:textId="77777777" w:rsidR="000C5985" w:rsidRPr="00F04A68" w:rsidRDefault="000C5985" w:rsidP="00A76135">
            <w:pPr>
              <w:jc w:val="center"/>
              <w:rPr>
                <w:color w:val="000000"/>
                <w:sz w:val="18"/>
                <w:szCs w:val="18"/>
              </w:rPr>
            </w:pPr>
            <w:r w:rsidRPr="00F04A68">
              <w:rPr>
                <w:color w:val="000000"/>
                <w:sz w:val="18"/>
                <w:szCs w:val="18"/>
              </w:rPr>
              <w:t>Daň</w:t>
            </w:r>
          </w:p>
        </w:tc>
        <w:tc>
          <w:tcPr>
            <w:tcW w:w="1045" w:type="dxa"/>
            <w:tcBorders>
              <w:top w:val="nil"/>
              <w:left w:val="nil"/>
              <w:bottom w:val="nil"/>
              <w:right w:val="nil"/>
            </w:tcBorders>
            <w:shd w:val="clear" w:color="000000" w:fill="FFFFFF"/>
            <w:vAlign w:val="center"/>
            <w:hideMark/>
          </w:tcPr>
          <w:p w14:paraId="5370FCF8" w14:textId="77777777" w:rsidR="000C5985" w:rsidRPr="00F04A68" w:rsidRDefault="000C5985" w:rsidP="00A76135">
            <w:pPr>
              <w:jc w:val="center"/>
              <w:rPr>
                <w:color w:val="000000"/>
                <w:sz w:val="18"/>
                <w:szCs w:val="18"/>
              </w:rPr>
            </w:pPr>
            <w:r w:rsidRPr="00F04A68">
              <w:rPr>
                <w:color w:val="000000"/>
                <w:sz w:val="18"/>
                <w:szCs w:val="18"/>
              </w:rPr>
              <w:t>Daň v %</w:t>
            </w:r>
          </w:p>
        </w:tc>
      </w:tr>
      <w:tr w:rsidR="000C5985" w:rsidRPr="00F04A68" w14:paraId="055295D6" w14:textId="77777777" w:rsidTr="006269A2">
        <w:trPr>
          <w:trHeight w:val="240"/>
        </w:trPr>
        <w:tc>
          <w:tcPr>
            <w:tcW w:w="2976" w:type="dxa"/>
            <w:tcBorders>
              <w:top w:val="nil"/>
              <w:left w:val="nil"/>
              <w:bottom w:val="single" w:sz="4" w:space="0" w:color="auto"/>
              <w:right w:val="nil"/>
            </w:tcBorders>
            <w:shd w:val="clear" w:color="000000" w:fill="FFFFFF"/>
            <w:noWrap/>
            <w:hideMark/>
          </w:tcPr>
          <w:p w14:paraId="5DE26F37" w14:textId="77777777" w:rsidR="000C5985" w:rsidRPr="00F04A68" w:rsidRDefault="000C5985" w:rsidP="00A76135">
            <w:pPr>
              <w:jc w:val="center"/>
              <w:rPr>
                <w:sz w:val="18"/>
                <w:szCs w:val="18"/>
              </w:rPr>
            </w:pPr>
            <w:r w:rsidRPr="00F04A68">
              <w:rPr>
                <w:sz w:val="18"/>
                <w:szCs w:val="18"/>
              </w:rPr>
              <w:t>a</w:t>
            </w:r>
          </w:p>
        </w:tc>
        <w:tc>
          <w:tcPr>
            <w:tcW w:w="993" w:type="dxa"/>
            <w:tcBorders>
              <w:top w:val="nil"/>
              <w:left w:val="nil"/>
              <w:bottom w:val="single" w:sz="4" w:space="0" w:color="auto"/>
              <w:right w:val="nil"/>
            </w:tcBorders>
            <w:shd w:val="clear" w:color="000000" w:fill="FFFFFF"/>
            <w:hideMark/>
          </w:tcPr>
          <w:p w14:paraId="48157F49" w14:textId="77777777" w:rsidR="000C5985" w:rsidRPr="00F04A68" w:rsidRDefault="000C5985" w:rsidP="00A76135">
            <w:pPr>
              <w:jc w:val="center"/>
              <w:rPr>
                <w:color w:val="000000"/>
                <w:sz w:val="18"/>
                <w:szCs w:val="18"/>
              </w:rPr>
            </w:pPr>
            <w:r w:rsidRPr="00F04A68">
              <w:rPr>
                <w:color w:val="000000"/>
                <w:sz w:val="18"/>
                <w:szCs w:val="18"/>
              </w:rPr>
              <w:t>b</w:t>
            </w:r>
          </w:p>
        </w:tc>
        <w:tc>
          <w:tcPr>
            <w:tcW w:w="850" w:type="dxa"/>
            <w:tcBorders>
              <w:top w:val="nil"/>
              <w:left w:val="nil"/>
              <w:bottom w:val="single" w:sz="4" w:space="0" w:color="auto"/>
              <w:right w:val="nil"/>
            </w:tcBorders>
            <w:shd w:val="clear" w:color="000000" w:fill="FFFFFF"/>
            <w:hideMark/>
          </w:tcPr>
          <w:p w14:paraId="36051593" w14:textId="77777777" w:rsidR="000C5985" w:rsidRPr="00F04A68" w:rsidRDefault="000C5985" w:rsidP="00A76135">
            <w:pPr>
              <w:jc w:val="center"/>
              <w:rPr>
                <w:color w:val="000000"/>
                <w:sz w:val="18"/>
                <w:szCs w:val="18"/>
              </w:rPr>
            </w:pPr>
            <w:r w:rsidRPr="00F04A68">
              <w:rPr>
                <w:color w:val="000000"/>
                <w:sz w:val="18"/>
                <w:szCs w:val="18"/>
              </w:rPr>
              <w:t>c</w:t>
            </w:r>
          </w:p>
        </w:tc>
        <w:tc>
          <w:tcPr>
            <w:tcW w:w="874" w:type="dxa"/>
            <w:tcBorders>
              <w:top w:val="nil"/>
              <w:left w:val="nil"/>
              <w:bottom w:val="single" w:sz="4" w:space="0" w:color="auto"/>
              <w:right w:val="nil"/>
            </w:tcBorders>
            <w:shd w:val="clear" w:color="000000" w:fill="FFFFFF"/>
            <w:hideMark/>
          </w:tcPr>
          <w:p w14:paraId="77956DFD" w14:textId="77777777" w:rsidR="000C5985" w:rsidRPr="00F04A68" w:rsidRDefault="000C5985" w:rsidP="00A76135">
            <w:pPr>
              <w:jc w:val="center"/>
              <w:rPr>
                <w:color w:val="000000"/>
                <w:sz w:val="18"/>
                <w:szCs w:val="18"/>
              </w:rPr>
            </w:pPr>
            <w:r w:rsidRPr="00F04A68">
              <w:rPr>
                <w:color w:val="000000"/>
                <w:sz w:val="18"/>
                <w:szCs w:val="18"/>
              </w:rPr>
              <w:t>d</w:t>
            </w:r>
          </w:p>
        </w:tc>
        <w:tc>
          <w:tcPr>
            <w:tcW w:w="261" w:type="dxa"/>
            <w:tcBorders>
              <w:top w:val="nil"/>
              <w:left w:val="nil"/>
              <w:bottom w:val="single" w:sz="4" w:space="0" w:color="auto"/>
              <w:right w:val="nil"/>
            </w:tcBorders>
            <w:shd w:val="clear" w:color="000000" w:fill="FFFFFF"/>
            <w:hideMark/>
          </w:tcPr>
          <w:p w14:paraId="3AA979D2" w14:textId="77777777" w:rsidR="000C5985" w:rsidRPr="00F04A68" w:rsidRDefault="000C5985" w:rsidP="00A76135">
            <w:pPr>
              <w:jc w:val="center"/>
              <w:rPr>
                <w:color w:val="000000"/>
                <w:sz w:val="18"/>
                <w:szCs w:val="18"/>
              </w:rPr>
            </w:pPr>
            <w:r w:rsidRPr="00F04A68">
              <w:rPr>
                <w:color w:val="000000"/>
                <w:sz w:val="18"/>
                <w:szCs w:val="18"/>
              </w:rPr>
              <w:t> </w:t>
            </w:r>
          </w:p>
        </w:tc>
        <w:tc>
          <w:tcPr>
            <w:tcW w:w="991" w:type="dxa"/>
            <w:tcBorders>
              <w:top w:val="nil"/>
              <w:left w:val="nil"/>
              <w:bottom w:val="single" w:sz="4" w:space="0" w:color="auto"/>
              <w:right w:val="nil"/>
            </w:tcBorders>
            <w:shd w:val="clear" w:color="000000" w:fill="FFFFFF"/>
            <w:hideMark/>
          </w:tcPr>
          <w:p w14:paraId="12B35152" w14:textId="77777777" w:rsidR="000C5985" w:rsidRPr="00F04A68" w:rsidRDefault="000C5985" w:rsidP="00A76135">
            <w:pPr>
              <w:jc w:val="center"/>
              <w:rPr>
                <w:color w:val="000000"/>
                <w:sz w:val="18"/>
                <w:szCs w:val="18"/>
              </w:rPr>
            </w:pPr>
            <w:r w:rsidRPr="00F04A68">
              <w:rPr>
                <w:color w:val="000000"/>
                <w:sz w:val="18"/>
                <w:szCs w:val="18"/>
              </w:rPr>
              <w:t>e</w:t>
            </w:r>
          </w:p>
        </w:tc>
        <w:tc>
          <w:tcPr>
            <w:tcW w:w="863" w:type="dxa"/>
            <w:tcBorders>
              <w:top w:val="nil"/>
              <w:left w:val="nil"/>
              <w:bottom w:val="single" w:sz="4" w:space="0" w:color="auto"/>
              <w:right w:val="nil"/>
            </w:tcBorders>
            <w:shd w:val="clear" w:color="000000" w:fill="FFFFFF"/>
            <w:hideMark/>
          </w:tcPr>
          <w:p w14:paraId="2C2203EA" w14:textId="77777777" w:rsidR="000C5985" w:rsidRPr="00F04A68" w:rsidRDefault="000C5985" w:rsidP="00A76135">
            <w:pPr>
              <w:jc w:val="center"/>
              <w:rPr>
                <w:color w:val="000000"/>
                <w:sz w:val="18"/>
                <w:szCs w:val="18"/>
              </w:rPr>
            </w:pPr>
            <w:r w:rsidRPr="00F04A68">
              <w:rPr>
                <w:color w:val="000000"/>
                <w:sz w:val="18"/>
                <w:szCs w:val="18"/>
              </w:rPr>
              <w:t>f</w:t>
            </w:r>
          </w:p>
        </w:tc>
        <w:tc>
          <w:tcPr>
            <w:tcW w:w="1045" w:type="dxa"/>
            <w:tcBorders>
              <w:top w:val="nil"/>
              <w:left w:val="nil"/>
              <w:bottom w:val="single" w:sz="4" w:space="0" w:color="auto"/>
              <w:right w:val="nil"/>
            </w:tcBorders>
            <w:shd w:val="clear" w:color="000000" w:fill="FFFFFF"/>
            <w:hideMark/>
          </w:tcPr>
          <w:p w14:paraId="186211D3" w14:textId="77777777" w:rsidR="000C5985" w:rsidRPr="00F04A68" w:rsidRDefault="000C5985" w:rsidP="00A76135">
            <w:pPr>
              <w:jc w:val="center"/>
              <w:rPr>
                <w:color w:val="000000"/>
                <w:sz w:val="18"/>
                <w:szCs w:val="18"/>
              </w:rPr>
            </w:pPr>
            <w:r w:rsidRPr="00F04A68">
              <w:rPr>
                <w:color w:val="000000"/>
                <w:sz w:val="18"/>
                <w:szCs w:val="18"/>
              </w:rPr>
              <w:t>g</w:t>
            </w:r>
          </w:p>
        </w:tc>
      </w:tr>
      <w:tr w:rsidR="003B7020" w:rsidRPr="00F04A68" w14:paraId="2B339906" w14:textId="77777777" w:rsidTr="00FF1068">
        <w:trPr>
          <w:trHeight w:val="480"/>
        </w:trPr>
        <w:tc>
          <w:tcPr>
            <w:tcW w:w="2976" w:type="dxa"/>
            <w:tcBorders>
              <w:top w:val="nil"/>
              <w:left w:val="nil"/>
              <w:bottom w:val="nil"/>
              <w:right w:val="nil"/>
            </w:tcBorders>
            <w:shd w:val="clear" w:color="000000" w:fill="FFFFFF"/>
            <w:hideMark/>
          </w:tcPr>
          <w:p w14:paraId="4C4ADF79" w14:textId="77777777" w:rsidR="003B7020" w:rsidRPr="00F04A68" w:rsidRDefault="003B7020" w:rsidP="003B7020">
            <w:pPr>
              <w:rPr>
                <w:color w:val="000000"/>
                <w:sz w:val="18"/>
                <w:szCs w:val="18"/>
              </w:rPr>
            </w:pPr>
            <w:r w:rsidRPr="00F04A68">
              <w:rPr>
                <w:color w:val="000000"/>
                <w:sz w:val="18"/>
                <w:szCs w:val="18"/>
              </w:rPr>
              <w:t>Výsledok hospodárenia pred zdanením, z toho:</w:t>
            </w:r>
          </w:p>
        </w:tc>
        <w:tc>
          <w:tcPr>
            <w:tcW w:w="993" w:type="dxa"/>
            <w:tcBorders>
              <w:top w:val="nil"/>
              <w:left w:val="nil"/>
              <w:bottom w:val="nil"/>
              <w:right w:val="nil"/>
            </w:tcBorders>
            <w:shd w:val="clear" w:color="000000" w:fill="FFFFFF"/>
            <w:noWrap/>
          </w:tcPr>
          <w:p w14:paraId="1FA16CAF" w14:textId="27D7A9ED" w:rsidR="003B7020" w:rsidRPr="00AD7B25" w:rsidRDefault="00D7587D" w:rsidP="003B7020">
            <w:pPr>
              <w:ind w:left="-276"/>
              <w:jc w:val="right"/>
              <w:rPr>
                <w:sz w:val="18"/>
                <w:szCs w:val="18"/>
                <w:highlight w:val="yellow"/>
              </w:rPr>
            </w:pPr>
            <w:r w:rsidRPr="00D7587D">
              <w:rPr>
                <w:sz w:val="18"/>
                <w:szCs w:val="18"/>
              </w:rPr>
              <w:t>-260 538</w:t>
            </w:r>
          </w:p>
        </w:tc>
        <w:tc>
          <w:tcPr>
            <w:tcW w:w="850" w:type="dxa"/>
            <w:tcBorders>
              <w:top w:val="nil"/>
              <w:left w:val="nil"/>
              <w:bottom w:val="nil"/>
              <w:right w:val="nil"/>
            </w:tcBorders>
            <w:shd w:val="clear" w:color="000000" w:fill="FFFFFF"/>
            <w:noWrap/>
          </w:tcPr>
          <w:p w14:paraId="5A91F314" w14:textId="724DAAE7" w:rsidR="003B7020" w:rsidRPr="00D7587D" w:rsidRDefault="007E0BB8" w:rsidP="003B7020">
            <w:pPr>
              <w:jc w:val="right"/>
              <w:rPr>
                <w:sz w:val="18"/>
                <w:szCs w:val="18"/>
              </w:rPr>
            </w:pPr>
            <w:r w:rsidRPr="00D7587D">
              <w:rPr>
                <w:sz w:val="18"/>
                <w:szCs w:val="18"/>
              </w:rPr>
              <w:t>x</w:t>
            </w:r>
          </w:p>
        </w:tc>
        <w:tc>
          <w:tcPr>
            <w:tcW w:w="874" w:type="dxa"/>
            <w:tcBorders>
              <w:top w:val="nil"/>
              <w:left w:val="nil"/>
              <w:bottom w:val="nil"/>
              <w:right w:val="nil"/>
            </w:tcBorders>
            <w:shd w:val="clear" w:color="000000" w:fill="FFFFFF"/>
            <w:noWrap/>
          </w:tcPr>
          <w:p w14:paraId="7349C603" w14:textId="28A246A5" w:rsidR="003B7020" w:rsidRPr="00D7587D" w:rsidRDefault="007E0BB8" w:rsidP="003B7020">
            <w:pPr>
              <w:jc w:val="right"/>
              <w:rPr>
                <w:sz w:val="18"/>
                <w:szCs w:val="18"/>
              </w:rPr>
            </w:pPr>
            <w:r w:rsidRPr="00D7587D">
              <w:rPr>
                <w:sz w:val="18"/>
                <w:szCs w:val="18"/>
              </w:rPr>
              <w:t>x</w:t>
            </w:r>
          </w:p>
        </w:tc>
        <w:tc>
          <w:tcPr>
            <w:tcW w:w="261" w:type="dxa"/>
            <w:tcBorders>
              <w:top w:val="nil"/>
              <w:left w:val="nil"/>
              <w:bottom w:val="nil"/>
              <w:right w:val="nil"/>
            </w:tcBorders>
            <w:shd w:val="clear" w:color="000000" w:fill="FFFFFF"/>
            <w:noWrap/>
            <w:hideMark/>
          </w:tcPr>
          <w:p w14:paraId="703E6449" w14:textId="77777777" w:rsidR="003B7020" w:rsidRPr="00F04A68" w:rsidRDefault="003B7020" w:rsidP="003B7020">
            <w:pPr>
              <w:jc w:val="right"/>
              <w:rPr>
                <w:sz w:val="18"/>
                <w:szCs w:val="18"/>
              </w:rPr>
            </w:pPr>
            <w:r w:rsidRPr="00F04A68">
              <w:rPr>
                <w:sz w:val="18"/>
                <w:szCs w:val="18"/>
              </w:rPr>
              <w:t> </w:t>
            </w:r>
          </w:p>
        </w:tc>
        <w:tc>
          <w:tcPr>
            <w:tcW w:w="991" w:type="dxa"/>
            <w:tcBorders>
              <w:top w:val="nil"/>
              <w:left w:val="nil"/>
              <w:bottom w:val="nil"/>
              <w:right w:val="nil"/>
            </w:tcBorders>
            <w:shd w:val="clear" w:color="000000" w:fill="FFFFFF"/>
            <w:noWrap/>
            <w:hideMark/>
          </w:tcPr>
          <w:p w14:paraId="249A46D2" w14:textId="69D4D83D" w:rsidR="003B7020" w:rsidRPr="00F04A68" w:rsidRDefault="003B7020" w:rsidP="003B7020">
            <w:pPr>
              <w:jc w:val="right"/>
              <w:rPr>
                <w:sz w:val="18"/>
                <w:szCs w:val="18"/>
              </w:rPr>
            </w:pPr>
            <w:r>
              <w:rPr>
                <w:sz w:val="18"/>
                <w:szCs w:val="18"/>
              </w:rPr>
              <w:t>593 651</w:t>
            </w:r>
          </w:p>
        </w:tc>
        <w:tc>
          <w:tcPr>
            <w:tcW w:w="863" w:type="dxa"/>
            <w:tcBorders>
              <w:top w:val="nil"/>
              <w:left w:val="nil"/>
              <w:bottom w:val="nil"/>
              <w:right w:val="nil"/>
            </w:tcBorders>
            <w:shd w:val="clear" w:color="000000" w:fill="FFFFFF"/>
            <w:noWrap/>
            <w:hideMark/>
          </w:tcPr>
          <w:p w14:paraId="6A6E8BEF" w14:textId="1F21CCD0" w:rsidR="003B7020" w:rsidRPr="00F04A68" w:rsidRDefault="003B7020" w:rsidP="003B7020">
            <w:pPr>
              <w:jc w:val="right"/>
              <w:rPr>
                <w:sz w:val="18"/>
                <w:szCs w:val="18"/>
              </w:rPr>
            </w:pPr>
            <w:r>
              <w:rPr>
                <w:sz w:val="18"/>
                <w:szCs w:val="18"/>
              </w:rPr>
              <w:t>x</w:t>
            </w:r>
          </w:p>
        </w:tc>
        <w:tc>
          <w:tcPr>
            <w:tcW w:w="1045" w:type="dxa"/>
            <w:tcBorders>
              <w:top w:val="nil"/>
              <w:left w:val="nil"/>
              <w:bottom w:val="nil"/>
              <w:right w:val="nil"/>
            </w:tcBorders>
            <w:shd w:val="clear" w:color="000000" w:fill="FFFFFF"/>
            <w:noWrap/>
            <w:hideMark/>
          </w:tcPr>
          <w:p w14:paraId="1C70B745" w14:textId="18D5826F" w:rsidR="003B7020" w:rsidRPr="00F04A68" w:rsidRDefault="003B7020" w:rsidP="003B7020">
            <w:pPr>
              <w:jc w:val="right"/>
              <w:rPr>
                <w:sz w:val="18"/>
                <w:szCs w:val="18"/>
              </w:rPr>
            </w:pPr>
            <w:r>
              <w:rPr>
                <w:sz w:val="18"/>
                <w:szCs w:val="18"/>
              </w:rPr>
              <w:t>x</w:t>
            </w:r>
          </w:p>
        </w:tc>
      </w:tr>
      <w:tr w:rsidR="003B7020" w:rsidRPr="00F04A68" w14:paraId="19BBA1E7" w14:textId="77777777" w:rsidTr="00FF1068">
        <w:trPr>
          <w:trHeight w:val="240"/>
        </w:trPr>
        <w:tc>
          <w:tcPr>
            <w:tcW w:w="2976" w:type="dxa"/>
            <w:tcBorders>
              <w:top w:val="nil"/>
              <w:left w:val="nil"/>
              <w:bottom w:val="nil"/>
              <w:right w:val="nil"/>
            </w:tcBorders>
            <w:shd w:val="clear" w:color="000000" w:fill="FFFFFF"/>
            <w:hideMark/>
          </w:tcPr>
          <w:p w14:paraId="7582558A" w14:textId="77777777" w:rsidR="003B7020" w:rsidRPr="00F04A68" w:rsidRDefault="003B7020" w:rsidP="003B7020">
            <w:pPr>
              <w:rPr>
                <w:color w:val="000000"/>
                <w:sz w:val="18"/>
                <w:szCs w:val="18"/>
              </w:rPr>
            </w:pPr>
            <w:r w:rsidRPr="00F04A68">
              <w:rPr>
                <w:color w:val="000000"/>
                <w:sz w:val="18"/>
                <w:szCs w:val="18"/>
              </w:rPr>
              <w:t xml:space="preserve">teoretická daň                  </w:t>
            </w:r>
          </w:p>
        </w:tc>
        <w:tc>
          <w:tcPr>
            <w:tcW w:w="993" w:type="dxa"/>
            <w:tcBorders>
              <w:top w:val="nil"/>
              <w:left w:val="nil"/>
              <w:bottom w:val="nil"/>
              <w:right w:val="nil"/>
            </w:tcBorders>
            <w:shd w:val="clear" w:color="000000" w:fill="FFFFFF"/>
            <w:noWrap/>
          </w:tcPr>
          <w:p w14:paraId="5D95E41C" w14:textId="40320E62" w:rsidR="003B7020" w:rsidRPr="00576CD7" w:rsidRDefault="00576CD7" w:rsidP="003B7020">
            <w:pPr>
              <w:jc w:val="right"/>
              <w:rPr>
                <w:sz w:val="18"/>
                <w:szCs w:val="18"/>
              </w:rPr>
            </w:pPr>
            <w:r w:rsidRPr="00576CD7">
              <w:rPr>
                <w:sz w:val="18"/>
                <w:szCs w:val="18"/>
              </w:rPr>
              <w:t>x</w:t>
            </w:r>
          </w:p>
        </w:tc>
        <w:tc>
          <w:tcPr>
            <w:tcW w:w="850" w:type="dxa"/>
            <w:tcBorders>
              <w:top w:val="nil"/>
              <w:left w:val="nil"/>
              <w:bottom w:val="nil"/>
              <w:right w:val="nil"/>
            </w:tcBorders>
            <w:shd w:val="clear" w:color="000000" w:fill="FFFFFF"/>
            <w:noWrap/>
          </w:tcPr>
          <w:p w14:paraId="37BD0841" w14:textId="3A773BBE" w:rsidR="003B7020" w:rsidRPr="00576CD7" w:rsidRDefault="00576CD7" w:rsidP="003B7020">
            <w:pPr>
              <w:jc w:val="right"/>
              <w:rPr>
                <w:sz w:val="18"/>
                <w:szCs w:val="18"/>
              </w:rPr>
            </w:pPr>
            <w:r>
              <w:rPr>
                <w:sz w:val="18"/>
                <w:szCs w:val="18"/>
              </w:rPr>
              <w:t>-54 713</w:t>
            </w:r>
          </w:p>
        </w:tc>
        <w:tc>
          <w:tcPr>
            <w:tcW w:w="874" w:type="dxa"/>
            <w:tcBorders>
              <w:top w:val="nil"/>
              <w:left w:val="nil"/>
              <w:bottom w:val="nil"/>
              <w:right w:val="nil"/>
            </w:tcBorders>
            <w:shd w:val="clear" w:color="000000" w:fill="FFFFFF"/>
            <w:noWrap/>
          </w:tcPr>
          <w:p w14:paraId="166C7E30" w14:textId="037EAE42" w:rsidR="003B7020" w:rsidRPr="00576CD7" w:rsidRDefault="00576CD7" w:rsidP="003B7020">
            <w:pPr>
              <w:jc w:val="right"/>
              <w:rPr>
                <w:sz w:val="18"/>
                <w:szCs w:val="18"/>
              </w:rPr>
            </w:pPr>
            <w:r w:rsidRPr="00576CD7">
              <w:rPr>
                <w:sz w:val="18"/>
                <w:szCs w:val="18"/>
              </w:rPr>
              <w:t>21%</w:t>
            </w:r>
          </w:p>
        </w:tc>
        <w:tc>
          <w:tcPr>
            <w:tcW w:w="261" w:type="dxa"/>
            <w:tcBorders>
              <w:top w:val="nil"/>
              <w:left w:val="nil"/>
              <w:bottom w:val="nil"/>
              <w:right w:val="nil"/>
            </w:tcBorders>
            <w:shd w:val="clear" w:color="000000" w:fill="FFFFFF"/>
            <w:noWrap/>
            <w:hideMark/>
          </w:tcPr>
          <w:p w14:paraId="5B31AF2F" w14:textId="77777777" w:rsidR="003B7020" w:rsidRPr="00F04A68" w:rsidRDefault="003B7020" w:rsidP="003B7020">
            <w:pPr>
              <w:jc w:val="right"/>
              <w:rPr>
                <w:sz w:val="18"/>
                <w:szCs w:val="18"/>
              </w:rPr>
            </w:pPr>
            <w:r w:rsidRPr="00F04A68">
              <w:rPr>
                <w:sz w:val="18"/>
                <w:szCs w:val="18"/>
              </w:rPr>
              <w:t> </w:t>
            </w:r>
          </w:p>
        </w:tc>
        <w:tc>
          <w:tcPr>
            <w:tcW w:w="991" w:type="dxa"/>
            <w:tcBorders>
              <w:top w:val="nil"/>
              <w:left w:val="nil"/>
              <w:bottom w:val="nil"/>
              <w:right w:val="nil"/>
            </w:tcBorders>
            <w:shd w:val="clear" w:color="000000" w:fill="FFFFFF"/>
            <w:noWrap/>
            <w:hideMark/>
          </w:tcPr>
          <w:p w14:paraId="1C1A7D50" w14:textId="6F113181" w:rsidR="003B7020" w:rsidRPr="00F04A68" w:rsidRDefault="003B7020" w:rsidP="003B7020">
            <w:pPr>
              <w:jc w:val="right"/>
              <w:rPr>
                <w:sz w:val="18"/>
                <w:szCs w:val="18"/>
              </w:rPr>
            </w:pPr>
            <w:r w:rsidRPr="00CB5486">
              <w:rPr>
                <w:sz w:val="18"/>
                <w:szCs w:val="18"/>
              </w:rPr>
              <w:t>x</w:t>
            </w:r>
          </w:p>
        </w:tc>
        <w:tc>
          <w:tcPr>
            <w:tcW w:w="863" w:type="dxa"/>
            <w:tcBorders>
              <w:top w:val="nil"/>
              <w:left w:val="nil"/>
              <w:bottom w:val="nil"/>
              <w:right w:val="nil"/>
            </w:tcBorders>
            <w:shd w:val="clear" w:color="000000" w:fill="FFFFFF"/>
            <w:noWrap/>
            <w:hideMark/>
          </w:tcPr>
          <w:p w14:paraId="7E883DBA" w14:textId="333064EE" w:rsidR="003B7020" w:rsidRPr="00F04A68" w:rsidRDefault="003B7020" w:rsidP="003B7020">
            <w:pPr>
              <w:jc w:val="right"/>
              <w:rPr>
                <w:sz w:val="18"/>
                <w:szCs w:val="18"/>
              </w:rPr>
            </w:pPr>
            <w:r>
              <w:rPr>
                <w:sz w:val="18"/>
                <w:szCs w:val="18"/>
              </w:rPr>
              <w:t>124 667</w:t>
            </w:r>
          </w:p>
        </w:tc>
        <w:tc>
          <w:tcPr>
            <w:tcW w:w="1045" w:type="dxa"/>
            <w:tcBorders>
              <w:top w:val="nil"/>
              <w:left w:val="nil"/>
              <w:bottom w:val="nil"/>
              <w:right w:val="nil"/>
            </w:tcBorders>
            <w:shd w:val="clear" w:color="000000" w:fill="FFFFFF"/>
            <w:noWrap/>
            <w:hideMark/>
          </w:tcPr>
          <w:p w14:paraId="77ABED4D" w14:textId="33909CC3" w:rsidR="003B7020" w:rsidRPr="00F04A68" w:rsidRDefault="003B7020" w:rsidP="003B7020">
            <w:pPr>
              <w:jc w:val="right"/>
              <w:rPr>
                <w:sz w:val="18"/>
                <w:szCs w:val="18"/>
              </w:rPr>
            </w:pPr>
            <w:r>
              <w:rPr>
                <w:sz w:val="18"/>
                <w:szCs w:val="18"/>
              </w:rPr>
              <w:t>21%</w:t>
            </w:r>
          </w:p>
        </w:tc>
      </w:tr>
      <w:tr w:rsidR="003B7020" w:rsidRPr="00F04A68" w14:paraId="410CFFCD" w14:textId="77777777" w:rsidTr="00FF1068">
        <w:trPr>
          <w:trHeight w:val="480"/>
        </w:trPr>
        <w:tc>
          <w:tcPr>
            <w:tcW w:w="2976" w:type="dxa"/>
            <w:tcBorders>
              <w:top w:val="nil"/>
              <w:left w:val="nil"/>
              <w:bottom w:val="nil"/>
              <w:right w:val="nil"/>
            </w:tcBorders>
            <w:shd w:val="clear" w:color="000000" w:fill="FFFFFF"/>
            <w:hideMark/>
          </w:tcPr>
          <w:p w14:paraId="4E3EE95E" w14:textId="77777777" w:rsidR="003B7020" w:rsidRPr="00F04A68" w:rsidRDefault="003B7020" w:rsidP="003B7020">
            <w:pPr>
              <w:rPr>
                <w:color w:val="000000"/>
                <w:sz w:val="18"/>
                <w:szCs w:val="18"/>
              </w:rPr>
            </w:pPr>
            <w:r w:rsidRPr="00F04A68">
              <w:rPr>
                <w:color w:val="000000"/>
                <w:sz w:val="18"/>
                <w:szCs w:val="18"/>
              </w:rPr>
              <w:t>Nezaúčtovaná odložená daňová pohľadávka</w:t>
            </w:r>
          </w:p>
        </w:tc>
        <w:tc>
          <w:tcPr>
            <w:tcW w:w="993" w:type="dxa"/>
            <w:tcBorders>
              <w:top w:val="nil"/>
              <w:left w:val="nil"/>
              <w:bottom w:val="nil"/>
              <w:right w:val="nil"/>
            </w:tcBorders>
            <w:shd w:val="clear" w:color="000000" w:fill="FFFFFF"/>
            <w:noWrap/>
          </w:tcPr>
          <w:p w14:paraId="2CE513D1" w14:textId="0586BAA0" w:rsidR="003B7020" w:rsidRPr="006D1576" w:rsidRDefault="003B7020" w:rsidP="003B7020">
            <w:pPr>
              <w:jc w:val="center"/>
              <w:rPr>
                <w:sz w:val="18"/>
                <w:szCs w:val="18"/>
              </w:rPr>
            </w:pPr>
          </w:p>
        </w:tc>
        <w:tc>
          <w:tcPr>
            <w:tcW w:w="850" w:type="dxa"/>
            <w:tcBorders>
              <w:top w:val="nil"/>
              <w:left w:val="nil"/>
              <w:bottom w:val="nil"/>
              <w:right w:val="nil"/>
            </w:tcBorders>
            <w:shd w:val="clear" w:color="000000" w:fill="FFFFFF"/>
            <w:noWrap/>
          </w:tcPr>
          <w:p w14:paraId="0FF44EFF" w14:textId="176CCFF1" w:rsidR="003B7020" w:rsidRPr="006D1576" w:rsidRDefault="00410DFF" w:rsidP="00ED262A">
            <w:pPr>
              <w:jc w:val="right"/>
              <w:rPr>
                <w:sz w:val="18"/>
                <w:szCs w:val="18"/>
              </w:rPr>
            </w:pPr>
            <w:r w:rsidRPr="006D1576">
              <w:rPr>
                <w:sz w:val="18"/>
                <w:szCs w:val="18"/>
              </w:rPr>
              <w:t>0</w:t>
            </w:r>
          </w:p>
        </w:tc>
        <w:tc>
          <w:tcPr>
            <w:tcW w:w="874" w:type="dxa"/>
            <w:tcBorders>
              <w:top w:val="nil"/>
              <w:left w:val="nil"/>
              <w:bottom w:val="nil"/>
              <w:right w:val="nil"/>
            </w:tcBorders>
            <w:shd w:val="clear" w:color="000000" w:fill="FFFFFF"/>
            <w:noWrap/>
          </w:tcPr>
          <w:p w14:paraId="23515796" w14:textId="63CF60B3" w:rsidR="003B7020" w:rsidRPr="006D1576" w:rsidRDefault="003B7020" w:rsidP="003B7020">
            <w:pPr>
              <w:jc w:val="center"/>
              <w:rPr>
                <w:sz w:val="18"/>
                <w:szCs w:val="18"/>
              </w:rPr>
            </w:pPr>
            <w:r w:rsidRPr="006D1576">
              <w:rPr>
                <w:sz w:val="18"/>
                <w:szCs w:val="18"/>
              </w:rPr>
              <w:t xml:space="preserve">     </w:t>
            </w:r>
            <w:r w:rsidR="00410DFF" w:rsidRPr="006D1576">
              <w:rPr>
                <w:sz w:val="18"/>
                <w:szCs w:val="18"/>
              </w:rPr>
              <w:t>0%</w:t>
            </w:r>
            <w:r w:rsidRPr="006D1576">
              <w:rPr>
                <w:sz w:val="18"/>
                <w:szCs w:val="18"/>
              </w:rPr>
              <w:t xml:space="preserve">    </w:t>
            </w:r>
          </w:p>
        </w:tc>
        <w:tc>
          <w:tcPr>
            <w:tcW w:w="261" w:type="dxa"/>
            <w:tcBorders>
              <w:top w:val="nil"/>
              <w:left w:val="nil"/>
              <w:bottom w:val="nil"/>
              <w:right w:val="nil"/>
            </w:tcBorders>
            <w:shd w:val="clear" w:color="000000" w:fill="FFFFFF"/>
            <w:noWrap/>
            <w:hideMark/>
          </w:tcPr>
          <w:p w14:paraId="0299DCE7" w14:textId="77777777" w:rsidR="003B7020" w:rsidRPr="00F04A68" w:rsidRDefault="003B7020" w:rsidP="003B7020">
            <w:pPr>
              <w:jc w:val="center"/>
              <w:rPr>
                <w:sz w:val="18"/>
                <w:szCs w:val="18"/>
              </w:rPr>
            </w:pPr>
            <w:r w:rsidRPr="00F04A68">
              <w:rPr>
                <w:sz w:val="18"/>
                <w:szCs w:val="18"/>
              </w:rPr>
              <w:t> </w:t>
            </w:r>
          </w:p>
        </w:tc>
        <w:tc>
          <w:tcPr>
            <w:tcW w:w="991" w:type="dxa"/>
            <w:tcBorders>
              <w:top w:val="nil"/>
              <w:left w:val="nil"/>
              <w:bottom w:val="nil"/>
              <w:right w:val="nil"/>
            </w:tcBorders>
            <w:shd w:val="clear" w:color="000000" w:fill="FFFFFF"/>
            <w:noWrap/>
            <w:hideMark/>
          </w:tcPr>
          <w:p w14:paraId="63BC415D" w14:textId="4DDABD8E" w:rsidR="003B7020" w:rsidRPr="00F04A68" w:rsidRDefault="003B7020" w:rsidP="003B7020">
            <w:pPr>
              <w:jc w:val="center"/>
              <w:rPr>
                <w:sz w:val="18"/>
                <w:szCs w:val="18"/>
              </w:rPr>
            </w:pPr>
          </w:p>
        </w:tc>
        <w:tc>
          <w:tcPr>
            <w:tcW w:w="863" w:type="dxa"/>
            <w:tcBorders>
              <w:top w:val="nil"/>
              <w:left w:val="nil"/>
              <w:bottom w:val="nil"/>
              <w:right w:val="nil"/>
            </w:tcBorders>
            <w:shd w:val="clear" w:color="000000" w:fill="FFFFFF"/>
            <w:noWrap/>
            <w:hideMark/>
          </w:tcPr>
          <w:p w14:paraId="39E35562" w14:textId="290C8522" w:rsidR="003B7020" w:rsidRPr="00F04A68" w:rsidRDefault="003B7020" w:rsidP="003B7020">
            <w:pPr>
              <w:jc w:val="right"/>
              <w:rPr>
                <w:sz w:val="18"/>
                <w:szCs w:val="18"/>
              </w:rPr>
            </w:pPr>
            <w:r w:rsidRPr="00CB5486">
              <w:rPr>
                <w:sz w:val="18"/>
                <w:szCs w:val="18"/>
              </w:rPr>
              <w:t>0</w:t>
            </w:r>
          </w:p>
        </w:tc>
        <w:tc>
          <w:tcPr>
            <w:tcW w:w="1045" w:type="dxa"/>
            <w:tcBorders>
              <w:top w:val="nil"/>
              <w:left w:val="nil"/>
              <w:bottom w:val="nil"/>
              <w:right w:val="nil"/>
            </w:tcBorders>
            <w:shd w:val="clear" w:color="000000" w:fill="FFFFFF"/>
            <w:noWrap/>
            <w:hideMark/>
          </w:tcPr>
          <w:p w14:paraId="3E93A425" w14:textId="4BF55E38" w:rsidR="003B7020" w:rsidRPr="00F04A68" w:rsidRDefault="003B7020" w:rsidP="003B7020">
            <w:pPr>
              <w:jc w:val="right"/>
              <w:rPr>
                <w:sz w:val="18"/>
                <w:szCs w:val="18"/>
              </w:rPr>
            </w:pPr>
            <w:r w:rsidRPr="00CB5486">
              <w:rPr>
                <w:sz w:val="18"/>
                <w:szCs w:val="18"/>
              </w:rPr>
              <w:t xml:space="preserve">         0%</w:t>
            </w:r>
          </w:p>
        </w:tc>
      </w:tr>
      <w:tr w:rsidR="003B7020" w:rsidRPr="00F04A68" w14:paraId="2DE91345" w14:textId="77777777" w:rsidTr="00FF1068">
        <w:trPr>
          <w:trHeight w:val="240"/>
        </w:trPr>
        <w:tc>
          <w:tcPr>
            <w:tcW w:w="2976" w:type="dxa"/>
            <w:tcBorders>
              <w:top w:val="nil"/>
              <w:left w:val="nil"/>
              <w:bottom w:val="nil"/>
              <w:right w:val="nil"/>
            </w:tcBorders>
            <w:shd w:val="clear" w:color="000000" w:fill="FFFFFF"/>
            <w:hideMark/>
          </w:tcPr>
          <w:p w14:paraId="2ABE2594" w14:textId="77777777" w:rsidR="003B7020" w:rsidRPr="00F04A68" w:rsidRDefault="003B7020" w:rsidP="003B7020">
            <w:pPr>
              <w:rPr>
                <w:color w:val="000000"/>
                <w:sz w:val="18"/>
                <w:szCs w:val="18"/>
              </w:rPr>
            </w:pPr>
            <w:r w:rsidRPr="00F04A68">
              <w:rPr>
                <w:color w:val="000000"/>
                <w:sz w:val="18"/>
                <w:szCs w:val="18"/>
              </w:rPr>
              <w:t>Daňovo neuznané náklady</w:t>
            </w:r>
          </w:p>
        </w:tc>
        <w:tc>
          <w:tcPr>
            <w:tcW w:w="993" w:type="dxa"/>
            <w:tcBorders>
              <w:top w:val="nil"/>
              <w:left w:val="nil"/>
              <w:bottom w:val="nil"/>
              <w:right w:val="nil"/>
            </w:tcBorders>
            <w:shd w:val="clear" w:color="000000" w:fill="FFFFFF"/>
            <w:noWrap/>
          </w:tcPr>
          <w:p w14:paraId="33759BA6" w14:textId="05D0E451" w:rsidR="003B7020" w:rsidRPr="006D1576" w:rsidRDefault="00CC6072" w:rsidP="003B7020">
            <w:pPr>
              <w:jc w:val="right"/>
              <w:rPr>
                <w:sz w:val="18"/>
                <w:szCs w:val="18"/>
              </w:rPr>
            </w:pPr>
            <w:r w:rsidRPr="006D1576">
              <w:rPr>
                <w:sz w:val="18"/>
                <w:szCs w:val="18"/>
              </w:rPr>
              <w:t>232 371</w:t>
            </w:r>
          </w:p>
        </w:tc>
        <w:tc>
          <w:tcPr>
            <w:tcW w:w="850" w:type="dxa"/>
            <w:tcBorders>
              <w:top w:val="nil"/>
              <w:left w:val="nil"/>
              <w:bottom w:val="nil"/>
              <w:right w:val="nil"/>
            </w:tcBorders>
            <w:shd w:val="clear" w:color="000000" w:fill="FFFFFF"/>
            <w:noWrap/>
          </w:tcPr>
          <w:p w14:paraId="6F205985" w14:textId="5CC54820" w:rsidR="003B7020" w:rsidRPr="006D1576" w:rsidRDefault="00410DFF" w:rsidP="003B7020">
            <w:pPr>
              <w:jc w:val="right"/>
              <w:rPr>
                <w:sz w:val="18"/>
                <w:szCs w:val="18"/>
              </w:rPr>
            </w:pPr>
            <w:r w:rsidRPr="006D1576">
              <w:rPr>
                <w:sz w:val="18"/>
                <w:szCs w:val="18"/>
              </w:rPr>
              <w:t>48 798</w:t>
            </w:r>
          </w:p>
        </w:tc>
        <w:tc>
          <w:tcPr>
            <w:tcW w:w="874" w:type="dxa"/>
            <w:tcBorders>
              <w:top w:val="nil"/>
              <w:left w:val="nil"/>
              <w:bottom w:val="nil"/>
              <w:right w:val="nil"/>
            </w:tcBorders>
            <w:shd w:val="clear" w:color="000000" w:fill="FFFFFF"/>
            <w:noWrap/>
          </w:tcPr>
          <w:p w14:paraId="5F419C9F" w14:textId="006AF871" w:rsidR="003B7020" w:rsidRPr="006D1576" w:rsidRDefault="00224479" w:rsidP="003B7020">
            <w:pPr>
              <w:jc w:val="right"/>
              <w:rPr>
                <w:sz w:val="18"/>
                <w:szCs w:val="18"/>
              </w:rPr>
            </w:pPr>
            <w:r w:rsidRPr="006D1576">
              <w:rPr>
                <w:sz w:val="18"/>
                <w:szCs w:val="18"/>
              </w:rPr>
              <w:t>-</w:t>
            </w:r>
            <w:r w:rsidR="00CC6072" w:rsidRPr="006D1576">
              <w:rPr>
                <w:sz w:val="18"/>
                <w:szCs w:val="18"/>
              </w:rPr>
              <w:t>18,7%</w:t>
            </w:r>
          </w:p>
        </w:tc>
        <w:tc>
          <w:tcPr>
            <w:tcW w:w="261" w:type="dxa"/>
            <w:tcBorders>
              <w:top w:val="nil"/>
              <w:left w:val="nil"/>
              <w:bottom w:val="nil"/>
              <w:right w:val="nil"/>
            </w:tcBorders>
            <w:shd w:val="clear" w:color="000000" w:fill="FFFFFF"/>
            <w:noWrap/>
            <w:hideMark/>
          </w:tcPr>
          <w:p w14:paraId="7322631D" w14:textId="77777777" w:rsidR="003B7020" w:rsidRPr="00F04A68" w:rsidRDefault="003B7020" w:rsidP="003B7020">
            <w:pPr>
              <w:jc w:val="right"/>
              <w:rPr>
                <w:sz w:val="18"/>
                <w:szCs w:val="18"/>
              </w:rPr>
            </w:pPr>
            <w:r w:rsidRPr="00F04A68">
              <w:rPr>
                <w:sz w:val="18"/>
                <w:szCs w:val="18"/>
              </w:rPr>
              <w:t> </w:t>
            </w:r>
          </w:p>
        </w:tc>
        <w:tc>
          <w:tcPr>
            <w:tcW w:w="991" w:type="dxa"/>
            <w:tcBorders>
              <w:top w:val="nil"/>
              <w:left w:val="nil"/>
              <w:bottom w:val="nil"/>
              <w:right w:val="nil"/>
            </w:tcBorders>
            <w:shd w:val="clear" w:color="000000" w:fill="FFFFFF"/>
            <w:noWrap/>
            <w:hideMark/>
          </w:tcPr>
          <w:p w14:paraId="09414A32" w14:textId="034BC4ED" w:rsidR="003B7020" w:rsidRPr="00F04A68" w:rsidRDefault="003B7020" w:rsidP="003B7020">
            <w:pPr>
              <w:jc w:val="right"/>
              <w:rPr>
                <w:sz w:val="18"/>
                <w:szCs w:val="18"/>
              </w:rPr>
            </w:pPr>
            <w:r>
              <w:rPr>
                <w:sz w:val="18"/>
                <w:szCs w:val="18"/>
              </w:rPr>
              <w:t>435 602</w:t>
            </w:r>
          </w:p>
        </w:tc>
        <w:tc>
          <w:tcPr>
            <w:tcW w:w="863" w:type="dxa"/>
            <w:tcBorders>
              <w:top w:val="nil"/>
              <w:left w:val="nil"/>
              <w:bottom w:val="nil"/>
              <w:right w:val="nil"/>
            </w:tcBorders>
            <w:shd w:val="clear" w:color="000000" w:fill="FFFFFF"/>
            <w:noWrap/>
            <w:hideMark/>
          </w:tcPr>
          <w:p w14:paraId="20A5F53B" w14:textId="648C08E3" w:rsidR="003B7020" w:rsidRPr="00F04A68" w:rsidRDefault="003B7020" w:rsidP="003B7020">
            <w:pPr>
              <w:jc w:val="right"/>
              <w:rPr>
                <w:sz w:val="18"/>
                <w:szCs w:val="18"/>
              </w:rPr>
            </w:pPr>
            <w:r>
              <w:rPr>
                <w:sz w:val="18"/>
                <w:szCs w:val="18"/>
              </w:rPr>
              <w:t>91 476</w:t>
            </w:r>
          </w:p>
        </w:tc>
        <w:tc>
          <w:tcPr>
            <w:tcW w:w="1045" w:type="dxa"/>
            <w:tcBorders>
              <w:top w:val="nil"/>
              <w:left w:val="nil"/>
              <w:bottom w:val="nil"/>
              <w:right w:val="nil"/>
            </w:tcBorders>
            <w:shd w:val="clear" w:color="000000" w:fill="FFFFFF"/>
            <w:noWrap/>
            <w:hideMark/>
          </w:tcPr>
          <w:p w14:paraId="1CA981E6" w14:textId="3F1A8F66" w:rsidR="003B7020" w:rsidRPr="00F04A68" w:rsidRDefault="003B7020" w:rsidP="003B7020">
            <w:pPr>
              <w:jc w:val="right"/>
              <w:rPr>
                <w:sz w:val="18"/>
                <w:szCs w:val="18"/>
              </w:rPr>
            </w:pPr>
            <w:r>
              <w:rPr>
                <w:sz w:val="18"/>
                <w:szCs w:val="18"/>
              </w:rPr>
              <w:t>15,41</w:t>
            </w:r>
            <w:r w:rsidRPr="002549F5">
              <w:rPr>
                <w:sz w:val="18"/>
                <w:szCs w:val="18"/>
              </w:rPr>
              <w:t>%</w:t>
            </w:r>
          </w:p>
        </w:tc>
      </w:tr>
      <w:tr w:rsidR="003B7020" w:rsidRPr="00F04A68" w14:paraId="304E56F3" w14:textId="77777777" w:rsidTr="00FF1068">
        <w:trPr>
          <w:trHeight w:val="240"/>
        </w:trPr>
        <w:tc>
          <w:tcPr>
            <w:tcW w:w="2976" w:type="dxa"/>
            <w:tcBorders>
              <w:top w:val="nil"/>
              <w:left w:val="nil"/>
              <w:bottom w:val="nil"/>
              <w:right w:val="nil"/>
            </w:tcBorders>
            <w:shd w:val="clear" w:color="000000" w:fill="FFFFFF"/>
            <w:hideMark/>
          </w:tcPr>
          <w:p w14:paraId="6195192D" w14:textId="77777777" w:rsidR="003B7020" w:rsidRPr="00F04A68" w:rsidRDefault="003B7020" w:rsidP="003B7020">
            <w:pPr>
              <w:rPr>
                <w:color w:val="000000"/>
                <w:sz w:val="18"/>
                <w:szCs w:val="18"/>
              </w:rPr>
            </w:pPr>
            <w:r w:rsidRPr="00F04A68">
              <w:rPr>
                <w:color w:val="000000"/>
                <w:sz w:val="18"/>
                <w:szCs w:val="18"/>
              </w:rPr>
              <w:t>Daňová licencia</w:t>
            </w:r>
          </w:p>
        </w:tc>
        <w:tc>
          <w:tcPr>
            <w:tcW w:w="993" w:type="dxa"/>
            <w:tcBorders>
              <w:top w:val="nil"/>
              <w:left w:val="nil"/>
              <w:bottom w:val="nil"/>
              <w:right w:val="nil"/>
            </w:tcBorders>
            <w:shd w:val="clear" w:color="000000" w:fill="FFFFFF"/>
            <w:noWrap/>
          </w:tcPr>
          <w:p w14:paraId="374FA22C" w14:textId="5C877DD1" w:rsidR="003B7020" w:rsidRPr="00AD7B25" w:rsidRDefault="003B7020" w:rsidP="003B7020">
            <w:pPr>
              <w:jc w:val="right"/>
              <w:rPr>
                <w:sz w:val="18"/>
                <w:szCs w:val="18"/>
                <w:highlight w:val="yellow"/>
              </w:rPr>
            </w:pPr>
          </w:p>
        </w:tc>
        <w:tc>
          <w:tcPr>
            <w:tcW w:w="850" w:type="dxa"/>
            <w:tcBorders>
              <w:top w:val="nil"/>
              <w:left w:val="nil"/>
              <w:bottom w:val="nil"/>
              <w:right w:val="nil"/>
            </w:tcBorders>
            <w:shd w:val="clear" w:color="000000" w:fill="FFFFFF"/>
            <w:noWrap/>
          </w:tcPr>
          <w:p w14:paraId="69597860" w14:textId="244DECF0" w:rsidR="003B7020" w:rsidRPr="00AD7B25" w:rsidRDefault="003B7020" w:rsidP="003B7020">
            <w:pPr>
              <w:jc w:val="right"/>
              <w:rPr>
                <w:sz w:val="18"/>
                <w:szCs w:val="18"/>
                <w:highlight w:val="yellow"/>
              </w:rPr>
            </w:pPr>
          </w:p>
        </w:tc>
        <w:tc>
          <w:tcPr>
            <w:tcW w:w="874" w:type="dxa"/>
            <w:tcBorders>
              <w:top w:val="nil"/>
              <w:left w:val="nil"/>
              <w:bottom w:val="nil"/>
              <w:right w:val="nil"/>
            </w:tcBorders>
            <w:shd w:val="clear" w:color="000000" w:fill="FFFFFF"/>
            <w:noWrap/>
          </w:tcPr>
          <w:p w14:paraId="4EB7A087" w14:textId="0B3BB0EF" w:rsidR="003B7020" w:rsidRPr="00AD7B25" w:rsidRDefault="00576CD7" w:rsidP="003B7020">
            <w:pPr>
              <w:jc w:val="right"/>
              <w:rPr>
                <w:sz w:val="18"/>
                <w:szCs w:val="18"/>
                <w:highlight w:val="yellow"/>
              </w:rPr>
            </w:pPr>
            <w:r w:rsidRPr="00576CD7">
              <w:rPr>
                <w:sz w:val="18"/>
                <w:szCs w:val="18"/>
              </w:rPr>
              <w:t>-</w:t>
            </w:r>
          </w:p>
        </w:tc>
        <w:tc>
          <w:tcPr>
            <w:tcW w:w="261" w:type="dxa"/>
            <w:tcBorders>
              <w:top w:val="nil"/>
              <w:left w:val="nil"/>
              <w:bottom w:val="nil"/>
              <w:right w:val="nil"/>
            </w:tcBorders>
            <w:shd w:val="clear" w:color="000000" w:fill="FFFFFF"/>
            <w:noWrap/>
            <w:hideMark/>
          </w:tcPr>
          <w:p w14:paraId="75963720" w14:textId="77777777" w:rsidR="003B7020" w:rsidRPr="00F04A68" w:rsidRDefault="003B7020" w:rsidP="003B7020">
            <w:pPr>
              <w:jc w:val="right"/>
              <w:rPr>
                <w:sz w:val="18"/>
                <w:szCs w:val="18"/>
              </w:rPr>
            </w:pPr>
            <w:r w:rsidRPr="00F04A68">
              <w:rPr>
                <w:sz w:val="18"/>
                <w:szCs w:val="18"/>
              </w:rPr>
              <w:t> </w:t>
            </w:r>
          </w:p>
        </w:tc>
        <w:tc>
          <w:tcPr>
            <w:tcW w:w="991" w:type="dxa"/>
            <w:tcBorders>
              <w:top w:val="nil"/>
              <w:left w:val="nil"/>
              <w:bottom w:val="nil"/>
              <w:right w:val="nil"/>
            </w:tcBorders>
            <w:shd w:val="clear" w:color="000000" w:fill="FFFFFF"/>
            <w:noWrap/>
            <w:hideMark/>
          </w:tcPr>
          <w:p w14:paraId="1ECDCFE5" w14:textId="78FC040F" w:rsidR="003B7020" w:rsidRPr="00F04A68" w:rsidRDefault="003B7020" w:rsidP="003B7020">
            <w:pPr>
              <w:jc w:val="right"/>
              <w:rPr>
                <w:sz w:val="18"/>
                <w:szCs w:val="18"/>
              </w:rPr>
            </w:pPr>
          </w:p>
        </w:tc>
        <w:tc>
          <w:tcPr>
            <w:tcW w:w="863" w:type="dxa"/>
            <w:tcBorders>
              <w:top w:val="nil"/>
              <w:left w:val="nil"/>
              <w:bottom w:val="nil"/>
              <w:right w:val="nil"/>
            </w:tcBorders>
            <w:shd w:val="clear" w:color="000000" w:fill="FFFFFF"/>
            <w:noWrap/>
            <w:hideMark/>
          </w:tcPr>
          <w:p w14:paraId="0CA43A1A" w14:textId="7734A2A4" w:rsidR="003B7020" w:rsidRPr="00F04A68" w:rsidRDefault="003B7020" w:rsidP="003B7020">
            <w:pPr>
              <w:jc w:val="right"/>
              <w:rPr>
                <w:sz w:val="18"/>
                <w:szCs w:val="18"/>
              </w:rPr>
            </w:pPr>
          </w:p>
        </w:tc>
        <w:tc>
          <w:tcPr>
            <w:tcW w:w="1045" w:type="dxa"/>
            <w:tcBorders>
              <w:top w:val="nil"/>
              <w:left w:val="nil"/>
              <w:bottom w:val="nil"/>
              <w:right w:val="nil"/>
            </w:tcBorders>
            <w:shd w:val="clear" w:color="000000" w:fill="FFFFFF"/>
            <w:noWrap/>
            <w:hideMark/>
          </w:tcPr>
          <w:p w14:paraId="57D8B96C" w14:textId="5B0100E3" w:rsidR="003B7020" w:rsidRPr="00F04A68" w:rsidRDefault="003B7020" w:rsidP="003B7020">
            <w:pPr>
              <w:jc w:val="right"/>
              <w:rPr>
                <w:sz w:val="18"/>
                <w:szCs w:val="18"/>
              </w:rPr>
            </w:pPr>
            <w:r w:rsidRPr="00601871">
              <w:rPr>
                <w:sz w:val="18"/>
                <w:szCs w:val="18"/>
              </w:rPr>
              <w:t>-</w:t>
            </w:r>
          </w:p>
        </w:tc>
      </w:tr>
      <w:tr w:rsidR="003B7020" w:rsidRPr="00F04A68" w14:paraId="37930049" w14:textId="77777777" w:rsidTr="00FF1068">
        <w:trPr>
          <w:trHeight w:val="240"/>
        </w:trPr>
        <w:tc>
          <w:tcPr>
            <w:tcW w:w="2976" w:type="dxa"/>
            <w:tcBorders>
              <w:top w:val="nil"/>
              <w:left w:val="nil"/>
              <w:bottom w:val="nil"/>
              <w:right w:val="nil"/>
            </w:tcBorders>
            <w:shd w:val="clear" w:color="000000" w:fill="FFFFFF"/>
            <w:hideMark/>
          </w:tcPr>
          <w:p w14:paraId="486A85A3" w14:textId="77777777" w:rsidR="003B7020" w:rsidRPr="00F04A68" w:rsidRDefault="003B7020" w:rsidP="003B7020">
            <w:pPr>
              <w:rPr>
                <w:color w:val="000000"/>
                <w:sz w:val="18"/>
                <w:szCs w:val="18"/>
              </w:rPr>
            </w:pPr>
            <w:r w:rsidRPr="00F04A68">
              <w:rPr>
                <w:color w:val="000000"/>
                <w:sz w:val="18"/>
                <w:szCs w:val="18"/>
              </w:rPr>
              <w:t>Ostatné rozdiely</w:t>
            </w:r>
          </w:p>
        </w:tc>
        <w:tc>
          <w:tcPr>
            <w:tcW w:w="993" w:type="dxa"/>
            <w:tcBorders>
              <w:top w:val="nil"/>
              <w:left w:val="nil"/>
              <w:bottom w:val="single" w:sz="4" w:space="0" w:color="auto"/>
              <w:right w:val="nil"/>
            </w:tcBorders>
            <w:shd w:val="clear" w:color="000000" w:fill="FFFFFF"/>
            <w:noWrap/>
          </w:tcPr>
          <w:p w14:paraId="3CD44D4A" w14:textId="4BD3284B" w:rsidR="003B7020" w:rsidRPr="00F04A68" w:rsidRDefault="003B7020" w:rsidP="003B7020">
            <w:pPr>
              <w:jc w:val="right"/>
              <w:rPr>
                <w:sz w:val="18"/>
                <w:szCs w:val="18"/>
              </w:rPr>
            </w:pPr>
          </w:p>
        </w:tc>
        <w:tc>
          <w:tcPr>
            <w:tcW w:w="850" w:type="dxa"/>
            <w:tcBorders>
              <w:top w:val="nil"/>
              <w:left w:val="nil"/>
              <w:bottom w:val="single" w:sz="4" w:space="0" w:color="auto"/>
              <w:right w:val="nil"/>
            </w:tcBorders>
            <w:shd w:val="clear" w:color="000000" w:fill="FFFFFF"/>
            <w:noWrap/>
          </w:tcPr>
          <w:p w14:paraId="73EA2588" w14:textId="6E26002C" w:rsidR="003B7020" w:rsidRPr="00F04A68" w:rsidRDefault="003B7020" w:rsidP="003B7020">
            <w:pPr>
              <w:jc w:val="right"/>
              <w:rPr>
                <w:sz w:val="18"/>
                <w:szCs w:val="18"/>
              </w:rPr>
            </w:pPr>
          </w:p>
        </w:tc>
        <w:tc>
          <w:tcPr>
            <w:tcW w:w="874" w:type="dxa"/>
            <w:tcBorders>
              <w:top w:val="nil"/>
              <w:left w:val="nil"/>
              <w:bottom w:val="single" w:sz="4" w:space="0" w:color="auto"/>
              <w:right w:val="nil"/>
            </w:tcBorders>
            <w:shd w:val="clear" w:color="000000" w:fill="FFFFFF"/>
            <w:noWrap/>
          </w:tcPr>
          <w:p w14:paraId="62576482" w14:textId="7CAF5A3E" w:rsidR="003B7020" w:rsidRPr="00601871" w:rsidRDefault="003B7020" w:rsidP="003B7020">
            <w:pPr>
              <w:jc w:val="right"/>
              <w:rPr>
                <w:sz w:val="18"/>
                <w:szCs w:val="18"/>
              </w:rPr>
            </w:pPr>
          </w:p>
        </w:tc>
        <w:tc>
          <w:tcPr>
            <w:tcW w:w="261" w:type="dxa"/>
            <w:tcBorders>
              <w:top w:val="nil"/>
              <w:left w:val="nil"/>
              <w:bottom w:val="nil"/>
              <w:right w:val="nil"/>
            </w:tcBorders>
            <w:shd w:val="clear" w:color="000000" w:fill="FFFFFF"/>
            <w:noWrap/>
            <w:hideMark/>
          </w:tcPr>
          <w:p w14:paraId="4DB7BB33" w14:textId="77777777" w:rsidR="003B7020" w:rsidRPr="00601871" w:rsidRDefault="003B7020" w:rsidP="003B7020">
            <w:pPr>
              <w:jc w:val="right"/>
              <w:rPr>
                <w:sz w:val="18"/>
                <w:szCs w:val="18"/>
              </w:rPr>
            </w:pPr>
            <w:r w:rsidRPr="00601871">
              <w:rPr>
                <w:sz w:val="18"/>
                <w:szCs w:val="18"/>
              </w:rPr>
              <w:t> </w:t>
            </w:r>
          </w:p>
        </w:tc>
        <w:tc>
          <w:tcPr>
            <w:tcW w:w="991" w:type="dxa"/>
            <w:tcBorders>
              <w:top w:val="nil"/>
              <w:left w:val="nil"/>
              <w:bottom w:val="single" w:sz="4" w:space="0" w:color="auto"/>
              <w:right w:val="nil"/>
            </w:tcBorders>
            <w:shd w:val="clear" w:color="000000" w:fill="FFFFFF"/>
            <w:noWrap/>
            <w:hideMark/>
          </w:tcPr>
          <w:p w14:paraId="1C95638E" w14:textId="24AA9C2B" w:rsidR="003B7020" w:rsidRPr="00F04A68" w:rsidRDefault="003B7020" w:rsidP="003B7020">
            <w:pPr>
              <w:jc w:val="right"/>
              <w:rPr>
                <w:sz w:val="18"/>
                <w:szCs w:val="18"/>
              </w:rPr>
            </w:pPr>
            <w:r>
              <w:rPr>
                <w:sz w:val="18"/>
                <w:szCs w:val="18"/>
              </w:rPr>
              <w:t>-</w:t>
            </w:r>
          </w:p>
        </w:tc>
        <w:tc>
          <w:tcPr>
            <w:tcW w:w="863" w:type="dxa"/>
            <w:tcBorders>
              <w:top w:val="nil"/>
              <w:left w:val="nil"/>
              <w:bottom w:val="single" w:sz="4" w:space="0" w:color="auto"/>
              <w:right w:val="nil"/>
            </w:tcBorders>
            <w:shd w:val="clear" w:color="000000" w:fill="FFFFFF"/>
            <w:noWrap/>
            <w:hideMark/>
          </w:tcPr>
          <w:p w14:paraId="19FFA201" w14:textId="6EEDB7DC" w:rsidR="003B7020" w:rsidRPr="00F04A68" w:rsidRDefault="003B7020" w:rsidP="003B7020">
            <w:pPr>
              <w:jc w:val="right"/>
              <w:rPr>
                <w:sz w:val="18"/>
                <w:szCs w:val="18"/>
              </w:rPr>
            </w:pPr>
            <w:r>
              <w:rPr>
                <w:sz w:val="18"/>
                <w:szCs w:val="18"/>
              </w:rPr>
              <w:t>-</w:t>
            </w:r>
          </w:p>
        </w:tc>
        <w:tc>
          <w:tcPr>
            <w:tcW w:w="1045" w:type="dxa"/>
            <w:tcBorders>
              <w:top w:val="nil"/>
              <w:left w:val="nil"/>
              <w:bottom w:val="single" w:sz="4" w:space="0" w:color="auto"/>
              <w:right w:val="nil"/>
            </w:tcBorders>
            <w:shd w:val="clear" w:color="000000" w:fill="FFFFFF"/>
            <w:noWrap/>
            <w:hideMark/>
          </w:tcPr>
          <w:p w14:paraId="5BC5351A" w14:textId="6C88A4A5" w:rsidR="003B7020" w:rsidRPr="00F04A68" w:rsidRDefault="003B7020" w:rsidP="003B7020">
            <w:pPr>
              <w:jc w:val="right"/>
              <w:rPr>
                <w:sz w:val="18"/>
                <w:szCs w:val="18"/>
              </w:rPr>
            </w:pPr>
            <w:r>
              <w:rPr>
                <w:sz w:val="18"/>
                <w:szCs w:val="18"/>
              </w:rPr>
              <w:t>-</w:t>
            </w:r>
          </w:p>
        </w:tc>
      </w:tr>
      <w:tr w:rsidR="003B7020" w:rsidRPr="00F04A68" w14:paraId="66849146" w14:textId="77777777" w:rsidTr="00FF1068">
        <w:trPr>
          <w:trHeight w:val="240"/>
        </w:trPr>
        <w:tc>
          <w:tcPr>
            <w:tcW w:w="2976" w:type="dxa"/>
            <w:tcBorders>
              <w:top w:val="nil"/>
              <w:left w:val="nil"/>
              <w:bottom w:val="nil"/>
              <w:right w:val="nil"/>
            </w:tcBorders>
            <w:shd w:val="clear" w:color="000000" w:fill="FFFFFF"/>
            <w:hideMark/>
          </w:tcPr>
          <w:p w14:paraId="1D7EC232" w14:textId="77777777" w:rsidR="003B7020" w:rsidRPr="00F04A68" w:rsidRDefault="003B7020" w:rsidP="003B7020">
            <w:pPr>
              <w:rPr>
                <w:color w:val="000000"/>
                <w:sz w:val="18"/>
                <w:szCs w:val="18"/>
              </w:rPr>
            </w:pPr>
            <w:r w:rsidRPr="00F04A68">
              <w:rPr>
                <w:color w:val="000000"/>
                <w:sz w:val="18"/>
                <w:szCs w:val="18"/>
              </w:rPr>
              <w:t>Spolu</w:t>
            </w:r>
          </w:p>
        </w:tc>
        <w:tc>
          <w:tcPr>
            <w:tcW w:w="993" w:type="dxa"/>
            <w:tcBorders>
              <w:top w:val="nil"/>
              <w:left w:val="nil"/>
              <w:bottom w:val="nil"/>
              <w:right w:val="nil"/>
            </w:tcBorders>
            <w:shd w:val="clear" w:color="000000" w:fill="FFFFFF"/>
            <w:noWrap/>
          </w:tcPr>
          <w:p w14:paraId="6C704506" w14:textId="1C4D63B8" w:rsidR="003B7020" w:rsidRPr="00F04A68" w:rsidRDefault="00CC6072" w:rsidP="003B7020">
            <w:pPr>
              <w:jc w:val="right"/>
              <w:rPr>
                <w:sz w:val="18"/>
                <w:szCs w:val="18"/>
              </w:rPr>
            </w:pPr>
            <w:r>
              <w:rPr>
                <w:sz w:val="18"/>
                <w:szCs w:val="18"/>
              </w:rPr>
              <w:t>-28 167</w:t>
            </w:r>
          </w:p>
        </w:tc>
        <w:tc>
          <w:tcPr>
            <w:tcW w:w="850" w:type="dxa"/>
            <w:tcBorders>
              <w:top w:val="nil"/>
              <w:left w:val="nil"/>
              <w:bottom w:val="nil"/>
              <w:right w:val="nil"/>
            </w:tcBorders>
            <w:shd w:val="clear" w:color="000000" w:fill="FFFFFF"/>
            <w:noWrap/>
          </w:tcPr>
          <w:p w14:paraId="7F46D4A8" w14:textId="62CBB6D8" w:rsidR="003B7020" w:rsidRPr="00F04A68" w:rsidRDefault="004D6DB3" w:rsidP="003B7020">
            <w:pPr>
              <w:jc w:val="right"/>
              <w:rPr>
                <w:sz w:val="18"/>
                <w:szCs w:val="18"/>
              </w:rPr>
            </w:pPr>
            <w:r>
              <w:rPr>
                <w:sz w:val="18"/>
                <w:szCs w:val="18"/>
              </w:rPr>
              <w:t>-5</w:t>
            </w:r>
            <w:r w:rsidR="004E6C94">
              <w:rPr>
                <w:sz w:val="18"/>
                <w:szCs w:val="18"/>
              </w:rPr>
              <w:t xml:space="preserve"> </w:t>
            </w:r>
            <w:r>
              <w:rPr>
                <w:sz w:val="18"/>
                <w:szCs w:val="18"/>
              </w:rPr>
              <w:t>915</w:t>
            </w:r>
          </w:p>
        </w:tc>
        <w:tc>
          <w:tcPr>
            <w:tcW w:w="874" w:type="dxa"/>
            <w:tcBorders>
              <w:top w:val="nil"/>
              <w:left w:val="nil"/>
              <w:bottom w:val="nil"/>
              <w:right w:val="nil"/>
            </w:tcBorders>
            <w:shd w:val="clear" w:color="000000" w:fill="FFFFFF"/>
            <w:noWrap/>
          </w:tcPr>
          <w:p w14:paraId="09DC2470" w14:textId="646CFBE9" w:rsidR="003B7020" w:rsidRPr="00F04A68" w:rsidRDefault="002745A7" w:rsidP="003B7020">
            <w:pPr>
              <w:jc w:val="right"/>
              <w:rPr>
                <w:sz w:val="18"/>
                <w:szCs w:val="18"/>
              </w:rPr>
            </w:pPr>
            <w:r>
              <w:rPr>
                <w:sz w:val="18"/>
                <w:szCs w:val="18"/>
              </w:rPr>
              <w:t>2,3%</w:t>
            </w:r>
          </w:p>
        </w:tc>
        <w:tc>
          <w:tcPr>
            <w:tcW w:w="261" w:type="dxa"/>
            <w:tcBorders>
              <w:top w:val="nil"/>
              <w:left w:val="nil"/>
              <w:bottom w:val="nil"/>
              <w:right w:val="nil"/>
            </w:tcBorders>
            <w:shd w:val="clear" w:color="000000" w:fill="FFFFFF"/>
            <w:noWrap/>
            <w:hideMark/>
          </w:tcPr>
          <w:p w14:paraId="5D6E9A47" w14:textId="77777777" w:rsidR="003B7020" w:rsidRPr="00F04A68" w:rsidRDefault="003B7020" w:rsidP="003B7020">
            <w:pPr>
              <w:jc w:val="right"/>
              <w:rPr>
                <w:sz w:val="18"/>
                <w:szCs w:val="18"/>
              </w:rPr>
            </w:pPr>
            <w:r w:rsidRPr="00F04A68">
              <w:rPr>
                <w:sz w:val="18"/>
                <w:szCs w:val="18"/>
              </w:rPr>
              <w:t> </w:t>
            </w:r>
          </w:p>
        </w:tc>
        <w:tc>
          <w:tcPr>
            <w:tcW w:w="991" w:type="dxa"/>
            <w:tcBorders>
              <w:top w:val="nil"/>
              <w:left w:val="nil"/>
              <w:bottom w:val="nil"/>
              <w:right w:val="nil"/>
            </w:tcBorders>
            <w:shd w:val="clear" w:color="000000" w:fill="FFFFFF"/>
            <w:noWrap/>
            <w:hideMark/>
          </w:tcPr>
          <w:p w14:paraId="77217B78" w14:textId="06524CAC" w:rsidR="003B7020" w:rsidRPr="00F04A68" w:rsidRDefault="003B7020" w:rsidP="003B7020">
            <w:pPr>
              <w:jc w:val="right"/>
              <w:rPr>
                <w:sz w:val="18"/>
                <w:szCs w:val="18"/>
              </w:rPr>
            </w:pPr>
            <w:r>
              <w:rPr>
                <w:sz w:val="18"/>
                <w:szCs w:val="18"/>
              </w:rPr>
              <w:t>1 029 253</w:t>
            </w:r>
          </w:p>
        </w:tc>
        <w:tc>
          <w:tcPr>
            <w:tcW w:w="863" w:type="dxa"/>
            <w:tcBorders>
              <w:top w:val="nil"/>
              <w:left w:val="nil"/>
              <w:bottom w:val="nil"/>
              <w:right w:val="nil"/>
            </w:tcBorders>
            <w:shd w:val="clear" w:color="000000" w:fill="FFFFFF"/>
            <w:noWrap/>
            <w:hideMark/>
          </w:tcPr>
          <w:p w14:paraId="11D327CC" w14:textId="1A207873" w:rsidR="003B7020" w:rsidRPr="00F04A68" w:rsidRDefault="003B7020" w:rsidP="003B7020">
            <w:pPr>
              <w:jc w:val="right"/>
              <w:rPr>
                <w:sz w:val="18"/>
                <w:szCs w:val="18"/>
              </w:rPr>
            </w:pPr>
            <w:r>
              <w:rPr>
                <w:sz w:val="18"/>
                <w:szCs w:val="18"/>
              </w:rPr>
              <w:t>216 143</w:t>
            </w:r>
          </w:p>
        </w:tc>
        <w:tc>
          <w:tcPr>
            <w:tcW w:w="1045" w:type="dxa"/>
            <w:tcBorders>
              <w:top w:val="nil"/>
              <w:left w:val="nil"/>
              <w:bottom w:val="nil"/>
              <w:right w:val="nil"/>
            </w:tcBorders>
            <w:shd w:val="clear" w:color="000000" w:fill="FFFFFF"/>
            <w:noWrap/>
            <w:hideMark/>
          </w:tcPr>
          <w:p w14:paraId="630F8C41" w14:textId="6A5B7C39" w:rsidR="003B7020" w:rsidRPr="00F04A68" w:rsidRDefault="003B7020" w:rsidP="003B7020">
            <w:pPr>
              <w:jc w:val="right"/>
              <w:rPr>
                <w:sz w:val="18"/>
                <w:szCs w:val="18"/>
              </w:rPr>
            </w:pPr>
            <w:r>
              <w:rPr>
                <w:sz w:val="18"/>
                <w:szCs w:val="18"/>
              </w:rPr>
              <w:t>36,4%</w:t>
            </w:r>
          </w:p>
        </w:tc>
      </w:tr>
      <w:tr w:rsidR="003B7020" w:rsidRPr="00F04A68" w14:paraId="20CF8234" w14:textId="77777777" w:rsidTr="00FF1068">
        <w:trPr>
          <w:trHeight w:val="240"/>
        </w:trPr>
        <w:tc>
          <w:tcPr>
            <w:tcW w:w="2976" w:type="dxa"/>
            <w:tcBorders>
              <w:top w:val="nil"/>
              <w:left w:val="nil"/>
              <w:bottom w:val="nil"/>
              <w:right w:val="nil"/>
            </w:tcBorders>
            <w:shd w:val="clear" w:color="000000" w:fill="FFFFFF"/>
            <w:noWrap/>
            <w:hideMark/>
          </w:tcPr>
          <w:p w14:paraId="06C60758" w14:textId="77777777" w:rsidR="003B7020" w:rsidRPr="00F04A68" w:rsidRDefault="003B7020" w:rsidP="003B7020">
            <w:pPr>
              <w:rPr>
                <w:sz w:val="18"/>
                <w:szCs w:val="18"/>
              </w:rPr>
            </w:pPr>
            <w:r w:rsidRPr="00F04A68">
              <w:rPr>
                <w:sz w:val="18"/>
                <w:szCs w:val="18"/>
              </w:rPr>
              <w:t> </w:t>
            </w:r>
          </w:p>
        </w:tc>
        <w:tc>
          <w:tcPr>
            <w:tcW w:w="993" w:type="dxa"/>
            <w:tcBorders>
              <w:top w:val="nil"/>
              <w:left w:val="nil"/>
              <w:bottom w:val="nil"/>
              <w:right w:val="nil"/>
            </w:tcBorders>
            <w:shd w:val="clear" w:color="000000" w:fill="FFFFFF"/>
            <w:noWrap/>
          </w:tcPr>
          <w:p w14:paraId="0A36CD92" w14:textId="1B534EDD" w:rsidR="003B7020" w:rsidRPr="00F04A68" w:rsidRDefault="003B7020" w:rsidP="003B7020">
            <w:pPr>
              <w:jc w:val="right"/>
              <w:rPr>
                <w:sz w:val="18"/>
                <w:szCs w:val="18"/>
              </w:rPr>
            </w:pPr>
          </w:p>
        </w:tc>
        <w:tc>
          <w:tcPr>
            <w:tcW w:w="850" w:type="dxa"/>
            <w:tcBorders>
              <w:top w:val="nil"/>
              <w:left w:val="nil"/>
              <w:bottom w:val="nil"/>
              <w:right w:val="nil"/>
            </w:tcBorders>
            <w:shd w:val="clear" w:color="000000" w:fill="FFFFFF"/>
            <w:noWrap/>
          </w:tcPr>
          <w:p w14:paraId="069DCBE7" w14:textId="16FA4C71" w:rsidR="003B7020" w:rsidRPr="00F04A68" w:rsidRDefault="003B7020" w:rsidP="003B7020">
            <w:pPr>
              <w:jc w:val="center"/>
              <w:rPr>
                <w:sz w:val="18"/>
                <w:szCs w:val="18"/>
              </w:rPr>
            </w:pPr>
          </w:p>
        </w:tc>
        <w:tc>
          <w:tcPr>
            <w:tcW w:w="874" w:type="dxa"/>
            <w:tcBorders>
              <w:top w:val="nil"/>
              <w:left w:val="nil"/>
              <w:bottom w:val="nil"/>
              <w:right w:val="nil"/>
            </w:tcBorders>
            <w:shd w:val="clear" w:color="000000" w:fill="FFFFFF"/>
            <w:noWrap/>
          </w:tcPr>
          <w:p w14:paraId="296BA977" w14:textId="543882AF" w:rsidR="003B7020" w:rsidRPr="00F04A68" w:rsidRDefault="003B7020" w:rsidP="003B7020">
            <w:pPr>
              <w:jc w:val="center"/>
              <w:rPr>
                <w:sz w:val="18"/>
                <w:szCs w:val="18"/>
              </w:rPr>
            </w:pPr>
          </w:p>
        </w:tc>
        <w:tc>
          <w:tcPr>
            <w:tcW w:w="261" w:type="dxa"/>
            <w:tcBorders>
              <w:top w:val="nil"/>
              <w:left w:val="nil"/>
              <w:bottom w:val="nil"/>
              <w:right w:val="nil"/>
            </w:tcBorders>
            <w:shd w:val="clear" w:color="000000" w:fill="FFFFFF"/>
            <w:noWrap/>
            <w:hideMark/>
          </w:tcPr>
          <w:p w14:paraId="22510696" w14:textId="77777777" w:rsidR="003B7020" w:rsidRPr="00F04A68" w:rsidRDefault="003B7020" w:rsidP="003B7020">
            <w:pPr>
              <w:jc w:val="right"/>
              <w:rPr>
                <w:sz w:val="18"/>
                <w:szCs w:val="18"/>
              </w:rPr>
            </w:pPr>
            <w:r w:rsidRPr="00F04A68">
              <w:rPr>
                <w:sz w:val="18"/>
                <w:szCs w:val="18"/>
              </w:rPr>
              <w:t> </w:t>
            </w:r>
          </w:p>
        </w:tc>
        <w:tc>
          <w:tcPr>
            <w:tcW w:w="991" w:type="dxa"/>
            <w:tcBorders>
              <w:top w:val="nil"/>
              <w:left w:val="nil"/>
              <w:bottom w:val="nil"/>
              <w:right w:val="nil"/>
            </w:tcBorders>
            <w:shd w:val="clear" w:color="000000" w:fill="FFFFFF"/>
            <w:noWrap/>
            <w:hideMark/>
          </w:tcPr>
          <w:p w14:paraId="19765F7E" w14:textId="52B9878C" w:rsidR="003B7020" w:rsidRPr="00F04A68" w:rsidRDefault="003B7020" w:rsidP="003B7020">
            <w:pPr>
              <w:jc w:val="right"/>
              <w:rPr>
                <w:sz w:val="18"/>
                <w:szCs w:val="18"/>
              </w:rPr>
            </w:pPr>
          </w:p>
        </w:tc>
        <w:tc>
          <w:tcPr>
            <w:tcW w:w="863" w:type="dxa"/>
            <w:tcBorders>
              <w:top w:val="nil"/>
              <w:left w:val="nil"/>
              <w:bottom w:val="nil"/>
              <w:right w:val="nil"/>
            </w:tcBorders>
            <w:shd w:val="clear" w:color="000000" w:fill="FFFFFF"/>
            <w:noWrap/>
            <w:hideMark/>
          </w:tcPr>
          <w:p w14:paraId="6A9E4B74" w14:textId="3291F4D4" w:rsidR="003B7020" w:rsidRPr="00F04A68" w:rsidRDefault="003B7020" w:rsidP="003B7020">
            <w:pPr>
              <w:jc w:val="right"/>
              <w:rPr>
                <w:sz w:val="18"/>
                <w:szCs w:val="18"/>
              </w:rPr>
            </w:pPr>
          </w:p>
        </w:tc>
        <w:tc>
          <w:tcPr>
            <w:tcW w:w="1045" w:type="dxa"/>
            <w:tcBorders>
              <w:top w:val="nil"/>
              <w:left w:val="nil"/>
              <w:bottom w:val="nil"/>
              <w:right w:val="nil"/>
            </w:tcBorders>
            <w:shd w:val="clear" w:color="000000" w:fill="FFFFFF"/>
            <w:noWrap/>
            <w:hideMark/>
          </w:tcPr>
          <w:p w14:paraId="7B7DB682" w14:textId="246A433B" w:rsidR="003B7020" w:rsidRPr="00F04A68" w:rsidRDefault="003B7020" w:rsidP="003B7020">
            <w:pPr>
              <w:jc w:val="right"/>
              <w:rPr>
                <w:sz w:val="18"/>
                <w:szCs w:val="18"/>
              </w:rPr>
            </w:pPr>
          </w:p>
        </w:tc>
      </w:tr>
      <w:tr w:rsidR="003B7020" w:rsidRPr="00F04A68" w14:paraId="27682B3F" w14:textId="77777777" w:rsidTr="00FF1068">
        <w:trPr>
          <w:trHeight w:val="252"/>
        </w:trPr>
        <w:tc>
          <w:tcPr>
            <w:tcW w:w="2976" w:type="dxa"/>
            <w:tcBorders>
              <w:top w:val="nil"/>
              <w:left w:val="nil"/>
              <w:bottom w:val="nil"/>
              <w:right w:val="nil"/>
            </w:tcBorders>
            <w:shd w:val="clear" w:color="000000" w:fill="FFFFFF"/>
            <w:hideMark/>
          </w:tcPr>
          <w:p w14:paraId="53C2CACC" w14:textId="77777777" w:rsidR="003B7020" w:rsidRPr="00F04A68" w:rsidRDefault="003B7020" w:rsidP="003B7020">
            <w:pPr>
              <w:rPr>
                <w:b/>
                <w:bCs/>
                <w:color w:val="000000"/>
                <w:sz w:val="18"/>
                <w:szCs w:val="18"/>
              </w:rPr>
            </w:pPr>
            <w:r w:rsidRPr="00F04A68">
              <w:rPr>
                <w:b/>
                <w:bCs/>
                <w:color w:val="000000"/>
                <w:sz w:val="18"/>
                <w:szCs w:val="18"/>
              </w:rPr>
              <w:t>Splatná daň z príjmov</w:t>
            </w:r>
          </w:p>
        </w:tc>
        <w:tc>
          <w:tcPr>
            <w:tcW w:w="993" w:type="dxa"/>
            <w:tcBorders>
              <w:top w:val="nil"/>
              <w:left w:val="nil"/>
              <w:bottom w:val="nil"/>
              <w:right w:val="nil"/>
            </w:tcBorders>
            <w:shd w:val="clear" w:color="000000" w:fill="FFFFFF"/>
            <w:noWrap/>
          </w:tcPr>
          <w:p w14:paraId="37A075C8" w14:textId="13E83871" w:rsidR="003B7020" w:rsidRPr="00F04A68" w:rsidRDefault="003B7020" w:rsidP="003B7020">
            <w:pPr>
              <w:jc w:val="right"/>
              <w:rPr>
                <w:sz w:val="18"/>
                <w:szCs w:val="18"/>
              </w:rPr>
            </w:pPr>
          </w:p>
        </w:tc>
        <w:tc>
          <w:tcPr>
            <w:tcW w:w="850" w:type="dxa"/>
            <w:tcBorders>
              <w:top w:val="nil"/>
              <w:left w:val="nil"/>
              <w:bottom w:val="nil"/>
              <w:right w:val="nil"/>
            </w:tcBorders>
            <w:shd w:val="clear" w:color="000000" w:fill="FFFFFF"/>
            <w:noWrap/>
          </w:tcPr>
          <w:p w14:paraId="43CC7A15" w14:textId="6099711A" w:rsidR="003B7020" w:rsidRPr="00D97BFE" w:rsidRDefault="00576CD7" w:rsidP="003B7020">
            <w:pPr>
              <w:jc w:val="right"/>
              <w:rPr>
                <w:b/>
                <w:bCs/>
                <w:sz w:val="18"/>
                <w:szCs w:val="18"/>
              </w:rPr>
            </w:pPr>
            <w:r>
              <w:rPr>
                <w:b/>
                <w:bCs/>
                <w:sz w:val="18"/>
                <w:szCs w:val="18"/>
              </w:rPr>
              <w:t>0</w:t>
            </w:r>
          </w:p>
        </w:tc>
        <w:tc>
          <w:tcPr>
            <w:tcW w:w="874" w:type="dxa"/>
            <w:tcBorders>
              <w:top w:val="nil"/>
              <w:left w:val="nil"/>
              <w:bottom w:val="nil"/>
              <w:right w:val="nil"/>
            </w:tcBorders>
            <w:shd w:val="clear" w:color="000000" w:fill="FFFFFF"/>
            <w:noWrap/>
          </w:tcPr>
          <w:p w14:paraId="09B65FA1" w14:textId="0BFF6A30" w:rsidR="003B7020" w:rsidRPr="00D97BFE" w:rsidRDefault="00576CD7" w:rsidP="003B7020">
            <w:pPr>
              <w:jc w:val="right"/>
              <w:rPr>
                <w:b/>
                <w:bCs/>
                <w:sz w:val="18"/>
                <w:szCs w:val="18"/>
              </w:rPr>
            </w:pPr>
            <w:r>
              <w:rPr>
                <w:b/>
                <w:bCs/>
                <w:sz w:val="18"/>
                <w:szCs w:val="18"/>
              </w:rPr>
              <w:t>0</w:t>
            </w:r>
          </w:p>
        </w:tc>
        <w:tc>
          <w:tcPr>
            <w:tcW w:w="261" w:type="dxa"/>
            <w:tcBorders>
              <w:top w:val="nil"/>
              <w:left w:val="nil"/>
              <w:bottom w:val="nil"/>
              <w:right w:val="nil"/>
            </w:tcBorders>
            <w:shd w:val="clear" w:color="000000" w:fill="FFFFFF"/>
            <w:noWrap/>
            <w:hideMark/>
          </w:tcPr>
          <w:p w14:paraId="347F5192" w14:textId="77777777" w:rsidR="003B7020" w:rsidRPr="00D97BFE" w:rsidRDefault="003B7020" w:rsidP="003B7020">
            <w:pPr>
              <w:jc w:val="right"/>
              <w:rPr>
                <w:sz w:val="18"/>
                <w:szCs w:val="18"/>
              </w:rPr>
            </w:pPr>
            <w:r w:rsidRPr="00D97BFE">
              <w:rPr>
                <w:sz w:val="18"/>
                <w:szCs w:val="18"/>
              </w:rPr>
              <w:t> </w:t>
            </w:r>
          </w:p>
        </w:tc>
        <w:tc>
          <w:tcPr>
            <w:tcW w:w="991" w:type="dxa"/>
            <w:tcBorders>
              <w:top w:val="nil"/>
              <w:left w:val="nil"/>
              <w:bottom w:val="nil"/>
              <w:right w:val="nil"/>
            </w:tcBorders>
            <w:shd w:val="clear" w:color="000000" w:fill="FFFFFF"/>
            <w:noWrap/>
            <w:hideMark/>
          </w:tcPr>
          <w:p w14:paraId="13691CB8" w14:textId="1BA1FC96" w:rsidR="003B7020" w:rsidRPr="00F04A68" w:rsidRDefault="003B7020" w:rsidP="003B7020">
            <w:pPr>
              <w:jc w:val="right"/>
              <w:rPr>
                <w:sz w:val="18"/>
                <w:szCs w:val="18"/>
              </w:rPr>
            </w:pPr>
          </w:p>
        </w:tc>
        <w:tc>
          <w:tcPr>
            <w:tcW w:w="863" w:type="dxa"/>
            <w:tcBorders>
              <w:top w:val="nil"/>
              <w:left w:val="nil"/>
              <w:bottom w:val="nil"/>
              <w:right w:val="nil"/>
            </w:tcBorders>
            <w:shd w:val="clear" w:color="000000" w:fill="FFFFFF"/>
            <w:noWrap/>
            <w:hideMark/>
          </w:tcPr>
          <w:p w14:paraId="2CB957D4" w14:textId="7F7A32E3" w:rsidR="003B7020" w:rsidRPr="00F04A68" w:rsidRDefault="003B7020" w:rsidP="003B7020">
            <w:pPr>
              <w:jc w:val="right"/>
              <w:rPr>
                <w:b/>
                <w:bCs/>
                <w:sz w:val="18"/>
                <w:szCs w:val="18"/>
              </w:rPr>
            </w:pPr>
            <w:r w:rsidRPr="00D97BFE">
              <w:rPr>
                <w:b/>
                <w:bCs/>
                <w:sz w:val="18"/>
                <w:szCs w:val="18"/>
              </w:rPr>
              <w:t>236 232</w:t>
            </w:r>
          </w:p>
        </w:tc>
        <w:tc>
          <w:tcPr>
            <w:tcW w:w="1045" w:type="dxa"/>
            <w:tcBorders>
              <w:top w:val="nil"/>
              <w:left w:val="nil"/>
              <w:bottom w:val="nil"/>
              <w:right w:val="nil"/>
            </w:tcBorders>
            <w:shd w:val="clear" w:color="000000" w:fill="FFFFFF"/>
            <w:noWrap/>
            <w:hideMark/>
          </w:tcPr>
          <w:p w14:paraId="713C0A68" w14:textId="12ADFC49" w:rsidR="003B7020" w:rsidRPr="00F04A68" w:rsidRDefault="003B7020" w:rsidP="003B7020">
            <w:pPr>
              <w:jc w:val="right"/>
              <w:rPr>
                <w:b/>
                <w:bCs/>
                <w:sz w:val="18"/>
                <w:szCs w:val="18"/>
              </w:rPr>
            </w:pPr>
            <w:r>
              <w:rPr>
                <w:b/>
                <w:bCs/>
                <w:sz w:val="18"/>
                <w:szCs w:val="18"/>
              </w:rPr>
              <w:t>39,8</w:t>
            </w:r>
            <w:r w:rsidRPr="00D97BFE">
              <w:rPr>
                <w:b/>
                <w:bCs/>
                <w:sz w:val="18"/>
                <w:szCs w:val="18"/>
              </w:rPr>
              <w:t>%</w:t>
            </w:r>
          </w:p>
        </w:tc>
      </w:tr>
      <w:tr w:rsidR="003B7020" w:rsidRPr="00F04A68" w14:paraId="041DBE6F" w14:textId="77777777" w:rsidTr="00FF1068">
        <w:trPr>
          <w:trHeight w:val="252"/>
        </w:trPr>
        <w:tc>
          <w:tcPr>
            <w:tcW w:w="2976" w:type="dxa"/>
            <w:tcBorders>
              <w:top w:val="nil"/>
              <w:left w:val="nil"/>
              <w:bottom w:val="nil"/>
              <w:right w:val="nil"/>
            </w:tcBorders>
            <w:shd w:val="clear" w:color="000000" w:fill="FFFFFF"/>
            <w:hideMark/>
          </w:tcPr>
          <w:p w14:paraId="624FE647" w14:textId="77777777" w:rsidR="003B7020" w:rsidRPr="00F04A68" w:rsidRDefault="003B7020" w:rsidP="003B7020">
            <w:pPr>
              <w:rPr>
                <w:color w:val="000000"/>
                <w:sz w:val="18"/>
                <w:szCs w:val="18"/>
              </w:rPr>
            </w:pPr>
            <w:r w:rsidRPr="00F04A68">
              <w:rPr>
                <w:color w:val="000000"/>
                <w:sz w:val="18"/>
                <w:szCs w:val="18"/>
              </w:rPr>
              <w:t>Odložená daň z príjmov</w:t>
            </w:r>
          </w:p>
        </w:tc>
        <w:tc>
          <w:tcPr>
            <w:tcW w:w="993" w:type="dxa"/>
            <w:tcBorders>
              <w:top w:val="nil"/>
              <w:left w:val="nil"/>
              <w:bottom w:val="nil"/>
              <w:right w:val="nil"/>
            </w:tcBorders>
            <w:shd w:val="clear" w:color="000000" w:fill="FFFFFF"/>
            <w:noWrap/>
          </w:tcPr>
          <w:p w14:paraId="39405AF1" w14:textId="361D48E2" w:rsidR="003B7020" w:rsidRPr="00F04A68" w:rsidRDefault="003B7020" w:rsidP="003B7020">
            <w:pPr>
              <w:jc w:val="right"/>
              <w:rPr>
                <w:sz w:val="18"/>
                <w:szCs w:val="18"/>
              </w:rPr>
            </w:pPr>
          </w:p>
        </w:tc>
        <w:tc>
          <w:tcPr>
            <w:tcW w:w="850" w:type="dxa"/>
            <w:tcBorders>
              <w:top w:val="double" w:sz="6" w:space="0" w:color="auto"/>
              <w:left w:val="nil"/>
              <w:bottom w:val="single" w:sz="4" w:space="0" w:color="auto"/>
              <w:right w:val="nil"/>
            </w:tcBorders>
            <w:shd w:val="clear" w:color="000000" w:fill="FFFFFF"/>
            <w:noWrap/>
          </w:tcPr>
          <w:p w14:paraId="5DF54293" w14:textId="14509A62" w:rsidR="003B7020" w:rsidRPr="00F04A68" w:rsidRDefault="00576CD7" w:rsidP="003B7020">
            <w:pPr>
              <w:jc w:val="right"/>
              <w:rPr>
                <w:sz w:val="18"/>
                <w:szCs w:val="18"/>
              </w:rPr>
            </w:pPr>
            <w:r>
              <w:rPr>
                <w:sz w:val="18"/>
                <w:szCs w:val="18"/>
              </w:rPr>
              <w:t>-5 915</w:t>
            </w:r>
          </w:p>
        </w:tc>
        <w:tc>
          <w:tcPr>
            <w:tcW w:w="874" w:type="dxa"/>
            <w:tcBorders>
              <w:top w:val="double" w:sz="6" w:space="0" w:color="auto"/>
              <w:left w:val="nil"/>
              <w:bottom w:val="single" w:sz="4" w:space="0" w:color="auto"/>
              <w:right w:val="nil"/>
            </w:tcBorders>
            <w:shd w:val="clear" w:color="000000" w:fill="FFFFFF"/>
            <w:noWrap/>
          </w:tcPr>
          <w:p w14:paraId="3B72542D" w14:textId="40927D81" w:rsidR="003B7020" w:rsidRPr="00F07747" w:rsidRDefault="002745A7" w:rsidP="003B7020">
            <w:pPr>
              <w:jc w:val="right"/>
              <w:rPr>
                <w:sz w:val="18"/>
                <w:szCs w:val="18"/>
              </w:rPr>
            </w:pPr>
            <w:r>
              <w:rPr>
                <w:sz w:val="18"/>
                <w:szCs w:val="18"/>
              </w:rPr>
              <w:t>2,3%</w:t>
            </w:r>
          </w:p>
        </w:tc>
        <w:tc>
          <w:tcPr>
            <w:tcW w:w="261" w:type="dxa"/>
            <w:tcBorders>
              <w:top w:val="nil"/>
              <w:left w:val="nil"/>
              <w:bottom w:val="nil"/>
              <w:right w:val="nil"/>
            </w:tcBorders>
            <w:shd w:val="clear" w:color="000000" w:fill="FFFFFF"/>
            <w:noWrap/>
            <w:hideMark/>
          </w:tcPr>
          <w:p w14:paraId="2C141718" w14:textId="77777777" w:rsidR="003B7020" w:rsidRPr="00F07747" w:rsidRDefault="003B7020" w:rsidP="003B7020">
            <w:pPr>
              <w:jc w:val="right"/>
              <w:rPr>
                <w:sz w:val="18"/>
                <w:szCs w:val="18"/>
              </w:rPr>
            </w:pPr>
            <w:r w:rsidRPr="00F07747">
              <w:rPr>
                <w:sz w:val="18"/>
                <w:szCs w:val="18"/>
              </w:rPr>
              <w:t> </w:t>
            </w:r>
          </w:p>
        </w:tc>
        <w:tc>
          <w:tcPr>
            <w:tcW w:w="991" w:type="dxa"/>
            <w:tcBorders>
              <w:top w:val="nil"/>
              <w:left w:val="nil"/>
              <w:bottom w:val="nil"/>
              <w:right w:val="nil"/>
            </w:tcBorders>
            <w:shd w:val="clear" w:color="000000" w:fill="FFFFFF"/>
            <w:noWrap/>
            <w:hideMark/>
          </w:tcPr>
          <w:p w14:paraId="19C6B7E8" w14:textId="37B44068" w:rsidR="003B7020" w:rsidRPr="00F04A68" w:rsidRDefault="003B7020" w:rsidP="003B7020">
            <w:pPr>
              <w:jc w:val="right"/>
              <w:rPr>
                <w:sz w:val="18"/>
                <w:szCs w:val="18"/>
              </w:rPr>
            </w:pPr>
          </w:p>
        </w:tc>
        <w:tc>
          <w:tcPr>
            <w:tcW w:w="863" w:type="dxa"/>
            <w:tcBorders>
              <w:top w:val="double" w:sz="6" w:space="0" w:color="auto"/>
              <w:left w:val="nil"/>
              <w:bottom w:val="single" w:sz="4" w:space="0" w:color="auto"/>
              <w:right w:val="nil"/>
            </w:tcBorders>
            <w:shd w:val="clear" w:color="000000" w:fill="FFFFFF"/>
            <w:noWrap/>
            <w:hideMark/>
          </w:tcPr>
          <w:p w14:paraId="03E1FAC1" w14:textId="3A3B1525" w:rsidR="003B7020" w:rsidRPr="00F04A68" w:rsidRDefault="003B7020" w:rsidP="003B7020">
            <w:pPr>
              <w:jc w:val="right"/>
              <w:rPr>
                <w:sz w:val="18"/>
                <w:szCs w:val="18"/>
              </w:rPr>
            </w:pPr>
            <w:r>
              <w:rPr>
                <w:sz w:val="18"/>
                <w:szCs w:val="18"/>
              </w:rPr>
              <w:t>-20 089</w:t>
            </w:r>
          </w:p>
        </w:tc>
        <w:tc>
          <w:tcPr>
            <w:tcW w:w="1045" w:type="dxa"/>
            <w:tcBorders>
              <w:top w:val="double" w:sz="6" w:space="0" w:color="auto"/>
              <w:left w:val="nil"/>
              <w:bottom w:val="single" w:sz="4" w:space="0" w:color="auto"/>
              <w:right w:val="nil"/>
            </w:tcBorders>
            <w:shd w:val="clear" w:color="000000" w:fill="FFFFFF"/>
            <w:noWrap/>
            <w:hideMark/>
          </w:tcPr>
          <w:p w14:paraId="0E2387CF" w14:textId="2CB754B1" w:rsidR="003B7020" w:rsidRPr="00F04A68" w:rsidRDefault="003B7020" w:rsidP="003B7020">
            <w:pPr>
              <w:jc w:val="right"/>
              <w:rPr>
                <w:sz w:val="18"/>
                <w:szCs w:val="18"/>
              </w:rPr>
            </w:pPr>
            <w:r w:rsidRPr="00F07747">
              <w:rPr>
                <w:sz w:val="18"/>
                <w:szCs w:val="18"/>
              </w:rPr>
              <w:t>-</w:t>
            </w:r>
            <w:r>
              <w:rPr>
                <w:sz w:val="18"/>
                <w:szCs w:val="18"/>
              </w:rPr>
              <w:t>3,4</w:t>
            </w:r>
            <w:r w:rsidRPr="00F07747">
              <w:rPr>
                <w:sz w:val="18"/>
                <w:szCs w:val="18"/>
              </w:rPr>
              <w:t>%</w:t>
            </w:r>
          </w:p>
        </w:tc>
      </w:tr>
      <w:tr w:rsidR="003B7020" w:rsidRPr="00F04A68" w14:paraId="088EB60A" w14:textId="77777777" w:rsidTr="00FF1068">
        <w:trPr>
          <w:trHeight w:val="252"/>
        </w:trPr>
        <w:tc>
          <w:tcPr>
            <w:tcW w:w="2976" w:type="dxa"/>
            <w:tcBorders>
              <w:top w:val="nil"/>
              <w:left w:val="nil"/>
              <w:bottom w:val="nil"/>
              <w:right w:val="nil"/>
            </w:tcBorders>
            <w:shd w:val="clear" w:color="000000" w:fill="FFFFFF"/>
            <w:hideMark/>
          </w:tcPr>
          <w:p w14:paraId="041F5E94" w14:textId="77777777" w:rsidR="003B7020" w:rsidRPr="00F04A68" w:rsidRDefault="003B7020" w:rsidP="003B7020">
            <w:pPr>
              <w:rPr>
                <w:b/>
                <w:bCs/>
                <w:color w:val="000000"/>
                <w:sz w:val="18"/>
                <w:szCs w:val="18"/>
              </w:rPr>
            </w:pPr>
            <w:r w:rsidRPr="00F04A68">
              <w:rPr>
                <w:b/>
                <w:bCs/>
                <w:color w:val="000000"/>
                <w:sz w:val="18"/>
                <w:szCs w:val="18"/>
              </w:rPr>
              <w:t>Celková daň z príjmov</w:t>
            </w:r>
          </w:p>
        </w:tc>
        <w:tc>
          <w:tcPr>
            <w:tcW w:w="993" w:type="dxa"/>
            <w:tcBorders>
              <w:top w:val="nil"/>
              <w:left w:val="nil"/>
              <w:bottom w:val="nil"/>
              <w:right w:val="nil"/>
            </w:tcBorders>
            <w:shd w:val="clear" w:color="000000" w:fill="FFFFFF"/>
            <w:noWrap/>
          </w:tcPr>
          <w:p w14:paraId="285A47CA" w14:textId="30E9AA0C" w:rsidR="003B7020" w:rsidRPr="00F04A68" w:rsidRDefault="003B7020" w:rsidP="003B7020">
            <w:pPr>
              <w:jc w:val="right"/>
              <w:rPr>
                <w:sz w:val="18"/>
                <w:szCs w:val="18"/>
              </w:rPr>
            </w:pPr>
          </w:p>
        </w:tc>
        <w:tc>
          <w:tcPr>
            <w:tcW w:w="850" w:type="dxa"/>
            <w:tcBorders>
              <w:top w:val="nil"/>
              <w:left w:val="nil"/>
              <w:bottom w:val="double" w:sz="6" w:space="0" w:color="auto"/>
              <w:right w:val="nil"/>
            </w:tcBorders>
            <w:shd w:val="clear" w:color="000000" w:fill="FFFFFF"/>
            <w:noWrap/>
          </w:tcPr>
          <w:p w14:paraId="293CDCB7" w14:textId="6795035C" w:rsidR="003B7020" w:rsidRPr="00F04A68" w:rsidRDefault="00576CD7" w:rsidP="00576CD7">
            <w:pPr>
              <w:jc w:val="center"/>
              <w:rPr>
                <w:b/>
                <w:bCs/>
                <w:sz w:val="18"/>
                <w:szCs w:val="18"/>
              </w:rPr>
            </w:pPr>
            <w:r>
              <w:rPr>
                <w:b/>
                <w:bCs/>
                <w:sz w:val="18"/>
                <w:szCs w:val="18"/>
              </w:rPr>
              <w:t xml:space="preserve">   -5 915</w:t>
            </w:r>
          </w:p>
        </w:tc>
        <w:tc>
          <w:tcPr>
            <w:tcW w:w="874" w:type="dxa"/>
            <w:tcBorders>
              <w:top w:val="nil"/>
              <w:left w:val="nil"/>
              <w:bottom w:val="double" w:sz="6" w:space="0" w:color="auto"/>
              <w:right w:val="nil"/>
            </w:tcBorders>
            <w:shd w:val="clear" w:color="000000" w:fill="FFFFFF"/>
            <w:noWrap/>
          </w:tcPr>
          <w:p w14:paraId="64FA54FA" w14:textId="0FE0D889" w:rsidR="003B7020" w:rsidRPr="001A03C2" w:rsidRDefault="002745A7" w:rsidP="003B7020">
            <w:pPr>
              <w:jc w:val="right"/>
              <w:rPr>
                <w:b/>
                <w:bCs/>
                <w:sz w:val="18"/>
                <w:szCs w:val="18"/>
                <w:highlight w:val="yellow"/>
              </w:rPr>
            </w:pPr>
            <w:r w:rsidRPr="006D1576">
              <w:rPr>
                <w:b/>
                <w:bCs/>
                <w:sz w:val="18"/>
                <w:szCs w:val="18"/>
              </w:rPr>
              <w:t>2,3%</w:t>
            </w:r>
          </w:p>
        </w:tc>
        <w:tc>
          <w:tcPr>
            <w:tcW w:w="261" w:type="dxa"/>
            <w:tcBorders>
              <w:top w:val="nil"/>
              <w:left w:val="nil"/>
              <w:bottom w:val="nil"/>
              <w:right w:val="nil"/>
            </w:tcBorders>
            <w:shd w:val="clear" w:color="000000" w:fill="FFFFFF"/>
            <w:noWrap/>
            <w:hideMark/>
          </w:tcPr>
          <w:p w14:paraId="729AF660" w14:textId="77777777" w:rsidR="003B7020" w:rsidRPr="00F04A68" w:rsidRDefault="003B7020" w:rsidP="003B7020">
            <w:pPr>
              <w:jc w:val="right"/>
              <w:rPr>
                <w:b/>
                <w:bCs/>
                <w:sz w:val="18"/>
                <w:szCs w:val="18"/>
              </w:rPr>
            </w:pPr>
            <w:r w:rsidRPr="00F04A68">
              <w:rPr>
                <w:b/>
                <w:bCs/>
                <w:sz w:val="18"/>
                <w:szCs w:val="18"/>
              </w:rPr>
              <w:t> </w:t>
            </w:r>
          </w:p>
        </w:tc>
        <w:tc>
          <w:tcPr>
            <w:tcW w:w="991" w:type="dxa"/>
            <w:tcBorders>
              <w:top w:val="nil"/>
              <w:left w:val="nil"/>
              <w:bottom w:val="nil"/>
              <w:right w:val="nil"/>
            </w:tcBorders>
            <w:shd w:val="clear" w:color="000000" w:fill="FFFFFF"/>
            <w:noWrap/>
            <w:hideMark/>
          </w:tcPr>
          <w:p w14:paraId="3DEAAEDF" w14:textId="1038E498" w:rsidR="003B7020" w:rsidRPr="00F04A68" w:rsidRDefault="003B7020" w:rsidP="003B7020">
            <w:pPr>
              <w:jc w:val="right"/>
              <w:rPr>
                <w:b/>
                <w:bCs/>
                <w:sz w:val="18"/>
                <w:szCs w:val="18"/>
              </w:rPr>
            </w:pPr>
          </w:p>
        </w:tc>
        <w:tc>
          <w:tcPr>
            <w:tcW w:w="863" w:type="dxa"/>
            <w:tcBorders>
              <w:top w:val="nil"/>
              <w:left w:val="nil"/>
              <w:bottom w:val="double" w:sz="6" w:space="0" w:color="auto"/>
              <w:right w:val="nil"/>
            </w:tcBorders>
            <w:shd w:val="clear" w:color="000000" w:fill="FFFFFF"/>
            <w:noWrap/>
            <w:hideMark/>
          </w:tcPr>
          <w:p w14:paraId="08C76626" w14:textId="1370BC7D" w:rsidR="003B7020" w:rsidRPr="00F04A68" w:rsidRDefault="003B7020" w:rsidP="003B7020">
            <w:pPr>
              <w:jc w:val="right"/>
              <w:rPr>
                <w:b/>
                <w:bCs/>
                <w:sz w:val="18"/>
                <w:szCs w:val="18"/>
              </w:rPr>
            </w:pPr>
            <w:r>
              <w:rPr>
                <w:b/>
                <w:bCs/>
                <w:sz w:val="18"/>
                <w:szCs w:val="18"/>
              </w:rPr>
              <w:t>216 143</w:t>
            </w:r>
          </w:p>
        </w:tc>
        <w:tc>
          <w:tcPr>
            <w:tcW w:w="1045" w:type="dxa"/>
            <w:tcBorders>
              <w:top w:val="nil"/>
              <w:left w:val="nil"/>
              <w:bottom w:val="double" w:sz="6" w:space="0" w:color="auto"/>
              <w:right w:val="nil"/>
            </w:tcBorders>
            <w:shd w:val="clear" w:color="000000" w:fill="FFFFFF"/>
            <w:noWrap/>
            <w:hideMark/>
          </w:tcPr>
          <w:p w14:paraId="62844D19" w14:textId="60D8F82C" w:rsidR="003B7020" w:rsidRPr="00F04A68" w:rsidRDefault="003B7020" w:rsidP="003B7020">
            <w:pPr>
              <w:ind w:right="-12"/>
              <w:jc w:val="right"/>
              <w:rPr>
                <w:b/>
                <w:bCs/>
                <w:sz w:val="18"/>
                <w:szCs w:val="18"/>
              </w:rPr>
            </w:pPr>
            <w:r w:rsidRPr="00F07747">
              <w:rPr>
                <w:b/>
                <w:bCs/>
                <w:sz w:val="18"/>
                <w:szCs w:val="18"/>
              </w:rPr>
              <w:t>36</w:t>
            </w:r>
            <w:r>
              <w:rPr>
                <w:b/>
                <w:bCs/>
                <w:sz w:val="18"/>
                <w:szCs w:val="18"/>
              </w:rPr>
              <w:t>,4</w:t>
            </w:r>
            <w:r w:rsidRPr="00F07747">
              <w:rPr>
                <w:b/>
                <w:bCs/>
                <w:sz w:val="18"/>
                <w:szCs w:val="18"/>
              </w:rPr>
              <w:t>%</w:t>
            </w:r>
          </w:p>
        </w:tc>
      </w:tr>
    </w:tbl>
    <w:p w14:paraId="07258994" w14:textId="389F001C" w:rsidR="0000290B" w:rsidRPr="00F04A68" w:rsidRDefault="0000290B" w:rsidP="000A4EAD">
      <w:pPr>
        <w:pStyle w:val="BodyText"/>
        <w:ind w:left="658"/>
      </w:pPr>
    </w:p>
    <w:p w14:paraId="46D412E7" w14:textId="77777777" w:rsidR="006269A2" w:rsidRPr="00F04A68" w:rsidRDefault="006269A2" w:rsidP="000A4EAD">
      <w:pPr>
        <w:pStyle w:val="BodyText"/>
        <w:ind w:left="658"/>
      </w:pPr>
    </w:p>
    <w:p w14:paraId="5682DAD9" w14:textId="77777777" w:rsidR="00C92804" w:rsidRPr="00F04A68" w:rsidRDefault="00C92804" w:rsidP="000A4EAD">
      <w:pPr>
        <w:pStyle w:val="BodyText"/>
        <w:ind w:left="516"/>
      </w:pPr>
    </w:p>
    <w:p w14:paraId="52F54F3F" w14:textId="77777777" w:rsidR="0000290B" w:rsidRPr="00F04A68" w:rsidRDefault="0000290B" w:rsidP="008B2AB8">
      <w:pPr>
        <w:pStyle w:val="Heading1"/>
      </w:pPr>
      <w:r w:rsidRPr="00F04A68">
        <w:t>Informácie o údajoch na podsúvahových  účtoch</w:t>
      </w:r>
    </w:p>
    <w:p w14:paraId="73EE8EEA" w14:textId="77777777" w:rsidR="000B5186" w:rsidRPr="00F04A68" w:rsidRDefault="000B5186" w:rsidP="000A4EAD">
      <w:pPr>
        <w:pStyle w:val="BodyText"/>
        <w:ind w:left="516"/>
      </w:pPr>
    </w:p>
    <w:p w14:paraId="21EDA74A" w14:textId="1E4EFD93" w:rsidR="0000290B" w:rsidRPr="00F04A68" w:rsidRDefault="0000290B" w:rsidP="000A4EAD">
      <w:pPr>
        <w:pStyle w:val="Heading2"/>
        <w:numPr>
          <w:ilvl w:val="0"/>
          <w:numId w:val="9"/>
        </w:numPr>
        <w:tabs>
          <w:tab w:val="clear" w:pos="360"/>
          <w:tab w:val="num" w:pos="540"/>
        </w:tabs>
        <w:ind w:left="450"/>
      </w:pPr>
      <w:bookmarkStart w:id="22" w:name="_Toc530739920"/>
      <w:r w:rsidRPr="00F04A68">
        <w:t>Najatý majetok</w:t>
      </w:r>
      <w:bookmarkEnd w:id="22"/>
    </w:p>
    <w:p w14:paraId="78AE8A2B" w14:textId="3E91CE09" w:rsidR="00673701" w:rsidRPr="00F04A68" w:rsidRDefault="00673701" w:rsidP="000A4EAD">
      <w:pPr>
        <w:pStyle w:val="BodyText"/>
        <w:ind w:left="516"/>
        <w:rPr>
          <w:color w:val="FF0000"/>
        </w:rPr>
      </w:pPr>
    </w:p>
    <w:tbl>
      <w:tblPr>
        <w:tblW w:w="8930" w:type="dxa"/>
        <w:tblInd w:w="284" w:type="dxa"/>
        <w:tblLayout w:type="fixed"/>
        <w:tblLook w:val="04A0" w:firstRow="1" w:lastRow="0" w:firstColumn="1" w:lastColumn="0" w:noHBand="0" w:noVBand="1"/>
      </w:tblPr>
      <w:tblGrid>
        <w:gridCol w:w="5103"/>
        <w:gridCol w:w="300"/>
        <w:gridCol w:w="3527"/>
      </w:tblGrid>
      <w:tr w:rsidR="00D92BFE" w:rsidRPr="00F04A68" w14:paraId="5B1F2640" w14:textId="77777777" w:rsidTr="00D92BFE">
        <w:trPr>
          <w:trHeight w:val="396"/>
        </w:trPr>
        <w:tc>
          <w:tcPr>
            <w:tcW w:w="5103" w:type="dxa"/>
            <w:tcBorders>
              <w:bottom w:val="single" w:sz="4" w:space="0" w:color="auto"/>
            </w:tcBorders>
            <w:shd w:val="clear" w:color="000000" w:fill="FFFFFF"/>
            <w:vAlign w:val="center"/>
            <w:hideMark/>
          </w:tcPr>
          <w:p w14:paraId="3634E650" w14:textId="6DD95BC9" w:rsidR="00D92BFE" w:rsidRPr="00F04A68" w:rsidRDefault="00D92BFE" w:rsidP="00D92BFE">
            <w:pPr>
              <w:jc w:val="center"/>
              <w:rPr>
                <w:b/>
                <w:bCs/>
                <w:sz w:val="18"/>
                <w:szCs w:val="18"/>
              </w:rPr>
            </w:pPr>
            <w:r w:rsidRPr="00F04A68">
              <w:rPr>
                <w:b/>
                <w:bCs/>
                <w:sz w:val="18"/>
                <w:szCs w:val="18"/>
              </w:rPr>
              <w:t>Názov majetku</w:t>
            </w:r>
          </w:p>
        </w:tc>
        <w:tc>
          <w:tcPr>
            <w:tcW w:w="300" w:type="dxa"/>
            <w:tcBorders>
              <w:bottom w:val="single" w:sz="4" w:space="0" w:color="auto"/>
            </w:tcBorders>
            <w:shd w:val="clear" w:color="000000" w:fill="FFFFFF"/>
          </w:tcPr>
          <w:p w14:paraId="26745265" w14:textId="77777777" w:rsidR="00D92BFE" w:rsidRPr="00F04A68" w:rsidRDefault="00D92BFE" w:rsidP="00B01890">
            <w:pPr>
              <w:jc w:val="center"/>
              <w:rPr>
                <w:b/>
                <w:bCs/>
                <w:sz w:val="18"/>
                <w:szCs w:val="18"/>
              </w:rPr>
            </w:pPr>
          </w:p>
        </w:tc>
        <w:tc>
          <w:tcPr>
            <w:tcW w:w="3527" w:type="dxa"/>
            <w:tcBorders>
              <w:bottom w:val="single" w:sz="4" w:space="0" w:color="auto"/>
            </w:tcBorders>
            <w:shd w:val="clear" w:color="000000" w:fill="FFFFFF"/>
            <w:noWrap/>
            <w:vAlign w:val="center"/>
            <w:hideMark/>
          </w:tcPr>
          <w:p w14:paraId="5789C388" w14:textId="43D2E4BD" w:rsidR="00D92BFE" w:rsidRPr="00F04A68" w:rsidRDefault="00D92BFE" w:rsidP="00D92BFE">
            <w:pPr>
              <w:jc w:val="right"/>
              <w:rPr>
                <w:b/>
                <w:bCs/>
                <w:sz w:val="18"/>
                <w:szCs w:val="18"/>
              </w:rPr>
            </w:pPr>
            <w:r w:rsidRPr="00F04A68">
              <w:rPr>
                <w:b/>
                <w:bCs/>
                <w:sz w:val="18"/>
                <w:szCs w:val="18"/>
              </w:rPr>
              <w:t>Hodnota budúcich nájmov</w:t>
            </w:r>
          </w:p>
        </w:tc>
      </w:tr>
      <w:tr w:rsidR="001B5B6A" w:rsidRPr="00F04A68" w14:paraId="290782D6" w14:textId="77777777" w:rsidTr="001B5B6A">
        <w:trPr>
          <w:trHeight w:val="238"/>
        </w:trPr>
        <w:tc>
          <w:tcPr>
            <w:tcW w:w="5103" w:type="dxa"/>
            <w:shd w:val="clear" w:color="auto" w:fill="auto"/>
            <w:vAlign w:val="center"/>
          </w:tcPr>
          <w:p w14:paraId="4C42AA9A" w14:textId="5878BB77" w:rsidR="001B5B6A" w:rsidRPr="00F04A68" w:rsidRDefault="001B5B6A" w:rsidP="00B01890">
            <w:pPr>
              <w:rPr>
                <w:sz w:val="18"/>
                <w:szCs w:val="18"/>
              </w:rPr>
            </w:pPr>
            <w:r>
              <w:rPr>
                <w:sz w:val="18"/>
                <w:szCs w:val="18"/>
              </w:rPr>
              <w:t>Budova</w:t>
            </w:r>
          </w:p>
        </w:tc>
        <w:tc>
          <w:tcPr>
            <w:tcW w:w="300" w:type="dxa"/>
          </w:tcPr>
          <w:p w14:paraId="3497C464" w14:textId="77777777" w:rsidR="001B5B6A" w:rsidRPr="00F04A68" w:rsidRDefault="001B5B6A" w:rsidP="00B01890">
            <w:pPr>
              <w:jc w:val="right"/>
              <w:rPr>
                <w:sz w:val="18"/>
                <w:szCs w:val="18"/>
              </w:rPr>
            </w:pPr>
          </w:p>
        </w:tc>
        <w:tc>
          <w:tcPr>
            <w:tcW w:w="3527" w:type="dxa"/>
            <w:shd w:val="clear" w:color="auto" w:fill="auto"/>
            <w:noWrap/>
            <w:vAlign w:val="center"/>
          </w:tcPr>
          <w:p w14:paraId="3D560B97" w14:textId="1A9D4D26" w:rsidR="001B5B6A" w:rsidRPr="003A1A19" w:rsidRDefault="00547B1C" w:rsidP="00B01890">
            <w:pPr>
              <w:jc w:val="right"/>
              <w:rPr>
                <w:sz w:val="18"/>
                <w:szCs w:val="18"/>
              </w:rPr>
            </w:pPr>
            <w:r>
              <w:rPr>
                <w:sz w:val="18"/>
                <w:szCs w:val="18"/>
              </w:rPr>
              <w:t>1 181 561</w:t>
            </w:r>
          </w:p>
        </w:tc>
      </w:tr>
      <w:tr w:rsidR="00D92BFE" w:rsidRPr="00F04A68" w14:paraId="55C51211" w14:textId="77777777" w:rsidTr="004E2E9B">
        <w:trPr>
          <w:trHeight w:val="238"/>
        </w:trPr>
        <w:tc>
          <w:tcPr>
            <w:tcW w:w="5103" w:type="dxa"/>
            <w:shd w:val="clear" w:color="auto" w:fill="auto"/>
            <w:vAlign w:val="center"/>
            <w:hideMark/>
          </w:tcPr>
          <w:p w14:paraId="72FFE559" w14:textId="4DC72C9F" w:rsidR="00D92BFE" w:rsidRPr="00F04A68" w:rsidRDefault="00547B1C" w:rsidP="00B01890">
            <w:pPr>
              <w:rPr>
                <w:sz w:val="18"/>
                <w:szCs w:val="18"/>
              </w:rPr>
            </w:pPr>
            <w:r>
              <w:rPr>
                <w:sz w:val="18"/>
                <w:szCs w:val="18"/>
              </w:rPr>
              <w:t>Ostatn</w:t>
            </w:r>
            <w:r w:rsidR="00725057" w:rsidRPr="00F04A68">
              <w:rPr>
                <w:sz w:val="18"/>
                <w:szCs w:val="18"/>
              </w:rPr>
              <w:t>é zariadenia</w:t>
            </w:r>
          </w:p>
        </w:tc>
        <w:tc>
          <w:tcPr>
            <w:tcW w:w="300" w:type="dxa"/>
          </w:tcPr>
          <w:p w14:paraId="5E0E69A3" w14:textId="77777777" w:rsidR="00D92BFE" w:rsidRPr="00F04A68" w:rsidRDefault="00D92BFE" w:rsidP="00B01890">
            <w:pPr>
              <w:jc w:val="right"/>
              <w:rPr>
                <w:sz w:val="18"/>
                <w:szCs w:val="18"/>
              </w:rPr>
            </w:pPr>
          </w:p>
        </w:tc>
        <w:tc>
          <w:tcPr>
            <w:tcW w:w="3527" w:type="dxa"/>
            <w:shd w:val="clear" w:color="auto" w:fill="auto"/>
            <w:noWrap/>
            <w:vAlign w:val="center"/>
          </w:tcPr>
          <w:p w14:paraId="69F7780A" w14:textId="2670157F" w:rsidR="00D92BFE" w:rsidRPr="003A1A19" w:rsidRDefault="00547B1C" w:rsidP="00B01890">
            <w:pPr>
              <w:jc w:val="right"/>
              <w:rPr>
                <w:color w:val="FF0000"/>
                <w:sz w:val="18"/>
                <w:szCs w:val="18"/>
              </w:rPr>
            </w:pPr>
            <w:r>
              <w:rPr>
                <w:sz w:val="18"/>
                <w:szCs w:val="18"/>
              </w:rPr>
              <w:t>383 151</w:t>
            </w:r>
          </w:p>
        </w:tc>
      </w:tr>
      <w:tr w:rsidR="00725057" w:rsidRPr="00F04A68" w14:paraId="42600480" w14:textId="77777777" w:rsidTr="004E2E9B">
        <w:trPr>
          <w:trHeight w:val="238"/>
        </w:trPr>
        <w:tc>
          <w:tcPr>
            <w:tcW w:w="5103" w:type="dxa"/>
            <w:shd w:val="clear" w:color="auto" w:fill="auto"/>
            <w:vAlign w:val="center"/>
          </w:tcPr>
          <w:p w14:paraId="1180DC47" w14:textId="5D9FF582" w:rsidR="00725057" w:rsidRPr="00F04A68" w:rsidRDefault="00725057" w:rsidP="00B01890">
            <w:pPr>
              <w:rPr>
                <w:sz w:val="18"/>
                <w:szCs w:val="18"/>
              </w:rPr>
            </w:pPr>
            <w:r w:rsidRPr="00F04A68">
              <w:rPr>
                <w:sz w:val="18"/>
                <w:szCs w:val="18"/>
              </w:rPr>
              <w:t>Osobné auto</w:t>
            </w:r>
          </w:p>
        </w:tc>
        <w:tc>
          <w:tcPr>
            <w:tcW w:w="300" w:type="dxa"/>
          </w:tcPr>
          <w:p w14:paraId="178F5AF3" w14:textId="77777777" w:rsidR="00725057" w:rsidRPr="00F04A68" w:rsidRDefault="00725057" w:rsidP="00B01890">
            <w:pPr>
              <w:jc w:val="right"/>
              <w:rPr>
                <w:sz w:val="18"/>
                <w:szCs w:val="18"/>
              </w:rPr>
            </w:pPr>
          </w:p>
        </w:tc>
        <w:tc>
          <w:tcPr>
            <w:tcW w:w="3527" w:type="dxa"/>
            <w:shd w:val="clear" w:color="auto" w:fill="auto"/>
            <w:noWrap/>
            <w:vAlign w:val="center"/>
          </w:tcPr>
          <w:p w14:paraId="71A0D6DE" w14:textId="0BCCA5C4" w:rsidR="00725057" w:rsidRPr="003B7020" w:rsidRDefault="00D44C41" w:rsidP="00B01890">
            <w:pPr>
              <w:jc w:val="right"/>
              <w:rPr>
                <w:color w:val="FF0000"/>
                <w:sz w:val="18"/>
                <w:szCs w:val="18"/>
                <w:highlight w:val="yellow"/>
              </w:rPr>
            </w:pPr>
            <w:r w:rsidRPr="00D44C41">
              <w:rPr>
                <w:sz w:val="18"/>
                <w:szCs w:val="18"/>
              </w:rPr>
              <w:t>10 703</w:t>
            </w:r>
          </w:p>
        </w:tc>
      </w:tr>
      <w:tr w:rsidR="00725057" w:rsidRPr="00F04A68" w14:paraId="21E2648E" w14:textId="77777777" w:rsidTr="004E2E9B">
        <w:trPr>
          <w:trHeight w:val="238"/>
        </w:trPr>
        <w:tc>
          <w:tcPr>
            <w:tcW w:w="5103" w:type="dxa"/>
            <w:shd w:val="clear" w:color="auto" w:fill="auto"/>
            <w:vAlign w:val="center"/>
          </w:tcPr>
          <w:p w14:paraId="25BAEAEA" w14:textId="7758E6CC" w:rsidR="00725057" w:rsidRPr="00F04A68" w:rsidRDefault="00725057" w:rsidP="00B01890">
            <w:pPr>
              <w:rPr>
                <w:b/>
                <w:bCs/>
                <w:sz w:val="18"/>
                <w:szCs w:val="18"/>
              </w:rPr>
            </w:pPr>
            <w:r w:rsidRPr="00F04A68">
              <w:rPr>
                <w:b/>
                <w:bCs/>
                <w:sz w:val="18"/>
                <w:szCs w:val="18"/>
              </w:rPr>
              <w:t>Spolu</w:t>
            </w:r>
          </w:p>
        </w:tc>
        <w:tc>
          <w:tcPr>
            <w:tcW w:w="300" w:type="dxa"/>
          </w:tcPr>
          <w:p w14:paraId="0ED2D3F9" w14:textId="77777777" w:rsidR="00725057" w:rsidRPr="00F04A68" w:rsidRDefault="00725057" w:rsidP="00B01890">
            <w:pPr>
              <w:jc w:val="right"/>
              <w:rPr>
                <w:b/>
                <w:bCs/>
                <w:sz w:val="18"/>
                <w:szCs w:val="18"/>
              </w:rPr>
            </w:pPr>
          </w:p>
        </w:tc>
        <w:tc>
          <w:tcPr>
            <w:tcW w:w="3527" w:type="dxa"/>
            <w:tcBorders>
              <w:top w:val="single" w:sz="4" w:space="0" w:color="auto"/>
              <w:bottom w:val="double" w:sz="4" w:space="0" w:color="auto"/>
            </w:tcBorders>
            <w:shd w:val="clear" w:color="auto" w:fill="auto"/>
            <w:noWrap/>
            <w:vAlign w:val="center"/>
          </w:tcPr>
          <w:p w14:paraId="491ABD71" w14:textId="40E349EE" w:rsidR="00725057" w:rsidRPr="003B7020" w:rsidRDefault="003C4D7D" w:rsidP="00B01890">
            <w:pPr>
              <w:jc w:val="right"/>
              <w:rPr>
                <w:b/>
                <w:bCs/>
                <w:color w:val="FF0000"/>
                <w:sz w:val="18"/>
                <w:szCs w:val="18"/>
              </w:rPr>
            </w:pPr>
            <w:r>
              <w:rPr>
                <w:b/>
                <w:bCs/>
                <w:sz w:val="18"/>
                <w:szCs w:val="18"/>
              </w:rPr>
              <w:t>1 575 415</w:t>
            </w:r>
          </w:p>
        </w:tc>
      </w:tr>
    </w:tbl>
    <w:p w14:paraId="5AF78549" w14:textId="2747650B" w:rsidR="00673701" w:rsidRDefault="00673701" w:rsidP="006A0E0E">
      <w:pPr>
        <w:pStyle w:val="BodyText"/>
        <w:ind w:left="0"/>
        <w:rPr>
          <w:szCs w:val="22"/>
        </w:rPr>
      </w:pPr>
    </w:p>
    <w:p w14:paraId="78FC14E2" w14:textId="79BA23A6" w:rsidR="00B767FA" w:rsidRDefault="00B767FA" w:rsidP="006A0E0E">
      <w:pPr>
        <w:pStyle w:val="BodyText"/>
        <w:ind w:left="0"/>
        <w:rPr>
          <w:szCs w:val="22"/>
        </w:rPr>
      </w:pPr>
    </w:p>
    <w:p w14:paraId="2A36FD94" w14:textId="3A621F53" w:rsidR="00E34DCA" w:rsidRPr="00F04A68" w:rsidRDefault="00475F3E" w:rsidP="000A4EAD">
      <w:pPr>
        <w:pStyle w:val="Heading2"/>
        <w:numPr>
          <w:ilvl w:val="0"/>
          <w:numId w:val="8"/>
        </w:numPr>
        <w:tabs>
          <w:tab w:val="clear" w:pos="360"/>
          <w:tab w:val="num" w:pos="450"/>
        </w:tabs>
        <w:ind w:left="450"/>
      </w:pPr>
      <w:r w:rsidRPr="00F04A68">
        <w:t>Ostatné finančné povinnosti, ktoré nie sú v súvahe (neúčtuje sa o nich)</w:t>
      </w:r>
      <w:r w:rsidR="00B92982" w:rsidRPr="00F04A68">
        <w:t xml:space="preserve"> </w:t>
      </w:r>
    </w:p>
    <w:p w14:paraId="37E3BC46" w14:textId="71F533F2" w:rsidR="000B5186" w:rsidRDefault="007765E8" w:rsidP="001770D3">
      <w:pPr>
        <w:pStyle w:val="BodyText"/>
        <w:spacing w:before="60" w:after="60"/>
        <w:ind w:left="450"/>
      </w:pPr>
      <w:bookmarkStart w:id="23" w:name="_Hlk99523503"/>
      <w:r w:rsidRPr="00F04A68">
        <w:t xml:space="preserve">Spoločnosť </w:t>
      </w:r>
      <w:r w:rsidR="005C05C3">
        <w:t>má</w:t>
      </w:r>
      <w:r w:rsidRPr="00F04A68">
        <w:t xml:space="preserve"> finančné povinnosti</w:t>
      </w:r>
      <w:r w:rsidR="005C05C3">
        <w:t xml:space="preserve">, ktoré vyplývajú so Zmluvy o investícii </w:t>
      </w:r>
      <w:r w:rsidR="002B46F4">
        <w:t>na základe ktorej</w:t>
      </w:r>
      <w:r w:rsidR="00F82E62">
        <w:t>,</w:t>
      </w:r>
      <w:r w:rsidR="002B46F4">
        <w:t xml:space="preserve"> už spoločnosť uhradila </w:t>
      </w:r>
      <w:r w:rsidR="00EE07DB">
        <w:t xml:space="preserve">v roku 2021 </w:t>
      </w:r>
      <w:r w:rsidR="00F446C7">
        <w:t>depozit vo výške 205</w:t>
      </w:r>
      <w:r w:rsidR="00EE07DB">
        <w:t xml:space="preserve"> </w:t>
      </w:r>
      <w:r w:rsidR="00F446C7">
        <w:t>047 EUR</w:t>
      </w:r>
      <w:r w:rsidR="006B163B">
        <w:t xml:space="preserve"> a do konca roka 2023 </w:t>
      </w:r>
      <w:r w:rsidR="00EE07DB">
        <w:t xml:space="preserve">má Spoločnosť </w:t>
      </w:r>
      <w:r w:rsidR="006B163B">
        <w:t xml:space="preserve">povinnosť </w:t>
      </w:r>
      <w:r w:rsidR="00EE07DB">
        <w:t>uhradiť ďalšie záväzky rozdelené do niekoľký platieb v celkovej výške 400 000 EUR.</w:t>
      </w:r>
      <w:r w:rsidR="00F82E62">
        <w:t xml:space="preserve"> </w:t>
      </w:r>
      <w:r w:rsidR="006B163B">
        <w:t>Spoločnosť uzavrela aj</w:t>
      </w:r>
      <w:r w:rsidR="00C12D20">
        <w:t xml:space="preserve"> Zmluvu o</w:t>
      </w:r>
      <w:r w:rsidR="006B163B">
        <w:t> </w:t>
      </w:r>
      <w:r w:rsidR="00C12D20">
        <w:t>nájme</w:t>
      </w:r>
      <w:r w:rsidR="006B163B">
        <w:t xml:space="preserve"> súvisiacu so Zmluvou o</w:t>
      </w:r>
      <w:r w:rsidR="00D46123">
        <w:t> </w:t>
      </w:r>
      <w:r w:rsidR="006B163B">
        <w:t>investícii</w:t>
      </w:r>
      <w:r w:rsidR="00D46123">
        <w:t xml:space="preserve"> </w:t>
      </w:r>
      <w:r w:rsidR="001770D3">
        <w:t xml:space="preserve">z ktorej plynú záväzky z titulu nájomného </w:t>
      </w:r>
      <w:r w:rsidR="009A4D13">
        <w:t xml:space="preserve">na dobu 10 rokov </w:t>
      </w:r>
      <w:r w:rsidR="001770D3">
        <w:t xml:space="preserve">v celkovej výške </w:t>
      </w:r>
      <w:r w:rsidR="00D46123">
        <w:t xml:space="preserve">6 </w:t>
      </w:r>
      <w:r w:rsidR="00C044F8">
        <w:t>583 675</w:t>
      </w:r>
      <w:r w:rsidR="00D46123">
        <w:t xml:space="preserve"> EUR</w:t>
      </w:r>
      <w:r w:rsidR="001770D3">
        <w:t>.</w:t>
      </w:r>
    </w:p>
    <w:p w14:paraId="4A575B76" w14:textId="77777777" w:rsidR="00D5298D" w:rsidRPr="00F04A68" w:rsidRDefault="00D5298D" w:rsidP="00D5298D">
      <w:pPr>
        <w:pStyle w:val="BodyText"/>
        <w:ind w:left="450"/>
      </w:pPr>
      <w:r w:rsidRPr="00357142">
        <w:t>Ku koncu roka 2021 má spoločnosť otvorených niekoľko projektov na nové nástroje pre zákazníkov z titulu ktorých má spoločnosť podmienené záväzky voči svojim dodávateľom vo výške 323 505 EUR.</w:t>
      </w:r>
    </w:p>
    <w:p w14:paraId="6312F56F" w14:textId="77777777" w:rsidR="001770D3" w:rsidRPr="00F04A68" w:rsidRDefault="001770D3" w:rsidP="001770D3">
      <w:pPr>
        <w:pStyle w:val="BodyText"/>
        <w:spacing w:before="60" w:after="60"/>
        <w:ind w:left="450"/>
      </w:pPr>
    </w:p>
    <w:bookmarkEnd w:id="23"/>
    <w:p w14:paraId="5017E89D" w14:textId="77777777" w:rsidR="0000290B" w:rsidRPr="00F04A68" w:rsidRDefault="0000290B" w:rsidP="0000290B">
      <w:pPr>
        <w:pStyle w:val="Heading1"/>
        <w:tabs>
          <w:tab w:val="clear" w:pos="450"/>
          <w:tab w:val="num" w:pos="360"/>
        </w:tabs>
        <w:spacing w:before="120" w:after="60"/>
        <w:ind w:left="360"/>
      </w:pPr>
      <w:r w:rsidRPr="00F04A68">
        <w:lastRenderedPageBreak/>
        <w:t>Informácie o iných aktívach a iných pasívach</w:t>
      </w:r>
    </w:p>
    <w:p w14:paraId="5A552113" w14:textId="64501201" w:rsidR="0000290B" w:rsidRDefault="002C0F3B" w:rsidP="002C0F3B">
      <w:pPr>
        <w:pStyle w:val="BodyText"/>
        <w:ind w:left="360"/>
      </w:pPr>
      <w:r w:rsidRPr="00D56BAD">
        <w:t>Spoločnosť používa na výrobu produktov pre zákazníkov formy, ktoré nie sú majetkom spoločnosti, ale maje</w:t>
      </w:r>
      <w:r w:rsidR="00DA7C81" w:rsidRPr="00D56BAD">
        <w:t>tk</w:t>
      </w:r>
      <w:r w:rsidRPr="00D56BAD">
        <w:t>om zákazníka</w:t>
      </w:r>
      <w:r w:rsidR="005D3730" w:rsidRPr="00D56BAD">
        <w:t>.</w:t>
      </w:r>
      <w:r w:rsidR="00903477">
        <w:t xml:space="preserve"> </w:t>
      </w:r>
    </w:p>
    <w:p w14:paraId="3C05CC3C" w14:textId="77777777" w:rsidR="00E432FD" w:rsidRDefault="00E432FD" w:rsidP="00D5298D">
      <w:pPr>
        <w:pStyle w:val="BodyText"/>
        <w:ind w:left="0"/>
      </w:pPr>
    </w:p>
    <w:p w14:paraId="05B32AE6" w14:textId="77777777" w:rsidR="00357142" w:rsidRDefault="00357142" w:rsidP="002C0F3B">
      <w:pPr>
        <w:pStyle w:val="BodyText"/>
        <w:ind w:left="360"/>
      </w:pPr>
    </w:p>
    <w:p w14:paraId="67CCE711" w14:textId="77777777" w:rsidR="0000290B" w:rsidRPr="00F04A68" w:rsidRDefault="0000290B" w:rsidP="0000290B">
      <w:pPr>
        <w:pStyle w:val="Heading1"/>
        <w:tabs>
          <w:tab w:val="clear" w:pos="450"/>
          <w:tab w:val="num" w:pos="360"/>
        </w:tabs>
        <w:spacing w:before="120" w:after="60"/>
        <w:ind w:left="360"/>
      </w:pPr>
      <w:bookmarkStart w:id="24" w:name="_Toc530739923"/>
      <w:r w:rsidRPr="00F04A68">
        <w:t>Informácie o príjmoch a výhodách členov štatutárnych orgánov, dozorných orgánov</w:t>
      </w:r>
      <w:bookmarkEnd w:id="24"/>
      <w:r w:rsidRPr="00F04A68">
        <w:t xml:space="preserve"> a iných orgánov účtovnej jednotky</w:t>
      </w:r>
    </w:p>
    <w:p w14:paraId="6788E230" w14:textId="0BC8F432" w:rsidR="00031F42" w:rsidRPr="00F04A68" w:rsidRDefault="00831940" w:rsidP="00F726F0">
      <w:pPr>
        <w:pStyle w:val="BodyText"/>
        <w:ind w:left="360"/>
      </w:pPr>
      <w:r w:rsidRPr="00F04A68">
        <w:t>Členom štatutárnych orgánov neboli k 31.</w:t>
      </w:r>
      <w:r w:rsidR="00B92982" w:rsidRPr="00F04A68">
        <w:t xml:space="preserve"> decembru </w:t>
      </w:r>
      <w:r w:rsidRPr="00F04A68">
        <w:t>20</w:t>
      </w:r>
      <w:r w:rsidR="002D1683">
        <w:t>2</w:t>
      </w:r>
      <w:r w:rsidR="003B7020">
        <w:t>1</w:t>
      </w:r>
      <w:r w:rsidRPr="00F04A68">
        <w:t xml:space="preserve"> </w:t>
      </w:r>
      <w:r w:rsidR="00B92982" w:rsidRPr="00F04A68">
        <w:t>ani 31. decembru 20</w:t>
      </w:r>
      <w:r w:rsidR="003B7020">
        <w:t>20</w:t>
      </w:r>
      <w:r w:rsidR="00B92982" w:rsidRPr="00F04A68">
        <w:t xml:space="preserve"> </w:t>
      </w:r>
      <w:r w:rsidRPr="00F04A68">
        <w:t>poskytnuté žiadne príjmy a</w:t>
      </w:r>
      <w:r w:rsidR="00B92982" w:rsidRPr="00F04A68">
        <w:t> </w:t>
      </w:r>
      <w:r w:rsidRPr="00F04A68">
        <w:t>výhody</w:t>
      </w:r>
      <w:r w:rsidR="00B92982" w:rsidRPr="00F04A68">
        <w:t xml:space="preserve"> z titulu ich funkcie. </w:t>
      </w:r>
    </w:p>
    <w:p w14:paraId="0505B932" w14:textId="77777777" w:rsidR="00B92982" w:rsidRPr="00F04A68" w:rsidRDefault="00B92982" w:rsidP="00B92982">
      <w:pPr>
        <w:pStyle w:val="BodyText"/>
        <w:ind w:left="0"/>
      </w:pPr>
    </w:p>
    <w:p w14:paraId="095A414E" w14:textId="77777777" w:rsidR="005518EF" w:rsidRPr="00F04A68" w:rsidRDefault="005518EF" w:rsidP="00031F42">
      <w:pPr>
        <w:pStyle w:val="Heading1"/>
        <w:tabs>
          <w:tab w:val="clear" w:pos="450"/>
          <w:tab w:val="num" w:pos="360"/>
        </w:tabs>
        <w:spacing w:before="120" w:after="60"/>
        <w:ind w:left="360"/>
        <w:rPr>
          <w:i/>
        </w:rPr>
      </w:pPr>
      <w:r w:rsidRPr="00F04A68">
        <w:t>Informácie o ekonomických vzťahoch účtovnej jednotk</w:t>
      </w:r>
      <w:r w:rsidR="00EE37D6" w:rsidRPr="00F04A68">
        <w:t>y a spriaznených osôb</w:t>
      </w:r>
    </w:p>
    <w:p w14:paraId="511199D2" w14:textId="02037D6D" w:rsidR="005518EF" w:rsidRPr="00F04A68" w:rsidRDefault="005518EF" w:rsidP="00F726F0">
      <w:pPr>
        <w:pStyle w:val="BodyText"/>
        <w:ind w:left="360"/>
      </w:pPr>
      <w:r w:rsidRPr="00F04A68">
        <w:t>Spoločnosť uskutočnila v</w:t>
      </w:r>
      <w:r w:rsidR="00031F42" w:rsidRPr="00F04A68">
        <w:t xml:space="preserve"> priebehu účtovného obdobia </w:t>
      </w:r>
      <w:r w:rsidRPr="00F04A68">
        <w:t xml:space="preserve"> nasledujúce transakcie so spriaznenými osobami (v EUR) :</w:t>
      </w:r>
    </w:p>
    <w:p w14:paraId="5AEF7764" w14:textId="16EF7C7A" w:rsidR="00F956EA" w:rsidRDefault="00F956EA" w:rsidP="00B92982">
      <w:pPr>
        <w:pStyle w:val="BodyText"/>
        <w:ind w:left="0"/>
      </w:pPr>
    </w:p>
    <w:tbl>
      <w:tblPr>
        <w:tblW w:w="8806" w:type="dxa"/>
        <w:tblInd w:w="284" w:type="dxa"/>
        <w:tblLook w:val="04A0" w:firstRow="1" w:lastRow="0" w:firstColumn="1" w:lastColumn="0" w:noHBand="0" w:noVBand="1"/>
      </w:tblPr>
      <w:tblGrid>
        <w:gridCol w:w="4126"/>
        <w:gridCol w:w="1600"/>
        <w:gridCol w:w="1700"/>
        <w:gridCol w:w="1374"/>
        <w:gridCol w:w="6"/>
      </w:tblGrid>
      <w:tr w:rsidR="00A1175D" w:rsidRPr="00312FB2" w14:paraId="28F9DE84" w14:textId="77777777" w:rsidTr="00A1175D">
        <w:trPr>
          <w:gridAfter w:val="1"/>
          <w:wAfter w:w="6" w:type="dxa"/>
          <w:trHeight w:val="264"/>
        </w:trPr>
        <w:tc>
          <w:tcPr>
            <w:tcW w:w="4126" w:type="dxa"/>
            <w:vMerge w:val="restart"/>
            <w:tcBorders>
              <w:top w:val="nil"/>
              <w:left w:val="nil"/>
              <w:bottom w:val="nil"/>
              <w:right w:val="nil"/>
            </w:tcBorders>
            <w:shd w:val="clear" w:color="000000" w:fill="FFFFFF"/>
            <w:vAlign w:val="bottom"/>
            <w:hideMark/>
          </w:tcPr>
          <w:p w14:paraId="31976EBF" w14:textId="77777777" w:rsidR="00F956EA" w:rsidRPr="00312FB2" w:rsidRDefault="00F956EA" w:rsidP="00F956EA">
            <w:pPr>
              <w:jc w:val="center"/>
              <w:rPr>
                <w:b/>
                <w:bCs/>
                <w:color w:val="000000"/>
                <w:sz w:val="18"/>
                <w:szCs w:val="18"/>
              </w:rPr>
            </w:pPr>
            <w:r w:rsidRPr="00312FB2">
              <w:rPr>
                <w:b/>
                <w:bCs/>
                <w:color w:val="000000"/>
                <w:sz w:val="18"/>
                <w:szCs w:val="18"/>
              </w:rPr>
              <w:t>Dcérska účtovná jednotka/ Materská účtovná jednotka</w:t>
            </w:r>
          </w:p>
        </w:tc>
        <w:tc>
          <w:tcPr>
            <w:tcW w:w="1600" w:type="dxa"/>
            <w:vMerge w:val="restart"/>
            <w:tcBorders>
              <w:top w:val="nil"/>
              <w:left w:val="nil"/>
              <w:bottom w:val="nil"/>
              <w:right w:val="nil"/>
            </w:tcBorders>
            <w:shd w:val="clear" w:color="000000" w:fill="FFFFFF"/>
            <w:vAlign w:val="bottom"/>
            <w:hideMark/>
          </w:tcPr>
          <w:p w14:paraId="198060C4" w14:textId="77777777" w:rsidR="00F956EA" w:rsidRPr="00312FB2" w:rsidRDefault="00F956EA" w:rsidP="00F956EA">
            <w:pPr>
              <w:jc w:val="center"/>
              <w:rPr>
                <w:b/>
                <w:bCs/>
                <w:color w:val="000000"/>
                <w:sz w:val="18"/>
                <w:szCs w:val="18"/>
              </w:rPr>
            </w:pPr>
            <w:r w:rsidRPr="00312FB2">
              <w:rPr>
                <w:b/>
                <w:bCs/>
                <w:color w:val="000000"/>
                <w:sz w:val="18"/>
                <w:szCs w:val="18"/>
              </w:rPr>
              <w:t>Kód druhu obchodu</w:t>
            </w:r>
          </w:p>
        </w:tc>
        <w:tc>
          <w:tcPr>
            <w:tcW w:w="3074" w:type="dxa"/>
            <w:gridSpan w:val="2"/>
            <w:tcBorders>
              <w:top w:val="nil"/>
              <w:left w:val="nil"/>
              <w:bottom w:val="nil"/>
              <w:right w:val="nil"/>
            </w:tcBorders>
            <w:shd w:val="clear" w:color="000000" w:fill="FFFFFF"/>
            <w:vAlign w:val="bottom"/>
            <w:hideMark/>
          </w:tcPr>
          <w:p w14:paraId="6D0D0EB3" w14:textId="77777777" w:rsidR="00F956EA" w:rsidRPr="00312FB2" w:rsidRDefault="00F956EA" w:rsidP="00F956EA">
            <w:pPr>
              <w:jc w:val="center"/>
              <w:rPr>
                <w:b/>
                <w:bCs/>
                <w:color w:val="000000"/>
                <w:sz w:val="18"/>
                <w:szCs w:val="18"/>
              </w:rPr>
            </w:pPr>
            <w:r w:rsidRPr="00312FB2">
              <w:rPr>
                <w:b/>
                <w:bCs/>
                <w:color w:val="000000"/>
                <w:sz w:val="18"/>
                <w:szCs w:val="18"/>
              </w:rPr>
              <w:t>Hodnotové vyjadrenie obchodu</w:t>
            </w:r>
          </w:p>
        </w:tc>
      </w:tr>
      <w:tr w:rsidR="00F84183" w:rsidRPr="00312FB2" w14:paraId="63FAD501" w14:textId="77777777" w:rsidTr="009C0A2E">
        <w:trPr>
          <w:trHeight w:val="468"/>
        </w:trPr>
        <w:tc>
          <w:tcPr>
            <w:tcW w:w="4126" w:type="dxa"/>
            <w:vMerge/>
            <w:tcBorders>
              <w:top w:val="nil"/>
              <w:left w:val="nil"/>
              <w:bottom w:val="nil"/>
              <w:right w:val="nil"/>
            </w:tcBorders>
            <w:vAlign w:val="center"/>
            <w:hideMark/>
          </w:tcPr>
          <w:p w14:paraId="14DA409A" w14:textId="77777777" w:rsidR="00F956EA" w:rsidRPr="00312FB2" w:rsidRDefault="00F956EA" w:rsidP="00F956EA">
            <w:pPr>
              <w:rPr>
                <w:b/>
                <w:bCs/>
                <w:color w:val="000000"/>
                <w:sz w:val="18"/>
                <w:szCs w:val="18"/>
              </w:rPr>
            </w:pPr>
          </w:p>
        </w:tc>
        <w:tc>
          <w:tcPr>
            <w:tcW w:w="1600" w:type="dxa"/>
            <w:vMerge/>
            <w:tcBorders>
              <w:top w:val="nil"/>
              <w:left w:val="nil"/>
              <w:bottom w:val="nil"/>
              <w:right w:val="nil"/>
            </w:tcBorders>
            <w:vAlign w:val="center"/>
            <w:hideMark/>
          </w:tcPr>
          <w:p w14:paraId="13ED14D6" w14:textId="77777777" w:rsidR="00F956EA" w:rsidRPr="00312FB2" w:rsidRDefault="00F956EA" w:rsidP="00F956EA">
            <w:pPr>
              <w:rPr>
                <w:b/>
                <w:bCs/>
                <w:color w:val="000000"/>
                <w:sz w:val="18"/>
                <w:szCs w:val="18"/>
              </w:rPr>
            </w:pPr>
          </w:p>
        </w:tc>
        <w:tc>
          <w:tcPr>
            <w:tcW w:w="1700" w:type="dxa"/>
            <w:tcBorders>
              <w:top w:val="nil"/>
              <w:left w:val="nil"/>
              <w:bottom w:val="nil"/>
              <w:right w:val="nil"/>
            </w:tcBorders>
            <w:shd w:val="clear" w:color="000000" w:fill="FFFFFF"/>
            <w:vAlign w:val="bottom"/>
            <w:hideMark/>
          </w:tcPr>
          <w:p w14:paraId="094514C3" w14:textId="16F1EBDF" w:rsidR="00F956EA" w:rsidRPr="00312FB2" w:rsidRDefault="00F956EA" w:rsidP="00957B73">
            <w:pPr>
              <w:ind w:left="1124" w:right="-12"/>
              <w:rPr>
                <w:b/>
                <w:bCs/>
                <w:color w:val="000000"/>
                <w:sz w:val="18"/>
                <w:szCs w:val="18"/>
              </w:rPr>
            </w:pPr>
            <w:r w:rsidRPr="00312FB2">
              <w:rPr>
                <w:b/>
                <w:bCs/>
                <w:color w:val="000000"/>
                <w:sz w:val="18"/>
                <w:szCs w:val="18"/>
              </w:rPr>
              <w:t>20</w:t>
            </w:r>
            <w:r w:rsidR="002D1683" w:rsidRPr="00312FB2">
              <w:rPr>
                <w:b/>
                <w:bCs/>
                <w:color w:val="000000"/>
                <w:sz w:val="18"/>
                <w:szCs w:val="18"/>
              </w:rPr>
              <w:t>2</w:t>
            </w:r>
            <w:r w:rsidR="00D05751" w:rsidRPr="00312FB2">
              <w:rPr>
                <w:b/>
                <w:bCs/>
                <w:color w:val="000000"/>
                <w:sz w:val="18"/>
                <w:szCs w:val="18"/>
              </w:rPr>
              <w:t>1</w:t>
            </w:r>
          </w:p>
        </w:tc>
        <w:tc>
          <w:tcPr>
            <w:tcW w:w="1380" w:type="dxa"/>
            <w:gridSpan w:val="2"/>
            <w:tcBorders>
              <w:top w:val="nil"/>
              <w:left w:val="nil"/>
              <w:bottom w:val="nil"/>
              <w:right w:val="nil"/>
            </w:tcBorders>
            <w:shd w:val="clear" w:color="000000" w:fill="FFFFFF"/>
            <w:vAlign w:val="bottom"/>
            <w:hideMark/>
          </w:tcPr>
          <w:p w14:paraId="3A3A271A" w14:textId="70B27FA1" w:rsidR="00F956EA" w:rsidRPr="00312FB2" w:rsidRDefault="00F956EA" w:rsidP="00957B73">
            <w:pPr>
              <w:jc w:val="right"/>
              <w:rPr>
                <w:b/>
                <w:bCs/>
                <w:color w:val="000000"/>
                <w:sz w:val="18"/>
                <w:szCs w:val="18"/>
              </w:rPr>
            </w:pPr>
            <w:r w:rsidRPr="00312FB2">
              <w:rPr>
                <w:b/>
                <w:bCs/>
                <w:color w:val="000000"/>
                <w:sz w:val="18"/>
                <w:szCs w:val="18"/>
              </w:rPr>
              <w:t>20</w:t>
            </w:r>
            <w:r w:rsidR="00D05751" w:rsidRPr="00312FB2">
              <w:rPr>
                <w:b/>
                <w:bCs/>
                <w:color w:val="000000"/>
                <w:sz w:val="18"/>
                <w:szCs w:val="18"/>
              </w:rPr>
              <w:t>20</w:t>
            </w:r>
          </w:p>
        </w:tc>
      </w:tr>
      <w:tr w:rsidR="00A1175D" w:rsidRPr="00312FB2" w14:paraId="25E03D29" w14:textId="77777777" w:rsidTr="00A1175D">
        <w:trPr>
          <w:trHeight w:val="264"/>
        </w:trPr>
        <w:tc>
          <w:tcPr>
            <w:tcW w:w="4126" w:type="dxa"/>
            <w:tcBorders>
              <w:top w:val="nil"/>
              <w:left w:val="nil"/>
              <w:bottom w:val="single" w:sz="4" w:space="0" w:color="auto"/>
              <w:right w:val="nil"/>
            </w:tcBorders>
            <w:shd w:val="clear" w:color="000000" w:fill="FFFFFF"/>
            <w:noWrap/>
            <w:vAlign w:val="bottom"/>
            <w:hideMark/>
          </w:tcPr>
          <w:p w14:paraId="28CA68EC" w14:textId="77777777" w:rsidR="00F956EA" w:rsidRPr="00312FB2" w:rsidRDefault="00F956EA" w:rsidP="00F956EA">
            <w:pPr>
              <w:jc w:val="center"/>
              <w:rPr>
                <w:b/>
                <w:bCs/>
                <w:color w:val="000000"/>
                <w:sz w:val="18"/>
                <w:szCs w:val="18"/>
              </w:rPr>
            </w:pPr>
            <w:r w:rsidRPr="00312FB2">
              <w:rPr>
                <w:b/>
                <w:bCs/>
                <w:color w:val="000000"/>
                <w:sz w:val="18"/>
                <w:szCs w:val="18"/>
              </w:rPr>
              <w:t>a</w:t>
            </w:r>
          </w:p>
        </w:tc>
        <w:tc>
          <w:tcPr>
            <w:tcW w:w="1600" w:type="dxa"/>
            <w:tcBorders>
              <w:top w:val="nil"/>
              <w:left w:val="nil"/>
              <w:bottom w:val="single" w:sz="4" w:space="0" w:color="auto"/>
              <w:right w:val="nil"/>
            </w:tcBorders>
            <w:shd w:val="clear" w:color="000000" w:fill="FFFFFF"/>
            <w:noWrap/>
            <w:vAlign w:val="bottom"/>
            <w:hideMark/>
          </w:tcPr>
          <w:p w14:paraId="7827EC3D" w14:textId="77777777" w:rsidR="00F956EA" w:rsidRPr="00312FB2" w:rsidRDefault="00F956EA" w:rsidP="00F956EA">
            <w:pPr>
              <w:jc w:val="center"/>
              <w:rPr>
                <w:b/>
                <w:bCs/>
                <w:color w:val="000000"/>
                <w:sz w:val="18"/>
                <w:szCs w:val="18"/>
              </w:rPr>
            </w:pPr>
            <w:r w:rsidRPr="00312FB2">
              <w:rPr>
                <w:b/>
                <w:bCs/>
                <w:color w:val="000000"/>
                <w:sz w:val="18"/>
                <w:szCs w:val="18"/>
              </w:rPr>
              <w:t>b</w:t>
            </w:r>
          </w:p>
        </w:tc>
        <w:tc>
          <w:tcPr>
            <w:tcW w:w="1700" w:type="dxa"/>
            <w:tcBorders>
              <w:top w:val="nil"/>
              <w:left w:val="nil"/>
              <w:bottom w:val="single" w:sz="4" w:space="0" w:color="auto"/>
              <w:right w:val="nil"/>
            </w:tcBorders>
            <w:shd w:val="clear" w:color="000000" w:fill="FFFFFF"/>
            <w:noWrap/>
            <w:vAlign w:val="bottom"/>
            <w:hideMark/>
          </w:tcPr>
          <w:p w14:paraId="2E9EDD71" w14:textId="77777777" w:rsidR="00F956EA" w:rsidRPr="00312FB2" w:rsidRDefault="00F956EA" w:rsidP="00957B73">
            <w:pPr>
              <w:ind w:left="1124" w:right="-12"/>
              <w:rPr>
                <w:b/>
                <w:bCs/>
                <w:color w:val="000000"/>
                <w:sz w:val="18"/>
                <w:szCs w:val="18"/>
              </w:rPr>
            </w:pPr>
            <w:r w:rsidRPr="00312FB2">
              <w:rPr>
                <w:b/>
                <w:bCs/>
                <w:color w:val="000000"/>
                <w:sz w:val="18"/>
                <w:szCs w:val="18"/>
              </w:rPr>
              <w:t>c</w:t>
            </w:r>
          </w:p>
        </w:tc>
        <w:tc>
          <w:tcPr>
            <w:tcW w:w="1380" w:type="dxa"/>
            <w:gridSpan w:val="2"/>
            <w:tcBorders>
              <w:top w:val="nil"/>
              <w:left w:val="nil"/>
              <w:bottom w:val="single" w:sz="4" w:space="0" w:color="auto"/>
              <w:right w:val="nil"/>
            </w:tcBorders>
            <w:shd w:val="clear" w:color="000000" w:fill="FFFFFF"/>
            <w:noWrap/>
            <w:vAlign w:val="bottom"/>
            <w:hideMark/>
          </w:tcPr>
          <w:p w14:paraId="1FA20681" w14:textId="77777777" w:rsidR="00F956EA" w:rsidRPr="00312FB2" w:rsidRDefault="00F956EA" w:rsidP="00957B73">
            <w:pPr>
              <w:jc w:val="right"/>
              <w:rPr>
                <w:b/>
                <w:bCs/>
                <w:color w:val="000000"/>
                <w:sz w:val="18"/>
                <w:szCs w:val="18"/>
              </w:rPr>
            </w:pPr>
            <w:r w:rsidRPr="00312FB2">
              <w:rPr>
                <w:b/>
                <w:bCs/>
                <w:color w:val="000000"/>
                <w:sz w:val="18"/>
                <w:szCs w:val="18"/>
              </w:rPr>
              <w:t>d</w:t>
            </w:r>
          </w:p>
        </w:tc>
      </w:tr>
      <w:tr w:rsidR="00D05751" w:rsidRPr="00312FB2" w14:paraId="5851F008" w14:textId="77777777" w:rsidTr="00A1175D">
        <w:trPr>
          <w:trHeight w:val="238"/>
        </w:trPr>
        <w:tc>
          <w:tcPr>
            <w:tcW w:w="4126" w:type="dxa"/>
            <w:tcBorders>
              <w:top w:val="nil"/>
              <w:left w:val="nil"/>
              <w:bottom w:val="nil"/>
              <w:right w:val="nil"/>
            </w:tcBorders>
            <w:shd w:val="clear" w:color="000000" w:fill="FFFFFF"/>
            <w:noWrap/>
            <w:vAlign w:val="bottom"/>
            <w:hideMark/>
          </w:tcPr>
          <w:p w14:paraId="26970D83" w14:textId="620F12E5" w:rsidR="00D05751" w:rsidRPr="00312FB2" w:rsidRDefault="00D05751" w:rsidP="00D05751">
            <w:pPr>
              <w:rPr>
                <w:color w:val="000000"/>
                <w:sz w:val="18"/>
                <w:szCs w:val="18"/>
              </w:rPr>
            </w:pPr>
            <w:r w:rsidRPr="00312FB2">
              <w:rPr>
                <w:color w:val="000000"/>
                <w:sz w:val="18"/>
                <w:szCs w:val="18"/>
              </w:rPr>
              <w:t xml:space="preserve">Trend Technologies Group </w:t>
            </w:r>
            <w:proofErr w:type="spellStart"/>
            <w:r w:rsidRPr="00312FB2">
              <w:rPr>
                <w:color w:val="000000"/>
                <w:sz w:val="18"/>
                <w:szCs w:val="18"/>
              </w:rPr>
              <w:t>Limited</w:t>
            </w:r>
            <w:proofErr w:type="spellEnd"/>
          </w:p>
        </w:tc>
        <w:tc>
          <w:tcPr>
            <w:tcW w:w="1600" w:type="dxa"/>
            <w:tcBorders>
              <w:top w:val="nil"/>
              <w:left w:val="nil"/>
              <w:bottom w:val="nil"/>
              <w:right w:val="nil"/>
            </w:tcBorders>
            <w:shd w:val="clear" w:color="000000" w:fill="FFFFFF"/>
            <w:noWrap/>
            <w:vAlign w:val="bottom"/>
            <w:hideMark/>
          </w:tcPr>
          <w:p w14:paraId="0BEE163C" w14:textId="21E3D400" w:rsidR="00D05751" w:rsidRPr="00B8287D" w:rsidRDefault="00D05751" w:rsidP="00D05751">
            <w:pPr>
              <w:rPr>
                <w:color w:val="000000"/>
                <w:sz w:val="18"/>
                <w:szCs w:val="18"/>
              </w:rPr>
            </w:pPr>
            <w:proofErr w:type="spellStart"/>
            <w:r w:rsidRPr="00B8287D">
              <w:rPr>
                <w:color w:val="000000"/>
                <w:sz w:val="18"/>
                <w:szCs w:val="18"/>
              </w:rPr>
              <w:t>prefakturácia</w:t>
            </w:r>
            <w:proofErr w:type="spellEnd"/>
          </w:p>
        </w:tc>
        <w:tc>
          <w:tcPr>
            <w:tcW w:w="1700" w:type="dxa"/>
            <w:tcBorders>
              <w:top w:val="nil"/>
              <w:left w:val="nil"/>
              <w:bottom w:val="nil"/>
              <w:right w:val="nil"/>
            </w:tcBorders>
            <w:shd w:val="clear" w:color="000000" w:fill="FFFFFF"/>
            <w:noWrap/>
            <w:vAlign w:val="bottom"/>
          </w:tcPr>
          <w:p w14:paraId="47D7C5C0" w14:textId="063F2F40" w:rsidR="00D05751" w:rsidRPr="00312FB2" w:rsidRDefault="00353A2A" w:rsidP="00353A2A">
            <w:pPr>
              <w:ind w:right="498"/>
              <w:jc w:val="right"/>
              <w:rPr>
                <w:color w:val="000000"/>
                <w:sz w:val="18"/>
                <w:szCs w:val="18"/>
                <w:highlight w:val="yellow"/>
              </w:rPr>
            </w:pPr>
            <w:r w:rsidRPr="00353A2A">
              <w:rPr>
                <w:color w:val="000000"/>
                <w:sz w:val="18"/>
                <w:szCs w:val="18"/>
              </w:rPr>
              <w:t>-</w:t>
            </w:r>
          </w:p>
        </w:tc>
        <w:tc>
          <w:tcPr>
            <w:tcW w:w="1380" w:type="dxa"/>
            <w:gridSpan w:val="2"/>
            <w:tcBorders>
              <w:top w:val="nil"/>
              <w:left w:val="nil"/>
              <w:bottom w:val="nil"/>
              <w:right w:val="nil"/>
            </w:tcBorders>
            <w:shd w:val="clear" w:color="000000" w:fill="FFFFFF"/>
            <w:noWrap/>
            <w:vAlign w:val="bottom"/>
            <w:hideMark/>
          </w:tcPr>
          <w:p w14:paraId="3BCA3B4E" w14:textId="29ED11E1" w:rsidR="00D05751" w:rsidRPr="00312FB2" w:rsidRDefault="00D05751" w:rsidP="00D05751">
            <w:pPr>
              <w:jc w:val="right"/>
              <w:rPr>
                <w:color w:val="000000"/>
                <w:sz w:val="18"/>
                <w:szCs w:val="18"/>
              </w:rPr>
            </w:pPr>
            <w:r w:rsidRPr="00312FB2">
              <w:rPr>
                <w:color w:val="000000"/>
                <w:sz w:val="18"/>
                <w:szCs w:val="18"/>
              </w:rPr>
              <w:t>27 422</w:t>
            </w:r>
          </w:p>
        </w:tc>
      </w:tr>
      <w:tr w:rsidR="00D05751" w:rsidRPr="00312FB2" w14:paraId="3AFD3EA7" w14:textId="77777777" w:rsidTr="00A1175D">
        <w:trPr>
          <w:trHeight w:val="238"/>
        </w:trPr>
        <w:tc>
          <w:tcPr>
            <w:tcW w:w="4126" w:type="dxa"/>
            <w:tcBorders>
              <w:top w:val="nil"/>
              <w:left w:val="nil"/>
              <w:bottom w:val="nil"/>
              <w:right w:val="nil"/>
            </w:tcBorders>
            <w:shd w:val="clear" w:color="000000" w:fill="FFFFFF"/>
            <w:noWrap/>
            <w:vAlign w:val="bottom"/>
            <w:hideMark/>
          </w:tcPr>
          <w:p w14:paraId="2186775F" w14:textId="17C0AE2F" w:rsidR="00D05751" w:rsidRPr="00312FB2" w:rsidRDefault="00D05751" w:rsidP="00D05751">
            <w:pPr>
              <w:rPr>
                <w:color w:val="000000"/>
                <w:sz w:val="18"/>
                <w:szCs w:val="18"/>
              </w:rPr>
            </w:pPr>
            <w:r w:rsidRPr="00312FB2">
              <w:rPr>
                <w:color w:val="000000"/>
                <w:sz w:val="18"/>
                <w:szCs w:val="18"/>
              </w:rPr>
              <w:t xml:space="preserve">Trend Technologies Group </w:t>
            </w:r>
            <w:proofErr w:type="spellStart"/>
            <w:r w:rsidRPr="00312FB2">
              <w:rPr>
                <w:color w:val="000000"/>
                <w:sz w:val="18"/>
                <w:szCs w:val="18"/>
              </w:rPr>
              <w:t>Limited</w:t>
            </w:r>
            <w:proofErr w:type="spellEnd"/>
          </w:p>
        </w:tc>
        <w:tc>
          <w:tcPr>
            <w:tcW w:w="1600" w:type="dxa"/>
            <w:tcBorders>
              <w:top w:val="nil"/>
              <w:left w:val="nil"/>
              <w:bottom w:val="nil"/>
              <w:right w:val="nil"/>
            </w:tcBorders>
            <w:shd w:val="clear" w:color="000000" w:fill="FFFFFF"/>
            <w:noWrap/>
            <w:vAlign w:val="bottom"/>
            <w:hideMark/>
          </w:tcPr>
          <w:p w14:paraId="3E9E3E3F" w14:textId="320B06B2" w:rsidR="00D05751" w:rsidRPr="00B8287D" w:rsidRDefault="00D05751" w:rsidP="00D05751">
            <w:pPr>
              <w:rPr>
                <w:color w:val="000000"/>
                <w:sz w:val="18"/>
                <w:szCs w:val="18"/>
              </w:rPr>
            </w:pPr>
            <w:r w:rsidRPr="00B8287D">
              <w:rPr>
                <w:color w:val="000000"/>
                <w:sz w:val="18"/>
                <w:szCs w:val="18"/>
              </w:rPr>
              <w:t>úroky</w:t>
            </w:r>
          </w:p>
        </w:tc>
        <w:tc>
          <w:tcPr>
            <w:tcW w:w="1700" w:type="dxa"/>
            <w:tcBorders>
              <w:top w:val="nil"/>
              <w:left w:val="nil"/>
              <w:bottom w:val="nil"/>
              <w:right w:val="nil"/>
            </w:tcBorders>
            <w:shd w:val="clear" w:color="000000" w:fill="FFFFFF"/>
            <w:noWrap/>
            <w:vAlign w:val="bottom"/>
          </w:tcPr>
          <w:p w14:paraId="57C6BC58" w14:textId="4E533A8D" w:rsidR="00D05751" w:rsidRPr="00353A2A" w:rsidRDefault="00353A2A" w:rsidP="00353A2A">
            <w:pPr>
              <w:ind w:right="498"/>
              <w:jc w:val="right"/>
              <w:rPr>
                <w:color w:val="000000"/>
                <w:sz w:val="18"/>
                <w:szCs w:val="18"/>
              </w:rPr>
            </w:pPr>
            <w:r w:rsidRPr="00353A2A">
              <w:rPr>
                <w:color w:val="000000"/>
                <w:sz w:val="18"/>
                <w:szCs w:val="18"/>
              </w:rPr>
              <w:t>59 512</w:t>
            </w:r>
          </w:p>
        </w:tc>
        <w:tc>
          <w:tcPr>
            <w:tcW w:w="1380" w:type="dxa"/>
            <w:gridSpan w:val="2"/>
            <w:tcBorders>
              <w:top w:val="nil"/>
              <w:left w:val="nil"/>
              <w:bottom w:val="nil"/>
              <w:right w:val="nil"/>
            </w:tcBorders>
            <w:shd w:val="clear" w:color="000000" w:fill="FFFFFF"/>
            <w:noWrap/>
            <w:vAlign w:val="bottom"/>
            <w:hideMark/>
          </w:tcPr>
          <w:p w14:paraId="7E34646A" w14:textId="031AF2C3" w:rsidR="00D05751" w:rsidRPr="00312FB2" w:rsidRDefault="00D05751" w:rsidP="00D05751">
            <w:pPr>
              <w:jc w:val="right"/>
              <w:rPr>
                <w:color w:val="000000"/>
                <w:sz w:val="18"/>
                <w:szCs w:val="18"/>
              </w:rPr>
            </w:pPr>
            <w:r w:rsidRPr="00312FB2">
              <w:rPr>
                <w:color w:val="000000"/>
                <w:sz w:val="18"/>
                <w:szCs w:val="18"/>
              </w:rPr>
              <w:t>10 097</w:t>
            </w:r>
          </w:p>
        </w:tc>
      </w:tr>
      <w:tr w:rsidR="00D05751" w:rsidRPr="00312FB2" w14:paraId="0EEB7EB9" w14:textId="77777777" w:rsidTr="00A1175D">
        <w:trPr>
          <w:trHeight w:val="238"/>
        </w:trPr>
        <w:tc>
          <w:tcPr>
            <w:tcW w:w="4126" w:type="dxa"/>
            <w:tcBorders>
              <w:top w:val="nil"/>
              <w:left w:val="nil"/>
              <w:bottom w:val="nil"/>
              <w:right w:val="nil"/>
            </w:tcBorders>
            <w:shd w:val="clear" w:color="000000" w:fill="FFFFFF"/>
            <w:noWrap/>
            <w:vAlign w:val="bottom"/>
          </w:tcPr>
          <w:p w14:paraId="7ABEB0BC" w14:textId="2675C5C0" w:rsidR="00D05751" w:rsidRPr="00312FB2" w:rsidRDefault="00D05751" w:rsidP="00D05751">
            <w:pPr>
              <w:rPr>
                <w:color w:val="000000"/>
                <w:sz w:val="18"/>
                <w:szCs w:val="18"/>
              </w:rPr>
            </w:pPr>
            <w:r w:rsidRPr="00312FB2">
              <w:rPr>
                <w:color w:val="000000"/>
                <w:sz w:val="18"/>
                <w:szCs w:val="18"/>
              </w:rPr>
              <w:t xml:space="preserve">Trend Technologies </w:t>
            </w:r>
            <w:proofErr w:type="spellStart"/>
            <w:r w:rsidRPr="00312FB2">
              <w:rPr>
                <w:color w:val="000000"/>
                <w:sz w:val="18"/>
                <w:szCs w:val="18"/>
              </w:rPr>
              <w:t>Mullingar</w:t>
            </w:r>
            <w:proofErr w:type="spellEnd"/>
          </w:p>
        </w:tc>
        <w:tc>
          <w:tcPr>
            <w:tcW w:w="1600" w:type="dxa"/>
            <w:tcBorders>
              <w:top w:val="nil"/>
              <w:left w:val="nil"/>
              <w:bottom w:val="nil"/>
              <w:right w:val="nil"/>
            </w:tcBorders>
            <w:shd w:val="clear" w:color="000000" w:fill="FFFFFF"/>
            <w:noWrap/>
            <w:vAlign w:val="bottom"/>
          </w:tcPr>
          <w:p w14:paraId="008F280B" w14:textId="0F302D38" w:rsidR="00D05751" w:rsidRPr="00B8287D" w:rsidRDefault="00D05751" w:rsidP="00D05751">
            <w:pPr>
              <w:rPr>
                <w:color w:val="000000"/>
                <w:sz w:val="18"/>
                <w:szCs w:val="18"/>
              </w:rPr>
            </w:pPr>
            <w:r w:rsidRPr="00B8287D">
              <w:rPr>
                <w:color w:val="000000"/>
                <w:sz w:val="18"/>
                <w:szCs w:val="18"/>
              </w:rPr>
              <w:t>úroky</w:t>
            </w:r>
          </w:p>
        </w:tc>
        <w:tc>
          <w:tcPr>
            <w:tcW w:w="1700" w:type="dxa"/>
            <w:tcBorders>
              <w:top w:val="nil"/>
              <w:left w:val="nil"/>
              <w:bottom w:val="nil"/>
              <w:right w:val="nil"/>
            </w:tcBorders>
            <w:shd w:val="clear" w:color="000000" w:fill="FFFFFF"/>
            <w:noWrap/>
            <w:vAlign w:val="bottom"/>
          </w:tcPr>
          <w:p w14:paraId="0EFFD855" w14:textId="162C353B" w:rsidR="00D05751" w:rsidRPr="00353A2A" w:rsidRDefault="00353A2A" w:rsidP="00353A2A">
            <w:pPr>
              <w:ind w:right="498"/>
              <w:jc w:val="right"/>
              <w:rPr>
                <w:color w:val="000000"/>
                <w:sz w:val="18"/>
                <w:szCs w:val="18"/>
              </w:rPr>
            </w:pPr>
            <w:r w:rsidRPr="00353A2A">
              <w:rPr>
                <w:color w:val="000000"/>
                <w:sz w:val="18"/>
                <w:szCs w:val="18"/>
              </w:rPr>
              <w:t>30 000</w:t>
            </w:r>
          </w:p>
        </w:tc>
        <w:tc>
          <w:tcPr>
            <w:tcW w:w="1380" w:type="dxa"/>
            <w:gridSpan w:val="2"/>
            <w:tcBorders>
              <w:top w:val="nil"/>
              <w:left w:val="nil"/>
              <w:bottom w:val="nil"/>
              <w:right w:val="nil"/>
            </w:tcBorders>
            <w:shd w:val="clear" w:color="000000" w:fill="FFFFFF"/>
            <w:noWrap/>
            <w:vAlign w:val="bottom"/>
          </w:tcPr>
          <w:p w14:paraId="081B0069" w14:textId="157B4F9C" w:rsidR="00D05751" w:rsidRPr="00312FB2" w:rsidRDefault="00D05751" w:rsidP="00D05751">
            <w:pPr>
              <w:jc w:val="right"/>
              <w:rPr>
                <w:color w:val="000000"/>
                <w:sz w:val="18"/>
                <w:szCs w:val="18"/>
              </w:rPr>
            </w:pPr>
            <w:r w:rsidRPr="00312FB2">
              <w:rPr>
                <w:color w:val="000000"/>
                <w:sz w:val="18"/>
                <w:szCs w:val="18"/>
              </w:rPr>
              <w:t>30 000</w:t>
            </w:r>
          </w:p>
        </w:tc>
      </w:tr>
      <w:tr w:rsidR="00D05751" w:rsidRPr="00312FB2" w14:paraId="54A1CEF3" w14:textId="77777777" w:rsidTr="00A1175D">
        <w:trPr>
          <w:trHeight w:val="238"/>
        </w:trPr>
        <w:tc>
          <w:tcPr>
            <w:tcW w:w="4126" w:type="dxa"/>
            <w:tcBorders>
              <w:top w:val="nil"/>
              <w:left w:val="nil"/>
              <w:bottom w:val="nil"/>
              <w:right w:val="nil"/>
            </w:tcBorders>
            <w:shd w:val="clear" w:color="000000" w:fill="FFFFFF"/>
            <w:noWrap/>
            <w:vAlign w:val="bottom"/>
            <w:hideMark/>
          </w:tcPr>
          <w:p w14:paraId="20596828" w14:textId="0630F3C2" w:rsidR="00D05751" w:rsidRPr="00312FB2" w:rsidRDefault="00D05751" w:rsidP="00D05751">
            <w:pPr>
              <w:rPr>
                <w:color w:val="000000"/>
                <w:sz w:val="18"/>
                <w:szCs w:val="18"/>
              </w:rPr>
            </w:pPr>
            <w:r w:rsidRPr="00312FB2">
              <w:rPr>
                <w:color w:val="000000"/>
                <w:sz w:val="18"/>
                <w:szCs w:val="18"/>
              </w:rPr>
              <w:t xml:space="preserve">Trend Technologies </w:t>
            </w:r>
            <w:proofErr w:type="spellStart"/>
            <w:r w:rsidRPr="00312FB2">
              <w:rPr>
                <w:color w:val="000000"/>
                <w:sz w:val="18"/>
                <w:szCs w:val="18"/>
              </w:rPr>
              <w:t>Mullingar</w:t>
            </w:r>
            <w:proofErr w:type="spellEnd"/>
          </w:p>
        </w:tc>
        <w:tc>
          <w:tcPr>
            <w:tcW w:w="1600" w:type="dxa"/>
            <w:tcBorders>
              <w:top w:val="nil"/>
              <w:left w:val="nil"/>
              <w:bottom w:val="nil"/>
              <w:right w:val="nil"/>
            </w:tcBorders>
            <w:shd w:val="clear" w:color="000000" w:fill="FFFFFF"/>
            <w:noWrap/>
            <w:vAlign w:val="bottom"/>
            <w:hideMark/>
          </w:tcPr>
          <w:p w14:paraId="20FD980E" w14:textId="51DBA942" w:rsidR="00D05751" w:rsidRPr="00B8287D" w:rsidRDefault="00D05751" w:rsidP="00D05751">
            <w:pPr>
              <w:rPr>
                <w:color w:val="000000"/>
                <w:sz w:val="18"/>
                <w:szCs w:val="18"/>
              </w:rPr>
            </w:pPr>
            <w:r w:rsidRPr="00B8287D">
              <w:rPr>
                <w:color w:val="000000"/>
                <w:sz w:val="18"/>
                <w:szCs w:val="18"/>
              </w:rPr>
              <w:t>kúpa</w:t>
            </w:r>
          </w:p>
        </w:tc>
        <w:tc>
          <w:tcPr>
            <w:tcW w:w="1700" w:type="dxa"/>
            <w:tcBorders>
              <w:top w:val="nil"/>
              <w:left w:val="nil"/>
              <w:bottom w:val="nil"/>
              <w:right w:val="nil"/>
            </w:tcBorders>
            <w:shd w:val="clear" w:color="000000" w:fill="FFFFFF"/>
            <w:noWrap/>
            <w:vAlign w:val="bottom"/>
          </w:tcPr>
          <w:p w14:paraId="3BBF1C8A" w14:textId="677EE248" w:rsidR="00D05751" w:rsidRPr="0043713F" w:rsidRDefault="00AA2A2A" w:rsidP="00D05751">
            <w:pPr>
              <w:ind w:right="498"/>
              <w:jc w:val="right"/>
              <w:rPr>
                <w:color w:val="000000"/>
                <w:sz w:val="18"/>
                <w:szCs w:val="18"/>
              </w:rPr>
            </w:pPr>
            <w:r>
              <w:rPr>
                <w:color w:val="000000"/>
                <w:sz w:val="18"/>
                <w:szCs w:val="18"/>
              </w:rPr>
              <w:t>207 964</w:t>
            </w:r>
          </w:p>
        </w:tc>
        <w:tc>
          <w:tcPr>
            <w:tcW w:w="1380" w:type="dxa"/>
            <w:gridSpan w:val="2"/>
            <w:tcBorders>
              <w:top w:val="nil"/>
              <w:left w:val="nil"/>
              <w:bottom w:val="nil"/>
              <w:right w:val="nil"/>
            </w:tcBorders>
            <w:shd w:val="clear" w:color="000000" w:fill="FFFFFF"/>
            <w:noWrap/>
            <w:vAlign w:val="bottom"/>
            <w:hideMark/>
          </w:tcPr>
          <w:p w14:paraId="2DB6B09A" w14:textId="2E3DA0F5" w:rsidR="00D05751" w:rsidRPr="00312FB2" w:rsidRDefault="00D05751" w:rsidP="00D05751">
            <w:pPr>
              <w:jc w:val="right"/>
              <w:rPr>
                <w:b/>
                <w:bCs/>
                <w:color w:val="000000"/>
                <w:sz w:val="18"/>
                <w:szCs w:val="18"/>
              </w:rPr>
            </w:pPr>
            <w:r w:rsidRPr="00312FB2">
              <w:rPr>
                <w:color w:val="000000"/>
                <w:sz w:val="18"/>
                <w:szCs w:val="18"/>
              </w:rPr>
              <w:t>4 003</w:t>
            </w:r>
          </w:p>
        </w:tc>
      </w:tr>
      <w:tr w:rsidR="00D05751" w:rsidRPr="00312FB2" w14:paraId="5E9C249C" w14:textId="77777777" w:rsidTr="00A1175D">
        <w:trPr>
          <w:trHeight w:val="238"/>
        </w:trPr>
        <w:tc>
          <w:tcPr>
            <w:tcW w:w="4126" w:type="dxa"/>
            <w:tcBorders>
              <w:top w:val="nil"/>
              <w:left w:val="nil"/>
              <w:bottom w:val="nil"/>
              <w:right w:val="nil"/>
            </w:tcBorders>
            <w:shd w:val="clear" w:color="000000" w:fill="FFFFFF"/>
            <w:noWrap/>
            <w:vAlign w:val="bottom"/>
            <w:hideMark/>
          </w:tcPr>
          <w:p w14:paraId="5E8D134C" w14:textId="6C2D0886" w:rsidR="00D05751" w:rsidRPr="00312FB2" w:rsidRDefault="00D05751" w:rsidP="00D05751">
            <w:pPr>
              <w:rPr>
                <w:color w:val="000000"/>
                <w:sz w:val="18"/>
                <w:szCs w:val="18"/>
              </w:rPr>
            </w:pPr>
            <w:r w:rsidRPr="00312FB2">
              <w:rPr>
                <w:color w:val="000000"/>
                <w:sz w:val="18"/>
                <w:szCs w:val="18"/>
              </w:rPr>
              <w:t xml:space="preserve">Trend Technologies </w:t>
            </w:r>
            <w:proofErr w:type="spellStart"/>
            <w:r w:rsidRPr="00312FB2">
              <w:rPr>
                <w:color w:val="000000"/>
                <w:sz w:val="18"/>
                <w:szCs w:val="18"/>
              </w:rPr>
              <w:t>Mullingar</w:t>
            </w:r>
            <w:proofErr w:type="spellEnd"/>
          </w:p>
        </w:tc>
        <w:tc>
          <w:tcPr>
            <w:tcW w:w="1600" w:type="dxa"/>
            <w:tcBorders>
              <w:top w:val="nil"/>
              <w:left w:val="nil"/>
              <w:bottom w:val="nil"/>
              <w:right w:val="nil"/>
            </w:tcBorders>
            <w:shd w:val="clear" w:color="000000" w:fill="FFFFFF"/>
            <w:noWrap/>
            <w:vAlign w:val="bottom"/>
            <w:hideMark/>
          </w:tcPr>
          <w:p w14:paraId="652A2E56" w14:textId="49C42CBA" w:rsidR="00D05751" w:rsidRPr="00B8287D" w:rsidRDefault="00D05751" w:rsidP="00D05751">
            <w:pPr>
              <w:rPr>
                <w:color w:val="000000"/>
                <w:sz w:val="18"/>
                <w:szCs w:val="18"/>
              </w:rPr>
            </w:pPr>
            <w:r w:rsidRPr="00B8287D">
              <w:rPr>
                <w:color w:val="000000"/>
                <w:sz w:val="18"/>
                <w:szCs w:val="18"/>
              </w:rPr>
              <w:t>služba</w:t>
            </w:r>
          </w:p>
        </w:tc>
        <w:tc>
          <w:tcPr>
            <w:tcW w:w="1700" w:type="dxa"/>
            <w:tcBorders>
              <w:top w:val="nil"/>
              <w:left w:val="nil"/>
              <w:bottom w:val="nil"/>
              <w:right w:val="nil"/>
            </w:tcBorders>
            <w:shd w:val="clear" w:color="000000" w:fill="FFFFFF"/>
            <w:noWrap/>
            <w:vAlign w:val="bottom"/>
          </w:tcPr>
          <w:p w14:paraId="1E409061" w14:textId="4A162897" w:rsidR="00D05751" w:rsidRPr="00312FB2" w:rsidRDefault="00AA2A2A" w:rsidP="00D05751">
            <w:pPr>
              <w:ind w:right="498"/>
              <w:jc w:val="right"/>
              <w:rPr>
                <w:color w:val="000000"/>
                <w:sz w:val="18"/>
                <w:szCs w:val="18"/>
                <w:highlight w:val="yellow"/>
              </w:rPr>
            </w:pPr>
            <w:r>
              <w:rPr>
                <w:color w:val="000000"/>
                <w:sz w:val="18"/>
                <w:szCs w:val="18"/>
              </w:rPr>
              <w:t>81 897</w:t>
            </w:r>
          </w:p>
        </w:tc>
        <w:tc>
          <w:tcPr>
            <w:tcW w:w="1380" w:type="dxa"/>
            <w:gridSpan w:val="2"/>
            <w:tcBorders>
              <w:top w:val="nil"/>
              <w:left w:val="nil"/>
              <w:bottom w:val="nil"/>
              <w:right w:val="nil"/>
            </w:tcBorders>
            <w:shd w:val="clear" w:color="000000" w:fill="FFFFFF"/>
            <w:noWrap/>
            <w:vAlign w:val="bottom"/>
            <w:hideMark/>
          </w:tcPr>
          <w:p w14:paraId="2DEFABBC" w14:textId="005416B8" w:rsidR="00D05751" w:rsidRPr="00312FB2" w:rsidRDefault="00D05751" w:rsidP="00D05751">
            <w:pPr>
              <w:jc w:val="right"/>
              <w:rPr>
                <w:color w:val="000000"/>
                <w:sz w:val="18"/>
                <w:szCs w:val="18"/>
              </w:rPr>
            </w:pPr>
            <w:r w:rsidRPr="00312FB2">
              <w:rPr>
                <w:color w:val="000000"/>
                <w:sz w:val="18"/>
                <w:szCs w:val="18"/>
              </w:rPr>
              <w:t>79 100</w:t>
            </w:r>
          </w:p>
        </w:tc>
      </w:tr>
      <w:tr w:rsidR="00D05751" w:rsidRPr="00312FB2" w14:paraId="29CCA8C7" w14:textId="77777777" w:rsidTr="00A1175D">
        <w:trPr>
          <w:trHeight w:val="238"/>
        </w:trPr>
        <w:tc>
          <w:tcPr>
            <w:tcW w:w="4126" w:type="dxa"/>
            <w:tcBorders>
              <w:top w:val="nil"/>
              <w:left w:val="nil"/>
              <w:bottom w:val="nil"/>
              <w:right w:val="nil"/>
            </w:tcBorders>
            <w:shd w:val="clear" w:color="000000" w:fill="FFFFFF"/>
            <w:noWrap/>
            <w:vAlign w:val="bottom"/>
          </w:tcPr>
          <w:p w14:paraId="2376B2B6" w14:textId="06D3AF32" w:rsidR="00D05751" w:rsidRPr="00312FB2" w:rsidRDefault="00D05751" w:rsidP="00D05751">
            <w:pPr>
              <w:rPr>
                <w:color w:val="000000"/>
                <w:sz w:val="18"/>
                <w:szCs w:val="18"/>
              </w:rPr>
            </w:pPr>
            <w:r w:rsidRPr="00312FB2">
              <w:rPr>
                <w:color w:val="000000"/>
                <w:sz w:val="18"/>
                <w:szCs w:val="18"/>
              </w:rPr>
              <w:t xml:space="preserve">Trend Technologies </w:t>
            </w:r>
            <w:proofErr w:type="spellStart"/>
            <w:r w:rsidRPr="00312FB2">
              <w:rPr>
                <w:color w:val="000000"/>
                <w:sz w:val="18"/>
                <w:szCs w:val="18"/>
              </w:rPr>
              <w:t>Mullingar</w:t>
            </w:r>
            <w:proofErr w:type="spellEnd"/>
          </w:p>
        </w:tc>
        <w:tc>
          <w:tcPr>
            <w:tcW w:w="1600" w:type="dxa"/>
            <w:tcBorders>
              <w:top w:val="nil"/>
              <w:left w:val="nil"/>
              <w:bottom w:val="nil"/>
              <w:right w:val="nil"/>
            </w:tcBorders>
            <w:shd w:val="clear" w:color="000000" w:fill="FFFFFF"/>
            <w:noWrap/>
            <w:vAlign w:val="bottom"/>
          </w:tcPr>
          <w:p w14:paraId="1BB2B979" w14:textId="7E1FBC07" w:rsidR="00D05751" w:rsidRPr="00B8287D" w:rsidRDefault="00D05751" w:rsidP="00D05751">
            <w:pPr>
              <w:rPr>
                <w:color w:val="000000"/>
                <w:sz w:val="18"/>
                <w:szCs w:val="18"/>
              </w:rPr>
            </w:pPr>
            <w:r w:rsidRPr="00B8287D">
              <w:rPr>
                <w:color w:val="000000"/>
                <w:sz w:val="18"/>
                <w:szCs w:val="18"/>
              </w:rPr>
              <w:t>predaj</w:t>
            </w:r>
          </w:p>
        </w:tc>
        <w:tc>
          <w:tcPr>
            <w:tcW w:w="1700" w:type="dxa"/>
            <w:tcBorders>
              <w:top w:val="nil"/>
              <w:left w:val="nil"/>
              <w:bottom w:val="nil"/>
              <w:right w:val="nil"/>
            </w:tcBorders>
            <w:shd w:val="clear" w:color="000000" w:fill="FFFFFF"/>
            <w:noWrap/>
            <w:vAlign w:val="bottom"/>
          </w:tcPr>
          <w:p w14:paraId="32822A21" w14:textId="10CA461E" w:rsidR="00D05751" w:rsidRPr="00312FB2" w:rsidRDefault="00A73AEE" w:rsidP="00D05751">
            <w:pPr>
              <w:ind w:right="498"/>
              <w:jc w:val="right"/>
              <w:rPr>
                <w:color w:val="000000"/>
                <w:sz w:val="18"/>
                <w:szCs w:val="18"/>
                <w:highlight w:val="yellow"/>
              </w:rPr>
            </w:pPr>
            <w:r>
              <w:rPr>
                <w:color w:val="000000"/>
                <w:sz w:val="18"/>
                <w:szCs w:val="18"/>
              </w:rPr>
              <w:t>165 684</w:t>
            </w:r>
          </w:p>
        </w:tc>
        <w:tc>
          <w:tcPr>
            <w:tcW w:w="1380" w:type="dxa"/>
            <w:gridSpan w:val="2"/>
            <w:tcBorders>
              <w:top w:val="nil"/>
              <w:left w:val="nil"/>
              <w:bottom w:val="nil"/>
              <w:right w:val="nil"/>
            </w:tcBorders>
            <w:shd w:val="clear" w:color="000000" w:fill="FFFFFF"/>
            <w:noWrap/>
            <w:vAlign w:val="bottom"/>
          </w:tcPr>
          <w:p w14:paraId="4696FF4B" w14:textId="35393A41" w:rsidR="00D05751" w:rsidRPr="00312FB2" w:rsidRDefault="00D05751" w:rsidP="00D05751">
            <w:pPr>
              <w:jc w:val="right"/>
              <w:rPr>
                <w:color w:val="000000"/>
                <w:sz w:val="18"/>
                <w:szCs w:val="18"/>
              </w:rPr>
            </w:pPr>
            <w:r w:rsidRPr="00312FB2">
              <w:rPr>
                <w:color w:val="000000"/>
                <w:sz w:val="18"/>
                <w:szCs w:val="18"/>
              </w:rPr>
              <w:t>76 356</w:t>
            </w:r>
          </w:p>
        </w:tc>
      </w:tr>
      <w:tr w:rsidR="00D05751" w:rsidRPr="00312FB2" w14:paraId="68B7A451" w14:textId="77777777" w:rsidTr="00A1175D">
        <w:trPr>
          <w:trHeight w:val="238"/>
        </w:trPr>
        <w:tc>
          <w:tcPr>
            <w:tcW w:w="4126" w:type="dxa"/>
            <w:tcBorders>
              <w:top w:val="nil"/>
              <w:left w:val="nil"/>
              <w:bottom w:val="nil"/>
              <w:right w:val="nil"/>
            </w:tcBorders>
            <w:shd w:val="clear" w:color="000000" w:fill="FFFFFF"/>
            <w:noWrap/>
            <w:vAlign w:val="bottom"/>
            <w:hideMark/>
          </w:tcPr>
          <w:p w14:paraId="2F61EB1E" w14:textId="77777777" w:rsidR="00D05751" w:rsidRPr="00312FB2" w:rsidRDefault="00D05751" w:rsidP="00D05751">
            <w:pPr>
              <w:rPr>
                <w:color w:val="000000"/>
                <w:sz w:val="18"/>
                <w:szCs w:val="18"/>
              </w:rPr>
            </w:pPr>
            <w:r w:rsidRPr="00312FB2">
              <w:rPr>
                <w:color w:val="000000"/>
                <w:sz w:val="18"/>
                <w:szCs w:val="18"/>
              </w:rPr>
              <w:t xml:space="preserve">Trend </w:t>
            </w:r>
            <w:proofErr w:type="spellStart"/>
            <w:r w:rsidRPr="00312FB2">
              <w:rPr>
                <w:color w:val="000000"/>
                <w:sz w:val="18"/>
                <w:szCs w:val="18"/>
              </w:rPr>
              <w:t>Malaysia</w:t>
            </w:r>
            <w:proofErr w:type="spellEnd"/>
          </w:p>
        </w:tc>
        <w:tc>
          <w:tcPr>
            <w:tcW w:w="1600" w:type="dxa"/>
            <w:tcBorders>
              <w:top w:val="nil"/>
              <w:left w:val="nil"/>
              <w:bottom w:val="nil"/>
              <w:right w:val="nil"/>
            </w:tcBorders>
            <w:shd w:val="clear" w:color="000000" w:fill="FFFFFF"/>
            <w:noWrap/>
            <w:vAlign w:val="bottom"/>
            <w:hideMark/>
          </w:tcPr>
          <w:p w14:paraId="5A8597F7" w14:textId="77777777" w:rsidR="00D05751" w:rsidRPr="00B8287D" w:rsidRDefault="00D05751" w:rsidP="00D05751">
            <w:pPr>
              <w:rPr>
                <w:color w:val="000000"/>
                <w:sz w:val="18"/>
                <w:szCs w:val="18"/>
              </w:rPr>
            </w:pPr>
            <w:r w:rsidRPr="00B8287D">
              <w:rPr>
                <w:color w:val="000000"/>
                <w:sz w:val="18"/>
                <w:szCs w:val="18"/>
              </w:rPr>
              <w:t>kúpa</w:t>
            </w:r>
          </w:p>
        </w:tc>
        <w:tc>
          <w:tcPr>
            <w:tcW w:w="1700" w:type="dxa"/>
            <w:tcBorders>
              <w:top w:val="nil"/>
              <w:left w:val="nil"/>
              <w:bottom w:val="nil"/>
              <w:right w:val="nil"/>
            </w:tcBorders>
            <w:shd w:val="clear" w:color="000000" w:fill="FFFFFF"/>
            <w:noWrap/>
            <w:vAlign w:val="bottom"/>
          </w:tcPr>
          <w:p w14:paraId="5223D62A" w14:textId="1A409410" w:rsidR="00D05751" w:rsidRPr="00312FB2" w:rsidRDefault="007B5BA4" w:rsidP="00D05751">
            <w:pPr>
              <w:ind w:right="498"/>
              <w:jc w:val="right"/>
              <w:rPr>
                <w:color w:val="000000"/>
                <w:sz w:val="18"/>
                <w:szCs w:val="18"/>
                <w:highlight w:val="yellow"/>
              </w:rPr>
            </w:pPr>
            <w:r>
              <w:rPr>
                <w:color w:val="000000"/>
                <w:sz w:val="18"/>
                <w:szCs w:val="18"/>
              </w:rPr>
              <w:t>638 687</w:t>
            </w:r>
          </w:p>
        </w:tc>
        <w:tc>
          <w:tcPr>
            <w:tcW w:w="1380" w:type="dxa"/>
            <w:gridSpan w:val="2"/>
            <w:tcBorders>
              <w:top w:val="nil"/>
              <w:left w:val="nil"/>
              <w:bottom w:val="nil"/>
              <w:right w:val="nil"/>
            </w:tcBorders>
            <w:shd w:val="clear" w:color="000000" w:fill="FFFFFF"/>
            <w:noWrap/>
            <w:vAlign w:val="bottom"/>
            <w:hideMark/>
          </w:tcPr>
          <w:p w14:paraId="43DBF7A1" w14:textId="1B07E9A1" w:rsidR="00D05751" w:rsidRPr="00312FB2" w:rsidRDefault="00D05751" w:rsidP="00D05751">
            <w:pPr>
              <w:jc w:val="right"/>
              <w:rPr>
                <w:color w:val="000000"/>
                <w:sz w:val="18"/>
                <w:szCs w:val="18"/>
              </w:rPr>
            </w:pPr>
            <w:r w:rsidRPr="00312FB2">
              <w:rPr>
                <w:color w:val="000000"/>
                <w:sz w:val="18"/>
                <w:szCs w:val="18"/>
              </w:rPr>
              <w:t>191 539</w:t>
            </w:r>
          </w:p>
        </w:tc>
      </w:tr>
      <w:tr w:rsidR="00D05751" w:rsidRPr="00312FB2" w14:paraId="635D81CF" w14:textId="77777777" w:rsidTr="00A1175D">
        <w:trPr>
          <w:trHeight w:val="238"/>
        </w:trPr>
        <w:tc>
          <w:tcPr>
            <w:tcW w:w="4126" w:type="dxa"/>
            <w:tcBorders>
              <w:top w:val="nil"/>
              <w:left w:val="nil"/>
              <w:bottom w:val="nil"/>
              <w:right w:val="nil"/>
            </w:tcBorders>
            <w:shd w:val="clear" w:color="000000" w:fill="FFFFFF"/>
            <w:noWrap/>
            <w:vAlign w:val="bottom"/>
          </w:tcPr>
          <w:p w14:paraId="106B044A" w14:textId="4C9C70D1" w:rsidR="00D05751" w:rsidRPr="00312FB2" w:rsidRDefault="00D05751" w:rsidP="00D05751">
            <w:pPr>
              <w:rPr>
                <w:color w:val="000000"/>
                <w:sz w:val="18"/>
                <w:szCs w:val="18"/>
              </w:rPr>
            </w:pPr>
            <w:r w:rsidRPr="00312FB2">
              <w:rPr>
                <w:color w:val="000000"/>
                <w:sz w:val="18"/>
                <w:szCs w:val="18"/>
              </w:rPr>
              <w:t xml:space="preserve">Trend </w:t>
            </w:r>
            <w:proofErr w:type="spellStart"/>
            <w:r w:rsidRPr="00312FB2">
              <w:rPr>
                <w:color w:val="000000"/>
                <w:sz w:val="18"/>
                <w:szCs w:val="18"/>
              </w:rPr>
              <w:t>Malaysia</w:t>
            </w:r>
            <w:proofErr w:type="spellEnd"/>
          </w:p>
        </w:tc>
        <w:tc>
          <w:tcPr>
            <w:tcW w:w="1600" w:type="dxa"/>
            <w:tcBorders>
              <w:top w:val="nil"/>
              <w:left w:val="nil"/>
              <w:bottom w:val="nil"/>
              <w:right w:val="nil"/>
            </w:tcBorders>
            <w:shd w:val="clear" w:color="000000" w:fill="FFFFFF"/>
            <w:noWrap/>
            <w:vAlign w:val="bottom"/>
          </w:tcPr>
          <w:p w14:paraId="749031FE" w14:textId="56140DC6" w:rsidR="00D05751" w:rsidRPr="00B8287D" w:rsidRDefault="00D05751" w:rsidP="00D05751">
            <w:pPr>
              <w:rPr>
                <w:color w:val="000000"/>
                <w:sz w:val="18"/>
                <w:szCs w:val="18"/>
              </w:rPr>
            </w:pPr>
            <w:r w:rsidRPr="00B8287D">
              <w:rPr>
                <w:color w:val="000000"/>
                <w:sz w:val="18"/>
                <w:szCs w:val="18"/>
              </w:rPr>
              <w:t>služba</w:t>
            </w:r>
          </w:p>
        </w:tc>
        <w:tc>
          <w:tcPr>
            <w:tcW w:w="1700" w:type="dxa"/>
            <w:tcBorders>
              <w:top w:val="nil"/>
              <w:left w:val="nil"/>
              <w:bottom w:val="nil"/>
              <w:right w:val="nil"/>
            </w:tcBorders>
            <w:shd w:val="clear" w:color="000000" w:fill="FFFFFF"/>
            <w:noWrap/>
            <w:vAlign w:val="bottom"/>
          </w:tcPr>
          <w:p w14:paraId="5ADAD66E" w14:textId="5C5B6624" w:rsidR="00D05751" w:rsidRPr="00312FB2" w:rsidRDefault="00AA2A2A" w:rsidP="00D05751">
            <w:pPr>
              <w:ind w:right="498"/>
              <w:jc w:val="right"/>
              <w:rPr>
                <w:color w:val="000000"/>
                <w:sz w:val="18"/>
                <w:szCs w:val="18"/>
                <w:highlight w:val="yellow"/>
              </w:rPr>
            </w:pPr>
            <w:r w:rsidRPr="00AA2A2A">
              <w:rPr>
                <w:color w:val="000000"/>
                <w:sz w:val="18"/>
                <w:szCs w:val="18"/>
              </w:rPr>
              <w:t>1 735</w:t>
            </w:r>
          </w:p>
        </w:tc>
        <w:tc>
          <w:tcPr>
            <w:tcW w:w="1380" w:type="dxa"/>
            <w:gridSpan w:val="2"/>
            <w:tcBorders>
              <w:top w:val="nil"/>
              <w:left w:val="nil"/>
              <w:bottom w:val="nil"/>
              <w:right w:val="nil"/>
            </w:tcBorders>
            <w:shd w:val="clear" w:color="000000" w:fill="FFFFFF"/>
            <w:noWrap/>
            <w:vAlign w:val="bottom"/>
          </w:tcPr>
          <w:p w14:paraId="18612F3A" w14:textId="55DA7081" w:rsidR="00D05751" w:rsidRPr="00312FB2" w:rsidRDefault="00D05751" w:rsidP="00D05751">
            <w:pPr>
              <w:jc w:val="right"/>
              <w:rPr>
                <w:color w:val="000000"/>
                <w:sz w:val="18"/>
                <w:szCs w:val="18"/>
              </w:rPr>
            </w:pPr>
            <w:r w:rsidRPr="00312FB2">
              <w:rPr>
                <w:color w:val="000000"/>
                <w:sz w:val="18"/>
                <w:szCs w:val="18"/>
              </w:rPr>
              <w:t>1 965</w:t>
            </w:r>
          </w:p>
        </w:tc>
      </w:tr>
      <w:tr w:rsidR="00D05751" w:rsidRPr="00312FB2" w14:paraId="19033003" w14:textId="77777777" w:rsidTr="00A1175D">
        <w:trPr>
          <w:trHeight w:val="238"/>
        </w:trPr>
        <w:tc>
          <w:tcPr>
            <w:tcW w:w="4126" w:type="dxa"/>
            <w:tcBorders>
              <w:top w:val="nil"/>
              <w:left w:val="nil"/>
              <w:bottom w:val="nil"/>
              <w:right w:val="nil"/>
            </w:tcBorders>
            <w:shd w:val="clear" w:color="000000" w:fill="FFFFFF"/>
            <w:noWrap/>
            <w:vAlign w:val="bottom"/>
            <w:hideMark/>
          </w:tcPr>
          <w:p w14:paraId="6827A68B" w14:textId="6285FE08" w:rsidR="00D05751" w:rsidRPr="00312FB2" w:rsidRDefault="00D05751" w:rsidP="00D05751">
            <w:pPr>
              <w:rPr>
                <w:color w:val="000000"/>
                <w:sz w:val="18"/>
                <w:szCs w:val="18"/>
              </w:rPr>
            </w:pPr>
            <w:r w:rsidRPr="00312FB2">
              <w:rPr>
                <w:color w:val="000000"/>
                <w:sz w:val="18"/>
                <w:szCs w:val="18"/>
              </w:rPr>
              <w:t xml:space="preserve">Trend </w:t>
            </w:r>
            <w:proofErr w:type="spellStart"/>
            <w:r w:rsidRPr="00312FB2">
              <w:rPr>
                <w:color w:val="000000"/>
                <w:sz w:val="18"/>
                <w:szCs w:val="18"/>
              </w:rPr>
              <w:t>Singapore</w:t>
            </w:r>
            <w:proofErr w:type="spellEnd"/>
          </w:p>
        </w:tc>
        <w:tc>
          <w:tcPr>
            <w:tcW w:w="1600" w:type="dxa"/>
            <w:tcBorders>
              <w:top w:val="nil"/>
              <w:left w:val="nil"/>
              <w:bottom w:val="nil"/>
              <w:right w:val="nil"/>
            </w:tcBorders>
            <w:shd w:val="clear" w:color="000000" w:fill="FFFFFF"/>
            <w:noWrap/>
            <w:vAlign w:val="bottom"/>
            <w:hideMark/>
          </w:tcPr>
          <w:p w14:paraId="542D0AA5" w14:textId="77777777" w:rsidR="00D05751" w:rsidRPr="00B8287D" w:rsidRDefault="00D05751" w:rsidP="00D05751">
            <w:pPr>
              <w:rPr>
                <w:color w:val="000000"/>
                <w:sz w:val="18"/>
                <w:szCs w:val="18"/>
              </w:rPr>
            </w:pPr>
            <w:r w:rsidRPr="00B8287D">
              <w:rPr>
                <w:color w:val="000000"/>
                <w:sz w:val="18"/>
                <w:szCs w:val="18"/>
              </w:rPr>
              <w:t>kúpa</w:t>
            </w:r>
          </w:p>
        </w:tc>
        <w:tc>
          <w:tcPr>
            <w:tcW w:w="1700" w:type="dxa"/>
            <w:tcBorders>
              <w:top w:val="nil"/>
              <w:left w:val="nil"/>
              <w:bottom w:val="nil"/>
              <w:right w:val="nil"/>
            </w:tcBorders>
            <w:shd w:val="clear" w:color="000000" w:fill="FFFFFF"/>
            <w:noWrap/>
            <w:vAlign w:val="bottom"/>
          </w:tcPr>
          <w:p w14:paraId="5EFE4836" w14:textId="17B7DD40" w:rsidR="00D05751" w:rsidRPr="00312FB2" w:rsidRDefault="004F2B12" w:rsidP="00D05751">
            <w:pPr>
              <w:ind w:right="498"/>
              <w:jc w:val="right"/>
              <w:rPr>
                <w:color w:val="000000"/>
                <w:sz w:val="18"/>
                <w:szCs w:val="18"/>
                <w:highlight w:val="yellow"/>
              </w:rPr>
            </w:pPr>
            <w:r>
              <w:rPr>
                <w:color w:val="000000"/>
                <w:sz w:val="18"/>
                <w:szCs w:val="18"/>
              </w:rPr>
              <w:t>355 461</w:t>
            </w:r>
          </w:p>
        </w:tc>
        <w:tc>
          <w:tcPr>
            <w:tcW w:w="1380" w:type="dxa"/>
            <w:gridSpan w:val="2"/>
            <w:tcBorders>
              <w:top w:val="nil"/>
              <w:left w:val="nil"/>
              <w:bottom w:val="nil"/>
              <w:right w:val="nil"/>
            </w:tcBorders>
            <w:shd w:val="clear" w:color="000000" w:fill="FFFFFF"/>
            <w:noWrap/>
            <w:vAlign w:val="bottom"/>
            <w:hideMark/>
          </w:tcPr>
          <w:p w14:paraId="5C252B83" w14:textId="7D200B8E" w:rsidR="00D05751" w:rsidRPr="00312FB2" w:rsidRDefault="00D05751" w:rsidP="00D05751">
            <w:pPr>
              <w:jc w:val="right"/>
              <w:rPr>
                <w:color w:val="000000"/>
                <w:sz w:val="18"/>
                <w:szCs w:val="18"/>
              </w:rPr>
            </w:pPr>
            <w:r w:rsidRPr="00312FB2">
              <w:rPr>
                <w:color w:val="000000"/>
                <w:sz w:val="18"/>
                <w:szCs w:val="18"/>
              </w:rPr>
              <w:t>641 089</w:t>
            </w:r>
          </w:p>
        </w:tc>
      </w:tr>
      <w:tr w:rsidR="00D05751" w:rsidRPr="00312FB2" w14:paraId="247379E6" w14:textId="77777777" w:rsidTr="00A1175D">
        <w:trPr>
          <w:trHeight w:val="238"/>
        </w:trPr>
        <w:tc>
          <w:tcPr>
            <w:tcW w:w="4126" w:type="dxa"/>
            <w:tcBorders>
              <w:top w:val="nil"/>
              <w:left w:val="nil"/>
              <w:bottom w:val="nil"/>
              <w:right w:val="nil"/>
            </w:tcBorders>
            <w:shd w:val="clear" w:color="000000" w:fill="FFFFFF"/>
            <w:noWrap/>
            <w:vAlign w:val="bottom"/>
            <w:hideMark/>
          </w:tcPr>
          <w:p w14:paraId="2A559A63" w14:textId="6691485D" w:rsidR="00D05751" w:rsidRPr="00312FB2" w:rsidRDefault="00D05751" w:rsidP="00D05751">
            <w:pPr>
              <w:rPr>
                <w:color w:val="000000"/>
                <w:sz w:val="18"/>
                <w:szCs w:val="18"/>
              </w:rPr>
            </w:pPr>
            <w:r w:rsidRPr="00312FB2">
              <w:rPr>
                <w:color w:val="000000"/>
                <w:sz w:val="18"/>
                <w:szCs w:val="18"/>
              </w:rPr>
              <w:t xml:space="preserve">Trend </w:t>
            </w:r>
            <w:proofErr w:type="spellStart"/>
            <w:r w:rsidRPr="00312FB2">
              <w:rPr>
                <w:color w:val="000000"/>
                <w:sz w:val="18"/>
                <w:szCs w:val="18"/>
              </w:rPr>
              <w:t>Scottland</w:t>
            </w:r>
            <w:proofErr w:type="spellEnd"/>
          </w:p>
        </w:tc>
        <w:tc>
          <w:tcPr>
            <w:tcW w:w="1600" w:type="dxa"/>
            <w:tcBorders>
              <w:top w:val="nil"/>
              <w:left w:val="nil"/>
              <w:bottom w:val="nil"/>
              <w:right w:val="nil"/>
            </w:tcBorders>
            <w:shd w:val="clear" w:color="000000" w:fill="FFFFFF"/>
            <w:noWrap/>
            <w:vAlign w:val="bottom"/>
            <w:hideMark/>
          </w:tcPr>
          <w:p w14:paraId="3110A3C1" w14:textId="77777777" w:rsidR="00D05751" w:rsidRPr="00B8287D" w:rsidRDefault="00D05751" w:rsidP="00D05751">
            <w:pPr>
              <w:rPr>
                <w:color w:val="000000"/>
                <w:sz w:val="18"/>
                <w:szCs w:val="18"/>
              </w:rPr>
            </w:pPr>
            <w:r w:rsidRPr="00B8287D">
              <w:rPr>
                <w:color w:val="000000"/>
                <w:sz w:val="18"/>
                <w:szCs w:val="18"/>
              </w:rPr>
              <w:t>kúpa</w:t>
            </w:r>
          </w:p>
        </w:tc>
        <w:tc>
          <w:tcPr>
            <w:tcW w:w="1700" w:type="dxa"/>
            <w:tcBorders>
              <w:top w:val="nil"/>
              <w:left w:val="nil"/>
              <w:bottom w:val="nil"/>
              <w:right w:val="nil"/>
            </w:tcBorders>
            <w:shd w:val="clear" w:color="000000" w:fill="FFFFFF"/>
            <w:noWrap/>
            <w:vAlign w:val="bottom"/>
          </w:tcPr>
          <w:p w14:paraId="6666EA25" w14:textId="16E8DB25" w:rsidR="00D05751" w:rsidRPr="00A6233A" w:rsidRDefault="00A6233A" w:rsidP="00D05751">
            <w:pPr>
              <w:ind w:right="498"/>
              <w:jc w:val="right"/>
              <w:rPr>
                <w:color w:val="000000"/>
                <w:sz w:val="18"/>
                <w:szCs w:val="18"/>
              </w:rPr>
            </w:pPr>
            <w:r w:rsidRPr="00A6233A">
              <w:rPr>
                <w:color w:val="000000"/>
                <w:sz w:val="18"/>
                <w:szCs w:val="18"/>
              </w:rPr>
              <w:t>1</w:t>
            </w:r>
            <w:r w:rsidR="004F2B12">
              <w:rPr>
                <w:color w:val="000000"/>
                <w:sz w:val="18"/>
                <w:szCs w:val="18"/>
              </w:rPr>
              <w:t>77</w:t>
            </w:r>
          </w:p>
        </w:tc>
        <w:tc>
          <w:tcPr>
            <w:tcW w:w="1380" w:type="dxa"/>
            <w:gridSpan w:val="2"/>
            <w:tcBorders>
              <w:top w:val="nil"/>
              <w:left w:val="nil"/>
              <w:bottom w:val="nil"/>
              <w:right w:val="nil"/>
            </w:tcBorders>
            <w:shd w:val="clear" w:color="000000" w:fill="FFFFFF"/>
            <w:noWrap/>
            <w:vAlign w:val="bottom"/>
            <w:hideMark/>
          </w:tcPr>
          <w:p w14:paraId="15316EC7" w14:textId="277F0FFF" w:rsidR="00D05751" w:rsidRPr="00312FB2" w:rsidRDefault="00D05751" w:rsidP="00D05751">
            <w:pPr>
              <w:jc w:val="right"/>
              <w:rPr>
                <w:color w:val="000000"/>
                <w:sz w:val="18"/>
                <w:szCs w:val="18"/>
              </w:rPr>
            </w:pPr>
            <w:r w:rsidRPr="00312FB2">
              <w:rPr>
                <w:color w:val="000000"/>
                <w:sz w:val="18"/>
                <w:szCs w:val="18"/>
              </w:rPr>
              <w:t>1 842</w:t>
            </w:r>
          </w:p>
        </w:tc>
      </w:tr>
      <w:tr w:rsidR="00D05751" w:rsidRPr="00312FB2" w14:paraId="7E13ADB8" w14:textId="77777777" w:rsidTr="00A1175D">
        <w:trPr>
          <w:trHeight w:val="238"/>
        </w:trPr>
        <w:tc>
          <w:tcPr>
            <w:tcW w:w="4126" w:type="dxa"/>
            <w:tcBorders>
              <w:top w:val="nil"/>
              <w:left w:val="nil"/>
              <w:bottom w:val="nil"/>
              <w:right w:val="nil"/>
            </w:tcBorders>
            <w:shd w:val="clear" w:color="000000" w:fill="FFFFFF"/>
            <w:noWrap/>
            <w:vAlign w:val="bottom"/>
            <w:hideMark/>
          </w:tcPr>
          <w:p w14:paraId="7D182978" w14:textId="5ED36F07" w:rsidR="00D05751" w:rsidRPr="00312FB2" w:rsidRDefault="00D05751" w:rsidP="00D05751">
            <w:pPr>
              <w:rPr>
                <w:color w:val="000000"/>
                <w:sz w:val="18"/>
                <w:szCs w:val="18"/>
              </w:rPr>
            </w:pPr>
            <w:r w:rsidRPr="00312FB2">
              <w:rPr>
                <w:color w:val="000000"/>
                <w:sz w:val="18"/>
                <w:szCs w:val="18"/>
              </w:rPr>
              <w:t xml:space="preserve">Trend </w:t>
            </w:r>
            <w:proofErr w:type="spellStart"/>
            <w:r w:rsidRPr="00312FB2">
              <w:rPr>
                <w:color w:val="000000"/>
                <w:sz w:val="18"/>
                <w:szCs w:val="18"/>
              </w:rPr>
              <w:t>Scottland</w:t>
            </w:r>
            <w:proofErr w:type="spellEnd"/>
          </w:p>
        </w:tc>
        <w:tc>
          <w:tcPr>
            <w:tcW w:w="1600" w:type="dxa"/>
            <w:tcBorders>
              <w:top w:val="nil"/>
              <w:left w:val="nil"/>
              <w:bottom w:val="nil"/>
              <w:right w:val="nil"/>
            </w:tcBorders>
            <w:shd w:val="clear" w:color="000000" w:fill="FFFFFF"/>
            <w:noWrap/>
            <w:vAlign w:val="bottom"/>
            <w:hideMark/>
          </w:tcPr>
          <w:p w14:paraId="22FBD449" w14:textId="77777777" w:rsidR="00D05751" w:rsidRPr="00B8287D" w:rsidRDefault="00D05751" w:rsidP="00D05751">
            <w:pPr>
              <w:rPr>
                <w:color w:val="000000"/>
                <w:sz w:val="18"/>
                <w:szCs w:val="18"/>
              </w:rPr>
            </w:pPr>
            <w:r w:rsidRPr="00B8287D">
              <w:rPr>
                <w:color w:val="000000"/>
                <w:sz w:val="18"/>
                <w:szCs w:val="18"/>
              </w:rPr>
              <w:t>predaj</w:t>
            </w:r>
          </w:p>
        </w:tc>
        <w:tc>
          <w:tcPr>
            <w:tcW w:w="1700" w:type="dxa"/>
            <w:tcBorders>
              <w:top w:val="nil"/>
              <w:left w:val="nil"/>
              <w:bottom w:val="nil"/>
              <w:right w:val="nil"/>
            </w:tcBorders>
            <w:shd w:val="clear" w:color="000000" w:fill="FFFFFF"/>
            <w:noWrap/>
            <w:vAlign w:val="bottom"/>
          </w:tcPr>
          <w:p w14:paraId="320BB961" w14:textId="5DD3F51C" w:rsidR="00D05751" w:rsidRPr="00312FB2" w:rsidRDefault="0043713F" w:rsidP="00D05751">
            <w:pPr>
              <w:ind w:right="498"/>
              <w:jc w:val="right"/>
              <w:rPr>
                <w:color w:val="000000"/>
                <w:sz w:val="18"/>
                <w:szCs w:val="18"/>
                <w:highlight w:val="yellow"/>
              </w:rPr>
            </w:pPr>
            <w:r>
              <w:rPr>
                <w:color w:val="000000"/>
                <w:sz w:val="18"/>
                <w:szCs w:val="18"/>
              </w:rPr>
              <w:t>12 252</w:t>
            </w:r>
          </w:p>
        </w:tc>
        <w:tc>
          <w:tcPr>
            <w:tcW w:w="1380" w:type="dxa"/>
            <w:gridSpan w:val="2"/>
            <w:tcBorders>
              <w:top w:val="nil"/>
              <w:left w:val="nil"/>
              <w:bottom w:val="nil"/>
              <w:right w:val="nil"/>
            </w:tcBorders>
            <w:shd w:val="clear" w:color="000000" w:fill="FFFFFF"/>
            <w:noWrap/>
            <w:vAlign w:val="bottom"/>
            <w:hideMark/>
          </w:tcPr>
          <w:p w14:paraId="06D3954F" w14:textId="0E3E8668" w:rsidR="00D05751" w:rsidRPr="00312FB2" w:rsidRDefault="00D05751" w:rsidP="00D05751">
            <w:pPr>
              <w:jc w:val="right"/>
              <w:rPr>
                <w:color w:val="000000"/>
                <w:sz w:val="18"/>
                <w:szCs w:val="18"/>
              </w:rPr>
            </w:pPr>
            <w:r w:rsidRPr="00312FB2">
              <w:rPr>
                <w:color w:val="000000"/>
                <w:sz w:val="18"/>
                <w:szCs w:val="18"/>
              </w:rPr>
              <w:t>-</w:t>
            </w:r>
          </w:p>
        </w:tc>
      </w:tr>
      <w:tr w:rsidR="00D05751" w:rsidRPr="00312FB2" w14:paraId="6A715C7B" w14:textId="77777777" w:rsidTr="00A1175D">
        <w:trPr>
          <w:trHeight w:val="238"/>
        </w:trPr>
        <w:tc>
          <w:tcPr>
            <w:tcW w:w="4126" w:type="dxa"/>
            <w:tcBorders>
              <w:top w:val="nil"/>
              <w:left w:val="nil"/>
              <w:bottom w:val="nil"/>
              <w:right w:val="nil"/>
            </w:tcBorders>
            <w:shd w:val="clear" w:color="000000" w:fill="FFFFFF"/>
            <w:noWrap/>
            <w:vAlign w:val="bottom"/>
            <w:hideMark/>
          </w:tcPr>
          <w:p w14:paraId="53FC6A9F" w14:textId="6315C6B6" w:rsidR="00D05751" w:rsidRPr="00312FB2" w:rsidRDefault="00D05751" w:rsidP="00D05751">
            <w:pPr>
              <w:rPr>
                <w:color w:val="000000"/>
                <w:sz w:val="18"/>
                <w:szCs w:val="18"/>
              </w:rPr>
            </w:pPr>
            <w:r w:rsidRPr="00312FB2">
              <w:rPr>
                <w:color w:val="000000"/>
                <w:sz w:val="18"/>
                <w:szCs w:val="18"/>
              </w:rPr>
              <w:t xml:space="preserve">Trend LLC – USA </w:t>
            </w:r>
            <w:proofErr w:type="spellStart"/>
            <w:r w:rsidRPr="00312FB2">
              <w:rPr>
                <w:color w:val="000000"/>
                <w:sz w:val="18"/>
                <w:szCs w:val="18"/>
              </w:rPr>
              <w:t>Elk</w:t>
            </w:r>
            <w:proofErr w:type="spellEnd"/>
            <w:r w:rsidRPr="00312FB2">
              <w:rPr>
                <w:color w:val="000000"/>
                <w:sz w:val="18"/>
                <w:szCs w:val="18"/>
              </w:rPr>
              <w:t xml:space="preserve"> </w:t>
            </w:r>
            <w:proofErr w:type="spellStart"/>
            <w:r w:rsidRPr="00312FB2">
              <w:rPr>
                <w:color w:val="000000"/>
                <w:sz w:val="18"/>
                <w:szCs w:val="18"/>
              </w:rPr>
              <w:t>Grove</w:t>
            </w:r>
            <w:proofErr w:type="spellEnd"/>
            <w:r w:rsidRPr="00312FB2">
              <w:rPr>
                <w:color w:val="000000"/>
                <w:sz w:val="18"/>
                <w:szCs w:val="18"/>
              </w:rPr>
              <w:t xml:space="preserve"> </w:t>
            </w:r>
            <w:proofErr w:type="spellStart"/>
            <w:r w:rsidRPr="00312FB2">
              <w:rPr>
                <w:color w:val="000000"/>
                <w:sz w:val="18"/>
                <w:szCs w:val="18"/>
              </w:rPr>
              <w:t>Village</w:t>
            </w:r>
            <w:proofErr w:type="spellEnd"/>
          </w:p>
        </w:tc>
        <w:tc>
          <w:tcPr>
            <w:tcW w:w="1600" w:type="dxa"/>
            <w:tcBorders>
              <w:top w:val="nil"/>
              <w:left w:val="nil"/>
              <w:bottom w:val="nil"/>
              <w:right w:val="nil"/>
            </w:tcBorders>
            <w:shd w:val="clear" w:color="000000" w:fill="FFFFFF"/>
            <w:noWrap/>
            <w:vAlign w:val="bottom"/>
            <w:hideMark/>
          </w:tcPr>
          <w:p w14:paraId="15933C7E" w14:textId="77777777" w:rsidR="00D05751" w:rsidRPr="00B8287D" w:rsidRDefault="00D05751" w:rsidP="00D05751">
            <w:pPr>
              <w:rPr>
                <w:color w:val="000000"/>
                <w:sz w:val="18"/>
                <w:szCs w:val="18"/>
              </w:rPr>
            </w:pPr>
            <w:r w:rsidRPr="00B8287D">
              <w:rPr>
                <w:color w:val="000000"/>
                <w:sz w:val="18"/>
                <w:szCs w:val="18"/>
              </w:rPr>
              <w:t>kúpa</w:t>
            </w:r>
          </w:p>
        </w:tc>
        <w:tc>
          <w:tcPr>
            <w:tcW w:w="1700" w:type="dxa"/>
            <w:tcBorders>
              <w:top w:val="nil"/>
              <w:left w:val="nil"/>
              <w:bottom w:val="nil"/>
              <w:right w:val="nil"/>
            </w:tcBorders>
            <w:shd w:val="clear" w:color="000000" w:fill="FFFFFF"/>
            <w:noWrap/>
            <w:vAlign w:val="bottom"/>
          </w:tcPr>
          <w:p w14:paraId="4C84625F" w14:textId="539B033E" w:rsidR="00D05751" w:rsidRPr="00312FB2" w:rsidRDefault="004F2B12" w:rsidP="00D05751">
            <w:pPr>
              <w:ind w:right="498"/>
              <w:jc w:val="right"/>
              <w:rPr>
                <w:color w:val="000000"/>
                <w:sz w:val="18"/>
                <w:szCs w:val="18"/>
                <w:highlight w:val="yellow"/>
              </w:rPr>
            </w:pPr>
            <w:r>
              <w:rPr>
                <w:color w:val="000000"/>
                <w:sz w:val="18"/>
                <w:szCs w:val="18"/>
              </w:rPr>
              <w:t>10 227</w:t>
            </w:r>
          </w:p>
        </w:tc>
        <w:tc>
          <w:tcPr>
            <w:tcW w:w="1380" w:type="dxa"/>
            <w:gridSpan w:val="2"/>
            <w:tcBorders>
              <w:top w:val="nil"/>
              <w:left w:val="nil"/>
              <w:bottom w:val="nil"/>
              <w:right w:val="nil"/>
            </w:tcBorders>
            <w:shd w:val="clear" w:color="000000" w:fill="FFFFFF"/>
            <w:noWrap/>
            <w:vAlign w:val="bottom"/>
            <w:hideMark/>
          </w:tcPr>
          <w:p w14:paraId="0DBEC3FC" w14:textId="7B40B93D" w:rsidR="00D05751" w:rsidRPr="00312FB2" w:rsidRDefault="00D05751" w:rsidP="00D05751">
            <w:pPr>
              <w:jc w:val="right"/>
              <w:rPr>
                <w:color w:val="000000"/>
                <w:sz w:val="18"/>
                <w:szCs w:val="18"/>
              </w:rPr>
            </w:pPr>
            <w:r w:rsidRPr="00312FB2">
              <w:rPr>
                <w:color w:val="000000"/>
                <w:sz w:val="18"/>
                <w:szCs w:val="18"/>
              </w:rPr>
              <w:t>25 850</w:t>
            </w:r>
          </w:p>
        </w:tc>
      </w:tr>
      <w:tr w:rsidR="00D05751" w:rsidRPr="00312FB2" w14:paraId="40BA0981" w14:textId="77777777" w:rsidTr="00A1175D">
        <w:trPr>
          <w:trHeight w:val="238"/>
        </w:trPr>
        <w:tc>
          <w:tcPr>
            <w:tcW w:w="4126" w:type="dxa"/>
            <w:tcBorders>
              <w:top w:val="nil"/>
              <w:left w:val="nil"/>
              <w:bottom w:val="nil"/>
              <w:right w:val="nil"/>
            </w:tcBorders>
            <w:shd w:val="clear" w:color="000000" w:fill="FFFFFF"/>
            <w:noWrap/>
            <w:vAlign w:val="bottom"/>
            <w:hideMark/>
          </w:tcPr>
          <w:p w14:paraId="19F5D4E5" w14:textId="6EBDDA98" w:rsidR="00D05751" w:rsidRPr="00312FB2" w:rsidRDefault="00D05751" w:rsidP="00D05751">
            <w:pPr>
              <w:rPr>
                <w:color w:val="000000"/>
                <w:sz w:val="18"/>
                <w:szCs w:val="18"/>
              </w:rPr>
            </w:pPr>
            <w:r w:rsidRPr="00312FB2">
              <w:rPr>
                <w:color w:val="000000"/>
                <w:sz w:val="18"/>
                <w:szCs w:val="18"/>
              </w:rPr>
              <w:t xml:space="preserve">Trend LLC – USA </w:t>
            </w:r>
            <w:proofErr w:type="spellStart"/>
            <w:r w:rsidRPr="00312FB2">
              <w:rPr>
                <w:color w:val="000000"/>
                <w:sz w:val="18"/>
                <w:szCs w:val="18"/>
              </w:rPr>
              <w:t>Elk</w:t>
            </w:r>
            <w:proofErr w:type="spellEnd"/>
            <w:r w:rsidRPr="00312FB2">
              <w:rPr>
                <w:color w:val="000000"/>
                <w:sz w:val="18"/>
                <w:szCs w:val="18"/>
              </w:rPr>
              <w:t xml:space="preserve"> </w:t>
            </w:r>
            <w:proofErr w:type="spellStart"/>
            <w:r w:rsidRPr="00312FB2">
              <w:rPr>
                <w:color w:val="000000"/>
                <w:sz w:val="18"/>
                <w:szCs w:val="18"/>
              </w:rPr>
              <w:t>Grove</w:t>
            </w:r>
            <w:proofErr w:type="spellEnd"/>
            <w:r w:rsidRPr="00312FB2">
              <w:rPr>
                <w:color w:val="000000"/>
                <w:sz w:val="18"/>
                <w:szCs w:val="18"/>
              </w:rPr>
              <w:t xml:space="preserve"> </w:t>
            </w:r>
            <w:proofErr w:type="spellStart"/>
            <w:r w:rsidRPr="00312FB2">
              <w:rPr>
                <w:color w:val="000000"/>
                <w:sz w:val="18"/>
                <w:szCs w:val="18"/>
              </w:rPr>
              <w:t>Village</w:t>
            </w:r>
            <w:proofErr w:type="spellEnd"/>
          </w:p>
        </w:tc>
        <w:tc>
          <w:tcPr>
            <w:tcW w:w="1600" w:type="dxa"/>
            <w:tcBorders>
              <w:top w:val="nil"/>
              <w:left w:val="nil"/>
              <w:bottom w:val="nil"/>
              <w:right w:val="nil"/>
            </w:tcBorders>
            <w:shd w:val="clear" w:color="000000" w:fill="FFFFFF"/>
            <w:noWrap/>
            <w:vAlign w:val="bottom"/>
            <w:hideMark/>
          </w:tcPr>
          <w:p w14:paraId="06F5127D" w14:textId="3C6B71DC" w:rsidR="00D05751" w:rsidRPr="00B8287D" w:rsidRDefault="00D05751" w:rsidP="00D05751">
            <w:pPr>
              <w:rPr>
                <w:color w:val="000000"/>
                <w:sz w:val="18"/>
                <w:szCs w:val="18"/>
              </w:rPr>
            </w:pPr>
            <w:r w:rsidRPr="00B8287D">
              <w:rPr>
                <w:color w:val="000000"/>
                <w:sz w:val="18"/>
                <w:szCs w:val="18"/>
              </w:rPr>
              <w:t>služba</w:t>
            </w:r>
          </w:p>
        </w:tc>
        <w:tc>
          <w:tcPr>
            <w:tcW w:w="1700" w:type="dxa"/>
            <w:tcBorders>
              <w:top w:val="nil"/>
              <w:left w:val="nil"/>
              <w:bottom w:val="nil"/>
              <w:right w:val="nil"/>
            </w:tcBorders>
            <w:shd w:val="clear" w:color="000000" w:fill="FFFFFF"/>
            <w:noWrap/>
            <w:vAlign w:val="bottom"/>
          </w:tcPr>
          <w:p w14:paraId="02D2E8DB" w14:textId="72F1C519" w:rsidR="00D05751" w:rsidRPr="00312FB2" w:rsidRDefault="004F2B12" w:rsidP="00D05751">
            <w:pPr>
              <w:ind w:right="498"/>
              <w:jc w:val="right"/>
              <w:rPr>
                <w:color w:val="000000"/>
                <w:sz w:val="18"/>
                <w:szCs w:val="18"/>
              </w:rPr>
            </w:pPr>
            <w:r>
              <w:rPr>
                <w:color w:val="000000"/>
                <w:sz w:val="18"/>
                <w:szCs w:val="18"/>
              </w:rPr>
              <w:t>298 759</w:t>
            </w:r>
          </w:p>
        </w:tc>
        <w:tc>
          <w:tcPr>
            <w:tcW w:w="1380" w:type="dxa"/>
            <w:gridSpan w:val="2"/>
            <w:tcBorders>
              <w:top w:val="nil"/>
              <w:left w:val="nil"/>
              <w:bottom w:val="nil"/>
              <w:right w:val="nil"/>
            </w:tcBorders>
            <w:shd w:val="clear" w:color="000000" w:fill="FFFFFF"/>
            <w:noWrap/>
            <w:vAlign w:val="bottom"/>
            <w:hideMark/>
          </w:tcPr>
          <w:p w14:paraId="703BC9CF" w14:textId="4E4654BD" w:rsidR="00D05751" w:rsidRPr="00312FB2" w:rsidRDefault="00D05751" w:rsidP="00D05751">
            <w:pPr>
              <w:jc w:val="right"/>
              <w:rPr>
                <w:color w:val="000000"/>
                <w:sz w:val="18"/>
                <w:szCs w:val="18"/>
              </w:rPr>
            </w:pPr>
            <w:r w:rsidRPr="00312FB2">
              <w:rPr>
                <w:color w:val="000000"/>
                <w:sz w:val="18"/>
                <w:szCs w:val="18"/>
              </w:rPr>
              <w:t>264 159</w:t>
            </w:r>
          </w:p>
        </w:tc>
      </w:tr>
      <w:tr w:rsidR="00D05751" w:rsidRPr="00312FB2" w14:paraId="5AE7331D" w14:textId="77777777" w:rsidTr="00A1175D">
        <w:trPr>
          <w:trHeight w:val="238"/>
        </w:trPr>
        <w:tc>
          <w:tcPr>
            <w:tcW w:w="4126" w:type="dxa"/>
            <w:tcBorders>
              <w:top w:val="nil"/>
              <w:left w:val="nil"/>
              <w:bottom w:val="nil"/>
              <w:right w:val="nil"/>
            </w:tcBorders>
            <w:shd w:val="clear" w:color="000000" w:fill="FFFFFF"/>
            <w:noWrap/>
            <w:vAlign w:val="bottom"/>
          </w:tcPr>
          <w:p w14:paraId="3D6058A3" w14:textId="4B95077D" w:rsidR="00D05751" w:rsidRPr="00312FB2" w:rsidRDefault="00D05751" w:rsidP="00D05751">
            <w:pPr>
              <w:rPr>
                <w:color w:val="000000"/>
                <w:sz w:val="18"/>
                <w:szCs w:val="18"/>
              </w:rPr>
            </w:pPr>
            <w:r w:rsidRPr="00312FB2">
              <w:rPr>
                <w:color w:val="000000"/>
                <w:sz w:val="18"/>
                <w:szCs w:val="18"/>
              </w:rPr>
              <w:t xml:space="preserve">Trend LLC – USA </w:t>
            </w:r>
            <w:proofErr w:type="spellStart"/>
            <w:r w:rsidRPr="00312FB2">
              <w:rPr>
                <w:color w:val="000000"/>
                <w:sz w:val="18"/>
                <w:szCs w:val="18"/>
              </w:rPr>
              <w:t>Elk</w:t>
            </w:r>
            <w:proofErr w:type="spellEnd"/>
            <w:r w:rsidRPr="00312FB2">
              <w:rPr>
                <w:color w:val="000000"/>
                <w:sz w:val="18"/>
                <w:szCs w:val="18"/>
              </w:rPr>
              <w:t xml:space="preserve"> </w:t>
            </w:r>
            <w:proofErr w:type="spellStart"/>
            <w:r w:rsidRPr="00312FB2">
              <w:rPr>
                <w:color w:val="000000"/>
                <w:sz w:val="18"/>
                <w:szCs w:val="18"/>
              </w:rPr>
              <w:t>Grove</w:t>
            </w:r>
            <w:proofErr w:type="spellEnd"/>
            <w:r w:rsidRPr="00312FB2">
              <w:rPr>
                <w:color w:val="000000"/>
                <w:sz w:val="18"/>
                <w:szCs w:val="18"/>
              </w:rPr>
              <w:t xml:space="preserve"> </w:t>
            </w:r>
            <w:proofErr w:type="spellStart"/>
            <w:r w:rsidRPr="00312FB2">
              <w:rPr>
                <w:color w:val="000000"/>
                <w:sz w:val="18"/>
                <w:szCs w:val="18"/>
              </w:rPr>
              <w:t>Village</w:t>
            </w:r>
            <w:proofErr w:type="spellEnd"/>
          </w:p>
        </w:tc>
        <w:tc>
          <w:tcPr>
            <w:tcW w:w="1600" w:type="dxa"/>
            <w:tcBorders>
              <w:top w:val="nil"/>
              <w:left w:val="nil"/>
              <w:bottom w:val="nil"/>
              <w:right w:val="nil"/>
            </w:tcBorders>
            <w:shd w:val="clear" w:color="000000" w:fill="FFFFFF"/>
            <w:noWrap/>
            <w:vAlign w:val="bottom"/>
          </w:tcPr>
          <w:p w14:paraId="3435438D" w14:textId="60711280" w:rsidR="00D05751" w:rsidRPr="00B8287D" w:rsidRDefault="00D05751" w:rsidP="00D05751">
            <w:pPr>
              <w:rPr>
                <w:color w:val="000000"/>
                <w:sz w:val="18"/>
                <w:szCs w:val="18"/>
              </w:rPr>
            </w:pPr>
            <w:r w:rsidRPr="00B8287D">
              <w:rPr>
                <w:color w:val="000000"/>
                <w:sz w:val="18"/>
                <w:szCs w:val="18"/>
              </w:rPr>
              <w:t>predaj</w:t>
            </w:r>
          </w:p>
        </w:tc>
        <w:tc>
          <w:tcPr>
            <w:tcW w:w="1700" w:type="dxa"/>
            <w:tcBorders>
              <w:top w:val="nil"/>
              <w:left w:val="nil"/>
              <w:bottom w:val="nil"/>
              <w:right w:val="nil"/>
            </w:tcBorders>
            <w:shd w:val="clear" w:color="000000" w:fill="FFFFFF"/>
            <w:noWrap/>
            <w:vAlign w:val="bottom"/>
          </w:tcPr>
          <w:p w14:paraId="7A6D45FF" w14:textId="7F281B7E" w:rsidR="00D05751" w:rsidRPr="00353A2A" w:rsidRDefault="00353A2A" w:rsidP="00D05751">
            <w:pPr>
              <w:ind w:right="498"/>
              <w:jc w:val="right"/>
              <w:rPr>
                <w:color w:val="000000"/>
                <w:sz w:val="18"/>
                <w:szCs w:val="18"/>
              </w:rPr>
            </w:pPr>
            <w:r w:rsidRPr="00353A2A">
              <w:rPr>
                <w:color w:val="000000"/>
                <w:sz w:val="18"/>
                <w:szCs w:val="18"/>
              </w:rPr>
              <w:t>998</w:t>
            </w:r>
          </w:p>
        </w:tc>
        <w:tc>
          <w:tcPr>
            <w:tcW w:w="1380" w:type="dxa"/>
            <w:gridSpan w:val="2"/>
            <w:tcBorders>
              <w:top w:val="nil"/>
              <w:left w:val="nil"/>
              <w:bottom w:val="nil"/>
              <w:right w:val="nil"/>
            </w:tcBorders>
            <w:shd w:val="clear" w:color="000000" w:fill="FFFFFF"/>
            <w:noWrap/>
            <w:vAlign w:val="bottom"/>
          </w:tcPr>
          <w:p w14:paraId="4D23364E" w14:textId="250C56D3" w:rsidR="00D05751" w:rsidRPr="00312FB2" w:rsidRDefault="00D05751" w:rsidP="00D05751">
            <w:pPr>
              <w:jc w:val="right"/>
              <w:rPr>
                <w:color w:val="000000"/>
                <w:sz w:val="18"/>
                <w:szCs w:val="18"/>
              </w:rPr>
            </w:pPr>
            <w:r w:rsidRPr="00312FB2">
              <w:rPr>
                <w:b/>
                <w:bCs/>
                <w:color w:val="000000"/>
                <w:sz w:val="18"/>
                <w:szCs w:val="18"/>
              </w:rPr>
              <w:t>-</w:t>
            </w:r>
          </w:p>
        </w:tc>
      </w:tr>
      <w:tr w:rsidR="00D05751" w:rsidRPr="00312FB2" w14:paraId="3D0B1335" w14:textId="77777777" w:rsidTr="00A1175D">
        <w:trPr>
          <w:trHeight w:val="238"/>
        </w:trPr>
        <w:tc>
          <w:tcPr>
            <w:tcW w:w="4126" w:type="dxa"/>
            <w:tcBorders>
              <w:top w:val="nil"/>
              <w:left w:val="nil"/>
              <w:bottom w:val="nil"/>
              <w:right w:val="nil"/>
            </w:tcBorders>
            <w:shd w:val="clear" w:color="000000" w:fill="FFFFFF"/>
            <w:noWrap/>
            <w:vAlign w:val="bottom"/>
          </w:tcPr>
          <w:p w14:paraId="2E73E923" w14:textId="2AC86B60" w:rsidR="00D05751" w:rsidRPr="00312FB2" w:rsidRDefault="00D05751" w:rsidP="00D05751">
            <w:pPr>
              <w:rPr>
                <w:color w:val="000000"/>
                <w:sz w:val="18"/>
                <w:szCs w:val="18"/>
              </w:rPr>
            </w:pPr>
            <w:r w:rsidRPr="00312FB2">
              <w:rPr>
                <w:color w:val="000000"/>
                <w:sz w:val="18"/>
                <w:szCs w:val="18"/>
              </w:rPr>
              <w:t xml:space="preserve">Trend LLC – USA </w:t>
            </w:r>
            <w:proofErr w:type="spellStart"/>
            <w:r w:rsidRPr="00312FB2">
              <w:rPr>
                <w:color w:val="000000"/>
                <w:sz w:val="18"/>
                <w:szCs w:val="18"/>
              </w:rPr>
              <w:t>Elk</w:t>
            </w:r>
            <w:proofErr w:type="spellEnd"/>
            <w:r w:rsidRPr="00312FB2">
              <w:rPr>
                <w:color w:val="000000"/>
                <w:sz w:val="18"/>
                <w:szCs w:val="18"/>
              </w:rPr>
              <w:t xml:space="preserve"> </w:t>
            </w:r>
            <w:proofErr w:type="spellStart"/>
            <w:r w:rsidRPr="00312FB2">
              <w:rPr>
                <w:color w:val="000000"/>
                <w:sz w:val="18"/>
                <w:szCs w:val="18"/>
              </w:rPr>
              <w:t>Grove</w:t>
            </w:r>
            <w:proofErr w:type="spellEnd"/>
            <w:r w:rsidRPr="00312FB2">
              <w:rPr>
                <w:color w:val="000000"/>
                <w:sz w:val="18"/>
                <w:szCs w:val="18"/>
              </w:rPr>
              <w:t xml:space="preserve"> </w:t>
            </w:r>
            <w:proofErr w:type="spellStart"/>
            <w:r w:rsidRPr="00312FB2">
              <w:rPr>
                <w:color w:val="000000"/>
                <w:sz w:val="18"/>
                <w:szCs w:val="18"/>
              </w:rPr>
              <w:t>Village</w:t>
            </w:r>
            <w:proofErr w:type="spellEnd"/>
          </w:p>
        </w:tc>
        <w:tc>
          <w:tcPr>
            <w:tcW w:w="1600" w:type="dxa"/>
            <w:tcBorders>
              <w:top w:val="nil"/>
              <w:left w:val="nil"/>
              <w:bottom w:val="nil"/>
              <w:right w:val="nil"/>
            </w:tcBorders>
            <w:shd w:val="clear" w:color="000000" w:fill="FFFFFF"/>
            <w:noWrap/>
            <w:vAlign w:val="bottom"/>
          </w:tcPr>
          <w:p w14:paraId="2FC3A162" w14:textId="15ABD0D4" w:rsidR="00D05751" w:rsidRPr="00B8287D" w:rsidRDefault="00D05751" w:rsidP="00D05751">
            <w:pPr>
              <w:rPr>
                <w:color w:val="000000"/>
                <w:sz w:val="18"/>
                <w:szCs w:val="18"/>
              </w:rPr>
            </w:pPr>
            <w:proofErr w:type="spellStart"/>
            <w:r w:rsidRPr="00B8287D">
              <w:rPr>
                <w:color w:val="000000"/>
                <w:sz w:val="18"/>
                <w:szCs w:val="18"/>
              </w:rPr>
              <w:t>prefakturacia</w:t>
            </w:r>
            <w:proofErr w:type="spellEnd"/>
          </w:p>
        </w:tc>
        <w:tc>
          <w:tcPr>
            <w:tcW w:w="1700" w:type="dxa"/>
            <w:tcBorders>
              <w:top w:val="nil"/>
              <w:left w:val="nil"/>
              <w:bottom w:val="nil"/>
              <w:right w:val="nil"/>
            </w:tcBorders>
            <w:shd w:val="clear" w:color="000000" w:fill="FFFFFF"/>
            <w:noWrap/>
            <w:vAlign w:val="bottom"/>
          </w:tcPr>
          <w:p w14:paraId="7F12F2E1" w14:textId="54BAB8FB" w:rsidR="00D05751" w:rsidRPr="00312FB2" w:rsidRDefault="00353A2A" w:rsidP="00D05751">
            <w:pPr>
              <w:ind w:right="498"/>
              <w:jc w:val="right"/>
              <w:rPr>
                <w:color w:val="000000"/>
                <w:sz w:val="18"/>
                <w:szCs w:val="18"/>
              </w:rPr>
            </w:pPr>
            <w:r>
              <w:rPr>
                <w:color w:val="000000"/>
                <w:sz w:val="18"/>
                <w:szCs w:val="18"/>
              </w:rPr>
              <w:t>-</w:t>
            </w:r>
          </w:p>
        </w:tc>
        <w:tc>
          <w:tcPr>
            <w:tcW w:w="1380" w:type="dxa"/>
            <w:gridSpan w:val="2"/>
            <w:tcBorders>
              <w:top w:val="nil"/>
              <w:left w:val="nil"/>
              <w:bottom w:val="nil"/>
              <w:right w:val="nil"/>
            </w:tcBorders>
            <w:shd w:val="clear" w:color="000000" w:fill="FFFFFF"/>
            <w:noWrap/>
            <w:vAlign w:val="bottom"/>
          </w:tcPr>
          <w:p w14:paraId="14FCB07B" w14:textId="6FE8D595" w:rsidR="00D05751" w:rsidRPr="00312FB2" w:rsidRDefault="00D05751" w:rsidP="00D05751">
            <w:pPr>
              <w:jc w:val="right"/>
              <w:rPr>
                <w:b/>
                <w:bCs/>
                <w:color w:val="000000"/>
                <w:sz w:val="18"/>
                <w:szCs w:val="18"/>
              </w:rPr>
            </w:pPr>
            <w:r w:rsidRPr="00312FB2">
              <w:rPr>
                <w:color w:val="000000"/>
                <w:sz w:val="18"/>
                <w:szCs w:val="18"/>
              </w:rPr>
              <w:t>220</w:t>
            </w:r>
          </w:p>
        </w:tc>
      </w:tr>
      <w:tr w:rsidR="00D05751" w:rsidRPr="00312FB2" w14:paraId="30545DEA" w14:textId="77777777" w:rsidTr="009C1C4C">
        <w:trPr>
          <w:trHeight w:val="238"/>
        </w:trPr>
        <w:tc>
          <w:tcPr>
            <w:tcW w:w="4126" w:type="dxa"/>
            <w:tcBorders>
              <w:top w:val="nil"/>
              <w:left w:val="nil"/>
              <w:right w:val="nil"/>
            </w:tcBorders>
            <w:shd w:val="clear" w:color="000000" w:fill="FFFFFF"/>
            <w:noWrap/>
            <w:vAlign w:val="bottom"/>
            <w:hideMark/>
          </w:tcPr>
          <w:p w14:paraId="3C0B7BA5" w14:textId="77777777" w:rsidR="00D05751" w:rsidRPr="00312FB2" w:rsidRDefault="00D05751" w:rsidP="00D05751">
            <w:pPr>
              <w:rPr>
                <w:color w:val="000000"/>
                <w:sz w:val="18"/>
                <w:szCs w:val="18"/>
              </w:rPr>
            </w:pPr>
            <w:r w:rsidRPr="00312FB2">
              <w:rPr>
                <w:color w:val="000000"/>
                <w:sz w:val="18"/>
                <w:szCs w:val="18"/>
              </w:rPr>
              <w:t xml:space="preserve">Trend </w:t>
            </w:r>
            <w:proofErr w:type="spellStart"/>
            <w:r w:rsidRPr="00312FB2">
              <w:rPr>
                <w:color w:val="000000"/>
                <w:sz w:val="18"/>
                <w:szCs w:val="18"/>
              </w:rPr>
              <w:t>Mexico</w:t>
            </w:r>
            <w:proofErr w:type="spellEnd"/>
          </w:p>
        </w:tc>
        <w:tc>
          <w:tcPr>
            <w:tcW w:w="1600" w:type="dxa"/>
            <w:tcBorders>
              <w:top w:val="nil"/>
              <w:left w:val="nil"/>
              <w:right w:val="nil"/>
            </w:tcBorders>
            <w:shd w:val="clear" w:color="000000" w:fill="FFFFFF"/>
            <w:noWrap/>
            <w:vAlign w:val="bottom"/>
            <w:hideMark/>
          </w:tcPr>
          <w:p w14:paraId="1F93445B" w14:textId="77777777" w:rsidR="00D05751" w:rsidRPr="00B8287D" w:rsidRDefault="00D05751" w:rsidP="00D05751">
            <w:pPr>
              <w:rPr>
                <w:color w:val="000000"/>
                <w:sz w:val="18"/>
                <w:szCs w:val="18"/>
              </w:rPr>
            </w:pPr>
            <w:r w:rsidRPr="00B8287D">
              <w:rPr>
                <w:color w:val="000000"/>
                <w:sz w:val="18"/>
                <w:szCs w:val="18"/>
              </w:rPr>
              <w:t>predaj</w:t>
            </w:r>
          </w:p>
        </w:tc>
        <w:tc>
          <w:tcPr>
            <w:tcW w:w="1700" w:type="dxa"/>
            <w:tcBorders>
              <w:top w:val="nil"/>
              <w:left w:val="nil"/>
              <w:right w:val="nil"/>
            </w:tcBorders>
            <w:shd w:val="clear" w:color="000000" w:fill="FFFFFF"/>
            <w:noWrap/>
            <w:vAlign w:val="bottom"/>
          </w:tcPr>
          <w:p w14:paraId="6FB2219C" w14:textId="0D22A517" w:rsidR="00D05751" w:rsidRPr="00312FB2" w:rsidRDefault="00353A2A" w:rsidP="00D05751">
            <w:pPr>
              <w:ind w:right="498"/>
              <w:jc w:val="right"/>
              <w:rPr>
                <w:color w:val="000000"/>
                <w:sz w:val="18"/>
                <w:szCs w:val="18"/>
              </w:rPr>
            </w:pPr>
            <w:r>
              <w:rPr>
                <w:color w:val="000000"/>
                <w:sz w:val="18"/>
                <w:szCs w:val="18"/>
              </w:rPr>
              <w:t>-</w:t>
            </w:r>
          </w:p>
        </w:tc>
        <w:tc>
          <w:tcPr>
            <w:tcW w:w="1380" w:type="dxa"/>
            <w:gridSpan w:val="2"/>
            <w:tcBorders>
              <w:top w:val="nil"/>
              <w:left w:val="nil"/>
              <w:right w:val="nil"/>
            </w:tcBorders>
            <w:shd w:val="clear" w:color="000000" w:fill="FFFFFF"/>
            <w:noWrap/>
            <w:vAlign w:val="bottom"/>
            <w:hideMark/>
          </w:tcPr>
          <w:p w14:paraId="1FC0539C" w14:textId="602A35A5" w:rsidR="00D05751" w:rsidRPr="00312FB2" w:rsidRDefault="00D05751" w:rsidP="00D05751">
            <w:pPr>
              <w:jc w:val="right"/>
              <w:rPr>
                <w:color w:val="000000"/>
                <w:sz w:val="18"/>
                <w:szCs w:val="18"/>
              </w:rPr>
            </w:pPr>
            <w:r w:rsidRPr="00312FB2">
              <w:rPr>
                <w:color w:val="000000"/>
                <w:sz w:val="18"/>
                <w:szCs w:val="18"/>
              </w:rPr>
              <w:t>49</w:t>
            </w:r>
          </w:p>
        </w:tc>
      </w:tr>
      <w:tr w:rsidR="00D05751" w:rsidRPr="00312FB2" w14:paraId="09F3E3C7" w14:textId="77777777" w:rsidTr="009C1C4C">
        <w:trPr>
          <w:trHeight w:val="238"/>
        </w:trPr>
        <w:tc>
          <w:tcPr>
            <w:tcW w:w="4126" w:type="dxa"/>
            <w:tcBorders>
              <w:top w:val="nil"/>
              <w:bottom w:val="nil"/>
              <w:right w:val="nil"/>
            </w:tcBorders>
            <w:shd w:val="clear" w:color="000000" w:fill="FFFFFF"/>
            <w:noWrap/>
            <w:vAlign w:val="bottom"/>
            <w:hideMark/>
          </w:tcPr>
          <w:p w14:paraId="2FA3B678" w14:textId="72AC6BDE" w:rsidR="00D05751" w:rsidRPr="00312FB2" w:rsidRDefault="00D05751" w:rsidP="00D05751">
            <w:pPr>
              <w:rPr>
                <w:color w:val="000000"/>
                <w:sz w:val="18"/>
                <w:szCs w:val="18"/>
              </w:rPr>
            </w:pPr>
            <w:r w:rsidRPr="00312FB2">
              <w:rPr>
                <w:color w:val="000000"/>
                <w:sz w:val="18"/>
                <w:szCs w:val="18"/>
              </w:rPr>
              <w:t xml:space="preserve">Trend </w:t>
            </w:r>
            <w:proofErr w:type="spellStart"/>
            <w:r w:rsidRPr="00312FB2">
              <w:rPr>
                <w:color w:val="000000"/>
                <w:sz w:val="18"/>
                <w:szCs w:val="18"/>
              </w:rPr>
              <w:t>Mexico</w:t>
            </w:r>
            <w:proofErr w:type="spellEnd"/>
          </w:p>
        </w:tc>
        <w:tc>
          <w:tcPr>
            <w:tcW w:w="1600" w:type="dxa"/>
            <w:tcBorders>
              <w:top w:val="nil"/>
              <w:left w:val="nil"/>
              <w:bottom w:val="nil"/>
              <w:right w:val="nil"/>
            </w:tcBorders>
            <w:shd w:val="clear" w:color="000000" w:fill="FFFFFF"/>
            <w:noWrap/>
            <w:vAlign w:val="bottom"/>
            <w:hideMark/>
          </w:tcPr>
          <w:p w14:paraId="369BF8FA" w14:textId="4401C62E" w:rsidR="00D05751" w:rsidRPr="00B8287D" w:rsidRDefault="00D05751" w:rsidP="00D05751">
            <w:pPr>
              <w:rPr>
                <w:color w:val="000000"/>
                <w:sz w:val="18"/>
                <w:szCs w:val="18"/>
              </w:rPr>
            </w:pPr>
            <w:r w:rsidRPr="00B8287D">
              <w:rPr>
                <w:color w:val="000000"/>
                <w:sz w:val="18"/>
                <w:szCs w:val="18"/>
              </w:rPr>
              <w:t>Predaj služieb</w:t>
            </w:r>
          </w:p>
        </w:tc>
        <w:tc>
          <w:tcPr>
            <w:tcW w:w="1700" w:type="dxa"/>
            <w:tcBorders>
              <w:top w:val="nil"/>
              <w:left w:val="nil"/>
              <w:bottom w:val="nil"/>
              <w:right w:val="nil"/>
            </w:tcBorders>
            <w:shd w:val="clear" w:color="000000" w:fill="FFFFFF"/>
            <w:noWrap/>
            <w:vAlign w:val="bottom"/>
          </w:tcPr>
          <w:p w14:paraId="18AB716E" w14:textId="05241809" w:rsidR="00D05751" w:rsidRPr="00312FB2" w:rsidRDefault="00353A2A" w:rsidP="00D05751">
            <w:pPr>
              <w:ind w:right="498"/>
              <w:jc w:val="right"/>
              <w:rPr>
                <w:color w:val="000000"/>
                <w:sz w:val="18"/>
                <w:szCs w:val="18"/>
              </w:rPr>
            </w:pPr>
            <w:r>
              <w:rPr>
                <w:color w:val="000000"/>
                <w:sz w:val="18"/>
                <w:szCs w:val="18"/>
              </w:rPr>
              <w:t>-</w:t>
            </w:r>
          </w:p>
        </w:tc>
        <w:tc>
          <w:tcPr>
            <w:tcW w:w="1380" w:type="dxa"/>
            <w:gridSpan w:val="2"/>
            <w:tcBorders>
              <w:top w:val="nil"/>
              <w:left w:val="nil"/>
              <w:bottom w:val="nil"/>
            </w:tcBorders>
            <w:shd w:val="clear" w:color="000000" w:fill="FFFFFF"/>
            <w:noWrap/>
            <w:vAlign w:val="bottom"/>
            <w:hideMark/>
          </w:tcPr>
          <w:p w14:paraId="042B3DF0" w14:textId="453A7C8A" w:rsidR="00D05751" w:rsidRPr="00312FB2" w:rsidRDefault="00D05751" w:rsidP="00D05751">
            <w:pPr>
              <w:jc w:val="right"/>
              <w:rPr>
                <w:color w:val="000000"/>
                <w:sz w:val="18"/>
                <w:szCs w:val="18"/>
              </w:rPr>
            </w:pPr>
            <w:r w:rsidRPr="00312FB2">
              <w:rPr>
                <w:color w:val="000000"/>
                <w:sz w:val="18"/>
                <w:szCs w:val="18"/>
              </w:rPr>
              <w:t>391</w:t>
            </w:r>
          </w:p>
        </w:tc>
      </w:tr>
      <w:tr w:rsidR="00D05751" w:rsidRPr="00312FB2" w14:paraId="04CFB526" w14:textId="77777777" w:rsidTr="009C1C4C">
        <w:trPr>
          <w:trHeight w:val="238"/>
        </w:trPr>
        <w:tc>
          <w:tcPr>
            <w:tcW w:w="4126" w:type="dxa"/>
            <w:tcBorders>
              <w:top w:val="nil"/>
              <w:bottom w:val="nil"/>
              <w:right w:val="nil"/>
            </w:tcBorders>
            <w:shd w:val="clear" w:color="000000" w:fill="FFFFFF"/>
            <w:noWrap/>
            <w:vAlign w:val="bottom"/>
          </w:tcPr>
          <w:p w14:paraId="6B58CB5F" w14:textId="6592DE86" w:rsidR="00D05751" w:rsidRPr="00312FB2" w:rsidRDefault="00D05751" w:rsidP="00D05751">
            <w:pPr>
              <w:rPr>
                <w:color w:val="000000"/>
                <w:sz w:val="18"/>
                <w:szCs w:val="18"/>
              </w:rPr>
            </w:pPr>
            <w:r w:rsidRPr="00312FB2">
              <w:rPr>
                <w:color w:val="000000"/>
                <w:sz w:val="18"/>
                <w:szCs w:val="18"/>
              </w:rPr>
              <w:t xml:space="preserve">Trend LLC – USA </w:t>
            </w:r>
            <w:proofErr w:type="spellStart"/>
            <w:r w:rsidRPr="00312FB2">
              <w:rPr>
                <w:color w:val="000000"/>
                <w:sz w:val="18"/>
                <w:szCs w:val="18"/>
              </w:rPr>
              <w:t>Chino</w:t>
            </w:r>
            <w:proofErr w:type="spellEnd"/>
          </w:p>
        </w:tc>
        <w:tc>
          <w:tcPr>
            <w:tcW w:w="1600" w:type="dxa"/>
            <w:tcBorders>
              <w:top w:val="nil"/>
              <w:left w:val="nil"/>
              <w:bottom w:val="nil"/>
              <w:right w:val="nil"/>
            </w:tcBorders>
            <w:shd w:val="clear" w:color="000000" w:fill="FFFFFF"/>
            <w:noWrap/>
            <w:vAlign w:val="bottom"/>
          </w:tcPr>
          <w:p w14:paraId="487EEB28" w14:textId="4E6F9B1D" w:rsidR="00D05751" w:rsidRPr="00B8287D" w:rsidRDefault="00D05751" w:rsidP="00D05751">
            <w:pPr>
              <w:rPr>
                <w:color w:val="000000"/>
                <w:sz w:val="18"/>
                <w:szCs w:val="18"/>
              </w:rPr>
            </w:pPr>
            <w:r w:rsidRPr="00B8287D">
              <w:rPr>
                <w:color w:val="000000"/>
                <w:sz w:val="18"/>
                <w:szCs w:val="18"/>
              </w:rPr>
              <w:t>predaj</w:t>
            </w:r>
          </w:p>
        </w:tc>
        <w:tc>
          <w:tcPr>
            <w:tcW w:w="1700" w:type="dxa"/>
            <w:tcBorders>
              <w:top w:val="nil"/>
              <w:left w:val="nil"/>
              <w:bottom w:val="nil"/>
              <w:right w:val="nil"/>
            </w:tcBorders>
            <w:shd w:val="clear" w:color="000000" w:fill="FFFFFF"/>
            <w:noWrap/>
            <w:vAlign w:val="bottom"/>
          </w:tcPr>
          <w:p w14:paraId="481029E2" w14:textId="15A440B0" w:rsidR="00D05751" w:rsidRPr="00312FB2" w:rsidRDefault="0043713F" w:rsidP="00D05751">
            <w:pPr>
              <w:ind w:right="498"/>
              <w:jc w:val="right"/>
              <w:rPr>
                <w:color w:val="000000"/>
                <w:sz w:val="18"/>
                <w:szCs w:val="18"/>
              </w:rPr>
            </w:pPr>
            <w:r>
              <w:rPr>
                <w:color w:val="000000"/>
                <w:sz w:val="18"/>
                <w:szCs w:val="18"/>
              </w:rPr>
              <w:t>8 604</w:t>
            </w:r>
          </w:p>
        </w:tc>
        <w:tc>
          <w:tcPr>
            <w:tcW w:w="1380" w:type="dxa"/>
            <w:gridSpan w:val="2"/>
            <w:tcBorders>
              <w:top w:val="nil"/>
              <w:left w:val="nil"/>
              <w:bottom w:val="nil"/>
            </w:tcBorders>
            <w:shd w:val="clear" w:color="000000" w:fill="FFFFFF"/>
            <w:noWrap/>
            <w:vAlign w:val="bottom"/>
          </w:tcPr>
          <w:p w14:paraId="2F23A077" w14:textId="7AC24191" w:rsidR="00D05751" w:rsidRPr="00312FB2" w:rsidRDefault="00D05751" w:rsidP="00D05751">
            <w:pPr>
              <w:jc w:val="right"/>
              <w:rPr>
                <w:b/>
                <w:bCs/>
                <w:color w:val="000000"/>
                <w:sz w:val="18"/>
                <w:szCs w:val="18"/>
              </w:rPr>
            </w:pPr>
            <w:r w:rsidRPr="00312FB2">
              <w:rPr>
                <w:color w:val="000000"/>
                <w:sz w:val="18"/>
                <w:szCs w:val="18"/>
              </w:rPr>
              <w:t>-</w:t>
            </w:r>
          </w:p>
        </w:tc>
      </w:tr>
    </w:tbl>
    <w:p w14:paraId="2E24C940" w14:textId="77777777" w:rsidR="00086A1C" w:rsidRPr="00F04A68" w:rsidRDefault="00086A1C" w:rsidP="00E61916">
      <w:pPr>
        <w:pStyle w:val="BodyText"/>
        <w:ind w:left="0"/>
        <w:rPr>
          <w:szCs w:val="18"/>
        </w:rPr>
      </w:pPr>
    </w:p>
    <w:p w14:paraId="1A627642" w14:textId="77777777" w:rsidR="00A22094" w:rsidRDefault="00A22094" w:rsidP="00C36B95">
      <w:pPr>
        <w:pStyle w:val="BodyText"/>
        <w:ind w:left="284"/>
        <w:rPr>
          <w:szCs w:val="18"/>
        </w:rPr>
      </w:pPr>
    </w:p>
    <w:p w14:paraId="54496920" w14:textId="447011AA" w:rsidR="00031F42" w:rsidRPr="00F04A68" w:rsidRDefault="00E61916" w:rsidP="00C36B95">
      <w:pPr>
        <w:pStyle w:val="BodyText"/>
        <w:ind w:left="284"/>
      </w:pPr>
      <w:r w:rsidRPr="00F04A68">
        <w:rPr>
          <w:szCs w:val="18"/>
        </w:rPr>
        <w:t>Vybrané aktíva a pasíva vyplývajúce z transakcií so spriaznenými osobami</w:t>
      </w:r>
      <w:r w:rsidRPr="00F04A68">
        <w:t>:</w:t>
      </w:r>
    </w:p>
    <w:tbl>
      <w:tblPr>
        <w:tblW w:w="8856" w:type="dxa"/>
        <w:tblInd w:w="284" w:type="dxa"/>
        <w:tblLook w:val="04A0" w:firstRow="1" w:lastRow="0" w:firstColumn="1" w:lastColumn="0" w:noHBand="0" w:noVBand="1"/>
      </w:tblPr>
      <w:tblGrid>
        <w:gridCol w:w="4496"/>
        <w:gridCol w:w="380"/>
        <w:gridCol w:w="1960"/>
        <w:gridCol w:w="380"/>
        <w:gridCol w:w="1640"/>
      </w:tblGrid>
      <w:tr w:rsidR="00F24EB3" w:rsidRPr="00F04A68" w14:paraId="4D5E0BB4" w14:textId="77777777" w:rsidTr="00753DD8">
        <w:trPr>
          <w:trHeight w:val="288"/>
        </w:trPr>
        <w:tc>
          <w:tcPr>
            <w:tcW w:w="4496" w:type="dxa"/>
            <w:tcBorders>
              <w:top w:val="nil"/>
              <w:left w:val="nil"/>
              <w:bottom w:val="single" w:sz="4" w:space="0" w:color="auto"/>
              <w:right w:val="nil"/>
            </w:tcBorders>
            <w:shd w:val="clear" w:color="000000" w:fill="FFFFFF"/>
            <w:noWrap/>
            <w:vAlign w:val="bottom"/>
            <w:hideMark/>
          </w:tcPr>
          <w:p w14:paraId="722D2EFF" w14:textId="77777777" w:rsidR="00F24EB3" w:rsidRPr="00F04A68" w:rsidRDefault="00F24EB3" w:rsidP="00753DD8">
            <w:pPr>
              <w:rPr>
                <w:color w:val="000000"/>
                <w:sz w:val="18"/>
                <w:szCs w:val="18"/>
              </w:rPr>
            </w:pPr>
            <w:r w:rsidRPr="00F04A68">
              <w:rPr>
                <w:color w:val="000000"/>
                <w:sz w:val="18"/>
                <w:szCs w:val="18"/>
              </w:rPr>
              <w:t> </w:t>
            </w:r>
          </w:p>
        </w:tc>
        <w:tc>
          <w:tcPr>
            <w:tcW w:w="380" w:type="dxa"/>
            <w:tcBorders>
              <w:top w:val="nil"/>
              <w:left w:val="nil"/>
              <w:bottom w:val="single" w:sz="4" w:space="0" w:color="auto"/>
              <w:right w:val="nil"/>
            </w:tcBorders>
            <w:shd w:val="clear" w:color="000000" w:fill="FFFFFF"/>
            <w:noWrap/>
            <w:vAlign w:val="bottom"/>
            <w:hideMark/>
          </w:tcPr>
          <w:p w14:paraId="4A70DAC8" w14:textId="77777777" w:rsidR="00F24EB3" w:rsidRPr="00F04A68" w:rsidRDefault="00F24EB3" w:rsidP="00753DD8">
            <w:pPr>
              <w:rPr>
                <w:color w:val="000000"/>
                <w:sz w:val="18"/>
                <w:szCs w:val="18"/>
              </w:rPr>
            </w:pPr>
            <w:r w:rsidRPr="00F04A68">
              <w:rPr>
                <w:color w:val="000000"/>
                <w:sz w:val="18"/>
                <w:szCs w:val="18"/>
              </w:rPr>
              <w:t> </w:t>
            </w:r>
          </w:p>
        </w:tc>
        <w:tc>
          <w:tcPr>
            <w:tcW w:w="1960" w:type="dxa"/>
            <w:tcBorders>
              <w:top w:val="nil"/>
              <w:left w:val="nil"/>
              <w:bottom w:val="single" w:sz="4" w:space="0" w:color="auto"/>
              <w:right w:val="nil"/>
            </w:tcBorders>
            <w:shd w:val="clear" w:color="000000" w:fill="FFFFFF"/>
            <w:noWrap/>
            <w:vAlign w:val="bottom"/>
            <w:hideMark/>
          </w:tcPr>
          <w:p w14:paraId="66860518" w14:textId="532A0F4E" w:rsidR="00F24EB3" w:rsidRPr="00F04A68" w:rsidRDefault="00F24EB3" w:rsidP="00753DD8">
            <w:pPr>
              <w:jc w:val="right"/>
              <w:rPr>
                <w:color w:val="000000"/>
                <w:sz w:val="18"/>
                <w:szCs w:val="18"/>
              </w:rPr>
            </w:pPr>
            <w:r w:rsidRPr="00F04A68">
              <w:rPr>
                <w:color w:val="000000"/>
                <w:sz w:val="18"/>
                <w:szCs w:val="18"/>
              </w:rPr>
              <w:t>31.12.20</w:t>
            </w:r>
            <w:r>
              <w:rPr>
                <w:color w:val="000000"/>
                <w:sz w:val="18"/>
                <w:szCs w:val="18"/>
              </w:rPr>
              <w:t>21</w:t>
            </w:r>
          </w:p>
        </w:tc>
        <w:tc>
          <w:tcPr>
            <w:tcW w:w="380" w:type="dxa"/>
            <w:tcBorders>
              <w:top w:val="nil"/>
              <w:left w:val="nil"/>
              <w:bottom w:val="single" w:sz="4" w:space="0" w:color="auto"/>
              <w:right w:val="nil"/>
            </w:tcBorders>
            <w:shd w:val="clear" w:color="000000" w:fill="FFFFFF"/>
            <w:noWrap/>
            <w:vAlign w:val="bottom"/>
            <w:hideMark/>
          </w:tcPr>
          <w:p w14:paraId="3E7E4CC6" w14:textId="77777777" w:rsidR="00F24EB3" w:rsidRPr="00F04A68" w:rsidRDefault="00F24EB3" w:rsidP="00753DD8">
            <w:pPr>
              <w:jc w:val="right"/>
              <w:rPr>
                <w:color w:val="000000"/>
                <w:sz w:val="18"/>
                <w:szCs w:val="18"/>
              </w:rPr>
            </w:pPr>
            <w:r w:rsidRPr="00F04A68">
              <w:rPr>
                <w:color w:val="000000"/>
                <w:sz w:val="18"/>
                <w:szCs w:val="18"/>
              </w:rPr>
              <w:t> </w:t>
            </w:r>
          </w:p>
        </w:tc>
        <w:tc>
          <w:tcPr>
            <w:tcW w:w="1640" w:type="dxa"/>
            <w:tcBorders>
              <w:top w:val="nil"/>
              <w:left w:val="nil"/>
              <w:bottom w:val="single" w:sz="4" w:space="0" w:color="auto"/>
              <w:right w:val="nil"/>
            </w:tcBorders>
            <w:shd w:val="clear" w:color="000000" w:fill="FFFFFF"/>
            <w:noWrap/>
            <w:vAlign w:val="bottom"/>
            <w:hideMark/>
          </w:tcPr>
          <w:p w14:paraId="0E5426B8" w14:textId="1DD89976" w:rsidR="00F24EB3" w:rsidRPr="00F04A68" w:rsidRDefault="00F24EB3" w:rsidP="00753DD8">
            <w:pPr>
              <w:jc w:val="right"/>
              <w:rPr>
                <w:color w:val="000000"/>
                <w:sz w:val="18"/>
                <w:szCs w:val="18"/>
              </w:rPr>
            </w:pPr>
            <w:r w:rsidRPr="00F04A68">
              <w:rPr>
                <w:color w:val="000000"/>
                <w:sz w:val="18"/>
                <w:szCs w:val="18"/>
              </w:rPr>
              <w:t>31.12.20</w:t>
            </w:r>
            <w:r>
              <w:rPr>
                <w:color w:val="000000"/>
                <w:sz w:val="18"/>
                <w:szCs w:val="18"/>
              </w:rPr>
              <w:t>20</w:t>
            </w:r>
          </w:p>
        </w:tc>
      </w:tr>
      <w:tr w:rsidR="00F24EB3" w:rsidRPr="00F04A68" w14:paraId="46CD527E" w14:textId="77777777" w:rsidTr="00F24EB3">
        <w:trPr>
          <w:trHeight w:val="238"/>
        </w:trPr>
        <w:tc>
          <w:tcPr>
            <w:tcW w:w="4496" w:type="dxa"/>
            <w:tcBorders>
              <w:top w:val="nil"/>
              <w:left w:val="nil"/>
              <w:bottom w:val="nil"/>
              <w:right w:val="nil"/>
            </w:tcBorders>
            <w:shd w:val="clear" w:color="000000" w:fill="FFFFFF"/>
            <w:noWrap/>
            <w:vAlign w:val="bottom"/>
            <w:hideMark/>
          </w:tcPr>
          <w:p w14:paraId="2BF3CE56" w14:textId="77777777" w:rsidR="00F24EB3" w:rsidRPr="00F04A68" w:rsidRDefault="00F24EB3" w:rsidP="00753DD8">
            <w:pPr>
              <w:rPr>
                <w:color w:val="000000"/>
                <w:sz w:val="18"/>
                <w:szCs w:val="18"/>
              </w:rPr>
            </w:pPr>
            <w:r w:rsidRPr="00F04A68">
              <w:rPr>
                <w:color w:val="000000"/>
                <w:sz w:val="18"/>
                <w:szCs w:val="18"/>
              </w:rPr>
              <w:t>Pohľadávky z obchodného styku</w:t>
            </w:r>
          </w:p>
        </w:tc>
        <w:tc>
          <w:tcPr>
            <w:tcW w:w="380" w:type="dxa"/>
            <w:tcBorders>
              <w:top w:val="nil"/>
              <w:left w:val="nil"/>
              <w:bottom w:val="nil"/>
              <w:right w:val="nil"/>
            </w:tcBorders>
            <w:shd w:val="clear" w:color="000000" w:fill="FFFFFF"/>
            <w:noWrap/>
            <w:vAlign w:val="bottom"/>
            <w:hideMark/>
          </w:tcPr>
          <w:p w14:paraId="433F79D5" w14:textId="77777777" w:rsidR="00F24EB3" w:rsidRPr="00F04A68" w:rsidRDefault="00F24EB3" w:rsidP="00753DD8">
            <w:pPr>
              <w:rPr>
                <w:color w:val="000000"/>
                <w:sz w:val="18"/>
                <w:szCs w:val="18"/>
              </w:rPr>
            </w:pPr>
            <w:r w:rsidRPr="00F04A68">
              <w:rPr>
                <w:color w:val="000000"/>
                <w:sz w:val="18"/>
                <w:szCs w:val="18"/>
              </w:rPr>
              <w:t> </w:t>
            </w:r>
          </w:p>
        </w:tc>
        <w:tc>
          <w:tcPr>
            <w:tcW w:w="1960" w:type="dxa"/>
            <w:tcBorders>
              <w:top w:val="nil"/>
              <w:left w:val="nil"/>
              <w:bottom w:val="nil"/>
              <w:right w:val="nil"/>
            </w:tcBorders>
            <w:shd w:val="clear" w:color="000000" w:fill="FFFFFF"/>
            <w:noWrap/>
            <w:vAlign w:val="bottom"/>
          </w:tcPr>
          <w:p w14:paraId="7531A9E1" w14:textId="45BB7D52" w:rsidR="00F24EB3" w:rsidRPr="00F04A68" w:rsidRDefault="00577C78" w:rsidP="00753DD8">
            <w:pPr>
              <w:jc w:val="right"/>
              <w:rPr>
                <w:color w:val="000000"/>
                <w:sz w:val="18"/>
                <w:szCs w:val="18"/>
              </w:rPr>
            </w:pPr>
            <w:r>
              <w:rPr>
                <w:color w:val="000000"/>
                <w:sz w:val="18"/>
                <w:szCs w:val="18"/>
              </w:rPr>
              <w:t>59 201</w:t>
            </w:r>
          </w:p>
        </w:tc>
        <w:tc>
          <w:tcPr>
            <w:tcW w:w="380" w:type="dxa"/>
            <w:tcBorders>
              <w:top w:val="nil"/>
              <w:left w:val="nil"/>
              <w:bottom w:val="nil"/>
              <w:right w:val="nil"/>
            </w:tcBorders>
            <w:shd w:val="clear" w:color="000000" w:fill="FFFFFF"/>
            <w:noWrap/>
            <w:vAlign w:val="bottom"/>
            <w:hideMark/>
          </w:tcPr>
          <w:p w14:paraId="0D4F2436" w14:textId="77777777" w:rsidR="00F24EB3" w:rsidRPr="00F04A68" w:rsidRDefault="00F24EB3" w:rsidP="00753DD8">
            <w:pPr>
              <w:rPr>
                <w:color w:val="000000"/>
                <w:sz w:val="18"/>
                <w:szCs w:val="18"/>
              </w:rPr>
            </w:pPr>
            <w:r w:rsidRPr="00F04A68">
              <w:rPr>
                <w:color w:val="000000"/>
                <w:sz w:val="18"/>
                <w:szCs w:val="18"/>
              </w:rPr>
              <w:t> </w:t>
            </w:r>
          </w:p>
        </w:tc>
        <w:tc>
          <w:tcPr>
            <w:tcW w:w="1640" w:type="dxa"/>
            <w:tcBorders>
              <w:top w:val="nil"/>
              <w:left w:val="nil"/>
              <w:bottom w:val="nil"/>
              <w:right w:val="nil"/>
            </w:tcBorders>
            <w:shd w:val="clear" w:color="000000" w:fill="FFFFFF"/>
            <w:noWrap/>
            <w:vAlign w:val="bottom"/>
            <w:hideMark/>
          </w:tcPr>
          <w:p w14:paraId="302CEEAE" w14:textId="7F3CF9AF" w:rsidR="00F24EB3" w:rsidRPr="00F04A68" w:rsidRDefault="00F24EB3" w:rsidP="00753DD8">
            <w:pPr>
              <w:jc w:val="right"/>
              <w:rPr>
                <w:color w:val="000000"/>
                <w:sz w:val="18"/>
                <w:szCs w:val="18"/>
              </w:rPr>
            </w:pPr>
            <w:r>
              <w:rPr>
                <w:color w:val="000000"/>
                <w:sz w:val="18"/>
                <w:szCs w:val="18"/>
              </w:rPr>
              <w:t>23 880</w:t>
            </w:r>
          </w:p>
        </w:tc>
      </w:tr>
      <w:tr w:rsidR="00F24EB3" w:rsidRPr="00F04A68" w14:paraId="07336275" w14:textId="77777777" w:rsidTr="00753DD8">
        <w:trPr>
          <w:trHeight w:val="238"/>
        </w:trPr>
        <w:tc>
          <w:tcPr>
            <w:tcW w:w="4496" w:type="dxa"/>
            <w:tcBorders>
              <w:top w:val="nil"/>
              <w:left w:val="nil"/>
              <w:bottom w:val="nil"/>
              <w:right w:val="nil"/>
            </w:tcBorders>
            <w:shd w:val="clear" w:color="000000" w:fill="FFFFFF"/>
            <w:noWrap/>
            <w:vAlign w:val="bottom"/>
            <w:hideMark/>
          </w:tcPr>
          <w:p w14:paraId="4DE277FA" w14:textId="77777777" w:rsidR="00F24EB3" w:rsidRPr="00F04A68" w:rsidRDefault="00F24EB3" w:rsidP="00753DD8">
            <w:pPr>
              <w:rPr>
                <w:color w:val="000000"/>
                <w:sz w:val="18"/>
                <w:szCs w:val="18"/>
              </w:rPr>
            </w:pPr>
            <w:r w:rsidRPr="00F04A68">
              <w:rPr>
                <w:color w:val="000000"/>
                <w:sz w:val="18"/>
                <w:szCs w:val="18"/>
              </w:rPr>
              <w:t>Ostatné pohľadávky</w:t>
            </w:r>
          </w:p>
        </w:tc>
        <w:tc>
          <w:tcPr>
            <w:tcW w:w="380" w:type="dxa"/>
            <w:tcBorders>
              <w:top w:val="nil"/>
              <w:left w:val="nil"/>
              <w:bottom w:val="nil"/>
              <w:right w:val="nil"/>
            </w:tcBorders>
            <w:shd w:val="clear" w:color="000000" w:fill="FFFFFF"/>
            <w:noWrap/>
            <w:vAlign w:val="bottom"/>
            <w:hideMark/>
          </w:tcPr>
          <w:p w14:paraId="04218140" w14:textId="77777777" w:rsidR="00F24EB3" w:rsidRPr="00F04A68" w:rsidRDefault="00F24EB3" w:rsidP="00753DD8">
            <w:pPr>
              <w:rPr>
                <w:color w:val="000000"/>
                <w:sz w:val="18"/>
                <w:szCs w:val="18"/>
              </w:rPr>
            </w:pPr>
            <w:r w:rsidRPr="00F04A68">
              <w:rPr>
                <w:color w:val="000000"/>
                <w:sz w:val="18"/>
                <w:szCs w:val="18"/>
              </w:rPr>
              <w:t> </w:t>
            </w:r>
          </w:p>
        </w:tc>
        <w:tc>
          <w:tcPr>
            <w:tcW w:w="1960" w:type="dxa"/>
            <w:tcBorders>
              <w:top w:val="nil"/>
              <w:left w:val="nil"/>
              <w:bottom w:val="single" w:sz="4" w:space="0" w:color="auto"/>
              <w:right w:val="nil"/>
            </w:tcBorders>
            <w:shd w:val="clear" w:color="000000" w:fill="FFFFFF"/>
            <w:noWrap/>
            <w:vAlign w:val="bottom"/>
            <w:hideMark/>
          </w:tcPr>
          <w:p w14:paraId="1468160C" w14:textId="77777777" w:rsidR="00F24EB3" w:rsidRPr="00F04A68" w:rsidRDefault="00F24EB3" w:rsidP="00753DD8">
            <w:pPr>
              <w:jc w:val="right"/>
              <w:rPr>
                <w:b/>
                <w:bCs/>
                <w:color w:val="000000"/>
                <w:sz w:val="18"/>
                <w:szCs w:val="18"/>
              </w:rPr>
            </w:pPr>
            <w:r w:rsidRPr="00F04A68">
              <w:rPr>
                <w:b/>
                <w:bCs/>
                <w:color w:val="000000"/>
                <w:sz w:val="18"/>
                <w:szCs w:val="18"/>
              </w:rPr>
              <w:t>-</w:t>
            </w:r>
          </w:p>
        </w:tc>
        <w:tc>
          <w:tcPr>
            <w:tcW w:w="380" w:type="dxa"/>
            <w:tcBorders>
              <w:top w:val="nil"/>
              <w:left w:val="nil"/>
              <w:bottom w:val="nil"/>
              <w:right w:val="nil"/>
            </w:tcBorders>
            <w:shd w:val="clear" w:color="000000" w:fill="FFFFFF"/>
            <w:noWrap/>
            <w:vAlign w:val="bottom"/>
            <w:hideMark/>
          </w:tcPr>
          <w:p w14:paraId="78227AC3" w14:textId="77777777" w:rsidR="00F24EB3" w:rsidRPr="00F04A68" w:rsidRDefault="00F24EB3" w:rsidP="00753DD8">
            <w:pPr>
              <w:rPr>
                <w:b/>
                <w:bCs/>
                <w:color w:val="000000"/>
                <w:sz w:val="18"/>
                <w:szCs w:val="18"/>
              </w:rPr>
            </w:pPr>
            <w:r w:rsidRPr="00F04A68">
              <w:rPr>
                <w:b/>
                <w:bCs/>
                <w:color w:val="000000"/>
                <w:sz w:val="18"/>
                <w:szCs w:val="18"/>
              </w:rPr>
              <w:t> </w:t>
            </w:r>
          </w:p>
        </w:tc>
        <w:tc>
          <w:tcPr>
            <w:tcW w:w="1640" w:type="dxa"/>
            <w:tcBorders>
              <w:top w:val="nil"/>
              <w:left w:val="nil"/>
              <w:bottom w:val="single" w:sz="4" w:space="0" w:color="auto"/>
              <w:right w:val="nil"/>
            </w:tcBorders>
            <w:shd w:val="clear" w:color="000000" w:fill="FFFFFF"/>
            <w:noWrap/>
            <w:vAlign w:val="bottom"/>
            <w:hideMark/>
          </w:tcPr>
          <w:p w14:paraId="5DCC71B7" w14:textId="77777777" w:rsidR="00F24EB3" w:rsidRPr="00F04A68" w:rsidRDefault="00F24EB3" w:rsidP="00753DD8">
            <w:pPr>
              <w:jc w:val="right"/>
              <w:rPr>
                <w:b/>
                <w:bCs/>
                <w:color w:val="000000"/>
                <w:sz w:val="18"/>
                <w:szCs w:val="18"/>
              </w:rPr>
            </w:pPr>
            <w:r w:rsidRPr="00F04A68">
              <w:rPr>
                <w:b/>
                <w:bCs/>
                <w:color w:val="000000"/>
                <w:sz w:val="18"/>
                <w:szCs w:val="18"/>
              </w:rPr>
              <w:t>-</w:t>
            </w:r>
          </w:p>
        </w:tc>
      </w:tr>
      <w:tr w:rsidR="00F24EB3" w:rsidRPr="00F04A68" w14:paraId="53826A74" w14:textId="77777777" w:rsidTr="00753DD8">
        <w:trPr>
          <w:trHeight w:val="238"/>
        </w:trPr>
        <w:tc>
          <w:tcPr>
            <w:tcW w:w="4496" w:type="dxa"/>
            <w:tcBorders>
              <w:top w:val="nil"/>
              <w:left w:val="nil"/>
              <w:bottom w:val="nil"/>
              <w:right w:val="nil"/>
            </w:tcBorders>
            <w:shd w:val="clear" w:color="000000" w:fill="FFFFFF"/>
            <w:noWrap/>
            <w:vAlign w:val="bottom"/>
            <w:hideMark/>
          </w:tcPr>
          <w:p w14:paraId="5954E856" w14:textId="77777777" w:rsidR="00F24EB3" w:rsidRPr="00F04A68" w:rsidRDefault="00F24EB3" w:rsidP="00753DD8">
            <w:pPr>
              <w:rPr>
                <w:b/>
                <w:bCs/>
                <w:color w:val="000000"/>
                <w:sz w:val="18"/>
                <w:szCs w:val="18"/>
              </w:rPr>
            </w:pPr>
            <w:r w:rsidRPr="00F04A68">
              <w:rPr>
                <w:b/>
                <w:bCs/>
                <w:color w:val="000000"/>
                <w:sz w:val="18"/>
                <w:szCs w:val="18"/>
              </w:rPr>
              <w:t>Spolu aktíva</w:t>
            </w:r>
          </w:p>
        </w:tc>
        <w:tc>
          <w:tcPr>
            <w:tcW w:w="380" w:type="dxa"/>
            <w:tcBorders>
              <w:top w:val="nil"/>
              <w:left w:val="nil"/>
              <w:bottom w:val="nil"/>
              <w:right w:val="nil"/>
            </w:tcBorders>
            <w:shd w:val="clear" w:color="000000" w:fill="FFFFFF"/>
            <w:noWrap/>
            <w:vAlign w:val="bottom"/>
            <w:hideMark/>
          </w:tcPr>
          <w:p w14:paraId="2962102C" w14:textId="77777777" w:rsidR="00F24EB3" w:rsidRPr="00F04A68" w:rsidRDefault="00F24EB3" w:rsidP="00753DD8">
            <w:pPr>
              <w:rPr>
                <w:color w:val="000000"/>
                <w:sz w:val="18"/>
                <w:szCs w:val="18"/>
              </w:rPr>
            </w:pPr>
            <w:r w:rsidRPr="00F04A68">
              <w:rPr>
                <w:color w:val="000000"/>
                <w:sz w:val="18"/>
                <w:szCs w:val="18"/>
              </w:rPr>
              <w:t> </w:t>
            </w:r>
          </w:p>
        </w:tc>
        <w:tc>
          <w:tcPr>
            <w:tcW w:w="1960" w:type="dxa"/>
            <w:tcBorders>
              <w:top w:val="nil"/>
              <w:left w:val="nil"/>
              <w:bottom w:val="double" w:sz="6" w:space="0" w:color="auto"/>
              <w:right w:val="nil"/>
            </w:tcBorders>
            <w:shd w:val="clear" w:color="000000" w:fill="FFFFFF"/>
            <w:noWrap/>
            <w:vAlign w:val="bottom"/>
          </w:tcPr>
          <w:p w14:paraId="32133529" w14:textId="44628751" w:rsidR="00F24EB3" w:rsidRPr="00F04A68" w:rsidRDefault="00577C78" w:rsidP="00753DD8">
            <w:pPr>
              <w:jc w:val="right"/>
              <w:rPr>
                <w:b/>
                <w:bCs/>
                <w:color w:val="000000"/>
                <w:sz w:val="18"/>
                <w:szCs w:val="18"/>
              </w:rPr>
            </w:pPr>
            <w:r>
              <w:rPr>
                <w:b/>
                <w:bCs/>
                <w:color w:val="000000"/>
                <w:sz w:val="18"/>
                <w:szCs w:val="18"/>
              </w:rPr>
              <w:t>59 201</w:t>
            </w:r>
          </w:p>
        </w:tc>
        <w:tc>
          <w:tcPr>
            <w:tcW w:w="380" w:type="dxa"/>
            <w:tcBorders>
              <w:top w:val="nil"/>
              <w:left w:val="nil"/>
              <w:bottom w:val="nil"/>
              <w:right w:val="nil"/>
            </w:tcBorders>
            <w:shd w:val="clear" w:color="000000" w:fill="FFFFFF"/>
            <w:noWrap/>
            <w:vAlign w:val="bottom"/>
            <w:hideMark/>
          </w:tcPr>
          <w:p w14:paraId="25EB432F" w14:textId="77777777" w:rsidR="00F24EB3" w:rsidRPr="00F04A68" w:rsidRDefault="00F24EB3" w:rsidP="00753DD8">
            <w:pPr>
              <w:rPr>
                <w:b/>
                <w:bCs/>
                <w:color w:val="000000"/>
                <w:sz w:val="18"/>
                <w:szCs w:val="18"/>
              </w:rPr>
            </w:pPr>
            <w:r w:rsidRPr="00F04A68">
              <w:rPr>
                <w:b/>
                <w:bCs/>
                <w:color w:val="000000"/>
                <w:sz w:val="18"/>
                <w:szCs w:val="18"/>
              </w:rPr>
              <w:t> </w:t>
            </w:r>
          </w:p>
        </w:tc>
        <w:tc>
          <w:tcPr>
            <w:tcW w:w="1640" w:type="dxa"/>
            <w:tcBorders>
              <w:top w:val="nil"/>
              <w:left w:val="nil"/>
              <w:bottom w:val="double" w:sz="6" w:space="0" w:color="auto"/>
              <w:right w:val="nil"/>
            </w:tcBorders>
            <w:shd w:val="clear" w:color="000000" w:fill="FFFFFF"/>
            <w:noWrap/>
            <w:vAlign w:val="bottom"/>
            <w:hideMark/>
          </w:tcPr>
          <w:p w14:paraId="4D7D1B05" w14:textId="6EE22726" w:rsidR="00F24EB3" w:rsidRPr="00F04A68" w:rsidRDefault="00F24EB3" w:rsidP="00753DD8">
            <w:pPr>
              <w:jc w:val="right"/>
              <w:rPr>
                <w:b/>
                <w:bCs/>
                <w:color w:val="000000"/>
                <w:sz w:val="18"/>
                <w:szCs w:val="18"/>
              </w:rPr>
            </w:pPr>
            <w:r>
              <w:rPr>
                <w:b/>
                <w:bCs/>
                <w:color w:val="000000"/>
                <w:sz w:val="18"/>
                <w:szCs w:val="18"/>
              </w:rPr>
              <w:t>23 880</w:t>
            </w:r>
          </w:p>
        </w:tc>
      </w:tr>
      <w:tr w:rsidR="00F24EB3" w:rsidRPr="00F04A68" w14:paraId="11D1C45D" w14:textId="77777777" w:rsidTr="00753DD8">
        <w:trPr>
          <w:trHeight w:val="238"/>
        </w:trPr>
        <w:tc>
          <w:tcPr>
            <w:tcW w:w="4496" w:type="dxa"/>
            <w:tcBorders>
              <w:top w:val="nil"/>
              <w:left w:val="nil"/>
              <w:bottom w:val="nil"/>
              <w:right w:val="nil"/>
            </w:tcBorders>
            <w:shd w:val="clear" w:color="000000" w:fill="FFFFFF"/>
            <w:noWrap/>
            <w:vAlign w:val="bottom"/>
            <w:hideMark/>
          </w:tcPr>
          <w:p w14:paraId="4D3AC399" w14:textId="77777777" w:rsidR="00F24EB3" w:rsidRPr="00F04A68" w:rsidRDefault="00F24EB3" w:rsidP="00753DD8">
            <w:pPr>
              <w:rPr>
                <w:color w:val="000000"/>
                <w:sz w:val="18"/>
                <w:szCs w:val="18"/>
              </w:rPr>
            </w:pPr>
            <w:r w:rsidRPr="00F04A68">
              <w:rPr>
                <w:color w:val="000000"/>
                <w:sz w:val="18"/>
                <w:szCs w:val="18"/>
              </w:rPr>
              <w:t> </w:t>
            </w:r>
          </w:p>
        </w:tc>
        <w:tc>
          <w:tcPr>
            <w:tcW w:w="380" w:type="dxa"/>
            <w:tcBorders>
              <w:top w:val="nil"/>
              <w:left w:val="nil"/>
              <w:bottom w:val="nil"/>
              <w:right w:val="nil"/>
            </w:tcBorders>
            <w:shd w:val="clear" w:color="000000" w:fill="FFFFFF"/>
            <w:noWrap/>
            <w:vAlign w:val="bottom"/>
            <w:hideMark/>
          </w:tcPr>
          <w:p w14:paraId="626EAE27" w14:textId="77777777" w:rsidR="00F24EB3" w:rsidRPr="00F04A68" w:rsidRDefault="00F24EB3" w:rsidP="00753DD8">
            <w:pPr>
              <w:rPr>
                <w:color w:val="000000"/>
                <w:sz w:val="18"/>
                <w:szCs w:val="18"/>
              </w:rPr>
            </w:pPr>
            <w:r w:rsidRPr="00F04A68">
              <w:rPr>
                <w:color w:val="000000"/>
                <w:sz w:val="18"/>
                <w:szCs w:val="18"/>
              </w:rPr>
              <w:t> </w:t>
            </w:r>
          </w:p>
        </w:tc>
        <w:tc>
          <w:tcPr>
            <w:tcW w:w="1960" w:type="dxa"/>
            <w:tcBorders>
              <w:top w:val="nil"/>
              <w:left w:val="nil"/>
              <w:bottom w:val="nil"/>
              <w:right w:val="nil"/>
            </w:tcBorders>
            <w:shd w:val="clear" w:color="000000" w:fill="FFFFFF"/>
            <w:noWrap/>
            <w:vAlign w:val="bottom"/>
          </w:tcPr>
          <w:p w14:paraId="4B1C0BBF" w14:textId="77777777" w:rsidR="00F24EB3" w:rsidRPr="00F04A68" w:rsidRDefault="00F24EB3" w:rsidP="00753DD8">
            <w:pPr>
              <w:rPr>
                <w:color w:val="000000"/>
                <w:sz w:val="18"/>
                <w:szCs w:val="18"/>
              </w:rPr>
            </w:pPr>
          </w:p>
        </w:tc>
        <w:tc>
          <w:tcPr>
            <w:tcW w:w="380" w:type="dxa"/>
            <w:tcBorders>
              <w:top w:val="nil"/>
              <w:left w:val="nil"/>
              <w:bottom w:val="nil"/>
              <w:right w:val="nil"/>
            </w:tcBorders>
            <w:shd w:val="clear" w:color="000000" w:fill="FFFFFF"/>
            <w:noWrap/>
            <w:vAlign w:val="bottom"/>
            <w:hideMark/>
          </w:tcPr>
          <w:p w14:paraId="0DFB88B7" w14:textId="77777777" w:rsidR="00F24EB3" w:rsidRPr="00F04A68" w:rsidRDefault="00F24EB3" w:rsidP="00753DD8">
            <w:pPr>
              <w:rPr>
                <w:color w:val="000000"/>
                <w:sz w:val="18"/>
                <w:szCs w:val="18"/>
              </w:rPr>
            </w:pPr>
            <w:r w:rsidRPr="00F04A68">
              <w:rPr>
                <w:color w:val="000000"/>
                <w:sz w:val="18"/>
                <w:szCs w:val="18"/>
              </w:rPr>
              <w:t> </w:t>
            </w:r>
          </w:p>
        </w:tc>
        <w:tc>
          <w:tcPr>
            <w:tcW w:w="1640" w:type="dxa"/>
            <w:tcBorders>
              <w:top w:val="nil"/>
              <w:left w:val="nil"/>
              <w:bottom w:val="nil"/>
              <w:right w:val="nil"/>
            </w:tcBorders>
            <w:shd w:val="clear" w:color="000000" w:fill="FFFFFF"/>
            <w:noWrap/>
            <w:vAlign w:val="bottom"/>
            <w:hideMark/>
          </w:tcPr>
          <w:p w14:paraId="05B87E4B" w14:textId="77777777" w:rsidR="00F24EB3" w:rsidRPr="00F04A68" w:rsidRDefault="00F24EB3" w:rsidP="00753DD8">
            <w:pPr>
              <w:rPr>
                <w:color w:val="000000"/>
                <w:sz w:val="18"/>
                <w:szCs w:val="18"/>
              </w:rPr>
            </w:pPr>
            <w:r w:rsidRPr="00F04A68">
              <w:rPr>
                <w:color w:val="000000"/>
                <w:sz w:val="18"/>
                <w:szCs w:val="18"/>
              </w:rPr>
              <w:t> </w:t>
            </w:r>
          </w:p>
        </w:tc>
      </w:tr>
      <w:tr w:rsidR="00F24EB3" w:rsidRPr="00F04A68" w14:paraId="052EA035" w14:textId="77777777" w:rsidTr="00753DD8">
        <w:trPr>
          <w:trHeight w:val="238"/>
        </w:trPr>
        <w:tc>
          <w:tcPr>
            <w:tcW w:w="4496" w:type="dxa"/>
            <w:tcBorders>
              <w:top w:val="nil"/>
              <w:left w:val="nil"/>
              <w:bottom w:val="nil"/>
              <w:right w:val="nil"/>
            </w:tcBorders>
            <w:shd w:val="clear" w:color="000000" w:fill="FFFFFF"/>
            <w:noWrap/>
            <w:vAlign w:val="bottom"/>
            <w:hideMark/>
          </w:tcPr>
          <w:p w14:paraId="3766D158" w14:textId="77777777" w:rsidR="00F24EB3" w:rsidRPr="00F04A68" w:rsidRDefault="00F24EB3" w:rsidP="00753DD8">
            <w:pPr>
              <w:rPr>
                <w:color w:val="000000"/>
                <w:sz w:val="18"/>
                <w:szCs w:val="18"/>
              </w:rPr>
            </w:pPr>
            <w:r w:rsidRPr="00F04A68">
              <w:rPr>
                <w:color w:val="000000"/>
                <w:sz w:val="18"/>
                <w:szCs w:val="18"/>
              </w:rPr>
              <w:t>Záväzky z obchodného styku</w:t>
            </w:r>
          </w:p>
        </w:tc>
        <w:tc>
          <w:tcPr>
            <w:tcW w:w="380" w:type="dxa"/>
            <w:tcBorders>
              <w:top w:val="nil"/>
              <w:left w:val="nil"/>
              <w:bottom w:val="nil"/>
              <w:right w:val="nil"/>
            </w:tcBorders>
            <w:shd w:val="clear" w:color="000000" w:fill="FFFFFF"/>
            <w:noWrap/>
            <w:vAlign w:val="bottom"/>
            <w:hideMark/>
          </w:tcPr>
          <w:p w14:paraId="7E79E13A" w14:textId="77777777" w:rsidR="00F24EB3" w:rsidRPr="00F04A68" w:rsidRDefault="00F24EB3" w:rsidP="00753DD8">
            <w:pPr>
              <w:rPr>
                <w:color w:val="000000"/>
                <w:sz w:val="18"/>
                <w:szCs w:val="18"/>
              </w:rPr>
            </w:pPr>
            <w:r w:rsidRPr="00F04A68">
              <w:rPr>
                <w:color w:val="000000"/>
                <w:sz w:val="18"/>
                <w:szCs w:val="18"/>
              </w:rPr>
              <w:t> </w:t>
            </w:r>
          </w:p>
        </w:tc>
        <w:tc>
          <w:tcPr>
            <w:tcW w:w="1960" w:type="dxa"/>
            <w:tcBorders>
              <w:top w:val="nil"/>
              <w:left w:val="nil"/>
              <w:bottom w:val="nil"/>
              <w:right w:val="nil"/>
            </w:tcBorders>
            <w:shd w:val="clear" w:color="000000" w:fill="FFFFFF"/>
            <w:noWrap/>
            <w:vAlign w:val="bottom"/>
          </w:tcPr>
          <w:p w14:paraId="24C25A1E" w14:textId="33A0E935" w:rsidR="00F24EB3" w:rsidRPr="00F04A68" w:rsidRDefault="00FC143B" w:rsidP="00753DD8">
            <w:pPr>
              <w:jc w:val="right"/>
              <w:rPr>
                <w:color w:val="000000"/>
                <w:sz w:val="18"/>
                <w:szCs w:val="18"/>
              </w:rPr>
            </w:pPr>
            <w:r>
              <w:rPr>
                <w:color w:val="000000"/>
                <w:sz w:val="18"/>
                <w:szCs w:val="18"/>
              </w:rPr>
              <w:t>380 856</w:t>
            </w:r>
          </w:p>
        </w:tc>
        <w:tc>
          <w:tcPr>
            <w:tcW w:w="380" w:type="dxa"/>
            <w:tcBorders>
              <w:top w:val="nil"/>
              <w:left w:val="nil"/>
              <w:bottom w:val="nil"/>
              <w:right w:val="nil"/>
            </w:tcBorders>
            <w:shd w:val="clear" w:color="000000" w:fill="FFFFFF"/>
            <w:noWrap/>
            <w:vAlign w:val="bottom"/>
            <w:hideMark/>
          </w:tcPr>
          <w:p w14:paraId="4F08080A" w14:textId="77777777" w:rsidR="00F24EB3" w:rsidRPr="00F04A68" w:rsidRDefault="00F24EB3" w:rsidP="00753DD8">
            <w:pPr>
              <w:rPr>
                <w:color w:val="000000"/>
                <w:sz w:val="18"/>
                <w:szCs w:val="18"/>
              </w:rPr>
            </w:pPr>
            <w:r w:rsidRPr="00F04A68">
              <w:rPr>
                <w:color w:val="000000"/>
                <w:sz w:val="18"/>
                <w:szCs w:val="18"/>
              </w:rPr>
              <w:t> </w:t>
            </w:r>
          </w:p>
        </w:tc>
        <w:tc>
          <w:tcPr>
            <w:tcW w:w="1640" w:type="dxa"/>
            <w:tcBorders>
              <w:top w:val="nil"/>
              <w:left w:val="nil"/>
              <w:bottom w:val="nil"/>
              <w:right w:val="nil"/>
            </w:tcBorders>
            <w:shd w:val="clear" w:color="000000" w:fill="FFFFFF"/>
            <w:noWrap/>
            <w:vAlign w:val="bottom"/>
            <w:hideMark/>
          </w:tcPr>
          <w:p w14:paraId="02294AFE" w14:textId="0646F1C7" w:rsidR="00F24EB3" w:rsidRPr="00F04A68" w:rsidRDefault="00F24EB3" w:rsidP="00753DD8">
            <w:pPr>
              <w:jc w:val="right"/>
              <w:rPr>
                <w:color w:val="000000"/>
                <w:sz w:val="18"/>
                <w:szCs w:val="18"/>
              </w:rPr>
            </w:pPr>
            <w:r>
              <w:rPr>
                <w:color w:val="000000"/>
                <w:sz w:val="18"/>
                <w:szCs w:val="18"/>
              </w:rPr>
              <w:t>196 507</w:t>
            </w:r>
          </w:p>
        </w:tc>
      </w:tr>
      <w:tr w:rsidR="00F24EB3" w:rsidRPr="00F04A68" w14:paraId="3D9F39ED" w14:textId="77777777" w:rsidTr="00753DD8">
        <w:trPr>
          <w:trHeight w:val="238"/>
        </w:trPr>
        <w:tc>
          <w:tcPr>
            <w:tcW w:w="4496" w:type="dxa"/>
            <w:tcBorders>
              <w:top w:val="nil"/>
              <w:left w:val="nil"/>
              <w:bottom w:val="nil"/>
              <w:right w:val="nil"/>
            </w:tcBorders>
            <w:shd w:val="clear" w:color="000000" w:fill="FFFFFF"/>
            <w:noWrap/>
            <w:vAlign w:val="bottom"/>
            <w:hideMark/>
          </w:tcPr>
          <w:p w14:paraId="68C4D1FE" w14:textId="77777777" w:rsidR="00F24EB3" w:rsidRPr="00F04A68" w:rsidRDefault="00F24EB3" w:rsidP="00753DD8">
            <w:pPr>
              <w:rPr>
                <w:color w:val="000000"/>
                <w:sz w:val="18"/>
                <w:szCs w:val="18"/>
              </w:rPr>
            </w:pPr>
            <w:r w:rsidRPr="00F04A68">
              <w:rPr>
                <w:color w:val="000000"/>
                <w:sz w:val="18"/>
                <w:szCs w:val="18"/>
              </w:rPr>
              <w:t>Záväzky voči spoločníkom a združeniu</w:t>
            </w:r>
          </w:p>
        </w:tc>
        <w:tc>
          <w:tcPr>
            <w:tcW w:w="380" w:type="dxa"/>
            <w:tcBorders>
              <w:top w:val="nil"/>
              <w:left w:val="nil"/>
              <w:bottom w:val="nil"/>
              <w:right w:val="nil"/>
            </w:tcBorders>
            <w:shd w:val="clear" w:color="000000" w:fill="FFFFFF"/>
            <w:noWrap/>
            <w:vAlign w:val="bottom"/>
            <w:hideMark/>
          </w:tcPr>
          <w:p w14:paraId="61B8EBB5" w14:textId="77777777" w:rsidR="00F24EB3" w:rsidRPr="00F04A68" w:rsidRDefault="00F24EB3" w:rsidP="00753DD8">
            <w:pPr>
              <w:rPr>
                <w:color w:val="000000"/>
                <w:sz w:val="18"/>
                <w:szCs w:val="18"/>
              </w:rPr>
            </w:pPr>
            <w:r w:rsidRPr="00F04A68">
              <w:rPr>
                <w:color w:val="000000"/>
                <w:sz w:val="18"/>
                <w:szCs w:val="18"/>
              </w:rPr>
              <w:t> </w:t>
            </w:r>
          </w:p>
        </w:tc>
        <w:tc>
          <w:tcPr>
            <w:tcW w:w="1960" w:type="dxa"/>
            <w:tcBorders>
              <w:top w:val="nil"/>
              <w:left w:val="nil"/>
              <w:bottom w:val="nil"/>
              <w:right w:val="nil"/>
            </w:tcBorders>
            <w:shd w:val="clear" w:color="000000" w:fill="FFFFFF"/>
            <w:noWrap/>
            <w:vAlign w:val="bottom"/>
          </w:tcPr>
          <w:p w14:paraId="0E3765A2" w14:textId="77777777" w:rsidR="00F24EB3" w:rsidRPr="00F04A68" w:rsidRDefault="00F24EB3" w:rsidP="00753DD8">
            <w:pPr>
              <w:jc w:val="right"/>
              <w:rPr>
                <w:color w:val="000000"/>
                <w:sz w:val="18"/>
                <w:szCs w:val="18"/>
              </w:rPr>
            </w:pPr>
            <w:r>
              <w:rPr>
                <w:color w:val="000000"/>
                <w:sz w:val="18"/>
                <w:szCs w:val="18"/>
              </w:rPr>
              <w:t>-</w:t>
            </w:r>
          </w:p>
        </w:tc>
        <w:tc>
          <w:tcPr>
            <w:tcW w:w="380" w:type="dxa"/>
            <w:tcBorders>
              <w:top w:val="nil"/>
              <w:left w:val="nil"/>
              <w:bottom w:val="nil"/>
              <w:right w:val="nil"/>
            </w:tcBorders>
            <w:shd w:val="clear" w:color="000000" w:fill="FFFFFF"/>
            <w:noWrap/>
            <w:vAlign w:val="bottom"/>
            <w:hideMark/>
          </w:tcPr>
          <w:p w14:paraId="7E42BA62" w14:textId="77777777" w:rsidR="00F24EB3" w:rsidRPr="00F04A68" w:rsidRDefault="00F24EB3" w:rsidP="00753DD8">
            <w:pPr>
              <w:rPr>
                <w:color w:val="000000"/>
                <w:sz w:val="18"/>
                <w:szCs w:val="18"/>
              </w:rPr>
            </w:pPr>
            <w:r w:rsidRPr="00F04A68">
              <w:rPr>
                <w:color w:val="000000"/>
                <w:sz w:val="18"/>
                <w:szCs w:val="18"/>
              </w:rPr>
              <w:t> </w:t>
            </w:r>
          </w:p>
        </w:tc>
        <w:tc>
          <w:tcPr>
            <w:tcW w:w="1640" w:type="dxa"/>
            <w:tcBorders>
              <w:top w:val="nil"/>
              <w:left w:val="nil"/>
              <w:bottom w:val="nil"/>
              <w:right w:val="nil"/>
            </w:tcBorders>
            <w:shd w:val="clear" w:color="000000" w:fill="FFFFFF"/>
            <w:noWrap/>
            <w:vAlign w:val="bottom"/>
            <w:hideMark/>
          </w:tcPr>
          <w:p w14:paraId="60F54D31" w14:textId="63519FE3" w:rsidR="00F24EB3" w:rsidRPr="00F04A68" w:rsidRDefault="00F24EB3" w:rsidP="00753DD8">
            <w:pPr>
              <w:jc w:val="right"/>
              <w:rPr>
                <w:color w:val="000000"/>
                <w:sz w:val="18"/>
                <w:szCs w:val="18"/>
              </w:rPr>
            </w:pPr>
            <w:r>
              <w:rPr>
                <w:color w:val="000000"/>
                <w:sz w:val="18"/>
                <w:szCs w:val="18"/>
              </w:rPr>
              <w:t>-</w:t>
            </w:r>
          </w:p>
        </w:tc>
      </w:tr>
      <w:tr w:rsidR="00F24EB3" w:rsidRPr="00F04A68" w14:paraId="6EC091C5" w14:textId="77777777" w:rsidTr="00753DD8">
        <w:trPr>
          <w:trHeight w:val="238"/>
        </w:trPr>
        <w:tc>
          <w:tcPr>
            <w:tcW w:w="4496" w:type="dxa"/>
            <w:tcBorders>
              <w:top w:val="nil"/>
              <w:left w:val="nil"/>
              <w:bottom w:val="nil"/>
              <w:right w:val="nil"/>
            </w:tcBorders>
            <w:shd w:val="clear" w:color="000000" w:fill="FFFFFF"/>
            <w:noWrap/>
            <w:vAlign w:val="bottom"/>
            <w:hideMark/>
          </w:tcPr>
          <w:p w14:paraId="207E0CDF" w14:textId="77777777" w:rsidR="00F24EB3" w:rsidRPr="00F04A68" w:rsidRDefault="00F24EB3" w:rsidP="00753DD8">
            <w:pPr>
              <w:rPr>
                <w:color w:val="000000"/>
                <w:sz w:val="18"/>
                <w:szCs w:val="18"/>
              </w:rPr>
            </w:pPr>
            <w:r w:rsidRPr="00F04A68">
              <w:rPr>
                <w:color w:val="000000"/>
                <w:sz w:val="18"/>
                <w:szCs w:val="18"/>
              </w:rPr>
              <w:t>Ostatné záväzky voči prepojeným účtovným jednotkám</w:t>
            </w:r>
          </w:p>
        </w:tc>
        <w:tc>
          <w:tcPr>
            <w:tcW w:w="380" w:type="dxa"/>
            <w:tcBorders>
              <w:top w:val="nil"/>
              <w:left w:val="nil"/>
              <w:bottom w:val="nil"/>
              <w:right w:val="nil"/>
            </w:tcBorders>
            <w:shd w:val="clear" w:color="000000" w:fill="FFFFFF"/>
            <w:noWrap/>
            <w:vAlign w:val="bottom"/>
            <w:hideMark/>
          </w:tcPr>
          <w:p w14:paraId="1EC07D56" w14:textId="77777777" w:rsidR="00F24EB3" w:rsidRPr="00F04A68" w:rsidRDefault="00F24EB3" w:rsidP="00753DD8">
            <w:pPr>
              <w:rPr>
                <w:color w:val="000000"/>
                <w:sz w:val="18"/>
                <w:szCs w:val="18"/>
              </w:rPr>
            </w:pPr>
            <w:r w:rsidRPr="00F04A68">
              <w:rPr>
                <w:color w:val="000000"/>
                <w:sz w:val="18"/>
                <w:szCs w:val="18"/>
              </w:rPr>
              <w:t> </w:t>
            </w:r>
          </w:p>
        </w:tc>
        <w:tc>
          <w:tcPr>
            <w:tcW w:w="1960" w:type="dxa"/>
            <w:tcBorders>
              <w:top w:val="nil"/>
              <w:left w:val="nil"/>
              <w:bottom w:val="single" w:sz="4" w:space="0" w:color="auto"/>
              <w:right w:val="nil"/>
            </w:tcBorders>
            <w:shd w:val="clear" w:color="000000" w:fill="FFFFFF"/>
            <w:noWrap/>
            <w:vAlign w:val="bottom"/>
          </w:tcPr>
          <w:p w14:paraId="59951A2B" w14:textId="1609768E" w:rsidR="00F24EB3" w:rsidRPr="00F04A68" w:rsidRDefault="00FC143B" w:rsidP="00753DD8">
            <w:pPr>
              <w:jc w:val="right"/>
              <w:rPr>
                <w:color w:val="000000"/>
                <w:sz w:val="18"/>
                <w:szCs w:val="18"/>
              </w:rPr>
            </w:pPr>
            <w:r>
              <w:rPr>
                <w:color w:val="000000"/>
                <w:sz w:val="18"/>
                <w:szCs w:val="18"/>
              </w:rPr>
              <w:t>3 058 435</w:t>
            </w:r>
          </w:p>
        </w:tc>
        <w:tc>
          <w:tcPr>
            <w:tcW w:w="380" w:type="dxa"/>
            <w:tcBorders>
              <w:top w:val="nil"/>
              <w:left w:val="nil"/>
              <w:bottom w:val="nil"/>
              <w:right w:val="nil"/>
            </w:tcBorders>
            <w:shd w:val="clear" w:color="000000" w:fill="FFFFFF"/>
            <w:noWrap/>
            <w:vAlign w:val="bottom"/>
            <w:hideMark/>
          </w:tcPr>
          <w:p w14:paraId="4819B9DD" w14:textId="77777777" w:rsidR="00F24EB3" w:rsidRPr="00F04A68" w:rsidRDefault="00F24EB3" w:rsidP="00753DD8">
            <w:pPr>
              <w:rPr>
                <w:color w:val="000000"/>
                <w:sz w:val="18"/>
                <w:szCs w:val="18"/>
              </w:rPr>
            </w:pPr>
            <w:r w:rsidRPr="00F04A68">
              <w:rPr>
                <w:color w:val="000000"/>
                <w:sz w:val="18"/>
                <w:szCs w:val="18"/>
              </w:rPr>
              <w:t> </w:t>
            </w:r>
          </w:p>
        </w:tc>
        <w:tc>
          <w:tcPr>
            <w:tcW w:w="1640" w:type="dxa"/>
            <w:tcBorders>
              <w:top w:val="nil"/>
              <w:left w:val="nil"/>
              <w:bottom w:val="single" w:sz="4" w:space="0" w:color="auto"/>
              <w:right w:val="nil"/>
            </w:tcBorders>
            <w:shd w:val="clear" w:color="000000" w:fill="FFFFFF"/>
            <w:noWrap/>
            <w:vAlign w:val="bottom"/>
            <w:hideMark/>
          </w:tcPr>
          <w:p w14:paraId="1DFC2FC0" w14:textId="1D116600" w:rsidR="00F24EB3" w:rsidRPr="00F04A68" w:rsidRDefault="00F24EB3" w:rsidP="00753DD8">
            <w:pPr>
              <w:jc w:val="right"/>
              <w:rPr>
                <w:color w:val="000000"/>
                <w:sz w:val="18"/>
                <w:szCs w:val="18"/>
              </w:rPr>
            </w:pPr>
            <w:r>
              <w:rPr>
                <w:color w:val="000000"/>
                <w:sz w:val="18"/>
                <w:szCs w:val="18"/>
              </w:rPr>
              <w:t>2 634 544</w:t>
            </w:r>
          </w:p>
        </w:tc>
      </w:tr>
      <w:tr w:rsidR="00F24EB3" w:rsidRPr="00F04A68" w14:paraId="17FDB58C" w14:textId="77777777" w:rsidTr="00753DD8">
        <w:trPr>
          <w:trHeight w:val="238"/>
        </w:trPr>
        <w:tc>
          <w:tcPr>
            <w:tcW w:w="4496" w:type="dxa"/>
            <w:tcBorders>
              <w:top w:val="nil"/>
              <w:left w:val="nil"/>
              <w:bottom w:val="nil"/>
              <w:right w:val="nil"/>
            </w:tcBorders>
            <w:shd w:val="clear" w:color="000000" w:fill="FFFFFF"/>
            <w:noWrap/>
            <w:vAlign w:val="bottom"/>
            <w:hideMark/>
          </w:tcPr>
          <w:p w14:paraId="6CA5152B" w14:textId="77777777" w:rsidR="00F24EB3" w:rsidRPr="00F04A68" w:rsidRDefault="00F24EB3" w:rsidP="00753DD8">
            <w:pPr>
              <w:rPr>
                <w:b/>
                <w:bCs/>
                <w:color w:val="000000"/>
                <w:sz w:val="18"/>
                <w:szCs w:val="18"/>
              </w:rPr>
            </w:pPr>
            <w:r w:rsidRPr="00F04A68">
              <w:rPr>
                <w:b/>
                <w:bCs/>
                <w:color w:val="000000"/>
                <w:sz w:val="18"/>
                <w:szCs w:val="18"/>
              </w:rPr>
              <w:t>Spolu pasíva</w:t>
            </w:r>
          </w:p>
        </w:tc>
        <w:tc>
          <w:tcPr>
            <w:tcW w:w="380" w:type="dxa"/>
            <w:tcBorders>
              <w:top w:val="nil"/>
              <w:left w:val="nil"/>
              <w:bottom w:val="nil"/>
              <w:right w:val="nil"/>
            </w:tcBorders>
            <w:shd w:val="clear" w:color="000000" w:fill="FFFFFF"/>
            <w:noWrap/>
            <w:vAlign w:val="bottom"/>
            <w:hideMark/>
          </w:tcPr>
          <w:p w14:paraId="142A1453" w14:textId="77777777" w:rsidR="00F24EB3" w:rsidRPr="00F04A68" w:rsidRDefault="00F24EB3" w:rsidP="00753DD8">
            <w:pPr>
              <w:rPr>
                <w:color w:val="000000"/>
                <w:sz w:val="18"/>
                <w:szCs w:val="18"/>
              </w:rPr>
            </w:pPr>
            <w:r w:rsidRPr="00F04A68">
              <w:rPr>
                <w:color w:val="000000"/>
                <w:sz w:val="18"/>
                <w:szCs w:val="18"/>
              </w:rPr>
              <w:t> </w:t>
            </w:r>
          </w:p>
        </w:tc>
        <w:tc>
          <w:tcPr>
            <w:tcW w:w="1960" w:type="dxa"/>
            <w:tcBorders>
              <w:top w:val="nil"/>
              <w:left w:val="nil"/>
              <w:bottom w:val="double" w:sz="6" w:space="0" w:color="auto"/>
              <w:right w:val="nil"/>
            </w:tcBorders>
            <w:shd w:val="clear" w:color="000000" w:fill="FFFFFF"/>
            <w:noWrap/>
            <w:vAlign w:val="bottom"/>
          </w:tcPr>
          <w:p w14:paraId="2D5A77D0" w14:textId="53B8FFBC" w:rsidR="00F24EB3" w:rsidRPr="00F04A68" w:rsidRDefault="00FC143B" w:rsidP="00753DD8">
            <w:pPr>
              <w:jc w:val="right"/>
              <w:rPr>
                <w:b/>
                <w:bCs/>
                <w:color w:val="000000"/>
                <w:sz w:val="18"/>
                <w:szCs w:val="18"/>
              </w:rPr>
            </w:pPr>
            <w:r>
              <w:rPr>
                <w:b/>
                <w:bCs/>
                <w:color w:val="000000"/>
                <w:sz w:val="18"/>
                <w:szCs w:val="18"/>
              </w:rPr>
              <w:t>3 439 29</w:t>
            </w:r>
            <w:r w:rsidR="00C63390">
              <w:rPr>
                <w:b/>
                <w:bCs/>
                <w:color w:val="000000"/>
                <w:sz w:val="18"/>
                <w:szCs w:val="18"/>
              </w:rPr>
              <w:t>1</w:t>
            </w:r>
          </w:p>
        </w:tc>
        <w:tc>
          <w:tcPr>
            <w:tcW w:w="380" w:type="dxa"/>
            <w:tcBorders>
              <w:top w:val="nil"/>
              <w:left w:val="nil"/>
              <w:bottom w:val="nil"/>
              <w:right w:val="nil"/>
            </w:tcBorders>
            <w:shd w:val="clear" w:color="000000" w:fill="FFFFFF"/>
            <w:noWrap/>
            <w:vAlign w:val="bottom"/>
            <w:hideMark/>
          </w:tcPr>
          <w:p w14:paraId="02B3413B" w14:textId="77777777" w:rsidR="00F24EB3" w:rsidRPr="00F04A68" w:rsidRDefault="00F24EB3" w:rsidP="00753DD8">
            <w:pPr>
              <w:rPr>
                <w:b/>
                <w:bCs/>
                <w:color w:val="000000"/>
                <w:sz w:val="18"/>
                <w:szCs w:val="18"/>
              </w:rPr>
            </w:pPr>
            <w:r w:rsidRPr="00F04A68">
              <w:rPr>
                <w:b/>
                <w:bCs/>
                <w:color w:val="000000"/>
                <w:sz w:val="18"/>
                <w:szCs w:val="18"/>
              </w:rPr>
              <w:t> </w:t>
            </w:r>
          </w:p>
        </w:tc>
        <w:tc>
          <w:tcPr>
            <w:tcW w:w="1640" w:type="dxa"/>
            <w:tcBorders>
              <w:top w:val="nil"/>
              <w:left w:val="nil"/>
              <w:bottom w:val="double" w:sz="6" w:space="0" w:color="auto"/>
              <w:right w:val="nil"/>
            </w:tcBorders>
            <w:shd w:val="clear" w:color="000000" w:fill="FFFFFF"/>
            <w:noWrap/>
            <w:vAlign w:val="bottom"/>
            <w:hideMark/>
          </w:tcPr>
          <w:p w14:paraId="31DA1FAB" w14:textId="13CC6812" w:rsidR="00F24EB3" w:rsidRPr="00F04A68" w:rsidRDefault="00F24EB3" w:rsidP="00753DD8">
            <w:pPr>
              <w:jc w:val="right"/>
              <w:rPr>
                <w:b/>
                <w:bCs/>
                <w:color w:val="000000"/>
                <w:sz w:val="18"/>
                <w:szCs w:val="18"/>
              </w:rPr>
            </w:pPr>
            <w:r>
              <w:rPr>
                <w:b/>
                <w:bCs/>
                <w:color w:val="000000"/>
                <w:sz w:val="18"/>
                <w:szCs w:val="18"/>
              </w:rPr>
              <w:t>2 831 051</w:t>
            </w:r>
          </w:p>
        </w:tc>
      </w:tr>
    </w:tbl>
    <w:p w14:paraId="6E4B9FAE" w14:textId="3F2EAF1F" w:rsidR="00F24EB3" w:rsidRDefault="00F24EB3" w:rsidP="00F24EB3"/>
    <w:p w14:paraId="470C6054" w14:textId="77777777" w:rsidR="00A22094" w:rsidRDefault="00A22094" w:rsidP="00A22094">
      <w:pPr>
        <w:pStyle w:val="Heading1"/>
        <w:tabs>
          <w:tab w:val="clear" w:pos="450"/>
          <w:tab w:val="num" w:pos="360"/>
        </w:tabs>
        <w:spacing w:before="120" w:after="60"/>
        <w:ind w:left="360"/>
      </w:pPr>
      <w:r w:rsidRPr="00F04A68">
        <w:t>Informácie o skutočnostiach, ktoré nastali po dni, ku ktorému sa zostavuje účtovná závierka, do dňa zostavenia účtovnej závierky</w:t>
      </w:r>
    </w:p>
    <w:p w14:paraId="29FC1708" w14:textId="77777777" w:rsidR="00A22094" w:rsidRPr="00F24EB3" w:rsidRDefault="00A22094" w:rsidP="00F24EB3"/>
    <w:p w14:paraId="635DE6CB" w14:textId="024CEB11" w:rsidR="004647FC" w:rsidRPr="004647FC" w:rsidRDefault="004647FC" w:rsidP="004647FC">
      <w:pPr>
        <w:pStyle w:val="BodyText"/>
        <w:ind w:left="360"/>
        <w:rPr>
          <w:szCs w:val="18"/>
        </w:rPr>
      </w:pPr>
      <w:r w:rsidRPr="004647FC">
        <w:rPr>
          <w:szCs w:val="18"/>
        </w:rPr>
        <w:t xml:space="preserve">Vzhľadom na mimoriadnu situáciu vyvolanú začiatkom vojenskej ofenzívy Ruska voči Ukrajine dňa 24. februára 2022, sme posúdili všetky dostupné informácie, ktoré sme mali k dispozícii v čase zostavenia tejto účtovnej závierky. </w:t>
      </w:r>
    </w:p>
    <w:p w14:paraId="246BEC77" w14:textId="77777777" w:rsidR="004647FC" w:rsidRPr="004647FC" w:rsidRDefault="004647FC" w:rsidP="004647FC">
      <w:pPr>
        <w:pStyle w:val="BodyText"/>
        <w:ind w:left="360"/>
        <w:rPr>
          <w:szCs w:val="18"/>
        </w:rPr>
      </w:pPr>
    </w:p>
    <w:p w14:paraId="5B5B483A" w14:textId="4A292BF6" w:rsidR="004647FC" w:rsidRDefault="004647FC" w:rsidP="004647FC">
      <w:pPr>
        <w:pStyle w:val="BodyText"/>
        <w:ind w:left="360"/>
        <w:rPr>
          <w:szCs w:val="18"/>
        </w:rPr>
      </w:pPr>
      <w:r w:rsidRPr="004647FC">
        <w:rPr>
          <w:szCs w:val="18"/>
        </w:rPr>
        <w:t xml:space="preserve">Ku dňu zostavenia tejto účtovnej závierky aktuálna situácia nemá </w:t>
      </w:r>
      <w:r w:rsidR="00801C97">
        <w:rPr>
          <w:szCs w:val="18"/>
        </w:rPr>
        <w:t>významný</w:t>
      </w:r>
      <w:r w:rsidR="00801C97" w:rsidRPr="004647FC">
        <w:rPr>
          <w:szCs w:val="18"/>
        </w:rPr>
        <w:t xml:space="preserve"> </w:t>
      </w:r>
      <w:r w:rsidRPr="004647FC">
        <w:rPr>
          <w:szCs w:val="18"/>
        </w:rPr>
        <w:t>vplyv na výrobné a obchodné aktivity Spoločnosti a sme presvedčení, že Spoločnosť je schopná počas roku 2022 nepretržite pokračovať vo svojej činnosti.</w:t>
      </w:r>
    </w:p>
    <w:p w14:paraId="78FDDD7A" w14:textId="77777777" w:rsidR="00B767FA" w:rsidRDefault="00B767FA" w:rsidP="004647FC">
      <w:pPr>
        <w:pStyle w:val="BodyText"/>
        <w:ind w:left="360"/>
        <w:rPr>
          <w:szCs w:val="18"/>
        </w:rPr>
      </w:pPr>
    </w:p>
    <w:p w14:paraId="254DBAD8" w14:textId="42BDF0D6" w:rsidR="004647FC" w:rsidRDefault="004647FC" w:rsidP="004647FC">
      <w:pPr>
        <w:pStyle w:val="BodyText"/>
        <w:ind w:left="360"/>
        <w:rPr>
          <w:szCs w:val="18"/>
        </w:rPr>
      </w:pPr>
      <w:r w:rsidRPr="00311203">
        <w:rPr>
          <w:szCs w:val="18"/>
        </w:rPr>
        <w:t>Po 31. decembri 202</w:t>
      </w:r>
      <w:r>
        <w:rPr>
          <w:szCs w:val="18"/>
        </w:rPr>
        <w:t>1</w:t>
      </w:r>
      <w:r w:rsidRPr="00311203">
        <w:rPr>
          <w:szCs w:val="18"/>
        </w:rPr>
        <w:t xml:space="preserve"> nenastali žiadne ďalšie udalosti majúce významný vplyv na verné zobrazenie skutočností, ktoré sú predmetom účtovníctva.</w:t>
      </w:r>
    </w:p>
    <w:p w14:paraId="0BCD0B66" w14:textId="77777777" w:rsidR="00B767FA" w:rsidRPr="00F04A68" w:rsidRDefault="00B767FA" w:rsidP="004647FC">
      <w:pPr>
        <w:pStyle w:val="BodyText"/>
        <w:ind w:left="360"/>
        <w:rPr>
          <w:szCs w:val="18"/>
        </w:rPr>
      </w:pPr>
    </w:p>
    <w:p w14:paraId="456AA2BC" w14:textId="77777777" w:rsidR="003E0FA2" w:rsidRPr="00F04A68" w:rsidRDefault="003E0FA2" w:rsidP="003E0FA2">
      <w:pPr>
        <w:pStyle w:val="Heading1"/>
        <w:tabs>
          <w:tab w:val="clear" w:pos="450"/>
          <w:tab w:val="num" w:pos="360"/>
        </w:tabs>
        <w:spacing w:before="120" w:after="60"/>
        <w:ind w:left="360"/>
      </w:pPr>
      <w:bookmarkStart w:id="25" w:name="_Toc530739907"/>
      <w:r w:rsidRPr="00F04A68">
        <w:t>Informácie o Vlastnom imaní</w:t>
      </w:r>
      <w:bookmarkEnd w:id="25"/>
    </w:p>
    <w:p w14:paraId="60D412E7" w14:textId="0306C1CF" w:rsidR="008B4679" w:rsidRPr="00F04A68" w:rsidRDefault="008B4679" w:rsidP="009872FA">
      <w:pPr>
        <w:pStyle w:val="BodyText"/>
        <w:spacing w:before="120" w:after="120"/>
        <w:ind w:left="357"/>
        <w:rPr>
          <w:szCs w:val="18"/>
        </w:rPr>
      </w:pPr>
      <w:bookmarkStart w:id="26" w:name="_MON_1385831433"/>
      <w:bookmarkStart w:id="27" w:name="_MON_1385831465"/>
      <w:bookmarkEnd w:id="26"/>
      <w:bookmarkEnd w:id="27"/>
      <w:r w:rsidRPr="00F04A68">
        <w:rPr>
          <w:szCs w:val="18"/>
        </w:rPr>
        <w:t>Prehľad o pohybe vlastného imania v priebehu účtovného obdobia je uvedený v nasledujúcom prehľade:</w:t>
      </w:r>
    </w:p>
    <w:tbl>
      <w:tblPr>
        <w:tblW w:w="8700" w:type="dxa"/>
        <w:tblLook w:val="04A0" w:firstRow="1" w:lastRow="0" w:firstColumn="1" w:lastColumn="0" w:noHBand="0" w:noVBand="1"/>
      </w:tblPr>
      <w:tblGrid>
        <w:gridCol w:w="2451"/>
        <w:gridCol w:w="261"/>
        <w:gridCol w:w="1065"/>
        <w:gridCol w:w="261"/>
        <w:gridCol w:w="949"/>
        <w:gridCol w:w="261"/>
        <w:gridCol w:w="949"/>
        <w:gridCol w:w="261"/>
        <w:gridCol w:w="949"/>
        <w:gridCol w:w="261"/>
        <w:gridCol w:w="1026"/>
        <w:gridCol w:w="6"/>
      </w:tblGrid>
      <w:tr w:rsidR="00BD4F3C" w:rsidRPr="00F04A68" w14:paraId="3A6D0006" w14:textId="77777777" w:rsidTr="00831EF0">
        <w:trPr>
          <w:trHeight w:val="242"/>
        </w:trPr>
        <w:tc>
          <w:tcPr>
            <w:tcW w:w="2451" w:type="dxa"/>
            <w:tcBorders>
              <w:top w:val="nil"/>
              <w:left w:val="nil"/>
              <w:bottom w:val="nil"/>
              <w:right w:val="nil"/>
            </w:tcBorders>
            <w:shd w:val="clear" w:color="000000" w:fill="FFFFFF"/>
            <w:hideMark/>
          </w:tcPr>
          <w:p w14:paraId="321A6436" w14:textId="77777777" w:rsidR="00BD4F3C" w:rsidRPr="00F04A68" w:rsidRDefault="00BD4F3C" w:rsidP="00BD4F3C">
            <w:pPr>
              <w:jc w:val="center"/>
              <w:rPr>
                <w:sz w:val="18"/>
                <w:szCs w:val="18"/>
              </w:rPr>
            </w:pPr>
            <w:r w:rsidRPr="00F04A68">
              <w:rPr>
                <w:sz w:val="18"/>
                <w:szCs w:val="18"/>
              </w:rPr>
              <w:t> </w:t>
            </w:r>
          </w:p>
        </w:tc>
        <w:tc>
          <w:tcPr>
            <w:tcW w:w="261" w:type="dxa"/>
            <w:tcBorders>
              <w:top w:val="nil"/>
              <w:left w:val="nil"/>
              <w:bottom w:val="nil"/>
              <w:right w:val="nil"/>
            </w:tcBorders>
            <w:shd w:val="clear" w:color="000000" w:fill="FFFFFF"/>
            <w:noWrap/>
            <w:hideMark/>
          </w:tcPr>
          <w:p w14:paraId="39834CCD" w14:textId="77777777" w:rsidR="00BD4F3C" w:rsidRPr="00F04A68" w:rsidRDefault="00BD4F3C" w:rsidP="00BD4F3C">
            <w:pPr>
              <w:jc w:val="center"/>
              <w:rPr>
                <w:sz w:val="18"/>
                <w:szCs w:val="18"/>
              </w:rPr>
            </w:pPr>
            <w:r w:rsidRPr="00F04A68">
              <w:rPr>
                <w:sz w:val="18"/>
                <w:szCs w:val="18"/>
              </w:rPr>
              <w:t> </w:t>
            </w:r>
          </w:p>
        </w:tc>
        <w:tc>
          <w:tcPr>
            <w:tcW w:w="5988" w:type="dxa"/>
            <w:gridSpan w:val="10"/>
            <w:tcBorders>
              <w:top w:val="nil"/>
              <w:left w:val="nil"/>
              <w:bottom w:val="single" w:sz="4" w:space="0" w:color="auto"/>
              <w:right w:val="nil"/>
            </w:tcBorders>
            <w:shd w:val="clear" w:color="000000" w:fill="FFFFFF"/>
            <w:noWrap/>
            <w:hideMark/>
          </w:tcPr>
          <w:p w14:paraId="7D261E80" w14:textId="77777777" w:rsidR="00BD4F3C" w:rsidRPr="00F04A68" w:rsidRDefault="00BD4F3C" w:rsidP="00BD4F3C">
            <w:pPr>
              <w:jc w:val="center"/>
              <w:rPr>
                <w:sz w:val="18"/>
                <w:szCs w:val="18"/>
              </w:rPr>
            </w:pPr>
            <w:r w:rsidRPr="00F04A68">
              <w:rPr>
                <w:sz w:val="18"/>
                <w:szCs w:val="18"/>
              </w:rPr>
              <w:t>Bežné účtovné obdobie</w:t>
            </w:r>
          </w:p>
        </w:tc>
      </w:tr>
      <w:tr w:rsidR="00BD4F3C" w:rsidRPr="00F04A68" w14:paraId="39AE9F5F" w14:textId="77777777" w:rsidTr="00831EF0">
        <w:trPr>
          <w:gridAfter w:val="1"/>
          <w:wAfter w:w="6" w:type="dxa"/>
          <w:trHeight w:val="485"/>
        </w:trPr>
        <w:tc>
          <w:tcPr>
            <w:tcW w:w="2451" w:type="dxa"/>
            <w:tcBorders>
              <w:top w:val="nil"/>
              <w:left w:val="nil"/>
              <w:bottom w:val="nil"/>
              <w:right w:val="nil"/>
            </w:tcBorders>
            <w:shd w:val="clear" w:color="000000" w:fill="FFFFFF"/>
            <w:vAlign w:val="center"/>
            <w:hideMark/>
          </w:tcPr>
          <w:p w14:paraId="02A6B2D6" w14:textId="77777777" w:rsidR="00BD4F3C" w:rsidRPr="00F04A68" w:rsidRDefault="00BD4F3C" w:rsidP="00BD4F3C">
            <w:pPr>
              <w:jc w:val="center"/>
              <w:rPr>
                <w:sz w:val="18"/>
                <w:szCs w:val="18"/>
              </w:rPr>
            </w:pPr>
            <w:r w:rsidRPr="00F04A68">
              <w:rPr>
                <w:sz w:val="18"/>
                <w:szCs w:val="18"/>
              </w:rPr>
              <w:t> </w:t>
            </w:r>
          </w:p>
        </w:tc>
        <w:tc>
          <w:tcPr>
            <w:tcW w:w="261" w:type="dxa"/>
            <w:tcBorders>
              <w:top w:val="nil"/>
              <w:left w:val="nil"/>
              <w:bottom w:val="nil"/>
              <w:right w:val="nil"/>
            </w:tcBorders>
            <w:shd w:val="clear" w:color="000000" w:fill="FFFFFF"/>
            <w:noWrap/>
            <w:vAlign w:val="center"/>
            <w:hideMark/>
          </w:tcPr>
          <w:p w14:paraId="50276840" w14:textId="77777777" w:rsidR="00BD4F3C" w:rsidRPr="00F04A68" w:rsidRDefault="00BD4F3C" w:rsidP="00BD4F3C">
            <w:pPr>
              <w:jc w:val="center"/>
              <w:rPr>
                <w:sz w:val="18"/>
                <w:szCs w:val="18"/>
              </w:rPr>
            </w:pPr>
            <w:r w:rsidRPr="00F04A68">
              <w:rPr>
                <w:sz w:val="18"/>
                <w:szCs w:val="18"/>
              </w:rPr>
              <w:t> </w:t>
            </w:r>
          </w:p>
        </w:tc>
        <w:tc>
          <w:tcPr>
            <w:tcW w:w="1065" w:type="dxa"/>
            <w:tcBorders>
              <w:top w:val="nil"/>
              <w:left w:val="nil"/>
              <w:bottom w:val="nil"/>
              <w:right w:val="nil"/>
            </w:tcBorders>
            <w:shd w:val="clear" w:color="000000" w:fill="FFFFFF"/>
            <w:vAlign w:val="center"/>
            <w:hideMark/>
          </w:tcPr>
          <w:p w14:paraId="12D7350C" w14:textId="553BE90C" w:rsidR="00BD4F3C" w:rsidRPr="00F04A68" w:rsidRDefault="00BD4F3C" w:rsidP="00BD4F3C">
            <w:pPr>
              <w:jc w:val="center"/>
              <w:rPr>
                <w:sz w:val="18"/>
                <w:szCs w:val="18"/>
              </w:rPr>
            </w:pPr>
            <w:r w:rsidRPr="00F04A68">
              <w:rPr>
                <w:sz w:val="18"/>
                <w:szCs w:val="18"/>
              </w:rPr>
              <w:t>Stav k 1.1.20</w:t>
            </w:r>
            <w:r w:rsidR="00311203">
              <w:rPr>
                <w:sz w:val="18"/>
                <w:szCs w:val="18"/>
              </w:rPr>
              <w:t>2</w:t>
            </w:r>
            <w:r w:rsidR="00D05751">
              <w:rPr>
                <w:sz w:val="18"/>
                <w:szCs w:val="18"/>
              </w:rPr>
              <w:t>1</w:t>
            </w:r>
          </w:p>
        </w:tc>
        <w:tc>
          <w:tcPr>
            <w:tcW w:w="261" w:type="dxa"/>
            <w:tcBorders>
              <w:top w:val="nil"/>
              <w:left w:val="nil"/>
              <w:bottom w:val="nil"/>
              <w:right w:val="nil"/>
            </w:tcBorders>
            <w:shd w:val="clear" w:color="000000" w:fill="FFFFFF"/>
            <w:noWrap/>
            <w:vAlign w:val="center"/>
            <w:hideMark/>
          </w:tcPr>
          <w:p w14:paraId="651AD703" w14:textId="77777777" w:rsidR="00BD4F3C" w:rsidRPr="00F04A68" w:rsidRDefault="00BD4F3C" w:rsidP="00BD4F3C">
            <w:pPr>
              <w:jc w:val="center"/>
              <w:rPr>
                <w:sz w:val="18"/>
                <w:szCs w:val="18"/>
              </w:rPr>
            </w:pPr>
            <w:r w:rsidRPr="00F04A68">
              <w:rPr>
                <w:sz w:val="18"/>
                <w:szCs w:val="18"/>
              </w:rPr>
              <w:t> </w:t>
            </w:r>
          </w:p>
        </w:tc>
        <w:tc>
          <w:tcPr>
            <w:tcW w:w="949" w:type="dxa"/>
            <w:tcBorders>
              <w:top w:val="nil"/>
              <w:left w:val="nil"/>
              <w:bottom w:val="nil"/>
              <w:right w:val="nil"/>
            </w:tcBorders>
            <w:shd w:val="clear" w:color="000000" w:fill="FFFFFF"/>
            <w:noWrap/>
            <w:vAlign w:val="center"/>
            <w:hideMark/>
          </w:tcPr>
          <w:p w14:paraId="51B77D22" w14:textId="77777777" w:rsidR="00BD4F3C" w:rsidRPr="00F04A68" w:rsidRDefault="00BD4F3C" w:rsidP="00BD4F3C">
            <w:pPr>
              <w:jc w:val="center"/>
              <w:rPr>
                <w:sz w:val="18"/>
                <w:szCs w:val="18"/>
              </w:rPr>
            </w:pPr>
            <w:r w:rsidRPr="00F04A68">
              <w:rPr>
                <w:sz w:val="18"/>
                <w:szCs w:val="18"/>
              </w:rPr>
              <w:t>Prírastky</w:t>
            </w:r>
          </w:p>
        </w:tc>
        <w:tc>
          <w:tcPr>
            <w:tcW w:w="261" w:type="dxa"/>
            <w:tcBorders>
              <w:top w:val="nil"/>
              <w:left w:val="nil"/>
              <w:bottom w:val="nil"/>
              <w:right w:val="nil"/>
            </w:tcBorders>
            <w:shd w:val="clear" w:color="000000" w:fill="FFFFFF"/>
            <w:noWrap/>
            <w:vAlign w:val="center"/>
            <w:hideMark/>
          </w:tcPr>
          <w:p w14:paraId="0748628A" w14:textId="77777777" w:rsidR="00BD4F3C" w:rsidRPr="00F04A68" w:rsidRDefault="00BD4F3C" w:rsidP="00BD4F3C">
            <w:pPr>
              <w:jc w:val="center"/>
              <w:rPr>
                <w:sz w:val="18"/>
                <w:szCs w:val="18"/>
              </w:rPr>
            </w:pPr>
            <w:r w:rsidRPr="00F04A68">
              <w:rPr>
                <w:sz w:val="18"/>
                <w:szCs w:val="18"/>
              </w:rPr>
              <w:t> </w:t>
            </w:r>
          </w:p>
        </w:tc>
        <w:tc>
          <w:tcPr>
            <w:tcW w:w="949" w:type="dxa"/>
            <w:tcBorders>
              <w:top w:val="nil"/>
              <w:left w:val="nil"/>
              <w:bottom w:val="nil"/>
              <w:right w:val="nil"/>
            </w:tcBorders>
            <w:shd w:val="clear" w:color="000000" w:fill="FFFFFF"/>
            <w:noWrap/>
            <w:vAlign w:val="center"/>
            <w:hideMark/>
          </w:tcPr>
          <w:p w14:paraId="7EF8EBCC" w14:textId="77777777" w:rsidR="00BD4F3C" w:rsidRPr="00F04A68" w:rsidRDefault="00BD4F3C" w:rsidP="00BD4F3C">
            <w:pPr>
              <w:jc w:val="center"/>
              <w:rPr>
                <w:sz w:val="18"/>
                <w:szCs w:val="18"/>
              </w:rPr>
            </w:pPr>
            <w:r w:rsidRPr="00F04A68">
              <w:rPr>
                <w:sz w:val="18"/>
                <w:szCs w:val="18"/>
              </w:rPr>
              <w:t>Úbytky</w:t>
            </w:r>
          </w:p>
        </w:tc>
        <w:tc>
          <w:tcPr>
            <w:tcW w:w="261" w:type="dxa"/>
            <w:tcBorders>
              <w:top w:val="nil"/>
              <w:left w:val="nil"/>
              <w:bottom w:val="nil"/>
              <w:right w:val="nil"/>
            </w:tcBorders>
            <w:shd w:val="clear" w:color="000000" w:fill="FFFFFF"/>
            <w:noWrap/>
            <w:vAlign w:val="center"/>
            <w:hideMark/>
          </w:tcPr>
          <w:p w14:paraId="2E7ADCA2" w14:textId="77777777" w:rsidR="00BD4F3C" w:rsidRPr="00F04A68" w:rsidRDefault="00BD4F3C" w:rsidP="00BD4F3C">
            <w:pPr>
              <w:jc w:val="center"/>
              <w:rPr>
                <w:sz w:val="18"/>
                <w:szCs w:val="18"/>
              </w:rPr>
            </w:pPr>
            <w:r w:rsidRPr="00F04A68">
              <w:rPr>
                <w:sz w:val="18"/>
                <w:szCs w:val="18"/>
              </w:rPr>
              <w:t> </w:t>
            </w:r>
          </w:p>
        </w:tc>
        <w:tc>
          <w:tcPr>
            <w:tcW w:w="949" w:type="dxa"/>
            <w:tcBorders>
              <w:top w:val="nil"/>
              <w:left w:val="nil"/>
              <w:bottom w:val="nil"/>
              <w:right w:val="nil"/>
            </w:tcBorders>
            <w:shd w:val="clear" w:color="000000" w:fill="FFFFFF"/>
            <w:noWrap/>
            <w:vAlign w:val="center"/>
            <w:hideMark/>
          </w:tcPr>
          <w:p w14:paraId="3A6EFF81" w14:textId="77777777" w:rsidR="00BD4F3C" w:rsidRPr="00F04A68" w:rsidRDefault="00BD4F3C" w:rsidP="00BD4F3C">
            <w:pPr>
              <w:jc w:val="center"/>
              <w:rPr>
                <w:sz w:val="18"/>
                <w:szCs w:val="18"/>
              </w:rPr>
            </w:pPr>
            <w:r w:rsidRPr="00F04A68">
              <w:rPr>
                <w:sz w:val="18"/>
                <w:szCs w:val="18"/>
              </w:rPr>
              <w:t>Presuny</w:t>
            </w:r>
          </w:p>
        </w:tc>
        <w:tc>
          <w:tcPr>
            <w:tcW w:w="261" w:type="dxa"/>
            <w:tcBorders>
              <w:top w:val="nil"/>
              <w:left w:val="nil"/>
              <w:bottom w:val="nil"/>
              <w:right w:val="nil"/>
            </w:tcBorders>
            <w:shd w:val="clear" w:color="000000" w:fill="FFFFFF"/>
            <w:noWrap/>
            <w:vAlign w:val="center"/>
            <w:hideMark/>
          </w:tcPr>
          <w:p w14:paraId="4F4CCABC" w14:textId="77777777" w:rsidR="00BD4F3C" w:rsidRPr="00F04A68" w:rsidRDefault="00BD4F3C" w:rsidP="00BD4F3C">
            <w:pPr>
              <w:jc w:val="center"/>
              <w:rPr>
                <w:sz w:val="18"/>
                <w:szCs w:val="18"/>
              </w:rPr>
            </w:pPr>
            <w:r w:rsidRPr="00F04A68">
              <w:rPr>
                <w:sz w:val="18"/>
                <w:szCs w:val="18"/>
              </w:rPr>
              <w:t> </w:t>
            </w:r>
          </w:p>
        </w:tc>
        <w:tc>
          <w:tcPr>
            <w:tcW w:w="1026" w:type="dxa"/>
            <w:tcBorders>
              <w:top w:val="nil"/>
              <w:left w:val="nil"/>
              <w:bottom w:val="nil"/>
              <w:right w:val="nil"/>
            </w:tcBorders>
            <w:shd w:val="clear" w:color="000000" w:fill="FFFFFF"/>
            <w:vAlign w:val="center"/>
            <w:hideMark/>
          </w:tcPr>
          <w:p w14:paraId="500A6417" w14:textId="7243F0B0" w:rsidR="00BD4F3C" w:rsidRPr="00F04A68" w:rsidRDefault="00BD4F3C" w:rsidP="00BD4F3C">
            <w:pPr>
              <w:jc w:val="center"/>
              <w:rPr>
                <w:sz w:val="18"/>
                <w:szCs w:val="18"/>
              </w:rPr>
            </w:pPr>
            <w:r w:rsidRPr="00F04A68">
              <w:rPr>
                <w:sz w:val="18"/>
                <w:szCs w:val="18"/>
              </w:rPr>
              <w:t>Stav k 31.12.20</w:t>
            </w:r>
            <w:r w:rsidR="00311203">
              <w:rPr>
                <w:sz w:val="18"/>
                <w:szCs w:val="18"/>
              </w:rPr>
              <w:t>2</w:t>
            </w:r>
            <w:r w:rsidR="00D05751">
              <w:rPr>
                <w:sz w:val="18"/>
                <w:szCs w:val="18"/>
              </w:rPr>
              <w:t>1</w:t>
            </w:r>
          </w:p>
        </w:tc>
      </w:tr>
      <w:tr w:rsidR="00BD4F3C" w:rsidRPr="00F04A68" w14:paraId="164A92BC" w14:textId="77777777" w:rsidTr="00831EF0">
        <w:trPr>
          <w:gridAfter w:val="1"/>
          <w:wAfter w:w="6" w:type="dxa"/>
          <w:trHeight w:val="242"/>
        </w:trPr>
        <w:tc>
          <w:tcPr>
            <w:tcW w:w="2451" w:type="dxa"/>
            <w:tcBorders>
              <w:top w:val="nil"/>
              <w:left w:val="nil"/>
              <w:bottom w:val="single" w:sz="4" w:space="0" w:color="auto"/>
              <w:right w:val="nil"/>
            </w:tcBorders>
            <w:shd w:val="clear" w:color="000000" w:fill="FFFFFF"/>
            <w:hideMark/>
          </w:tcPr>
          <w:p w14:paraId="7B24D141" w14:textId="7D56F4DC" w:rsidR="00BD4F3C" w:rsidRPr="00F04A68" w:rsidRDefault="005C05F9" w:rsidP="00BD4F3C">
            <w:pPr>
              <w:jc w:val="center"/>
              <w:rPr>
                <w:sz w:val="18"/>
                <w:szCs w:val="18"/>
              </w:rPr>
            </w:pPr>
            <w:r w:rsidRPr="00F04A68">
              <w:rPr>
                <w:sz w:val="18"/>
                <w:szCs w:val="18"/>
              </w:rPr>
              <w:t>A</w:t>
            </w:r>
          </w:p>
        </w:tc>
        <w:tc>
          <w:tcPr>
            <w:tcW w:w="261" w:type="dxa"/>
            <w:tcBorders>
              <w:top w:val="nil"/>
              <w:left w:val="nil"/>
              <w:bottom w:val="single" w:sz="4" w:space="0" w:color="auto"/>
              <w:right w:val="nil"/>
            </w:tcBorders>
            <w:shd w:val="clear" w:color="000000" w:fill="FFFFFF"/>
            <w:noWrap/>
            <w:hideMark/>
          </w:tcPr>
          <w:p w14:paraId="4E7CB155" w14:textId="77777777" w:rsidR="00BD4F3C" w:rsidRPr="00F04A68" w:rsidRDefault="00BD4F3C" w:rsidP="00BD4F3C">
            <w:pPr>
              <w:jc w:val="center"/>
              <w:rPr>
                <w:sz w:val="18"/>
                <w:szCs w:val="18"/>
              </w:rPr>
            </w:pPr>
            <w:r w:rsidRPr="00F04A68">
              <w:rPr>
                <w:sz w:val="18"/>
                <w:szCs w:val="18"/>
              </w:rPr>
              <w:t> </w:t>
            </w:r>
          </w:p>
        </w:tc>
        <w:tc>
          <w:tcPr>
            <w:tcW w:w="1065" w:type="dxa"/>
            <w:tcBorders>
              <w:top w:val="nil"/>
              <w:left w:val="nil"/>
              <w:bottom w:val="single" w:sz="4" w:space="0" w:color="auto"/>
              <w:right w:val="nil"/>
            </w:tcBorders>
            <w:shd w:val="clear" w:color="000000" w:fill="FFFFFF"/>
            <w:noWrap/>
            <w:hideMark/>
          </w:tcPr>
          <w:p w14:paraId="20ABFA80" w14:textId="77777777" w:rsidR="00BD4F3C" w:rsidRPr="00F04A68" w:rsidRDefault="00BD4F3C" w:rsidP="00BD4F3C">
            <w:pPr>
              <w:jc w:val="center"/>
              <w:rPr>
                <w:sz w:val="18"/>
                <w:szCs w:val="18"/>
              </w:rPr>
            </w:pPr>
            <w:r w:rsidRPr="00F04A68">
              <w:rPr>
                <w:sz w:val="18"/>
                <w:szCs w:val="18"/>
              </w:rPr>
              <w:t>b</w:t>
            </w:r>
          </w:p>
        </w:tc>
        <w:tc>
          <w:tcPr>
            <w:tcW w:w="261" w:type="dxa"/>
            <w:tcBorders>
              <w:top w:val="nil"/>
              <w:left w:val="nil"/>
              <w:bottom w:val="single" w:sz="4" w:space="0" w:color="auto"/>
              <w:right w:val="nil"/>
            </w:tcBorders>
            <w:shd w:val="clear" w:color="000000" w:fill="FFFFFF"/>
            <w:noWrap/>
            <w:hideMark/>
          </w:tcPr>
          <w:p w14:paraId="00B5B434" w14:textId="77777777" w:rsidR="00BD4F3C" w:rsidRPr="00F04A68" w:rsidRDefault="00BD4F3C" w:rsidP="00BD4F3C">
            <w:pPr>
              <w:jc w:val="center"/>
              <w:rPr>
                <w:sz w:val="18"/>
                <w:szCs w:val="18"/>
              </w:rPr>
            </w:pPr>
            <w:r w:rsidRPr="00F04A68">
              <w:rPr>
                <w:sz w:val="18"/>
                <w:szCs w:val="18"/>
              </w:rPr>
              <w:t> </w:t>
            </w:r>
          </w:p>
        </w:tc>
        <w:tc>
          <w:tcPr>
            <w:tcW w:w="949" w:type="dxa"/>
            <w:tcBorders>
              <w:top w:val="nil"/>
              <w:left w:val="nil"/>
              <w:bottom w:val="single" w:sz="4" w:space="0" w:color="auto"/>
              <w:right w:val="nil"/>
            </w:tcBorders>
            <w:shd w:val="clear" w:color="000000" w:fill="FFFFFF"/>
            <w:noWrap/>
            <w:hideMark/>
          </w:tcPr>
          <w:p w14:paraId="55CEEF1A" w14:textId="77777777" w:rsidR="00BD4F3C" w:rsidRPr="00F04A68" w:rsidRDefault="00BD4F3C" w:rsidP="00BD4F3C">
            <w:pPr>
              <w:jc w:val="center"/>
              <w:rPr>
                <w:sz w:val="18"/>
                <w:szCs w:val="18"/>
              </w:rPr>
            </w:pPr>
            <w:r w:rsidRPr="00F04A68">
              <w:rPr>
                <w:sz w:val="18"/>
                <w:szCs w:val="18"/>
              </w:rPr>
              <w:t>c</w:t>
            </w:r>
          </w:p>
        </w:tc>
        <w:tc>
          <w:tcPr>
            <w:tcW w:w="261" w:type="dxa"/>
            <w:tcBorders>
              <w:top w:val="nil"/>
              <w:left w:val="nil"/>
              <w:bottom w:val="single" w:sz="4" w:space="0" w:color="auto"/>
              <w:right w:val="nil"/>
            </w:tcBorders>
            <w:shd w:val="clear" w:color="000000" w:fill="FFFFFF"/>
            <w:noWrap/>
            <w:hideMark/>
          </w:tcPr>
          <w:p w14:paraId="7EB7ABD5" w14:textId="77777777" w:rsidR="00BD4F3C" w:rsidRPr="00F04A68" w:rsidRDefault="00BD4F3C" w:rsidP="00BD4F3C">
            <w:pPr>
              <w:jc w:val="center"/>
              <w:rPr>
                <w:sz w:val="18"/>
                <w:szCs w:val="18"/>
              </w:rPr>
            </w:pPr>
            <w:r w:rsidRPr="00F04A68">
              <w:rPr>
                <w:sz w:val="18"/>
                <w:szCs w:val="18"/>
              </w:rPr>
              <w:t> </w:t>
            </w:r>
          </w:p>
        </w:tc>
        <w:tc>
          <w:tcPr>
            <w:tcW w:w="949" w:type="dxa"/>
            <w:tcBorders>
              <w:top w:val="nil"/>
              <w:left w:val="nil"/>
              <w:bottom w:val="single" w:sz="4" w:space="0" w:color="auto"/>
              <w:right w:val="nil"/>
            </w:tcBorders>
            <w:shd w:val="clear" w:color="000000" w:fill="FFFFFF"/>
            <w:noWrap/>
            <w:hideMark/>
          </w:tcPr>
          <w:p w14:paraId="67480B8E" w14:textId="77777777" w:rsidR="00BD4F3C" w:rsidRPr="00F04A68" w:rsidRDefault="00BD4F3C" w:rsidP="00BD4F3C">
            <w:pPr>
              <w:jc w:val="center"/>
              <w:rPr>
                <w:sz w:val="18"/>
                <w:szCs w:val="18"/>
              </w:rPr>
            </w:pPr>
            <w:r w:rsidRPr="00F04A68">
              <w:rPr>
                <w:sz w:val="18"/>
                <w:szCs w:val="18"/>
              </w:rPr>
              <w:t>d</w:t>
            </w:r>
          </w:p>
        </w:tc>
        <w:tc>
          <w:tcPr>
            <w:tcW w:w="261" w:type="dxa"/>
            <w:tcBorders>
              <w:top w:val="nil"/>
              <w:left w:val="nil"/>
              <w:bottom w:val="single" w:sz="4" w:space="0" w:color="auto"/>
              <w:right w:val="nil"/>
            </w:tcBorders>
            <w:shd w:val="clear" w:color="000000" w:fill="FFFFFF"/>
            <w:noWrap/>
            <w:hideMark/>
          </w:tcPr>
          <w:p w14:paraId="51F0261E" w14:textId="77777777" w:rsidR="00BD4F3C" w:rsidRPr="00F04A68" w:rsidRDefault="00BD4F3C" w:rsidP="00BD4F3C">
            <w:pPr>
              <w:jc w:val="center"/>
              <w:rPr>
                <w:sz w:val="18"/>
                <w:szCs w:val="18"/>
              </w:rPr>
            </w:pPr>
            <w:r w:rsidRPr="00F04A68">
              <w:rPr>
                <w:sz w:val="18"/>
                <w:szCs w:val="18"/>
              </w:rPr>
              <w:t> </w:t>
            </w:r>
          </w:p>
        </w:tc>
        <w:tc>
          <w:tcPr>
            <w:tcW w:w="949" w:type="dxa"/>
            <w:tcBorders>
              <w:top w:val="nil"/>
              <w:left w:val="nil"/>
              <w:bottom w:val="single" w:sz="4" w:space="0" w:color="auto"/>
              <w:right w:val="nil"/>
            </w:tcBorders>
            <w:shd w:val="clear" w:color="000000" w:fill="FFFFFF"/>
            <w:noWrap/>
            <w:hideMark/>
          </w:tcPr>
          <w:p w14:paraId="04F33D72" w14:textId="77777777" w:rsidR="00BD4F3C" w:rsidRPr="00F04A68" w:rsidRDefault="00BD4F3C" w:rsidP="00BD4F3C">
            <w:pPr>
              <w:jc w:val="center"/>
              <w:rPr>
                <w:sz w:val="18"/>
                <w:szCs w:val="18"/>
              </w:rPr>
            </w:pPr>
            <w:r w:rsidRPr="00F04A68">
              <w:rPr>
                <w:sz w:val="18"/>
                <w:szCs w:val="18"/>
              </w:rPr>
              <w:t>e</w:t>
            </w:r>
          </w:p>
        </w:tc>
        <w:tc>
          <w:tcPr>
            <w:tcW w:w="261" w:type="dxa"/>
            <w:tcBorders>
              <w:top w:val="nil"/>
              <w:left w:val="nil"/>
              <w:bottom w:val="single" w:sz="4" w:space="0" w:color="auto"/>
              <w:right w:val="nil"/>
            </w:tcBorders>
            <w:shd w:val="clear" w:color="000000" w:fill="FFFFFF"/>
            <w:noWrap/>
            <w:hideMark/>
          </w:tcPr>
          <w:p w14:paraId="0288EB26" w14:textId="77777777" w:rsidR="00BD4F3C" w:rsidRPr="00F04A68" w:rsidRDefault="00BD4F3C" w:rsidP="00BD4F3C">
            <w:pPr>
              <w:jc w:val="center"/>
              <w:rPr>
                <w:sz w:val="18"/>
                <w:szCs w:val="18"/>
              </w:rPr>
            </w:pPr>
            <w:r w:rsidRPr="00F04A68">
              <w:rPr>
                <w:sz w:val="18"/>
                <w:szCs w:val="18"/>
              </w:rPr>
              <w:t> </w:t>
            </w:r>
          </w:p>
        </w:tc>
        <w:tc>
          <w:tcPr>
            <w:tcW w:w="1026" w:type="dxa"/>
            <w:tcBorders>
              <w:top w:val="nil"/>
              <w:left w:val="nil"/>
              <w:bottom w:val="single" w:sz="4" w:space="0" w:color="auto"/>
              <w:right w:val="nil"/>
            </w:tcBorders>
            <w:shd w:val="clear" w:color="000000" w:fill="FFFFFF"/>
            <w:noWrap/>
            <w:hideMark/>
          </w:tcPr>
          <w:p w14:paraId="59B1D523" w14:textId="77777777" w:rsidR="00BD4F3C" w:rsidRPr="00F04A68" w:rsidRDefault="00BD4F3C" w:rsidP="00BD4F3C">
            <w:pPr>
              <w:jc w:val="center"/>
              <w:rPr>
                <w:sz w:val="18"/>
                <w:szCs w:val="18"/>
              </w:rPr>
            </w:pPr>
            <w:r w:rsidRPr="00F04A68">
              <w:rPr>
                <w:sz w:val="18"/>
                <w:szCs w:val="18"/>
              </w:rPr>
              <w:t>f</w:t>
            </w:r>
          </w:p>
        </w:tc>
      </w:tr>
      <w:tr w:rsidR="00BD4F3C" w:rsidRPr="00F04A68" w14:paraId="6F3468DC" w14:textId="77777777" w:rsidTr="00831EF0">
        <w:trPr>
          <w:gridAfter w:val="1"/>
          <w:wAfter w:w="6" w:type="dxa"/>
          <w:trHeight w:val="242"/>
        </w:trPr>
        <w:tc>
          <w:tcPr>
            <w:tcW w:w="2451" w:type="dxa"/>
            <w:tcBorders>
              <w:top w:val="nil"/>
              <w:left w:val="nil"/>
              <w:bottom w:val="nil"/>
              <w:right w:val="nil"/>
            </w:tcBorders>
            <w:shd w:val="clear" w:color="000000" w:fill="FFFFFF"/>
            <w:hideMark/>
          </w:tcPr>
          <w:p w14:paraId="45EBF9CF" w14:textId="77777777" w:rsidR="00BD4F3C" w:rsidRPr="00F04A68" w:rsidRDefault="00BD4F3C" w:rsidP="00BD4F3C">
            <w:pPr>
              <w:rPr>
                <w:b/>
                <w:bCs/>
                <w:sz w:val="18"/>
                <w:szCs w:val="18"/>
                <w:u w:val="single"/>
              </w:rPr>
            </w:pPr>
            <w:r w:rsidRPr="00F04A68">
              <w:rPr>
                <w:b/>
                <w:bCs/>
                <w:sz w:val="18"/>
                <w:szCs w:val="18"/>
                <w:u w:val="single"/>
              </w:rPr>
              <w:t>Základné imanie</w:t>
            </w:r>
          </w:p>
        </w:tc>
        <w:tc>
          <w:tcPr>
            <w:tcW w:w="261" w:type="dxa"/>
            <w:tcBorders>
              <w:top w:val="nil"/>
              <w:left w:val="nil"/>
              <w:bottom w:val="nil"/>
              <w:right w:val="nil"/>
            </w:tcBorders>
            <w:shd w:val="clear" w:color="000000" w:fill="FFFFFF"/>
            <w:noWrap/>
            <w:hideMark/>
          </w:tcPr>
          <w:p w14:paraId="08DB46EE" w14:textId="77777777" w:rsidR="00BD4F3C" w:rsidRPr="00F04A68" w:rsidRDefault="00BD4F3C" w:rsidP="00BD4F3C">
            <w:pPr>
              <w:rPr>
                <w:sz w:val="18"/>
                <w:szCs w:val="18"/>
              </w:rPr>
            </w:pPr>
            <w:r w:rsidRPr="00F04A68">
              <w:rPr>
                <w:sz w:val="18"/>
                <w:szCs w:val="18"/>
              </w:rPr>
              <w:t> </w:t>
            </w:r>
          </w:p>
        </w:tc>
        <w:tc>
          <w:tcPr>
            <w:tcW w:w="1065" w:type="dxa"/>
            <w:tcBorders>
              <w:top w:val="nil"/>
              <w:left w:val="nil"/>
              <w:bottom w:val="nil"/>
              <w:right w:val="nil"/>
            </w:tcBorders>
            <w:shd w:val="clear" w:color="000000" w:fill="FFFFFF"/>
            <w:hideMark/>
          </w:tcPr>
          <w:p w14:paraId="5F3CCBEF" w14:textId="77777777" w:rsidR="00BD4F3C" w:rsidRPr="00F04A68" w:rsidRDefault="00BD4F3C" w:rsidP="00BD4F3C">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hideMark/>
          </w:tcPr>
          <w:p w14:paraId="3A6887DC" w14:textId="77777777" w:rsidR="00BD4F3C" w:rsidRPr="00F04A68" w:rsidRDefault="00BD4F3C" w:rsidP="00BD4F3C">
            <w:pPr>
              <w:jc w:val="right"/>
              <w:rPr>
                <w:sz w:val="18"/>
                <w:szCs w:val="18"/>
              </w:rPr>
            </w:pPr>
            <w:r w:rsidRPr="00F04A68">
              <w:rPr>
                <w:sz w:val="18"/>
                <w:szCs w:val="18"/>
              </w:rPr>
              <w:t> </w:t>
            </w:r>
          </w:p>
        </w:tc>
        <w:tc>
          <w:tcPr>
            <w:tcW w:w="949" w:type="dxa"/>
            <w:tcBorders>
              <w:top w:val="nil"/>
              <w:left w:val="nil"/>
              <w:bottom w:val="nil"/>
              <w:right w:val="nil"/>
            </w:tcBorders>
            <w:shd w:val="clear" w:color="000000" w:fill="FFFFFF"/>
            <w:hideMark/>
          </w:tcPr>
          <w:p w14:paraId="5730DC4F" w14:textId="77777777" w:rsidR="00BD4F3C" w:rsidRPr="00F04A68" w:rsidRDefault="00BD4F3C" w:rsidP="00BD4F3C">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hideMark/>
          </w:tcPr>
          <w:p w14:paraId="0880B74B" w14:textId="77777777" w:rsidR="00BD4F3C" w:rsidRPr="00F04A68" w:rsidRDefault="00BD4F3C" w:rsidP="00BD4F3C">
            <w:pPr>
              <w:jc w:val="right"/>
              <w:rPr>
                <w:sz w:val="18"/>
                <w:szCs w:val="18"/>
              </w:rPr>
            </w:pPr>
            <w:r w:rsidRPr="00F04A68">
              <w:rPr>
                <w:sz w:val="18"/>
                <w:szCs w:val="18"/>
              </w:rPr>
              <w:t> </w:t>
            </w:r>
          </w:p>
        </w:tc>
        <w:tc>
          <w:tcPr>
            <w:tcW w:w="949" w:type="dxa"/>
            <w:tcBorders>
              <w:top w:val="nil"/>
              <w:left w:val="nil"/>
              <w:bottom w:val="nil"/>
              <w:right w:val="nil"/>
            </w:tcBorders>
            <w:shd w:val="clear" w:color="000000" w:fill="FFFFFF"/>
            <w:hideMark/>
          </w:tcPr>
          <w:p w14:paraId="4D045DA3" w14:textId="77777777" w:rsidR="00BD4F3C" w:rsidRPr="00F04A68" w:rsidRDefault="00BD4F3C" w:rsidP="00BD4F3C">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hideMark/>
          </w:tcPr>
          <w:p w14:paraId="3B890231" w14:textId="77777777" w:rsidR="00BD4F3C" w:rsidRPr="00F04A68" w:rsidRDefault="00BD4F3C" w:rsidP="00BD4F3C">
            <w:pPr>
              <w:jc w:val="right"/>
              <w:rPr>
                <w:sz w:val="18"/>
                <w:szCs w:val="18"/>
              </w:rPr>
            </w:pPr>
            <w:r w:rsidRPr="00F04A68">
              <w:rPr>
                <w:sz w:val="18"/>
                <w:szCs w:val="18"/>
              </w:rPr>
              <w:t> </w:t>
            </w:r>
          </w:p>
        </w:tc>
        <w:tc>
          <w:tcPr>
            <w:tcW w:w="949" w:type="dxa"/>
            <w:tcBorders>
              <w:top w:val="nil"/>
              <w:left w:val="nil"/>
              <w:bottom w:val="nil"/>
              <w:right w:val="nil"/>
            </w:tcBorders>
            <w:shd w:val="clear" w:color="000000" w:fill="FFFFFF"/>
            <w:hideMark/>
          </w:tcPr>
          <w:p w14:paraId="1225F2B0" w14:textId="77777777" w:rsidR="00BD4F3C" w:rsidRPr="00F04A68" w:rsidRDefault="00BD4F3C" w:rsidP="00BD4F3C">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hideMark/>
          </w:tcPr>
          <w:p w14:paraId="54DBF818" w14:textId="77777777" w:rsidR="00BD4F3C" w:rsidRPr="00F04A68" w:rsidRDefault="00BD4F3C" w:rsidP="00BD4F3C">
            <w:pPr>
              <w:jc w:val="right"/>
              <w:rPr>
                <w:sz w:val="18"/>
                <w:szCs w:val="18"/>
              </w:rPr>
            </w:pPr>
            <w:r w:rsidRPr="00F04A68">
              <w:rPr>
                <w:sz w:val="18"/>
                <w:szCs w:val="18"/>
              </w:rPr>
              <w:t> </w:t>
            </w:r>
          </w:p>
        </w:tc>
        <w:tc>
          <w:tcPr>
            <w:tcW w:w="1026" w:type="dxa"/>
            <w:tcBorders>
              <w:top w:val="nil"/>
              <w:left w:val="nil"/>
              <w:bottom w:val="nil"/>
              <w:right w:val="nil"/>
            </w:tcBorders>
            <w:shd w:val="clear" w:color="000000" w:fill="FFFFFF"/>
            <w:hideMark/>
          </w:tcPr>
          <w:p w14:paraId="15C9865D" w14:textId="34E22AC5" w:rsidR="00BD4F3C" w:rsidRPr="00F04A68" w:rsidRDefault="00BD4F3C" w:rsidP="00BD4F3C">
            <w:pPr>
              <w:jc w:val="right"/>
              <w:rPr>
                <w:b/>
                <w:bCs/>
                <w:sz w:val="18"/>
                <w:szCs w:val="18"/>
              </w:rPr>
            </w:pPr>
          </w:p>
        </w:tc>
      </w:tr>
      <w:tr w:rsidR="00D05751" w:rsidRPr="00F04A68" w14:paraId="2E28739E" w14:textId="77777777" w:rsidTr="00831EF0">
        <w:trPr>
          <w:gridAfter w:val="1"/>
          <w:wAfter w:w="6" w:type="dxa"/>
          <w:trHeight w:val="242"/>
        </w:trPr>
        <w:tc>
          <w:tcPr>
            <w:tcW w:w="2451" w:type="dxa"/>
            <w:tcBorders>
              <w:top w:val="nil"/>
              <w:left w:val="nil"/>
              <w:bottom w:val="nil"/>
              <w:right w:val="nil"/>
            </w:tcBorders>
            <w:shd w:val="clear" w:color="000000" w:fill="FFFFFF"/>
            <w:hideMark/>
          </w:tcPr>
          <w:p w14:paraId="48A7C046" w14:textId="77777777" w:rsidR="00D05751" w:rsidRPr="00F04A68" w:rsidRDefault="00D05751" w:rsidP="00D05751">
            <w:pPr>
              <w:rPr>
                <w:sz w:val="18"/>
                <w:szCs w:val="18"/>
              </w:rPr>
            </w:pPr>
            <w:r w:rsidRPr="00F04A68">
              <w:rPr>
                <w:sz w:val="18"/>
                <w:szCs w:val="18"/>
              </w:rPr>
              <w:t xml:space="preserve"> Základné imanie</w:t>
            </w:r>
          </w:p>
        </w:tc>
        <w:tc>
          <w:tcPr>
            <w:tcW w:w="261" w:type="dxa"/>
            <w:tcBorders>
              <w:top w:val="nil"/>
              <w:left w:val="nil"/>
              <w:bottom w:val="nil"/>
              <w:right w:val="nil"/>
            </w:tcBorders>
            <w:shd w:val="clear" w:color="000000" w:fill="FFFFFF"/>
            <w:noWrap/>
            <w:hideMark/>
          </w:tcPr>
          <w:p w14:paraId="66881D1C" w14:textId="77777777" w:rsidR="00D05751" w:rsidRPr="00F04A68" w:rsidRDefault="00D05751" w:rsidP="00D05751">
            <w:pPr>
              <w:rPr>
                <w:sz w:val="18"/>
                <w:szCs w:val="18"/>
              </w:rPr>
            </w:pPr>
            <w:r w:rsidRPr="00F04A68">
              <w:rPr>
                <w:sz w:val="18"/>
                <w:szCs w:val="18"/>
              </w:rPr>
              <w:t> </w:t>
            </w:r>
          </w:p>
        </w:tc>
        <w:tc>
          <w:tcPr>
            <w:tcW w:w="1065" w:type="dxa"/>
            <w:tcBorders>
              <w:top w:val="nil"/>
              <w:left w:val="nil"/>
              <w:bottom w:val="nil"/>
              <w:right w:val="nil"/>
            </w:tcBorders>
            <w:shd w:val="clear" w:color="000000" w:fill="FFFFFF"/>
            <w:hideMark/>
          </w:tcPr>
          <w:p w14:paraId="0ED1B9A7" w14:textId="30967440" w:rsidR="00D05751" w:rsidRPr="00F04A68" w:rsidRDefault="00D05751" w:rsidP="00D05751">
            <w:pPr>
              <w:jc w:val="right"/>
              <w:rPr>
                <w:sz w:val="18"/>
                <w:szCs w:val="18"/>
              </w:rPr>
            </w:pPr>
            <w:r w:rsidRPr="00F04A68">
              <w:rPr>
                <w:sz w:val="18"/>
                <w:szCs w:val="18"/>
              </w:rPr>
              <w:t>906 640</w:t>
            </w:r>
          </w:p>
        </w:tc>
        <w:tc>
          <w:tcPr>
            <w:tcW w:w="261" w:type="dxa"/>
            <w:tcBorders>
              <w:top w:val="nil"/>
              <w:left w:val="nil"/>
              <w:bottom w:val="nil"/>
              <w:right w:val="nil"/>
            </w:tcBorders>
            <w:shd w:val="clear" w:color="000000" w:fill="FFFFFF"/>
            <w:hideMark/>
          </w:tcPr>
          <w:p w14:paraId="1ECC0686" w14:textId="77777777" w:rsidR="00D05751" w:rsidRPr="00F04A68" w:rsidRDefault="00D05751" w:rsidP="00D05751">
            <w:pPr>
              <w:jc w:val="right"/>
              <w:rPr>
                <w:sz w:val="18"/>
                <w:szCs w:val="18"/>
              </w:rPr>
            </w:pPr>
            <w:r w:rsidRPr="00F04A68">
              <w:rPr>
                <w:sz w:val="18"/>
                <w:szCs w:val="18"/>
              </w:rPr>
              <w:t> </w:t>
            </w:r>
          </w:p>
        </w:tc>
        <w:tc>
          <w:tcPr>
            <w:tcW w:w="949" w:type="dxa"/>
            <w:tcBorders>
              <w:top w:val="nil"/>
              <w:left w:val="nil"/>
              <w:bottom w:val="nil"/>
              <w:right w:val="nil"/>
            </w:tcBorders>
            <w:shd w:val="clear" w:color="000000" w:fill="FFFFFF"/>
            <w:hideMark/>
          </w:tcPr>
          <w:p w14:paraId="142307C4" w14:textId="7EA9A381" w:rsidR="00D05751" w:rsidRPr="00F04A68" w:rsidRDefault="00D05751" w:rsidP="00D05751">
            <w:pPr>
              <w:jc w:val="right"/>
              <w:rPr>
                <w:b/>
                <w:bCs/>
                <w:sz w:val="18"/>
                <w:szCs w:val="18"/>
              </w:rPr>
            </w:pPr>
            <w:r w:rsidRPr="00F04A68">
              <w:rPr>
                <w:b/>
                <w:bCs/>
                <w:sz w:val="18"/>
                <w:szCs w:val="18"/>
              </w:rPr>
              <w:t>- </w:t>
            </w:r>
          </w:p>
        </w:tc>
        <w:tc>
          <w:tcPr>
            <w:tcW w:w="261" w:type="dxa"/>
            <w:tcBorders>
              <w:top w:val="nil"/>
              <w:left w:val="nil"/>
              <w:bottom w:val="nil"/>
              <w:right w:val="nil"/>
            </w:tcBorders>
            <w:shd w:val="clear" w:color="000000" w:fill="FFFFFF"/>
            <w:hideMark/>
          </w:tcPr>
          <w:p w14:paraId="1EEDAFD0" w14:textId="77777777" w:rsidR="00D05751" w:rsidRPr="00F04A68" w:rsidRDefault="00D05751" w:rsidP="00D05751">
            <w:pPr>
              <w:jc w:val="right"/>
              <w:rPr>
                <w:sz w:val="18"/>
                <w:szCs w:val="18"/>
              </w:rPr>
            </w:pPr>
            <w:r w:rsidRPr="00F04A68">
              <w:rPr>
                <w:sz w:val="18"/>
                <w:szCs w:val="18"/>
              </w:rPr>
              <w:t> </w:t>
            </w:r>
          </w:p>
        </w:tc>
        <w:tc>
          <w:tcPr>
            <w:tcW w:w="949" w:type="dxa"/>
            <w:tcBorders>
              <w:top w:val="nil"/>
              <w:left w:val="nil"/>
              <w:bottom w:val="nil"/>
              <w:right w:val="nil"/>
            </w:tcBorders>
            <w:shd w:val="clear" w:color="000000" w:fill="FFFFFF"/>
            <w:hideMark/>
          </w:tcPr>
          <w:p w14:paraId="1F7E8E97" w14:textId="4CF27D01" w:rsidR="00D05751" w:rsidRPr="00F04A68" w:rsidRDefault="00D05751" w:rsidP="00D05751">
            <w:pPr>
              <w:jc w:val="right"/>
              <w:rPr>
                <w:b/>
                <w:bCs/>
                <w:sz w:val="18"/>
                <w:szCs w:val="18"/>
              </w:rPr>
            </w:pPr>
            <w:r w:rsidRPr="00F04A68">
              <w:rPr>
                <w:b/>
                <w:bCs/>
                <w:sz w:val="18"/>
                <w:szCs w:val="18"/>
              </w:rPr>
              <w:t>- </w:t>
            </w:r>
          </w:p>
        </w:tc>
        <w:tc>
          <w:tcPr>
            <w:tcW w:w="261" w:type="dxa"/>
            <w:tcBorders>
              <w:top w:val="nil"/>
              <w:left w:val="nil"/>
              <w:bottom w:val="nil"/>
              <w:right w:val="nil"/>
            </w:tcBorders>
            <w:shd w:val="clear" w:color="000000" w:fill="FFFFFF"/>
            <w:hideMark/>
          </w:tcPr>
          <w:p w14:paraId="5530EA08" w14:textId="77777777" w:rsidR="00D05751" w:rsidRPr="00F04A68" w:rsidRDefault="00D05751" w:rsidP="00D05751">
            <w:pPr>
              <w:jc w:val="right"/>
              <w:rPr>
                <w:sz w:val="18"/>
                <w:szCs w:val="18"/>
              </w:rPr>
            </w:pPr>
            <w:r w:rsidRPr="00F04A68">
              <w:rPr>
                <w:sz w:val="18"/>
                <w:szCs w:val="18"/>
              </w:rPr>
              <w:t> </w:t>
            </w:r>
          </w:p>
        </w:tc>
        <w:tc>
          <w:tcPr>
            <w:tcW w:w="949" w:type="dxa"/>
            <w:tcBorders>
              <w:top w:val="nil"/>
              <w:left w:val="nil"/>
              <w:bottom w:val="nil"/>
              <w:right w:val="nil"/>
            </w:tcBorders>
            <w:shd w:val="clear" w:color="000000" w:fill="FFFFFF"/>
            <w:hideMark/>
          </w:tcPr>
          <w:p w14:paraId="508F1111" w14:textId="0DB273FF" w:rsidR="00D05751" w:rsidRPr="00F04A68" w:rsidRDefault="00D05751" w:rsidP="00D05751">
            <w:pPr>
              <w:jc w:val="right"/>
              <w:rPr>
                <w:b/>
                <w:bCs/>
                <w:sz w:val="18"/>
                <w:szCs w:val="18"/>
              </w:rPr>
            </w:pPr>
            <w:r w:rsidRPr="00F04A68">
              <w:rPr>
                <w:b/>
                <w:bCs/>
                <w:sz w:val="18"/>
                <w:szCs w:val="18"/>
              </w:rPr>
              <w:t>- </w:t>
            </w:r>
          </w:p>
        </w:tc>
        <w:tc>
          <w:tcPr>
            <w:tcW w:w="261" w:type="dxa"/>
            <w:tcBorders>
              <w:top w:val="nil"/>
              <w:left w:val="nil"/>
              <w:bottom w:val="nil"/>
              <w:right w:val="nil"/>
            </w:tcBorders>
            <w:shd w:val="clear" w:color="000000" w:fill="FFFFFF"/>
            <w:hideMark/>
          </w:tcPr>
          <w:p w14:paraId="1B8EA30D" w14:textId="77777777" w:rsidR="00D05751" w:rsidRPr="00F04A68" w:rsidRDefault="00D05751" w:rsidP="00D05751">
            <w:pPr>
              <w:jc w:val="right"/>
              <w:rPr>
                <w:sz w:val="18"/>
                <w:szCs w:val="18"/>
              </w:rPr>
            </w:pPr>
            <w:r w:rsidRPr="00F04A68">
              <w:rPr>
                <w:sz w:val="18"/>
                <w:szCs w:val="18"/>
              </w:rPr>
              <w:t> </w:t>
            </w:r>
          </w:p>
        </w:tc>
        <w:tc>
          <w:tcPr>
            <w:tcW w:w="1026" w:type="dxa"/>
            <w:tcBorders>
              <w:top w:val="nil"/>
              <w:left w:val="nil"/>
              <w:bottom w:val="nil"/>
              <w:right w:val="nil"/>
            </w:tcBorders>
            <w:shd w:val="clear" w:color="000000" w:fill="FFFFFF"/>
            <w:hideMark/>
          </w:tcPr>
          <w:p w14:paraId="4A11F673" w14:textId="30B0CA42" w:rsidR="00D05751" w:rsidRPr="00F04A68" w:rsidRDefault="00071159" w:rsidP="00D05751">
            <w:pPr>
              <w:jc w:val="right"/>
              <w:rPr>
                <w:sz w:val="18"/>
                <w:szCs w:val="18"/>
              </w:rPr>
            </w:pPr>
            <w:r>
              <w:rPr>
                <w:sz w:val="18"/>
                <w:szCs w:val="18"/>
              </w:rPr>
              <w:t>906 640</w:t>
            </w:r>
          </w:p>
        </w:tc>
      </w:tr>
      <w:tr w:rsidR="00D05751" w:rsidRPr="00F04A68" w14:paraId="361AE854" w14:textId="77777777" w:rsidTr="00831EF0">
        <w:trPr>
          <w:gridAfter w:val="1"/>
          <w:wAfter w:w="6" w:type="dxa"/>
          <w:trHeight w:val="242"/>
        </w:trPr>
        <w:tc>
          <w:tcPr>
            <w:tcW w:w="2451" w:type="dxa"/>
            <w:tcBorders>
              <w:top w:val="nil"/>
              <w:left w:val="nil"/>
              <w:bottom w:val="nil"/>
              <w:right w:val="nil"/>
            </w:tcBorders>
            <w:shd w:val="clear" w:color="000000" w:fill="FFFFFF"/>
            <w:hideMark/>
          </w:tcPr>
          <w:p w14:paraId="60E84612" w14:textId="77777777" w:rsidR="00D05751" w:rsidRPr="00F04A68" w:rsidRDefault="00D05751" w:rsidP="00D05751">
            <w:pPr>
              <w:rPr>
                <w:b/>
                <w:bCs/>
                <w:sz w:val="18"/>
                <w:szCs w:val="18"/>
              </w:rPr>
            </w:pPr>
            <w:r w:rsidRPr="00F04A68">
              <w:rPr>
                <w:b/>
                <w:bCs/>
                <w:sz w:val="18"/>
                <w:szCs w:val="18"/>
              </w:rPr>
              <w:t>Zákonné rezervné fondy</w:t>
            </w:r>
          </w:p>
        </w:tc>
        <w:tc>
          <w:tcPr>
            <w:tcW w:w="261" w:type="dxa"/>
            <w:tcBorders>
              <w:top w:val="nil"/>
              <w:left w:val="nil"/>
              <w:bottom w:val="nil"/>
              <w:right w:val="nil"/>
            </w:tcBorders>
            <w:shd w:val="clear" w:color="000000" w:fill="FFFFFF"/>
            <w:noWrap/>
            <w:hideMark/>
          </w:tcPr>
          <w:p w14:paraId="49D4F9EE" w14:textId="77777777" w:rsidR="00D05751" w:rsidRPr="00F04A68" w:rsidRDefault="00D05751" w:rsidP="00D05751">
            <w:pPr>
              <w:rPr>
                <w:sz w:val="18"/>
                <w:szCs w:val="18"/>
              </w:rPr>
            </w:pPr>
            <w:r w:rsidRPr="00F04A68">
              <w:rPr>
                <w:sz w:val="18"/>
                <w:szCs w:val="18"/>
              </w:rPr>
              <w:t> </w:t>
            </w:r>
          </w:p>
        </w:tc>
        <w:tc>
          <w:tcPr>
            <w:tcW w:w="1065" w:type="dxa"/>
            <w:tcBorders>
              <w:top w:val="nil"/>
              <w:left w:val="nil"/>
              <w:bottom w:val="nil"/>
              <w:right w:val="nil"/>
            </w:tcBorders>
            <w:shd w:val="clear" w:color="000000" w:fill="FFFFFF"/>
            <w:hideMark/>
          </w:tcPr>
          <w:p w14:paraId="0A84EDB1" w14:textId="0C9746F8" w:rsidR="00D05751" w:rsidRPr="00F04A68" w:rsidRDefault="00D05751" w:rsidP="00D05751">
            <w:pPr>
              <w:jc w:val="right"/>
              <w:rPr>
                <w:sz w:val="18"/>
                <w:szCs w:val="18"/>
              </w:rPr>
            </w:pPr>
            <w:r w:rsidRPr="00075442">
              <w:rPr>
                <w:sz w:val="18"/>
                <w:szCs w:val="18"/>
              </w:rPr>
              <w:t> </w:t>
            </w:r>
          </w:p>
        </w:tc>
        <w:tc>
          <w:tcPr>
            <w:tcW w:w="261" w:type="dxa"/>
            <w:tcBorders>
              <w:top w:val="nil"/>
              <w:left w:val="nil"/>
              <w:bottom w:val="nil"/>
              <w:right w:val="nil"/>
            </w:tcBorders>
            <w:shd w:val="clear" w:color="000000" w:fill="FFFFFF"/>
            <w:hideMark/>
          </w:tcPr>
          <w:p w14:paraId="289F44B1" w14:textId="77777777" w:rsidR="00D05751" w:rsidRPr="00F04A68" w:rsidRDefault="00D05751" w:rsidP="00D05751">
            <w:pPr>
              <w:jc w:val="right"/>
              <w:rPr>
                <w:sz w:val="18"/>
                <w:szCs w:val="18"/>
              </w:rPr>
            </w:pPr>
            <w:r w:rsidRPr="00F04A68">
              <w:rPr>
                <w:sz w:val="18"/>
                <w:szCs w:val="18"/>
              </w:rPr>
              <w:t> </w:t>
            </w:r>
          </w:p>
        </w:tc>
        <w:tc>
          <w:tcPr>
            <w:tcW w:w="949" w:type="dxa"/>
            <w:tcBorders>
              <w:top w:val="nil"/>
              <w:left w:val="nil"/>
              <w:bottom w:val="nil"/>
              <w:right w:val="nil"/>
            </w:tcBorders>
            <w:shd w:val="clear" w:color="auto" w:fill="auto"/>
            <w:hideMark/>
          </w:tcPr>
          <w:p w14:paraId="011B0648" w14:textId="77777777" w:rsidR="00D05751" w:rsidRPr="00075442" w:rsidRDefault="00D05751" w:rsidP="00D05751">
            <w:pPr>
              <w:jc w:val="right"/>
              <w:rPr>
                <w:b/>
                <w:bCs/>
                <w:sz w:val="18"/>
                <w:szCs w:val="18"/>
              </w:rPr>
            </w:pPr>
            <w:r w:rsidRPr="00075442">
              <w:rPr>
                <w:b/>
                <w:bCs/>
                <w:sz w:val="18"/>
                <w:szCs w:val="18"/>
              </w:rPr>
              <w:t> </w:t>
            </w:r>
          </w:p>
        </w:tc>
        <w:tc>
          <w:tcPr>
            <w:tcW w:w="261" w:type="dxa"/>
            <w:tcBorders>
              <w:top w:val="nil"/>
              <w:left w:val="nil"/>
              <w:bottom w:val="nil"/>
              <w:right w:val="nil"/>
            </w:tcBorders>
            <w:shd w:val="clear" w:color="auto" w:fill="auto"/>
            <w:hideMark/>
          </w:tcPr>
          <w:p w14:paraId="04CCB2AE" w14:textId="77777777" w:rsidR="00D05751" w:rsidRPr="00075442" w:rsidRDefault="00D05751" w:rsidP="00D05751">
            <w:pPr>
              <w:jc w:val="right"/>
              <w:rPr>
                <w:sz w:val="18"/>
                <w:szCs w:val="18"/>
              </w:rPr>
            </w:pPr>
            <w:r w:rsidRPr="00075442">
              <w:rPr>
                <w:sz w:val="18"/>
                <w:szCs w:val="18"/>
              </w:rPr>
              <w:t> </w:t>
            </w:r>
          </w:p>
        </w:tc>
        <w:tc>
          <w:tcPr>
            <w:tcW w:w="949" w:type="dxa"/>
            <w:tcBorders>
              <w:top w:val="nil"/>
              <w:left w:val="nil"/>
              <w:bottom w:val="nil"/>
              <w:right w:val="nil"/>
            </w:tcBorders>
            <w:shd w:val="clear" w:color="auto" w:fill="auto"/>
            <w:hideMark/>
          </w:tcPr>
          <w:p w14:paraId="3BEF6B5E" w14:textId="77777777" w:rsidR="00D05751" w:rsidRPr="00075442" w:rsidRDefault="00D05751" w:rsidP="00D05751">
            <w:pPr>
              <w:jc w:val="right"/>
              <w:rPr>
                <w:b/>
                <w:bCs/>
                <w:sz w:val="18"/>
                <w:szCs w:val="18"/>
              </w:rPr>
            </w:pPr>
            <w:r w:rsidRPr="00075442">
              <w:rPr>
                <w:b/>
                <w:bCs/>
                <w:sz w:val="18"/>
                <w:szCs w:val="18"/>
              </w:rPr>
              <w:t> </w:t>
            </w:r>
          </w:p>
        </w:tc>
        <w:tc>
          <w:tcPr>
            <w:tcW w:w="261" w:type="dxa"/>
            <w:tcBorders>
              <w:top w:val="nil"/>
              <w:left w:val="nil"/>
              <w:bottom w:val="nil"/>
              <w:right w:val="nil"/>
            </w:tcBorders>
            <w:shd w:val="clear" w:color="auto" w:fill="auto"/>
            <w:hideMark/>
          </w:tcPr>
          <w:p w14:paraId="6AF6D649" w14:textId="77777777" w:rsidR="00D05751" w:rsidRPr="00075442" w:rsidRDefault="00D05751" w:rsidP="00D05751">
            <w:pPr>
              <w:jc w:val="right"/>
              <w:rPr>
                <w:sz w:val="18"/>
                <w:szCs w:val="18"/>
              </w:rPr>
            </w:pPr>
            <w:r w:rsidRPr="00075442">
              <w:rPr>
                <w:sz w:val="18"/>
                <w:szCs w:val="18"/>
              </w:rPr>
              <w:t> </w:t>
            </w:r>
          </w:p>
        </w:tc>
        <w:tc>
          <w:tcPr>
            <w:tcW w:w="949" w:type="dxa"/>
            <w:tcBorders>
              <w:top w:val="nil"/>
              <w:left w:val="nil"/>
              <w:bottom w:val="nil"/>
              <w:right w:val="nil"/>
            </w:tcBorders>
            <w:shd w:val="clear" w:color="000000" w:fill="FFFFFF"/>
            <w:hideMark/>
          </w:tcPr>
          <w:p w14:paraId="1A87A702" w14:textId="77777777" w:rsidR="00D05751" w:rsidRPr="00F04A68" w:rsidRDefault="00D05751" w:rsidP="00D05751">
            <w:pPr>
              <w:jc w:val="right"/>
              <w:rPr>
                <w:sz w:val="18"/>
                <w:szCs w:val="18"/>
              </w:rPr>
            </w:pPr>
            <w:r w:rsidRPr="00F04A68">
              <w:rPr>
                <w:sz w:val="18"/>
                <w:szCs w:val="18"/>
              </w:rPr>
              <w:t> </w:t>
            </w:r>
          </w:p>
        </w:tc>
        <w:tc>
          <w:tcPr>
            <w:tcW w:w="261" w:type="dxa"/>
            <w:tcBorders>
              <w:top w:val="nil"/>
              <w:left w:val="nil"/>
              <w:bottom w:val="nil"/>
              <w:right w:val="nil"/>
            </w:tcBorders>
            <w:shd w:val="clear" w:color="000000" w:fill="FFFFFF"/>
            <w:hideMark/>
          </w:tcPr>
          <w:p w14:paraId="611EAE33" w14:textId="77777777" w:rsidR="00D05751" w:rsidRPr="00F04A68" w:rsidRDefault="00D05751" w:rsidP="00D05751">
            <w:pPr>
              <w:jc w:val="right"/>
              <w:rPr>
                <w:sz w:val="18"/>
                <w:szCs w:val="18"/>
              </w:rPr>
            </w:pPr>
            <w:r w:rsidRPr="00F04A68">
              <w:rPr>
                <w:sz w:val="18"/>
                <w:szCs w:val="18"/>
              </w:rPr>
              <w:t> </w:t>
            </w:r>
          </w:p>
        </w:tc>
        <w:tc>
          <w:tcPr>
            <w:tcW w:w="1026" w:type="dxa"/>
            <w:tcBorders>
              <w:top w:val="nil"/>
              <w:left w:val="nil"/>
              <w:bottom w:val="nil"/>
              <w:right w:val="nil"/>
            </w:tcBorders>
            <w:shd w:val="clear" w:color="000000" w:fill="FFFFFF"/>
            <w:hideMark/>
          </w:tcPr>
          <w:p w14:paraId="710DB663" w14:textId="3B619C0B" w:rsidR="00D05751" w:rsidRPr="00075442" w:rsidRDefault="00D05751" w:rsidP="00D05751">
            <w:pPr>
              <w:jc w:val="right"/>
              <w:rPr>
                <w:sz w:val="18"/>
                <w:szCs w:val="18"/>
              </w:rPr>
            </w:pPr>
          </w:p>
        </w:tc>
      </w:tr>
      <w:tr w:rsidR="00D05751" w:rsidRPr="00F04A68" w14:paraId="003FA61A" w14:textId="77777777" w:rsidTr="00831EF0">
        <w:trPr>
          <w:gridAfter w:val="1"/>
          <w:wAfter w:w="6" w:type="dxa"/>
          <w:trHeight w:val="242"/>
        </w:trPr>
        <w:tc>
          <w:tcPr>
            <w:tcW w:w="2451" w:type="dxa"/>
            <w:tcBorders>
              <w:top w:val="nil"/>
              <w:left w:val="nil"/>
              <w:bottom w:val="nil"/>
              <w:right w:val="nil"/>
            </w:tcBorders>
            <w:shd w:val="clear" w:color="000000" w:fill="FFFFFF"/>
            <w:hideMark/>
          </w:tcPr>
          <w:p w14:paraId="414FBBCD" w14:textId="77777777" w:rsidR="00D05751" w:rsidRPr="00F04A68" w:rsidRDefault="00D05751" w:rsidP="00D05751">
            <w:pPr>
              <w:rPr>
                <w:sz w:val="18"/>
                <w:szCs w:val="18"/>
              </w:rPr>
            </w:pPr>
            <w:r w:rsidRPr="00F04A68">
              <w:rPr>
                <w:sz w:val="18"/>
                <w:szCs w:val="18"/>
              </w:rPr>
              <w:t xml:space="preserve"> Zákonný rezervný fond (nedeliteľný fond)     </w:t>
            </w:r>
          </w:p>
        </w:tc>
        <w:tc>
          <w:tcPr>
            <w:tcW w:w="261" w:type="dxa"/>
            <w:tcBorders>
              <w:top w:val="nil"/>
              <w:left w:val="nil"/>
              <w:bottom w:val="nil"/>
              <w:right w:val="nil"/>
            </w:tcBorders>
            <w:shd w:val="clear" w:color="000000" w:fill="FFFFFF"/>
            <w:noWrap/>
            <w:hideMark/>
          </w:tcPr>
          <w:p w14:paraId="2AE486C8" w14:textId="77777777" w:rsidR="00D05751" w:rsidRPr="00F04A68" w:rsidRDefault="00D05751" w:rsidP="00D05751">
            <w:pPr>
              <w:rPr>
                <w:sz w:val="18"/>
                <w:szCs w:val="18"/>
              </w:rPr>
            </w:pPr>
            <w:r w:rsidRPr="00F04A68">
              <w:rPr>
                <w:sz w:val="18"/>
                <w:szCs w:val="18"/>
              </w:rPr>
              <w:t> </w:t>
            </w:r>
          </w:p>
        </w:tc>
        <w:tc>
          <w:tcPr>
            <w:tcW w:w="1065" w:type="dxa"/>
            <w:tcBorders>
              <w:top w:val="nil"/>
              <w:left w:val="nil"/>
              <w:bottom w:val="nil"/>
              <w:right w:val="nil"/>
            </w:tcBorders>
            <w:shd w:val="clear" w:color="000000" w:fill="FFFFFF"/>
            <w:hideMark/>
          </w:tcPr>
          <w:p w14:paraId="1C13824C" w14:textId="31F46A02" w:rsidR="00D05751" w:rsidRPr="00F04A68" w:rsidRDefault="00D05751" w:rsidP="00D05751">
            <w:pPr>
              <w:jc w:val="right"/>
              <w:rPr>
                <w:sz w:val="18"/>
                <w:szCs w:val="18"/>
              </w:rPr>
            </w:pPr>
            <w:r w:rsidRPr="00075442">
              <w:rPr>
                <w:sz w:val="18"/>
                <w:szCs w:val="18"/>
              </w:rPr>
              <w:t>51 805</w:t>
            </w:r>
          </w:p>
        </w:tc>
        <w:tc>
          <w:tcPr>
            <w:tcW w:w="261" w:type="dxa"/>
            <w:tcBorders>
              <w:top w:val="nil"/>
              <w:left w:val="nil"/>
              <w:bottom w:val="nil"/>
              <w:right w:val="nil"/>
            </w:tcBorders>
            <w:shd w:val="clear" w:color="000000" w:fill="FFFFFF"/>
            <w:hideMark/>
          </w:tcPr>
          <w:p w14:paraId="337A56B5" w14:textId="77777777" w:rsidR="00D05751" w:rsidRPr="00F04A68" w:rsidRDefault="00D05751" w:rsidP="00D05751">
            <w:pPr>
              <w:jc w:val="right"/>
              <w:rPr>
                <w:sz w:val="18"/>
                <w:szCs w:val="18"/>
              </w:rPr>
            </w:pPr>
            <w:r w:rsidRPr="00F04A68">
              <w:rPr>
                <w:sz w:val="18"/>
                <w:szCs w:val="18"/>
              </w:rPr>
              <w:t> </w:t>
            </w:r>
          </w:p>
        </w:tc>
        <w:tc>
          <w:tcPr>
            <w:tcW w:w="949" w:type="dxa"/>
            <w:tcBorders>
              <w:top w:val="nil"/>
              <w:left w:val="nil"/>
              <w:bottom w:val="nil"/>
              <w:right w:val="nil"/>
            </w:tcBorders>
            <w:shd w:val="clear" w:color="auto" w:fill="auto"/>
            <w:hideMark/>
          </w:tcPr>
          <w:p w14:paraId="775D20F6" w14:textId="59F0DF58" w:rsidR="00D05751" w:rsidRPr="00075442" w:rsidRDefault="00D05751" w:rsidP="00D05751">
            <w:pPr>
              <w:jc w:val="right"/>
              <w:rPr>
                <w:sz w:val="18"/>
                <w:szCs w:val="18"/>
              </w:rPr>
            </w:pPr>
            <w:r>
              <w:rPr>
                <w:sz w:val="18"/>
                <w:szCs w:val="18"/>
              </w:rPr>
              <w:t>-</w:t>
            </w:r>
            <w:r w:rsidRPr="00075442">
              <w:rPr>
                <w:sz w:val="18"/>
                <w:szCs w:val="18"/>
              </w:rPr>
              <w:t> </w:t>
            </w:r>
          </w:p>
        </w:tc>
        <w:tc>
          <w:tcPr>
            <w:tcW w:w="261" w:type="dxa"/>
            <w:tcBorders>
              <w:top w:val="nil"/>
              <w:left w:val="nil"/>
              <w:bottom w:val="nil"/>
              <w:right w:val="nil"/>
            </w:tcBorders>
            <w:shd w:val="clear" w:color="auto" w:fill="auto"/>
            <w:hideMark/>
          </w:tcPr>
          <w:p w14:paraId="4AC67AF2" w14:textId="77777777" w:rsidR="00D05751" w:rsidRPr="00075442" w:rsidRDefault="00D05751" w:rsidP="00D05751">
            <w:pPr>
              <w:jc w:val="right"/>
              <w:rPr>
                <w:sz w:val="18"/>
                <w:szCs w:val="18"/>
              </w:rPr>
            </w:pPr>
            <w:r w:rsidRPr="00075442">
              <w:rPr>
                <w:sz w:val="18"/>
                <w:szCs w:val="18"/>
              </w:rPr>
              <w:t> </w:t>
            </w:r>
          </w:p>
        </w:tc>
        <w:tc>
          <w:tcPr>
            <w:tcW w:w="949" w:type="dxa"/>
            <w:tcBorders>
              <w:top w:val="nil"/>
              <w:left w:val="nil"/>
              <w:bottom w:val="nil"/>
              <w:right w:val="nil"/>
            </w:tcBorders>
            <w:shd w:val="clear" w:color="auto" w:fill="auto"/>
            <w:hideMark/>
          </w:tcPr>
          <w:p w14:paraId="3B67803D" w14:textId="57FC1AF5" w:rsidR="00D05751" w:rsidRPr="00075442" w:rsidRDefault="00D05751" w:rsidP="00D05751">
            <w:pPr>
              <w:jc w:val="right"/>
              <w:rPr>
                <w:b/>
                <w:bCs/>
                <w:sz w:val="18"/>
                <w:szCs w:val="18"/>
              </w:rPr>
            </w:pPr>
            <w:r w:rsidRPr="00075442">
              <w:rPr>
                <w:b/>
                <w:bCs/>
                <w:sz w:val="18"/>
                <w:szCs w:val="18"/>
              </w:rPr>
              <w:t>- </w:t>
            </w:r>
          </w:p>
        </w:tc>
        <w:tc>
          <w:tcPr>
            <w:tcW w:w="261" w:type="dxa"/>
            <w:tcBorders>
              <w:top w:val="nil"/>
              <w:left w:val="nil"/>
              <w:bottom w:val="nil"/>
              <w:right w:val="nil"/>
            </w:tcBorders>
            <w:shd w:val="clear" w:color="auto" w:fill="auto"/>
            <w:hideMark/>
          </w:tcPr>
          <w:p w14:paraId="0CAF7456" w14:textId="77777777" w:rsidR="00D05751" w:rsidRPr="00075442" w:rsidRDefault="00D05751" w:rsidP="00D05751">
            <w:pPr>
              <w:jc w:val="right"/>
              <w:rPr>
                <w:sz w:val="18"/>
                <w:szCs w:val="18"/>
              </w:rPr>
            </w:pPr>
            <w:r w:rsidRPr="00075442">
              <w:rPr>
                <w:sz w:val="18"/>
                <w:szCs w:val="18"/>
              </w:rPr>
              <w:t> </w:t>
            </w:r>
          </w:p>
        </w:tc>
        <w:tc>
          <w:tcPr>
            <w:tcW w:w="949" w:type="dxa"/>
            <w:tcBorders>
              <w:top w:val="nil"/>
              <w:left w:val="nil"/>
              <w:bottom w:val="nil"/>
              <w:right w:val="nil"/>
            </w:tcBorders>
            <w:shd w:val="clear" w:color="000000" w:fill="FFFFFF"/>
          </w:tcPr>
          <w:p w14:paraId="420EC85B" w14:textId="6D17AA0E" w:rsidR="00D05751" w:rsidRPr="004F1894" w:rsidRDefault="00071159" w:rsidP="00D05751">
            <w:pPr>
              <w:jc w:val="right"/>
              <w:rPr>
                <w:sz w:val="18"/>
                <w:szCs w:val="18"/>
                <w:highlight w:val="yellow"/>
              </w:rPr>
            </w:pPr>
            <w:r>
              <w:rPr>
                <w:sz w:val="18"/>
                <w:szCs w:val="18"/>
              </w:rPr>
              <w:t>18 875</w:t>
            </w:r>
            <w:r w:rsidR="00D05751" w:rsidRPr="00075442">
              <w:rPr>
                <w:sz w:val="18"/>
                <w:szCs w:val="18"/>
              </w:rPr>
              <w:t> </w:t>
            </w:r>
          </w:p>
        </w:tc>
        <w:tc>
          <w:tcPr>
            <w:tcW w:w="261" w:type="dxa"/>
            <w:tcBorders>
              <w:top w:val="nil"/>
              <w:left w:val="nil"/>
              <w:bottom w:val="nil"/>
              <w:right w:val="nil"/>
            </w:tcBorders>
            <w:shd w:val="clear" w:color="000000" w:fill="FFFFFF"/>
          </w:tcPr>
          <w:p w14:paraId="4C291EFA" w14:textId="7CD06267" w:rsidR="00D05751" w:rsidRPr="004F1894" w:rsidRDefault="00D05751" w:rsidP="00D05751">
            <w:pPr>
              <w:jc w:val="right"/>
              <w:rPr>
                <w:sz w:val="18"/>
                <w:szCs w:val="18"/>
                <w:highlight w:val="yellow"/>
              </w:rPr>
            </w:pPr>
          </w:p>
        </w:tc>
        <w:tc>
          <w:tcPr>
            <w:tcW w:w="1026" w:type="dxa"/>
            <w:tcBorders>
              <w:top w:val="nil"/>
              <w:left w:val="nil"/>
              <w:bottom w:val="nil"/>
              <w:right w:val="nil"/>
            </w:tcBorders>
            <w:shd w:val="clear" w:color="000000" w:fill="FFFFFF"/>
          </w:tcPr>
          <w:p w14:paraId="60964771" w14:textId="0C908430" w:rsidR="00D05751" w:rsidRPr="00075442" w:rsidRDefault="00071159" w:rsidP="00D05751">
            <w:pPr>
              <w:jc w:val="right"/>
              <w:rPr>
                <w:sz w:val="18"/>
                <w:szCs w:val="18"/>
              </w:rPr>
            </w:pPr>
            <w:r>
              <w:rPr>
                <w:sz w:val="18"/>
                <w:szCs w:val="18"/>
              </w:rPr>
              <w:t>70 680</w:t>
            </w:r>
          </w:p>
        </w:tc>
      </w:tr>
      <w:tr w:rsidR="00D05751" w:rsidRPr="00F04A68" w14:paraId="28A525EA" w14:textId="77777777" w:rsidTr="00831EF0">
        <w:trPr>
          <w:gridAfter w:val="1"/>
          <w:wAfter w:w="6" w:type="dxa"/>
          <w:trHeight w:val="242"/>
        </w:trPr>
        <w:tc>
          <w:tcPr>
            <w:tcW w:w="2451" w:type="dxa"/>
            <w:tcBorders>
              <w:top w:val="nil"/>
              <w:left w:val="nil"/>
              <w:bottom w:val="nil"/>
              <w:right w:val="nil"/>
            </w:tcBorders>
            <w:shd w:val="clear" w:color="000000" w:fill="FFFFFF"/>
            <w:hideMark/>
          </w:tcPr>
          <w:p w14:paraId="571196BF" w14:textId="77777777" w:rsidR="00D05751" w:rsidRPr="00F04A68" w:rsidRDefault="00D05751" w:rsidP="00D05751">
            <w:pPr>
              <w:rPr>
                <w:b/>
                <w:bCs/>
                <w:sz w:val="18"/>
                <w:szCs w:val="18"/>
              </w:rPr>
            </w:pPr>
            <w:r w:rsidRPr="00F04A68">
              <w:rPr>
                <w:b/>
                <w:bCs/>
                <w:sz w:val="18"/>
                <w:szCs w:val="18"/>
              </w:rPr>
              <w:t>Výsledok hospodárenia minulých rokov</w:t>
            </w:r>
          </w:p>
        </w:tc>
        <w:tc>
          <w:tcPr>
            <w:tcW w:w="261" w:type="dxa"/>
            <w:tcBorders>
              <w:top w:val="nil"/>
              <w:left w:val="nil"/>
              <w:bottom w:val="nil"/>
              <w:right w:val="nil"/>
            </w:tcBorders>
            <w:shd w:val="clear" w:color="000000" w:fill="FFFFFF"/>
            <w:noWrap/>
            <w:hideMark/>
          </w:tcPr>
          <w:p w14:paraId="58D103F6" w14:textId="77777777" w:rsidR="00D05751" w:rsidRPr="00F04A68" w:rsidRDefault="00D05751" w:rsidP="00D05751">
            <w:pPr>
              <w:rPr>
                <w:sz w:val="18"/>
                <w:szCs w:val="18"/>
              </w:rPr>
            </w:pPr>
            <w:r w:rsidRPr="00F04A68">
              <w:rPr>
                <w:sz w:val="18"/>
                <w:szCs w:val="18"/>
              </w:rPr>
              <w:t> </w:t>
            </w:r>
          </w:p>
        </w:tc>
        <w:tc>
          <w:tcPr>
            <w:tcW w:w="1065" w:type="dxa"/>
            <w:tcBorders>
              <w:top w:val="nil"/>
              <w:left w:val="nil"/>
              <w:bottom w:val="nil"/>
              <w:right w:val="nil"/>
            </w:tcBorders>
            <w:shd w:val="clear" w:color="000000" w:fill="FFFFFF"/>
            <w:hideMark/>
          </w:tcPr>
          <w:p w14:paraId="6591E7C1" w14:textId="23C4F3B4" w:rsidR="00D05751" w:rsidRPr="00F04A68" w:rsidRDefault="00D05751" w:rsidP="00D05751">
            <w:pPr>
              <w:jc w:val="right"/>
              <w:rPr>
                <w:sz w:val="18"/>
                <w:szCs w:val="18"/>
              </w:rPr>
            </w:pPr>
            <w:r w:rsidRPr="00075442">
              <w:rPr>
                <w:sz w:val="18"/>
                <w:szCs w:val="18"/>
              </w:rPr>
              <w:t> </w:t>
            </w:r>
          </w:p>
        </w:tc>
        <w:tc>
          <w:tcPr>
            <w:tcW w:w="261" w:type="dxa"/>
            <w:tcBorders>
              <w:top w:val="nil"/>
              <w:left w:val="nil"/>
              <w:bottom w:val="nil"/>
              <w:right w:val="nil"/>
            </w:tcBorders>
            <w:shd w:val="clear" w:color="000000" w:fill="FFFFFF"/>
            <w:hideMark/>
          </w:tcPr>
          <w:p w14:paraId="2974CCD4" w14:textId="77777777" w:rsidR="00D05751" w:rsidRPr="00F04A68" w:rsidRDefault="00D05751" w:rsidP="00D05751">
            <w:pPr>
              <w:jc w:val="right"/>
              <w:rPr>
                <w:sz w:val="18"/>
                <w:szCs w:val="18"/>
              </w:rPr>
            </w:pPr>
            <w:r w:rsidRPr="00F04A68">
              <w:rPr>
                <w:sz w:val="18"/>
                <w:szCs w:val="18"/>
              </w:rPr>
              <w:t> </w:t>
            </w:r>
          </w:p>
        </w:tc>
        <w:tc>
          <w:tcPr>
            <w:tcW w:w="949" w:type="dxa"/>
            <w:tcBorders>
              <w:top w:val="nil"/>
              <w:left w:val="nil"/>
              <w:bottom w:val="nil"/>
              <w:right w:val="nil"/>
            </w:tcBorders>
            <w:shd w:val="clear" w:color="000000" w:fill="FFFFFF"/>
            <w:hideMark/>
          </w:tcPr>
          <w:p w14:paraId="00E2A235" w14:textId="77777777" w:rsidR="00D05751" w:rsidRPr="00075442" w:rsidRDefault="00D05751" w:rsidP="00D05751">
            <w:pPr>
              <w:jc w:val="right"/>
              <w:rPr>
                <w:b/>
                <w:bCs/>
                <w:sz w:val="18"/>
                <w:szCs w:val="18"/>
              </w:rPr>
            </w:pPr>
            <w:r w:rsidRPr="00075442">
              <w:rPr>
                <w:b/>
                <w:bCs/>
                <w:sz w:val="18"/>
                <w:szCs w:val="18"/>
              </w:rPr>
              <w:t> </w:t>
            </w:r>
          </w:p>
        </w:tc>
        <w:tc>
          <w:tcPr>
            <w:tcW w:w="261" w:type="dxa"/>
            <w:tcBorders>
              <w:top w:val="nil"/>
              <w:left w:val="nil"/>
              <w:bottom w:val="nil"/>
              <w:right w:val="nil"/>
            </w:tcBorders>
            <w:shd w:val="clear" w:color="000000" w:fill="FFFFFF"/>
            <w:hideMark/>
          </w:tcPr>
          <w:p w14:paraId="11757FC8" w14:textId="77777777" w:rsidR="00D05751" w:rsidRPr="00075442" w:rsidRDefault="00D05751" w:rsidP="00D05751">
            <w:pPr>
              <w:jc w:val="right"/>
              <w:rPr>
                <w:sz w:val="18"/>
                <w:szCs w:val="18"/>
              </w:rPr>
            </w:pPr>
            <w:r w:rsidRPr="00075442">
              <w:rPr>
                <w:sz w:val="18"/>
                <w:szCs w:val="18"/>
              </w:rPr>
              <w:t> </w:t>
            </w:r>
          </w:p>
        </w:tc>
        <w:tc>
          <w:tcPr>
            <w:tcW w:w="949" w:type="dxa"/>
            <w:tcBorders>
              <w:top w:val="nil"/>
              <w:left w:val="nil"/>
              <w:bottom w:val="nil"/>
              <w:right w:val="nil"/>
            </w:tcBorders>
            <w:shd w:val="clear" w:color="000000" w:fill="FFFFFF"/>
            <w:hideMark/>
          </w:tcPr>
          <w:p w14:paraId="63B3DBCB" w14:textId="77777777" w:rsidR="00D05751" w:rsidRPr="00075442" w:rsidRDefault="00D05751" w:rsidP="00D05751">
            <w:pPr>
              <w:jc w:val="right"/>
              <w:rPr>
                <w:b/>
                <w:bCs/>
                <w:sz w:val="18"/>
                <w:szCs w:val="18"/>
              </w:rPr>
            </w:pPr>
            <w:r w:rsidRPr="00075442">
              <w:rPr>
                <w:b/>
                <w:bCs/>
                <w:sz w:val="18"/>
                <w:szCs w:val="18"/>
              </w:rPr>
              <w:t> </w:t>
            </w:r>
          </w:p>
        </w:tc>
        <w:tc>
          <w:tcPr>
            <w:tcW w:w="261" w:type="dxa"/>
            <w:tcBorders>
              <w:top w:val="nil"/>
              <w:left w:val="nil"/>
              <w:bottom w:val="nil"/>
              <w:right w:val="nil"/>
            </w:tcBorders>
            <w:shd w:val="clear" w:color="000000" w:fill="FFFFFF"/>
            <w:hideMark/>
          </w:tcPr>
          <w:p w14:paraId="0603F2AC" w14:textId="77777777" w:rsidR="00D05751" w:rsidRPr="00075442" w:rsidRDefault="00D05751" w:rsidP="00D05751">
            <w:pPr>
              <w:jc w:val="right"/>
              <w:rPr>
                <w:sz w:val="18"/>
                <w:szCs w:val="18"/>
              </w:rPr>
            </w:pPr>
            <w:r w:rsidRPr="00075442">
              <w:rPr>
                <w:sz w:val="18"/>
                <w:szCs w:val="18"/>
              </w:rPr>
              <w:t> </w:t>
            </w:r>
          </w:p>
        </w:tc>
        <w:tc>
          <w:tcPr>
            <w:tcW w:w="949" w:type="dxa"/>
            <w:tcBorders>
              <w:top w:val="nil"/>
              <w:left w:val="nil"/>
              <w:bottom w:val="nil"/>
              <w:right w:val="nil"/>
            </w:tcBorders>
            <w:shd w:val="clear" w:color="000000" w:fill="FFFFFF"/>
            <w:hideMark/>
          </w:tcPr>
          <w:p w14:paraId="60816C47" w14:textId="72494349" w:rsidR="00D05751" w:rsidRPr="00075442" w:rsidRDefault="00D05751" w:rsidP="00D05751">
            <w:pPr>
              <w:jc w:val="right"/>
              <w:rPr>
                <w:sz w:val="18"/>
                <w:szCs w:val="18"/>
              </w:rPr>
            </w:pPr>
            <w:r w:rsidRPr="00075442">
              <w:rPr>
                <w:sz w:val="18"/>
                <w:szCs w:val="18"/>
              </w:rPr>
              <w:t> </w:t>
            </w:r>
          </w:p>
        </w:tc>
        <w:tc>
          <w:tcPr>
            <w:tcW w:w="261" w:type="dxa"/>
            <w:tcBorders>
              <w:top w:val="nil"/>
              <w:left w:val="nil"/>
              <w:bottom w:val="nil"/>
              <w:right w:val="nil"/>
            </w:tcBorders>
            <w:shd w:val="clear" w:color="000000" w:fill="FFFFFF"/>
            <w:hideMark/>
          </w:tcPr>
          <w:p w14:paraId="6023B7AF" w14:textId="77777777" w:rsidR="00D05751" w:rsidRPr="00075442" w:rsidRDefault="00D05751" w:rsidP="00D05751">
            <w:pPr>
              <w:jc w:val="right"/>
              <w:rPr>
                <w:sz w:val="18"/>
                <w:szCs w:val="18"/>
              </w:rPr>
            </w:pPr>
            <w:r w:rsidRPr="00075442">
              <w:rPr>
                <w:sz w:val="18"/>
                <w:szCs w:val="18"/>
              </w:rPr>
              <w:t> </w:t>
            </w:r>
          </w:p>
        </w:tc>
        <w:tc>
          <w:tcPr>
            <w:tcW w:w="1026" w:type="dxa"/>
            <w:tcBorders>
              <w:top w:val="nil"/>
              <w:left w:val="nil"/>
              <w:bottom w:val="nil"/>
              <w:right w:val="nil"/>
            </w:tcBorders>
            <w:shd w:val="clear" w:color="000000" w:fill="FFFFFF"/>
            <w:hideMark/>
          </w:tcPr>
          <w:p w14:paraId="554A90E3" w14:textId="77777777" w:rsidR="00D05751" w:rsidRPr="00075442" w:rsidRDefault="00D05751" w:rsidP="00D05751">
            <w:pPr>
              <w:jc w:val="right"/>
              <w:rPr>
                <w:sz w:val="18"/>
                <w:szCs w:val="18"/>
              </w:rPr>
            </w:pPr>
            <w:r w:rsidRPr="00075442">
              <w:rPr>
                <w:sz w:val="18"/>
                <w:szCs w:val="18"/>
              </w:rPr>
              <w:t> </w:t>
            </w:r>
          </w:p>
        </w:tc>
      </w:tr>
      <w:tr w:rsidR="00D05751" w:rsidRPr="00F04A68" w14:paraId="3B00ED50" w14:textId="77777777" w:rsidTr="00831EF0">
        <w:trPr>
          <w:gridAfter w:val="1"/>
          <w:wAfter w:w="6" w:type="dxa"/>
          <w:trHeight w:val="242"/>
        </w:trPr>
        <w:tc>
          <w:tcPr>
            <w:tcW w:w="2451" w:type="dxa"/>
            <w:tcBorders>
              <w:top w:val="nil"/>
              <w:left w:val="nil"/>
              <w:bottom w:val="nil"/>
              <w:right w:val="nil"/>
            </w:tcBorders>
            <w:shd w:val="clear" w:color="000000" w:fill="FFFFFF"/>
            <w:hideMark/>
          </w:tcPr>
          <w:p w14:paraId="62AC467E" w14:textId="77777777" w:rsidR="00D05751" w:rsidRPr="00F04A68" w:rsidRDefault="00D05751" w:rsidP="00D05751">
            <w:pPr>
              <w:rPr>
                <w:sz w:val="18"/>
                <w:szCs w:val="18"/>
              </w:rPr>
            </w:pPr>
            <w:r w:rsidRPr="00F04A68">
              <w:rPr>
                <w:sz w:val="18"/>
                <w:szCs w:val="18"/>
              </w:rPr>
              <w:t>Nerozdelený zisk minulých rokov</w:t>
            </w:r>
          </w:p>
        </w:tc>
        <w:tc>
          <w:tcPr>
            <w:tcW w:w="261" w:type="dxa"/>
            <w:tcBorders>
              <w:top w:val="nil"/>
              <w:left w:val="nil"/>
              <w:bottom w:val="nil"/>
              <w:right w:val="nil"/>
            </w:tcBorders>
            <w:shd w:val="clear" w:color="000000" w:fill="FFFFFF"/>
            <w:noWrap/>
            <w:hideMark/>
          </w:tcPr>
          <w:p w14:paraId="06192A5E" w14:textId="77777777" w:rsidR="00D05751" w:rsidRPr="00F04A68" w:rsidRDefault="00D05751" w:rsidP="00D05751">
            <w:pPr>
              <w:rPr>
                <w:sz w:val="18"/>
                <w:szCs w:val="18"/>
              </w:rPr>
            </w:pPr>
            <w:r w:rsidRPr="00F04A68">
              <w:rPr>
                <w:sz w:val="18"/>
                <w:szCs w:val="18"/>
              </w:rPr>
              <w:t> </w:t>
            </w:r>
          </w:p>
        </w:tc>
        <w:tc>
          <w:tcPr>
            <w:tcW w:w="1065" w:type="dxa"/>
            <w:tcBorders>
              <w:top w:val="nil"/>
              <w:left w:val="nil"/>
              <w:bottom w:val="nil"/>
              <w:right w:val="nil"/>
            </w:tcBorders>
            <w:shd w:val="clear" w:color="000000" w:fill="FFFFFF"/>
            <w:hideMark/>
          </w:tcPr>
          <w:p w14:paraId="0E7AFC6B" w14:textId="28C15F73" w:rsidR="00D05751" w:rsidRPr="00F04A68" w:rsidRDefault="00D05751" w:rsidP="00D05751">
            <w:pPr>
              <w:jc w:val="right"/>
              <w:rPr>
                <w:sz w:val="18"/>
                <w:szCs w:val="18"/>
              </w:rPr>
            </w:pPr>
            <w:r w:rsidRPr="00075442">
              <w:rPr>
                <w:sz w:val="18"/>
                <w:szCs w:val="18"/>
              </w:rPr>
              <w:t>1 059 87</w:t>
            </w:r>
            <w:r>
              <w:rPr>
                <w:sz w:val="18"/>
                <w:szCs w:val="18"/>
              </w:rPr>
              <w:t>0</w:t>
            </w:r>
          </w:p>
        </w:tc>
        <w:tc>
          <w:tcPr>
            <w:tcW w:w="261" w:type="dxa"/>
            <w:tcBorders>
              <w:top w:val="nil"/>
              <w:left w:val="nil"/>
              <w:bottom w:val="nil"/>
              <w:right w:val="nil"/>
            </w:tcBorders>
            <w:shd w:val="clear" w:color="000000" w:fill="FFFFFF"/>
            <w:hideMark/>
          </w:tcPr>
          <w:p w14:paraId="1F32450D" w14:textId="77777777" w:rsidR="00D05751" w:rsidRPr="00F04A68" w:rsidRDefault="00D05751" w:rsidP="00D05751">
            <w:pPr>
              <w:jc w:val="right"/>
              <w:rPr>
                <w:sz w:val="18"/>
                <w:szCs w:val="18"/>
              </w:rPr>
            </w:pPr>
            <w:r w:rsidRPr="00F04A68">
              <w:rPr>
                <w:sz w:val="18"/>
                <w:szCs w:val="18"/>
              </w:rPr>
              <w:t> </w:t>
            </w:r>
          </w:p>
        </w:tc>
        <w:tc>
          <w:tcPr>
            <w:tcW w:w="949" w:type="dxa"/>
            <w:tcBorders>
              <w:top w:val="nil"/>
              <w:left w:val="nil"/>
              <w:bottom w:val="nil"/>
              <w:right w:val="nil"/>
            </w:tcBorders>
            <w:shd w:val="clear" w:color="000000" w:fill="FFFFFF"/>
            <w:hideMark/>
          </w:tcPr>
          <w:p w14:paraId="668FD5B1" w14:textId="7FA72CBE" w:rsidR="00D05751" w:rsidRPr="00075442" w:rsidRDefault="00D05751" w:rsidP="00D05751">
            <w:pPr>
              <w:jc w:val="right"/>
              <w:rPr>
                <w:b/>
                <w:bCs/>
                <w:sz w:val="18"/>
                <w:szCs w:val="18"/>
              </w:rPr>
            </w:pPr>
            <w:r w:rsidRPr="00075442">
              <w:rPr>
                <w:b/>
                <w:bCs/>
                <w:sz w:val="18"/>
                <w:szCs w:val="18"/>
              </w:rPr>
              <w:t>-</w:t>
            </w:r>
          </w:p>
        </w:tc>
        <w:tc>
          <w:tcPr>
            <w:tcW w:w="261" w:type="dxa"/>
            <w:tcBorders>
              <w:top w:val="nil"/>
              <w:left w:val="nil"/>
              <w:bottom w:val="nil"/>
              <w:right w:val="nil"/>
            </w:tcBorders>
            <w:shd w:val="clear" w:color="000000" w:fill="FFFFFF"/>
            <w:hideMark/>
          </w:tcPr>
          <w:p w14:paraId="3705DC90" w14:textId="77777777" w:rsidR="00D05751" w:rsidRPr="00075442" w:rsidRDefault="00D05751" w:rsidP="00D05751">
            <w:pPr>
              <w:jc w:val="right"/>
              <w:rPr>
                <w:sz w:val="18"/>
                <w:szCs w:val="18"/>
              </w:rPr>
            </w:pPr>
            <w:r w:rsidRPr="00075442">
              <w:rPr>
                <w:sz w:val="18"/>
                <w:szCs w:val="18"/>
              </w:rPr>
              <w:t> </w:t>
            </w:r>
          </w:p>
        </w:tc>
        <w:tc>
          <w:tcPr>
            <w:tcW w:w="949" w:type="dxa"/>
            <w:tcBorders>
              <w:top w:val="nil"/>
              <w:left w:val="nil"/>
              <w:bottom w:val="nil"/>
              <w:right w:val="nil"/>
            </w:tcBorders>
            <w:shd w:val="clear" w:color="000000" w:fill="FFFFFF"/>
            <w:hideMark/>
          </w:tcPr>
          <w:p w14:paraId="76EB646A" w14:textId="64EFF51F" w:rsidR="00D05751" w:rsidRPr="00075442" w:rsidRDefault="00D05751" w:rsidP="00D05751">
            <w:pPr>
              <w:jc w:val="right"/>
              <w:rPr>
                <w:b/>
                <w:bCs/>
                <w:sz w:val="18"/>
                <w:szCs w:val="18"/>
              </w:rPr>
            </w:pPr>
            <w:r w:rsidRPr="00075442">
              <w:rPr>
                <w:b/>
                <w:bCs/>
                <w:sz w:val="18"/>
                <w:szCs w:val="18"/>
              </w:rPr>
              <w:t>-</w:t>
            </w:r>
          </w:p>
        </w:tc>
        <w:tc>
          <w:tcPr>
            <w:tcW w:w="261" w:type="dxa"/>
            <w:tcBorders>
              <w:top w:val="nil"/>
              <w:left w:val="nil"/>
              <w:bottom w:val="nil"/>
              <w:right w:val="nil"/>
            </w:tcBorders>
            <w:shd w:val="clear" w:color="000000" w:fill="FFFFFF"/>
            <w:hideMark/>
          </w:tcPr>
          <w:p w14:paraId="3F782A1F" w14:textId="77777777" w:rsidR="00D05751" w:rsidRPr="00075442" w:rsidRDefault="00D05751" w:rsidP="00D05751">
            <w:pPr>
              <w:jc w:val="right"/>
              <w:rPr>
                <w:sz w:val="18"/>
                <w:szCs w:val="18"/>
              </w:rPr>
            </w:pPr>
            <w:r w:rsidRPr="00075442">
              <w:rPr>
                <w:sz w:val="18"/>
                <w:szCs w:val="18"/>
              </w:rPr>
              <w:t> </w:t>
            </w:r>
          </w:p>
        </w:tc>
        <w:tc>
          <w:tcPr>
            <w:tcW w:w="949" w:type="dxa"/>
            <w:tcBorders>
              <w:top w:val="nil"/>
              <w:left w:val="nil"/>
              <w:bottom w:val="nil"/>
              <w:right w:val="nil"/>
            </w:tcBorders>
            <w:shd w:val="clear" w:color="000000" w:fill="FFFFFF"/>
            <w:hideMark/>
          </w:tcPr>
          <w:p w14:paraId="7FF4CB96" w14:textId="2B3E0398" w:rsidR="00D05751" w:rsidRPr="00075442" w:rsidRDefault="00256FC5" w:rsidP="00D05751">
            <w:pPr>
              <w:jc w:val="right"/>
              <w:rPr>
                <w:sz w:val="18"/>
                <w:szCs w:val="18"/>
              </w:rPr>
            </w:pPr>
            <w:r>
              <w:rPr>
                <w:sz w:val="18"/>
                <w:szCs w:val="18"/>
              </w:rPr>
              <w:t>358 632</w:t>
            </w:r>
            <w:r w:rsidR="00D05751" w:rsidRPr="00075442">
              <w:rPr>
                <w:sz w:val="18"/>
                <w:szCs w:val="18"/>
              </w:rPr>
              <w:t> </w:t>
            </w:r>
          </w:p>
        </w:tc>
        <w:tc>
          <w:tcPr>
            <w:tcW w:w="261" w:type="dxa"/>
            <w:tcBorders>
              <w:top w:val="nil"/>
              <w:left w:val="nil"/>
              <w:bottom w:val="nil"/>
              <w:right w:val="nil"/>
            </w:tcBorders>
            <w:shd w:val="clear" w:color="000000" w:fill="FFFFFF"/>
            <w:hideMark/>
          </w:tcPr>
          <w:p w14:paraId="6D334202" w14:textId="77777777" w:rsidR="00D05751" w:rsidRPr="00075442" w:rsidRDefault="00D05751" w:rsidP="00D05751">
            <w:pPr>
              <w:jc w:val="right"/>
              <w:rPr>
                <w:sz w:val="18"/>
                <w:szCs w:val="18"/>
              </w:rPr>
            </w:pPr>
            <w:r w:rsidRPr="00075442">
              <w:rPr>
                <w:sz w:val="18"/>
                <w:szCs w:val="18"/>
              </w:rPr>
              <w:t> </w:t>
            </w:r>
          </w:p>
        </w:tc>
        <w:tc>
          <w:tcPr>
            <w:tcW w:w="1026" w:type="dxa"/>
            <w:tcBorders>
              <w:top w:val="nil"/>
              <w:left w:val="nil"/>
              <w:bottom w:val="nil"/>
              <w:right w:val="nil"/>
            </w:tcBorders>
            <w:shd w:val="clear" w:color="000000" w:fill="FFFFFF"/>
          </w:tcPr>
          <w:p w14:paraId="62784521" w14:textId="7B37C47C" w:rsidR="00D05751" w:rsidRPr="00075442" w:rsidRDefault="00256FC5" w:rsidP="00256FC5">
            <w:pPr>
              <w:jc w:val="center"/>
              <w:rPr>
                <w:sz w:val="18"/>
                <w:szCs w:val="18"/>
              </w:rPr>
            </w:pPr>
            <w:r>
              <w:rPr>
                <w:sz w:val="18"/>
                <w:szCs w:val="18"/>
              </w:rPr>
              <w:t>1 418 50</w:t>
            </w:r>
            <w:r w:rsidR="000733D2">
              <w:rPr>
                <w:sz w:val="18"/>
                <w:szCs w:val="18"/>
              </w:rPr>
              <w:t>2</w:t>
            </w:r>
          </w:p>
        </w:tc>
      </w:tr>
      <w:tr w:rsidR="00D05751" w:rsidRPr="00F04A68" w14:paraId="4600A7BC" w14:textId="77777777" w:rsidTr="00831EF0">
        <w:trPr>
          <w:gridAfter w:val="1"/>
          <w:wAfter w:w="6" w:type="dxa"/>
          <w:trHeight w:val="242"/>
        </w:trPr>
        <w:tc>
          <w:tcPr>
            <w:tcW w:w="2451" w:type="dxa"/>
            <w:tcBorders>
              <w:top w:val="nil"/>
              <w:left w:val="nil"/>
              <w:bottom w:val="nil"/>
              <w:right w:val="nil"/>
            </w:tcBorders>
            <w:shd w:val="clear" w:color="000000" w:fill="FFFFFF"/>
            <w:hideMark/>
          </w:tcPr>
          <w:p w14:paraId="2D9CE63D" w14:textId="77777777" w:rsidR="00D05751" w:rsidRPr="00F04A68" w:rsidRDefault="00D05751" w:rsidP="00D05751">
            <w:pPr>
              <w:rPr>
                <w:sz w:val="18"/>
                <w:szCs w:val="18"/>
              </w:rPr>
            </w:pPr>
            <w:r w:rsidRPr="00F04A68">
              <w:rPr>
                <w:sz w:val="18"/>
                <w:szCs w:val="18"/>
              </w:rPr>
              <w:t>Neuhradená strata minulých rokov</w:t>
            </w:r>
          </w:p>
        </w:tc>
        <w:tc>
          <w:tcPr>
            <w:tcW w:w="261" w:type="dxa"/>
            <w:tcBorders>
              <w:top w:val="nil"/>
              <w:left w:val="nil"/>
              <w:bottom w:val="nil"/>
              <w:right w:val="nil"/>
            </w:tcBorders>
            <w:shd w:val="clear" w:color="000000" w:fill="FFFFFF"/>
            <w:noWrap/>
            <w:hideMark/>
          </w:tcPr>
          <w:p w14:paraId="77397345" w14:textId="77777777" w:rsidR="00D05751" w:rsidRPr="00F04A68" w:rsidRDefault="00D05751" w:rsidP="00D05751">
            <w:pPr>
              <w:rPr>
                <w:sz w:val="18"/>
                <w:szCs w:val="18"/>
              </w:rPr>
            </w:pPr>
            <w:r w:rsidRPr="00F04A68">
              <w:rPr>
                <w:sz w:val="18"/>
                <w:szCs w:val="18"/>
              </w:rPr>
              <w:t> </w:t>
            </w:r>
          </w:p>
        </w:tc>
        <w:tc>
          <w:tcPr>
            <w:tcW w:w="1065" w:type="dxa"/>
            <w:tcBorders>
              <w:top w:val="nil"/>
              <w:left w:val="nil"/>
              <w:bottom w:val="nil"/>
              <w:right w:val="nil"/>
            </w:tcBorders>
            <w:shd w:val="clear" w:color="000000" w:fill="FFFFFF"/>
            <w:hideMark/>
          </w:tcPr>
          <w:p w14:paraId="72081859" w14:textId="0B66CDC7" w:rsidR="00D05751" w:rsidRPr="009F11FA" w:rsidRDefault="00D05751" w:rsidP="00D05751">
            <w:pPr>
              <w:jc w:val="right"/>
              <w:rPr>
                <w:sz w:val="18"/>
                <w:szCs w:val="18"/>
              </w:rPr>
            </w:pPr>
            <w:r>
              <w:rPr>
                <w:sz w:val="18"/>
                <w:szCs w:val="18"/>
              </w:rPr>
              <w:t>-1 176 973</w:t>
            </w:r>
          </w:p>
        </w:tc>
        <w:tc>
          <w:tcPr>
            <w:tcW w:w="261" w:type="dxa"/>
            <w:tcBorders>
              <w:top w:val="nil"/>
              <w:left w:val="nil"/>
              <w:bottom w:val="nil"/>
              <w:right w:val="nil"/>
            </w:tcBorders>
            <w:shd w:val="clear" w:color="000000" w:fill="FFFFFF"/>
            <w:hideMark/>
          </w:tcPr>
          <w:p w14:paraId="3B9AF8F5" w14:textId="77777777" w:rsidR="00D05751" w:rsidRPr="009F11FA" w:rsidRDefault="00D05751" w:rsidP="00D05751">
            <w:pPr>
              <w:jc w:val="right"/>
              <w:rPr>
                <w:sz w:val="18"/>
                <w:szCs w:val="18"/>
              </w:rPr>
            </w:pPr>
            <w:r w:rsidRPr="009F11FA">
              <w:rPr>
                <w:sz w:val="18"/>
                <w:szCs w:val="18"/>
              </w:rPr>
              <w:t> </w:t>
            </w:r>
          </w:p>
        </w:tc>
        <w:tc>
          <w:tcPr>
            <w:tcW w:w="949" w:type="dxa"/>
            <w:tcBorders>
              <w:top w:val="nil"/>
              <w:left w:val="nil"/>
              <w:bottom w:val="nil"/>
              <w:right w:val="nil"/>
            </w:tcBorders>
            <w:shd w:val="clear" w:color="000000" w:fill="FFFFFF"/>
            <w:hideMark/>
          </w:tcPr>
          <w:p w14:paraId="434D94C3" w14:textId="18EDAAFB" w:rsidR="00D05751" w:rsidRPr="00027064" w:rsidRDefault="00D05751" w:rsidP="00D05751">
            <w:pPr>
              <w:jc w:val="right"/>
              <w:rPr>
                <w:b/>
                <w:bCs/>
                <w:sz w:val="18"/>
                <w:szCs w:val="18"/>
              </w:rPr>
            </w:pPr>
            <w:r w:rsidRPr="00027064">
              <w:rPr>
                <w:b/>
                <w:bCs/>
                <w:sz w:val="18"/>
                <w:szCs w:val="18"/>
              </w:rPr>
              <w:t>-</w:t>
            </w:r>
          </w:p>
        </w:tc>
        <w:tc>
          <w:tcPr>
            <w:tcW w:w="261" w:type="dxa"/>
            <w:tcBorders>
              <w:top w:val="nil"/>
              <w:left w:val="nil"/>
              <w:bottom w:val="nil"/>
              <w:right w:val="nil"/>
            </w:tcBorders>
            <w:shd w:val="clear" w:color="000000" w:fill="FFFFFF"/>
            <w:hideMark/>
          </w:tcPr>
          <w:p w14:paraId="1250DACE" w14:textId="77777777" w:rsidR="00D05751" w:rsidRPr="00027064" w:rsidRDefault="00D05751" w:rsidP="00D05751">
            <w:pPr>
              <w:jc w:val="right"/>
              <w:rPr>
                <w:sz w:val="18"/>
                <w:szCs w:val="18"/>
              </w:rPr>
            </w:pPr>
            <w:r w:rsidRPr="00027064">
              <w:rPr>
                <w:sz w:val="18"/>
                <w:szCs w:val="18"/>
              </w:rPr>
              <w:t> </w:t>
            </w:r>
          </w:p>
        </w:tc>
        <w:tc>
          <w:tcPr>
            <w:tcW w:w="949" w:type="dxa"/>
            <w:tcBorders>
              <w:top w:val="nil"/>
              <w:left w:val="nil"/>
              <w:bottom w:val="nil"/>
              <w:right w:val="nil"/>
            </w:tcBorders>
            <w:shd w:val="clear" w:color="000000" w:fill="FFFFFF"/>
          </w:tcPr>
          <w:p w14:paraId="42E6BBC5" w14:textId="75DBC0A0" w:rsidR="00D05751" w:rsidRPr="00027064" w:rsidRDefault="00D05751" w:rsidP="00D05751">
            <w:pPr>
              <w:jc w:val="right"/>
              <w:rPr>
                <w:sz w:val="18"/>
                <w:szCs w:val="18"/>
              </w:rPr>
            </w:pPr>
            <w:r w:rsidRPr="00027064">
              <w:rPr>
                <w:sz w:val="18"/>
                <w:szCs w:val="18"/>
              </w:rPr>
              <w:t>-</w:t>
            </w:r>
          </w:p>
        </w:tc>
        <w:tc>
          <w:tcPr>
            <w:tcW w:w="261" w:type="dxa"/>
            <w:tcBorders>
              <w:top w:val="nil"/>
              <w:left w:val="nil"/>
              <w:bottom w:val="nil"/>
              <w:right w:val="nil"/>
            </w:tcBorders>
            <w:shd w:val="clear" w:color="000000" w:fill="FFFFFF"/>
          </w:tcPr>
          <w:p w14:paraId="28BE517B" w14:textId="57BB988B" w:rsidR="00D05751" w:rsidRPr="00027064" w:rsidRDefault="00D05751" w:rsidP="00D05751">
            <w:pPr>
              <w:jc w:val="right"/>
              <w:rPr>
                <w:sz w:val="18"/>
                <w:szCs w:val="18"/>
              </w:rPr>
            </w:pPr>
          </w:p>
        </w:tc>
        <w:tc>
          <w:tcPr>
            <w:tcW w:w="949" w:type="dxa"/>
            <w:tcBorders>
              <w:top w:val="nil"/>
              <w:left w:val="nil"/>
              <w:bottom w:val="nil"/>
              <w:right w:val="nil"/>
            </w:tcBorders>
            <w:shd w:val="clear" w:color="000000" w:fill="FFFFFF"/>
          </w:tcPr>
          <w:p w14:paraId="28489827" w14:textId="0A79A4C0" w:rsidR="00D05751" w:rsidRPr="00027064" w:rsidRDefault="00D05751" w:rsidP="00D05751">
            <w:pPr>
              <w:jc w:val="center"/>
              <w:rPr>
                <w:sz w:val="18"/>
                <w:szCs w:val="18"/>
              </w:rPr>
            </w:pPr>
            <w:r w:rsidRPr="00027064">
              <w:rPr>
                <w:sz w:val="18"/>
                <w:szCs w:val="18"/>
              </w:rPr>
              <w:t>-</w:t>
            </w:r>
          </w:p>
        </w:tc>
        <w:tc>
          <w:tcPr>
            <w:tcW w:w="261" w:type="dxa"/>
            <w:tcBorders>
              <w:top w:val="nil"/>
              <w:left w:val="nil"/>
              <w:bottom w:val="nil"/>
              <w:right w:val="nil"/>
            </w:tcBorders>
            <w:shd w:val="clear" w:color="000000" w:fill="FFFFFF"/>
            <w:hideMark/>
          </w:tcPr>
          <w:p w14:paraId="0401DA0D" w14:textId="77777777" w:rsidR="00D05751" w:rsidRPr="00027064" w:rsidRDefault="00D05751" w:rsidP="00D05751">
            <w:pPr>
              <w:jc w:val="right"/>
              <w:rPr>
                <w:sz w:val="18"/>
                <w:szCs w:val="18"/>
              </w:rPr>
            </w:pPr>
            <w:r w:rsidRPr="00027064">
              <w:rPr>
                <w:sz w:val="18"/>
                <w:szCs w:val="18"/>
              </w:rPr>
              <w:t> </w:t>
            </w:r>
          </w:p>
        </w:tc>
        <w:tc>
          <w:tcPr>
            <w:tcW w:w="1026" w:type="dxa"/>
            <w:tcBorders>
              <w:top w:val="nil"/>
              <w:left w:val="nil"/>
              <w:bottom w:val="nil"/>
              <w:right w:val="nil"/>
            </w:tcBorders>
            <w:shd w:val="clear" w:color="000000" w:fill="FFFFFF"/>
          </w:tcPr>
          <w:p w14:paraId="5616DBF2" w14:textId="58F62175" w:rsidR="00D05751" w:rsidRPr="00027064" w:rsidRDefault="00256FC5" w:rsidP="00256FC5">
            <w:pPr>
              <w:jc w:val="right"/>
              <w:rPr>
                <w:sz w:val="18"/>
                <w:szCs w:val="18"/>
              </w:rPr>
            </w:pPr>
            <w:r w:rsidRPr="00027064">
              <w:rPr>
                <w:sz w:val="18"/>
                <w:szCs w:val="18"/>
              </w:rPr>
              <w:t>-1 176 973</w:t>
            </w:r>
          </w:p>
        </w:tc>
      </w:tr>
      <w:tr w:rsidR="00D05751" w:rsidRPr="00F04A68" w14:paraId="0225944E" w14:textId="77777777" w:rsidTr="00831EF0">
        <w:trPr>
          <w:gridAfter w:val="1"/>
          <w:wAfter w:w="6" w:type="dxa"/>
          <w:trHeight w:val="60"/>
        </w:trPr>
        <w:tc>
          <w:tcPr>
            <w:tcW w:w="2451" w:type="dxa"/>
            <w:tcBorders>
              <w:top w:val="nil"/>
              <w:left w:val="nil"/>
              <w:bottom w:val="nil"/>
              <w:right w:val="nil"/>
            </w:tcBorders>
            <w:shd w:val="clear" w:color="000000" w:fill="FFFFFF"/>
            <w:hideMark/>
          </w:tcPr>
          <w:p w14:paraId="222FA274" w14:textId="77777777" w:rsidR="00D05751" w:rsidRPr="00F04A68" w:rsidRDefault="00D05751" w:rsidP="00D05751">
            <w:pPr>
              <w:rPr>
                <w:b/>
                <w:bCs/>
                <w:sz w:val="18"/>
                <w:szCs w:val="18"/>
              </w:rPr>
            </w:pPr>
            <w:r w:rsidRPr="00F04A68">
              <w:rPr>
                <w:b/>
                <w:bCs/>
                <w:sz w:val="18"/>
                <w:szCs w:val="18"/>
              </w:rPr>
              <w:t>Výsledok hospodárenia bežného účtovného obdobia</w:t>
            </w:r>
          </w:p>
        </w:tc>
        <w:tc>
          <w:tcPr>
            <w:tcW w:w="261" w:type="dxa"/>
            <w:tcBorders>
              <w:top w:val="nil"/>
              <w:left w:val="nil"/>
              <w:bottom w:val="nil"/>
              <w:right w:val="nil"/>
            </w:tcBorders>
            <w:shd w:val="clear" w:color="000000" w:fill="FFFFFF"/>
            <w:noWrap/>
            <w:hideMark/>
          </w:tcPr>
          <w:p w14:paraId="1877F6BD" w14:textId="77777777" w:rsidR="00D05751" w:rsidRPr="00F04A68" w:rsidRDefault="00D05751" w:rsidP="00D05751">
            <w:pPr>
              <w:rPr>
                <w:sz w:val="18"/>
                <w:szCs w:val="18"/>
              </w:rPr>
            </w:pPr>
            <w:r w:rsidRPr="00F04A68">
              <w:rPr>
                <w:sz w:val="18"/>
                <w:szCs w:val="18"/>
              </w:rPr>
              <w:t> </w:t>
            </w:r>
          </w:p>
        </w:tc>
        <w:tc>
          <w:tcPr>
            <w:tcW w:w="1065" w:type="dxa"/>
            <w:tcBorders>
              <w:top w:val="nil"/>
              <w:left w:val="nil"/>
              <w:bottom w:val="nil"/>
              <w:right w:val="nil"/>
            </w:tcBorders>
            <w:shd w:val="clear" w:color="000000" w:fill="FFFFFF"/>
            <w:hideMark/>
          </w:tcPr>
          <w:p w14:paraId="4D4165C9" w14:textId="17E020EB" w:rsidR="00D05751" w:rsidRPr="00F04A68" w:rsidRDefault="00D05751" w:rsidP="00D05751">
            <w:pPr>
              <w:jc w:val="right"/>
              <w:rPr>
                <w:sz w:val="18"/>
                <w:szCs w:val="18"/>
              </w:rPr>
            </w:pPr>
            <w:r w:rsidRPr="00471DF7">
              <w:rPr>
                <w:sz w:val="18"/>
                <w:szCs w:val="18"/>
              </w:rPr>
              <w:t>377 508</w:t>
            </w:r>
          </w:p>
        </w:tc>
        <w:tc>
          <w:tcPr>
            <w:tcW w:w="261" w:type="dxa"/>
            <w:tcBorders>
              <w:top w:val="nil"/>
              <w:left w:val="nil"/>
              <w:bottom w:val="nil"/>
              <w:right w:val="nil"/>
            </w:tcBorders>
            <w:shd w:val="clear" w:color="000000" w:fill="FFFFFF"/>
            <w:hideMark/>
          </w:tcPr>
          <w:p w14:paraId="60EAA18A" w14:textId="77777777" w:rsidR="00D05751" w:rsidRPr="00F04A68" w:rsidRDefault="00D05751" w:rsidP="00D05751">
            <w:pPr>
              <w:jc w:val="right"/>
              <w:rPr>
                <w:sz w:val="18"/>
                <w:szCs w:val="18"/>
              </w:rPr>
            </w:pPr>
            <w:r w:rsidRPr="00F04A68">
              <w:rPr>
                <w:sz w:val="18"/>
                <w:szCs w:val="18"/>
              </w:rPr>
              <w:t> </w:t>
            </w:r>
          </w:p>
        </w:tc>
        <w:tc>
          <w:tcPr>
            <w:tcW w:w="949" w:type="dxa"/>
            <w:tcBorders>
              <w:top w:val="nil"/>
              <w:left w:val="nil"/>
              <w:bottom w:val="nil"/>
              <w:right w:val="nil"/>
            </w:tcBorders>
            <w:shd w:val="clear" w:color="000000" w:fill="FFFFFF"/>
          </w:tcPr>
          <w:p w14:paraId="24441CF3" w14:textId="0921E27E" w:rsidR="00D05751" w:rsidRPr="00027064" w:rsidRDefault="002A58BE" w:rsidP="00D05751">
            <w:pPr>
              <w:jc w:val="right"/>
              <w:rPr>
                <w:sz w:val="18"/>
                <w:szCs w:val="18"/>
              </w:rPr>
            </w:pPr>
            <w:r>
              <w:rPr>
                <w:sz w:val="18"/>
                <w:szCs w:val="18"/>
              </w:rPr>
              <w:t> -254 623</w:t>
            </w:r>
          </w:p>
        </w:tc>
        <w:tc>
          <w:tcPr>
            <w:tcW w:w="261" w:type="dxa"/>
            <w:tcBorders>
              <w:top w:val="nil"/>
              <w:left w:val="nil"/>
              <w:bottom w:val="nil"/>
              <w:right w:val="nil"/>
            </w:tcBorders>
            <w:shd w:val="clear" w:color="000000" w:fill="FFFFFF"/>
          </w:tcPr>
          <w:p w14:paraId="64176CBE" w14:textId="41FF4825" w:rsidR="00D05751" w:rsidRPr="00027064" w:rsidRDefault="00D05751" w:rsidP="00D05751">
            <w:pPr>
              <w:jc w:val="right"/>
              <w:rPr>
                <w:sz w:val="18"/>
                <w:szCs w:val="18"/>
              </w:rPr>
            </w:pPr>
          </w:p>
        </w:tc>
        <w:tc>
          <w:tcPr>
            <w:tcW w:w="949" w:type="dxa"/>
            <w:tcBorders>
              <w:top w:val="nil"/>
              <w:left w:val="nil"/>
              <w:bottom w:val="nil"/>
              <w:right w:val="nil"/>
            </w:tcBorders>
            <w:shd w:val="clear" w:color="000000" w:fill="FFFFFF"/>
            <w:hideMark/>
          </w:tcPr>
          <w:p w14:paraId="71B3A663" w14:textId="56C24887" w:rsidR="00D05751" w:rsidRPr="00027064" w:rsidRDefault="00D05751" w:rsidP="00D05751">
            <w:pPr>
              <w:jc w:val="right"/>
              <w:rPr>
                <w:b/>
                <w:bCs/>
                <w:sz w:val="18"/>
                <w:szCs w:val="18"/>
              </w:rPr>
            </w:pPr>
            <w:r w:rsidRPr="00027064">
              <w:rPr>
                <w:b/>
                <w:bCs/>
                <w:sz w:val="18"/>
                <w:szCs w:val="18"/>
              </w:rPr>
              <w:t>-</w:t>
            </w:r>
          </w:p>
        </w:tc>
        <w:tc>
          <w:tcPr>
            <w:tcW w:w="261" w:type="dxa"/>
            <w:tcBorders>
              <w:top w:val="nil"/>
              <w:left w:val="nil"/>
              <w:bottom w:val="nil"/>
              <w:right w:val="nil"/>
            </w:tcBorders>
            <w:shd w:val="clear" w:color="000000" w:fill="FFFFFF"/>
            <w:hideMark/>
          </w:tcPr>
          <w:p w14:paraId="14031D5A" w14:textId="77777777" w:rsidR="00D05751" w:rsidRPr="00027064" w:rsidRDefault="00D05751" w:rsidP="00D05751">
            <w:pPr>
              <w:jc w:val="right"/>
              <w:rPr>
                <w:sz w:val="18"/>
                <w:szCs w:val="18"/>
              </w:rPr>
            </w:pPr>
            <w:r w:rsidRPr="00027064">
              <w:rPr>
                <w:sz w:val="18"/>
                <w:szCs w:val="18"/>
              </w:rPr>
              <w:t> </w:t>
            </w:r>
          </w:p>
        </w:tc>
        <w:tc>
          <w:tcPr>
            <w:tcW w:w="949" w:type="dxa"/>
            <w:tcBorders>
              <w:top w:val="nil"/>
              <w:left w:val="nil"/>
              <w:bottom w:val="nil"/>
              <w:right w:val="nil"/>
            </w:tcBorders>
            <w:shd w:val="clear" w:color="000000" w:fill="FFFFFF"/>
            <w:hideMark/>
          </w:tcPr>
          <w:p w14:paraId="5689C30F" w14:textId="12AAE39A" w:rsidR="00D05751" w:rsidRPr="00027064" w:rsidRDefault="00FC3A7D" w:rsidP="00D05751">
            <w:pPr>
              <w:jc w:val="right"/>
              <w:rPr>
                <w:sz w:val="18"/>
                <w:szCs w:val="18"/>
              </w:rPr>
            </w:pPr>
            <w:r w:rsidRPr="00027064">
              <w:rPr>
                <w:sz w:val="18"/>
                <w:szCs w:val="18"/>
              </w:rPr>
              <w:t>-</w:t>
            </w:r>
            <w:r w:rsidR="005B523F" w:rsidRPr="00027064">
              <w:rPr>
                <w:sz w:val="18"/>
                <w:szCs w:val="18"/>
              </w:rPr>
              <w:t>377 508</w:t>
            </w:r>
          </w:p>
        </w:tc>
        <w:tc>
          <w:tcPr>
            <w:tcW w:w="261" w:type="dxa"/>
            <w:tcBorders>
              <w:top w:val="nil"/>
              <w:left w:val="nil"/>
              <w:bottom w:val="nil"/>
              <w:right w:val="nil"/>
            </w:tcBorders>
            <w:shd w:val="clear" w:color="000000" w:fill="FFFFFF"/>
            <w:hideMark/>
          </w:tcPr>
          <w:p w14:paraId="7E0D0D95" w14:textId="77777777" w:rsidR="00D05751" w:rsidRPr="00027064" w:rsidRDefault="00D05751" w:rsidP="00D05751">
            <w:pPr>
              <w:jc w:val="right"/>
              <w:rPr>
                <w:sz w:val="18"/>
                <w:szCs w:val="18"/>
              </w:rPr>
            </w:pPr>
            <w:r w:rsidRPr="00027064">
              <w:rPr>
                <w:sz w:val="18"/>
                <w:szCs w:val="18"/>
              </w:rPr>
              <w:t> </w:t>
            </w:r>
          </w:p>
        </w:tc>
        <w:tc>
          <w:tcPr>
            <w:tcW w:w="1026" w:type="dxa"/>
            <w:tcBorders>
              <w:top w:val="nil"/>
              <w:left w:val="nil"/>
              <w:bottom w:val="nil"/>
              <w:right w:val="nil"/>
            </w:tcBorders>
            <w:shd w:val="clear" w:color="000000" w:fill="FFFFFF"/>
          </w:tcPr>
          <w:p w14:paraId="55CF05FD" w14:textId="2579BD30" w:rsidR="00D05751" w:rsidRPr="00027064" w:rsidRDefault="002A58BE" w:rsidP="00D05751">
            <w:pPr>
              <w:jc w:val="right"/>
              <w:rPr>
                <w:sz w:val="18"/>
                <w:szCs w:val="18"/>
              </w:rPr>
            </w:pPr>
            <w:r>
              <w:rPr>
                <w:sz w:val="18"/>
                <w:szCs w:val="18"/>
              </w:rPr>
              <w:t> -</w:t>
            </w:r>
            <w:r w:rsidR="009D234B">
              <w:rPr>
                <w:sz w:val="18"/>
                <w:szCs w:val="18"/>
              </w:rPr>
              <w:t>254 623</w:t>
            </w:r>
          </w:p>
        </w:tc>
      </w:tr>
      <w:tr w:rsidR="00D05751" w:rsidRPr="00015A82" w14:paraId="227A5531" w14:textId="77777777" w:rsidTr="00831EF0">
        <w:trPr>
          <w:gridAfter w:val="1"/>
          <w:wAfter w:w="6" w:type="dxa"/>
          <w:trHeight w:val="242"/>
        </w:trPr>
        <w:tc>
          <w:tcPr>
            <w:tcW w:w="2451" w:type="dxa"/>
            <w:tcBorders>
              <w:top w:val="nil"/>
              <w:left w:val="nil"/>
              <w:bottom w:val="nil"/>
              <w:right w:val="nil"/>
            </w:tcBorders>
            <w:shd w:val="clear" w:color="000000" w:fill="FFFFFF"/>
            <w:hideMark/>
          </w:tcPr>
          <w:p w14:paraId="76B71C32" w14:textId="77777777" w:rsidR="00D05751" w:rsidRPr="00F04A68" w:rsidRDefault="00D05751" w:rsidP="00D05751">
            <w:pPr>
              <w:rPr>
                <w:b/>
                <w:bCs/>
                <w:sz w:val="18"/>
                <w:szCs w:val="18"/>
              </w:rPr>
            </w:pPr>
            <w:r w:rsidRPr="00F04A68">
              <w:rPr>
                <w:b/>
                <w:bCs/>
                <w:sz w:val="18"/>
                <w:szCs w:val="18"/>
              </w:rPr>
              <w:t>Spolu</w:t>
            </w:r>
          </w:p>
        </w:tc>
        <w:tc>
          <w:tcPr>
            <w:tcW w:w="261" w:type="dxa"/>
            <w:tcBorders>
              <w:top w:val="nil"/>
              <w:left w:val="nil"/>
              <w:bottom w:val="nil"/>
              <w:right w:val="nil"/>
            </w:tcBorders>
            <w:shd w:val="clear" w:color="000000" w:fill="FFFFFF"/>
            <w:noWrap/>
            <w:hideMark/>
          </w:tcPr>
          <w:p w14:paraId="69C19C48" w14:textId="77777777" w:rsidR="00D05751" w:rsidRPr="00F04A68" w:rsidRDefault="00D05751" w:rsidP="00D05751">
            <w:pPr>
              <w:rPr>
                <w:b/>
                <w:bCs/>
                <w:sz w:val="18"/>
                <w:szCs w:val="18"/>
              </w:rPr>
            </w:pPr>
            <w:r w:rsidRPr="00F04A68">
              <w:rPr>
                <w:b/>
                <w:bCs/>
                <w:sz w:val="18"/>
                <w:szCs w:val="18"/>
              </w:rPr>
              <w:t> </w:t>
            </w:r>
          </w:p>
        </w:tc>
        <w:tc>
          <w:tcPr>
            <w:tcW w:w="1065" w:type="dxa"/>
            <w:tcBorders>
              <w:top w:val="single" w:sz="4" w:space="0" w:color="auto"/>
              <w:left w:val="nil"/>
              <w:bottom w:val="double" w:sz="6" w:space="0" w:color="auto"/>
              <w:right w:val="nil"/>
            </w:tcBorders>
            <w:shd w:val="clear" w:color="000000" w:fill="FFFFFF"/>
            <w:hideMark/>
          </w:tcPr>
          <w:p w14:paraId="43955923" w14:textId="3193D0DC" w:rsidR="00D05751" w:rsidRPr="00F04A68" w:rsidRDefault="00D05751" w:rsidP="00D05751">
            <w:pPr>
              <w:jc w:val="right"/>
              <w:rPr>
                <w:b/>
                <w:bCs/>
                <w:sz w:val="18"/>
                <w:szCs w:val="18"/>
              </w:rPr>
            </w:pPr>
            <w:r w:rsidRPr="00FE35D6">
              <w:rPr>
                <w:b/>
                <w:bCs/>
                <w:sz w:val="18"/>
                <w:szCs w:val="18"/>
              </w:rPr>
              <w:t xml:space="preserve">1 </w:t>
            </w:r>
            <w:r>
              <w:rPr>
                <w:b/>
                <w:bCs/>
                <w:sz w:val="18"/>
                <w:szCs w:val="18"/>
              </w:rPr>
              <w:t>218 850</w:t>
            </w:r>
          </w:p>
        </w:tc>
        <w:tc>
          <w:tcPr>
            <w:tcW w:w="261" w:type="dxa"/>
            <w:tcBorders>
              <w:top w:val="nil"/>
              <w:left w:val="nil"/>
              <w:bottom w:val="nil"/>
              <w:right w:val="nil"/>
            </w:tcBorders>
            <w:shd w:val="clear" w:color="000000" w:fill="FFFFFF"/>
            <w:hideMark/>
          </w:tcPr>
          <w:p w14:paraId="53896B88" w14:textId="77777777" w:rsidR="00D05751" w:rsidRPr="00F04A68" w:rsidRDefault="00D05751" w:rsidP="00D05751">
            <w:pPr>
              <w:jc w:val="right"/>
              <w:rPr>
                <w:b/>
                <w:bCs/>
                <w:sz w:val="18"/>
                <w:szCs w:val="18"/>
              </w:rPr>
            </w:pPr>
            <w:r w:rsidRPr="00F04A68">
              <w:rPr>
                <w:b/>
                <w:bCs/>
                <w:sz w:val="18"/>
                <w:szCs w:val="18"/>
              </w:rPr>
              <w:t> </w:t>
            </w:r>
          </w:p>
        </w:tc>
        <w:tc>
          <w:tcPr>
            <w:tcW w:w="949" w:type="dxa"/>
            <w:tcBorders>
              <w:top w:val="single" w:sz="4" w:space="0" w:color="auto"/>
              <w:left w:val="nil"/>
              <w:bottom w:val="double" w:sz="6" w:space="0" w:color="auto"/>
              <w:right w:val="nil"/>
            </w:tcBorders>
            <w:shd w:val="clear" w:color="000000" w:fill="FFFFFF"/>
          </w:tcPr>
          <w:p w14:paraId="59EF15C0" w14:textId="1360E9E2" w:rsidR="00D05751" w:rsidRPr="00471DF7" w:rsidRDefault="002A58BE" w:rsidP="00D05751">
            <w:pPr>
              <w:jc w:val="right"/>
              <w:rPr>
                <w:b/>
                <w:bCs/>
                <w:sz w:val="18"/>
                <w:szCs w:val="18"/>
              </w:rPr>
            </w:pPr>
            <w:r>
              <w:rPr>
                <w:b/>
                <w:bCs/>
                <w:sz w:val="18"/>
                <w:szCs w:val="18"/>
              </w:rPr>
              <w:t> -254 623</w:t>
            </w:r>
          </w:p>
        </w:tc>
        <w:tc>
          <w:tcPr>
            <w:tcW w:w="261" w:type="dxa"/>
            <w:tcBorders>
              <w:top w:val="nil"/>
              <w:left w:val="nil"/>
              <w:bottom w:val="nil"/>
              <w:right w:val="nil"/>
            </w:tcBorders>
            <w:shd w:val="clear" w:color="000000" w:fill="FFFFFF"/>
          </w:tcPr>
          <w:p w14:paraId="44223C51" w14:textId="54CA3082" w:rsidR="00D05751" w:rsidRPr="00471DF7" w:rsidRDefault="00D05751" w:rsidP="00D05751">
            <w:pPr>
              <w:jc w:val="right"/>
              <w:rPr>
                <w:b/>
                <w:bCs/>
                <w:sz w:val="18"/>
                <w:szCs w:val="18"/>
              </w:rPr>
            </w:pPr>
          </w:p>
        </w:tc>
        <w:tc>
          <w:tcPr>
            <w:tcW w:w="949" w:type="dxa"/>
            <w:tcBorders>
              <w:top w:val="single" w:sz="4" w:space="0" w:color="auto"/>
              <w:left w:val="nil"/>
              <w:bottom w:val="double" w:sz="6" w:space="0" w:color="auto"/>
              <w:right w:val="nil"/>
            </w:tcBorders>
            <w:shd w:val="clear" w:color="000000" w:fill="FFFFFF"/>
          </w:tcPr>
          <w:p w14:paraId="7070D9E5" w14:textId="5BFB6D0B" w:rsidR="00D05751" w:rsidRPr="00471DF7" w:rsidRDefault="00D05751" w:rsidP="00D05751">
            <w:pPr>
              <w:jc w:val="right"/>
              <w:rPr>
                <w:b/>
                <w:bCs/>
                <w:sz w:val="18"/>
                <w:szCs w:val="18"/>
              </w:rPr>
            </w:pPr>
            <w:r w:rsidRPr="00471DF7">
              <w:rPr>
                <w:b/>
                <w:bCs/>
                <w:sz w:val="18"/>
                <w:szCs w:val="18"/>
              </w:rPr>
              <w:t>-</w:t>
            </w:r>
          </w:p>
        </w:tc>
        <w:tc>
          <w:tcPr>
            <w:tcW w:w="261" w:type="dxa"/>
            <w:tcBorders>
              <w:top w:val="nil"/>
              <w:left w:val="nil"/>
              <w:bottom w:val="nil"/>
              <w:right w:val="nil"/>
            </w:tcBorders>
            <w:shd w:val="clear" w:color="000000" w:fill="FFFFFF"/>
            <w:hideMark/>
          </w:tcPr>
          <w:p w14:paraId="34642AAA" w14:textId="77777777" w:rsidR="00D05751" w:rsidRPr="00471DF7" w:rsidRDefault="00D05751" w:rsidP="00D05751">
            <w:pPr>
              <w:jc w:val="right"/>
              <w:rPr>
                <w:b/>
                <w:bCs/>
                <w:sz w:val="18"/>
                <w:szCs w:val="18"/>
              </w:rPr>
            </w:pPr>
            <w:r w:rsidRPr="00471DF7">
              <w:rPr>
                <w:b/>
                <w:bCs/>
                <w:sz w:val="18"/>
                <w:szCs w:val="18"/>
              </w:rPr>
              <w:t> </w:t>
            </w:r>
          </w:p>
        </w:tc>
        <w:tc>
          <w:tcPr>
            <w:tcW w:w="949" w:type="dxa"/>
            <w:tcBorders>
              <w:top w:val="single" w:sz="4" w:space="0" w:color="auto"/>
              <w:left w:val="nil"/>
              <w:bottom w:val="double" w:sz="6" w:space="0" w:color="auto"/>
              <w:right w:val="nil"/>
            </w:tcBorders>
            <w:shd w:val="clear" w:color="000000" w:fill="FFFFFF"/>
            <w:hideMark/>
          </w:tcPr>
          <w:p w14:paraId="01C59AFF" w14:textId="24BAFD54" w:rsidR="00D05751" w:rsidRPr="00471DF7" w:rsidRDefault="00D05751" w:rsidP="00D05751">
            <w:pPr>
              <w:jc w:val="right"/>
              <w:rPr>
                <w:sz w:val="18"/>
                <w:szCs w:val="18"/>
              </w:rPr>
            </w:pPr>
            <w:r w:rsidRPr="00471DF7">
              <w:rPr>
                <w:sz w:val="18"/>
                <w:szCs w:val="18"/>
              </w:rPr>
              <w:t>-</w:t>
            </w:r>
          </w:p>
        </w:tc>
        <w:tc>
          <w:tcPr>
            <w:tcW w:w="261" w:type="dxa"/>
            <w:tcBorders>
              <w:top w:val="nil"/>
              <w:left w:val="nil"/>
              <w:bottom w:val="nil"/>
              <w:right w:val="nil"/>
            </w:tcBorders>
            <w:shd w:val="clear" w:color="000000" w:fill="FFFFFF"/>
            <w:hideMark/>
          </w:tcPr>
          <w:p w14:paraId="14D7D6F2" w14:textId="77777777" w:rsidR="00D05751" w:rsidRPr="00471DF7" w:rsidRDefault="00D05751" w:rsidP="00D05751">
            <w:pPr>
              <w:jc w:val="right"/>
              <w:rPr>
                <w:b/>
                <w:bCs/>
                <w:sz w:val="18"/>
                <w:szCs w:val="18"/>
              </w:rPr>
            </w:pPr>
            <w:r w:rsidRPr="00471DF7">
              <w:rPr>
                <w:b/>
                <w:bCs/>
                <w:sz w:val="18"/>
                <w:szCs w:val="18"/>
              </w:rPr>
              <w:t> </w:t>
            </w:r>
          </w:p>
        </w:tc>
        <w:tc>
          <w:tcPr>
            <w:tcW w:w="1026" w:type="dxa"/>
            <w:tcBorders>
              <w:top w:val="single" w:sz="4" w:space="0" w:color="auto"/>
              <w:left w:val="nil"/>
              <w:bottom w:val="double" w:sz="6" w:space="0" w:color="auto"/>
              <w:right w:val="nil"/>
            </w:tcBorders>
            <w:shd w:val="clear" w:color="000000" w:fill="FFFFFF"/>
          </w:tcPr>
          <w:p w14:paraId="375DBF22" w14:textId="07F937DB" w:rsidR="00D05751" w:rsidRPr="00015A82" w:rsidRDefault="009D234B" w:rsidP="00D05751">
            <w:pPr>
              <w:jc w:val="right"/>
              <w:rPr>
                <w:b/>
                <w:bCs/>
                <w:sz w:val="18"/>
                <w:szCs w:val="18"/>
              </w:rPr>
            </w:pPr>
            <w:r>
              <w:rPr>
                <w:b/>
                <w:bCs/>
                <w:sz w:val="18"/>
                <w:szCs w:val="18"/>
              </w:rPr>
              <w:t>964 226</w:t>
            </w:r>
          </w:p>
        </w:tc>
      </w:tr>
    </w:tbl>
    <w:p w14:paraId="17B32C40" w14:textId="77777777" w:rsidR="00BD4F3C" w:rsidRPr="00F04A68" w:rsidRDefault="00BD4F3C" w:rsidP="00F726F0">
      <w:pPr>
        <w:pStyle w:val="BodyText"/>
        <w:ind w:left="360"/>
        <w:rPr>
          <w:szCs w:val="18"/>
        </w:rPr>
      </w:pPr>
    </w:p>
    <w:p w14:paraId="358A9E0F" w14:textId="7CA45E24" w:rsidR="008B4679" w:rsidRPr="00F04A68" w:rsidRDefault="008B4679" w:rsidP="009872FA">
      <w:pPr>
        <w:pStyle w:val="BodyText"/>
        <w:spacing w:before="120" w:after="120"/>
        <w:ind w:left="357"/>
        <w:rPr>
          <w:szCs w:val="18"/>
        </w:rPr>
      </w:pPr>
      <w:r w:rsidRPr="00F04A68">
        <w:rPr>
          <w:szCs w:val="18"/>
        </w:rPr>
        <w:t>Prehľad o pohybe vlastného imania za predchádzajúce účtovné obdobie je uvedený v nasledujúcom prehľade:</w:t>
      </w:r>
    </w:p>
    <w:tbl>
      <w:tblPr>
        <w:tblW w:w="8680" w:type="dxa"/>
        <w:tblLook w:val="04A0" w:firstRow="1" w:lastRow="0" w:firstColumn="1" w:lastColumn="0" w:noHBand="0" w:noVBand="1"/>
      </w:tblPr>
      <w:tblGrid>
        <w:gridCol w:w="2391"/>
        <w:gridCol w:w="261"/>
        <w:gridCol w:w="1117"/>
        <w:gridCol w:w="261"/>
        <w:gridCol w:w="947"/>
        <w:gridCol w:w="261"/>
        <w:gridCol w:w="947"/>
        <w:gridCol w:w="261"/>
        <w:gridCol w:w="947"/>
        <w:gridCol w:w="261"/>
        <w:gridCol w:w="1026"/>
      </w:tblGrid>
      <w:tr w:rsidR="00A60521" w:rsidRPr="00F04A68" w14:paraId="78270BA0" w14:textId="77777777" w:rsidTr="00792B38">
        <w:trPr>
          <w:trHeight w:val="228"/>
        </w:trPr>
        <w:tc>
          <w:tcPr>
            <w:tcW w:w="2466" w:type="dxa"/>
            <w:tcBorders>
              <w:top w:val="nil"/>
              <w:left w:val="nil"/>
              <w:bottom w:val="nil"/>
              <w:right w:val="nil"/>
            </w:tcBorders>
            <w:shd w:val="clear" w:color="000000" w:fill="FFFFFF"/>
            <w:hideMark/>
          </w:tcPr>
          <w:p w14:paraId="71C133E7" w14:textId="77777777" w:rsidR="00A60521" w:rsidRPr="00F04A68" w:rsidRDefault="00A60521" w:rsidP="00A60521">
            <w:pPr>
              <w:jc w:val="center"/>
              <w:rPr>
                <w:sz w:val="18"/>
                <w:szCs w:val="18"/>
              </w:rPr>
            </w:pPr>
            <w:r w:rsidRPr="00F04A68">
              <w:rPr>
                <w:sz w:val="18"/>
                <w:szCs w:val="18"/>
              </w:rPr>
              <w:t> </w:t>
            </w:r>
          </w:p>
        </w:tc>
        <w:tc>
          <w:tcPr>
            <w:tcW w:w="252" w:type="dxa"/>
            <w:tcBorders>
              <w:top w:val="nil"/>
              <w:left w:val="nil"/>
              <w:bottom w:val="nil"/>
              <w:right w:val="nil"/>
            </w:tcBorders>
            <w:shd w:val="clear" w:color="000000" w:fill="FFFFFF"/>
            <w:noWrap/>
            <w:hideMark/>
          </w:tcPr>
          <w:p w14:paraId="1BF12A25" w14:textId="77777777" w:rsidR="00A60521" w:rsidRPr="00F04A68" w:rsidRDefault="00A60521" w:rsidP="00A60521">
            <w:pPr>
              <w:jc w:val="center"/>
              <w:rPr>
                <w:sz w:val="18"/>
                <w:szCs w:val="18"/>
              </w:rPr>
            </w:pPr>
            <w:r w:rsidRPr="00F04A68">
              <w:rPr>
                <w:sz w:val="18"/>
                <w:szCs w:val="18"/>
              </w:rPr>
              <w:t> </w:t>
            </w:r>
          </w:p>
        </w:tc>
        <w:tc>
          <w:tcPr>
            <w:tcW w:w="5962" w:type="dxa"/>
            <w:gridSpan w:val="9"/>
            <w:tcBorders>
              <w:top w:val="nil"/>
              <w:left w:val="nil"/>
              <w:bottom w:val="single" w:sz="4" w:space="0" w:color="auto"/>
              <w:right w:val="nil"/>
            </w:tcBorders>
            <w:shd w:val="clear" w:color="000000" w:fill="FFFFFF"/>
            <w:noWrap/>
            <w:hideMark/>
          </w:tcPr>
          <w:p w14:paraId="0DEA7F6C" w14:textId="77777777" w:rsidR="00A60521" w:rsidRPr="00F04A68" w:rsidRDefault="00A60521" w:rsidP="00A60521">
            <w:pPr>
              <w:jc w:val="center"/>
              <w:rPr>
                <w:sz w:val="18"/>
                <w:szCs w:val="18"/>
              </w:rPr>
            </w:pPr>
            <w:r w:rsidRPr="00F04A68">
              <w:rPr>
                <w:sz w:val="18"/>
                <w:szCs w:val="18"/>
              </w:rPr>
              <w:t>Predchádzajúce účtovné obdobie</w:t>
            </w:r>
          </w:p>
        </w:tc>
      </w:tr>
      <w:tr w:rsidR="00A60521" w:rsidRPr="00F04A68" w14:paraId="5A7DE464" w14:textId="77777777" w:rsidTr="00792B38">
        <w:trPr>
          <w:trHeight w:val="456"/>
        </w:trPr>
        <w:tc>
          <w:tcPr>
            <w:tcW w:w="2466" w:type="dxa"/>
            <w:tcBorders>
              <w:top w:val="nil"/>
              <w:left w:val="nil"/>
              <w:bottom w:val="nil"/>
              <w:right w:val="nil"/>
            </w:tcBorders>
            <w:shd w:val="clear" w:color="000000" w:fill="FFFFFF"/>
            <w:vAlign w:val="center"/>
            <w:hideMark/>
          </w:tcPr>
          <w:p w14:paraId="0CF5FE93" w14:textId="77777777" w:rsidR="00A60521" w:rsidRPr="00F04A68" w:rsidRDefault="00A60521" w:rsidP="00A60521">
            <w:pPr>
              <w:jc w:val="center"/>
              <w:rPr>
                <w:sz w:val="18"/>
                <w:szCs w:val="18"/>
              </w:rPr>
            </w:pPr>
            <w:r w:rsidRPr="00F04A68">
              <w:rPr>
                <w:sz w:val="18"/>
                <w:szCs w:val="18"/>
              </w:rPr>
              <w:t> </w:t>
            </w:r>
          </w:p>
        </w:tc>
        <w:tc>
          <w:tcPr>
            <w:tcW w:w="252" w:type="dxa"/>
            <w:tcBorders>
              <w:top w:val="nil"/>
              <w:left w:val="nil"/>
              <w:bottom w:val="nil"/>
              <w:right w:val="nil"/>
            </w:tcBorders>
            <w:shd w:val="clear" w:color="000000" w:fill="FFFFFF"/>
            <w:noWrap/>
            <w:vAlign w:val="center"/>
            <w:hideMark/>
          </w:tcPr>
          <w:p w14:paraId="54341435" w14:textId="77777777" w:rsidR="00A60521" w:rsidRPr="00F04A68" w:rsidRDefault="00A60521" w:rsidP="00A60521">
            <w:pPr>
              <w:jc w:val="center"/>
              <w:rPr>
                <w:sz w:val="18"/>
                <w:szCs w:val="18"/>
              </w:rPr>
            </w:pPr>
            <w:r w:rsidRPr="00F04A68">
              <w:rPr>
                <w:sz w:val="18"/>
                <w:szCs w:val="18"/>
              </w:rPr>
              <w:t> </w:t>
            </w:r>
          </w:p>
        </w:tc>
        <w:tc>
          <w:tcPr>
            <w:tcW w:w="1117" w:type="dxa"/>
            <w:tcBorders>
              <w:top w:val="nil"/>
              <w:left w:val="nil"/>
              <w:bottom w:val="nil"/>
              <w:right w:val="nil"/>
            </w:tcBorders>
            <w:shd w:val="clear" w:color="000000" w:fill="FFFFFF"/>
            <w:vAlign w:val="center"/>
            <w:hideMark/>
          </w:tcPr>
          <w:p w14:paraId="6CF8280B" w14:textId="09A8C765" w:rsidR="00A60521" w:rsidRPr="00F04A68" w:rsidRDefault="00A60521" w:rsidP="00A60521">
            <w:pPr>
              <w:jc w:val="center"/>
              <w:rPr>
                <w:sz w:val="18"/>
                <w:szCs w:val="18"/>
              </w:rPr>
            </w:pPr>
            <w:r w:rsidRPr="00F04A68">
              <w:rPr>
                <w:sz w:val="18"/>
                <w:szCs w:val="18"/>
              </w:rPr>
              <w:t>Stav k 1.1.20</w:t>
            </w:r>
            <w:r w:rsidR="00A243E6">
              <w:rPr>
                <w:sz w:val="18"/>
                <w:szCs w:val="18"/>
              </w:rPr>
              <w:t>20</w:t>
            </w:r>
          </w:p>
        </w:tc>
        <w:tc>
          <w:tcPr>
            <w:tcW w:w="252" w:type="dxa"/>
            <w:tcBorders>
              <w:top w:val="nil"/>
              <w:left w:val="nil"/>
              <w:bottom w:val="nil"/>
              <w:right w:val="nil"/>
            </w:tcBorders>
            <w:shd w:val="clear" w:color="000000" w:fill="FFFFFF"/>
            <w:noWrap/>
            <w:vAlign w:val="center"/>
            <w:hideMark/>
          </w:tcPr>
          <w:p w14:paraId="07251254" w14:textId="77777777" w:rsidR="00A60521" w:rsidRPr="00F04A68" w:rsidRDefault="00A60521" w:rsidP="00A60521">
            <w:pPr>
              <w:jc w:val="center"/>
              <w:rPr>
                <w:sz w:val="18"/>
                <w:szCs w:val="18"/>
              </w:rPr>
            </w:pPr>
            <w:r w:rsidRPr="00F04A68">
              <w:rPr>
                <w:sz w:val="18"/>
                <w:szCs w:val="18"/>
              </w:rPr>
              <w:t> </w:t>
            </w:r>
          </w:p>
        </w:tc>
        <w:tc>
          <w:tcPr>
            <w:tcW w:w="947" w:type="dxa"/>
            <w:tcBorders>
              <w:top w:val="nil"/>
              <w:left w:val="nil"/>
              <w:bottom w:val="nil"/>
              <w:right w:val="nil"/>
            </w:tcBorders>
            <w:shd w:val="clear" w:color="000000" w:fill="FFFFFF"/>
            <w:noWrap/>
            <w:vAlign w:val="center"/>
            <w:hideMark/>
          </w:tcPr>
          <w:p w14:paraId="343CDC62" w14:textId="77777777" w:rsidR="00A60521" w:rsidRPr="00F04A68" w:rsidRDefault="00A60521" w:rsidP="00A60521">
            <w:pPr>
              <w:jc w:val="center"/>
              <w:rPr>
                <w:sz w:val="18"/>
                <w:szCs w:val="18"/>
              </w:rPr>
            </w:pPr>
            <w:r w:rsidRPr="00F04A68">
              <w:rPr>
                <w:sz w:val="18"/>
                <w:szCs w:val="18"/>
              </w:rPr>
              <w:t>Prírastky</w:t>
            </w:r>
          </w:p>
        </w:tc>
        <w:tc>
          <w:tcPr>
            <w:tcW w:w="252" w:type="dxa"/>
            <w:tcBorders>
              <w:top w:val="nil"/>
              <w:left w:val="nil"/>
              <w:bottom w:val="nil"/>
              <w:right w:val="nil"/>
            </w:tcBorders>
            <w:shd w:val="clear" w:color="000000" w:fill="FFFFFF"/>
            <w:noWrap/>
            <w:vAlign w:val="center"/>
            <w:hideMark/>
          </w:tcPr>
          <w:p w14:paraId="1DDF7A77" w14:textId="77777777" w:rsidR="00A60521" w:rsidRPr="00F04A68" w:rsidRDefault="00A60521" w:rsidP="00A60521">
            <w:pPr>
              <w:jc w:val="center"/>
              <w:rPr>
                <w:sz w:val="18"/>
                <w:szCs w:val="18"/>
              </w:rPr>
            </w:pPr>
            <w:r w:rsidRPr="00F04A68">
              <w:rPr>
                <w:sz w:val="18"/>
                <w:szCs w:val="18"/>
              </w:rPr>
              <w:t> </w:t>
            </w:r>
          </w:p>
        </w:tc>
        <w:tc>
          <w:tcPr>
            <w:tcW w:w="947" w:type="dxa"/>
            <w:tcBorders>
              <w:top w:val="nil"/>
              <w:left w:val="nil"/>
              <w:bottom w:val="nil"/>
              <w:right w:val="nil"/>
            </w:tcBorders>
            <w:shd w:val="clear" w:color="000000" w:fill="FFFFFF"/>
            <w:noWrap/>
            <w:vAlign w:val="center"/>
            <w:hideMark/>
          </w:tcPr>
          <w:p w14:paraId="2169D90F" w14:textId="77777777" w:rsidR="00A60521" w:rsidRPr="00F04A68" w:rsidRDefault="00A60521" w:rsidP="00A60521">
            <w:pPr>
              <w:jc w:val="center"/>
              <w:rPr>
                <w:sz w:val="18"/>
                <w:szCs w:val="18"/>
              </w:rPr>
            </w:pPr>
            <w:r w:rsidRPr="00F04A68">
              <w:rPr>
                <w:sz w:val="18"/>
                <w:szCs w:val="18"/>
              </w:rPr>
              <w:t>Úbytky</w:t>
            </w:r>
          </w:p>
        </w:tc>
        <w:tc>
          <w:tcPr>
            <w:tcW w:w="252" w:type="dxa"/>
            <w:tcBorders>
              <w:top w:val="nil"/>
              <w:left w:val="nil"/>
              <w:bottom w:val="nil"/>
              <w:right w:val="nil"/>
            </w:tcBorders>
            <w:shd w:val="clear" w:color="000000" w:fill="FFFFFF"/>
            <w:noWrap/>
            <w:vAlign w:val="center"/>
            <w:hideMark/>
          </w:tcPr>
          <w:p w14:paraId="74B8E645" w14:textId="77777777" w:rsidR="00A60521" w:rsidRPr="00F04A68" w:rsidRDefault="00A60521" w:rsidP="00A60521">
            <w:pPr>
              <w:jc w:val="center"/>
              <w:rPr>
                <w:sz w:val="18"/>
                <w:szCs w:val="18"/>
              </w:rPr>
            </w:pPr>
            <w:r w:rsidRPr="00F04A68">
              <w:rPr>
                <w:sz w:val="18"/>
                <w:szCs w:val="18"/>
              </w:rPr>
              <w:t> </w:t>
            </w:r>
          </w:p>
        </w:tc>
        <w:tc>
          <w:tcPr>
            <w:tcW w:w="947" w:type="dxa"/>
            <w:tcBorders>
              <w:top w:val="nil"/>
              <w:left w:val="nil"/>
              <w:bottom w:val="nil"/>
              <w:right w:val="nil"/>
            </w:tcBorders>
            <w:shd w:val="clear" w:color="000000" w:fill="FFFFFF"/>
            <w:noWrap/>
            <w:vAlign w:val="center"/>
            <w:hideMark/>
          </w:tcPr>
          <w:p w14:paraId="7466CC64" w14:textId="77777777" w:rsidR="00A60521" w:rsidRPr="00F04A68" w:rsidRDefault="00A60521" w:rsidP="00A60521">
            <w:pPr>
              <w:jc w:val="center"/>
              <w:rPr>
                <w:sz w:val="18"/>
                <w:szCs w:val="18"/>
              </w:rPr>
            </w:pPr>
            <w:r w:rsidRPr="00F04A68">
              <w:rPr>
                <w:sz w:val="18"/>
                <w:szCs w:val="18"/>
              </w:rPr>
              <w:t>Presuny</w:t>
            </w:r>
          </w:p>
        </w:tc>
        <w:tc>
          <w:tcPr>
            <w:tcW w:w="252" w:type="dxa"/>
            <w:tcBorders>
              <w:top w:val="nil"/>
              <w:left w:val="nil"/>
              <w:bottom w:val="nil"/>
              <w:right w:val="nil"/>
            </w:tcBorders>
            <w:shd w:val="clear" w:color="000000" w:fill="FFFFFF"/>
            <w:noWrap/>
            <w:vAlign w:val="center"/>
            <w:hideMark/>
          </w:tcPr>
          <w:p w14:paraId="26BC04C0" w14:textId="77777777" w:rsidR="00A60521" w:rsidRPr="00F04A68" w:rsidRDefault="00A60521" w:rsidP="00A60521">
            <w:pPr>
              <w:jc w:val="center"/>
              <w:rPr>
                <w:sz w:val="18"/>
                <w:szCs w:val="18"/>
              </w:rPr>
            </w:pPr>
            <w:r w:rsidRPr="00F04A68">
              <w:rPr>
                <w:sz w:val="18"/>
                <w:szCs w:val="18"/>
              </w:rPr>
              <w:t> </w:t>
            </w:r>
          </w:p>
        </w:tc>
        <w:tc>
          <w:tcPr>
            <w:tcW w:w="994" w:type="dxa"/>
            <w:tcBorders>
              <w:top w:val="nil"/>
              <w:left w:val="nil"/>
              <w:bottom w:val="nil"/>
              <w:right w:val="nil"/>
            </w:tcBorders>
            <w:shd w:val="clear" w:color="000000" w:fill="FFFFFF"/>
            <w:vAlign w:val="center"/>
            <w:hideMark/>
          </w:tcPr>
          <w:p w14:paraId="160F0D4C" w14:textId="49D52A57" w:rsidR="00A60521" w:rsidRPr="00F04A68" w:rsidRDefault="00A60521" w:rsidP="00A60521">
            <w:pPr>
              <w:jc w:val="center"/>
              <w:rPr>
                <w:sz w:val="18"/>
                <w:szCs w:val="18"/>
              </w:rPr>
            </w:pPr>
            <w:r w:rsidRPr="00F04A68">
              <w:rPr>
                <w:sz w:val="18"/>
                <w:szCs w:val="18"/>
              </w:rPr>
              <w:t>Stav k 31.12.20</w:t>
            </w:r>
            <w:r w:rsidR="00A243E6">
              <w:rPr>
                <w:sz w:val="18"/>
                <w:szCs w:val="18"/>
              </w:rPr>
              <w:t>2</w:t>
            </w:r>
            <w:r w:rsidR="0081216D">
              <w:rPr>
                <w:sz w:val="18"/>
                <w:szCs w:val="18"/>
              </w:rPr>
              <w:t>0</w:t>
            </w:r>
          </w:p>
        </w:tc>
      </w:tr>
      <w:tr w:rsidR="00A60521" w:rsidRPr="00F04A68" w14:paraId="71196E0E" w14:textId="77777777" w:rsidTr="00792B38">
        <w:trPr>
          <w:trHeight w:val="228"/>
        </w:trPr>
        <w:tc>
          <w:tcPr>
            <w:tcW w:w="2466" w:type="dxa"/>
            <w:tcBorders>
              <w:top w:val="nil"/>
              <w:left w:val="nil"/>
              <w:bottom w:val="single" w:sz="4" w:space="0" w:color="auto"/>
              <w:right w:val="nil"/>
            </w:tcBorders>
            <w:shd w:val="clear" w:color="000000" w:fill="FFFFFF"/>
            <w:hideMark/>
          </w:tcPr>
          <w:p w14:paraId="2AAFAA9E" w14:textId="72100B33" w:rsidR="00A60521" w:rsidRPr="00F04A68" w:rsidRDefault="005C05F9" w:rsidP="00A60521">
            <w:pPr>
              <w:jc w:val="center"/>
              <w:rPr>
                <w:sz w:val="18"/>
                <w:szCs w:val="18"/>
              </w:rPr>
            </w:pPr>
            <w:r w:rsidRPr="00F04A68">
              <w:rPr>
                <w:sz w:val="18"/>
                <w:szCs w:val="18"/>
              </w:rPr>
              <w:t>A</w:t>
            </w:r>
          </w:p>
        </w:tc>
        <w:tc>
          <w:tcPr>
            <w:tcW w:w="252" w:type="dxa"/>
            <w:tcBorders>
              <w:top w:val="nil"/>
              <w:left w:val="nil"/>
              <w:bottom w:val="single" w:sz="4" w:space="0" w:color="auto"/>
              <w:right w:val="nil"/>
            </w:tcBorders>
            <w:shd w:val="clear" w:color="000000" w:fill="FFFFFF"/>
            <w:noWrap/>
            <w:hideMark/>
          </w:tcPr>
          <w:p w14:paraId="30314485" w14:textId="77777777" w:rsidR="00A60521" w:rsidRPr="00F04A68" w:rsidRDefault="00A60521" w:rsidP="00A60521">
            <w:pPr>
              <w:jc w:val="center"/>
              <w:rPr>
                <w:sz w:val="18"/>
                <w:szCs w:val="18"/>
              </w:rPr>
            </w:pPr>
            <w:r w:rsidRPr="00F04A68">
              <w:rPr>
                <w:sz w:val="18"/>
                <w:szCs w:val="18"/>
              </w:rPr>
              <w:t> </w:t>
            </w:r>
          </w:p>
        </w:tc>
        <w:tc>
          <w:tcPr>
            <w:tcW w:w="1117" w:type="dxa"/>
            <w:tcBorders>
              <w:top w:val="nil"/>
              <w:left w:val="nil"/>
              <w:bottom w:val="single" w:sz="4" w:space="0" w:color="auto"/>
              <w:right w:val="nil"/>
            </w:tcBorders>
            <w:shd w:val="clear" w:color="000000" w:fill="FFFFFF"/>
            <w:noWrap/>
            <w:hideMark/>
          </w:tcPr>
          <w:p w14:paraId="6D1E62FA" w14:textId="77777777" w:rsidR="00A60521" w:rsidRPr="00F04A68" w:rsidRDefault="00A60521" w:rsidP="00A60521">
            <w:pPr>
              <w:jc w:val="center"/>
              <w:rPr>
                <w:sz w:val="18"/>
                <w:szCs w:val="18"/>
              </w:rPr>
            </w:pPr>
            <w:r w:rsidRPr="00F04A68">
              <w:rPr>
                <w:sz w:val="18"/>
                <w:szCs w:val="18"/>
              </w:rPr>
              <w:t>b</w:t>
            </w:r>
          </w:p>
        </w:tc>
        <w:tc>
          <w:tcPr>
            <w:tcW w:w="252" w:type="dxa"/>
            <w:tcBorders>
              <w:top w:val="nil"/>
              <w:left w:val="nil"/>
              <w:bottom w:val="single" w:sz="4" w:space="0" w:color="auto"/>
              <w:right w:val="nil"/>
            </w:tcBorders>
            <w:shd w:val="clear" w:color="000000" w:fill="FFFFFF"/>
            <w:noWrap/>
            <w:hideMark/>
          </w:tcPr>
          <w:p w14:paraId="41C807A8" w14:textId="77777777" w:rsidR="00A60521" w:rsidRPr="00F04A68" w:rsidRDefault="00A60521" w:rsidP="00A60521">
            <w:pPr>
              <w:jc w:val="center"/>
              <w:rPr>
                <w:sz w:val="18"/>
                <w:szCs w:val="18"/>
              </w:rPr>
            </w:pPr>
            <w:r w:rsidRPr="00F04A68">
              <w:rPr>
                <w:sz w:val="18"/>
                <w:szCs w:val="18"/>
              </w:rPr>
              <w:t> </w:t>
            </w:r>
          </w:p>
        </w:tc>
        <w:tc>
          <w:tcPr>
            <w:tcW w:w="947" w:type="dxa"/>
            <w:tcBorders>
              <w:top w:val="nil"/>
              <w:left w:val="nil"/>
              <w:bottom w:val="single" w:sz="4" w:space="0" w:color="auto"/>
              <w:right w:val="nil"/>
            </w:tcBorders>
            <w:shd w:val="clear" w:color="000000" w:fill="FFFFFF"/>
            <w:noWrap/>
            <w:hideMark/>
          </w:tcPr>
          <w:p w14:paraId="31DA952B" w14:textId="77777777" w:rsidR="00A60521" w:rsidRPr="00F04A68" w:rsidRDefault="00A60521" w:rsidP="00A60521">
            <w:pPr>
              <w:jc w:val="center"/>
              <w:rPr>
                <w:sz w:val="18"/>
                <w:szCs w:val="18"/>
              </w:rPr>
            </w:pPr>
            <w:r w:rsidRPr="00F04A68">
              <w:rPr>
                <w:sz w:val="18"/>
                <w:szCs w:val="18"/>
              </w:rPr>
              <w:t>c</w:t>
            </w:r>
          </w:p>
        </w:tc>
        <w:tc>
          <w:tcPr>
            <w:tcW w:w="252" w:type="dxa"/>
            <w:tcBorders>
              <w:top w:val="nil"/>
              <w:left w:val="nil"/>
              <w:bottom w:val="single" w:sz="4" w:space="0" w:color="auto"/>
              <w:right w:val="nil"/>
            </w:tcBorders>
            <w:shd w:val="clear" w:color="000000" w:fill="FFFFFF"/>
            <w:noWrap/>
            <w:hideMark/>
          </w:tcPr>
          <w:p w14:paraId="299963FF" w14:textId="77777777" w:rsidR="00A60521" w:rsidRPr="00F04A68" w:rsidRDefault="00A60521" w:rsidP="00A60521">
            <w:pPr>
              <w:jc w:val="center"/>
              <w:rPr>
                <w:sz w:val="18"/>
                <w:szCs w:val="18"/>
              </w:rPr>
            </w:pPr>
            <w:r w:rsidRPr="00F04A68">
              <w:rPr>
                <w:sz w:val="18"/>
                <w:szCs w:val="18"/>
              </w:rPr>
              <w:t> </w:t>
            </w:r>
          </w:p>
        </w:tc>
        <w:tc>
          <w:tcPr>
            <w:tcW w:w="947" w:type="dxa"/>
            <w:tcBorders>
              <w:top w:val="nil"/>
              <w:left w:val="nil"/>
              <w:bottom w:val="single" w:sz="4" w:space="0" w:color="auto"/>
              <w:right w:val="nil"/>
            </w:tcBorders>
            <w:shd w:val="clear" w:color="000000" w:fill="FFFFFF"/>
            <w:noWrap/>
            <w:hideMark/>
          </w:tcPr>
          <w:p w14:paraId="7C9DEB26" w14:textId="77777777" w:rsidR="00A60521" w:rsidRPr="00F04A68" w:rsidRDefault="00A60521" w:rsidP="00A60521">
            <w:pPr>
              <w:jc w:val="center"/>
              <w:rPr>
                <w:sz w:val="18"/>
                <w:szCs w:val="18"/>
              </w:rPr>
            </w:pPr>
            <w:r w:rsidRPr="00F04A68">
              <w:rPr>
                <w:sz w:val="18"/>
                <w:szCs w:val="18"/>
              </w:rPr>
              <w:t>d</w:t>
            </w:r>
          </w:p>
        </w:tc>
        <w:tc>
          <w:tcPr>
            <w:tcW w:w="252" w:type="dxa"/>
            <w:tcBorders>
              <w:top w:val="nil"/>
              <w:left w:val="nil"/>
              <w:bottom w:val="single" w:sz="4" w:space="0" w:color="auto"/>
              <w:right w:val="nil"/>
            </w:tcBorders>
            <w:shd w:val="clear" w:color="000000" w:fill="FFFFFF"/>
            <w:noWrap/>
            <w:hideMark/>
          </w:tcPr>
          <w:p w14:paraId="515315E0" w14:textId="77777777" w:rsidR="00A60521" w:rsidRPr="00F04A68" w:rsidRDefault="00A60521" w:rsidP="00A60521">
            <w:pPr>
              <w:jc w:val="center"/>
              <w:rPr>
                <w:sz w:val="18"/>
                <w:szCs w:val="18"/>
              </w:rPr>
            </w:pPr>
            <w:r w:rsidRPr="00F04A68">
              <w:rPr>
                <w:sz w:val="18"/>
                <w:szCs w:val="18"/>
              </w:rPr>
              <w:t> </w:t>
            </w:r>
          </w:p>
        </w:tc>
        <w:tc>
          <w:tcPr>
            <w:tcW w:w="947" w:type="dxa"/>
            <w:tcBorders>
              <w:top w:val="nil"/>
              <w:left w:val="nil"/>
              <w:bottom w:val="single" w:sz="4" w:space="0" w:color="auto"/>
              <w:right w:val="nil"/>
            </w:tcBorders>
            <w:shd w:val="clear" w:color="000000" w:fill="FFFFFF"/>
            <w:noWrap/>
            <w:hideMark/>
          </w:tcPr>
          <w:p w14:paraId="7B7B22FD" w14:textId="77777777" w:rsidR="00A60521" w:rsidRPr="00F04A68" w:rsidRDefault="00A60521" w:rsidP="00A60521">
            <w:pPr>
              <w:jc w:val="center"/>
              <w:rPr>
                <w:sz w:val="18"/>
                <w:szCs w:val="18"/>
              </w:rPr>
            </w:pPr>
            <w:r w:rsidRPr="00F04A68">
              <w:rPr>
                <w:sz w:val="18"/>
                <w:szCs w:val="18"/>
              </w:rPr>
              <w:t>e</w:t>
            </w:r>
          </w:p>
        </w:tc>
        <w:tc>
          <w:tcPr>
            <w:tcW w:w="252" w:type="dxa"/>
            <w:tcBorders>
              <w:top w:val="nil"/>
              <w:left w:val="nil"/>
              <w:bottom w:val="single" w:sz="4" w:space="0" w:color="auto"/>
              <w:right w:val="nil"/>
            </w:tcBorders>
            <w:shd w:val="clear" w:color="000000" w:fill="FFFFFF"/>
            <w:noWrap/>
            <w:hideMark/>
          </w:tcPr>
          <w:p w14:paraId="3DFA4456" w14:textId="77777777" w:rsidR="00A60521" w:rsidRPr="00F04A68" w:rsidRDefault="00A60521" w:rsidP="00A60521">
            <w:pPr>
              <w:jc w:val="center"/>
              <w:rPr>
                <w:sz w:val="18"/>
                <w:szCs w:val="18"/>
              </w:rPr>
            </w:pPr>
            <w:r w:rsidRPr="00F04A68">
              <w:rPr>
                <w:sz w:val="18"/>
                <w:szCs w:val="18"/>
              </w:rPr>
              <w:t> </w:t>
            </w:r>
          </w:p>
        </w:tc>
        <w:tc>
          <w:tcPr>
            <w:tcW w:w="994" w:type="dxa"/>
            <w:tcBorders>
              <w:top w:val="nil"/>
              <w:left w:val="nil"/>
              <w:bottom w:val="single" w:sz="4" w:space="0" w:color="auto"/>
              <w:right w:val="nil"/>
            </w:tcBorders>
            <w:shd w:val="clear" w:color="000000" w:fill="FFFFFF"/>
            <w:noWrap/>
            <w:hideMark/>
          </w:tcPr>
          <w:p w14:paraId="451C7DF8" w14:textId="77777777" w:rsidR="00A60521" w:rsidRPr="00F04A68" w:rsidRDefault="00A60521" w:rsidP="00A60521">
            <w:pPr>
              <w:jc w:val="center"/>
              <w:rPr>
                <w:sz w:val="18"/>
                <w:szCs w:val="18"/>
              </w:rPr>
            </w:pPr>
            <w:r w:rsidRPr="00F04A68">
              <w:rPr>
                <w:sz w:val="18"/>
                <w:szCs w:val="18"/>
              </w:rPr>
              <w:t>f</w:t>
            </w:r>
          </w:p>
        </w:tc>
      </w:tr>
      <w:tr w:rsidR="00A60521" w:rsidRPr="00F04A68" w14:paraId="6B6E3A11" w14:textId="77777777" w:rsidTr="00792B38">
        <w:trPr>
          <w:trHeight w:val="228"/>
        </w:trPr>
        <w:tc>
          <w:tcPr>
            <w:tcW w:w="2466" w:type="dxa"/>
            <w:tcBorders>
              <w:top w:val="nil"/>
              <w:left w:val="nil"/>
              <w:bottom w:val="nil"/>
              <w:right w:val="nil"/>
            </w:tcBorders>
            <w:shd w:val="clear" w:color="000000" w:fill="FFFFFF"/>
            <w:hideMark/>
          </w:tcPr>
          <w:p w14:paraId="779FFC8E" w14:textId="77777777" w:rsidR="00A60521" w:rsidRPr="00F04A68" w:rsidRDefault="00A60521" w:rsidP="00A60521">
            <w:pPr>
              <w:rPr>
                <w:b/>
                <w:bCs/>
                <w:sz w:val="18"/>
                <w:szCs w:val="18"/>
                <w:u w:val="single"/>
              </w:rPr>
            </w:pPr>
            <w:r w:rsidRPr="00F04A68">
              <w:rPr>
                <w:b/>
                <w:bCs/>
                <w:sz w:val="18"/>
                <w:szCs w:val="18"/>
                <w:u w:val="single"/>
              </w:rPr>
              <w:t>Základné imanie</w:t>
            </w:r>
          </w:p>
        </w:tc>
        <w:tc>
          <w:tcPr>
            <w:tcW w:w="252" w:type="dxa"/>
            <w:tcBorders>
              <w:top w:val="nil"/>
              <w:left w:val="nil"/>
              <w:bottom w:val="nil"/>
              <w:right w:val="nil"/>
            </w:tcBorders>
            <w:shd w:val="clear" w:color="000000" w:fill="FFFFFF"/>
            <w:noWrap/>
            <w:hideMark/>
          </w:tcPr>
          <w:p w14:paraId="4FA8BBF6" w14:textId="77777777" w:rsidR="00A60521" w:rsidRPr="00F04A68" w:rsidRDefault="00A60521" w:rsidP="00A60521">
            <w:pPr>
              <w:rPr>
                <w:sz w:val="18"/>
                <w:szCs w:val="18"/>
              </w:rPr>
            </w:pPr>
            <w:r w:rsidRPr="00F04A68">
              <w:rPr>
                <w:sz w:val="18"/>
                <w:szCs w:val="18"/>
              </w:rPr>
              <w:t> </w:t>
            </w:r>
          </w:p>
        </w:tc>
        <w:tc>
          <w:tcPr>
            <w:tcW w:w="1117" w:type="dxa"/>
            <w:tcBorders>
              <w:top w:val="nil"/>
              <w:left w:val="nil"/>
              <w:bottom w:val="nil"/>
              <w:right w:val="nil"/>
            </w:tcBorders>
            <w:shd w:val="clear" w:color="000000" w:fill="FFFFFF"/>
            <w:hideMark/>
          </w:tcPr>
          <w:p w14:paraId="173FA742" w14:textId="77777777" w:rsidR="00A60521" w:rsidRPr="00F04A68" w:rsidRDefault="00A60521" w:rsidP="00A60521">
            <w:pPr>
              <w:jc w:val="right"/>
              <w:rPr>
                <w:sz w:val="18"/>
                <w:szCs w:val="18"/>
              </w:rPr>
            </w:pPr>
            <w:r w:rsidRPr="00F04A68">
              <w:rPr>
                <w:sz w:val="18"/>
                <w:szCs w:val="18"/>
              </w:rPr>
              <w:t> </w:t>
            </w:r>
          </w:p>
        </w:tc>
        <w:tc>
          <w:tcPr>
            <w:tcW w:w="252" w:type="dxa"/>
            <w:tcBorders>
              <w:top w:val="nil"/>
              <w:left w:val="nil"/>
              <w:bottom w:val="nil"/>
              <w:right w:val="nil"/>
            </w:tcBorders>
            <w:shd w:val="clear" w:color="000000" w:fill="FFFFFF"/>
            <w:hideMark/>
          </w:tcPr>
          <w:p w14:paraId="00004F1F" w14:textId="77777777" w:rsidR="00A60521" w:rsidRPr="00F04A68" w:rsidRDefault="00A60521" w:rsidP="00A60521">
            <w:pPr>
              <w:jc w:val="right"/>
              <w:rPr>
                <w:sz w:val="18"/>
                <w:szCs w:val="18"/>
              </w:rPr>
            </w:pPr>
            <w:r w:rsidRPr="00F04A68">
              <w:rPr>
                <w:sz w:val="18"/>
                <w:szCs w:val="18"/>
              </w:rPr>
              <w:t> </w:t>
            </w:r>
          </w:p>
        </w:tc>
        <w:tc>
          <w:tcPr>
            <w:tcW w:w="947" w:type="dxa"/>
            <w:tcBorders>
              <w:top w:val="nil"/>
              <w:left w:val="nil"/>
              <w:bottom w:val="nil"/>
              <w:right w:val="nil"/>
            </w:tcBorders>
            <w:shd w:val="clear" w:color="000000" w:fill="FFFFFF"/>
            <w:hideMark/>
          </w:tcPr>
          <w:p w14:paraId="26E7F7F5" w14:textId="77777777" w:rsidR="00A60521" w:rsidRPr="00F04A68" w:rsidRDefault="00A60521" w:rsidP="00A60521">
            <w:pPr>
              <w:jc w:val="right"/>
              <w:rPr>
                <w:sz w:val="18"/>
                <w:szCs w:val="18"/>
              </w:rPr>
            </w:pPr>
            <w:r w:rsidRPr="00F04A68">
              <w:rPr>
                <w:sz w:val="18"/>
                <w:szCs w:val="18"/>
              </w:rPr>
              <w:t> </w:t>
            </w:r>
          </w:p>
        </w:tc>
        <w:tc>
          <w:tcPr>
            <w:tcW w:w="252" w:type="dxa"/>
            <w:tcBorders>
              <w:top w:val="nil"/>
              <w:left w:val="nil"/>
              <w:bottom w:val="nil"/>
              <w:right w:val="nil"/>
            </w:tcBorders>
            <w:shd w:val="clear" w:color="000000" w:fill="FFFFFF"/>
            <w:hideMark/>
          </w:tcPr>
          <w:p w14:paraId="2C20457A" w14:textId="77777777" w:rsidR="00A60521" w:rsidRPr="00F04A68" w:rsidRDefault="00A60521" w:rsidP="00A60521">
            <w:pPr>
              <w:jc w:val="right"/>
              <w:rPr>
                <w:sz w:val="18"/>
                <w:szCs w:val="18"/>
              </w:rPr>
            </w:pPr>
            <w:r w:rsidRPr="00F04A68">
              <w:rPr>
                <w:sz w:val="18"/>
                <w:szCs w:val="18"/>
              </w:rPr>
              <w:t> </w:t>
            </w:r>
          </w:p>
        </w:tc>
        <w:tc>
          <w:tcPr>
            <w:tcW w:w="947" w:type="dxa"/>
            <w:tcBorders>
              <w:top w:val="nil"/>
              <w:left w:val="nil"/>
              <w:bottom w:val="nil"/>
              <w:right w:val="nil"/>
            </w:tcBorders>
            <w:shd w:val="clear" w:color="000000" w:fill="FFFFFF"/>
            <w:hideMark/>
          </w:tcPr>
          <w:p w14:paraId="6D1627EB" w14:textId="77777777" w:rsidR="00A60521" w:rsidRPr="00F04A68" w:rsidRDefault="00A60521" w:rsidP="00A60521">
            <w:pPr>
              <w:jc w:val="right"/>
              <w:rPr>
                <w:sz w:val="18"/>
                <w:szCs w:val="18"/>
              </w:rPr>
            </w:pPr>
            <w:r w:rsidRPr="00F04A68">
              <w:rPr>
                <w:sz w:val="18"/>
                <w:szCs w:val="18"/>
              </w:rPr>
              <w:t> </w:t>
            </w:r>
          </w:p>
        </w:tc>
        <w:tc>
          <w:tcPr>
            <w:tcW w:w="252" w:type="dxa"/>
            <w:tcBorders>
              <w:top w:val="nil"/>
              <w:left w:val="nil"/>
              <w:bottom w:val="nil"/>
              <w:right w:val="nil"/>
            </w:tcBorders>
            <w:shd w:val="clear" w:color="000000" w:fill="FFFFFF"/>
            <w:hideMark/>
          </w:tcPr>
          <w:p w14:paraId="060650F8" w14:textId="77777777" w:rsidR="00A60521" w:rsidRPr="00F04A68" w:rsidRDefault="00A60521" w:rsidP="00A60521">
            <w:pPr>
              <w:jc w:val="right"/>
              <w:rPr>
                <w:sz w:val="18"/>
                <w:szCs w:val="18"/>
              </w:rPr>
            </w:pPr>
            <w:r w:rsidRPr="00F04A68">
              <w:rPr>
                <w:sz w:val="18"/>
                <w:szCs w:val="18"/>
              </w:rPr>
              <w:t> </w:t>
            </w:r>
          </w:p>
        </w:tc>
        <w:tc>
          <w:tcPr>
            <w:tcW w:w="947" w:type="dxa"/>
            <w:tcBorders>
              <w:top w:val="nil"/>
              <w:left w:val="nil"/>
              <w:bottom w:val="nil"/>
              <w:right w:val="nil"/>
            </w:tcBorders>
            <w:shd w:val="clear" w:color="000000" w:fill="FFFFFF"/>
            <w:hideMark/>
          </w:tcPr>
          <w:p w14:paraId="3B5CF177" w14:textId="77777777" w:rsidR="00A60521" w:rsidRPr="00F04A68" w:rsidRDefault="00A60521" w:rsidP="00A60521">
            <w:pPr>
              <w:jc w:val="right"/>
              <w:rPr>
                <w:sz w:val="18"/>
                <w:szCs w:val="18"/>
              </w:rPr>
            </w:pPr>
            <w:r w:rsidRPr="00F04A68">
              <w:rPr>
                <w:sz w:val="18"/>
                <w:szCs w:val="18"/>
              </w:rPr>
              <w:t> </w:t>
            </w:r>
          </w:p>
        </w:tc>
        <w:tc>
          <w:tcPr>
            <w:tcW w:w="252" w:type="dxa"/>
            <w:tcBorders>
              <w:top w:val="nil"/>
              <w:left w:val="nil"/>
              <w:bottom w:val="nil"/>
              <w:right w:val="nil"/>
            </w:tcBorders>
            <w:shd w:val="clear" w:color="000000" w:fill="FFFFFF"/>
            <w:hideMark/>
          </w:tcPr>
          <w:p w14:paraId="77A844FC" w14:textId="77777777" w:rsidR="00A60521" w:rsidRPr="00F04A68" w:rsidRDefault="00A60521" w:rsidP="00A60521">
            <w:pPr>
              <w:jc w:val="right"/>
              <w:rPr>
                <w:sz w:val="18"/>
                <w:szCs w:val="18"/>
              </w:rPr>
            </w:pPr>
            <w:r w:rsidRPr="00F04A68">
              <w:rPr>
                <w:sz w:val="18"/>
                <w:szCs w:val="18"/>
              </w:rPr>
              <w:t> </w:t>
            </w:r>
          </w:p>
        </w:tc>
        <w:tc>
          <w:tcPr>
            <w:tcW w:w="994" w:type="dxa"/>
            <w:tcBorders>
              <w:top w:val="nil"/>
              <w:left w:val="nil"/>
              <w:bottom w:val="nil"/>
              <w:right w:val="nil"/>
            </w:tcBorders>
            <w:shd w:val="clear" w:color="000000" w:fill="FFFFFF"/>
            <w:hideMark/>
          </w:tcPr>
          <w:p w14:paraId="0D6B60D3" w14:textId="104AFAA9" w:rsidR="00A60521" w:rsidRPr="00F04A68" w:rsidRDefault="00A60521" w:rsidP="00A60521">
            <w:pPr>
              <w:jc w:val="right"/>
              <w:rPr>
                <w:sz w:val="18"/>
                <w:szCs w:val="18"/>
              </w:rPr>
            </w:pPr>
          </w:p>
        </w:tc>
      </w:tr>
      <w:tr w:rsidR="00A243E6" w:rsidRPr="00F04A68" w14:paraId="7B359281" w14:textId="77777777" w:rsidTr="00792B38">
        <w:trPr>
          <w:trHeight w:val="228"/>
        </w:trPr>
        <w:tc>
          <w:tcPr>
            <w:tcW w:w="2466" w:type="dxa"/>
            <w:tcBorders>
              <w:top w:val="nil"/>
              <w:left w:val="nil"/>
              <w:bottom w:val="nil"/>
              <w:right w:val="nil"/>
            </w:tcBorders>
            <w:shd w:val="clear" w:color="000000" w:fill="FFFFFF"/>
            <w:hideMark/>
          </w:tcPr>
          <w:p w14:paraId="7EB69FF3" w14:textId="77777777" w:rsidR="00A243E6" w:rsidRPr="00F04A68" w:rsidRDefault="00A243E6" w:rsidP="00A243E6">
            <w:pPr>
              <w:rPr>
                <w:sz w:val="18"/>
                <w:szCs w:val="18"/>
              </w:rPr>
            </w:pPr>
            <w:r w:rsidRPr="00F04A68">
              <w:rPr>
                <w:sz w:val="18"/>
                <w:szCs w:val="18"/>
              </w:rPr>
              <w:t xml:space="preserve"> Základné imanie</w:t>
            </w:r>
          </w:p>
        </w:tc>
        <w:tc>
          <w:tcPr>
            <w:tcW w:w="252" w:type="dxa"/>
            <w:tcBorders>
              <w:top w:val="nil"/>
              <w:left w:val="nil"/>
              <w:bottom w:val="nil"/>
              <w:right w:val="nil"/>
            </w:tcBorders>
            <w:shd w:val="clear" w:color="000000" w:fill="FFFFFF"/>
            <w:noWrap/>
            <w:hideMark/>
          </w:tcPr>
          <w:p w14:paraId="3F231E32" w14:textId="77777777" w:rsidR="00A243E6" w:rsidRPr="00F04A68" w:rsidRDefault="00A243E6" w:rsidP="00A243E6">
            <w:pPr>
              <w:rPr>
                <w:sz w:val="18"/>
                <w:szCs w:val="18"/>
              </w:rPr>
            </w:pPr>
            <w:r w:rsidRPr="00F04A68">
              <w:rPr>
                <w:sz w:val="18"/>
                <w:szCs w:val="18"/>
              </w:rPr>
              <w:t> </w:t>
            </w:r>
          </w:p>
        </w:tc>
        <w:tc>
          <w:tcPr>
            <w:tcW w:w="1117" w:type="dxa"/>
            <w:tcBorders>
              <w:top w:val="nil"/>
              <w:left w:val="nil"/>
              <w:bottom w:val="nil"/>
              <w:right w:val="nil"/>
            </w:tcBorders>
            <w:shd w:val="clear" w:color="000000" w:fill="FFFFFF"/>
            <w:hideMark/>
          </w:tcPr>
          <w:p w14:paraId="414A33D0" w14:textId="25A22055" w:rsidR="00A243E6" w:rsidRPr="00F04A68" w:rsidRDefault="00A243E6" w:rsidP="00A243E6">
            <w:pPr>
              <w:jc w:val="right"/>
              <w:rPr>
                <w:sz w:val="18"/>
                <w:szCs w:val="18"/>
              </w:rPr>
            </w:pPr>
            <w:r w:rsidRPr="00F04A68">
              <w:rPr>
                <w:sz w:val="18"/>
                <w:szCs w:val="18"/>
              </w:rPr>
              <w:t>906 640</w:t>
            </w:r>
          </w:p>
        </w:tc>
        <w:tc>
          <w:tcPr>
            <w:tcW w:w="252" w:type="dxa"/>
            <w:tcBorders>
              <w:top w:val="nil"/>
              <w:left w:val="nil"/>
              <w:bottom w:val="nil"/>
              <w:right w:val="nil"/>
            </w:tcBorders>
            <w:shd w:val="clear" w:color="000000" w:fill="FFFFFF"/>
            <w:hideMark/>
          </w:tcPr>
          <w:p w14:paraId="56B28F9F" w14:textId="587E7DBF" w:rsidR="00A243E6" w:rsidRPr="00F04A68" w:rsidRDefault="00A243E6" w:rsidP="00A243E6">
            <w:pPr>
              <w:jc w:val="right"/>
              <w:rPr>
                <w:sz w:val="18"/>
                <w:szCs w:val="18"/>
              </w:rPr>
            </w:pPr>
            <w:r w:rsidRPr="00F04A68">
              <w:rPr>
                <w:sz w:val="18"/>
                <w:szCs w:val="18"/>
              </w:rPr>
              <w:t> </w:t>
            </w:r>
          </w:p>
        </w:tc>
        <w:tc>
          <w:tcPr>
            <w:tcW w:w="947" w:type="dxa"/>
            <w:tcBorders>
              <w:top w:val="nil"/>
              <w:left w:val="nil"/>
              <w:bottom w:val="nil"/>
              <w:right w:val="nil"/>
            </w:tcBorders>
            <w:shd w:val="clear" w:color="000000" w:fill="FFFFFF"/>
            <w:hideMark/>
          </w:tcPr>
          <w:p w14:paraId="1B3CB788" w14:textId="42C99054" w:rsidR="00A243E6" w:rsidRPr="00F04A68" w:rsidRDefault="00A243E6" w:rsidP="00A243E6">
            <w:pPr>
              <w:jc w:val="right"/>
              <w:rPr>
                <w:b/>
                <w:bCs/>
                <w:sz w:val="18"/>
                <w:szCs w:val="18"/>
              </w:rPr>
            </w:pPr>
            <w:r w:rsidRPr="00F04A68">
              <w:rPr>
                <w:b/>
                <w:bCs/>
                <w:sz w:val="18"/>
                <w:szCs w:val="18"/>
              </w:rPr>
              <w:t>- </w:t>
            </w:r>
          </w:p>
        </w:tc>
        <w:tc>
          <w:tcPr>
            <w:tcW w:w="252" w:type="dxa"/>
            <w:tcBorders>
              <w:top w:val="nil"/>
              <w:left w:val="nil"/>
              <w:bottom w:val="nil"/>
              <w:right w:val="nil"/>
            </w:tcBorders>
            <w:shd w:val="clear" w:color="000000" w:fill="FFFFFF"/>
            <w:hideMark/>
          </w:tcPr>
          <w:p w14:paraId="03599E0C" w14:textId="67AD0A32" w:rsidR="00A243E6" w:rsidRPr="00F04A68" w:rsidRDefault="00A243E6" w:rsidP="00A243E6">
            <w:pPr>
              <w:jc w:val="right"/>
              <w:rPr>
                <w:sz w:val="18"/>
                <w:szCs w:val="18"/>
              </w:rPr>
            </w:pPr>
            <w:r w:rsidRPr="00F04A68">
              <w:rPr>
                <w:sz w:val="18"/>
                <w:szCs w:val="18"/>
              </w:rPr>
              <w:t> </w:t>
            </w:r>
          </w:p>
        </w:tc>
        <w:tc>
          <w:tcPr>
            <w:tcW w:w="947" w:type="dxa"/>
            <w:tcBorders>
              <w:top w:val="nil"/>
              <w:left w:val="nil"/>
              <w:bottom w:val="nil"/>
              <w:right w:val="nil"/>
            </w:tcBorders>
            <w:shd w:val="clear" w:color="000000" w:fill="FFFFFF"/>
            <w:hideMark/>
          </w:tcPr>
          <w:p w14:paraId="2010EA55" w14:textId="187713B9" w:rsidR="00A243E6" w:rsidRPr="00F04A68" w:rsidRDefault="00A243E6" w:rsidP="00A243E6">
            <w:pPr>
              <w:jc w:val="right"/>
              <w:rPr>
                <w:b/>
                <w:bCs/>
                <w:sz w:val="18"/>
                <w:szCs w:val="18"/>
              </w:rPr>
            </w:pPr>
            <w:r w:rsidRPr="00F04A68">
              <w:rPr>
                <w:b/>
                <w:bCs/>
                <w:sz w:val="18"/>
                <w:szCs w:val="18"/>
              </w:rPr>
              <w:t>- </w:t>
            </w:r>
          </w:p>
        </w:tc>
        <w:tc>
          <w:tcPr>
            <w:tcW w:w="252" w:type="dxa"/>
            <w:tcBorders>
              <w:top w:val="nil"/>
              <w:left w:val="nil"/>
              <w:bottom w:val="nil"/>
              <w:right w:val="nil"/>
            </w:tcBorders>
            <w:shd w:val="clear" w:color="000000" w:fill="FFFFFF"/>
            <w:hideMark/>
          </w:tcPr>
          <w:p w14:paraId="43FA8CA8" w14:textId="43AB3A86" w:rsidR="00A243E6" w:rsidRPr="00F04A68" w:rsidRDefault="00A243E6" w:rsidP="00A243E6">
            <w:pPr>
              <w:jc w:val="right"/>
              <w:rPr>
                <w:sz w:val="18"/>
                <w:szCs w:val="18"/>
              </w:rPr>
            </w:pPr>
            <w:r w:rsidRPr="00F04A68">
              <w:rPr>
                <w:sz w:val="18"/>
                <w:szCs w:val="18"/>
              </w:rPr>
              <w:t> </w:t>
            </w:r>
          </w:p>
        </w:tc>
        <w:tc>
          <w:tcPr>
            <w:tcW w:w="947" w:type="dxa"/>
            <w:tcBorders>
              <w:top w:val="nil"/>
              <w:left w:val="nil"/>
              <w:bottom w:val="nil"/>
              <w:right w:val="nil"/>
            </w:tcBorders>
            <w:shd w:val="clear" w:color="000000" w:fill="FFFFFF"/>
            <w:hideMark/>
          </w:tcPr>
          <w:p w14:paraId="7DF2D155" w14:textId="29E4890B" w:rsidR="00A243E6" w:rsidRPr="00F04A68" w:rsidRDefault="00A243E6" w:rsidP="00A243E6">
            <w:pPr>
              <w:jc w:val="right"/>
              <w:rPr>
                <w:b/>
                <w:bCs/>
                <w:sz w:val="18"/>
                <w:szCs w:val="18"/>
              </w:rPr>
            </w:pPr>
            <w:r w:rsidRPr="00F04A68">
              <w:rPr>
                <w:b/>
                <w:bCs/>
                <w:sz w:val="18"/>
                <w:szCs w:val="18"/>
              </w:rPr>
              <w:t>- </w:t>
            </w:r>
          </w:p>
        </w:tc>
        <w:tc>
          <w:tcPr>
            <w:tcW w:w="252" w:type="dxa"/>
            <w:tcBorders>
              <w:top w:val="nil"/>
              <w:left w:val="nil"/>
              <w:bottom w:val="nil"/>
              <w:right w:val="nil"/>
            </w:tcBorders>
            <w:shd w:val="clear" w:color="000000" w:fill="FFFFFF"/>
            <w:hideMark/>
          </w:tcPr>
          <w:p w14:paraId="6755B4F2" w14:textId="680B3801" w:rsidR="00A243E6" w:rsidRPr="00F04A68" w:rsidRDefault="00A243E6" w:rsidP="00A243E6">
            <w:pPr>
              <w:jc w:val="right"/>
              <w:rPr>
                <w:sz w:val="18"/>
                <w:szCs w:val="18"/>
              </w:rPr>
            </w:pPr>
            <w:r w:rsidRPr="00F04A68">
              <w:rPr>
                <w:sz w:val="18"/>
                <w:szCs w:val="18"/>
              </w:rPr>
              <w:t> </w:t>
            </w:r>
          </w:p>
        </w:tc>
        <w:tc>
          <w:tcPr>
            <w:tcW w:w="994" w:type="dxa"/>
            <w:tcBorders>
              <w:top w:val="nil"/>
              <w:left w:val="nil"/>
              <w:bottom w:val="nil"/>
              <w:right w:val="nil"/>
            </w:tcBorders>
            <w:shd w:val="clear" w:color="000000" w:fill="FFFFFF"/>
            <w:hideMark/>
          </w:tcPr>
          <w:p w14:paraId="5E0B868C" w14:textId="1E4AD0AF" w:rsidR="00A243E6" w:rsidRPr="00F04A68" w:rsidRDefault="00A243E6" w:rsidP="00A243E6">
            <w:pPr>
              <w:jc w:val="right"/>
              <w:rPr>
                <w:sz w:val="18"/>
                <w:szCs w:val="18"/>
              </w:rPr>
            </w:pPr>
            <w:r w:rsidRPr="00F04A68">
              <w:rPr>
                <w:sz w:val="18"/>
                <w:szCs w:val="18"/>
              </w:rPr>
              <w:t>906 640</w:t>
            </w:r>
          </w:p>
        </w:tc>
      </w:tr>
      <w:tr w:rsidR="00A243E6" w:rsidRPr="00F04A68" w14:paraId="166AE917" w14:textId="77777777" w:rsidTr="00792B38">
        <w:trPr>
          <w:trHeight w:val="228"/>
        </w:trPr>
        <w:tc>
          <w:tcPr>
            <w:tcW w:w="2466" w:type="dxa"/>
            <w:tcBorders>
              <w:top w:val="nil"/>
              <w:left w:val="nil"/>
              <w:bottom w:val="nil"/>
              <w:right w:val="nil"/>
            </w:tcBorders>
            <w:shd w:val="clear" w:color="000000" w:fill="FFFFFF"/>
            <w:hideMark/>
          </w:tcPr>
          <w:p w14:paraId="51426369" w14:textId="77777777" w:rsidR="00A243E6" w:rsidRPr="00F04A68" w:rsidRDefault="00A243E6" w:rsidP="00A243E6">
            <w:pPr>
              <w:rPr>
                <w:b/>
                <w:bCs/>
                <w:sz w:val="18"/>
                <w:szCs w:val="18"/>
              </w:rPr>
            </w:pPr>
            <w:r w:rsidRPr="00F04A68">
              <w:rPr>
                <w:b/>
                <w:bCs/>
                <w:sz w:val="18"/>
                <w:szCs w:val="18"/>
              </w:rPr>
              <w:t>Zákonné rezervné fondy</w:t>
            </w:r>
          </w:p>
        </w:tc>
        <w:tc>
          <w:tcPr>
            <w:tcW w:w="252" w:type="dxa"/>
            <w:tcBorders>
              <w:top w:val="nil"/>
              <w:left w:val="nil"/>
              <w:bottom w:val="nil"/>
              <w:right w:val="nil"/>
            </w:tcBorders>
            <w:shd w:val="clear" w:color="000000" w:fill="FFFFFF"/>
            <w:noWrap/>
            <w:hideMark/>
          </w:tcPr>
          <w:p w14:paraId="7AEC996B" w14:textId="77777777" w:rsidR="00A243E6" w:rsidRPr="00F04A68" w:rsidRDefault="00A243E6" w:rsidP="00A243E6">
            <w:pPr>
              <w:rPr>
                <w:sz w:val="18"/>
                <w:szCs w:val="18"/>
              </w:rPr>
            </w:pPr>
            <w:r w:rsidRPr="00F04A68">
              <w:rPr>
                <w:sz w:val="18"/>
                <w:szCs w:val="18"/>
              </w:rPr>
              <w:t> </w:t>
            </w:r>
          </w:p>
        </w:tc>
        <w:tc>
          <w:tcPr>
            <w:tcW w:w="1117" w:type="dxa"/>
            <w:tcBorders>
              <w:top w:val="nil"/>
              <w:left w:val="nil"/>
              <w:bottom w:val="nil"/>
              <w:right w:val="nil"/>
            </w:tcBorders>
            <w:shd w:val="clear" w:color="000000" w:fill="FFFFFF"/>
            <w:hideMark/>
          </w:tcPr>
          <w:p w14:paraId="61C69BC0" w14:textId="7814FAB2" w:rsidR="00A243E6" w:rsidRPr="00F04A68" w:rsidRDefault="00A243E6" w:rsidP="00A243E6">
            <w:pPr>
              <w:jc w:val="right"/>
              <w:rPr>
                <w:sz w:val="18"/>
                <w:szCs w:val="18"/>
              </w:rPr>
            </w:pPr>
            <w:r w:rsidRPr="00F04A68">
              <w:rPr>
                <w:sz w:val="18"/>
                <w:szCs w:val="18"/>
              </w:rPr>
              <w:t> </w:t>
            </w:r>
          </w:p>
        </w:tc>
        <w:tc>
          <w:tcPr>
            <w:tcW w:w="252" w:type="dxa"/>
            <w:tcBorders>
              <w:top w:val="nil"/>
              <w:left w:val="nil"/>
              <w:bottom w:val="nil"/>
              <w:right w:val="nil"/>
            </w:tcBorders>
            <w:shd w:val="clear" w:color="000000" w:fill="FFFFFF"/>
            <w:hideMark/>
          </w:tcPr>
          <w:p w14:paraId="1B51F496" w14:textId="2677A46A" w:rsidR="00A243E6" w:rsidRPr="00F04A68" w:rsidRDefault="00A243E6" w:rsidP="00A243E6">
            <w:pPr>
              <w:jc w:val="right"/>
              <w:rPr>
                <w:sz w:val="18"/>
                <w:szCs w:val="18"/>
              </w:rPr>
            </w:pPr>
            <w:r w:rsidRPr="00F04A68">
              <w:rPr>
                <w:sz w:val="18"/>
                <w:szCs w:val="18"/>
              </w:rPr>
              <w:t> </w:t>
            </w:r>
          </w:p>
        </w:tc>
        <w:tc>
          <w:tcPr>
            <w:tcW w:w="947" w:type="dxa"/>
            <w:tcBorders>
              <w:top w:val="nil"/>
              <w:left w:val="nil"/>
              <w:bottom w:val="nil"/>
              <w:right w:val="nil"/>
            </w:tcBorders>
            <w:shd w:val="clear" w:color="000000" w:fill="FFFFFF"/>
            <w:hideMark/>
          </w:tcPr>
          <w:p w14:paraId="3220DE2F" w14:textId="1B7C2342" w:rsidR="00A243E6" w:rsidRPr="00F04A68" w:rsidRDefault="00A243E6" w:rsidP="00A243E6">
            <w:pPr>
              <w:jc w:val="right"/>
              <w:rPr>
                <w:b/>
                <w:bCs/>
                <w:sz w:val="18"/>
                <w:szCs w:val="18"/>
              </w:rPr>
            </w:pPr>
            <w:r w:rsidRPr="00075442">
              <w:rPr>
                <w:b/>
                <w:bCs/>
                <w:sz w:val="18"/>
                <w:szCs w:val="18"/>
              </w:rPr>
              <w:t> </w:t>
            </w:r>
          </w:p>
        </w:tc>
        <w:tc>
          <w:tcPr>
            <w:tcW w:w="252" w:type="dxa"/>
            <w:tcBorders>
              <w:top w:val="nil"/>
              <w:left w:val="nil"/>
              <w:bottom w:val="nil"/>
              <w:right w:val="nil"/>
            </w:tcBorders>
            <w:shd w:val="clear" w:color="000000" w:fill="FFFFFF"/>
            <w:hideMark/>
          </w:tcPr>
          <w:p w14:paraId="31F873B0" w14:textId="25F713B3" w:rsidR="00A243E6" w:rsidRPr="00F04A68" w:rsidRDefault="00A243E6" w:rsidP="00A243E6">
            <w:pPr>
              <w:jc w:val="right"/>
              <w:rPr>
                <w:sz w:val="18"/>
                <w:szCs w:val="18"/>
              </w:rPr>
            </w:pPr>
            <w:r w:rsidRPr="00075442">
              <w:rPr>
                <w:sz w:val="18"/>
                <w:szCs w:val="18"/>
              </w:rPr>
              <w:t> </w:t>
            </w:r>
          </w:p>
        </w:tc>
        <w:tc>
          <w:tcPr>
            <w:tcW w:w="947" w:type="dxa"/>
            <w:tcBorders>
              <w:top w:val="nil"/>
              <w:left w:val="nil"/>
              <w:bottom w:val="nil"/>
              <w:right w:val="nil"/>
            </w:tcBorders>
            <w:shd w:val="clear" w:color="000000" w:fill="FFFFFF"/>
            <w:hideMark/>
          </w:tcPr>
          <w:p w14:paraId="237AECC6" w14:textId="3EF3F68A" w:rsidR="00A243E6" w:rsidRPr="00F04A68" w:rsidRDefault="00A243E6" w:rsidP="00A243E6">
            <w:pPr>
              <w:jc w:val="right"/>
              <w:rPr>
                <w:b/>
                <w:bCs/>
                <w:sz w:val="18"/>
                <w:szCs w:val="18"/>
              </w:rPr>
            </w:pPr>
            <w:r w:rsidRPr="00075442">
              <w:rPr>
                <w:b/>
                <w:bCs/>
                <w:sz w:val="18"/>
                <w:szCs w:val="18"/>
              </w:rPr>
              <w:t> </w:t>
            </w:r>
          </w:p>
        </w:tc>
        <w:tc>
          <w:tcPr>
            <w:tcW w:w="252" w:type="dxa"/>
            <w:tcBorders>
              <w:top w:val="nil"/>
              <w:left w:val="nil"/>
              <w:bottom w:val="nil"/>
              <w:right w:val="nil"/>
            </w:tcBorders>
            <w:shd w:val="clear" w:color="000000" w:fill="FFFFFF"/>
            <w:hideMark/>
          </w:tcPr>
          <w:p w14:paraId="3DDA267F" w14:textId="04357767" w:rsidR="00A243E6" w:rsidRPr="00F04A68" w:rsidRDefault="00A243E6" w:rsidP="00A243E6">
            <w:pPr>
              <w:jc w:val="right"/>
              <w:rPr>
                <w:sz w:val="18"/>
                <w:szCs w:val="18"/>
              </w:rPr>
            </w:pPr>
            <w:r w:rsidRPr="00075442">
              <w:rPr>
                <w:sz w:val="18"/>
                <w:szCs w:val="18"/>
              </w:rPr>
              <w:t> </w:t>
            </w:r>
          </w:p>
        </w:tc>
        <w:tc>
          <w:tcPr>
            <w:tcW w:w="947" w:type="dxa"/>
            <w:tcBorders>
              <w:top w:val="nil"/>
              <w:left w:val="nil"/>
              <w:bottom w:val="nil"/>
              <w:right w:val="nil"/>
            </w:tcBorders>
            <w:shd w:val="clear" w:color="000000" w:fill="FFFFFF"/>
            <w:hideMark/>
          </w:tcPr>
          <w:p w14:paraId="7503A34F" w14:textId="2E99EAC6" w:rsidR="00A243E6" w:rsidRPr="00F04A68" w:rsidRDefault="00A243E6" w:rsidP="00A243E6">
            <w:pPr>
              <w:jc w:val="right"/>
              <w:rPr>
                <w:b/>
                <w:bCs/>
                <w:sz w:val="18"/>
                <w:szCs w:val="18"/>
              </w:rPr>
            </w:pPr>
            <w:r w:rsidRPr="00F04A68">
              <w:rPr>
                <w:sz w:val="18"/>
                <w:szCs w:val="18"/>
              </w:rPr>
              <w:t> </w:t>
            </w:r>
          </w:p>
        </w:tc>
        <w:tc>
          <w:tcPr>
            <w:tcW w:w="252" w:type="dxa"/>
            <w:tcBorders>
              <w:top w:val="nil"/>
              <w:left w:val="nil"/>
              <w:bottom w:val="nil"/>
              <w:right w:val="nil"/>
            </w:tcBorders>
            <w:shd w:val="clear" w:color="000000" w:fill="FFFFFF"/>
            <w:hideMark/>
          </w:tcPr>
          <w:p w14:paraId="279D115A" w14:textId="1604189D" w:rsidR="00A243E6" w:rsidRPr="00F04A68" w:rsidRDefault="00A243E6" w:rsidP="00A243E6">
            <w:pPr>
              <w:jc w:val="right"/>
              <w:rPr>
                <w:sz w:val="18"/>
                <w:szCs w:val="18"/>
              </w:rPr>
            </w:pPr>
            <w:r w:rsidRPr="00F04A68">
              <w:rPr>
                <w:sz w:val="18"/>
                <w:szCs w:val="18"/>
              </w:rPr>
              <w:t> </w:t>
            </w:r>
          </w:p>
        </w:tc>
        <w:tc>
          <w:tcPr>
            <w:tcW w:w="994" w:type="dxa"/>
            <w:tcBorders>
              <w:top w:val="nil"/>
              <w:left w:val="nil"/>
              <w:bottom w:val="nil"/>
              <w:right w:val="nil"/>
            </w:tcBorders>
            <w:shd w:val="clear" w:color="000000" w:fill="FFFFFF"/>
            <w:hideMark/>
          </w:tcPr>
          <w:p w14:paraId="4FAF62B7" w14:textId="121E975F" w:rsidR="00A243E6" w:rsidRPr="00F04A68" w:rsidRDefault="00A243E6" w:rsidP="00A243E6">
            <w:pPr>
              <w:jc w:val="right"/>
              <w:rPr>
                <w:sz w:val="18"/>
                <w:szCs w:val="18"/>
              </w:rPr>
            </w:pPr>
            <w:r w:rsidRPr="00075442">
              <w:rPr>
                <w:sz w:val="18"/>
                <w:szCs w:val="18"/>
              </w:rPr>
              <w:t> </w:t>
            </w:r>
          </w:p>
        </w:tc>
      </w:tr>
      <w:tr w:rsidR="00A243E6" w:rsidRPr="00F04A68" w14:paraId="55DFF991" w14:textId="77777777" w:rsidTr="00792B38">
        <w:trPr>
          <w:trHeight w:val="228"/>
        </w:trPr>
        <w:tc>
          <w:tcPr>
            <w:tcW w:w="2466" w:type="dxa"/>
            <w:tcBorders>
              <w:top w:val="nil"/>
              <w:left w:val="nil"/>
              <w:bottom w:val="nil"/>
              <w:right w:val="nil"/>
            </w:tcBorders>
            <w:shd w:val="clear" w:color="000000" w:fill="FFFFFF"/>
            <w:hideMark/>
          </w:tcPr>
          <w:p w14:paraId="1E7CCC55" w14:textId="77777777" w:rsidR="00A243E6" w:rsidRPr="00F04A68" w:rsidRDefault="00A243E6" w:rsidP="00A243E6">
            <w:pPr>
              <w:rPr>
                <w:sz w:val="18"/>
                <w:szCs w:val="18"/>
              </w:rPr>
            </w:pPr>
            <w:r w:rsidRPr="00F04A68">
              <w:rPr>
                <w:sz w:val="18"/>
                <w:szCs w:val="18"/>
              </w:rPr>
              <w:t xml:space="preserve"> Zákonný rezervný fond (nedeliteľný fond)     </w:t>
            </w:r>
          </w:p>
        </w:tc>
        <w:tc>
          <w:tcPr>
            <w:tcW w:w="252" w:type="dxa"/>
            <w:tcBorders>
              <w:top w:val="nil"/>
              <w:left w:val="nil"/>
              <w:bottom w:val="nil"/>
              <w:right w:val="nil"/>
            </w:tcBorders>
            <w:shd w:val="clear" w:color="000000" w:fill="FFFFFF"/>
            <w:noWrap/>
            <w:hideMark/>
          </w:tcPr>
          <w:p w14:paraId="34B79C77" w14:textId="77777777" w:rsidR="00A243E6" w:rsidRPr="00F04A68" w:rsidRDefault="00A243E6" w:rsidP="00A243E6">
            <w:pPr>
              <w:rPr>
                <w:sz w:val="18"/>
                <w:szCs w:val="18"/>
              </w:rPr>
            </w:pPr>
            <w:r w:rsidRPr="00F04A68">
              <w:rPr>
                <w:sz w:val="18"/>
                <w:szCs w:val="18"/>
              </w:rPr>
              <w:t> </w:t>
            </w:r>
          </w:p>
        </w:tc>
        <w:tc>
          <w:tcPr>
            <w:tcW w:w="1117" w:type="dxa"/>
            <w:tcBorders>
              <w:top w:val="nil"/>
              <w:left w:val="nil"/>
              <w:bottom w:val="nil"/>
              <w:right w:val="nil"/>
            </w:tcBorders>
            <w:shd w:val="clear" w:color="000000" w:fill="FFFFFF"/>
            <w:hideMark/>
          </w:tcPr>
          <w:p w14:paraId="02FA54EE" w14:textId="6EE91B91" w:rsidR="00A243E6" w:rsidRPr="00F04A68" w:rsidRDefault="00A243E6" w:rsidP="00A243E6">
            <w:pPr>
              <w:jc w:val="right"/>
              <w:rPr>
                <w:sz w:val="18"/>
                <w:szCs w:val="18"/>
              </w:rPr>
            </w:pPr>
            <w:r w:rsidRPr="00F04A68">
              <w:rPr>
                <w:sz w:val="18"/>
                <w:szCs w:val="18"/>
              </w:rPr>
              <w:t>37 813</w:t>
            </w:r>
          </w:p>
        </w:tc>
        <w:tc>
          <w:tcPr>
            <w:tcW w:w="252" w:type="dxa"/>
            <w:tcBorders>
              <w:top w:val="nil"/>
              <w:left w:val="nil"/>
              <w:bottom w:val="nil"/>
              <w:right w:val="nil"/>
            </w:tcBorders>
            <w:shd w:val="clear" w:color="000000" w:fill="FFFFFF"/>
            <w:hideMark/>
          </w:tcPr>
          <w:p w14:paraId="5898DDD0" w14:textId="6FD93FDE" w:rsidR="00A243E6" w:rsidRPr="00F04A68" w:rsidRDefault="00A243E6" w:rsidP="00A243E6">
            <w:pPr>
              <w:jc w:val="right"/>
              <w:rPr>
                <w:sz w:val="18"/>
                <w:szCs w:val="18"/>
              </w:rPr>
            </w:pPr>
            <w:r w:rsidRPr="00F04A68">
              <w:rPr>
                <w:sz w:val="18"/>
                <w:szCs w:val="18"/>
              </w:rPr>
              <w:t> </w:t>
            </w:r>
          </w:p>
        </w:tc>
        <w:tc>
          <w:tcPr>
            <w:tcW w:w="947" w:type="dxa"/>
            <w:tcBorders>
              <w:top w:val="nil"/>
              <w:left w:val="nil"/>
              <w:bottom w:val="nil"/>
              <w:right w:val="nil"/>
            </w:tcBorders>
            <w:shd w:val="clear" w:color="000000" w:fill="FFFFFF"/>
            <w:hideMark/>
          </w:tcPr>
          <w:p w14:paraId="7B826CF9" w14:textId="0C3E4992" w:rsidR="00A243E6" w:rsidRPr="00F04A68" w:rsidRDefault="00A243E6" w:rsidP="00A243E6">
            <w:pPr>
              <w:jc w:val="right"/>
              <w:rPr>
                <w:b/>
                <w:bCs/>
                <w:sz w:val="18"/>
                <w:szCs w:val="18"/>
              </w:rPr>
            </w:pPr>
            <w:r>
              <w:rPr>
                <w:sz w:val="18"/>
                <w:szCs w:val="18"/>
              </w:rPr>
              <w:t>-</w:t>
            </w:r>
            <w:r w:rsidRPr="00075442">
              <w:rPr>
                <w:sz w:val="18"/>
                <w:szCs w:val="18"/>
              </w:rPr>
              <w:t> </w:t>
            </w:r>
          </w:p>
        </w:tc>
        <w:tc>
          <w:tcPr>
            <w:tcW w:w="252" w:type="dxa"/>
            <w:tcBorders>
              <w:top w:val="nil"/>
              <w:left w:val="nil"/>
              <w:bottom w:val="nil"/>
              <w:right w:val="nil"/>
            </w:tcBorders>
            <w:shd w:val="clear" w:color="000000" w:fill="FFFFFF"/>
            <w:hideMark/>
          </w:tcPr>
          <w:p w14:paraId="559B7954" w14:textId="290A27E7" w:rsidR="00A243E6" w:rsidRPr="00F04A68" w:rsidRDefault="00A243E6" w:rsidP="00A243E6">
            <w:pPr>
              <w:jc w:val="right"/>
              <w:rPr>
                <w:sz w:val="18"/>
                <w:szCs w:val="18"/>
              </w:rPr>
            </w:pPr>
            <w:r w:rsidRPr="00075442">
              <w:rPr>
                <w:sz w:val="18"/>
                <w:szCs w:val="18"/>
              </w:rPr>
              <w:t> </w:t>
            </w:r>
          </w:p>
        </w:tc>
        <w:tc>
          <w:tcPr>
            <w:tcW w:w="947" w:type="dxa"/>
            <w:tcBorders>
              <w:top w:val="nil"/>
              <w:left w:val="nil"/>
              <w:bottom w:val="nil"/>
              <w:right w:val="nil"/>
            </w:tcBorders>
            <w:shd w:val="clear" w:color="000000" w:fill="FFFFFF"/>
            <w:hideMark/>
          </w:tcPr>
          <w:p w14:paraId="488A6282" w14:textId="546625B9" w:rsidR="00A243E6" w:rsidRPr="00F04A68" w:rsidRDefault="00A243E6" w:rsidP="00A243E6">
            <w:pPr>
              <w:jc w:val="right"/>
              <w:rPr>
                <w:b/>
                <w:bCs/>
                <w:sz w:val="18"/>
                <w:szCs w:val="18"/>
              </w:rPr>
            </w:pPr>
            <w:r w:rsidRPr="00075442">
              <w:rPr>
                <w:b/>
                <w:bCs/>
                <w:sz w:val="18"/>
                <w:szCs w:val="18"/>
              </w:rPr>
              <w:t>- </w:t>
            </w:r>
          </w:p>
        </w:tc>
        <w:tc>
          <w:tcPr>
            <w:tcW w:w="252" w:type="dxa"/>
            <w:tcBorders>
              <w:top w:val="nil"/>
              <w:left w:val="nil"/>
              <w:bottom w:val="nil"/>
              <w:right w:val="nil"/>
            </w:tcBorders>
            <w:shd w:val="clear" w:color="000000" w:fill="FFFFFF"/>
            <w:hideMark/>
          </w:tcPr>
          <w:p w14:paraId="7FF1EAA4" w14:textId="46531B58" w:rsidR="00A243E6" w:rsidRPr="00F04A68" w:rsidRDefault="00A243E6" w:rsidP="00A243E6">
            <w:pPr>
              <w:jc w:val="right"/>
              <w:rPr>
                <w:sz w:val="18"/>
                <w:szCs w:val="18"/>
              </w:rPr>
            </w:pPr>
            <w:r w:rsidRPr="00075442">
              <w:rPr>
                <w:sz w:val="18"/>
                <w:szCs w:val="18"/>
              </w:rPr>
              <w:t> </w:t>
            </w:r>
          </w:p>
        </w:tc>
        <w:tc>
          <w:tcPr>
            <w:tcW w:w="947" w:type="dxa"/>
            <w:tcBorders>
              <w:top w:val="nil"/>
              <w:left w:val="nil"/>
              <w:bottom w:val="nil"/>
              <w:right w:val="nil"/>
            </w:tcBorders>
            <w:shd w:val="clear" w:color="000000" w:fill="FFFFFF"/>
            <w:hideMark/>
          </w:tcPr>
          <w:p w14:paraId="7EC39879" w14:textId="0693E0FB" w:rsidR="00A243E6" w:rsidRPr="00F04A68" w:rsidRDefault="00A243E6" w:rsidP="00A243E6">
            <w:pPr>
              <w:jc w:val="right"/>
              <w:rPr>
                <w:b/>
                <w:bCs/>
                <w:sz w:val="18"/>
                <w:szCs w:val="18"/>
              </w:rPr>
            </w:pPr>
            <w:r w:rsidRPr="00075442">
              <w:rPr>
                <w:sz w:val="18"/>
                <w:szCs w:val="18"/>
              </w:rPr>
              <w:t>13 992 </w:t>
            </w:r>
          </w:p>
        </w:tc>
        <w:tc>
          <w:tcPr>
            <w:tcW w:w="252" w:type="dxa"/>
            <w:tcBorders>
              <w:top w:val="nil"/>
              <w:left w:val="nil"/>
              <w:bottom w:val="nil"/>
              <w:right w:val="nil"/>
            </w:tcBorders>
            <w:shd w:val="clear" w:color="000000" w:fill="FFFFFF"/>
            <w:hideMark/>
          </w:tcPr>
          <w:p w14:paraId="30BD66C0" w14:textId="722AB1DB" w:rsidR="00A243E6" w:rsidRPr="00F04A68" w:rsidRDefault="00A243E6" w:rsidP="00A243E6">
            <w:pPr>
              <w:jc w:val="right"/>
              <w:rPr>
                <w:sz w:val="18"/>
                <w:szCs w:val="18"/>
              </w:rPr>
            </w:pPr>
          </w:p>
        </w:tc>
        <w:tc>
          <w:tcPr>
            <w:tcW w:w="994" w:type="dxa"/>
            <w:tcBorders>
              <w:top w:val="nil"/>
              <w:left w:val="nil"/>
              <w:bottom w:val="nil"/>
              <w:right w:val="nil"/>
            </w:tcBorders>
            <w:shd w:val="clear" w:color="000000" w:fill="FFFFFF"/>
            <w:hideMark/>
          </w:tcPr>
          <w:p w14:paraId="6D1B92EA" w14:textId="7D43A4F6" w:rsidR="00A243E6" w:rsidRPr="00F04A68" w:rsidRDefault="00A243E6" w:rsidP="00A243E6">
            <w:pPr>
              <w:jc w:val="right"/>
              <w:rPr>
                <w:sz w:val="18"/>
                <w:szCs w:val="18"/>
              </w:rPr>
            </w:pPr>
            <w:r w:rsidRPr="00075442">
              <w:rPr>
                <w:sz w:val="18"/>
                <w:szCs w:val="18"/>
              </w:rPr>
              <w:t>51 805</w:t>
            </w:r>
          </w:p>
        </w:tc>
      </w:tr>
      <w:tr w:rsidR="00A243E6" w:rsidRPr="00F04A68" w14:paraId="1D0085CB" w14:textId="77777777" w:rsidTr="00792B38">
        <w:trPr>
          <w:trHeight w:val="228"/>
        </w:trPr>
        <w:tc>
          <w:tcPr>
            <w:tcW w:w="2466" w:type="dxa"/>
            <w:tcBorders>
              <w:top w:val="nil"/>
              <w:left w:val="nil"/>
              <w:bottom w:val="nil"/>
              <w:right w:val="nil"/>
            </w:tcBorders>
            <w:shd w:val="clear" w:color="000000" w:fill="FFFFFF"/>
            <w:hideMark/>
          </w:tcPr>
          <w:p w14:paraId="4A37A679" w14:textId="77777777" w:rsidR="00A243E6" w:rsidRPr="00F04A68" w:rsidRDefault="00A243E6" w:rsidP="00A243E6">
            <w:pPr>
              <w:rPr>
                <w:b/>
                <w:bCs/>
                <w:sz w:val="18"/>
                <w:szCs w:val="18"/>
              </w:rPr>
            </w:pPr>
            <w:r w:rsidRPr="00F04A68">
              <w:rPr>
                <w:b/>
                <w:bCs/>
                <w:sz w:val="18"/>
                <w:szCs w:val="18"/>
              </w:rPr>
              <w:t>Výsledok hospodárenia minulých rokov</w:t>
            </w:r>
          </w:p>
        </w:tc>
        <w:tc>
          <w:tcPr>
            <w:tcW w:w="252" w:type="dxa"/>
            <w:tcBorders>
              <w:top w:val="nil"/>
              <w:left w:val="nil"/>
              <w:bottom w:val="nil"/>
              <w:right w:val="nil"/>
            </w:tcBorders>
            <w:shd w:val="clear" w:color="000000" w:fill="FFFFFF"/>
            <w:noWrap/>
            <w:hideMark/>
          </w:tcPr>
          <w:p w14:paraId="53FA4107" w14:textId="77777777" w:rsidR="00A243E6" w:rsidRPr="00F04A68" w:rsidRDefault="00A243E6" w:rsidP="00A243E6">
            <w:pPr>
              <w:rPr>
                <w:sz w:val="18"/>
                <w:szCs w:val="18"/>
              </w:rPr>
            </w:pPr>
            <w:r w:rsidRPr="00F04A68">
              <w:rPr>
                <w:sz w:val="18"/>
                <w:szCs w:val="18"/>
              </w:rPr>
              <w:t> </w:t>
            </w:r>
          </w:p>
        </w:tc>
        <w:tc>
          <w:tcPr>
            <w:tcW w:w="1117" w:type="dxa"/>
            <w:tcBorders>
              <w:top w:val="nil"/>
              <w:left w:val="nil"/>
              <w:bottom w:val="nil"/>
              <w:right w:val="nil"/>
            </w:tcBorders>
            <w:shd w:val="clear" w:color="000000" w:fill="FFFFFF"/>
            <w:hideMark/>
          </w:tcPr>
          <w:p w14:paraId="429D97EA" w14:textId="0A7FB14E" w:rsidR="00A243E6" w:rsidRPr="00F04A68" w:rsidRDefault="00A243E6" w:rsidP="00A243E6">
            <w:pPr>
              <w:jc w:val="right"/>
              <w:rPr>
                <w:sz w:val="18"/>
                <w:szCs w:val="18"/>
              </w:rPr>
            </w:pPr>
            <w:r w:rsidRPr="00F04A68">
              <w:rPr>
                <w:sz w:val="18"/>
                <w:szCs w:val="18"/>
              </w:rPr>
              <w:t> </w:t>
            </w:r>
          </w:p>
        </w:tc>
        <w:tc>
          <w:tcPr>
            <w:tcW w:w="252" w:type="dxa"/>
            <w:tcBorders>
              <w:top w:val="nil"/>
              <w:left w:val="nil"/>
              <w:bottom w:val="nil"/>
              <w:right w:val="nil"/>
            </w:tcBorders>
            <w:shd w:val="clear" w:color="000000" w:fill="FFFFFF"/>
            <w:hideMark/>
          </w:tcPr>
          <w:p w14:paraId="32D9B4D7" w14:textId="2575040E" w:rsidR="00A243E6" w:rsidRPr="00F04A68" w:rsidRDefault="00A243E6" w:rsidP="00A243E6">
            <w:pPr>
              <w:jc w:val="right"/>
              <w:rPr>
                <w:sz w:val="18"/>
                <w:szCs w:val="18"/>
              </w:rPr>
            </w:pPr>
            <w:r w:rsidRPr="00F04A68">
              <w:rPr>
                <w:sz w:val="18"/>
                <w:szCs w:val="18"/>
              </w:rPr>
              <w:t> </w:t>
            </w:r>
          </w:p>
        </w:tc>
        <w:tc>
          <w:tcPr>
            <w:tcW w:w="947" w:type="dxa"/>
            <w:tcBorders>
              <w:top w:val="nil"/>
              <w:left w:val="nil"/>
              <w:bottom w:val="nil"/>
              <w:right w:val="nil"/>
            </w:tcBorders>
            <w:shd w:val="clear" w:color="000000" w:fill="FFFFFF"/>
            <w:hideMark/>
          </w:tcPr>
          <w:p w14:paraId="64FB64DC" w14:textId="6CB26E0F" w:rsidR="00A243E6" w:rsidRPr="00F04A68" w:rsidRDefault="00A243E6" w:rsidP="00A243E6">
            <w:pPr>
              <w:jc w:val="right"/>
              <w:rPr>
                <w:b/>
                <w:bCs/>
                <w:sz w:val="18"/>
                <w:szCs w:val="18"/>
              </w:rPr>
            </w:pPr>
            <w:r w:rsidRPr="00075442">
              <w:rPr>
                <w:b/>
                <w:bCs/>
                <w:sz w:val="18"/>
                <w:szCs w:val="18"/>
              </w:rPr>
              <w:t> </w:t>
            </w:r>
          </w:p>
        </w:tc>
        <w:tc>
          <w:tcPr>
            <w:tcW w:w="252" w:type="dxa"/>
            <w:tcBorders>
              <w:top w:val="nil"/>
              <w:left w:val="nil"/>
              <w:bottom w:val="nil"/>
              <w:right w:val="nil"/>
            </w:tcBorders>
            <w:shd w:val="clear" w:color="000000" w:fill="FFFFFF"/>
            <w:hideMark/>
          </w:tcPr>
          <w:p w14:paraId="1B593413" w14:textId="5341F413" w:rsidR="00A243E6" w:rsidRPr="00F04A68" w:rsidRDefault="00A243E6" w:rsidP="00A243E6">
            <w:pPr>
              <w:jc w:val="right"/>
              <w:rPr>
                <w:sz w:val="18"/>
                <w:szCs w:val="18"/>
              </w:rPr>
            </w:pPr>
            <w:r w:rsidRPr="00075442">
              <w:rPr>
                <w:sz w:val="18"/>
                <w:szCs w:val="18"/>
              </w:rPr>
              <w:t> </w:t>
            </w:r>
          </w:p>
        </w:tc>
        <w:tc>
          <w:tcPr>
            <w:tcW w:w="947" w:type="dxa"/>
            <w:tcBorders>
              <w:top w:val="nil"/>
              <w:left w:val="nil"/>
              <w:bottom w:val="nil"/>
              <w:right w:val="nil"/>
            </w:tcBorders>
            <w:shd w:val="clear" w:color="000000" w:fill="FFFFFF"/>
            <w:hideMark/>
          </w:tcPr>
          <w:p w14:paraId="482F82CF" w14:textId="6049A7CA" w:rsidR="00A243E6" w:rsidRPr="00F04A68" w:rsidRDefault="00A243E6" w:rsidP="00A243E6">
            <w:pPr>
              <w:jc w:val="right"/>
              <w:rPr>
                <w:b/>
                <w:bCs/>
                <w:sz w:val="18"/>
                <w:szCs w:val="18"/>
              </w:rPr>
            </w:pPr>
            <w:r w:rsidRPr="00075442">
              <w:rPr>
                <w:b/>
                <w:bCs/>
                <w:sz w:val="18"/>
                <w:szCs w:val="18"/>
              </w:rPr>
              <w:t> </w:t>
            </w:r>
          </w:p>
        </w:tc>
        <w:tc>
          <w:tcPr>
            <w:tcW w:w="252" w:type="dxa"/>
            <w:tcBorders>
              <w:top w:val="nil"/>
              <w:left w:val="nil"/>
              <w:bottom w:val="nil"/>
              <w:right w:val="nil"/>
            </w:tcBorders>
            <w:shd w:val="clear" w:color="000000" w:fill="FFFFFF"/>
            <w:hideMark/>
          </w:tcPr>
          <w:p w14:paraId="61BA2B18" w14:textId="74D48EBA" w:rsidR="00A243E6" w:rsidRPr="00F04A68" w:rsidRDefault="00A243E6" w:rsidP="00A243E6">
            <w:pPr>
              <w:jc w:val="right"/>
              <w:rPr>
                <w:sz w:val="18"/>
                <w:szCs w:val="18"/>
              </w:rPr>
            </w:pPr>
            <w:r w:rsidRPr="00075442">
              <w:rPr>
                <w:sz w:val="18"/>
                <w:szCs w:val="18"/>
              </w:rPr>
              <w:t> </w:t>
            </w:r>
          </w:p>
        </w:tc>
        <w:tc>
          <w:tcPr>
            <w:tcW w:w="947" w:type="dxa"/>
            <w:tcBorders>
              <w:top w:val="nil"/>
              <w:left w:val="nil"/>
              <w:bottom w:val="nil"/>
              <w:right w:val="nil"/>
            </w:tcBorders>
            <w:shd w:val="clear" w:color="000000" w:fill="FFFFFF"/>
            <w:hideMark/>
          </w:tcPr>
          <w:p w14:paraId="3E142723" w14:textId="23C89F66" w:rsidR="00A243E6" w:rsidRPr="00F04A68" w:rsidRDefault="00A243E6" w:rsidP="00A243E6">
            <w:pPr>
              <w:jc w:val="right"/>
              <w:rPr>
                <w:b/>
                <w:bCs/>
                <w:sz w:val="18"/>
                <w:szCs w:val="18"/>
              </w:rPr>
            </w:pPr>
            <w:r w:rsidRPr="00075442">
              <w:rPr>
                <w:sz w:val="18"/>
                <w:szCs w:val="18"/>
              </w:rPr>
              <w:t> </w:t>
            </w:r>
          </w:p>
        </w:tc>
        <w:tc>
          <w:tcPr>
            <w:tcW w:w="252" w:type="dxa"/>
            <w:tcBorders>
              <w:top w:val="nil"/>
              <w:left w:val="nil"/>
              <w:bottom w:val="nil"/>
              <w:right w:val="nil"/>
            </w:tcBorders>
            <w:shd w:val="clear" w:color="000000" w:fill="FFFFFF"/>
            <w:hideMark/>
          </w:tcPr>
          <w:p w14:paraId="262E4761" w14:textId="77B77B3B" w:rsidR="00A243E6" w:rsidRPr="00F04A68" w:rsidRDefault="00A243E6" w:rsidP="00A243E6">
            <w:pPr>
              <w:jc w:val="right"/>
              <w:rPr>
                <w:sz w:val="18"/>
                <w:szCs w:val="18"/>
              </w:rPr>
            </w:pPr>
            <w:r w:rsidRPr="00075442">
              <w:rPr>
                <w:sz w:val="18"/>
                <w:szCs w:val="18"/>
              </w:rPr>
              <w:t> </w:t>
            </w:r>
          </w:p>
        </w:tc>
        <w:tc>
          <w:tcPr>
            <w:tcW w:w="994" w:type="dxa"/>
            <w:tcBorders>
              <w:top w:val="nil"/>
              <w:left w:val="nil"/>
              <w:bottom w:val="nil"/>
              <w:right w:val="nil"/>
            </w:tcBorders>
            <w:shd w:val="clear" w:color="000000" w:fill="FFFFFF"/>
            <w:hideMark/>
          </w:tcPr>
          <w:p w14:paraId="587509A9" w14:textId="6A80C583" w:rsidR="00A243E6" w:rsidRPr="00F04A68" w:rsidRDefault="00A243E6" w:rsidP="00A243E6">
            <w:pPr>
              <w:jc w:val="right"/>
              <w:rPr>
                <w:sz w:val="18"/>
                <w:szCs w:val="18"/>
              </w:rPr>
            </w:pPr>
            <w:r w:rsidRPr="00075442">
              <w:rPr>
                <w:sz w:val="18"/>
                <w:szCs w:val="18"/>
              </w:rPr>
              <w:t> </w:t>
            </w:r>
          </w:p>
        </w:tc>
      </w:tr>
      <w:tr w:rsidR="00A243E6" w:rsidRPr="00F04A68" w14:paraId="602BA890" w14:textId="77777777" w:rsidTr="00792B38">
        <w:trPr>
          <w:trHeight w:val="228"/>
        </w:trPr>
        <w:tc>
          <w:tcPr>
            <w:tcW w:w="2466" w:type="dxa"/>
            <w:tcBorders>
              <w:top w:val="nil"/>
              <w:left w:val="nil"/>
              <w:bottom w:val="nil"/>
              <w:right w:val="nil"/>
            </w:tcBorders>
            <w:shd w:val="clear" w:color="000000" w:fill="FFFFFF"/>
            <w:hideMark/>
          </w:tcPr>
          <w:p w14:paraId="381977B7" w14:textId="77777777" w:rsidR="00A243E6" w:rsidRPr="00F04A68" w:rsidRDefault="00A243E6" w:rsidP="00A243E6">
            <w:pPr>
              <w:rPr>
                <w:sz w:val="18"/>
                <w:szCs w:val="18"/>
              </w:rPr>
            </w:pPr>
            <w:r w:rsidRPr="00F04A68">
              <w:rPr>
                <w:sz w:val="18"/>
                <w:szCs w:val="18"/>
              </w:rPr>
              <w:t>Nerozdelený zisk minulých rokov</w:t>
            </w:r>
          </w:p>
        </w:tc>
        <w:tc>
          <w:tcPr>
            <w:tcW w:w="252" w:type="dxa"/>
            <w:tcBorders>
              <w:top w:val="nil"/>
              <w:left w:val="nil"/>
              <w:bottom w:val="nil"/>
              <w:right w:val="nil"/>
            </w:tcBorders>
            <w:shd w:val="clear" w:color="000000" w:fill="FFFFFF"/>
            <w:noWrap/>
            <w:hideMark/>
          </w:tcPr>
          <w:p w14:paraId="44127F72" w14:textId="77777777" w:rsidR="00A243E6" w:rsidRPr="00F04A68" w:rsidRDefault="00A243E6" w:rsidP="00A243E6">
            <w:pPr>
              <w:rPr>
                <w:sz w:val="18"/>
                <w:szCs w:val="18"/>
              </w:rPr>
            </w:pPr>
            <w:r w:rsidRPr="00F04A68">
              <w:rPr>
                <w:sz w:val="18"/>
                <w:szCs w:val="18"/>
              </w:rPr>
              <w:t> </w:t>
            </w:r>
          </w:p>
        </w:tc>
        <w:tc>
          <w:tcPr>
            <w:tcW w:w="1117" w:type="dxa"/>
            <w:tcBorders>
              <w:top w:val="nil"/>
              <w:left w:val="nil"/>
              <w:bottom w:val="nil"/>
              <w:right w:val="nil"/>
            </w:tcBorders>
            <w:shd w:val="clear" w:color="000000" w:fill="FFFFFF"/>
            <w:hideMark/>
          </w:tcPr>
          <w:p w14:paraId="14B01BB2" w14:textId="78B11057" w:rsidR="00A243E6" w:rsidRPr="00F04A68" w:rsidRDefault="00A243E6" w:rsidP="00A243E6">
            <w:pPr>
              <w:jc w:val="right"/>
              <w:rPr>
                <w:sz w:val="18"/>
                <w:szCs w:val="18"/>
              </w:rPr>
            </w:pPr>
            <w:r w:rsidRPr="00F04A68">
              <w:rPr>
                <w:sz w:val="18"/>
                <w:szCs w:val="18"/>
              </w:rPr>
              <w:t>794 018</w:t>
            </w:r>
          </w:p>
        </w:tc>
        <w:tc>
          <w:tcPr>
            <w:tcW w:w="252" w:type="dxa"/>
            <w:tcBorders>
              <w:top w:val="nil"/>
              <w:left w:val="nil"/>
              <w:bottom w:val="nil"/>
              <w:right w:val="nil"/>
            </w:tcBorders>
            <w:shd w:val="clear" w:color="000000" w:fill="FFFFFF"/>
            <w:hideMark/>
          </w:tcPr>
          <w:p w14:paraId="432348FD" w14:textId="395A3393" w:rsidR="00A243E6" w:rsidRPr="00F04A68" w:rsidRDefault="00A243E6" w:rsidP="00A243E6">
            <w:pPr>
              <w:jc w:val="right"/>
              <w:rPr>
                <w:sz w:val="18"/>
                <w:szCs w:val="18"/>
              </w:rPr>
            </w:pPr>
            <w:r w:rsidRPr="00F04A68">
              <w:rPr>
                <w:sz w:val="18"/>
                <w:szCs w:val="18"/>
              </w:rPr>
              <w:t> </w:t>
            </w:r>
          </w:p>
        </w:tc>
        <w:tc>
          <w:tcPr>
            <w:tcW w:w="947" w:type="dxa"/>
            <w:tcBorders>
              <w:top w:val="nil"/>
              <w:left w:val="nil"/>
              <w:bottom w:val="nil"/>
              <w:right w:val="nil"/>
            </w:tcBorders>
            <w:shd w:val="clear" w:color="000000" w:fill="FFFFFF"/>
            <w:hideMark/>
          </w:tcPr>
          <w:p w14:paraId="3BB3FD22" w14:textId="50700665" w:rsidR="00A243E6" w:rsidRPr="00F04A68" w:rsidRDefault="00A243E6" w:rsidP="00A243E6">
            <w:pPr>
              <w:jc w:val="right"/>
              <w:rPr>
                <w:b/>
                <w:bCs/>
                <w:sz w:val="18"/>
                <w:szCs w:val="18"/>
              </w:rPr>
            </w:pPr>
            <w:r w:rsidRPr="00075442">
              <w:rPr>
                <w:b/>
                <w:bCs/>
                <w:sz w:val="18"/>
                <w:szCs w:val="18"/>
              </w:rPr>
              <w:t>-</w:t>
            </w:r>
          </w:p>
        </w:tc>
        <w:tc>
          <w:tcPr>
            <w:tcW w:w="252" w:type="dxa"/>
            <w:tcBorders>
              <w:top w:val="nil"/>
              <w:left w:val="nil"/>
              <w:bottom w:val="nil"/>
              <w:right w:val="nil"/>
            </w:tcBorders>
            <w:shd w:val="clear" w:color="000000" w:fill="FFFFFF"/>
            <w:hideMark/>
          </w:tcPr>
          <w:p w14:paraId="0302D86C" w14:textId="7105615D" w:rsidR="00A243E6" w:rsidRPr="00F04A68" w:rsidRDefault="00A243E6" w:rsidP="00A243E6">
            <w:pPr>
              <w:jc w:val="right"/>
              <w:rPr>
                <w:sz w:val="18"/>
                <w:szCs w:val="18"/>
              </w:rPr>
            </w:pPr>
            <w:r w:rsidRPr="00075442">
              <w:rPr>
                <w:sz w:val="18"/>
                <w:szCs w:val="18"/>
              </w:rPr>
              <w:t> </w:t>
            </w:r>
          </w:p>
        </w:tc>
        <w:tc>
          <w:tcPr>
            <w:tcW w:w="947" w:type="dxa"/>
            <w:tcBorders>
              <w:top w:val="nil"/>
              <w:left w:val="nil"/>
              <w:bottom w:val="nil"/>
              <w:right w:val="nil"/>
            </w:tcBorders>
            <w:shd w:val="clear" w:color="000000" w:fill="FFFFFF"/>
            <w:hideMark/>
          </w:tcPr>
          <w:p w14:paraId="1F355D43" w14:textId="03AB6CF1" w:rsidR="00A243E6" w:rsidRPr="00F04A68" w:rsidRDefault="00A243E6" w:rsidP="00A243E6">
            <w:pPr>
              <w:jc w:val="right"/>
              <w:rPr>
                <w:sz w:val="18"/>
                <w:szCs w:val="18"/>
              </w:rPr>
            </w:pPr>
            <w:r w:rsidRPr="00075442">
              <w:rPr>
                <w:b/>
                <w:bCs/>
                <w:sz w:val="18"/>
                <w:szCs w:val="18"/>
              </w:rPr>
              <w:t>-</w:t>
            </w:r>
          </w:p>
        </w:tc>
        <w:tc>
          <w:tcPr>
            <w:tcW w:w="252" w:type="dxa"/>
            <w:tcBorders>
              <w:top w:val="nil"/>
              <w:left w:val="nil"/>
              <w:bottom w:val="nil"/>
              <w:right w:val="nil"/>
            </w:tcBorders>
            <w:shd w:val="clear" w:color="000000" w:fill="FFFFFF"/>
            <w:hideMark/>
          </w:tcPr>
          <w:p w14:paraId="5D478565" w14:textId="419BFAC3" w:rsidR="00A243E6" w:rsidRPr="00F04A68" w:rsidRDefault="00A243E6" w:rsidP="00A243E6">
            <w:pPr>
              <w:jc w:val="right"/>
              <w:rPr>
                <w:sz w:val="18"/>
                <w:szCs w:val="18"/>
              </w:rPr>
            </w:pPr>
            <w:r w:rsidRPr="00075442">
              <w:rPr>
                <w:sz w:val="18"/>
                <w:szCs w:val="18"/>
              </w:rPr>
              <w:t> </w:t>
            </w:r>
          </w:p>
        </w:tc>
        <w:tc>
          <w:tcPr>
            <w:tcW w:w="947" w:type="dxa"/>
            <w:tcBorders>
              <w:top w:val="nil"/>
              <w:left w:val="nil"/>
              <w:bottom w:val="nil"/>
              <w:right w:val="nil"/>
            </w:tcBorders>
            <w:shd w:val="clear" w:color="000000" w:fill="FFFFFF"/>
            <w:hideMark/>
          </w:tcPr>
          <w:p w14:paraId="1BD54B0F" w14:textId="6B2FE158" w:rsidR="00A243E6" w:rsidRPr="00F04A68" w:rsidRDefault="00A243E6" w:rsidP="00A243E6">
            <w:pPr>
              <w:jc w:val="right"/>
              <w:rPr>
                <w:b/>
                <w:bCs/>
                <w:sz w:val="18"/>
                <w:szCs w:val="18"/>
              </w:rPr>
            </w:pPr>
            <w:r w:rsidRPr="00075442">
              <w:rPr>
                <w:sz w:val="18"/>
                <w:szCs w:val="18"/>
              </w:rPr>
              <w:t>265 85</w:t>
            </w:r>
            <w:r>
              <w:rPr>
                <w:sz w:val="18"/>
                <w:szCs w:val="18"/>
              </w:rPr>
              <w:t>2</w:t>
            </w:r>
            <w:r w:rsidRPr="00075442">
              <w:rPr>
                <w:sz w:val="18"/>
                <w:szCs w:val="18"/>
              </w:rPr>
              <w:t> </w:t>
            </w:r>
          </w:p>
        </w:tc>
        <w:tc>
          <w:tcPr>
            <w:tcW w:w="252" w:type="dxa"/>
            <w:tcBorders>
              <w:top w:val="nil"/>
              <w:left w:val="nil"/>
              <w:bottom w:val="nil"/>
              <w:right w:val="nil"/>
            </w:tcBorders>
            <w:shd w:val="clear" w:color="000000" w:fill="FFFFFF"/>
            <w:hideMark/>
          </w:tcPr>
          <w:p w14:paraId="60AD5058" w14:textId="342FA7FA" w:rsidR="00A243E6" w:rsidRPr="00F04A68" w:rsidRDefault="00A243E6" w:rsidP="00A243E6">
            <w:pPr>
              <w:jc w:val="right"/>
              <w:rPr>
                <w:sz w:val="18"/>
                <w:szCs w:val="18"/>
              </w:rPr>
            </w:pPr>
            <w:r w:rsidRPr="00075442">
              <w:rPr>
                <w:sz w:val="18"/>
                <w:szCs w:val="18"/>
              </w:rPr>
              <w:t> </w:t>
            </w:r>
          </w:p>
        </w:tc>
        <w:tc>
          <w:tcPr>
            <w:tcW w:w="994" w:type="dxa"/>
            <w:tcBorders>
              <w:top w:val="nil"/>
              <w:left w:val="nil"/>
              <w:bottom w:val="nil"/>
              <w:right w:val="nil"/>
            </w:tcBorders>
            <w:shd w:val="clear" w:color="000000" w:fill="FFFFFF"/>
            <w:hideMark/>
          </w:tcPr>
          <w:p w14:paraId="73F02E43" w14:textId="35A06CF4" w:rsidR="00A243E6" w:rsidRPr="00F04A68" w:rsidRDefault="00A243E6" w:rsidP="00A243E6">
            <w:pPr>
              <w:jc w:val="right"/>
              <w:rPr>
                <w:sz w:val="18"/>
                <w:szCs w:val="18"/>
              </w:rPr>
            </w:pPr>
            <w:r w:rsidRPr="00075442">
              <w:rPr>
                <w:sz w:val="18"/>
                <w:szCs w:val="18"/>
              </w:rPr>
              <w:t>1 059 87</w:t>
            </w:r>
            <w:r>
              <w:rPr>
                <w:sz w:val="18"/>
                <w:szCs w:val="18"/>
              </w:rPr>
              <w:t>0</w:t>
            </w:r>
          </w:p>
        </w:tc>
      </w:tr>
      <w:tr w:rsidR="00A243E6" w:rsidRPr="00F04A68" w14:paraId="1BFDC5C0" w14:textId="77777777" w:rsidTr="00792B38">
        <w:trPr>
          <w:trHeight w:val="228"/>
        </w:trPr>
        <w:tc>
          <w:tcPr>
            <w:tcW w:w="2466" w:type="dxa"/>
            <w:tcBorders>
              <w:top w:val="nil"/>
              <w:left w:val="nil"/>
              <w:bottom w:val="nil"/>
              <w:right w:val="nil"/>
            </w:tcBorders>
            <w:shd w:val="clear" w:color="000000" w:fill="FFFFFF"/>
            <w:hideMark/>
          </w:tcPr>
          <w:p w14:paraId="05EE8FA2" w14:textId="77777777" w:rsidR="00A243E6" w:rsidRPr="00F04A68" w:rsidRDefault="00A243E6" w:rsidP="00A243E6">
            <w:pPr>
              <w:rPr>
                <w:sz w:val="18"/>
                <w:szCs w:val="18"/>
              </w:rPr>
            </w:pPr>
            <w:r w:rsidRPr="00F04A68">
              <w:rPr>
                <w:sz w:val="18"/>
                <w:szCs w:val="18"/>
              </w:rPr>
              <w:t>Neuhradená strata minulých rokov</w:t>
            </w:r>
          </w:p>
        </w:tc>
        <w:tc>
          <w:tcPr>
            <w:tcW w:w="252" w:type="dxa"/>
            <w:tcBorders>
              <w:top w:val="nil"/>
              <w:left w:val="nil"/>
              <w:bottom w:val="nil"/>
              <w:right w:val="nil"/>
            </w:tcBorders>
            <w:shd w:val="clear" w:color="000000" w:fill="FFFFFF"/>
            <w:noWrap/>
            <w:hideMark/>
          </w:tcPr>
          <w:p w14:paraId="2C08DBDF" w14:textId="77777777" w:rsidR="00A243E6" w:rsidRPr="00F04A68" w:rsidRDefault="00A243E6" w:rsidP="00A243E6">
            <w:pPr>
              <w:rPr>
                <w:sz w:val="18"/>
                <w:szCs w:val="18"/>
              </w:rPr>
            </w:pPr>
            <w:r w:rsidRPr="00F04A68">
              <w:rPr>
                <w:sz w:val="18"/>
                <w:szCs w:val="18"/>
              </w:rPr>
              <w:t> </w:t>
            </w:r>
          </w:p>
        </w:tc>
        <w:tc>
          <w:tcPr>
            <w:tcW w:w="1117" w:type="dxa"/>
            <w:tcBorders>
              <w:top w:val="nil"/>
              <w:left w:val="nil"/>
              <w:bottom w:val="nil"/>
              <w:right w:val="nil"/>
            </w:tcBorders>
            <w:shd w:val="clear" w:color="000000" w:fill="FFFFFF"/>
            <w:hideMark/>
          </w:tcPr>
          <w:p w14:paraId="6AE7BF51" w14:textId="70F5690D" w:rsidR="00A243E6" w:rsidRPr="00F04A68" w:rsidRDefault="00A243E6" w:rsidP="00A243E6">
            <w:pPr>
              <w:jc w:val="right"/>
              <w:rPr>
                <w:sz w:val="18"/>
                <w:szCs w:val="18"/>
              </w:rPr>
            </w:pPr>
            <w:r w:rsidRPr="009F11FA">
              <w:rPr>
                <w:sz w:val="18"/>
                <w:szCs w:val="18"/>
              </w:rPr>
              <w:t>-1 176 973</w:t>
            </w:r>
          </w:p>
        </w:tc>
        <w:tc>
          <w:tcPr>
            <w:tcW w:w="252" w:type="dxa"/>
            <w:tcBorders>
              <w:top w:val="nil"/>
              <w:left w:val="nil"/>
              <w:bottom w:val="nil"/>
              <w:right w:val="nil"/>
            </w:tcBorders>
            <w:shd w:val="clear" w:color="000000" w:fill="FFFFFF"/>
            <w:hideMark/>
          </w:tcPr>
          <w:p w14:paraId="57A3874D" w14:textId="5B5A6C77" w:rsidR="00A243E6" w:rsidRPr="00F04A68" w:rsidRDefault="00A243E6" w:rsidP="00A243E6">
            <w:pPr>
              <w:jc w:val="right"/>
              <w:rPr>
                <w:sz w:val="18"/>
                <w:szCs w:val="18"/>
              </w:rPr>
            </w:pPr>
            <w:r w:rsidRPr="009F11FA">
              <w:rPr>
                <w:sz w:val="18"/>
                <w:szCs w:val="18"/>
              </w:rPr>
              <w:t> </w:t>
            </w:r>
          </w:p>
        </w:tc>
        <w:tc>
          <w:tcPr>
            <w:tcW w:w="947" w:type="dxa"/>
            <w:tcBorders>
              <w:top w:val="nil"/>
              <w:left w:val="nil"/>
              <w:bottom w:val="nil"/>
              <w:right w:val="nil"/>
            </w:tcBorders>
            <w:shd w:val="clear" w:color="000000" w:fill="FFFFFF"/>
            <w:hideMark/>
          </w:tcPr>
          <w:p w14:paraId="378A7EFF" w14:textId="143FF3D3" w:rsidR="00A243E6" w:rsidRPr="00F04A68" w:rsidRDefault="00A243E6" w:rsidP="00A243E6">
            <w:pPr>
              <w:jc w:val="right"/>
              <w:rPr>
                <w:b/>
                <w:bCs/>
                <w:sz w:val="18"/>
                <w:szCs w:val="18"/>
              </w:rPr>
            </w:pPr>
            <w:r w:rsidRPr="00075442">
              <w:rPr>
                <w:b/>
                <w:bCs/>
                <w:sz w:val="18"/>
                <w:szCs w:val="18"/>
              </w:rPr>
              <w:t>-</w:t>
            </w:r>
          </w:p>
        </w:tc>
        <w:tc>
          <w:tcPr>
            <w:tcW w:w="252" w:type="dxa"/>
            <w:tcBorders>
              <w:top w:val="nil"/>
              <w:left w:val="nil"/>
              <w:bottom w:val="nil"/>
              <w:right w:val="nil"/>
            </w:tcBorders>
            <w:shd w:val="clear" w:color="000000" w:fill="FFFFFF"/>
            <w:hideMark/>
          </w:tcPr>
          <w:p w14:paraId="5736D74D" w14:textId="79222B14" w:rsidR="00A243E6" w:rsidRPr="00F04A68" w:rsidRDefault="00A243E6" w:rsidP="00A243E6">
            <w:pPr>
              <w:jc w:val="right"/>
              <w:rPr>
                <w:sz w:val="18"/>
                <w:szCs w:val="18"/>
              </w:rPr>
            </w:pPr>
            <w:r w:rsidRPr="00075442">
              <w:rPr>
                <w:sz w:val="18"/>
                <w:szCs w:val="18"/>
              </w:rPr>
              <w:t> </w:t>
            </w:r>
          </w:p>
        </w:tc>
        <w:tc>
          <w:tcPr>
            <w:tcW w:w="947" w:type="dxa"/>
            <w:tcBorders>
              <w:top w:val="nil"/>
              <w:left w:val="nil"/>
              <w:bottom w:val="nil"/>
              <w:right w:val="nil"/>
            </w:tcBorders>
            <w:shd w:val="clear" w:color="000000" w:fill="FFFFFF"/>
            <w:hideMark/>
          </w:tcPr>
          <w:p w14:paraId="6DEE7691" w14:textId="38B1C67B" w:rsidR="00A243E6" w:rsidRPr="00F04A68" w:rsidRDefault="00A243E6" w:rsidP="00A243E6">
            <w:pPr>
              <w:jc w:val="right"/>
              <w:rPr>
                <w:b/>
                <w:bCs/>
                <w:sz w:val="18"/>
                <w:szCs w:val="18"/>
              </w:rPr>
            </w:pPr>
            <w:r>
              <w:rPr>
                <w:sz w:val="18"/>
                <w:szCs w:val="18"/>
              </w:rPr>
              <w:t>-</w:t>
            </w:r>
          </w:p>
        </w:tc>
        <w:tc>
          <w:tcPr>
            <w:tcW w:w="252" w:type="dxa"/>
            <w:tcBorders>
              <w:top w:val="nil"/>
              <w:left w:val="nil"/>
              <w:bottom w:val="nil"/>
              <w:right w:val="nil"/>
            </w:tcBorders>
            <w:shd w:val="clear" w:color="000000" w:fill="FFFFFF"/>
            <w:hideMark/>
          </w:tcPr>
          <w:p w14:paraId="70479175" w14:textId="17183926" w:rsidR="00A243E6" w:rsidRPr="00F04A68" w:rsidRDefault="00A243E6" w:rsidP="00A243E6">
            <w:pPr>
              <w:jc w:val="right"/>
              <w:rPr>
                <w:sz w:val="18"/>
                <w:szCs w:val="18"/>
              </w:rPr>
            </w:pPr>
          </w:p>
        </w:tc>
        <w:tc>
          <w:tcPr>
            <w:tcW w:w="947" w:type="dxa"/>
            <w:tcBorders>
              <w:top w:val="nil"/>
              <w:left w:val="nil"/>
              <w:bottom w:val="nil"/>
              <w:right w:val="nil"/>
            </w:tcBorders>
            <w:shd w:val="clear" w:color="000000" w:fill="FFFFFF"/>
            <w:hideMark/>
          </w:tcPr>
          <w:p w14:paraId="04A42E38" w14:textId="37B2C442" w:rsidR="00A243E6" w:rsidRPr="00F04A68" w:rsidRDefault="00A243E6" w:rsidP="00A243E6">
            <w:pPr>
              <w:jc w:val="right"/>
              <w:rPr>
                <w:sz w:val="18"/>
                <w:szCs w:val="18"/>
              </w:rPr>
            </w:pPr>
            <w:r>
              <w:rPr>
                <w:sz w:val="18"/>
                <w:szCs w:val="18"/>
              </w:rPr>
              <w:t>-</w:t>
            </w:r>
          </w:p>
        </w:tc>
        <w:tc>
          <w:tcPr>
            <w:tcW w:w="252" w:type="dxa"/>
            <w:tcBorders>
              <w:top w:val="nil"/>
              <w:left w:val="nil"/>
              <w:bottom w:val="nil"/>
              <w:right w:val="nil"/>
            </w:tcBorders>
            <w:shd w:val="clear" w:color="000000" w:fill="FFFFFF"/>
            <w:hideMark/>
          </w:tcPr>
          <w:p w14:paraId="298DBF6F" w14:textId="44C62E03" w:rsidR="00A243E6" w:rsidRPr="00F04A68" w:rsidRDefault="00A243E6" w:rsidP="00A243E6">
            <w:pPr>
              <w:jc w:val="right"/>
              <w:rPr>
                <w:sz w:val="18"/>
                <w:szCs w:val="18"/>
              </w:rPr>
            </w:pPr>
            <w:r w:rsidRPr="00075442">
              <w:rPr>
                <w:sz w:val="18"/>
                <w:szCs w:val="18"/>
              </w:rPr>
              <w:t> </w:t>
            </w:r>
          </w:p>
        </w:tc>
        <w:tc>
          <w:tcPr>
            <w:tcW w:w="994" w:type="dxa"/>
            <w:tcBorders>
              <w:top w:val="nil"/>
              <w:left w:val="nil"/>
              <w:bottom w:val="nil"/>
              <w:right w:val="nil"/>
            </w:tcBorders>
            <w:shd w:val="clear" w:color="000000" w:fill="FFFFFF"/>
            <w:hideMark/>
          </w:tcPr>
          <w:p w14:paraId="3DF5DBCB" w14:textId="08F180BE" w:rsidR="00A243E6" w:rsidRPr="00F04A68" w:rsidRDefault="00A243E6" w:rsidP="00A243E6">
            <w:pPr>
              <w:jc w:val="right"/>
              <w:rPr>
                <w:sz w:val="18"/>
                <w:szCs w:val="18"/>
              </w:rPr>
            </w:pPr>
            <w:r>
              <w:rPr>
                <w:sz w:val="18"/>
                <w:szCs w:val="18"/>
              </w:rPr>
              <w:t>-1 176 973</w:t>
            </w:r>
          </w:p>
        </w:tc>
      </w:tr>
      <w:tr w:rsidR="00A243E6" w:rsidRPr="00F04A68" w14:paraId="5F7FA893" w14:textId="77777777" w:rsidTr="00792B38">
        <w:trPr>
          <w:trHeight w:val="433"/>
        </w:trPr>
        <w:tc>
          <w:tcPr>
            <w:tcW w:w="2466" w:type="dxa"/>
            <w:tcBorders>
              <w:top w:val="nil"/>
              <w:left w:val="nil"/>
              <w:bottom w:val="nil"/>
              <w:right w:val="nil"/>
            </w:tcBorders>
            <w:shd w:val="clear" w:color="000000" w:fill="FFFFFF"/>
            <w:hideMark/>
          </w:tcPr>
          <w:p w14:paraId="719829C5" w14:textId="77777777" w:rsidR="00A243E6" w:rsidRPr="00F04A68" w:rsidRDefault="00A243E6" w:rsidP="00A243E6">
            <w:pPr>
              <w:rPr>
                <w:b/>
                <w:bCs/>
                <w:sz w:val="18"/>
                <w:szCs w:val="18"/>
              </w:rPr>
            </w:pPr>
            <w:r w:rsidRPr="00F04A68">
              <w:rPr>
                <w:b/>
                <w:bCs/>
                <w:sz w:val="18"/>
                <w:szCs w:val="18"/>
              </w:rPr>
              <w:t>Výsledok hospodárenia bežného účtovného obdobia</w:t>
            </w:r>
          </w:p>
        </w:tc>
        <w:tc>
          <w:tcPr>
            <w:tcW w:w="252" w:type="dxa"/>
            <w:tcBorders>
              <w:top w:val="nil"/>
              <w:left w:val="nil"/>
              <w:bottom w:val="nil"/>
              <w:right w:val="nil"/>
            </w:tcBorders>
            <w:shd w:val="clear" w:color="000000" w:fill="FFFFFF"/>
            <w:noWrap/>
            <w:hideMark/>
          </w:tcPr>
          <w:p w14:paraId="75874E4B" w14:textId="77777777" w:rsidR="00A243E6" w:rsidRPr="00F04A68" w:rsidRDefault="00A243E6" w:rsidP="00A243E6">
            <w:pPr>
              <w:rPr>
                <w:sz w:val="18"/>
                <w:szCs w:val="18"/>
              </w:rPr>
            </w:pPr>
            <w:r w:rsidRPr="00F04A68">
              <w:rPr>
                <w:sz w:val="18"/>
                <w:szCs w:val="18"/>
              </w:rPr>
              <w:t> </w:t>
            </w:r>
          </w:p>
        </w:tc>
        <w:tc>
          <w:tcPr>
            <w:tcW w:w="1117" w:type="dxa"/>
            <w:tcBorders>
              <w:top w:val="nil"/>
              <w:left w:val="nil"/>
              <w:bottom w:val="nil"/>
              <w:right w:val="nil"/>
            </w:tcBorders>
            <w:shd w:val="clear" w:color="000000" w:fill="FFFFFF"/>
            <w:hideMark/>
          </w:tcPr>
          <w:p w14:paraId="62D38A75" w14:textId="658FA09D" w:rsidR="00A243E6" w:rsidRPr="00F04A68" w:rsidRDefault="00A243E6" w:rsidP="00A243E6">
            <w:pPr>
              <w:jc w:val="right"/>
              <w:rPr>
                <w:sz w:val="18"/>
                <w:szCs w:val="18"/>
              </w:rPr>
            </w:pPr>
            <w:r w:rsidRPr="00F04A68">
              <w:rPr>
                <w:sz w:val="18"/>
                <w:szCs w:val="18"/>
              </w:rPr>
              <w:t>279 845</w:t>
            </w:r>
          </w:p>
        </w:tc>
        <w:tc>
          <w:tcPr>
            <w:tcW w:w="252" w:type="dxa"/>
            <w:tcBorders>
              <w:top w:val="nil"/>
              <w:left w:val="nil"/>
              <w:bottom w:val="nil"/>
              <w:right w:val="nil"/>
            </w:tcBorders>
            <w:shd w:val="clear" w:color="000000" w:fill="FFFFFF"/>
            <w:hideMark/>
          </w:tcPr>
          <w:p w14:paraId="6873840B" w14:textId="0790903C" w:rsidR="00A243E6" w:rsidRPr="00F04A68" w:rsidRDefault="00A243E6" w:rsidP="00A243E6">
            <w:pPr>
              <w:jc w:val="right"/>
              <w:rPr>
                <w:sz w:val="18"/>
                <w:szCs w:val="18"/>
              </w:rPr>
            </w:pPr>
            <w:r w:rsidRPr="00F04A68">
              <w:rPr>
                <w:sz w:val="18"/>
                <w:szCs w:val="18"/>
              </w:rPr>
              <w:t> </w:t>
            </w:r>
          </w:p>
        </w:tc>
        <w:tc>
          <w:tcPr>
            <w:tcW w:w="947" w:type="dxa"/>
            <w:tcBorders>
              <w:top w:val="nil"/>
              <w:left w:val="nil"/>
              <w:bottom w:val="nil"/>
              <w:right w:val="nil"/>
            </w:tcBorders>
            <w:shd w:val="clear" w:color="000000" w:fill="FFFFFF"/>
            <w:hideMark/>
          </w:tcPr>
          <w:p w14:paraId="329D7629" w14:textId="45CD6391" w:rsidR="00A243E6" w:rsidRPr="00F04A68" w:rsidRDefault="00A243E6" w:rsidP="00A243E6">
            <w:pPr>
              <w:jc w:val="right"/>
              <w:rPr>
                <w:sz w:val="18"/>
                <w:szCs w:val="18"/>
              </w:rPr>
            </w:pPr>
            <w:r w:rsidRPr="00471DF7">
              <w:rPr>
                <w:sz w:val="18"/>
                <w:szCs w:val="18"/>
              </w:rPr>
              <w:t>377 508</w:t>
            </w:r>
          </w:p>
        </w:tc>
        <w:tc>
          <w:tcPr>
            <w:tcW w:w="252" w:type="dxa"/>
            <w:tcBorders>
              <w:top w:val="nil"/>
              <w:left w:val="nil"/>
              <w:bottom w:val="nil"/>
              <w:right w:val="nil"/>
            </w:tcBorders>
            <w:shd w:val="clear" w:color="000000" w:fill="FFFFFF"/>
            <w:hideMark/>
          </w:tcPr>
          <w:p w14:paraId="5DCAC667" w14:textId="7371879E" w:rsidR="00A243E6" w:rsidRPr="00F04A68" w:rsidRDefault="00A243E6" w:rsidP="00A243E6">
            <w:pPr>
              <w:jc w:val="right"/>
              <w:rPr>
                <w:sz w:val="18"/>
                <w:szCs w:val="18"/>
              </w:rPr>
            </w:pPr>
          </w:p>
        </w:tc>
        <w:tc>
          <w:tcPr>
            <w:tcW w:w="947" w:type="dxa"/>
            <w:tcBorders>
              <w:top w:val="nil"/>
              <w:left w:val="nil"/>
              <w:bottom w:val="nil"/>
              <w:right w:val="nil"/>
            </w:tcBorders>
            <w:shd w:val="clear" w:color="000000" w:fill="FFFFFF"/>
            <w:hideMark/>
          </w:tcPr>
          <w:p w14:paraId="472A5082" w14:textId="132A095A" w:rsidR="00A243E6" w:rsidRPr="00F04A68" w:rsidRDefault="00A243E6" w:rsidP="00A243E6">
            <w:pPr>
              <w:jc w:val="right"/>
              <w:rPr>
                <w:b/>
                <w:bCs/>
                <w:sz w:val="18"/>
                <w:szCs w:val="18"/>
              </w:rPr>
            </w:pPr>
            <w:r w:rsidRPr="00471DF7">
              <w:rPr>
                <w:b/>
                <w:bCs/>
                <w:sz w:val="18"/>
                <w:szCs w:val="18"/>
              </w:rPr>
              <w:t>-</w:t>
            </w:r>
          </w:p>
        </w:tc>
        <w:tc>
          <w:tcPr>
            <w:tcW w:w="252" w:type="dxa"/>
            <w:tcBorders>
              <w:top w:val="nil"/>
              <w:left w:val="nil"/>
              <w:bottom w:val="nil"/>
              <w:right w:val="nil"/>
            </w:tcBorders>
            <w:shd w:val="clear" w:color="000000" w:fill="FFFFFF"/>
            <w:hideMark/>
          </w:tcPr>
          <w:p w14:paraId="3D5F6511" w14:textId="258A660F" w:rsidR="00A243E6" w:rsidRPr="00F04A68" w:rsidRDefault="00A243E6" w:rsidP="00A243E6">
            <w:pPr>
              <w:jc w:val="right"/>
              <w:rPr>
                <w:sz w:val="18"/>
                <w:szCs w:val="18"/>
              </w:rPr>
            </w:pPr>
            <w:r w:rsidRPr="00471DF7">
              <w:rPr>
                <w:sz w:val="18"/>
                <w:szCs w:val="18"/>
              </w:rPr>
              <w:t> </w:t>
            </w:r>
          </w:p>
        </w:tc>
        <w:tc>
          <w:tcPr>
            <w:tcW w:w="947" w:type="dxa"/>
            <w:tcBorders>
              <w:top w:val="nil"/>
              <w:left w:val="nil"/>
              <w:bottom w:val="nil"/>
              <w:right w:val="nil"/>
            </w:tcBorders>
            <w:shd w:val="clear" w:color="000000" w:fill="FFFFFF"/>
            <w:hideMark/>
          </w:tcPr>
          <w:p w14:paraId="0FB50EDA" w14:textId="6BE38ED7" w:rsidR="00A243E6" w:rsidRPr="00F04A68" w:rsidRDefault="00A243E6" w:rsidP="00A243E6">
            <w:pPr>
              <w:jc w:val="right"/>
              <w:rPr>
                <w:sz w:val="18"/>
                <w:szCs w:val="18"/>
              </w:rPr>
            </w:pPr>
            <w:r>
              <w:rPr>
                <w:sz w:val="18"/>
                <w:szCs w:val="18"/>
              </w:rPr>
              <w:t>-279 845</w:t>
            </w:r>
          </w:p>
        </w:tc>
        <w:tc>
          <w:tcPr>
            <w:tcW w:w="252" w:type="dxa"/>
            <w:tcBorders>
              <w:top w:val="nil"/>
              <w:left w:val="nil"/>
              <w:bottom w:val="nil"/>
              <w:right w:val="nil"/>
            </w:tcBorders>
            <w:shd w:val="clear" w:color="000000" w:fill="FFFFFF"/>
            <w:hideMark/>
          </w:tcPr>
          <w:p w14:paraId="30077439" w14:textId="5659B569" w:rsidR="00A243E6" w:rsidRPr="00F04A68" w:rsidRDefault="00A243E6" w:rsidP="00A243E6">
            <w:pPr>
              <w:jc w:val="right"/>
              <w:rPr>
                <w:sz w:val="18"/>
                <w:szCs w:val="18"/>
              </w:rPr>
            </w:pPr>
            <w:r w:rsidRPr="00471DF7">
              <w:rPr>
                <w:sz w:val="18"/>
                <w:szCs w:val="18"/>
              </w:rPr>
              <w:t> </w:t>
            </w:r>
          </w:p>
        </w:tc>
        <w:tc>
          <w:tcPr>
            <w:tcW w:w="994" w:type="dxa"/>
            <w:tcBorders>
              <w:top w:val="nil"/>
              <w:left w:val="nil"/>
              <w:bottom w:val="nil"/>
              <w:right w:val="nil"/>
            </w:tcBorders>
            <w:shd w:val="clear" w:color="000000" w:fill="FFFFFF"/>
            <w:hideMark/>
          </w:tcPr>
          <w:p w14:paraId="29027CEF" w14:textId="46DC5B09" w:rsidR="00A243E6" w:rsidRPr="00F04A68" w:rsidRDefault="00A243E6" w:rsidP="00A243E6">
            <w:pPr>
              <w:jc w:val="right"/>
              <w:rPr>
                <w:sz w:val="18"/>
                <w:szCs w:val="18"/>
              </w:rPr>
            </w:pPr>
            <w:r w:rsidRPr="00471DF7">
              <w:rPr>
                <w:sz w:val="18"/>
                <w:szCs w:val="18"/>
              </w:rPr>
              <w:t>377 508</w:t>
            </w:r>
          </w:p>
        </w:tc>
      </w:tr>
      <w:tr w:rsidR="00A243E6" w:rsidRPr="00F04A68" w14:paraId="607FC161" w14:textId="77777777" w:rsidTr="00792B38">
        <w:trPr>
          <w:trHeight w:val="228"/>
        </w:trPr>
        <w:tc>
          <w:tcPr>
            <w:tcW w:w="2466" w:type="dxa"/>
            <w:tcBorders>
              <w:top w:val="nil"/>
              <w:left w:val="nil"/>
              <w:bottom w:val="nil"/>
              <w:right w:val="nil"/>
            </w:tcBorders>
            <w:shd w:val="clear" w:color="000000" w:fill="FFFFFF"/>
            <w:hideMark/>
          </w:tcPr>
          <w:p w14:paraId="3F7301BE" w14:textId="77777777" w:rsidR="00A243E6" w:rsidRPr="00F04A68" w:rsidRDefault="00A243E6" w:rsidP="00A243E6">
            <w:pPr>
              <w:rPr>
                <w:b/>
                <w:bCs/>
                <w:sz w:val="18"/>
                <w:szCs w:val="18"/>
              </w:rPr>
            </w:pPr>
            <w:r w:rsidRPr="00F04A68">
              <w:rPr>
                <w:b/>
                <w:bCs/>
                <w:sz w:val="18"/>
                <w:szCs w:val="18"/>
              </w:rPr>
              <w:t>Spolu</w:t>
            </w:r>
          </w:p>
        </w:tc>
        <w:tc>
          <w:tcPr>
            <w:tcW w:w="252" w:type="dxa"/>
            <w:tcBorders>
              <w:top w:val="nil"/>
              <w:left w:val="nil"/>
              <w:bottom w:val="nil"/>
              <w:right w:val="nil"/>
            </w:tcBorders>
            <w:shd w:val="clear" w:color="000000" w:fill="FFFFFF"/>
            <w:noWrap/>
            <w:hideMark/>
          </w:tcPr>
          <w:p w14:paraId="3A16B6E8" w14:textId="77777777" w:rsidR="00A243E6" w:rsidRPr="00F04A68" w:rsidRDefault="00A243E6" w:rsidP="00A243E6">
            <w:pPr>
              <w:rPr>
                <w:b/>
                <w:bCs/>
                <w:sz w:val="18"/>
                <w:szCs w:val="18"/>
              </w:rPr>
            </w:pPr>
            <w:r w:rsidRPr="00F04A68">
              <w:rPr>
                <w:b/>
                <w:bCs/>
                <w:sz w:val="18"/>
                <w:szCs w:val="18"/>
              </w:rPr>
              <w:t> </w:t>
            </w:r>
          </w:p>
        </w:tc>
        <w:tc>
          <w:tcPr>
            <w:tcW w:w="1117" w:type="dxa"/>
            <w:tcBorders>
              <w:top w:val="single" w:sz="4" w:space="0" w:color="auto"/>
              <w:left w:val="nil"/>
              <w:bottom w:val="double" w:sz="6" w:space="0" w:color="auto"/>
              <w:right w:val="nil"/>
            </w:tcBorders>
            <w:shd w:val="clear" w:color="000000" w:fill="FFFFFF"/>
            <w:hideMark/>
          </w:tcPr>
          <w:p w14:paraId="1473B6CE" w14:textId="416B6471" w:rsidR="00A243E6" w:rsidRPr="00F04A68" w:rsidRDefault="00A243E6" w:rsidP="00A243E6">
            <w:pPr>
              <w:jc w:val="right"/>
              <w:rPr>
                <w:b/>
                <w:bCs/>
                <w:sz w:val="18"/>
                <w:szCs w:val="18"/>
              </w:rPr>
            </w:pPr>
            <w:r w:rsidRPr="00F04A68">
              <w:rPr>
                <w:b/>
                <w:bCs/>
                <w:sz w:val="18"/>
                <w:szCs w:val="18"/>
              </w:rPr>
              <w:t>841 343</w:t>
            </w:r>
          </w:p>
        </w:tc>
        <w:tc>
          <w:tcPr>
            <w:tcW w:w="252" w:type="dxa"/>
            <w:tcBorders>
              <w:top w:val="nil"/>
              <w:left w:val="nil"/>
              <w:bottom w:val="nil"/>
              <w:right w:val="nil"/>
            </w:tcBorders>
            <w:shd w:val="clear" w:color="000000" w:fill="FFFFFF"/>
            <w:hideMark/>
          </w:tcPr>
          <w:p w14:paraId="3638AC1E" w14:textId="1FC56BCF" w:rsidR="00A243E6" w:rsidRPr="00F04A68" w:rsidRDefault="00A243E6" w:rsidP="00A243E6">
            <w:pPr>
              <w:jc w:val="right"/>
              <w:rPr>
                <w:b/>
                <w:bCs/>
                <w:sz w:val="18"/>
                <w:szCs w:val="18"/>
              </w:rPr>
            </w:pPr>
            <w:r w:rsidRPr="00F04A68">
              <w:rPr>
                <w:b/>
                <w:bCs/>
                <w:sz w:val="18"/>
                <w:szCs w:val="18"/>
              </w:rPr>
              <w:t> </w:t>
            </w:r>
          </w:p>
        </w:tc>
        <w:tc>
          <w:tcPr>
            <w:tcW w:w="947" w:type="dxa"/>
            <w:tcBorders>
              <w:top w:val="single" w:sz="4" w:space="0" w:color="auto"/>
              <w:left w:val="nil"/>
              <w:bottom w:val="double" w:sz="6" w:space="0" w:color="auto"/>
              <w:right w:val="nil"/>
            </w:tcBorders>
            <w:shd w:val="clear" w:color="000000" w:fill="FFFFFF"/>
            <w:hideMark/>
          </w:tcPr>
          <w:p w14:paraId="372FC5FA" w14:textId="002764B4" w:rsidR="00A243E6" w:rsidRPr="00F04A68" w:rsidRDefault="00A243E6" w:rsidP="00A243E6">
            <w:pPr>
              <w:jc w:val="right"/>
              <w:rPr>
                <w:b/>
                <w:bCs/>
                <w:sz w:val="18"/>
                <w:szCs w:val="18"/>
              </w:rPr>
            </w:pPr>
            <w:r>
              <w:rPr>
                <w:b/>
                <w:bCs/>
                <w:sz w:val="18"/>
                <w:szCs w:val="18"/>
              </w:rPr>
              <w:t>377 508</w:t>
            </w:r>
          </w:p>
        </w:tc>
        <w:tc>
          <w:tcPr>
            <w:tcW w:w="252" w:type="dxa"/>
            <w:tcBorders>
              <w:top w:val="nil"/>
              <w:left w:val="nil"/>
              <w:bottom w:val="nil"/>
              <w:right w:val="nil"/>
            </w:tcBorders>
            <w:shd w:val="clear" w:color="000000" w:fill="FFFFFF"/>
            <w:hideMark/>
          </w:tcPr>
          <w:p w14:paraId="3ECAE1CF" w14:textId="024EF52F" w:rsidR="00A243E6" w:rsidRPr="00F04A68" w:rsidRDefault="00A243E6" w:rsidP="00A243E6">
            <w:pPr>
              <w:jc w:val="right"/>
              <w:rPr>
                <w:b/>
                <w:bCs/>
                <w:sz w:val="18"/>
                <w:szCs w:val="18"/>
              </w:rPr>
            </w:pPr>
          </w:p>
        </w:tc>
        <w:tc>
          <w:tcPr>
            <w:tcW w:w="947" w:type="dxa"/>
            <w:tcBorders>
              <w:top w:val="single" w:sz="4" w:space="0" w:color="auto"/>
              <w:left w:val="nil"/>
              <w:bottom w:val="double" w:sz="6" w:space="0" w:color="auto"/>
              <w:right w:val="nil"/>
            </w:tcBorders>
            <w:shd w:val="clear" w:color="000000" w:fill="FFFFFF"/>
            <w:hideMark/>
          </w:tcPr>
          <w:p w14:paraId="0845A1D0" w14:textId="4239A89C" w:rsidR="00A243E6" w:rsidRPr="00F04A68" w:rsidRDefault="00A243E6" w:rsidP="00A243E6">
            <w:pPr>
              <w:jc w:val="right"/>
              <w:rPr>
                <w:b/>
                <w:bCs/>
                <w:sz w:val="18"/>
                <w:szCs w:val="18"/>
              </w:rPr>
            </w:pPr>
            <w:r w:rsidRPr="00471DF7">
              <w:rPr>
                <w:b/>
                <w:bCs/>
                <w:sz w:val="18"/>
                <w:szCs w:val="18"/>
              </w:rPr>
              <w:t>-</w:t>
            </w:r>
          </w:p>
        </w:tc>
        <w:tc>
          <w:tcPr>
            <w:tcW w:w="252" w:type="dxa"/>
            <w:tcBorders>
              <w:top w:val="nil"/>
              <w:left w:val="nil"/>
              <w:bottom w:val="nil"/>
              <w:right w:val="nil"/>
            </w:tcBorders>
            <w:shd w:val="clear" w:color="000000" w:fill="FFFFFF"/>
            <w:hideMark/>
          </w:tcPr>
          <w:p w14:paraId="725D5358" w14:textId="407E99CC" w:rsidR="00A243E6" w:rsidRPr="00F04A68" w:rsidRDefault="00A243E6" w:rsidP="00A243E6">
            <w:pPr>
              <w:jc w:val="right"/>
              <w:rPr>
                <w:b/>
                <w:bCs/>
                <w:sz w:val="18"/>
                <w:szCs w:val="18"/>
              </w:rPr>
            </w:pPr>
            <w:r w:rsidRPr="00471DF7">
              <w:rPr>
                <w:b/>
                <w:bCs/>
                <w:sz w:val="18"/>
                <w:szCs w:val="18"/>
              </w:rPr>
              <w:t> </w:t>
            </w:r>
          </w:p>
        </w:tc>
        <w:tc>
          <w:tcPr>
            <w:tcW w:w="947" w:type="dxa"/>
            <w:tcBorders>
              <w:top w:val="single" w:sz="4" w:space="0" w:color="auto"/>
              <w:left w:val="nil"/>
              <w:bottom w:val="double" w:sz="6" w:space="0" w:color="auto"/>
              <w:right w:val="nil"/>
            </w:tcBorders>
            <w:shd w:val="clear" w:color="000000" w:fill="FFFFFF"/>
            <w:hideMark/>
          </w:tcPr>
          <w:p w14:paraId="01534C50" w14:textId="2D7EF897" w:rsidR="00A243E6" w:rsidRPr="00F04A68" w:rsidRDefault="00A243E6" w:rsidP="00A243E6">
            <w:pPr>
              <w:jc w:val="right"/>
              <w:rPr>
                <w:sz w:val="18"/>
                <w:szCs w:val="18"/>
              </w:rPr>
            </w:pPr>
            <w:r w:rsidRPr="00471DF7">
              <w:rPr>
                <w:sz w:val="18"/>
                <w:szCs w:val="18"/>
              </w:rPr>
              <w:t>-</w:t>
            </w:r>
          </w:p>
        </w:tc>
        <w:tc>
          <w:tcPr>
            <w:tcW w:w="252" w:type="dxa"/>
            <w:tcBorders>
              <w:top w:val="nil"/>
              <w:left w:val="nil"/>
              <w:bottom w:val="nil"/>
              <w:right w:val="nil"/>
            </w:tcBorders>
            <w:shd w:val="clear" w:color="000000" w:fill="FFFFFF"/>
            <w:hideMark/>
          </w:tcPr>
          <w:p w14:paraId="73A3378E" w14:textId="344F3D9F" w:rsidR="00A243E6" w:rsidRPr="00F04A68" w:rsidRDefault="00A243E6" w:rsidP="00A243E6">
            <w:pPr>
              <w:jc w:val="right"/>
              <w:rPr>
                <w:b/>
                <w:bCs/>
                <w:sz w:val="18"/>
                <w:szCs w:val="18"/>
              </w:rPr>
            </w:pPr>
            <w:r w:rsidRPr="00471DF7">
              <w:rPr>
                <w:b/>
                <w:bCs/>
                <w:sz w:val="18"/>
                <w:szCs w:val="18"/>
              </w:rPr>
              <w:t> </w:t>
            </w:r>
          </w:p>
        </w:tc>
        <w:tc>
          <w:tcPr>
            <w:tcW w:w="994" w:type="dxa"/>
            <w:tcBorders>
              <w:top w:val="single" w:sz="4" w:space="0" w:color="auto"/>
              <w:left w:val="nil"/>
              <w:bottom w:val="double" w:sz="6" w:space="0" w:color="auto"/>
              <w:right w:val="nil"/>
            </w:tcBorders>
            <w:shd w:val="clear" w:color="000000" w:fill="FFFFFF"/>
            <w:hideMark/>
          </w:tcPr>
          <w:p w14:paraId="57974004" w14:textId="7A14D546" w:rsidR="00A243E6" w:rsidRPr="00F04A68" w:rsidRDefault="00A243E6" w:rsidP="00A243E6">
            <w:pPr>
              <w:jc w:val="right"/>
              <w:rPr>
                <w:b/>
                <w:bCs/>
                <w:sz w:val="18"/>
                <w:szCs w:val="18"/>
              </w:rPr>
            </w:pPr>
            <w:r w:rsidRPr="00FE35D6">
              <w:rPr>
                <w:b/>
                <w:bCs/>
                <w:sz w:val="18"/>
                <w:szCs w:val="18"/>
              </w:rPr>
              <w:t xml:space="preserve">1 </w:t>
            </w:r>
            <w:r>
              <w:rPr>
                <w:b/>
                <w:bCs/>
                <w:sz w:val="18"/>
                <w:szCs w:val="18"/>
              </w:rPr>
              <w:t>218 850</w:t>
            </w:r>
          </w:p>
        </w:tc>
      </w:tr>
    </w:tbl>
    <w:p w14:paraId="0D3E08AC" w14:textId="57D82E36" w:rsidR="00627B6C" w:rsidRPr="00F04A68" w:rsidRDefault="00627B6C" w:rsidP="00F726F0">
      <w:pPr>
        <w:pStyle w:val="BodyText"/>
        <w:ind w:left="786"/>
      </w:pPr>
    </w:p>
    <w:p w14:paraId="1B71A390" w14:textId="77777777" w:rsidR="005A6419" w:rsidRPr="00F04A68" w:rsidRDefault="005A6419" w:rsidP="00F726F0">
      <w:pPr>
        <w:pStyle w:val="BodyText"/>
        <w:ind w:left="786"/>
      </w:pPr>
    </w:p>
    <w:p w14:paraId="1FDF755E" w14:textId="294BB951" w:rsidR="003E0FA2" w:rsidRPr="00B81394" w:rsidRDefault="00EE21EE" w:rsidP="00C36B95">
      <w:pPr>
        <w:pStyle w:val="BodyText"/>
        <w:ind w:left="360"/>
      </w:pPr>
      <w:r w:rsidRPr="00B81394">
        <w:t xml:space="preserve">Účtovný zisk za rok </w:t>
      </w:r>
      <w:r w:rsidR="001611A5" w:rsidRPr="00B81394">
        <w:t>20</w:t>
      </w:r>
      <w:r w:rsidR="00E155A7">
        <w:t>20</w:t>
      </w:r>
      <w:r w:rsidR="003E0FA2" w:rsidRPr="00B81394">
        <w:t xml:space="preserve"> bol rozdelený </w:t>
      </w:r>
      <w:r w:rsidR="00EF68FA" w:rsidRPr="00B81394">
        <w:t>nasledovne</w:t>
      </w:r>
      <w:r w:rsidR="003E0FA2" w:rsidRPr="00B81394">
        <w:t>:</w:t>
      </w:r>
    </w:p>
    <w:tbl>
      <w:tblPr>
        <w:tblW w:w="8601" w:type="dxa"/>
        <w:tblLook w:val="04A0" w:firstRow="1" w:lastRow="0" w:firstColumn="1" w:lastColumn="0" w:noHBand="0" w:noVBand="1"/>
      </w:tblPr>
      <w:tblGrid>
        <w:gridCol w:w="6420"/>
        <w:gridCol w:w="261"/>
        <w:gridCol w:w="1920"/>
      </w:tblGrid>
      <w:tr w:rsidR="00896472" w:rsidRPr="00B81394" w14:paraId="012E1765" w14:textId="77777777" w:rsidTr="00AC4AEE">
        <w:trPr>
          <w:trHeight w:val="240"/>
        </w:trPr>
        <w:tc>
          <w:tcPr>
            <w:tcW w:w="6420" w:type="dxa"/>
            <w:tcBorders>
              <w:top w:val="nil"/>
              <w:left w:val="nil"/>
              <w:bottom w:val="single" w:sz="4" w:space="0" w:color="auto"/>
              <w:right w:val="nil"/>
            </w:tcBorders>
            <w:shd w:val="clear" w:color="000000" w:fill="FFFFFF"/>
            <w:noWrap/>
            <w:vAlign w:val="bottom"/>
            <w:hideMark/>
          </w:tcPr>
          <w:p w14:paraId="1DDE822D" w14:textId="77777777" w:rsidR="00896472" w:rsidRPr="00B81394" w:rsidRDefault="00896472" w:rsidP="00896472">
            <w:pPr>
              <w:jc w:val="center"/>
              <w:rPr>
                <w:sz w:val="18"/>
                <w:szCs w:val="18"/>
              </w:rPr>
            </w:pPr>
            <w:r w:rsidRPr="00B81394">
              <w:rPr>
                <w:sz w:val="18"/>
                <w:szCs w:val="18"/>
              </w:rPr>
              <w:t> </w:t>
            </w:r>
          </w:p>
        </w:tc>
        <w:tc>
          <w:tcPr>
            <w:tcW w:w="261" w:type="dxa"/>
            <w:tcBorders>
              <w:top w:val="nil"/>
              <w:left w:val="nil"/>
              <w:bottom w:val="single" w:sz="4" w:space="0" w:color="auto"/>
              <w:right w:val="nil"/>
            </w:tcBorders>
            <w:shd w:val="clear" w:color="000000" w:fill="FFFFFF"/>
            <w:noWrap/>
            <w:vAlign w:val="bottom"/>
            <w:hideMark/>
          </w:tcPr>
          <w:p w14:paraId="7C34BFE7" w14:textId="77777777" w:rsidR="00896472" w:rsidRPr="00B81394" w:rsidRDefault="00896472" w:rsidP="00896472">
            <w:pPr>
              <w:jc w:val="center"/>
              <w:rPr>
                <w:sz w:val="18"/>
                <w:szCs w:val="18"/>
              </w:rPr>
            </w:pPr>
            <w:r w:rsidRPr="00B81394">
              <w:rPr>
                <w:sz w:val="18"/>
                <w:szCs w:val="18"/>
              </w:rPr>
              <w:t> </w:t>
            </w:r>
          </w:p>
        </w:tc>
        <w:tc>
          <w:tcPr>
            <w:tcW w:w="1920" w:type="dxa"/>
            <w:tcBorders>
              <w:top w:val="nil"/>
              <w:left w:val="nil"/>
              <w:bottom w:val="single" w:sz="4" w:space="0" w:color="auto"/>
              <w:right w:val="nil"/>
            </w:tcBorders>
            <w:shd w:val="clear" w:color="000000" w:fill="FFFFFF"/>
            <w:vAlign w:val="bottom"/>
            <w:hideMark/>
          </w:tcPr>
          <w:p w14:paraId="0EB2ECAB" w14:textId="764AB59E" w:rsidR="00896472" w:rsidRPr="00B81394" w:rsidRDefault="00896472" w:rsidP="00896472">
            <w:pPr>
              <w:jc w:val="center"/>
              <w:rPr>
                <w:sz w:val="18"/>
                <w:szCs w:val="18"/>
              </w:rPr>
            </w:pPr>
            <w:r w:rsidRPr="00B81394">
              <w:rPr>
                <w:sz w:val="18"/>
                <w:szCs w:val="18"/>
              </w:rPr>
              <w:t>20</w:t>
            </w:r>
            <w:r w:rsidR="00E155A7">
              <w:rPr>
                <w:sz w:val="18"/>
                <w:szCs w:val="18"/>
              </w:rPr>
              <w:t>20</w:t>
            </w:r>
          </w:p>
        </w:tc>
      </w:tr>
      <w:tr w:rsidR="00896472" w:rsidRPr="00B81394" w14:paraId="69E4E432" w14:textId="77777777" w:rsidTr="00AC4AEE">
        <w:trPr>
          <w:trHeight w:val="240"/>
        </w:trPr>
        <w:tc>
          <w:tcPr>
            <w:tcW w:w="6420" w:type="dxa"/>
            <w:tcBorders>
              <w:top w:val="nil"/>
              <w:left w:val="nil"/>
              <w:bottom w:val="nil"/>
              <w:right w:val="nil"/>
            </w:tcBorders>
            <w:shd w:val="clear" w:color="000000" w:fill="FFFFFF"/>
            <w:vAlign w:val="bottom"/>
            <w:hideMark/>
          </w:tcPr>
          <w:p w14:paraId="604424CD" w14:textId="77777777" w:rsidR="00896472" w:rsidRPr="00B81394" w:rsidRDefault="00896472" w:rsidP="00896472">
            <w:pPr>
              <w:rPr>
                <w:sz w:val="18"/>
                <w:szCs w:val="18"/>
              </w:rPr>
            </w:pPr>
            <w:r w:rsidRPr="00B81394">
              <w:rPr>
                <w:sz w:val="18"/>
                <w:szCs w:val="18"/>
              </w:rPr>
              <w:t>Účtovný zisk</w:t>
            </w:r>
          </w:p>
        </w:tc>
        <w:tc>
          <w:tcPr>
            <w:tcW w:w="261" w:type="dxa"/>
            <w:tcBorders>
              <w:top w:val="nil"/>
              <w:left w:val="nil"/>
              <w:bottom w:val="nil"/>
              <w:right w:val="nil"/>
            </w:tcBorders>
            <w:shd w:val="clear" w:color="000000" w:fill="FFFFFF"/>
            <w:noWrap/>
            <w:vAlign w:val="bottom"/>
            <w:hideMark/>
          </w:tcPr>
          <w:p w14:paraId="3144C5A2" w14:textId="77777777" w:rsidR="00896472" w:rsidRPr="00B81394" w:rsidRDefault="00896472" w:rsidP="00896472">
            <w:pPr>
              <w:rPr>
                <w:sz w:val="18"/>
                <w:szCs w:val="18"/>
              </w:rPr>
            </w:pPr>
            <w:r w:rsidRPr="00B81394">
              <w:rPr>
                <w:sz w:val="18"/>
                <w:szCs w:val="18"/>
              </w:rPr>
              <w:t> </w:t>
            </w:r>
          </w:p>
        </w:tc>
        <w:tc>
          <w:tcPr>
            <w:tcW w:w="1920" w:type="dxa"/>
            <w:tcBorders>
              <w:top w:val="nil"/>
              <w:left w:val="nil"/>
              <w:bottom w:val="nil"/>
              <w:right w:val="nil"/>
            </w:tcBorders>
            <w:shd w:val="clear" w:color="000000" w:fill="FFFFFF"/>
            <w:noWrap/>
            <w:vAlign w:val="bottom"/>
            <w:hideMark/>
          </w:tcPr>
          <w:p w14:paraId="365EB224" w14:textId="48CD7EF9" w:rsidR="00896472" w:rsidRPr="00B81394" w:rsidRDefault="0057207B" w:rsidP="00896472">
            <w:pPr>
              <w:jc w:val="right"/>
              <w:rPr>
                <w:sz w:val="18"/>
                <w:szCs w:val="18"/>
              </w:rPr>
            </w:pPr>
            <w:r w:rsidRPr="00C23D3F">
              <w:rPr>
                <w:sz w:val="18"/>
                <w:szCs w:val="18"/>
              </w:rPr>
              <w:t>377 50</w:t>
            </w:r>
            <w:r w:rsidR="00C23D3F">
              <w:rPr>
                <w:sz w:val="18"/>
                <w:szCs w:val="18"/>
              </w:rPr>
              <w:t>8</w:t>
            </w:r>
          </w:p>
        </w:tc>
      </w:tr>
    </w:tbl>
    <w:p w14:paraId="07A64A7F" w14:textId="77777777" w:rsidR="00896472" w:rsidRPr="00B81394" w:rsidRDefault="00896472" w:rsidP="00C36B95">
      <w:pPr>
        <w:pStyle w:val="BodyText"/>
        <w:ind w:left="360"/>
      </w:pPr>
    </w:p>
    <w:tbl>
      <w:tblPr>
        <w:tblW w:w="8647" w:type="dxa"/>
        <w:tblLook w:val="04A0" w:firstRow="1" w:lastRow="0" w:firstColumn="1" w:lastColumn="0" w:noHBand="0" w:noVBand="1"/>
      </w:tblPr>
      <w:tblGrid>
        <w:gridCol w:w="6379"/>
        <w:gridCol w:w="300"/>
        <w:gridCol w:w="1968"/>
      </w:tblGrid>
      <w:tr w:rsidR="00AC4AEE" w:rsidRPr="00B81394" w14:paraId="5AD4D645" w14:textId="77777777" w:rsidTr="00AC4AEE">
        <w:trPr>
          <w:trHeight w:val="240"/>
        </w:trPr>
        <w:tc>
          <w:tcPr>
            <w:tcW w:w="6379" w:type="dxa"/>
            <w:tcBorders>
              <w:top w:val="nil"/>
              <w:left w:val="nil"/>
              <w:bottom w:val="single" w:sz="4" w:space="0" w:color="auto"/>
              <w:right w:val="nil"/>
            </w:tcBorders>
            <w:shd w:val="clear" w:color="000000" w:fill="FFFFFF"/>
            <w:noWrap/>
            <w:vAlign w:val="bottom"/>
            <w:hideMark/>
          </w:tcPr>
          <w:p w14:paraId="75A0B604" w14:textId="77777777" w:rsidR="00AC4AEE" w:rsidRPr="00B81394" w:rsidRDefault="00AC4AEE" w:rsidP="00C618D4">
            <w:pPr>
              <w:rPr>
                <w:b/>
                <w:bCs/>
                <w:sz w:val="18"/>
                <w:szCs w:val="18"/>
              </w:rPr>
            </w:pPr>
            <w:r w:rsidRPr="00B81394">
              <w:rPr>
                <w:b/>
                <w:bCs/>
                <w:sz w:val="18"/>
                <w:szCs w:val="18"/>
              </w:rPr>
              <w:t>Rozdelenie účtovného zisku</w:t>
            </w:r>
          </w:p>
        </w:tc>
        <w:tc>
          <w:tcPr>
            <w:tcW w:w="300" w:type="dxa"/>
            <w:tcBorders>
              <w:top w:val="nil"/>
              <w:left w:val="nil"/>
              <w:bottom w:val="single" w:sz="4" w:space="0" w:color="auto"/>
              <w:right w:val="nil"/>
            </w:tcBorders>
            <w:shd w:val="clear" w:color="000000" w:fill="FFFFFF"/>
            <w:noWrap/>
            <w:vAlign w:val="bottom"/>
            <w:hideMark/>
          </w:tcPr>
          <w:p w14:paraId="3F621977" w14:textId="77777777" w:rsidR="00AC4AEE" w:rsidRPr="00B81394" w:rsidRDefault="00AC4AEE" w:rsidP="00C618D4">
            <w:pPr>
              <w:jc w:val="center"/>
              <w:rPr>
                <w:sz w:val="18"/>
                <w:szCs w:val="18"/>
              </w:rPr>
            </w:pPr>
            <w:r w:rsidRPr="00B81394">
              <w:rPr>
                <w:sz w:val="18"/>
                <w:szCs w:val="18"/>
              </w:rPr>
              <w:t> </w:t>
            </w:r>
          </w:p>
        </w:tc>
        <w:tc>
          <w:tcPr>
            <w:tcW w:w="1968" w:type="dxa"/>
            <w:tcBorders>
              <w:top w:val="nil"/>
              <w:left w:val="nil"/>
              <w:bottom w:val="single" w:sz="4" w:space="0" w:color="auto"/>
              <w:right w:val="nil"/>
            </w:tcBorders>
            <w:shd w:val="clear" w:color="000000" w:fill="FFFFFF"/>
            <w:noWrap/>
            <w:vAlign w:val="bottom"/>
            <w:hideMark/>
          </w:tcPr>
          <w:p w14:paraId="3177C532" w14:textId="4A5BA2E5" w:rsidR="00AC4AEE" w:rsidRPr="00B81394" w:rsidRDefault="00AC4AEE" w:rsidP="00C618D4">
            <w:pPr>
              <w:jc w:val="center"/>
              <w:rPr>
                <w:sz w:val="18"/>
                <w:szCs w:val="18"/>
              </w:rPr>
            </w:pPr>
            <w:r w:rsidRPr="00B81394">
              <w:rPr>
                <w:sz w:val="18"/>
                <w:szCs w:val="18"/>
              </w:rPr>
              <w:t>20</w:t>
            </w:r>
            <w:r w:rsidR="00E155A7">
              <w:rPr>
                <w:sz w:val="18"/>
                <w:szCs w:val="18"/>
              </w:rPr>
              <w:t>2</w:t>
            </w:r>
            <w:r w:rsidR="000733D2">
              <w:rPr>
                <w:sz w:val="18"/>
                <w:szCs w:val="18"/>
              </w:rPr>
              <w:t>1</w:t>
            </w:r>
          </w:p>
        </w:tc>
      </w:tr>
      <w:tr w:rsidR="00AC4AEE" w:rsidRPr="00B81394" w14:paraId="3B652753" w14:textId="77777777" w:rsidTr="00AC4AEE">
        <w:trPr>
          <w:trHeight w:val="240"/>
        </w:trPr>
        <w:tc>
          <w:tcPr>
            <w:tcW w:w="6379" w:type="dxa"/>
            <w:tcBorders>
              <w:top w:val="nil"/>
              <w:left w:val="nil"/>
              <w:bottom w:val="nil"/>
              <w:right w:val="nil"/>
            </w:tcBorders>
            <w:shd w:val="clear" w:color="000000" w:fill="FFFFFF"/>
            <w:noWrap/>
            <w:vAlign w:val="bottom"/>
            <w:hideMark/>
          </w:tcPr>
          <w:p w14:paraId="322CFD5E" w14:textId="77777777" w:rsidR="00AC4AEE" w:rsidRPr="00B81394" w:rsidRDefault="00AC4AEE" w:rsidP="00C618D4">
            <w:pPr>
              <w:rPr>
                <w:sz w:val="18"/>
                <w:szCs w:val="18"/>
              </w:rPr>
            </w:pPr>
            <w:r w:rsidRPr="00B81394">
              <w:rPr>
                <w:sz w:val="18"/>
                <w:szCs w:val="18"/>
              </w:rPr>
              <w:t>Prídel do zákonného rezervného fondu</w:t>
            </w:r>
          </w:p>
        </w:tc>
        <w:tc>
          <w:tcPr>
            <w:tcW w:w="300" w:type="dxa"/>
            <w:tcBorders>
              <w:top w:val="nil"/>
              <w:left w:val="nil"/>
              <w:bottom w:val="nil"/>
              <w:right w:val="nil"/>
            </w:tcBorders>
            <w:shd w:val="clear" w:color="000000" w:fill="FFFFFF"/>
            <w:noWrap/>
            <w:vAlign w:val="bottom"/>
            <w:hideMark/>
          </w:tcPr>
          <w:p w14:paraId="51AB3DED" w14:textId="77777777" w:rsidR="00AC4AEE" w:rsidRPr="00B81394" w:rsidRDefault="00AC4AEE" w:rsidP="00C618D4">
            <w:pPr>
              <w:jc w:val="center"/>
              <w:rPr>
                <w:sz w:val="18"/>
                <w:szCs w:val="18"/>
              </w:rPr>
            </w:pPr>
            <w:r w:rsidRPr="00B81394">
              <w:rPr>
                <w:sz w:val="18"/>
                <w:szCs w:val="18"/>
              </w:rPr>
              <w:t> </w:t>
            </w:r>
          </w:p>
        </w:tc>
        <w:tc>
          <w:tcPr>
            <w:tcW w:w="1968" w:type="dxa"/>
            <w:tcBorders>
              <w:top w:val="nil"/>
              <w:left w:val="nil"/>
              <w:bottom w:val="nil"/>
              <w:right w:val="nil"/>
            </w:tcBorders>
            <w:shd w:val="clear" w:color="000000" w:fill="FFFFFF"/>
            <w:noWrap/>
            <w:vAlign w:val="center"/>
            <w:hideMark/>
          </w:tcPr>
          <w:p w14:paraId="31739D45" w14:textId="64D5D186" w:rsidR="00AC4AEE" w:rsidRPr="00C23D3F" w:rsidRDefault="00C23D3F" w:rsidP="00C618D4">
            <w:pPr>
              <w:jc w:val="right"/>
              <w:rPr>
                <w:sz w:val="18"/>
                <w:szCs w:val="18"/>
              </w:rPr>
            </w:pPr>
            <w:r w:rsidRPr="00C23D3F">
              <w:rPr>
                <w:sz w:val="18"/>
                <w:szCs w:val="18"/>
              </w:rPr>
              <w:t>18 875</w:t>
            </w:r>
          </w:p>
        </w:tc>
      </w:tr>
      <w:tr w:rsidR="00AC4AEE" w:rsidRPr="00B81394" w14:paraId="51382010" w14:textId="77777777" w:rsidTr="00AC4AEE">
        <w:trPr>
          <w:trHeight w:val="240"/>
        </w:trPr>
        <w:tc>
          <w:tcPr>
            <w:tcW w:w="6379" w:type="dxa"/>
            <w:tcBorders>
              <w:top w:val="nil"/>
              <w:left w:val="nil"/>
              <w:bottom w:val="nil"/>
              <w:right w:val="nil"/>
            </w:tcBorders>
            <w:shd w:val="clear" w:color="000000" w:fill="FFFFFF"/>
            <w:hideMark/>
          </w:tcPr>
          <w:p w14:paraId="32A26B07" w14:textId="77777777" w:rsidR="00AC4AEE" w:rsidRPr="00B81394" w:rsidRDefault="00AC4AEE" w:rsidP="00C618D4">
            <w:pPr>
              <w:rPr>
                <w:color w:val="000000"/>
                <w:sz w:val="18"/>
                <w:szCs w:val="18"/>
              </w:rPr>
            </w:pPr>
            <w:r w:rsidRPr="00B81394">
              <w:rPr>
                <w:color w:val="000000"/>
                <w:sz w:val="18"/>
                <w:szCs w:val="18"/>
              </w:rPr>
              <w:t>Úhrada straty minulých období</w:t>
            </w:r>
          </w:p>
        </w:tc>
        <w:tc>
          <w:tcPr>
            <w:tcW w:w="300" w:type="dxa"/>
            <w:tcBorders>
              <w:top w:val="nil"/>
              <w:left w:val="nil"/>
              <w:bottom w:val="nil"/>
              <w:right w:val="nil"/>
            </w:tcBorders>
            <w:shd w:val="clear" w:color="000000" w:fill="FFFFFF"/>
            <w:noWrap/>
            <w:vAlign w:val="center"/>
            <w:hideMark/>
          </w:tcPr>
          <w:p w14:paraId="7CAEEAD8" w14:textId="77777777" w:rsidR="00AC4AEE" w:rsidRPr="00B81394" w:rsidRDefault="00AC4AEE" w:rsidP="00C618D4">
            <w:pPr>
              <w:rPr>
                <w:sz w:val="18"/>
                <w:szCs w:val="18"/>
              </w:rPr>
            </w:pPr>
            <w:r w:rsidRPr="00B81394">
              <w:rPr>
                <w:sz w:val="18"/>
                <w:szCs w:val="18"/>
              </w:rPr>
              <w:t> </w:t>
            </w:r>
          </w:p>
        </w:tc>
        <w:tc>
          <w:tcPr>
            <w:tcW w:w="1968" w:type="dxa"/>
            <w:tcBorders>
              <w:top w:val="nil"/>
              <w:left w:val="nil"/>
              <w:bottom w:val="nil"/>
              <w:right w:val="nil"/>
            </w:tcBorders>
            <w:shd w:val="clear" w:color="000000" w:fill="FFFFFF"/>
            <w:noWrap/>
            <w:vAlign w:val="center"/>
            <w:hideMark/>
          </w:tcPr>
          <w:p w14:paraId="5D744997" w14:textId="03803AB4" w:rsidR="00AC4AEE" w:rsidRPr="00C23D3F" w:rsidRDefault="00C23D3F" w:rsidP="00C618D4">
            <w:pPr>
              <w:jc w:val="right"/>
              <w:rPr>
                <w:sz w:val="18"/>
                <w:szCs w:val="18"/>
              </w:rPr>
            </w:pPr>
            <w:r w:rsidRPr="00C23D3F">
              <w:rPr>
                <w:sz w:val="18"/>
                <w:szCs w:val="18"/>
              </w:rPr>
              <w:t>358 63</w:t>
            </w:r>
            <w:r>
              <w:rPr>
                <w:sz w:val="18"/>
                <w:szCs w:val="18"/>
              </w:rPr>
              <w:t>3</w:t>
            </w:r>
          </w:p>
        </w:tc>
      </w:tr>
      <w:tr w:rsidR="00AC4AEE" w:rsidRPr="00F04A68" w14:paraId="45CDB644" w14:textId="77777777" w:rsidTr="00AC4AEE">
        <w:trPr>
          <w:trHeight w:val="255"/>
        </w:trPr>
        <w:tc>
          <w:tcPr>
            <w:tcW w:w="6379" w:type="dxa"/>
            <w:tcBorders>
              <w:top w:val="nil"/>
              <w:left w:val="nil"/>
              <w:bottom w:val="nil"/>
              <w:right w:val="nil"/>
            </w:tcBorders>
            <w:shd w:val="clear" w:color="000000" w:fill="FFFFFF"/>
            <w:hideMark/>
          </w:tcPr>
          <w:p w14:paraId="7132E977" w14:textId="77777777" w:rsidR="00AC4AEE" w:rsidRPr="00B81394" w:rsidRDefault="00AC4AEE" w:rsidP="00C618D4">
            <w:pPr>
              <w:rPr>
                <w:b/>
                <w:bCs/>
                <w:color w:val="000000"/>
                <w:sz w:val="18"/>
                <w:szCs w:val="18"/>
              </w:rPr>
            </w:pPr>
            <w:r w:rsidRPr="00B81394">
              <w:rPr>
                <w:b/>
                <w:bCs/>
                <w:color w:val="000000"/>
                <w:sz w:val="18"/>
                <w:szCs w:val="18"/>
              </w:rPr>
              <w:t>Spolu</w:t>
            </w:r>
          </w:p>
        </w:tc>
        <w:tc>
          <w:tcPr>
            <w:tcW w:w="300" w:type="dxa"/>
            <w:tcBorders>
              <w:top w:val="nil"/>
              <w:left w:val="nil"/>
              <w:bottom w:val="nil"/>
              <w:right w:val="nil"/>
            </w:tcBorders>
            <w:shd w:val="clear" w:color="000000" w:fill="FFFFFF"/>
            <w:noWrap/>
            <w:vAlign w:val="center"/>
            <w:hideMark/>
          </w:tcPr>
          <w:p w14:paraId="5485A1BF" w14:textId="77777777" w:rsidR="00AC4AEE" w:rsidRPr="00B81394" w:rsidRDefault="00AC4AEE" w:rsidP="00C618D4">
            <w:pPr>
              <w:rPr>
                <w:b/>
                <w:bCs/>
                <w:sz w:val="18"/>
                <w:szCs w:val="18"/>
              </w:rPr>
            </w:pPr>
            <w:r w:rsidRPr="00B81394">
              <w:rPr>
                <w:b/>
                <w:bCs/>
                <w:sz w:val="18"/>
                <w:szCs w:val="18"/>
              </w:rPr>
              <w:t> </w:t>
            </w:r>
          </w:p>
        </w:tc>
        <w:tc>
          <w:tcPr>
            <w:tcW w:w="1968" w:type="dxa"/>
            <w:tcBorders>
              <w:top w:val="single" w:sz="4" w:space="0" w:color="auto"/>
              <w:left w:val="nil"/>
              <w:bottom w:val="double" w:sz="6" w:space="0" w:color="auto"/>
              <w:right w:val="nil"/>
            </w:tcBorders>
            <w:shd w:val="clear" w:color="000000" w:fill="FFFFFF"/>
            <w:noWrap/>
            <w:vAlign w:val="center"/>
            <w:hideMark/>
          </w:tcPr>
          <w:p w14:paraId="259AFC4C" w14:textId="09AE1533" w:rsidR="00AC4AEE" w:rsidRPr="00C23D3F" w:rsidRDefault="0057207B" w:rsidP="00C618D4">
            <w:pPr>
              <w:jc w:val="right"/>
              <w:rPr>
                <w:b/>
                <w:bCs/>
                <w:sz w:val="18"/>
                <w:szCs w:val="18"/>
              </w:rPr>
            </w:pPr>
            <w:r w:rsidRPr="00C23D3F">
              <w:rPr>
                <w:b/>
                <w:bCs/>
                <w:sz w:val="18"/>
                <w:szCs w:val="18"/>
              </w:rPr>
              <w:t>377 50</w:t>
            </w:r>
            <w:r w:rsidR="00C23D3F">
              <w:rPr>
                <w:b/>
                <w:bCs/>
                <w:sz w:val="18"/>
                <w:szCs w:val="18"/>
              </w:rPr>
              <w:t>8</w:t>
            </w:r>
          </w:p>
        </w:tc>
      </w:tr>
    </w:tbl>
    <w:p w14:paraId="5AA66A8B" w14:textId="77777777" w:rsidR="003E0FA2" w:rsidRPr="00F04A68" w:rsidRDefault="003E0FA2" w:rsidP="00C36B95">
      <w:pPr>
        <w:pStyle w:val="BodyText"/>
        <w:ind w:left="360"/>
      </w:pPr>
    </w:p>
    <w:p w14:paraId="357351E3" w14:textId="48ED2C07" w:rsidR="00623B5C" w:rsidRPr="009C0A2E" w:rsidRDefault="00623B5C" w:rsidP="00831EF0">
      <w:pPr>
        <w:autoSpaceDE w:val="0"/>
        <w:autoSpaceDN w:val="0"/>
        <w:adjustRightInd w:val="0"/>
        <w:ind w:left="180"/>
        <w:rPr>
          <w:sz w:val="18"/>
        </w:rPr>
      </w:pPr>
      <w:r w:rsidRPr="009C0A2E">
        <w:rPr>
          <w:sz w:val="18"/>
        </w:rPr>
        <w:t>O rozdelení výsledku hospodárenia za účtovné obdobie 202</w:t>
      </w:r>
      <w:r w:rsidR="00E155A7">
        <w:rPr>
          <w:sz w:val="18"/>
        </w:rPr>
        <w:t>1</w:t>
      </w:r>
      <w:r w:rsidRPr="009C0A2E">
        <w:rPr>
          <w:sz w:val="18"/>
        </w:rPr>
        <w:t xml:space="preserve"> vo vý</w:t>
      </w:r>
      <w:r w:rsidR="006D5791" w:rsidRPr="009C0A2E">
        <w:rPr>
          <w:sz w:val="18"/>
        </w:rPr>
        <w:t>š</w:t>
      </w:r>
      <w:r w:rsidRPr="009C0A2E">
        <w:rPr>
          <w:sz w:val="18"/>
        </w:rPr>
        <w:t xml:space="preserve">ke </w:t>
      </w:r>
      <w:r w:rsidR="00621EFF">
        <w:rPr>
          <w:sz w:val="18"/>
        </w:rPr>
        <w:t>-</w:t>
      </w:r>
      <w:r w:rsidR="00EC78AA">
        <w:rPr>
          <w:sz w:val="18"/>
        </w:rPr>
        <w:t>254 623</w:t>
      </w:r>
      <w:r w:rsidRPr="00831EF0">
        <w:rPr>
          <w:sz w:val="18"/>
        </w:rPr>
        <w:t xml:space="preserve"> </w:t>
      </w:r>
      <w:r w:rsidRPr="0057207B">
        <w:rPr>
          <w:sz w:val="18"/>
        </w:rPr>
        <w:t xml:space="preserve">EUR </w:t>
      </w:r>
      <w:r w:rsidRPr="009C0A2E">
        <w:rPr>
          <w:sz w:val="18"/>
        </w:rPr>
        <w:t>rozhodne valné zhroma</w:t>
      </w:r>
      <w:r w:rsidR="006D5791" w:rsidRPr="009C0A2E">
        <w:rPr>
          <w:sz w:val="18"/>
        </w:rPr>
        <w:t>ž</w:t>
      </w:r>
      <w:r w:rsidRPr="009C0A2E">
        <w:rPr>
          <w:sz w:val="18"/>
        </w:rPr>
        <w:t>denie.</w:t>
      </w:r>
      <w:r>
        <w:rPr>
          <w:rFonts w:ascii="CIDFont+F2" w:eastAsiaTheme="minorHAnsi" w:hAnsi="CIDFont+F2" w:cs="CIDFont+F2"/>
          <w:sz w:val="17"/>
          <w:szCs w:val="17"/>
        </w:rPr>
        <w:t xml:space="preserve"> </w:t>
      </w:r>
      <w:r w:rsidR="006D5791">
        <w:rPr>
          <w:rFonts w:ascii="CIDFont+F2" w:eastAsiaTheme="minorHAnsi" w:hAnsi="CIDFont+F2" w:cs="CIDFont+F2"/>
          <w:sz w:val="17"/>
          <w:szCs w:val="17"/>
        </w:rPr>
        <w:br/>
      </w:r>
      <w:r w:rsidRPr="009C0A2E">
        <w:rPr>
          <w:sz w:val="18"/>
        </w:rPr>
        <w:t>Návrh</w:t>
      </w:r>
      <w:r w:rsidR="006D5791" w:rsidRPr="009C0A2E">
        <w:rPr>
          <w:sz w:val="18"/>
        </w:rPr>
        <w:t xml:space="preserve"> š</w:t>
      </w:r>
      <w:r w:rsidRPr="009C0A2E">
        <w:rPr>
          <w:sz w:val="18"/>
        </w:rPr>
        <w:t>tatutárneho orgánu valnému zhroma</w:t>
      </w:r>
      <w:r w:rsidR="006D5791" w:rsidRPr="009C0A2E">
        <w:rPr>
          <w:sz w:val="18"/>
        </w:rPr>
        <w:t>ž</w:t>
      </w:r>
      <w:r w:rsidRPr="009C0A2E">
        <w:rPr>
          <w:sz w:val="18"/>
        </w:rPr>
        <w:t>deniu je takýto:</w:t>
      </w:r>
    </w:p>
    <w:p w14:paraId="3D5236B4" w14:textId="25C76618" w:rsidR="00ED1E98" w:rsidRPr="001606D2" w:rsidRDefault="006D5791" w:rsidP="00EC78AA">
      <w:pPr>
        <w:autoSpaceDE w:val="0"/>
        <w:autoSpaceDN w:val="0"/>
        <w:adjustRightInd w:val="0"/>
        <w:ind w:left="180"/>
        <w:rPr>
          <w:sz w:val="18"/>
        </w:rPr>
      </w:pPr>
      <w:r>
        <w:rPr>
          <w:sz w:val="18"/>
        </w:rPr>
        <w:t>-</w:t>
      </w:r>
      <w:r>
        <w:rPr>
          <w:sz w:val="18"/>
        </w:rPr>
        <w:tab/>
      </w:r>
      <w:r w:rsidR="00EC78AA" w:rsidRPr="00D14F35">
        <w:rPr>
          <w:sz w:val="18"/>
        </w:rPr>
        <w:t>p</w:t>
      </w:r>
      <w:r w:rsidR="00623B5C" w:rsidRPr="00D14F35">
        <w:rPr>
          <w:sz w:val="18"/>
        </w:rPr>
        <w:t>revod na</w:t>
      </w:r>
      <w:r w:rsidR="00EC78AA" w:rsidRPr="00D14F35">
        <w:rPr>
          <w:sz w:val="18"/>
        </w:rPr>
        <w:t xml:space="preserve"> </w:t>
      </w:r>
      <w:r w:rsidR="00CA51CD" w:rsidRPr="00D14F35">
        <w:rPr>
          <w:sz w:val="18"/>
        </w:rPr>
        <w:t>n</w:t>
      </w:r>
      <w:r w:rsidR="00EC78AA" w:rsidRPr="00D14F35">
        <w:rPr>
          <w:sz w:val="18"/>
        </w:rPr>
        <w:t>euhraden</w:t>
      </w:r>
      <w:r w:rsidR="00CA51CD" w:rsidRPr="00D14F35">
        <w:rPr>
          <w:sz w:val="18"/>
        </w:rPr>
        <w:t>ú</w:t>
      </w:r>
      <w:r w:rsidR="001606D2" w:rsidRPr="00D14F35">
        <w:rPr>
          <w:sz w:val="18"/>
        </w:rPr>
        <w:t xml:space="preserve"> strat</w:t>
      </w:r>
      <w:r w:rsidR="00CA51CD" w:rsidRPr="00D14F35">
        <w:rPr>
          <w:sz w:val="18"/>
        </w:rPr>
        <w:t>u</w:t>
      </w:r>
      <w:r w:rsidR="001606D2" w:rsidRPr="00D14F35">
        <w:rPr>
          <w:sz w:val="18"/>
        </w:rPr>
        <w:t xml:space="preserve"> minulých rokov</w:t>
      </w:r>
      <w:r w:rsidR="001606D2">
        <w:rPr>
          <w:sz w:val="18"/>
        </w:rPr>
        <w:t xml:space="preserve"> </w:t>
      </w:r>
      <w:r w:rsidR="00CA51CD">
        <w:rPr>
          <w:sz w:val="18"/>
        </w:rPr>
        <w:t>-254 623 EUR</w:t>
      </w:r>
    </w:p>
    <w:p w14:paraId="160979ED" w14:textId="77777777" w:rsidR="001A566C" w:rsidRPr="00831EF0" w:rsidRDefault="001A566C" w:rsidP="00C36B95">
      <w:pPr>
        <w:pStyle w:val="BodyText"/>
        <w:ind w:left="360"/>
      </w:pPr>
    </w:p>
    <w:p w14:paraId="0497271C" w14:textId="2E43D026" w:rsidR="00627B6C" w:rsidRPr="00F04A68" w:rsidRDefault="00627B6C" w:rsidP="00C36B95">
      <w:pPr>
        <w:pStyle w:val="BodyText"/>
        <w:ind w:left="360"/>
      </w:pPr>
    </w:p>
    <w:p w14:paraId="35C3FE84" w14:textId="4DB2F2A8" w:rsidR="00627B6C" w:rsidRPr="00F04A68" w:rsidRDefault="00627B6C" w:rsidP="003E0FA2">
      <w:pPr>
        <w:pStyle w:val="BodyText"/>
      </w:pPr>
    </w:p>
    <w:p w14:paraId="65140553" w14:textId="4C1D2961" w:rsidR="002913F2" w:rsidRPr="00F04A68" w:rsidRDefault="002913F2" w:rsidP="003E0FA2">
      <w:pPr>
        <w:pStyle w:val="BodyText"/>
      </w:pPr>
    </w:p>
    <w:p w14:paraId="440AA95B" w14:textId="77777777" w:rsidR="00AC4AEE" w:rsidRPr="00F04A68" w:rsidRDefault="00AC4AEE">
      <w:pPr>
        <w:spacing w:after="200" w:line="276" w:lineRule="auto"/>
        <w:rPr>
          <w:b/>
          <w:caps/>
          <w:sz w:val="18"/>
        </w:rPr>
      </w:pPr>
      <w:bookmarkStart w:id="28" w:name="_Toc530739926"/>
      <w:r w:rsidRPr="00F04A68">
        <w:br w:type="page"/>
      </w:r>
    </w:p>
    <w:p w14:paraId="740CF999" w14:textId="2A307201" w:rsidR="00961465" w:rsidRDefault="003E0FA2" w:rsidP="00961465">
      <w:pPr>
        <w:pStyle w:val="Heading1"/>
        <w:tabs>
          <w:tab w:val="clear" w:pos="450"/>
          <w:tab w:val="num" w:pos="360"/>
        </w:tabs>
        <w:spacing w:before="120" w:after="60"/>
        <w:ind w:left="360"/>
      </w:pPr>
      <w:r w:rsidRPr="00F04A68">
        <w:lastRenderedPageBreak/>
        <w:t xml:space="preserve">Prehľad peňažných tokov k 31. decembru </w:t>
      </w:r>
      <w:bookmarkEnd w:id="28"/>
      <w:r w:rsidR="00DD59EC" w:rsidRPr="00F04A68">
        <w:t>20</w:t>
      </w:r>
      <w:r w:rsidR="00152513">
        <w:t>2</w:t>
      </w:r>
      <w:r w:rsidR="00E155A7">
        <w:t>1</w:t>
      </w:r>
    </w:p>
    <w:p w14:paraId="590CED14" w14:textId="77777777" w:rsidR="00961465" w:rsidRDefault="00961465" w:rsidP="00961465">
      <w:pPr>
        <w:pStyle w:val="BodyText"/>
        <w:ind w:left="0"/>
      </w:pPr>
    </w:p>
    <w:p w14:paraId="09A55AF2" w14:textId="1E55B4FC" w:rsidR="00961465" w:rsidRPr="00961465" w:rsidRDefault="00961465" w:rsidP="009C0A2E">
      <w:pPr>
        <w:pStyle w:val="BodyText"/>
        <w:ind w:left="90"/>
      </w:pPr>
      <w:r>
        <w:t>Prehľad peňažných tokov bol pripravený nepriamou metódou.</w:t>
      </w:r>
    </w:p>
    <w:tbl>
      <w:tblPr>
        <w:tblW w:w="8220" w:type="dxa"/>
        <w:tblLook w:val="04A0" w:firstRow="1" w:lastRow="0" w:firstColumn="1" w:lastColumn="0" w:noHBand="0" w:noVBand="1"/>
      </w:tblPr>
      <w:tblGrid>
        <w:gridCol w:w="4760"/>
        <w:gridCol w:w="480"/>
        <w:gridCol w:w="1300"/>
        <w:gridCol w:w="380"/>
        <w:gridCol w:w="1300"/>
      </w:tblGrid>
      <w:tr w:rsidR="004D5AF4" w:rsidRPr="004D5AF4" w14:paraId="1C4BB94A" w14:textId="77777777" w:rsidTr="004D5AF4">
        <w:trPr>
          <w:trHeight w:val="240"/>
        </w:trPr>
        <w:tc>
          <w:tcPr>
            <w:tcW w:w="4760" w:type="dxa"/>
            <w:tcBorders>
              <w:top w:val="nil"/>
              <w:left w:val="nil"/>
              <w:bottom w:val="nil"/>
              <w:right w:val="nil"/>
            </w:tcBorders>
            <w:shd w:val="clear" w:color="000000" w:fill="FFFFFF"/>
            <w:noWrap/>
            <w:vAlign w:val="bottom"/>
            <w:hideMark/>
          </w:tcPr>
          <w:p w14:paraId="39B971C6" w14:textId="77777777" w:rsidR="004D5AF4" w:rsidRPr="004D5AF4" w:rsidRDefault="004D5AF4" w:rsidP="004D5AF4">
            <w:pPr>
              <w:rPr>
                <w:sz w:val="18"/>
                <w:szCs w:val="18"/>
              </w:rPr>
            </w:pPr>
            <w:r w:rsidRPr="004D5AF4">
              <w:rPr>
                <w:sz w:val="18"/>
                <w:szCs w:val="18"/>
              </w:rPr>
              <w:t> </w:t>
            </w:r>
          </w:p>
        </w:tc>
        <w:tc>
          <w:tcPr>
            <w:tcW w:w="480" w:type="dxa"/>
            <w:tcBorders>
              <w:top w:val="nil"/>
              <w:left w:val="nil"/>
              <w:bottom w:val="nil"/>
              <w:right w:val="nil"/>
            </w:tcBorders>
            <w:shd w:val="clear" w:color="000000" w:fill="FFFFFF"/>
            <w:noWrap/>
            <w:vAlign w:val="bottom"/>
            <w:hideMark/>
          </w:tcPr>
          <w:p w14:paraId="1A4E87C2" w14:textId="77777777" w:rsidR="004D5AF4" w:rsidRPr="004D5AF4" w:rsidRDefault="004D5AF4" w:rsidP="004D5AF4">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51BAD440" w14:textId="41D5BB25" w:rsidR="004D5AF4" w:rsidRPr="00FD0BEB" w:rsidRDefault="004D5AF4" w:rsidP="004D5AF4">
            <w:pPr>
              <w:jc w:val="center"/>
              <w:rPr>
                <w:b/>
                <w:bCs/>
                <w:sz w:val="18"/>
                <w:szCs w:val="18"/>
              </w:rPr>
            </w:pPr>
            <w:r w:rsidRPr="00FD0BEB">
              <w:rPr>
                <w:b/>
                <w:bCs/>
                <w:sz w:val="18"/>
                <w:szCs w:val="18"/>
              </w:rPr>
              <w:t>20</w:t>
            </w:r>
            <w:r w:rsidR="00FD0BEB" w:rsidRPr="00FD0BEB">
              <w:rPr>
                <w:b/>
                <w:bCs/>
                <w:sz w:val="18"/>
                <w:szCs w:val="18"/>
              </w:rPr>
              <w:t>2</w:t>
            </w:r>
            <w:r w:rsidR="00E155A7">
              <w:rPr>
                <w:b/>
                <w:bCs/>
                <w:sz w:val="18"/>
                <w:szCs w:val="18"/>
              </w:rPr>
              <w:t>1</w:t>
            </w:r>
          </w:p>
        </w:tc>
        <w:tc>
          <w:tcPr>
            <w:tcW w:w="380" w:type="dxa"/>
            <w:tcBorders>
              <w:top w:val="nil"/>
              <w:left w:val="nil"/>
              <w:bottom w:val="nil"/>
              <w:right w:val="nil"/>
            </w:tcBorders>
            <w:shd w:val="clear" w:color="000000" w:fill="FFFFFF"/>
            <w:noWrap/>
            <w:vAlign w:val="bottom"/>
            <w:hideMark/>
          </w:tcPr>
          <w:p w14:paraId="076D6CA0" w14:textId="77777777" w:rsidR="004D5AF4" w:rsidRPr="00FD0BEB" w:rsidRDefault="004D5AF4" w:rsidP="004D5AF4">
            <w:pPr>
              <w:rPr>
                <w:b/>
                <w:bCs/>
                <w:sz w:val="18"/>
                <w:szCs w:val="18"/>
              </w:rPr>
            </w:pPr>
            <w:r w:rsidRPr="00FD0BEB">
              <w:rPr>
                <w:b/>
                <w:bCs/>
                <w:sz w:val="18"/>
                <w:szCs w:val="18"/>
              </w:rPr>
              <w:t> </w:t>
            </w:r>
          </w:p>
        </w:tc>
        <w:tc>
          <w:tcPr>
            <w:tcW w:w="1300" w:type="dxa"/>
            <w:tcBorders>
              <w:top w:val="nil"/>
              <w:left w:val="nil"/>
              <w:bottom w:val="nil"/>
              <w:right w:val="nil"/>
            </w:tcBorders>
            <w:shd w:val="clear" w:color="000000" w:fill="FFFFFF"/>
            <w:noWrap/>
            <w:vAlign w:val="bottom"/>
            <w:hideMark/>
          </w:tcPr>
          <w:p w14:paraId="0BECF3A5" w14:textId="583822AA" w:rsidR="004D5AF4" w:rsidRPr="00FD0BEB" w:rsidRDefault="004D5AF4" w:rsidP="004D5AF4">
            <w:pPr>
              <w:jc w:val="center"/>
              <w:rPr>
                <w:b/>
                <w:bCs/>
                <w:sz w:val="18"/>
                <w:szCs w:val="18"/>
              </w:rPr>
            </w:pPr>
            <w:r w:rsidRPr="00FD0BEB">
              <w:rPr>
                <w:b/>
                <w:bCs/>
                <w:sz w:val="18"/>
                <w:szCs w:val="18"/>
              </w:rPr>
              <w:t>20</w:t>
            </w:r>
            <w:r w:rsidR="00E155A7">
              <w:rPr>
                <w:b/>
                <w:bCs/>
                <w:sz w:val="18"/>
                <w:szCs w:val="18"/>
              </w:rPr>
              <w:t>20</w:t>
            </w:r>
          </w:p>
        </w:tc>
      </w:tr>
      <w:tr w:rsidR="004D5AF4" w:rsidRPr="004D5AF4" w14:paraId="31AA60BC" w14:textId="77777777" w:rsidTr="004D5AF4">
        <w:trPr>
          <w:trHeight w:val="240"/>
        </w:trPr>
        <w:tc>
          <w:tcPr>
            <w:tcW w:w="4760" w:type="dxa"/>
            <w:tcBorders>
              <w:top w:val="nil"/>
              <w:left w:val="nil"/>
              <w:bottom w:val="nil"/>
              <w:right w:val="nil"/>
            </w:tcBorders>
            <w:shd w:val="clear" w:color="000000" w:fill="FFFFFF"/>
            <w:noWrap/>
            <w:vAlign w:val="bottom"/>
            <w:hideMark/>
          </w:tcPr>
          <w:p w14:paraId="20101624" w14:textId="77777777" w:rsidR="004D5AF4" w:rsidRPr="004D5AF4" w:rsidRDefault="004D5AF4" w:rsidP="004D5AF4">
            <w:pPr>
              <w:rPr>
                <w:sz w:val="18"/>
                <w:szCs w:val="18"/>
              </w:rPr>
            </w:pPr>
            <w:r w:rsidRPr="004D5AF4">
              <w:rPr>
                <w:sz w:val="18"/>
                <w:szCs w:val="18"/>
              </w:rPr>
              <w:t> </w:t>
            </w:r>
          </w:p>
        </w:tc>
        <w:tc>
          <w:tcPr>
            <w:tcW w:w="480" w:type="dxa"/>
            <w:tcBorders>
              <w:top w:val="nil"/>
              <w:left w:val="nil"/>
              <w:bottom w:val="nil"/>
              <w:right w:val="nil"/>
            </w:tcBorders>
            <w:shd w:val="clear" w:color="000000" w:fill="FFFFFF"/>
            <w:noWrap/>
            <w:vAlign w:val="bottom"/>
            <w:hideMark/>
          </w:tcPr>
          <w:p w14:paraId="242E16C8" w14:textId="77777777" w:rsidR="004D5AF4" w:rsidRPr="004D5AF4" w:rsidRDefault="004D5AF4" w:rsidP="004D5AF4">
            <w:pPr>
              <w:rPr>
                <w:sz w:val="18"/>
                <w:szCs w:val="18"/>
              </w:rPr>
            </w:pPr>
            <w:r w:rsidRPr="004D5AF4">
              <w:rPr>
                <w:sz w:val="18"/>
                <w:szCs w:val="18"/>
              </w:rPr>
              <w:t> </w:t>
            </w:r>
          </w:p>
        </w:tc>
        <w:tc>
          <w:tcPr>
            <w:tcW w:w="1300" w:type="dxa"/>
            <w:tcBorders>
              <w:top w:val="nil"/>
              <w:left w:val="nil"/>
              <w:bottom w:val="single" w:sz="4" w:space="0" w:color="auto"/>
              <w:right w:val="nil"/>
            </w:tcBorders>
            <w:shd w:val="clear" w:color="000000" w:fill="FFFFFF"/>
            <w:noWrap/>
            <w:vAlign w:val="bottom"/>
            <w:hideMark/>
          </w:tcPr>
          <w:p w14:paraId="172CB6DF" w14:textId="77777777" w:rsidR="004D5AF4" w:rsidRPr="004D5AF4" w:rsidRDefault="004D5AF4" w:rsidP="004D5AF4">
            <w:pPr>
              <w:jc w:val="center"/>
              <w:rPr>
                <w:sz w:val="18"/>
                <w:szCs w:val="18"/>
              </w:rPr>
            </w:pPr>
            <w:r w:rsidRPr="004D5AF4">
              <w:rPr>
                <w:sz w:val="18"/>
                <w:szCs w:val="18"/>
              </w:rPr>
              <w:t>EUR</w:t>
            </w:r>
          </w:p>
        </w:tc>
        <w:tc>
          <w:tcPr>
            <w:tcW w:w="380" w:type="dxa"/>
            <w:tcBorders>
              <w:top w:val="nil"/>
              <w:left w:val="nil"/>
              <w:bottom w:val="nil"/>
              <w:right w:val="nil"/>
            </w:tcBorders>
            <w:shd w:val="clear" w:color="000000" w:fill="FFFFFF"/>
            <w:noWrap/>
            <w:vAlign w:val="bottom"/>
            <w:hideMark/>
          </w:tcPr>
          <w:p w14:paraId="2970560A" w14:textId="77777777" w:rsidR="004D5AF4" w:rsidRPr="004D5AF4" w:rsidRDefault="004D5AF4" w:rsidP="004D5AF4">
            <w:pPr>
              <w:jc w:val="right"/>
              <w:rPr>
                <w:sz w:val="18"/>
                <w:szCs w:val="18"/>
              </w:rPr>
            </w:pPr>
            <w:r w:rsidRPr="004D5AF4">
              <w:rPr>
                <w:sz w:val="18"/>
                <w:szCs w:val="18"/>
              </w:rPr>
              <w:t> </w:t>
            </w:r>
          </w:p>
        </w:tc>
        <w:tc>
          <w:tcPr>
            <w:tcW w:w="1300" w:type="dxa"/>
            <w:tcBorders>
              <w:top w:val="nil"/>
              <w:left w:val="nil"/>
              <w:bottom w:val="single" w:sz="4" w:space="0" w:color="auto"/>
              <w:right w:val="nil"/>
            </w:tcBorders>
            <w:shd w:val="clear" w:color="000000" w:fill="FFFFFF"/>
            <w:noWrap/>
            <w:vAlign w:val="bottom"/>
            <w:hideMark/>
          </w:tcPr>
          <w:p w14:paraId="55A18CFB" w14:textId="77777777" w:rsidR="004D5AF4" w:rsidRPr="004D5AF4" w:rsidRDefault="004D5AF4" w:rsidP="004D5AF4">
            <w:pPr>
              <w:jc w:val="center"/>
              <w:rPr>
                <w:sz w:val="18"/>
                <w:szCs w:val="18"/>
              </w:rPr>
            </w:pPr>
            <w:r w:rsidRPr="004D5AF4">
              <w:rPr>
                <w:sz w:val="18"/>
                <w:szCs w:val="18"/>
              </w:rPr>
              <w:t>EUR</w:t>
            </w:r>
          </w:p>
        </w:tc>
      </w:tr>
      <w:tr w:rsidR="004D5AF4" w:rsidRPr="004D5AF4" w14:paraId="3D26A9DC" w14:textId="77777777" w:rsidTr="004D5AF4">
        <w:trPr>
          <w:trHeight w:val="240"/>
        </w:trPr>
        <w:tc>
          <w:tcPr>
            <w:tcW w:w="4760" w:type="dxa"/>
            <w:tcBorders>
              <w:top w:val="nil"/>
              <w:left w:val="nil"/>
              <w:bottom w:val="nil"/>
              <w:right w:val="nil"/>
            </w:tcBorders>
            <w:shd w:val="clear" w:color="000000" w:fill="FFFFFF"/>
            <w:hideMark/>
          </w:tcPr>
          <w:p w14:paraId="704DE72F" w14:textId="77777777" w:rsidR="004D5AF4" w:rsidRPr="004D5AF4" w:rsidRDefault="004D5AF4" w:rsidP="004D5AF4">
            <w:pPr>
              <w:rPr>
                <w:b/>
                <w:bCs/>
                <w:color w:val="000000"/>
                <w:sz w:val="18"/>
                <w:szCs w:val="18"/>
              </w:rPr>
            </w:pPr>
            <w:r w:rsidRPr="004D5AF4">
              <w:rPr>
                <w:b/>
                <w:bCs/>
                <w:color w:val="000000"/>
                <w:sz w:val="18"/>
                <w:szCs w:val="18"/>
              </w:rPr>
              <w:t>Peňažné toky z prevádzkovej činnosti</w:t>
            </w:r>
          </w:p>
        </w:tc>
        <w:tc>
          <w:tcPr>
            <w:tcW w:w="480" w:type="dxa"/>
            <w:tcBorders>
              <w:top w:val="nil"/>
              <w:left w:val="nil"/>
              <w:bottom w:val="nil"/>
              <w:right w:val="nil"/>
            </w:tcBorders>
            <w:shd w:val="clear" w:color="000000" w:fill="FFFFFF"/>
            <w:noWrap/>
            <w:vAlign w:val="bottom"/>
            <w:hideMark/>
          </w:tcPr>
          <w:p w14:paraId="77AADC93" w14:textId="77777777" w:rsidR="004D5AF4" w:rsidRPr="004D5AF4" w:rsidRDefault="004D5AF4" w:rsidP="004D5AF4">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70DCDFD2" w14:textId="77777777" w:rsidR="004D5AF4" w:rsidRPr="004D5AF4" w:rsidRDefault="004D5AF4" w:rsidP="004D5AF4">
            <w:pPr>
              <w:jc w:val="right"/>
              <w:rPr>
                <w:sz w:val="18"/>
                <w:szCs w:val="18"/>
              </w:rPr>
            </w:pPr>
            <w:r w:rsidRPr="004D5AF4">
              <w:rPr>
                <w:sz w:val="18"/>
                <w:szCs w:val="18"/>
              </w:rPr>
              <w:t> </w:t>
            </w:r>
          </w:p>
        </w:tc>
        <w:tc>
          <w:tcPr>
            <w:tcW w:w="380" w:type="dxa"/>
            <w:tcBorders>
              <w:top w:val="nil"/>
              <w:left w:val="nil"/>
              <w:bottom w:val="nil"/>
              <w:right w:val="nil"/>
            </w:tcBorders>
            <w:shd w:val="clear" w:color="000000" w:fill="FFFFFF"/>
            <w:noWrap/>
            <w:vAlign w:val="bottom"/>
            <w:hideMark/>
          </w:tcPr>
          <w:p w14:paraId="64837532" w14:textId="77777777" w:rsidR="004D5AF4" w:rsidRPr="004D5AF4" w:rsidRDefault="004D5AF4" w:rsidP="004D5AF4">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2233ED63" w14:textId="77777777" w:rsidR="004D5AF4" w:rsidRPr="004D5AF4" w:rsidRDefault="004D5AF4" w:rsidP="004D5AF4">
            <w:pPr>
              <w:jc w:val="right"/>
              <w:rPr>
                <w:sz w:val="18"/>
                <w:szCs w:val="18"/>
              </w:rPr>
            </w:pPr>
            <w:r w:rsidRPr="004D5AF4">
              <w:rPr>
                <w:sz w:val="18"/>
                <w:szCs w:val="18"/>
              </w:rPr>
              <w:t> </w:t>
            </w:r>
          </w:p>
        </w:tc>
      </w:tr>
      <w:tr w:rsidR="00E155A7" w:rsidRPr="004D5AF4" w14:paraId="00966E78" w14:textId="77777777" w:rsidTr="00FD0BEB">
        <w:trPr>
          <w:trHeight w:val="240"/>
        </w:trPr>
        <w:tc>
          <w:tcPr>
            <w:tcW w:w="4760" w:type="dxa"/>
            <w:tcBorders>
              <w:top w:val="nil"/>
              <w:left w:val="nil"/>
              <w:bottom w:val="nil"/>
              <w:right w:val="nil"/>
            </w:tcBorders>
            <w:shd w:val="clear" w:color="000000" w:fill="FFFFFF"/>
            <w:hideMark/>
          </w:tcPr>
          <w:p w14:paraId="0F4F2DEC" w14:textId="77777777" w:rsidR="00E155A7" w:rsidRPr="004D5AF4" w:rsidRDefault="00E155A7" w:rsidP="00E155A7">
            <w:pPr>
              <w:rPr>
                <w:color w:val="000000"/>
                <w:sz w:val="18"/>
                <w:szCs w:val="18"/>
              </w:rPr>
            </w:pPr>
            <w:r w:rsidRPr="004D5AF4">
              <w:rPr>
                <w:color w:val="000000"/>
                <w:sz w:val="18"/>
                <w:szCs w:val="18"/>
              </w:rPr>
              <w:t>Peňažné toky z prevádzky</w:t>
            </w:r>
          </w:p>
        </w:tc>
        <w:tc>
          <w:tcPr>
            <w:tcW w:w="480" w:type="dxa"/>
            <w:tcBorders>
              <w:top w:val="nil"/>
              <w:left w:val="nil"/>
              <w:bottom w:val="nil"/>
              <w:right w:val="nil"/>
            </w:tcBorders>
            <w:shd w:val="clear" w:color="000000" w:fill="FFFFFF"/>
            <w:noWrap/>
            <w:vAlign w:val="bottom"/>
            <w:hideMark/>
          </w:tcPr>
          <w:p w14:paraId="6BA177C5" w14:textId="77777777" w:rsidR="00E155A7" w:rsidRPr="004D5AF4" w:rsidRDefault="00E155A7" w:rsidP="00E155A7">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2C7CB3E2" w14:textId="034429D7" w:rsidR="00E155A7" w:rsidRPr="004D5AF4" w:rsidRDefault="0094788A" w:rsidP="00E155A7">
            <w:pPr>
              <w:jc w:val="right"/>
              <w:rPr>
                <w:sz w:val="18"/>
                <w:szCs w:val="18"/>
              </w:rPr>
            </w:pPr>
            <w:r>
              <w:rPr>
                <w:sz w:val="18"/>
                <w:szCs w:val="18"/>
              </w:rPr>
              <w:t>382 206</w:t>
            </w:r>
          </w:p>
        </w:tc>
        <w:tc>
          <w:tcPr>
            <w:tcW w:w="380" w:type="dxa"/>
            <w:tcBorders>
              <w:top w:val="nil"/>
              <w:left w:val="nil"/>
              <w:bottom w:val="nil"/>
              <w:right w:val="nil"/>
            </w:tcBorders>
            <w:shd w:val="clear" w:color="000000" w:fill="FFFFFF"/>
            <w:noWrap/>
            <w:vAlign w:val="bottom"/>
            <w:hideMark/>
          </w:tcPr>
          <w:p w14:paraId="470DAD8F" w14:textId="77777777" w:rsidR="00E155A7" w:rsidRPr="004D5AF4" w:rsidRDefault="00E155A7" w:rsidP="00E155A7">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72C81339" w14:textId="19538D25" w:rsidR="00E155A7" w:rsidRPr="004D5AF4" w:rsidRDefault="00E155A7" w:rsidP="00E155A7">
            <w:pPr>
              <w:jc w:val="right"/>
              <w:rPr>
                <w:sz w:val="18"/>
                <w:szCs w:val="18"/>
              </w:rPr>
            </w:pPr>
            <w:r>
              <w:rPr>
                <w:sz w:val="18"/>
                <w:szCs w:val="18"/>
              </w:rPr>
              <w:t>1 564 508</w:t>
            </w:r>
          </w:p>
        </w:tc>
      </w:tr>
      <w:tr w:rsidR="00E155A7" w:rsidRPr="004D5AF4" w14:paraId="360C4AED" w14:textId="77777777" w:rsidTr="00FD0BEB">
        <w:trPr>
          <w:trHeight w:val="240"/>
        </w:trPr>
        <w:tc>
          <w:tcPr>
            <w:tcW w:w="4760" w:type="dxa"/>
            <w:tcBorders>
              <w:top w:val="nil"/>
              <w:left w:val="nil"/>
              <w:bottom w:val="nil"/>
              <w:right w:val="nil"/>
            </w:tcBorders>
            <w:shd w:val="clear" w:color="000000" w:fill="FFFFFF"/>
            <w:hideMark/>
          </w:tcPr>
          <w:p w14:paraId="26188F58" w14:textId="77777777" w:rsidR="00E155A7" w:rsidRPr="004D5AF4" w:rsidRDefault="00E155A7" w:rsidP="00E155A7">
            <w:pPr>
              <w:rPr>
                <w:color w:val="000000"/>
                <w:sz w:val="18"/>
                <w:szCs w:val="18"/>
              </w:rPr>
            </w:pPr>
            <w:r w:rsidRPr="004D5AF4">
              <w:rPr>
                <w:color w:val="000000"/>
                <w:sz w:val="18"/>
                <w:szCs w:val="18"/>
              </w:rPr>
              <w:t>Zaplatené úroky</w:t>
            </w:r>
          </w:p>
        </w:tc>
        <w:tc>
          <w:tcPr>
            <w:tcW w:w="480" w:type="dxa"/>
            <w:tcBorders>
              <w:top w:val="nil"/>
              <w:left w:val="nil"/>
              <w:bottom w:val="nil"/>
              <w:right w:val="nil"/>
            </w:tcBorders>
            <w:shd w:val="clear" w:color="000000" w:fill="FFFFFF"/>
            <w:noWrap/>
            <w:vAlign w:val="bottom"/>
            <w:hideMark/>
          </w:tcPr>
          <w:p w14:paraId="173FDAB8" w14:textId="77777777" w:rsidR="00E155A7" w:rsidRPr="004D5AF4" w:rsidRDefault="00E155A7" w:rsidP="00E155A7">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07B68938" w14:textId="5A14ABC7" w:rsidR="00E155A7" w:rsidRPr="004D5AF4" w:rsidRDefault="0094788A" w:rsidP="00E155A7">
            <w:pPr>
              <w:jc w:val="right"/>
              <w:rPr>
                <w:sz w:val="18"/>
                <w:szCs w:val="18"/>
              </w:rPr>
            </w:pPr>
            <w:r>
              <w:rPr>
                <w:sz w:val="18"/>
                <w:szCs w:val="18"/>
              </w:rPr>
              <w:t>-93 157</w:t>
            </w:r>
          </w:p>
        </w:tc>
        <w:tc>
          <w:tcPr>
            <w:tcW w:w="380" w:type="dxa"/>
            <w:tcBorders>
              <w:top w:val="nil"/>
              <w:left w:val="nil"/>
              <w:bottom w:val="nil"/>
              <w:right w:val="nil"/>
            </w:tcBorders>
            <w:shd w:val="clear" w:color="000000" w:fill="FFFFFF"/>
            <w:noWrap/>
            <w:vAlign w:val="bottom"/>
            <w:hideMark/>
          </w:tcPr>
          <w:p w14:paraId="00BAE64D" w14:textId="77777777" w:rsidR="00E155A7" w:rsidRPr="004D5AF4" w:rsidRDefault="00E155A7" w:rsidP="00E155A7">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1D21D59B" w14:textId="69FF4C51" w:rsidR="00E155A7" w:rsidRPr="004D5AF4" w:rsidRDefault="00E155A7" w:rsidP="00E155A7">
            <w:pPr>
              <w:jc w:val="right"/>
              <w:rPr>
                <w:sz w:val="18"/>
                <w:szCs w:val="18"/>
              </w:rPr>
            </w:pPr>
            <w:r>
              <w:rPr>
                <w:sz w:val="18"/>
                <w:szCs w:val="18"/>
              </w:rPr>
              <w:t>-80 043</w:t>
            </w:r>
          </w:p>
        </w:tc>
      </w:tr>
      <w:tr w:rsidR="00E155A7" w:rsidRPr="004D5AF4" w14:paraId="341B800F" w14:textId="77777777" w:rsidTr="00FD0BEB">
        <w:trPr>
          <w:trHeight w:val="240"/>
        </w:trPr>
        <w:tc>
          <w:tcPr>
            <w:tcW w:w="4760" w:type="dxa"/>
            <w:tcBorders>
              <w:top w:val="nil"/>
              <w:left w:val="nil"/>
              <w:bottom w:val="nil"/>
              <w:right w:val="nil"/>
            </w:tcBorders>
            <w:shd w:val="clear" w:color="000000" w:fill="FFFFFF"/>
            <w:hideMark/>
          </w:tcPr>
          <w:p w14:paraId="10A348DB" w14:textId="77777777" w:rsidR="00E155A7" w:rsidRPr="004D5AF4" w:rsidRDefault="00E155A7" w:rsidP="00E155A7">
            <w:pPr>
              <w:rPr>
                <w:color w:val="000000"/>
                <w:sz w:val="18"/>
                <w:szCs w:val="18"/>
              </w:rPr>
            </w:pPr>
            <w:r w:rsidRPr="004D5AF4">
              <w:rPr>
                <w:color w:val="000000"/>
                <w:sz w:val="18"/>
                <w:szCs w:val="18"/>
              </w:rPr>
              <w:t>Prijaté úroky</w:t>
            </w:r>
          </w:p>
        </w:tc>
        <w:tc>
          <w:tcPr>
            <w:tcW w:w="480" w:type="dxa"/>
            <w:tcBorders>
              <w:top w:val="nil"/>
              <w:left w:val="nil"/>
              <w:bottom w:val="nil"/>
              <w:right w:val="nil"/>
            </w:tcBorders>
            <w:shd w:val="clear" w:color="000000" w:fill="FFFFFF"/>
            <w:noWrap/>
            <w:vAlign w:val="bottom"/>
            <w:hideMark/>
          </w:tcPr>
          <w:p w14:paraId="632EBC78" w14:textId="77777777" w:rsidR="00E155A7" w:rsidRPr="004D5AF4" w:rsidRDefault="00E155A7" w:rsidP="00E155A7">
            <w:pPr>
              <w:rPr>
                <w:sz w:val="18"/>
                <w:szCs w:val="18"/>
              </w:rPr>
            </w:pPr>
            <w:r w:rsidRPr="004D5AF4">
              <w:rPr>
                <w:sz w:val="18"/>
                <w:szCs w:val="18"/>
              </w:rPr>
              <w:t> </w:t>
            </w:r>
          </w:p>
        </w:tc>
        <w:tc>
          <w:tcPr>
            <w:tcW w:w="1300" w:type="dxa"/>
            <w:tcBorders>
              <w:top w:val="nil"/>
              <w:left w:val="nil"/>
              <w:right w:val="nil"/>
            </w:tcBorders>
            <w:shd w:val="clear" w:color="000000" w:fill="FFFFFF"/>
            <w:noWrap/>
            <w:vAlign w:val="bottom"/>
          </w:tcPr>
          <w:p w14:paraId="1301294E" w14:textId="660ED984" w:rsidR="00E155A7" w:rsidRPr="004D5AF4" w:rsidRDefault="0094788A" w:rsidP="00E155A7">
            <w:pPr>
              <w:jc w:val="right"/>
              <w:rPr>
                <w:sz w:val="18"/>
                <w:szCs w:val="18"/>
              </w:rPr>
            </w:pPr>
            <w:r>
              <w:rPr>
                <w:sz w:val="18"/>
                <w:szCs w:val="18"/>
              </w:rPr>
              <w:t>-</w:t>
            </w:r>
          </w:p>
        </w:tc>
        <w:tc>
          <w:tcPr>
            <w:tcW w:w="380" w:type="dxa"/>
            <w:tcBorders>
              <w:top w:val="nil"/>
              <w:left w:val="nil"/>
              <w:bottom w:val="nil"/>
              <w:right w:val="nil"/>
            </w:tcBorders>
            <w:shd w:val="clear" w:color="000000" w:fill="FFFFFF"/>
            <w:noWrap/>
            <w:vAlign w:val="bottom"/>
            <w:hideMark/>
          </w:tcPr>
          <w:p w14:paraId="2E9A436B" w14:textId="77777777" w:rsidR="00E155A7" w:rsidRPr="004D5AF4" w:rsidRDefault="00E155A7" w:rsidP="00E155A7">
            <w:pPr>
              <w:jc w:val="right"/>
              <w:rPr>
                <w:sz w:val="18"/>
                <w:szCs w:val="18"/>
              </w:rPr>
            </w:pPr>
            <w:r w:rsidRPr="004D5AF4">
              <w:rPr>
                <w:sz w:val="18"/>
                <w:szCs w:val="18"/>
              </w:rPr>
              <w:t> </w:t>
            </w:r>
          </w:p>
        </w:tc>
        <w:tc>
          <w:tcPr>
            <w:tcW w:w="1300" w:type="dxa"/>
            <w:tcBorders>
              <w:top w:val="nil"/>
              <w:left w:val="nil"/>
              <w:right w:val="nil"/>
            </w:tcBorders>
            <w:shd w:val="clear" w:color="000000" w:fill="FFFFFF"/>
            <w:noWrap/>
            <w:vAlign w:val="bottom"/>
            <w:hideMark/>
          </w:tcPr>
          <w:p w14:paraId="6F192E8B" w14:textId="163E1E37" w:rsidR="00E155A7" w:rsidRPr="004D5AF4" w:rsidRDefault="00E155A7" w:rsidP="00E155A7">
            <w:pPr>
              <w:jc w:val="right"/>
              <w:rPr>
                <w:sz w:val="18"/>
                <w:szCs w:val="18"/>
              </w:rPr>
            </w:pPr>
            <w:r>
              <w:rPr>
                <w:sz w:val="18"/>
                <w:szCs w:val="18"/>
              </w:rPr>
              <w:t>-</w:t>
            </w:r>
          </w:p>
        </w:tc>
      </w:tr>
      <w:tr w:rsidR="00E155A7" w:rsidRPr="004D5AF4" w14:paraId="5917B0B3" w14:textId="77777777" w:rsidTr="00FD0BEB">
        <w:trPr>
          <w:trHeight w:val="240"/>
        </w:trPr>
        <w:tc>
          <w:tcPr>
            <w:tcW w:w="4760" w:type="dxa"/>
            <w:tcBorders>
              <w:top w:val="nil"/>
              <w:left w:val="nil"/>
              <w:bottom w:val="nil"/>
              <w:right w:val="nil"/>
            </w:tcBorders>
            <w:shd w:val="clear" w:color="000000" w:fill="FFFFFF"/>
            <w:hideMark/>
          </w:tcPr>
          <w:p w14:paraId="1E0C9924" w14:textId="77777777" w:rsidR="00E155A7" w:rsidRPr="004D5AF4" w:rsidRDefault="00E155A7" w:rsidP="00E155A7">
            <w:pPr>
              <w:rPr>
                <w:color w:val="000000"/>
                <w:sz w:val="18"/>
                <w:szCs w:val="18"/>
              </w:rPr>
            </w:pPr>
            <w:r w:rsidRPr="004D5AF4">
              <w:rPr>
                <w:color w:val="000000"/>
                <w:sz w:val="18"/>
                <w:szCs w:val="18"/>
              </w:rPr>
              <w:t>Zaplatená daň z príjmov/</w:t>
            </w:r>
            <w:proofErr w:type="spellStart"/>
            <w:r w:rsidRPr="004D5AF4">
              <w:rPr>
                <w:color w:val="000000"/>
                <w:sz w:val="18"/>
                <w:szCs w:val="18"/>
              </w:rPr>
              <w:t>Vratky</w:t>
            </w:r>
            <w:proofErr w:type="spellEnd"/>
            <w:r w:rsidRPr="004D5AF4">
              <w:rPr>
                <w:color w:val="000000"/>
                <w:sz w:val="18"/>
                <w:szCs w:val="18"/>
              </w:rPr>
              <w:t xml:space="preserve"> dane</w:t>
            </w:r>
          </w:p>
        </w:tc>
        <w:tc>
          <w:tcPr>
            <w:tcW w:w="480" w:type="dxa"/>
            <w:tcBorders>
              <w:top w:val="nil"/>
              <w:left w:val="nil"/>
              <w:bottom w:val="nil"/>
              <w:right w:val="nil"/>
            </w:tcBorders>
            <w:shd w:val="clear" w:color="000000" w:fill="FFFFFF"/>
            <w:noWrap/>
            <w:vAlign w:val="bottom"/>
            <w:hideMark/>
          </w:tcPr>
          <w:p w14:paraId="645BBDD0" w14:textId="77777777" w:rsidR="00E155A7" w:rsidRPr="004D5AF4" w:rsidRDefault="00E155A7" w:rsidP="00E155A7">
            <w:pPr>
              <w:rPr>
                <w:sz w:val="18"/>
                <w:szCs w:val="18"/>
              </w:rPr>
            </w:pPr>
            <w:r w:rsidRPr="004D5AF4">
              <w:rPr>
                <w:sz w:val="18"/>
                <w:szCs w:val="18"/>
              </w:rPr>
              <w:t> </w:t>
            </w:r>
          </w:p>
        </w:tc>
        <w:tc>
          <w:tcPr>
            <w:tcW w:w="1300" w:type="dxa"/>
            <w:tcBorders>
              <w:top w:val="nil"/>
              <w:left w:val="nil"/>
              <w:bottom w:val="single" w:sz="4" w:space="0" w:color="auto"/>
              <w:right w:val="nil"/>
            </w:tcBorders>
            <w:shd w:val="clear" w:color="000000" w:fill="FFFFFF"/>
            <w:noWrap/>
            <w:vAlign w:val="bottom"/>
          </w:tcPr>
          <w:p w14:paraId="2E8DB632" w14:textId="53178369" w:rsidR="00E155A7" w:rsidRPr="004D5AF4" w:rsidRDefault="00F1372C" w:rsidP="00E155A7">
            <w:pPr>
              <w:jc w:val="right"/>
              <w:rPr>
                <w:sz w:val="18"/>
                <w:szCs w:val="18"/>
              </w:rPr>
            </w:pPr>
            <w:r>
              <w:rPr>
                <w:sz w:val="18"/>
                <w:szCs w:val="18"/>
              </w:rPr>
              <w:t>-</w:t>
            </w:r>
            <w:r w:rsidR="0094788A">
              <w:rPr>
                <w:sz w:val="18"/>
                <w:szCs w:val="18"/>
              </w:rPr>
              <w:t>364 992</w:t>
            </w:r>
          </w:p>
        </w:tc>
        <w:tc>
          <w:tcPr>
            <w:tcW w:w="380" w:type="dxa"/>
            <w:tcBorders>
              <w:top w:val="nil"/>
              <w:left w:val="nil"/>
              <w:bottom w:val="nil"/>
              <w:right w:val="nil"/>
            </w:tcBorders>
            <w:shd w:val="clear" w:color="000000" w:fill="FFFFFF"/>
            <w:noWrap/>
            <w:vAlign w:val="bottom"/>
            <w:hideMark/>
          </w:tcPr>
          <w:p w14:paraId="0D9369A5" w14:textId="77777777" w:rsidR="00E155A7" w:rsidRPr="004D5AF4" w:rsidRDefault="00E155A7" w:rsidP="00E155A7">
            <w:pPr>
              <w:jc w:val="right"/>
              <w:rPr>
                <w:sz w:val="18"/>
                <w:szCs w:val="18"/>
              </w:rPr>
            </w:pPr>
            <w:r w:rsidRPr="004D5AF4">
              <w:rPr>
                <w:sz w:val="18"/>
                <w:szCs w:val="18"/>
              </w:rPr>
              <w:t> </w:t>
            </w:r>
          </w:p>
        </w:tc>
        <w:tc>
          <w:tcPr>
            <w:tcW w:w="1300" w:type="dxa"/>
            <w:tcBorders>
              <w:top w:val="nil"/>
              <w:left w:val="nil"/>
              <w:bottom w:val="single" w:sz="4" w:space="0" w:color="auto"/>
              <w:right w:val="nil"/>
            </w:tcBorders>
            <w:shd w:val="clear" w:color="000000" w:fill="FFFFFF"/>
            <w:noWrap/>
            <w:vAlign w:val="bottom"/>
            <w:hideMark/>
          </w:tcPr>
          <w:p w14:paraId="6B488B5F" w14:textId="4556EA8E" w:rsidR="00E155A7" w:rsidRPr="004D5AF4" w:rsidRDefault="00E155A7" w:rsidP="00E155A7">
            <w:pPr>
              <w:jc w:val="right"/>
              <w:rPr>
                <w:sz w:val="18"/>
                <w:szCs w:val="18"/>
              </w:rPr>
            </w:pPr>
            <w:r>
              <w:rPr>
                <w:sz w:val="18"/>
                <w:szCs w:val="18"/>
              </w:rPr>
              <w:t>-30 646</w:t>
            </w:r>
          </w:p>
        </w:tc>
      </w:tr>
      <w:tr w:rsidR="00E155A7" w:rsidRPr="004D5AF4" w14:paraId="6681163C" w14:textId="77777777" w:rsidTr="00FD0BEB">
        <w:trPr>
          <w:trHeight w:val="510"/>
        </w:trPr>
        <w:tc>
          <w:tcPr>
            <w:tcW w:w="4760" w:type="dxa"/>
            <w:tcBorders>
              <w:top w:val="nil"/>
              <w:left w:val="nil"/>
              <w:bottom w:val="nil"/>
              <w:right w:val="nil"/>
            </w:tcBorders>
            <w:shd w:val="clear" w:color="000000" w:fill="FFFFFF"/>
            <w:hideMark/>
          </w:tcPr>
          <w:p w14:paraId="19916F76" w14:textId="77777777" w:rsidR="00E155A7" w:rsidRPr="004D5AF4" w:rsidRDefault="00E155A7" w:rsidP="00E155A7">
            <w:pPr>
              <w:rPr>
                <w:color w:val="000000"/>
                <w:sz w:val="18"/>
                <w:szCs w:val="18"/>
              </w:rPr>
            </w:pPr>
            <w:r w:rsidRPr="004D5AF4">
              <w:rPr>
                <w:color w:val="000000"/>
                <w:sz w:val="18"/>
                <w:szCs w:val="18"/>
              </w:rPr>
              <w:t>Peňažné toky pred položkami výnimočného rozsahu alebo výskytu</w:t>
            </w:r>
          </w:p>
        </w:tc>
        <w:tc>
          <w:tcPr>
            <w:tcW w:w="480" w:type="dxa"/>
            <w:tcBorders>
              <w:top w:val="nil"/>
              <w:left w:val="nil"/>
              <w:bottom w:val="nil"/>
              <w:right w:val="nil"/>
            </w:tcBorders>
            <w:shd w:val="clear" w:color="000000" w:fill="FFFFFF"/>
            <w:noWrap/>
            <w:vAlign w:val="bottom"/>
            <w:hideMark/>
          </w:tcPr>
          <w:p w14:paraId="7B6DCC0B" w14:textId="77777777" w:rsidR="00E155A7" w:rsidRPr="004D5AF4" w:rsidRDefault="00E155A7" w:rsidP="00E155A7">
            <w:pPr>
              <w:rPr>
                <w:sz w:val="18"/>
                <w:szCs w:val="18"/>
              </w:rPr>
            </w:pPr>
            <w:r w:rsidRPr="004D5AF4">
              <w:rPr>
                <w:sz w:val="18"/>
                <w:szCs w:val="18"/>
              </w:rPr>
              <w:t> </w:t>
            </w:r>
          </w:p>
        </w:tc>
        <w:tc>
          <w:tcPr>
            <w:tcW w:w="1300" w:type="dxa"/>
            <w:tcBorders>
              <w:top w:val="single" w:sz="4" w:space="0" w:color="auto"/>
              <w:left w:val="nil"/>
              <w:bottom w:val="nil"/>
              <w:right w:val="nil"/>
            </w:tcBorders>
            <w:shd w:val="clear" w:color="000000" w:fill="FFFFFF"/>
            <w:noWrap/>
            <w:vAlign w:val="bottom"/>
          </w:tcPr>
          <w:p w14:paraId="3E39BB75" w14:textId="2D370781" w:rsidR="00E155A7" w:rsidRPr="004D5AF4" w:rsidRDefault="0094788A" w:rsidP="00E155A7">
            <w:pPr>
              <w:jc w:val="right"/>
              <w:rPr>
                <w:sz w:val="18"/>
                <w:szCs w:val="18"/>
              </w:rPr>
            </w:pPr>
            <w:r>
              <w:rPr>
                <w:sz w:val="18"/>
                <w:szCs w:val="18"/>
              </w:rPr>
              <w:t>-75 943</w:t>
            </w:r>
          </w:p>
        </w:tc>
        <w:tc>
          <w:tcPr>
            <w:tcW w:w="380" w:type="dxa"/>
            <w:tcBorders>
              <w:top w:val="nil"/>
              <w:left w:val="nil"/>
              <w:bottom w:val="nil"/>
              <w:right w:val="nil"/>
            </w:tcBorders>
            <w:shd w:val="clear" w:color="000000" w:fill="FFFFFF"/>
            <w:noWrap/>
            <w:vAlign w:val="bottom"/>
            <w:hideMark/>
          </w:tcPr>
          <w:p w14:paraId="47D93BEA" w14:textId="77777777" w:rsidR="00E155A7" w:rsidRPr="004D5AF4" w:rsidRDefault="00E155A7" w:rsidP="00E155A7">
            <w:pPr>
              <w:jc w:val="right"/>
              <w:rPr>
                <w:sz w:val="18"/>
                <w:szCs w:val="18"/>
              </w:rPr>
            </w:pPr>
            <w:r w:rsidRPr="004D5AF4">
              <w:rPr>
                <w:sz w:val="18"/>
                <w:szCs w:val="18"/>
              </w:rPr>
              <w:t> </w:t>
            </w:r>
          </w:p>
        </w:tc>
        <w:tc>
          <w:tcPr>
            <w:tcW w:w="1300" w:type="dxa"/>
            <w:tcBorders>
              <w:top w:val="single" w:sz="4" w:space="0" w:color="auto"/>
              <w:left w:val="nil"/>
              <w:bottom w:val="nil"/>
              <w:right w:val="nil"/>
            </w:tcBorders>
            <w:shd w:val="clear" w:color="000000" w:fill="FFFFFF"/>
            <w:noWrap/>
            <w:vAlign w:val="bottom"/>
            <w:hideMark/>
          </w:tcPr>
          <w:p w14:paraId="73DC53A0" w14:textId="38634A0A" w:rsidR="00E155A7" w:rsidRPr="004D5AF4" w:rsidRDefault="00E155A7" w:rsidP="00E155A7">
            <w:pPr>
              <w:jc w:val="right"/>
              <w:rPr>
                <w:sz w:val="18"/>
                <w:szCs w:val="18"/>
              </w:rPr>
            </w:pPr>
            <w:r>
              <w:rPr>
                <w:sz w:val="18"/>
                <w:szCs w:val="18"/>
              </w:rPr>
              <w:t>1 453 819</w:t>
            </w:r>
          </w:p>
        </w:tc>
      </w:tr>
      <w:tr w:rsidR="00E155A7" w:rsidRPr="004D5AF4" w14:paraId="62A3FEC4" w14:textId="77777777" w:rsidTr="00FD0BEB">
        <w:trPr>
          <w:trHeight w:val="240"/>
        </w:trPr>
        <w:tc>
          <w:tcPr>
            <w:tcW w:w="4760" w:type="dxa"/>
            <w:tcBorders>
              <w:top w:val="nil"/>
              <w:left w:val="nil"/>
              <w:bottom w:val="nil"/>
              <w:right w:val="nil"/>
            </w:tcBorders>
            <w:shd w:val="clear" w:color="000000" w:fill="FFFFFF"/>
            <w:hideMark/>
          </w:tcPr>
          <w:p w14:paraId="013EF868" w14:textId="77777777" w:rsidR="00E155A7" w:rsidRPr="004D5AF4" w:rsidRDefault="00E155A7" w:rsidP="00E155A7">
            <w:pPr>
              <w:rPr>
                <w:color w:val="000000"/>
                <w:sz w:val="18"/>
                <w:szCs w:val="18"/>
              </w:rPr>
            </w:pPr>
            <w:r w:rsidRPr="004D5AF4">
              <w:rPr>
                <w:color w:val="000000"/>
                <w:sz w:val="18"/>
                <w:szCs w:val="18"/>
              </w:rPr>
              <w:t>Príjmy z položiek výnimočného rozsahu alebo výskytu</w:t>
            </w:r>
          </w:p>
        </w:tc>
        <w:tc>
          <w:tcPr>
            <w:tcW w:w="480" w:type="dxa"/>
            <w:tcBorders>
              <w:top w:val="nil"/>
              <w:left w:val="nil"/>
              <w:bottom w:val="nil"/>
              <w:right w:val="nil"/>
            </w:tcBorders>
            <w:shd w:val="clear" w:color="000000" w:fill="FFFFFF"/>
            <w:noWrap/>
            <w:vAlign w:val="bottom"/>
            <w:hideMark/>
          </w:tcPr>
          <w:p w14:paraId="67CC63E1" w14:textId="77777777" w:rsidR="00E155A7" w:rsidRPr="004D5AF4" w:rsidRDefault="00E155A7" w:rsidP="00E155A7">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27208E20" w14:textId="4DFE56EE" w:rsidR="00E155A7" w:rsidRPr="004D5AF4" w:rsidRDefault="00E155A7" w:rsidP="00E155A7">
            <w:pPr>
              <w:jc w:val="right"/>
              <w:rPr>
                <w:sz w:val="18"/>
                <w:szCs w:val="18"/>
              </w:rPr>
            </w:pPr>
          </w:p>
        </w:tc>
        <w:tc>
          <w:tcPr>
            <w:tcW w:w="380" w:type="dxa"/>
            <w:tcBorders>
              <w:top w:val="nil"/>
              <w:left w:val="nil"/>
              <w:bottom w:val="nil"/>
              <w:right w:val="nil"/>
            </w:tcBorders>
            <w:shd w:val="clear" w:color="000000" w:fill="FFFFFF"/>
            <w:noWrap/>
            <w:vAlign w:val="bottom"/>
            <w:hideMark/>
          </w:tcPr>
          <w:p w14:paraId="26F92955" w14:textId="77777777" w:rsidR="00E155A7" w:rsidRPr="004D5AF4" w:rsidRDefault="00E155A7" w:rsidP="00E155A7">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3FB37533" w14:textId="58C69247" w:rsidR="00E155A7" w:rsidRPr="004D5AF4" w:rsidRDefault="00E155A7" w:rsidP="00E155A7">
            <w:pPr>
              <w:jc w:val="right"/>
              <w:rPr>
                <w:sz w:val="18"/>
                <w:szCs w:val="18"/>
              </w:rPr>
            </w:pPr>
            <w:r>
              <w:rPr>
                <w:sz w:val="18"/>
                <w:szCs w:val="18"/>
              </w:rPr>
              <w:t>-</w:t>
            </w:r>
          </w:p>
        </w:tc>
      </w:tr>
      <w:tr w:rsidR="00E155A7" w:rsidRPr="004D5AF4" w14:paraId="48835730" w14:textId="77777777" w:rsidTr="00FD0BEB">
        <w:trPr>
          <w:trHeight w:val="315"/>
        </w:trPr>
        <w:tc>
          <w:tcPr>
            <w:tcW w:w="4760" w:type="dxa"/>
            <w:tcBorders>
              <w:top w:val="nil"/>
              <w:left w:val="nil"/>
              <w:bottom w:val="nil"/>
              <w:right w:val="nil"/>
            </w:tcBorders>
            <w:shd w:val="clear" w:color="000000" w:fill="FFFFFF"/>
            <w:hideMark/>
          </w:tcPr>
          <w:p w14:paraId="48718BDB" w14:textId="77777777" w:rsidR="00E155A7" w:rsidRPr="004D5AF4" w:rsidRDefault="00E155A7" w:rsidP="00E155A7">
            <w:pPr>
              <w:rPr>
                <w:b/>
                <w:bCs/>
                <w:color w:val="000000"/>
                <w:sz w:val="18"/>
                <w:szCs w:val="18"/>
              </w:rPr>
            </w:pPr>
            <w:r w:rsidRPr="004D5AF4">
              <w:rPr>
                <w:b/>
                <w:bCs/>
                <w:color w:val="000000"/>
                <w:sz w:val="18"/>
                <w:szCs w:val="18"/>
              </w:rPr>
              <w:t>Čisté peňažné toky z prevádzkovej činnosti</w:t>
            </w:r>
          </w:p>
        </w:tc>
        <w:tc>
          <w:tcPr>
            <w:tcW w:w="480" w:type="dxa"/>
            <w:tcBorders>
              <w:top w:val="nil"/>
              <w:left w:val="nil"/>
              <w:bottom w:val="nil"/>
              <w:right w:val="nil"/>
            </w:tcBorders>
            <w:shd w:val="clear" w:color="000000" w:fill="FFFFFF"/>
            <w:noWrap/>
            <w:vAlign w:val="bottom"/>
            <w:hideMark/>
          </w:tcPr>
          <w:p w14:paraId="470F248E" w14:textId="77777777" w:rsidR="00E155A7" w:rsidRPr="004D5AF4" w:rsidRDefault="00E155A7" w:rsidP="00E155A7">
            <w:pPr>
              <w:rPr>
                <w:sz w:val="18"/>
                <w:szCs w:val="18"/>
              </w:rPr>
            </w:pPr>
            <w:r w:rsidRPr="004D5AF4">
              <w:rPr>
                <w:sz w:val="18"/>
                <w:szCs w:val="18"/>
              </w:rPr>
              <w:t> </w:t>
            </w:r>
          </w:p>
        </w:tc>
        <w:tc>
          <w:tcPr>
            <w:tcW w:w="1300" w:type="dxa"/>
            <w:tcBorders>
              <w:top w:val="single" w:sz="4" w:space="0" w:color="auto"/>
              <w:left w:val="nil"/>
              <w:bottom w:val="double" w:sz="6" w:space="0" w:color="auto"/>
              <w:right w:val="nil"/>
            </w:tcBorders>
            <w:shd w:val="clear" w:color="000000" w:fill="FFFFFF"/>
            <w:noWrap/>
            <w:vAlign w:val="bottom"/>
          </w:tcPr>
          <w:p w14:paraId="2AFA26D1" w14:textId="1386960C" w:rsidR="00E155A7" w:rsidRPr="004D5AF4" w:rsidRDefault="0094788A" w:rsidP="00E155A7">
            <w:pPr>
              <w:jc w:val="right"/>
              <w:rPr>
                <w:b/>
                <w:bCs/>
                <w:sz w:val="18"/>
                <w:szCs w:val="18"/>
              </w:rPr>
            </w:pPr>
            <w:r>
              <w:rPr>
                <w:b/>
                <w:bCs/>
                <w:sz w:val="18"/>
                <w:szCs w:val="18"/>
              </w:rPr>
              <w:t>-75 943</w:t>
            </w:r>
          </w:p>
        </w:tc>
        <w:tc>
          <w:tcPr>
            <w:tcW w:w="380" w:type="dxa"/>
            <w:tcBorders>
              <w:top w:val="nil"/>
              <w:left w:val="nil"/>
              <w:bottom w:val="nil"/>
              <w:right w:val="nil"/>
            </w:tcBorders>
            <w:shd w:val="clear" w:color="000000" w:fill="FFFFFF"/>
            <w:noWrap/>
            <w:vAlign w:val="bottom"/>
            <w:hideMark/>
          </w:tcPr>
          <w:p w14:paraId="59AFE17D" w14:textId="77777777" w:rsidR="00E155A7" w:rsidRPr="004D5AF4" w:rsidRDefault="00E155A7" w:rsidP="00E155A7">
            <w:pPr>
              <w:jc w:val="right"/>
              <w:rPr>
                <w:sz w:val="18"/>
                <w:szCs w:val="18"/>
              </w:rPr>
            </w:pPr>
            <w:r w:rsidRPr="004D5AF4">
              <w:rPr>
                <w:sz w:val="18"/>
                <w:szCs w:val="18"/>
              </w:rPr>
              <w:t> </w:t>
            </w:r>
          </w:p>
        </w:tc>
        <w:tc>
          <w:tcPr>
            <w:tcW w:w="1300" w:type="dxa"/>
            <w:tcBorders>
              <w:top w:val="single" w:sz="4" w:space="0" w:color="auto"/>
              <w:left w:val="nil"/>
              <w:bottom w:val="double" w:sz="6" w:space="0" w:color="auto"/>
              <w:right w:val="nil"/>
            </w:tcBorders>
            <w:shd w:val="clear" w:color="000000" w:fill="FFFFFF"/>
            <w:noWrap/>
            <w:vAlign w:val="bottom"/>
            <w:hideMark/>
          </w:tcPr>
          <w:p w14:paraId="4B6A4FC7" w14:textId="2ADA046E" w:rsidR="00E155A7" w:rsidRPr="004D5AF4" w:rsidRDefault="00E155A7" w:rsidP="00E155A7">
            <w:pPr>
              <w:jc w:val="right"/>
              <w:rPr>
                <w:b/>
                <w:bCs/>
                <w:sz w:val="18"/>
                <w:szCs w:val="18"/>
              </w:rPr>
            </w:pPr>
            <w:r>
              <w:rPr>
                <w:b/>
                <w:bCs/>
                <w:sz w:val="18"/>
                <w:szCs w:val="18"/>
              </w:rPr>
              <w:t>1 453 819</w:t>
            </w:r>
          </w:p>
        </w:tc>
      </w:tr>
      <w:tr w:rsidR="00E155A7" w:rsidRPr="004D5AF4" w14:paraId="0F51B266" w14:textId="77777777" w:rsidTr="00FD0BEB">
        <w:trPr>
          <w:trHeight w:val="240"/>
        </w:trPr>
        <w:tc>
          <w:tcPr>
            <w:tcW w:w="4760" w:type="dxa"/>
            <w:tcBorders>
              <w:top w:val="nil"/>
              <w:left w:val="nil"/>
              <w:bottom w:val="nil"/>
              <w:right w:val="nil"/>
            </w:tcBorders>
            <w:shd w:val="clear" w:color="000000" w:fill="FFFFFF"/>
            <w:hideMark/>
          </w:tcPr>
          <w:p w14:paraId="71B4BABB" w14:textId="77777777" w:rsidR="00E155A7" w:rsidRPr="004D5AF4" w:rsidRDefault="00E155A7" w:rsidP="00E155A7">
            <w:pPr>
              <w:rPr>
                <w:color w:val="000000"/>
                <w:sz w:val="18"/>
                <w:szCs w:val="18"/>
              </w:rPr>
            </w:pPr>
            <w:r w:rsidRPr="004D5AF4">
              <w:rPr>
                <w:color w:val="000000"/>
                <w:sz w:val="18"/>
                <w:szCs w:val="18"/>
              </w:rPr>
              <w:t> </w:t>
            </w:r>
          </w:p>
        </w:tc>
        <w:tc>
          <w:tcPr>
            <w:tcW w:w="480" w:type="dxa"/>
            <w:tcBorders>
              <w:top w:val="nil"/>
              <w:left w:val="nil"/>
              <w:bottom w:val="nil"/>
              <w:right w:val="nil"/>
            </w:tcBorders>
            <w:shd w:val="clear" w:color="000000" w:fill="FFFFFF"/>
            <w:noWrap/>
            <w:vAlign w:val="bottom"/>
            <w:hideMark/>
          </w:tcPr>
          <w:p w14:paraId="3D6C8029" w14:textId="77777777" w:rsidR="00E155A7" w:rsidRPr="004D5AF4" w:rsidRDefault="00E155A7" w:rsidP="00E155A7">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067D71DA" w14:textId="747D5E67" w:rsidR="00E155A7" w:rsidRPr="004D5AF4" w:rsidRDefault="00E155A7" w:rsidP="00E155A7">
            <w:pPr>
              <w:jc w:val="right"/>
              <w:rPr>
                <w:sz w:val="18"/>
                <w:szCs w:val="18"/>
              </w:rPr>
            </w:pPr>
          </w:p>
        </w:tc>
        <w:tc>
          <w:tcPr>
            <w:tcW w:w="380" w:type="dxa"/>
            <w:tcBorders>
              <w:top w:val="nil"/>
              <w:left w:val="nil"/>
              <w:bottom w:val="nil"/>
              <w:right w:val="nil"/>
            </w:tcBorders>
            <w:shd w:val="clear" w:color="000000" w:fill="FFFFFF"/>
            <w:noWrap/>
            <w:vAlign w:val="bottom"/>
            <w:hideMark/>
          </w:tcPr>
          <w:p w14:paraId="15855A37" w14:textId="77777777" w:rsidR="00E155A7" w:rsidRPr="004D5AF4" w:rsidRDefault="00E155A7" w:rsidP="00E155A7">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37E2B54A" w14:textId="08E8BFD7" w:rsidR="00E155A7" w:rsidRPr="004D5AF4" w:rsidRDefault="00E155A7" w:rsidP="00E155A7">
            <w:pPr>
              <w:jc w:val="right"/>
              <w:rPr>
                <w:sz w:val="18"/>
                <w:szCs w:val="18"/>
              </w:rPr>
            </w:pPr>
          </w:p>
        </w:tc>
      </w:tr>
      <w:tr w:rsidR="00E155A7" w:rsidRPr="004D5AF4" w14:paraId="200B74B4" w14:textId="77777777" w:rsidTr="00FD0BEB">
        <w:trPr>
          <w:trHeight w:val="240"/>
        </w:trPr>
        <w:tc>
          <w:tcPr>
            <w:tcW w:w="4760" w:type="dxa"/>
            <w:tcBorders>
              <w:top w:val="nil"/>
              <w:left w:val="nil"/>
              <w:bottom w:val="nil"/>
              <w:right w:val="nil"/>
            </w:tcBorders>
            <w:shd w:val="clear" w:color="000000" w:fill="FFFFFF"/>
            <w:hideMark/>
          </w:tcPr>
          <w:p w14:paraId="4C35B6B7" w14:textId="77777777" w:rsidR="00E155A7" w:rsidRPr="004D5AF4" w:rsidRDefault="00E155A7" w:rsidP="00E155A7">
            <w:pPr>
              <w:rPr>
                <w:b/>
                <w:bCs/>
                <w:color w:val="000000"/>
                <w:sz w:val="18"/>
                <w:szCs w:val="18"/>
              </w:rPr>
            </w:pPr>
            <w:r w:rsidRPr="004D5AF4">
              <w:rPr>
                <w:b/>
                <w:bCs/>
                <w:color w:val="000000"/>
                <w:sz w:val="18"/>
                <w:szCs w:val="18"/>
              </w:rPr>
              <w:t>Peňažné toky z investičnej činnosti</w:t>
            </w:r>
          </w:p>
        </w:tc>
        <w:tc>
          <w:tcPr>
            <w:tcW w:w="480" w:type="dxa"/>
            <w:tcBorders>
              <w:top w:val="nil"/>
              <w:left w:val="nil"/>
              <w:bottom w:val="nil"/>
              <w:right w:val="nil"/>
            </w:tcBorders>
            <w:shd w:val="clear" w:color="000000" w:fill="FFFFFF"/>
            <w:noWrap/>
            <w:vAlign w:val="bottom"/>
            <w:hideMark/>
          </w:tcPr>
          <w:p w14:paraId="43AF6525" w14:textId="77777777" w:rsidR="00E155A7" w:rsidRPr="004D5AF4" w:rsidRDefault="00E155A7" w:rsidP="00E155A7">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3AC80E0A" w14:textId="089B9014" w:rsidR="00E155A7" w:rsidRPr="004D5AF4" w:rsidRDefault="00E155A7" w:rsidP="00E155A7">
            <w:pPr>
              <w:jc w:val="right"/>
              <w:rPr>
                <w:sz w:val="18"/>
                <w:szCs w:val="18"/>
              </w:rPr>
            </w:pPr>
          </w:p>
        </w:tc>
        <w:tc>
          <w:tcPr>
            <w:tcW w:w="380" w:type="dxa"/>
            <w:tcBorders>
              <w:top w:val="nil"/>
              <w:left w:val="nil"/>
              <w:bottom w:val="nil"/>
              <w:right w:val="nil"/>
            </w:tcBorders>
            <w:shd w:val="clear" w:color="000000" w:fill="FFFFFF"/>
            <w:noWrap/>
            <w:vAlign w:val="bottom"/>
            <w:hideMark/>
          </w:tcPr>
          <w:p w14:paraId="27CF680E" w14:textId="77777777" w:rsidR="00E155A7" w:rsidRPr="004D5AF4" w:rsidRDefault="00E155A7" w:rsidP="00E155A7">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5AD7B36E" w14:textId="64144058" w:rsidR="00E155A7" w:rsidRPr="004D5AF4" w:rsidRDefault="00E155A7" w:rsidP="00E155A7">
            <w:pPr>
              <w:jc w:val="right"/>
              <w:rPr>
                <w:sz w:val="18"/>
                <w:szCs w:val="18"/>
              </w:rPr>
            </w:pPr>
          </w:p>
        </w:tc>
      </w:tr>
      <w:tr w:rsidR="00E155A7" w:rsidRPr="004D5AF4" w14:paraId="79B21989" w14:textId="77777777" w:rsidTr="00FD0BEB">
        <w:trPr>
          <w:trHeight w:val="240"/>
        </w:trPr>
        <w:tc>
          <w:tcPr>
            <w:tcW w:w="4760" w:type="dxa"/>
            <w:tcBorders>
              <w:top w:val="nil"/>
              <w:left w:val="nil"/>
              <w:bottom w:val="nil"/>
              <w:right w:val="nil"/>
            </w:tcBorders>
            <w:shd w:val="clear" w:color="000000" w:fill="FFFFFF"/>
            <w:hideMark/>
          </w:tcPr>
          <w:p w14:paraId="7288ECE3" w14:textId="77777777" w:rsidR="00E155A7" w:rsidRPr="004D5AF4" w:rsidRDefault="00E155A7" w:rsidP="00E155A7">
            <w:pPr>
              <w:rPr>
                <w:color w:val="000000"/>
                <w:sz w:val="18"/>
                <w:szCs w:val="18"/>
              </w:rPr>
            </w:pPr>
            <w:r w:rsidRPr="004D5AF4">
              <w:rPr>
                <w:color w:val="000000"/>
                <w:sz w:val="18"/>
                <w:szCs w:val="18"/>
              </w:rPr>
              <w:t>Nákup dlhodobého majetku</w:t>
            </w:r>
          </w:p>
        </w:tc>
        <w:tc>
          <w:tcPr>
            <w:tcW w:w="480" w:type="dxa"/>
            <w:tcBorders>
              <w:top w:val="nil"/>
              <w:left w:val="nil"/>
              <w:bottom w:val="nil"/>
              <w:right w:val="nil"/>
            </w:tcBorders>
            <w:shd w:val="clear" w:color="000000" w:fill="FFFFFF"/>
            <w:noWrap/>
            <w:vAlign w:val="bottom"/>
            <w:hideMark/>
          </w:tcPr>
          <w:p w14:paraId="09F4B5F5" w14:textId="77777777" w:rsidR="00E155A7" w:rsidRPr="004D5AF4" w:rsidRDefault="00E155A7" w:rsidP="00E155A7">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0BF5244A" w14:textId="340883AC" w:rsidR="00E155A7" w:rsidRPr="004D5AF4" w:rsidRDefault="0094788A" w:rsidP="00E155A7">
            <w:pPr>
              <w:jc w:val="right"/>
              <w:rPr>
                <w:sz w:val="18"/>
                <w:szCs w:val="18"/>
              </w:rPr>
            </w:pPr>
            <w:r>
              <w:rPr>
                <w:sz w:val="18"/>
                <w:szCs w:val="18"/>
              </w:rPr>
              <w:t>-446 601</w:t>
            </w:r>
          </w:p>
        </w:tc>
        <w:tc>
          <w:tcPr>
            <w:tcW w:w="380" w:type="dxa"/>
            <w:tcBorders>
              <w:top w:val="nil"/>
              <w:left w:val="nil"/>
              <w:bottom w:val="nil"/>
              <w:right w:val="nil"/>
            </w:tcBorders>
            <w:shd w:val="clear" w:color="000000" w:fill="FFFFFF"/>
            <w:noWrap/>
            <w:vAlign w:val="bottom"/>
            <w:hideMark/>
          </w:tcPr>
          <w:p w14:paraId="567DEBC5" w14:textId="77777777" w:rsidR="00E155A7" w:rsidRPr="004D5AF4" w:rsidRDefault="00E155A7" w:rsidP="00E155A7">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37CAC9F2" w14:textId="19B2A9A4" w:rsidR="00E155A7" w:rsidRPr="004D5AF4" w:rsidRDefault="00E155A7" w:rsidP="00E155A7">
            <w:pPr>
              <w:jc w:val="right"/>
              <w:rPr>
                <w:sz w:val="18"/>
                <w:szCs w:val="18"/>
              </w:rPr>
            </w:pPr>
            <w:r>
              <w:rPr>
                <w:sz w:val="18"/>
                <w:szCs w:val="18"/>
              </w:rPr>
              <w:t>-371 915</w:t>
            </w:r>
          </w:p>
        </w:tc>
      </w:tr>
      <w:tr w:rsidR="00E155A7" w:rsidRPr="004D5AF4" w14:paraId="0865A157" w14:textId="77777777" w:rsidTr="00FD0BEB">
        <w:trPr>
          <w:trHeight w:val="240"/>
        </w:trPr>
        <w:tc>
          <w:tcPr>
            <w:tcW w:w="4760" w:type="dxa"/>
            <w:tcBorders>
              <w:top w:val="nil"/>
              <w:left w:val="nil"/>
              <w:bottom w:val="nil"/>
              <w:right w:val="nil"/>
            </w:tcBorders>
            <w:shd w:val="clear" w:color="000000" w:fill="FFFFFF"/>
            <w:hideMark/>
          </w:tcPr>
          <w:p w14:paraId="408A87B1" w14:textId="77777777" w:rsidR="00E155A7" w:rsidRPr="004D5AF4" w:rsidRDefault="00E155A7" w:rsidP="00E155A7">
            <w:pPr>
              <w:rPr>
                <w:color w:val="000000"/>
                <w:sz w:val="18"/>
                <w:szCs w:val="18"/>
              </w:rPr>
            </w:pPr>
            <w:r w:rsidRPr="004D5AF4">
              <w:rPr>
                <w:color w:val="000000"/>
                <w:sz w:val="18"/>
                <w:szCs w:val="18"/>
              </w:rPr>
              <w:t>Príjmy z predaja dlhodobého majetku</w:t>
            </w:r>
          </w:p>
        </w:tc>
        <w:tc>
          <w:tcPr>
            <w:tcW w:w="480" w:type="dxa"/>
            <w:tcBorders>
              <w:top w:val="nil"/>
              <w:left w:val="nil"/>
              <w:bottom w:val="nil"/>
              <w:right w:val="nil"/>
            </w:tcBorders>
            <w:shd w:val="clear" w:color="000000" w:fill="FFFFFF"/>
            <w:noWrap/>
            <w:vAlign w:val="bottom"/>
            <w:hideMark/>
          </w:tcPr>
          <w:p w14:paraId="1D8472EF" w14:textId="77777777" w:rsidR="00E155A7" w:rsidRPr="004D5AF4" w:rsidRDefault="00E155A7" w:rsidP="00E155A7">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7D3A084C" w14:textId="51BCADAD" w:rsidR="00E155A7" w:rsidRPr="004D5AF4" w:rsidRDefault="00E155A7" w:rsidP="00E155A7">
            <w:pPr>
              <w:jc w:val="center"/>
              <w:rPr>
                <w:sz w:val="18"/>
                <w:szCs w:val="18"/>
              </w:rPr>
            </w:pPr>
          </w:p>
        </w:tc>
        <w:tc>
          <w:tcPr>
            <w:tcW w:w="380" w:type="dxa"/>
            <w:tcBorders>
              <w:top w:val="nil"/>
              <w:left w:val="nil"/>
              <w:bottom w:val="nil"/>
              <w:right w:val="nil"/>
            </w:tcBorders>
            <w:shd w:val="clear" w:color="000000" w:fill="FFFFFF"/>
            <w:noWrap/>
            <w:vAlign w:val="bottom"/>
            <w:hideMark/>
          </w:tcPr>
          <w:p w14:paraId="365D44C5" w14:textId="77777777" w:rsidR="00E155A7" w:rsidRPr="004D5AF4" w:rsidRDefault="00E155A7" w:rsidP="00E155A7">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33240878" w14:textId="7622A60E" w:rsidR="00E155A7" w:rsidRPr="004D5AF4" w:rsidRDefault="00E155A7" w:rsidP="00E155A7">
            <w:pPr>
              <w:jc w:val="right"/>
              <w:rPr>
                <w:sz w:val="18"/>
                <w:szCs w:val="18"/>
              </w:rPr>
            </w:pPr>
          </w:p>
        </w:tc>
      </w:tr>
      <w:tr w:rsidR="00E155A7" w:rsidRPr="004D5AF4" w14:paraId="1E7F9738" w14:textId="77777777" w:rsidTr="00FD0BEB">
        <w:trPr>
          <w:trHeight w:val="315"/>
        </w:trPr>
        <w:tc>
          <w:tcPr>
            <w:tcW w:w="4760" w:type="dxa"/>
            <w:tcBorders>
              <w:top w:val="nil"/>
              <w:left w:val="nil"/>
              <w:bottom w:val="nil"/>
              <w:right w:val="nil"/>
            </w:tcBorders>
            <w:shd w:val="clear" w:color="000000" w:fill="FFFFFF"/>
            <w:hideMark/>
          </w:tcPr>
          <w:p w14:paraId="42AB754B" w14:textId="77777777" w:rsidR="00E155A7" w:rsidRPr="004D5AF4" w:rsidRDefault="00E155A7" w:rsidP="00E155A7">
            <w:pPr>
              <w:rPr>
                <w:b/>
                <w:bCs/>
                <w:color w:val="000000"/>
                <w:sz w:val="18"/>
                <w:szCs w:val="18"/>
              </w:rPr>
            </w:pPr>
            <w:r w:rsidRPr="004D5AF4">
              <w:rPr>
                <w:b/>
                <w:bCs/>
                <w:color w:val="000000"/>
                <w:sz w:val="18"/>
                <w:szCs w:val="18"/>
              </w:rPr>
              <w:t>Čisté peňažné toky z investičnej činnosti</w:t>
            </w:r>
          </w:p>
        </w:tc>
        <w:tc>
          <w:tcPr>
            <w:tcW w:w="480" w:type="dxa"/>
            <w:tcBorders>
              <w:top w:val="nil"/>
              <w:left w:val="nil"/>
              <w:bottom w:val="nil"/>
              <w:right w:val="nil"/>
            </w:tcBorders>
            <w:shd w:val="clear" w:color="000000" w:fill="FFFFFF"/>
            <w:noWrap/>
            <w:vAlign w:val="bottom"/>
            <w:hideMark/>
          </w:tcPr>
          <w:p w14:paraId="46BF8E0B" w14:textId="77777777" w:rsidR="00E155A7" w:rsidRPr="004D5AF4" w:rsidRDefault="00E155A7" w:rsidP="00E155A7">
            <w:pPr>
              <w:rPr>
                <w:sz w:val="18"/>
                <w:szCs w:val="18"/>
              </w:rPr>
            </w:pPr>
            <w:r w:rsidRPr="004D5AF4">
              <w:rPr>
                <w:sz w:val="18"/>
                <w:szCs w:val="18"/>
              </w:rPr>
              <w:t> </w:t>
            </w:r>
          </w:p>
        </w:tc>
        <w:tc>
          <w:tcPr>
            <w:tcW w:w="1300" w:type="dxa"/>
            <w:tcBorders>
              <w:top w:val="single" w:sz="4" w:space="0" w:color="auto"/>
              <w:left w:val="nil"/>
              <w:bottom w:val="double" w:sz="6" w:space="0" w:color="auto"/>
              <w:right w:val="nil"/>
            </w:tcBorders>
            <w:shd w:val="clear" w:color="000000" w:fill="FFFFFF"/>
            <w:noWrap/>
            <w:vAlign w:val="bottom"/>
          </w:tcPr>
          <w:p w14:paraId="3DB926FF" w14:textId="11A8DA5F" w:rsidR="00E155A7" w:rsidRPr="004D5AF4" w:rsidRDefault="0094788A" w:rsidP="00E155A7">
            <w:pPr>
              <w:jc w:val="right"/>
              <w:rPr>
                <w:b/>
                <w:bCs/>
                <w:sz w:val="18"/>
                <w:szCs w:val="18"/>
              </w:rPr>
            </w:pPr>
            <w:r>
              <w:rPr>
                <w:b/>
                <w:bCs/>
                <w:sz w:val="18"/>
                <w:szCs w:val="18"/>
              </w:rPr>
              <w:t>-446 601</w:t>
            </w:r>
          </w:p>
        </w:tc>
        <w:tc>
          <w:tcPr>
            <w:tcW w:w="380" w:type="dxa"/>
            <w:tcBorders>
              <w:top w:val="nil"/>
              <w:left w:val="nil"/>
              <w:bottom w:val="nil"/>
              <w:right w:val="nil"/>
            </w:tcBorders>
            <w:shd w:val="clear" w:color="000000" w:fill="FFFFFF"/>
            <w:noWrap/>
            <w:vAlign w:val="bottom"/>
            <w:hideMark/>
          </w:tcPr>
          <w:p w14:paraId="0319C6CD" w14:textId="77777777" w:rsidR="00E155A7" w:rsidRPr="004D5AF4" w:rsidRDefault="00E155A7" w:rsidP="00E155A7">
            <w:pPr>
              <w:jc w:val="right"/>
              <w:rPr>
                <w:sz w:val="18"/>
                <w:szCs w:val="18"/>
              </w:rPr>
            </w:pPr>
            <w:r w:rsidRPr="004D5AF4">
              <w:rPr>
                <w:sz w:val="18"/>
                <w:szCs w:val="18"/>
              </w:rPr>
              <w:t> </w:t>
            </w:r>
          </w:p>
        </w:tc>
        <w:tc>
          <w:tcPr>
            <w:tcW w:w="1300" w:type="dxa"/>
            <w:tcBorders>
              <w:top w:val="single" w:sz="4" w:space="0" w:color="auto"/>
              <w:left w:val="nil"/>
              <w:bottom w:val="double" w:sz="6" w:space="0" w:color="auto"/>
              <w:right w:val="nil"/>
            </w:tcBorders>
            <w:shd w:val="clear" w:color="000000" w:fill="FFFFFF"/>
            <w:noWrap/>
            <w:vAlign w:val="bottom"/>
            <w:hideMark/>
          </w:tcPr>
          <w:p w14:paraId="0EEC68DD" w14:textId="5E84E2C3" w:rsidR="00E155A7" w:rsidRPr="004D5AF4" w:rsidRDefault="00E155A7" w:rsidP="00E155A7">
            <w:pPr>
              <w:jc w:val="right"/>
              <w:rPr>
                <w:b/>
                <w:bCs/>
                <w:sz w:val="18"/>
                <w:szCs w:val="18"/>
              </w:rPr>
            </w:pPr>
            <w:r>
              <w:rPr>
                <w:b/>
                <w:bCs/>
                <w:sz w:val="18"/>
                <w:szCs w:val="18"/>
              </w:rPr>
              <w:t>-371 915</w:t>
            </w:r>
          </w:p>
        </w:tc>
      </w:tr>
      <w:tr w:rsidR="00E155A7" w:rsidRPr="004D5AF4" w14:paraId="13673351" w14:textId="77777777" w:rsidTr="00FD0BEB">
        <w:trPr>
          <w:trHeight w:val="240"/>
        </w:trPr>
        <w:tc>
          <w:tcPr>
            <w:tcW w:w="4760" w:type="dxa"/>
            <w:tcBorders>
              <w:top w:val="nil"/>
              <w:left w:val="nil"/>
              <w:bottom w:val="nil"/>
              <w:right w:val="nil"/>
            </w:tcBorders>
            <w:shd w:val="clear" w:color="000000" w:fill="FFFFFF"/>
            <w:hideMark/>
          </w:tcPr>
          <w:p w14:paraId="1FD8FAEA" w14:textId="77777777" w:rsidR="00E155A7" w:rsidRPr="004D5AF4" w:rsidRDefault="00E155A7" w:rsidP="00E155A7">
            <w:pPr>
              <w:rPr>
                <w:color w:val="000000"/>
                <w:sz w:val="18"/>
                <w:szCs w:val="18"/>
              </w:rPr>
            </w:pPr>
            <w:r w:rsidRPr="004D5AF4">
              <w:rPr>
                <w:color w:val="000000"/>
                <w:sz w:val="18"/>
                <w:szCs w:val="18"/>
              </w:rPr>
              <w:t> </w:t>
            </w:r>
          </w:p>
        </w:tc>
        <w:tc>
          <w:tcPr>
            <w:tcW w:w="480" w:type="dxa"/>
            <w:tcBorders>
              <w:top w:val="nil"/>
              <w:left w:val="nil"/>
              <w:bottom w:val="nil"/>
              <w:right w:val="nil"/>
            </w:tcBorders>
            <w:shd w:val="clear" w:color="000000" w:fill="FFFFFF"/>
            <w:noWrap/>
            <w:vAlign w:val="bottom"/>
            <w:hideMark/>
          </w:tcPr>
          <w:p w14:paraId="621EA5FE" w14:textId="77777777" w:rsidR="00E155A7" w:rsidRPr="004D5AF4" w:rsidRDefault="00E155A7" w:rsidP="00E155A7">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4CD2E9F3" w14:textId="44BA7D67" w:rsidR="00E155A7" w:rsidRPr="004D5AF4" w:rsidRDefault="00E155A7" w:rsidP="00E155A7">
            <w:pPr>
              <w:jc w:val="right"/>
              <w:rPr>
                <w:sz w:val="18"/>
                <w:szCs w:val="18"/>
              </w:rPr>
            </w:pPr>
          </w:p>
        </w:tc>
        <w:tc>
          <w:tcPr>
            <w:tcW w:w="380" w:type="dxa"/>
            <w:tcBorders>
              <w:top w:val="nil"/>
              <w:left w:val="nil"/>
              <w:bottom w:val="nil"/>
              <w:right w:val="nil"/>
            </w:tcBorders>
            <w:shd w:val="clear" w:color="000000" w:fill="FFFFFF"/>
            <w:noWrap/>
            <w:vAlign w:val="bottom"/>
            <w:hideMark/>
          </w:tcPr>
          <w:p w14:paraId="5265DF9A" w14:textId="77777777" w:rsidR="00E155A7" w:rsidRPr="004D5AF4" w:rsidRDefault="00E155A7" w:rsidP="00E155A7">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293FE5FF" w14:textId="2AFC3765" w:rsidR="00E155A7" w:rsidRPr="004D5AF4" w:rsidRDefault="00E155A7" w:rsidP="00E155A7">
            <w:pPr>
              <w:jc w:val="right"/>
              <w:rPr>
                <w:sz w:val="18"/>
                <w:szCs w:val="18"/>
              </w:rPr>
            </w:pPr>
          </w:p>
        </w:tc>
      </w:tr>
      <w:tr w:rsidR="00E155A7" w:rsidRPr="004D5AF4" w14:paraId="542BB00B" w14:textId="77777777" w:rsidTr="00FD0BEB">
        <w:trPr>
          <w:trHeight w:val="240"/>
        </w:trPr>
        <w:tc>
          <w:tcPr>
            <w:tcW w:w="4760" w:type="dxa"/>
            <w:tcBorders>
              <w:top w:val="nil"/>
              <w:left w:val="nil"/>
              <w:bottom w:val="nil"/>
              <w:right w:val="nil"/>
            </w:tcBorders>
            <w:shd w:val="clear" w:color="000000" w:fill="FFFFFF"/>
            <w:hideMark/>
          </w:tcPr>
          <w:p w14:paraId="79286F6E" w14:textId="77777777" w:rsidR="00E155A7" w:rsidRPr="004D5AF4" w:rsidRDefault="00E155A7" w:rsidP="00E155A7">
            <w:pPr>
              <w:rPr>
                <w:b/>
                <w:bCs/>
                <w:color w:val="000000"/>
                <w:sz w:val="18"/>
                <w:szCs w:val="18"/>
              </w:rPr>
            </w:pPr>
            <w:r w:rsidRPr="004D5AF4">
              <w:rPr>
                <w:b/>
                <w:bCs/>
                <w:color w:val="000000"/>
                <w:sz w:val="18"/>
                <w:szCs w:val="18"/>
              </w:rPr>
              <w:t>Peňažné toky z finančnej činnosti</w:t>
            </w:r>
          </w:p>
        </w:tc>
        <w:tc>
          <w:tcPr>
            <w:tcW w:w="480" w:type="dxa"/>
            <w:tcBorders>
              <w:top w:val="nil"/>
              <w:left w:val="nil"/>
              <w:bottom w:val="nil"/>
              <w:right w:val="nil"/>
            </w:tcBorders>
            <w:shd w:val="clear" w:color="000000" w:fill="FFFFFF"/>
            <w:noWrap/>
            <w:vAlign w:val="bottom"/>
            <w:hideMark/>
          </w:tcPr>
          <w:p w14:paraId="1F47DA54" w14:textId="77777777" w:rsidR="00E155A7" w:rsidRPr="004D5AF4" w:rsidRDefault="00E155A7" w:rsidP="00E155A7">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228F9CAA" w14:textId="4169BD7F" w:rsidR="00E155A7" w:rsidRPr="004D5AF4" w:rsidRDefault="00E155A7" w:rsidP="00E155A7">
            <w:pPr>
              <w:jc w:val="right"/>
              <w:rPr>
                <w:sz w:val="18"/>
                <w:szCs w:val="18"/>
              </w:rPr>
            </w:pPr>
          </w:p>
        </w:tc>
        <w:tc>
          <w:tcPr>
            <w:tcW w:w="380" w:type="dxa"/>
            <w:tcBorders>
              <w:top w:val="nil"/>
              <w:left w:val="nil"/>
              <w:bottom w:val="nil"/>
              <w:right w:val="nil"/>
            </w:tcBorders>
            <w:shd w:val="clear" w:color="000000" w:fill="FFFFFF"/>
            <w:noWrap/>
            <w:vAlign w:val="bottom"/>
            <w:hideMark/>
          </w:tcPr>
          <w:p w14:paraId="7A79D88E" w14:textId="77777777" w:rsidR="00E155A7" w:rsidRPr="004D5AF4" w:rsidRDefault="00E155A7" w:rsidP="00E155A7">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2F75C5A2" w14:textId="28E5EE64" w:rsidR="00E155A7" w:rsidRPr="004D5AF4" w:rsidRDefault="00E155A7" w:rsidP="00E155A7">
            <w:pPr>
              <w:jc w:val="right"/>
              <w:rPr>
                <w:sz w:val="18"/>
                <w:szCs w:val="18"/>
              </w:rPr>
            </w:pPr>
          </w:p>
        </w:tc>
      </w:tr>
      <w:tr w:rsidR="00E155A7" w:rsidRPr="004D5AF4" w14:paraId="2DA3AF23" w14:textId="77777777" w:rsidTr="00FD0BEB">
        <w:trPr>
          <w:trHeight w:val="240"/>
        </w:trPr>
        <w:tc>
          <w:tcPr>
            <w:tcW w:w="4760" w:type="dxa"/>
            <w:tcBorders>
              <w:top w:val="nil"/>
              <w:left w:val="nil"/>
              <w:bottom w:val="nil"/>
              <w:right w:val="nil"/>
            </w:tcBorders>
            <w:shd w:val="clear" w:color="000000" w:fill="FFFFFF"/>
            <w:hideMark/>
          </w:tcPr>
          <w:p w14:paraId="2B0D67D2" w14:textId="67015C00" w:rsidR="00E155A7" w:rsidRPr="004D5AF4" w:rsidRDefault="00E155A7" w:rsidP="00E155A7">
            <w:pPr>
              <w:rPr>
                <w:color w:val="000000"/>
                <w:sz w:val="18"/>
                <w:szCs w:val="18"/>
              </w:rPr>
            </w:pPr>
            <w:r w:rsidRPr="004D5AF4">
              <w:rPr>
                <w:color w:val="000000"/>
                <w:sz w:val="18"/>
                <w:szCs w:val="18"/>
              </w:rPr>
              <w:t>Príjmy z</w:t>
            </w:r>
            <w:r>
              <w:rPr>
                <w:color w:val="000000"/>
                <w:sz w:val="18"/>
                <w:szCs w:val="18"/>
              </w:rPr>
              <w:t> </w:t>
            </w:r>
            <w:r w:rsidRPr="004D5AF4">
              <w:rPr>
                <w:color w:val="000000"/>
                <w:sz w:val="18"/>
                <w:szCs w:val="18"/>
              </w:rPr>
              <w:t>úverov</w:t>
            </w:r>
            <w:r>
              <w:rPr>
                <w:color w:val="000000"/>
                <w:sz w:val="18"/>
                <w:szCs w:val="18"/>
              </w:rPr>
              <w:t xml:space="preserve"> IC + bank </w:t>
            </w:r>
            <w:proofErr w:type="spellStart"/>
            <w:r>
              <w:rPr>
                <w:color w:val="000000"/>
                <w:sz w:val="18"/>
                <w:szCs w:val="18"/>
              </w:rPr>
              <w:t>loan</w:t>
            </w:r>
            <w:proofErr w:type="spellEnd"/>
          </w:p>
        </w:tc>
        <w:tc>
          <w:tcPr>
            <w:tcW w:w="480" w:type="dxa"/>
            <w:tcBorders>
              <w:top w:val="nil"/>
              <w:left w:val="nil"/>
              <w:bottom w:val="nil"/>
              <w:right w:val="nil"/>
            </w:tcBorders>
            <w:shd w:val="clear" w:color="000000" w:fill="FFFFFF"/>
            <w:noWrap/>
            <w:vAlign w:val="bottom"/>
            <w:hideMark/>
          </w:tcPr>
          <w:p w14:paraId="3C54A441" w14:textId="77777777" w:rsidR="00E155A7" w:rsidRPr="004D5AF4" w:rsidRDefault="00E155A7" w:rsidP="00E155A7">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162E1799" w14:textId="548CC531" w:rsidR="00E155A7" w:rsidRPr="004D5AF4" w:rsidRDefault="008342BC" w:rsidP="00E155A7">
            <w:pPr>
              <w:jc w:val="right"/>
              <w:rPr>
                <w:sz w:val="18"/>
                <w:szCs w:val="18"/>
              </w:rPr>
            </w:pPr>
            <w:r>
              <w:rPr>
                <w:sz w:val="18"/>
                <w:szCs w:val="18"/>
              </w:rPr>
              <w:t>775 446</w:t>
            </w:r>
          </w:p>
        </w:tc>
        <w:tc>
          <w:tcPr>
            <w:tcW w:w="380" w:type="dxa"/>
            <w:tcBorders>
              <w:top w:val="nil"/>
              <w:left w:val="nil"/>
              <w:bottom w:val="nil"/>
              <w:right w:val="nil"/>
            </w:tcBorders>
            <w:shd w:val="clear" w:color="000000" w:fill="FFFFFF"/>
            <w:noWrap/>
            <w:vAlign w:val="bottom"/>
            <w:hideMark/>
          </w:tcPr>
          <w:p w14:paraId="014C1517" w14:textId="77777777" w:rsidR="00E155A7" w:rsidRPr="004D5AF4" w:rsidRDefault="00E155A7" w:rsidP="00E155A7">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5ED1B1ED" w14:textId="030CD800" w:rsidR="00E155A7" w:rsidRPr="004D5AF4" w:rsidRDefault="00E155A7" w:rsidP="00E155A7">
            <w:pPr>
              <w:jc w:val="right"/>
              <w:rPr>
                <w:sz w:val="18"/>
                <w:szCs w:val="18"/>
              </w:rPr>
            </w:pPr>
            <w:r>
              <w:rPr>
                <w:sz w:val="18"/>
                <w:szCs w:val="18"/>
              </w:rPr>
              <w:t>1 895 324</w:t>
            </w:r>
          </w:p>
        </w:tc>
      </w:tr>
      <w:tr w:rsidR="00E155A7" w:rsidRPr="004D5AF4" w14:paraId="62A25F7F" w14:textId="77777777" w:rsidTr="00FD0BEB">
        <w:trPr>
          <w:trHeight w:val="240"/>
        </w:trPr>
        <w:tc>
          <w:tcPr>
            <w:tcW w:w="4760" w:type="dxa"/>
            <w:tcBorders>
              <w:top w:val="nil"/>
              <w:left w:val="nil"/>
              <w:bottom w:val="nil"/>
              <w:right w:val="nil"/>
            </w:tcBorders>
            <w:shd w:val="clear" w:color="000000" w:fill="FFFFFF"/>
            <w:hideMark/>
          </w:tcPr>
          <w:p w14:paraId="7B828F14" w14:textId="77777777" w:rsidR="00E155A7" w:rsidRPr="004D5AF4" w:rsidRDefault="00E155A7" w:rsidP="00E155A7">
            <w:pPr>
              <w:rPr>
                <w:color w:val="000000"/>
                <w:sz w:val="18"/>
                <w:szCs w:val="18"/>
              </w:rPr>
            </w:pPr>
            <w:r w:rsidRPr="004D5AF4">
              <w:rPr>
                <w:color w:val="000000"/>
                <w:sz w:val="18"/>
                <w:szCs w:val="18"/>
              </w:rPr>
              <w:t>Splátky dlhodobých záväzkov</w:t>
            </w:r>
          </w:p>
        </w:tc>
        <w:tc>
          <w:tcPr>
            <w:tcW w:w="480" w:type="dxa"/>
            <w:tcBorders>
              <w:top w:val="nil"/>
              <w:left w:val="nil"/>
              <w:bottom w:val="nil"/>
              <w:right w:val="nil"/>
            </w:tcBorders>
            <w:shd w:val="clear" w:color="000000" w:fill="FFFFFF"/>
            <w:noWrap/>
            <w:vAlign w:val="bottom"/>
            <w:hideMark/>
          </w:tcPr>
          <w:p w14:paraId="5AB7E966" w14:textId="77777777" w:rsidR="00E155A7" w:rsidRPr="004D5AF4" w:rsidRDefault="00E155A7" w:rsidP="00E155A7">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5C81E710" w14:textId="16D73561" w:rsidR="00E155A7" w:rsidRPr="004D5AF4" w:rsidRDefault="008342BC" w:rsidP="00E155A7">
            <w:pPr>
              <w:jc w:val="right"/>
              <w:rPr>
                <w:sz w:val="18"/>
                <w:szCs w:val="18"/>
              </w:rPr>
            </w:pPr>
            <w:r>
              <w:rPr>
                <w:sz w:val="18"/>
                <w:szCs w:val="18"/>
              </w:rPr>
              <w:t>-351 555</w:t>
            </w:r>
          </w:p>
        </w:tc>
        <w:tc>
          <w:tcPr>
            <w:tcW w:w="380" w:type="dxa"/>
            <w:tcBorders>
              <w:top w:val="nil"/>
              <w:left w:val="nil"/>
              <w:bottom w:val="nil"/>
              <w:right w:val="nil"/>
            </w:tcBorders>
            <w:shd w:val="clear" w:color="000000" w:fill="FFFFFF"/>
            <w:noWrap/>
            <w:vAlign w:val="bottom"/>
            <w:hideMark/>
          </w:tcPr>
          <w:p w14:paraId="7E8A380F" w14:textId="77777777" w:rsidR="00E155A7" w:rsidRPr="004D5AF4" w:rsidRDefault="00E155A7" w:rsidP="00E155A7">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1795A331" w14:textId="570479B6" w:rsidR="00E155A7" w:rsidRPr="004D5AF4" w:rsidRDefault="00E155A7" w:rsidP="00E155A7">
            <w:pPr>
              <w:jc w:val="right"/>
              <w:rPr>
                <w:sz w:val="18"/>
                <w:szCs w:val="18"/>
              </w:rPr>
            </w:pPr>
            <w:r>
              <w:rPr>
                <w:sz w:val="18"/>
                <w:szCs w:val="18"/>
              </w:rPr>
              <w:t>-394 477</w:t>
            </w:r>
          </w:p>
        </w:tc>
      </w:tr>
      <w:tr w:rsidR="00E155A7" w:rsidRPr="004D5AF4" w14:paraId="2805046C" w14:textId="77777777" w:rsidTr="00FD0BEB">
        <w:trPr>
          <w:trHeight w:val="240"/>
        </w:trPr>
        <w:tc>
          <w:tcPr>
            <w:tcW w:w="4760" w:type="dxa"/>
            <w:tcBorders>
              <w:top w:val="nil"/>
              <w:left w:val="nil"/>
              <w:bottom w:val="nil"/>
              <w:right w:val="nil"/>
            </w:tcBorders>
            <w:shd w:val="clear" w:color="000000" w:fill="FFFFFF"/>
            <w:hideMark/>
          </w:tcPr>
          <w:p w14:paraId="0A367D08" w14:textId="77777777" w:rsidR="00E155A7" w:rsidRPr="004D5AF4" w:rsidRDefault="00E155A7" w:rsidP="00E155A7">
            <w:pPr>
              <w:rPr>
                <w:color w:val="000000"/>
                <w:sz w:val="18"/>
                <w:szCs w:val="18"/>
              </w:rPr>
            </w:pPr>
            <w:r w:rsidRPr="004D5AF4">
              <w:rPr>
                <w:color w:val="000000"/>
                <w:sz w:val="18"/>
                <w:szCs w:val="18"/>
              </w:rPr>
              <w:t>Splátky prijatých úverov</w:t>
            </w:r>
          </w:p>
        </w:tc>
        <w:tc>
          <w:tcPr>
            <w:tcW w:w="480" w:type="dxa"/>
            <w:tcBorders>
              <w:top w:val="nil"/>
              <w:left w:val="nil"/>
              <w:bottom w:val="nil"/>
              <w:right w:val="nil"/>
            </w:tcBorders>
            <w:shd w:val="clear" w:color="000000" w:fill="FFFFFF"/>
            <w:noWrap/>
            <w:vAlign w:val="bottom"/>
            <w:hideMark/>
          </w:tcPr>
          <w:p w14:paraId="676752FA" w14:textId="77777777" w:rsidR="00E155A7" w:rsidRPr="004D5AF4" w:rsidRDefault="00E155A7" w:rsidP="00E155A7">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01E72E12" w14:textId="07A70FCD" w:rsidR="00E155A7" w:rsidRPr="004D5AF4" w:rsidRDefault="008342BC" w:rsidP="00E155A7">
            <w:pPr>
              <w:jc w:val="right"/>
              <w:rPr>
                <w:sz w:val="18"/>
                <w:szCs w:val="18"/>
              </w:rPr>
            </w:pPr>
            <w:r>
              <w:rPr>
                <w:sz w:val="18"/>
                <w:szCs w:val="18"/>
              </w:rPr>
              <w:t>-37 560</w:t>
            </w:r>
          </w:p>
        </w:tc>
        <w:tc>
          <w:tcPr>
            <w:tcW w:w="380" w:type="dxa"/>
            <w:tcBorders>
              <w:top w:val="nil"/>
              <w:left w:val="nil"/>
              <w:bottom w:val="nil"/>
              <w:right w:val="nil"/>
            </w:tcBorders>
            <w:shd w:val="clear" w:color="000000" w:fill="FFFFFF"/>
            <w:noWrap/>
            <w:vAlign w:val="bottom"/>
            <w:hideMark/>
          </w:tcPr>
          <w:p w14:paraId="1CDF1593" w14:textId="77777777" w:rsidR="00E155A7" w:rsidRPr="004D5AF4" w:rsidRDefault="00E155A7" w:rsidP="00E155A7">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354B6240" w14:textId="589D99FB" w:rsidR="00E155A7" w:rsidRPr="004D5AF4" w:rsidRDefault="00E155A7" w:rsidP="00E155A7">
            <w:pPr>
              <w:jc w:val="right"/>
              <w:rPr>
                <w:sz w:val="18"/>
                <w:szCs w:val="18"/>
              </w:rPr>
            </w:pPr>
            <w:r>
              <w:rPr>
                <w:sz w:val="18"/>
                <w:szCs w:val="18"/>
              </w:rPr>
              <w:t>-2 027 670</w:t>
            </w:r>
          </w:p>
        </w:tc>
      </w:tr>
      <w:tr w:rsidR="00E155A7" w:rsidRPr="004D5AF4" w14:paraId="7A0FFFBE" w14:textId="77777777" w:rsidTr="00FD0BEB">
        <w:trPr>
          <w:trHeight w:val="315"/>
        </w:trPr>
        <w:tc>
          <w:tcPr>
            <w:tcW w:w="4760" w:type="dxa"/>
            <w:tcBorders>
              <w:top w:val="nil"/>
              <w:left w:val="nil"/>
              <w:bottom w:val="nil"/>
              <w:right w:val="nil"/>
            </w:tcBorders>
            <w:shd w:val="clear" w:color="000000" w:fill="FFFFFF"/>
            <w:hideMark/>
          </w:tcPr>
          <w:p w14:paraId="63876E89" w14:textId="77777777" w:rsidR="00E155A7" w:rsidRPr="004D5AF4" w:rsidRDefault="00E155A7" w:rsidP="00E155A7">
            <w:pPr>
              <w:rPr>
                <w:b/>
                <w:bCs/>
                <w:color w:val="000000"/>
                <w:sz w:val="18"/>
                <w:szCs w:val="18"/>
              </w:rPr>
            </w:pPr>
            <w:r w:rsidRPr="004D5AF4">
              <w:rPr>
                <w:b/>
                <w:bCs/>
                <w:color w:val="000000"/>
                <w:sz w:val="18"/>
                <w:szCs w:val="18"/>
              </w:rPr>
              <w:t>Čisté peňažné toky z finančnej činnosti</w:t>
            </w:r>
          </w:p>
        </w:tc>
        <w:tc>
          <w:tcPr>
            <w:tcW w:w="480" w:type="dxa"/>
            <w:tcBorders>
              <w:top w:val="nil"/>
              <w:left w:val="nil"/>
              <w:bottom w:val="nil"/>
              <w:right w:val="nil"/>
            </w:tcBorders>
            <w:shd w:val="clear" w:color="000000" w:fill="FFFFFF"/>
            <w:noWrap/>
            <w:vAlign w:val="bottom"/>
            <w:hideMark/>
          </w:tcPr>
          <w:p w14:paraId="5DA86CA9" w14:textId="77777777" w:rsidR="00E155A7" w:rsidRPr="004D5AF4" w:rsidRDefault="00E155A7" w:rsidP="00E155A7">
            <w:pPr>
              <w:rPr>
                <w:sz w:val="18"/>
                <w:szCs w:val="18"/>
              </w:rPr>
            </w:pPr>
            <w:r w:rsidRPr="004D5AF4">
              <w:rPr>
                <w:sz w:val="18"/>
                <w:szCs w:val="18"/>
              </w:rPr>
              <w:t> </w:t>
            </w:r>
          </w:p>
        </w:tc>
        <w:tc>
          <w:tcPr>
            <w:tcW w:w="1300" w:type="dxa"/>
            <w:tcBorders>
              <w:top w:val="single" w:sz="4" w:space="0" w:color="auto"/>
              <w:left w:val="nil"/>
              <w:bottom w:val="double" w:sz="6" w:space="0" w:color="auto"/>
              <w:right w:val="nil"/>
            </w:tcBorders>
            <w:shd w:val="clear" w:color="000000" w:fill="FFFFFF"/>
            <w:noWrap/>
            <w:vAlign w:val="bottom"/>
          </w:tcPr>
          <w:p w14:paraId="215D8901" w14:textId="2C06B566" w:rsidR="00E155A7" w:rsidRPr="004D5AF4" w:rsidRDefault="008342BC" w:rsidP="00E155A7">
            <w:pPr>
              <w:jc w:val="right"/>
              <w:rPr>
                <w:b/>
                <w:bCs/>
                <w:sz w:val="18"/>
                <w:szCs w:val="18"/>
              </w:rPr>
            </w:pPr>
            <w:r>
              <w:rPr>
                <w:b/>
                <w:bCs/>
                <w:sz w:val="18"/>
                <w:szCs w:val="18"/>
              </w:rPr>
              <w:t>386 331</w:t>
            </w:r>
          </w:p>
        </w:tc>
        <w:tc>
          <w:tcPr>
            <w:tcW w:w="380" w:type="dxa"/>
            <w:tcBorders>
              <w:top w:val="nil"/>
              <w:left w:val="nil"/>
              <w:bottom w:val="nil"/>
              <w:right w:val="nil"/>
            </w:tcBorders>
            <w:shd w:val="clear" w:color="000000" w:fill="FFFFFF"/>
            <w:noWrap/>
            <w:vAlign w:val="bottom"/>
            <w:hideMark/>
          </w:tcPr>
          <w:p w14:paraId="1C5DBDA3" w14:textId="77777777" w:rsidR="00E155A7" w:rsidRPr="004D5AF4" w:rsidRDefault="00E155A7" w:rsidP="00E155A7">
            <w:pPr>
              <w:jc w:val="right"/>
              <w:rPr>
                <w:sz w:val="18"/>
                <w:szCs w:val="18"/>
              </w:rPr>
            </w:pPr>
            <w:r w:rsidRPr="004D5AF4">
              <w:rPr>
                <w:sz w:val="18"/>
                <w:szCs w:val="18"/>
              </w:rPr>
              <w:t> </w:t>
            </w:r>
          </w:p>
        </w:tc>
        <w:tc>
          <w:tcPr>
            <w:tcW w:w="1300" w:type="dxa"/>
            <w:tcBorders>
              <w:top w:val="single" w:sz="4" w:space="0" w:color="auto"/>
              <w:left w:val="nil"/>
              <w:bottom w:val="double" w:sz="6" w:space="0" w:color="auto"/>
              <w:right w:val="nil"/>
            </w:tcBorders>
            <w:shd w:val="clear" w:color="000000" w:fill="FFFFFF"/>
            <w:noWrap/>
            <w:vAlign w:val="bottom"/>
            <w:hideMark/>
          </w:tcPr>
          <w:p w14:paraId="5340DAA0" w14:textId="0E0CDBE0" w:rsidR="00E155A7" w:rsidRPr="004D5AF4" w:rsidRDefault="00E155A7" w:rsidP="00E155A7">
            <w:pPr>
              <w:jc w:val="right"/>
              <w:rPr>
                <w:b/>
                <w:bCs/>
                <w:sz w:val="18"/>
                <w:szCs w:val="18"/>
              </w:rPr>
            </w:pPr>
            <w:r>
              <w:rPr>
                <w:b/>
                <w:bCs/>
                <w:sz w:val="18"/>
                <w:szCs w:val="18"/>
              </w:rPr>
              <w:t>-526 823</w:t>
            </w:r>
          </w:p>
        </w:tc>
      </w:tr>
      <w:tr w:rsidR="00FD0BEB" w:rsidRPr="004D5AF4" w14:paraId="2875D7EB" w14:textId="77777777" w:rsidTr="00FD0BEB">
        <w:trPr>
          <w:trHeight w:val="240"/>
        </w:trPr>
        <w:tc>
          <w:tcPr>
            <w:tcW w:w="4760" w:type="dxa"/>
            <w:tcBorders>
              <w:top w:val="nil"/>
              <w:left w:val="nil"/>
              <w:bottom w:val="nil"/>
              <w:right w:val="nil"/>
            </w:tcBorders>
            <w:shd w:val="clear" w:color="000000" w:fill="FFFFFF"/>
            <w:hideMark/>
          </w:tcPr>
          <w:p w14:paraId="52D31123" w14:textId="77777777" w:rsidR="00FD0BEB" w:rsidRPr="004D5AF4" w:rsidRDefault="00FD0BEB" w:rsidP="00FD0BEB">
            <w:pPr>
              <w:rPr>
                <w:color w:val="000000"/>
                <w:sz w:val="18"/>
                <w:szCs w:val="18"/>
              </w:rPr>
            </w:pPr>
            <w:r w:rsidRPr="004D5AF4">
              <w:rPr>
                <w:color w:val="000000"/>
                <w:sz w:val="18"/>
                <w:szCs w:val="18"/>
              </w:rPr>
              <w:t> </w:t>
            </w:r>
          </w:p>
        </w:tc>
        <w:tc>
          <w:tcPr>
            <w:tcW w:w="480" w:type="dxa"/>
            <w:tcBorders>
              <w:top w:val="nil"/>
              <w:left w:val="nil"/>
              <w:bottom w:val="nil"/>
              <w:right w:val="nil"/>
            </w:tcBorders>
            <w:shd w:val="clear" w:color="000000" w:fill="FFFFFF"/>
            <w:noWrap/>
            <w:vAlign w:val="bottom"/>
            <w:hideMark/>
          </w:tcPr>
          <w:p w14:paraId="064541F6" w14:textId="77777777" w:rsidR="00FD0BEB" w:rsidRPr="004D5AF4" w:rsidRDefault="00FD0BEB" w:rsidP="00FD0BEB">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2A003078" w14:textId="61E5A812" w:rsidR="00FD0BEB" w:rsidRPr="004D5AF4" w:rsidRDefault="00FD0BEB" w:rsidP="00FD0BEB">
            <w:pPr>
              <w:jc w:val="right"/>
              <w:rPr>
                <w:sz w:val="18"/>
                <w:szCs w:val="18"/>
              </w:rPr>
            </w:pPr>
          </w:p>
        </w:tc>
        <w:tc>
          <w:tcPr>
            <w:tcW w:w="380" w:type="dxa"/>
            <w:tcBorders>
              <w:top w:val="nil"/>
              <w:left w:val="nil"/>
              <w:bottom w:val="nil"/>
              <w:right w:val="nil"/>
            </w:tcBorders>
            <w:shd w:val="clear" w:color="000000" w:fill="FFFFFF"/>
            <w:noWrap/>
            <w:vAlign w:val="bottom"/>
            <w:hideMark/>
          </w:tcPr>
          <w:p w14:paraId="6450249D" w14:textId="77777777" w:rsidR="00FD0BEB" w:rsidRPr="004D5AF4" w:rsidRDefault="00FD0BEB" w:rsidP="00FD0BEB">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71997DA3" w14:textId="6683E890" w:rsidR="00FD0BEB" w:rsidRPr="004D5AF4" w:rsidRDefault="00FD0BEB" w:rsidP="00FD0BEB">
            <w:pPr>
              <w:jc w:val="right"/>
              <w:rPr>
                <w:sz w:val="18"/>
                <w:szCs w:val="18"/>
              </w:rPr>
            </w:pPr>
            <w:r w:rsidRPr="004D5AF4">
              <w:rPr>
                <w:sz w:val="18"/>
                <w:szCs w:val="18"/>
              </w:rPr>
              <w:t> </w:t>
            </w:r>
          </w:p>
        </w:tc>
      </w:tr>
      <w:tr w:rsidR="00E155A7" w:rsidRPr="004D5AF4" w14:paraId="6D282EB0" w14:textId="77777777" w:rsidTr="00FD0BEB">
        <w:trPr>
          <w:trHeight w:val="480"/>
        </w:trPr>
        <w:tc>
          <w:tcPr>
            <w:tcW w:w="4760" w:type="dxa"/>
            <w:tcBorders>
              <w:top w:val="nil"/>
              <w:left w:val="nil"/>
              <w:bottom w:val="nil"/>
              <w:right w:val="nil"/>
            </w:tcBorders>
            <w:shd w:val="clear" w:color="000000" w:fill="FFFFFF"/>
            <w:hideMark/>
          </w:tcPr>
          <w:p w14:paraId="4BE91608" w14:textId="77777777" w:rsidR="00E155A7" w:rsidRPr="004D5AF4" w:rsidRDefault="00E155A7" w:rsidP="00E155A7">
            <w:pPr>
              <w:rPr>
                <w:color w:val="000000"/>
                <w:sz w:val="18"/>
                <w:szCs w:val="18"/>
              </w:rPr>
            </w:pPr>
            <w:r w:rsidRPr="004D5AF4">
              <w:rPr>
                <w:color w:val="000000"/>
                <w:sz w:val="18"/>
                <w:szCs w:val="18"/>
              </w:rPr>
              <w:t>(Úbytok) prírastok peňažných prostriedkov a peňažných ekvivalentov</w:t>
            </w:r>
          </w:p>
        </w:tc>
        <w:tc>
          <w:tcPr>
            <w:tcW w:w="480" w:type="dxa"/>
            <w:tcBorders>
              <w:top w:val="nil"/>
              <w:left w:val="nil"/>
              <w:bottom w:val="nil"/>
              <w:right w:val="nil"/>
            </w:tcBorders>
            <w:shd w:val="clear" w:color="000000" w:fill="FFFFFF"/>
            <w:noWrap/>
            <w:vAlign w:val="bottom"/>
            <w:hideMark/>
          </w:tcPr>
          <w:p w14:paraId="47FF0B92" w14:textId="77777777" w:rsidR="00E155A7" w:rsidRPr="004D5AF4" w:rsidRDefault="00E155A7" w:rsidP="00E155A7">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1E6BB1A3" w14:textId="5B701412" w:rsidR="00E155A7" w:rsidRPr="004D5AF4" w:rsidRDefault="008342BC" w:rsidP="00E155A7">
            <w:pPr>
              <w:jc w:val="right"/>
              <w:rPr>
                <w:sz w:val="18"/>
                <w:szCs w:val="18"/>
              </w:rPr>
            </w:pPr>
            <w:r>
              <w:rPr>
                <w:sz w:val="18"/>
                <w:szCs w:val="18"/>
              </w:rPr>
              <w:t>-136 213</w:t>
            </w:r>
          </w:p>
        </w:tc>
        <w:tc>
          <w:tcPr>
            <w:tcW w:w="380" w:type="dxa"/>
            <w:tcBorders>
              <w:top w:val="nil"/>
              <w:left w:val="nil"/>
              <w:bottom w:val="nil"/>
              <w:right w:val="nil"/>
            </w:tcBorders>
            <w:shd w:val="clear" w:color="000000" w:fill="FFFFFF"/>
            <w:noWrap/>
            <w:vAlign w:val="bottom"/>
            <w:hideMark/>
          </w:tcPr>
          <w:p w14:paraId="248A8CA3" w14:textId="77777777" w:rsidR="00E155A7" w:rsidRPr="004D5AF4" w:rsidRDefault="00E155A7" w:rsidP="00E155A7">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72421B8F" w14:textId="6E5D96BF" w:rsidR="00E155A7" w:rsidRPr="004D5AF4" w:rsidRDefault="00E155A7" w:rsidP="00E155A7">
            <w:pPr>
              <w:jc w:val="right"/>
              <w:rPr>
                <w:sz w:val="18"/>
                <w:szCs w:val="18"/>
              </w:rPr>
            </w:pPr>
            <w:r>
              <w:rPr>
                <w:sz w:val="18"/>
                <w:szCs w:val="18"/>
              </w:rPr>
              <w:t>555 081</w:t>
            </w:r>
          </w:p>
        </w:tc>
      </w:tr>
      <w:tr w:rsidR="00E155A7" w:rsidRPr="004D5AF4" w14:paraId="09091B37" w14:textId="77777777" w:rsidTr="00FD0BEB">
        <w:trPr>
          <w:trHeight w:val="240"/>
        </w:trPr>
        <w:tc>
          <w:tcPr>
            <w:tcW w:w="4760" w:type="dxa"/>
            <w:tcBorders>
              <w:top w:val="nil"/>
              <w:left w:val="nil"/>
              <w:bottom w:val="nil"/>
              <w:right w:val="nil"/>
            </w:tcBorders>
            <w:shd w:val="clear" w:color="000000" w:fill="FFFFFF"/>
            <w:hideMark/>
          </w:tcPr>
          <w:p w14:paraId="39940BF3" w14:textId="77777777" w:rsidR="00E155A7" w:rsidRPr="004D5AF4" w:rsidRDefault="00E155A7" w:rsidP="00E155A7">
            <w:pPr>
              <w:rPr>
                <w:color w:val="000000"/>
                <w:sz w:val="18"/>
                <w:szCs w:val="18"/>
              </w:rPr>
            </w:pPr>
            <w:r w:rsidRPr="004D5AF4">
              <w:rPr>
                <w:color w:val="000000"/>
                <w:sz w:val="18"/>
                <w:szCs w:val="18"/>
              </w:rPr>
              <w:t> </w:t>
            </w:r>
          </w:p>
        </w:tc>
        <w:tc>
          <w:tcPr>
            <w:tcW w:w="480" w:type="dxa"/>
            <w:tcBorders>
              <w:top w:val="nil"/>
              <w:left w:val="nil"/>
              <w:bottom w:val="nil"/>
              <w:right w:val="nil"/>
            </w:tcBorders>
            <w:shd w:val="clear" w:color="000000" w:fill="FFFFFF"/>
            <w:noWrap/>
            <w:vAlign w:val="bottom"/>
            <w:hideMark/>
          </w:tcPr>
          <w:p w14:paraId="7F9B4669" w14:textId="77777777" w:rsidR="00E155A7" w:rsidRPr="004D5AF4" w:rsidRDefault="00E155A7" w:rsidP="00E155A7">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02E921E2" w14:textId="03CD7D4A" w:rsidR="00E155A7" w:rsidRPr="004D5AF4" w:rsidRDefault="00E155A7" w:rsidP="00E155A7">
            <w:pPr>
              <w:jc w:val="center"/>
              <w:rPr>
                <w:sz w:val="18"/>
                <w:szCs w:val="18"/>
              </w:rPr>
            </w:pPr>
          </w:p>
        </w:tc>
        <w:tc>
          <w:tcPr>
            <w:tcW w:w="380" w:type="dxa"/>
            <w:tcBorders>
              <w:top w:val="nil"/>
              <w:left w:val="nil"/>
              <w:bottom w:val="nil"/>
              <w:right w:val="nil"/>
            </w:tcBorders>
            <w:shd w:val="clear" w:color="000000" w:fill="FFFFFF"/>
            <w:noWrap/>
            <w:vAlign w:val="bottom"/>
            <w:hideMark/>
          </w:tcPr>
          <w:p w14:paraId="44C598C5" w14:textId="77777777" w:rsidR="00E155A7" w:rsidRPr="004D5AF4" w:rsidRDefault="00E155A7" w:rsidP="00E155A7">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6B8283D9" w14:textId="176D21CA" w:rsidR="00E155A7" w:rsidRPr="004D5AF4" w:rsidRDefault="00E155A7" w:rsidP="00E155A7">
            <w:pPr>
              <w:jc w:val="right"/>
              <w:rPr>
                <w:sz w:val="18"/>
                <w:szCs w:val="18"/>
              </w:rPr>
            </w:pPr>
          </w:p>
        </w:tc>
      </w:tr>
      <w:tr w:rsidR="00E155A7" w:rsidRPr="004D5AF4" w14:paraId="6AB8EFB5" w14:textId="77777777" w:rsidTr="00FD0BEB">
        <w:trPr>
          <w:trHeight w:val="240"/>
        </w:trPr>
        <w:tc>
          <w:tcPr>
            <w:tcW w:w="4760" w:type="dxa"/>
            <w:tcBorders>
              <w:top w:val="nil"/>
              <w:left w:val="nil"/>
              <w:bottom w:val="nil"/>
              <w:right w:val="nil"/>
            </w:tcBorders>
            <w:shd w:val="clear" w:color="000000" w:fill="FFFFFF"/>
            <w:hideMark/>
          </w:tcPr>
          <w:p w14:paraId="3D65B85D" w14:textId="77777777" w:rsidR="00E155A7" w:rsidRPr="004D5AF4" w:rsidRDefault="00E155A7" w:rsidP="00E155A7">
            <w:pPr>
              <w:rPr>
                <w:color w:val="000000"/>
                <w:sz w:val="18"/>
                <w:szCs w:val="18"/>
              </w:rPr>
            </w:pPr>
            <w:r w:rsidRPr="004D5AF4">
              <w:rPr>
                <w:color w:val="000000"/>
                <w:sz w:val="18"/>
                <w:szCs w:val="18"/>
              </w:rPr>
              <w:t>Peňažné prostriedky a peňažné ekvivalenty na začiatku roka</w:t>
            </w:r>
          </w:p>
        </w:tc>
        <w:tc>
          <w:tcPr>
            <w:tcW w:w="480" w:type="dxa"/>
            <w:tcBorders>
              <w:top w:val="nil"/>
              <w:left w:val="nil"/>
              <w:bottom w:val="nil"/>
              <w:right w:val="nil"/>
            </w:tcBorders>
            <w:shd w:val="clear" w:color="000000" w:fill="FFFFFF"/>
            <w:noWrap/>
            <w:vAlign w:val="bottom"/>
            <w:hideMark/>
          </w:tcPr>
          <w:p w14:paraId="025EA826" w14:textId="77777777" w:rsidR="00E155A7" w:rsidRPr="004D5AF4" w:rsidRDefault="00E155A7" w:rsidP="00E155A7">
            <w:pPr>
              <w:rPr>
                <w:sz w:val="18"/>
                <w:szCs w:val="18"/>
              </w:rPr>
            </w:pPr>
            <w:r w:rsidRPr="004D5AF4">
              <w:rPr>
                <w:sz w:val="18"/>
                <w:szCs w:val="18"/>
              </w:rPr>
              <w:t> </w:t>
            </w:r>
          </w:p>
        </w:tc>
        <w:tc>
          <w:tcPr>
            <w:tcW w:w="1300" w:type="dxa"/>
            <w:tcBorders>
              <w:top w:val="nil"/>
              <w:left w:val="nil"/>
              <w:bottom w:val="single" w:sz="4" w:space="0" w:color="auto"/>
              <w:right w:val="nil"/>
            </w:tcBorders>
            <w:shd w:val="clear" w:color="000000" w:fill="FFFFFF"/>
            <w:noWrap/>
            <w:vAlign w:val="bottom"/>
          </w:tcPr>
          <w:p w14:paraId="04655D8D" w14:textId="6B7DB47E" w:rsidR="00E155A7" w:rsidRPr="004D5AF4" w:rsidRDefault="008342BC" w:rsidP="00E155A7">
            <w:pPr>
              <w:jc w:val="right"/>
              <w:rPr>
                <w:sz w:val="18"/>
                <w:szCs w:val="18"/>
              </w:rPr>
            </w:pPr>
            <w:r>
              <w:rPr>
                <w:sz w:val="18"/>
                <w:szCs w:val="18"/>
              </w:rPr>
              <w:t>574 068</w:t>
            </w:r>
          </w:p>
        </w:tc>
        <w:tc>
          <w:tcPr>
            <w:tcW w:w="380" w:type="dxa"/>
            <w:tcBorders>
              <w:top w:val="nil"/>
              <w:left w:val="nil"/>
              <w:bottom w:val="nil"/>
              <w:right w:val="nil"/>
            </w:tcBorders>
            <w:shd w:val="clear" w:color="000000" w:fill="FFFFFF"/>
            <w:noWrap/>
            <w:vAlign w:val="bottom"/>
            <w:hideMark/>
          </w:tcPr>
          <w:p w14:paraId="3FC28FFD" w14:textId="77777777" w:rsidR="00E155A7" w:rsidRPr="004D5AF4" w:rsidRDefault="00E155A7" w:rsidP="00E155A7">
            <w:pPr>
              <w:jc w:val="right"/>
              <w:rPr>
                <w:sz w:val="18"/>
                <w:szCs w:val="18"/>
              </w:rPr>
            </w:pPr>
            <w:r w:rsidRPr="004D5AF4">
              <w:rPr>
                <w:sz w:val="18"/>
                <w:szCs w:val="18"/>
              </w:rPr>
              <w:t> </w:t>
            </w:r>
          </w:p>
        </w:tc>
        <w:tc>
          <w:tcPr>
            <w:tcW w:w="1300" w:type="dxa"/>
            <w:tcBorders>
              <w:top w:val="nil"/>
              <w:left w:val="nil"/>
              <w:bottom w:val="single" w:sz="4" w:space="0" w:color="auto"/>
              <w:right w:val="nil"/>
            </w:tcBorders>
            <w:shd w:val="clear" w:color="000000" w:fill="FFFFFF"/>
            <w:noWrap/>
            <w:vAlign w:val="bottom"/>
            <w:hideMark/>
          </w:tcPr>
          <w:p w14:paraId="261ABC5D" w14:textId="6F6C4D2D" w:rsidR="00E155A7" w:rsidRPr="004D5AF4" w:rsidRDefault="00E155A7" w:rsidP="00E155A7">
            <w:pPr>
              <w:jc w:val="right"/>
              <w:rPr>
                <w:sz w:val="18"/>
                <w:szCs w:val="18"/>
              </w:rPr>
            </w:pPr>
            <w:r>
              <w:rPr>
                <w:sz w:val="18"/>
                <w:szCs w:val="18"/>
              </w:rPr>
              <w:t>18 987</w:t>
            </w:r>
          </w:p>
        </w:tc>
      </w:tr>
      <w:tr w:rsidR="00E155A7" w:rsidRPr="004D5AF4" w14:paraId="6E9456B6" w14:textId="77777777" w:rsidTr="00FD0BEB">
        <w:trPr>
          <w:trHeight w:val="240"/>
        </w:trPr>
        <w:tc>
          <w:tcPr>
            <w:tcW w:w="4760" w:type="dxa"/>
            <w:tcBorders>
              <w:top w:val="nil"/>
              <w:left w:val="nil"/>
              <w:bottom w:val="nil"/>
              <w:right w:val="nil"/>
            </w:tcBorders>
            <w:shd w:val="clear" w:color="000000" w:fill="FFFFFF"/>
            <w:hideMark/>
          </w:tcPr>
          <w:p w14:paraId="53D0EE3C" w14:textId="77777777" w:rsidR="00E155A7" w:rsidRPr="004D5AF4" w:rsidRDefault="00E155A7" w:rsidP="00E155A7">
            <w:pPr>
              <w:rPr>
                <w:color w:val="000000"/>
                <w:sz w:val="18"/>
                <w:szCs w:val="18"/>
              </w:rPr>
            </w:pPr>
            <w:r w:rsidRPr="004D5AF4">
              <w:rPr>
                <w:color w:val="000000"/>
                <w:sz w:val="18"/>
                <w:szCs w:val="18"/>
              </w:rPr>
              <w:t> </w:t>
            </w:r>
          </w:p>
        </w:tc>
        <w:tc>
          <w:tcPr>
            <w:tcW w:w="480" w:type="dxa"/>
            <w:tcBorders>
              <w:top w:val="nil"/>
              <w:left w:val="nil"/>
              <w:bottom w:val="nil"/>
              <w:right w:val="nil"/>
            </w:tcBorders>
            <w:shd w:val="clear" w:color="000000" w:fill="FFFFFF"/>
            <w:noWrap/>
            <w:vAlign w:val="bottom"/>
            <w:hideMark/>
          </w:tcPr>
          <w:p w14:paraId="11505AD4" w14:textId="77777777" w:rsidR="00E155A7" w:rsidRPr="004D5AF4" w:rsidRDefault="00E155A7" w:rsidP="00E155A7">
            <w:pPr>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tcPr>
          <w:p w14:paraId="52B92120" w14:textId="6FB15E36" w:rsidR="00E155A7" w:rsidRPr="004D5AF4" w:rsidRDefault="00E155A7" w:rsidP="00E155A7">
            <w:pPr>
              <w:jc w:val="right"/>
              <w:rPr>
                <w:sz w:val="18"/>
                <w:szCs w:val="18"/>
              </w:rPr>
            </w:pPr>
          </w:p>
        </w:tc>
        <w:tc>
          <w:tcPr>
            <w:tcW w:w="380" w:type="dxa"/>
            <w:tcBorders>
              <w:top w:val="nil"/>
              <w:left w:val="nil"/>
              <w:bottom w:val="nil"/>
              <w:right w:val="nil"/>
            </w:tcBorders>
            <w:shd w:val="clear" w:color="000000" w:fill="FFFFFF"/>
            <w:noWrap/>
            <w:vAlign w:val="bottom"/>
            <w:hideMark/>
          </w:tcPr>
          <w:p w14:paraId="2338A59D" w14:textId="77777777" w:rsidR="00E155A7" w:rsidRPr="004D5AF4" w:rsidRDefault="00E155A7" w:rsidP="00E155A7">
            <w:pPr>
              <w:jc w:val="right"/>
              <w:rPr>
                <w:sz w:val="18"/>
                <w:szCs w:val="18"/>
              </w:rPr>
            </w:pPr>
            <w:r w:rsidRPr="004D5AF4">
              <w:rPr>
                <w:sz w:val="18"/>
                <w:szCs w:val="18"/>
              </w:rPr>
              <w:t> </w:t>
            </w:r>
          </w:p>
        </w:tc>
        <w:tc>
          <w:tcPr>
            <w:tcW w:w="1300" w:type="dxa"/>
            <w:tcBorders>
              <w:top w:val="nil"/>
              <w:left w:val="nil"/>
              <w:bottom w:val="nil"/>
              <w:right w:val="nil"/>
            </w:tcBorders>
            <w:shd w:val="clear" w:color="000000" w:fill="FFFFFF"/>
            <w:noWrap/>
            <w:vAlign w:val="bottom"/>
            <w:hideMark/>
          </w:tcPr>
          <w:p w14:paraId="4F363B78" w14:textId="28D9BCCC" w:rsidR="00E155A7" w:rsidRPr="004D5AF4" w:rsidRDefault="00E155A7" w:rsidP="00E155A7">
            <w:pPr>
              <w:jc w:val="right"/>
              <w:rPr>
                <w:sz w:val="18"/>
                <w:szCs w:val="18"/>
              </w:rPr>
            </w:pPr>
          </w:p>
        </w:tc>
      </w:tr>
      <w:tr w:rsidR="00E155A7" w:rsidRPr="004D5AF4" w14:paraId="2B288F4B" w14:textId="77777777" w:rsidTr="00FD0BEB">
        <w:trPr>
          <w:trHeight w:val="315"/>
        </w:trPr>
        <w:tc>
          <w:tcPr>
            <w:tcW w:w="4760" w:type="dxa"/>
            <w:tcBorders>
              <w:top w:val="nil"/>
              <w:left w:val="nil"/>
              <w:bottom w:val="nil"/>
              <w:right w:val="nil"/>
            </w:tcBorders>
            <w:shd w:val="clear" w:color="000000" w:fill="FFFFFF"/>
            <w:hideMark/>
          </w:tcPr>
          <w:p w14:paraId="4BCF8871" w14:textId="77777777" w:rsidR="00E155A7" w:rsidRPr="004D5AF4" w:rsidRDefault="00E155A7" w:rsidP="00E155A7">
            <w:pPr>
              <w:rPr>
                <w:b/>
                <w:bCs/>
                <w:color w:val="000000"/>
                <w:sz w:val="18"/>
                <w:szCs w:val="18"/>
              </w:rPr>
            </w:pPr>
            <w:r w:rsidRPr="004D5AF4">
              <w:rPr>
                <w:b/>
                <w:bCs/>
                <w:color w:val="000000"/>
                <w:sz w:val="18"/>
                <w:szCs w:val="18"/>
              </w:rPr>
              <w:t>Peňažné prostriedky a peňažné ekvivalenty na konci roka</w:t>
            </w:r>
          </w:p>
        </w:tc>
        <w:tc>
          <w:tcPr>
            <w:tcW w:w="480" w:type="dxa"/>
            <w:tcBorders>
              <w:top w:val="nil"/>
              <w:left w:val="nil"/>
              <w:bottom w:val="nil"/>
              <w:right w:val="nil"/>
            </w:tcBorders>
            <w:shd w:val="clear" w:color="000000" w:fill="FFFFFF"/>
            <w:noWrap/>
            <w:vAlign w:val="bottom"/>
            <w:hideMark/>
          </w:tcPr>
          <w:p w14:paraId="73B2287F" w14:textId="77777777" w:rsidR="00E155A7" w:rsidRPr="004D5AF4" w:rsidRDefault="00E155A7" w:rsidP="00E155A7">
            <w:pPr>
              <w:rPr>
                <w:sz w:val="18"/>
                <w:szCs w:val="18"/>
              </w:rPr>
            </w:pPr>
            <w:r w:rsidRPr="004D5AF4">
              <w:rPr>
                <w:sz w:val="18"/>
                <w:szCs w:val="18"/>
              </w:rPr>
              <w:t> </w:t>
            </w:r>
          </w:p>
        </w:tc>
        <w:tc>
          <w:tcPr>
            <w:tcW w:w="1300" w:type="dxa"/>
            <w:tcBorders>
              <w:top w:val="nil"/>
              <w:left w:val="nil"/>
              <w:bottom w:val="double" w:sz="6" w:space="0" w:color="auto"/>
              <w:right w:val="nil"/>
            </w:tcBorders>
            <w:shd w:val="clear" w:color="000000" w:fill="FFFFFF"/>
            <w:noWrap/>
            <w:vAlign w:val="bottom"/>
          </w:tcPr>
          <w:p w14:paraId="14C87AFD" w14:textId="6FEEAC4F" w:rsidR="00E155A7" w:rsidRPr="004D5AF4" w:rsidRDefault="008342BC" w:rsidP="00E155A7">
            <w:pPr>
              <w:jc w:val="right"/>
              <w:rPr>
                <w:b/>
                <w:bCs/>
                <w:sz w:val="18"/>
                <w:szCs w:val="18"/>
              </w:rPr>
            </w:pPr>
            <w:r>
              <w:rPr>
                <w:b/>
                <w:bCs/>
                <w:sz w:val="18"/>
                <w:szCs w:val="18"/>
              </w:rPr>
              <w:t>437 855</w:t>
            </w:r>
          </w:p>
        </w:tc>
        <w:tc>
          <w:tcPr>
            <w:tcW w:w="380" w:type="dxa"/>
            <w:tcBorders>
              <w:top w:val="nil"/>
              <w:left w:val="nil"/>
              <w:bottom w:val="nil"/>
              <w:right w:val="nil"/>
            </w:tcBorders>
            <w:shd w:val="clear" w:color="000000" w:fill="FFFFFF"/>
            <w:noWrap/>
            <w:vAlign w:val="bottom"/>
            <w:hideMark/>
          </w:tcPr>
          <w:p w14:paraId="6A22F048" w14:textId="77777777" w:rsidR="00E155A7" w:rsidRPr="004D5AF4" w:rsidRDefault="00E155A7" w:rsidP="00E155A7">
            <w:pPr>
              <w:jc w:val="right"/>
              <w:rPr>
                <w:sz w:val="18"/>
                <w:szCs w:val="18"/>
              </w:rPr>
            </w:pPr>
            <w:r w:rsidRPr="004D5AF4">
              <w:rPr>
                <w:sz w:val="18"/>
                <w:szCs w:val="18"/>
              </w:rPr>
              <w:t> </w:t>
            </w:r>
          </w:p>
        </w:tc>
        <w:tc>
          <w:tcPr>
            <w:tcW w:w="1300" w:type="dxa"/>
            <w:tcBorders>
              <w:top w:val="nil"/>
              <w:left w:val="nil"/>
              <w:bottom w:val="double" w:sz="6" w:space="0" w:color="auto"/>
              <w:right w:val="nil"/>
            </w:tcBorders>
            <w:shd w:val="clear" w:color="000000" w:fill="FFFFFF"/>
            <w:noWrap/>
            <w:vAlign w:val="bottom"/>
            <w:hideMark/>
          </w:tcPr>
          <w:p w14:paraId="5968F915" w14:textId="7FBF97CB" w:rsidR="00E155A7" w:rsidRPr="004D5AF4" w:rsidRDefault="00E155A7" w:rsidP="00E155A7">
            <w:pPr>
              <w:jc w:val="right"/>
              <w:rPr>
                <w:b/>
                <w:bCs/>
                <w:sz w:val="18"/>
                <w:szCs w:val="18"/>
              </w:rPr>
            </w:pPr>
            <w:r>
              <w:rPr>
                <w:b/>
                <w:bCs/>
                <w:sz w:val="18"/>
                <w:szCs w:val="18"/>
              </w:rPr>
              <w:t>574 068</w:t>
            </w:r>
          </w:p>
        </w:tc>
      </w:tr>
    </w:tbl>
    <w:p w14:paraId="4D91F735" w14:textId="2F719C9C" w:rsidR="008479BF" w:rsidRPr="00F04A68" w:rsidRDefault="008479BF" w:rsidP="008479BF">
      <w:pPr>
        <w:pStyle w:val="paragraph"/>
        <w:spacing w:before="0" w:beforeAutospacing="0" w:after="0" w:afterAutospacing="0"/>
        <w:textAlignment w:val="baseline"/>
        <w:rPr>
          <w:rFonts w:ascii="Segoe UI" w:hAnsi="Segoe UI" w:cs="Segoe UI"/>
          <w:sz w:val="18"/>
          <w:szCs w:val="18"/>
          <w:lang w:val="sk-SK"/>
        </w:rPr>
      </w:pPr>
    </w:p>
    <w:p w14:paraId="69D284CE" w14:textId="631B7D3F" w:rsidR="009D3BF6" w:rsidRPr="00F04A68" w:rsidRDefault="008479BF" w:rsidP="00AA1F53">
      <w:pPr>
        <w:pStyle w:val="paragraph"/>
        <w:spacing w:before="0" w:beforeAutospacing="0" w:after="0" w:afterAutospacing="0"/>
        <w:textAlignment w:val="baseline"/>
        <w:rPr>
          <w:b/>
          <w:sz w:val="18"/>
          <w:szCs w:val="18"/>
          <w:lang w:val="sk-SK"/>
        </w:rPr>
      </w:pPr>
      <w:r w:rsidRPr="00F04A68">
        <w:rPr>
          <w:rStyle w:val="eop"/>
          <w:sz w:val="20"/>
          <w:lang w:val="sk-SK"/>
        </w:rPr>
        <w:t> </w:t>
      </w:r>
      <w:r w:rsidR="009D3BF6" w:rsidRPr="00F04A68">
        <w:rPr>
          <w:b/>
          <w:sz w:val="18"/>
          <w:szCs w:val="18"/>
          <w:lang w:val="sk-SK"/>
        </w:rPr>
        <w:t>Peňažné toky z</w:t>
      </w:r>
      <w:r w:rsidR="00495E1C" w:rsidRPr="00F04A68">
        <w:rPr>
          <w:b/>
          <w:sz w:val="18"/>
          <w:szCs w:val="18"/>
          <w:lang w:val="sk-SK"/>
        </w:rPr>
        <w:t> </w:t>
      </w:r>
      <w:r w:rsidR="009D3BF6" w:rsidRPr="00F04A68">
        <w:rPr>
          <w:b/>
          <w:sz w:val="18"/>
          <w:szCs w:val="18"/>
          <w:lang w:val="sk-SK"/>
        </w:rPr>
        <w:t>prevádzky</w:t>
      </w:r>
    </w:p>
    <w:tbl>
      <w:tblPr>
        <w:tblW w:w="8221" w:type="dxa"/>
        <w:tblLook w:val="04A0" w:firstRow="1" w:lastRow="0" w:firstColumn="1" w:lastColumn="0" w:noHBand="0" w:noVBand="1"/>
      </w:tblPr>
      <w:tblGrid>
        <w:gridCol w:w="4763"/>
        <w:gridCol w:w="482"/>
        <w:gridCol w:w="1298"/>
        <w:gridCol w:w="380"/>
        <w:gridCol w:w="1298"/>
      </w:tblGrid>
      <w:tr w:rsidR="00432FD6" w:rsidRPr="00F04A68" w14:paraId="742DAEB0" w14:textId="77777777" w:rsidTr="00FD0BEB">
        <w:trPr>
          <w:trHeight w:val="300"/>
        </w:trPr>
        <w:tc>
          <w:tcPr>
            <w:tcW w:w="4763" w:type="dxa"/>
            <w:tcBorders>
              <w:top w:val="nil"/>
              <w:left w:val="nil"/>
              <w:bottom w:val="nil"/>
              <w:right w:val="nil"/>
            </w:tcBorders>
            <w:shd w:val="clear" w:color="000000" w:fill="FFFFFF"/>
            <w:noWrap/>
            <w:vAlign w:val="bottom"/>
            <w:hideMark/>
          </w:tcPr>
          <w:p w14:paraId="23B8AAB6" w14:textId="77777777" w:rsidR="00495E1C" w:rsidRPr="00495E1C" w:rsidRDefault="00495E1C" w:rsidP="00495E1C">
            <w:pPr>
              <w:rPr>
                <w:sz w:val="18"/>
                <w:szCs w:val="18"/>
              </w:rPr>
            </w:pPr>
            <w:r w:rsidRPr="00495E1C">
              <w:rPr>
                <w:sz w:val="18"/>
                <w:szCs w:val="18"/>
              </w:rPr>
              <w:t> </w:t>
            </w:r>
          </w:p>
        </w:tc>
        <w:tc>
          <w:tcPr>
            <w:tcW w:w="482" w:type="dxa"/>
            <w:tcBorders>
              <w:top w:val="nil"/>
              <w:left w:val="nil"/>
              <w:bottom w:val="nil"/>
              <w:right w:val="nil"/>
            </w:tcBorders>
            <w:shd w:val="clear" w:color="000000" w:fill="FFFFFF"/>
            <w:noWrap/>
            <w:vAlign w:val="bottom"/>
            <w:hideMark/>
          </w:tcPr>
          <w:p w14:paraId="7E79C34F" w14:textId="77777777" w:rsidR="00495E1C" w:rsidRPr="00495E1C" w:rsidRDefault="00495E1C" w:rsidP="00495E1C">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hideMark/>
          </w:tcPr>
          <w:p w14:paraId="20469A93" w14:textId="4CE1B743" w:rsidR="00495E1C" w:rsidRPr="00FD0BEB" w:rsidRDefault="00495E1C" w:rsidP="00495E1C">
            <w:pPr>
              <w:jc w:val="center"/>
              <w:rPr>
                <w:b/>
                <w:bCs/>
                <w:sz w:val="18"/>
                <w:szCs w:val="18"/>
              </w:rPr>
            </w:pPr>
            <w:r w:rsidRPr="00FD0BEB">
              <w:rPr>
                <w:b/>
                <w:bCs/>
                <w:sz w:val="18"/>
                <w:szCs w:val="18"/>
              </w:rPr>
              <w:t>20</w:t>
            </w:r>
            <w:r w:rsidR="00FD0BEB">
              <w:rPr>
                <w:b/>
                <w:bCs/>
                <w:sz w:val="18"/>
                <w:szCs w:val="18"/>
              </w:rPr>
              <w:t>2</w:t>
            </w:r>
            <w:r w:rsidR="00E155A7">
              <w:rPr>
                <w:b/>
                <w:bCs/>
                <w:sz w:val="18"/>
                <w:szCs w:val="18"/>
              </w:rPr>
              <w:t>1</w:t>
            </w:r>
          </w:p>
        </w:tc>
        <w:tc>
          <w:tcPr>
            <w:tcW w:w="380" w:type="dxa"/>
            <w:tcBorders>
              <w:top w:val="nil"/>
              <w:left w:val="nil"/>
              <w:bottom w:val="nil"/>
              <w:right w:val="nil"/>
            </w:tcBorders>
            <w:shd w:val="clear" w:color="000000" w:fill="FFFFFF"/>
            <w:noWrap/>
            <w:vAlign w:val="bottom"/>
            <w:hideMark/>
          </w:tcPr>
          <w:p w14:paraId="4FA4AA08" w14:textId="77777777" w:rsidR="00495E1C" w:rsidRPr="00FD0BEB" w:rsidRDefault="00495E1C" w:rsidP="00495E1C">
            <w:pPr>
              <w:rPr>
                <w:b/>
                <w:bCs/>
                <w:sz w:val="18"/>
                <w:szCs w:val="18"/>
              </w:rPr>
            </w:pPr>
            <w:r w:rsidRPr="00FD0BEB">
              <w:rPr>
                <w:b/>
                <w:bCs/>
                <w:sz w:val="18"/>
                <w:szCs w:val="18"/>
              </w:rPr>
              <w:t> </w:t>
            </w:r>
          </w:p>
        </w:tc>
        <w:tc>
          <w:tcPr>
            <w:tcW w:w="1298" w:type="dxa"/>
            <w:tcBorders>
              <w:top w:val="nil"/>
              <w:left w:val="nil"/>
              <w:bottom w:val="nil"/>
              <w:right w:val="nil"/>
            </w:tcBorders>
            <w:shd w:val="clear" w:color="000000" w:fill="FFFFFF"/>
            <w:noWrap/>
            <w:vAlign w:val="bottom"/>
            <w:hideMark/>
          </w:tcPr>
          <w:p w14:paraId="7B1BCA52" w14:textId="6AC87F63" w:rsidR="00495E1C" w:rsidRPr="00FD0BEB" w:rsidRDefault="00495E1C" w:rsidP="00495E1C">
            <w:pPr>
              <w:jc w:val="center"/>
              <w:rPr>
                <w:b/>
                <w:bCs/>
                <w:sz w:val="18"/>
                <w:szCs w:val="18"/>
              </w:rPr>
            </w:pPr>
            <w:r w:rsidRPr="00FD0BEB">
              <w:rPr>
                <w:b/>
                <w:bCs/>
                <w:sz w:val="18"/>
                <w:szCs w:val="18"/>
              </w:rPr>
              <w:t>20</w:t>
            </w:r>
            <w:r w:rsidR="00E155A7">
              <w:rPr>
                <w:b/>
                <w:bCs/>
                <w:sz w:val="18"/>
                <w:szCs w:val="18"/>
              </w:rPr>
              <w:t>20</w:t>
            </w:r>
          </w:p>
        </w:tc>
      </w:tr>
      <w:tr w:rsidR="00495E1C" w:rsidRPr="00495E1C" w14:paraId="00EF53E4" w14:textId="77777777" w:rsidTr="00FD0BEB">
        <w:trPr>
          <w:trHeight w:val="240"/>
        </w:trPr>
        <w:tc>
          <w:tcPr>
            <w:tcW w:w="4763" w:type="dxa"/>
            <w:tcBorders>
              <w:top w:val="nil"/>
              <w:left w:val="nil"/>
              <w:bottom w:val="nil"/>
              <w:right w:val="nil"/>
            </w:tcBorders>
            <w:shd w:val="clear" w:color="000000" w:fill="FFFFFF"/>
            <w:noWrap/>
            <w:vAlign w:val="bottom"/>
            <w:hideMark/>
          </w:tcPr>
          <w:p w14:paraId="17937C5E" w14:textId="77777777" w:rsidR="00495E1C" w:rsidRPr="00495E1C" w:rsidRDefault="00495E1C" w:rsidP="00495E1C">
            <w:pPr>
              <w:rPr>
                <w:sz w:val="18"/>
                <w:szCs w:val="18"/>
              </w:rPr>
            </w:pPr>
            <w:r w:rsidRPr="00495E1C">
              <w:rPr>
                <w:sz w:val="18"/>
                <w:szCs w:val="18"/>
              </w:rPr>
              <w:t> </w:t>
            </w:r>
          </w:p>
        </w:tc>
        <w:tc>
          <w:tcPr>
            <w:tcW w:w="482" w:type="dxa"/>
            <w:tcBorders>
              <w:top w:val="nil"/>
              <w:left w:val="nil"/>
              <w:bottom w:val="nil"/>
              <w:right w:val="nil"/>
            </w:tcBorders>
            <w:shd w:val="clear" w:color="000000" w:fill="FFFFFF"/>
            <w:noWrap/>
            <w:vAlign w:val="bottom"/>
            <w:hideMark/>
          </w:tcPr>
          <w:p w14:paraId="1016E151" w14:textId="77777777" w:rsidR="00495E1C" w:rsidRPr="00495E1C" w:rsidRDefault="00495E1C" w:rsidP="00495E1C">
            <w:pPr>
              <w:rPr>
                <w:sz w:val="18"/>
                <w:szCs w:val="18"/>
              </w:rPr>
            </w:pPr>
            <w:r w:rsidRPr="00495E1C">
              <w:rPr>
                <w:sz w:val="18"/>
                <w:szCs w:val="18"/>
              </w:rPr>
              <w:t> </w:t>
            </w:r>
          </w:p>
        </w:tc>
        <w:tc>
          <w:tcPr>
            <w:tcW w:w="1298" w:type="dxa"/>
            <w:tcBorders>
              <w:top w:val="nil"/>
              <w:left w:val="nil"/>
              <w:bottom w:val="single" w:sz="4" w:space="0" w:color="auto"/>
              <w:right w:val="nil"/>
            </w:tcBorders>
            <w:shd w:val="clear" w:color="000000" w:fill="FFFFFF"/>
            <w:noWrap/>
            <w:vAlign w:val="bottom"/>
            <w:hideMark/>
          </w:tcPr>
          <w:p w14:paraId="58CE989F" w14:textId="77777777" w:rsidR="00495E1C" w:rsidRPr="00495E1C" w:rsidRDefault="00495E1C" w:rsidP="00495E1C">
            <w:pPr>
              <w:jc w:val="center"/>
              <w:rPr>
                <w:sz w:val="18"/>
                <w:szCs w:val="18"/>
              </w:rPr>
            </w:pPr>
            <w:r w:rsidRPr="00495E1C">
              <w:rPr>
                <w:sz w:val="18"/>
                <w:szCs w:val="18"/>
              </w:rPr>
              <w:t>EUR</w:t>
            </w:r>
          </w:p>
        </w:tc>
        <w:tc>
          <w:tcPr>
            <w:tcW w:w="380" w:type="dxa"/>
            <w:tcBorders>
              <w:top w:val="nil"/>
              <w:left w:val="nil"/>
              <w:bottom w:val="nil"/>
              <w:right w:val="nil"/>
            </w:tcBorders>
            <w:shd w:val="clear" w:color="000000" w:fill="FFFFFF"/>
            <w:noWrap/>
            <w:vAlign w:val="bottom"/>
            <w:hideMark/>
          </w:tcPr>
          <w:p w14:paraId="08C1EE72" w14:textId="77777777" w:rsidR="00495E1C" w:rsidRPr="00495E1C" w:rsidRDefault="00495E1C" w:rsidP="00495E1C">
            <w:pPr>
              <w:rPr>
                <w:sz w:val="18"/>
                <w:szCs w:val="18"/>
              </w:rPr>
            </w:pPr>
            <w:r w:rsidRPr="00495E1C">
              <w:rPr>
                <w:sz w:val="18"/>
                <w:szCs w:val="18"/>
              </w:rPr>
              <w:t> </w:t>
            </w:r>
          </w:p>
        </w:tc>
        <w:tc>
          <w:tcPr>
            <w:tcW w:w="1298" w:type="dxa"/>
            <w:tcBorders>
              <w:top w:val="nil"/>
              <w:left w:val="nil"/>
              <w:bottom w:val="single" w:sz="4" w:space="0" w:color="auto"/>
              <w:right w:val="nil"/>
            </w:tcBorders>
            <w:shd w:val="clear" w:color="000000" w:fill="FFFFFF"/>
            <w:noWrap/>
            <w:vAlign w:val="bottom"/>
            <w:hideMark/>
          </w:tcPr>
          <w:p w14:paraId="12E5475C" w14:textId="77777777" w:rsidR="00495E1C" w:rsidRPr="00495E1C" w:rsidRDefault="00495E1C" w:rsidP="00495E1C">
            <w:pPr>
              <w:jc w:val="center"/>
              <w:rPr>
                <w:sz w:val="18"/>
                <w:szCs w:val="18"/>
              </w:rPr>
            </w:pPr>
            <w:r w:rsidRPr="00495E1C">
              <w:rPr>
                <w:sz w:val="18"/>
                <w:szCs w:val="18"/>
              </w:rPr>
              <w:t>EUR</w:t>
            </w:r>
          </w:p>
        </w:tc>
      </w:tr>
      <w:tr w:rsidR="00E155A7" w:rsidRPr="00495E1C" w14:paraId="504A3A5D" w14:textId="77777777" w:rsidTr="00FD0BEB">
        <w:trPr>
          <w:trHeight w:val="555"/>
        </w:trPr>
        <w:tc>
          <w:tcPr>
            <w:tcW w:w="4763" w:type="dxa"/>
            <w:tcBorders>
              <w:top w:val="nil"/>
              <w:left w:val="nil"/>
              <w:bottom w:val="nil"/>
              <w:right w:val="nil"/>
            </w:tcBorders>
            <w:shd w:val="clear" w:color="000000" w:fill="FFFFFF"/>
            <w:hideMark/>
          </w:tcPr>
          <w:p w14:paraId="7AEF8729" w14:textId="77777777" w:rsidR="00E155A7" w:rsidRPr="00495E1C" w:rsidRDefault="00E155A7" w:rsidP="00E155A7">
            <w:pPr>
              <w:rPr>
                <w:b/>
                <w:bCs/>
                <w:color w:val="000000"/>
                <w:sz w:val="18"/>
                <w:szCs w:val="18"/>
              </w:rPr>
            </w:pPr>
            <w:r w:rsidRPr="00495E1C">
              <w:rPr>
                <w:b/>
                <w:bCs/>
                <w:color w:val="000000"/>
                <w:sz w:val="18"/>
                <w:szCs w:val="18"/>
              </w:rPr>
              <w:t>Čistý zisk (pred odpočítaním úrokových, daňových položiek a položiek výnimočného rozsahu alebo výskytu)</w:t>
            </w:r>
          </w:p>
        </w:tc>
        <w:tc>
          <w:tcPr>
            <w:tcW w:w="482" w:type="dxa"/>
            <w:tcBorders>
              <w:top w:val="nil"/>
              <w:left w:val="nil"/>
              <w:bottom w:val="nil"/>
              <w:right w:val="nil"/>
            </w:tcBorders>
            <w:shd w:val="clear" w:color="000000" w:fill="FFFFFF"/>
            <w:noWrap/>
            <w:vAlign w:val="bottom"/>
            <w:hideMark/>
          </w:tcPr>
          <w:p w14:paraId="52212E39" w14:textId="77777777" w:rsidR="00E155A7" w:rsidRPr="00495E1C" w:rsidRDefault="00E155A7" w:rsidP="00E155A7">
            <w:pPr>
              <w:rPr>
                <w:b/>
                <w:bCs/>
                <w:sz w:val="18"/>
                <w:szCs w:val="18"/>
              </w:rPr>
            </w:pPr>
            <w:r w:rsidRPr="00495E1C">
              <w:rPr>
                <w:b/>
                <w:bCs/>
                <w:sz w:val="18"/>
                <w:szCs w:val="18"/>
              </w:rPr>
              <w:t> </w:t>
            </w:r>
          </w:p>
        </w:tc>
        <w:tc>
          <w:tcPr>
            <w:tcW w:w="1298" w:type="dxa"/>
            <w:tcBorders>
              <w:top w:val="nil"/>
              <w:left w:val="nil"/>
              <w:bottom w:val="nil"/>
              <w:right w:val="nil"/>
            </w:tcBorders>
            <w:shd w:val="clear" w:color="000000" w:fill="FFFFFF"/>
            <w:noWrap/>
            <w:vAlign w:val="bottom"/>
          </w:tcPr>
          <w:p w14:paraId="5DF72423" w14:textId="4EB55BB1" w:rsidR="00E155A7" w:rsidRPr="00495E1C" w:rsidRDefault="008342BC" w:rsidP="00E155A7">
            <w:pPr>
              <w:jc w:val="right"/>
              <w:rPr>
                <w:b/>
                <w:bCs/>
                <w:sz w:val="18"/>
                <w:szCs w:val="18"/>
              </w:rPr>
            </w:pPr>
            <w:r>
              <w:rPr>
                <w:b/>
                <w:bCs/>
                <w:sz w:val="18"/>
                <w:szCs w:val="18"/>
              </w:rPr>
              <w:t>-260 538</w:t>
            </w:r>
          </w:p>
        </w:tc>
        <w:tc>
          <w:tcPr>
            <w:tcW w:w="380" w:type="dxa"/>
            <w:tcBorders>
              <w:top w:val="nil"/>
              <w:left w:val="nil"/>
              <w:bottom w:val="nil"/>
              <w:right w:val="nil"/>
            </w:tcBorders>
            <w:shd w:val="clear" w:color="000000" w:fill="FFFFFF"/>
            <w:noWrap/>
            <w:vAlign w:val="bottom"/>
            <w:hideMark/>
          </w:tcPr>
          <w:p w14:paraId="6D322DFA" w14:textId="77777777" w:rsidR="00E155A7" w:rsidRPr="00495E1C" w:rsidRDefault="00E155A7" w:rsidP="00E155A7">
            <w:pPr>
              <w:jc w:val="right"/>
              <w:rPr>
                <w:b/>
                <w:bCs/>
                <w:sz w:val="18"/>
                <w:szCs w:val="18"/>
              </w:rPr>
            </w:pPr>
            <w:r w:rsidRPr="00495E1C">
              <w:rPr>
                <w:b/>
                <w:bCs/>
                <w:sz w:val="18"/>
                <w:szCs w:val="18"/>
              </w:rPr>
              <w:t> </w:t>
            </w:r>
          </w:p>
        </w:tc>
        <w:tc>
          <w:tcPr>
            <w:tcW w:w="1298" w:type="dxa"/>
            <w:tcBorders>
              <w:top w:val="nil"/>
              <w:left w:val="nil"/>
              <w:bottom w:val="nil"/>
              <w:right w:val="nil"/>
            </w:tcBorders>
            <w:shd w:val="clear" w:color="000000" w:fill="FFFFFF"/>
            <w:noWrap/>
            <w:vAlign w:val="bottom"/>
            <w:hideMark/>
          </w:tcPr>
          <w:p w14:paraId="391AB2CD" w14:textId="3934063B" w:rsidR="00E155A7" w:rsidRPr="00495E1C" w:rsidRDefault="00E155A7" w:rsidP="00E155A7">
            <w:pPr>
              <w:jc w:val="right"/>
              <w:rPr>
                <w:b/>
                <w:bCs/>
                <w:sz w:val="18"/>
                <w:szCs w:val="18"/>
              </w:rPr>
            </w:pPr>
            <w:r>
              <w:rPr>
                <w:b/>
                <w:bCs/>
                <w:sz w:val="18"/>
                <w:szCs w:val="18"/>
              </w:rPr>
              <w:t>593 651</w:t>
            </w:r>
          </w:p>
        </w:tc>
      </w:tr>
      <w:tr w:rsidR="00E155A7" w:rsidRPr="00F04A68" w14:paraId="42010CD1" w14:textId="77777777" w:rsidTr="00FD0BEB">
        <w:trPr>
          <w:trHeight w:val="300"/>
        </w:trPr>
        <w:tc>
          <w:tcPr>
            <w:tcW w:w="4763" w:type="dxa"/>
            <w:tcBorders>
              <w:top w:val="nil"/>
              <w:left w:val="nil"/>
              <w:bottom w:val="nil"/>
              <w:right w:val="nil"/>
            </w:tcBorders>
            <w:shd w:val="clear" w:color="000000" w:fill="FFFFFF"/>
            <w:hideMark/>
          </w:tcPr>
          <w:p w14:paraId="310C3FF8" w14:textId="77777777" w:rsidR="00E155A7" w:rsidRPr="00495E1C" w:rsidRDefault="00E155A7" w:rsidP="00E155A7">
            <w:pPr>
              <w:rPr>
                <w:color w:val="000000"/>
                <w:sz w:val="18"/>
                <w:szCs w:val="18"/>
              </w:rPr>
            </w:pPr>
            <w:r w:rsidRPr="00495E1C">
              <w:rPr>
                <w:color w:val="000000"/>
                <w:sz w:val="18"/>
                <w:szCs w:val="18"/>
              </w:rPr>
              <w:t>Úpravy o nepeňažné operácie:</w:t>
            </w:r>
          </w:p>
        </w:tc>
        <w:tc>
          <w:tcPr>
            <w:tcW w:w="482" w:type="dxa"/>
            <w:tcBorders>
              <w:top w:val="nil"/>
              <w:left w:val="nil"/>
              <w:bottom w:val="nil"/>
              <w:right w:val="nil"/>
            </w:tcBorders>
            <w:shd w:val="clear" w:color="000000" w:fill="FFFFFF"/>
            <w:noWrap/>
            <w:vAlign w:val="bottom"/>
            <w:hideMark/>
          </w:tcPr>
          <w:p w14:paraId="3DFEDBFE" w14:textId="77777777" w:rsidR="00E155A7" w:rsidRPr="00495E1C" w:rsidRDefault="00E155A7" w:rsidP="00E155A7">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tcPr>
          <w:p w14:paraId="754A8360" w14:textId="6968D694" w:rsidR="00E155A7" w:rsidRPr="00495E1C" w:rsidRDefault="00E155A7" w:rsidP="00E155A7">
            <w:pPr>
              <w:jc w:val="center"/>
              <w:rPr>
                <w:sz w:val="18"/>
                <w:szCs w:val="18"/>
              </w:rPr>
            </w:pPr>
          </w:p>
        </w:tc>
        <w:tc>
          <w:tcPr>
            <w:tcW w:w="380" w:type="dxa"/>
            <w:tcBorders>
              <w:top w:val="nil"/>
              <w:left w:val="nil"/>
              <w:bottom w:val="nil"/>
              <w:right w:val="nil"/>
            </w:tcBorders>
            <w:shd w:val="clear" w:color="000000" w:fill="FFFFFF"/>
            <w:noWrap/>
            <w:vAlign w:val="bottom"/>
            <w:hideMark/>
          </w:tcPr>
          <w:p w14:paraId="469EED7D" w14:textId="77777777" w:rsidR="00E155A7" w:rsidRPr="00495E1C" w:rsidRDefault="00E155A7" w:rsidP="00E155A7">
            <w:pPr>
              <w:jc w:val="right"/>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hideMark/>
          </w:tcPr>
          <w:p w14:paraId="5A09B8BD" w14:textId="1BDFD23D" w:rsidR="00E155A7" w:rsidRPr="00495E1C" w:rsidRDefault="00E155A7" w:rsidP="00E155A7">
            <w:pPr>
              <w:jc w:val="right"/>
              <w:rPr>
                <w:sz w:val="18"/>
                <w:szCs w:val="18"/>
              </w:rPr>
            </w:pPr>
          </w:p>
        </w:tc>
      </w:tr>
      <w:tr w:rsidR="00E155A7" w:rsidRPr="00F04A68" w14:paraId="2613C9E4" w14:textId="77777777" w:rsidTr="00FD0BEB">
        <w:trPr>
          <w:trHeight w:val="240"/>
        </w:trPr>
        <w:tc>
          <w:tcPr>
            <w:tcW w:w="4763" w:type="dxa"/>
            <w:tcBorders>
              <w:top w:val="nil"/>
              <w:left w:val="nil"/>
              <w:bottom w:val="nil"/>
              <w:right w:val="nil"/>
            </w:tcBorders>
            <w:shd w:val="clear" w:color="000000" w:fill="FFFFFF"/>
            <w:hideMark/>
          </w:tcPr>
          <w:p w14:paraId="3D5585D1" w14:textId="77777777" w:rsidR="00E155A7" w:rsidRPr="00495E1C" w:rsidRDefault="00E155A7" w:rsidP="00E155A7">
            <w:pPr>
              <w:rPr>
                <w:color w:val="000000"/>
                <w:sz w:val="18"/>
                <w:szCs w:val="18"/>
              </w:rPr>
            </w:pPr>
            <w:r w:rsidRPr="00495E1C">
              <w:rPr>
                <w:color w:val="000000"/>
                <w:sz w:val="18"/>
                <w:szCs w:val="18"/>
              </w:rPr>
              <w:t>Odpisy dlhodobého hmotného a nehmotného majetku</w:t>
            </w:r>
          </w:p>
        </w:tc>
        <w:tc>
          <w:tcPr>
            <w:tcW w:w="482" w:type="dxa"/>
            <w:tcBorders>
              <w:top w:val="nil"/>
              <w:left w:val="nil"/>
              <w:bottom w:val="nil"/>
              <w:right w:val="nil"/>
            </w:tcBorders>
            <w:shd w:val="clear" w:color="000000" w:fill="FFFFFF"/>
            <w:noWrap/>
            <w:vAlign w:val="bottom"/>
            <w:hideMark/>
          </w:tcPr>
          <w:p w14:paraId="14FB7F3E" w14:textId="77777777" w:rsidR="00E155A7" w:rsidRPr="00495E1C" w:rsidRDefault="00E155A7" w:rsidP="00E155A7">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tcPr>
          <w:p w14:paraId="0F4D189C" w14:textId="4619477F" w:rsidR="00E155A7" w:rsidRPr="00495E1C" w:rsidRDefault="008342BC" w:rsidP="00E155A7">
            <w:pPr>
              <w:jc w:val="right"/>
              <w:rPr>
                <w:sz w:val="18"/>
                <w:szCs w:val="18"/>
              </w:rPr>
            </w:pPr>
            <w:r>
              <w:rPr>
                <w:sz w:val="18"/>
                <w:szCs w:val="18"/>
              </w:rPr>
              <w:t>405 811</w:t>
            </w:r>
          </w:p>
        </w:tc>
        <w:tc>
          <w:tcPr>
            <w:tcW w:w="380" w:type="dxa"/>
            <w:tcBorders>
              <w:top w:val="nil"/>
              <w:left w:val="nil"/>
              <w:bottom w:val="nil"/>
              <w:right w:val="nil"/>
            </w:tcBorders>
            <w:shd w:val="clear" w:color="000000" w:fill="FFFFFF"/>
            <w:noWrap/>
            <w:vAlign w:val="bottom"/>
            <w:hideMark/>
          </w:tcPr>
          <w:p w14:paraId="1BB5DD29" w14:textId="77777777" w:rsidR="00E155A7" w:rsidRPr="00495E1C" w:rsidRDefault="00E155A7" w:rsidP="00E155A7">
            <w:pPr>
              <w:jc w:val="right"/>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hideMark/>
          </w:tcPr>
          <w:p w14:paraId="2AF2221F" w14:textId="7FCF8FDB" w:rsidR="00E155A7" w:rsidRPr="00495E1C" w:rsidRDefault="00E155A7" w:rsidP="00E155A7">
            <w:pPr>
              <w:jc w:val="right"/>
              <w:rPr>
                <w:sz w:val="18"/>
                <w:szCs w:val="18"/>
              </w:rPr>
            </w:pPr>
            <w:r>
              <w:rPr>
                <w:sz w:val="18"/>
                <w:szCs w:val="18"/>
              </w:rPr>
              <w:t>359 757</w:t>
            </w:r>
          </w:p>
        </w:tc>
      </w:tr>
      <w:tr w:rsidR="00E155A7" w:rsidRPr="00F04A68" w14:paraId="5B7C6652" w14:textId="77777777" w:rsidTr="00FD0BEB">
        <w:trPr>
          <w:trHeight w:val="240"/>
        </w:trPr>
        <w:tc>
          <w:tcPr>
            <w:tcW w:w="4763" w:type="dxa"/>
            <w:tcBorders>
              <w:top w:val="nil"/>
              <w:left w:val="nil"/>
              <w:bottom w:val="nil"/>
              <w:right w:val="nil"/>
            </w:tcBorders>
            <w:shd w:val="clear" w:color="000000" w:fill="FFFFFF"/>
            <w:hideMark/>
          </w:tcPr>
          <w:p w14:paraId="6035065E" w14:textId="77777777" w:rsidR="00E155A7" w:rsidRPr="00495E1C" w:rsidRDefault="00E155A7" w:rsidP="00E155A7">
            <w:pPr>
              <w:rPr>
                <w:color w:val="000000"/>
                <w:sz w:val="18"/>
                <w:szCs w:val="18"/>
              </w:rPr>
            </w:pPr>
            <w:r w:rsidRPr="00495E1C">
              <w:rPr>
                <w:color w:val="000000"/>
                <w:sz w:val="18"/>
                <w:szCs w:val="18"/>
              </w:rPr>
              <w:t>Opravná položka k pohľadávkam</w:t>
            </w:r>
          </w:p>
        </w:tc>
        <w:tc>
          <w:tcPr>
            <w:tcW w:w="482" w:type="dxa"/>
            <w:tcBorders>
              <w:top w:val="nil"/>
              <w:left w:val="nil"/>
              <w:bottom w:val="nil"/>
              <w:right w:val="nil"/>
            </w:tcBorders>
            <w:shd w:val="clear" w:color="000000" w:fill="FFFFFF"/>
            <w:noWrap/>
            <w:vAlign w:val="bottom"/>
            <w:hideMark/>
          </w:tcPr>
          <w:p w14:paraId="6D423C7B" w14:textId="77777777" w:rsidR="00E155A7" w:rsidRPr="00495E1C" w:rsidRDefault="00E155A7" w:rsidP="00E155A7">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tcPr>
          <w:p w14:paraId="21172FF3" w14:textId="52D8B7D7" w:rsidR="00E155A7" w:rsidRPr="00495E1C" w:rsidRDefault="008342BC" w:rsidP="00E155A7">
            <w:pPr>
              <w:jc w:val="right"/>
              <w:rPr>
                <w:sz w:val="18"/>
                <w:szCs w:val="18"/>
              </w:rPr>
            </w:pPr>
            <w:r>
              <w:rPr>
                <w:sz w:val="18"/>
                <w:szCs w:val="18"/>
              </w:rPr>
              <w:t>0</w:t>
            </w:r>
          </w:p>
        </w:tc>
        <w:tc>
          <w:tcPr>
            <w:tcW w:w="380" w:type="dxa"/>
            <w:tcBorders>
              <w:top w:val="nil"/>
              <w:left w:val="nil"/>
              <w:bottom w:val="nil"/>
              <w:right w:val="nil"/>
            </w:tcBorders>
            <w:shd w:val="clear" w:color="000000" w:fill="FFFFFF"/>
            <w:noWrap/>
            <w:vAlign w:val="bottom"/>
            <w:hideMark/>
          </w:tcPr>
          <w:p w14:paraId="11973B19" w14:textId="77777777" w:rsidR="00E155A7" w:rsidRPr="00495E1C" w:rsidRDefault="00E155A7" w:rsidP="00E155A7">
            <w:pPr>
              <w:jc w:val="right"/>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hideMark/>
          </w:tcPr>
          <w:p w14:paraId="71C2DBEF" w14:textId="0F5F3E97" w:rsidR="00E155A7" w:rsidRPr="00495E1C" w:rsidRDefault="00E155A7" w:rsidP="00E155A7">
            <w:pPr>
              <w:jc w:val="right"/>
              <w:rPr>
                <w:sz w:val="18"/>
                <w:szCs w:val="18"/>
              </w:rPr>
            </w:pPr>
            <w:r>
              <w:rPr>
                <w:sz w:val="18"/>
                <w:szCs w:val="18"/>
              </w:rPr>
              <w:t>9 763</w:t>
            </w:r>
          </w:p>
        </w:tc>
      </w:tr>
      <w:tr w:rsidR="00E155A7" w:rsidRPr="00F04A68" w14:paraId="24B8B158" w14:textId="77777777" w:rsidTr="00FD0BEB">
        <w:trPr>
          <w:trHeight w:val="240"/>
        </w:trPr>
        <w:tc>
          <w:tcPr>
            <w:tcW w:w="4763" w:type="dxa"/>
            <w:tcBorders>
              <w:top w:val="nil"/>
              <w:left w:val="nil"/>
              <w:bottom w:val="nil"/>
              <w:right w:val="nil"/>
            </w:tcBorders>
            <w:shd w:val="clear" w:color="000000" w:fill="FFFFFF"/>
          </w:tcPr>
          <w:p w14:paraId="52F51120" w14:textId="52B4B00D" w:rsidR="00E155A7" w:rsidRPr="00495E1C" w:rsidRDefault="00E155A7" w:rsidP="00E155A7">
            <w:pPr>
              <w:rPr>
                <w:color w:val="000000"/>
                <w:sz w:val="18"/>
                <w:szCs w:val="18"/>
              </w:rPr>
            </w:pPr>
            <w:r w:rsidRPr="00495E1C">
              <w:rPr>
                <w:color w:val="000000"/>
                <w:sz w:val="18"/>
                <w:szCs w:val="18"/>
              </w:rPr>
              <w:t xml:space="preserve">Opravná položka k </w:t>
            </w:r>
            <w:r>
              <w:rPr>
                <w:color w:val="000000"/>
                <w:sz w:val="18"/>
                <w:szCs w:val="18"/>
              </w:rPr>
              <w:t>zásobám</w:t>
            </w:r>
          </w:p>
        </w:tc>
        <w:tc>
          <w:tcPr>
            <w:tcW w:w="482" w:type="dxa"/>
            <w:tcBorders>
              <w:top w:val="nil"/>
              <w:left w:val="nil"/>
              <w:bottom w:val="nil"/>
              <w:right w:val="nil"/>
            </w:tcBorders>
            <w:shd w:val="clear" w:color="000000" w:fill="FFFFFF"/>
            <w:noWrap/>
            <w:vAlign w:val="bottom"/>
          </w:tcPr>
          <w:p w14:paraId="1E9ECDE5" w14:textId="77777777" w:rsidR="00E155A7" w:rsidRPr="00495E1C" w:rsidRDefault="00E155A7" w:rsidP="00E155A7">
            <w:pPr>
              <w:rPr>
                <w:sz w:val="18"/>
                <w:szCs w:val="18"/>
              </w:rPr>
            </w:pPr>
          </w:p>
        </w:tc>
        <w:tc>
          <w:tcPr>
            <w:tcW w:w="1298" w:type="dxa"/>
            <w:tcBorders>
              <w:top w:val="nil"/>
              <w:left w:val="nil"/>
              <w:bottom w:val="nil"/>
              <w:right w:val="nil"/>
            </w:tcBorders>
            <w:shd w:val="clear" w:color="000000" w:fill="FFFFFF"/>
            <w:noWrap/>
            <w:vAlign w:val="bottom"/>
          </w:tcPr>
          <w:p w14:paraId="4D4D98CA" w14:textId="1C29E30F" w:rsidR="00E155A7" w:rsidRPr="00495E1C" w:rsidRDefault="008342BC" w:rsidP="00E155A7">
            <w:pPr>
              <w:jc w:val="right"/>
              <w:rPr>
                <w:sz w:val="18"/>
                <w:szCs w:val="18"/>
              </w:rPr>
            </w:pPr>
            <w:r>
              <w:rPr>
                <w:sz w:val="18"/>
                <w:szCs w:val="18"/>
              </w:rPr>
              <w:t>10 059</w:t>
            </w:r>
          </w:p>
        </w:tc>
        <w:tc>
          <w:tcPr>
            <w:tcW w:w="380" w:type="dxa"/>
            <w:tcBorders>
              <w:top w:val="nil"/>
              <w:left w:val="nil"/>
              <w:bottom w:val="nil"/>
              <w:right w:val="nil"/>
            </w:tcBorders>
            <w:shd w:val="clear" w:color="000000" w:fill="FFFFFF"/>
            <w:noWrap/>
            <w:vAlign w:val="bottom"/>
          </w:tcPr>
          <w:p w14:paraId="34EB6BFA" w14:textId="77777777" w:rsidR="00E155A7" w:rsidRPr="00495E1C" w:rsidRDefault="00E155A7" w:rsidP="00E155A7">
            <w:pPr>
              <w:jc w:val="right"/>
              <w:rPr>
                <w:sz w:val="18"/>
                <w:szCs w:val="18"/>
              </w:rPr>
            </w:pPr>
          </w:p>
        </w:tc>
        <w:tc>
          <w:tcPr>
            <w:tcW w:w="1298" w:type="dxa"/>
            <w:tcBorders>
              <w:top w:val="nil"/>
              <w:left w:val="nil"/>
              <w:bottom w:val="nil"/>
              <w:right w:val="nil"/>
            </w:tcBorders>
            <w:shd w:val="clear" w:color="000000" w:fill="FFFFFF"/>
            <w:noWrap/>
            <w:vAlign w:val="bottom"/>
          </w:tcPr>
          <w:p w14:paraId="469A338E" w14:textId="5AEED54C" w:rsidR="00E155A7" w:rsidRPr="00495E1C" w:rsidRDefault="00E155A7" w:rsidP="00E155A7">
            <w:pPr>
              <w:jc w:val="right"/>
              <w:rPr>
                <w:sz w:val="18"/>
                <w:szCs w:val="18"/>
              </w:rPr>
            </w:pPr>
            <w:r>
              <w:rPr>
                <w:sz w:val="18"/>
                <w:szCs w:val="18"/>
              </w:rPr>
              <w:t>20 532</w:t>
            </w:r>
          </w:p>
        </w:tc>
      </w:tr>
      <w:tr w:rsidR="00E155A7" w:rsidRPr="00F04A68" w14:paraId="06A42221" w14:textId="77777777" w:rsidTr="00FD0BEB">
        <w:trPr>
          <w:trHeight w:val="240"/>
        </w:trPr>
        <w:tc>
          <w:tcPr>
            <w:tcW w:w="4763" w:type="dxa"/>
            <w:tcBorders>
              <w:top w:val="nil"/>
              <w:left w:val="nil"/>
              <w:bottom w:val="nil"/>
              <w:right w:val="nil"/>
            </w:tcBorders>
            <w:shd w:val="clear" w:color="000000" w:fill="FFFFFF"/>
            <w:hideMark/>
          </w:tcPr>
          <w:p w14:paraId="7ECC04E0" w14:textId="77777777" w:rsidR="00E155A7" w:rsidRPr="00495E1C" w:rsidRDefault="00E155A7" w:rsidP="00E155A7">
            <w:pPr>
              <w:rPr>
                <w:color w:val="000000"/>
                <w:sz w:val="18"/>
                <w:szCs w:val="18"/>
              </w:rPr>
            </w:pPr>
            <w:r w:rsidRPr="00495E1C">
              <w:rPr>
                <w:color w:val="000000"/>
                <w:sz w:val="18"/>
                <w:szCs w:val="18"/>
              </w:rPr>
              <w:t>Úroky účtované do nákladov</w:t>
            </w:r>
          </w:p>
        </w:tc>
        <w:tc>
          <w:tcPr>
            <w:tcW w:w="482" w:type="dxa"/>
            <w:tcBorders>
              <w:top w:val="nil"/>
              <w:left w:val="nil"/>
              <w:bottom w:val="nil"/>
              <w:right w:val="nil"/>
            </w:tcBorders>
            <w:shd w:val="clear" w:color="000000" w:fill="FFFFFF"/>
            <w:noWrap/>
            <w:vAlign w:val="bottom"/>
            <w:hideMark/>
          </w:tcPr>
          <w:p w14:paraId="73E3FC22" w14:textId="77777777" w:rsidR="00E155A7" w:rsidRPr="00495E1C" w:rsidRDefault="00E155A7" w:rsidP="00E155A7">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tcPr>
          <w:p w14:paraId="0C4CA0D0" w14:textId="15591C60" w:rsidR="00E155A7" w:rsidRPr="00495E1C" w:rsidRDefault="008342BC" w:rsidP="00E155A7">
            <w:pPr>
              <w:jc w:val="right"/>
              <w:rPr>
                <w:sz w:val="18"/>
                <w:szCs w:val="18"/>
              </w:rPr>
            </w:pPr>
            <w:r>
              <w:rPr>
                <w:sz w:val="18"/>
                <w:szCs w:val="18"/>
              </w:rPr>
              <w:t>93 157</w:t>
            </w:r>
          </w:p>
        </w:tc>
        <w:tc>
          <w:tcPr>
            <w:tcW w:w="380" w:type="dxa"/>
            <w:tcBorders>
              <w:top w:val="nil"/>
              <w:left w:val="nil"/>
              <w:bottom w:val="nil"/>
              <w:right w:val="nil"/>
            </w:tcBorders>
            <w:shd w:val="clear" w:color="000000" w:fill="FFFFFF"/>
            <w:noWrap/>
            <w:vAlign w:val="bottom"/>
            <w:hideMark/>
          </w:tcPr>
          <w:p w14:paraId="72C1F3CC" w14:textId="77777777" w:rsidR="00E155A7" w:rsidRPr="00495E1C" w:rsidRDefault="00E155A7" w:rsidP="00E155A7">
            <w:pPr>
              <w:jc w:val="right"/>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hideMark/>
          </w:tcPr>
          <w:p w14:paraId="15B2C7B5" w14:textId="337228E7" w:rsidR="00E155A7" w:rsidRPr="00495E1C" w:rsidRDefault="00E155A7" w:rsidP="00E155A7">
            <w:pPr>
              <w:jc w:val="right"/>
              <w:rPr>
                <w:sz w:val="18"/>
                <w:szCs w:val="18"/>
              </w:rPr>
            </w:pPr>
            <w:r>
              <w:rPr>
                <w:sz w:val="18"/>
                <w:szCs w:val="18"/>
              </w:rPr>
              <w:t>80 043</w:t>
            </w:r>
          </w:p>
        </w:tc>
      </w:tr>
      <w:tr w:rsidR="00E155A7" w:rsidRPr="00F04A68" w14:paraId="6347F40A" w14:textId="77777777" w:rsidTr="00FD0BEB">
        <w:trPr>
          <w:trHeight w:val="240"/>
        </w:trPr>
        <w:tc>
          <w:tcPr>
            <w:tcW w:w="4763" w:type="dxa"/>
            <w:tcBorders>
              <w:top w:val="nil"/>
              <w:left w:val="nil"/>
              <w:bottom w:val="nil"/>
              <w:right w:val="nil"/>
            </w:tcBorders>
            <w:shd w:val="clear" w:color="000000" w:fill="FFFFFF"/>
            <w:hideMark/>
          </w:tcPr>
          <w:p w14:paraId="61BE0861" w14:textId="77777777" w:rsidR="00E155A7" w:rsidRPr="00495E1C" w:rsidRDefault="00E155A7" w:rsidP="00E155A7">
            <w:pPr>
              <w:rPr>
                <w:color w:val="000000"/>
                <w:sz w:val="18"/>
                <w:szCs w:val="18"/>
              </w:rPr>
            </w:pPr>
            <w:r w:rsidRPr="00495E1C">
              <w:rPr>
                <w:color w:val="000000"/>
                <w:sz w:val="18"/>
                <w:szCs w:val="18"/>
              </w:rPr>
              <w:t>Úroky účtované do výnosov</w:t>
            </w:r>
          </w:p>
        </w:tc>
        <w:tc>
          <w:tcPr>
            <w:tcW w:w="482" w:type="dxa"/>
            <w:tcBorders>
              <w:top w:val="nil"/>
              <w:left w:val="nil"/>
              <w:bottom w:val="nil"/>
              <w:right w:val="nil"/>
            </w:tcBorders>
            <w:shd w:val="clear" w:color="000000" w:fill="FFFFFF"/>
            <w:noWrap/>
            <w:vAlign w:val="bottom"/>
            <w:hideMark/>
          </w:tcPr>
          <w:p w14:paraId="52545A83" w14:textId="77777777" w:rsidR="00E155A7" w:rsidRPr="00495E1C" w:rsidRDefault="00E155A7" w:rsidP="00E155A7">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tcPr>
          <w:p w14:paraId="0921354D" w14:textId="16A25CBA" w:rsidR="00E155A7" w:rsidRPr="00495E1C" w:rsidRDefault="008342BC" w:rsidP="00E155A7">
            <w:pPr>
              <w:jc w:val="right"/>
              <w:rPr>
                <w:sz w:val="18"/>
                <w:szCs w:val="18"/>
              </w:rPr>
            </w:pPr>
            <w:r>
              <w:rPr>
                <w:sz w:val="18"/>
                <w:szCs w:val="18"/>
              </w:rPr>
              <w:t>-</w:t>
            </w:r>
          </w:p>
        </w:tc>
        <w:tc>
          <w:tcPr>
            <w:tcW w:w="380" w:type="dxa"/>
            <w:tcBorders>
              <w:top w:val="nil"/>
              <w:left w:val="nil"/>
              <w:bottom w:val="nil"/>
              <w:right w:val="nil"/>
            </w:tcBorders>
            <w:shd w:val="clear" w:color="000000" w:fill="FFFFFF"/>
            <w:noWrap/>
            <w:vAlign w:val="bottom"/>
            <w:hideMark/>
          </w:tcPr>
          <w:p w14:paraId="5A06790D" w14:textId="77777777" w:rsidR="00E155A7" w:rsidRPr="00495E1C" w:rsidRDefault="00E155A7" w:rsidP="00E155A7">
            <w:pPr>
              <w:jc w:val="right"/>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hideMark/>
          </w:tcPr>
          <w:p w14:paraId="455EDCC3" w14:textId="09333E8F" w:rsidR="00E155A7" w:rsidRPr="00495E1C" w:rsidRDefault="00E155A7" w:rsidP="00E155A7">
            <w:pPr>
              <w:jc w:val="right"/>
              <w:rPr>
                <w:sz w:val="18"/>
                <w:szCs w:val="18"/>
              </w:rPr>
            </w:pPr>
            <w:r>
              <w:rPr>
                <w:sz w:val="18"/>
                <w:szCs w:val="18"/>
              </w:rPr>
              <w:t>-</w:t>
            </w:r>
          </w:p>
        </w:tc>
      </w:tr>
      <w:tr w:rsidR="00E155A7" w:rsidRPr="00F04A68" w14:paraId="0FABB14F" w14:textId="77777777" w:rsidTr="00FD0BEB">
        <w:trPr>
          <w:trHeight w:val="240"/>
        </w:trPr>
        <w:tc>
          <w:tcPr>
            <w:tcW w:w="4763" w:type="dxa"/>
            <w:tcBorders>
              <w:top w:val="nil"/>
              <w:left w:val="nil"/>
              <w:bottom w:val="nil"/>
              <w:right w:val="nil"/>
            </w:tcBorders>
            <w:shd w:val="clear" w:color="000000" w:fill="FFFFFF"/>
            <w:hideMark/>
          </w:tcPr>
          <w:p w14:paraId="5A69FD3F" w14:textId="77777777" w:rsidR="00E155A7" w:rsidRPr="00495E1C" w:rsidRDefault="00E155A7" w:rsidP="00E155A7">
            <w:pPr>
              <w:rPr>
                <w:color w:val="000000"/>
                <w:sz w:val="18"/>
                <w:szCs w:val="18"/>
              </w:rPr>
            </w:pPr>
            <w:r w:rsidRPr="00495E1C">
              <w:rPr>
                <w:color w:val="000000"/>
                <w:sz w:val="18"/>
                <w:szCs w:val="18"/>
              </w:rPr>
              <w:t>Rezervy</w:t>
            </w:r>
          </w:p>
        </w:tc>
        <w:tc>
          <w:tcPr>
            <w:tcW w:w="482" w:type="dxa"/>
            <w:tcBorders>
              <w:top w:val="nil"/>
              <w:left w:val="nil"/>
              <w:bottom w:val="nil"/>
              <w:right w:val="nil"/>
            </w:tcBorders>
            <w:shd w:val="clear" w:color="000000" w:fill="FFFFFF"/>
            <w:noWrap/>
            <w:vAlign w:val="bottom"/>
            <w:hideMark/>
          </w:tcPr>
          <w:p w14:paraId="2F253D05" w14:textId="77777777" w:rsidR="00E155A7" w:rsidRPr="00495E1C" w:rsidRDefault="00E155A7" w:rsidP="00E155A7">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tcPr>
          <w:p w14:paraId="42A2A835" w14:textId="1AE80118" w:rsidR="00E155A7" w:rsidRPr="00495E1C" w:rsidRDefault="008342BC" w:rsidP="00E155A7">
            <w:pPr>
              <w:jc w:val="right"/>
              <w:rPr>
                <w:sz w:val="18"/>
                <w:szCs w:val="18"/>
              </w:rPr>
            </w:pPr>
            <w:r>
              <w:rPr>
                <w:sz w:val="18"/>
                <w:szCs w:val="18"/>
              </w:rPr>
              <w:t>-52 991</w:t>
            </w:r>
          </w:p>
        </w:tc>
        <w:tc>
          <w:tcPr>
            <w:tcW w:w="380" w:type="dxa"/>
            <w:tcBorders>
              <w:top w:val="nil"/>
              <w:left w:val="nil"/>
              <w:bottom w:val="nil"/>
              <w:right w:val="nil"/>
            </w:tcBorders>
            <w:shd w:val="clear" w:color="000000" w:fill="FFFFFF"/>
            <w:noWrap/>
            <w:vAlign w:val="bottom"/>
            <w:hideMark/>
          </w:tcPr>
          <w:p w14:paraId="751BC65A" w14:textId="77777777" w:rsidR="00E155A7" w:rsidRPr="00495E1C" w:rsidRDefault="00E155A7" w:rsidP="00E155A7">
            <w:pPr>
              <w:jc w:val="right"/>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hideMark/>
          </w:tcPr>
          <w:p w14:paraId="45956760" w14:textId="59E615B0" w:rsidR="00E155A7" w:rsidRPr="00495E1C" w:rsidRDefault="00E155A7" w:rsidP="00E155A7">
            <w:pPr>
              <w:jc w:val="right"/>
              <w:rPr>
                <w:sz w:val="18"/>
                <w:szCs w:val="18"/>
              </w:rPr>
            </w:pPr>
            <w:r>
              <w:rPr>
                <w:sz w:val="18"/>
                <w:szCs w:val="18"/>
              </w:rPr>
              <w:t>42 965</w:t>
            </w:r>
          </w:p>
        </w:tc>
      </w:tr>
      <w:tr w:rsidR="00E155A7" w:rsidRPr="00F04A68" w14:paraId="2C4E2CE4" w14:textId="77777777" w:rsidTr="00FD0BEB">
        <w:trPr>
          <w:trHeight w:val="240"/>
        </w:trPr>
        <w:tc>
          <w:tcPr>
            <w:tcW w:w="4763" w:type="dxa"/>
            <w:tcBorders>
              <w:top w:val="nil"/>
              <w:left w:val="nil"/>
              <w:bottom w:val="nil"/>
              <w:right w:val="nil"/>
            </w:tcBorders>
            <w:shd w:val="clear" w:color="000000" w:fill="FFFFFF"/>
            <w:hideMark/>
          </w:tcPr>
          <w:p w14:paraId="48BDD899" w14:textId="77777777" w:rsidR="00E155A7" w:rsidRPr="00495E1C" w:rsidRDefault="00E155A7" w:rsidP="00E155A7">
            <w:pPr>
              <w:rPr>
                <w:color w:val="000000"/>
                <w:sz w:val="18"/>
                <w:szCs w:val="18"/>
              </w:rPr>
            </w:pPr>
            <w:r w:rsidRPr="00495E1C">
              <w:rPr>
                <w:color w:val="000000"/>
                <w:sz w:val="18"/>
                <w:szCs w:val="18"/>
              </w:rPr>
              <w:t>Strata (zisk) z predaja dlhodobého majetku</w:t>
            </w:r>
          </w:p>
        </w:tc>
        <w:tc>
          <w:tcPr>
            <w:tcW w:w="482" w:type="dxa"/>
            <w:tcBorders>
              <w:top w:val="nil"/>
              <w:left w:val="nil"/>
              <w:bottom w:val="nil"/>
              <w:right w:val="nil"/>
            </w:tcBorders>
            <w:shd w:val="clear" w:color="000000" w:fill="FFFFFF"/>
            <w:noWrap/>
            <w:vAlign w:val="bottom"/>
            <w:hideMark/>
          </w:tcPr>
          <w:p w14:paraId="362B4890" w14:textId="77777777" w:rsidR="00E155A7" w:rsidRPr="00495E1C" w:rsidRDefault="00E155A7" w:rsidP="00E155A7">
            <w:pPr>
              <w:rPr>
                <w:sz w:val="18"/>
                <w:szCs w:val="18"/>
              </w:rPr>
            </w:pPr>
            <w:r w:rsidRPr="00495E1C">
              <w:rPr>
                <w:sz w:val="18"/>
                <w:szCs w:val="18"/>
              </w:rPr>
              <w:t> </w:t>
            </w:r>
          </w:p>
        </w:tc>
        <w:tc>
          <w:tcPr>
            <w:tcW w:w="1298" w:type="dxa"/>
            <w:tcBorders>
              <w:top w:val="nil"/>
              <w:left w:val="nil"/>
              <w:bottom w:val="single" w:sz="4" w:space="0" w:color="auto"/>
              <w:right w:val="nil"/>
            </w:tcBorders>
            <w:shd w:val="clear" w:color="000000" w:fill="FFFFFF"/>
            <w:noWrap/>
            <w:vAlign w:val="bottom"/>
          </w:tcPr>
          <w:p w14:paraId="358B9421" w14:textId="50C75AFE" w:rsidR="00E155A7" w:rsidRPr="00495E1C" w:rsidRDefault="00E155A7" w:rsidP="00E155A7">
            <w:pPr>
              <w:jc w:val="right"/>
              <w:rPr>
                <w:sz w:val="18"/>
                <w:szCs w:val="18"/>
              </w:rPr>
            </w:pPr>
          </w:p>
        </w:tc>
        <w:tc>
          <w:tcPr>
            <w:tcW w:w="380" w:type="dxa"/>
            <w:tcBorders>
              <w:top w:val="nil"/>
              <w:left w:val="nil"/>
              <w:bottom w:val="nil"/>
              <w:right w:val="nil"/>
            </w:tcBorders>
            <w:shd w:val="clear" w:color="000000" w:fill="FFFFFF"/>
            <w:noWrap/>
            <w:vAlign w:val="bottom"/>
            <w:hideMark/>
          </w:tcPr>
          <w:p w14:paraId="46BE8B55" w14:textId="77777777" w:rsidR="00E155A7" w:rsidRPr="00495E1C" w:rsidRDefault="00E155A7" w:rsidP="00E155A7">
            <w:pPr>
              <w:jc w:val="right"/>
              <w:rPr>
                <w:sz w:val="18"/>
                <w:szCs w:val="18"/>
              </w:rPr>
            </w:pPr>
            <w:r w:rsidRPr="00495E1C">
              <w:rPr>
                <w:sz w:val="18"/>
                <w:szCs w:val="18"/>
              </w:rPr>
              <w:t> </w:t>
            </w:r>
          </w:p>
        </w:tc>
        <w:tc>
          <w:tcPr>
            <w:tcW w:w="1298" w:type="dxa"/>
            <w:tcBorders>
              <w:top w:val="nil"/>
              <w:left w:val="nil"/>
              <w:bottom w:val="single" w:sz="4" w:space="0" w:color="auto"/>
              <w:right w:val="nil"/>
            </w:tcBorders>
            <w:shd w:val="clear" w:color="000000" w:fill="FFFFFF"/>
            <w:noWrap/>
            <w:vAlign w:val="bottom"/>
            <w:hideMark/>
          </w:tcPr>
          <w:p w14:paraId="16F41173" w14:textId="6ADAE44A" w:rsidR="00E155A7" w:rsidRPr="00495E1C" w:rsidRDefault="00E155A7" w:rsidP="00E155A7">
            <w:pPr>
              <w:jc w:val="right"/>
              <w:rPr>
                <w:sz w:val="18"/>
                <w:szCs w:val="18"/>
              </w:rPr>
            </w:pPr>
          </w:p>
        </w:tc>
      </w:tr>
      <w:tr w:rsidR="00E155A7" w:rsidRPr="00F04A68" w14:paraId="76D652A1" w14:textId="77777777" w:rsidTr="00FD0BEB">
        <w:trPr>
          <w:trHeight w:val="240"/>
        </w:trPr>
        <w:tc>
          <w:tcPr>
            <w:tcW w:w="4763" w:type="dxa"/>
            <w:tcBorders>
              <w:top w:val="nil"/>
              <w:left w:val="nil"/>
              <w:bottom w:val="nil"/>
              <w:right w:val="nil"/>
            </w:tcBorders>
            <w:shd w:val="clear" w:color="000000" w:fill="FFFFFF"/>
            <w:hideMark/>
          </w:tcPr>
          <w:p w14:paraId="266EEC8F" w14:textId="77777777" w:rsidR="00E155A7" w:rsidRPr="00495E1C" w:rsidRDefault="00E155A7" w:rsidP="00E155A7">
            <w:pPr>
              <w:rPr>
                <w:color w:val="000000"/>
                <w:sz w:val="18"/>
                <w:szCs w:val="18"/>
              </w:rPr>
            </w:pPr>
            <w:r w:rsidRPr="00495E1C">
              <w:rPr>
                <w:color w:val="000000"/>
                <w:sz w:val="18"/>
                <w:szCs w:val="18"/>
              </w:rPr>
              <w:t>Zisk z prevádzky pred zmenou pracovného kapitálu</w:t>
            </w:r>
          </w:p>
        </w:tc>
        <w:tc>
          <w:tcPr>
            <w:tcW w:w="482" w:type="dxa"/>
            <w:tcBorders>
              <w:top w:val="nil"/>
              <w:left w:val="nil"/>
              <w:bottom w:val="nil"/>
              <w:right w:val="nil"/>
            </w:tcBorders>
            <w:shd w:val="clear" w:color="000000" w:fill="FFFFFF"/>
            <w:noWrap/>
            <w:vAlign w:val="bottom"/>
            <w:hideMark/>
          </w:tcPr>
          <w:p w14:paraId="0875F8A1" w14:textId="77777777" w:rsidR="00E155A7" w:rsidRPr="00495E1C" w:rsidRDefault="00E155A7" w:rsidP="00E155A7">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tcPr>
          <w:p w14:paraId="30CFE153" w14:textId="6257F15F" w:rsidR="00E155A7" w:rsidRPr="00495E1C" w:rsidRDefault="008342BC" w:rsidP="00E155A7">
            <w:pPr>
              <w:jc w:val="right"/>
              <w:rPr>
                <w:sz w:val="18"/>
                <w:szCs w:val="18"/>
              </w:rPr>
            </w:pPr>
            <w:r>
              <w:rPr>
                <w:sz w:val="18"/>
                <w:szCs w:val="18"/>
              </w:rPr>
              <w:t>195 498</w:t>
            </w:r>
          </w:p>
        </w:tc>
        <w:tc>
          <w:tcPr>
            <w:tcW w:w="380" w:type="dxa"/>
            <w:tcBorders>
              <w:top w:val="nil"/>
              <w:left w:val="nil"/>
              <w:bottom w:val="nil"/>
              <w:right w:val="nil"/>
            </w:tcBorders>
            <w:shd w:val="clear" w:color="000000" w:fill="FFFFFF"/>
            <w:noWrap/>
            <w:vAlign w:val="bottom"/>
            <w:hideMark/>
          </w:tcPr>
          <w:p w14:paraId="320406C5" w14:textId="77777777" w:rsidR="00E155A7" w:rsidRPr="00495E1C" w:rsidRDefault="00E155A7" w:rsidP="00E155A7">
            <w:pPr>
              <w:jc w:val="right"/>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hideMark/>
          </w:tcPr>
          <w:p w14:paraId="5F847055" w14:textId="2196C650" w:rsidR="00E155A7" w:rsidRPr="00495E1C" w:rsidRDefault="00E155A7" w:rsidP="00E155A7">
            <w:pPr>
              <w:jc w:val="right"/>
              <w:rPr>
                <w:sz w:val="18"/>
                <w:szCs w:val="18"/>
              </w:rPr>
            </w:pPr>
            <w:r>
              <w:rPr>
                <w:sz w:val="18"/>
                <w:szCs w:val="18"/>
              </w:rPr>
              <w:t>1 106 711</w:t>
            </w:r>
          </w:p>
        </w:tc>
      </w:tr>
      <w:tr w:rsidR="00E155A7" w:rsidRPr="00F04A68" w14:paraId="3651A025" w14:textId="77777777" w:rsidTr="00FD0BEB">
        <w:trPr>
          <w:trHeight w:val="240"/>
        </w:trPr>
        <w:tc>
          <w:tcPr>
            <w:tcW w:w="4763" w:type="dxa"/>
            <w:tcBorders>
              <w:top w:val="nil"/>
              <w:left w:val="nil"/>
              <w:bottom w:val="nil"/>
              <w:right w:val="nil"/>
            </w:tcBorders>
            <w:shd w:val="clear" w:color="000000" w:fill="FFFFFF"/>
            <w:hideMark/>
          </w:tcPr>
          <w:p w14:paraId="172CDDF5" w14:textId="77777777" w:rsidR="00E155A7" w:rsidRPr="00495E1C" w:rsidRDefault="00E155A7" w:rsidP="00E155A7">
            <w:pPr>
              <w:rPr>
                <w:color w:val="000000"/>
                <w:sz w:val="18"/>
                <w:szCs w:val="18"/>
              </w:rPr>
            </w:pPr>
            <w:r w:rsidRPr="00495E1C">
              <w:rPr>
                <w:color w:val="000000"/>
                <w:sz w:val="18"/>
                <w:szCs w:val="18"/>
              </w:rPr>
              <w:t> </w:t>
            </w:r>
          </w:p>
        </w:tc>
        <w:tc>
          <w:tcPr>
            <w:tcW w:w="482" w:type="dxa"/>
            <w:tcBorders>
              <w:top w:val="nil"/>
              <w:left w:val="nil"/>
              <w:bottom w:val="nil"/>
              <w:right w:val="nil"/>
            </w:tcBorders>
            <w:shd w:val="clear" w:color="000000" w:fill="FFFFFF"/>
            <w:noWrap/>
            <w:vAlign w:val="bottom"/>
            <w:hideMark/>
          </w:tcPr>
          <w:p w14:paraId="2F4BB009" w14:textId="77777777" w:rsidR="00E155A7" w:rsidRPr="00495E1C" w:rsidRDefault="00E155A7" w:rsidP="00E155A7">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center"/>
          </w:tcPr>
          <w:p w14:paraId="05AD0D4F" w14:textId="4C8A1791" w:rsidR="00E155A7" w:rsidRPr="00495E1C" w:rsidRDefault="00E155A7" w:rsidP="00E155A7">
            <w:pPr>
              <w:jc w:val="right"/>
              <w:rPr>
                <w:sz w:val="18"/>
                <w:szCs w:val="18"/>
              </w:rPr>
            </w:pPr>
          </w:p>
        </w:tc>
        <w:tc>
          <w:tcPr>
            <w:tcW w:w="380" w:type="dxa"/>
            <w:tcBorders>
              <w:top w:val="nil"/>
              <w:left w:val="nil"/>
              <w:bottom w:val="nil"/>
              <w:right w:val="nil"/>
            </w:tcBorders>
            <w:shd w:val="clear" w:color="000000" w:fill="FFFFFF"/>
            <w:noWrap/>
            <w:vAlign w:val="center"/>
            <w:hideMark/>
          </w:tcPr>
          <w:p w14:paraId="5AE4407A" w14:textId="77777777" w:rsidR="00E155A7" w:rsidRPr="00495E1C" w:rsidRDefault="00E155A7" w:rsidP="00E155A7">
            <w:pPr>
              <w:jc w:val="right"/>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center"/>
            <w:hideMark/>
          </w:tcPr>
          <w:p w14:paraId="018A6BAE" w14:textId="3042A31C" w:rsidR="00E155A7" w:rsidRPr="00495E1C" w:rsidRDefault="00E155A7" w:rsidP="00E155A7">
            <w:pPr>
              <w:jc w:val="right"/>
              <w:rPr>
                <w:sz w:val="18"/>
                <w:szCs w:val="18"/>
              </w:rPr>
            </w:pPr>
          </w:p>
        </w:tc>
      </w:tr>
      <w:tr w:rsidR="00E155A7" w:rsidRPr="00F04A68" w14:paraId="7542CC59" w14:textId="77777777" w:rsidTr="00FD0BEB">
        <w:trPr>
          <w:trHeight w:val="240"/>
        </w:trPr>
        <w:tc>
          <w:tcPr>
            <w:tcW w:w="4763" w:type="dxa"/>
            <w:tcBorders>
              <w:top w:val="nil"/>
              <w:left w:val="nil"/>
              <w:bottom w:val="nil"/>
              <w:right w:val="nil"/>
            </w:tcBorders>
            <w:shd w:val="clear" w:color="000000" w:fill="FFFFFF"/>
            <w:hideMark/>
          </w:tcPr>
          <w:p w14:paraId="74796C2E" w14:textId="77777777" w:rsidR="00E155A7" w:rsidRPr="00495E1C" w:rsidRDefault="00E155A7" w:rsidP="00E155A7">
            <w:pPr>
              <w:rPr>
                <w:color w:val="000000"/>
                <w:sz w:val="18"/>
                <w:szCs w:val="18"/>
              </w:rPr>
            </w:pPr>
            <w:r w:rsidRPr="00495E1C">
              <w:rPr>
                <w:color w:val="000000"/>
                <w:sz w:val="18"/>
                <w:szCs w:val="18"/>
              </w:rPr>
              <w:t>Zmena pracovného kapitálu:</w:t>
            </w:r>
          </w:p>
        </w:tc>
        <w:tc>
          <w:tcPr>
            <w:tcW w:w="482" w:type="dxa"/>
            <w:tcBorders>
              <w:top w:val="nil"/>
              <w:left w:val="nil"/>
              <w:bottom w:val="nil"/>
              <w:right w:val="nil"/>
            </w:tcBorders>
            <w:shd w:val="clear" w:color="000000" w:fill="FFFFFF"/>
            <w:noWrap/>
            <w:vAlign w:val="bottom"/>
            <w:hideMark/>
          </w:tcPr>
          <w:p w14:paraId="7138039D" w14:textId="77777777" w:rsidR="00E155A7" w:rsidRPr="00495E1C" w:rsidRDefault="00E155A7" w:rsidP="00E155A7">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center"/>
          </w:tcPr>
          <w:p w14:paraId="0CEF9540" w14:textId="68B6EB2B" w:rsidR="00E155A7" w:rsidRPr="00495E1C" w:rsidRDefault="00E155A7" w:rsidP="00E155A7">
            <w:pPr>
              <w:jc w:val="right"/>
              <w:rPr>
                <w:sz w:val="18"/>
                <w:szCs w:val="18"/>
              </w:rPr>
            </w:pPr>
          </w:p>
        </w:tc>
        <w:tc>
          <w:tcPr>
            <w:tcW w:w="380" w:type="dxa"/>
            <w:tcBorders>
              <w:top w:val="nil"/>
              <w:left w:val="nil"/>
              <w:bottom w:val="nil"/>
              <w:right w:val="nil"/>
            </w:tcBorders>
            <w:shd w:val="clear" w:color="000000" w:fill="FFFFFF"/>
            <w:noWrap/>
            <w:vAlign w:val="center"/>
            <w:hideMark/>
          </w:tcPr>
          <w:p w14:paraId="5E3D6B6D" w14:textId="77777777" w:rsidR="00E155A7" w:rsidRPr="00495E1C" w:rsidRDefault="00E155A7" w:rsidP="00E155A7">
            <w:pPr>
              <w:jc w:val="right"/>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center"/>
            <w:hideMark/>
          </w:tcPr>
          <w:p w14:paraId="754F10C2" w14:textId="07783DEB" w:rsidR="00E155A7" w:rsidRPr="00495E1C" w:rsidRDefault="00E155A7" w:rsidP="00E155A7">
            <w:pPr>
              <w:jc w:val="right"/>
              <w:rPr>
                <w:sz w:val="18"/>
                <w:szCs w:val="18"/>
              </w:rPr>
            </w:pPr>
          </w:p>
        </w:tc>
      </w:tr>
      <w:tr w:rsidR="00E155A7" w:rsidRPr="00F04A68" w14:paraId="6CD0D76E" w14:textId="77777777" w:rsidTr="00FD0BEB">
        <w:trPr>
          <w:trHeight w:val="480"/>
        </w:trPr>
        <w:tc>
          <w:tcPr>
            <w:tcW w:w="4763" w:type="dxa"/>
            <w:tcBorders>
              <w:top w:val="nil"/>
              <w:left w:val="nil"/>
              <w:bottom w:val="nil"/>
              <w:right w:val="nil"/>
            </w:tcBorders>
            <w:shd w:val="clear" w:color="000000" w:fill="FFFFFF"/>
            <w:hideMark/>
          </w:tcPr>
          <w:p w14:paraId="1EA66580" w14:textId="77777777" w:rsidR="00E155A7" w:rsidRPr="00495E1C" w:rsidRDefault="00E155A7" w:rsidP="00E155A7">
            <w:pPr>
              <w:rPr>
                <w:color w:val="000000"/>
                <w:sz w:val="18"/>
                <w:szCs w:val="18"/>
              </w:rPr>
            </w:pPr>
            <w:r w:rsidRPr="00495E1C">
              <w:rPr>
                <w:color w:val="000000"/>
                <w:sz w:val="18"/>
                <w:szCs w:val="18"/>
              </w:rPr>
              <w:t>Úbytok (prírastok) pohľadávok z obchodného styku a iných pohľadávok (vrátane časového rozlíšenia aktív)</w:t>
            </w:r>
          </w:p>
        </w:tc>
        <w:tc>
          <w:tcPr>
            <w:tcW w:w="482" w:type="dxa"/>
            <w:tcBorders>
              <w:top w:val="nil"/>
              <w:left w:val="nil"/>
              <w:bottom w:val="nil"/>
              <w:right w:val="nil"/>
            </w:tcBorders>
            <w:shd w:val="clear" w:color="000000" w:fill="FFFFFF"/>
            <w:noWrap/>
            <w:vAlign w:val="bottom"/>
            <w:hideMark/>
          </w:tcPr>
          <w:p w14:paraId="70909A04" w14:textId="77777777" w:rsidR="00E155A7" w:rsidRPr="00495E1C" w:rsidRDefault="00E155A7" w:rsidP="00E155A7">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tcPr>
          <w:p w14:paraId="76718655" w14:textId="3884F778" w:rsidR="00E155A7" w:rsidRPr="00495E1C" w:rsidRDefault="008342BC" w:rsidP="00E155A7">
            <w:pPr>
              <w:jc w:val="right"/>
              <w:rPr>
                <w:sz w:val="18"/>
                <w:szCs w:val="18"/>
              </w:rPr>
            </w:pPr>
            <w:r>
              <w:rPr>
                <w:sz w:val="18"/>
                <w:szCs w:val="18"/>
              </w:rPr>
              <w:t xml:space="preserve">-74 </w:t>
            </w:r>
            <w:r w:rsidR="00F1372C">
              <w:rPr>
                <w:sz w:val="18"/>
                <w:szCs w:val="18"/>
              </w:rPr>
              <w:t>624</w:t>
            </w:r>
          </w:p>
        </w:tc>
        <w:tc>
          <w:tcPr>
            <w:tcW w:w="380" w:type="dxa"/>
            <w:tcBorders>
              <w:top w:val="nil"/>
              <w:left w:val="nil"/>
              <w:bottom w:val="nil"/>
              <w:right w:val="nil"/>
            </w:tcBorders>
            <w:shd w:val="clear" w:color="000000" w:fill="FFFFFF"/>
            <w:noWrap/>
            <w:vAlign w:val="center"/>
            <w:hideMark/>
          </w:tcPr>
          <w:p w14:paraId="7C3B66E2" w14:textId="77777777" w:rsidR="00E155A7" w:rsidRPr="00495E1C" w:rsidRDefault="00E155A7" w:rsidP="00E155A7">
            <w:pPr>
              <w:jc w:val="right"/>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bottom"/>
            <w:hideMark/>
          </w:tcPr>
          <w:p w14:paraId="0DE6DD9F" w14:textId="404340AA" w:rsidR="00E155A7" w:rsidRPr="00495E1C" w:rsidRDefault="00E155A7" w:rsidP="00E155A7">
            <w:pPr>
              <w:jc w:val="right"/>
              <w:rPr>
                <w:sz w:val="18"/>
                <w:szCs w:val="18"/>
              </w:rPr>
            </w:pPr>
            <w:r>
              <w:rPr>
                <w:sz w:val="18"/>
                <w:szCs w:val="18"/>
              </w:rPr>
              <w:t>-336 741</w:t>
            </w:r>
          </w:p>
        </w:tc>
      </w:tr>
      <w:tr w:rsidR="00E155A7" w:rsidRPr="00F04A68" w14:paraId="7623ABC4" w14:textId="77777777" w:rsidTr="00FD0BEB">
        <w:trPr>
          <w:trHeight w:val="240"/>
        </w:trPr>
        <w:tc>
          <w:tcPr>
            <w:tcW w:w="4763" w:type="dxa"/>
            <w:tcBorders>
              <w:top w:val="nil"/>
              <w:left w:val="nil"/>
              <w:bottom w:val="nil"/>
              <w:right w:val="nil"/>
            </w:tcBorders>
            <w:shd w:val="clear" w:color="000000" w:fill="FFFFFF"/>
            <w:hideMark/>
          </w:tcPr>
          <w:p w14:paraId="22E5796B" w14:textId="77777777" w:rsidR="00E155A7" w:rsidRPr="00495E1C" w:rsidRDefault="00E155A7" w:rsidP="00E155A7">
            <w:pPr>
              <w:rPr>
                <w:color w:val="000000"/>
                <w:sz w:val="18"/>
                <w:szCs w:val="18"/>
              </w:rPr>
            </w:pPr>
            <w:r w:rsidRPr="00495E1C">
              <w:rPr>
                <w:color w:val="000000"/>
                <w:sz w:val="18"/>
                <w:szCs w:val="18"/>
              </w:rPr>
              <w:t>Úbytok (prírastok) zásob</w:t>
            </w:r>
          </w:p>
        </w:tc>
        <w:tc>
          <w:tcPr>
            <w:tcW w:w="482" w:type="dxa"/>
            <w:tcBorders>
              <w:top w:val="nil"/>
              <w:left w:val="nil"/>
              <w:bottom w:val="nil"/>
              <w:right w:val="nil"/>
            </w:tcBorders>
            <w:shd w:val="clear" w:color="000000" w:fill="FFFFFF"/>
            <w:noWrap/>
            <w:vAlign w:val="bottom"/>
            <w:hideMark/>
          </w:tcPr>
          <w:p w14:paraId="586FCB6C" w14:textId="77777777" w:rsidR="00E155A7" w:rsidRPr="00495E1C" w:rsidRDefault="00E155A7" w:rsidP="00E155A7">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center"/>
          </w:tcPr>
          <w:p w14:paraId="53DBC7FF" w14:textId="60168CFC" w:rsidR="00E155A7" w:rsidRPr="00495E1C" w:rsidRDefault="008342BC" w:rsidP="00E155A7">
            <w:pPr>
              <w:jc w:val="right"/>
              <w:rPr>
                <w:sz w:val="18"/>
                <w:szCs w:val="18"/>
              </w:rPr>
            </w:pPr>
            <w:r>
              <w:rPr>
                <w:sz w:val="18"/>
                <w:szCs w:val="18"/>
              </w:rPr>
              <w:t xml:space="preserve">-391 </w:t>
            </w:r>
            <w:r w:rsidR="00F1372C">
              <w:rPr>
                <w:sz w:val="18"/>
                <w:szCs w:val="18"/>
              </w:rPr>
              <w:t>238</w:t>
            </w:r>
          </w:p>
        </w:tc>
        <w:tc>
          <w:tcPr>
            <w:tcW w:w="380" w:type="dxa"/>
            <w:tcBorders>
              <w:top w:val="nil"/>
              <w:left w:val="nil"/>
              <w:bottom w:val="nil"/>
              <w:right w:val="nil"/>
            </w:tcBorders>
            <w:shd w:val="clear" w:color="000000" w:fill="FFFFFF"/>
            <w:noWrap/>
            <w:vAlign w:val="center"/>
            <w:hideMark/>
          </w:tcPr>
          <w:p w14:paraId="319472B4" w14:textId="77777777" w:rsidR="00E155A7" w:rsidRPr="00495E1C" w:rsidRDefault="00E155A7" w:rsidP="00E155A7">
            <w:pPr>
              <w:jc w:val="right"/>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center"/>
            <w:hideMark/>
          </w:tcPr>
          <w:p w14:paraId="270140E7" w14:textId="03A0040F" w:rsidR="00E155A7" w:rsidRPr="00495E1C" w:rsidRDefault="00E155A7" w:rsidP="00E155A7">
            <w:pPr>
              <w:jc w:val="right"/>
              <w:rPr>
                <w:sz w:val="18"/>
                <w:szCs w:val="18"/>
              </w:rPr>
            </w:pPr>
            <w:r>
              <w:rPr>
                <w:sz w:val="18"/>
                <w:szCs w:val="18"/>
              </w:rPr>
              <w:t>-188 244</w:t>
            </w:r>
          </w:p>
        </w:tc>
      </w:tr>
      <w:tr w:rsidR="00E155A7" w:rsidRPr="00F04A68" w14:paraId="473E03FF" w14:textId="77777777" w:rsidTr="00FD0BEB">
        <w:trPr>
          <w:trHeight w:val="240"/>
        </w:trPr>
        <w:tc>
          <w:tcPr>
            <w:tcW w:w="4763" w:type="dxa"/>
            <w:tcBorders>
              <w:top w:val="nil"/>
              <w:left w:val="nil"/>
              <w:bottom w:val="nil"/>
              <w:right w:val="nil"/>
            </w:tcBorders>
            <w:shd w:val="clear" w:color="000000" w:fill="FFFFFF"/>
            <w:hideMark/>
          </w:tcPr>
          <w:p w14:paraId="518173D7" w14:textId="77777777" w:rsidR="00E155A7" w:rsidRPr="00495E1C" w:rsidRDefault="00E155A7" w:rsidP="00E02871">
            <w:pPr>
              <w:ind w:right="-114"/>
              <w:rPr>
                <w:color w:val="000000"/>
                <w:sz w:val="18"/>
                <w:szCs w:val="18"/>
              </w:rPr>
            </w:pPr>
            <w:r w:rsidRPr="00495E1C">
              <w:rPr>
                <w:color w:val="000000"/>
                <w:sz w:val="18"/>
                <w:szCs w:val="18"/>
              </w:rPr>
              <w:t>(Úbytok) prírastok záväzkov (vrátane časového rozlíšenia pasív)</w:t>
            </w:r>
          </w:p>
        </w:tc>
        <w:tc>
          <w:tcPr>
            <w:tcW w:w="482" w:type="dxa"/>
            <w:tcBorders>
              <w:top w:val="nil"/>
              <w:left w:val="nil"/>
              <w:bottom w:val="nil"/>
              <w:right w:val="nil"/>
            </w:tcBorders>
            <w:shd w:val="clear" w:color="000000" w:fill="FFFFFF"/>
            <w:noWrap/>
            <w:vAlign w:val="bottom"/>
            <w:hideMark/>
          </w:tcPr>
          <w:p w14:paraId="6E45DFD6" w14:textId="77777777" w:rsidR="00E155A7" w:rsidRPr="00495E1C" w:rsidRDefault="00E155A7" w:rsidP="00E155A7">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center"/>
          </w:tcPr>
          <w:p w14:paraId="09A901B1" w14:textId="3F516BDA" w:rsidR="00E155A7" w:rsidRPr="00495E1C" w:rsidRDefault="008342BC" w:rsidP="00E155A7">
            <w:pPr>
              <w:jc w:val="right"/>
              <w:rPr>
                <w:sz w:val="18"/>
                <w:szCs w:val="18"/>
              </w:rPr>
            </w:pPr>
            <w:r>
              <w:rPr>
                <w:sz w:val="18"/>
                <w:szCs w:val="18"/>
              </w:rPr>
              <w:t>652 570</w:t>
            </w:r>
          </w:p>
        </w:tc>
        <w:tc>
          <w:tcPr>
            <w:tcW w:w="380" w:type="dxa"/>
            <w:tcBorders>
              <w:top w:val="nil"/>
              <w:left w:val="nil"/>
              <w:bottom w:val="nil"/>
              <w:right w:val="nil"/>
            </w:tcBorders>
            <w:shd w:val="clear" w:color="000000" w:fill="FFFFFF"/>
            <w:noWrap/>
            <w:vAlign w:val="center"/>
            <w:hideMark/>
          </w:tcPr>
          <w:p w14:paraId="33B29AF9" w14:textId="77777777" w:rsidR="00E155A7" w:rsidRPr="00495E1C" w:rsidRDefault="00E155A7" w:rsidP="00E155A7">
            <w:pPr>
              <w:jc w:val="right"/>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center"/>
            <w:hideMark/>
          </w:tcPr>
          <w:p w14:paraId="65F01AB8" w14:textId="2012D8E9" w:rsidR="00E155A7" w:rsidRPr="00495E1C" w:rsidRDefault="00E155A7" w:rsidP="00E155A7">
            <w:pPr>
              <w:jc w:val="right"/>
              <w:rPr>
                <w:sz w:val="18"/>
                <w:szCs w:val="18"/>
              </w:rPr>
            </w:pPr>
            <w:r>
              <w:rPr>
                <w:sz w:val="18"/>
                <w:szCs w:val="18"/>
              </w:rPr>
              <w:t>982 782</w:t>
            </w:r>
          </w:p>
        </w:tc>
      </w:tr>
      <w:tr w:rsidR="00FD0BEB" w:rsidRPr="00F04A68" w14:paraId="7914C440" w14:textId="77777777" w:rsidTr="00FD0BEB">
        <w:trPr>
          <w:trHeight w:val="210"/>
        </w:trPr>
        <w:tc>
          <w:tcPr>
            <w:tcW w:w="4763" w:type="dxa"/>
            <w:tcBorders>
              <w:top w:val="nil"/>
              <w:left w:val="nil"/>
              <w:bottom w:val="nil"/>
              <w:right w:val="nil"/>
            </w:tcBorders>
            <w:shd w:val="clear" w:color="000000" w:fill="FFFFFF"/>
            <w:hideMark/>
          </w:tcPr>
          <w:p w14:paraId="312C30D8" w14:textId="77777777" w:rsidR="00FD0BEB" w:rsidRPr="00495E1C" w:rsidRDefault="00FD0BEB" w:rsidP="00FD0BEB">
            <w:pPr>
              <w:rPr>
                <w:b/>
                <w:bCs/>
                <w:color w:val="000000"/>
                <w:sz w:val="18"/>
                <w:szCs w:val="18"/>
              </w:rPr>
            </w:pPr>
            <w:r w:rsidRPr="00495E1C">
              <w:rPr>
                <w:b/>
                <w:bCs/>
                <w:color w:val="000000"/>
                <w:sz w:val="18"/>
                <w:szCs w:val="18"/>
              </w:rPr>
              <w:t> </w:t>
            </w:r>
          </w:p>
        </w:tc>
        <w:tc>
          <w:tcPr>
            <w:tcW w:w="482" w:type="dxa"/>
            <w:tcBorders>
              <w:top w:val="nil"/>
              <w:left w:val="nil"/>
              <w:bottom w:val="nil"/>
              <w:right w:val="nil"/>
            </w:tcBorders>
            <w:shd w:val="clear" w:color="000000" w:fill="FFFFFF"/>
            <w:noWrap/>
            <w:vAlign w:val="bottom"/>
            <w:hideMark/>
          </w:tcPr>
          <w:p w14:paraId="075A94D5" w14:textId="77777777" w:rsidR="00FD0BEB" w:rsidRPr="00495E1C" w:rsidRDefault="00FD0BEB" w:rsidP="00FD0BEB">
            <w:pPr>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center"/>
          </w:tcPr>
          <w:p w14:paraId="390C51FF" w14:textId="4A1B2A10" w:rsidR="00FD0BEB" w:rsidRPr="00495E1C" w:rsidRDefault="00FD0BEB" w:rsidP="00FD0BEB">
            <w:pPr>
              <w:jc w:val="right"/>
              <w:rPr>
                <w:b/>
                <w:bCs/>
                <w:sz w:val="18"/>
                <w:szCs w:val="18"/>
              </w:rPr>
            </w:pPr>
          </w:p>
        </w:tc>
        <w:tc>
          <w:tcPr>
            <w:tcW w:w="380" w:type="dxa"/>
            <w:tcBorders>
              <w:top w:val="nil"/>
              <w:left w:val="nil"/>
              <w:bottom w:val="nil"/>
              <w:right w:val="nil"/>
            </w:tcBorders>
            <w:shd w:val="clear" w:color="000000" w:fill="FFFFFF"/>
            <w:noWrap/>
            <w:vAlign w:val="center"/>
            <w:hideMark/>
          </w:tcPr>
          <w:p w14:paraId="28B27A55" w14:textId="77777777" w:rsidR="00FD0BEB" w:rsidRPr="00495E1C" w:rsidRDefault="00FD0BEB" w:rsidP="00FD0BEB">
            <w:pPr>
              <w:jc w:val="right"/>
              <w:rPr>
                <w:sz w:val="18"/>
                <w:szCs w:val="18"/>
              </w:rPr>
            </w:pPr>
            <w:r w:rsidRPr="00495E1C">
              <w:rPr>
                <w:sz w:val="18"/>
                <w:szCs w:val="18"/>
              </w:rPr>
              <w:t> </w:t>
            </w:r>
          </w:p>
        </w:tc>
        <w:tc>
          <w:tcPr>
            <w:tcW w:w="1298" w:type="dxa"/>
            <w:tcBorders>
              <w:top w:val="nil"/>
              <w:left w:val="nil"/>
              <w:bottom w:val="nil"/>
              <w:right w:val="nil"/>
            </w:tcBorders>
            <w:shd w:val="clear" w:color="000000" w:fill="FFFFFF"/>
            <w:noWrap/>
            <w:vAlign w:val="center"/>
            <w:hideMark/>
          </w:tcPr>
          <w:p w14:paraId="620BC86C" w14:textId="14150C8E" w:rsidR="00FD0BEB" w:rsidRPr="00495E1C" w:rsidRDefault="00FD0BEB" w:rsidP="00FD0BEB">
            <w:pPr>
              <w:jc w:val="right"/>
              <w:rPr>
                <w:b/>
                <w:bCs/>
                <w:sz w:val="18"/>
                <w:szCs w:val="18"/>
              </w:rPr>
            </w:pPr>
            <w:r w:rsidRPr="00495E1C">
              <w:rPr>
                <w:b/>
                <w:bCs/>
                <w:sz w:val="18"/>
                <w:szCs w:val="18"/>
              </w:rPr>
              <w:t> </w:t>
            </w:r>
          </w:p>
        </w:tc>
      </w:tr>
      <w:tr w:rsidR="00FD0BEB" w:rsidRPr="00F04A68" w14:paraId="7025789F" w14:textId="77777777" w:rsidTr="00FD0BEB">
        <w:trPr>
          <w:trHeight w:val="330"/>
        </w:trPr>
        <w:tc>
          <w:tcPr>
            <w:tcW w:w="4763" w:type="dxa"/>
            <w:tcBorders>
              <w:top w:val="nil"/>
              <w:left w:val="nil"/>
              <w:bottom w:val="nil"/>
              <w:right w:val="nil"/>
            </w:tcBorders>
            <w:shd w:val="clear" w:color="000000" w:fill="FFFFFF"/>
            <w:noWrap/>
            <w:vAlign w:val="bottom"/>
            <w:hideMark/>
          </w:tcPr>
          <w:p w14:paraId="2CB9D678" w14:textId="77777777" w:rsidR="00FD0BEB" w:rsidRPr="00495E1C" w:rsidRDefault="00FD0BEB" w:rsidP="00FD0BEB">
            <w:pPr>
              <w:rPr>
                <w:b/>
                <w:bCs/>
                <w:color w:val="000000"/>
                <w:sz w:val="18"/>
                <w:szCs w:val="18"/>
              </w:rPr>
            </w:pPr>
            <w:r w:rsidRPr="00495E1C">
              <w:rPr>
                <w:b/>
                <w:bCs/>
                <w:color w:val="000000"/>
                <w:sz w:val="18"/>
                <w:szCs w:val="18"/>
              </w:rPr>
              <w:t>Peňažné toky z prevádzky</w:t>
            </w:r>
          </w:p>
        </w:tc>
        <w:tc>
          <w:tcPr>
            <w:tcW w:w="482" w:type="dxa"/>
            <w:tcBorders>
              <w:top w:val="nil"/>
              <w:left w:val="nil"/>
              <w:bottom w:val="nil"/>
              <w:right w:val="nil"/>
            </w:tcBorders>
            <w:shd w:val="clear" w:color="000000" w:fill="FFFFFF"/>
            <w:noWrap/>
            <w:vAlign w:val="bottom"/>
            <w:hideMark/>
          </w:tcPr>
          <w:p w14:paraId="70657FF3" w14:textId="77777777" w:rsidR="00FD0BEB" w:rsidRPr="00495E1C" w:rsidRDefault="00FD0BEB" w:rsidP="00FD0BEB">
            <w:pPr>
              <w:rPr>
                <w:b/>
                <w:bCs/>
                <w:color w:val="000000"/>
                <w:sz w:val="18"/>
                <w:szCs w:val="18"/>
              </w:rPr>
            </w:pPr>
            <w:r w:rsidRPr="00495E1C">
              <w:rPr>
                <w:b/>
                <w:bCs/>
                <w:color w:val="000000"/>
                <w:sz w:val="18"/>
                <w:szCs w:val="18"/>
              </w:rPr>
              <w:t> </w:t>
            </w:r>
          </w:p>
        </w:tc>
        <w:tc>
          <w:tcPr>
            <w:tcW w:w="1298" w:type="dxa"/>
            <w:tcBorders>
              <w:top w:val="single" w:sz="4" w:space="0" w:color="auto"/>
              <w:left w:val="nil"/>
              <w:bottom w:val="double" w:sz="6" w:space="0" w:color="auto"/>
              <w:right w:val="nil"/>
            </w:tcBorders>
            <w:shd w:val="clear" w:color="000000" w:fill="FFFFFF"/>
            <w:noWrap/>
            <w:vAlign w:val="bottom"/>
          </w:tcPr>
          <w:p w14:paraId="00EA7CA0" w14:textId="34D766DB" w:rsidR="00FD0BEB" w:rsidRPr="00495E1C" w:rsidRDefault="008342BC" w:rsidP="00FD0BEB">
            <w:pPr>
              <w:jc w:val="right"/>
              <w:rPr>
                <w:b/>
                <w:bCs/>
                <w:sz w:val="18"/>
                <w:szCs w:val="18"/>
              </w:rPr>
            </w:pPr>
            <w:r>
              <w:rPr>
                <w:b/>
                <w:bCs/>
                <w:sz w:val="18"/>
                <w:szCs w:val="18"/>
              </w:rPr>
              <w:t>382 206</w:t>
            </w:r>
          </w:p>
        </w:tc>
        <w:tc>
          <w:tcPr>
            <w:tcW w:w="380" w:type="dxa"/>
            <w:tcBorders>
              <w:top w:val="nil"/>
              <w:left w:val="nil"/>
              <w:bottom w:val="nil"/>
              <w:right w:val="nil"/>
            </w:tcBorders>
            <w:shd w:val="clear" w:color="000000" w:fill="FFFFFF"/>
            <w:noWrap/>
            <w:vAlign w:val="bottom"/>
            <w:hideMark/>
          </w:tcPr>
          <w:p w14:paraId="3EBBB69B" w14:textId="77777777" w:rsidR="00FD0BEB" w:rsidRPr="00495E1C" w:rsidRDefault="00FD0BEB" w:rsidP="00FD0BEB">
            <w:pPr>
              <w:rPr>
                <w:b/>
                <w:bCs/>
                <w:color w:val="000000"/>
                <w:sz w:val="18"/>
                <w:szCs w:val="18"/>
              </w:rPr>
            </w:pPr>
            <w:r w:rsidRPr="00495E1C">
              <w:rPr>
                <w:b/>
                <w:bCs/>
                <w:color w:val="000000"/>
                <w:sz w:val="18"/>
                <w:szCs w:val="18"/>
              </w:rPr>
              <w:t> </w:t>
            </w:r>
          </w:p>
        </w:tc>
        <w:tc>
          <w:tcPr>
            <w:tcW w:w="1298" w:type="dxa"/>
            <w:tcBorders>
              <w:top w:val="single" w:sz="4" w:space="0" w:color="auto"/>
              <w:left w:val="nil"/>
              <w:bottom w:val="double" w:sz="6" w:space="0" w:color="auto"/>
              <w:right w:val="nil"/>
            </w:tcBorders>
            <w:shd w:val="clear" w:color="000000" w:fill="FFFFFF"/>
            <w:noWrap/>
            <w:vAlign w:val="bottom"/>
            <w:hideMark/>
          </w:tcPr>
          <w:p w14:paraId="42591FCB" w14:textId="47E64A1B" w:rsidR="00FD0BEB" w:rsidRPr="00495E1C" w:rsidRDefault="00027B38" w:rsidP="00FD0BEB">
            <w:pPr>
              <w:jc w:val="right"/>
              <w:rPr>
                <w:b/>
                <w:bCs/>
                <w:sz w:val="18"/>
                <w:szCs w:val="18"/>
              </w:rPr>
            </w:pPr>
            <w:r>
              <w:rPr>
                <w:b/>
                <w:bCs/>
                <w:sz w:val="18"/>
                <w:szCs w:val="18"/>
              </w:rPr>
              <w:t>1 564 508</w:t>
            </w:r>
          </w:p>
        </w:tc>
      </w:tr>
    </w:tbl>
    <w:p w14:paraId="1D548972" w14:textId="77777777" w:rsidR="008479BF" w:rsidRPr="00F04A68" w:rsidRDefault="008479BF" w:rsidP="00F41E2A">
      <w:pPr>
        <w:pStyle w:val="paragraph"/>
        <w:spacing w:before="0" w:beforeAutospacing="0" w:after="0" w:afterAutospacing="0"/>
        <w:ind w:left="90"/>
        <w:jc w:val="both"/>
        <w:textAlignment w:val="baseline"/>
        <w:rPr>
          <w:rFonts w:ascii="Segoe UI" w:hAnsi="Segoe UI" w:cs="Segoe UI"/>
          <w:sz w:val="18"/>
          <w:szCs w:val="18"/>
          <w:lang w:val="sk-SK"/>
        </w:rPr>
      </w:pPr>
      <w:r w:rsidRPr="00F04A68">
        <w:rPr>
          <w:rStyle w:val="normaltextrun"/>
          <w:b/>
          <w:bCs/>
          <w:sz w:val="18"/>
          <w:szCs w:val="18"/>
          <w:lang w:val="sk-SK"/>
        </w:rPr>
        <w:lastRenderedPageBreak/>
        <w:t>Peňažné prostriedky</w:t>
      </w:r>
      <w:r w:rsidRPr="00F04A68">
        <w:rPr>
          <w:rStyle w:val="eop"/>
          <w:szCs w:val="18"/>
          <w:lang w:val="sk-SK"/>
        </w:rPr>
        <w:t> </w:t>
      </w:r>
    </w:p>
    <w:p w14:paraId="4F29A4AB" w14:textId="77777777" w:rsidR="008479BF" w:rsidRPr="00F04A68" w:rsidRDefault="008479BF" w:rsidP="00F41E2A">
      <w:pPr>
        <w:pStyle w:val="paragraph"/>
        <w:spacing w:before="0" w:beforeAutospacing="0" w:after="0" w:afterAutospacing="0"/>
        <w:ind w:left="90"/>
        <w:jc w:val="both"/>
        <w:textAlignment w:val="baseline"/>
        <w:rPr>
          <w:rFonts w:ascii="Segoe UI" w:hAnsi="Segoe UI" w:cs="Segoe UI"/>
          <w:sz w:val="18"/>
          <w:szCs w:val="18"/>
          <w:lang w:val="sk-SK"/>
        </w:rPr>
      </w:pPr>
      <w:r w:rsidRPr="00F04A68">
        <w:rPr>
          <w:rStyle w:val="eop"/>
          <w:szCs w:val="18"/>
          <w:lang w:val="sk-SK"/>
        </w:rPr>
        <w:t> </w:t>
      </w:r>
    </w:p>
    <w:p w14:paraId="0B9F0E30" w14:textId="77777777" w:rsidR="008479BF" w:rsidRPr="00F04A68" w:rsidRDefault="008479BF" w:rsidP="00F41E2A">
      <w:pPr>
        <w:pStyle w:val="paragraph"/>
        <w:spacing w:before="0" w:beforeAutospacing="0" w:after="0" w:afterAutospacing="0"/>
        <w:ind w:left="90"/>
        <w:jc w:val="both"/>
        <w:textAlignment w:val="baseline"/>
        <w:rPr>
          <w:rFonts w:ascii="Segoe UI" w:hAnsi="Segoe UI" w:cs="Segoe UI"/>
          <w:sz w:val="18"/>
          <w:szCs w:val="18"/>
          <w:lang w:val="sk-SK"/>
        </w:rPr>
      </w:pPr>
      <w:r w:rsidRPr="00F04A68">
        <w:rPr>
          <w:rStyle w:val="normaltextrun"/>
          <w:sz w:val="18"/>
          <w:szCs w:val="18"/>
          <w:lang w:val="sk-SK"/>
        </w:rPr>
        <w:t>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r w:rsidRPr="00F04A68">
        <w:rPr>
          <w:rStyle w:val="eop"/>
          <w:szCs w:val="18"/>
          <w:lang w:val="sk-SK"/>
        </w:rPr>
        <w:t> </w:t>
      </w:r>
    </w:p>
    <w:p w14:paraId="6FF007A6" w14:textId="77777777" w:rsidR="008479BF" w:rsidRPr="00F04A68" w:rsidRDefault="008479BF" w:rsidP="00F41E2A">
      <w:pPr>
        <w:pStyle w:val="paragraph"/>
        <w:spacing w:before="0" w:beforeAutospacing="0" w:after="0" w:afterAutospacing="0"/>
        <w:ind w:left="90"/>
        <w:jc w:val="both"/>
        <w:textAlignment w:val="baseline"/>
        <w:rPr>
          <w:rFonts w:ascii="Segoe UI" w:hAnsi="Segoe UI" w:cs="Segoe UI"/>
          <w:sz w:val="18"/>
          <w:szCs w:val="18"/>
          <w:lang w:val="sk-SK"/>
        </w:rPr>
      </w:pPr>
      <w:r w:rsidRPr="00F04A68">
        <w:rPr>
          <w:rStyle w:val="eop"/>
          <w:szCs w:val="18"/>
          <w:lang w:val="sk-SK"/>
        </w:rPr>
        <w:t> </w:t>
      </w:r>
    </w:p>
    <w:p w14:paraId="66625EB1" w14:textId="77777777" w:rsidR="008479BF" w:rsidRPr="00F04A68" w:rsidRDefault="008479BF" w:rsidP="00F41E2A">
      <w:pPr>
        <w:pStyle w:val="paragraph"/>
        <w:spacing w:before="0" w:beforeAutospacing="0" w:after="0" w:afterAutospacing="0"/>
        <w:ind w:left="90"/>
        <w:jc w:val="both"/>
        <w:textAlignment w:val="baseline"/>
        <w:rPr>
          <w:rFonts w:ascii="Segoe UI" w:hAnsi="Segoe UI" w:cs="Segoe UI"/>
          <w:sz w:val="18"/>
          <w:szCs w:val="18"/>
          <w:lang w:val="sk-SK"/>
        </w:rPr>
      </w:pPr>
      <w:r w:rsidRPr="00F04A68">
        <w:rPr>
          <w:rStyle w:val="normaltextrun"/>
          <w:b/>
          <w:bCs/>
          <w:sz w:val="18"/>
          <w:szCs w:val="18"/>
          <w:lang w:val="sk-SK"/>
        </w:rPr>
        <w:t>Peňažné ekvivalenty</w:t>
      </w:r>
      <w:r w:rsidRPr="00F04A68">
        <w:rPr>
          <w:rStyle w:val="eop"/>
          <w:szCs w:val="18"/>
          <w:lang w:val="sk-SK"/>
        </w:rPr>
        <w:t> </w:t>
      </w:r>
    </w:p>
    <w:p w14:paraId="66D7A203" w14:textId="77777777" w:rsidR="008479BF" w:rsidRPr="00F04A68" w:rsidRDefault="008479BF" w:rsidP="00F41E2A">
      <w:pPr>
        <w:pStyle w:val="paragraph"/>
        <w:spacing w:before="0" w:beforeAutospacing="0" w:after="0" w:afterAutospacing="0"/>
        <w:ind w:left="90"/>
        <w:jc w:val="both"/>
        <w:textAlignment w:val="baseline"/>
        <w:rPr>
          <w:rFonts w:ascii="Segoe UI" w:hAnsi="Segoe UI" w:cs="Segoe UI"/>
          <w:sz w:val="18"/>
          <w:szCs w:val="18"/>
          <w:lang w:val="sk-SK"/>
        </w:rPr>
      </w:pPr>
      <w:r w:rsidRPr="00F04A68">
        <w:rPr>
          <w:rStyle w:val="eop"/>
          <w:szCs w:val="18"/>
          <w:lang w:val="sk-SK"/>
        </w:rPr>
        <w:t> </w:t>
      </w:r>
    </w:p>
    <w:p w14:paraId="796F34A3" w14:textId="77777777" w:rsidR="008479BF" w:rsidRPr="00F04A68" w:rsidRDefault="008479BF" w:rsidP="00F41E2A">
      <w:pPr>
        <w:pStyle w:val="paragraph"/>
        <w:spacing w:before="0" w:beforeAutospacing="0" w:after="0" w:afterAutospacing="0"/>
        <w:ind w:left="90"/>
        <w:jc w:val="both"/>
        <w:textAlignment w:val="baseline"/>
        <w:rPr>
          <w:rFonts w:ascii="Segoe UI" w:hAnsi="Segoe UI" w:cs="Segoe UI"/>
          <w:sz w:val="18"/>
          <w:szCs w:val="18"/>
          <w:lang w:val="sk-SK"/>
        </w:rPr>
      </w:pPr>
      <w:r w:rsidRPr="00F04A68">
        <w:rPr>
          <w:rStyle w:val="normaltextrun"/>
          <w:sz w:val="18"/>
          <w:szCs w:val="18"/>
          <w:lang w:val="sk-SK"/>
        </w:rPr>
        <w:t>Peňažnými ekvivalentmi  (angl. cash </w:t>
      </w:r>
      <w:proofErr w:type="spellStart"/>
      <w:r w:rsidRPr="00F04A68">
        <w:rPr>
          <w:rStyle w:val="normaltextrun"/>
          <w:sz w:val="18"/>
          <w:szCs w:val="18"/>
          <w:lang w:val="sk-SK"/>
        </w:rPr>
        <w:t>equivalents</w:t>
      </w:r>
      <w:proofErr w:type="spellEnd"/>
      <w:r w:rsidRPr="00F04A68">
        <w:rPr>
          <w:rStyle w:val="normaltextrun"/>
          <w:sz w:val="18"/>
          <w:szCs w:val="18"/>
          <w:lang w:val="sk-SK"/>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r w:rsidRPr="00F04A68">
        <w:rPr>
          <w:rStyle w:val="eop"/>
          <w:szCs w:val="18"/>
          <w:lang w:val="sk-SK"/>
        </w:rPr>
        <w:t> </w:t>
      </w:r>
    </w:p>
    <w:p w14:paraId="3A435278" w14:textId="77777777" w:rsidR="008479BF" w:rsidRPr="00F04A68" w:rsidRDefault="008479BF" w:rsidP="008479BF">
      <w:pPr>
        <w:pStyle w:val="paragraph"/>
        <w:spacing w:before="0" w:beforeAutospacing="0" w:after="0" w:afterAutospacing="0"/>
        <w:ind w:left="420"/>
        <w:jc w:val="both"/>
        <w:textAlignment w:val="baseline"/>
        <w:rPr>
          <w:rFonts w:ascii="Segoe UI" w:hAnsi="Segoe UI" w:cs="Segoe UI"/>
          <w:sz w:val="18"/>
          <w:szCs w:val="18"/>
          <w:lang w:val="sk-SK"/>
        </w:rPr>
      </w:pPr>
      <w:r w:rsidRPr="00F04A68">
        <w:rPr>
          <w:rStyle w:val="eop"/>
          <w:szCs w:val="18"/>
          <w:lang w:val="sk-SK"/>
        </w:rPr>
        <w:t> </w:t>
      </w:r>
    </w:p>
    <w:sectPr w:rsidR="008479BF" w:rsidRPr="00F04A68" w:rsidSect="00907EED">
      <w:headerReference w:type="default" r:id="rId16"/>
      <w:headerReference w:type="first" r:id="rId17"/>
      <w:footerReference w:type="first" r:id="rId18"/>
      <w:pgSz w:w="11906" w:h="16838" w:code="9"/>
      <w:pgMar w:top="1620" w:right="1106"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95426D" w14:textId="77777777" w:rsidR="00C73C4D" w:rsidRDefault="00C73C4D" w:rsidP="00E95128">
      <w:r>
        <w:separator/>
      </w:r>
    </w:p>
  </w:endnote>
  <w:endnote w:type="continuationSeparator" w:id="0">
    <w:p w14:paraId="5C5E4743" w14:textId="77777777" w:rsidR="00C73C4D" w:rsidRDefault="00C73C4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altName w:val="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00"/>
    <w:family w:val="auto"/>
    <w:notTrueType/>
    <w:pitch w:val="default"/>
    <w:sig w:usb0="00000003" w:usb1="00000000" w:usb2="00000000" w:usb3="00000000" w:csb0="00000001"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CIDFont+F2">
    <w:altName w:val="Calibri"/>
    <w:panose1 w:val="00000000000000000000"/>
    <w:charset w:val="EE"/>
    <w:family w:val="auto"/>
    <w:notTrueType/>
    <w:pitch w:val="default"/>
    <w:sig w:usb0="00000005" w:usb1="00000000" w:usb2="00000000" w:usb3="00000000" w:csb0="00000002"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869429"/>
      <w:docPartObj>
        <w:docPartGallery w:val="Page Numbers (Bottom of Page)"/>
        <w:docPartUnique/>
      </w:docPartObj>
    </w:sdtPr>
    <w:sdtEndPr>
      <w:rPr>
        <w:noProof/>
      </w:rPr>
    </w:sdtEndPr>
    <w:sdtContent>
      <w:p w14:paraId="2DF31E79" w14:textId="02131CA6" w:rsidR="00BC0561" w:rsidRDefault="00BC056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1449A61" w14:textId="77777777" w:rsidR="00BC0561" w:rsidRDefault="00BC056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D95917" w14:textId="77777777" w:rsidR="00BC0561" w:rsidRDefault="00BC0561" w:rsidP="0058479C">
    <w:pPr>
      <w:pStyle w:val="Footer"/>
      <w:tabs>
        <w:tab w:val="clear" w:pos="4536"/>
      </w:tabs>
      <w:jc w:val="right"/>
    </w:pPr>
    <w:r>
      <w:rPr>
        <w:sz w:val="16"/>
        <w:szCs w:val="16"/>
      </w:rPr>
      <w:tab/>
    </w:r>
    <w:sdt>
      <w:sdtPr>
        <w:id w:val="-388891172"/>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Pr>
            <w:b/>
            <w:noProof/>
          </w:rPr>
          <w:t>12</w:t>
        </w:r>
        <w:r w:rsidRPr="0058479C">
          <w:rPr>
            <w:b/>
          </w:rPr>
          <w:fldChar w:fldCharType="end"/>
        </w:r>
      </w:sdtContent>
    </w:sdt>
  </w:p>
  <w:p w14:paraId="293B9C53" w14:textId="77777777" w:rsidR="00BC0561" w:rsidRDefault="00BC0561" w:rsidP="000658BA">
    <w:pPr>
      <w:jc w:val="both"/>
      <w:rPr>
        <w:sz w:val="16"/>
        <w:szCs w:val="16"/>
      </w:rPr>
    </w:pPr>
  </w:p>
  <w:p w14:paraId="6EE8F53D" w14:textId="77777777" w:rsidR="00BC0561" w:rsidRPr="0058479C" w:rsidRDefault="00BC0561" w:rsidP="000658BA">
    <w:pPr>
      <w:jc w:val="both"/>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22296" w14:textId="77777777" w:rsidR="00BC0561" w:rsidRDefault="000071E7" w:rsidP="00086DAC">
    <w:pPr>
      <w:pStyle w:val="Footer"/>
      <w:tabs>
        <w:tab w:val="clear" w:pos="9072"/>
        <w:tab w:val="right" w:pos="9214"/>
      </w:tabs>
      <w:jc w:val="right"/>
    </w:pPr>
    <w:sdt>
      <w:sdtPr>
        <w:id w:val="-665861012"/>
        <w:docPartObj>
          <w:docPartGallery w:val="Page Numbers (Bottom of Page)"/>
          <w:docPartUnique/>
        </w:docPartObj>
      </w:sdtPr>
      <w:sdtEndPr/>
      <w:sdtContent>
        <w:r w:rsidR="00BC0561" w:rsidRPr="00F70C00">
          <w:rPr>
            <w:b/>
          </w:rPr>
          <w:fldChar w:fldCharType="begin"/>
        </w:r>
        <w:r w:rsidR="00BC0561" w:rsidRPr="00F70C00">
          <w:rPr>
            <w:b/>
          </w:rPr>
          <w:instrText xml:space="preserve"> PAGE   \* MERGEFORMAT </w:instrText>
        </w:r>
        <w:r w:rsidR="00BC0561" w:rsidRPr="00F70C00">
          <w:rPr>
            <w:b/>
          </w:rPr>
          <w:fldChar w:fldCharType="separate"/>
        </w:r>
        <w:r w:rsidR="00BC0561">
          <w:rPr>
            <w:b/>
            <w:noProof/>
          </w:rPr>
          <w:t>17</w:t>
        </w:r>
        <w:r w:rsidR="00BC0561" w:rsidRPr="00F70C00">
          <w:rPr>
            <w:b/>
          </w:rPr>
          <w:fldChar w:fldCharType="end"/>
        </w:r>
      </w:sdtContent>
    </w:sdt>
  </w:p>
  <w:p w14:paraId="5615A15E" w14:textId="77777777" w:rsidR="00BC0561" w:rsidRDefault="00BC0561" w:rsidP="00F70C00">
    <w:pPr>
      <w:pStyle w:val="Footer"/>
      <w:tabs>
        <w:tab w:val="clear" w:pos="9072"/>
        <w:tab w:val="right" w:pos="9214"/>
      </w:tabs>
      <w:rPr>
        <w:sz w:val="16"/>
        <w:szCs w:val="16"/>
      </w:rPr>
    </w:pPr>
  </w:p>
  <w:p w14:paraId="16DC7AED" w14:textId="77777777" w:rsidR="00BC0561" w:rsidRPr="00F70C00" w:rsidRDefault="00BC0561"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7E9945" w14:textId="77777777" w:rsidR="00C73C4D" w:rsidRDefault="00C73C4D" w:rsidP="00E95128">
      <w:r>
        <w:separator/>
      </w:r>
    </w:p>
  </w:footnote>
  <w:footnote w:type="continuationSeparator" w:id="0">
    <w:p w14:paraId="27D53570" w14:textId="77777777" w:rsidR="00C73C4D" w:rsidRDefault="00C73C4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F9A33A" w14:textId="77777777" w:rsidR="00BC0561" w:rsidRPr="00127432" w:rsidRDefault="00C73C4D" w:rsidP="00C53B47">
    <w:pPr>
      <w:pStyle w:val="Header"/>
      <w:tabs>
        <w:tab w:val="center" w:pos="4606"/>
        <w:tab w:val="center" w:pos="4820"/>
        <w:tab w:val="right" w:pos="9213"/>
      </w:tabs>
      <w:rPr>
        <w:b/>
        <w:bCs/>
        <w:sz w:val="18"/>
        <w:szCs w:val="18"/>
      </w:rPr>
    </w:pPr>
    <w:hyperlink r:id="rId1" w:history="1">
      <w:r w:rsidR="00BC0561" w:rsidRPr="00127432">
        <w:rPr>
          <w:rStyle w:val="Hyperlink"/>
          <w:b/>
          <w:bCs/>
          <w:color w:val="auto"/>
          <w:sz w:val="18"/>
          <w:szCs w:val="18"/>
          <w:u w:val="none"/>
        </w:rPr>
        <w:t>Trend Technologies Slovakia, s. r. o.</w:t>
      </w:r>
    </w:hyperlink>
  </w:p>
  <w:p w14:paraId="67F7CAD3" w14:textId="52EAC389" w:rsidR="00BC0561" w:rsidRPr="00937591" w:rsidRDefault="00BC0561" w:rsidP="00C53B47">
    <w:pPr>
      <w:pStyle w:val="Header"/>
      <w:tabs>
        <w:tab w:val="clear" w:pos="4536"/>
        <w:tab w:val="clear" w:pos="9072"/>
        <w:tab w:val="center" w:pos="3969"/>
        <w:tab w:val="right" w:pos="9214"/>
      </w:tabs>
      <w:rPr>
        <w:b/>
        <w:color w:val="FF0000"/>
        <w:sz w:val="18"/>
        <w:szCs w:val="18"/>
      </w:rPr>
    </w:pPr>
    <w:r w:rsidRPr="00716088">
      <w:rPr>
        <w:bCs/>
        <w:sz w:val="18"/>
        <w:szCs w:val="18"/>
      </w:rPr>
      <w:t xml:space="preserve">Poznámky </w:t>
    </w:r>
    <w:proofErr w:type="spellStart"/>
    <w:r w:rsidRPr="00716088">
      <w:rPr>
        <w:bCs/>
      </w:rPr>
      <w:t>Úč</w:t>
    </w:r>
    <w:proofErr w:type="spellEnd"/>
    <w:r w:rsidRPr="00716088">
      <w:rPr>
        <w:bCs/>
      </w:rPr>
      <w:t xml:space="preserve"> POD 3-01</w:t>
    </w:r>
    <w:r w:rsidRPr="00716088">
      <w:rPr>
        <w:bCs/>
        <w:sz w:val="18"/>
        <w:szCs w:val="18"/>
      </w:rPr>
      <w:t xml:space="preserve">                </w:t>
    </w:r>
    <w:r>
      <w:rPr>
        <w:b/>
        <w:sz w:val="18"/>
        <w:szCs w:val="18"/>
      </w:rPr>
      <w:t xml:space="preserve"> </w:t>
    </w:r>
    <w:r w:rsidRPr="00716088">
      <w:rPr>
        <w:b/>
        <w:sz w:val="18"/>
        <w:szCs w:val="18"/>
      </w:rPr>
      <w:t xml:space="preserve">                                                                                                           </w:t>
    </w:r>
    <w:r w:rsidRPr="006357F8">
      <w:rPr>
        <w:b/>
        <w:sz w:val="18"/>
        <w:szCs w:val="18"/>
      </w:rPr>
      <w:t>IČO</w:t>
    </w:r>
    <w:r>
      <w:rPr>
        <w:b/>
        <w:sz w:val="18"/>
        <w:szCs w:val="18"/>
      </w:rPr>
      <w:t>: 44 243 511</w:t>
    </w:r>
  </w:p>
  <w:p w14:paraId="282CE9EE" w14:textId="7A02E8F8" w:rsidR="00BC0561" w:rsidRDefault="00BC0561" w:rsidP="00C53B47">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w:t>
    </w:r>
    <w:r w:rsidR="00362D78">
      <w:rPr>
        <w:sz w:val="18"/>
        <w:szCs w:val="18"/>
      </w:rPr>
      <w:t>2</w:t>
    </w:r>
    <w:r w:rsidR="00151826">
      <w:rPr>
        <w:sz w:val="18"/>
        <w:szCs w:val="18"/>
      </w:rPr>
      <w:t>1</w:t>
    </w:r>
    <w:r>
      <w:rPr>
        <w:sz w:val="18"/>
        <w:szCs w:val="18"/>
      </w:rPr>
      <w:t xml:space="preserve">                                                               </w:t>
    </w:r>
    <w:r w:rsidRPr="006357F8">
      <w:rPr>
        <w:b/>
        <w:sz w:val="18"/>
        <w:szCs w:val="18"/>
      </w:rPr>
      <w:t>DI</w:t>
    </w:r>
    <w:r>
      <w:rPr>
        <w:b/>
        <w:sz w:val="18"/>
        <w:szCs w:val="18"/>
      </w:rPr>
      <w:t>Č: SK2022644096</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A821E6" w14:textId="77777777" w:rsidR="00BC0561" w:rsidRPr="009C5BD9" w:rsidRDefault="00BC0561" w:rsidP="00937591">
    <w:pPr>
      <w:pStyle w:val="Header"/>
      <w:tabs>
        <w:tab w:val="center" w:pos="4606"/>
        <w:tab w:val="center" w:pos="4820"/>
        <w:tab w:val="right" w:pos="9213"/>
      </w:tabs>
      <w:jc w:val="center"/>
      <w:rPr>
        <w:b/>
        <w:color w:val="FF0000"/>
        <w:sz w:val="18"/>
      </w:rPr>
    </w:pPr>
    <w:r w:rsidRPr="009C5BD9">
      <w:rPr>
        <w:b/>
        <w:color w:val="FF0000"/>
        <w:sz w:val="18"/>
      </w:rPr>
      <w:t>Názov spoločnosti</w:t>
    </w:r>
  </w:p>
  <w:p w14:paraId="5D29682B" w14:textId="77777777" w:rsidR="00BC0561" w:rsidRPr="00937591" w:rsidRDefault="00BC0561" w:rsidP="00564448">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188E1DE1" w14:textId="77777777" w:rsidR="00BC0561" w:rsidRDefault="00BC0561" w:rsidP="00564448">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1F1CF591" w14:textId="77777777" w:rsidR="00BC0561" w:rsidRPr="00564448" w:rsidRDefault="00BC0561" w:rsidP="0056444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1C1466" w14:textId="77777777" w:rsidR="00BC0561" w:rsidRPr="00127432" w:rsidRDefault="000071E7" w:rsidP="00FE4226">
    <w:pPr>
      <w:pStyle w:val="Header"/>
      <w:tabs>
        <w:tab w:val="center" w:pos="4606"/>
        <w:tab w:val="center" w:pos="4820"/>
        <w:tab w:val="right" w:pos="9213"/>
      </w:tabs>
      <w:rPr>
        <w:b/>
        <w:bCs/>
        <w:sz w:val="18"/>
        <w:szCs w:val="18"/>
      </w:rPr>
    </w:pPr>
    <w:hyperlink r:id="rId1" w:history="1">
      <w:r w:rsidR="00BC0561" w:rsidRPr="00127432">
        <w:rPr>
          <w:rStyle w:val="Hyperlink"/>
          <w:b/>
          <w:bCs/>
          <w:color w:val="auto"/>
          <w:sz w:val="18"/>
          <w:szCs w:val="18"/>
          <w:u w:val="none"/>
        </w:rPr>
        <w:t>Trend Technologies Slovakia, s. r. o.</w:t>
      </w:r>
    </w:hyperlink>
  </w:p>
  <w:p w14:paraId="0847579D" w14:textId="77777777" w:rsidR="00BC0561" w:rsidRPr="00937591" w:rsidRDefault="00BC0561" w:rsidP="00FE4226">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6357F8">
      <w:rPr>
        <w:b/>
        <w:sz w:val="18"/>
        <w:szCs w:val="18"/>
      </w:rPr>
      <w:t>IČO</w:t>
    </w:r>
    <w:r>
      <w:rPr>
        <w:b/>
        <w:sz w:val="18"/>
        <w:szCs w:val="18"/>
      </w:rPr>
      <w:t>: 44 243 511</w:t>
    </w:r>
  </w:p>
  <w:p w14:paraId="33F8CB3F" w14:textId="6D0C1DF2" w:rsidR="00BC0561" w:rsidRDefault="00BC0561" w:rsidP="006C40E0">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w:t>
    </w:r>
    <w:r w:rsidR="00ED1C6A">
      <w:rPr>
        <w:sz w:val="18"/>
        <w:szCs w:val="18"/>
      </w:rPr>
      <w:t>2</w:t>
    </w:r>
    <w:r w:rsidR="00905875">
      <w:rPr>
        <w:sz w:val="18"/>
        <w:szCs w:val="18"/>
      </w:rPr>
      <w:t>1</w:t>
    </w:r>
    <w:r w:rsidR="00ED1C6A">
      <w:rPr>
        <w:sz w:val="18"/>
        <w:szCs w:val="18"/>
      </w:rPr>
      <w:t xml:space="preserve">  </w:t>
    </w:r>
    <w:r>
      <w:rPr>
        <w:sz w:val="18"/>
        <w:szCs w:val="18"/>
      </w:rPr>
      <w:t xml:space="preserve">                                                             </w:t>
    </w:r>
    <w:r w:rsidRPr="006357F8">
      <w:rPr>
        <w:b/>
        <w:sz w:val="18"/>
        <w:szCs w:val="18"/>
      </w:rPr>
      <w:t>DI</w:t>
    </w:r>
    <w:r>
      <w:rPr>
        <w:b/>
        <w:sz w:val="18"/>
        <w:szCs w:val="18"/>
      </w:rPr>
      <w:t>Č: SK2022644096</w:t>
    </w:r>
  </w:p>
  <w:p w14:paraId="6A9A05FA" w14:textId="77777777" w:rsidR="00BC0561" w:rsidRPr="00564448" w:rsidRDefault="00BC0561" w:rsidP="006C40E0">
    <w:pPr>
      <w:pStyle w:val="Header"/>
    </w:pPr>
  </w:p>
  <w:p w14:paraId="31E43CB6" w14:textId="77777777" w:rsidR="00BC0561" w:rsidRPr="006C40E0" w:rsidRDefault="00BC0561" w:rsidP="006C40E0">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2F1218" w14:textId="77777777" w:rsidR="00BC0561" w:rsidRPr="00127432" w:rsidRDefault="000071E7" w:rsidP="00FE4226">
    <w:pPr>
      <w:pStyle w:val="Header"/>
      <w:tabs>
        <w:tab w:val="center" w:pos="4606"/>
        <w:tab w:val="center" w:pos="4820"/>
        <w:tab w:val="right" w:pos="9213"/>
      </w:tabs>
      <w:rPr>
        <w:b/>
        <w:bCs/>
        <w:sz w:val="18"/>
        <w:szCs w:val="18"/>
      </w:rPr>
    </w:pPr>
    <w:hyperlink r:id="rId1" w:history="1">
      <w:r w:rsidR="00BC0561" w:rsidRPr="00127432">
        <w:rPr>
          <w:rStyle w:val="Hyperlink"/>
          <w:b/>
          <w:bCs/>
          <w:color w:val="auto"/>
          <w:sz w:val="18"/>
          <w:szCs w:val="18"/>
          <w:u w:val="none"/>
        </w:rPr>
        <w:t>Trend Technologies Slovakia, s. r. o.</w:t>
      </w:r>
    </w:hyperlink>
  </w:p>
  <w:p w14:paraId="5AD60519" w14:textId="77777777" w:rsidR="00BC0561" w:rsidRPr="00937591" w:rsidRDefault="00BC0561" w:rsidP="00FE4226">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6357F8">
      <w:rPr>
        <w:b/>
        <w:sz w:val="18"/>
        <w:szCs w:val="18"/>
      </w:rPr>
      <w:t>IČO</w:t>
    </w:r>
    <w:r>
      <w:rPr>
        <w:b/>
        <w:sz w:val="18"/>
        <w:szCs w:val="18"/>
      </w:rPr>
      <w:t>: 44 243 511</w:t>
    </w:r>
  </w:p>
  <w:p w14:paraId="5F8E7CE0" w14:textId="564DFB3B" w:rsidR="00BC0561" w:rsidRDefault="00BC0561" w:rsidP="00FE4226">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w:t>
    </w:r>
    <w:r w:rsidR="00ED1C6A">
      <w:rPr>
        <w:sz w:val="18"/>
        <w:szCs w:val="18"/>
      </w:rPr>
      <w:t>2</w:t>
    </w:r>
    <w:r w:rsidR="00905875">
      <w:rPr>
        <w:sz w:val="18"/>
        <w:szCs w:val="18"/>
      </w:rPr>
      <w:t>1</w:t>
    </w:r>
    <w:r>
      <w:rPr>
        <w:sz w:val="18"/>
        <w:szCs w:val="18"/>
      </w:rPr>
      <w:t xml:space="preserve">                                                               </w:t>
    </w:r>
    <w:r w:rsidRPr="006357F8">
      <w:rPr>
        <w:b/>
        <w:sz w:val="18"/>
        <w:szCs w:val="18"/>
      </w:rPr>
      <w:t>DI</w:t>
    </w:r>
    <w:r>
      <w:rPr>
        <w:b/>
        <w:sz w:val="18"/>
        <w:szCs w:val="18"/>
      </w:rPr>
      <w:t>Č: SK2022644096</w:t>
    </w:r>
  </w:p>
  <w:p w14:paraId="785993AF" w14:textId="77777777" w:rsidR="00BC0561" w:rsidRPr="00FE4226" w:rsidRDefault="00BC0561" w:rsidP="00FE4226">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A4F0AA" w14:textId="77777777" w:rsidR="00BC0561" w:rsidRPr="009C5BD9" w:rsidRDefault="00BC0561" w:rsidP="00D70EB9">
    <w:pPr>
      <w:pStyle w:val="Header"/>
      <w:tabs>
        <w:tab w:val="center" w:pos="4606"/>
        <w:tab w:val="center" w:pos="4820"/>
        <w:tab w:val="right" w:pos="9213"/>
      </w:tabs>
      <w:rPr>
        <w:b/>
        <w:color w:val="FF0000"/>
        <w:sz w:val="18"/>
      </w:rPr>
    </w:pPr>
    <w:r w:rsidRPr="009C5BD9">
      <w:rPr>
        <w:b/>
        <w:color w:val="FF0000"/>
        <w:sz w:val="18"/>
      </w:rPr>
      <w:t>Názov spoločnosti</w:t>
    </w:r>
  </w:p>
  <w:p w14:paraId="50B15477" w14:textId="77777777" w:rsidR="00BC0561" w:rsidRPr="00937591" w:rsidRDefault="00BC0561" w:rsidP="00D70EB9">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3E02479A" w14:textId="77777777" w:rsidR="00BC0561" w:rsidRDefault="00BC0561" w:rsidP="00D70EB9">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7881A7C6" w14:textId="77777777" w:rsidR="00BC0561" w:rsidRPr="000B24BD" w:rsidRDefault="00BC0561" w:rsidP="000B24B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5537CD"/>
    <w:multiLevelType w:val="hybridMultilevel"/>
    <w:tmpl w:val="01F2FEA4"/>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69220FB"/>
    <w:multiLevelType w:val="multilevel"/>
    <w:tmpl w:val="C89C7F26"/>
    <w:lvl w:ilvl="0">
      <w:start w:val="1"/>
      <w:numFmt w:val="decimal"/>
      <w:lvlText w:val="%1."/>
      <w:lvlJc w:val="left"/>
      <w:pPr>
        <w:tabs>
          <w:tab w:val="num" w:pos="360"/>
        </w:tabs>
        <w:ind w:left="360" w:hanging="360"/>
      </w:pPr>
      <w:rPr>
        <w:rFonts w:cs="Times New Roman" w:hint="default"/>
        <w:i w:val="0"/>
        <w:iCs/>
        <w:color w:val="auto"/>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15:restartNumberingAfterBreak="0">
    <w:nsid w:val="21D063B0"/>
    <w:multiLevelType w:val="multilevel"/>
    <w:tmpl w:val="056AFEE8"/>
    <w:lvl w:ilvl="0">
      <w:start w:val="1"/>
      <w:numFmt w:val="decimal"/>
      <w:lvlText w:val="%1."/>
      <w:lvlJc w:val="left"/>
      <w:pPr>
        <w:tabs>
          <w:tab w:val="num" w:pos="360"/>
        </w:tabs>
        <w:ind w:left="360" w:hanging="360"/>
      </w:pPr>
      <w:rPr>
        <w:rFonts w:cs="Times New Roman" w:hint="default"/>
        <w:color w:val="auto"/>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36BE61C3"/>
    <w:multiLevelType w:val="multilevel"/>
    <w:tmpl w:val="24E252B8"/>
    <w:lvl w:ilvl="0">
      <w:start w:val="1"/>
      <w:numFmt w:val="decimal"/>
      <w:lvlText w:val="%1."/>
      <w:lvlJc w:val="left"/>
      <w:pPr>
        <w:tabs>
          <w:tab w:val="num" w:pos="360"/>
        </w:tabs>
        <w:ind w:left="360" w:hanging="360"/>
      </w:pPr>
      <w:rPr>
        <w:rFonts w:cs="Times New Roman" w:hint="default"/>
        <w:i w:val="0"/>
        <w:iCs/>
        <w:color w:val="auto"/>
      </w:rPr>
    </w:lvl>
    <w:lvl w:ilvl="1">
      <w:numFmt w:val="bullet"/>
      <w:lvlText w:val="-"/>
      <w:lvlJc w:val="left"/>
      <w:pPr>
        <w:ind w:left="1440" w:hanging="360"/>
      </w:pPr>
      <w:rPr>
        <w:rFonts w:ascii="Times New Roman" w:eastAsia="Times New Roman" w:hAnsi="Times New Roman" w:cs="Times New Roman"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6E0A40EB"/>
    <w:multiLevelType w:val="multilevel"/>
    <w:tmpl w:val="5802B41C"/>
    <w:lvl w:ilvl="0">
      <w:start w:val="16"/>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5" w15:restartNumberingAfterBreak="0">
    <w:nsid w:val="70EF4F18"/>
    <w:multiLevelType w:val="hybridMultilevel"/>
    <w:tmpl w:val="BD40B554"/>
    <w:lvl w:ilvl="0" w:tplc="507AEE3A">
      <w:start w:val="3"/>
      <w:numFmt w:val="decimal"/>
      <w:pStyle w:val="Heading2"/>
      <w:lvlText w:val="%1."/>
      <w:lvlJc w:val="left"/>
      <w:pPr>
        <w:tabs>
          <w:tab w:val="num" w:pos="360"/>
        </w:tabs>
        <w:ind w:left="360" w:hanging="360"/>
      </w:pPr>
      <w:rPr>
        <w:rFonts w:cs="Times New Roman"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73473C13"/>
    <w:multiLevelType w:val="singleLevel"/>
    <w:tmpl w:val="309C3300"/>
    <w:lvl w:ilvl="0">
      <w:start w:val="1"/>
      <w:numFmt w:val="upperLetter"/>
      <w:pStyle w:val="Heading1"/>
      <w:lvlText w:val="%1."/>
      <w:lvlJc w:val="left"/>
      <w:pPr>
        <w:tabs>
          <w:tab w:val="num" w:pos="4680"/>
        </w:tabs>
        <w:ind w:left="4680" w:hanging="360"/>
      </w:pPr>
      <w:rPr>
        <w:rFonts w:cs="Times New Roman" w:hint="default"/>
        <w:i w:val="0"/>
        <w:iCs/>
      </w:rPr>
    </w:lvl>
  </w:abstractNum>
  <w:abstractNum w:abstractNumId="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 w15:restartNumberingAfterBreak="0">
    <w:nsid w:val="7C1047CB"/>
    <w:multiLevelType w:val="singleLevel"/>
    <w:tmpl w:val="F62CBD14"/>
    <w:lvl w:ilvl="0">
      <w:start w:val="2"/>
      <w:numFmt w:val="bullet"/>
      <w:lvlText w:val="-"/>
      <w:lvlJc w:val="left"/>
      <w:pPr>
        <w:tabs>
          <w:tab w:val="num" w:pos="360"/>
        </w:tabs>
        <w:ind w:left="360" w:hanging="360"/>
      </w:pPr>
      <w:rPr>
        <w:b/>
      </w:rPr>
    </w:lvl>
  </w:abstractNum>
  <w:num w:numId="1">
    <w:abstractNumId w:val="6"/>
  </w:num>
  <w:num w:numId="2">
    <w:abstractNumId w:val="3"/>
  </w:num>
  <w:num w:numId="3">
    <w:abstractNumId w:val="7"/>
  </w:num>
  <w:num w:numId="4">
    <w:abstractNumId w:val="0"/>
  </w:num>
  <w:num w:numId="5">
    <w:abstractNumId w:val="3"/>
    <w:lvlOverride w:ilvl="0">
      <w:startOverride w:val="1"/>
    </w:lvlOverride>
  </w:num>
  <w:num w:numId="6">
    <w:abstractNumId w:val="3"/>
    <w:lvlOverride w:ilvl="0">
      <w:startOverride w:val="1"/>
    </w:lvlOverride>
  </w:num>
  <w:num w:numId="7">
    <w:abstractNumId w:val="3"/>
    <w:lvlOverride w:ilvl="0">
      <w:startOverride w:val="1"/>
    </w:lvlOverride>
  </w:num>
  <w:num w:numId="8">
    <w:abstractNumId w:val="3"/>
    <w:lvlOverride w:ilvl="0">
      <w:startOverride w:val="1"/>
    </w:lvlOverride>
  </w:num>
  <w:num w:numId="9">
    <w:abstractNumId w:val="3"/>
    <w:lvlOverride w:ilvl="0">
      <w:startOverride w:val="1"/>
    </w:lvlOverride>
  </w:num>
  <w:num w:numId="10">
    <w:abstractNumId w:val="5"/>
  </w:num>
  <w:num w:numId="11">
    <w:abstractNumId w:val="8"/>
  </w:num>
  <w:num w:numId="12">
    <w:abstractNumId w:val="2"/>
  </w:num>
  <w:num w:numId="13">
    <w:abstractNumId w:val="4"/>
  </w:num>
  <w:num w:numId="14">
    <w:abstractNumId w:val="1"/>
  </w:num>
  <w:num w:numId="15">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1"/>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90B"/>
    <w:rsid w:val="00002921"/>
    <w:rsid w:val="00003C63"/>
    <w:rsid w:val="000040F5"/>
    <w:rsid w:val="00004A40"/>
    <w:rsid w:val="0000696D"/>
    <w:rsid w:val="00006F02"/>
    <w:rsid w:val="000071E7"/>
    <w:rsid w:val="00010822"/>
    <w:rsid w:val="00010C2A"/>
    <w:rsid w:val="00013CAF"/>
    <w:rsid w:val="00013EFC"/>
    <w:rsid w:val="00015257"/>
    <w:rsid w:val="00015A82"/>
    <w:rsid w:val="00015D6E"/>
    <w:rsid w:val="0001615F"/>
    <w:rsid w:val="0001760F"/>
    <w:rsid w:val="00017791"/>
    <w:rsid w:val="000215E6"/>
    <w:rsid w:val="00021B3F"/>
    <w:rsid w:val="00023F97"/>
    <w:rsid w:val="00026391"/>
    <w:rsid w:val="00027064"/>
    <w:rsid w:val="00027B38"/>
    <w:rsid w:val="00031292"/>
    <w:rsid w:val="00031F42"/>
    <w:rsid w:val="00032840"/>
    <w:rsid w:val="000331E6"/>
    <w:rsid w:val="00036C1F"/>
    <w:rsid w:val="00037C5A"/>
    <w:rsid w:val="0004063D"/>
    <w:rsid w:val="000409CE"/>
    <w:rsid w:val="000409DE"/>
    <w:rsid w:val="000422E9"/>
    <w:rsid w:val="000445D2"/>
    <w:rsid w:val="00044C34"/>
    <w:rsid w:val="00045A17"/>
    <w:rsid w:val="000470EC"/>
    <w:rsid w:val="00047D68"/>
    <w:rsid w:val="00050D25"/>
    <w:rsid w:val="000518D5"/>
    <w:rsid w:val="00052495"/>
    <w:rsid w:val="00052582"/>
    <w:rsid w:val="000528D9"/>
    <w:rsid w:val="00055F90"/>
    <w:rsid w:val="00057B48"/>
    <w:rsid w:val="00061A28"/>
    <w:rsid w:val="00062334"/>
    <w:rsid w:val="000658BA"/>
    <w:rsid w:val="000660FC"/>
    <w:rsid w:val="00066509"/>
    <w:rsid w:val="00066CB4"/>
    <w:rsid w:val="00066E90"/>
    <w:rsid w:val="00066EDB"/>
    <w:rsid w:val="00067DDC"/>
    <w:rsid w:val="00071159"/>
    <w:rsid w:val="00071EEF"/>
    <w:rsid w:val="0007273E"/>
    <w:rsid w:val="000733D2"/>
    <w:rsid w:val="00073853"/>
    <w:rsid w:val="000738DF"/>
    <w:rsid w:val="00073BEB"/>
    <w:rsid w:val="000744DD"/>
    <w:rsid w:val="00075110"/>
    <w:rsid w:val="00075442"/>
    <w:rsid w:val="00075B41"/>
    <w:rsid w:val="00075E99"/>
    <w:rsid w:val="00076486"/>
    <w:rsid w:val="0008142F"/>
    <w:rsid w:val="000824A0"/>
    <w:rsid w:val="00082DB2"/>
    <w:rsid w:val="000841AB"/>
    <w:rsid w:val="0008425B"/>
    <w:rsid w:val="00085A3A"/>
    <w:rsid w:val="00085D14"/>
    <w:rsid w:val="00086A1C"/>
    <w:rsid w:val="00086A82"/>
    <w:rsid w:val="00086DAC"/>
    <w:rsid w:val="00087D13"/>
    <w:rsid w:val="0009019D"/>
    <w:rsid w:val="00091682"/>
    <w:rsid w:val="00092C39"/>
    <w:rsid w:val="0009352E"/>
    <w:rsid w:val="00093CC4"/>
    <w:rsid w:val="00093FC9"/>
    <w:rsid w:val="00094597"/>
    <w:rsid w:val="000965D0"/>
    <w:rsid w:val="00096FCB"/>
    <w:rsid w:val="00097F9D"/>
    <w:rsid w:val="000A00F6"/>
    <w:rsid w:val="000A18DB"/>
    <w:rsid w:val="000A1BBA"/>
    <w:rsid w:val="000A2641"/>
    <w:rsid w:val="000A271D"/>
    <w:rsid w:val="000A2E1D"/>
    <w:rsid w:val="000A4EAD"/>
    <w:rsid w:val="000A6FBA"/>
    <w:rsid w:val="000A7459"/>
    <w:rsid w:val="000B157B"/>
    <w:rsid w:val="000B24BD"/>
    <w:rsid w:val="000B4629"/>
    <w:rsid w:val="000B5186"/>
    <w:rsid w:val="000B5EA4"/>
    <w:rsid w:val="000B6195"/>
    <w:rsid w:val="000C2309"/>
    <w:rsid w:val="000C2D66"/>
    <w:rsid w:val="000C5985"/>
    <w:rsid w:val="000C5E69"/>
    <w:rsid w:val="000C68B3"/>
    <w:rsid w:val="000C6986"/>
    <w:rsid w:val="000C6C30"/>
    <w:rsid w:val="000C6FD6"/>
    <w:rsid w:val="000D00C8"/>
    <w:rsid w:val="000D0D80"/>
    <w:rsid w:val="000D18EB"/>
    <w:rsid w:val="000D19E6"/>
    <w:rsid w:val="000D22FF"/>
    <w:rsid w:val="000D3972"/>
    <w:rsid w:val="000D3B36"/>
    <w:rsid w:val="000D429B"/>
    <w:rsid w:val="000D43A5"/>
    <w:rsid w:val="000D4ADA"/>
    <w:rsid w:val="000D57DF"/>
    <w:rsid w:val="000D651A"/>
    <w:rsid w:val="000D6991"/>
    <w:rsid w:val="000E091D"/>
    <w:rsid w:val="000E0A9A"/>
    <w:rsid w:val="000E1F47"/>
    <w:rsid w:val="000E2D70"/>
    <w:rsid w:val="000E6FA7"/>
    <w:rsid w:val="000E70A4"/>
    <w:rsid w:val="000F0143"/>
    <w:rsid w:val="000F0472"/>
    <w:rsid w:val="000F1306"/>
    <w:rsid w:val="000F1391"/>
    <w:rsid w:val="000F1A3D"/>
    <w:rsid w:val="000F21CD"/>
    <w:rsid w:val="000F2568"/>
    <w:rsid w:val="000F27A2"/>
    <w:rsid w:val="000F2C06"/>
    <w:rsid w:val="000F3767"/>
    <w:rsid w:val="000F40C4"/>
    <w:rsid w:val="000F4221"/>
    <w:rsid w:val="000F42C5"/>
    <w:rsid w:val="000F5666"/>
    <w:rsid w:val="000F6817"/>
    <w:rsid w:val="000F7960"/>
    <w:rsid w:val="0010076E"/>
    <w:rsid w:val="00100E51"/>
    <w:rsid w:val="001029A9"/>
    <w:rsid w:val="00102C1A"/>
    <w:rsid w:val="00103B71"/>
    <w:rsid w:val="001045C4"/>
    <w:rsid w:val="0010541A"/>
    <w:rsid w:val="00110363"/>
    <w:rsid w:val="00111909"/>
    <w:rsid w:val="00111AC6"/>
    <w:rsid w:val="001120ED"/>
    <w:rsid w:val="001128FF"/>
    <w:rsid w:val="00113110"/>
    <w:rsid w:val="001155F9"/>
    <w:rsid w:val="00115C41"/>
    <w:rsid w:val="00117BE8"/>
    <w:rsid w:val="00120F3A"/>
    <w:rsid w:val="0012117D"/>
    <w:rsid w:val="00124394"/>
    <w:rsid w:val="00124968"/>
    <w:rsid w:val="001251AB"/>
    <w:rsid w:val="00125CB8"/>
    <w:rsid w:val="00127432"/>
    <w:rsid w:val="00127D9C"/>
    <w:rsid w:val="00130021"/>
    <w:rsid w:val="0013395C"/>
    <w:rsid w:val="00133D63"/>
    <w:rsid w:val="00136273"/>
    <w:rsid w:val="00136A4A"/>
    <w:rsid w:val="0013703F"/>
    <w:rsid w:val="00137CCF"/>
    <w:rsid w:val="00141691"/>
    <w:rsid w:val="00141832"/>
    <w:rsid w:val="00142DDE"/>
    <w:rsid w:val="001438AC"/>
    <w:rsid w:val="0014486E"/>
    <w:rsid w:val="00145081"/>
    <w:rsid w:val="00146709"/>
    <w:rsid w:val="00146904"/>
    <w:rsid w:val="00147545"/>
    <w:rsid w:val="00147FB3"/>
    <w:rsid w:val="0015039D"/>
    <w:rsid w:val="001516E4"/>
    <w:rsid w:val="00151826"/>
    <w:rsid w:val="00152513"/>
    <w:rsid w:val="001542D8"/>
    <w:rsid w:val="00156231"/>
    <w:rsid w:val="00156695"/>
    <w:rsid w:val="0015674B"/>
    <w:rsid w:val="00156C9A"/>
    <w:rsid w:val="0015718F"/>
    <w:rsid w:val="0015771C"/>
    <w:rsid w:val="001606D2"/>
    <w:rsid w:val="00160AAA"/>
    <w:rsid w:val="001611A5"/>
    <w:rsid w:val="001620BA"/>
    <w:rsid w:val="001625A3"/>
    <w:rsid w:val="00164A4E"/>
    <w:rsid w:val="001651CF"/>
    <w:rsid w:val="001665BD"/>
    <w:rsid w:val="0016695A"/>
    <w:rsid w:val="00167958"/>
    <w:rsid w:val="001704BE"/>
    <w:rsid w:val="00170B85"/>
    <w:rsid w:val="001712A8"/>
    <w:rsid w:val="00172200"/>
    <w:rsid w:val="0017267A"/>
    <w:rsid w:val="001733C5"/>
    <w:rsid w:val="00177051"/>
    <w:rsid w:val="001770D3"/>
    <w:rsid w:val="00177126"/>
    <w:rsid w:val="00177C59"/>
    <w:rsid w:val="00180FB4"/>
    <w:rsid w:val="00182ED5"/>
    <w:rsid w:val="001832FC"/>
    <w:rsid w:val="0018532C"/>
    <w:rsid w:val="00186C42"/>
    <w:rsid w:val="0019031F"/>
    <w:rsid w:val="00191606"/>
    <w:rsid w:val="0019217D"/>
    <w:rsid w:val="0019322A"/>
    <w:rsid w:val="001936FB"/>
    <w:rsid w:val="00193EE6"/>
    <w:rsid w:val="00197664"/>
    <w:rsid w:val="001A03C2"/>
    <w:rsid w:val="001A1C39"/>
    <w:rsid w:val="001A392E"/>
    <w:rsid w:val="001A566C"/>
    <w:rsid w:val="001A65C2"/>
    <w:rsid w:val="001A7CD7"/>
    <w:rsid w:val="001B036E"/>
    <w:rsid w:val="001B0B3B"/>
    <w:rsid w:val="001B0B92"/>
    <w:rsid w:val="001B0EAB"/>
    <w:rsid w:val="001B41CF"/>
    <w:rsid w:val="001B4845"/>
    <w:rsid w:val="001B4F8D"/>
    <w:rsid w:val="001B5156"/>
    <w:rsid w:val="001B5214"/>
    <w:rsid w:val="001B568F"/>
    <w:rsid w:val="001B5855"/>
    <w:rsid w:val="001B5B6A"/>
    <w:rsid w:val="001B74B1"/>
    <w:rsid w:val="001B75C7"/>
    <w:rsid w:val="001C0A6A"/>
    <w:rsid w:val="001C100B"/>
    <w:rsid w:val="001C3468"/>
    <w:rsid w:val="001C40AB"/>
    <w:rsid w:val="001C42CF"/>
    <w:rsid w:val="001C4C7B"/>
    <w:rsid w:val="001C5C8D"/>
    <w:rsid w:val="001C5DEF"/>
    <w:rsid w:val="001D06F0"/>
    <w:rsid w:val="001D0E43"/>
    <w:rsid w:val="001D181E"/>
    <w:rsid w:val="001D3DCB"/>
    <w:rsid w:val="001D4A63"/>
    <w:rsid w:val="001D4E8A"/>
    <w:rsid w:val="001D507C"/>
    <w:rsid w:val="001D6AE6"/>
    <w:rsid w:val="001D7625"/>
    <w:rsid w:val="001E03E6"/>
    <w:rsid w:val="001E1641"/>
    <w:rsid w:val="001E21E6"/>
    <w:rsid w:val="001E3CCF"/>
    <w:rsid w:val="001E3EC9"/>
    <w:rsid w:val="001E44B5"/>
    <w:rsid w:val="001E6A83"/>
    <w:rsid w:val="001E6CDB"/>
    <w:rsid w:val="001E7DAF"/>
    <w:rsid w:val="001F0789"/>
    <w:rsid w:val="001F0D9F"/>
    <w:rsid w:val="001F338B"/>
    <w:rsid w:val="001F3909"/>
    <w:rsid w:val="001F6220"/>
    <w:rsid w:val="001F6223"/>
    <w:rsid w:val="001F646C"/>
    <w:rsid w:val="001F7F47"/>
    <w:rsid w:val="00200A1D"/>
    <w:rsid w:val="00201E36"/>
    <w:rsid w:val="00203408"/>
    <w:rsid w:val="002046DD"/>
    <w:rsid w:val="00204CE0"/>
    <w:rsid w:val="00207A42"/>
    <w:rsid w:val="00211762"/>
    <w:rsid w:val="002130D8"/>
    <w:rsid w:val="00213CE0"/>
    <w:rsid w:val="0021533B"/>
    <w:rsid w:val="002154D1"/>
    <w:rsid w:val="002168CE"/>
    <w:rsid w:val="00216AC9"/>
    <w:rsid w:val="00216E9E"/>
    <w:rsid w:val="0021757D"/>
    <w:rsid w:val="00217D18"/>
    <w:rsid w:val="00217D8E"/>
    <w:rsid w:val="00217E76"/>
    <w:rsid w:val="002219D8"/>
    <w:rsid w:val="00222477"/>
    <w:rsid w:val="00223CD6"/>
    <w:rsid w:val="00224479"/>
    <w:rsid w:val="00225398"/>
    <w:rsid w:val="0022612B"/>
    <w:rsid w:val="002304B6"/>
    <w:rsid w:val="0023205F"/>
    <w:rsid w:val="00235BC3"/>
    <w:rsid w:val="00235BF4"/>
    <w:rsid w:val="002375AD"/>
    <w:rsid w:val="002418D5"/>
    <w:rsid w:val="002418ED"/>
    <w:rsid w:val="00243781"/>
    <w:rsid w:val="0024553C"/>
    <w:rsid w:val="00246858"/>
    <w:rsid w:val="00250DCF"/>
    <w:rsid w:val="0025106C"/>
    <w:rsid w:val="00251BF2"/>
    <w:rsid w:val="002529FB"/>
    <w:rsid w:val="002533AA"/>
    <w:rsid w:val="00254418"/>
    <w:rsid w:val="002549F5"/>
    <w:rsid w:val="00254FEB"/>
    <w:rsid w:val="0025662A"/>
    <w:rsid w:val="00256FC5"/>
    <w:rsid w:val="00257AD3"/>
    <w:rsid w:val="00260429"/>
    <w:rsid w:val="00260C4C"/>
    <w:rsid w:val="00261A2B"/>
    <w:rsid w:val="00262CD4"/>
    <w:rsid w:val="00262F75"/>
    <w:rsid w:val="002711B4"/>
    <w:rsid w:val="0027298D"/>
    <w:rsid w:val="00272D83"/>
    <w:rsid w:val="00273863"/>
    <w:rsid w:val="00273969"/>
    <w:rsid w:val="002745A7"/>
    <w:rsid w:val="0027635C"/>
    <w:rsid w:val="00277756"/>
    <w:rsid w:val="002800BF"/>
    <w:rsid w:val="00280D5B"/>
    <w:rsid w:val="002822E1"/>
    <w:rsid w:val="00283139"/>
    <w:rsid w:val="00283385"/>
    <w:rsid w:val="002849FF"/>
    <w:rsid w:val="00286A3D"/>
    <w:rsid w:val="002873AF"/>
    <w:rsid w:val="00290759"/>
    <w:rsid w:val="00290A84"/>
    <w:rsid w:val="002913F2"/>
    <w:rsid w:val="00291A98"/>
    <w:rsid w:val="00294BAE"/>
    <w:rsid w:val="00295F12"/>
    <w:rsid w:val="00296FEF"/>
    <w:rsid w:val="002977CC"/>
    <w:rsid w:val="00297AE5"/>
    <w:rsid w:val="002A0AF0"/>
    <w:rsid w:val="002A1C4D"/>
    <w:rsid w:val="002A264B"/>
    <w:rsid w:val="002A355F"/>
    <w:rsid w:val="002A4633"/>
    <w:rsid w:val="002A54F9"/>
    <w:rsid w:val="002A58BE"/>
    <w:rsid w:val="002A5A49"/>
    <w:rsid w:val="002A7563"/>
    <w:rsid w:val="002A7CDF"/>
    <w:rsid w:val="002A7FD7"/>
    <w:rsid w:val="002B24D5"/>
    <w:rsid w:val="002B2E36"/>
    <w:rsid w:val="002B420F"/>
    <w:rsid w:val="002B43D0"/>
    <w:rsid w:val="002B46F4"/>
    <w:rsid w:val="002B7F48"/>
    <w:rsid w:val="002C0F3B"/>
    <w:rsid w:val="002C1D6F"/>
    <w:rsid w:val="002C2292"/>
    <w:rsid w:val="002C3E8F"/>
    <w:rsid w:val="002C4A78"/>
    <w:rsid w:val="002C4FAC"/>
    <w:rsid w:val="002C547A"/>
    <w:rsid w:val="002C5C0A"/>
    <w:rsid w:val="002C5C52"/>
    <w:rsid w:val="002C722E"/>
    <w:rsid w:val="002D1683"/>
    <w:rsid w:val="002D16FB"/>
    <w:rsid w:val="002D4AEE"/>
    <w:rsid w:val="002D62D0"/>
    <w:rsid w:val="002D69FB"/>
    <w:rsid w:val="002D74E8"/>
    <w:rsid w:val="002D79FB"/>
    <w:rsid w:val="002D7F13"/>
    <w:rsid w:val="002E0E7B"/>
    <w:rsid w:val="002E33C8"/>
    <w:rsid w:val="002E35FC"/>
    <w:rsid w:val="002E6DCD"/>
    <w:rsid w:val="002F05C7"/>
    <w:rsid w:val="002F097F"/>
    <w:rsid w:val="002F1B8F"/>
    <w:rsid w:val="002F3C09"/>
    <w:rsid w:val="002F4304"/>
    <w:rsid w:val="002F5513"/>
    <w:rsid w:val="002F5C0F"/>
    <w:rsid w:val="002F626C"/>
    <w:rsid w:val="002F659F"/>
    <w:rsid w:val="002F770F"/>
    <w:rsid w:val="00300E29"/>
    <w:rsid w:val="00301031"/>
    <w:rsid w:val="003018E1"/>
    <w:rsid w:val="00301C73"/>
    <w:rsid w:val="00304F76"/>
    <w:rsid w:val="00306E79"/>
    <w:rsid w:val="00307540"/>
    <w:rsid w:val="00311203"/>
    <w:rsid w:val="003117F3"/>
    <w:rsid w:val="003117F6"/>
    <w:rsid w:val="003125F9"/>
    <w:rsid w:val="00312FB2"/>
    <w:rsid w:val="00313C38"/>
    <w:rsid w:val="003147AA"/>
    <w:rsid w:val="0031677C"/>
    <w:rsid w:val="003168CC"/>
    <w:rsid w:val="00316C1C"/>
    <w:rsid w:val="003218B7"/>
    <w:rsid w:val="00323578"/>
    <w:rsid w:val="00323FF1"/>
    <w:rsid w:val="003248F5"/>
    <w:rsid w:val="00325F5B"/>
    <w:rsid w:val="00326551"/>
    <w:rsid w:val="003308EF"/>
    <w:rsid w:val="00331FD6"/>
    <w:rsid w:val="00334EC3"/>
    <w:rsid w:val="003350C9"/>
    <w:rsid w:val="003356BE"/>
    <w:rsid w:val="00335752"/>
    <w:rsid w:val="00335C04"/>
    <w:rsid w:val="003369CA"/>
    <w:rsid w:val="00337326"/>
    <w:rsid w:val="0034003D"/>
    <w:rsid w:val="0034119B"/>
    <w:rsid w:val="00342E08"/>
    <w:rsid w:val="003431B0"/>
    <w:rsid w:val="003434C5"/>
    <w:rsid w:val="00343937"/>
    <w:rsid w:val="003440DB"/>
    <w:rsid w:val="003457D5"/>
    <w:rsid w:val="00345FF8"/>
    <w:rsid w:val="003517B9"/>
    <w:rsid w:val="0035298E"/>
    <w:rsid w:val="00353420"/>
    <w:rsid w:val="00353A2A"/>
    <w:rsid w:val="00353DA6"/>
    <w:rsid w:val="003549AF"/>
    <w:rsid w:val="00357142"/>
    <w:rsid w:val="003574D3"/>
    <w:rsid w:val="0036157D"/>
    <w:rsid w:val="003615FA"/>
    <w:rsid w:val="00362A78"/>
    <w:rsid w:val="00362D78"/>
    <w:rsid w:val="0036502B"/>
    <w:rsid w:val="00366466"/>
    <w:rsid w:val="0036699F"/>
    <w:rsid w:val="00367A6E"/>
    <w:rsid w:val="003705C5"/>
    <w:rsid w:val="00370887"/>
    <w:rsid w:val="00371CF5"/>
    <w:rsid w:val="003738B3"/>
    <w:rsid w:val="003740E8"/>
    <w:rsid w:val="00377530"/>
    <w:rsid w:val="00380656"/>
    <w:rsid w:val="003809D7"/>
    <w:rsid w:val="00381A9E"/>
    <w:rsid w:val="00381ADD"/>
    <w:rsid w:val="00383794"/>
    <w:rsid w:val="00383A70"/>
    <w:rsid w:val="003841C5"/>
    <w:rsid w:val="0038426B"/>
    <w:rsid w:val="00385A0C"/>
    <w:rsid w:val="00387BAC"/>
    <w:rsid w:val="00390999"/>
    <w:rsid w:val="0039139C"/>
    <w:rsid w:val="00391625"/>
    <w:rsid w:val="00393675"/>
    <w:rsid w:val="00393B19"/>
    <w:rsid w:val="00393BFA"/>
    <w:rsid w:val="00394162"/>
    <w:rsid w:val="003949BF"/>
    <w:rsid w:val="00395ADC"/>
    <w:rsid w:val="003964FD"/>
    <w:rsid w:val="003A1A19"/>
    <w:rsid w:val="003A389F"/>
    <w:rsid w:val="003A4F79"/>
    <w:rsid w:val="003A68A4"/>
    <w:rsid w:val="003B591C"/>
    <w:rsid w:val="003B5BB0"/>
    <w:rsid w:val="003B60E9"/>
    <w:rsid w:val="003B7020"/>
    <w:rsid w:val="003C00E4"/>
    <w:rsid w:val="003C2C6C"/>
    <w:rsid w:val="003C2FE3"/>
    <w:rsid w:val="003C3DD0"/>
    <w:rsid w:val="003C3FDF"/>
    <w:rsid w:val="003C4D16"/>
    <w:rsid w:val="003C4D7D"/>
    <w:rsid w:val="003C5526"/>
    <w:rsid w:val="003C59C2"/>
    <w:rsid w:val="003C6B7B"/>
    <w:rsid w:val="003C75CE"/>
    <w:rsid w:val="003C7786"/>
    <w:rsid w:val="003D140B"/>
    <w:rsid w:val="003D190D"/>
    <w:rsid w:val="003D1C1A"/>
    <w:rsid w:val="003D5127"/>
    <w:rsid w:val="003D664F"/>
    <w:rsid w:val="003D68A9"/>
    <w:rsid w:val="003D7F89"/>
    <w:rsid w:val="003E0FA2"/>
    <w:rsid w:val="003E2643"/>
    <w:rsid w:val="003E3639"/>
    <w:rsid w:val="003E391D"/>
    <w:rsid w:val="003E4668"/>
    <w:rsid w:val="003E52F7"/>
    <w:rsid w:val="003E6AD9"/>
    <w:rsid w:val="003F1971"/>
    <w:rsid w:val="003F1BB7"/>
    <w:rsid w:val="003F28D5"/>
    <w:rsid w:val="003F5505"/>
    <w:rsid w:val="003F6686"/>
    <w:rsid w:val="003F71A3"/>
    <w:rsid w:val="004006CA"/>
    <w:rsid w:val="004007CA"/>
    <w:rsid w:val="00401F9E"/>
    <w:rsid w:val="004027CF"/>
    <w:rsid w:val="00402F6D"/>
    <w:rsid w:val="004040E4"/>
    <w:rsid w:val="00404964"/>
    <w:rsid w:val="00410229"/>
    <w:rsid w:val="00410DFF"/>
    <w:rsid w:val="004112EF"/>
    <w:rsid w:val="00414240"/>
    <w:rsid w:val="004150A0"/>
    <w:rsid w:val="00415CCE"/>
    <w:rsid w:val="00415F78"/>
    <w:rsid w:val="0041785B"/>
    <w:rsid w:val="00420D87"/>
    <w:rsid w:val="00423AFA"/>
    <w:rsid w:val="00423EF8"/>
    <w:rsid w:val="00424DDA"/>
    <w:rsid w:val="00424E10"/>
    <w:rsid w:val="004262D7"/>
    <w:rsid w:val="00427605"/>
    <w:rsid w:val="004300EE"/>
    <w:rsid w:val="00430148"/>
    <w:rsid w:val="004308C6"/>
    <w:rsid w:val="004310AC"/>
    <w:rsid w:val="0043115C"/>
    <w:rsid w:val="004313A2"/>
    <w:rsid w:val="00431523"/>
    <w:rsid w:val="00431566"/>
    <w:rsid w:val="00432BDB"/>
    <w:rsid w:val="00432FD6"/>
    <w:rsid w:val="004330B3"/>
    <w:rsid w:val="0043635B"/>
    <w:rsid w:val="0043713F"/>
    <w:rsid w:val="004372B9"/>
    <w:rsid w:val="004409F5"/>
    <w:rsid w:val="00442157"/>
    <w:rsid w:val="0044305D"/>
    <w:rsid w:val="00444033"/>
    <w:rsid w:val="004454F5"/>
    <w:rsid w:val="00446423"/>
    <w:rsid w:val="0044737A"/>
    <w:rsid w:val="004508CD"/>
    <w:rsid w:val="00452C96"/>
    <w:rsid w:val="00453822"/>
    <w:rsid w:val="004545C2"/>
    <w:rsid w:val="0045465E"/>
    <w:rsid w:val="0045542A"/>
    <w:rsid w:val="00460337"/>
    <w:rsid w:val="00460A08"/>
    <w:rsid w:val="00460E2A"/>
    <w:rsid w:val="0046138C"/>
    <w:rsid w:val="00461D2D"/>
    <w:rsid w:val="004645EC"/>
    <w:rsid w:val="004647FC"/>
    <w:rsid w:val="004653CB"/>
    <w:rsid w:val="00467BB4"/>
    <w:rsid w:val="0047152B"/>
    <w:rsid w:val="00471DF7"/>
    <w:rsid w:val="004736B6"/>
    <w:rsid w:val="004739BB"/>
    <w:rsid w:val="00474086"/>
    <w:rsid w:val="0047469F"/>
    <w:rsid w:val="004748A7"/>
    <w:rsid w:val="004759DB"/>
    <w:rsid w:val="00475BDB"/>
    <w:rsid w:val="00475F3E"/>
    <w:rsid w:val="00480EE0"/>
    <w:rsid w:val="00483A16"/>
    <w:rsid w:val="00483B47"/>
    <w:rsid w:val="00484926"/>
    <w:rsid w:val="00484C73"/>
    <w:rsid w:val="00487FF2"/>
    <w:rsid w:val="0049067E"/>
    <w:rsid w:val="00491AF0"/>
    <w:rsid w:val="00491C69"/>
    <w:rsid w:val="004921A8"/>
    <w:rsid w:val="00492D75"/>
    <w:rsid w:val="00495E1C"/>
    <w:rsid w:val="00496A4E"/>
    <w:rsid w:val="004A045E"/>
    <w:rsid w:val="004A085B"/>
    <w:rsid w:val="004A3BF5"/>
    <w:rsid w:val="004A4D80"/>
    <w:rsid w:val="004A6C40"/>
    <w:rsid w:val="004A74E2"/>
    <w:rsid w:val="004A75DA"/>
    <w:rsid w:val="004B1DC5"/>
    <w:rsid w:val="004B230F"/>
    <w:rsid w:val="004B2651"/>
    <w:rsid w:val="004B3386"/>
    <w:rsid w:val="004B599A"/>
    <w:rsid w:val="004B69E1"/>
    <w:rsid w:val="004B6C89"/>
    <w:rsid w:val="004C10CE"/>
    <w:rsid w:val="004C1C27"/>
    <w:rsid w:val="004C3AB7"/>
    <w:rsid w:val="004C490C"/>
    <w:rsid w:val="004C540D"/>
    <w:rsid w:val="004C6B20"/>
    <w:rsid w:val="004D0FF6"/>
    <w:rsid w:val="004D1B04"/>
    <w:rsid w:val="004D25F3"/>
    <w:rsid w:val="004D3B14"/>
    <w:rsid w:val="004D3B4A"/>
    <w:rsid w:val="004D5AF4"/>
    <w:rsid w:val="004D6512"/>
    <w:rsid w:val="004D6DB3"/>
    <w:rsid w:val="004D6EBD"/>
    <w:rsid w:val="004D7D66"/>
    <w:rsid w:val="004E0BAA"/>
    <w:rsid w:val="004E1E83"/>
    <w:rsid w:val="004E2109"/>
    <w:rsid w:val="004E2874"/>
    <w:rsid w:val="004E2B9A"/>
    <w:rsid w:val="004E2BA4"/>
    <w:rsid w:val="004E2E9B"/>
    <w:rsid w:val="004E55B4"/>
    <w:rsid w:val="004E6C94"/>
    <w:rsid w:val="004E7CDF"/>
    <w:rsid w:val="004F05D7"/>
    <w:rsid w:val="004F0607"/>
    <w:rsid w:val="004F1894"/>
    <w:rsid w:val="004F28E2"/>
    <w:rsid w:val="004F2B12"/>
    <w:rsid w:val="004F2D74"/>
    <w:rsid w:val="004F3803"/>
    <w:rsid w:val="004F4D65"/>
    <w:rsid w:val="004F4F62"/>
    <w:rsid w:val="004F5408"/>
    <w:rsid w:val="005012A9"/>
    <w:rsid w:val="00504FD6"/>
    <w:rsid w:val="00506E0F"/>
    <w:rsid w:val="00507B8B"/>
    <w:rsid w:val="00507ED3"/>
    <w:rsid w:val="00510CCB"/>
    <w:rsid w:val="005124A2"/>
    <w:rsid w:val="00512F18"/>
    <w:rsid w:val="005131C0"/>
    <w:rsid w:val="005138B1"/>
    <w:rsid w:val="00514391"/>
    <w:rsid w:val="00514DC3"/>
    <w:rsid w:val="00515879"/>
    <w:rsid w:val="00520A8F"/>
    <w:rsid w:val="00520CB8"/>
    <w:rsid w:val="00521DAD"/>
    <w:rsid w:val="005236C9"/>
    <w:rsid w:val="005248CF"/>
    <w:rsid w:val="00532F02"/>
    <w:rsid w:val="00533074"/>
    <w:rsid w:val="00533092"/>
    <w:rsid w:val="00533B7E"/>
    <w:rsid w:val="00533BD8"/>
    <w:rsid w:val="0053546F"/>
    <w:rsid w:val="00535624"/>
    <w:rsid w:val="0053623F"/>
    <w:rsid w:val="00536E34"/>
    <w:rsid w:val="0054030C"/>
    <w:rsid w:val="00541789"/>
    <w:rsid w:val="00541F15"/>
    <w:rsid w:val="00542006"/>
    <w:rsid w:val="0054259E"/>
    <w:rsid w:val="00543DCE"/>
    <w:rsid w:val="005444C0"/>
    <w:rsid w:val="0054574D"/>
    <w:rsid w:val="00545B77"/>
    <w:rsid w:val="00546BD3"/>
    <w:rsid w:val="00547404"/>
    <w:rsid w:val="005476F4"/>
    <w:rsid w:val="0054786F"/>
    <w:rsid w:val="00547B1C"/>
    <w:rsid w:val="00550A7E"/>
    <w:rsid w:val="00550C57"/>
    <w:rsid w:val="005518EF"/>
    <w:rsid w:val="00553AFB"/>
    <w:rsid w:val="005540B7"/>
    <w:rsid w:val="00554DDE"/>
    <w:rsid w:val="0055604F"/>
    <w:rsid w:val="00556F53"/>
    <w:rsid w:val="00556FF3"/>
    <w:rsid w:val="005576B9"/>
    <w:rsid w:val="00560314"/>
    <w:rsid w:val="00561329"/>
    <w:rsid w:val="00561649"/>
    <w:rsid w:val="00562819"/>
    <w:rsid w:val="00562B0A"/>
    <w:rsid w:val="00564448"/>
    <w:rsid w:val="00564B1B"/>
    <w:rsid w:val="00564B72"/>
    <w:rsid w:val="005701E2"/>
    <w:rsid w:val="00570898"/>
    <w:rsid w:val="00570A45"/>
    <w:rsid w:val="005710E9"/>
    <w:rsid w:val="0057207B"/>
    <w:rsid w:val="00573AD6"/>
    <w:rsid w:val="00573E48"/>
    <w:rsid w:val="0057480F"/>
    <w:rsid w:val="005749FF"/>
    <w:rsid w:val="00576552"/>
    <w:rsid w:val="00576B27"/>
    <w:rsid w:val="00576CD7"/>
    <w:rsid w:val="00577C78"/>
    <w:rsid w:val="0058479C"/>
    <w:rsid w:val="0058565C"/>
    <w:rsid w:val="00586EDA"/>
    <w:rsid w:val="0059061C"/>
    <w:rsid w:val="0059100E"/>
    <w:rsid w:val="00591F5F"/>
    <w:rsid w:val="00592B74"/>
    <w:rsid w:val="00593343"/>
    <w:rsid w:val="005936ED"/>
    <w:rsid w:val="0059381D"/>
    <w:rsid w:val="00595A0C"/>
    <w:rsid w:val="0059629F"/>
    <w:rsid w:val="005964A1"/>
    <w:rsid w:val="00596B74"/>
    <w:rsid w:val="005A265E"/>
    <w:rsid w:val="005A38F9"/>
    <w:rsid w:val="005A4B91"/>
    <w:rsid w:val="005A6419"/>
    <w:rsid w:val="005A65EB"/>
    <w:rsid w:val="005A76F0"/>
    <w:rsid w:val="005A7F18"/>
    <w:rsid w:val="005A7FDD"/>
    <w:rsid w:val="005B221F"/>
    <w:rsid w:val="005B22F0"/>
    <w:rsid w:val="005B255D"/>
    <w:rsid w:val="005B316E"/>
    <w:rsid w:val="005B31B3"/>
    <w:rsid w:val="005B3773"/>
    <w:rsid w:val="005B4970"/>
    <w:rsid w:val="005B508D"/>
    <w:rsid w:val="005B523F"/>
    <w:rsid w:val="005B79D0"/>
    <w:rsid w:val="005C05C3"/>
    <w:rsid w:val="005C05F9"/>
    <w:rsid w:val="005C3B18"/>
    <w:rsid w:val="005C50FC"/>
    <w:rsid w:val="005C6657"/>
    <w:rsid w:val="005C681C"/>
    <w:rsid w:val="005C6F3D"/>
    <w:rsid w:val="005D0201"/>
    <w:rsid w:val="005D13FB"/>
    <w:rsid w:val="005D25E4"/>
    <w:rsid w:val="005D2A89"/>
    <w:rsid w:val="005D3730"/>
    <w:rsid w:val="005D4842"/>
    <w:rsid w:val="005D614C"/>
    <w:rsid w:val="005D74F1"/>
    <w:rsid w:val="005E09B4"/>
    <w:rsid w:val="005E1904"/>
    <w:rsid w:val="005E1EC2"/>
    <w:rsid w:val="005E252F"/>
    <w:rsid w:val="005E2592"/>
    <w:rsid w:val="005E2C5F"/>
    <w:rsid w:val="005E30E9"/>
    <w:rsid w:val="005E523A"/>
    <w:rsid w:val="005E771E"/>
    <w:rsid w:val="005F142E"/>
    <w:rsid w:val="005F14CC"/>
    <w:rsid w:val="005F1DE3"/>
    <w:rsid w:val="005F2BC8"/>
    <w:rsid w:val="005F419C"/>
    <w:rsid w:val="005F5BC4"/>
    <w:rsid w:val="005F5D4F"/>
    <w:rsid w:val="005F6CAD"/>
    <w:rsid w:val="005F6E51"/>
    <w:rsid w:val="005F6E8B"/>
    <w:rsid w:val="005F779E"/>
    <w:rsid w:val="005F7ED1"/>
    <w:rsid w:val="005F7FDE"/>
    <w:rsid w:val="00600FAE"/>
    <w:rsid w:val="00601871"/>
    <w:rsid w:val="0060236A"/>
    <w:rsid w:val="00603EFB"/>
    <w:rsid w:val="006069D3"/>
    <w:rsid w:val="00611E9F"/>
    <w:rsid w:val="00612586"/>
    <w:rsid w:val="0061473F"/>
    <w:rsid w:val="0061677B"/>
    <w:rsid w:val="006172DD"/>
    <w:rsid w:val="00620ACD"/>
    <w:rsid w:val="00620CB7"/>
    <w:rsid w:val="00620EFD"/>
    <w:rsid w:val="00621945"/>
    <w:rsid w:val="00621EFF"/>
    <w:rsid w:val="00623114"/>
    <w:rsid w:val="00623B5C"/>
    <w:rsid w:val="00625A0E"/>
    <w:rsid w:val="006269A2"/>
    <w:rsid w:val="006277F5"/>
    <w:rsid w:val="00627B6C"/>
    <w:rsid w:val="00630386"/>
    <w:rsid w:val="006318EB"/>
    <w:rsid w:val="00631A04"/>
    <w:rsid w:val="00632720"/>
    <w:rsid w:val="006339DC"/>
    <w:rsid w:val="0063468E"/>
    <w:rsid w:val="006357F8"/>
    <w:rsid w:val="0063650E"/>
    <w:rsid w:val="006407DE"/>
    <w:rsid w:val="00641554"/>
    <w:rsid w:val="0064487A"/>
    <w:rsid w:val="00644E23"/>
    <w:rsid w:val="0064520D"/>
    <w:rsid w:val="00645BB5"/>
    <w:rsid w:val="00646625"/>
    <w:rsid w:val="0064697F"/>
    <w:rsid w:val="0064709A"/>
    <w:rsid w:val="00647B03"/>
    <w:rsid w:val="00647DAC"/>
    <w:rsid w:val="006510AA"/>
    <w:rsid w:val="00651689"/>
    <w:rsid w:val="0065250D"/>
    <w:rsid w:val="0065281C"/>
    <w:rsid w:val="00653393"/>
    <w:rsid w:val="006573D4"/>
    <w:rsid w:val="006575EA"/>
    <w:rsid w:val="006608C3"/>
    <w:rsid w:val="00662C25"/>
    <w:rsid w:val="006632DE"/>
    <w:rsid w:val="00663EE5"/>
    <w:rsid w:val="00664777"/>
    <w:rsid w:val="00665F79"/>
    <w:rsid w:val="0066618F"/>
    <w:rsid w:val="00666FB8"/>
    <w:rsid w:val="00667BB5"/>
    <w:rsid w:val="0067034D"/>
    <w:rsid w:val="00671BB4"/>
    <w:rsid w:val="00673701"/>
    <w:rsid w:val="006750FE"/>
    <w:rsid w:val="0067605B"/>
    <w:rsid w:val="006814CE"/>
    <w:rsid w:val="006829C8"/>
    <w:rsid w:val="0068537D"/>
    <w:rsid w:val="00685DBE"/>
    <w:rsid w:val="0069135E"/>
    <w:rsid w:val="00694931"/>
    <w:rsid w:val="006957C5"/>
    <w:rsid w:val="00695884"/>
    <w:rsid w:val="00695BAF"/>
    <w:rsid w:val="00697A98"/>
    <w:rsid w:val="00697EAE"/>
    <w:rsid w:val="00697F7C"/>
    <w:rsid w:val="006A0718"/>
    <w:rsid w:val="006A0E0E"/>
    <w:rsid w:val="006A15E1"/>
    <w:rsid w:val="006A1667"/>
    <w:rsid w:val="006A238E"/>
    <w:rsid w:val="006A2792"/>
    <w:rsid w:val="006A305F"/>
    <w:rsid w:val="006A3BDB"/>
    <w:rsid w:val="006A3C75"/>
    <w:rsid w:val="006A52F0"/>
    <w:rsid w:val="006A56AE"/>
    <w:rsid w:val="006A737C"/>
    <w:rsid w:val="006B163B"/>
    <w:rsid w:val="006B18B4"/>
    <w:rsid w:val="006B281B"/>
    <w:rsid w:val="006C0EE6"/>
    <w:rsid w:val="006C27AA"/>
    <w:rsid w:val="006C40E0"/>
    <w:rsid w:val="006C4E0D"/>
    <w:rsid w:val="006C50EF"/>
    <w:rsid w:val="006C520A"/>
    <w:rsid w:val="006C7E19"/>
    <w:rsid w:val="006C7E83"/>
    <w:rsid w:val="006D0344"/>
    <w:rsid w:val="006D05C7"/>
    <w:rsid w:val="006D1576"/>
    <w:rsid w:val="006D2403"/>
    <w:rsid w:val="006D36EA"/>
    <w:rsid w:val="006D3D0B"/>
    <w:rsid w:val="006D5791"/>
    <w:rsid w:val="006D6542"/>
    <w:rsid w:val="006D6992"/>
    <w:rsid w:val="006D6A82"/>
    <w:rsid w:val="006D7141"/>
    <w:rsid w:val="006D7585"/>
    <w:rsid w:val="006D770D"/>
    <w:rsid w:val="006E05DB"/>
    <w:rsid w:val="006E08A0"/>
    <w:rsid w:val="006E1678"/>
    <w:rsid w:val="006E1D89"/>
    <w:rsid w:val="006E1F26"/>
    <w:rsid w:val="006E367B"/>
    <w:rsid w:val="006E51FB"/>
    <w:rsid w:val="006E554A"/>
    <w:rsid w:val="006E7DCA"/>
    <w:rsid w:val="006F0125"/>
    <w:rsid w:val="006F28DA"/>
    <w:rsid w:val="006F3F08"/>
    <w:rsid w:val="006F4B0A"/>
    <w:rsid w:val="006F5DAB"/>
    <w:rsid w:val="006F776A"/>
    <w:rsid w:val="006F795F"/>
    <w:rsid w:val="007013B1"/>
    <w:rsid w:val="0070140E"/>
    <w:rsid w:val="00701F03"/>
    <w:rsid w:val="00702F07"/>
    <w:rsid w:val="00703344"/>
    <w:rsid w:val="0070353D"/>
    <w:rsid w:val="00706910"/>
    <w:rsid w:val="007069BA"/>
    <w:rsid w:val="00706CAF"/>
    <w:rsid w:val="00710CA9"/>
    <w:rsid w:val="0071160B"/>
    <w:rsid w:val="00711C5E"/>
    <w:rsid w:val="00712053"/>
    <w:rsid w:val="00712AD9"/>
    <w:rsid w:val="00714597"/>
    <w:rsid w:val="00716088"/>
    <w:rsid w:val="00716313"/>
    <w:rsid w:val="00716A10"/>
    <w:rsid w:val="007171C2"/>
    <w:rsid w:val="00717BFA"/>
    <w:rsid w:val="0072193A"/>
    <w:rsid w:val="00723122"/>
    <w:rsid w:val="007240E6"/>
    <w:rsid w:val="00725057"/>
    <w:rsid w:val="00725186"/>
    <w:rsid w:val="0072638E"/>
    <w:rsid w:val="0072695D"/>
    <w:rsid w:val="00726991"/>
    <w:rsid w:val="00726C41"/>
    <w:rsid w:val="007276E2"/>
    <w:rsid w:val="0073493B"/>
    <w:rsid w:val="00735A23"/>
    <w:rsid w:val="00736EEF"/>
    <w:rsid w:val="007401D6"/>
    <w:rsid w:val="0074052D"/>
    <w:rsid w:val="00741092"/>
    <w:rsid w:val="007414AB"/>
    <w:rsid w:val="00742680"/>
    <w:rsid w:val="00745CE9"/>
    <w:rsid w:val="00745E7D"/>
    <w:rsid w:val="00746C9E"/>
    <w:rsid w:val="00750259"/>
    <w:rsid w:val="007508D8"/>
    <w:rsid w:val="0075139D"/>
    <w:rsid w:val="007528A6"/>
    <w:rsid w:val="0075354A"/>
    <w:rsid w:val="00757E10"/>
    <w:rsid w:val="00763DEA"/>
    <w:rsid w:val="00764023"/>
    <w:rsid w:val="007658EA"/>
    <w:rsid w:val="00770A70"/>
    <w:rsid w:val="00771279"/>
    <w:rsid w:val="00772C13"/>
    <w:rsid w:val="0077399F"/>
    <w:rsid w:val="007765E8"/>
    <w:rsid w:val="00777261"/>
    <w:rsid w:val="00777324"/>
    <w:rsid w:val="00781692"/>
    <w:rsid w:val="00782FB7"/>
    <w:rsid w:val="0078394B"/>
    <w:rsid w:val="007854EA"/>
    <w:rsid w:val="0078754C"/>
    <w:rsid w:val="007902B7"/>
    <w:rsid w:val="00790EC7"/>
    <w:rsid w:val="0079191F"/>
    <w:rsid w:val="00792B38"/>
    <w:rsid w:val="00793562"/>
    <w:rsid w:val="00794643"/>
    <w:rsid w:val="00794870"/>
    <w:rsid w:val="007A005F"/>
    <w:rsid w:val="007A0453"/>
    <w:rsid w:val="007A0947"/>
    <w:rsid w:val="007A1781"/>
    <w:rsid w:val="007A29AA"/>
    <w:rsid w:val="007A3707"/>
    <w:rsid w:val="007A3B2F"/>
    <w:rsid w:val="007A404B"/>
    <w:rsid w:val="007A491D"/>
    <w:rsid w:val="007A4AA6"/>
    <w:rsid w:val="007A5DCB"/>
    <w:rsid w:val="007A6664"/>
    <w:rsid w:val="007A7DE4"/>
    <w:rsid w:val="007B0074"/>
    <w:rsid w:val="007B17A7"/>
    <w:rsid w:val="007B1A7E"/>
    <w:rsid w:val="007B2031"/>
    <w:rsid w:val="007B2E7A"/>
    <w:rsid w:val="007B312E"/>
    <w:rsid w:val="007B314C"/>
    <w:rsid w:val="007B3A69"/>
    <w:rsid w:val="007B3DC2"/>
    <w:rsid w:val="007B46C3"/>
    <w:rsid w:val="007B4821"/>
    <w:rsid w:val="007B5BA4"/>
    <w:rsid w:val="007B64DF"/>
    <w:rsid w:val="007B6D85"/>
    <w:rsid w:val="007C1DAF"/>
    <w:rsid w:val="007C2076"/>
    <w:rsid w:val="007C25A0"/>
    <w:rsid w:val="007C2F9E"/>
    <w:rsid w:val="007C3038"/>
    <w:rsid w:val="007C3B50"/>
    <w:rsid w:val="007C599F"/>
    <w:rsid w:val="007D04D4"/>
    <w:rsid w:val="007D066F"/>
    <w:rsid w:val="007D19D7"/>
    <w:rsid w:val="007D2C8B"/>
    <w:rsid w:val="007D3E38"/>
    <w:rsid w:val="007D54C5"/>
    <w:rsid w:val="007D6502"/>
    <w:rsid w:val="007D6908"/>
    <w:rsid w:val="007D69BE"/>
    <w:rsid w:val="007D7059"/>
    <w:rsid w:val="007E0BB8"/>
    <w:rsid w:val="007E1362"/>
    <w:rsid w:val="007E47FA"/>
    <w:rsid w:val="007E4A7F"/>
    <w:rsid w:val="007E4E9F"/>
    <w:rsid w:val="007F4606"/>
    <w:rsid w:val="007F4EBC"/>
    <w:rsid w:val="007F70B2"/>
    <w:rsid w:val="00801C97"/>
    <w:rsid w:val="008024AF"/>
    <w:rsid w:val="00803844"/>
    <w:rsid w:val="00804B1B"/>
    <w:rsid w:val="00804F19"/>
    <w:rsid w:val="0080548E"/>
    <w:rsid w:val="00805725"/>
    <w:rsid w:val="00805A27"/>
    <w:rsid w:val="00806EE2"/>
    <w:rsid w:val="0081216D"/>
    <w:rsid w:val="00815894"/>
    <w:rsid w:val="00815A32"/>
    <w:rsid w:val="00817D49"/>
    <w:rsid w:val="00821AC7"/>
    <w:rsid w:val="00821F8F"/>
    <w:rsid w:val="0082250F"/>
    <w:rsid w:val="00822AC0"/>
    <w:rsid w:val="008230B2"/>
    <w:rsid w:val="00825EA3"/>
    <w:rsid w:val="00826434"/>
    <w:rsid w:val="008317AD"/>
    <w:rsid w:val="00831940"/>
    <w:rsid w:val="00831EF0"/>
    <w:rsid w:val="008323FB"/>
    <w:rsid w:val="00832904"/>
    <w:rsid w:val="008342BC"/>
    <w:rsid w:val="0083467A"/>
    <w:rsid w:val="00837237"/>
    <w:rsid w:val="00837F3B"/>
    <w:rsid w:val="00844399"/>
    <w:rsid w:val="00846A27"/>
    <w:rsid w:val="008479BF"/>
    <w:rsid w:val="008509AF"/>
    <w:rsid w:val="00850D9E"/>
    <w:rsid w:val="00852B09"/>
    <w:rsid w:val="00853C35"/>
    <w:rsid w:val="008543BA"/>
    <w:rsid w:val="00855C2D"/>
    <w:rsid w:val="00857559"/>
    <w:rsid w:val="008602A3"/>
    <w:rsid w:val="00860EE4"/>
    <w:rsid w:val="00861749"/>
    <w:rsid w:val="008648B4"/>
    <w:rsid w:val="00864CBA"/>
    <w:rsid w:val="00864E7B"/>
    <w:rsid w:val="008669C1"/>
    <w:rsid w:val="00870E46"/>
    <w:rsid w:val="00871B12"/>
    <w:rsid w:val="00871B23"/>
    <w:rsid w:val="0087210F"/>
    <w:rsid w:val="00873033"/>
    <w:rsid w:val="00874443"/>
    <w:rsid w:val="00875FF0"/>
    <w:rsid w:val="00876537"/>
    <w:rsid w:val="00880CA4"/>
    <w:rsid w:val="0088224C"/>
    <w:rsid w:val="008840B7"/>
    <w:rsid w:val="00887683"/>
    <w:rsid w:val="00887C84"/>
    <w:rsid w:val="00890CC0"/>
    <w:rsid w:val="00891227"/>
    <w:rsid w:val="00896472"/>
    <w:rsid w:val="0089652C"/>
    <w:rsid w:val="008A0A8A"/>
    <w:rsid w:val="008A2D79"/>
    <w:rsid w:val="008A6028"/>
    <w:rsid w:val="008A6162"/>
    <w:rsid w:val="008A6D28"/>
    <w:rsid w:val="008B1B50"/>
    <w:rsid w:val="008B1DC9"/>
    <w:rsid w:val="008B206F"/>
    <w:rsid w:val="008B26ED"/>
    <w:rsid w:val="008B2AB8"/>
    <w:rsid w:val="008B3E5A"/>
    <w:rsid w:val="008B4679"/>
    <w:rsid w:val="008B591D"/>
    <w:rsid w:val="008B59DC"/>
    <w:rsid w:val="008B6694"/>
    <w:rsid w:val="008B7CB8"/>
    <w:rsid w:val="008C2C98"/>
    <w:rsid w:val="008C4FA6"/>
    <w:rsid w:val="008C530D"/>
    <w:rsid w:val="008C6291"/>
    <w:rsid w:val="008C7C0E"/>
    <w:rsid w:val="008D0944"/>
    <w:rsid w:val="008D2F11"/>
    <w:rsid w:val="008D3C1E"/>
    <w:rsid w:val="008D53EC"/>
    <w:rsid w:val="008D594A"/>
    <w:rsid w:val="008D6E5F"/>
    <w:rsid w:val="008D6F02"/>
    <w:rsid w:val="008D7145"/>
    <w:rsid w:val="008D7D09"/>
    <w:rsid w:val="008D7F04"/>
    <w:rsid w:val="008E04AE"/>
    <w:rsid w:val="008E08F3"/>
    <w:rsid w:val="008E1BCF"/>
    <w:rsid w:val="008E68A4"/>
    <w:rsid w:val="008E6E17"/>
    <w:rsid w:val="008F0030"/>
    <w:rsid w:val="008F2360"/>
    <w:rsid w:val="008F46C7"/>
    <w:rsid w:val="008F4A51"/>
    <w:rsid w:val="00900696"/>
    <w:rsid w:val="0090078A"/>
    <w:rsid w:val="00900A6B"/>
    <w:rsid w:val="0090101B"/>
    <w:rsid w:val="00903477"/>
    <w:rsid w:val="00905875"/>
    <w:rsid w:val="00907623"/>
    <w:rsid w:val="00907673"/>
    <w:rsid w:val="00907EED"/>
    <w:rsid w:val="00917057"/>
    <w:rsid w:val="00922612"/>
    <w:rsid w:val="009226CD"/>
    <w:rsid w:val="009239E6"/>
    <w:rsid w:val="00924C89"/>
    <w:rsid w:val="00925065"/>
    <w:rsid w:val="0092594F"/>
    <w:rsid w:val="00926705"/>
    <w:rsid w:val="00933139"/>
    <w:rsid w:val="009363F6"/>
    <w:rsid w:val="009370D8"/>
    <w:rsid w:val="00937591"/>
    <w:rsid w:val="009408C2"/>
    <w:rsid w:val="00940BAC"/>
    <w:rsid w:val="00942C73"/>
    <w:rsid w:val="00943C45"/>
    <w:rsid w:val="009441EB"/>
    <w:rsid w:val="00945069"/>
    <w:rsid w:val="009458E0"/>
    <w:rsid w:val="0094628A"/>
    <w:rsid w:val="0094788A"/>
    <w:rsid w:val="0095003F"/>
    <w:rsid w:val="00954399"/>
    <w:rsid w:val="00956354"/>
    <w:rsid w:val="0095729E"/>
    <w:rsid w:val="00957922"/>
    <w:rsid w:val="00957B73"/>
    <w:rsid w:val="00961465"/>
    <w:rsid w:val="00962744"/>
    <w:rsid w:val="00962B43"/>
    <w:rsid w:val="00963A9A"/>
    <w:rsid w:val="0096503A"/>
    <w:rsid w:val="00965222"/>
    <w:rsid w:val="00965810"/>
    <w:rsid w:val="00965BFE"/>
    <w:rsid w:val="009661F4"/>
    <w:rsid w:val="00966E38"/>
    <w:rsid w:val="009707FC"/>
    <w:rsid w:val="0097151C"/>
    <w:rsid w:val="00971826"/>
    <w:rsid w:val="009720A4"/>
    <w:rsid w:val="009738C3"/>
    <w:rsid w:val="009743BF"/>
    <w:rsid w:val="009747D3"/>
    <w:rsid w:val="0097669A"/>
    <w:rsid w:val="00976AA8"/>
    <w:rsid w:val="00977D63"/>
    <w:rsid w:val="0098136C"/>
    <w:rsid w:val="009814F1"/>
    <w:rsid w:val="009819DB"/>
    <w:rsid w:val="009835FF"/>
    <w:rsid w:val="00983857"/>
    <w:rsid w:val="00984725"/>
    <w:rsid w:val="00984C7E"/>
    <w:rsid w:val="0098537D"/>
    <w:rsid w:val="00985D23"/>
    <w:rsid w:val="0098647C"/>
    <w:rsid w:val="00986C7D"/>
    <w:rsid w:val="009872FA"/>
    <w:rsid w:val="00990B53"/>
    <w:rsid w:val="0099127A"/>
    <w:rsid w:val="00991866"/>
    <w:rsid w:val="00991C72"/>
    <w:rsid w:val="00994763"/>
    <w:rsid w:val="00995396"/>
    <w:rsid w:val="00997855"/>
    <w:rsid w:val="009A3D85"/>
    <w:rsid w:val="009A4D13"/>
    <w:rsid w:val="009A4FB8"/>
    <w:rsid w:val="009A542A"/>
    <w:rsid w:val="009A56B9"/>
    <w:rsid w:val="009A584A"/>
    <w:rsid w:val="009A5E99"/>
    <w:rsid w:val="009A6A31"/>
    <w:rsid w:val="009A7AEC"/>
    <w:rsid w:val="009B236C"/>
    <w:rsid w:val="009B53A6"/>
    <w:rsid w:val="009B60B7"/>
    <w:rsid w:val="009B7067"/>
    <w:rsid w:val="009B7785"/>
    <w:rsid w:val="009C0994"/>
    <w:rsid w:val="009C0A2E"/>
    <w:rsid w:val="009C105F"/>
    <w:rsid w:val="009C1755"/>
    <w:rsid w:val="009C1C4C"/>
    <w:rsid w:val="009C4962"/>
    <w:rsid w:val="009C5049"/>
    <w:rsid w:val="009C5A59"/>
    <w:rsid w:val="009C5BD9"/>
    <w:rsid w:val="009D02E9"/>
    <w:rsid w:val="009D0700"/>
    <w:rsid w:val="009D231F"/>
    <w:rsid w:val="009D234B"/>
    <w:rsid w:val="009D2ECF"/>
    <w:rsid w:val="009D3BF6"/>
    <w:rsid w:val="009D4FA2"/>
    <w:rsid w:val="009D6837"/>
    <w:rsid w:val="009D6AD8"/>
    <w:rsid w:val="009E0E13"/>
    <w:rsid w:val="009E11E3"/>
    <w:rsid w:val="009E16EA"/>
    <w:rsid w:val="009E1D2A"/>
    <w:rsid w:val="009E304D"/>
    <w:rsid w:val="009E3F85"/>
    <w:rsid w:val="009E3FD2"/>
    <w:rsid w:val="009E6813"/>
    <w:rsid w:val="009E6F45"/>
    <w:rsid w:val="009F03A6"/>
    <w:rsid w:val="009F11FA"/>
    <w:rsid w:val="009F1368"/>
    <w:rsid w:val="009F17C2"/>
    <w:rsid w:val="009F2762"/>
    <w:rsid w:val="009F3EB1"/>
    <w:rsid w:val="009F614A"/>
    <w:rsid w:val="009F6401"/>
    <w:rsid w:val="009F6927"/>
    <w:rsid w:val="00A00084"/>
    <w:rsid w:val="00A02942"/>
    <w:rsid w:val="00A03306"/>
    <w:rsid w:val="00A05FBA"/>
    <w:rsid w:val="00A074C4"/>
    <w:rsid w:val="00A07741"/>
    <w:rsid w:val="00A07873"/>
    <w:rsid w:val="00A1175D"/>
    <w:rsid w:val="00A13E07"/>
    <w:rsid w:val="00A13E99"/>
    <w:rsid w:val="00A17912"/>
    <w:rsid w:val="00A1793F"/>
    <w:rsid w:val="00A2012A"/>
    <w:rsid w:val="00A20BE4"/>
    <w:rsid w:val="00A21EDB"/>
    <w:rsid w:val="00A22094"/>
    <w:rsid w:val="00A243E6"/>
    <w:rsid w:val="00A25178"/>
    <w:rsid w:val="00A25722"/>
    <w:rsid w:val="00A26359"/>
    <w:rsid w:val="00A27720"/>
    <w:rsid w:val="00A27BF4"/>
    <w:rsid w:val="00A31108"/>
    <w:rsid w:val="00A31DFF"/>
    <w:rsid w:val="00A32253"/>
    <w:rsid w:val="00A32480"/>
    <w:rsid w:val="00A325AE"/>
    <w:rsid w:val="00A32B44"/>
    <w:rsid w:val="00A34009"/>
    <w:rsid w:val="00A345AC"/>
    <w:rsid w:val="00A37CA9"/>
    <w:rsid w:val="00A41B8C"/>
    <w:rsid w:val="00A430C0"/>
    <w:rsid w:val="00A43ABA"/>
    <w:rsid w:val="00A43E8C"/>
    <w:rsid w:val="00A52916"/>
    <w:rsid w:val="00A52DA2"/>
    <w:rsid w:val="00A55061"/>
    <w:rsid w:val="00A5618F"/>
    <w:rsid w:val="00A56C33"/>
    <w:rsid w:val="00A60521"/>
    <w:rsid w:val="00A60981"/>
    <w:rsid w:val="00A60E02"/>
    <w:rsid w:val="00A6233A"/>
    <w:rsid w:val="00A625DE"/>
    <w:rsid w:val="00A631B2"/>
    <w:rsid w:val="00A639F4"/>
    <w:rsid w:val="00A66028"/>
    <w:rsid w:val="00A66439"/>
    <w:rsid w:val="00A67F8F"/>
    <w:rsid w:val="00A70536"/>
    <w:rsid w:val="00A70B8E"/>
    <w:rsid w:val="00A7144F"/>
    <w:rsid w:val="00A716CC"/>
    <w:rsid w:val="00A72805"/>
    <w:rsid w:val="00A73577"/>
    <w:rsid w:val="00A73AEE"/>
    <w:rsid w:val="00A75D27"/>
    <w:rsid w:val="00A76135"/>
    <w:rsid w:val="00A77388"/>
    <w:rsid w:val="00A80435"/>
    <w:rsid w:val="00A8108C"/>
    <w:rsid w:val="00A827CB"/>
    <w:rsid w:val="00A83434"/>
    <w:rsid w:val="00A83AA8"/>
    <w:rsid w:val="00A8417F"/>
    <w:rsid w:val="00A85522"/>
    <w:rsid w:val="00A87E06"/>
    <w:rsid w:val="00A9048F"/>
    <w:rsid w:val="00A921FF"/>
    <w:rsid w:val="00A947C7"/>
    <w:rsid w:val="00A95312"/>
    <w:rsid w:val="00A96E74"/>
    <w:rsid w:val="00A97241"/>
    <w:rsid w:val="00AA07E2"/>
    <w:rsid w:val="00AA1704"/>
    <w:rsid w:val="00AA1F53"/>
    <w:rsid w:val="00AA2A2A"/>
    <w:rsid w:val="00AA2E5E"/>
    <w:rsid w:val="00AA4FBD"/>
    <w:rsid w:val="00AB09F2"/>
    <w:rsid w:val="00AB13E0"/>
    <w:rsid w:val="00AB1818"/>
    <w:rsid w:val="00AB3A20"/>
    <w:rsid w:val="00AB3FDB"/>
    <w:rsid w:val="00AB572C"/>
    <w:rsid w:val="00AB5DC8"/>
    <w:rsid w:val="00AB64AA"/>
    <w:rsid w:val="00AB6B04"/>
    <w:rsid w:val="00AB7799"/>
    <w:rsid w:val="00AC12B2"/>
    <w:rsid w:val="00AC347D"/>
    <w:rsid w:val="00AC4AEE"/>
    <w:rsid w:val="00AC4EBD"/>
    <w:rsid w:val="00AC5122"/>
    <w:rsid w:val="00AC5EAC"/>
    <w:rsid w:val="00AD4179"/>
    <w:rsid w:val="00AD4FCA"/>
    <w:rsid w:val="00AD6758"/>
    <w:rsid w:val="00AD70CC"/>
    <w:rsid w:val="00AD746A"/>
    <w:rsid w:val="00AD78C2"/>
    <w:rsid w:val="00AD7B25"/>
    <w:rsid w:val="00AE09B5"/>
    <w:rsid w:val="00AE0C38"/>
    <w:rsid w:val="00AE2031"/>
    <w:rsid w:val="00AE2F8F"/>
    <w:rsid w:val="00AE4372"/>
    <w:rsid w:val="00AE64C9"/>
    <w:rsid w:val="00AE6522"/>
    <w:rsid w:val="00AE6A53"/>
    <w:rsid w:val="00AE6CDD"/>
    <w:rsid w:val="00AE7558"/>
    <w:rsid w:val="00AF0A21"/>
    <w:rsid w:val="00AF273D"/>
    <w:rsid w:val="00AF3272"/>
    <w:rsid w:val="00AF7232"/>
    <w:rsid w:val="00B01890"/>
    <w:rsid w:val="00B02224"/>
    <w:rsid w:val="00B02B67"/>
    <w:rsid w:val="00B0317D"/>
    <w:rsid w:val="00B034AB"/>
    <w:rsid w:val="00B03577"/>
    <w:rsid w:val="00B0368E"/>
    <w:rsid w:val="00B037A7"/>
    <w:rsid w:val="00B03C06"/>
    <w:rsid w:val="00B03E31"/>
    <w:rsid w:val="00B0596B"/>
    <w:rsid w:val="00B065C2"/>
    <w:rsid w:val="00B11E93"/>
    <w:rsid w:val="00B12204"/>
    <w:rsid w:val="00B122AD"/>
    <w:rsid w:val="00B12629"/>
    <w:rsid w:val="00B13019"/>
    <w:rsid w:val="00B146E6"/>
    <w:rsid w:val="00B14C0E"/>
    <w:rsid w:val="00B161B9"/>
    <w:rsid w:val="00B16898"/>
    <w:rsid w:val="00B16BC0"/>
    <w:rsid w:val="00B21921"/>
    <w:rsid w:val="00B223EE"/>
    <w:rsid w:val="00B230F1"/>
    <w:rsid w:val="00B240D4"/>
    <w:rsid w:val="00B2483E"/>
    <w:rsid w:val="00B27B6C"/>
    <w:rsid w:val="00B30265"/>
    <w:rsid w:val="00B30ABC"/>
    <w:rsid w:val="00B312E5"/>
    <w:rsid w:val="00B32349"/>
    <w:rsid w:val="00B33A92"/>
    <w:rsid w:val="00B33D78"/>
    <w:rsid w:val="00B33DB0"/>
    <w:rsid w:val="00B345EE"/>
    <w:rsid w:val="00B34E4F"/>
    <w:rsid w:val="00B41A33"/>
    <w:rsid w:val="00B4252F"/>
    <w:rsid w:val="00B4383D"/>
    <w:rsid w:val="00B44D24"/>
    <w:rsid w:val="00B45135"/>
    <w:rsid w:val="00B457BC"/>
    <w:rsid w:val="00B4770B"/>
    <w:rsid w:val="00B5250E"/>
    <w:rsid w:val="00B525D8"/>
    <w:rsid w:val="00B52901"/>
    <w:rsid w:val="00B54068"/>
    <w:rsid w:val="00B54C7E"/>
    <w:rsid w:val="00B5526D"/>
    <w:rsid w:val="00B55A09"/>
    <w:rsid w:val="00B564FF"/>
    <w:rsid w:val="00B569F4"/>
    <w:rsid w:val="00B6076C"/>
    <w:rsid w:val="00B6198D"/>
    <w:rsid w:val="00B63001"/>
    <w:rsid w:val="00B6615B"/>
    <w:rsid w:val="00B6676A"/>
    <w:rsid w:val="00B67573"/>
    <w:rsid w:val="00B67766"/>
    <w:rsid w:val="00B70CEE"/>
    <w:rsid w:val="00B70EF6"/>
    <w:rsid w:val="00B70FB7"/>
    <w:rsid w:val="00B71385"/>
    <w:rsid w:val="00B71C86"/>
    <w:rsid w:val="00B723D5"/>
    <w:rsid w:val="00B72C1D"/>
    <w:rsid w:val="00B749E9"/>
    <w:rsid w:val="00B765D9"/>
    <w:rsid w:val="00B767FA"/>
    <w:rsid w:val="00B76B6D"/>
    <w:rsid w:val="00B77494"/>
    <w:rsid w:val="00B77B97"/>
    <w:rsid w:val="00B80281"/>
    <w:rsid w:val="00B80383"/>
    <w:rsid w:val="00B81394"/>
    <w:rsid w:val="00B819A7"/>
    <w:rsid w:val="00B825EB"/>
    <w:rsid w:val="00B8287D"/>
    <w:rsid w:val="00B84860"/>
    <w:rsid w:val="00B903AA"/>
    <w:rsid w:val="00B90B4B"/>
    <w:rsid w:val="00B90EAB"/>
    <w:rsid w:val="00B92982"/>
    <w:rsid w:val="00B94DEC"/>
    <w:rsid w:val="00B96BFB"/>
    <w:rsid w:val="00B96CCD"/>
    <w:rsid w:val="00B96CFD"/>
    <w:rsid w:val="00BA0AC4"/>
    <w:rsid w:val="00BA10BC"/>
    <w:rsid w:val="00BA11AF"/>
    <w:rsid w:val="00BA3FB7"/>
    <w:rsid w:val="00BA576E"/>
    <w:rsid w:val="00BA5F5D"/>
    <w:rsid w:val="00BB1280"/>
    <w:rsid w:val="00BB1AC5"/>
    <w:rsid w:val="00BB218F"/>
    <w:rsid w:val="00BB2336"/>
    <w:rsid w:val="00BB43B1"/>
    <w:rsid w:val="00BB4ADC"/>
    <w:rsid w:val="00BB593A"/>
    <w:rsid w:val="00BB6253"/>
    <w:rsid w:val="00BB64BF"/>
    <w:rsid w:val="00BB6912"/>
    <w:rsid w:val="00BB7292"/>
    <w:rsid w:val="00BC0010"/>
    <w:rsid w:val="00BC0561"/>
    <w:rsid w:val="00BC09C5"/>
    <w:rsid w:val="00BC258F"/>
    <w:rsid w:val="00BC290A"/>
    <w:rsid w:val="00BC2A18"/>
    <w:rsid w:val="00BC2AC9"/>
    <w:rsid w:val="00BC38DA"/>
    <w:rsid w:val="00BC4330"/>
    <w:rsid w:val="00BC5E56"/>
    <w:rsid w:val="00BC631F"/>
    <w:rsid w:val="00BD098C"/>
    <w:rsid w:val="00BD1087"/>
    <w:rsid w:val="00BD11D9"/>
    <w:rsid w:val="00BD48D8"/>
    <w:rsid w:val="00BD4B06"/>
    <w:rsid w:val="00BD4F3C"/>
    <w:rsid w:val="00BD55E2"/>
    <w:rsid w:val="00BD67CA"/>
    <w:rsid w:val="00BE075E"/>
    <w:rsid w:val="00BE0BE8"/>
    <w:rsid w:val="00BE3F89"/>
    <w:rsid w:val="00BE6999"/>
    <w:rsid w:val="00BE7484"/>
    <w:rsid w:val="00BE7C22"/>
    <w:rsid w:val="00BF37E4"/>
    <w:rsid w:val="00BF53AF"/>
    <w:rsid w:val="00BF593E"/>
    <w:rsid w:val="00BF5CA9"/>
    <w:rsid w:val="00BF78E7"/>
    <w:rsid w:val="00C0045D"/>
    <w:rsid w:val="00C0257D"/>
    <w:rsid w:val="00C02C96"/>
    <w:rsid w:val="00C02D9D"/>
    <w:rsid w:val="00C03840"/>
    <w:rsid w:val="00C03B46"/>
    <w:rsid w:val="00C044F8"/>
    <w:rsid w:val="00C05E8A"/>
    <w:rsid w:val="00C069F2"/>
    <w:rsid w:val="00C10BDF"/>
    <w:rsid w:val="00C120D7"/>
    <w:rsid w:val="00C12D20"/>
    <w:rsid w:val="00C12F2A"/>
    <w:rsid w:val="00C13216"/>
    <w:rsid w:val="00C13A22"/>
    <w:rsid w:val="00C140D5"/>
    <w:rsid w:val="00C22B63"/>
    <w:rsid w:val="00C22C68"/>
    <w:rsid w:val="00C235CB"/>
    <w:rsid w:val="00C23D3F"/>
    <w:rsid w:val="00C247B2"/>
    <w:rsid w:val="00C24B6B"/>
    <w:rsid w:val="00C25A33"/>
    <w:rsid w:val="00C272A6"/>
    <w:rsid w:val="00C31C44"/>
    <w:rsid w:val="00C34953"/>
    <w:rsid w:val="00C3508A"/>
    <w:rsid w:val="00C36049"/>
    <w:rsid w:val="00C36B95"/>
    <w:rsid w:val="00C3764A"/>
    <w:rsid w:val="00C40C87"/>
    <w:rsid w:val="00C41E98"/>
    <w:rsid w:val="00C43EFE"/>
    <w:rsid w:val="00C44120"/>
    <w:rsid w:val="00C443EB"/>
    <w:rsid w:val="00C44B4D"/>
    <w:rsid w:val="00C459DC"/>
    <w:rsid w:val="00C460D7"/>
    <w:rsid w:val="00C476BF"/>
    <w:rsid w:val="00C520AC"/>
    <w:rsid w:val="00C52E1F"/>
    <w:rsid w:val="00C53B47"/>
    <w:rsid w:val="00C53C4A"/>
    <w:rsid w:val="00C5499E"/>
    <w:rsid w:val="00C54E23"/>
    <w:rsid w:val="00C55FC4"/>
    <w:rsid w:val="00C567E0"/>
    <w:rsid w:val="00C568EF"/>
    <w:rsid w:val="00C56AB5"/>
    <w:rsid w:val="00C575CA"/>
    <w:rsid w:val="00C576F4"/>
    <w:rsid w:val="00C6068F"/>
    <w:rsid w:val="00C618D4"/>
    <w:rsid w:val="00C62633"/>
    <w:rsid w:val="00C627AD"/>
    <w:rsid w:val="00C63390"/>
    <w:rsid w:val="00C641A5"/>
    <w:rsid w:val="00C64DE0"/>
    <w:rsid w:val="00C672BA"/>
    <w:rsid w:val="00C70321"/>
    <w:rsid w:val="00C712A3"/>
    <w:rsid w:val="00C730D3"/>
    <w:rsid w:val="00C732C9"/>
    <w:rsid w:val="00C73C4D"/>
    <w:rsid w:val="00C749CE"/>
    <w:rsid w:val="00C76D6A"/>
    <w:rsid w:val="00C77A3D"/>
    <w:rsid w:val="00C80E7C"/>
    <w:rsid w:val="00C80F51"/>
    <w:rsid w:val="00C819E9"/>
    <w:rsid w:val="00C83FF3"/>
    <w:rsid w:val="00C845AC"/>
    <w:rsid w:val="00C85D22"/>
    <w:rsid w:val="00C879AF"/>
    <w:rsid w:val="00C91918"/>
    <w:rsid w:val="00C92804"/>
    <w:rsid w:val="00C94500"/>
    <w:rsid w:val="00C94D27"/>
    <w:rsid w:val="00C94FB8"/>
    <w:rsid w:val="00C95364"/>
    <w:rsid w:val="00C95863"/>
    <w:rsid w:val="00C95D1F"/>
    <w:rsid w:val="00CA0147"/>
    <w:rsid w:val="00CA1CFF"/>
    <w:rsid w:val="00CA406C"/>
    <w:rsid w:val="00CA441D"/>
    <w:rsid w:val="00CA4776"/>
    <w:rsid w:val="00CA4882"/>
    <w:rsid w:val="00CA51CD"/>
    <w:rsid w:val="00CA52BC"/>
    <w:rsid w:val="00CA5308"/>
    <w:rsid w:val="00CA7805"/>
    <w:rsid w:val="00CB023E"/>
    <w:rsid w:val="00CB0CD3"/>
    <w:rsid w:val="00CB1612"/>
    <w:rsid w:val="00CB27DC"/>
    <w:rsid w:val="00CB3140"/>
    <w:rsid w:val="00CB3DEB"/>
    <w:rsid w:val="00CB4247"/>
    <w:rsid w:val="00CB5486"/>
    <w:rsid w:val="00CC07FF"/>
    <w:rsid w:val="00CC08BA"/>
    <w:rsid w:val="00CC153E"/>
    <w:rsid w:val="00CC331B"/>
    <w:rsid w:val="00CC3798"/>
    <w:rsid w:val="00CC3A36"/>
    <w:rsid w:val="00CC3C49"/>
    <w:rsid w:val="00CC42E7"/>
    <w:rsid w:val="00CC6072"/>
    <w:rsid w:val="00CC78E8"/>
    <w:rsid w:val="00CD0095"/>
    <w:rsid w:val="00CD027B"/>
    <w:rsid w:val="00CD16B9"/>
    <w:rsid w:val="00CD20D3"/>
    <w:rsid w:val="00CD3168"/>
    <w:rsid w:val="00CD3A8A"/>
    <w:rsid w:val="00CD4F6B"/>
    <w:rsid w:val="00CD6F42"/>
    <w:rsid w:val="00CE03C9"/>
    <w:rsid w:val="00CE279A"/>
    <w:rsid w:val="00CE442D"/>
    <w:rsid w:val="00CE4869"/>
    <w:rsid w:val="00CE4FAF"/>
    <w:rsid w:val="00CE560C"/>
    <w:rsid w:val="00CE612B"/>
    <w:rsid w:val="00CF00D3"/>
    <w:rsid w:val="00CF0A76"/>
    <w:rsid w:val="00CF2329"/>
    <w:rsid w:val="00CF2698"/>
    <w:rsid w:val="00CF2B82"/>
    <w:rsid w:val="00CF2FC7"/>
    <w:rsid w:val="00CF4AF2"/>
    <w:rsid w:val="00CF52CA"/>
    <w:rsid w:val="00CF648C"/>
    <w:rsid w:val="00CF65BD"/>
    <w:rsid w:val="00CF75D4"/>
    <w:rsid w:val="00CF7C4C"/>
    <w:rsid w:val="00D02B99"/>
    <w:rsid w:val="00D03596"/>
    <w:rsid w:val="00D04670"/>
    <w:rsid w:val="00D04CC1"/>
    <w:rsid w:val="00D04D91"/>
    <w:rsid w:val="00D054E0"/>
    <w:rsid w:val="00D05751"/>
    <w:rsid w:val="00D064C4"/>
    <w:rsid w:val="00D06EA2"/>
    <w:rsid w:val="00D07906"/>
    <w:rsid w:val="00D11C75"/>
    <w:rsid w:val="00D13224"/>
    <w:rsid w:val="00D14F35"/>
    <w:rsid w:val="00D15017"/>
    <w:rsid w:val="00D15400"/>
    <w:rsid w:val="00D1599D"/>
    <w:rsid w:val="00D15D8B"/>
    <w:rsid w:val="00D174EF"/>
    <w:rsid w:val="00D17747"/>
    <w:rsid w:val="00D21626"/>
    <w:rsid w:val="00D22005"/>
    <w:rsid w:val="00D22406"/>
    <w:rsid w:val="00D22D6A"/>
    <w:rsid w:val="00D2397B"/>
    <w:rsid w:val="00D24870"/>
    <w:rsid w:val="00D25363"/>
    <w:rsid w:val="00D25902"/>
    <w:rsid w:val="00D26F39"/>
    <w:rsid w:val="00D276C2"/>
    <w:rsid w:val="00D31C57"/>
    <w:rsid w:val="00D34932"/>
    <w:rsid w:val="00D353E0"/>
    <w:rsid w:val="00D36293"/>
    <w:rsid w:val="00D3667B"/>
    <w:rsid w:val="00D368DC"/>
    <w:rsid w:val="00D37200"/>
    <w:rsid w:val="00D422DB"/>
    <w:rsid w:val="00D42E23"/>
    <w:rsid w:val="00D4302D"/>
    <w:rsid w:val="00D44292"/>
    <w:rsid w:val="00D4492A"/>
    <w:rsid w:val="00D44C41"/>
    <w:rsid w:val="00D4583E"/>
    <w:rsid w:val="00D46123"/>
    <w:rsid w:val="00D4614E"/>
    <w:rsid w:val="00D46C08"/>
    <w:rsid w:val="00D479F5"/>
    <w:rsid w:val="00D501D5"/>
    <w:rsid w:val="00D5124B"/>
    <w:rsid w:val="00D51A06"/>
    <w:rsid w:val="00D52952"/>
    <w:rsid w:val="00D5298D"/>
    <w:rsid w:val="00D529F9"/>
    <w:rsid w:val="00D536C6"/>
    <w:rsid w:val="00D54563"/>
    <w:rsid w:val="00D54ACE"/>
    <w:rsid w:val="00D551EB"/>
    <w:rsid w:val="00D5654B"/>
    <w:rsid w:val="00D56BAD"/>
    <w:rsid w:val="00D57EE4"/>
    <w:rsid w:val="00D618AC"/>
    <w:rsid w:val="00D621CA"/>
    <w:rsid w:val="00D67E81"/>
    <w:rsid w:val="00D70EB9"/>
    <w:rsid w:val="00D72087"/>
    <w:rsid w:val="00D7358A"/>
    <w:rsid w:val="00D737AD"/>
    <w:rsid w:val="00D742D8"/>
    <w:rsid w:val="00D75116"/>
    <w:rsid w:val="00D757D5"/>
    <w:rsid w:val="00D7587D"/>
    <w:rsid w:val="00D75C9B"/>
    <w:rsid w:val="00D800B2"/>
    <w:rsid w:val="00D80730"/>
    <w:rsid w:val="00D80AA2"/>
    <w:rsid w:val="00D8123D"/>
    <w:rsid w:val="00D81492"/>
    <w:rsid w:val="00D81BA2"/>
    <w:rsid w:val="00D82257"/>
    <w:rsid w:val="00D82EE1"/>
    <w:rsid w:val="00D8410C"/>
    <w:rsid w:val="00D872AC"/>
    <w:rsid w:val="00D8740E"/>
    <w:rsid w:val="00D8747A"/>
    <w:rsid w:val="00D87B5B"/>
    <w:rsid w:val="00D90AF1"/>
    <w:rsid w:val="00D91BEC"/>
    <w:rsid w:val="00D92169"/>
    <w:rsid w:val="00D92BFE"/>
    <w:rsid w:val="00D93100"/>
    <w:rsid w:val="00D933FB"/>
    <w:rsid w:val="00D959F0"/>
    <w:rsid w:val="00D9604E"/>
    <w:rsid w:val="00D97BFE"/>
    <w:rsid w:val="00DA0D6D"/>
    <w:rsid w:val="00DA0FF0"/>
    <w:rsid w:val="00DA2395"/>
    <w:rsid w:val="00DA2806"/>
    <w:rsid w:val="00DA5A5F"/>
    <w:rsid w:val="00DA666F"/>
    <w:rsid w:val="00DA6B41"/>
    <w:rsid w:val="00DA7C81"/>
    <w:rsid w:val="00DA7F94"/>
    <w:rsid w:val="00DB0CEA"/>
    <w:rsid w:val="00DB1FDB"/>
    <w:rsid w:val="00DB2832"/>
    <w:rsid w:val="00DB4820"/>
    <w:rsid w:val="00DB4BB7"/>
    <w:rsid w:val="00DB5BF0"/>
    <w:rsid w:val="00DB65D6"/>
    <w:rsid w:val="00DC022B"/>
    <w:rsid w:val="00DC183A"/>
    <w:rsid w:val="00DC2A64"/>
    <w:rsid w:val="00DC317F"/>
    <w:rsid w:val="00DC4404"/>
    <w:rsid w:val="00DC68C3"/>
    <w:rsid w:val="00DC69A5"/>
    <w:rsid w:val="00DC7524"/>
    <w:rsid w:val="00DC7F6B"/>
    <w:rsid w:val="00DD033F"/>
    <w:rsid w:val="00DD0CFF"/>
    <w:rsid w:val="00DD1AB9"/>
    <w:rsid w:val="00DD1F6D"/>
    <w:rsid w:val="00DD23C0"/>
    <w:rsid w:val="00DD2EF2"/>
    <w:rsid w:val="00DD59EC"/>
    <w:rsid w:val="00DD6A41"/>
    <w:rsid w:val="00DE13CB"/>
    <w:rsid w:val="00DE16DE"/>
    <w:rsid w:val="00DE1D1A"/>
    <w:rsid w:val="00DE358C"/>
    <w:rsid w:val="00DE3B10"/>
    <w:rsid w:val="00DE404B"/>
    <w:rsid w:val="00DE41FF"/>
    <w:rsid w:val="00DE5898"/>
    <w:rsid w:val="00DE731F"/>
    <w:rsid w:val="00DE7F56"/>
    <w:rsid w:val="00DF123C"/>
    <w:rsid w:val="00DF2E68"/>
    <w:rsid w:val="00DF5138"/>
    <w:rsid w:val="00DF76AF"/>
    <w:rsid w:val="00DF7A2E"/>
    <w:rsid w:val="00DF7B5A"/>
    <w:rsid w:val="00DF7C79"/>
    <w:rsid w:val="00E000B6"/>
    <w:rsid w:val="00E02367"/>
    <w:rsid w:val="00E02871"/>
    <w:rsid w:val="00E03E4D"/>
    <w:rsid w:val="00E0423C"/>
    <w:rsid w:val="00E04D11"/>
    <w:rsid w:val="00E05C10"/>
    <w:rsid w:val="00E07341"/>
    <w:rsid w:val="00E07D98"/>
    <w:rsid w:val="00E10D95"/>
    <w:rsid w:val="00E122FF"/>
    <w:rsid w:val="00E12B3C"/>
    <w:rsid w:val="00E12C33"/>
    <w:rsid w:val="00E1390D"/>
    <w:rsid w:val="00E155A7"/>
    <w:rsid w:val="00E157DE"/>
    <w:rsid w:val="00E1728C"/>
    <w:rsid w:val="00E2108B"/>
    <w:rsid w:val="00E2314D"/>
    <w:rsid w:val="00E231BA"/>
    <w:rsid w:val="00E24B94"/>
    <w:rsid w:val="00E26528"/>
    <w:rsid w:val="00E26E88"/>
    <w:rsid w:val="00E270DF"/>
    <w:rsid w:val="00E27235"/>
    <w:rsid w:val="00E275C3"/>
    <w:rsid w:val="00E2794A"/>
    <w:rsid w:val="00E32C3E"/>
    <w:rsid w:val="00E34DCA"/>
    <w:rsid w:val="00E34E5E"/>
    <w:rsid w:val="00E36094"/>
    <w:rsid w:val="00E3652A"/>
    <w:rsid w:val="00E401F5"/>
    <w:rsid w:val="00E40AE1"/>
    <w:rsid w:val="00E42F9C"/>
    <w:rsid w:val="00E432FD"/>
    <w:rsid w:val="00E43639"/>
    <w:rsid w:val="00E447FF"/>
    <w:rsid w:val="00E45C26"/>
    <w:rsid w:val="00E47A52"/>
    <w:rsid w:val="00E47E18"/>
    <w:rsid w:val="00E5004C"/>
    <w:rsid w:val="00E51DEC"/>
    <w:rsid w:val="00E53E5B"/>
    <w:rsid w:val="00E553A0"/>
    <w:rsid w:val="00E56466"/>
    <w:rsid w:val="00E56856"/>
    <w:rsid w:val="00E5726F"/>
    <w:rsid w:val="00E60687"/>
    <w:rsid w:val="00E60998"/>
    <w:rsid w:val="00E61840"/>
    <w:rsid w:val="00E61916"/>
    <w:rsid w:val="00E61FC1"/>
    <w:rsid w:val="00E626B1"/>
    <w:rsid w:val="00E627BF"/>
    <w:rsid w:val="00E62C3A"/>
    <w:rsid w:val="00E65EF3"/>
    <w:rsid w:val="00E70018"/>
    <w:rsid w:val="00E703DE"/>
    <w:rsid w:val="00E710A6"/>
    <w:rsid w:val="00E72C65"/>
    <w:rsid w:val="00E72D6B"/>
    <w:rsid w:val="00E732AA"/>
    <w:rsid w:val="00E73A00"/>
    <w:rsid w:val="00E74691"/>
    <w:rsid w:val="00E74779"/>
    <w:rsid w:val="00E7539A"/>
    <w:rsid w:val="00E7672A"/>
    <w:rsid w:val="00E772EC"/>
    <w:rsid w:val="00E77BCF"/>
    <w:rsid w:val="00E80605"/>
    <w:rsid w:val="00E808B2"/>
    <w:rsid w:val="00E82A04"/>
    <w:rsid w:val="00E83FA9"/>
    <w:rsid w:val="00E86ED5"/>
    <w:rsid w:val="00E928C2"/>
    <w:rsid w:val="00E941BE"/>
    <w:rsid w:val="00E95128"/>
    <w:rsid w:val="00E95841"/>
    <w:rsid w:val="00E95E61"/>
    <w:rsid w:val="00E962A1"/>
    <w:rsid w:val="00EA02C7"/>
    <w:rsid w:val="00EA1754"/>
    <w:rsid w:val="00EA3609"/>
    <w:rsid w:val="00EA4626"/>
    <w:rsid w:val="00EA5A20"/>
    <w:rsid w:val="00EA5A92"/>
    <w:rsid w:val="00EA7149"/>
    <w:rsid w:val="00EA7352"/>
    <w:rsid w:val="00EA7B8D"/>
    <w:rsid w:val="00EB0931"/>
    <w:rsid w:val="00EB34F6"/>
    <w:rsid w:val="00EB358B"/>
    <w:rsid w:val="00EB6562"/>
    <w:rsid w:val="00EB66CD"/>
    <w:rsid w:val="00EC0820"/>
    <w:rsid w:val="00EC3222"/>
    <w:rsid w:val="00EC5202"/>
    <w:rsid w:val="00EC6B15"/>
    <w:rsid w:val="00EC7167"/>
    <w:rsid w:val="00EC78AA"/>
    <w:rsid w:val="00ED03CB"/>
    <w:rsid w:val="00ED1594"/>
    <w:rsid w:val="00ED18D2"/>
    <w:rsid w:val="00ED1C6A"/>
    <w:rsid w:val="00ED1E98"/>
    <w:rsid w:val="00ED262A"/>
    <w:rsid w:val="00ED28B4"/>
    <w:rsid w:val="00ED37A1"/>
    <w:rsid w:val="00ED5F95"/>
    <w:rsid w:val="00ED6424"/>
    <w:rsid w:val="00ED67D4"/>
    <w:rsid w:val="00EE07DB"/>
    <w:rsid w:val="00EE0D29"/>
    <w:rsid w:val="00EE0E21"/>
    <w:rsid w:val="00EE14D9"/>
    <w:rsid w:val="00EE21EE"/>
    <w:rsid w:val="00EE355A"/>
    <w:rsid w:val="00EE37D6"/>
    <w:rsid w:val="00EE3ED5"/>
    <w:rsid w:val="00EE40A8"/>
    <w:rsid w:val="00EF03B8"/>
    <w:rsid w:val="00EF0B01"/>
    <w:rsid w:val="00EF25BB"/>
    <w:rsid w:val="00EF34AE"/>
    <w:rsid w:val="00EF3A03"/>
    <w:rsid w:val="00EF4574"/>
    <w:rsid w:val="00EF4E72"/>
    <w:rsid w:val="00EF519B"/>
    <w:rsid w:val="00EF688C"/>
    <w:rsid w:val="00EF68FA"/>
    <w:rsid w:val="00EF6A05"/>
    <w:rsid w:val="00EF7BAA"/>
    <w:rsid w:val="00EF7E25"/>
    <w:rsid w:val="00F000D7"/>
    <w:rsid w:val="00F01F5B"/>
    <w:rsid w:val="00F037AD"/>
    <w:rsid w:val="00F04A68"/>
    <w:rsid w:val="00F053C7"/>
    <w:rsid w:val="00F065AF"/>
    <w:rsid w:val="00F07747"/>
    <w:rsid w:val="00F1032A"/>
    <w:rsid w:val="00F10AED"/>
    <w:rsid w:val="00F10E0E"/>
    <w:rsid w:val="00F12497"/>
    <w:rsid w:val="00F1372C"/>
    <w:rsid w:val="00F150F1"/>
    <w:rsid w:val="00F16F26"/>
    <w:rsid w:val="00F20205"/>
    <w:rsid w:val="00F239CA"/>
    <w:rsid w:val="00F2411D"/>
    <w:rsid w:val="00F24EB3"/>
    <w:rsid w:val="00F27004"/>
    <w:rsid w:val="00F27D0D"/>
    <w:rsid w:val="00F33821"/>
    <w:rsid w:val="00F344AA"/>
    <w:rsid w:val="00F34E46"/>
    <w:rsid w:val="00F35A4A"/>
    <w:rsid w:val="00F36499"/>
    <w:rsid w:val="00F405E4"/>
    <w:rsid w:val="00F41E2A"/>
    <w:rsid w:val="00F4385F"/>
    <w:rsid w:val="00F446C7"/>
    <w:rsid w:val="00F4473C"/>
    <w:rsid w:val="00F50148"/>
    <w:rsid w:val="00F501FB"/>
    <w:rsid w:val="00F51018"/>
    <w:rsid w:val="00F518AA"/>
    <w:rsid w:val="00F521B1"/>
    <w:rsid w:val="00F5312E"/>
    <w:rsid w:val="00F54864"/>
    <w:rsid w:val="00F55A35"/>
    <w:rsid w:val="00F573D1"/>
    <w:rsid w:val="00F622CE"/>
    <w:rsid w:val="00F62BB2"/>
    <w:rsid w:val="00F62CFB"/>
    <w:rsid w:val="00F64981"/>
    <w:rsid w:val="00F64C10"/>
    <w:rsid w:val="00F67235"/>
    <w:rsid w:val="00F6735C"/>
    <w:rsid w:val="00F709E2"/>
    <w:rsid w:val="00F70C00"/>
    <w:rsid w:val="00F71545"/>
    <w:rsid w:val="00F71552"/>
    <w:rsid w:val="00F71A37"/>
    <w:rsid w:val="00F726F0"/>
    <w:rsid w:val="00F72F0A"/>
    <w:rsid w:val="00F73741"/>
    <w:rsid w:val="00F73839"/>
    <w:rsid w:val="00F75DF5"/>
    <w:rsid w:val="00F76B1B"/>
    <w:rsid w:val="00F802C8"/>
    <w:rsid w:val="00F81069"/>
    <w:rsid w:val="00F82E62"/>
    <w:rsid w:val="00F838BE"/>
    <w:rsid w:val="00F83A95"/>
    <w:rsid w:val="00F83A96"/>
    <w:rsid w:val="00F84183"/>
    <w:rsid w:val="00F8450C"/>
    <w:rsid w:val="00F85950"/>
    <w:rsid w:val="00F865E8"/>
    <w:rsid w:val="00F8732D"/>
    <w:rsid w:val="00F9023E"/>
    <w:rsid w:val="00F9119F"/>
    <w:rsid w:val="00F91913"/>
    <w:rsid w:val="00F91962"/>
    <w:rsid w:val="00F928C4"/>
    <w:rsid w:val="00F9359C"/>
    <w:rsid w:val="00F9506A"/>
    <w:rsid w:val="00F9532B"/>
    <w:rsid w:val="00F956EA"/>
    <w:rsid w:val="00F95822"/>
    <w:rsid w:val="00FA0E14"/>
    <w:rsid w:val="00FA1EF8"/>
    <w:rsid w:val="00FA2A9D"/>
    <w:rsid w:val="00FA54A8"/>
    <w:rsid w:val="00FA64A8"/>
    <w:rsid w:val="00FA6ADD"/>
    <w:rsid w:val="00FA6C5D"/>
    <w:rsid w:val="00FA6D0F"/>
    <w:rsid w:val="00FA7B70"/>
    <w:rsid w:val="00FB08BF"/>
    <w:rsid w:val="00FB12F5"/>
    <w:rsid w:val="00FB1D2B"/>
    <w:rsid w:val="00FB39C4"/>
    <w:rsid w:val="00FB50F2"/>
    <w:rsid w:val="00FB69E5"/>
    <w:rsid w:val="00FC07B8"/>
    <w:rsid w:val="00FC143B"/>
    <w:rsid w:val="00FC2472"/>
    <w:rsid w:val="00FC2B6F"/>
    <w:rsid w:val="00FC2E3F"/>
    <w:rsid w:val="00FC3A7D"/>
    <w:rsid w:val="00FC3C84"/>
    <w:rsid w:val="00FC3C89"/>
    <w:rsid w:val="00FC4EFF"/>
    <w:rsid w:val="00FC5F66"/>
    <w:rsid w:val="00FC6390"/>
    <w:rsid w:val="00FC79E6"/>
    <w:rsid w:val="00FD06AC"/>
    <w:rsid w:val="00FD0BEB"/>
    <w:rsid w:val="00FD0C5C"/>
    <w:rsid w:val="00FD2E5C"/>
    <w:rsid w:val="00FD3405"/>
    <w:rsid w:val="00FD3A5D"/>
    <w:rsid w:val="00FD3B47"/>
    <w:rsid w:val="00FD44E7"/>
    <w:rsid w:val="00FD4736"/>
    <w:rsid w:val="00FD6FB1"/>
    <w:rsid w:val="00FE0172"/>
    <w:rsid w:val="00FE02B0"/>
    <w:rsid w:val="00FE0C6E"/>
    <w:rsid w:val="00FE158B"/>
    <w:rsid w:val="00FE2CC6"/>
    <w:rsid w:val="00FE35D6"/>
    <w:rsid w:val="00FE3AB4"/>
    <w:rsid w:val="00FE4226"/>
    <w:rsid w:val="00FE51DC"/>
    <w:rsid w:val="00FE69CB"/>
    <w:rsid w:val="00FE6DA0"/>
    <w:rsid w:val="00FE7D62"/>
    <w:rsid w:val="00FF0C20"/>
    <w:rsid w:val="00FF1068"/>
    <w:rsid w:val="00FF1ECF"/>
    <w:rsid w:val="00FF27D5"/>
    <w:rsid w:val="00FF2C3E"/>
    <w:rsid w:val="00FF3376"/>
    <w:rsid w:val="00FF35F5"/>
    <w:rsid w:val="00FF3735"/>
    <w:rsid w:val="00FF6E36"/>
    <w:rsid w:val="00FF741B"/>
    <w:rsid w:val="00FF785A"/>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831FED"/>
  <w15:docId w15:val="{CDEAA866-A552-475C-B684-FDEA166BCD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05D7"/>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tabs>
        <w:tab w:val="clear" w:pos="4680"/>
        <w:tab w:val="num" w:pos="450"/>
      </w:tabs>
      <w:ind w:left="450"/>
      <w:outlineLvl w:val="0"/>
    </w:pPr>
    <w:rPr>
      <w:b/>
      <w:caps/>
      <w:sz w:val="18"/>
    </w:rPr>
  </w:style>
  <w:style w:type="paragraph" w:styleId="Heading2">
    <w:name w:val="heading 2"/>
    <w:basedOn w:val="Normal"/>
    <w:next w:val="Normal"/>
    <w:link w:val="Heading2Char"/>
    <w:qFormat/>
    <w:rsid w:val="00E95128"/>
    <w:pPr>
      <w:keepNext/>
      <w:numPr>
        <w:numId w:val="10"/>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20ACD"/>
    <w:rPr>
      <w:sz w:val="16"/>
      <w:szCs w:val="16"/>
    </w:rPr>
  </w:style>
  <w:style w:type="paragraph" w:styleId="CommentText">
    <w:name w:val="annotation text"/>
    <w:basedOn w:val="Normal"/>
    <w:link w:val="CommentTextChar"/>
    <w:uiPriority w:val="99"/>
    <w:semiHidden/>
    <w:unhideWhenUsed/>
    <w:rsid w:val="00620ACD"/>
  </w:style>
  <w:style w:type="character" w:customStyle="1" w:styleId="CommentTextChar">
    <w:name w:val="Comment Text Char"/>
    <w:basedOn w:val="DefaultParagraphFont"/>
    <w:link w:val="CommentText"/>
    <w:uiPriority w:val="99"/>
    <w:semiHidden/>
    <w:rsid w:val="00620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20ACD"/>
    <w:rPr>
      <w:b/>
      <w:bCs/>
    </w:rPr>
  </w:style>
  <w:style w:type="character" w:customStyle="1" w:styleId="CommentSubjectChar">
    <w:name w:val="Comment Subject Char"/>
    <w:basedOn w:val="CommentTextChar"/>
    <w:link w:val="CommentSubject"/>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BodyText"/>
    <w:rsid w:val="00E7672A"/>
    <w:pPr>
      <w:suppressLineNumbers/>
      <w:suppressAutoHyphens/>
      <w:ind w:left="0"/>
    </w:pPr>
    <w:rPr>
      <w:sz w:val="24"/>
      <w:lang w:val="en-US" w:eastAsia="cs-CZ"/>
    </w:rPr>
  </w:style>
  <w:style w:type="table" w:styleId="TableGrid">
    <w:name w:val="Table Grid"/>
    <w:basedOn w:val="TableNormal"/>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6357F8"/>
    <w:rPr>
      <w:color w:val="0000FF"/>
      <w:u w:val="single"/>
    </w:rPr>
  </w:style>
  <w:style w:type="character" w:customStyle="1" w:styleId="ra">
    <w:name w:val="ra"/>
    <w:basedOn w:val="DefaultParagraphFont"/>
    <w:rsid w:val="00FF2C3E"/>
  </w:style>
  <w:style w:type="character" w:customStyle="1" w:styleId="apple-converted-space">
    <w:name w:val="apple-converted-space"/>
    <w:basedOn w:val="DefaultParagraphFont"/>
    <w:rsid w:val="00FF2C3E"/>
  </w:style>
  <w:style w:type="paragraph" w:customStyle="1" w:styleId="TopHeader">
    <w:name w:val="Top Header"/>
    <w:basedOn w:val="Normal"/>
    <w:rsid w:val="006A0718"/>
    <w:pPr>
      <w:jc w:val="center"/>
    </w:pPr>
    <w:rPr>
      <w:rFonts w:ascii="Arial Narrow" w:hAnsi="Arial Narrow"/>
      <w:b/>
      <w:bCs/>
      <w:sz w:val="22"/>
      <w:szCs w:val="22"/>
    </w:rPr>
  </w:style>
  <w:style w:type="paragraph" w:customStyle="1" w:styleId="paragraph">
    <w:name w:val="paragraph"/>
    <w:basedOn w:val="Normal"/>
    <w:rsid w:val="008479BF"/>
    <w:pPr>
      <w:spacing w:before="100" w:beforeAutospacing="1" w:after="100" w:afterAutospacing="1"/>
    </w:pPr>
    <w:rPr>
      <w:sz w:val="24"/>
      <w:szCs w:val="24"/>
      <w:lang w:val="en-US"/>
    </w:rPr>
  </w:style>
  <w:style w:type="character" w:customStyle="1" w:styleId="normaltextrun">
    <w:name w:val="normaltextrun"/>
    <w:basedOn w:val="DefaultParagraphFont"/>
    <w:rsid w:val="008479BF"/>
  </w:style>
  <w:style w:type="character" w:customStyle="1" w:styleId="eop">
    <w:name w:val="eop"/>
    <w:basedOn w:val="DefaultParagraphFont"/>
    <w:rsid w:val="008479BF"/>
  </w:style>
  <w:style w:type="character" w:customStyle="1" w:styleId="pagebreaktextspan">
    <w:name w:val="pagebreaktextspan"/>
    <w:basedOn w:val="DefaultParagraphFont"/>
    <w:rsid w:val="008479BF"/>
  </w:style>
  <w:style w:type="paragraph" w:customStyle="1" w:styleId="Default">
    <w:name w:val="Default"/>
    <w:rsid w:val="00D56BAD"/>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127041">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46751051">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7223336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47889590">
      <w:bodyDiv w:val="1"/>
      <w:marLeft w:val="0"/>
      <w:marRight w:val="0"/>
      <w:marTop w:val="0"/>
      <w:marBottom w:val="0"/>
      <w:divBdr>
        <w:top w:val="none" w:sz="0" w:space="0" w:color="auto"/>
        <w:left w:val="none" w:sz="0" w:space="0" w:color="auto"/>
        <w:bottom w:val="none" w:sz="0" w:space="0" w:color="auto"/>
        <w:right w:val="none" w:sz="0" w:space="0" w:color="auto"/>
      </w:divBdr>
    </w:div>
    <w:div w:id="254674115">
      <w:bodyDiv w:val="1"/>
      <w:marLeft w:val="0"/>
      <w:marRight w:val="0"/>
      <w:marTop w:val="0"/>
      <w:marBottom w:val="0"/>
      <w:divBdr>
        <w:top w:val="none" w:sz="0" w:space="0" w:color="auto"/>
        <w:left w:val="none" w:sz="0" w:space="0" w:color="auto"/>
        <w:bottom w:val="none" w:sz="0" w:space="0" w:color="auto"/>
        <w:right w:val="none" w:sz="0" w:space="0" w:color="auto"/>
      </w:divBdr>
    </w:div>
    <w:div w:id="268437710">
      <w:bodyDiv w:val="1"/>
      <w:marLeft w:val="0"/>
      <w:marRight w:val="0"/>
      <w:marTop w:val="0"/>
      <w:marBottom w:val="0"/>
      <w:divBdr>
        <w:top w:val="none" w:sz="0" w:space="0" w:color="auto"/>
        <w:left w:val="none" w:sz="0" w:space="0" w:color="auto"/>
        <w:bottom w:val="none" w:sz="0" w:space="0" w:color="auto"/>
        <w:right w:val="none" w:sz="0" w:space="0" w:color="auto"/>
      </w:divBdr>
    </w:div>
    <w:div w:id="279066944">
      <w:bodyDiv w:val="1"/>
      <w:marLeft w:val="0"/>
      <w:marRight w:val="0"/>
      <w:marTop w:val="0"/>
      <w:marBottom w:val="0"/>
      <w:divBdr>
        <w:top w:val="none" w:sz="0" w:space="0" w:color="auto"/>
        <w:left w:val="none" w:sz="0" w:space="0" w:color="auto"/>
        <w:bottom w:val="none" w:sz="0" w:space="0" w:color="auto"/>
        <w:right w:val="none" w:sz="0" w:space="0" w:color="auto"/>
      </w:divBdr>
    </w:div>
    <w:div w:id="288557947">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32611529">
      <w:bodyDiv w:val="1"/>
      <w:marLeft w:val="0"/>
      <w:marRight w:val="0"/>
      <w:marTop w:val="0"/>
      <w:marBottom w:val="0"/>
      <w:divBdr>
        <w:top w:val="none" w:sz="0" w:space="0" w:color="auto"/>
        <w:left w:val="none" w:sz="0" w:space="0" w:color="auto"/>
        <w:bottom w:val="none" w:sz="0" w:space="0" w:color="auto"/>
        <w:right w:val="none" w:sz="0" w:space="0" w:color="auto"/>
      </w:divBdr>
    </w:div>
    <w:div w:id="336546044">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29860176">
      <w:bodyDiv w:val="1"/>
      <w:marLeft w:val="0"/>
      <w:marRight w:val="0"/>
      <w:marTop w:val="0"/>
      <w:marBottom w:val="0"/>
      <w:divBdr>
        <w:top w:val="none" w:sz="0" w:space="0" w:color="auto"/>
        <w:left w:val="none" w:sz="0" w:space="0" w:color="auto"/>
        <w:bottom w:val="none" w:sz="0" w:space="0" w:color="auto"/>
        <w:right w:val="none" w:sz="0" w:space="0" w:color="auto"/>
      </w:divBdr>
    </w:div>
    <w:div w:id="440732920">
      <w:bodyDiv w:val="1"/>
      <w:marLeft w:val="0"/>
      <w:marRight w:val="0"/>
      <w:marTop w:val="0"/>
      <w:marBottom w:val="0"/>
      <w:divBdr>
        <w:top w:val="none" w:sz="0" w:space="0" w:color="auto"/>
        <w:left w:val="none" w:sz="0" w:space="0" w:color="auto"/>
        <w:bottom w:val="none" w:sz="0" w:space="0" w:color="auto"/>
        <w:right w:val="none" w:sz="0" w:space="0" w:color="auto"/>
      </w:divBdr>
    </w:div>
    <w:div w:id="464279334">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29878115">
      <w:bodyDiv w:val="1"/>
      <w:marLeft w:val="0"/>
      <w:marRight w:val="0"/>
      <w:marTop w:val="0"/>
      <w:marBottom w:val="0"/>
      <w:divBdr>
        <w:top w:val="none" w:sz="0" w:space="0" w:color="auto"/>
        <w:left w:val="none" w:sz="0" w:space="0" w:color="auto"/>
        <w:bottom w:val="none" w:sz="0" w:space="0" w:color="auto"/>
        <w:right w:val="none" w:sz="0" w:space="0" w:color="auto"/>
      </w:divBdr>
    </w:div>
    <w:div w:id="608468281">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53871514">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898831299">
      <w:bodyDiv w:val="1"/>
      <w:marLeft w:val="0"/>
      <w:marRight w:val="0"/>
      <w:marTop w:val="0"/>
      <w:marBottom w:val="0"/>
      <w:divBdr>
        <w:top w:val="none" w:sz="0" w:space="0" w:color="auto"/>
        <w:left w:val="none" w:sz="0" w:space="0" w:color="auto"/>
        <w:bottom w:val="none" w:sz="0" w:space="0" w:color="auto"/>
        <w:right w:val="none" w:sz="0" w:space="0" w:color="auto"/>
      </w:divBdr>
    </w:div>
    <w:div w:id="993533418">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179614377">
      <w:bodyDiv w:val="1"/>
      <w:marLeft w:val="0"/>
      <w:marRight w:val="0"/>
      <w:marTop w:val="0"/>
      <w:marBottom w:val="0"/>
      <w:divBdr>
        <w:top w:val="none" w:sz="0" w:space="0" w:color="auto"/>
        <w:left w:val="none" w:sz="0" w:space="0" w:color="auto"/>
        <w:bottom w:val="none" w:sz="0" w:space="0" w:color="auto"/>
        <w:right w:val="none" w:sz="0" w:space="0" w:color="auto"/>
      </w:divBdr>
    </w:div>
    <w:div w:id="1195997443">
      <w:bodyDiv w:val="1"/>
      <w:marLeft w:val="0"/>
      <w:marRight w:val="0"/>
      <w:marTop w:val="0"/>
      <w:marBottom w:val="0"/>
      <w:divBdr>
        <w:top w:val="none" w:sz="0" w:space="0" w:color="auto"/>
        <w:left w:val="none" w:sz="0" w:space="0" w:color="auto"/>
        <w:bottom w:val="none" w:sz="0" w:space="0" w:color="auto"/>
        <w:right w:val="none" w:sz="0" w:space="0" w:color="auto"/>
      </w:divBdr>
    </w:div>
    <w:div w:id="1208951374">
      <w:bodyDiv w:val="1"/>
      <w:marLeft w:val="0"/>
      <w:marRight w:val="0"/>
      <w:marTop w:val="0"/>
      <w:marBottom w:val="0"/>
      <w:divBdr>
        <w:top w:val="none" w:sz="0" w:space="0" w:color="auto"/>
        <w:left w:val="none" w:sz="0" w:space="0" w:color="auto"/>
        <w:bottom w:val="none" w:sz="0" w:space="0" w:color="auto"/>
        <w:right w:val="none" w:sz="0" w:space="0" w:color="auto"/>
      </w:divBdr>
    </w:div>
    <w:div w:id="1233589827">
      <w:bodyDiv w:val="1"/>
      <w:marLeft w:val="0"/>
      <w:marRight w:val="0"/>
      <w:marTop w:val="0"/>
      <w:marBottom w:val="0"/>
      <w:divBdr>
        <w:top w:val="none" w:sz="0" w:space="0" w:color="auto"/>
        <w:left w:val="none" w:sz="0" w:space="0" w:color="auto"/>
        <w:bottom w:val="none" w:sz="0" w:space="0" w:color="auto"/>
        <w:right w:val="none" w:sz="0" w:space="0" w:color="auto"/>
      </w:divBdr>
    </w:div>
    <w:div w:id="1390036242">
      <w:bodyDiv w:val="1"/>
      <w:marLeft w:val="0"/>
      <w:marRight w:val="0"/>
      <w:marTop w:val="0"/>
      <w:marBottom w:val="0"/>
      <w:divBdr>
        <w:top w:val="none" w:sz="0" w:space="0" w:color="auto"/>
        <w:left w:val="none" w:sz="0" w:space="0" w:color="auto"/>
        <w:bottom w:val="none" w:sz="0" w:space="0" w:color="auto"/>
        <w:right w:val="none" w:sz="0" w:space="0" w:color="auto"/>
      </w:divBdr>
    </w:div>
    <w:div w:id="1394542274">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18076554">
      <w:bodyDiv w:val="1"/>
      <w:marLeft w:val="0"/>
      <w:marRight w:val="0"/>
      <w:marTop w:val="0"/>
      <w:marBottom w:val="0"/>
      <w:divBdr>
        <w:top w:val="none" w:sz="0" w:space="0" w:color="auto"/>
        <w:left w:val="none" w:sz="0" w:space="0" w:color="auto"/>
        <w:bottom w:val="none" w:sz="0" w:space="0" w:color="auto"/>
        <w:right w:val="none" w:sz="0" w:space="0" w:color="auto"/>
      </w:divBdr>
    </w:div>
    <w:div w:id="1522165643">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587036277">
      <w:bodyDiv w:val="1"/>
      <w:marLeft w:val="0"/>
      <w:marRight w:val="0"/>
      <w:marTop w:val="0"/>
      <w:marBottom w:val="0"/>
      <w:divBdr>
        <w:top w:val="none" w:sz="0" w:space="0" w:color="auto"/>
        <w:left w:val="none" w:sz="0" w:space="0" w:color="auto"/>
        <w:bottom w:val="none" w:sz="0" w:space="0" w:color="auto"/>
        <w:right w:val="none" w:sz="0" w:space="0" w:color="auto"/>
      </w:divBdr>
    </w:div>
    <w:div w:id="1720781170">
      <w:bodyDiv w:val="1"/>
      <w:marLeft w:val="0"/>
      <w:marRight w:val="0"/>
      <w:marTop w:val="0"/>
      <w:marBottom w:val="0"/>
      <w:divBdr>
        <w:top w:val="none" w:sz="0" w:space="0" w:color="auto"/>
        <w:left w:val="none" w:sz="0" w:space="0" w:color="auto"/>
        <w:bottom w:val="none" w:sz="0" w:space="0" w:color="auto"/>
        <w:right w:val="none" w:sz="0" w:space="0" w:color="auto"/>
      </w:divBdr>
      <w:divsChild>
        <w:div w:id="27683211">
          <w:marLeft w:val="0"/>
          <w:marRight w:val="0"/>
          <w:marTop w:val="0"/>
          <w:marBottom w:val="0"/>
          <w:divBdr>
            <w:top w:val="none" w:sz="0" w:space="0" w:color="auto"/>
            <w:left w:val="none" w:sz="0" w:space="0" w:color="auto"/>
            <w:bottom w:val="none" w:sz="0" w:space="0" w:color="auto"/>
            <w:right w:val="none" w:sz="0" w:space="0" w:color="auto"/>
          </w:divBdr>
          <w:divsChild>
            <w:div w:id="68625317">
              <w:marLeft w:val="0"/>
              <w:marRight w:val="0"/>
              <w:marTop w:val="0"/>
              <w:marBottom w:val="0"/>
              <w:divBdr>
                <w:top w:val="none" w:sz="0" w:space="0" w:color="auto"/>
                <w:left w:val="none" w:sz="0" w:space="0" w:color="auto"/>
                <w:bottom w:val="none" w:sz="0" w:space="0" w:color="auto"/>
                <w:right w:val="none" w:sz="0" w:space="0" w:color="auto"/>
              </w:divBdr>
            </w:div>
            <w:div w:id="130639062">
              <w:marLeft w:val="0"/>
              <w:marRight w:val="0"/>
              <w:marTop w:val="0"/>
              <w:marBottom w:val="0"/>
              <w:divBdr>
                <w:top w:val="none" w:sz="0" w:space="0" w:color="auto"/>
                <w:left w:val="none" w:sz="0" w:space="0" w:color="auto"/>
                <w:bottom w:val="none" w:sz="0" w:space="0" w:color="auto"/>
                <w:right w:val="none" w:sz="0" w:space="0" w:color="auto"/>
              </w:divBdr>
            </w:div>
            <w:div w:id="386957311">
              <w:marLeft w:val="0"/>
              <w:marRight w:val="0"/>
              <w:marTop w:val="0"/>
              <w:marBottom w:val="0"/>
              <w:divBdr>
                <w:top w:val="none" w:sz="0" w:space="0" w:color="auto"/>
                <w:left w:val="none" w:sz="0" w:space="0" w:color="auto"/>
                <w:bottom w:val="none" w:sz="0" w:space="0" w:color="auto"/>
                <w:right w:val="none" w:sz="0" w:space="0" w:color="auto"/>
              </w:divBdr>
            </w:div>
          </w:divsChild>
        </w:div>
        <w:div w:id="336617941">
          <w:marLeft w:val="0"/>
          <w:marRight w:val="0"/>
          <w:marTop w:val="0"/>
          <w:marBottom w:val="0"/>
          <w:divBdr>
            <w:top w:val="none" w:sz="0" w:space="0" w:color="auto"/>
            <w:left w:val="none" w:sz="0" w:space="0" w:color="auto"/>
            <w:bottom w:val="none" w:sz="0" w:space="0" w:color="auto"/>
            <w:right w:val="none" w:sz="0" w:space="0" w:color="auto"/>
          </w:divBdr>
        </w:div>
        <w:div w:id="1454784838">
          <w:marLeft w:val="0"/>
          <w:marRight w:val="0"/>
          <w:marTop w:val="0"/>
          <w:marBottom w:val="0"/>
          <w:divBdr>
            <w:top w:val="none" w:sz="0" w:space="0" w:color="auto"/>
            <w:left w:val="none" w:sz="0" w:space="0" w:color="auto"/>
            <w:bottom w:val="none" w:sz="0" w:space="0" w:color="auto"/>
            <w:right w:val="none" w:sz="0" w:space="0" w:color="auto"/>
          </w:divBdr>
        </w:div>
        <w:div w:id="778529854">
          <w:marLeft w:val="0"/>
          <w:marRight w:val="0"/>
          <w:marTop w:val="0"/>
          <w:marBottom w:val="0"/>
          <w:divBdr>
            <w:top w:val="none" w:sz="0" w:space="0" w:color="auto"/>
            <w:left w:val="none" w:sz="0" w:space="0" w:color="auto"/>
            <w:bottom w:val="none" w:sz="0" w:space="0" w:color="auto"/>
            <w:right w:val="none" w:sz="0" w:space="0" w:color="auto"/>
          </w:divBdr>
        </w:div>
        <w:div w:id="657879068">
          <w:marLeft w:val="0"/>
          <w:marRight w:val="0"/>
          <w:marTop w:val="0"/>
          <w:marBottom w:val="0"/>
          <w:divBdr>
            <w:top w:val="none" w:sz="0" w:space="0" w:color="auto"/>
            <w:left w:val="none" w:sz="0" w:space="0" w:color="auto"/>
            <w:bottom w:val="none" w:sz="0" w:space="0" w:color="auto"/>
            <w:right w:val="none" w:sz="0" w:space="0" w:color="auto"/>
          </w:divBdr>
        </w:div>
        <w:div w:id="2050762547">
          <w:marLeft w:val="0"/>
          <w:marRight w:val="0"/>
          <w:marTop w:val="0"/>
          <w:marBottom w:val="0"/>
          <w:divBdr>
            <w:top w:val="none" w:sz="0" w:space="0" w:color="auto"/>
            <w:left w:val="none" w:sz="0" w:space="0" w:color="auto"/>
            <w:bottom w:val="none" w:sz="0" w:space="0" w:color="auto"/>
            <w:right w:val="none" w:sz="0" w:space="0" w:color="auto"/>
          </w:divBdr>
        </w:div>
        <w:div w:id="1890341677">
          <w:marLeft w:val="0"/>
          <w:marRight w:val="0"/>
          <w:marTop w:val="0"/>
          <w:marBottom w:val="0"/>
          <w:divBdr>
            <w:top w:val="none" w:sz="0" w:space="0" w:color="auto"/>
            <w:left w:val="none" w:sz="0" w:space="0" w:color="auto"/>
            <w:bottom w:val="none" w:sz="0" w:space="0" w:color="auto"/>
            <w:right w:val="none" w:sz="0" w:space="0" w:color="auto"/>
          </w:divBdr>
        </w:div>
        <w:div w:id="397216713">
          <w:marLeft w:val="0"/>
          <w:marRight w:val="0"/>
          <w:marTop w:val="0"/>
          <w:marBottom w:val="0"/>
          <w:divBdr>
            <w:top w:val="none" w:sz="0" w:space="0" w:color="auto"/>
            <w:left w:val="none" w:sz="0" w:space="0" w:color="auto"/>
            <w:bottom w:val="none" w:sz="0" w:space="0" w:color="auto"/>
            <w:right w:val="none" w:sz="0" w:space="0" w:color="auto"/>
          </w:divBdr>
        </w:div>
        <w:div w:id="678970544">
          <w:marLeft w:val="0"/>
          <w:marRight w:val="0"/>
          <w:marTop w:val="0"/>
          <w:marBottom w:val="0"/>
          <w:divBdr>
            <w:top w:val="none" w:sz="0" w:space="0" w:color="auto"/>
            <w:left w:val="none" w:sz="0" w:space="0" w:color="auto"/>
            <w:bottom w:val="none" w:sz="0" w:space="0" w:color="auto"/>
            <w:right w:val="none" w:sz="0" w:space="0" w:color="auto"/>
          </w:divBdr>
        </w:div>
        <w:div w:id="872814291">
          <w:marLeft w:val="0"/>
          <w:marRight w:val="0"/>
          <w:marTop w:val="0"/>
          <w:marBottom w:val="0"/>
          <w:divBdr>
            <w:top w:val="none" w:sz="0" w:space="0" w:color="auto"/>
            <w:left w:val="none" w:sz="0" w:space="0" w:color="auto"/>
            <w:bottom w:val="none" w:sz="0" w:space="0" w:color="auto"/>
            <w:right w:val="none" w:sz="0" w:space="0" w:color="auto"/>
          </w:divBdr>
        </w:div>
        <w:div w:id="981890675">
          <w:marLeft w:val="0"/>
          <w:marRight w:val="0"/>
          <w:marTop w:val="0"/>
          <w:marBottom w:val="0"/>
          <w:divBdr>
            <w:top w:val="none" w:sz="0" w:space="0" w:color="auto"/>
            <w:left w:val="none" w:sz="0" w:space="0" w:color="auto"/>
            <w:bottom w:val="none" w:sz="0" w:space="0" w:color="auto"/>
            <w:right w:val="none" w:sz="0" w:space="0" w:color="auto"/>
          </w:divBdr>
        </w:div>
        <w:div w:id="1093743188">
          <w:marLeft w:val="0"/>
          <w:marRight w:val="0"/>
          <w:marTop w:val="0"/>
          <w:marBottom w:val="0"/>
          <w:divBdr>
            <w:top w:val="none" w:sz="0" w:space="0" w:color="auto"/>
            <w:left w:val="none" w:sz="0" w:space="0" w:color="auto"/>
            <w:bottom w:val="none" w:sz="0" w:space="0" w:color="auto"/>
            <w:right w:val="none" w:sz="0" w:space="0" w:color="auto"/>
          </w:divBdr>
        </w:div>
      </w:divsChild>
    </w:div>
    <w:div w:id="1726489302">
      <w:bodyDiv w:val="1"/>
      <w:marLeft w:val="0"/>
      <w:marRight w:val="0"/>
      <w:marTop w:val="0"/>
      <w:marBottom w:val="0"/>
      <w:divBdr>
        <w:top w:val="none" w:sz="0" w:space="0" w:color="auto"/>
        <w:left w:val="none" w:sz="0" w:space="0" w:color="auto"/>
        <w:bottom w:val="none" w:sz="0" w:space="0" w:color="auto"/>
        <w:right w:val="none" w:sz="0" w:space="0" w:color="auto"/>
      </w:divBdr>
    </w:div>
    <w:div w:id="1758015119">
      <w:bodyDiv w:val="1"/>
      <w:marLeft w:val="0"/>
      <w:marRight w:val="0"/>
      <w:marTop w:val="0"/>
      <w:marBottom w:val="0"/>
      <w:divBdr>
        <w:top w:val="none" w:sz="0" w:space="0" w:color="auto"/>
        <w:left w:val="none" w:sz="0" w:space="0" w:color="auto"/>
        <w:bottom w:val="none" w:sz="0" w:space="0" w:color="auto"/>
        <w:right w:val="none" w:sz="0" w:space="0" w:color="auto"/>
      </w:divBdr>
    </w:div>
    <w:div w:id="1777019357">
      <w:bodyDiv w:val="1"/>
      <w:marLeft w:val="0"/>
      <w:marRight w:val="0"/>
      <w:marTop w:val="0"/>
      <w:marBottom w:val="0"/>
      <w:divBdr>
        <w:top w:val="none" w:sz="0" w:space="0" w:color="auto"/>
        <w:left w:val="none" w:sz="0" w:space="0" w:color="auto"/>
        <w:bottom w:val="none" w:sz="0" w:space="0" w:color="auto"/>
        <w:right w:val="none" w:sz="0" w:space="0" w:color="auto"/>
      </w:divBdr>
    </w:div>
    <w:div w:id="1841239898">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13152023">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1997948572">
      <w:bodyDiv w:val="1"/>
      <w:marLeft w:val="0"/>
      <w:marRight w:val="0"/>
      <w:marTop w:val="0"/>
      <w:marBottom w:val="0"/>
      <w:divBdr>
        <w:top w:val="none" w:sz="0" w:space="0" w:color="auto"/>
        <w:left w:val="none" w:sz="0" w:space="0" w:color="auto"/>
        <w:bottom w:val="none" w:sz="0" w:space="0" w:color="auto"/>
        <w:right w:val="none" w:sz="0" w:space="0" w:color="auto"/>
      </w:divBdr>
    </w:div>
    <w:div w:id="2051957054">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 w:id="2061202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hyperlink" Target="http://www.registeruz.sk/cruz-public/domain/accountingentity/show/739299" TargetMode="External"/></Relationships>
</file>

<file path=word/_rels/header3.xml.rels><?xml version="1.0" encoding="UTF-8" standalone="yes"?>
<Relationships xmlns="http://schemas.openxmlformats.org/package/2006/relationships"><Relationship Id="rId1" Type="http://schemas.openxmlformats.org/officeDocument/2006/relationships/hyperlink" Target="http://www.registeruz.sk/cruz-public/domain/accountingentity/show/739299" TargetMode="External"/></Relationships>
</file>

<file path=word/_rels/header4.xml.rels><?xml version="1.0" encoding="UTF-8" standalone="yes"?>
<Relationships xmlns="http://schemas.openxmlformats.org/package/2006/relationships"><Relationship Id="rId1" Type="http://schemas.openxmlformats.org/officeDocument/2006/relationships/hyperlink" Target="http://www.registeruz.sk/cruz-public/domain/accountingentity/show/73929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4A68BE4ECC8BCF4096801ED0FF9F7018" ma:contentTypeVersion="9" ma:contentTypeDescription="Umožňuje vytvoriť nový dokument." ma:contentTypeScope="" ma:versionID="bdb21be672486a970abe50edf007c7cc">
  <xsd:schema xmlns:xsd="http://www.w3.org/2001/XMLSchema" xmlns:xs="http://www.w3.org/2001/XMLSchema" xmlns:p="http://schemas.microsoft.com/office/2006/metadata/properties" xmlns:ns2="f70f632b-758d-4eb6-b85d-98f1dda01280" targetNamespace="http://schemas.microsoft.com/office/2006/metadata/properties" ma:root="true" ma:fieldsID="a333b26b6d57e95d96b5b5b85ad1ed64" ns2:_="">
    <xsd:import namespace="f70f632b-758d-4eb6-b85d-98f1dda0128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70f632b-758d-4eb6-b85d-98f1dda012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698AAD5-83AC-41D0-B855-292D849159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70f632b-758d-4eb6-b85d-98f1dda012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A771F9C-4F64-4BA1-90BF-7590CE6ACC24}">
  <ds:schemaRefs>
    <ds:schemaRef ds:uri="http://schemas.openxmlformats.org/officeDocument/2006/bibliography"/>
  </ds:schemaRefs>
</ds:datastoreItem>
</file>

<file path=customXml/itemProps3.xml><?xml version="1.0" encoding="utf-8"?>
<ds:datastoreItem xmlns:ds="http://schemas.openxmlformats.org/officeDocument/2006/customXml" ds:itemID="{156F145B-A03C-4C49-B26E-EDFA98AF576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75555CB-53AB-4311-A757-BCE93725772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22</Pages>
  <Words>6672</Words>
  <Characters>38036</Characters>
  <Application>Microsoft Office Word</Application>
  <DocSecurity>0</DocSecurity>
  <Lines>316</Lines>
  <Paragraphs>89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44619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Peter Straka</dc:creator>
  <cp:lastModifiedBy>Jana Juríková</cp:lastModifiedBy>
  <cp:revision>123</cp:revision>
  <cp:lastPrinted>2020-08-21T07:02:00Z</cp:lastPrinted>
  <dcterms:created xsi:type="dcterms:W3CDTF">2022-03-29T17:30:00Z</dcterms:created>
  <dcterms:modified xsi:type="dcterms:W3CDTF">2022-03-31T11:36:00Z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0x0101004A68BE4ECC8BCF4096801ED0FF9F7018</vt:lpwstr>
  </property>
  <property fmtid="{D5CDD505-2E9C-101B-9397-08002B2CF9AE}" pid="3" name="Order">
    <vt:r8>1738300</vt:r8>
  </property>
  <property fmtid="{D5CDD505-2E9C-101B-9397-08002B2CF9AE}" pid="4" name="ComplianceAssetId">
    <vt:lpwstr/>
  </property>
  <property fmtid="{D5CDD505-2E9C-101B-9397-08002B2CF9AE}" pid="5" name="_ExtendedDescription">
    <vt:lpwstr/>
  </property>
</Properties>
</file>