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MMmont BB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1.mája 389/3, Slovenská Ľupča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53042956          DIČ:  2121233125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5181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15.04.2020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951816">
        <w:rPr>
          <w:rFonts w:cs="Arial"/>
          <w:szCs w:val="22"/>
        </w:rPr>
        <w:t xml:space="preserve"> Dokončovacie práce pri realizácii exteriérov a interiérov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5181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5181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5181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5181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5181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5181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11410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11410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11410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10935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10935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3962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1385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5347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28744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29267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35475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35475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76176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8127B" w:rsidRDefault="0018127B" w:rsidP="00107589">
      <w:pPr>
        <w:spacing w:after="0" w:line="240" w:lineRule="auto"/>
      </w:pPr>
      <w:r>
        <w:separator/>
      </w:r>
    </w:p>
  </w:endnote>
  <w:endnote w:type="continuationSeparator" w:id="0">
    <w:p w:rsidR="0018127B" w:rsidRDefault="0018127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9019E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9019E">
      <w:rPr>
        <w:szCs w:val="22"/>
      </w:rPr>
      <w:fldChar w:fldCharType="separate"/>
    </w:r>
    <w:r w:rsidR="00951816">
      <w:rPr>
        <w:noProof/>
        <w:szCs w:val="22"/>
      </w:rPr>
      <w:t>2</w:t>
    </w:r>
    <w:r w:rsidR="0069019E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8127B" w:rsidRDefault="0018127B" w:rsidP="00107589">
      <w:pPr>
        <w:spacing w:after="0" w:line="240" w:lineRule="auto"/>
      </w:pPr>
      <w:r>
        <w:separator/>
      </w:r>
    </w:p>
  </w:footnote>
  <w:footnote w:type="continuationSeparator" w:id="0">
    <w:p w:rsidR="0018127B" w:rsidRDefault="0018127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53042956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2121233125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127B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9019E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1816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D5CCF6A-3924-4A51-99FB-895AEDCFBD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26</Pages>
  <Words>4624</Words>
  <Characters>26363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2022-03-31T14:46:00Z</dcterms:created>
  <dcterms:modified xsi:type="dcterms:W3CDTF">2022-03-31T14:46:00Z</dcterms:modified>
</cp:coreProperties>
</file>