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206BE1">
        <w:rPr>
          <w:b/>
          <w:sz w:val="36"/>
        </w:rPr>
        <w:t>2</w:t>
      </w:r>
      <w:r w:rsidR="00F97BA3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MTM OFFICE,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Čajkovského 1425/10, 953 01 Zlaté Moravce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47 351 128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identifikačné číslo</w:t>
            </w:r>
            <w:r w:rsidR="00F65C53" w:rsidRPr="00C65DE4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F65C53" w:rsidRPr="00C604D1" w:rsidRDefault="00C604D1" w:rsidP="00825C3D">
            <w:pPr>
              <w:rPr>
                <w:sz w:val="24"/>
                <w:szCs w:val="24"/>
              </w:rPr>
            </w:pPr>
            <w:r w:rsidRPr="00C604D1">
              <w:rPr>
                <w:sz w:val="24"/>
                <w:szCs w:val="24"/>
              </w:rPr>
              <w:t>2023844460</w:t>
            </w:r>
            <w:r w:rsidR="00825C3D" w:rsidRPr="00C604D1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zápisu do obchodného registra</w:t>
            </w:r>
          </w:p>
        </w:tc>
        <w:tc>
          <w:tcPr>
            <w:tcW w:w="5479" w:type="dxa"/>
          </w:tcPr>
          <w:p w:rsidR="00825C3D" w:rsidRPr="00C604D1" w:rsidRDefault="00C604D1" w:rsidP="00825C3D">
            <w:pPr>
              <w:rPr>
                <w:sz w:val="24"/>
                <w:szCs w:val="24"/>
              </w:rPr>
            </w:pPr>
            <w:r w:rsidRPr="00C604D1">
              <w:rPr>
                <w:sz w:val="24"/>
                <w:szCs w:val="24"/>
              </w:rPr>
              <w:t>08.08.2013</w:t>
            </w:r>
            <w:r w:rsidR="00825C3D" w:rsidRPr="00C604D1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Právna forma</w:t>
            </w:r>
          </w:p>
        </w:tc>
        <w:tc>
          <w:tcPr>
            <w:tcW w:w="5479" w:type="dxa"/>
          </w:tcPr>
          <w:p w:rsidR="00F65C53" w:rsidRPr="003D0CF2" w:rsidRDefault="00C604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Spoločnosť s ručením obmedzeným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C604D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Mená spoločníkov</w:t>
            </w:r>
          </w:p>
        </w:tc>
        <w:tc>
          <w:tcPr>
            <w:tcW w:w="5479" w:type="dxa"/>
          </w:tcPr>
          <w:p w:rsidR="00F65C53" w:rsidRPr="003D0CF2" w:rsidRDefault="007637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Mária </w:t>
            </w:r>
            <w:proofErr w:type="spellStart"/>
            <w:r>
              <w:rPr>
                <w:sz w:val="24"/>
                <w:szCs w:val="24"/>
              </w:rPr>
              <w:t>Šabíková</w:t>
            </w:r>
            <w:proofErr w:type="spellEnd"/>
            <w:r w:rsidR="00206BE1">
              <w:rPr>
                <w:sz w:val="24"/>
                <w:szCs w:val="24"/>
              </w:rPr>
              <w:t xml:space="preserve"> a Ing. Tomáš </w:t>
            </w:r>
            <w:proofErr w:type="spellStart"/>
            <w:r w:rsidR="00206BE1">
              <w:rPr>
                <w:sz w:val="24"/>
                <w:szCs w:val="24"/>
              </w:rPr>
              <w:t>Šabík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76378B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Konateľ:</w:t>
            </w:r>
          </w:p>
        </w:tc>
        <w:tc>
          <w:tcPr>
            <w:tcW w:w="5479" w:type="dxa"/>
          </w:tcPr>
          <w:p w:rsidR="00873872" w:rsidRPr="0076378B" w:rsidRDefault="0076378B" w:rsidP="00873872">
            <w:pPr>
              <w:rPr>
                <w:rFonts w:cs="Tahoma"/>
                <w:bCs/>
                <w:sz w:val="24"/>
                <w:szCs w:val="24"/>
              </w:rPr>
            </w:pPr>
            <w:r w:rsidRPr="0076378B">
              <w:rPr>
                <w:rFonts w:cs="Tahoma"/>
                <w:bCs/>
                <w:sz w:val="24"/>
                <w:szCs w:val="24"/>
              </w:rPr>
              <w:t xml:space="preserve">Ing. Tomáš </w:t>
            </w:r>
            <w:proofErr w:type="spellStart"/>
            <w:r w:rsidRPr="0076378B">
              <w:rPr>
                <w:rFonts w:cs="Tahoma"/>
                <w:bCs/>
                <w:sz w:val="24"/>
                <w:szCs w:val="24"/>
              </w:rPr>
              <w:t>Šabík</w:t>
            </w:r>
            <w:proofErr w:type="spellEnd"/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7637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Hlavná </w:t>
            </w:r>
            <w:r w:rsidR="0076378B">
              <w:rPr>
                <w:sz w:val="24"/>
                <w:szCs w:val="24"/>
              </w:rPr>
              <w:t xml:space="preserve">prevažná </w:t>
            </w:r>
            <w:r w:rsidRPr="00C65DE4">
              <w:rPr>
                <w:sz w:val="24"/>
                <w:szCs w:val="24"/>
              </w:rPr>
              <w:t xml:space="preserve">činnosť </w:t>
            </w:r>
          </w:p>
        </w:tc>
        <w:tc>
          <w:tcPr>
            <w:tcW w:w="5479" w:type="dxa"/>
          </w:tcPr>
          <w:p w:rsidR="00011FCC" w:rsidRPr="0076378B" w:rsidRDefault="006C4392" w:rsidP="00CF3A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spojené s prevá</w:t>
            </w:r>
            <w:r w:rsidR="00CF3A27">
              <w:rPr>
                <w:sz w:val="24"/>
                <w:szCs w:val="24"/>
              </w:rPr>
              <w:t>dz</w:t>
            </w:r>
            <w:r>
              <w:rPr>
                <w:sz w:val="24"/>
                <w:szCs w:val="24"/>
              </w:rPr>
              <w:t>kovaním bez</w:t>
            </w:r>
            <w:r w:rsidR="00CF3A27">
              <w:rPr>
                <w:sz w:val="24"/>
                <w:szCs w:val="24"/>
              </w:rPr>
              <w:t>pečnostných systémov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264854" w:rsidRDefault="00264854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6378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B93E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93E59">
        <w:rPr>
          <w:rFonts w:cs="Tahoma"/>
          <w:b/>
          <w:bCs/>
          <w:sz w:val="22"/>
          <w:szCs w:val="22"/>
        </w:rPr>
      </w:r>
      <w:r w:rsidR="00B93E59">
        <w:rPr>
          <w:rFonts w:cs="Tahoma"/>
          <w:b/>
          <w:bCs/>
          <w:sz w:val="22"/>
          <w:szCs w:val="22"/>
        </w:rPr>
        <w:fldChar w:fldCharType="separate"/>
      </w:r>
      <w:r w:rsidR="00B93E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93E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93E59">
        <w:rPr>
          <w:rFonts w:cs="Tahoma"/>
          <w:b/>
          <w:bCs/>
          <w:sz w:val="22"/>
          <w:szCs w:val="22"/>
        </w:rPr>
      </w:r>
      <w:r w:rsidR="00B93E59">
        <w:rPr>
          <w:rFonts w:cs="Tahoma"/>
          <w:b/>
          <w:bCs/>
          <w:sz w:val="22"/>
          <w:szCs w:val="22"/>
        </w:rPr>
        <w:fldChar w:fldCharType="separate"/>
      </w:r>
      <w:r w:rsidR="00B93E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76378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1D66F3" w:rsidRDefault="001D66F3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1D66F3" w:rsidRDefault="001D66F3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264854">
        <w:rPr>
          <w:rFonts w:cs="Tahoma"/>
          <w:b/>
          <w:bCs/>
          <w:sz w:val="24"/>
          <w:szCs w:val="24"/>
        </w:rPr>
        <w:t>Od 10.08.2018 bolo účtovnej jednotke pridelené osvedčenie o registrácii pre daň z pridanej hodnoty</w:t>
      </w:r>
      <w:r>
        <w:rPr>
          <w:rFonts w:cs="Tahoma"/>
          <w:b/>
          <w:bCs/>
          <w:sz w:val="22"/>
          <w:szCs w:val="22"/>
        </w:rPr>
        <w:t>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D7113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D7113">
              <w:rPr>
                <w:sz w:val="24"/>
                <w:szCs w:val="24"/>
              </w:rPr>
              <w:t>n</w:t>
            </w:r>
            <w:r w:rsidR="00BB5345" w:rsidRPr="004D7113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4D7113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D7113">
              <w:rPr>
                <w:sz w:val="24"/>
              </w:rPr>
              <w:t>m</w:t>
            </w:r>
            <w:r w:rsidR="00BB5345" w:rsidRPr="004D7113">
              <w:rPr>
                <w:sz w:val="24"/>
              </w:rPr>
              <w:t>enovitou hodnotou</w:t>
            </w:r>
          </w:p>
          <w:p w:rsidR="00DF07AE" w:rsidRPr="004D7113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D7113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D7113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D7113">
              <w:rPr>
                <w:sz w:val="24"/>
                <w:szCs w:val="24"/>
              </w:rPr>
              <w:t>v</w:t>
            </w:r>
            <w:r w:rsidR="00E607DE" w:rsidRPr="004D7113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D7113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D7113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4D7113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D7113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64854" w:rsidRDefault="00264854" w:rsidP="003C4255">
      <w:pPr>
        <w:jc w:val="center"/>
        <w:rPr>
          <w:b/>
          <w:sz w:val="24"/>
          <w:szCs w:val="24"/>
        </w:rPr>
      </w:pPr>
    </w:p>
    <w:p w:rsidR="00264854" w:rsidRDefault="00264854" w:rsidP="003C4255">
      <w:pPr>
        <w:jc w:val="center"/>
        <w:rPr>
          <w:b/>
          <w:sz w:val="24"/>
          <w:szCs w:val="24"/>
        </w:rPr>
      </w:pPr>
    </w:p>
    <w:p w:rsidR="00A6170D" w:rsidRPr="003C4B7A" w:rsidRDefault="00A6170D" w:rsidP="00A6170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II</w:t>
      </w:r>
    </w:p>
    <w:p w:rsidR="00A6170D" w:rsidRDefault="00A6170D" w:rsidP="00A6170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Informácie o údajoch na strane </w:t>
      </w:r>
      <w:r>
        <w:rPr>
          <w:b/>
          <w:sz w:val="24"/>
          <w:szCs w:val="24"/>
        </w:rPr>
        <w:t>aktív</w:t>
      </w:r>
      <w:r w:rsidRPr="003C4B7A">
        <w:rPr>
          <w:b/>
          <w:sz w:val="24"/>
          <w:szCs w:val="24"/>
        </w:rPr>
        <w:t xml:space="preserve"> súvahy</w:t>
      </w:r>
    </w:p>
    <w:p w:rsidR="00A6170D" w:rsidRDefault="00A6170D" w:rsidP="00A6170D">
      <w:pPr>
        <w:jc w:val="both"/>
        <w:rPr>
          <w:b/>
          <w:sz w:val="24"/>
          <w:szCs w:val="24"/>
        </w:rPr>
      </w:pPr>
    </w:p>
    <w:p w:rsidR="001238F4" w:rsidRPr="001238F4" w:rsidRDefault="00A6170D" w:rsidP="001238F4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– </w:t>
      </w:r>
      <w:r w:rsidRPr="00A6170D">
        <w:rPr>
          <w:sz w:val="24"/>
          <w:szCs w:val="24"/>
        </w:rPr>
        <w:t>v hodnote</w:t>
      </w:r>
      <w:r>
        <w:rPr>
          <w:b/>
          <w:sz w:val="24"/>
          <w:szCs w:val="24"/>
        </w:rPr>
        <w:t xml:space="preserve"> </w:t>
      </w:r>
      <w:r w:rsidR="00F97BA3">
        <w:rPr>
          <w:b/>
          <w:sz w:val="24"/>
          <w:szCs w:val="24"/>
        </w:rPr>
        <w:t>3 089,40</w:t>
      </w:r>
      <w:r>
        <w:rPr>
          <w:b/>
          <w:sz w:val="24"/>
          <w:szCs w:val="24"/>
        </w:rPr>
        <w:t xml:space="preserve"> €</w:t>
      </w:r>
      <w:r w:rsidR="00264854">
        <w:rPr>
          <w:b/>
          <w:sz w:val="24"/>
          <w:szCs w:val="24"/>
        </w:rPr>
        <w:t xml:space="preserve"> - </w:t>
      </w:r>
      <w:r w:rsidR="00264854" w:rsidRPr="00264854">
        <w:rPr>
          <w:sz w:val="24"/>
          <w:szCs w:val="24"/>
        </w:rPr>
        <w:t>vznikli z dôvodu</w:t>
      </w:r>
      <w:r>
        <w:rPr>
          <w:b/>
          <w:sz w:val="24"/>
          <w:szCs w:val="24"/>
        </w:rPr>
        <w:t xml:space="preserve"> - </w:t>
      </w:r>
      <w:r>
        <w:rPr>
          <w:sz w:val="24"/>
          <w:szCs w:val="24"/>
        </w:rPr>
        <w:t xml:space="preserve"> na základe zákona č. 222/2004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264854">
        <w:rPr>
          <w:sz w:val="24"/>
          <w:szCs w:val="24"/>
        </w:rPr>
        <w:t>o dane z pridanej hodnoty -</w:t>
      </w:r>
      <w:r>
        <w:rPr>
          <w:sz w:val="24"/>
          <w:szCs w:val="24"/>
        </w:rPr>
        <w:t xml:space="preserve"> predmetom </w:t>
      </w:r>
      <w:r w:rsidR="00264854">
        <w:rPr>
          <w:sz w:val="24"/>
          <w:szCs w:val="24"/>
        </w:rPr>
        <w:t>výpočtu a odvodu DPH</w:t>
      </w:r>
      <w:r>
        <w:rPr>
          <w:sz w:val="24"/>
          <w:szCs w:val="24"/>
        </w:rPr>
        <w:t xml:space="preserve"> v mesiaci december 20</w:t>
      </w:r>
      <w:r w:rsidR="00CF3A27">
        <w:rPr>
          <w:sz w:val="24"/>
          <w:szCs w:val="24"/>
        </w:rPr>
        <w:t>2</w:t>
      </w:r>
      <w:r w:rsidR="00F97BA3">
        <w:rPr>
          <w:sz w:val="24"/>
          <w:szCs w:val="24"/>
        </w:rPr>
        <w:t>1</w:t>
      </w:r>
      <w:r>
        <w:rPr>
          <w:sz w:val="24"/>
          <w:szCs w:val="24"/>
        </w:rPr>
        <w:t>– ich splatnosť ako aj úhrada v roku 20</w:t>
      </w:r>
      <w:r w:rsidR="00AF6E98">
        <w:rPr>
          <w:sz w:val="24"/>
          <w:szCs w:val="24"/>
        </w:rPr>
        <w:t>2</w:t>
      </w:r>
      <w:r w:rsidR="00F97BA3">
        <w:rPr>
          <w:sz w:val="24"/>
          <w:szCs w:val="24"/>
        </w:rPr>
        <w:t>2</w:t>
      </w:r>
      <w:r w:rsidR="00033FC3">
        <w:rPr>
          <w:sz w:val="24"/>
          <w:szCs w:val="24"/>
        </w:rPr>
        <w:t xml:space="preserve"> a </w:t>
      </w:r>
      <w:r w:rsidR="002D4657" w:rsidRPr="002D4657">
        <w:rPr>
          <w:sz w:val="24"/>
          <w:szCs w:val="24"/>
        </w:rPr>
        <w:t>dve</w:t>
      </w:r>
      <w:r w:rsidR="00033FC3">
        <w:rPr>
          <w:sz w:val="24"/>
          <w:szCs w:val="24"/>
        </w:rPr>
        <w:t xml:space="preserve"> staršie pohľadávky, ktoré sa budú riešiť s odberateľmi v aktuálnom  roku.</w:t>
      </w:r>
    </w:p>
    <w:p w:rsidR="001238F4" w:rsidRPr="001238F4" w:rsidRDefault="001238F4" w:rsidP="001238F4">
      <w:pPr>
        <w:rPr>
          <w:b/>
          <w:sz w:val="24"/>
          <w:szCs w:val="24"/>
        </w:rPr>
      </w:pPr>
    </w:p>
    <w:p w:rsidR="001238F4" w:rsidRDefault="00AF6E98" w:rsidP="001238F4">
      <w:pPr>
        <w:numPr>
          <w:ilvl w:val="0"/>
          <w:numId w:val="37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1238F4">
        <w:rPr>
          <w:b/>
          <w:sz w:val="24"/>
          <w:szCs w:val="24"/>
        </w:rPr>
        <w:t xml:space="preserve">Finančný majetok </w:t>
      </w:r>
    </w:p>
    <w:p w:rsidR="001238F4" w:rsidRDefault="001238F4" w:rsidP="001238F4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694"/>
        <w:gridCol w:w="2694"/>
      </w:tblGrid>
      <w:tr w:rsidR="001238F4" w:rsidTr="001238F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38F4" w:rsidRDefault="001238F4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38F4" w:rsidRDefault="001238F4" w:rsidP="00F97BA3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F97BA3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38F4" w:rsidRDefault="001238F4" w:rsidP="00F97BA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97BA3">
              <w:rPr>
                <w:b/>
              </w:rPr>
              <w:t>1</w:t>
            </w:r>
          </w:p>
        </w:tc>
      </w:tr>
      <w:tr w:rsidR="001238F4" w:rsidTr="001238F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1238F4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1238F4" w:rsidP="00F97BA3">
            <w:pPr>
              <w:jc w:val="center"/>
            </w:pPr>
            <w:r>
              <w:t>5</w:t>
            </w:r>
            <w:r w:rsidR="00F97BA3">
              <w:t> 048,24</w:t>
            </w:r>
            <w:r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F97BA3">
            <w:pPr>
              <w:jc w:val="center"/>
            </w:pPr>
            <w:r>
              <w:t>1 575,78</w:t>
            </w:r>
            <w:r w:rsidR="001238F4">
              <w:t xml:space="preserve"> €</w:t>
            </w:r>
          </w:p>
        </w:tc>
      </w:tr>
      <w:tr w:rsidR="001238F4" w:rsidTr="001238F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1238F4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1238F4">
            <w:pPr>
              <w:jc w:val="center"/>
            </w:pPr>
            <w:r>
              <w:t>0,00€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1238F4">
            <w:pPr>
              <w:jc w:val="center"/>
            </w:pPr>
            <w:r>
              <w:t>0,00€</w:t>
            </w:r>
          </w:p>
        </w:tc>
      </w:tr>
      <w:tr w:rsidR="001238F4" w:rsidTr="001238F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1238F4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F97BA3">
            <w:pPr>
              <w:jc w:val="center"/>
            </w:pPr>
            <w:r>
              <w:t>71,50</w:t>
            </w:r>
            <w:r w:rsidR="001238F4">
              <w:t>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38F4" w:rsidRDefault="00F97BA3">
            <w:pPr>
              <w:jc w:val="center"/>
            </w:pPr>
            <w:r>
              <w:t>278,09</w:t>
            </w:r>
            <w:r w:rsidR="001238F4">
              <w:t>€</w:t>
            </w:r>
          </w:p>
        </w:tc>
      </w:tr>
    </w:tbl>
    <w:p w:rsidR="001238F4" w:rsidRDefault="001238F4" w:rsidP="001238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6170D" w:rsidRDefault="00A6170D" w:rsidP="003C4255">
      <w:pPr>
        <w:jc w:val="center"/>
        <w:rPr>
          <w:b/>
          <w:sz w:val="24"/>
          <w:szCs w:val="24"/>
        </w:rPr>
      </w:pPr>
    </w:p>
    <w:p w:rsidR="00A6170D" w:rsidRPr="00C45D3F" w:rsidRDefault="00A6170D" w:rsidP="003C4255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09EE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 xml:space="preserve">-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850"/>
        <w:gridCol w:w="709"/>
        <w:gridCol w:w="1134"/>
        <w:gridCol w:w="3226"/>
      </w:tblGrid>
      <w:tr w:rsidR="004509EE" w:rsidRPr="00563E6B" w:rsidTr="00992F73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F97BA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F97BA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F97BA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A32D01">
              <w:rPr>
                <w:b/>
                <w:sz w:val="16"/>
                <w:szCs w:val="16"/>
              </w:rPr>
              <w:t>2</w:t>
            </w:r>
            <w:r w:rsidR="00F97BA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992F73">
        <w:tc>
          <w:tcPr>
            <w:tcW w:w="2268" w:type="dxa"/>
          </w:tcPr>
          <w:p w:rsidR="004509EE" w:rsidRPr="00100231" w:rsidRDefault="00100231" w:rsidP="00100231">
            <w:pPr>
              <w:jc w:val="center"/>
            </w:pPr>
            <w:r w:rsidRPr="00100231">
              <w:t>Základné imanie</w:t>
            </w:r>
          </w:p>
        </w:tc>
        <w:tc>
          <w:tcPr>
            <w:tcW w:w="1134" w:type="dxa"/>
          </w:tcPr>
          <w:p w:rsidR="004509EE" w:rsidRPr="00100231" w:rsidRDefault="00100231" w:rsidP="00100231">
            <w:pPr>
              <w:jc w:val="center"/>
            </w:pPr>
            <w:r w:rsidRPr="00100231">
              <w:t>5000,00</w:t>
            </w:r>
            <w:r w:rsidR="00992F73">
              <w:t xml:space="preserve"> €</w:t>
            </w:r>
          </w:p>
        </w:tc>
        <w:tc>
          <w:tcPr>
            <w:tcW w:w="993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850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709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100231" w:rsidP="00100231">
            <w:pPr>
              <w:jc w:val="center"/>
            </w:pPr>
            <w:r w:rsidRPr="00100231">
              <w:t>5000,00</w:t>
            </w:r>
            <w:r w:rsidR="00992F73">
              <w:t>€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992F73">
        <w:tc>
          <w:tcPr>
            <w:tcW w:w="2268" w:type="dxa"/>
          </w:tcPr>
          <w:p w:rsidR="004509EE" w:rsidRPr="00100231" w:rsidRDefault="00100231" w:rsidP="00100231">
            <w:pPr>
              <w:jc w:val="center"/>
            </w:pPr>
            <w:r w:rsidRPr="00100231">
              <w:t>Zákonný rezervný fond</w:t>
            </w:r>
          </w:p>
        </w:tc>
        <w:tc>
          <w:tcPr>
            <w:tcW w:w="1134" w:type="dxa"/>
          </w:tcPr>
          <w:p w:rsidR="004509EE" w:rsidRPr="00100231" w:rsidRDefault="00F97BA3" w:rsidP="00100231">
            <w:pPr>
              <w:jc w:val="center"/>
            </w:pPr>
            <w:r>
              <w:t>191,69</w:t>
            </w:r>
            <w:r w:rsidR="00992F73">
              <w:t xml:space="preserve"> €</w:t>
            </w:r>
          </w:p>
        </w:tc>
        <w:tc>
          <w:tcPr>
            <w:tcW w:w="993" w:type="dxa"/>
          </w:tcPr>
          <w:p w:rsidR="004509EE" w:rsidRPr="00100231" w:rsidRDefault="004E2593" w:rsidP="00100231">
            <w:pPr>
              <w:jc w:val="center"/>
            </w:pPr>
            <w:r>
              <w:t>0,54 €</w:t>
            </w:r>
          </w:p>
        </w:tc>
        <w:tc>
          <w:tcPr>
            <w:tcW w:w="850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709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A32D01" w:rsidP="004E2593">
            <w:pPr>
              <w:jc w:val="center"/>
            </w:pPr>
            <w:r>
              <w:t>19</w:t>
            </w:r>
            <w:r w:rsidR="004E2593">
              <w:t>2</w:t>
            </w:r>
            <w:r>
              <w:t>,</w:t>
            </w:r>
            <w:r w:rsidR="004E2593">
              <w:t>23</w:t>
            </w:r>
            <w:r w:rsidR="00992F73">
              <w:t>€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992F73">
        <w:tc>
          <w:tcPr>
            <w:tcW w:w="2268" w:type="dxa"/>
          </w:tcPr>
          <w:p w:rsidR="004509EE" w:rsidRPr="00100231" w:rsidRDefault="00100231" w:rsidP="00100231">
            <w:pPr>
              <w:jc w:val="center"/>
            </w:pPr>
            <w:proofErr w:type="spellStart"/>
            <w:r>
              <w:t>Nerozdel</w:t>
            </w:r>
            <w:proofErr w:type="spellEnd"/>
            <w:r>
              <w:t>. zisk z </w:t>
            </w:r>
            <w:proofErr w:type="spellStart"/>
            <w:r>
              <w:t>min.r</w:t>
            </w:r>
            <w:proofErr w:type="spellEnd"/>
            <w:r>
              <w:t>.</w:t>
            </w:r>
          </w:p>
        </w:tc>
        <w:tc>
          <w:tcPr>
            <w:tcW w:w="1134" w:type="dxa"/>
          </w:tcPr>
          <w:p w:rsidR="004509EE" w:rsidRPr="00100231" w:rsidRDefault="00AF6E98" w:rsidP="00F97BA3">
            <w:pPr>
              <w:jc w:val="center"/>
            </w:pPr>
            <w:r>
              <w:t>3</w:t>
            </w:r>
            <w:r w:rsidR="00F97BA3">
              <w:t> 935,00</w:t>
            </w:r>
            <w:r w:rsidR="00992F73">
              <w:t xml:space="preserve"> €</w:t>
            </w:r>
          </w:p>
        </w:tc>
        <w:tc>
          <w:tcPr>
            <w:tcW w:w="993" w:type="dxa"/>
          </w:tcPr>
          <w:p w:rsidR="004509EE" w:rsidRPr="00100231" w:rsidRDefault="00F97BA3" w:rsidP="00100231">
            <w:pPr>
              <w:jc w:val="center"/>
            </w:pPr>
            <w:r>
              <w:t>5,34</w:t>
            </w:r>
            <w:r w:rsidR="00992F73">
              <w:t xml:space="preserve"> €</w:t>
            </w:r>
          </w:p>
        </w:tc>
        <w:tc>
          <w:tcPr>
            <w:tcW w:w="850" w:type="dxa"/>
          </w:tcPr>
          <w:p w:rsidR="004509EE" w:rsidRPr="00100231" w:rsidRDefault="004E2593" w:rsidP="00100231">
            <w:pPr>
              <w:jc w:val="center"/>
            </w:pPr>
            <w:r>
              <w:t>0,54 €</w:t>
            </w:r>
          </w:p>
        </w:tc>
        <w:tc>
          <w:tcPr>
            <w:tcW w:w="709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AF6E98" w:rsidP="004E2593">
            <w:pPr>
              <w:jc w:val="center"/>
            </w:pPr>
            <w:r>
              <w:t>3</w:t>
            </w:r>
            <w:r w:rsidR="00A32D01">
              <w:t> 9</w:t>
            </w:r>
            <w:r w:rsidR="004E2593">
              <w:t>39</w:t>
            </w:r>
            <w:r w:rsidR="00A32D01">
              <w:t>,</w:t>
            </w:r>
            <w:r w:rsidR="004E2593">
              <w:t>80</w:t>
            </w:r>
            <w:r w:rsidR="00992F73">
              <w:t>€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992F73">
        <w:tc>
          <w:tcPr>
            <w:tcW w:w="2268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993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850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709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1134" w:type="dxa"/>
          </w:tcPr>
          <w:p w:rsidR="004509EE" w:rsidRPr="00100231" w:rsidRDefault="004509EE" w:rsidP="00100231">
            <w:pPr>
              <w:jc w:val="center"/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64854" w:rsidRPr="00A6170D" w:rsidRDefault="00D54E80" w:rsidP="00264854">
      <w:pPr>
        <w:jc w:val="both"/>
        <w:rPr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100231">
        <w:rPr>
          <w:b/>
          <w:sz w:val="24"/>
          <w:szCs w:val="24"/>
        </w:rPr>
        <w:t xml:space="preserve"> </w:t>
      </w:r>
      <w:r w:rsidR="00100231" w:rsidRPr="00100231">
        <w:rPr>
          <w:sz w:val="24"/>
          <w:szCs w:val="24"/>
        </w:rPr>
        <w:t xml:space="preserve">– </w:t>
      </w:r>
      <w:r w:rsidR="00F97BA3">
        <w:rPr>
          <w:b/>
          <w:sz w:val="24"/>
          <w:szCs w:val="24"/>
        </w:rPr>
        <w:t>358,94</w:t>
      </w:r>
      <w:r w:rsidR="002E5F21">
        <w:rPr>
          <w:b/>
          <w:sz w:val="24"/>
          <w:szCs w:val="24"/>
        </w:rPr>
        <w:t xml:space="preserve"> </w:t>
      </w:r>
      <w:r w:rsidR="00264854" w:rsidRPr="00264854">
        <w:rPr>
          <w:b/>
          <w:sz w:val="24"/>
          <w:szCs w:val="24"/>
        </w:rPr>
        <w:t>€</w:t>
      </w:r>
      <w:r w:rsidR="00264854">
        <w:rPr>
          <w:b/>
          <w:sz w:val="24"/>
          <w:szCs w:val="24"/>
        </w:rPr>
        <w:t xml:space="preserve"> - z dôvodu</w:t>
      </w:r>
      <w:r w:rsidR="00264854" w:rsidRPr="00264854">
        <w:rPr>
          <w:sz w:val="24"/>
          <w:szCs w:val="24"/>
        </w:rPr>
        <w:t xml:space="preserve"> </w:t>
      </w:r>
      <w:r w:rsidR="00264854">
        <w:rPr>
          <w:sz w:val="24"/>
          <w:szCs w:val="24"/>
        </w:rPr>
        <w:t xml:space="preserve">- na základe zákona č. 222/2004 </w:t>
      </w:r>
      <w:proofErr w:type="spellStart"/>
      <w:r w:rsidR="00264854">
        <w:rPr>
          <w:sz w:val="24"/>
          <w:szCs w:val="24"/>
        </w:rPr>
        <w:t>Z.z</w:t>
      </w:r>
      <w:proofErr w:type="spellEnd"/>
      <w:r w:rsidR="00264854">
        <w:rPr>
          <w:sz w:val="24"/>
          <w:szCs w:val="24"/>
        </w:rPr>
        <w:t>. o dane z pridanej hodnoty - predmetom výpočtu a odvodu DPH v mesiaci december 20</w:t>
      </w:r>
      <w:r w:rsidR="00D34612">
        <w:rPr>
          <w:sz w:val="24"/>
          <w:szCs w:val="24"/>
        </w:rPr>
        <w:t>2</w:t>
      </w:r>
      <w:r w:rsidR="00F97BA3">
        <w:rPr>
          <w:sz w:val="24"/>
          <w:szCs w:val="24"/>
        </w:rPr>
        <w:t>1</w:t>
      </w:r>
      <w:r w:rsidR="00033FC3">
        <w:rPr>
          <w:sz w:val="24"/>
          <w:szCs w:val="24"/>
        </w:rPr>
        <w:t xml:space="preserve"> </w:t>
      </w:r>
      <w:r w:rsidR="00264854">
        <w:rPr>
          <w:sz w:val="24"/>
          <w:szCs w:val="24"/>
        </w:rPr>
        <w:t xml:space="preserve"> – ich splatnosť ako aj úhrada v roku 20</w:t>
      </w:r>
      <w:r w:rsidR="002E5F21">
        <w:rPr>
          <w:sz w:val="24"/>
          <w:szCs w:val="24"/>
        </w:rPr>
        <w:t>2</w:t>
      </w:r>
      <w:r w:rsidR="00F97BA3">
        <w:rPr>
          <w:sz w:val="24"/>
          <w:szCs w:val="24"/>
        </w:rPr>
        <w:t>2</w:t>
      </w:r>
    </w:p>
    <w:p w:rsidR="00D54E80" w:rsidRDefault="00264854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4304FC">
        <w:rPr>
          <w:sz w:val="24"/>
          <w:szCs w:val="24"/>
        </w:rPr>
        <w:t xml:space="preserve">– </w:t>
      </w:r>
      <w:r w:rsidR="004304FC" w:rsidRPr="004304FC">
        <w:rPr>
          <w:i/>
          <w:sz w:val="24"/>
          <w:szCs w:val="24"/>
        </w:rPr>
        <w:t>za aktuálne obdobie nemá vecné vymedzenie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830B5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830B55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830B5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9A7912">
              <w:rPr>
                <w:b/>
              </w:rPr>
              <w:t>2</w:t>
            </w:r>
            <w:r w:rsidR="00830B55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5A2E7F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5A2E7F" w:rsidP="00100231">
            <w:pPr>
              <w:jc w:val="center"/>
            </w:pPr>
            <w:r>
              <w:t>-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100231">
            <w:pPr>
              <w:jc w:val="center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64854" w:rsidRPr="00264854" w:rsidRDefault="0026485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 náklady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830B5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830B55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830B5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9A7912">
              <w:rPr>
                <w:b/>
              </w:rPr>
              <w:t>2</w:t>
            </w:r>
            <w:r w:rsidR="00830B55">
              <w:rPr>
                <w:b/>
              </w:rPr>
              <w:t>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830B55" w:rsidP="004304FC">
            <w:pPr>
              <w:jc w:val="center"/>
            </w:pPr>
            <w:r>
              <w:t>3 263,00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F30CC5">
            <w:pPr>
              <w:jc w:val="center"/>
            </w:pPr>
            <w:r>
              <w:t>6 009,40</w:t>
            </w:r>
            <w:r w:rsidR="00992F7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830B55" w:rsidP="00072B85">
            <w:pPr>
              <w:jc w:val="center"/>
            </w:pPr>
            <w:r>
              <w:t>15 885,31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072B85">
            <w:pPr>
              <w:jc w:val="center"/>
            </w:pPr>
            <w:r>
              <w:t>7 056,47</w:t>
            </w:r>
            <w:r w:rsidR="00992F7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F713CD" w:rsidP="000F01D5">
            <w:pPr>
              <w:rPr>
                <w:b/>
              </w:rPr>
            </w:pPr>
            <w:r>
              <w:rPr>
                <w:b/>
              </w:rPr>
              <w:t>Zdaňovacie výnosy</w:t>
            </w:r>
            <w:r w:rsidR="001525C4" w:rsidRPr="00A54DF9">
              <w:rPr>
                <w:b/>
              </w:rPr>
              <w:t xml:space="preserve">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830B55" w:rsidP="00072B85">
            <w:pPr>
              <w:jc w:val="center"/>
              <w:rPr>
                <w:b/>
              </w:rPr>
            </w:pPr>
            <w:r>
              <w:rPr>
                <w:b/>
              </w:rPr>
              <w:t>19 148,31</w:t>
            </w:r>
            <w:r w:rsidR="00992F73">
              <w:rPr>
                <w:b/>
              </w:rPr>
              <w:t xml:space="preserve"> €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1170F" w:rsidP="00072B85">
            <w:pPr>
              <w:jc w:val="center"/>
              <w:rPr>
                <w:b/>
              </w:rPr>
            </w:pPr>
            <w:r>
              <w:rPr>
                <w:b/>
              </w:rPr>
              <w:t xml:space="preserve">13 065,87 </w:t>
            </w:r>
            <w:r w:rsidR="00992F73">
              <w:rPr>
                <w:b/>
              </w:rP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830B55" w:rsidP="004304FC">
            <w:pPr>
              <w:jc w:val="center"/>
            </w:pPr>
            <w:r>
              <w:t>1 527,38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033FC3">
            <w:pPr>
              <w:jc w:val="center"/>
            </w:pPr>
            <w:r>
              <w:t>2 209,63</w:t>
            </w:r>
            <w:r w:rsidR="00992F7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830B55" w:rsidP="00072B85">
            <w:pPr>
              <w:jc w:val="center"/>
            </w:pPr>
            <w:r>
              <w:t>653,04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072B85">
            <w:pPr>
              <w:jc w:val="center"/>
            </w:pPr>
            <w:r>
              <w:t>633,58</w:t>
            </w:r>
            <w:r w:rsidR="00992F7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F16680">
            <w:pPr>
              <w:jc w:val="center"/>
            </w:pPr>
            <w:r w:rsidRPr="00A54DF9">
              <w:t>50</w:t>
            </w:r>
            <w:r w:rsidR="00F16680">
              <w:t>4</w:t>
            </w:r>
          </w:p>
        </w:tc>
        <w:tc>
          <w:tcPr>
            <w:tcW w:w="4680" w:type="dxa"/>
          </w:tcPr>
          <w:p w:rsidR="001525C4" w:rsidRPr="00A54DF9" w:rsidRDefault="00F16680" w:rsidP="007B4912">
            <w:r>
              <w:t>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830B55" w:rsidP="00072B85">
            <w:pPr>
              <w:jc w:val="center"/>
            </w:pPr>
            <w:r>
              <w:t>14 274,61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072B85">
            <w:pPr>
              <w:jc w:val="center"/>
            </w:pPr>
            <w:r>
              <w:t>6 095,08 €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9A7912" w:rsidP="00072B85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4304FC" w:rsidP="00072B85">
            <w:pPr>
              <w:jc w:val="center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9A7912" w:rsidP="00830B55">
            <w:pPr>
              <w:jc w:val="center"/>
            </w:pPr>
            <w:r>
              <w:t>2</w:t>
            </w:r>
            <w:r w:rsidR="00830B55">
              <w:t> 574,19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D2009F">
            <w:pPr>
              <w:jc w:val="center"/>
            </w:pPr>
            <w:r>
              <w:t>3 857,60</w:t>
            </w:r>
            <w:r w:rsidR="00992F7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72B85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4304FC" w:rsidP="007B4912">
            <w:pPr>
              <w:jc w:val="center"/>
            </w:pPr>
            <w:r>
              <w:t>542</w:t>
            </w:r>
          </w:p>
        </w:tc>
        <w:tc>
          <w:tcPr>
            <w:tcW w:w="4680" w:type="dxa"/>
          </w:tcPr>
          <w:p w:rsidR="001525C4" w:rsidRPr="00A54DF9" w:rsidRDefault="004304FC" w:rsidP="007B4912">
            <w:r>
              <w:t>Materiál na predaj</w:t>
            </w:r>
            <w:r w:rsidR="001525C4" w:rsidRPr="00A54DF9">
              <w:t xml:space="preserve">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830B55" w:rsidP="00072B85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7760A7" w:rsidP="00072B85">
            <w:pPr>
              <w:jc w:val="center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033FC3">
            <w:pPr>
              <w:jc w:val="center"/>
            </w:pPr>
            <w:r w:rsidRPr="00A54DF9">
              <w:t>5</w:t>
            </w:r>
            <w:r w:rsidR="00033FC3">
              <w:t>48</w:t>
            </w:r>
          </w:p>
        </w:tc>
        <w:tc>
          <w:tcPr>
            <w:tcW w:w="4680" w:type="dxa"/>
          </w:tcPr>
          <w:p w:rsidR="001525C4" w:rsidRPr="00A54DF9" w:rsidRDefault="00033FC3" w:rsidP="007B4912">
            <w:r>
              <w:t>Ostatné prevádzkové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830B55" w:rsidP="00072B85">
            <w:pPr>
              <w:jc w:val="center"/>
            </w:pPr>
            <w:r>
              <w:t>11,85</w:t>
            </w:r>
          </w:p>
        </w:tc>
        <w:tc>
          <w:tcPr>
            <w:tcW w:w="1926" w:type="dxa"/>
          </w:tcPr>
          <w:p w:rsidR="001525C4" w:rsidRPr="00A54DF9" w:rsidRDefault="0011170F" w:rsidP="00072B85">
            <w:pPr>
              <w:jc w:val="center"/>
            </w:pPr>
            <w:r>
              <w:t>0,01</w:t>
            </w:r>
            <w:r w:rsidR="00033FC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F16680" w:rsidP="007B4912">
            <w:pPr>
              <w:jc w:val="center"/>
            </w:pPr>
            <w:r>
              <w:t>538</w:t>
            </w:r>
          </w:p>
        </w:tc>
        <w:tc>
          <w:tcPr>
            <w:tcW w:w="4680" w:type="dxa"/>
          </w:tcPr>
          <w:p w:rsidR="001525C4" w:rsidRPr="00A54DF9" w:rsidRDefault="00F16680" w:rsidP="007B4912">
            <w:r>
              <w:t>Ostatné dane a 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9A7912" w:rsidP="00072B85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4304FC" w:rsidP="00072B85">
            <w:pPr>
              <w:jc w:val="center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F16680">
            <w:pPr>
              <w:jc w:val="center"/>
            </w:pPr>
            <w:r w:rsidRPr="00A54DF9">
              <w:t>5</w:t>
            </w:r>
            <w:r w:rsidR="00F16680">
              <w:t>6</w:t>
            </w:r>
            <w:r w:rsidRPr="00A54DF9">
              <w:t>8</w:t>
            </w:r>
          </w:p>
        </w:tc>
        <w:tc>
          <w:tcPr>
            <w:tcW w:w="4680" w:type="dxa"/>
          </w:tcPr>
          <w:p w:rsidR="001525C4" w:rsidRPr="00A54DF9" w:rsidRDefault="001525C4" w:rsidP="00F16680">
            <w:r w:rsidRPr="00A54DF9">
              <w:t xml:space="preserve">Ostatné </w:t>
            </w:r>
            <w:r w:rsidR="00F16680">
              <w:t>finančné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830B55" w:rsidP="00072B85">
            <w:pPr>
              <w:jc w:val="center"/>
            </w:pPr>
            <w:r>
              <w:t>100,95</w:t>
            </w:r>
            <w:r w:rsidR="00992F73">
              <w:t xml:space="preserve"> €</w:t>
            </w:r>
          </w:p>
        </w:tc>
        <w:tc>
          <w:tcPr>
            <w:tcW w:w="1926" w:type="dxa"/>
          </w:tcPr>
          <w:p w:rsidR="001525C4" w:rsidRPr="00A54DF9" w:rsidRDefault="0011170F" w:rsidP="00072B85">
            <w:pPr>
              <w:jc w:val="center"/>
            </w:pPr>
            <w:r>
              <w:t>120,95</w:t>
            </w:r>
            <w:r w:rsidR="00992F73">
              <w:t xml:space="preserve"> 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F16680">
            <w:pPr>
              <w:jc w:val="center"/>
            </w:pPr>
          </w:p>
        </w:tc>
        <w:tc>
          <w:tcPr>
            <w:tcW w:w="4680" w:type="dxa"/>
          </w:tcPr>
          <w:p w:rsidR="001525C4" w:rsidRPr="00A54DF9" w:rsidRDefault="001525C4" w:rsidP="007B4912"/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</w:p>
        </w:tc>
        <w:tc>
          <w:tcPr>
            <w:tcW w:w="2000" w:type="dxa"/>
          </w:tcPr>
          <w:p w:rsidR="001525C4" w:rsidRPr="00A54DF9" w:rsidRDefault="001525C4" w:rsidP="00072B85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033FC3">
            <w:pPr>
              <w:jc w:val="center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F713CD" w:rsidP="00F713CD">
            <w:pPr>
              <w:rPr>
                <w:b/>
              </w:rPr>
            </w:pPr>
            <w:r>
              <w:rPr>
                <w:b/>
              </w:rPr>
              <w:t>Zdaňovacie</w:t>
            </w:r>
            <w:r w:rsidR="001525C4" w:rsidRPr="00A54DF9">
              <w:rPr>
                <w:b/>
              </w:rPr>
              <w:t xml:space="preserve"> náklady celkom /r.06 až r.</w:t>
            </w:r>
            <w:r>
              <w:rPr>
                <w:b/>
              </w:rPr>
              <w:t>20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F713CD" w:rsidP="007B4912">
            <w:pPr>
              <w:jc w:val="center"/>
            </w:pPr>
            <w:r>
              <w:t>-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830B55" w:rsidP="00F713CD">
            <w:pPr>
              <w:jc w:val="center"/>
              <w:rPr>
                <w:b/>
              </w:rPr>
            </w:pPr>
            <w:r>
              <w:rPr>
                <w:b/>
              </w:rPr>
              <w:t>19 14</w:t>
            </w:r>
            <w:r w:rsidR="00F713CD">
              <w:rPr>
                <w:b/>
              </w:rPr>
              <w:t>2</w:t>
            </w:r>
            <w:r>
              <w:rPr>
                <w:b/>
              </w:rPr>
              <w:t>,</w:t>
            </w:r>
            <w:r w:rsidR="00F713CD">
              <w:rPr>
                <w:b/>
              </w:rPr>
              <w:t>02</w:t>
            </w:r>
            <w:r w:rsidR="00992F73">
              <w:rPr>
                <w:b/>
              </w:rPr>
              <w:t xml:space="preserve"> €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0560C9" w:rsidP="00F713CD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F713CD">
              <w:rPr>
                <w:b/>
              </w:rPr>
              <w:t> 916,85</w:t>
            </w:r>
            <w:r w:rsidR="00992F73">
              <w:rPr>
                <w:b/>
              </w:rPr>
              <w:t xml:space="preserve"> 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9A7912">
        <w:rPr>
          <w:iCs/>
          <w:sz w:val="24"/>
          <w:szCs w:val="24"/>
        </w:rPr>
        <w:t>2</w:t>
      </w:r>
      <w:r w:rsidR="0011170F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9A7912">
        <w:rPr>
          <w:sz w:val="24"/>
          <w:szCs w:val="24"/>
        </w:rPr>
        <w:t>2</w:t>
      </w:r>
      <w:r w:rsidR="0011170F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6AA" w:rsidRDefault="006456AA">
      <w:r>
        <w:separator/>
      </w:r>
    </w:p>
  </w:endnote>
  <w:endnote w:type="continuationSeparator" w:id="0">
    <w:p w:rsidR="006456AA" w:rsidRDefault="006456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93E5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93E5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4657">
      <w:rPr>
        <w:rStyle w:val="slostrany"/>
        <w:noProof/>
      </w:rPr>
      <w:t>2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6AA" w:rsidRDefault="006456AA">
      <w:r>
        <w:separator/>
      </w:r>
    </w:p>
  </w:footnote>
  <w:footnote w:type="continuationSeparator" w:id="0">
    <w:p w:rsidR="006456AA" w:rsidRDefault="006456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E414B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MTM OFFICE, s.r.o. Zlaté Moravce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 účtovnej závierky </w:t>
    </w:r>
    <w:r w:rsidRPr="0065096D">
      <w:rPr>
        <w:sz w:val="24"/>
        <w:szCs w:val="24"/>
      </w:rPr>
      <w:t xml:space="preserve">zostavenej k 31. decembru </w:t>
    </w:r>
    <w:r w:rsidR="00075791">
      <w:rPr>
        <w:sz w:val="24"/>
        <w:szCs w:val="24"/>
      </w:rPr>
      <w:t>2021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B1B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FC3"/>
    <w:rsid w:val="0003437A"/>
    <w:rsid w:val="000344AB"/>
    <w:rsid w:val="0004109B"/>
    <w:rsid w:val="000425B7"/>
    <w:rsid w:val="000439FC"/>
    <w:rsid w:val="00043ECF"/>
    <w:rsid w:val="00045CEA"/>
    <w:rsid w:val="00046E0C"/>
    <w:rsid w:val="0005008F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0C9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2B85"/>
    <w:rsid w:val="00073181"/>
    <w:rsid w:val="00073477"/>
    <w:rsid w:val="00074670"/>
    <w:rsid w:val="00074D4B"/>
    <w:rsid w:val="00075791"/>
    <w:rsid w:val="00076E53"/>
    <w:rsid w:val="0007726B"/>
    <w:rsid w:val="000805E3"/>
    <w:rsid w:val="00081B11"/>
    <w:rsid w:val="00083CE4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231"/>
    <w:rsid w:val="0010030B"/>
    <w:rsid w:val="0010266E"/>
    <w:rsid w:val="00102B38"/>
    <w:rsid w:val="00104161"/>
    <w:rsid w:val="001056E1"/>
    <w:rsid w:val="0011170F"/>
    <w:rsid w:val="00111B4C"/>
    <w:rsid w:val="00111C9B"/>
    <w:rsid w:val="001132F1"/>
    <w:rsid w:val="0011496E"/>
    <w:rsid w:val="001164A4"/>
    <w:rsid w:val="00117BD3"/>
    <w:rsid w:val="00120BA4"/>
    <w:rsid w:val="00121C6D"/>
    <w:rsid w:val="00122700"/>
    <w:rsid w:val="001238F4"/>
    <w:rsid w:val="001244F1"/>
    <w:rsid w:val="00124BD6"/>
    <w:rsid w:val="00127DCD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713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8F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6F3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BE1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4C7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854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657"/>
    <w:rsid w:val="002D4B3F"/>
    <w:rsid w:val="002D5868"/>
    <w:rsid w:val="002D6454"/>
    <w:rsid w:val="002D70D2"/>
    <w:rsid w:val="002E0AE8"/>
    <w:rsid w:val="002E1E9E"/>
    <w:rsid w:val="002E248D"/>
    <w:rsid w:val="002E376D"/>
    <w:rsid w:val="002E5F21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5CE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B16"/>
    <w:rsid w:val="003A0D9C"/>
    <w:rsid w:val="003A1ACB"/>
    <w:rsid w:val="003A235F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4FC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25CA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18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113"/>
    <w:rsid w:val="004E0C80"/>
    <w:rsid w:val="004E123D"/>
    <w:rsid w:val="004E212D"/>
    <w:rsid w:val="004E2184"/>
    <w:rsid w:val="004E2194"/>
    <w:rsid w:val="004E2593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4AF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E7F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6AA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EEE"/>
    <w:rsid w:val="006C4392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06BF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2F8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78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760A7"/>
    <w:rsid w:val="0078180B"/>
    <w:rsid w:val="00781C29"/>
    <w:rsid w:val="00782C83"/>
    <w:rsid w:val="0078373A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B55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B5F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2F7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12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2D01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70D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6E98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E59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E1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28E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4D1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0058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A27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09F"/>
    <w:rsid w:val="00D20B56"/>
    <w:rsid w:val="00D21A04"/>
    <w:rsid w:val="00D22073"/>
    <w:rsid w:val="00D23EEF"/>
    <w:rsid w:val="00D2696B"/>
    <w:rsid w:val="00D26E5F"/>
    <w:rsid w:val="00D30459"/>
    <w:rsid w:val="00D30832"/>
    <w:rsid w:val="00D320EF"/>
    <w:rsid w:val="00D3461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741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4B2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904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8A8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680"/>
    <w:rsid w:val="00F17EDB"/>
    <w:rsid w:val="00F211C7"/>
    <w:rsid w:val="00F229A2"/>
    <w:rsid w:val="00F22BC0"/>
    <w:rsid w:val="00F25BED"/>
    <w:rsid w:val="00F27A1A"/>
    <w:rsid w:val="00F30CC5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417"/>
    <w:rsid w:val="00F62523"/>
    <w:rsid w:val="00F63FA5"/>
    <w:rsid w:val="00F65C53"/>
    <w:rsid w:val="00F662B9"/>
    <w:rsid w:val="00F70494"/>
    <w:rsid w:val="00F709F7"/>
    <w:rsid w:val="00F70AC2"/>
    <w:rsid w:val="00F713CD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BA3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8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BA749-B73F-40AC-B6E2-9B8696E44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1053</Words>
  <Characters>6006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7045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Maria Sabikova</cp:lastModifiedBy>
  <cp:revision>18</cp:revision>
  <cp:lastPrinted>2020-03-27T15:25:00Z</cp:lastPrinted>
  <dcterms:created xsi:type="dcterms:W3CDTF">2021-02-25T09:38:00Z</dcterms:created>
  <dcterms:modified xsi:type="dcterms:W3CDTF">2022-03-30T16:17:00Z</dcterms:modified>
</cp:coreProperties>
</file>