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83EBF" w14:textId="7D599C70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3C3AD2">
        <w:rPr>
          <w:b/>
          <w:sz w:val="28"/>
          <w:szCs w:val="28"/>
        </w:rPr>
        <w:t>2021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3310B194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774814" w:rsidRPr="00774814">
              <w:rPr>
                <w:sz w:val="24"/>
                <w:szCs w:val="24"/>
              </w:rPr>
              <w:t>Landererova8,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77777777" w:rsidR="00AE5960" w:rsidRPr="00EF5564" w:rsidRDefault="00AE5960" w:rsidP="00774814">
            <w:pPr>
              <w:pStyle w:val="Odsekzoznamu"/>
              <w:ind w:left="426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3D8D6672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 w:rsidR="00892187">
              <w:t>firma vznikla v roku 2019</w:t>
            </w:r>
            <w:r w:rsidR="00892187" w:rsidRPr="00892187">
              <w:t xml:space="preserve"> </w:t>
            </w:r>
          </w:p>
          <w:p w14:paraId="70959BD2" w14:textId="5F64627C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 w:rsidR="003C3AD2">
              <w:t>21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3C3AD2">
              <w:t>1</w:t>
            </w:r>
            <w:r w:rsidRPr="00892187">
              <w:t>.20</w:t>
            </w:r>
            <w:r w:rsidR="003C3AD2">
              <w:t>21</w:t>
            </w:r>
            <w:r w:rsidRPr="00892187">
              <w:t>-31.12.20</w:t>
            </w:r>
            <w:r w:rsidR="003C3AD2">
              <w:t>21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7EC08F44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892187">
              <w:t>1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4BE9AFE0" w:rsidR="00AE5960" w:rsidRDefault="00AE5960" w:rsidP="00AE5960">
      <w:r>
        <w:t>Po 31.12.20</w:t>
      </w:r>
      <w:r w:rsidR="003C3AD2">
        <w:t>21</w:t>
      </w:r>
      <w:r>
        <w:t xml:space="preserve"> do dňa zostavenia účtovnej závierky </w:t>
      </w:r>
      <w:r w:rsidR="003C3AD2">
        <w:t>môžu nastať</w:t>
      </w:r>
      <w:r>
        <w:t xml:space="preserve"> skutočnosti, ktoré by ovplyvnili výsledok hospodárenia spoločnosti za rok 20</w:t>
      </w:r>
      <w:r w:rsidR="00036D38">
        <w:t>2</w:t>
      </w:r>
      <w:r w:rsidR="003C3AD2">
        <w:t>2</w:t>
      </w:r>
      <w:r>
        <w:t>.</w:t>
      </w:r>
      <w:r w:rsidR="00036D38">
        <w:t xml:space="preserve"> Vzhľadom na svetovú pandémiu koronavírusu </w:t>
      </w:r>
      <w:r w:rsidR="003C3AD2">
        <w:t xml:space="preserve">a prepuknutú vojnu na Ukrajine </w:t>
      </w:r>
      <w:r w:rsidR="00036D38">
        <w:t>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3C3AD2"/>
    <w:rsid w:val="003C451D"/>
    <w:rsid w:val="00774814"/>
    <w:rsid w:val="007811E9"/>
    <w:rsid w:val="00892187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2022-03-28T16:17:00Z</dcterms:created>
  <dcterms:modified xsi:type="dcterms:W3CDTF">2022-03-28T16:17:00Z</dcterms:modified>
</cp:coreProperties>
</file>