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495" w:rsidRPr="008C2EC2" w:rsidRDefault="002F5495" w:rsidP="002F5495">
      <w:pPr>
        <w:rPr>
          <w:rFonts w:ascii="Times New Roman" w:hAnsi="Times New Roman" w:cs="Times New Roman"/>
          <w:b/>
          <w:sz w:val="24"/>
          <w:szCs w:val="24"/>
        </w:rPr>
      </w:pPr>
      <w:r w:rsidRPr="002F5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b/>
          <w:sz w:val="24"/>
          <w:szCs w:val="24"/>
        </w:rPr>
        <w:t xml:space="preserve">Poznámky </w:t>
      </w:r>
      <w:proofErr w:type="spellStart"/>
      <w:r w:rsidRPr="008C2EC2">
        <w:rPr>
          <w:rFonts w:ascii="Times New Roman" w:hAnsi="Times New Roman" w:cs="Times New Roman"/>
          <w:b/>
          <w:sz w:val="24"/>
          <w:szCs w:val="24"/>
        </w:rPr>
        <w:t>Úč</w:t>
      </w:r>
      <w:proofErr w:type="spellEnd"/>
      <w:r w:rsidRPr="008C2EC2">
        <w:rPr>
          <w:rFonts w:ascii="Times New Roman" w:hAnsi="Times New Roman" w:cs="Times New Roman"/>
          <w:b/>
          <w:sz w:val="24"/>
          <w:szCs w:val="24"/>
        </w:rPr>
        <w:t xml:space="preserve"> MÚJ 3-01         IČO  </w:t>
      </w:r>
      <w:r w:rsidR="00D15FA8">
        <w:rPr>
          <w:rFonts w:ascii="Times New Roman" w:hAnsi="Times New Roman" w:cs="Times New Roman"/>
          <w:b/>
          <w:sz w:val="24"/>
          <w:szCs w:val="24"/>
        </w:rPr>
        <w:t xml:space="preserve"> 44034504            DIČ  2022552796</w:t>
      </w:r>
    </w:p>
    <w:p w:rsidR="002F5495" w:rsidRPr="008C2EC2" w:rsidRDefault="002F5495" w:rsidP="002F549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2F5495" w:rsidRPr="008C2EC2" w:rsidRDefault="002F5495" w:rsidP="002F549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EC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2F5495" w:rsidRPr="006F7EC0" w:rsidRDefault="006F7EC0" w:rsidP="002F5495">
      <w:pPr>
        <w:rPr>
          <w:rFonts w:ascii="Times New Roman" w:hAnsi="Times New Roman" w:cs="Times New Roman"/>
          <w:b/>
          <w:sz w:val="24"/>
          <w:szCs w:val="24"/>
        </w:rPr>
      </w:pPr>
      <w:r w:rsidRPr="006F7EC0">
        <w:rPr>
          <w:rFonts w:ascii="Times New Roman" w:hAnsi="Times New Roman" w:cs="Times New Roman"/>
          <w:b/>
          <w:sz w:val="24"/>
          <w:szCs w:val="24"/>
        </w:rPr>
        <w:t>Rok 2021</w:t>
      </w:r>
    </w:p>
    <w:p w:rsidR="002F5495" w:rsidRPr="008C2EC2" w:rsidRDefault="002F5495" w:rsidP="002F549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Meno a priezvisko právnickej osoby</w:t>
      </w:r>
    </w:p>
    <w:p w:rsidR="002F5495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E.ran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IČO:  </w:t>
      </w:r>
      <w:r w:rsidR="00D15FA8">
        <w:rPr>
          <w:rFonts w:ascii="Times New Roman" w:hAnsi="Times New Roman" w:cs="Times New Roman"/>
          <w:sz w:val="24"/>
          <w:szCs w:val="24"/>
        </w:rPr>
        <w:t>44034504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DIČ:  </w:t>
      </w:r>
      <w:r w:rsidR="00D15FA8">
        <w:rPr>
          <w:rFonts w:ascii="Times New Roman" w:hAnsi="Times New Roman" w:cs="Times New Roman"/>
          <w:sz w:val="24"/>
          <w:szCs w:val="24"/>
        </w:rPr>
        <w:t>2022552796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Sídlo PO: </w:t>
      </w:r>
      <w:r w:rsidR="00D15FA8">
        <w:rPr>
          <w:rFonts w:ascii="Times New Roman" w:hAnsi="Times New Roman" w:cs="Times New Roman"/>
          <w:sz w:val="24"/>
          <w:szCs w:val="24"/>
        </w:rPr>
        <w:t>183 Dolné Lefantovce 951 45</w:t>
      </w:r>
    </w:p>
    <w:p w:rsidR="00D15FA8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 xml:space="preserve">PO zapísaná na Okresnom súde Nitra, </w:t>
      </w:r>
      <w:r w:rsidR="00D15FA8">
        <w:rPr>
          <w:rFonts w:ascii="Times New Roman" w:hAnsi="Times New Roman" w:cs="Times New Roman"/>
          <w:sz w:val="24"/>
          <w:szCs w:val="24"/>
        </w:rPr>
        <w:t xml:space="preserve"> </w:t>
      </w:r>
      <w:r w:rsidRPr="008C2EC2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Pr="008C2EC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Pr="008C2EC2">
        <w:rPr>
          <w:rFonts w:ascii="Times New Roman" w:hAnsi="Times New Roman" w:cs="Times New Roman"/>
          <w:sz w:val="24"/>
          <w:szCs w:val="24"/>
        </w:rPr>
        <w:t xml:space="preserve"> </w:t>
      </w:r>
      <w:r w:rsidR="00D15FA8">
        <w:rPr>
          <w:rFonts w:ascii="Times New Roman" w:hAnsi="Times New Roman" w:cs="Times New Roman"/>
          <w:sz w:val="24"/>
          <w:szCs w:val="24"/>
        </w:rPr>
        <w:t xml:space="preserve">, </w:t>
      </w:r>
      <w:r w:rsidRPr="008C2EC2">
        <w:rPr>
          <w:rFonts w:ascii="Times New Roman" w:hAnsi="Times New Roman" w:cs="Times New Roman"/>
          <w:sz w:val="24"/>
          <w:szCs w:val="24"/>
        </w:rPr>
        <w:t xml:space="preserve">vložka </w:t>
      </w:r>
      <w:r w:rsidR="00D15FA8">
        <w:rPr>
          <w:rFonts w:ascii="Times New Roman" w:hAnsi="Times New Roman" w:cs="Times New Roman"/>
          <w:sz w:val="24"/>
          <w:szCs w:val="24"/>
        </w:rPr>
        <w:t>21776/N</w:t>
      </w:r>
    </w:p>
    <w:p w:rsidR="002F5495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Spoločníci:  Richard </w:t>
      </w:r>
      <w:proofErr w:type="spellStart"/>
      <w:r>
        <w:rPr>
          <w:rFonts w:ascii="Times New Roman" w:hAnsi="Times New Roman" w:cs="Times New Roman"/>
          <w:sz w:val="24"/>
          <w:szCs w:val="24"/>
        </w:rPr>
        <w:t>Elie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Elkrief</w:t>
      </w:r>
      <w:proofErr w:type="spellEnd"/>
    </w:p>
    <w:p w:rsidR="00D15FA8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bytom Dolné Lefantovce 183, 951  45</w:t>
      </w:r>
    </w:p>
    <w:p w:rsidR="002F5495" w:rsidRPr="008C2EC2" w:rsidRDefault="00D15FA8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činnosti : maloobchod  predaj a kúpa tovaru </w:t>
      </w:r>
    </w:p>
    <w:p w:rsidR="002F5495" w:rsidRPr="008C2EC2" w:rsidRDefault="002F5495" w:rsidP="002F549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C2EC2">
        <w:rPr>
          <w:rFonts w:ascii="Times New Roman" w:hAnsi="Times New Roman" w:cs="Times New Roman"/>
          <w:sz w:val="24"/>
          <w:szCs w:val="24"/>
        </w:rPr>
        <w:t>Priemerný p</w:t>
      </w:r>
      <w:r w:rsidR="006F7EC0">
        <w:rPr>
          <w:rFonts w:ascii="Times New Roman" w:hAnsi="Times New Roman" w:cs="Times New Roman"/>
          <w:sz w:val="24"/>
          <w:szCs w:val="24"/>
        </w:rPr>
        <w:t>repočítaný počet zamestnancov: 1</w:t>
      </w:r>
    </w:p>
    <w:p w:rsidR="002F5495" w:rsidRPr="008C2EC2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Pr="00880867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867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80867">
        <w:rPr>
          <w:rFonts w:ascii="Times New Roman" w:hAnsi="Times New Roman" w:cs="Times New Roman"/>
          <w:sz w:val="24"/>
          <w:szCs w:val="24"/>
        </w:rPr>
        <w:t>Účtovná závierka je zostavená za splnenia predpokladu</w:t>
      </w:r>
      <w:r>
        <w:rPr>
          <w:rFonts w:ascii="Times New Roman" w:hAnsi="Times New Roman" w:cs="Times New Roman"/>
          <w:sz w:val="24"/>
          <w:szCs w:val="24"/>
        </w:rPr>
        <w:t>, že účtovná jednotka bude nepretržite pokračovať vo svojej činnosti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oceňovania jednotlivých položiek majetku a záväzkov: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a/ dlhodobého hmotného majetku cenou obstarania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zásob obstaraných kúpou, zásob vytvorených vlastnou činnosťou vlastnými nákladmi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c/ pohľadávok menovitou 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d/ krátkodobého finančného majetku menovitou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e/ záväzkov menovitou hodnotou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6404">
        <w:rPr>
          <w:rFonts w:ascii="Times New Roman" w:hAnsi="Times New Roman" w:cs="Times New Roman"/>
          <w:b/>
          <w:sz w:val="24"/>
          <w:szCs w:val="24"/>
        </w:rPr>
        <w:t>Čl</w:t>
      </w:r>
      <w:proofErr w:type="spellEnd"/>
      <w:r w:rsidRPr="00156404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404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 a strát</w:t>
      </w:r>
    </w:p>
    <w:p w:rsidR="002F5495" w:rsidRPr="00156404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156404">
        <w:rPr>
          <w:rFonts w:ascii="Times New Roman" w:hAnsi="Times New Roman" w:cs="Times New Roman"/>
          <w:sz w:val="24"/>
          <w:szCs w:val="24"/>
        </w:rPr>
        <w:t>PO účtuje v podvojnom účtovníctve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strane</w:t>
      </w:r>
      <w:r w:rsidR="002F5495">
        <w:rPr>
          <w:rFonts w:ascii="Times New Roman" w:hAnsi="Times New Roman" w:cs="Times New Roman"/>
          <w:sz w:val="24"/>
          <w:szCs w:val="24"/>
        </w:rPr>
        <w:t xml:space="preserve"> MD súvahy k 31.12.20</w:t>
      </w:r>
      <w:r w:rsidR="006F7EC0">
        <w:rPr>
          <w:rFonts w:ascii="Times New Roman" w:hAnsi="Times New Roman" w:cs="Times New Roman"/>
          <w:sz w:val="24"/>
          <w:szCs w:val="24"/>
        </w:rPr>
        <w:t>21</w:t>
      </w:r>
      <w:r w:rsidR="002F5495">
        <w:rPr>
          <w:rFonts w:ascii="Times New Roman" w:hAnsi="Times New Roman" w:cs="Times New Roman"/>
          <w:sz w:val="24"/>
          <w:szCs w:val="24"/>
        </w:rPr>
        <w:t xml:space="preserve"> vykazuje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F7EC0" w:rsidRDefault="006F7EC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Neobežný majetok – 16 363 EUR  /auto/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Obežný majetok –vo výške </w:t>
      </w:r>
      <w:r w:rsidR="006F7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5 </w:t>
      </w:r>
      <w:r w:rsidR="006F7EC0">
        <w:rPr>
          <w:rFonts w:ascii="Times New Roman" w:hAnsi="Times New Roman" w:cs="Times New Roman"/>
          <w:sz w:val="24"/>
          <w:szCs w:val="24"/>
        </w:rPr>
        <w:t>007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6F7EC0">
        <w:rPr>
          <w:rFonts w:ascii="Times New Roman" w:hAnsi="Times New Roman" w:cs="Times New Roman"/>
          <w:sz w:val="24"/>
          <w:szCs w:val="24"/>
        </w:rPr>
        <w:t xml:space="preserve"> / z toho zásoby 4 725/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strane D vykazuje </w:t>
      </w:r>
      <w:r w:rsidR="008A7090">
        <w:rPr>
          <w:rFonts w:ascii="Times New Roman" w:hAnsi="Times New Roman" w:cs="Times New Roman"/>
          <w:sz w:val="24"/>
          <w:szCs w:val="24"/>
        </w:rPr>
        <w:t xml:space="preserve"> </w:t>
      </w:r>
      <w:r w:rsidR="006F7EC0">
        <w:rPr>
          <w:rFonts w:ascii="Times New Roman" w:hAnsi="Times New Roman" w:cs="Times New Roman"/>
          <w:sz w:val="24"/>
          <w:szCs w:val="24"/>
        </w:rPr>
        <w:t>PO k 31.12.2021</w:t>
      </w:r>
    </w:p>
    <w:p w:rsidR="002F5495" w:rsidRDefault="006F7EC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Základné   </w:t>
      </w:r>
      <w:r w:rsidR="008A7090">
        <w:rPr>
          <w:rFonts w:ascii="Times New Roman" w:hAnsi="Times New Roman" w:cs="Times New Roman"/>
          <w:sz w:val="24"/>
          <w:szCs w:val="24"/>
        </w:rPr>
        <w:t>imanie vo výške 6 639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voči spoločníkom vo výške </w:t>
      </w:r>
      <w:r w:rsidR="006F7EC0">
        <w:rPr>
          <w:rFonts w:ascii="Times New Roman" w:hAnsi="Times New Roman" w:cs="Times New Roman"/>
          <w:sz w:val="24"/>
          <w:szCs w:val="24"/>
        </w:rPr>
        <w:t xml:space="preserve"> 31 790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8A7090" w:rsidRDefault="006F7EC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8A7090">
        <w:rPr>
          <w:rFonts w:ascii="Times New Roman" w:hAnsi="Times New Roman" w:cs="Times New Roman"/>
          <w:sz w:val="24"/>
          <w:szCs w:val="24"/>
        </w:rPr>
        <w:t xml:space="preserve">áväzky </w:t>
      </w:r>
      <w:r>
        <w:rPr>
          <w:rFonts w:ascii="Times New Roman" w:hAnsi="Times New Roman" w:cs="Times New Roman"/>
          <w:sz w:val="24"/>
          <w:szCs w:val="24"/>
        </w:rPr>
        <w:t xml:space="preserve"> voči zamestnancom  </w:t>
      </w:r>
      <w:r w:rsidR="008A7090">
        <w:rPr>
          <w:rFonts w:ascii="Times New Roman" w:hAnsi="Times New Roman" w:cs="Times New Roman"/>
          <w:sz w:val="24"/>
          <w:szCs w:val="24"/>
        </w:rPr>
        <w:t>vo výške 1 247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Výkaz ziskov a strát: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nákladovej časti má PO zaúčtované iba náklady, ktoré sa viažu k vykázaným výnosom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nákladoch PO zaúčtovala:</w:t>
      </w:r>
      <w:r w:rsidR="008A7090">
        <w:rPr>
          <w:rFonts w:ascii="Times New Roman" w:hAnsi="Times New Roman" w:cs="Times New Roman"/>
          <w:sz w:val="24"/>
          <w:szCs w:val="24"/>
        </w:rPr>
        <w:t xml:space="preserve">  spotrebu  materiálu         </w:t>
      </w:r>
      <w:r w:rsidR="006F7EC0">
        <w:rPr>
          <w:rFonts w:ascii="Times New Roman" w:hAnsi="Times New Roman" w:cs="Times New Roman"/>
          <w:sz w:val="24"/>
          <w:szCs w:val="24"/>
        </w:rPr>
        <w:t xml:space="preserve"> 1 499 </w:t>
      </w:r>
      <w:r w:rsidR="008A7090">
        <w:rPr>
          <w:rFonts w:ascii="Times New Roman" w:hAnsi="Times New Roman" w:cs="Times New Roman"/>
          <w:sz w:val="24"/>
          <w:szCs w:val="24"/>
        </w:rPr>
        <w:t xml:space="preserve">EUR    </w:t>
      </w:r>
    </w:p>
    <w:p w:rsidR="008A7090" w:rsidRDefault="008A7090" w:rsidP="008A7090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spotrebu energie          </w:t>
      </w:r>
      <w:r w:rsidR="00C3306C">
        <w:rPr>
          <w:rFonts w:ascii="Times New Roman" w:hAnsi="Times New Roman" w:cs="Times New Roman"/>
          <w:sz w:val="24"/>
          <w:szCs w:val="24"/>
        </w:rPr>
        <w:t xml:space="preserve">      805 </w:t>
      </w:r>
      <w:r>
        <w:rPr>
          <w:rFonts w:ascii="Times New Roman" w:hAnsi="Times New Roman" w:cs="Times New Roman"/>
          <w:sz w:val="24"/>
          <w:szCs w:val="24"/>
        </w:rPr>
        <w:t>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predaný tovar                 1</w:t>
      </w:r>
      <w:r w:rsidR="00C3306C">
        <w:rPr>
          <w:rFonts w:ascii="Times New Roman" w:hAnsi="Times New Roman" w:cs="Times New Roman"/>
          <w:sz w:val="24"/>
          <w:szCs w:val="24"/>
        </w:rPr>
        <w:t xml:space="preserve"> 105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služby – nájom               </w:t>
      </w:r>
      <w:r w:rsidR="00C3306C">
        <w:rPr>
          <w:rFonts w:ascii="Times New Roman" w:hAnsi="Times New Roman" w:cs="Times New Roman"/>
          <w:sz w:val="24"/>
          <w:szCs w:val="24"/>
        </w:rPr>
        <w:t xml:space="preserve">9 860 </w:t>
      </w:r>
      <w:r>
        <w:rPr>
          <w:rFonts w:ascii="Times New Roman" w:hAnsi="Times New Roman" w:cs="Times New Roman"/>
          <w:sz w:val="24"/>
          <w:szCs w:val="24"/>
        </w:rPr>
        <w:t xml:space="preserve">EUR 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mzdové náklady             </w:t>
      </w:r>
      <w:r w:rsidR="00C3306C">
        <w:rPr>
          <w:rFonts w:ascii="Times New Roman" w:hAnsi="Times New Roman" w:cs="Times New Roman"/>
          <w:sz w:val="24"/>
          <w:szCs w:val="24"/>
        </w:rPr>
        <w:t>5 138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A83027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8A7090" w:rsidRDefault="008A7090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31.12.20</w:t>
      </w:r>
      <w:r w:rsidR="00C3306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PO akcie nevlastní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k 31.12.20</w:t>
      </w:r>
      <w:r w:rsidR="00C3306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zaúčtovala náklady na činnosť vo výške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</w:t>
      </w:r>
      <w:r w:rsidR="00C3306C">
        <w:rPr>
          <w:rFonts w:ascii="Times New Roman" w:hAnsi="Times New Roman" w:cs="Times New Roman"/>
          <w:sz w:val="24"/>
          <w:szCs w:val="24"/>
        </w:rPr>
        <w:t>18 792,26</w:t>
      </w:r>
      <w:r w:rsidR="00A83027"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2F5495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výnosy na činnosť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C3306C">
        <w:rPr>
          <w:rFonts w:ascii="Times New Roman" w:hAnsi="Times New Roman" w:cs="Times New Roman"/>
          <w:sz w:val="24"/>
          <w:szCs w:val="24"/>
        </w:rPr>
        <w:t>1 449,17</w:t>
      </w:r>
      <w:r w:rsidR="00A83027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2F5495" w:rsidRPr="00156404" w:rsidRDefault="002F5495" w:rsidP="002F5495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dosiahla stratu vo výške</w:t>
      </w:r>
      <w:r w:rsidR="00A830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C3306C">
        <w:rPr>
          <w:rFonts w:ascii="Times New Roman" w:hAnsi="Times New Roman" w:cs="Times New Roman"/>
          <w:sz w:val="24"/>
          <w:szCs w:val="24"/>
        </w:rPr>
        <w:t>17 343,09</w:t>
      </w:r>
      <w:r w:rsidR="00A83027">
        <w:rPr>
          <w:rFonts w:ascii="Times New Roman" w:hAnsi="Times New Roman" w:cs="Times New Roman"/>
          <w:sz w:val="24"/>
          <w:szCs w:val="24"/>
        </w:rPr>
        <w:t xml:space="preserve">  EUR</w:t>
      </w:r>
    </w:p>
    <w:p w:rsidR="002F5495" w:rsidRPr="008C2EC2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8C2EC2" w:rsidRDefault="002F5495" w:rsidP="002F54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F5495" w:rsidRPr="008C2EC2" w:rsidRDefault="002F5495" w:rsidP="002F5495">
      <w:pPr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Pr="008C2EC2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495" w:rsidRDefault="002F5495" w:rsidP="002F5495">
      <w:pPr>
        <w:pStyle w:val="Odsekzoznamu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F5495" w:rsidSect="007B5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A2FB3"/>
    <w:multiLevelType w:val="hybridMultilevel"/>
    <w:tmpl w:val="854639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2640E0"/>
    <w:rsid w:val="001A7666"/>
    <w:rsid w:val="002640E0"/>
    <w:rsid w:val="002F5495"/>
    <w:rsid w:val="00530F4C"/>
    <w:rsid w:val="006F7EC0"/>
    <w:rsid w:val="007B57CD"/>
    <w:rsid w:val="008A7090"/>
    <w:rsid w:val="00A83027"/>
    <w:rsid w:val="00C3306C"/>
    <w:rsid w:val="00C37A51"/>
    <w:rsid w:val="00CE0870"/>
    <w:rsid w:val="00D15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54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F549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F54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pc-lenovo</dc:creator>
  <cp:lastModifiedBy>pc-lenovo</cp:lastModifiedBy>
  <cp:revision>9</cp:revision>
  <dcterms:created xsi:type="dcterms:W3CDTF">2018-06-29T19:35:00Z</dcterms:created>
  <dcterms:modified xsi:type="dcterms:W3CDTF">2022-03-28T15:30:00Z</dcterms:modified>
</cp:coreProperties>
</file>