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40F50E" w14:textId="77777777" w:rsidR="003C1E63" w:rsidRDefault="003C1E63">
      <w:pPr>
        <w:rPr>
          <w:b/>
          <w:bCs/>
          <w:sz w:val="28"/>
          <w:szCs w:val="28"/>
        </w:rPr>
      </w:pPr>
    </w:p>
    <w:p w14:paraId="55CFF902" w14:textId="327F49DA" w:rsidR="001F1DF8" w:rsidRPr="001F1DF8" w:rsidRDefault="001F1DF8">
      <w:pPr>
        <w:rPr>
          <w:b/>
          <w:bCs/>
          <w:sz w:val="28"/>
          <w:szCs w:val="28"/>
        </w:rPr>
      </w:pPr>
      <w:r w:rsidRPr="001F1DF8">
        <w:rPr>
          <w:b/>
          <w:bCs/>
          <w:sz w:val="28"/>
          <w:szCs w:val="28"/>
        </w:rPr>
        <w:t>Poznámky k účtovnej závierke rok 2021</w:t>
      </w:r>
    </w:p>
    <w:p w14:paraId="14C3DA51" w14:textId="77777777" w:rsidR="001F1DF8" w:rsidRPr="001F1DF8" w:rsidRDefault="001F1DF8">
      <w:pPr>
        <w:rPr>
          <w:b/>
          <w:bCs/>
          <w:sz w:val="28"/>
          <w:szCs w:val="28"/>
        </w:rPr>
      </w:pPr>
    </w:p>
    <w:p w14:paraId="413BA4E5" w14:textId="77777777" w:rsidR="003C1E63" w:rsidRDefault="00CB7CBF">
      <w:pPr>
        <w:rPr>
          <w:b/>
          <w:bCs/>
        </w:rPr>
      </w:pPr>
      <w:proofErr w:type="spellStart"/>
      <w:r w:rsidRPr="001F1DF8">
        <w:rPr>
          <w:b/>
          <w:bCs/>
        </w:rPr>
        <w:t>Maxilo</w:t>
      </w:r>
      <w:proofErr w:type="spellEnd"/>
      <w:r w:rsidRPr="001F1DF8">
        <w:rPr>
          <w:b/>
          <w:bCs/>
        </w:rPr>
        <w:t xml:space="preserve"> Sk, </w:t>
      </w:r>
      <w:proofErr w:type="spellStart"/>
      <w:r w:rsidRPr="001F1DF8">
        <w:rPr>
          <w:b/>
          <w:bCs/>
        </w:rPr>
        <w:t>s.r.o</w:t>
      </w:r>
      <w:proofErr w:type="spellEnd"/>
      <w:r w:rsidRPr="001F1DF8">
        <w:rPr>
          <w:b/>
          <w:bCs/>
        </w:rPr>
        <w:t>.</w:t>
      </w:r>
      <w:r w:rsidR="003C1E63">
        <w:rPr>
          <w:b/>
          <w:bCs/>
        </w:rPr>
        <w:t xml:space="preserve">, </w:t>
      </w:r>
    </w:p>
    <w:p w14:paraId="23563FD5" w14:textId="2831C554" w:rsidR="00CB7CBF" w:rsidRDefault="003C1E63">
      <w:pPr>
        <w:rPr>
          <w:b/>
          <w:bCs/>
        </w:rPr>
      </w:pPr>
      <w:r>
        <w:rPr>
          <w:b/>
          <w:bCs/>
        </w:rPr>
        <w:t>Malé Stankovce 279</w:t>
      </w:r>
    </w:p>
    <w:p w14:paraId="186BDCB8" w14:textId="4B10BE86" w:rsidR="003C1E63" w:rsidRDefault="003C1E63">
      <w:pPr>
        <w:rPr>
          <w:b/>
          <w:bCs/>
        </w:rPr>
      </w:pPr>
      <w:r>
        <w:rPr>
          <w:b/>
          <w:bCs/>
        </w:rPr>
        <w:t>913 11 Trenčianske Stankovce</w:t>
      </w:r>
    </w:p>
    <w:p w14:paraId="5C69E7C8" w14:textId="57381AC5" w:rsidR="003C1E63" w:rsidRDefault="003C1E63">
      <w:pPr>
        <w:rPr>
          <w:b/>
          <w:bCs/>
        </w:rPr>
      </w:pPr>
      <w:r>
        <w:rPr>
          <w:b/>
          <w:bCs/>
        </w:rPr>
        <w:t>IČO:</w:t>
      </w:r>
      <w:r w:rsidRPr="003C1E63">
        <w:t xml:space="preserve"> </w:t>
      </w:r>
      <w:r>
        <w:t xml:space="preserve"> </w:t>
      </w:r>
      <w:r w:rsidRPr="003C1E63">
        <w:rPr>
          <w:b/>
          <w:bCs/>
        </w:rPr>
        <w:t>47611316</w:t>
      </w:r>
    </w:p>
    <w:p w14:paraId="1E67CEA3" w14:textId="0E669AD7" w:rsidR="003C1E63" w:rsidRPr="001F1DF8" w:rsidRDefault="003C1E63">
      <w:pPr>
        <w:rPr>
          <w:b/>
          <w:bCs/>
        </w:rPr>
      </w:pPr>
      <w:r>
        <w:rPr>
          <w:b/>
          <w:bCs/>
        </w:rPr>
        <w:t xml:space="preserve">DIČ: </w:t>
      </w:r>
      <w:r w:rsidRPr="003C1E63">
        <w:rPr>
          <w:b/>
          <w:bCs/>
        </w:rPr>
        <w:t>2024021472</w:t>
      </w:r>
    </w:p>
    <w:p w14:paraId="03CCE9BA" w14:textId="672F46A8" w:rsidR="00CB7CBF" w:rsidRDefault="00CB7CBF"/>
    <w:p w14:paraId="7A9677BB" w14:textId="77777777" w:rsidR="003C1E63" w:rsidRDefault="003C1E63"/>
    <w:p w14:paraId="1BB67CD1" w14:textId="29D6DA3E" w:rsidR="00CB7CBF" w:rsidRDefault="00CB7CBF">
      <w:r>
        <w:t>Spoločnosť v roku 2021 nevykonávala žiadnu</w:t>
      </w:r>
      <w:r w:rsidR="003C1E63">
        <w:t xml:space="preserve"> ekonomickú</w:t>
      </w:r>
      <w:r>
        <w:t xml:space="preserve"> činnosť.</w:t>
      </w:r>
    </w:p>
    <w:sectPr w:rsidR="00CB7C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7CBF"/>
    <w:rsid w:val="001F1DF8"/>
    <w:rsid w:val="003C1E63"/>
    <w:rsid w:val="00CB7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898CC3"/>
  <w15:chartTrackingRefBased/>
  <w15:docId w15:val="{B259E06D-1DFF-4276-82DC-C5422A471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4371</TotalTime>
  <Pages>1</Pages>
  <Words>30</Words>
  <Characters>174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Vlasta Hrdličková</dc:creator>
  <cp:keywords/>
  <dc:description/>
  <cp:lastModifiedBy>Vlasta Hrdličková</cp:lastModifiedBy>
  <cp:revision>2</cp:revision>
  <dcterms:created xsi:type="dcterms:W3CDTF">2022-03-30T16:56:00Z</dcterms:created>
  <dcterms:modified xsi:type="dcterms:W3CDTF">2022-03-30T16:56:00Z</dcterms:modified>
</cp:coreProperties>
</file>