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7E3296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Malaida.net,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D93437" w:rsidP="00D93437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62090 Ostatné služby tykajúce sa informačných technológií a počítačov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AB4333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5648A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AB433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AB4333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AB433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5648A4">
        <w:rPr>
          <w:snapToGrid w:val="0"/>
          <w:lang w:eastAsia="sk-SK"/>
        </w:rPr>
        <w:t>2</w:t>
      </w:r>
      <w:r w:rsidR="00AB4333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do 31. decembra 20</w:t>
      </w:r>
      <w:r w:rsidR="005648A4">
        <w:rPr>
          <w:snapToGrid w:val="0"/>
          <w:lang w:eastAsia="sk-SK"/>
        </w:rPr>
        <w:t>2</w:t>
      </w:r>
      <w:r w:rsidR="00AB4333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AB4333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 xml:space="preserve">6. </w:t>
      </w:r>
      <w:r w:rsidR="00AB4333">
        <w:rPr>
          <w:snapToGrid w:val="0"/>
        </w:rPr>
        <w:t xml:space="preserve">marca </w:t>
      </w:r>
      <w:r>
        <w:rPr>
          <w:snapToGrid w:val="0"/>
        </w:rPr>
        <w:t>20</w:t>
      </w:r>
      <w:r w:rsidR="005648A4">
        <w:rPr>
          <w:snapToGrid w:val="0"/>
        </w:rPr>
        <w:t>2</w:t>
      </w:r>
      <w:r w:rsidR="00AB4333">
        <w:rPr>
          <w:snapToGrid w:val="0"/>
        </w:rPr>
        <w:t>1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AB4333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5648A4">
        <w:t>2</w:t>
      </w:r>
      <w:r w:rsidR="00AB4333">
        <w:t>1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5648A4">
        <w:t>2</w:t>
      </w:r>
      <w:r w:rsidR="00AB4333">
        <w:t>1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5648A4">
        <w:t>2</w:t>
      </w:r>
      <w:r w:rsidR="00AB4333">
        <w:t>1</w:t>
      </w:r>
      <w:r w:rsidR="00447FD2" w:rsidRPr="00447FD2">
        <w:t xml:space="preserve"> vo výške </w:t>
      </w:r>
      <w:r w:rsidR="00AB4333">
        <w:t>3563,39</w:t>
      </w:r>
      <w:r w:rsidR="00D1250B">
        <w:t xml:space="preserve"> </w:t>
      </w:r>
      <w:r w:rsidR="005648A4">
        <w:t>e</w:t>
      </w:r>
      <w:r w:rsidR="00D1250B">
        <w:t>u</w:t>
      </w:r>
      <w:r w:rsidR="005648A4">
        <w:t xml:space="preserve">r </w:t>
      </w:r>
      <w:r w:rsidR="00AB4333">
        <w:t xml:space="preserve">a </w:t>
      </w:r>
      <w:r w:rsidR="005648A4">
        <w:t>po  zdanení</w:t>
      </w:r>
      <w:r w:rsidR="00AB4333">
        <w:t xml:space="preserve"> 3032,67 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5648A4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AB4333">
        <w:rPr>
          <w:snapToGrid w:val="0"/>
          <w:color w:val="000000"/>
          <w:lang w:eastAsia="sk-SK"/>
        </w:rPr>
        <w:t>neboli učtované opravné položky.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5648A4">
        <w:t>2</w:t>
      </w:r>
      <w:r w:rsidR="00AB4333">
        <w:t>1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96272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AB4333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962727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96272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AB4333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962727">
              <w:rPr>
                <w:b/>
                <w:bCs/>
                <w:i/>
                <w:iCs/>
                <w:sz w:val="15"/>
                <w:szCs w:val="15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AB4333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1205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AB4333" w:rsidP="00AB433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1450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AB4333" w:rsidP="005648A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1205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AB4333" w:rsidP="00AB433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1450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AB4333" w:rsidRPr="00442554" w:rsidRDefault="00AB4333" w:rsidP="00AB4333">
      <w:pPr>
        <w:spacing w:before="120"/>
        <w:ind w:right="-471"/>
      </w:pPr>
      <w:r w:rsidRPr="00442554">
        <w:t>Spoločnosť nenavyš</w:t>
      </w:r>
      <w:r>
        <w:t>ova</w:t>
      </w:r>
      <w:r w:rsidRPr="00442554">
        <w:t xml:space="preserve">la ostatné kapitálové fondy v priebehu roka </w:t>
      </w:r>
      <w:r>
        <w:t>2021.</w:t>
      </w:r>
    </w:p>
    <w:p w:rsidR="00AB4333" w:rsidRDefault="00AB4333" w:rsidP="00AB4333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5648A4">
        <w:rPr>
          <w:snapToGrid w:val="0"/>
          <w:lang w:eastAsia="sk-SK"/>
        </w:rPr>
        <w:t>2</w:t>
      </w:r>
      <w:r w:rsidR="00AB4333">
        <w:rPr>
          <w:snapToGrid w:val="0"/>
          <w:lang w:eastAsia="sk-SK"/>
        </w:rPr>
        <w:t>1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58BC" w:rsidRDefault="00DF58BC">
      <w:r>
        <w:separator/>
      </w:r>
    </w:p>
  </w:endnote>
  <w:endnote w:type="continuationSeparator" w:id="1">
    <w:p w:rsidR="00DF58BC" w:rsidRDefault="00DF58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6769A1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962727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58BC" w:rsidRDefault="00DF58BC">
      <w:r>
        <w:separator/>
      </w:r>
    </w:p>
  </w:footnote>
  <w:footnote w:type="continuationSeparator" w:id="1">
    <w:p w:rsidR="00DF58BC" w:rsidRDefault="00DF58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7E3296">
      <w:t>50762087</w:t>
    </w:r>
    <w:r>
      <w:tab/>
      <w:t xml:space="preserve">DIČ: </w:t>
    </w:r>
    <w:r w:rsidR="003A577C">
      <w:t>2</w:t>
    </w:r>
    <w:bookmarkStart w:id="9" w:name="Business_name"/>
    <w:bookmarkEnd w:id="9"/>
    <w:r w:rsidR="007E3296">
      <w:t>120464940</w:t>
    </w:r>
  </w:p>
  <w:p w:rsidR="007E3296" w:rsidRDefault="007E3296" w:rsidP="00C81150">
    <w:pPr>
      <w:pStyle w:val="Hlavika"/>
    </w:pPr>
    <w:r>
      <w:t>malaida.net,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AB4333">
      <w:t>2021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3E0C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920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3DD7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55C7E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1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554B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5A73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7BC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48A4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769A1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296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2E4"/>
    <w:rsid w:val="00831E06"/>
    <w:rsid w:val="00833541"/>
    <w:rsid w:val="00837CD1"/>
    <w:rsid w:val="00841FCF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727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4333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3437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DF58BC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1252</Words>
  <Characters>7141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3</cp:revision>
  <cp:lastPrinted>2017-03-20T07:59:00Z</cp:lastPrinted>
  <dcterms:created xsi:type="dcterms:W3CDTF">2022-03-29T18:40:00Z</dcterms:created>
  <dcterms:modified xsi:type="dcterms:W3CDTF">2022-03-29T18:41:00Z</dcterms:modified>
</cp:coreProperties>
</file>