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97CBA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06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EL-PO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06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46917292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06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Skladová 6</w:t>
            </w:r>
            <w:r w:rsidR="000004C0">
              <w:rPr>
                <w:rFonts w:ascii="Arial" w:hAnsi="Arial" w:cs="Arial"/>
              </w:rPr>
              <w:t xml:space="preserve">, </w:t>
            </w:r>
            <w:r w:rsidR="00E31EB2">
              <w:rPr>
                <w:rFonts w:ascii="Arial" w:hAnsi="Arial" w:cs="Arial"/>
              </w:rPr>
              <w:t>917 01 Trn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D97CBA">
        <w:rPr>
          <w:rFonts w:ascii="Arial" w:hAnsi="Arial" w:cs="Arial"/>
          <w:sz w:val="22"/>
          <w:szCs w:val="22"/>
        </w:rPr>
        <w:t> hospodárskom roku 2021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7CBA">
        <w:rPr>
          <w:rFonts w:ascii="Arial" w:hAnsi="Arial" w:cs="Arial"/>
          <w:sz w:val="22"/>
          <w:szCs w:val="22"/>
        </w:rPr>
        <w:t xml:space="preserve"> v hospodárskom roku 2021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061D" w:rsidRDefault="00373635" w:rsidP="002A06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D97CBA">
        <w:rPr>
          <w:rFonts w:ascii="Arial" w:hAnsi="Arial" w:cs="Arial"/>
          <w:spacing w:val="-1"/>
          <w:sz w:val="22"/>
          <w:szCs w:val="22"/>
        </w:rPr>
        <w:t>ť má k 31.12.2021 záväzky vo výške 45687</w:t>
      </w:r>
      <w:r w:rsidR="002A061D">
        <w:rPr>
          <w:rFonts w:ascii="Arial" w:hAnsi="Arial" w:cs="Arial"/>
          <w:spacing w:val="-1"/>
          <w:sz w:val="22"/>
          <w:szCs w:val="22"/>
        </w:rPr>
        <w:t xml:space="preserve">€ </w:t>
      </w:r>
      <w:bookmarkStart w:id="0" w:name="_GoBack"/>
      <w:bookmarkEnd w:id="0"/>
      <w:r w:rsidR="00D97CBA">
        <w:rPr>
          <w:rFonts w:ascii="Arial" w:hAnsi="Arial" w:cs="Arial"/>
          <w:spacing w:val="-1"/>
          <w:sz w:val="22"/>
          <w:szCs w:val="22"/>
        </w:rPr>
        <w:t>z exekúcie EX 50100/21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</w:t>
      </w:r>
      <w:r w:rsidR="00D97CBA">
        <w:rPr>
          <w:rFonts w:ascii="Arial" w:hAnsi="Arial" w:cs="Arial"/>
          <w:spacing w:val="-1"/>
          <w:sz w:val="22"/>
          <w:szCs w:val="22"/>
        </w:rPr>
        <w:t xml:space="preserve"> </w:t>
      </w:r>
      <w:r w:rsidR="00337919">
        <w:rPr>
          <w:rFonts w:ascii="Arial" w:hAnsi="Arial" w:cs="Arial"/>
          <w:spacing w:val="-1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D97CBA">
        <w:rPr>
          <w:rFonts w:ascii="Arial" w:hAnsi="Arial" w:cs="Arial"/>
          <w:sz w:val="22"/>
          <w:szCs w:val="22"/>
        </w:rPr>
        <w:t xml:space="preserve">tieto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D97CBA">
        <w:rPr>
          <w:rFonts w:ascii="Arial" w:hAnsi="Arial" w:cs="Arial"/>
          <w:sz w:val="22"/>
          <w:szCs w:val="22"/>
        </w:rPr>
        <w:t>ky exekučnými príkazmi na majetok – DP.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5496" w:rsidRDefault="006E5496">
      <w:r>
        <w:separator/>
      </w:r>
    </w:p>
  </w:endnote>
  <w:endnote w:type="continuationSeparator" w:id="0">
    <w:p w:rsidR="006E5496" w:rsidRDefault="006E54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249CE">
    <w:pPr>
      <w:spacing w:line="200" w:lineRule="exact"/>
      <w:rPr>
        <w:sz w:val="20"/>
        <w:szCs w:val="20"/>
      </w:rPr>
    </w:pPr>
    <w:r w:rsidRPr="00F249C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249C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249CE">
                  <w:fldChar w:fldCharType="separate"/>
                </w:r>
                <w:r w:rsidR="00D97CBA">
                  <w:rPr>
                    <w:rFonts w:cs="Times New Roman"/>
                    <w:noProof/>
                  </w:rPr>
                  <w:t>3</w:t>
                </w:r>
                <w:r w:rsidR="00F249C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5496" w:rsidRDefault="006E5496">
      <w:r>
        <w:separator/>
      </w:r>
    </w:p>
  </w:footnote>
  <w:footnote w:type="continuationSeparator" w:id="0">
    <w:p w:rsidR="006E5496" w:rsidRDefault="006E54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A061D">
      <w:rPr>
        <w:rFonts w:ascii="Arial" w:hAnsi="Arial" w:cs="Arial"/>
        <w:sz w:val="22"/>
        <w:szCs w:val="22"/>
        <w:bdr w:val="single" w:sz="4" w:space="0" w:color="auto"/>
      </w:rPr>
      <w:t>ČO: 46917292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A061D">
      <w:rPr>
        <w:rFonts w:ascii="Arial" w:hAnsi="Arial" w:cs="Arial"/>
        <w:sz w:val="22"/>
        <w:szCs w:val="22"/>
        <w:bdr w:val="single" w:sz="4" w:space="0" w:color="auto"/>
      </w:rPr>
      <w:t>Č: 2023648143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A061D"/>
    <w:rsid w:val="002C12B4"/>
    <w:rsid w:val="002D7E6D"/>
    <w:rsid w:val="00337919"/>
    <w:rsid w:val="003657F5"/>
    <w:rsid w:val="00373635"/>
    <w:rsid w:val="003A4321"/>
    <w:rsid w:val="003D056F"/>
    <w:rsid w:val="003D71BD"/>
    <w:rsid w:val="00401155"/>
    <w:rsid w:val="00454A43"/>
    <w:rsid w:val="00462A5F"/>
    <w:rsid w:val="004A2BF3"/>
    <w:rsid w:val="004B0452"/>
    <w:rsid w:val="0055784D"/>
    <w:rsid w:val="0060276A"/>
    <w:rsid w:val="00615ADD"/>
    <w:rsid w:val="00623868"/>
    <w:rsid w:val="00637F73"/>
    <w:rsid w:val="006730FE"/>
    <w:rsid w:val="00676DB4"/>
    <w:rsid w:val="006E5496"/>
    <w:rsid w:val="0074663F"/>
    <w:rsid w:val="00790411"/>
    <w:rsid w:val="007A186C"/>
    <w:rsid w:val="00820467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97CBA"/>
    <w:rsid w:val="00DF7DF8"/>
    <w:rsid w:val="00E31EB2"/>
    <w:rsid w:val="00E50107"/>
    <w:rsid w:val="00E649BA"/>
    <w:rsid w:val="00E7338A"/>
    <w:rsid w:val="00E767B6"/>
    <w:rsid w:val="00E91DAF"/>
    <w:rsid w:val="00EB4798"/>
    <w:rsid w:val="00EB55FA"/>
    <w:rsid w:val="00EE5474"/>
    <w:rsid w:val="00F249CE"/>
    <w:rsid w:val="00F404E8"/>
    <w:rsid w:val="00F66E41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955</Words>
  <Characters>5448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15</cp:revision>
  <cp:lastPrinted>2019-06-21T16:43:00Z</cp:lastPrinted>
  <dcterms:created xsi:type="dcterms:W3CDTF">2018-03-26T15:58:00Z</dcterms:created>
  <dcterms:modified xsi:type="dcterms:W3CDTF">2022-03-30T13:24:00Z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