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F07CA3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CD4BF5">
        <w:rPr>
          <w:b/>
          <w:sz w:val="52"/>
          <w:szCs w:val="52"/>
        </w:rPr>
        <w:t>2</w:t>
      </w:r>
      <w:r>
        <w:rPr>
          <w:b/>
          <w:sz w:val="52"/>
          <w:szCs w:val="52"/>
        </w:rPr>
        <w:t>1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F07CA3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Javier Linde Esteban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0B262C" w:rsidP="00844F91">
      <w:pPr>
        <w:tabs>
          <w:tab w:val="right" w:pos="-5670"/>
        </w:tabs>
        <w:spacing w:line="360" w:lineRule="auto"/>
        <w:jc w:val="both"/>
      </w:pPr>
      <w:r>
        <w:t>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27419" w:rsidRDefault="000B262C" w:rsidP="00844F91">
      <w:pPr>
        <w:spacing w:line="360" w:lineRule="auto"/>
        <w:jc w:val="both"/>
      </w:pPr>
      <w:r>
        <w:t xml:space="preserve">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614D5C" w:rsidP="00844F91">
      <w:pPr>
        <w:tabs>
          <w:tab w:val="right" w:pos="-5529"/>
        </w:tabs>
        <w:spacing w:line="360" w:lineRule="auto"/>
        <w:jc w:val="both"/>
      </w:pP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8458A7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8458A7">
        <w:t>5</w:t>
      </w:r>
      <w:r w:rsidR="008458A7"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8458A7">
        <w:t>6</w:t>
      </w:r>
      <w:r>
        <w:t>-201</w:t>
      </w:r>
      <w:r w:rsidR="008458A7">
        <w:t>8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458A7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F07CA3">
        <w:t>40</w:t>
      </w:r>
      <w:r w:rsidRPr="002712EF">
        <w:t>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 w:rsidR="00F07CA3">
        <w:t>Javier Linde Esteban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 w:rsidR="00F07CA3">
        <w:t>09</w:t>
      </w:r>
      <w:r w:rsidR="00CF3C42">
        <w:t>15 570 343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 w:rsidR="00F07CA3">
        <w:t>uhrovskepodhradie@gmail.com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  <w:r w:rsidR="00F07CA3">
        <w:t>www.uhrovske-podhradie</w:t>
      </w:r>
      <w:r w:rsidR="00CF3C42">
        <w:t>.webnode</w:t>
      </w:r>
      <w:r w:rsidR="00F07CA3">
        <w:t>.sk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 w:rsidR="00F07CA3">
        <w:t>Javier Linde Esteban</w:t>
      </w:r>
    </w:p>
    <w:p w:rsidR="00227419" w:rsidRPr="00247BD1" w:rsidRDefault="00227419" w:rsidP="000F2439">
      <w:pPr>
        <w:spacing w:line="360" w:lineRule="auto"/>
        <w:jc w:val="both"/>
        <w:rPr>
          <w:color w:val="000000" w:themeColor="text1"/>
        </w:rPr>
      </w:pPr>
      <w:r w:rsidRPr="000F2439">
        <w:t>Zástupca starostu obce:</w:t>
      </w:r>
      <w:r w:rsidR="00CF3C42">
        <w:rPr>
          <w:color w:val="000000" w:themeColor="text1"/>
        </w:rPr>
        <w:t>Dušan Duranzia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0F2439">
      <w:pPr>
        <w:spacing w:line="360" w:lineRule="auto"/>
        <w:jc w:val="both"/>
      </w:pPr>
      <w:r>
        <w:t>Hlavný kontrolór obce:</w:t>
      </w:r>
      <w:r w:rsidR="00247BD1">
        <w:t xml:space="preserve"> -</w:t>
      </w:r>
    </w:p>
    <w:p w:rsidR="00227419" w:rsidRPr="008458A7" w:rsidRDefault="00247BD1" w:rsidP="000F2439">
      <w:pPr>
        <w:spacing w:line="360" w:lineRule="auto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CF3C42">
        <w:rPr>
          <w:color w:val="000000" w:themeColor="text1"/>
        </w:rPr>
        <w:t>Jan Súkeník, Jozef Sabo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</w:t>
      </w:r>
      <w:r w:rsidR="00DE2091">
        <w:t>výška :                      327</w:t>
      </w:r>
      <w:r>
        <w:t xml:space="preserve"> m.n.m.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</w:t>
      </w:r>
      <w:r w:rsidR="007D3CF5">
        <w:t>3</w:t>
      </w:r>
      <w:r w:rsidR="005A40BF">
        <w:t>8</w:t>
      </w:r>
      <w:bookmarkStart w:id="0" w:name="_GoBack"/>
      <w:bookmarkEnd w:id="0"/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Pr="009526AA" w:rsidRDefault="00227419" w:rsidP="008E28BF">
      <w:pPr>
        <w:spacing w:line="360" w:lineRule="auto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9526AA">
        <w:t xml:space="preserve">evanjelické </w:t>
      </w:r>
      <w:r w:rsidR="007D3CF5">
        <w:t>29</w:t>
      </w:r>
    </w:p>
    <w:p w:rsidR="00227419" w:rsidRDefault="009526AA" w:rsidP="008E28BF">
      <w:pPr>
        <w:spacing w:line="360" w:lineRule="auto"/>
        <w:jc w:val="both"/>
      </w:pPr>
      <w:r>
        <w:t>katolícke 8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27419" w:rsidRDefault="00DF4238" w:rsidP="008E28BF">
      <w:pPr>
        <w:spacing w:line="360" w:lineRule="auto"/>
        <w:jc w:val="both"/>
      </w:pPr>
      <w:r>
        <w:t>Erb obce :       á</w:t>
      </w:r>
      <w:r w:rsidR="00227419">
        <w:t>no</w:t>
      </w:r>
    </w:p>
    <w:p w:rsidR="00227419" w:rsidRDefault="00DF4238" w:rsidP="008E28BF">
      <w:pPr>
        <w:spacing w:line="360" w:lineRule="auto"/>
        <w:jc w:val="both"/>
      </w:pPr>
      <w:r>
        <w:t>Vlajka obce :   á</w:t>
      </w:r>
      <w:r w:rsidR="00227419">
        <w:t>no</w:t>
      </w:r>
    </w:p>
    <w:p w:rsidR="00227419" w:rsidRPr="00247BD1" w:rsidRDefault="00227419" w:rsidP="008E28BF">
      <w:pPr>
        <w:spacing w:line="360" w:lineRule="auto"/>
        <w:jc w:val="both"/>
      </w:pPr>
      <w:r>
        <w:t>Pečať obce :</w:t>
      </w:r>
      <w:r w:rsidR="00DF4238">
        <w:t>á</w:t>
      </w:r>
      <w:r w:rsidR="00247BD1" w:rsidRPr="00247BD1">
        <w:t>no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B24B8E">
      <w:pPr>
        <w:spacing w:line="360" w:lineRule="auto"/>
        <w:ind w:left="426"/>
        <w:jc w:val="both"/>
      </w:pPr>
      <w:r w:rsidRPr="002712EF">
        <w:t>Prv</w:t>
      </w:r>
      <w:r w:rsidR="00802E56">
        <w:t>á písomná zmienka je z roku 1481ako Podhradye vznikla pod hradom Uhrovec.</w:t>
      </w:r>
    </w:p>
    <w:p w:rsidR="00802E56" w:rsidRDefault="00802E56" w:rsidP="00B24B8E">
      <w:pPr>
        <w:spacing w:line="360" w:lineRule="auto"/>
        <w:ind w:left="426"/>
        <w:jc w:val="both"/>
      </w:pPr>
      <w:r>
        <w:t>Hrad sa uvádza v r. 1295 ako majetok Matúša Čáka. Obyvatelia sa zaoberali poľnohospodá</w:t>
      </w:r>
      <w:r w:rsidR="00230D02">
        <w:t>r</w:t>
      </w:r>
      <w:r>
        <w:t>stvom  a prácou v lesoch. Po r. 1918 sa popri poľnohosp</w:t>
      </w:r>
      <w:r w:rsidR="00230D02">
        <w:t>od</w:t>
      </w:r>
      <w:r>
        <w:t xml:space="preserve">árstvu živili drevorubačstvom, chovom dobytka, pálením vápna a ovocinárstvom, mnohí odchádzali na sezónne práce. Zapojili sa do partizánskeho hnutia a SNP. Ešte začiatkom 20. stor. bola obec strediskom výroby drevených súsekov s truhlicovitým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>
        <w:rPr>
          <w:rStyle w:val="moretext"/>
        </w:rPr>
        <w:t xml:space="preserve">z 13. stor. Jeden z mála hradov na  Slovensku s dobre zachovanou románskou stavebnou etapou. Palácové časti postavené koncom 14. </w:t>
      </w:r>
      <w:r w:rsidR="00230D02">
        <w:rPr>
          <w:rStyle w:val="moretext"/>
        </w:rPr>
        <w:t>a zač. 15. stor., doplnené predh</w:t>
      </w:r>
      <w:r>
        <w:rPr>
          <w:rStyle w:val="moretext"/>
        </w:rPr>
        <w:t>radím, nárožné bašty z r. 1547-89. Hrad spustol v 18. stor. Snahy o zakonzervovanie rozpadajúcich sa múrov Nadáciou na záchranu kult</w:t>
      </w:r>
      <w:r w:rsidR="00230D02">
        <w:rPr>
          <w:rStyle w:val="moretext"/>
        </w:rPr>
        <w:t>úrne</w:t>
      </w:r>
      <w:r>
        <w:rPr>
          <w:rStyle w:val="moretext"/>
        </w:rPr>
        <w:t>ho dedičstva.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a, </w:t>
      </w:r>
      <w:r w:rsidR="00802E56" w:rsidRPr="00802E56">
        <w:rPr>
          <w:b/>
        </w:rPr>
        <w:t>zr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pred</w:t>
      </w:r>
      <w:r w:rsidR="00230D02">
        <w:t>h</w:t>
      </w:r>
      <w:r w:rsidR="00802E56" w:rsidRPr="00802E56">
        <w:t>radím</w:t>
      </w:r>
      <w:r w:rsidR="00F957BD">
        <w:t xml:space="preserve">, nárožné bašty sú z rokov 1547 - </w:t>
      </w:r>
      <w:r w:rsidR="00802E56" w:rsidRPr="00802E56">
        <w:t>1589, v 18. storočí spustol</w:t>
      </w:r>
      <w:r w:rsidRPr="002712EF">
        <w:t>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614D5C" w:rsidRDefault="00227419" w:rsidP="003B7292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614D5C">
      <w:pPr>
        <w:spacing w:line="360" w:lineRule="auto"/>
        <w:ind w:left="426"/>
        <w:jc w:val="both"/>
        <w:rPr>
          <w:b/>
        </w:rPr>
      </w:pPr>
      <w:r w:rsidRPr="00614D5C">
        <w:rPr>
          <w:b/>
        </w:rPr>
        <w:t>-</w:t>
      </w:r>
    </w:p>
    <w:p w:rsid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614D5C" w:rsidRP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Zdravotné stredisko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 poliklinikou v Bánovciach nad Bebravou 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614D5C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r w:rsidR="00802E56">
        <w:t>Ing. Jozef Murár AGROLES</w:t>
      </w:r>
      <w:r w:rsidR="00230D02">
        <w:t>/ROSALEX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802E56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14D5C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>ástrojom finančného hospodárenia obce bol rozpočet obce na rok</w:t>
      </w:r>
      <w:r w:rsidR="00CD4BF5">
        <w:t xml:space="preserve"> </w:t>
      </w:r>
      <w:r w:rsidR="00F07CA3">
        <w:t>20</w:t>
      </w:r>
      <w:r w:rsidR="00CD4BF5">
        <w:t>2</w:t>
      </w:r>
      <w:r w:rsidR="00F07CA3">
        <w:t>1</w:t>
      </w:r>
      <w:r w:rsidRPr="000252F9">
        <w:t>.</w:t>
      </w:r>
      <w:r w:rsidR="00CD4BF5">
        <w:t xml:space="preserve"> </w:t>
      </w:r>
      <w:r w:rsidRPr="000252F9">
        <w:t xml:space="preserve">Obec v roku </w:t>
      </w:r>
      <w:r w:rsidR="00F07CA3">
        <w:t>20</w:t>
      </w:r>
      <w:r w:rsidR="00CD4BF5">
        <w:t>2</w:t>
      </w:r>
      <w:r w:rsidR="00F07CA3">
        <w:t>1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F07CA3">
        <w:t>20</w:t>
      </w:r>
      <w:r w:rsidR="00CD4BF5">
        <w:t>2</w:t>
      </w:r>
      <w:r w:rsidR="00F07CA3">
        <w:t>1</w:t>
      </w:r>
      <w:r w:rsidRPr="00BD5F58">
        <w:t xml:space="preserve"> bol zostavený ako vyrovnaný/</w:t>
      </w:r>
      <w:r w:rsidRPr="00CD4BF5">
        <w:rPr>
          <w:strike/>
        </w:rPr>
        <w:t>prebytkový</w:t>
      </w:r>
      <w:r w:rsidRPr="00BD5F58">
        <w:t xml:space="preserve">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CD4BF5">
        <w:t>2021</w:t>
      </w:r>
      <w:r w:rsidRPr="000252F9">
        <w:t xml:space="preserve">. </w:t>
      </w:r>
    </w:p>
    <w:p w:rsidR="00227419" w:rsidRPr="00247BD1" w:rsidRDefault="00227419" w:rsidP="00327A39">
      <w:pPr>
        <w:spacing w:line="360" w:lineRule="auto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C60FB7" w:rsidRPr="00CD4BF5">
        <w:rPr>
          <w:color w:val="FF0000"/>
        </w:rPr>
        <w:t>26</w:t>
      </w:r>
      <w:r w:rsidR="00C81D81" w:rsidRPr="00CD4BF5">
        <w:rPr>
          <w:color w:val="FF0000"/>
        </w:rPr>
        <w:t>.</w:t>
      </w:r>
      <w:r w:rsidR="00C60FB7" w:rsidRPr="00CD4BF5">
        <w:rPr>
          <w:color w:val="FF0000"/>
        </w:rPr>
        <w:t>01</w:t>
      </w:r>
      <w:r w:rsidR="00CD4BF5">
        <w:rPr>
          <w:color w:val="000000" w:themeColor="text1"/>
        </w:rPr>
        <w:t>.2021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CD4BF5">
        <w:rPr>
          <w:b/>
        </w:rPr>
        <w:t>2021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CD4BF5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CD4BF5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24 740,50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CD4BF5" w:rsidP="008458A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26 158,51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CD4BF5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26 153,80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146865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83,19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146865" w:rsidP="00F07CA3">
            <w:pPr>
              <w:tabs>
                <w:tab w:val="right" w:pos="8460"/>
              </w:tabs>
              <w:jc w:val="center"/>
            </w:pPr>
            <w:r>
              <w:t>24 740,50</w:t>
            </w:r>
          </w:p>
        </w:tc>
        <w:tc>
          <w:tcPr>
            <w:tcW w:w="1703" w:type="dxa"/>
          </w:tcPr>
          <w:p w:rsidR="00227419" w:rsidRPr="005D5361" w:rsidRDefault="00146865" w:rsidP="00F07CA3">
            <w:pPr>
              <w:tabs>
                <w:tab w:val="right" w:pos="8460"/>
              </w:tabs>
              <w:jc w:val="center"/>
            </w:pPr>
            <w:r>
              <w:t>26 158,51</w:t>
            </w:r>
          </w:p>
        </w:tc>
        <w:tc>
          <w:tcPr>
            <w:tcW w:w="2053" w:type="dxa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</w:pPr>
            <w:r>
              <w:t>26153,80</w:t>
            </w:r>
          </w:p>
        </w:tc>
        <w:tc>
          <w:tcPr>
            <w:tcW w:w="1729" w:type="dxa"/>
          </w:tcPr>
          <w:p w:rsidR="00227419" w:rsidRPr="00B70817" w:rsidRDefault="00146865" w:rsidP="00FB7423">
            <w:pPr>
              <w:tabs>
                <w:tab w:val="right" w:pos="8460"/>
              </w:tabs>
              <w:jc w:val="center"/>
            </w:pPr>
            <w:r>
              <w:t>99,98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146865" w:rsidP="00FB7423">
            <w:pPr>
              <w:jc w:val="center"/>
              <w:outlineLvl w:val="0"/>
            </w:pPr>
            <w:r>
              <w:t>350,00</w:t>
            </w:r>
          </w:p>
        </w:tc>
        <w:tc>
          <w:tcPr>
            <w:tcW w:w="1703" w:type="dxa"/>
          </w:tcPr>
          <w:p w:rsidR="00227419" w:rsidRPr="005D5361" w:rsidRDefault="00146865" w:rsidP="00FB7423">
            <w:pPr>
              <w:jc w:val="center"/>
              <w:outlineLvl w:val="0"/>
            </w:pPr>
            <w:r>
              <w:t>5 281,90</w:t>
            </w:r>
          </w:p>
        </w:tc>
        <w:tc>
          <w:tcPr>
            <w:tcW w:w="2053" w:type="dxa"/>
          </w:tcPr>
          <w:p w:rsidR="00227419" w:rsidRPr="005D5361" w:rsidRDefault="0014686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729" w:type="dxa"/>
          </w:tcPr>
          <w:p w:rsidR="00227419" w:rsidRPr="00B70817" w:rsidRDefault="00146865" w:rsidP="00FB7423">
            <w:pPr>
              <w:jc w:val="center"/>
              <w:outlineLvl w:val="0"/>
            </w:pPr>
            <w:r>
              <w:t>0,00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2F0BBF" w:rsidP="00AE3E5B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5D5361" w:rsidRDefault="00C60FB7" w:rsidP="008458A7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146865" w:rsidP="00EE506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25 090,50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31 440,41</w:t>
            </w:r>
          </w:p>
        </w:tc>
        <w:tc>
          <w:tcPr>
            <w:tcW w:w="2053" w:type="dxa"/>
            <w:shd w:val="clear" w:color="auto" w:fill="D9D9D9"/>
          </w:tcPr>
          <w:p w:rsidR="00C60FB7" w:rsidRPr="005D5361" w:rsidRDefault="00146865" w:rsidP="00C60FB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30 963,05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146865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98,48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5D5361" w:rsidRDefault="00146865" w:rsidP="00F07CA3">
            <w:pPr>
              <w:tabs>
                <w:tab w:val="right" w:pos="8460"/>
              </w:tabs>
              <w:jc w:val="center"/>
            </w:pPr>
            <w:r>
              <w:t>21 590,50</w:t>
            </w:r>
          </w:p>
        </w:tc>
        <w:tc>
          <w:tcPr>
            <w:tcW w:w="1703" w:type="dxa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</w:pPr>
            <w:r>
              <w:t>30 694,41</w:t>
            </w:r>
          </w:p>
        </w:tc>
        <w:tc>
          <w:tcPr>
            <w:tcW w:w="2053" w:type="dxa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</w:pPr>
            <w:r>
              <w:t>30 217,05</w:t>
            </w:r>
          </w:p>
        </w:tc>
        <w:tc>
          <w:tcPr>
            <w:tcW w:w="1729" w:type="dxa"/>
          </w:tcPr>
          <w:p w:rsidR="00227419" w:rsidRPr="00B70817" w:rsidRDefault="00043BBC" w:rsidP="00FB1604">
            <w:pPr>
              <w:tabs>
                <w:tab w:val="right" w:pos="8460"/>
              </w:tabs>
              <w:jc w:val="center"/>
            </w:pPr>
            <w:r>
              <w:t>98,44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Kapitálové výdavky</w:t>
            </w:r>
          </w:p>
        </w:tc>
        <w:tc>
          <w:tcPr>
            <w:tcW w:w="1416" w:type="dxa"/>
          </w:tcPr>
          <w:p w:rsidR="00227419" w:rsidRPr="005D5361" w:rsidRDefault="00146865" w:rsidP="00EE5066">
            <w:pPr>
              <w:tabs>
                <w:tab w:val="right" w:pos="8460"/>
              </w:tabs>
              <w:jc w:val="center"/>
            </w:pPr>
            <w:r>
              <w:t>3 500,00</w:t>
            </w:r>
          </w:p>
        </w:tc>
        <w:tc>
          <w:tcPr>
            <w:tcW w:w="1703" w:type="dxa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</w:pPr>
            <w:r>
              <w:t>746,00</w:t>
            </w:r>
          </w:p>
        </w:tc>
        <w:tc>
          <w:tcPr>
            <w:tcW w:w="2053" w:type="dxa"/>
          </w:tcPr>
          <w:p w:rsidR="00227419" w:rsidRPr="005D5361" w:rsidRDefault="00146865" w:rsidP="00FB7423">
            <w:pPr>
              <w:tabs>
                <w:tab w:val="right" w:pos="8460"/>
              </w:tabs>
              <w:jc w:val="center"/>
            </w:pPr>
            <w:r>
              <w:t>746,00</w:t>
            </w:r>
          </w:p>
        </w:tc>
        <w:tc>
          <w:tcPr>
            <w:tcW w:w="1729" w:type="dxa"/>
          </w:tcPr>
          <w:p w:rsidR="00227419" w:rsidRPr="00B70817" w:rsidRDefault="00146865" w:rsidP="00146865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AE3E5B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 w:rsidR="00043BBC">
        <w:rPr>
          <w:b/>
        </w:rPr>
        <w:t>2021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043BBC">
              <w:rPr>
                <w:b/>
                <w:sz w:val="20"/>
                <w:szCs w:val="20"/>
              </w:rPr>
              <w:t>2021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043BBC" w:rsidP="0055375F">
            <w:pPr>
              <w:jc w:val="center"/>
            </w:pPr>
            <w:r>
              <w:t>26153,80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043BBC" w:rsidP="0055375F">
            <w:pPr>
              <w:pStyle w:val="Bezriadkovania"/>
              <w:jc w:val="center"/>
              <w:rPr>
                <w:rStyle w:val="Jemnzvraznenie"/>
                <w:color w:val="auto"/>
              </w:rPr>
            </w:pPr>
            <w:r>
              <w:rPr>
                <w:rStyle w:val="Zvraznenie"/>
                <w:sz w:val="20"/>
                <w:szCs w:val="20"/>
              </w:rPr>
              <w:t>26153,80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EE5066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043BBC" w:rsidP="0055375F">
            <w:pPr>
              <w:jc w:val="center"/>
            </w:pPr>
            <w:r>
              <w:t>30217,05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043BBC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30217,05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EE5066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043BBC" w:rsidP="00043BBC">
            <w:pPr>
              <w:jc w:val="center"/>
            </w:pPr>
            <w:r>
              <w:t>-4063,25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7642D" w:rsidRPr="00EE5066" w:rsidRDefault="00043BBC" w:rsidP="0037642D">
            <w:pPr>
              <w:jc w:val="center"/>
            </w:pPr>
            <w:r>
              <w:t>0,00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043BBC" w:rsidP="0037642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043BBC" w:rsidP="0055375F">
            <w:pPr>
              <w:jc w:val="center"/>
            </w:pPr>
            <w:r>
              <w:t>746,00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043BBC" w:rsidP="00043BBC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746,00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37642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37642D" w:rsidP="0055375F">
            <w:pPr>
              <w:jc w:val="center"/>
            </w:pPr>
            <w: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EE5066" w:rsidRDefault="00043BBC" w:rsidP="00043BBC">
            <w:pPr>
              <w:jc w:val="center"/>
            </w:pPr>
            <w:r>
              <w:t>-4809,25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EE5066"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EE5066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EE5066" w:rsidRDefault="00043BBC" w:rsidP="00AE3E5B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26153,80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EE5066" w:rsidRDefault="00043BBC" w:rsidP="00AE3E5B">
            <w:pPr>
              <w:ind w:right="-108"/>
              <w:jc w:val="center"/>
            </w:pPr>
            <w:r>
              <w:t>30963,05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DD9C3"/>
          </w:tcPr>
          <w:p w:rsidR="00227419" w:rsidRPr="00EE5066" w:rsidRDefault="00043BBC" w:rsidP="00AE3E5B">
            <w:pPr>
              <w:ind w:right="-108"/>
              <w:jc w:val="center"/>
            </w:pPr>
            <w:r>
              <w:t>-4809,25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4A1D96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EE5066" w:rsidRDefault="00227419" w:rsidP="00AE3E5B">
            <w:pPr>
              <w:ind w:right="-108"/>
              <w:jc w:val="center"/>
            </w:pPr>
            <w:r w:rsidRPr="00EE5066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EE5066" w:rsidRDefault="00AE3E5B" w:rsidP="00AE3E5B">
            <w:pPr>
              <w:ind w:right="-108"/>
              <w:jc w:val="center"/>
            </w:pPr>
            <w:r w:rsidRPr="00EE5066"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37642D" w:rsidRDefault="00AE3E5B" w:rsidP="00AE3E5B">
      <w:pPr>
        <w:tabs>
          <w:tab w:val="right" w:pos="7740"/>
        </w:tabs>
        <w:jc w:val="both"/>
        <w:rPr>
          <w:highlight w:val="red"/>
        </w:rPr>
      </w:pPr>
      <w:r w:rsidRPr="0037642D">
        <w:t>V roku 20</w:t>
      </w:r>
      <w:r w:rsidR="00043BBC">
        <w:t xml:space="preserve">21 </w:t>
      </w:r>
      <w:r w:rsidR="0037642D" w:rsidRPr="0037642D">
        <w:t>dosiahol</w:t>
      </w:r>
      <w:r w:rsidR="00043BBC">
        <w:t xml:space="preserve"> </w:t>
      </w:r>
      <w:r w:rsidR="00227419" w:rsidRPr="0037642D">
        <w:t>rozpoč</w:t>
      </w:r>
      <w:r w:rsidRPr="0037642D">
        <w:t>et</w:t>
      </w:r>
      <w:r w:rsidR="0037642D" w:rsidRPr="0037642D">
        <w:t xml:space="preserve"> </w:t>
      </w:r>
      <w:r w:rsidR="00043BBC">
        <w:t>úbytok</w:t>
      </w:r>
      <w:r w:rsidR="0037642D" w:rsidRPr="0037642D">
        <w:t xml:space="preserve"> vo výške </w:t>
      </w:r>
      <w:r w:rsidR="00043BBC">
        <w:t>-4809,25</w:t>
      </w:r>
      <w:r w:rsidR="0037642D" w:rsidRPr="0037642D">
        <w:t xml:space="preserve"> EUR. </w:t>
      </w:r>
      <w:r w:rsidR="00043BBC">
        <w:t xml:space="preserve">Plánovaná investícia z predchádzajúcich rokov bola zrealizovaná </w:t>
      </w:r>
      <w:r w:rsidR="007343FF" w:rsidRPr="0037642D">
        <w:t xml:space="preserve">na </w:t>
      </w:r>
      <w:r w:rsidR="0037642D" w:rsidRPr="0037642D">
        <w:t xml:space="preserve">opravu </w:t>
      </w:r>
      <w:r w:rsidR="007343FF" w:rsidRPr="0037642D">
        <w:t>pre n</w:t>
      </w:r>
      <w:r w:rsidR="0037642D" w:rsidRPr="0037642D">
        <w:t>áš</w:t>
      </w:r>
      <w:r w:rsidR="007343FF" w:rsidRPr="0037642D">
        <w:t xml:space="preserve"> Kult</w:t>
      </w:r>
      <w:r w:rsidR="0037642D" w:rsidRPr="0037642D">
        <w:t>ú</w:t>
      </w:r>
      <w:r w:rsidR="007343FF" w:rsidRPr="0037642D">
        <w:t>rny dom.</w:t>
      </w:r>
    </w:p>
    <w:p w:rsidR="00227419" w:rsidRDefault="00227419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7343FF" w:rsidRDefault="007343FF" w:rsidP="006A14DE">
      <w:pPr>
        <w:tabs>
          <w:tab w:val="right" w:pos="5580"/>
        </w:tabs>
        <w:jc w:val="both"/>
        <w:rPr>
          <w:b/>
        </w:rPr>
      </w:pPr>
    </w:p>
    <w:p w:rsidR="007343FF" w:rsidRDefault="007343FF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</w:t>
      </w:r>
      <w:r w:rsidR="00043BBC">
        <w:rPr>
          <w:b/>
        </w:rPr>
        <w:t>21</w:t>
      </w:r>
      <w:r w:rsidRPr="00CB0D3F">
        <w:rPr>
          <w:b/>
        </w:rPr>
        <w:t xml:space="preserve"> - </w:t>
      </w:r>
      <w:r>
        <w:rPr>
          <w:b/>
        </w:rPr>
        <w:t>20</w:t>
      </w:r>
      <w:r w:rsidR="00AE3E5B">
        <w:rPr>
          <w:b/>
        </w:rPr>
        <w:t>2</w:t>
      </w:r>
      <w:r w:rsidR="00D602B8">
        <w:rPr>
          <w:b/>
        </w:rPr>
        <w:t>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4"/>
        <w:gridCol w:w="1634"/>
        <w:gridCol w:w="1689"/>
        <w:gridCol w:w="164"/>
        <w:gridCol w:w="1670"/>
        <w:gridCol w:w="139"/>
        <w:gridCol w:w="1695"/>
      </w:tblGrid>
      <w:tr w:rsidR="00227419" w:rsidRPr="00CB0D3F" w:rsidTr="002F0BBF">
        <w:trPr>
          <w:trHeight w:val="632"/>
        </w:trPr>
        <w:tc>
          <w:tcPr>
            <w:tcW w:w="2094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27419" w:rsidRPr="00CB0D3F" w:rsidRDefault="00227419" w:rsidP="00D602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D602B8">
              <w:rPr>
                <w:b/>
              </w:rPr>
              <w:t>2021</w:t>
            </w:r>
          </w:p>
        </w:tc>
        <w:tc>
          <w:tcPr>
            <w:tcW w:w="1853" w:type="dxa"/>
            <w:gridSpan w:val="2"/>
            <w:shd w:val="clear" w:color="auto" w:fill="DDD9C3"/>
          </w:tcPr>
          <w:p w:rsidR="00227419" w:rsidRPr="00CB0D3F" w:rsidRDefault="00227419" w:rsidP="0056184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2F0BBF">
              <w:rPr>
                <w:b/>
              </w:rPr>
              <w:t>2</w:t>
            </w:r>
            <w:r w:rsidR="00D602B8">
              <w:rPr>
                <w:b/>
              </w:rPr>
              <w:t>2</w:t>
            </w:r>
          </w:p>
        </w:tc>
        <w:tc>
          <w:tcPr>
            <w:tcW w:w="1809" w:type="dxa"/>
            <w:gridSpan w:val="2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51A2F">
              <w:rPr>
                <w:b/>
              </w:rPr>
              <w:t>2</w:t>
            </w:r>
            <w:r w:rsidR="00D602B8">
              <w:rPr>
                <w:b/>
              </w:rPr>
              <w:t>3</w:t>
            </w:r>
          </w:p>
        </w:tc>
        <w:tc>
          <w:tcPr>
            <w:tcW w:w="1695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E3E5B">
              <w:rPr>
                <w:b/>
              </w:rPr>
              <w:t>202</w:t>
            </w:r>
            <w:r w:rsidR="00D602B8">
              <w:rPr>
                <w:b/>
              </w:rPr>
              <w:t>4</w:t>
            </w:r>
          </w:p>
        </w:tc>
      </w:tr>
      <w:tr w:rsidR="00227419" w:rsidRPr="00CB0D3F" w:rsidTr="002F0BBF">
        <w:tc>
          <w:tcPr>
            <w:tcW w:w="2094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7642D" w:rsidRDefault="0037642D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</w:t>
            </w:r>
            <w:r w:rsidR="00D602B8">
              <w:rPr>
                <w:b/>
              </w:rPr>
              <w:t>6153,80</w:t>
            </w:r>
          </w:p>
        </w:tc>
        <w:tc>
          <w:tcPr>
            <w:tcW w:w="1853" w:type="dxa"/>
            <w:gridSpan w:val="2"/>
            <w:shd w:val="clear" w:color="auto" w:fill="D9D9D9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20024,50</w:t>
            </w:r>
          </w:p>
        </w:tc>
        <w:tc>
          <w:tcPr>
            <w:tcW w:w="1809" w:type="dxa"/>
            <w:gridSpan w:val="2"/>
            <w:shd w:val="clear" w:color="auto" w:fill="D9D9D9"/>
          </w:tcPr>
          <w:p w:rsidR="00227419" w:rsidRPr="0037642D" w:rsidRDefault="00D602B8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20569,50</w:t>
            </w:r>
          </w:p>
        </w:tc>
        <w:tc>
          <w:tcPr>
            <w:tcW w:w="1695" w:type="dxa"/>
            <w:shd w:val="clear" w:color="auto" w:fill="D9D9D9"/>
          </w:tcPr>
          <w:p w:rsidR="00227419" w:rsidRPr="0037642D" w:rsidRDefault="00D602B8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21225,50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3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95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</w:t>
            </w:r>
            <w:r w:rsidR="00D602B8">
              <w:rPr>
                <w:b/>
              </w:rPr>
              <w:t>6153,80</w:t>
            </w:r>
          </w:p>
        </w:tc>
        <w:tc>
          <w:tcPr>
            <w:tcW w:w="1853" w:type="dxa"/>
            <w:gridSpan w:val="2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20024,50</w:t>
            </w:r>
          </w:p>
        </w:tc>
        <w:tc>
          <w:tcPr>
            <w:tcW w:w="1809" w:type="dxa"/>
            <w:gridSpan w:val="2"/>
          </w:tcPr>
          <w:p w:rsidR="00227419" w:rsidRPr="0037642D" w:rsidRDefault="00D602B8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20569,50</w:t>
            </w:r>
          </w:p>
        </w:tc>
        <w:tc>
          <w:tcPr>
            <w:tcW w:w="1695" w:type="dxa"/>
          </w:tcPr>
          <w:p w:rsidR="00227419" w:rsidRPr="0037642D" w:rsidRDefault="00D602B8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21225,50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37642D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F0BBF" w:rsidRPr="00CB0D3F" w:rsidTr="00C81D81">
        <w:tc>
          <w:tcPr>
            <w:tcW w:w="2094" w:type="dxa"/>
            <w:shd w:val="clear" w:color="auto" w:fill="DDD9C3"/>
          </w:tcPr>
          <w:p w:rsidR="002F0BBF" w:rsidRPr="00CB0D3F" w:rsidRDefault="002F0BBF" w:rsidP="002F0BB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Skutočnosť k 31.12.20</w:t>
            </w:r>
            <w:r w:rsidR="00D602B8">
              <w:rPr>
                <w:b/>
              </w:rPr>
              <w:t>21</w:t>
            </w:r>
          </w:p>
        </w:tc>
        <w:tc>
          <w:tcPr>
            <w:tcW w:w="1689" w:type="dxa"/>
            <w:shd w:val="clear" w:color="auto" w:fill="DDD9C3"/>
          </w:tcPr>
          <w:p w:rsidR="002F0BBF" w:rsidRPr="0037642D" w:rsidRDefault="002F0BBF" w:rsidP="00D602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  na rok 202</w:t>
            </w:r>
            <w:r w:rsidR="00D602B8">
              <w:rPr>
                <w:b/>
              </w:rPr>
              <w:t>2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</w:t>
            </w:r>
          </w:p>
          <w:p w:rsidR="002F0BBF" w:rsidRPr="0037642D" w:rsidRDefault="002F0BBF" w:rsidP="00D602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 xml:space="preserve"> na rok 202</w:t>
            </w:r>
            <w:r w:rsidR="00D602B8">
              <w:rPr>
                <w:b/>
              </w:rPr>
              <w:t>3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</w:t>
            </w:r>
          </w:p>
          <w:p w:rsidR="002F0BBF" w:rsidRPr="0037642D" w:rsidRDefault="002F0BBF" w:rsidP="00D602B8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 xml:space="preserve"> na rok 202</w:t>
            </w:r>
            <w:r w:rsidR="00D602B8">
              <w:rPr>
                <w:b/>
              </w:rPr>
              <w:t>4</w:t>
            </w:r>
          </w:p>
        </w:tc>
      </w:tr>
      <w:tr w:rsidR="00227419" w:rsidRPr="00CB0D3F" w:rsidTr="00C81D81">
        <w:tc>
          <w:tcPr>
            <w:tcW w:w="2094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30963,05</w:t>
            </w:r>
          </w:p>
        </w:tc>
        <w:tc>
          <w:tcPr>
            <w:tcW w:w="1689" w:type="dxa"/>
            <w:shd w:val="clear" w:color="auto" w:fill="D9D9D9"/>
          </w:tcPr>
          <w:p w:rsidR="00227419" w:rsidRPr="0037642D" w:rsidRDefault="00D602B8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20024,50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7642D" w:rsidRDefault="00CD4B18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20569,50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7642D" w:rsidRDefault="00CD4B18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21225,50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9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30217,05</w:t>
            </w:r>
          </w:p>
        </w:tc>
        <w:tc>
          <w:tcPr>
            <w:tcW w:w="1689" w:type="dxa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14733,50</w:t>
            </w:r>
          </w:p>
        </w:tc>
        <w:tc>
          <w:tcPr>
            <w:tcW w:w="1834" w:type="dxa"/>
            <w:gridSpan w:val="2"/>
          </w:tcPr>
          <w:p w:rsidR="00227419" w:rsidRPr="0037642D" w:rsidRDefault="00CD4B1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15833,50</w:t>
            </w:r>
          </w:p>
        </w:tc>
        <w:tc>
          <w:tcPr>
            <w:tcW w:w="1834" w:type="dxa"/>
            <w:gridSpan w:val="2"/>
          </w:tcPr>
          <w:p w:rsidR="00227419" w:rsidRPr="0037642D" w:rsidRDefault="00CD4B1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15833,50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4" w:type="dxa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746,00</w:t>
            </w:r>
          </w:p>
        </w:tc>
        <w:tc>
          <w:tcPr>
            <w:tcW w:w="1689" w:type="dxa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5291,00</w:t>
            </w:r>
          </w:p>
        </w:tc>
        <w:tc>
          <w:tcPr>
            <w:tcW w:w="1834" w:type="dxa"/>
            <w:gridSpan w:val="2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4736,00</w:t>
            </w:r>
          </w:p>
        </w:tc>
        <w:tc>
          <w:tcPr>
            <w:tcW w:w="1834" w:type="dxa"/>
            <w:gridSpan w:val="2"/>
          </w:tcPr>
          <w:p w:rsidR="00227419" w:rsidRPr="0037642D" w:rsidRDefault="00D602B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5392,00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</w:tbl>
    <w:p w:rsidR="0037642D" w:rsidRDefault="0037642D" w:rsidP="0037642D">
      <w:pPr>
        <w:pStyle w:val="Odsekzoznamu"/>
        <w:spacing w:line="360" w:lineRule="auto"/>
        <w:rPr>
          <w:b/>
          <w:sz w:val="28"/>
          <w:szCs w:val="28"/>
        </w:rPr>
      </w:pPr>
    </w:p>
    <w:p w:rsidR="00227419" w:rsidRPr="00C81D81" w:rsidRDefault="00227419" w:rsidP="00C81D81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C81D81">
        <w:rPr>
          <w:b/>
          <w:sz w:val="28"/>
          <w:szCs w:val="28"/>
        </w:rPr>
        <w:t>Informácia o vývoji obce z pohľadu 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CD4B1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CD4B18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2F0BBF">
              <w:rPr>
                <w:b/>
                <w:sz w:val="22"/>
                <w:szCs w:val="22"/>
              </w:rPr>
              <w:t>2</w:t>
            </w:r>
            <w:r w:rsidR="00CD4B1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CD4B18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</w:t>
            </w:r>
            <w:r w:rsidR="00351A2F">
              <w:rPr>
                <w:b/>
                <w:sz w:val="22"/>
                <w:szCs w:val="22"/>
              </w:rPr>
              <w:t>2</w:t>
            </w:r>
            <w:r w:rsidR="00CD4B18">
              <w:rPr>
                <w:b/>
                <w:sz w:val="22"/>
                <w:szCs w:val="22"/>
              </w:rPr>
              <w:t>3</w:t>
            </w:r>
          </w:p>
        </w:tc>
      </w:tr>
      <w:tr w:rsidR="002F0BBF" w:rsidRPr="002920C9" w:rsidTr="0066599E">
        <w:tc>
          <w:tcPr>
            <w:tcW w:w="3686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F0BBF" w:rsidRPr="002920C9" w:rsidRDefault="00CD4B18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20418,09</w:t>
            </w:r>
          </w:p>
        </w:tc>
        <w:tc>
          <w:tcPr>
            <w:tcW w:w="1440" w:type="dxa"/>
            <w:shd w:val="clear" w:color="auto" w:fill="D9D9D9"/>
          </w:tcPr>
          <w:p w:rsidR="002F0BBF" w:rsidRPr="002920C9" w:rsidRDefault="00CD4B18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17224,85</w:t>
            </w:r>
          </w:p>
        </w:tc>
        <w:tc>
          <w:tcPr>
            <w:tcW w:w="1440" w:type="dxa"/>
            <w:shd w:val="clear" w:color="auto" w:fill="D9D9D9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17224</w:t>
            </w:r>
          </w:p>
        </w:tc>
        <w:tc>
          <w:tcPr>
            <w:tcW w:w="1440" w:type="dxa"/>
            <w:shd w:val="clear" w:color="auto" w:fill="D9D9D9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17224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F0BBF" w:rsidRPr="002920C9" w:rsidRDefault="00CD4B18" w:rsidP="002F0BBF">
            <w:pPr>
              <w:spacing w:line="360" w:lineRule="auto"/>
              <w:jc w:val="center"/>
            </w:pPr>
            <w:r>
              <w:t>15387,01</w:t>
            </w:r>
          </w:p>
        </w:tc>
        <w:tc>
          <w:tcPr>
            <w:tcW w:w="1440" w:type="dxa"/>
          </w:tcPr>
          <w:p w:rsidR="002F0BBF" w:rsidRPr="002920C9" w:rsidRDefault="00CD4B18" w:rsidP="002F0BBF">
            <w:pPr>
              <w:spacing w:line="360" w:lineRule="auto"/>
              <w:jc w:val="center"/>
            </w:pPr>
            <w:r>
              <w:t>15387,01</w:t>
            </w:r>
          </w:p>
        </w:tc>
        <w:tc>
          <w:tcPr>
            <w:tcW w:w="1440" w:type="dxa"/>
          </w:tcPr>
          <w:p w:rsidR="002F0BBF" w:rsidRPr="007343FF" w:rsidRDefault="00CD4B18" w:rsidP="00D978EC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15387</w:t>
            </w:r>
          </w:p>
        </w:tc>
        <w:tc>
          <w:tcPr>
            <w:tcW w:w="1440" w:type="dxa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15387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F0BBF" w:rsidRPr="002920C9" w:rsidRDefault="00CD4B18" w:rsidP="002F0BBF">
            <w:pPr>
              <w:spacing w:line="360" w:lineRule="auto"/>
              <w:jc w:val="center"/>
            </w:pPr>
            <w:r>
              <w:t>15387,01</w:t>
            </w:r>
          </w:p>
        </w:tc>
        <w:tc>
          <w:tcPr>
            <w:tcW w:w="1440" w:type="dxa"/>
          </w:tcPr>
          <w:p w:rsidR="002F0BBF" w:rsidRPr="002920C9" w:rsidRDefault="00CD4B18" w:rsidP="002F0BBF">
            <w:pPr>
              <w:spacing w:line="360" w:lineRule="auto"/>
              <w:jc w:val="center"/>
            </w:pPr>
            <w:r>
              <w:t>15387,01</w:t>
            </w:r>
          </w:p>
        </w:tc>
        <w:tc>
          <w:tcPr>
            <w:tcW w:w="1440" w:type="dxa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15000</w:t>
            </w:r>
          </w:p>
        </w:tc>
        <w:tc>
          <w:tcPr>
            <w:tcW w:w="1440" w:type="dxa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15</w:t>
            </w:r>
            <w:r w:rsidR="00D978EC">
              <w:rPr>
                <w:color w:val="FF0000"/>
                <w:sz w:val="22"/>
                <w:szCs w:val="22"/>
              </w:rPr>
              <w:t xml:space="preserve">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F0BBF" w:rsidRPr="002920C9" w:rsidRDefault="002F0BBF" w:rsidP="00CD4B18">
            <w:pPr>
              <w:spacing w:line="360" w:lineRule="auto"/>
              <w:jc w:val="center"/>
            </w:pPr>
            <w:r>
              <w:t>5</w:t>
            </w:r>
            <w:r w:rsidR="00CD4B18">
              <w:t>031</w:t>
            </w:r>
            <w:r>
              <w:t>,</w:t>
            </w:r>
            <w:r w:rsidR="00CD4B18">
              <w:t>08</w:t>
            </w:r>
          </w:p>
        </w:tc>
        <w:tc>
          <w:tcPr>
            <w:tcW w:w="1440" w:type="dxa"/>
          </w:tcPr>
          <w:p w:rsidR="002F0BBF" w:rsidRPr="002920C9" w:rsidRDefault="00CD4B18" w:rsidP="002F0BBF">
            <w:pPr>
              <w:spacing w:line="360" w:lineRule="auto"/>
              <w:jc w:val="center"/>
            </w:pPr>
            <w:r>
              <w:t>1837,84</w:t>
            </w:r>
          </w:p>
        </w:tc>
        <w:tc>
          <w:tcPr>
            <w:tcW w:w="1440" w:type="dxa"/>
          </w:tcPr>
          <w:p w:rsidR="002F0BBF" w:rsidRPr="007343FF" w:rsidRDefault="00CD4B18" w:rsidP="00CD4B18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18</w:t>
            </w:r>
            <w:r w:rsidR="00D978EC">
              <w:rPr>
                <w:color w:val="FF0000"/>
                <w:sz w:val="22"/>
                <w:szCs w:val="22"/>
              </w:rPr>
              <w:t>00</w:t>
            </w:r>
          </w:p>
        </w:tc>
        <w:tc>
          <w:tcPr>
            <w:tcW w:w="1440" w:type="dxa"/>
          </w:tcPr>
          <w:p w:rsidR="002F0BBF" w:rsidRPr="007343FF" w:rsidRDefault="00CD4B18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18</w:t>
            </w:r>
            <w:r w:rsidR="00D978EC">
              <w:rPr>
                <w:color w:val="FF0000"/>
                <w:sz w:val="22"/>
                <w:szCs w:val="22"/>
              </w:rPr>
              <w:t>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43,43</w:t>
            </w:r>
          </w:p>
        </w:tc>
        <w:tc>
          <w:tcPr>
            <w:tcW w:w="1440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4</w:t>
            </w:r>
            <w:r w:rsidR="00D978EC">
              <w:t>3,43</w:t>
            </w:r>
          </w:p>
        </w:tc>
        <w:tc>
          <w:tcPr>
            <w:tcW w:w="1440" w:type="dxa"/>
          </w:tcPr>
          <w:p w:rsidR="002F0BBF" w:rsidRPr="007343FF" w:rsidRDefault="00074D50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43</w:t>
            </w:r>
          </w:p>
        </w:tc>
        <w:tc>
          <w:tcPr>
            <w:tcW w:w="1440" w:type="dxa"/>
          </w:tcPr>
          <w:p w:rsidR="002F0BBF" w:rsidRPr="007343FF" w:rsidRDefault="00074D50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43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4987,65</w:t>
            </w:r>
          </w:p>
        </w:tc>
        <w:tc>
          <w:tcPr>
            <w:tcW w:w="1440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1785,93</w:t>
            </w:r>
          </w:p>
        </w:tc>
        <w:tc>
          <w:tcPr>
            <w:tcW w:w="1440" w:type="dxa"/>
          </w:tcPr>
          <w:p w:rsidR="002F0BBF" w:rsidRPr="007343FF" w:rsidRDefault="00074D50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2000</w:t>
            </w:r>
          </w:p>
        </w:tc>
        <w:tc>
          <w:tcPr>
            <w:tcW w:w="1440" w:type="dxa"/>
          </w:tcPr>
          <w:p w:rsidR="002F0BBF" w:rsidRPr="007343FF" w:rsidRDefault="00074D50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50</w:t>
            </w:r>
            <w:r w:rsidR="00D978EC">
              <w:rPr>
                <w:color w:val="FF0000"/>
                <w:sz w:val="22"/>
                <w:szCs w:val="22"/>
              </w:rPr>
              <w:t>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lastRenderedPageBreak/>
              <w:t>Poskytnuté návratné fin. výpomoci dlh.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</w:tbl>
    <w:p w:rsidR="00D50F04" w:rsidRDefault="00D50F04" w:rsidP="00D50F04">
      <w:pPr>
        <w:spacing w:line="360" w:lineRule="auto"/>
        <w:ind w:left="426"/>
        <w:jc w:val="both"/>
        <w:rPr>
          <w:b/>
        </w:rPr>
      </w:pPr>
    </w:p>
    <w:p w:rsidR="00E477E0" w:rsidRPr="002920C9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F6204F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074D50" w:rsidP="00074D5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6204F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74D50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</w:t>
            </w:r>
            <w:r w:rsidR="00074D50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74D50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</w:t>
            </w:r>
            <w:r w:rsidR="002F0BBF">
              <w:rPr>
                <w:b/>
                <w:sz w:val="22"/>
                <w:szCs w:val="22"/>
              </w:rPr>
              <w:t>2</w:t>
            </w:r>
            <w:r w:rsidR="00074D50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C9465F" w:rsidP="00074D5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074D50">
              <w:rPr>
                <w:b/>
                <w:sz w:val="22"/>
                <w:szCs w:val="22"/>
              </w:rPr>
              <w:t>3</w:t>
            </w:r>
          </w:p>
        </w:tc>
      </w:tr>
      <w:tr w:rsidR="002F0BBF" w:rsidRPr="002920C9" w:rsidTr="0066599E">
        <w:tc>
          <w:tcPr>
            <w:tcW w:w="3686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2F0BBF" w:rsidRPr="002920C9" w:rsidRDefault="00074D50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20418,09</w:t>
            </w:r>
          </w:p>
        </w:tc>
        <w:tc>
          <w:tcPr>
            <w:tcW w:w="1440" w:type="dxa"/>
            <w:shd w:val="clear" w:color="auto" w:fill="D9D9D9"/>
          </w:tcPr>
          <w:p w:rsidR="002F0BBF" w:rsidRPr="002920C9" w:rsidRDefault="00D978EC" w:rsidP="00074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</w:t>
            </w:r>
            <w:r w:rsidR="00074D50">
              <w:rPr>
                <w:b/>
              </w:rPr>
              <w:t>224</w:t>
            </w:r>
            <w:r>
              <w:rPr>
                <w:b/>
              </w:rPr>
              <w:t>,</w:t>
            </w:r>
            <w:r w:rsidR="00074D50">
              <w:rPr>
                <w:b/>
              </w:rPr>
              <w:t>85</w:t>
            </w:r>
          </w:p>
        </w:tc>
        <w:tc>
          <w:tcPr>
            <w:tcW w:w="1440" w:type="dxa"/>
            <w:shd w:val="clear" w:color="auto" w:fill="D9D9D9"/>
          </w:tcPr>
          <w:p w:rsidR="002F0BBF" w:rsidRPr="00D978EC" w:rsidRDefault="00D978EC" w:rsidP="00074D50">
            <w:pPr>
              <w:spacing w:line="360" w:lineRule="auto"/>
              <w:jc w:val="center"/>
              <w:rPr>
                <w:b/>
              </w:rPr>
            </w:pPr>
            <w:r w:rsidRPr="00D978EC">
              <w:rPr>
                <w:b/>
                <w:sz w:val="22"/>
                <w:szCs w:val="22"/>
              </w:rPr>
              <w:t>1</w:t>
            </w:r>
            <w:r w:rsidR="00074D50">
              <w:rPr>
                <w:b/>
                <w:sz w:val="22"/>
                <w:szCs w:val="22"/>
              </w:rPr>
              <w:t>8</w:t>
            </w:r>
            <w:r w:rsidRPr="00D978EC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440" w:type="dxa"/>
            <w:shd w:val="clear" w:color="auto" w:fill="D9D9D9"/>
          </w:tcPr>
          <w:p w:rsidR="002F0BBF" w:rsidRPr="00D978EC" w:rsidRDefault="00D978EC" w:rsidP="00074D50">
            <w:pPr>
              <w:spacing w:line="360" w:lineRule="auto"/>
              <w:jc w:val="center"/>
              <w:rPr>
                <w:b/>
              </w:rPr>
            </w:pPr>
            <w:r w:rsidRPr="00D978EC">
              <w:rPr>
                <w:b/>
                <w:sz w:val="22"/>
                <w:szCs w:val="22"/>
              </w:rPr>
              <w:t>1</w:t>
            </w:r>
            <w:r w:rsidR="00074D50">
              <w:rPr>
                <w:b/>
                <w:sz w:val="22"/>
                <w:szCs w:val="22"/>
              </w:rPr>
              <w:t>8</w:t>
            </w:r>
            <w:r w:rsidRPr="00D978EC">
              <w:rPr>
                <w:b/>
                <w:sz w:val="22"/>
                <w:szCs w:val="22"/>
              </w:rPr>
              <w:t xml:space="preserve">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18092,07</w:t>
            </w:r>
          </w:p>
        </w:tc>
        <w:tc>
          <w:tcPr>
            <w:tcW w:w="1440" w:type="dxa"/>
          </w:tcPr>
          <w:p w:rsidR="002F0BBF" w:rsidRPr="002920C9" w:rsidRDefault="00074D50" w:rsidP="00D978EC">
            <w:pPr>
              <w:spacing w:line="360" w:lineRule="auto"/>
              <w:jc w:val="center"/>
            </w:pPr>
            <w:r>
              <w:t>12 270,87</w:t>
            </w:r>
          </w:p>
        </w:tc>
        <w:tc>
          <w:tcPr>
            <w:tcW w:w="1440" w:type="dxa"/>
          </w:tcPr>
          <w:p w:rsidR="002F0BBF" w:rsidRPr="00D978EC" w:rsidRDefault="00D978EC" w:rsidP="00074D50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1</w:t>
            </w:r>
            <w:r w:rsidR="00074D50">
              <w:rPr>
                <w:sz w:val="22"/>
                <w:szCs w:val="22"/>
              </w:rPr>
              <w:t>2</w:t>
            </w:r>
            <w:r w:rsidRPr="00D978EC">
              <w:rPr>
                <w:sz w:val="22"/>
                <w:szCs w:val="22"/>
              </w:rPr>
              <w:t xml:space="preserve"> </w:t>
            </w:r>
            <w:r w:rsidR="00074D50">
              <w:rPr>
                <w:sz w:val="22"/>
                <w:szCs w:val="22"/>
              </w:rPr>
              <w:t>00</w:t>
            </w: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074D50" w:rsidP="00074D5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12</w:t>
            </w:r>
            <w:r w:rsidR="00D978EC" w:rsidRPr="00D978E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</w:t>
            </w:r>
            <w:r w:rsidR="00D978EC"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18 092,07</w:t>
            </w:r>
          </w:p>
        </w:tc>
        <w:tc>
          <w:tcPr>
            <w:tcW w:w="1440" w:type="dxa"/>
          </w:tcPr>
          <w:p w:rsidR="002F0BBF" w:rsidRPr="002920C9" w:rsidRDefault="00074D50" w:rsidP="00074D50">
            <w:pPr>
              <w:spacing w:line="360" w:lineRule="auto"/>
              <w:jc w:val="center"/>
            </w:pPr>
            <w:r>
              <w:t>12</w:t>
            </w:r>
            <w:r w:rsidR="00D978EC">
              <w:t xml:space="preserve"> </w:t>
            </w:r>
            <w:r>
              <w:t>270</w:t>
            </w:r>
            <w:r w:rsidR="00D978EC">
              <w:t>,</w:t>
            </w:r>
            <w:r>
              <w:t>87</w:t>
            </w:r>
          </w:p>
        </w:tc>
        <w:tc>
          <w:tcPr>
            <w:tcW w:w="1440" w:type="dxa"/>
          </w:tcPr>
          <w:p w:rsidR="002F0BBF" w:rsidRPr="00D978EC" w:rsidRDefault="00074D50" w:rsidP="00074D5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2F0BBF" w:rsidRPr="00D978EC">
              <w:rPr>
                <w:sz w:val="22"/>
                <w:szCs w:val="22"/>
              </w:rPr>
              <w:t>7 </w:t>
            </w:r>
            <w:r>
              <w:rPr>
                <w:sz w:val="22"/>
                <w:szCs w:val="22"/>
              </w:rPr>
              <w:t>0</w:t>
            </w:r>
            <w:r w:rsidR="002F0BBF" w:rsidRPr="00D978EC">
              <w:rPr>
                <w:sz w:val="22"/>
                <w:szCs w:val="22"/>
              </w:rPr>
              <w:t>00</w:t>
            </w:r>
          </w:p>
        </w:tc>
        <w:tc>
          <w:tcPr>
            <w:tcW w:w="1440" w:type="dxa"/>
          </w:tcPr>
          <w:p w:rsidR="002F0BBF" w:rsidRPr="00D978EC" w:rsidRDefault="00074D50" w:rsidP="00074D5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2F0BBF" w:rsidRPr="00D978EC">
              <w:rPr>
                <w:sz w:val="22"/>
                <w:szCs w:val="22"/>
              </w:rPr>
              <w:t xml:space="preserve">7 </w:t>
            </w:r>
            <w:r>
              <w:rPr>
                <w:sz w:val="22"/>
                <w:szCs w:val="22"/>
              </w:rPr>
              <w:t>00</w:t>
            </w:r>
            <w:r w:rsidR="002F0BBF"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rPr>
          <w:trHeight w:val="452"/>
        </w:trPr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2 326,02</w:t>
            </w:r>
          </w:p>
        </w:tc>
        <w:tc>
          <w:tcPr>
            <w:tcW w:w="1440" w:type="dxa"/>
          </w:tcPr>
          <w:p w:rsidR="002F0BBF" w:rsidRPr="002920C9" w:rsidRDefault="00074D50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4 953,98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1000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80</w:t>
            </w:r>
            <w:r w:rsidR="002F0BBF" w:rsidRPr="00D978EC">
              <w:rPr>
                <w:i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627,81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178,10</w:t>
            </w:r>
          </w:p>
        </w:tc>
        <w:tc>
          <w:tcPr>
            <w:tcW w:w="1440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211,41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</w:pPr>
            <w:r>
              <w:t>250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</w:t>
            </w:r>
            <w:r w:rsidR="002F0BBF"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1</w:t>
            </w:r>
            <w:r w:rsidR="00074D50">
              <w:t> 520,11</w:t>
            </w:r>
          </w:p>
        </w:tc>
        <w:tc>
          <w:tcPr>
            <w:tcW w:w="1440" w:type="dxa"/>
          </w:tcPr>
          <w:p w:rsidR="002F0BBF" w:rsidRPr="002920C9" w:rsidRDefault="00074D50" w:rsidP="002F0BBF">
            <w:pPr>
              <w:spacing w:line="360" w:lineRule="auto"/>
              <w:jc w:val="center"/>
            </w:pPr>
            <w:r>
              <w:t>4 742,57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</w:pPr>
            <w:r>
              <w:t>1 000</w:t>
            </w:r>
          </w:p>
        </w:tc>
        <w:tc>
          <w:tcPr>
            <w:tcW w:w="1440" w:type="dxa"/>
          </w:tcPr>
          <w:p w:rsidR="002F0BBF" w:rsidRPr="00D978EC" w:rsidRDefault="00074D50" w:rsidP="002F0BBF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80</w:t>
            </w:r>
            <w:r w:rsidR="00D978EC"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A92B52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074D5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074D50">
              <w:rPr>
                <w:b/>
                <w:sz w:val="20"/>
                <w:szCs w:val="20"/>
              </w:rPr>
              <w:t>21</w:t>
            </w:r>
          </w:p>
        </w:tc>
      </w:tr>
      <w:tr w:rsidR="003D74DB" w:rsidTr="00B37E98">
        <w:tc>
          <w:tcPr>
            <w:tcW w:w="5103" w:type="dxa"/>
          </w:tcPr>
          <w:p w:rsidR="003D74DB" w:rsidRPr="009B5AB6" w:rsidRDefault="003D74D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D74DB" w:rsidRPr="002920C9" w:rsidRDefault="00074D50" w:rsidP="005352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43,43</w:t>
            </w:r>
          </w:p>
        </w:tc>
        <w:tc>
          <w:tcPr>
            <w:tcW w:w="1557" w:type="dxa"/>
          </w:tcPr>
          <w:p w:rsidR="003D74DB" w:rsidRPr="002920C9" w:rsidRDefault="00074D50" w:rsidP="00D978EC">
            <w:pPr>
              <w:spacing w:line="360" w:lineRule="auto"/>
              <w:jc w:val="center"/>
            </w:pPr>
            <w:r>
              <w:t>4</w:t>
            </w:r>
            <w:r w:rsidR="00D978EC">
              <w:t>3,43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074D5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074D5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074D50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2F0BBF" w:rsidTr="00B37E98">
        <w:tc>
          <w:tcPr>
            <w:tcW w:w="5103" w:type="dxa"/>
          </w:tcPr>
          <w:p w:rsidR="002F0BBF" w:rsidRPr="009B5AB6" w:rsidRDefault="002F0BBF" w:rsidP="002F0BB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F0BBF" w:rsidRPr="003D74DB" w:rsidRDefault="00074D50" w:rsidP="002F0BBF">
            <w:pPr>
              <w:spacing w:line="360" w:lineRule="auto"/>
              <w:jc w:val="center"/>
            </w:pPr>
            <w:r>
              <w:t>2 326,02</w:t>
            </w:r>
          </w:p>
        </w:tc>
        <w:tc>
          <w:tcPr>
            <w:tcW w:w="1557" w:type="dxa"/>
          </w:tcPr>
          <w:p w:rsidR="002F0BBF" w:rsidRPr="003D74DB" w:rsidRDefault="00074D50" w:rsidP="002F0BBF">
            <w:pPr>
              <w:spacing w:line="360" w:lineRule="auto"/>
              <w:jc w:val="center"/>
            </w:pPr>
            <w:r>
              <w:t>4 953,98</w:t>
            </w:r>
          </w:p>
        </w:tc>
      </w:tr>
      <w:tr w:rsidR="002F0BBF" w:rsidTr="00B37E98">
        <w:tc>
          <w:tcPr>
            <w:tcW w:w="5103" w:type="dxa"/>
          </w:tcPr>
          <w:p w:rsidR="002F0BBF" w:rsidRPr="009B5AB6" w:rsidRDefault="002F0BBF" w:rsidP="002F0BBF">
            <w:pPr>
              <w:spacing w:line="360" w:lineRule="auto"/>
            </w:pPr>
            <w:r w:rsidRPr="009B5AB6">
              <w:lastRenderedPageBreak/>
              <w:t xml:space="preserve">Záväzky po lehote splatnosti  </w:t>
            </w:r>
          </w:p>
        </w:tc>
        <w:tc>
          <w:tcPr>
            <w:tcW w:w="1557" w:type="dxa"/>
          </w:tcPr>
          <w:p w:rsidR="002F0BBF" w:rsidRPr="003D74DB" w:rsidRDefault="00074D50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F0BBF" w:rsidRPr="003D74DB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C9465F" w:rsidP="00040CEA">
      <w:pPr>
        <w:numPr>
          <w:ilvl w:val="0"/>
          <w:numId w:val="6"/>
        </w:numPr>
        <w:spacing w:line="360" w:lineRule="auto"/>
        <w:jc w:val="both"/>
      </w:pPr>
      <w:r>
        <w:t xml:space="preserve">Obec </w:t>
      </w:r>
      <w:r w:rsidR="004C1A73">
        <w:t>evidovala podstatný nárast p</w:t>
      </w:r>
      <w:r w:rsidR="00227419">
        <w:t>ohľadáv</w:t>
      </w:r>
      <w:r w:rsidR="004C1A73">
        <w:t xml:space="preserve">ok oproti minulému roku. </w:t>
      </w:r>
    </w:p>
    <w:p w:rsidR="00227419" w:rsidRPr="00040CEA" w:rsidRDefault="004C1A73" w:rsidP="00040CEA">
      <w:pPr>
        <w:numPr>
          <w:ilvl w:val="0"/>
          <w:numId w:val="6"/>
        </w:numPr>
        <w:spacing w:line="360" w:lineRule="auto"/>
        <w:jc w:val="both"/>
      </w:pPr>
      <w:r>
        <w:t xml:space="preserve">Obec </w:t>
      </w:r>
      <w:r w:rsidR="00C9465F">
        <w:t>ne</w:t>
      </w:r>
      <w:r>
        <w:t>evidovala zníženie záväzkov</w:t>
      </w:r>
      <w:r w:rsidR="00227419">
        <w:t xml:space="preserve"> oproti minulému roku</w:t>
      </w:r>
    </w:p>
    <w:p w:rsidR="00614D5C" w:rsidRDefault="00614D5C" w:rsidP="00614D5C">
      <w:pPr>
        <w:spacing w:line="360" w:lineRule="auto"/>
        <w:ind w:left="284"/>
        <w:rPr>
          <w:b/>
          <w:sz w:val="28"/>
          <w:szCs w:val="28"/>
        </w:rPr>
      </w:pP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 w:rsidR="00074D50">
        <w:rPr>
          <w:b/>
          <w:sz w:val="28"/>
          <w:szCs w:val="28"/>
        </w:rPr>
        <w:t>2021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074D5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074D5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074D5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074D50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074D5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2F0BBF">
              <w:rPr>
                <w:b/>
                <w:sz w:val="22"/>
                <w:szCs w:val="22"/>
              </w:rPr>
              <w:t>2</w:t>
            </w:r>
            <w:r w:rsidR="00074D50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074D5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C9465F">
              <w:rPr>
                <w:b/>
                <w:sz w:val="22"/>
                <w:szCs w:val="22"/>
              </w:rPr>
              <w:t>2</w:t>
            </w:r>
            <w:r w:rsidR="00074D50">
              <w:rPr>
                <w:b/>
                <w:sz w:val="22"/>
                <w:szCs w:val="22"/>
              </w:rPr>
              <w:t>3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16 716,11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32 617,77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20 00</w:t>
            </w:r>
            <w:r w:rsidR="002F0BBF" w:rsidRPr="008A2B23">
              <w:rPr>
                <w:b/>
              </w:rPr>
              <w:t>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15 00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2 426,72</w:t>
            </w:r>
          </w:p>
        </w:tc>
        <w:tc>
          <w:tcPr>
            <w:tcW w:w="1494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1 573,95</w:t>
            </w:r>
          </w:p>
        </w:tc>
        <w:tc>
          <w:tcPr>
            <w:tcW w:w="1580" w:type="dxa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2 00</w:t>
            </w:r>
            <w:r w:rsidR="002F0BBF"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2 00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5 505,01</w:t>
            </w:r>
          </w:p>
        </w:tc>
        <w:tc>
          <w:tcPr>
            <w:tcW w:w="1494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20 243,99</w:t>
            </w:r>
          </w:p>
        </w:tc>
        <w:tc>
          <w:tcPr>
            <w:tcW w:w="1580" w:type="dxa"/>
          </w:tcPr>
          <w:p w:rsidR="002F0BBF" w:rsidRPr="008A2B23" w:rsidRDefault="00910843" w:rsidP="009108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290C0D">
              <w:rPr>
                <w:b/>
              </w:rPr>
              <w:t xml:space="preserve"> </w:t>
            </w:r>
            <w:r>
              <w:rPr>
                <w:b/>
              </w:rPr>
              <w:t>73</w:t>
            </w:r>
            <w:r w:rsidR="00290C0D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910843" w:rsidP="009108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5 72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8 439,15</w:t>
            </w:r>
          </w:p>
        </w:tc>
        <w:tc>
          <w:tcPr>
            <w:tcW w:w="1494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10 542,99</w:t>
            </w:r>
          </w:p>
        </w:tc>
        <w:tc>
          <w:tcPr>
            <w:tcW w:w="1580" w:type="dxa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2F0BBF" w:rsidRPr="008A2B23">
              <w:rPr>
                <w:b/>
              </w:rPr>
              <w:t> </w:t>
            </w:r>
            <w:r>
              <w:rPr>
                <w:b/>
              </w:rPr>
              <w:t>00</w:t>
            </w:r>
            <w:r w:rsidR="002F0BBF"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90C0D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2F0BBF" w:rsidRPr="008A2B23">
              <w:rPr>
                <w:b/>
              </w:rPr>
              <w:t xml:space="preserve"> </w:t>
            </w:r>
            <w:r>
              <w:rPr>
                <w:b/>
              </w:rPr>
              <w:t>00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F0BBF" w:rsidRPr="003D74DB" w:rsidRDefault="002F0BBF" w:rsidP="00290C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 w:rsidRPr="00F01A39">
              <w:t>54</w:t>
            </w:r>
            <w:r>
              <w:t xml:space="preserve"> –Ostatné náklady na prevádzkovú činnosť</w:t>
            </w:r>
          </w:p>
        </w:tc>
        <w:tc>
          <w:tcPr>
            <w:tcW w:w="1549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162,33</w:t>
            </w:r>
          </w:p>
        </w:tc>
        <w:tc>
          <w:tcPr>
            <w:tcW w:w="1494" w:type="dxa"/>
          </w:tcPr>
          <w:p w:rsidR="002F0BBF" w:rsidRPr="003D74DB" w:rsidRDefault="00290C0D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38,80</w:t>
            </w:r>
          </w:p>
        </w:tc>
        <w:tc>
          <w:tcPr>
            <w:tcW w:w="1580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2F0BBF"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33A10">
        <w:trPr>
          <w:trHeight w:val="877"/>
        </w:trPr>
        <w:tc>
          <w:tcPr>
            <w:tcW w:w="3240" w:type="dxa"/>
          </w:tcPr>
          <w:p w:rsidR="002F0BBF" w:rsidRPr="00F01A39" w:rsidRDefault="002F0BBF" w:rsidP="002F0BBF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D978EC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56 – Finančné náklady</w:t>
            </w:r>
          </w:p>
        </w:tc>
        <w:tc>
          <w:tcPr>
            <w:tcW w:w="1549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182,90</w:t>
            </w:r>
          </w:p>
        </w:tc>
        <w:tc>
          <w:tcPr>
            <w:tcW w:w="1494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218,04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250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270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57 – Mimoriadne náklady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59 – Dane z príjmov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24 778,07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26 796,57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8A2B23" w:rsidP="00910843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 xml:space="preserve">22 </w:t>
            </w:r>
            <w:r w:rsidR="00910843">
              <w:rPr>
                <w:b/>
              </w:rPr>
              <w:t>00</w:t>
            </w:r>
            <w:r w:rsidRPr="008A2B23">
              <w:rPr>
                <w:b/>
              </w:rPr>
              <w:t>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8A2B23" w:rsidP="00910843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 xml:space="preserve">22 </w:t>
            </w:r>
            <w:r w:rsidR="00910843">
              <w:rPr>
                <w:b/>
              </w:rPr>
              <w:t>00</w:t>
            </w: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751,86</w:t>
            </w:r>
          </w:p>
        </w:tc>
        <w:tc>
          <w:tcPr>
            <w:tcW w:w="1494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685,00</w:t>
            </w:r>
          </w:p>
        </w:tc>
        <w:tc>
          <w:tcPr>
            <w:tcW w:w="1580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5</w:t>
            </w:r>
            <w:r w:rsidR="00910843">
              <w:rPr>
                <w:b/>
              </w:rPr>
              <w:t>0</w:t>
            </w: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61 – Zmena stavu vnútroorganizačných služieb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62 – Aktivácia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18 643,74</w:t>
            </w:r>
          </w:p>
        </w:tc>
        <w:tc>
          <w:tcPr>
            <w:tcW w:w="1494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18 149,79</w:t>
            </w:r>
          </w:p>
        </w:tc>
        <w:tc>
          <w:tcPr>
            <w:tcW w:w="1580" w:type="dxa"/>
          </w:tcPr>
          <w:p w:rsidR="002F0BBF" w:rsidRPr="008A2B23" w:rsidRDefault="008A2B23" w:rsidP="00910843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</w:t>
            </w:r>
            <w:r w:rsidR="00910843">
              <w:rPr>
                <w:b/>
              </w:rPr>
              <w:t>8</w:t>
            </w:r>
            <w:r w:rsidRPr="008A2B23">
              <w:rPr>
                <w:b/>
              </w:rPr>
              <w:t xml:space="preserve"> </w:t>
            </w:r>
            <w:r w:rsidR="00910843">
              <w:rPr>
                <w:b/>
              </w:rPr>
              <w:t>000</w:t>
            </w:r>
          </w:p>
        </w:tc>
        <w:tc>
          <w:tcPr>
            <w:tcW w:w="1497" w:type="dxa"/>
          </w:tcPr>
          <w:p w:rsidR="002F0BBF" w:rsidRPr="008A2B23" w:rsidRDefault="008A2B23" w:rsidP="00910843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</w:t>
            </w:r>
            <w:r w:rsidR="00910843">
              <w:rPr>
                <w:b/>
              </w:rPr>
              <w:t>8</w:t>
            </w:r>
            <w:r w:rsidRPr="008A2B23">
              <w:rPr>
                <w:b/>
              </w:rPr>
              <w:t xml:space="preserve"> </w:t>
            </w:r>
            <w:r w:rsidR="00910843">
              <w:rPr>
                <w:b/>
              </w:rPr>
              <w:t>00</w:t>
            </w: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64 – Ostatné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10843">
              <w:rPr>
                <w:b/>
              </w:rPr>
              <w:t>50</w:t>
            </w:r>
          </w:p>
        </w:tc>
        <w:tc>
          <w:tcPr>
            <w:tcW w:w="1494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1 109,00</w:t>
            </w:r>
          </w:p>
        </w:tc>
        <w:tc>
          <w:tcPr>
            <w:tcW w:w="1580" w:type="dxa"/>
          </w:tcPr>
          <w:p w:rsidR="002F0BBF" w:rsidRPr="008A2B23" w:rsidRDefault="00910843" w:rsidP="009108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1 00</w:t>
            </w:r>
            <w:r w:rsidR="008A2B23"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1 00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66 – Finančné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lastRenderedPageBreak/>
              <w:t>67 – Mimoriadne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33A10">
        <w:trPr>
          <w:trHeight w:val="806"/>
        </w:trPr>
        <w:tc>
          <w:tcPr>
            <w:tcW w:w="3240" w:type="dxa"/>
          </w:tcPr>
          <w:p w:rsidR="002F0BBF" w:rsidRDefault="002F0BBF" w:rsidP="002F0BBF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5 232,47</w:t>
            </w:r>
          </w:p>
        </w:tc>
        <w:tc>
          <w:tcPr>
            <w:tcW w:w="1494" w:type="dxa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6 852,78</w:t>
            </w:r>
          </w:p>
        </w:tc>
        <w:tc>
          <w:tcPr>
            <w:tcW w:w="1580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2 5</w:t>
            </w:r>
            <w:r w:rsidR="008A2B23" w:rsidRPr="008A2B23">
              <w:rPr>
                <w:b/>
              </w:rPr>
              <w:t>00</w:t>
            </w:r>
          </w:p>
        </w:tc>
        <w:tc>
          <w:tcPr>
            <w:tcW w:w="1497" w:type="dxa"/>
          </w:tcPr>
          <w:p w:rsidR="002F0BBF" w:rsidRPr="008A2B23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2 50</w:t>
            </w:r>
            <w:r w:rsidR="002F0BBF"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F0BBF" w:rsidRDefault="002F0BBF" w:rsidP="002F0BBF">
            <w:r>
              <w:rPr>
                <w:b/>
              </w:rPr>
              <w:t>/</w:t>
            </w:r>
            <w:r w:rsidRPr="00B37E98">
              <w:rPr>
                <w:b/>
              </w:rPr>
              <w:t>+ kladný HV,- záporný HV/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910843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8 061,96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910843" w:rsidP="009108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-5 821,2</w:t>
            </w:r>
            <w:r w:rsidR="00D978EC">
              <w:rPr>
                <w:b/>
              </w:rPr>
              <w:t>0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5E57F1" w:rsidP="005E57F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A2B23" w:rsidRPr="008A2B23">
              <w:rPr>
                <w:b/>
              </w:rPr>
              <w:t xml:space="preserve"> </w:t>
            </w:r>
            <w:r>
              <w:rPr>
                <w:b/>
              </w:rPr>
              <w:t>0</w:t>
            </w:r>
            <w:r w:rsidR="008A2B23" w:rsidRPr="008A2B23">
              <w:rPr>
                <w:b/>
              </w:rPr>
              <w:t>00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8A2B23" w:rsidP="005E57F1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 xml:space="preserve">7 </w:t>
            </w:r>
            <w:r w:rsidR="005E57F1">
              <w:rPr>
                <w:b/>
              </w:rPr>
              <w:t>00</w:t>
            </w:r>
            <w:r w:rsidRPr="008A2B23">
              <w:rPr>
                <w:b/>
              </w:rPr>
              <w:t>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 xml:space="preserve">ársky výsledok </w:t>
      </w:r>
      <w:r w:rsidR="005E57F1">
        <w:t>strata</w:t>
      </w:r>
      <w:r w:rsidR="00D978EC">
        <w:t xml:space="preserve"> </w:t>
      </w:r>
      <w:r w:rsidRPr="00040CEA">
        <w:t xml:space="preserve">v sume </w:t>
      </w:r>
      <w:r w:rsidR="005E57F1">
        <w:t>-</w:t>
      </w:r>
      <w:r w:rsidR="00D978EC">
        <w:t>5</w:t>
      </w:r>
      <w:r w:rsidR="005E57F1">
        <w:t> 821,20</w:t>
      </w:r>
      <w:r w:rsidR="00604BF8" w:rsidRPr="00D978EC">
        <w:t xml:space="preserve"> €</w:t>
      </w:r>
      <w:r w:rsidR="008A2B23">
        <w:t xml:space="preserve">. V nasledujúcom </w:t>
      </w:r>
      <w:r w:rsidR="008A2B23" w:rsidRPr="008A2B23">
        <w:t>období</w:t>
      </w:r>
      <w:r w:rsidR="005E57F1">
        <w:t xml:space="preserve"> </w:t>
      </w:r>
      <w:r w:rsidR="008A2B23" w:rsidRPr="008A2B23">
        <w:t>bude</w:t>
      </w:r>
      <w:r w:rsidR="005E57F1">
        <w:t xml:space="preserve"> </w:t>
      </w:r>
      <w:r w:rsidRPr="00040CEA">
        <w:t>zúčtovan</w:t>
      </w:r>
      <w:r w:rsidR="005E57F1">
        <w:t>á</w:t>
      </w:r>
      <w:r w:rsidRPr="00040CEA">
        <w:t xml:space="preserve"> na účet 428 – Nevysporiadaný výsledok hospodárenia minulých rokov.</w:t>
      </w:r>
    </w:p>
    <w:p w:rsidR="00227419" w:rsidRDefault="00227419" w:rsidP="00903A8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614D5C" w:rsidRPr="00614D5C" w:rsidRDefault="00614D5C" w:rsidP="00903A8E">
      <w:pPr>
        <w:spacing w:line="360" w:lineRule="auto"/>
        <w:jc w:val="both"/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5E57F1" w:rsidP="00FA5F33">
      <w:pPr>
        <w:spacing w:line="360" w:lineRule="auto"/>
        <w:jc w:val="both"/>
      </w:pPr>
      <w:r>
        <w:t>V roku 2021</w:t>
      </w:r>
      <w:r w:rsidR="00227419">
        <w:t xml:space="preserve"> obec prijala nasledovné granty a transfery</w:t>
      </w:r>
      <w:r w:rsidR="00227419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52"/>
        <w:gridCol w:w="2340"/>
      </w:tblGrid>
      <w:tr w:rsidR="00227419" w:rsidRPr="006726CE" w:rsidTr="00E829E7">
        <w:trPr>
          <w:trHeight w:val="607"/>
        </w:trPr>
        <w:tc>
          <w:tcPr>
            <w:tcW w:w="3828" w:type="dxa"/>
            <w:shd w:val="clear" w:color="auto" w:fill="D9D9D9"/>
          </w:tcPr>
          <w:p w:rsidR="00227419" w:rsidRPr="006726CE" w:rsidRDefault="00227419" w:rsidP="00B37E98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E57F1" w:rsidP="005E57F1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45,35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E829E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 xml:space="preserve">pre miestne a účel. Komunikácie 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5E57F1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11,</w:t>
            </w:r>
            <w:r w:rsidR="005E57F1">
              <w:rPr>
                <w:sz w:val="20"/>
                <w:szCs w:val="20"/>
              </w:rPr>
              <w:t>55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register obyvateľov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5E57F1" w:rsidRDefault="005E57F1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57F1">
              <w:rPr>
                <w:sz w:val="20"/>
                <w:szCs w:val="20"/>
              </w:rPr>
              <w:t>1,51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672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Cestná infraštruktúra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E57F1" w:rsidP="00E61C17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6 128,56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5E57F1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SODB a vojnové hroby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3,</w:t>
            </w:r>
            <w:r w:rsidR="005E57F1">
              <w:rPr>
                <w:sz w:val="20"/>
                <w:szCs w:val="20"/>
              </w:rPr>
              <w:t>44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na životné prostredie</w:t>
            </w:r>
          </w:p>
        </w:tc>
      </w:tr>
      <w:tr w:rsidR="00690EA0" w:rsidRPr="00DD146D" w:rsidTr="00690EA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7343FF" w:rsidRDefault="005E57F1" w:rsidP="00CF3C42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19,60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adries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</w:t>
      </w:r>
      <w:r w:rsidR="005E57F1">
        <w:t>21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</w:t>
      </w:r>
      <w:r w:rsidR="005E57F1">
        <w:rPr>
          <w:b/>
        </w:rPr>
        <w:t>21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</w:t>
      </w:r>
      <w:r w:rsidR="005E57F1">
        <w:t>čné akcie realizované v roku 2021</w:t>
      </w:r>
      <w:r>
        <w:t xml:space="preserve">: </w:t>
      </w:r>
      <w:r w:rsidR="005E57F1">
        <w:t>oprava vojnových hrobov, rekonštrukcia kultúrneho domu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lastRenderedPageBreak/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C81D81" w:rsidRDefault="00C81D81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>Nedostatok finančných prostriedkov na spoluúčasť pri získaných financiách  z fondov a pri prefinancovaní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227419" w:rsidP="00FA5F33">
      <w:pPr>
        <w:spacing w:line="360" w:lineRule="auto"/>
        <w:jc w:val="both"/>
      </w:pPr>
      <w:r>
        <w:t xml:space="preserve">Vypracoval:  </w:t>
      </w:r>
      <w:r w:rsidR="00690EA0">
        <w:t>Javier Linde Esteban</w:t>
      </w:r>
      <w:r>
        <w:t xml:space="preserve">                                       Schválil: </w:t>
      </w:r>
      <w:r w:rsidR="00690EA0">
        <w:t>Javier Linde Esteban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604BF8" w:rsidP="00FA5F33">
      <w:pPr>
        <w:spacing w:line="360" w:lineRule="auto"/>
        <w:jc w:val="both"/>
      </w:pPr>
      <w:r>
        <w:t>V Uhrovskom Podhradí</w:t>
      </w:r>
      <w:r w:rsidR="00227419">
        <w:t xml:space="preserve">  dňa </w:t>
      </w:r>
      <w:r w:rsidR="005E57F1">
        <w:t>23</w:t>
      </w:r>
      <w:r w:rsidR="006726CE">
        <w:t>. 0</w:t>
      </w:r>
      <w:r w:rsidR="005E57F1">
        <w:t>1</w:t>
      </w:r>
      <w:r w:rsidR="006726CE">
        <w:t>. 20</w:t>
      </w:r>
      <w:r w:rsidR="005E57F1">
        <w:t>22</w:t>
      </w:r>
    </w:p>
    <w:p w:rsidR="00227419" w:rsidRDefault="00227419" w:rsidP="000E3E59">
      <w:pPr>
        <w:spacing w:line="360" w:lineRule="auto"/>
        <w:jc w:val="both"/>
      </w:pPr>
    </w:p>
    <w:p w:rsidR="00227419" w:rsidRPr="006726CE" w:rsidRDefault="00227419" w:rsidP="000F6DA0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0F6DA0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4D2CA7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422" w:rsidRDefault="00BA1422">
      <w:r>
        <w:separator/>
      </w:r>
    </w:p>
  </w:endnote>
  <w:endnote w:type="continuationSeparator" w:id="1">
    <w:p w:rsidR="00BA1422" w:rsidRDefault="00BA1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BF5" w:rsidRDefault="00CD4BF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4BF5" w:rsidRDefault="00CD4BF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BF5" w:rsidRDefault="00CD4BF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57F1">
      <w:rPr>
        <w:rStyle w:val="slostrany"/>
        <w:noProof/>
      </w:rPr>
      <w:t>14</w:t>
    </w:r>
    <w:r>
      <w:rPr>
        <w:rStyle w:val="slostrany"/>
      </w:rPr>
      <w:fldChar w:fldCharType="end"/>
    </w:r>
  </w:p>
  <w:p w:rsidR="00CD4BF5" w:rsidRDefault="00CD4BF5" w:rsidP="00406C0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422" w:rsidRDefault="00BA1422">
      <w:r>
        <w:separator/>
      </w:r>
    </w:p>
  </w:footnote>
  <w:footnote w:type="continuationSeparator" w:id="1">
    <w:p w:rsidR="00BA1422" w:rsidRDefault="00BA142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3BBC"/>
    <w:rsid w:val="00047736"/>
    <w:rsid w:val="00051F69"/>
    <w:rsid w:val="00060279"/>
    <w:rsid w:val="00064708"/>
    <w:rsid w:val="00067525"/>
    <w:rsid w:val="00074D50"/>
    <w:rsid w:val="00077C92"/>
    <w:rsid w:val="000801F8"/>
    <w:rsid w:val="00086A36"/>
    <w:rsid w:val="00092635"/>
    <w:rsid w:val="0009606A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46865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0D02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0C0D"/>
    <w:rsid w:val="002911EC"/>
    <w:rsid w:val="002920C9"/>
    <w:rsid w:val="00296EA0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BBF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1A2F"/>
    <w:rsid w:val="0035405E"/>
    <w:rsid w:val="00363335"/>
    <w:rsid w:val="0036355B"/>
    <w:rsid w:val="0036506C"/>
    <w:rsid w:val="003651CC"/>
    <w:rsid w:val="0036623C"/>
    <w:rsid w:val="003679A0"/>
    <w:rsid w:val="0037642D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3F3D8A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1D96"/>
    <w:rsid w:val="004A7D58"/>
    <w:rsid w:val="004B6813"/>
    <w:rsid w:val="004C1A7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229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1844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A40BF"/>
    <w:rsid w:val="005A74C8"/>
    <w:rsid w:val="005B0344"/>
    <w:rsid w:val="005B3CA7"/>
    <w:rsid w:val="005B4518"/>
    <w:rsid w:val="005C0BE0"/>
    <w:rsid w:val="005C1CCC"/>
    <w:rsid w:val="005C37A2"/>
    <w:rsid w:val="005D1F54"/>
    <w:rsid w:val="005D3D57"/>
    <w:rsid w:val="005D5361"/>
    <w:rsid w:val="005D54F9"/>
    <w:rsid w:val="005E2A90"/>
    <w:rsid w:val="005E57F1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34EE6"/>
    <w:rsid w:val="006438EE"/>
    <w:rsid w:val="006636B4"/>
    <w:rsid w:val="0066599E"/>
    <w:rsid w:val="00665EDF"/>
    <w:rsid w:val="00667FD2"/>
    <w:rsid w:val="006726CE"/>
    <w:rsid w:val="0068089C"/>
    <w:rsid w:val="00681DE0"/>
    <w:rsid w:val="00683481"/>
    <w:rsid w:val="00687A9D"/>
    <w:rsid w:val="00690EA0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5AC"/>
    <w:rsid w:val="00706BB1"/>
    <w:rsid w:val="00714B3C"/>
    <w:rsid w:val="00717A0A"/>
    <w:rsid w:val="00724C56"/>
    <w:rsid w:val="00726E73"/>
    <w:rsid w:val="0072781E"/>
    <w:rsid w:val="00733B77"/>
    <w:rsid w:val="007343FF"/>
    <w:rsid w:val="00737CD3"/>
    <w:rsid w:val="00742392"/>
    <w:rsid w:val="007567EA"/>
    <w:rsid w:val="00767A09"/>
    <w:rsid w:val="00774844"/>
    <w:rsid w:val="00784737"/>
    <w:rsid w:val="00792AA2"/>
    <w:rsid w:val="007968F5"/>
    <w:rsid w:val="007B38EC"/>
    <w:rsid w:val="007C19C4"/>
    <w:rsid w:val="007C3588"/>
    <w:rsid w:val="007C4D02"/>
    <w:rsid w:val="007D0ABE"/>
    <w:rsid w:val="007D3CF5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96DCF"/>
    <w:rsid w:val="008A2B23"/>
    <w:rsid w:val="008A7FBA"/>
    <w:rsid w:val="008B2804"/>
    <w:rsid w:val="008B3C35"/>
    <w:rsid w:val="008B4882"/>
    <w:rsid w:val="008B526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0843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4AA7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266F5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23CC"/>
    <w:rsid w:val="00AB26EF"/>
    <w:rsid w:val="00AB649F"/>
    <w:rsid w:val="00AB7E21"/>
    <w:rsid w:val="00AC23E4"/>
    <w:rsid w:val="00AC5D72"/>
    <w:rsid w:val="00AD241C"/>
    <w:rsid w:val="00AD3F56"/>
    <w:rsid w:val="00AD7A61"/>
    <w:rsid w:val="00AE3E5B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269FF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1422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0FB7"/>
    <w:rsid w:val="00C64B6E"/>
    <w:rsid w:val="00C65337"/>
    <w:rsid w:val="00C66BCB"/>
    <w:rsid w:val="00C7581F"/>
    <w:rsid w:val="00C775A1"/>
    <w:rsid w:val="00C81D81"/>
    <w:rsid w:val="00C8262B"/>
    <w:rsid w:val="00C84642"/>
    <w:rsid w:val="00C90488"/>
    <w:rsid w:val="00C91309"/>
    <w:rsid w:val="00C9465F"/>
    <w:rsid w:val="00CA7B77"/>
    <w:rsid w:val="00CB0D3F"/>
    <w:rsid w:val="00CB1739"/>
    <w:rsid w:val="00CB235D"/>
    <w:rsid w:val="00CC5883"/>
    <w:rsid w:val="00CD0266"/>
    <w:rsid w:val="00CD4B18"/>
    <w:rsid w:val="00CD4BF5"/>
    <w:rsid w:val="00CD5854"/>
    <w:rsid w:val="00CD5864"/>
    <w:rsid w:val="00CE07BB"/>
    <w:rsid w:val="00CE22AC"/>
    <w:rsid w:val="00CE4951"/>
    <w:rsid w:val="00CF1A2E"/>
    <w:rsid w:val="00CF3C42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02B8"/>
    <w:rsid w:val="00D62F14"/>
    <w:rsid w:val="00D652F3"/>
    <w:rsid w:val="00D71369"/>
    <w:rsid w:val="00D74BC1"/>
    <w:rsid w:val="00D8231E"/>
    <w:rsid w:val="00D83172"/>
    <w:rsid w:val="00D83205"/>
    <w:rsid w:val="00D833EC"/>
    <w:rsid w:val="00D978EC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238"/>
    <w:rsid w:val="00DF4548"/>
    <w:rsid w:val="00DF6113"/>
    <w:rsid w:val="00E04DB0"/>
    <w:rsid w:val="00E07D65"/>
    <w:rsid w:val="00E12EA2"/>
    <w:rsid w:val="00E17006"/>
    <w:rsid w:val="00E17DF0"/>
    <w:rsid w:val="00E36DC3"/>
    <w:rsid w:val="00E371C6"/>
    <w:rsid w:val="00E41886"/>
    <w:rsid w:val="00E477E0"/>
    <w:rsid w:val="00E52382"/>
    <w:rsid w:val="00E54125"/>
    <w:rsid w:val="00E60F05"/>
    <w:rsid w:val="00E61C17"/>
    <w:rsid w:val="00E62D4F"/>
    <w:rsid w:val="00E633FA"/>
    <w:rsid w:val="00E67673"/>
    <w:rsid w:val="00E70334"/>
    <w:rsid w:val="00E750BB"/>
    <w:rsid w:val="00E829E7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06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07CA3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A4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0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13A5F-3EE9-4C1F-A952-F0973D9A1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14</Pages>
  <Words>2443</Words>
  <Characters>13931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owner</cp:lastModifiedBy>
  <cp:revision>3</cp:revision>
  <cp:lastPrinted>2020-06-11T09:15:00Z</cp:lastPrinted>
  <dcterms:created xsi:type="dcterms:W3CDTF">2022-01-23T16:39:00Z</dcterms:created>
  <dcterms:modified xsi:type="dcterms:W3CDTF">2022-01-23T18:04:00Z</dcterms:modified>
</cp:coreProperties>
</file>