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B70" w:rsidRPr="00E76038" w:rsidRDefault="00351B70" w:rsidP="00351B70">
      <w:pPr>
        <w:jc w:val="center"/>
        <w:rPr>
          <w:b/>
          <w:sz w:val="28"/>
          <w:szCs w:val="28"/>
        </w:rPr>
      </w:pPr>
      <w:r w:rsidRPr="00E76038">
        <w:rPr>
          <w:b/>
          <w:sz w:val="28"/>
          <w:szCs w:val="28"/>
        </w:rPr>
        <w:t>Poznámky k 31.12.20</w:t>
      </w:r>
      <w:r w:rsidR="00BA6541">
        <w:rPr>
          <w:b/>
          <w:sz w:val="28"/>
          <w:szCs w:val="28"/>
        </w:rPr>
        <w:t>2</w:t>
      </w:r>
      <w:r w:rsidR="00641070">
        <w:rPr>
          <w:b/>
          <w:sz w:val="28"/>
          <w:szCs w:val="28"/>
        </w:rPr>
        <w:t>1</w:t>
      </w:r>
      <w:r w:rsidRPr="00E76038">
        <w:rPr>
          <w:b/>
          <w:sz w:val="28"/>
          <w:szCs w:val="28"/>
        </w:rPr>
        <w:t xml:space="preserve"> – textová časť</w:t>
      </w:r>
    </w:p>
    <w:p w:rsidR="00351B70" w:rsidRPr="00E76038" w:rsidRDefault="00351B70" w:rsidP="00351B70">
      <w:pPr>
        <w:rPr>
          <w:b/>
          <w:sz w:val="22"/>
          <w:szCs w:val="22"/>
          <w:u w:val="single"/>
        </w:rPr>
      </w:pPr>
    </w:p>
    <w:p w:rsidR="00351B70" w:rsidRPr="00E76038" w:rsidRDefault="00351B70" w:rsidP="00351B70">
      <w:pPr>
        <w:rPr>
          <w:b/>
          <w:sz w:val="22"/>
          <w:szCs w:val="22"/>
          <w:u w:val="single"/>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w:t>
      </w:r>
    </w:p>
    <w:p w:rsidR="00351B70" w:rsidRPr="00E76038" w:rsidRDefault="00351B70" w:rsidP="00351B70">
      <w:pPr>
        <w:jc w:val="center"/>
        <w:rPr>
          <w:b/>
          <w:sz w:val="22"/>
          <w:szCs w:val="22"/>
        </w:rPr>
      </w:pPr>
      <w:r w:rsidRPr="00E76038">
        <w:rPr>
          <w:b/>
          <w:sz w:val="22"/>
          <w:szCs w:val="22"/>
        </w:rPr>
        <w:t>Všeobecné údaje</w:t>
      </w: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Identifikačné údaje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a)</w:t>
            </w:r>
          </w:p>
        </w:tc>
        <w:tc>
          <w:tcPr>
            <w:tcW w:w="4433" w:type="dxa"/>
          </w:tcPr>
          <w:p w:rsidR="00351B70" w:rsidRPr="00E76038" w:rsidRDefault="00351B70" w:rsidP="004F5E01">
            <w:pPr>
              <w:rPr>
                <w:sz w:val="22"/>
                <w:szCs w:val="22"/>
              </w:rPr>
            </w:pP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účtovnej jednotky</w:t>
            </w:r>
          </w:p>
        </w:tc>
        <w:tc>
          <w:tcPr>
            <w:tcW w:w="4433" w:type="dxa"/>
          </w:tcPr>
          <w:p w:rsidR="00351B70" w:rsidRPr="00E76038" w:rsidRDefault="00351B70" w:rsidP="004F5E01">
            <w:pPr>
              <w:rPr>
                <w:b/>
                <w:sz w:val="22"/>
                <w:szCs w:val="22"/>
              </w:rPr>
            </w:pPr>
            <w:r w:rsidRPr="00E76038">
              <w:rPr>
                <w:b/>
                <w:sz w:val="22"/>
                <w:szCs w:val="22"/>
              </w:rPr>
              <w:t xml:space="preserve">Základná škola  Jána Kupeckého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účtovnej jednotky</w:t>
            </w:r>
          </w:p>
        </w:tc>
        <w:tc>
          <w:tcPr>
            <w:tcW w:w="4433" w:type="dxa"/>
          </w:tcPr>
          <w:p w:rsidR="00351B70" w:rsidRPr="00E76038" w:rsidRDefault="00351B70" w:rsidP="004F5E01">
            <w:pPr>
              <w:rPr>
                <w:sz w:val="22"/>
                <w:szCs w:val="22"/>
              </w:rPr>
            </w:pPr>
            <w:r w:rsidRPr="00E76038">
              <w:rPr>
                <w:sz w:val="22"/>
                <w:szCs w:val="22"/>
              </w:rPr>
              <w:t>Kupeckého 74,   902 01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IČO</w:t>
            </w:r>
          </w:p>
        </w:tc>
        <w:tc>
          <w:tcPr>
            <w:tcW w:w="4433" w:type="dxa"/>
          </w:tcPr>
          <w:p w:rsidR="00351B70" w:rsidRPr="00E76038" w:rsidRDefault="00351B70" w:rsidP="004F5E01">
            <w:pPr>
              <w:rPr>
                <w:sz w:val="22"/>
                <w:szCs w:val="22"/>
              </w:rPr>
            </w:pPr>
            <w:r w:rsidRPr="00E76038">
              <w:rPr>
                <w:sz w:val="22"/>
                <w:szCs w:val="22"/>
              </w:rPr>
              <w:t>36062171</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Dátum zriadenia </w:t>
            </w:r>
          </w:p>
        </w:tc>
        <w:tc>
          <w:tcPr>
            <w:tcW w:w="4433" w:type="dxa"/>
          </w:tcPr>
          <w:p w:rsidR="00351B70" w:rsidRPr="00E76038" w:rsidRDefault="00351B70" w:rsidP="004F5E01">
            <w:pPr>
              <w:rPr>
                <w:sz w:val="22"/>
                <w:szCs w:val="22"/>
              </w:rPr>
            </w:pPr>
            <w:r w:rsidRPr="00E76038">
              <w:rPr>
                <w:sz w:val="22"/>
                <w:szCs w:val="22"/>
              </w:rPr>
              <w:t>01.01.2002</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Spôsob zriadenia</w:t>
            </w:r>
          </w:p>
        </w:tc>
        <w:tc>
          <w:tcPr>
            <w:tcW w:w="4433" w:type="dxa"/>
          </w:tcPr>
          <w:p w:rsidR="00351B70" w:rsidRPr="00E76038" w:rsidRDefault="00351B70" w:rsidP="004F5E01">
            <w:pPr>
              <w:rPr>
                <w:sz w:val="22"/>
                <w:szCs w:val="22"/>
              </w:rPr>
            </w:pPr>
            <w:r w:rsidRPr="00E76038">
              <w:rPr>
                <w:sz w:val="22"/>
                <w:szCs w:val="22"/>
              </w:rPr>
              <w:t>Právny subjekt</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zriaďovateľa</w:t>
            </w:r>
          </w:p>
        </w:tc>
        <w:tc>
          <w:tcPr>
            <w:tcW w:w="4433" w:type="dxa"/>
          </w:tcPr>
          <w:p w:rsidR="00351B70" w:rsidRPr="00E76038" w:rsidRDefault="00351B70" w:rsidP="004F5E01">
            <w:pPr>
              <w:rPr>
                <w:sz w:val="22"/>
                <w:szCs w:val="22"/>
              </w:rPr>
            </w:pPr>
            <w:r w:rsidRPr="00E76038">
              <w:rPr>
                <w:sz w:val="22"/>
                <w:szCs w:val="22"/>
              </w:rPr>
              <w:t>MESTO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zriaďovateľa</w:t>
            </w:r>
          </w:p>
        </w:tc>
        <w:tc>
          <w:tcPr>
            <w:tcW w:w="4433" w:type="dxa"/>
          </w:tcPr>
          <w:p w:rsidR="00351B70" w:rsidRPr="00E76038" w:rsidRDefault="00351B70" w:rsidP="004F5E01">
            <w:pPr>
              <w:rPr>
                <w:sz w:val="22"/>
                <w:szCs w:val="22"/>
              </w:rPr>
            </w:pPr>
            <w:r w:rsidRPr="00E76038">
              <w:rPr>
                <w:sz w:val="22"/>
                <w:szCs w:val="22"/>
              </w:rPr>
              <w:t>Radničné námestie 7,   902 1</w:t>
            </w:r>
            <w:r>
              <w:rPr>
                <w:sz w:val="22"/>
                <w:szCs w:val="22"/>
              </w:rPr>
              <w:t>4</w:t>
            </w:r>
            <w:r w:rsidRPr="00E76038">
              <w:rPr>
                <w:sz w:val="22"/>
                <w:szCs w:val="22"/>
              </w:rPr>
              <w:t xml:space="preserve">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b) Právny dôvod na zostavenie účtovnej závierky </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riadna</w:t>
            </w:r>
          </w:p>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sz w:val="22"/>
                <w:szCs w:val="22"/>
              </w:rPr>
              <w:t xml:space="preserve">    mimoriadna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c) Účtovná jednotka je súčasťou konsolidovaného celku</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áno</w:t>
            </w:r>
          </w:p>
          <w:p w:rsidR="00351B70" w:rsidRPr="00E76038" w:rsidRDefault="00351B70" w:rsidP="004F5E01">
            <w:pPr>
              <w:rPr>
                <w:b/>
                <w:bCs/>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sz w:val="22"/>
                <w:szCs w:val="22"/>
              </w:rPr>
              <w:t xml:space="preserve">    nie</w:t>
            </w:r>
          </w:p>
        </w:tc>
      </w:tr>
    </w:tbl>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Opis činnosti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Hlavná činnosť účtovnej jednotky</w:t>
            </w:r>
          </w:p>
        </w:tc>
        <w:tc>
          <w:tcPr>
            <w:tcW w:w="4433" w:type="dxa"/>
          </w:tcPr>
          <w:p w:rsidR="00351B70" w:rsidRPr="00E76038" w:rsidRDefault="00351B70" w:rsidP="004F5E01">
            <w:pPr>
              <w:rPr>
                <w:sz w:val="22"/>
                <w:szCs w:val="22"/>
              </w:rPr>
            </w:pPr>
            <w:r w:rsidRPr="00E76038">
              <w:rPr>
                <w:sz w:val="22"/>
                <w:szCs w:val="22"/>
              </w:rPr>
              <w:t>vzdelávanie</w:t>
            </w:r>
          </w:p>
        </w:tc>
      </w:tr>
    </w:tbl>
    <w:p w:rsidR="00351B70" w:rsidRPr="00E76038" w:rsidRDefault="00351B70" w:rsidP="00351B70">
      <w:pPr>
        <w:rPr>
          <w:b/>
          <w:sz w:val="22"/>
          <w:szCs w:val="22"/>
        </w:rPr>
      </w:pPr>
    </w:p>
    <w:p w:rsidR="00351B70" w:rsidRPr="00E76038" w:rsidRDefault="00351B70" w:rsidP="00351B70">
      <w:pP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Informácie o štatutárnych zástupcoch a o organizačnej štruktúre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Funkcia</w:t>
            </w:r>
          </w:p>
        </w:tc>
        <w:tc>
          <w:tcPr>
            <w:tcW w:w="4433" w:type="dxa"/>
          </w:tcPr>
          <w:p w:rsidR="00351B70" w:rsidRPr="00E76038" w:rsidRDefault="00351B70" w:rsidP="004F5E01">
            <w:pPr>
              <w:rPr>
                <w:sz w:val="22"/>
                <w:szCs w:val="22"/>
              </w:rPr>
            </w:pPr>
            <w:r w:rsidRPr="00E76038">
              <w:rPr>
                <w:sz w:val="22"/>
                <w:szCs w:val="22"/>
              </w:rPr>
              <w:t xml:space="preserve">Mgr. Katarína </w:t>
            </w:r>
            <w:proofErr w:type="spellStart"/>
            <w:r w:rsidRPr="00E76038">
              <w:rPr>
                <w:sz w:val="22"/>
                <w:szCs w:val="22"/>
              </w:rPr>
              <w:t>Volanková</w:t>
            </w:r>
            <w:proofErr w:type="spellEnd"/>
          </w:p>
          <w:p w:rsidR="00351B70" w:rsidRPr="00E76038" w:rsidRDefault="00351B70" w:rsidP="004F5E01">
            <w:pPr>
              <w:rPr>
                <w:sz w:val="22"/>
                <w:szCs w:val="22"/>
              </w:rPr>
            </w:pPr>
            <w:r w:rsidRPr="00E76038">
              <w:rPr>
                <w:sz w:val="22"/>
                <w:szCs w:val="22"/>
              </w:rPr>
              <w:t xml:space="preserve">riaditeľ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 xml:space="preserve">Funkcia </w:t>
            </w:r>
          </w:p>
        </w:tc>
        <w:tc>
          <w:tcPr>
            <w:tcW w:w="4433" w:type="dxa"/>
          </w:tcPr>
          <w:p w:rsidR="00351B70" w:rsidRPr="00E76038" w:rsidRDefault="00351B70" w:rsidP="004F5E01">
            <w:pPr>
              <w:rPr>
                <w:sz w:val="22"/>
                <w:szCs w:val="22"/>
              </w:rPr>
            </w:pPr>
            <w:r w:rsidRPr="00E76038">
              <w:rPr>
                <w:sz w:val="22"/>
                <w:szCs w:val="22"/>
              </w:rPr>
              <w:t xml:space="preserve">PaedDr. Dagmar </w:t>
            </w:r>
            <w:proofErr w:type="spellStart"/>
            <w:r w:rsidRPr="00E76038">
              <w:rPr>
                <w:sz w:val="22"/>
                <w:szCs w:val="22"/>
              </w:rPr>
              <w:t>Boreková</w:t>
            </w:r>
            <w:proofErr w:type="spellEnd"/>
          </w:p>
          <w:p w:rsidR="00351B70" w:rsidRPr="00E76038" w:rsidRDefault="00351B70" w:rsidP="004F5E01">
            <w:pPr>
              <w:rPr>
                <w:sz w:val="22"/>
                <w:szCs w:val="22"/>
              </w:rPr>
            </w:pPr>
            <w:r w:rsidRPr="00E76038">
              <w:rPr>
                <w:sz w:val="22"/>
                <w:szCs w:val="22"/>
              </w:rPr>
              <w:t>zástupca riaditeľa</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Priemerný počet zamestnancov počas účtovného obdobia</w:t>
            </w:r>
          </w:p>
        </w:tc>
        <w:tc>
          <w:tcPr>
            <w:tcW w:w="4433" w:type="dxa"/>
          </w:tcPr>
          <w:p w:rsidR="00351B70" w:rsidRPr="00E76038" w:rsidRDefault="00641070" w:rsidP="004F5E01">
            <w:pPr>
              <w:rPr>
                <w:sz w:val="22"/>
                <w:szCs w:val="22"/>
              </w:rPr>
            </w:pPr>
            <w:r>
              <w:rPr>
                <w:sz w:val="22"/>
                <w:szCs w:val="22"/>
              </w:rPr>
              <w:t>100,7</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Počet zamestnancov ku dňu, ku ktorému sa zostavuje účtovná závierka účtovnej jednotky z toho:  </w:t>
            </w:r>
          </w:p>
          <w:p w:rsidR="00351B70" w:rsidRPr="00E76038" w:rsidRDefault="00351B70" w:rsidP="004F5E01">
            <w:pPr>
              <w:numPr>
                <w:ilvl w:val="0"/>
                <w:numId w:val="7"/>
              </w:numPr>
              <w:ind w:left="176" w:hanging="142"/>
              <w:rPr>
                <w:sz w:val="22"/>
                <w:szCs w:val="22"/>
              </w:rPr>
            </w:pPr>
            <w:r w:rsidRPr="00E76038">
              <w:rPr>
                <w:sz w:val="22"/>
                <w:szCs w:val="22"/>
              </w:rPr>
              <w:t xml:space="preserve">počet vedúcich zamestnancov </w:t>
            </w:r>
          </w:p>
        </w:tc>
        <w:tc>
          <w:tcPr>
            <w:tcW w:w="4433" w:type="dxa"/>
          </w:tcPr>
          <w:p w:rsidR="00351B70" w:rsidRDefault="00641070" w:rsidP="004F5E01">
            <w:pPr>
              <w:rPr>
                <w:sz w:val="22"/>
                <w:szCs w:val="22"/>
              </w:rPr>
            </w:pPr>
            <w:r>
              <w:rPr>
                <w:sz w:val="22"/>
                <w:szCs w:val="22"/>
              </w:rPr>
              <w:t>104</w:t>
            </w:r>
          </w:p>
          <w:p w:rsidR="00351B70" w:rsidRDefault="00351B70" w:rsidP="004F5E01">
            <w:pPr>
              <w:rPr>
                <w:sz w:val="22"/>
                <w:szCs w:val="22"/>
              </w:rPr>
            </w:pPr>
          </w:p>
          <w:p w:rsidR="00351B70" w:rsidRDefault="00351B70" w:rsidP="004F5E01">
            <w:pPr>
              <w:rPr>
                <w:sz w:val="22"/>
                <w:szCs w:val="22"/>
              </w:rPr>
            </w:pPr>
          </w:p>
          <w:p w:rsidR="00351B70" w:rsidRPr="00E76038" w:rsidRDefault="00351B70" w:rsidP="004F5E01">
            <w:pPr>
              <w:rPr>
                <w:sz w:val="22"/>
                <w:szCs w:val="22"/>
              </w:rPr>
            </w:pPr>
            <w:r>
              <w:rPr>
                <w:sz w:val="22"/>
                <w:szCs w:val="22"/>
              </w:rPr>
              <w:t>6</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Organizačná štruktúra účtovnej jednotky:</w:t>
            </w:r>
          </w:p>
        </w:tc>
        <w:tc>
          <w:tcPr>
            <w:tcW w:w="4433" w:type="dxa"/>
          </w:tcPr>
          <w:p w:rsidR="00351B70" w:rsidRPr="00E76038" w:rsidRDefault="00351B70" w:rsidP="004F5E01">
            <w:pPr>
              <w:rPr>
                <w:sz w:val="22"/>
                <w:szCs w:val="22"/>
              </w:rPr>
            </w:pPr>
            <w:r w:rsidRPr="00E76038">
              <w:rPr>
                <w:sz w:val="22"/>
                <w:szCs w:val="22"/>
              </w:rPr>
              <w:t>ZŠ, ŠKD, ŠJ</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rozpočtové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príspevkové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neziskové organizácie založené/zriadené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právnické osoby založené účtovnou jednotkou (počet)</w:t>
            </w:r>
          </w:p>
        </w:tc>
        <w:tc>
          <w:tcPr>
            <w:tcW w:w="4433" w:type="dxa"/>
          </w:tcPr>
          <w:p w:rsidR="00351B70" w:rsidRPr="00E76038" w:rsidRDefault="00351B70" w:rsidP="004F5E01">
            <w:pPr>
              <w:rPr>
                <w:sz w:val="22"/>
                <w:szCs w:val="22"/>
              </w:rPr>
            </w:pPr>
            <w:r w:rsidRPr="00E76038">
              <w:rPr>
                <w:sz w:val="22"/>
                <w:szCs w:val="22"/>
              </w:rPr>
              <w:t>nie</w:t>
            </w:r>
          </w:p>
        </w:tc>
      </w:tr>
    </w:tbl>
    <w:p w:rsidR="00351B70" w:rsidRPr="00E76038" w:rsidRDefault="00351B70" w:rsidP="00351B70">
      <w:pPr>
        <w:jc w:val="center"/>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w:t>
      </w:r>
    </w:p>
    <w:p w:rsidR="00351B70" w:rsidRPr="00E76038" w:rsidRDefault="00351B70" w:rsidP="00351B70">
      <w:pPr>
        <w:jc w:val="center"/>
        <w:rPr>
          <w:b/>
          <w:sz w:val="22"/>
          <w:szCs w:val="22"/>
        </w:rPr>
      </w:pPr>
      <w:r w:rsidRPr="00E76038">
        <w:rPr>
          <w:b/>
          <w:sz w:val="22"/>
          <w:szCs w:val="22"/>
        </w:rPr>
        <w:t xml:space="preserve">Informácie o účtovných zásadách a účtovných metódach </w:t>
      </w:r>
    </w:p>
    <w:p w:rsidR="00351B70" w:rsidRPr="00E76038" w:rsidRDefault="00351B70" w:rsidP="00351B70">
      <w:pPr>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Účtovná závierka je zostavená za splnenia predpokladu nepretržitého pokračovania účtovnej jednotky vo svojej činnosti</w:t>
      </w:r>
      <w:r w:rsidRPr="00E76038">
        <w:rPr>
          <w:b/>
          <w:sz w:val="22"/>
          <w:szCs w:val="22"/>
        </w:rPr>
        <w:tab/>
      </w:r>
      <w:r w:rsidRPr="00E76038">
        <w:rPr>
          <w:b/>
          <w:sz w:val="22"/>
          <w:szCs w:val="22"/>
        </w:rPr>
        <w:tab/>
      </w:r>
      <w:r w:rsidRPr="00E76038">
        <w:rPr>
          <w:b/>
          <w:sz w:val="22"/>
          <w:szCs w:val="22"/>
        </w:rPr>
        <w:tab/>
      </w:r>
      <w:r w:rsidRPr="00E76038">
        <w:rPr>
          <w:b/>
          <w:sz w:val="22"/>
          <w:szCs w:val="22"/>
        </w:rPr>
        <w:tab/>
        <w:t xml:space="preserve">x   </w:t>
      </w:r>
      <w:r w:rsidRPr="00E76038">
        <w:rPr>
          <w:b/>
          <w:bCs/>
          <w:sz w:val="22"/>
          <w:szCs w:val="22"/>
        </w:rPr>
        <w:t>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spacing w:line="360" w:lineRule="auto"/>
        <w:jc w:val="both"/>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 xml:space="preserve">Zmeny účtovných metód a účtovných zásad </w:t>
      </w:r>
    </w:p>
    <w:p w:rsidR="00351B70" w:rsidRPr="00E76038" w:rsidRDefault="00351B70" w:rsidP="00351B70">
      <w:pPr>
        <w:ind w:left="284"/>
        <w:jc w:val="both"/>
        <w:rPr>
          <w:b/>
          <w:bCs/>
          <w:sz w:val="22"/>
          <w:szCs w:val="22"/>
        </w:rPr>
      </w:pPr>
      <w:r w:rsidRPr="00E76038">
        <w:rPr>
          <w:sz w:val="22"/>
          <w:szCs w:val="22"/>
        </w:rPr>
        <w:t>Účtovná jednotka zmenila účtovné metódy, účtovné zásady oproti predchádzajúcemu účtovnému obdobiu</w:t>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Pr>
          <w:b/>
          <w:bCs/>
          <w:sz w:val="22"/>
          <w:szCs w:val="22"/>
        </w:rPr>
        <w:tab/>
      </w:r>
      <w:r w:rsidRPr="00E76038">
        <w:rPr>
          <w:b/>
          <w:bCs/>
          <w:sz w:val="22"/>
          <w:szCs w:val="22"/>
        </w:rPr>
        <w:t>x   nie</w:t>
      </w:r>
    </w:p>
    <w:p w:rsidR="00351B70" w:rsidRPr="00E76038" w:rsidRDefault="00351B70" w:rsidP="00351B70">
      <w:pPr>
        <w:ind w:left="284"/>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ocenenia jednotlivých položiek</w:t>
      </w:r>
    </w:p>
    <w:p w:rsidR="00351B70" w:rsidRPr="00E76038" w:rsidRDefault="00351B70" w:rsidP="00351B70">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351B70" w:rsidRPr="00E76038" w:rsidTr="004F5E01">
        <w:tc>
          <w:tcPr>
            <w:tcW w:w="5529" w:type="dxa"/>
            <w:shd w:val="clear" w:color="auto" w:fill="F2F2F2"/>
          </w:tcPr>
          <w:p w:rsidR="00351B70" w:rsidRPr="00E76038" w:rsidRDefault="00351B70" w:rsidP="004F5E01">
            <w:pPr>
              <w:jc w:val="center"/>
              <w:rPr>
                <w:b/>
                <w:sz w:val="22"/>
                <w:szCs w:val="22"/>
              </w:rPr>
            </w:pPr>
            <w:r w:rsidRPr="00E76038">
              <w:rPr>
                <w:b/>
                <w:sz w:val="22"/>
                <w:szCs w:val="22"/>
              </w:rPr>
              <w:t>Položky</w:t>
            </w:r>
          </w:p>
        </w:tc>
        <w:tc>
          <w:tcPr>
            <w:tcW w:w="3827" w:type="dxa"/>
            <w:shd w:val="clear" w:color="auto" w:fill="F2F2F2"/>
          </w:tcPr>
          <w:p w:rsidR="00351B70" w:rsidRPr="00E76038" w:rsidRDefault="00351B70" w:rsidP="004F5E01">
            <w:pPr>
              <w:jc w:val="center"/>
              <w:rPr>
                <w:b/>
                <w:sz w:val="22"/>
                <w:szCs w:val="22"/>
              </w:rPr>
            </w:pPr>
            <w:r w:rsidRPr="00E76038">
              <w:rPr>
                <w:b/>
                <w:sz w:val="22"/>
                <w:szCs w:val="22"/>
              </w:rPr>
              <w:t>Spôsob oceňovania</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dlhodobý nehmotný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vytvorený vlastnou činnosťou</w:t>
            </w:r>
          </w:p>
        </w:tc>
        <w:tc>
          <w:tcPr>
            <w:tcW w:w="3827" w:type="dxa"/>
          </w:tcPr>
          <w:p w:rsidR="00351B70" w:rsidRPr="00E76038" w:rsidRDefault="00351B70" w:rsidP="004F5E01">
            <w:pPr>
              <w:rPr>
                <w:sz w:val="22"/>
                <w:szCs w:val="22"/>
              </w:rPr>
            </w:pPr>
            <w:r w:rsidRPr="00E76038">
              <w:rPr>
                <w:sz w:val="22"/>
                <w:szCs w:val="22"/>
              </w:rPr>
              <w:t xml:space="preserve">vlastnými nákladmi </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 xml:space="preserve">dlhodobý 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hmotný majetok vytvorený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a dlhodobý hmotný majetok získaný bezodplatne</w:t>
            </w:r>
          </w:p>
        </w:tc>
        <w:tc>
          <w:tcPr>
            <w:tcW w:w="3827" w:type="dxa"/>
          </w:tcPr>
          <w:p w:rsidR="00351B70" w:rsidRPr="00E76038" w:rsidRDefault="00351B70" w:rsidP="004F5E01">
            <w:pPr>
              <w:rPr>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finančný majetok</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nakupované</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vytvorené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získané bezodplatne</w:t>
            </w:r>
          </w:p>
        </w:tc>
        <w:tc>
          <w:tcPr>
            <w:tcW w:w="3827" w:type="dxa"/>
          </w:tcPr>
          <w:p w:rsidR="00351B70" w:rsidRPr="00E76038" w:rsidRDefault="00351B70" w:rsidP="004F5E01">
            <w:pPr>
              <w:rPr>
                <w:color w:val="FF0000"/>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pohľadávky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krátkodobý finančný majetok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aktív</w:t>
            </w:r>
          </w:p>
        </w:tc>
        <w:tc>
          <w:tcPr>
            <w:tcW w:w="3827" w:type="dxa"/>
          </w:tcPr>
          <w:p w:rsidR="00351B70" w:rsidRPr="00E76038" w:rsidRDefault="00351B70" w:rsidP="004F5E01">
            <w:pPr>
              <w:pStyle w:val="Zkladntext"/>
              <w:ind w:left="1"/>
              <w:jc w:val="left"/>
              <w:rPr>
                <w:sz w:val="22"/>
                <w:szCs w:val="22"/>
              </w:rPr>
            </w:pPr>
            <w:r w:rsidRPr="00E76038">
              <w:rPr>
                <w:sz w:val="22"/>
                <w:szCs w:val="22"/>
              </w:rPr>
              <w:t>náklady budúcich období a príjmy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záväzky, vrátane dlhopisov, pôžičiek a úverov </w:t>
            </w:r>
          </w:p>
        </w:tc>
        <w:tc>
          <w:tcPr>
            <w:tcW w:w="3827" w:type="dxa"/>
          </w:tcPr>
          <w:p w:rsidR="00351B70" w:rsidRPr="00252218" w:rsidRDefault="00351B70" w:rsidP="004F5E01">
            <w:pPr>
              <w:pStyle w:val="Zkladntext"/>
              <w:ind w:left="1"/>
              <w:jc w:val="left"/>
              <w:rPr>
                <w:sz w:val="22"/>
                <w:szCs w:val="22"/>
              </w:rPr>
            </w:pPr>
            <w:r w:rsidRPr="00252218">
              <w:rPr>
                <w:sz w:val="22"/>
                <w:szCs w:val="22"/>
              </w:rPr>
              <w:t>menovitou hodnotou</w:t>
            </w:r>
          </w:p>
          <w:p w:rsidR="00351B70" w:rsidRPr="00252218" w:rsidRDefault="00351B70" w:rsidP="004F5E01">
            <w:pPr>
              <w:pStyle w:val="Zkladntext"/>
              <w:ind w:left="1"/>
              <w:jc w:val="left"/>
              <w:rPr>
                <w:sz w:val="22"/>
                <w:szCs w:val="22"/>
              </w:rPr>
            </w:pPr>
            <w:r w:rsidRPr="0025221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rezervy </w:t>
            </w:r>
          </w:p>
        </w:tc>
        <w:tc>
          <w:tcPr>
            <w:tcW w:w="3827" w:type="dxa"/>
          </w:tcPr>
          <w:p w:rsidR="00351B70" w:rsidRPr="00E76038" w:rsidRDefault="00351B70" w:rsidP="004F5E01">
            <w:pPr>
              <w:pStyle w:val="Zkladntext"/>
              <w:ind w:left="1"/>
              <w:jc w:val="left"/>
              <w:rPr>
                <w:sz w:val="22"/>
                <w:szCs w:val="22"/>
              </w:rPr>
            </w:pPr>
            <w:r w:rsidRPr="00E7603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pasív</w:t>
            </w:r>
          </w:p>
        </w:tc>
        <w:tc>
          <w:tcPr>
            <w:tcW w:w="3827" w:type="dxa"/>
          </w:tcPr>
          <w:p w:rsidR="00351B70" w:rsidRPr="00E76038" w:rsidRDefault="00351B70" w:rsidP="004F5E01">
            <w:pPr>
              <w:pStyle w:val="Zkladntext"/>
              <w:ind w:left="34"/>
              <w:jc w:val="left"/>
              <w:rPr>
                <w:sz w:val="22"/>
                <w:szCs w:val="22"/>
              </w:rPr>
            </w:pPr>
            <w:r w:rsidRPr="00E76038">
              <w:rPr>
                <w:sz w:val="22"/>
                <w:szCs w:val="22"/>
              </w:rPr>
              <w:t>výdavky budúcich období a výnosy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deriváty pri nadobudnutí </w:t>
            </w:r>
          </w:p>
        </w:tc>
        <w:tc>
          <w:tcPr>
            <w:tcW w:w="3827" w:type="dxa"/>
          </w:tcPr>
          <w:p w:rsidR="00351B70" w:rsidRPr="00E76038" w:rsidRDefault="00351B70" w:rsidP="004F5E01">
            <w:pPr>
              <w:pStyle w:val="Zkladntext"/>
              <w:ind w:left="34"/>
              <w:jc w:val="left"/>
              <w:rPr>
                <w:sz w:val="22"/>
                <w:szCs w:val="22"/>
              </w:rPr>
            </w:pPr>
            <w:r w:rsidRPr="00E76038">
              <w:rPr>
                <w:sz w:val="22"/>
                <w:szCs w:val="22"/>
              </w:rPr>
              <w:t>obstarávacou cenou</w:t>
            </w:r>
          </w:p>
        </w:tc>
      </w:tr>
      <w:tr w:rsidR="00351B70" w:rsidRPr="00252218" w:rsidTr="004F5E01">
        <w:tc>
          <w:tcPr>
            <w:tcW w:w="5529" w:type="dxa"/>
          </w:tcPr>
          <w:p w:rsidR="00351B70" w:rsidRPr="00252218" w:rsidRDefault="00351B70" w:rsidP="004F5E01">
            <w:pPr>
              <w:numPr>
                <w:ilvl w:val="0"/>
                <w:numId w:val="2"/>
              </w:numPr>
              <w:ind w:left="284" w:hanging="283"/>
              <w:jc w:val="both"/>
              <w:rPr>
                <w:sz w:val="22"/>
                <w:szCs w:val="22"/>
              </w:rPr>
            </w:pPr>
            <w:r w:rsidRPr="00252218">
              <w:rPr>
                <w:sz w:val="22"/>
                <w:szCs w:val="22"/>
              </w:rPr>
              <w:t>majetok a záväzky zabezpečené derivátmi</w:t>
            </w:r>
          </w:p>
        </w:tc>
        <w:tc>
          <w:tcPr>
            <w:tcW w:w="3827" w:type="dxa"/>
          </w:tcPr>
          <w:p w:rsidR="00351B70" w:rsidRPr="00252218" w:rsidRDefault="00351B70" w:rsidP="004F5E01">
            <w:pPr>
              <w:pStyle w:val="Zkladntext"/>
              <w:ind w:left="34"/>
              <w:jc w:val="left"/>
              <w:rPr>
                <w:sz w:val="22"/>
                <w:szCs w:val="22"/>
              </w:rPr>
            </w:pPr>
            <w:r w:rsidRPr="00252218">
              <w:rPr>
                <w:sz w:val="22"/>
                <w:szCs w:val="22"/>
              </w:rPr>
              <w:t>reálnou hodnotou</w:t>
            </w:r>
          </w:p>
        </w:tc>
      </w:tr>
    </w:tbl>
    <w:p w:rsidR="00351B70" w:rsidRPr="00E76038" w:rsidRDefault="00351B70" w:rsidP="00351B70">
      <w:pPr>
        <w:ind w:left="284"/>
        <w:jc w:val="both"/>
        <w:rPr>
          <w:bCs/>
          <w:sz w:val="22"/>
          <w:szCs w:val="22"/>
        </w:rPr>
      </w:pP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Cs/>
          <w:sz w:val="22"/>
          <w:szCs w:val="22"/>
        </w:rPr>
      </w:pPr>
      <w:r w:rsidRPr="00E76038">
        <w:rPr>
          <w:b/>
          <w:sz w:val="22"/>
          <w:szCs w:val="22"/>
        </w:rPr>
        <w:t>Spôsob zostavenia odpisového plánu pre dlhodobý majetok, doba odpisovania, sadzby odpisov a odpisové metódy pri stanovení účtovných odpisov.</w:t>
      </w:r>
    </w:p>
    <w:p w:rsidR="00351B70" w:rsidRPr="00E76038" w:rsidRDefault="00351B70" w:rsidP="00351B70">
      <w:pPr>
        <w:ind w:firstLine="284"/>
        <w:jc w:val="both"/>
        <w:rPr>
          <w:b/>
          <w:sz w:val="22"/>
          <w:szCs w:val="22"/>
        </w:rPr>
      </w:pPr>
      <w:r w:rsidRPr="00E76038">
        <w:rPr>
          <w:b/>
          <w:sz w:val="22"/>
          <w:szCs w:val="22"/>
        </w:rPr>
        <w:t>Podstata odpisovania dlhodobého nehmotného a dlhodobého hmotného majetku</w:t>
      </w:r>
    </w:p>
    <w:p w:rsidR="00351B70" w:rsidRPr="00E76038" w:rsidRDefault="00351B70" w:rsidP="00351B70">
      <w:pPr>
        <w:pStyle w:val="Zkladntext"/>
        <w:ind w:left="284"/>
        <w:rPr>
          <w:sz w:val="22"/>
          <w:szCs w:val="22"/>
        </w:rPr>
      </w:pPr>
      <w:r w:rsidRPr="00E76038">
        <w:rPr>
          <w:sz w:val="22"/>
          <w:szCs w:val="22"/>
        </w:rPr>
        <w:t xml:space="preserve">Odpisy dlhodobého nehmotného majetku a dlhodobého hmotného majetku sú stanovené zriaďovateľom. </w:t>
      </w:r>
    </w:p>
    <w:p w:rsidR="00351B70" w:rsidRPr="00E76038" w:rsidRDefault="00351B70" w:rsidP="00351B70">
      <w:pPr>
        <w:ind w:left="284"/>
        <w:jc w:val="both"/>
        <w:rPr>
          <w:sz w:val="22"/>
          <w:szCs w:val="22"/>
        </w:rPr>
      </w:pPr>
      <w:r w:rsidRPr="00E76038">
        <w:rPr>
          <w:sz w:val="22"/>
          <w:szCs w:val="22"/>
        </w:rPr>
        <w:t xml:space="preserve">Spôsob zostavenia odpisového plánu pre dlhodobý majetok a dobu odpisovania, vypracováva a realizuje zriaďovateľ, nakoľko je správcom nášho majetku. V účtovnej evidencii sa účtujú odpisy na základe zostavy, ktorú </w:t>
      </w:r>
      <w:proofErr w:type="spellStart"/>
      <w:r w:rsidRPr="00E76038">
        <w:rPr>
          <w:sz w:val="22"/>
          <w:szCs w:val="22"/>
        </w:rPr>
        <w:t>obdržíme</w:t>
      </w:r>
      <w:proofErr w:type="spellEnd"/>
      <w:r w:rsidRPr="00E76038">
        <w:rPr>
          <w:sz w:val="22"/>
          <w:szCs w:val="22"/>
        </w:rPr>
        <w:t xml:space="preserve"> od zriaďovateľa.</w:t>
      </w:r>
    </w:p>
    <w:p w:rsidR="00351B70" w:rsidRDefault="00351B70" w:rsidP="00351B70">
      <w:pPr>
        <w:pStyle w:val="Zkladntext"/>
        <w:ind w:left="0"/>
        <w:rPr>
          <w:sz w:val="22"/>
          <w:szCs w:val="22"/>
        </w:rPr>
      </w:pPr>
    </w:p>
    <w:p w:rsidR="00351B70" w:rsidRDefault="00351B70" w:rsidP="00351B70">
      <w:pPr>
        <w:pStyle w:val="Zkladntext"/>
        <w:ind w:left="0"/>
        <w:rPr>
          <w:sz w:val="22"/>
          <w:szCs w:val="22"/>
        </w:rPr>
      </w:pPr>
    </w:p>
    <w:p w:rsidR="00351B70" w:rsidRPr="00E76038" w:rsidRDefault="00351B70" w:rsidP="00351B70">
      <w:pPr>
        <w:pStyle w:val="Zkladntext"/>
        <w:ind w:left="0"/>
        <w:rPr>
          <w:sz w:val="22"/>
          <w:szCs w:val="22"/>
        </w:rPr>
      </w:pPr>
      <w:r w:rsidRPr="00E76038">
        <w:rPr>
          <w:sz w:val="22"/>
          <w:szCs w:val="22"/>
        </w:rPr>
        <w:lastRenderedPageBreak/>
        <w:t>Predpokladaná doba užívania a odpisové sadzby sú stanovené takto:</w:t>
      </w:r>
    </w:p>
    <w:p w:rsidR="00351B70" w:rsidRPr="00E76038" w:rsidRDefault="00351B70" w:rsidP="00351B70">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351B70" w:rsidRPr="00E76038" w:rsidTr="004F5E01">
        <w:tc>
          <w:tcPr>
            <w:tcW w:w="2962" w:type="dxa"/>
            <w:shd w:val="clear" w:color="auto" w:fill="F2F2F2"/>
          </w:tcPr>
          <w:p w:rsidR="00351B70" w:rsidRPr="00E76038" w:rsidRDefault="00351B70" w:rsidP="004F5E01">
            <w:pPr>
              <w:jc w:val="center"/>
              <w:rPr>
                <w:b/>
                <w:sz w:val="22"/>
                <w:szCs w:val="22"/>
              </w:rPr>
            </w:pPr>
            <w:r w:rsidRPr="00E76038">
              <w:rPr>
                <w:b/>
                <w:sz w:val="22"/>
                <w:szCs w:val="22"/>
              </w:rPr>
              <w:t>Odpisová skupina</w:t>
            </w:r>
          </w:p>
        </w:tc>
        <w:tc>
          <w:tcPr>
            <w:tcW w:w="2850" w:type="dxa"/>
            <w:shd w:val="clear" w:color="auto" w:fill="F2F2F2"/>
          </w:tcPr>
          <w:p w:rsidR="00351B70" w:rsidRPr="00E76038" w:rsidRDefault="00351B70" w:rsidP="004F5E01">
            <w:pPr>
              <w:jc w:val="center"/>
              <w:rPr>
                <w:b/>
                <w:sz w:val="22"/>
                <w:szCs w:val="22"/>
              </w:rPr>
            </w:pPr>
            <w:r w:rsidRPr="00E76038">
              <w:rPr>
                <w:b/>
                <w:sz w:val="22"/>
                <w:szCs w:val="22"/>
              </w:rPr>
              <w:t xml:space="preserve">Predpokladaná doba </w:t>
            </w:r>
          </w:p>
          <w:p w:rsidR="00351B70" w:rsidRPr="00E76038" w:rsidRDefault="00351B70" w:rsidP="004F5E01">
            <w:pPr>
              <w:jc w:val="center"/>
              <w:rPr>
                <w:b/>
                <w:sz w:val="22"/>
                <w:szCs w:val="22"/>
              </w:rPr>
            </w:pPr>
            <w:r w:rsidRPr="00E76038">
              <w:rPr>
                <w:b/>
                <w:sz w:val="22"/>
                <w:szCs w:val="22"/>
              </w:rPr>
              <w:t xml:space="preserve">používania v rokoch </w:t>
            </w:r>
          </w:p>
        </w:tc>
        <w:tc>
          <w:tcPr>
            <w:tcW w:w="3260" w:type="dxa"/>
            <w:shd w:val="clear" w:color="auto" w:fill="F2F2F2"/>
          </w:tcPr>
          <w:p w:rsidR="00351B70" w:rsidRPr="00E76038" w:rsidRDefault="00351B70" w:rsidP="004F5E01">
            <w:pPr>
              <w:jc w:val="center"/>
              <w:rPr>
                <w:b/>
                <w:sz w:val="22"/>
                <w:szCs w:val="22"/>
              </w:rPr>
            </w:pPr>
            <w:r w:rsidRPr="00E76038">
              <w:rPr>
                <w:b/>
                <w:sz w:val="22"/>
                <w:szCs w:val="22"/>
              </w:rPr>
              <w:t>Ročná odpisová sadzba</w:t>
            </w:r>
          </w:p>
          <w:p w:rsidR="00351B70" w:rsidRPr="00E76038" w:rsidRDefault="00351B70" w:rsidP="004F5E01">
            <w:pPr>
              <w:jc w:val="center"/>
              <w:rPr>
                <w:b/>
                <w:sz w:val="22"/>
                <w:szCs w:val="22"/>
              </w:rPr>
            </w:pPr>
            <w:r w:rsidRPr="00E76038">
              <w:rPr>
                <w:b/>
                <w:sz w:val="22"/>
                <w:szCs w:val="22"/>
              </w:rPr>
              <w:t>v %</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1</w:t>
            </w:r>
          </w:p>
        </w:tc>
        <w:tc>
          <w:tcPr>
            <w:tcW w:w="2850" w:type="dxa"/>
          </w:tcPr>
          <w:p w:rsidR="00351B70" w:rsidRPr="00E76038" w:rsidRDefault="00351B70" w:rsidP="004F5E01">
            <w:pPr>
              <w:jc w:val="center"/>
              <w:rPr>
                <w:sz w:val="22"/>
                <w:szCs w:val="22"/>
              </w:rPr>
            </w:pPr>
            <w:r w:rsidRPr="00E76038">
              <w:rPr>
                <w:sz w:val="22"/>
                <w:szCs w:val="22"/>
              </w:rPr>
              <w:t>4</w:t>
            </w:r>
          </w:p>
        </w:tc>
        <w:tc>
          <w:tcPr>
            <w:tcW w:w="3260" w:type="dxa"/>
          </w:tcPr>
          <w:p w:rsidR="00351B70" w:rsidRPr="00E76038" w:rsidRDefault="00351B70" w:rsidP="004F5E01">
            <w:pPr>
              <w:jc w:val="center"/>
              <w:rPr>
                <w:sz w:val="22"/>
                <w:szCs w:val="22"/>
              </w:rPr>
            </w:pPr>
            <w:r w:rsidRPr="00E76038">
              <w:rPr>
                <w:sz w:val="22"/>
                <w:szCs w:val="22"/>
              </w:rPr>
              <w:t>1/4</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2</w:t>
            </w:r>
          </w:p>
        </w:tc>
        <w:tc>
          <w:tcPr>
            <w:tcW w:w="2850" w:type="dxa"/>
          </w:tcPr>
          <w:p w:rsidR="00351B70" w:rsidRPr="00E76038" w:rsidRDefault="00351B70" w:rsidP="004F5E01">
            <w:pPr>
              <w:jc w:val="center"/>
              <w:rPr>
                <w:sz w:val="22"/>
                <w:szCs w:val="22"/>
              </w:rPr>
            </w:pPr>
            <w:r w:rsidRPr="00E76038">
              <w:rPr>
                <w:sz w:val="22"/>
                <w:szCs w:val="22"/>
              </w:rPr>
              <w:t>6</w:t>
            </w:r>
          </w:p>
        </w:tc>
        <w:tc>
          <w:tcPr>
            <w:tcW w:w="3260" w:type="dxa"/>
          </w:tcPr>
          <w:p w:rsidR="00351B70" w:rsidRPr="00E76038" w:rsidRDefault="00351B70" w:rsidP="004F5E01">
            <w:pPr>
              <w:jc w:val="center"/>
              <w:rPr>
                <w:sz w:val="22"/>
                <w:szCs w:val="22"/>
              </w:rPr>
            </w:pPr>
            <w:r w:rsidRPr="00E76038">
              <w:rPr>
                <w:sz w:val="22"/>
                <w:szCs w:val="22"/>
              </w:rPr>
              <w:t>1/6</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3</w:t>
            </w:r>
          </w:p>
        </w:tc>
        <w:tc>
          <w:tcPr>
            <w:tcW w:w="2850" w:type="dxa"/>
          </w:tcPr>
          <w:p w:rsidR="00351B70" w:rsidRPr="00E76038" w:rsidRDefault="00351B70" w:rsidP="004F5E01">
            <w:pPr>
              <w:jc w:val="center"/>
              <w:rPr>
                <w:sz w:val="22"/>
                <w:szCs w:val="22"/>
              </w:rPr>
            </w:pPr>
            <w:r w:rsidRPr="00E76038">
              <w:rPr>
                <w:sz w:val="22"/>
                <w:szCs w:val="22"/>
              </w:rPr>
              <w:t>8</w:t>
            </w:r>
          </w:p>
        </w:tc>
        <w:tc>
          <w:tcPr>
            <w:tcW w:w="3260" w:type="dxa"/>
          </w:tcPr>
          <w:p w:rsidR="00351B70" w:rsidRPr="00E76038" w:rsidRDefault="00351B70" w:rsidP="004F5E01">
            <w:pPr>
              <w:jc w:val="center"/>
              <w:rPr>
                <w:sz w:val="22"/>
                <w:szCs w:val="22"/>
              </w:rPr>
            </w:pPr>
            <w:r w:rsidRPr="00E76038">
              <w:rPr>
                <w:sz w:val="22"/>
                <w:szCs w:val="22"/>
              </w:rPr>
              <w:t>1/8</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4</w:t>
            </w:r>
          </w:p>
        </w:tc>
        <w:tc>
          <w:tcPr>
            <w:tcW w:w="2850" w:type="dxa"/>
          </w:tcPr>
          <w:p w:rsidR="00351B70" w:rsidRPr="00E76038" w:rsidRDefault="00351B70" w:rsidP="004F5E01">
            <w:pPr>
              <w:jc w:val="center"/>
              <w:rPr>
                <w:sz w:val="22"/>
                <w:szCs w:val="22"/>
              </w:rPr>
            </w:pPr>
            <w:r w:rsidRPr="00E76038">
              <w:rPr>
                <w:sz w:val="22"/>
                <w:szCs w:val="22"/>
              </w:rPr>
              <w:t>12</w:t>
            </w:r>
          </w:p>
        </w:tc>
        <w:tc>
          <w:tcPr>
            <w:tcW w:w="3260" w:type="dxa"/>
          </w:tcPr>
          <w:p w:rsidR="00351B70" w:rsidRPr="00E76038" w:rsidRDefault="00351B70" w:rsidP="004F5E01">
            <w:pPr>
              <w:jc w:val="center"/>
              <w:rPr>
                <w:sz w:val="22"/>
                <w:szCs w:val="22"/>
              </w:rPr>
            </w:pPr>
            <w:r w:rsidRPr="00E76038">
              <w:rPr>
                <w:sz w:val="22"/>
                <w:szCs w:val="22"/>
              </w:rPr>
              <w:t>1/12</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5</w:t>
            </w:r>
          </w:p>
        </w:tc>
        <w:tc>
          <w:tcPr>
            <w:tcW w:w="2850" w:type="dxa"/>
          </w:tcPr>
          <w:p w:rsidR="00351B70" w:rsidRPr="00E76038" w:rsidRDefault="00351B70" w:rsidP="004F5E01">
            <w:pPr>
              <w:jc w:val="center"/>
              <w:rPr>
                <w:sz w:val="22"/>
                <w:szCs w:val="22"/>
              </w:rPr>
            </w:pPr>
            <w:r w:rsidRPr="00E76038">
              <w:rPr>
                <w:sz w:val="22"/>
                <w:szCs w:val="22"/>
              </w:rPr>
              <w:t>20</w:t>
            </w:r>
          </w:p>
        </w:tc>
        <w:tc>
          <w:tcPr>
            <w:tcW w:w="3260" w:type="dxa"/>
          </w:tcPr>
          <w:p w:rsidR="00351B70" w:rsidRPr="00E76038" w:rsidRDefault="00351B70" w:rsidP="004F5E01">
            <w:pPr>
              <w:jc w:val="center"/>
              <w:rPr>
                <w:sz w:val="22"/>
                <w:szCs w:val="22"/>
              </w:rPr>
            </w:pPr>
            <w:r w:rsidRPr="00E76038">
              <w:rPr>
                <w:sz w:val="22"/>
                <w:szCs w:val="22"/>
              </w:rPr>
              <w:t>1/20</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6</w:t>
            </w:r>
          </w:p>
        </w:tc>
        <w:tc>
          <w:tcPr>
            <w:tcW w:w="2850" w:type="dxa"/>
          </w:tcPr>
          <w:p w:rsidR="00351B70" w:rsidRPr="00E76038" w:rsidRDefault="00351B70" w:rsidP="004F5E01">
            <w:pPr>
              <w:jc w:val="center"/>
              <w:rPr>
                <w:sz w:val="22"/>
                <w:szCs w:val="22"/>
              </w:rPr>
            </w:pPr>
            <w:r w:rsidRPr="00E76038">
              <w:rPr>
                <w:sz w:val="22"/>
                <w:szCs w:val="22"/>
              </w:rPr>
              <w:t>40</w:t>
            </w:r>
          </w:p>
        </w:tc>
        <w:tc>
          <w:tcPr>
            <w:tcW w:w="3260" w:type="dxa"/>
          </w:tcPr>
          <w:p w:rsidR="00351B70" w:rsidRPr="00E76038" w:rsidRDefault="00351B70" w:rsidP="004F5E01">
            <w:pPr>
              <w:jc w:val="center"/>
              <w:rPr>
                <w:sz w:val="22"/>
                <w:szCs w:val="22"/>
              </w:rPr>
            </w:pPr>
            <w:r w:rsidRPr="00E76038">
              <w:rPr>
                <w:sz w:val="22"/>
                <w:szCs w:val="22"/>
              </w:rPr>
              <w:t>1/40</w:t>
            </w:r>
          </w:p>
        </w:tc>
      </w:tr>
    </w:tbl>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Drobný nehmotný majetok od 0,00 Eur do 166,00 Eur, ktorý podľa rozhodnutia účtovnej jednotky nie je dlhodobým nehmotným majetkom sa účtuje pri obstaraní do nákladov.</w:t>
      </w:r>
    </w:p>
    <w:p w:rsidR="00351B70" w:rsidRPr="00E76038" w:rsidRDefault="00351B70" w:rsidP="00351B70">
      <w:pPr>
        <w:jc w:val="both"/>
        <w:rPr>
          <w:sz w:val="22"/>
          <w:szCs w:val="22"/>
        </w:rPr>
      </w:pPr>
      <w:r w:rsidRPr="00E76038">
        <w:rPr>
          <w:sz w:val="22"/>
          <w:szCs w:val="22"/>
        </w:rPr>
        <w:t xml:space="preserve">Drobný hmotný majetok od 0,00 Eur do 166,00 Eur, ktorý podľa rozhodnutia účtovnej jednotky nie je dlhodobým hmotným majetkom sa účtuje pri obstaraní do nákladov. </w:t>
      </w:r>
    </w:p>
    <w:p w:rsidR="00351B70" w:rsidRPr="00E76038" w:rsidRDefault="00351B70" w:rsidP="00351B70">
      <w:pPr>
        <w:pStyle w:val="Zkladntext"/>
        <w:ind w:left="0"/>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zohľadnenie zníženia hodnoty majetku.</w:t>
      </w:r>
    </w:p>
    <w:p w:rsidR="00351B70" w:rsidRPr="00E76038" w:rsidRDefault="00351B70" w:rsidP="00351B70">
      <w:pPr>
        <w:jc w:val="both"/>
        <w:rPr>
          <w:sz w:val="22"/>
          <w:szCs w:val="22"/>
        </w:rPr>
      </w:pPr>
      <w:r w:rsidRPr="00E76038">
        <w:rPr>
          <w:sz w:val="22"/>
          <w:szCs w:val="22"/>
        </w:rPr>
        <w:t xml:space="preserve">Prechodné zníženie hodnoty majetku sa vyjadruje </w:t>
      </w:r>
      <w:r w:rsidRPr="00E76038">
        <w:rPr>
          <w:sz w:val="22"/>
          <w:szCs w:val="22"/>
          <w:u w:val="single"/>
        </w:rPr>
        <w:t>opravnou položkou</w:t>
      </w:r>
      <w:r w:rsidRPr="00E76038">
        <w:rPr>
          <w:sz w:val="22"/>
          <w:szCs w:val="22"/>
        </w:rPr>
        <w:t xml:space="preserve">. </w:t>
      </w:r>
    </w:p>
    <w:p w:rsidR="00351B70" w:rsidRPr="00E76038" w:rsidRDefault="00351B70" w:rsidP="00351B70">
      <w:pPr>
        <w:jc w:val="both"/>
        <w:rPr>
          <w:sz w:val="22"/>
          <w:szCs w:val="22"/>
        </w:rPr>
      </w:pPr>
      <w:r w:rsidRPr="00E76038">
        <w:rPr>
          <w:sz w:val="22"/>
          <w:szCs w:val="22"/>
        </w:rPr>
        <w:t xml:space="preserve">Účtovná jednotka tvorila opravné položky k </w:t>
      </w:r>
    </w:p>
    <w:p w:rsidR="00351B70" w:rsidRPr="00E76038" w:rsidRDefault="00351B70" w:rsidP="00351B70">
      <w:pPr>
        <w:numPr>
          <w:ilvl w:val="0"/>
          <w:numId w:val="7"/>
        </w:numPr>
        <w:rPr>
          <w:b/>
          <w:sz w:val="22"/>
          <w:szCs w:val="22"/>
        </w:rPr>
      </w:pPr>
      <w:r w:rsidRPr="00E76038">
        <w:rPr>
          <w:sz w:val="22"/>
          <w:szCs w:val="22"/>
        </w:rPr>
        <w:t>odpisovanému dlhodobému majetku</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sz w:val="22"/>
          <w:szCs w:val="22"/>
        </w:rPr>
        <w:t>neodpisovanému dlhodobému majetku</w:t>
      </w:r>
      <w:r w:rsidRPr="00E76038">
        <w:rPr>
          <w:sz w:val="22"/>
          <w:szCs w:val="22"/>
        </w:rPr>
        <w:tab/>
      </w:r>
      <w:r>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nedokončeným investíciám</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dlhodobému finančnému majetku</w:t>
      </w:r>
      <w:r w:rsidRPr="00E76038">
        <w:rPr>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zásobám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pohľadávkam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E5334E">
        <w:rPr>
          <w:b/>
          <w:bCs/>
          <w:sz w:val="22"/>
          <w:szCs w:val="22"/>
        </w:rPr>
      </w:r>
      <w:r w:rsidR="00E5334E">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vykazovanie transferov.</w:t>
      </w:r>
    </w:p>
    <w:p w:rsidR="00351B70" w:rsidRPr="00E76038" w:rsidRDefault="00351B70" w:rsidP="00351B70">
      <w:pPr>
        <w:jc w:val="both"/>
        <w:rPr>
          <w:sz w:val="22"/>
          <w:szCs w:val="22"/>
        </w:rPr>
      </w:pPr>
      <w:r w:rsidRPr="00E76038">
        <w:rPr>
          <w:sz w:val="22"/>
          <w:szCs w:val="22"/>
        </w:rPr>
        <w:t xml:space="preserve">O nároku na dotácie zo štátneho rozpočtu sa účtuje, ak je takmer isté, že sa splnia všetky podmienky súvisiace s dotáciou a súčasne, že sa dotácia poskytne.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výdavkami.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p>
    <w:p w:rsidR="00351B70" w:rsidRPr="00E76038" w:rsidRDefault="00351B70" w:rsidP="00351B70">
      <w:pPr>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prepočtu údajov v cudzích menách na menu euro.</w:t>
      </w:r>
    </w:p>
    <w:p w:rsidR="00351B70" w:rsidRDefault="00351B70" w:rsidP="001B1411">
      <w:pPr>
        <w:pStyle w:val="Zkladntext"/>
        <w:ind w:left="0"/>
        <w:rPr>
          <w:b/>
          <w:sz w:val="22"/>
          <w:szCs w:val="22"/>
        </w:rPr>
      </w:pPr>
      <w:r w:rsidRPr="00E76038">
        <w:rPr>
          <w:sz w:val="22"/>
          <w:szCs w:val="22"/>
        </w:rPr>
        <w:t>V roku 20</w:t>
      </w:r>
      <w:r w:rsidR="00BA6541">
        <w:rPr>
          <w:sz w:val="22"/>
          <w:szCs w:val="22"/>
        </w:rPr>
        <w:t>2</w:t>
      </w:r>
      <w:r w:rsidR="00641070">
        <w:rPr>
          <w:sz w:val="22"/>
          <w:szCs w:val="22"/>
        </w:rPr>
        <w:t>1</w:t>
      </w:r>
      <w:r w:rsidRPr="00E76038">
        <w:rPr>
          <w:sz w:val="22"/>
          <w:szCs w:val="22"/>
        </w:rPr>
        <w:t xml:space="preserve"> nemala účtovná jednotka prepočet v cudzích menách.</w:t>
      </w:r>
    </w:p>
    <w:p w:rsidR="00351B70" w:rsidRDefault="00351B70" w:rsidP="00351B70">
      <w:pPr>
        <w:jc w:val="center"/>
        <w:rPr>
          <w:b/>
          <w:sz w:val="22"/>
          <w:szCs w:val="22"/>
        </w:rPr>
      </w:pPr>
    </w:p>
    <w:p w:rsidR="00351B70" w:rsidRDefault="00351B70" w:rsidP="00351B70">
      <w:pPr>
        <w:jc w:val="center"/>
        <w:rPr>
          <w:b/>
          <w:sz w:val="22"/>
          <w:szCs w:val="22"/>
        </w:rPr>
      </w:pPr>
    </w:p>
    <w:p w:rsidR="001B1411" w:rsidRDefault="001B1411"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III</w:t>
      </w:r>
    </w:p>
    <w:p w:rsidR="00351B70" w:rsidRPr="00E76038" w:rsidRDefault="00351B70" w:rsidP="00351B70">
      <w:pPr>
        <w:jc w:val="center"/>
        <w:rPr>
          <w:b/>
          <w:sz w:val="22"/>
          <w:szCs w:val="22"/>
        </w:rPr>
      </w:pPr>
      <w:r w:rsidRPr="00E76038">
        <w:rPr>
          <w:b/>
          <w:sz w:val="22"/>
          <w:szCs w:val="22"/>
        </w:rPr>
        <w:t>Informácie o údajoch na strane aktív súvahy</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ind w:left="425" w:hanging="425"/>
        <w:rPr>
          <w:sz w:val="22"/>
          <w:szCs w:val="22"/>
        </w:rPr>
      </w:pPr>
      <w:r w:rsidRPr="00E76038">
        <w:rPr>
          <w:sz w:val="22"/>
          <w:szCs w:val="22"/>
        </w:rPr>
        <w:t>A Neobežný majetok</w:t>
      </w:r>
    </w:p>
    <w:p w:rsidR="00351B70"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nehmotný majetok a dlhodobý hmotný majetok </w:t>
      </w:r>
    </w:p>
    <w:p w:rsidR="001B1411" w:rsidRPr="00E76038" w:rsidRDefault="001B1411" w:rsidP="001B1411">
      <w:pPr>
        <w:ind w:left="284"/>
        <w:jc w:val="both"/>
        <w:rPr>
          <w:b/>
          <w:sz w:val="22"/>
          <w:szCs w:val="22"/>
        </w:rPr>
      </w:pPr>
    </w:p>
    <w:p w:rsidR="00351B70" w:rsidRPr="00E76038" w:rsidRDefault="00351B70" w:rsidP="00351B70">
      <w:pPr>
        <w:pStyle w:val="Pismenka"/>
        <w:numPr>
          <w:ilvl w:val="0"/>
          <w:numId w:val="10"/>
        </w:numPr>
        <w:ind w:left="284" w:hanging="284"/>
        <w:rPr>
          <w:b w:val="0"/>
          <w:sz w:val="22"/>
          <w:szCs w:val="22"/>
        </w:rPr>
      </w:pPr>
      <w:r w:rsidRPr="00E76038">
        <w:rPr>
          <w:sz w:val="22"/>
          <w:szCs w:val="22"/>
        </w:rPr>
        <w:t>preh</w:t>
      </w:r>
      <w:r>
        <w:rPr>
          <w:sz w:val="22"/>
          <w:szCs w:val="22"/>
        </w:rPr>
        <w:t>ľad o pohybe dlhodobého majetku</w:t>
      </w:r>
    </w:p>
    <w:p w:rsidR="00351B70" w:rsidRPr="00E76038" w:rsidRDefault="00E5334E" w:rsidP="00E5334E">
      <w:pPr>
        <w:jc w:val="both"/>
        <w:rPr>
          <w:sz w:val="22"/>
          <w:szCs w:val="22"/>
        </w:rPr>
      </w:pPr>
      <w:r>
        <w:rPr>
          <w:sz w:val="22"/>
          <w:szCs w:val="22"/>
        </w:rPr>
        <w:t>V roku 2021 neboli žiadne prírastky ani úbytky na majetku. (tabuľka č.1)</w:t>
      </w:r>
    </w:p>
    <w:p w:rsidR="00351B70" w:rsidRPr="00E76038" w:rsidRDefault="00351B70" w:rsidP="00351B70">
      <w:pPr>
        <w:numPr>
          <w:ilvl w:val="0"/>
          <w:numId w:val="3"/>
        </w:numPr>
        <w:ind w:left="426" w:hanging="284"/>
        <w:jc w:val="both"/>
        <w:rPr>
          <w:sz w:val="22"/>
          <w:szCs w:val="22"/>
        </w:rPr>
      </w:pPr>
      <w:r w:rsidRPr="00E76038">
        <w:rPr>
          <w:b/>
          <w:sz w:val="22"/>
          <w:szCs w:val="22"/>
        </w:rPr>
        <w:lastRenderedPageBreak/>
        <w:t>spôsob a výška poistenia</w:t>
      </w:r>
      <w:r w:rsidRPr="00E76038">
        <w:rPr>
          <w:sz w:val="22"/>
          <w:szCs w:val="22"/>
        </w:rPr>
        <w:t xml:space="preserve"> dlhodobého nehmotného majetku a dlhodobého hmotného majetku</w:t>
      </w:r>
    </w:p>
    <w:p w:rsidR="00351B70" w:rsidRPr="00E76038" w:rsidRDefault="00351B70" w:rsidP="00351B70">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351B70" w:rsidRPr="00E76038" w:rsidTr="004F5E01">
        <w:tc>
          <w:tcPr>
            <w:tcW w:w="3261" w:type="dxa"/>
          </w:tcPr>
          <w:p w:rsidR="00351B70" w:rsidRPr="00E76038" w:rsidRDefault="00351B70" w:rsidP="004F5E01">
            <w:pPr>
              <w:jc w:val="center"/>
              <w:rPr>
                <w:b/>
                <w:sz w:val="22"/>
                <w:szCs w:val="22"/>
              </w:rPr>
            </w:pPr>
            <w:r w:rsidRPr="00E76038">
              <w:rPr>
                <w:b/>
                <w:sz w:val="22"/>
                <w:szCs w:val="22"/>
              </w:rPr>
              <w:t>Druh poisteného majetku</w:t>
            </w:r>
          </w:p>
        </w:tc>
        <w:tc>
          <w:tcPr>
            <w:tcW w:w="2976" w:type="dxa"/>
          </w:tcPr>
          <w:p w:rsidR="00351B70" w:rsidRPr="00E76038" w:rsidRDefault="00351B70" w:rsidP="004F5E01">
            <w:pPr>
              <w:jc w:val="center"/>
              <w:rPr>
                <w:b/>
                <w:sz w:val="22"/>
                <w:szCs w:val="22"/>
              </w:rPr>
            </w:pPr>
            <w:r w:rsidRPr="00E76038">
              <w:rPr>
                <w:b/>
                <w:sz w:val="22"/>
                <w:szCs w:val="22"/>
              </w:rPr>
              <w:t>Spôsob poistenia</w:t>
            </w:r>
          </w:p>
        </w:tc>
        <w:tc>
          <w:tcPr>
            <w:tcW w:w="2694" w:type="dxa"/>
          </w:tcPr>
          <w:p w:rsidR="00351B70" w:rsidRPr="00E76038" w:rsidRDefault="00351B70" w:rsidP="004F5E01">
            <w:pPr>
              <w:jc w:val="center"/>
              <w:rPr>
                <w:b/>
                <w:sz w:val="22"/>
                <w:szCs w:val="22"/>
              </w:rPr>
            </w:pPr>
            <w:r w:rsidRPr="00E76038">
              <w:rPr>
                <w:b/>
                <w:sz w:val="22"/>
                <w:szCs w:val="22"/>
              </w:rPr>
              <w:t>Výška poistenia</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 xml:space="preserve">Nehnuteľný majetok </w:t>
            </w:r>
          </w:p>
        </w:tc>
        <w:tc>
          <w:tcPr>
            <w:tcW w:w="2976" w:type="dxa"/>
          </w:tcPr>
          <w:p w:rsidR="00351B70" w:rsidRPr="00E76038" w:rsidRDefault="00351B70" w:rsidP="004F5E01">
            <w:pPr>
              <w:jc w:val="both"/>
              <w:rPr>
                <w:sz w:val="22"/>
                <w:szCs w:val="22"/>
              </w:rPr>
            </w:pPr>
            <w:r w:rsidRPr="00E76038">
              <w:rPr>
                <w:sz w:val="22"/>
                <w:szCs w:val="22"/>
              </w:rPr>
              <w:t>Poistenie prostredníctvom zriaďovateľa</w:t>
            </w:r>
          </w:p>
        </w:tc>
        <w:tc>
          <w:tcPr>
            <w:tcW w:w="2694" w:type="dxa"/>
          </w:tcPr>
          <w:p w:rsidR="00351B70" w:rsidRPr="00E76038" w:rsidRDefault="00351B70" w:rsidP="008E0AA3">
            <w:pPr>
              <w:tabs>
                <w:tab w:val="left" w:pos="522"/>
                <w:tab w:val="center" w:pos="1109"/>
              </w:tabs>
              <w:jc w:val="right"/>
              <w:rPr>
                <w:sz w:val="22"/>
                <w:szCs w:val="22"/>
              </w:rPr>
            </w:pPr>
            <w:r w:rsidRPr="00E76038">
              <w:rPr>
                <w:sz w:val="22"/>
                <w:szCs w:val="22"/>
              </w:rPr>
              <w:tab/>
            </w:r>
            <w:r w:rsidR="008E0AA3">
              <w:rPr>
                <w:sz w:val="22"/>
                <w:szCs w:val="22"/>
              </w:rPr>
              <w:t>1 873,29</w:t>
            </w:r>
            <w:r w:rsidRPr="00E76038">
              <w:rPr>
                <w:sz w:val="22"/>
                <w:szCs w:val="22"/>
              </w:rPr>
              <w:t xml:space="preserve"> €</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Hnuteľný majetok</w:t>
            </w:r>
          </w:p>
        </w:tc>
        <w:tc>
          <w:tcPr>
            <w:tcW w:w="2976" w:type="dxa"/>
          </w:tcPr>
          <w:p w:rsidR="00351B70" w:rsidRPr="00E76038" w:rsidRDefault="00351B70" w:rsidP="004F5E01">
            <w:pPr>
              <w:jc w:val="both"/>
              <w:rPr>
                <w:sz w:val="22"/>
                <w:szCs w:val="22"/>
              </w:rPr>
            </w:pPr>
          </w:p>
        </w:tc>
        <w:tc>
          <w:tcPr>
            <w:tcW w:w="2694" w:type="dxa"/>
          </w:tcPr>
          <w:p w:rsidR="00351B70" w:rsidRPr="00E76038" w:rsidRDefault="00351B70" w:rsidP="004F5E01">
            <w:pPr>
              <w:jc w:val="right"/>
              <w:rPr>
                <w:sz w:val="22"/>
                <w:szCs w:val="22"/>
              </w:rPr>
            </w:pPr>
            <w:r w:rsidRPr="00E76038">
              <w:rPr>
                <w:sz w:val="22"/>
                <w:szCs w:val="22"/>
              </w:rPr>
              <w:t>0,00 €</w:t>
            </w:r>
          </w:p>
        </w:tc>
      </w:tr>
    </w:tbl>
    <w:p w:rsidR="00351B70" w:rsidRDefault="00351B70" w:rsidP="00351B70">
      <w:pPr>
        <w:rPr>
          <w:sz w:val="22"/>
          <w:szCs w:val="22"/>
        </w:rPr>
      </w:pPr>
    </w:p>
    <w:p w:rsidR="001B1411" w:rsidRPr="00E76038" w:rsidRDefault="001B1411" w:rsidP="00351B70">
      <w:pPr>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zriadenie záložného práva</w:t>
      </w:r>
      <w:r w:rsidRPr="00E76038">
        <w:rPr>
          <w:sz w:val="22"/>
          <w:szCs w:val="22"/>
        </w:rPr>
        <w:t xml:space="preserve"> na dlhodobý nehmotný majetok a dlhodobý hmotný majetok – nemáme zriadené záložné právo</w:t>
      </w:r>
    </w:p>
    <w:p w:rsidR="00351B70" w:rsidRDefault="00351B70" w:rsidP="00351B70">
      <w:pPr>
        <w:jc w:val="both"/>
        <w:rPr>
          <w:sz w:val="22"/>
          <w:szCs w:val="22"/>
        </w:rPr>
      </w:pPr>
    </w:p>
    <w:p w:rsidR="001B1411" w:rsidRPr="00E76038" w:rsidRDefault="001B1411" w:rsidP="00351B70">
      <w:pPr>
        <w:jc w:val="both"/>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 xml:space="preserve">opis a hodnota dlhodobého majetku </w:t>
      </w:r>
      <w:r w:rsidRPr="00E76038">
        <w:rPr>
          <w:sz w:val="22"/>
          <w:szCs w:val="22"/>
        </w:rPr>
        <w:t xml:space="preserve">vo vlastníctve účtovnej jednotky </w:t>
      </w:r>
    </w:p>
    <w:p w:rsidR="00351B70" w:rsidRPr="00E76038" w:rsidRDefault="00351B70" w:rsidP="00351B70">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351B70" w:rsidRPr="00E76038" w:rsidTr="004F5E01">
        <w:tc>
          <w:tcPr>
            <w:tcW w:w="4536" w:type="dxa"/>
          </w:tcPr>
          <w:p w:rsidR="00351B70" w:rsidRPr="00E76038" w:rsidRDefault="00351B70" w:rsidP="004F5E01">
            <w:pPr>
              <w:jc w:val="center"/>
              <w:rPr>
                <w:b/>
                <w:sz w:val="22"/>
                <w:szCs w:val="22"/>
              </w:rPr>
            </w:pPr>
            <w:r w:rsidRPr="00E76038">
              <w:rPr>
                <w:b/>
                <w:sz w:val="22"/>
                <w:szCs w:val="22"/>
              </w:rPr>
              <w:t xml:space="preserve">Majetok, ku ktorému má účtovná jednotka </w:t>
            </w:r>
          </w:p>
          <w:p w:rsidR="00351B70" w:rsidRPr="00E76038" w:rsidRDefault="00351B70" w:rsidP="004F5E01">
            <w:pPr>
              <w:jc w:val="center"/>
              <w:rPr>
                <w:b/>
                <w:sz w:val="22"/>
                <w:szCs w:val="22"/>
              </w:rPr>
            </w:pPr>
            <w:r w:rsidRPr="00E76038">
              <w:rPr>
                <w:b/>
                <w:sz w:val="22"/>
                <w:szCs w:val="22"/>
              </w:rPr>
              <w:t>vlastnícke právo</w:t>
            </w:r>
          </w:p>
        </w:tc>
        <w:tc>
          <w:tcPr>
            <w:tcW w:w="4253"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4536" w:type="dxa"/>
          </w:tcPr>
          <w:p w:rsidR="00351B70" w:rsidRPr="00E76038" w:rsidRDefault="00351B70" w:rsidP="004F5E01">
            <w:pPr>
              <w:rPr>
                <w:sz w:val="22"/>
                <w:szCs w:val="22"/>
              </w:rPr>
            </w:pPr>
            <w:r w:rsidRPr="00E76038">
              <w:rPr>
                <w:sz w:val="22"/>
                <w:szCs w:val="22"/>
              </w:rPr>
              <w:t>Pozemky</w:t>
            </w:r>
          </w:p>
        </w:tc>
        <w:tc>
          <w:tcPr>
            <w:tcW w:w="4253" w:type="dxa"/>
          </w:tcPr>
          <w:p w:rsidR="00351B70" w:rsidRPr="00E76038" w:rsidRDefault="00351B70" w:rsidP="004F5E01">
            <w:pPr>
              <w:rPr>
                <w:b/>
                <w:sz w:val="22"/>
                <w:szCs w:val="22"/>
              </w:rPr>
            </w:pPr>
            <w:r w:rsidRPr="00E76038">
              <w:rPr>
                <w:b/>
                <w:sz w:val="22"/>
                <w:szCs w:val="22"/>
              </w:rPr>
              <w:t>0,00</w:t>
            </w:r>
          </w:p>
        </w:tc>
      </w:tr>
      <w:tr w:rsidR="00351B70" w:rsidRPr="00E76038" w:rsidTr="004F5E01">
        <w:tc>
          <w:tcPr>
            <w:tcW w:w="4536" w:type="dxa"/>
          </w:tcPr>
          <w:p w:rsidR="00351B70" w:rsidRPr="00E76038" w:rsidRDefault="00351B70" w:rsidP="004F5E01">
            <w:pPr>
              <w:rPr>
                <w:sz w:val="22"/>
                <w:szCs w:val="22"/>
              </w:rPr>
            </w:pPr>
            <w:r w:rsidRPr="00E76038">
              <w:rPr>
                <w:sz w:val="22"/>
                <w:szCs w:val="22"/>
              </w:rPr>
              <w:t>Budovy, stavby</w:t>
            </w:r>
          </w:p>
        </w:tc>
        <w:tc>
          <w:tcPr>
            <w:tcW w:w="4253" w:type="dxa"/>
          </w:tcPr>
          <w:p w:rsidR="00351B70" w:rsidRPr="00E76038" w:rsidRDefault="00351B70" w:rsidP="004F5E01">
            <w:pPr>
              <w:rPr>
                <w:b/>
                <w:sz w:val="22"/>
                <w:szCs w:val="22"/>
              </w:rPr>
            </w:pPr>
            <w:r w:rsidRPr="00E76038">
              <w:rPr>
                <w:b/>
                <w:sz w:val="22"/>
                <w:szCs w:val="22"/>
              </w:rPr>
              <w:t xml:space="preserve">27 271,12 - </w:t>
            </w:r>
            <w:proofErr w:type="spellStart"/>
            <w:r w:rsidRPr="00E76038">
              <w:rPr>
                <w:b/>
                <w:sz w:val="22"/>
                <w:szCs w:val="22"/>
              </w:rPr>
              <w:t>atrium</w:t>
            </w:r>
            <w:proofErr w:type="spellEnd"/>
          </w:p>
        </w:tc>
      </w:tr>
      <w:tr w:rsidR="00351B70" w:rsidRPr="00E76038" w:rsidTr="004F5E01">
        <w:tc>
          <w:tcPr>
            <w:tcW w:w="4536" w:type="dxa"/>
          </w:tcPr>
          <w:p w:rsidR="00351B70" w:rsidRPr="00E76038" w:rsidRDefault="00351B70" w:rsidP="004F5E01">
            <w:pPr>
              <w:rPr>
                <w:sz w:val="22"/>
                <w:szCs w:val="22"/>
              </w:rPr>
            </w:pPr>
            <w:r w:rsidRPr="00E76038">
              <w:rPr>
                <w:sz w:val="22"/>
                <w:szCs w:val="22"/>
              </w:rPr>
              <w:t>Stroje, prístroje, zariadenia, inventár</w:t>
            </w:r>
          </w:p>
        </w:tc>
        <w:tc>
          <w:tcPr>
            <w:tcW w:w="4253" w:type="dxa"/>
          </w:tcPr>
          <w:p w:rsidR="00351B70" w:rsidRPr="00E76038" w:rsidRDefault="00580070" w:rsidP="004F5E01">
            <w:pPr>
              <w:rPr>
                <w:b/>
                <w:sz w:val="22"/>
                <w:szCs w:val="22"/>
              </w:rPr>
            </w:pPr>
            <w:r>
              <w:rPr>
                <w:b/>
                <w:sz w:val="22"/>
                <w:szCs w:val="22"/>
              </w:rPr>
              <w:t>26 443,</w:t>
            </w:r>
            <w:r w:rsidR="00507C70">
              <w:rPr>
                <w:b/>
                <w:sz w:val="22"/>
                <w:szCs w:val="22"/>
              </w:rPr>
              <w:t>37</w:t>
            </w:r>
            <w:r w:rsidR="00351B70" w:rsidRPr="00E76038">
              <w:rPr>
                <w:b/>
                <w:sz w:val="22"/>
                <w:szCs w:val="22"/>
              </w:rPr>
              <w:t xml:space="preserve">  - interaktívne  tabule, ventilátor vzduchotechnika</w:t>
            </w:r>
            <w:r>
              <w:rPr>
                <w:b/>
                <w:sz w:val="22"/>
                <w:szCs w:val="22"/>
              </w:rPr>
              <w:t>, stolný digestor</w:t>
            </w:r>
          </w:p>
        </w:tc>
      </w:tr>
      <w:tr w:rsidR="00351B70" w:rsidRPr="00E76038" w:rsidTr="004F5E01">
        <w:tc>
          <w:tcPr>
            <w:tcW w:w="4536" w:type="dxa"/>
          </w:tcPr>
          <w:p w:rsidR="00351B70" w:rsidRPr="00E76038" w:rsidRDefault="00351B70" w:rsidP="004F5E01">
            <w:pPr>
              <w:rPr>
                <w:sz w:val="22"/>
                <w:szCs w:val="22"/>
              </w:rPr>
            </w:pPr>
            <w:r w:rsidRPr="00E76038">
              <w:rPr>
                <w:sz w:val="22"/>
                <w:szCs w:val="22"/>
              </w:rPr>
              <w:t xml:space="preserve">Dopravné prostriedky </w:t>
            </w:r>
          </w:p>
        </w:tc>
        <w:tc>
          <w:tcPr>
            <w:tcW w:w="4253" w:type="dxa"/>
          </w:tcPr>
          <w:p w:rsidR="00351B70" w:rsidRPr="00E76038" w:rsidRDefault="00351B70" w:rsidP="004F5E01">
            <w:pPr>
              <w:rPr>
                <w:b/>
                <w:sz w:val="22"/>
                <w:szCs w:val="22"/>
              </w:rPr>
            </w:pPr>
            <w:r w:rsidRPr="00E76038">
              <w:rPr>
                <w:b/>
                <w:sz w:val="22"/>
                <w:szCs w:val="22"/>
              </w:rPr>
              <w:t>0,00</w:t>
            </w:r>
          </w:p>
        </w:tc>
      </w:tr>
    </w:tbl>
    <w:p w:rsidR="00351B70" w:rsidRPr="00E76038" w:rsidRDefault="00351B70" w:rsidP="00351B70">
      <w:pPr>
        <w:ind w:left="426"/>
        <w:jc w:val="both"/>
        <w:rPr>
          <w:b/>
          <w:sz w:val="22"/>
          <w:szCs w:val="22"/>
        </w:rPr>
      </w:pPr>
    </w:p>
    <w:p w:rsidR="00351B70" w:rsidRDefault="00351B70" w:rsidP="00351B70">
      <w:pPr>
        <w:ind w:left="426"/>
        <w:jc w:val="both"/>
        <w:rPr>
          <w:sz w:val="22"/>
          <w:szCs w:val="22"/>
        </w:rPr>
      </w:pPr>
      <w:r w:rsidRPr="00E76038">
        <w:rPr>
          <w:b/>
          <w:sz w:val="22"/>
          <w:szCs w:val="22"/>
        </w:rPr>
        <w:t>opis a hodnota majetku</w:t>
      </w:r>
      <w:r w:rsidRPr="00E76038">
        <w:rPr>
          <w:sz w:val="22"/>
          <w:szCs w:val="22"/>
        </w:rPr>
        <w:t xml:space="preserve">, ku ktorému účtovná jednotka </w:t>
      </w:r>
      <w:r w:rsidRPr="00E76038">
        <w:rPr>
          <w:b/>
          <w:sz w:val="22"/>
          <w:szCs w:val="22"/>
        </w:rPr>
        <w:t>nemá vlastnícke právo</w:t>
      </w:r>
      <w:r w:rsidRPr="00E76038">
        <w:rPr>
          <w:sz w:val="22"/>
          <w:szCs w:val="22"/>
        </w:rPr>
        <w:t>,  majetok v správe účtovnej jednotky</w:t>
      </w:r>
    </w:p>
    <w:p w:rsidR="001B1411" w:rsidRPr="00E76038" w:rsidRDefault="001B1411" w:rsidP="00351B70">
      <w:pPr>
        <w:ind w:left="426"/>
        <w:jc w:val="both"/>
        <w:rPr>
          <w:sz w:val="22"/>
          <w:szCs w:val="22"/>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351B70" w:rsidRPr="00E76038" w:rsidTr="004F5E01">
        <w:tc>
          <w:tcPr>
            <w:tcW w:w="4962" w:type="dxa"/>
          </w:tcPr>
          <w:p w:rsidR="00351B70" w:rsidRPr="00E76038" w:rsidRDefault="00351B70" w:rsidP="004F5E01">
            <w:pPr>
              <w:jc w:val="center"/>
              <w:rPr>
                <w:b/>
                <w:sz w:val="22"/>
                <w:szCs w:val="22"/>
              </w:rPr>
            </w:pPr>
            <w:r w:rsidRPr="00E76038">
              <w:rPr>
                <w:b/>
                <w:sz w:val="22"/>
                <w:szCs w:val="22"/>
              </w:rPr>
              <w:t xml:space="preserve">Majetok, ku ktorému </w:t>
            </w:r>
          </w:p>
          <w:p w:rsidR="00351B70" w:rsidRPr="00E76038" w:rsidRDefault="00351B70" w:rsidP="004F5E01">
            <w:pPr>
              <w:jc w:val="center"/>
              <w:rPr>
                <w:b/>
                <w:sz w:val="22"/>
                <w:szCs w:val="22"/>
              </w:rPr>
            </w:pPr>
            <w:r w:rsidRPr="00E76038">
              <w:rPr>
                <w:b/>
                <w:sz w:val="22"/>
                <w:szCs w:val="22"/>
              </w:rPr>
              <w:t>nemá účtovná jednotka vlastnícke právo</w:t>
            </w:r>
          </w:p>
        </w:tc>
        <w:tc>
          <w:tcPr>
            <w:tcW w:w="2835" w:type="dxa"/>
          </w:tcPr>
          <w:p w:rsidR="00351B70" w:rsidRPr="00E76038" w:rsidRDefault="00351B70" w:rsidP="004F5E01">
            <w:pPr>
              <w:jc w:val="center"/>
              <w:rPr>
                <w:b/>
                <w:sz w:val="22"/>
                <w:szCs w:val="22"/>
              </w:rPr>
            </w:pPr>
            <w:r w:rsidRPr="00E76038">
              <w:rPr>
                <w:b/>
                <w:sz w:val="22"/>
                <w:szCs w:val="22"/>
              </w:rPr>
              <w:t>Suma v €</w:t>
            </w:r>
          </w:p>
        </w:tc>
      </w:tr>
      <w:tr w:rsidR="00351B70" w:rsidRPr="00E76038" w:rsidTr="004F5E01">
        <w:tc>
          <w:tcPr>
            <w:tcW w:w="4962" w:type="dxa"/>
          </w:tcPr>
          <w:p w:rsidR="00351B70" w:rsidRPr="00E76038" w:rsidRDefault="00351B70" w:rsidP="004F5E01">
            <w:pPr>
              <w:rPr>
                <w:sz w:val="22"/>
                <w:szCs w:val="22"/>
              </w:rPr>
            </w:pPr>
            <w:r w:rsidRPr="00E76038">
              <w:rPr>
                <w:sz w:val="22"/>
                <w:szCs w:val="22"/>
              </w:rPr>
              <w:t>Majetok v správe účtovnej jednotky  /RO/021</w:t>
            </w:r>
          </w:p>
        </w:tc>
        <w:tc>
          <w:tcPr>
            <w:tcW w:w="2835" w:type="dxa"/>
          </w:tcPr>
          <w:p w:rsidR="00351B70" w:rsidRPr="00E76038" w:rsidRDefault="005C5885" w:rsidP="00BA301C">
            <w:pPr>
              <w:jc w:val="right"/>
              <w:rPr>
                <w:b/>
                <w:sz w:val="22"/>
                <w:szCs w:val="22"/>
              </w:rPr>
            </w:pPr>
            <w:r>
              <w:rPr>
                <w:b/>
                <w:sz w:val="22"/>
                <w:szCs w:val="22"/>
              </w:rPr>
              <w:t>2 018 149,81</w:t>
            </w:r>
          </w:p>
        </w:tc>
      </w:tr>
      <w:tr w:rsidR="00351B70" w:rsidRPr="00E76038" w:rsidTr="004F5E01">
        <w:tc>
          <w:tcPr>
            <w:tcW w:w="4962" w:type="dxa"/>
          </w:tcPr>
          <w:p w:rsidR="00351B70" w:rsidRPr="00E76038" w:rsidRDefault="00351B70" w:rsidP="004F5E01">
            <w:pPr>
              <w:rPr>
                <w:sz w:val="22"/>
                <w:szCs w:val="22"/>
              </w:rPr>
            </w:pPr>
            <w:r w:rsidRPr="00E76038">
              <w:rPr>
                <w:sz w:val="22"/>
                <w:szCs w:val="22"/>
              </w:rPr>
              <w:t xml:space="preserve">Majetok </w:t>
            </w:r>
            <w:r>
              <w:rPr>
                <w:sz w:val="22"/>
                <w:szCs w:val="22"/>
              </w:rPr>
              <w:t>v správe účtovnej jednotky  /RO</w:t>
            </w:r>
            <w:r w:rsidRPr="00E76038">
              <w:rPr>
                <w:sz w:val="22"/>
                <w:szCs w:val="22"/>
              </w:rPr>
              <w:t>/022</w:t>
            </w:r>
          </w:p>
        </w:tc>
        <w:tc>
          <w:tcPr>
            <w:tcW w:w="2835" w:type="dxa"/>
          </w:tcPr>
          <w:p w:rsidR="00351B70" w:rsidRPr="00E76038" w:rsidRDefault="0068660F" w:rsidP="00D037F8">
            <w:pPr>
              <w:jc w:val="right"/>
              <w:rPr>
                <w:b/>
                <w:sz w:val="22"/>
                <w:szCs w:val="22"/>
              </w:rPr>
            </w:pPr>
            <w:r>
              <w:rPr>
                <w:b/>
                <w:sz w:val="22"/>
                <w:szCs w:val="22"/>
              </w:rPr>
              <w:t>1</w:t>
            </w:r>
            <w:r w:rsidR="00D037F8">
              <w:rPr>
                <w:b/>
                <w:sz w:val="22"/>
                <w:szCs w:val="22"/>
              </w:rPr>
              <w:t>57 943,63</w:t>
            </w:r>
          </w:p>
        </w:tc>
      </w:tr>
    </w:tbl>
    <w:p w:rsidR="00351B70" w:rsidRDefault="00351B70" w:rsidP="00351B70">
      <w:pPr>
        <w:pStyle w:val="Pismenka"/>
        <w:tabs>
          <w:tab w:val="clear" w:pos="426"/>
        </w:tabs>
        <w:rPr>
          <w:sz w:val="22"/>
          <w:szCs w:val="22"/>
        </w:rPr>
      </w:pPr>
    </w:p>
    <w:p w:rsidR="001B1411" w:rsidRPr="00E76038" w:rsidRDefault="001B1411" w:rsidP="00351B70">
      <w:pPr>
        <w:pStyle w:val="Pismenka"/>
        <w:tabs>
          <w:tab w:val="clear" w:pos="426"/>
        </w:tabs>
        <w:rPr>
          <w:sz w:val="22"/>
          <w:szCs w:val="22"/>
        </w:rPr>
      </w:pPr>
    </w:p>
    <w:p w:rsidR="00351B70" w:rsidRDefault="00351B70" w:rsidP="00351B70">
      <w:pPr>
        <w:pStyle w:val="Pismenka"/>
        <w:numPr>
          <w:ilvl w:val="0"/>
          <w:numId w:val="3"/>
        </w:numPr>
        <w:rPr>
          <w:b w:val="0"/>
          <w:sz w:val="22"/>
          <w:szCs w:val="22"/>
        </w:rPr>
      </w:pPr>
      <w:r w:rsidRPr="00E76038">
        <w:rPr>
          <w:sz w:val="22"/>
          <w:szCs w:val="22"/>
        </w:rPr>
        <w:t>opis a hodnota majetku</w:t>
      </w:r>
      <w:r w:rsidRPr="00E76038">
        <w:rPr>
          <w:b w:val="0"/>
          <w:sz w:val="22"/>
          <w:szCs w:val="22"/>
        </w:rPr>
        <w:t>, ku ktorému účtovná jednotka</w:t>
      </w:r>
      <w:r w:rsidRPr="00E76038">
        <w:rPr>
          <w:sz w:val="22"/>
          <w:szCs w:val="22"/>
        </w:rPr>
        <w:t xml:space="preserve"> nemá vlastnícke právo, </w:t>
      </w:r>
      <w:r w:rsidRPr="00E76038">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1B1411" w:rsidRDefault="001B1411" w:rsidP="001B1411">
      <w:pPr>
        <w:pStyle w:val="Pismenka"/>
        <w:tabs>
          <w:tab w:val="clear" w:pos="426"/>
        </w:tabs>
        <w:ind w:left="720" w:firstLine="0"/>
        <w:rPr>
          <w:sz w:val="22"/>
          <w:szCs w:val="22"/>
        </w:rPr>
      </w:pPr>
    </w:p>
    <w:p w:rsidR="001B1411" w:rsidRPr="00E76038" w:rsidRDefault="001B1411" w:rsidP="001B1411">
      <w:pPr>
        <w:pStyle w:val="Pismenka"/>
        <w:tabs>
          <w:tab w:val="clear" w:pos="426"/>
        </w:tabs>
        <w:ind w:left="720" w:firstLine="0"/>
        <w:rPr>
          <w:b w:val="0"/>
          <w:sz w:val="22"/>
          <w:szCs w:val="22"/>
        </w:rPr>
      </w:pPr>
    </w:p>
    <w:p w:rsidR="00351B70" w:rsidRPr="00E76038" w:rsidRDefault="00351B70" w:rsidP="00351B70">
      <w:pPr>
        <w:pStyle w:val="Pismenka"/>
        <w:numPr>
          <w:ilvl w:val="0"/>
          <w:numId w:val="3"/>
        </w:numPr>
        <w:rPr>
          <w:b w:val="0"/>
          <w:sz w:val="22"/>
          <w:szCs w:val="22"/>
        </w:rPr>
      </w:pPr>
      <w:r w:rsidRPr="00E76038">
        <w:rPr>
          <w:b w:val="0"/>
          <w:sz w:val="22"/>
          <w:szCs w:val="22"/>
        </w:rPr>
        <w:t>opis dôvodov</w:t>
      </w:r>
      <w:r w:rsidRPr="00E76038">
        <w:rPr>
          <w:sz w:val="22"/>
          <w:szCs w:val="22"/>
        </w:rPr>
        <w:t xml:space="preserve"> zvýšenia, zníženia a zrušenia opravných položiek </w:t>
      </w:r>
      <w:r w:rsidRPr="00E76038">
        <w:rPr>
          <w:b w:val="0"/>
          <w:sz w:val="22"/>
          <w:szCs w:val="22"/>
        </w:rPr>
        <w:t>k dlhodobému nehmotnému majetku a dlhodobému hmotnému majetku nemáme.</w:t>
      </w:r>
    </w:p>
    <w:p w:rsidR="00351B70" w:rsidRDefault="00351B70" w:rsidP="00351B70">
      <w:pPr>
        <w:jc w:val="both"/>
        <w:rPr>
          <w:b/>
          <w:sz w:val="22"/>
          <w:szCs w:val="22"/>
        </w:rPr>
      </w:pPr>
    </w:p>
    <w:p w:rsidR="001B1411" w:rsidRDefault="001B1411" w:rsidP="00351B70">
      <w:pPr>
        <w:jc w:val="both"/>
        <w:rPr>
          <w:b/>
          <w:sz w:val="22"/>
          <w:szCs w:val="22"/>
        </w:rPr>
      </w:pPr>
    </w:p>
    <w:p w:rsidR="00351B70" w:rsidRDefault="00351B70" w:rsidP="00351B70">
      <w:pPr>
        <w:jc w:val="both"/>
        <w:rPr>
          <w:b/>
          <w:sz w:val="22"/>
          <w:szCs w:val="22"/>
        </w:rPr>
      </w:pP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finančný majetok </w:t>
      </w:r>
      <w:r w:rsidRPr="00E76038">
        <w:rPr>
          <w:sz w:val="22"/>
          <w:szCs w:val="22"/>
        </w:rPr>
        <w:t>-  nemáme</w:t>
      </w:r>
    </w:p>
    <w:p w:rsidR="00351B70" w:rsidRDefault="00351B70" w:rsidP="00351B70">
      <w:pPr>
        <w:jc w:val="center"/>
        <w:rPr>
          <w:b/>
          <w:sz w:val="22"/>
          <w:szCs w:val="22"/>
        </w:rPr>
      </w:pPr>
    </w:p>
    <w:p w:rsidR="001B1411" w:rsidRDefault="001B1411" w:rsidP="00351B70">
      <w:pPr>
        <w:ind w:left="2520" w:hanging="2520"/>
        <w:rPr>
          <w:b/>
          <w:sz w:val="22"/>
          <w:szCs w:val="22"/>
        </w:rPr>
      </w:pPr>
    </w:p>
    <w:p w:rsidR="00351B70" w:rsidRPr="00E76038" w:rsidRDefault="00351B70" w:rsidP="00351B70">
      <w:pPr>
        <w:ind w:left="2520" w:hanging="2520"/>
        <w:rPr>
          <w:b/>
          <w:sz w:val="22"/>
          <w:szCs w:val="22"/>
        </w:rPr>
      </w:pPr>
      <w:r w:rsidRPr="00E76038">
        <w:rPr>
          <w:b/>
          <w:sz w:val="22"/>
          <w:szCs w:val="22"/>
        </w:rPr>
        <w:t xml:space="preserve">B  Obežný majetok </w:t>
      </w:r>
    </w:p>
    <w:p w:rsidR="00351B70" w:rsidRPr="00E76038" w:rsidRDefault="00351B70" w:rsidP="00351B70">
      <w:pPr>
        <w:numPr>
          <w:ilvl w:val="0"/>
          <w:numId w:val="11"/>
        </w:numPr>
        <w:ind w:left="284" w:hanging="284"/>
        <w:rPr>
          <w:b/>
          <w:sz w:val="22"/>
          <w:szCs w:val="22"/>
        </w:rPr>
      </w:pPr>
      <w:r w:rsidRPr="00E76038">
        <w:rPr>
          <w:b/>
          <w:sz w:val="22"/>
          <w:szCs w:val="22"/>
        </w:rPr>
        <w:t xml:space="preserve">Finančný majetok </w:t>
      </w:r>
    </w:p>
    <w:p w:rsidR="00351B70" w:rsidRPr="00E76038" w:rsidRDefault="00351B70" w:rsidP="00351B70">
      <w:pPr>
        <w:pStyle w:val="Pismenka"/>
        <w:numPr>
          <w:ilvl w:val="0"/>
          <w:numId w:val="12"/>
        </w:numPr>
        <w:ind w:left="284" w:hanging="284"/>
        <w:rPr>
          <w:sz w:val="22"/>
          <w:szCs w:val="22"/>
        </w:rPr>
      </w:pPr>
      <w:r w:rsidRPr="00E76038">
        <w:rPr>
          <w:b w:val="0"/>
          <w:sz w:val="22"/>
          <w:szCs w:val="22"/>
        </w:rPr>
        <w:t xml:space="preserve">opis významných zložiek </w:t>
      </w:r>
      <w:r w:rsidRPr="00E76038">
        <w:rPr>
          <w:sz w:val="22"/>
          <w:szCs w:val="22"/>
        </w:rPr>
        <w:t>krátkodobého finančného majetku</w:t>
      </w:r>
      <w:r w:rsidRPr="00E76038">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351B70" w:rsidRPr="00E76038" w:rsidTr="004F5E01">
        <w:tc>
          <w:tcPr>
            <w:tcW w:w="3544" w:type="dxa"/>
            <w:shd w:val="clear" w:color="auto" w:fill="F2F2F2"/>
          </w:tcPr>
          <w:p w:rsidR="00351B70" w:rsidRPr="00E76038" w:rsidRDefault="00351B70" w:rsidP="004F5E01">
            <w:pPr>
              <w:jc w:val="center"/>
              <w:rPr>
                <w:b/>
                <w:sz w:val="22"/>
                <w:szCs w:val="22"/>
              </w:rPr>
            </w:pPr>
            <w:r w:rsidRPr="00E76038">
              <w:rPr>
                <w:b/>
                <w:sz w:val="22"/>
                <w:szCs w:val="22"/>
              </w:rPr>
              <w:t>Krátkodobý  finančný majetok</w:t>
            </w:r>
          </w:p>
        </w:tc>
        <w:tc>
          <w:tcPr>
            <w:tcW w:w="2835"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8A12F6">
              <w:rPr>
                <w:b/>
                <w:sz w:val="22"/>
                <w:szCs w:val="22"/>
              </w:rPr>
              <w:t>21</w:t>
            </w:r>
          </w:p>
        </w:tc>
        <w:tc>
          <w:tcPr>
            <w:tcW w:w="2693" w:type="dxa"/>
            <w:shd w:val="clear" w:color="auto" w:fill="F2F2F2"/>
          </w:tcPr>
          <w:p w:rsidR="00351B70" w:rsidRPr="00E76038" w:rsidRDefault="008A12F6" w:rsidP="00635BA7">
            <w:pPr>
              <w:jc w:val="center"/>
              <w:rPr>
                <w:b/>
                <w:sz w:val="22"/>
                <w:szCs w:val="22"/>
              </w:rPr>
            </w:pPr>
            <w:r>
              <w:rPr>
                <w:b/>
                <w:sz w:val="22"/>
                <w:szCs w:val="22"/>
              </w:rPr>
              <w:t>Zostatok k 31.12.2020</w:t>
            </w:r>
          </w:p>
        </w:tc>
      </w:tr>
      <w:tr w:rsidR="00351B70" w:rsidRPr="00A80E1B" w:rsidTr="004F5E01">
        <w:tc>
          <w:tcPr>
            <w:tcW w:w="3544" w:type="dxa"/>
          </w:tcPr>
          <w:p w:rsidR="00351B70" w:rsidRPr="00A80E1B" w:rsidRDefault="00351B70" w:rsidP="004F5E01">
            <w:r w:rsidRPr="00A80E1B">
              <w:t>Pokladnica</w:t>
            </w:r>
          </w:p>
        </w:tc>
        <w:tc>
          <w:tcPr>
            <w:tcW w:w="2835" w:type="dxa"/>
          </w:tcPr>
          <w:p w:rsidR="00351B70" w:rsidRPr="00A80E1B" w:rsidRDefault="00351B70" w:rsidP="004F5E01">
            <w:pPr>
              <w:jc w:val="right"/>
            </w:pPr>
            <w:r w:rsidRPr="00A80E1B">
              <w:t>0,00</w:t>
            </w:r>
          </w:p>
        </w:tc>
        <w:tc>
          <w:tcPr>
            <w:tcW w:w="2693" w:type="dxa"/>
          </w:tcPr>
          <w:p w:rsidR="00351B70" w:rsidRPr="00A80E1B" w:rsidRDefault="00351B70" w:rsidP="004F5E01">
            <w:pPr>
              <w:jc w:val="right"/>
            </w:pPr>
            <w:r w:rsidRPr="00A80E1B">
              <w:t>0,00</w:t>
            </w:r>
          </w:p>
        </w:tc>
      </w:tr>
      <w:tr w:rsidR="00351B70" w:rsidRPr="00A80E1B" w:rsidTr="004F5E01">
        <w:tc>
          <w:tcPr>
            <w:tcW w:w="3544" w:type="dxa"/>
          </w:tcPr>
          <w:p w:rsidR="00351B70" w:rsidRPr="00A80E1B" w:rsidRDefault="00351B70" w:rsidP="004F5E01">
            <w:r w:rsidRPr="00A80E1B">
              <w:t>Ceniny</w:t>
            </w:r>
          </w:p>
        </w:tc>
        <w:tc>
          <w:tcPr>
            <w:tcW w:w="2835" w:type="dxa"/>
          </w:tcPr>
          <w:p w:rsidR="00351B70" w:rsidRPr="00A80E1B" w:rsidRDefault="008A12F6" w:rsidP="004F5E01">
            <w:pPr>
              <w:jc w:val="right"/>
            </w:pPr>
            <w:r>
              <w:t>2 022,24</w:t>
            </w:r>
          </w:p>
        </w:tc>
        <w:tc>
          <w:tcPr>
            <w:tcW w:w="2693" w:type="dxa"/>
          </w:tcPr>
          <w:p w:rsidR="00351B70" w:rsidRPr="00A80E1B" w:rsidRDefault="008A12F6" w:rsidP="004F5E01">
            <w:pPr>
              <w:jc w:val="right"/>
            </w:pPr>
            <w:r>
              <w:t>505,56</w:t>
            </w:r>
          </w:p>
        </w:tc>
      </w:tr>
      <w:tr w:rsidR="00351B70" w:rsidRPr="00A80E1B" w:rsidTr="004F5E01">
        <w:tc>
          <w:tcPr>
            <w:tcW w:w="3544" w:type="dxa"/>
          </w:tcPr>
          <w:p w:rsidR="00351B70" w:rsidRPr="00A80E1B" w:rsidRDefault="00351B70" w:rsidP="004F5E01">
            <w:r w:rsidRPr="00A80E1B">
              <w:t>Bankové účty</w:t>
            </w:r>
          </w:p>
        </w:tc>
        <w:tc>
          <w:tcPr>
            <w:tcW w:w="2835" w:type="dxa"/>
          </w:tcPr>
          <w:p w:rsidR="00351B70" w:rsidRPr="00A80E1B" w:rsidRDefault="008A12F6" w:rsidP="004F5E01">
            <w:pPr>
              <w:jc w:val="right"/>
            </w:pPr>
            <w:r>
              <w:t>219 529,15</w:t>
            </w:r>
          </w:p>
        </w:tc>
        <w:tc>
          <w:tcPr>
            <w:tcW w:w="2693" w:type="dxa"/>
          </w:tcPr>
          <w:p w:rsidR="00351B70" w:rsidRPr="00A80E1B" w:rsidRDefault="008A12F6" w:rsidP="004F5E01">
            <w:pPr>
              <w:jc w:val="right"/>
            </w:pPr>
            <w:r>
              <w:t>234 124,36</w:t>
            </w:r>
          </w:p>
        </w:tc>
      </w:tr>
    </w:tbl>
    <w:p w:rsidR="00351B70" w:rsidRPr="00E76038" w:rsidRDefault="00351B70" w:rsidP="00351B70">
      <w:pPr>
        <w:numPr>
          <w:ilvl w:val="0"/>
          <w:numId w:val="11"/>
        </w:numPr>
        <w:ind w:left="284" w:hanging="284"/>
        <w:rPr>
          <w:b/>
          <w:sz w:val="22"/>
          <w:szCs w:val="22"/>
        </w:rPr>
      </w:pPr>
      <w:r w:rsidRPr="00E76038">
        <w:rPr>
          <w:b/>
          <w:sz w:val="22"/>
          <w:szCs w:val="22"/>
        </w:rPr>
        <w:lastRenderedPageBreak/>
        <w:t xml:space="preserve">Časové rozlíšenie </w:t>
      </w:r>
    </w:p>
    <w:p w:rsidR="00351B70" w:rsidRPr="00E76038" w:rsidRDefault="00351B70" w:rsidP="00351B70">
      <w:pPr>
        <w:jc w:val="both"/>
        <w:rPr>
          <w:sz w:val="22"/>
          <w:szCs w:val="22"/>
        </w:rPr>
      </w:pPr>
      <w:r w:rsidRPr="00E76038">
        <w:rPr>
          <w:sz w:val="22"/>
          <w:szCs w:val="22"/>
        </w:rPr>
        <w:t xml:space="preserve">Významné položky časového rozlíšenia </w:t>
      </w:r>
      <w:r w:rsidRPr="00E76038">
        <w:rPr>
          <w:b/>
          <w:sz w:val="22"/>
          <w:szCs w:val="22"/>
        </w:rPr>
        <w:t>nákladov budúcich období</w:t>
      </w:r>
      <w:r w:rsidRPr="00E76038">
        <w:rPr>
          <w:sz w:val="22"/>
          <w:szCs w:val="22"/>
        </w:rPr>
        <w:t xml:space="preserve"> a </w:t>
      </w:r>
      <w:r w:rsidRPr="00E76038">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351B70" w:rsidRPr="00E76038" w:rsidTr="004F5E01">
        <w:tc>
          <w:tcPr>
            <w:tcW w:w="3828" w:type="dxa"/>
            <w:shd w:val="clear" w:color="auto" w:fill="F2F2F2"/>
          </w:tcPr>
          <w:p w:rsidR="00351B70" w:rsidRPr="00E76038" w:rsidRDefault="00351B70" w:rsidP="004F5E01">
            <w:pPr>
              <w:jc w:val="center"/>
              <w:rPr>
                <w:b/>
                <w:sz w:val="22"/>
                <w:szCs w:val="22"/>
              </w:rPr>
            </w:pPr>
            <w:r w:rsidRPr="00E76038">
              <w:rPr>
                <w:b/>
                <w:sz w:val="22"/>
                <w:szCs w:val="22"/>
              </w:rPr>
              <w:t>Opis jednotlivých významných položiek časového rozlíšenia</w:t>
            </w:r>
          </w:p>
        </w:tc>
        <w:tc>
          <w:tcPr>
            <w:tcW w:w="2551"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E166B8">
              <w:rPr>
                <w:b/>
                <w:sz w:val="22"/>
                <w:szCs w:val="22"/>
              </w:rPr>
              <w:t>21</w:t>
            </w:r>
          </w:p>
        </w:tc>
        <w:tc>
          <w:tcPr>
            <w:tcW w:w="2693" w:type="dxa"/>
            <w:shd w:val="clear" w:color="auto" w:fill="F2F2F2"/>
          </w:tcPr>
          <w:p w:rsidR="00351B70" w:rsidRPr="00E76038" w:rsidRDefault="00351B70" w:rsidP="00635BA7">
            <w:pPr>
              <w:jc w:val="center"/>
              <w:rPr>
                <w:b/>
                <w:color w:val="FF0000"/>
                <w:sz w:val="22"/>
                <w:szCs w:val="22"/>
              </w:rPr>
            </w:pPr>
            <w:r w:rsidRPr="00E76038">
              <w:rPr>
                <w:b/>
                <w:sz w:val="22"/>
                <w:szCs w:val="22"/>
              </w:rPr>
              <w:t>Zostatok k 31.12.20</w:t>
            </w:r>
            <w:r w:rsidR="00E166B8">
              <w:rPr>
                <w:b/>
                <w:sz w:val="22"/>
                <w:szCs w:val="22"/>
              </w:rPr>
              <w:t>20</w:t>
            </w:r>
          </w:p>
        </w:tc>
      </w:tr>
      <w:tr w:rsidR="00E166B8" w:rsidRPr="00A80E1B" w:rsidTr="004F5E01">
        <w:tc>
          <w:tcPr>
            <w:tcW w:w="3828" w:type="dxa"/>
          </w:tcPr>
          <w:p w:rsidR="00E166B8" w:rsidRPr="00A80E1B" w:rsidRDefault="00E166B8" w:rsidP="004F5E01">
            <w:pPr>
              <w:rPr>
                <w:b/>
              </w:rPr>
            </w:pPr>
            <w:r w:rsidRPr="00A80E1B">
              <w:rPr>
                <w:b/>
              </w:rPr>
              <w:t>Náklady budúcich období  spolu:</w:t>
            </w:r>
          </w:p>
        </w:tc>
        <w:tc>
          <w:tcPr>
            <w:tcW w:w="2551" w:type="dxa"/>
          </w:tcPr>
          <w:p w:rsidR="00E166B8" w:rsidRPr="00A80E1B" w:rsidRDefault="00ED5D12" w:rsidP="004F5E01">
            <w:pPr>
              <w:jc w:val="right"/>
              <w:rPr>
                <w:b/>
              </w:rPr>
            </w:pPr>
            <w:r>
              <w:rPr>
                <w:b/>
              </w:rPr>
              <w:t>40 295,84</w:t>
            </w:r>
          </w:p>
        </w:tc>
        <w:tc>
          <w:tcPr>
            <w:tcW w:w="2693" w:type="dxa"/>
          </w:tcPr>
          <w:p w:rsidR="00E166B8" w:rsidRPr="00A80E1B" w:rsidRDefault="00E166B8" w:rsidP="00BC4952">
            <w:pPr>
              <w:jc w:val="right"/>
              <w:rPr>
                <w:b/>
              </w:rPr>
            </w:pPr>
            <w:r>
              <w:rPr>
                <w:b/>
              </w:rPr>
              <w:t>19 366,76</w:t>
            </w:r>
          </w:p>
        </w:tc>
      </w:tr>
      <w:tr w:rsidR="00E166B8" w:rsidRPr="00A80E1B" w:rsidTr="004F5E01">
        <w:tc>
          <w:tcPr>
            <w:tcW w:w="3828" w:type="dxa"/>
          </w:tcPr>
          <w:p w:rsidR="00E166B8" w:rsidRPr="00A80E1B" w:rsidRDefault="00E166B8" w:rsidP="004F5E01">
            <w:r w:rsidRPr="00A80E1B">
              <w:t>Z toho: predplatné</w:t>
            </w:r>
          </w:p>
        </w:tc>
        <w:tc>
          <w:tcPr>
            <w:tcW w:w="2551" w:type="dxa"/>
          </w:tcPr>
          <w:p w:rsidR="00E166B8" w:rsidRPr="00A80E1B" w:rsidRDefault="001C1EA6" w:rsidP="004F5E01">
            <w:pPr>
              <w:jc w:val="right"/>
            </w:pPr>
            <w:r>
              <w:t>5 028,52</w:t>
            </w:r>
          </w:p>
        </w:tc>
        <w:tc>
          <w:tcPr>
            <w:tcW w:w="2693" w:type="dxa"/>
          </w:tcPr>
          <w:p w:rsidR="00E166B8" w:rsidRPr="00A80E1B" w:rsidRDefault="00E166B8" w:rsidP="00BC4952">
            <w:pPr>
              <w:jc w:val="right"/>
            </w:pPr>
            <w:r>
              <w:t>3 174,80</w:t>
            </w:r>
          </w:p>
        </w:tc>
      </w:tr>
      <w:tr w:rsidR="00E166B8" w:rsidRPr="00A80E1B" w:rsidTr="004F5E01">
        <w:tc>
          <w:tcPr>
            <w:tcW w:w="3828" w:type="dxa"/>
          </w:tcPr>
          <w:p w:rsidR="00E166B8" w:rsidRPr="00A80E1B" w:rsidRDefault="00E166B8" w:rsidP="004F5E01">
            <w:r w:rsidRPr="00A80E1B">
              <w:t xml:space="preserve">             poistné</w:t>
            </w:r>
          </w:p>
        </w:tc>
        <w:tc>
          <w:tcPr>
            <w:tcW w:w="2551" w:type="dxa"/>
          </w:tcPr>
          <w:p w:rsidR="00E166B8" w:rsidRPr="00A80E1B" w:rsidRDefault="001C1EA6" w:rsidP="00635BA7">
            <w:pPr>
              <w:jc w:val="right"/>
            </w:pPr>
            <w:r>
              <w:t>1 559,25</w:t>
            </w:r>
          </w:p>
        </w:tc>
        <w:tc>
          <w:tcPr>
            <w:tcW w:w="2693" w:type="dxa"/>
          </w:tcPr>
          <w:p w:rsidR="00E166B8" w:rsidRPr="00A80E1B" w:rsidRDefault="00E166B8" w:rsidP="00BC4952">
            <w:pPr>
              <w:jc w:val="right"/>
            </w:pPr>
            <w:r>
              <w:t>1 268,35</w:t>
            </w:r>
          </w:p>
        </w:tc>
      </w:tr>
      <w:tr w:rsidR="00E166B8" w:rsidRPr="00A80E1B" w:rsidTr="004F5E01">
        <w:tc>
          <w:tcPr>
            <w:tcW w:w="3828" w:type="dxa"/>
          </w:tcPr>
          <w:p w:rsidR="00E166B8" w:rsidRPr="00A80E1B" w:rsidRDefault="00E166B8" w:rsidP="004F5E01">
            <w:r w:rsidRPr="00A80E1B">
              <w:t xml:space="preserve">             príspevky  ŠKD</w:t>
            </w:r>
          </w:p>
        </w:tc>
        <w:tc>
          <w:tcPr>
            <w:tcW w:w="2551" w:type="dxa"/>
          </w:tcPr>
          <w:p w:rsidR="00E166B8" w:rsidRPr="00A80E1B" w:rsidRDefault="001C1EA6" w:rsidP="004F5E01">
            <w:pPr>
              <w:jc w:val="right"/>
            </w:pPr>
            <w:r>
              <w:t>1 010,20</w:t>
            </w:r>
          </w:p>
        </w:tc>
        <w:tc>
          <w:tcPr>
            <w:tcW w:w="2693" w:type="dxa"/>
          </w:tcPr>
          <w:p w:rsidR="00E166B8" w:rsidRPr="00A80E1B" w:rsidRDefault="00E166B8" w:rsidP="00BC4952">
            <w:pPr>
              <w:jc w:val="right"/>
            </w:pPr>
            <w:r>
              <w:t>1 330,51</w:t>
            </w:r>
          </w:p>
        </w:tc>
      </w:tr>
      <w:tr w:rsidR="00E166B8" w:rsidRPr="00A80E1B" w:rsidTr="004F5E01">
        <w:tc>
          <w:tcPr>
            <w:tcW w:w="3828" w:type="dxa"/>
          </w:tcPr>
          <w:p w:rsidR="00E166B8" w:rsidRPr="00A80E1B" w:rsidRDefault="00E166B8" w:rsidP="004F5E01">
            <w:r w:rsidRPr="00A80E1B">
              <w:t xml:space="preserve">             nájomné</w:t>
            </w:r>
          </w:p>
        </w:tc>
        <w:tc>
          <w:tcPr>
            <w:tcW w:w="2551" w:type="dxa"/>
          </w:tcPr>
          <w:p w:rsidR="00E166B8" w:rsidRPr="00A80E1B" w:rsidRDefault="001C1EA6" w:rsidP="004F5E01">
            <w:pPr>
              <w:jc w:val="right"/>
            </w:pPr>
            <w:r>
              <w:t>54,85</w:t>
            </w:r>
          </w:p>
        </w:tc>
        <w:tc>
          <w:tcPr>
            <w:tcW w:w="2693" w:type="dxa"/>
          </w:tcPr>
          <w:p w:rsidR="00E166B8" w:rsidRPr="00A80E1B" w:rsidRDefault="00E166B8" w:rsidP="00BC4952">
            <w:pPr>
              <w:jc w:val="right"/>
            </w:pPr>
            <w:r>
              <w:t>57,22</w:t>
            </w:r>
          </w:p>
        </w:tc>
      </w:tr>
      <w:tr w:rsidR="00E166B8" w:rsidRPr="00A80E1B" w:rsidTr="004F5E01">
        <w:tc>
          <w:tcPr>
            <w:tcW w:w="3828" w:type="dxa"/>
          </w:tcPr>
          <w:p w:rsidR="00E166B8" w:rsidRPr="00A80E1B" w:rsidRDefault="00E166B8" w:rsidP="001C1EA6">
            <w:r w:rsidRPr="00A80E1B">
              <w:t xml:space="preserve">             </w:t>
            </w:r>
            <w:r w:rsidR="001C1EA6">
              <w:t>prenájom priestorov</w:t>
            </w:r>
          </w:p>
        </w:tc>
        <w:tc>
          <w:tcPr>
            <w:tcW w:w="2551" w:type="dxa"/>
          </w:tcPr>
          <w:p w:rsidR="00E166B8" w:rsidRPr="00A80E1B" w:rsidRDefault="001C1EA6" w:rsidP="001C1EA6">
            <w:pPr>
              <w:jc w:val="right"/>
            </w:pPr>
            <w:r>
              <w:t>1 487,00</w:t>
            </w:r>
          </w:p>
        </w:tc>
        <w:tc>
          <w:tcPr>
            <w:tcW w:w="2693" w:type="dxa"/>
          </w:tcPr>
          <w:p w:rsidR="00E166B8" w:rsidRPr="00A80E1B" w:rsidRDefault="00E166B8" w:rsidP="00BC4952">
            <w:pPr>
              <w:jc w:val="right"/>
            </w:pPr>
            <w:r>
              <w:t>0</w:t>
            </w:r>
          </w:p>
        </w:tc>
      </w:tr>
      <w:tr w:rsidR="00E166B8" w:rsidRPr="00A80E1B" w:rsidTr="004F5E01">
        <w:tc>
          <w:tcPr>
            <w:tcW w:w="3828" w:type="dxa"/>
          </w:tcPr>
          <w:p w:rsidR="00E166B8" w:rsidRPr="00A80E1B" w:rsidRDefault="00E166B8" w:rsidP="00871136">
            <w:r w:rsidRPr="00A80E1B">
              <w:t xml:space="preserve">             prac. zdravotná služba</w:t>
            </w:r>
          </w:p>
        </w:tc>
        <w:tc>
          <w:tcPr>
            <w:tcW w:w="2551" w:type="dxa"/>
          </w:tcPr>
          <w:p w:rsidR="00E166B8" w:rsidRPr="00A80E1B" w:rsidRDefault="001C1EA6" w:rsidP="004F5E01">
            <w:pPr>
              <w:jc w:val="right"/>
            </w:pPr>
            <w:r>
              <w:t>355,60</w:t>
            </w:r>
          </w:p>
        </w:tc>
        <w:tc>
          <w:tcPr>
            <w:tcW w:w="2693" w:type="dxa"/>
          </w:tcPr>
          <w:p w:rsidR="00E166B8" w:rsidRPr="00A80E1B" w:rsidRDefault="00E166B8" w:rsidP="00BC4952">
            <w:pPr>
              <w:jc w:val="right"/>
            </w:pPr>
            <w:r>
              <w:t>350,73</w:t>
            </w:r>
          </w:p>
        </w:tc>
      </w:tr>
      <w:tr w:rsidR="00E166B8" w:rsidRPr="00A80E1B" w:rsidTr="004F5E01">
        <w:tc>
          <w:tcPr>
            <w:tcW w:w="3828" w:type="dxa"/>
          </w:tcPr>
          <w:p w:rsidR="00E166B8" w:rsidRPr="00A80E1B" w:rsidRDefault="00E166B8" w:rsidP="004F5E01">
            <w:r w:rsidRPr="00A80E1B">
              <w:t xml:space="preserve">             príspevky  ŠJ</w:t>
            </w:r>
          </w:p>
        </w:tc>
        <w:tc>
          <w:tcPr>
            <w:tcW w:w="2551" w:type="dxa"/>
          </w:tcPr>
          <w:p w:rsidR="00E166B8" w:rsidRPr="00A80E1B" w:rsidRDefault="001C1EA6" w:rsidP="004F5E01">
            <w:pPr>
              <w:jc w:val="right"/>
            </w:pPr>
            <w:r>
              <w:t>30 800,42</w:t>
            </w:r>
          </w:p>
        </w:tc>
        <w:tc>
          <w:tcPr>
            <w:tcW w:w="2693" w:type="dxa"/>
          </w:tcPr>
          <w:p w:rsidR="00E166B8" w:rsidRPr="00A80E1B" w:rsidRDefault="00E166B8" w:rsidP="00BC4952">
            <w:pPr>
              <w:jc w:val="right"/>
            </w:pPr>
            <w:r>
              <w:t>13 185,15</w:t>
            </w:r>
          </w:p>
        </w:tc>
      </w:tr>
    </w:tbl>
    <w:p w:rsidR="00351B70" w:rsidRDefault="00351B70" w:rsidP="00351B70">
      <w:pPr>
        <w:jc w:val="both"/>
        <w:rPr>
          <w:b/>
          <w:color w:val="FF0000"/>
          <w:sz w:val="22"/>
          <w:szCs w:val="22"/>
        </w:rPr>
      </w:pPr>
    </w:p>
    <w:p w:rsidR="00E66575" w:rsidRPr="00E76038" w:rsidRDefault="00E66575" w:rsidP="00351B70">
      <w:pPr>
        <w:jc w:val="both"/>
        <w:rPr>
          <w:b/>
          <w:color w:val="FF0000"/>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IV</w:t>
      </w:r>
    </w:p>
    <w:p w:rsidR="00351B70" w:rsidRPr="00E76038" w:rsidRDefault="00351B70" w:rsidP="00351B70">
      <w:pPr>
        <w:jc w:val="center"/>
        <w:rPr>
          <w:b/>
          <w:sz w:val="22"/>
          <w:szCs w:val="22"/>
        </w:rPr>
      </w:pPr>
      <w:r w:rsidRPr="00E76038">
        <w:rPr>
          <w:b/>
          <w:sz w:val="22"/>
          <w:szCs w:val="22"/>
        </w:rPr>
        <w:t>Informácie o údajoch na strane pasív súvahy</w:t>
      </w:r>
    </w:p>
    <w:p w:rsidR="00351B70" w:rsidRPr="00E76038" w:rsidRDefault="00351B70" w:rsidP="00351B70">
      <w:pPr>
        <w:jc w:val="both"/>
        <w:rPr>
          <w:b/>
          <w:sz w:val="22"/>
          <w:szCs w:val="22"/>
        </w:rPr>
      </w:pPr>
    </w:p>
    <w:p w:rsidR="00E66575" w:rsidRDefault="00E66575" w:rsidP="00351B70">
      <w:pPr>
        <w:rPr>
          <w:b/>
          <w:sz w:val="22"/>
          <w:szCs w:val="22"/>
        </w:rPr>
      </w:pPr>
    </w:p>
    <w:p w:rsidR="00351B70" w:rsidRDefault="00351B70" w:rsidP="00351B70">
      <w:pPr>
        <w:rPr>
          <w:b/>
          <w:sz w:val="22"/>
          <w:szCs w:val="22"/>
        </w:rPr>
      </w:pPr>
      <w:r w:rsidRPr="00E76038">
        <w:rPr>
          <w:b/>
          <w:sz w:val="22"/>
          <w:szCs w:val="22"/>
        </w:rPr>
        <w:t>B  Záväzky</w:t>
      </w:r>
    </w:p>
    <w:p w:rsidR="00E66575" w:rsidRPr="00E76038" w:rsidRDefault="00E66575" w:rsidP="00351B70">
      <w:pPr>
        <w:rPr>
          <w:b/>
          <w:sz w:val="22"/>
          <w:szCs w:val="22"/>
        </w:rPr>
      </w:pPr>
    </w:p>
    <w:p w:rsidR="00351B70" w:rsidRPr="00E76038" w:rsidRDefault="00351B70" w:rsidP="00351B70">
      <w:pPr>
        <w:numPr>
          <w:ilvl w:val="0"/>
          <w:numId w:val="13"/>
        </w:numPr>
        <w:ind w:left="284" w:hanging="284"/>
        <w:rPr>
          <w:b/>
          <w:sz w:val="22"/>
          <w:szCs w:val="22"/>
        </w:rPr>
      </w:pPr>
      <w:r w:rsidRPr="00E76038">
        <w:rPr>
          <w:b/>
          <w:sz w:val="22"/>
          <w:szCs w:val="22"/>
        </w:rPr>
        <w:t xml:space="preserve">Záväzky podľa doby splatnosti </w:t>
      </w:r>
    </w:p>
    <w:p w:rsidR="00351B70" w:rsidRPr="00E76038" w:rsidRDefault="00351B70" w:rsidP="00351B70">
      <w:pPr>
        <w:pStyle w:val="Pismenka"/>
        <w:numPr>
          <w:ilvl w:val="0"/>
          <w:numId w:val="14"/>
        </w:numPr>
        <w:ind w:left="0" w:firstLine="0"/>
        <w:jc w:val="left"/>
        <w:rPr>
          <w:b w:val="0"/>
          <w:sz w:val="22"/>
          <w:szCs w:val="22"/>
        </w:rPr>
      </w:pPr>
      <w:r w:rsidRPr="00E76038">
        <w:rPr>
          <w:b w:val="0"/>
          <w:sz w:val="22"/>
          <w:szCs w:val="22"/>
        </w:rPr>
        <w:t xml:space="preserve">záväzky podľa </w:t>
      </w:r>
      <w:r w:rsidRPr="00E76038">
        <w:rPr>
          <w:sz w:val="22"/>
          <w:szCs w:val="22"/>
        </w:rPr>
        <w:t>doby splatnosti</w:t>
      </w:r>
      <w:r w:rsidRPr="00E76038">
        <w:rPr>
          <w:b w:val="0"/>
          <w:sz w:val="22"/>
          <w:szCs w:val="22"/>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351B70" w:rsidRPr="00E76038" w:rsidTr="004F5E01">
        <w:tc>
          <w:tcPr>
            <w:tcW w:w="4678" w:type="dxa"/>
            <w:shd w:val="clear" w:color="auto" w:fill="F2F2F2"/>
          </w:tcPr>
          <w:p w:rsidR="00351B70" w:rsidRPr="00E76038" w:rsidRDefault="00351B70" w:rsidP="004F5E01">
            <w:pPr>
              <w:jc w:val="center"/>
              <w:rPr>
                <w:b/>
                <w:sz w:val="22"/>
                <w:szCs w:val="22"/>
              </w:rPr>
            </w:pPr>
            <w:r w:rsidRPr="00E76038">
              <w:rPr>
                <w:b/>
                <w:sz w:val="22"/>
                <w:szCs w:val="22"/>
              </w:rPr>
              <w:t xml:space="preserve">Záväzky          </w:t>
            </w:r>
          </w:p>
        </w:tc>
        <w:tc>
          <w:tcPr>
            <w:tcW w:w="2693" w:type="dxa"/>
            <w:shd w:val="clear" w:color="auto" w:fill="F2F2F2"/>
          </w:tcPr>
          <w:p w:rsidR="00351B70" w:rsidRPr="00E76038" w:rsidRDefault="00351B70" w:rsidP="003D5671">
            <w:pPr>
              <w:jc w:val="center"/>
              <w:rPr>
                <w:b/>
                <w:sz w:val="22"/>
                <w:szCs w:val="22"/>
              </w:rPr>
            </w:pPr>
            <w:r w:rsidRPr="00E76038">
              <w:rPr>
                <w:b/>
                <w:sz w:val="22"/>
                <w:szCs w:val="22"/>
              </w:rPr>
              <w:t>Zostatok k 31.12.20</w:t>
            </w:r>
            <w:r w:rsidR="00133ADE">
              <w:rPr>
                <w:b/>
                <w:sz w:val="22"/>
                <w:szCs w:val="22"/>
              </w:rPr>
              <w:t>21</w:t>
            </w:r>
          </w:p>
        </w:tc>
        <w:tc>
          <w:tcPr>
            <w:tcW w:w="2552" w:type="dxa"/>
            <w:shd w:val="clear" w:color="auto" w:fill="F2F2F2"/>
          </w:tcPr>
          <w:p w:rsidR="00351B70" w:rsidRPr="00E76038" w:rsidRDefault="00133ADE" w:rsidP="003D5671">
            <w:pPr>
              <w:jc w:val="center"/>
              <w:rPr>
                <w:b/>
                <w:sz w:val="22"/>
                <w:szCs w:val="22"/>
              </w:rPr>
            </w:pPr>
            <w:r>
              <w:rPr>
                <w:b/>
                <w:sz w:val="22"/>
                <w:szCs w:val="22"/>
              </w:rPr>
              <w:t>Zostatok k 31.12.2020</w:t>
            </w:r>
            <w:r w:rsidR="00351B70" w:rsidRPr="00E76038">
              <w:rPr>
                <w:b/>
                <w:sz w:val="22"/>
                <w:szCs w:val="22"/>
              </w:rPr>
              <w:t xml:space="preserve">  </w:t>
            </w:r>
          </w:p>
        </w:tc>
      </w:tr>
      <w:tr w:rsidR="00351B70" w:rsidRPr="00A80E1B" w:rsidTr="004F5E01">
        <w:tc>
          <w:tcPr>
            <w:tcW w:w="4678" w:type="dxa"/>
          </w:tcPr>
          <w:p w:rsidR="00351B70" w:rsidRPr="00A80E1B" w:rsidRDefault="00351B70" w:rsidP="004F5E01">
            <w:pPr>
              <w:rPr>
                <w:b/>
              </w:rPr>
            </w:pPr>
            <w:r w:rsidRPr="00A80E1B">
              <w:rPr>
                <w:b/>
              </w:rPr>
              <w:t xml:space="preserve">Dlhodobé záväzky z toho: </w:t>
            </w:r>
          </w:p>
        </w:tc>
        <w:tc>
          <w:tcPr>
            <w:tcW w:w="2693" w:type="dxa"/>
          </w:tcPr>
          <w:p w:rsidR="00351B70" w:rsidRPr="00A80E1B" w:rsidRDefault="00351B70" w:rsidP="004F5E01">
            <w:pPr>
              <w:jc w:val="right"/>
              <w:rPr>
                <w:color w:val="FF0000"/>
              </w:rPr>
            </w:pPr>
          </w:p>
        </w:tc>
        <w:tc>
          <w:tcPr>
            <w:tcW w:w="2552" w:type="dxa"/>
          </w:tcPr>
          <w:p w:rsidR="00351B70" w:rsidRPr="00A80E1B" w:rsidRDefault="00351B70" w:rsidP="004F5E01">
            <w:pPr>
              <w:jc w:val="right"/>
              <w:rPr>
                <w:color w:val="FF0000"/>
              </w:rPr>
            </w:pPr>
          </w:p>
        </w:tc>
      </w:tr>
      <w:tr w:rsidR="00133ADE" w:rsidRPr="00A80E1B" w:rsidTr="004F5E01">
        <w:tc>
          <w:tcPr>
            <w:tcW w:w="4678" w:type="dxa"/>
          </w:tcPr>
          <w:p w:rsidR="00133ADE" w:rsidRPr="00A80E1B" w:rsidRDefault="00133ADE" w:rsidP="00A80E1B">
            <w:pPr>
              <w:ind w:left="176"/>
            </w:pPr>
            <w:r w:rsidRPr="00A80E1B">
              <w:t>záväzky zo sociálneho fondu</w:t>
            </w:r>
          </w:p>
        </w:tc>
        <w:tc>
          <w:tcPr>
            <w:tcW w:w="2693" w:type="dxa"/>
          </w:tcPr>
          <w:p w:rsidR="00133ADE" w:rsidRPr="00A80E1B" w:rsidRDefault="009D5A8A" w:rsidP="004F5E01">
            <w:pPr>
              <w:jc w:val="right"/>
            </w:pPr>
            <w:r>
              <w:t>7 618,62</w:t>
            </w:r>
          </w:p>
        </w:tc>
        <w:tc>
          <w:tcPr>
            <w:tcW w:w="2552" w:type="dxa"/>
          </w:tcPr>
          <w:p w:rsidR="00133ADE" w:rsidRPr="00A80E1B" w:rsidRDefault="00133ADE" w:rsidP="00BC4952">
            <w:pPr>
              <w:jc w:val="right"/>
            </w:pPr>
            <w:r>
              <w:t>12 374,05</w:t>
            </w:r>
          </w:p>
        </w:tc>
      </w:tr>
      <w:tr w:rsidR="00133ADE" w:rsidRPr="00A80E1B" w:rsidTr="004F5E01">
        <w:tc>
          <w:tcPr>
            <w:tcW w:w="4678" w:type="dxa"/>
          </w:tcPr>
          <w:p w:rsidR="00133ADE" w:rsidRPr="00A80E1B" w:rsidRDefault="00133ADE" w:rsidP="004F5E01">
            <w:pPr>
              <w:rPr>
                <w:b/>
              </w:rPr>
            </w:pPr>
            <w:r w:rsidRPr="00A80E1B">
              <w:rPr>
                <w:b/>
              </w:rPr>
              <w:t xml:space="preserve">Krátkodobé záväzky z toho: </w:t>
            </w:r>
          </w:p>
        </w:tc>
        <w:tc>
          <w:tcPr>
            <w:tcW w:w="2693" w:type="dxa"/>
          </w:tcPr>
          <w:p w:rsidR="00133ADE" w:rsidRPr="00A80E1B" w:rsidRDefault="00133ADE" w:rsidP="004F5E01">
            <w:pPr>
              <w:jc w:val="right"/>
            </w:pPr>
          </w:p>
        </w:tc>
        <w:tc>
          <w:tcPr>
            <w:tcW w:w="2552" w:type="dxa"/>
          </w:tcPr>
          <w:p w:rsidR="00133ADE" w:rsidRPr="00A80E1B" w:rsidRDefault="00133ADE" w:rsidP="00BC4952">
            <w:pPr>
              <w:jc w:val="right"/>
            </w:pPr>
          </w:p>
        </w:tc>
      </w:tr>
      <w:tr w:rsidR="00133ADE" w:rsidRPr="00A80E1B" w:rsidTr="004F5E01">
        <w:tc>
          <w:tcPr>
            <w:tcW w:w="4678" w:type="dxa"/>
          </w:tcPr>
          <w:p w:rsidR="00133ADE" w:rsidRPr="00A80E1B" w:rsidRDefault="00133ADE" w:rsidP="0041747D">
            <w:r w:rsidRPr="00A80E1B">
              <w:t xml:space="preserve">   záväzky voči dodávateľom</w:t>
            </w:r>
          </w:p>
        </w:tc>
        <w:tc>
          <w:tcPr>
            <w:tcW w:w="2693" w:type="dxa"/>
          </w:tcPr>
          <w:p w:rsidR="00133ADE" w:rsidRPr="00A80E1B" w:rsidRDefault="009D5A8A" w:rsidP="0041747D">
            <w:pPr>
              <w:jc w:val="right"/>
            </w:pPr>
            <w:r>
              <w:t>7 643,12</w:t>
            </w:r>
          </w:p>
        </w:tc>
        <w:tc>
          <w:tcPr>
            <w:tcW w:w="2552" w:type="dxa"/>
          </w:tcPr>
          <w:p w:rsidR="00133ADE" w:rsidRPr="00A80E1B" w:rsidRDefault="00133ADE" w:rsidP="00BC4952">
            <w:pPr>
              <w:jc w:val="right"/>
            </w:pPr>
            <w:r>
              <w:t>1 311,03</w:t>
            </w:r>
          </w:p>
        </w:tc>
      </w:tr>
      <w:tr w:rsidR="00133ADE" w:rsidRPr="00A80E1B" w:rsidTr="004F5E01">
        <w:tc>
          <w:tcPr>
            <w:tcW w:w="4678" w:type="dxa"/>
          </w:tcPr>
          <w:p w:rsidR="00133ADE" w:rsidRPr="00A80E1B" w:rsidRDefault="00133ADE" w:rsidP="0041747D">
            <w:pPr>
              <w:ind w:left="176"/>
            </w:pPr>
            <w:r w:rsidRPr="00A80E1B">
              <w:t>záväzky voči zamestnancom</w:t>
            </w:r>
          </w:p>
        </w:tc>
        <w:tc>
          <w:tcPr>
            <w:tcW w:w="2693" w:type="dxa"/>
          </w:tcPr>
          <w:p w:rsidR="00133ADE" w:rsidRPr="00A80E1B" w:rsidRDefault="009D5A8A" w:rsidP="0041747D">
            <w:pPr>
              <w:jc w:val="right"/>
            </w:pPr>
            <w:r>
              <w:t>110 811,77</w:t>
            </w:r>
          </w:p>
        </w:tc>
        <w:tc>
          <w:tcPr>
            <w:tcW w:w="2552" w:type="dxa"/>
          </w:tcPr>
          <w:p w:rsidR="00133ADE" w:rsidRPr="00A80E1B" w:rsidRDefault="00133ADE" w:rsidP="00BC4952">
            <w:pPr>
              <w:jc w:val="right"/>
            </w:pPr>
            <w:r>
              <w:t>108 756,17</w:t>
            </w:r>
          </w:p>
        </w:tc>
      </w:tr>
      <w:tr w:rsidR="00133ADE" w:rsidRPr="00A80E1B" w:rsidTr="004F5E01">
        <w:tc>
          <w:tcPr>
            <w:tcW w:w="4678" w:type="dxa"/>
          </w:tcPr>
          <w:p w:rsidR="00133ADE" w:rsidRPr="00A80E1B" w:rsidRDefault="00133ADE" w:rsidP="0041747D">
            <w:pPr>
              <w:ind w:left="176"/>
            </w:pPr>
            <w:r w:rsidRPr="00A80E1B">
              <w:t>ostatné záväzky voči zamestnancom</w:t>
            </w:r>
          </w:p>
        </w:tc>
        <w:tc>
          <w:tcPr>
            <w:tcW w:w="2693" w:type="dxa"/>
          </w:tcPr>
          <w:p w:rsidR="00133ADE" w:rsidRPr="00A80E1B" w:rsidRDefault="00133ADE" w:rsidP="0041747D">
            <w:pPr>
              <w:jc w:val="right"/>
            </w:pPr>
            <w:r>
              <w:t>0</w:t>
            </w:r>
          </w:p>
        </w:tc>
        <w:tc>
          <w:tcPr>
            <w:tcW w:w="2552" w:type="dxa"/>
          </w:tcPr>
          <w:p w:rsidR="00133ADE" w:rsidRPr="00A80E1B" w:rsidRDefault="00133ADE" w:rsidP="00BC4952">
            <w:pPr>
              <w:jc w:val="right"/>
            </w:pPr>
            <w:r>
              <w:t>0</w:t>
            </w:r>
          </w:p>
        </w:tc>
      </w:tr>
      <w:tr w:rsidR="00133ADE" w:rsidRPr="00A80E1B" w:rsidTr="004F5E01">
        <w:tc>
          <w:tcPr>
            <w:tcW w:w="4678" w:type="dxa"/>
          </w:tcPr>
          <w:p w:rsidR="00133ADE" w:rsidRPr="00A80E1B" w:rsidRDefault="00133ADE" w:rsidP="0041747D">
            <w:pPr>
              <w:ind w:left="176"/>
            </w:pPr>
            <w:r w:rsidRPr="00A80E1B">
              <w:t xml:space="preserve">záväzky voči poisťovniam </w:t>
            </w:r>
          </w:p>
        </w:tc>
        <w:tc>
          <w:tcPr>
            <w:tcW w:w="2693" w:type="dxa"/>
          </w:tcPr>
          <w:p w:rsidR="00133ADE" w:rsidRPr="00A80E1B" w:rsidRDefault="009D5A8A" w:rsidP="0041747D">
            <w:pPr>
              <w:jc w:val="right"/>
            </w:pPr>
            <w:r>
              <w:t>68 417,17</w:t>
            </w:r>
          </w:p>
        </w:tc>
        <w:tc>
          <w:tcPr>
            <w:tcW w:w="2552" w:type="dxa"/>
          </w:tcPr>
          <w:p w:rsidR="00133ADE" w:rsidRPr="00A80E1B" w:rsidRDefault="00133ADE" w:rsidP="00BC4952">
            <w:pPr>
              <w:jc w:val="right"/>
            </w:pPr>
            <w:r>
              <w:t>67 943,70</w:t>
            </w:r>
          </w:p>
        </w:tc>
      </w:tr>
      <w:tr w:rsidR="00133ADE" w:rsidRPr="00A80E1B" w:rsidTr="004F5E01">
        <w:tc>
          <w:tcPr>
            <w:tcW w:w="4678" w:type="dxa"/>
          </w:tcPr>
          <w:p w:rsidR="00133ADE" w:rsidRPr="00A80E1B" w:rsidRDefault="00133ADE" w:rsidP="0041747D">
            <w:pPr>
              <w:ind w:left="176"/>
            </w:pPr>
            <w:r w:rsidRPr="00A80E1B">
              <w:t>záväzky voči daňovému úradu</w:t>
            </w:r>
          </w:p>
        </w:tc>
        <w:tc>
          <w:tcPr>
            <w:tcW w:w="2693" w:type="dxa"/>
          </w:tcPr>
          <w:p w:rsidR="00133ADE" w:rsidRPr="00A80E1B" w:rsidRDefault="009D5A8A" w:rsidP="0041747D">
            <w:pPr>
              <w:jc w:val="right"/>
            </w:pPr>
            <w:r>
              <w:t>15 572,66</w:t>
            </w:r>
          </w:p>
        </w:tc>
        <w:tc>
          <w:tcPr>
            <w:tcW w:w="2552" w:type="dxa"/>
          </w:tcPr>
          <w:p w:rsidR="00133ADE" w:rsidRPr="00A80E1B" w:rsidRDefault="00133ADE" w:rsidP="00BC4952">
            <w:pPr>
              <w:jc w:val="right"/>
            </w:pPr>
            <w:r>
              <w:t>16 448,88</w:t>
            </w:r>
          </w:p>
        </w:tc>
      </w:tr>
      <w:tr w:rsidR="00133ADE" w:rsidRPr="00A80E1B" w:rsidTr="004F5E01">
        <w:tc>
          <w:tcPr>
            <w:tcW w:w="4678" w:type="dxa"/>
          </w:tcPr>
          <w:p w:rsidR="00133ADE" w:rsidRPr="00A80E1B" w:rsidRDefault="00133ADE" w:rsidP="0041747D">
            <w:pPr>
              <w:ind w:left="176"/>
            </w:pPr>
            <w:r w:rsidRPr="00A80E1B">
              <w:t>záväzky voči stravníkom ŚJ</w:t>
            </w:r>
          </w:p>
        </w:tc>
        <w:tc>
          <w:tcPr>
            <w:tcW w:w="2693" w:type="dxa"/>
          </w:tcPr>
          <w:p w:rsidR="00133ADE" w:rsidRPr="00A80E1B" w:rsidRDefault="009D5A8A" w:rsidP="0041747D">
            <w:pPr>
              <w:jc w:val="right"/>
            </w:pPr>
            <w:r>
              <w:t>30 049,55</w:t>
            </w:r>
          </w:p>
        </w:tc>
        <w:tc>
          <w:tcPr>
            <w:tcW w:w="2552" w:type="dxa"/>
          </w:tcPr>
          <w:p w:rsidR="00133ADE" w:rsidRPr="00A80E1B" w:rsidRDefault="00133ADE" w:rsidP="00BC4952">
            <w:pPr>
              <w:jc w:val="right"/>
            </w:pPr>
            <w:r>
              <w:t>12 617,83</w:t>
            </w:r>
          </w:p>
        </w:tc>
      </w:tr>
      <w:tr w:rsidR="00133ADE" w:rsidRPr="00A80E1B" w:rsidTr="004F5E01">
        <w:tc>
          <w:tcPr>
            <w:tcW w:w="4678" w:type="dxa"/>
          </w:tcPr>
          <w:p w:rsidR="00133ADE" w:rsidRPr="00A80E1B" w:rsidRDefault="00133ADE" w:rsidP="0041747D">
            <w:pPr>
              <w:ind w:left="176"/>
            </w:pPr>
            <w:r w:rsidRPr="00A80E1B">
              <w:t>záväzky voči subjektom mimo verejnej správy</w:t>
            </w:r>
          </w:p>
        </w:tc>
        <w:tc>
          <w:tcPr>
            <w:tcW w:w="2693" w:type="dxa"/>
          </w:tcPr>
          <w:p w:rsidR="00133ADE" w:rsidRPr="00A80E1B" w:rsidRDefault="00133ADE" w:rsidP="0041747D">
            <w:pPr>
              <w:jc w:val="right"/>
            </w:pPr>
            <w:r>
              <w:t>0</w:t>
            </w:r>
          </w:p>
        </w:tc>
        <w:tc>
          <w:tcPr>
            <w:tcW w:w="2552" w:type="dxa"/>
          </w:tcPr>
          <w:p w:rsidR="00133ADE" w:rsidRPr="00A80E1B" w:rsidRDefault="00133ADE" w:rsidP="00BC4952">
            <w:pPr>
              <w:jc w:val="right"/>
            </w:pPr>
            <w:r>
              <w:t>0</w:t>
            </w:r>
          </w:p>
        </w:tc>
      </w:tr>
      <w:tr w:rsidR="00133ADE" w:rsidRPr="00A80E1B" w:rsidTr="004F5E01">
        <w:tc>
          <w:tcPr>
            <w:tcW w:w="4678" w:type="dxa"/>
          </w:tcPr>
          <w:p w:rsidR="00133ADE" w:rsidRPr="00A80E1B" w:rsidRDefault="00133ADE" w:rsidP="0041747D">
            <w:pPr>
              <w:ind w:left="176"/>
            </w:pPr>
            <w:r w:rsidRPr="00A80E1B">
              <w:t>ostatné záväzky</w:t>
            </w:r>
            <w:r>
              <w:t xml:space="preserve"> </w:t>
            </w:r>
          </w:p>
        </w:tc>
        <w:tc>
          <w:tcPr>
            <w:tcW w:w="2693" w:type="dxa"/>
          </w:tcPr>
          <w:p w:rsidR="00133ADE" w:rsidRPr="00A80E1B" w:rsidRDefault="009D5A8A" w:rsidP="0041747D">
            <w:pPr>
              <w:jc w:val="right"/>
            </w:pPr>
            <w:r>
              <w:t>0</w:t>
            </w:r>
          </w:p>
        </w:tc>
        <w:tc>
          <w:tcPr>
            <w:tcW w:w="2552" w:type="dxa"/>
          </w:tcPr>
          <w:p w:rsidR="00133ADE" w:rsidRPr="00A80E1B" w:rsidRDefault="00133ADE" w:rsidP="00BC4952">
            <w:pPr>
              <w:jc w:val="right"/>
            </w:pPr>
            <w:r>
              <w:t>17 485,59</w:t>
            </w:r>
          </w:p>
        </w:tc>
      </w:tr>
    </w:tbl>
    <w:p w:rsidR="00351B70" w:rsidRDefault="00351B70" w:rsidP="00351B70">
      <w:pPr>
        <w:jc w:val="center"/>
        <w:rPr>
          <w:b/>
          <w:sz w:val="22"/>
          <w:szCs w:val="22"/>
        </w:rPr>
      </w:pPr>
    </w:p>
    <w:p w:rsidR="00E66575" w:rsidRPr="00E76038" w:rsidRDefault="00E66575" w:rsidP="00351B70">
      <w:pPr>
        <w:jc w:val="center"/>
        <w:rPr>
          <w:b/>
          <w:sz w:val="22"/>
          <w:szCs w:val="22"/>
        </w:rPr>
      </w:pPr>
    </w:p>
    <w:p w:rsidR="00A80E1B" w:rsidRPr="00A80E1B" w:rsidRDefault="00A80E1B" w:rsidP="00A80E1B">
      <w:pPr>
        <w:numPr>
          <w:ilvl w:val="0"/>
          <w:numId w:val="13"/>
        </w:numPr>
        <w:ind w:left="284" w:hanging="284"/>
        <w:rPr>
          <w:b/>
          <w:sz w:val="22"/>
          <w:szCs w:val="22"/>
        </w:rPr>
      </w:pPr>
      <w:r w:rsidRPr="00A80E1B">
        <w:rPr>
          <w:b/>
          <w:sz w:val="22"/>
          <w:szCs w:val="22"/>
        </w:rPr>
        <w:t xml:space="preserve">Časové rozlíšenie </w:t>
      </w:r>
    </w:p>
    <w:p w:rsidR="00A80E1B" w:rsidRPr="00A80E1B" w:rsidRDefault="00A80E1B" w:rsidP="00A80E1B">
      <w:pPr>
        <w:pStyle w:val="Pismenka"/>
        <w:numPr>
          <w:ilvl w:val="0"/>
          <w:numId w:val="16"/>
        </w:numPr>
        <w:ind w:left="284" w:hanging="284"/>
        <w:rPr>
          <w:b w:val="0"/>
          <w:sz w:val="22"/>
          <w:szCs w:val="22"/>
        </w:rPr>
      </w:pPr>
      <w:r w:rsidRPr="00A80E1B">
        <w:rPr>
          <w:b w:val="0"/>
          <w:sz w:val="22"/>
          <w:szCs w:val="22"/>
        </w:rPr>
        <w:t xml:space="preserve">opis významných položiek časového rozlíšenia </w:t>
      </w:r>
      <w:r w:rsidRPr="00A80E1B">
        <w:rPr>
          <w:sz w:val="22"/>
          <w:szCs w:val="22"/>
        </w:rPr>
        <w:t>výdavkov budúcich období</w:t>
      </w:r>
      <w:r w:rsidRPr="00A80E1B">
        <w:rPr>
          <w:b w:val="0"/>
          <w:sz w:val="22"/>
          <w:szCs w:val="22"/>
        </w:rPr>
        <w:t xml:space="preserve"> a </w:t>
      </w:r>
      <w:r w:rsidRPr="00A80E1B">
        <w:rPr>
          <w:sz w:val="22"/>
          <w:szCs w:val="22"/>
        </w:rPr>
        <w:t xml:space="preserve">výnosov budúcich                období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A80E1B" w:rsidRPr="00A80E1B" w:rsidTr="0052774A">
        <w:tc>
          <w:tcPr>
            <w:tcW w:w="4678" w:type="dxa"/>
            <w:shd w:val="clear" w:color="auto" w:fill="F2F2F2"/>
          </w:tcPr>
          <w:p w:rsidR="00A80E1B" w:rsidRPr="00A80E1B" w:rsidRDefault="00A80E1B" w:rsidP="00BA6541">
            <w:pPr>
              <w:jc w:val="center"/>
              <w:rPr>
                <w:b/>
                <w:sz w:val="22"/>
                <w:szCs w:val="22"/>
              </w:rPr>
            </w:pPr>
            <w:r w:rsidRPr="00A80E1B">
              <w:rPr>
                <w:b/>
                <w:sz w:val="22"/>
                <w:szCs w:val="22"/>
              </w:rPr>
              <w:t>Opis významnej položky časového rozlíšenia</w:t>
            </w:r>
          </w:p>
        </w:tc>
        <w:tc>
          <w:tcPr>
            <w:tcW w:w="2693" w:type="dxa"/>
            <w:shd w:val="clear" w:color="auto" w:fill="F2F2F2"/>
          </w:tcPr>
          <w:p w:rsidR="00A80E1B" w:rsidRPr="00A80E1B" w:rsidRDefault="00A80E1B" w:rsidP="007748CC">
            <w:pPr>
              <w:jc w:val="center"/>
              <w:rPr>
                <w:b/>
                <w:sz w:val="22"/>
                <w:szCs w:val="22"/>
              </w:rPr>
            </w:pPr>
            <w:r w:rsidRPr="00A80E1B">
              <w:rPr>
                <w:b/>
                <w:sz w:val="22"/>
                <w:szCs w:val="22"/>
              </w:rPr>
              <w:t>Zostatok  k 31.12.20</w:t>
            </w:r>
            <w:r w:rsidR="00F80463">
              <w:rPr>
                <w:b/>
                <w:sz w:val="22"/>
                <w:szCs w:val="22"/>
              </w:rPr>
              <w:t>21</w:t>
            </w:r>
          </w:p>
        </w:tc>
        <w:tc>
          <w:tcPr>
            <w:tcW w:w="2552" w:type="dxa"/>
            <w:shd w:val="clear" w:color="auto" w:fill="F2F2F2"/>
          </w:tcPr>
          <w:p w:rsidR="00A80E1B" w:rsidRPr="00A80E1B" w:rsidRDefault="00F80463" w:rsidP="007748CC">
            <w:pPr>
              <w:jc w:val="center"/>
              <w:rPr>
                <w:b/>
                <w:sz w:val="22"/>
                <w:szCs w:val="22"/>
              </w:rPr>
            </w:pPr>
            <w:r>
              <w:rPr>
                <w:b/>
                <w:sz w:val="22"/>
                <w:szCs w:val="22"/>
              </w:rPr>
              <w:t>Zostatok  k 31.12.2020</w:t>
            </w:r>
          </w:p>
        </w:tc>
      </w:tr>
      <w:tr w:rsidR="00A80E1B" w:rsidRPr="00A80E1B" w:rsidTr="0052774A">
        <w:tc>
          <w:tcPr>
            <w:tcW w:w="4678" w:type="dxa"/>
          </w:tcPr>
          <w:p w:rsidR="00A80E1B" w:rsidRPr="00A80E1B" w:rsidRDefault="00A80E1B" w:rsidP="00BA6541">
            <w:pPr>
              <w:rPr>
                <w:b/>
              </w:rPr>
            </w:pPr>
            <w:r w:rsidRPr="00A80E1B">
              <w:rPr>
                <w:b/>
              </w:rPr>
              <w:t>Výnosy budúcich období spolu z toho:</w:t>
            </w:r>
          </w:p>
        </w:tc>
        <w:tc>
          <w:tcPr>
            <w:tcW w:w="2693" w:type="dxa"/>
          </w:tcPr>
          <w:p w:rsidR="00A80E1B" w:rsidRPr="00A80E1B" w:rsidRDefault="00A80E1B" w:rsidP="00BA6541">
            <w:pPr>
              <w:rPr>
                <w:b/>
              </w:rPr>
            </w:pPr>
          </w:p>
        </w:tc>
        <w:tc>
          <w:tcPr>
            <w:tcW w:w="2552" w:type="dxa"/>
          </w:tcPr>
          <w:p w:rsidR="00A80E1B" w:rsidRPr="00A80E1B" w:rsidRDefault="00A80E1B" w:rsidP="00BA6541">
            <w:pPr>
              <w:rPr>
                <w:b/>
              </w:rPr>
            </w:pPr>
          </w:p>
        </w:tc>
      </w:tr>
      <w:tr w:rsidR="00F80463" w:rsidRPr="00A80E1B" w:rsidTr="0052774A">
        <w:tc>
          <w:tcPr>
            <w:tcW w:w="4678" w:type="dxa"/>
          </w:tcPr>
          <w:p w:rsidR="00F80463" w:rsidRPr="00A80E1B" w:rsidRDefault="00F80463" w:rsidP="00BA6541">
            <w:r>
              <w:t xml:space="preserve">             </w:t>
            </w:r>
            <w:r w:rsidRPr="00A80E1B">
              <w:t>predplatné</w:t>
            </w:r>
          </w:p>
        </w:tc>
        <w:tc>
          <w:tcPr>
            <w:tcW w:w="2693" w:type="dxa"/>
          </w:tcPr>
          <w:p w:rsidR="00F80463" w:rsidRPr="00A80E1B" w:rsidRDefault="00BD50AF" w:rsidP="00BA6541">
            <w:pPr>
              <w:jc w:val="right"/>
            </w:pPr>
            <w:r>
              <w:t>5 028,52</w:t>
            </w:r>
          </w:p>
        </w:tc>
        <w:tc>
          <w:tcPr>
            <w:tcW w:w="2552" w:type="dxa"/>
          </w:tcPr>
          <w:p w:rsidR="00F80463" w:rsidRPr="00A80E1B" w:rsidRDefault="00F80463" w:rsidP="00BC4952">
            <w:pPr>
              <w:jc w:val="right"/>
            </w:pPr>
            <w:r>
              <w:t>3 174,80</w:t>
            </w:r>
          </w:p>
        </w:tc>
      </w:tr>
      <w:tr w:rsidR="00F80463" w:rsidRPr="00A80E1B" w:rsidTr="0052774A">
        <w:tc>
          <w:tcPr>
            <w:tcW w:w="4678" w:type="dxa"/>
          </w:tcPr>
          <w:p w:rsidR="00F80463" w:rsidRPr="00A80E1B" w:rsidRDefault="00F80463" w:rsidP="00BA6541">
            <w:r w:rsidRPr="00A80E1B">
              <w:t xml:space="preserve">             poistné</w:t>
            </w:r>
          </w:p>
        </w:tc>
        <w:tc>
          <w:tcPr>
            <w:tcW w:w="2693" w:type="dxa"/>
          </w:tcPr>
          <w:p w:rsidR="00F80463" w:rsidRPr="00A80E1B" w:rsidRDefault="00BD50AF" w:rsidP="00BA6541">
            <w:pPr>
              <w:jc w:val="right"/>
            </w:pPr>
            <w:r>
              <w:t>1 559,25</w:t>
            </w:r>
          </w:p>
        </w:tc>
        <w:tc>
          <w:tcPr>
            <w:tcW w:w="2552" w:type="dxa"/>
          </w:tcPr>
          <w:p w:rsidR="00F80463" w:rsidRPr="00A80E1B" w:rsidRDefault="00F80463" w:rsidP="00BC4952">
            <w:pPr>
              <w:jc w:val="right"/>
            </w:pPr>
            <w:r>
              <w:t>1 368,35</w:t>
            </w:r>
          </w:p>
        </w:tc>
      </w:tr>
      <w:tr w:rsidR="00F80463" w:rsidRPr="00A80E1B" w:rsidTr="0052774A">
        <w:tc>
          <w:tcPr>
            <w:tcW w:w="4678" w:type="dxa"/>
          </w:tcPr>
          <w:p w:rsidR="00F80463" w:rsidRPr="00A80E1B" w:rsidRDefault="00F80463" w:rsidP="00BA6541">
            <w:r w:rsidRPr="00A80E1B">
              <w:t xml:space="preserve">             príspevky  ŠKD</w:t>
            </w:r>
          </w:p>
        </w:tc>
        <w:tc>
          <w:tcPr>
            <w:tcW w:w="2693" w:type="dxa"/>
          </w:tcPr>
          <w:p w:rsidR="00F80463" w:rsidRPr="00A80E1B" w:rsidRDefault="00BD50AF" w:rsidP="00BA6541">
            <w:pPr>
              <w:jc w:val="right"/>
            </w:pPr>
            <w:r>
              <w:t>1 010,20</w:t>
            </w:r>
          </w:p>
        </w:tc>
        <w:tc>
          <w:tcPr>
            <w:tcW w:w="2552" w:type="dxa"/>
          </w:tcPr>
          <w:p w:rsidR="00F80463" w:rsidRPr="00A80E1B" w:rsidRDefault="00F80463" w:rsidP="00BC4952">
            <w:pPr>
              <w:jc w:val="right"/>
            </w:pPr>
            <w:r>
              <w:t>1 330,51</w:t>
            </w:r>
          </w:p>
        </w:tc>
      </w:tr>
      <w:tr w:rsidR="00F80463" w:rsidRPr="00A80E1B" w:rsidTr="0052774A">
        <w:tc>
          <w:tcPr>
            <w:tcW w:w="4678" w:type="dxa"/>
          </w:tcPr>
          <w:p w:rsidR="00F80463" w:rsidRPr="00A80E1B" w:rsidRDefault="00F80463" w:rsidP="00BA6541">
            <w:r w:rsidRPr="00A80E1B">
              <w:t xml:space="preserve">             nájomné</w:t>
            </w:r>
          </w:p>
        </w:tc>
        <w:tc>
          <w:tcPr>
            <w:tcW w:w="2693" w:type="dxa"/>
          </w:tcPr>
          <w:p w:rsidR="00F80463" w:rsidRPr="00A80E1B" w:rsidRDefault="00BD50AF" w:rsidP="00BA6541">
            <w:pPr>
              <w:jc w:val="right"/>
            </w:pPr>
            <w:r>
              <w:t>54,85</w:t>
            </w:r>
          </w:p>
        </w:tc>
        <w:tc>
          <w:tcPr>
            <w:tcW w:w="2552" w:type="dxa"/>
          </w:tcPr>
          <w:p w:rsidR="00F80463" w:rsidRPr="00A80E1B" w:rsidRDefault="00F80463" w:rsidP="00BC4952">
            <w:pPr>
              <w:jc w:val="right"/>
            </w:pPr>
            <w:r>
              <w:t>57,22</w:t>
            </w:r>
          </w:p>
        </w:tc>
      </w:tr>
      <w:tr w:rsidR="00F80463" w:rsidRPr="00A80E1B" w:rsidTr="0052774A">
        <w:tc>
          <w:tcPr>
            <w:tcW w:w="4678" w:type="dxa"/>
          </w:tcPr>
          <w:p w:rsidR="00F80463" w:rsidRPr="00A80E1B" w:rsidRDefault="00BD50AF" w:rsidP="00BA6541">
            <w:r w:rsidRPr="00A80E1B">
              <w:t xml:space="preserve">             </w:t>
            </w:r>
            <w:r>
              <w:t>prenájom priestorov</w:t>
            </w:r>
          </w:p>
        </w:tc>
        <w:tc>
          <w:tcPr>
            <w:tcW w:w="2693" w:type="dxa"/>
          </w:tcPr>
          <w:p w:rsidR="00F80463" w:rsidRPr="00A80E1B" w:rsidRDefault="00BD50AF" w:rsidP="00BA6541">
            <w:pPr>
              <w:jc w:val="right"/>
            </w:pPr>
            <w:r>
              <w:t>1 487,00</w:t>
            </w:r>
          </w:p>
        </w:tc>
        <w:tc>
          <w:tcPr>
            <w:tcW w:w="2552" w:type="dxa"/>
          </w:tcPr>
          <w:p w:rsidR="00F80463" w:rsidRPr="00A80E1B" w:rsidRDefault="00F80463" w:rsidP="00BC4952">
            <w:pPr>
              <w:jc w:val="right"/>
            </w:pPr>
            <w:r>
              <w:t>0</w:t>
            </w:r>
          </w:p>
        </w:tc>
      </w:tr>
      <w:tr w:rsidR="00F80463" w:rsidRPr="00A80E1B" w:rsidTr="0052774A">
        <w:tc>
          <w:tcPr>
            <w:tcW w:w="4678" w:type="dxa"/>
          </w:tcPr>
          <w:p w:rsidR="00F80463" w:rsidRPr="00A80E1B" w:rsidRDefault="00F80463" w:rsidP="00BA6541">
            <w:r w:rsidRPr="00A80E1B">
              <w:t xml:space="preserve">             prac. zdravotná služba</w:t>
            </w:r>
          </w:p>
        </w:tc>
        <w:tc>
          <w:tcPr>
            <w:tcW w:w="2693" w:type="dxa"/>
          </w:tcPr>
          <w:p w:rsidR="00F80463" w:rsidRPr="00A80E1B" w:rsidRDefault="00BD50AF" w:rsidP="00BA6541">
            <w:pPr>
              <w:jc w:val="right"/>
            </w:pPr>
            <w:r>
              <w:t>355,60</w:t>
            </w:r>
          </w:p>
        </w:tc>
        <w:tc>
          <w:tcPr>
            <w:tcW w:w="2552" w:type="dxa"/>
          </w:tcPr>
          <w:p w:rsidR="00F80463" w:rsidRPr="00A80E1B" w:rsidRDefault="00F80463" w:rsidP="00BC4952">
            <w:pPr>
              <w:jc w:val="right"/>
            </w:pPr>
            <w:r>
              <w:t>350,73</w:t>
            </w:r>
          </w:p>
        </w:tc>
      </w:tr>
      <w:tr w:rsidR="00F80463" w:rsidRPr="00A80E1B" w:rsidTr="0052774A">
        <w:tc>
          <w:tcPr>
            <w:tcW w:w="4678" w:type="dxa"/>
          </w:tcPr>
          <w:p w:rsidR="00F80463" w:rsidRPr="00A80E1B" w:rsidRDefault="00F80463" w:rsidP="00BA6541">
            <w:r w:rsidRPr="00A80E1B">
              <w:t xml:space="preserve">             príspevky  ŠJ</w:t>
            </w:r>
          </w:p>
        </w:tc>
        <w:tc>
          <w:tcPr>
            <w:tcW w:w="2693" w:type="dxa"/>
          </w:tcPr>
          <w:p w:rsidR="00F80463" w:rsidRPr="00A80E1B" w:rsidRDefault="00BD50AF" w:rsidP="00BA6541">
            <w:pPr>
              <w:jc w:val="right"/>
            </w:pPr>
            <w:r>
              <w:t>30 800,42</w:t>
            </w:r>
          </w:p>
        </w:tc>
        <w:tc>
          <w:tcPr>
            <w:tcW w:w="2552" w:type="dxa"/>
          </w:tcPr>
          <w:p w:rsidR="00F80463" w:rsidRPr="00A80E1B" w:rsidRDefault="00F80463" w:rsidP="00BC4952">
            <w:pPr>
              <w:jc w:val="right"/>
            </w:pPr>
            <w:r>
              <w:t>13 185,15</w:t>
            </w:r>
          </w:p>
        </w:tc>
      </w:tr>
      <w:tr w:rsidR="00F80463" w:rsidRPr="00A80E1B" w:rsidTr="0052774A">
        <w:tc>
          <w:tcPr>
            <w:tcW w:w="4678" w:type="dxa"/>
          </w:tcPr>
          <w:p w:rsidR="00F80463" w:rsidRPr="00A80E1B" w:rsidRDefault="00F80463" w:rsidP="00A80E1B">
            <w:pPr>
              <w:ind w:left="72"/>
            </w:pPr>
            <w:r>
              <w:t xml:space="preserve">           Projekty EŠIF</w:t>
            </w:r>
          </w:p>
        </w:tc>
        <w:tc>
          <w:tcPr>
            <w:tcW w:w="2693" w:type="dxa"/>
          </w:tcPr>
          <w:p w:rsidR="00F80463" w:rsidRPr="00A80E1B" w:rsidRDefault="00BD50AF" w:rsidP="0052774A">
            <w:pPr>
              <w:jc w:val="right"/>
            </w:pPr>
            <w:r>
              <w:t>18 957,14</w:t>
            </w:r>
          </w:p>
        </w:tc>
        <w:tc>
          <w:tcPr>
            <w:tcW w:w="2552" w:type="dxa"/>
          </w:tcPr>
          <w:p w:rsidR="00F80463" w:rsidRPr="00A80E1B" w:rsidRDefault="00F80463" w:rsidP="00BC4952">
            <w:pPr>
              <w:jc w:val="right"/>
            </w:pPr>
            <w:r>
              <w:t>13 011,29</w:t>
            </w:r>
          </w:p>
        </w:tc>
      </w:tr>
      <w:tr w:rsidR="00F80463" w:rsidRPr="00A80E1B" w:rsidTr="0052774A">
        <w:tc>
          <w:tcPr>
            <w:tcW w:w="4678" w:type="dxa"/>
          </w:tcPr>
          <w:p w:rsidR="00F80463" w:rsidRPr="00A80E1B" w:rsidRDefault="00F80463" w:rsidP="00A80E1B">
            <w:pPr>
              <w:ind w:left="72"/>
            </w:pPr>
            <w:r>
              <w:t xml:space="preserve">           ceniny</w:t>
            </w:r>
          </w:p>
        </w:tc>
        <w:tc>
          <w:tcPr>
            <w:tcW w:w="2693" w:type="dxa"/>
          </w:tcPr>
          <w:p w:rsidR="00F80463" w:rsidRPr="00A80E1B" w:rsidRDefault="00BD50AF" w:rsidP="0052774A">
            <w:pPr>
              <w:jc w:val="right"/>
            </w:pPr>
            <w:r>
              <w:t>2 022,24</w:t>
            </w:r>
          </w:p>
        </w:tc>
        <w:tc>
          <w:tcPr>
            <w:tcW w:w="2552" w:type="dxa"/>
          </w:tcPr>
          <w:p w:rsidR="00F80463" w:rsidRPr="00A80E1B" w:rsidRDefault="00F80463" w:rsidP="00BC4952">
            <w:pPr>
              <w:jc w:val="right"/>
            </w:pPr>
            <w:r>
              <w:t>505,56</w:t>
            </w:r>
          </w:p>
        </w:tc>
      </w:tr>
      <w:tr w:rsidR="00F80463" w:rsidRPr="00A80E1B" w:rsidTr="0052774A">
        <w:tc>
          <w:tcPr>
            <w:tcW w:w="4678" w:type="dxa"/>
          </w:tcPr>
          <w:p w:rsidR="00F80463" w:rsidRDefault="00F80463" w:rsidP="00A80E1B">
            <w:pPr>
              <w:ind w:left="72"/>
            </w:pPr>
            <w:r>
              <w:t xml:space="preserve">           odpisy</w:t>
            </w:r>
          </w:p>
        </w:tc>
        <w:tc>
          <w:tcPr>
            <w:tcW w:w="2693" w:type="dxa"/>
          </w:tcPr>
          <w:p w:rsidR="00F80463" w:rsidRDefault="00BD50AF" w:rsidP="0052774A">
            <w:pPr>
              <w:jc w:val="right"/>
            </w:pPr>
            <w:r>
              <w:t>24 895,25</w:t>
            </w:r>
          </w:p>
        </w:tc>
        <w:tc>
          <w:tcPr>
            <w:tcW w:w="2552" w:type="dxa"/>
          </w:tcPr>
          <w:p w:rsidR="00F80463" w:rsidRDefault="00F80463" w:rsidP="00BC4952">
            <w:pPr>
              <w:jc w:val="right"/>
            </w:pPr>
            <w:r>
              <w:t>25 867,25</w:t>
            </w:r>
          </w:p>
        </w:tc>
      </w:tr>
    </w:tbl>
    <w:p w:rsidR="00E66575" w:rsidRDefault="00E66575" w:rsidP="00351B70">
      <w:pPr>
        <w:jc w:val="center"/>
        <w:rPr>
          <w:b/>
          <w:sz w:val="22"/>
          <w:szCs w:val="22"/>
        </w:rPr>
      </w:pPr>
    </w:p>
    <w:p w:rsidR="00E66575" w:rsidRDefault="00E66575" w:rsidP="00351B70">
      <w:pPr>
        <w:jc w:val="center"/>
        <w:rPr>
          <w:b/>
          <w:sz w:val="22"/>
          <w:szCs w:val="22"/>
        </w:rPr>
      </w:pPr>
    </w:p>
    <w:p w:rsidR="00E66575" w:rsidRDefault="00E66575" w:rsidP="00351B70">
      <w:pPr>
        <w:jc w:val="center"/>
        <w:rPr>
          <w:b/>
          <w:sz w:val="22"/>
          <w:szCs w:val="22"/>
        </w:rPr>
      </w:pPr>
    </w:p>
    <w:p w:rsidR="00E66575" w:rsidRDefault="00E66575"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V</w:t>
      </w:r>
    </w:p>
    <w:p w:rsidR="00351B70" w:rsidRPr="00E76038" w:rsidRDefault="00351B70" w:rsidP="00351B70">
      <w:pPr>
        <w:jc w:val="center"/>
        <w:rPr>
          <w:b/>
          <w:sz w:val="22"/>
          <w:szCs w:val="22"/>
        </w:rPr>
      </w:pPr>
      <w:r w:rsidRPr="00E76038">
        <w:rPr>
          <w:b/>
          <w:sz w:val="22"/>
          <w:szCs w:val="22"/>
        </w:rPr>
        <w:t xml:space="preserve">Informácie o výnosoch a nákladoch </w:t>
      </w:r>
    </w:p>
    <w:p w:rsidR="00351B70" w:rsidRDefault="00351B70" w:rsidP="00351B70">
      <w:pPr>
        <w:jc w:val="center"/>
        <w:rPr>
          <w:b/>
          <w:sz w:val="22"/>
          <w:szCs w:val="22"/>
        </w:rPr>
      </w:pPr>
    </w:p>
    <w:p w:rsidR="000E5C98" w:rsidRPr="00E76038" w:rsidRDefault="000E5C98" w:rsidP="00351B70">
      <w:pPr>
        <w:jc w:val="center"/>
        <w:rPr>
          <w:b/>
          <w:sz w:val="22"/>
          <w:szCs w:val="22"/>
        </w:rPr>
      </w:pPr>
    </w:p>
    <w:p w:rsidR="00351B70" w:rsidRDefault="00351B70" w:rsidP="00FB7017">
      <w:pPr>
        <w:pStyle w:val="Pismenka"/>
        <w:numPr>
          <w:ilvl w:val="0"/>
          <w:numId w:val="17"/>
        </w:numPr>
        <w:jc w:val="left"/>
        <w:rPr>
          <w:sz w:val="22"/>
          <w:szCs w:val="22"/>
        </w:rPr>
      </w:pPr>
      <w:r>
        <w:rPr>
          <w:sz w:val="22"/>
          <w:szCs w:val="22"/>
        </w:rPr>
        <w:t xml:space="preserve">Výnosy  - </w:t>
      </w:r>
      <w:r w:rsidRPr="00E76038">
        <w:rPr>
          <w:sz w:val="22"/>
          <w:szCs w:val="22"/>
        </w:rPr>
        <w:t>opis a výška významných položiek výnosov</w:t>
      </w:r>
    </w:p>
    <w:p w:rsidR="00FB7017" w:rsidRPr="00E76038" w:rsidRDefault="00FB7017" w:rsidP="00FB7017">
      <w:pPr>
        <w:pStyle w:val="Pismenka"/>
        <w:tabs>
          <w:tab w:val="clear" w:pos="426"/>
        </w:tabs>
        <w:ind w:left="720" w:firstLine="0"/>
        <w:jc w:val="left"/>
        <w:rPr>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výnosov</w:t>
            </w:r>
          </w:p>
        </w:tc>
        <w:tc>
          <w:tcPr>
            <w:tcW w:w="4111" w:type="dxa"/>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tržby za vlastné výkony  a tovar</w:t>
            </w:r>
          </w:p>
        </w:tc>
        <w:tc>
          <w:tcPr>
            <w:tcW w:w="4111" w:type="dxa"/>
            <w:tcBorders>
              <w:left w:val="single" w:sz="4" w:space="0" w:color="auto"/>
            </w:tcBorders>
          </w:tcPr>
          <w:p w:rsidR="00351B70" w:rsidRPr="00FB7017" w:rsidRDefault="00351B70" w:rsidP="004F5E01">
            <w:r w:rsidRPr="00FB7017">
              <w:t>602 – Tržby z predaja služieb</w:t>
            </w:r>
          </w:p>
        </w:tc>
        <w:tc>
          <w:tcPr>
            <w:tcW w:w="1701" w:type="dxa"/>
          </w:tcPr>
          <w:p w:rsidR="00351B70" w:rsidRPr="00FB7017" w:rsidRDefault="00E66575" w:rsidP="004F5E01">
            <w:pPr>
              <w:jc w:val="right"/>
            </w:pPr>
            <w:r w:rsidRPr="00FB7017">
              <w:t>105 286,28</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ostatné výnosy z prevádzkovej činnosti</w:t>
            </w:r>
          </w:p>
        </w:tc>
        <w:tc>
          <w:tcPr>
            <w:tcW w:w="4111" w:type="dxa"/>
            <w:tcBorders>
              <w:left w:val="single" w:sz="4" w:space="0" w:color="auto"/>
            </w:tcBorders>
          </w:tcPr>
          <w:p w:rsidR="00351B70" w:rsidRPr="00FB7017" w:rsidRDefault="00351B70" w:rsidP="004F5E01">
            <w:r w:rsidRPr="00FB7017">
              <w:t xml:space="preserve">648-  Ostatné výnosy z prevádzkovej činnosti </w:t>
            </w:r>
          </w:p>
        </w:tc>
        <w:tc>
          <w:tcPr>
            <w:tcW w:w="1701" w:type="dxa"/>
          </w:tcPr>
          <w:p w:rsidR="00351B70" w:rsidRPr="00FB7017" w:rsidRDefault="00FB7017" w:rsidP="004F5E01">
            <w:pPr>
              <w:jc w:val="right"/>
            </w:pPr>
            <w:r w:rsidRPr="00FB7017">
              <w:t>7 327,70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 xml:space="preserve">výnosy z transferov </w:t>
            </w:r>
          </w:p>
        </w:tc>
        <w:tc>
          <w:tcPr>
            <w:tcW w:w="4111" w:type="dxa"/>
            <w:tcBorders>
              <w:left w:val="single" w:sz="4" w:space="0" w:color="auto"/>
            </w:tcBorders>
          </w:tcPr>
          <w:p w:rsidR="00351B70" w:rsidRPr="00FB7017" w:rsidRDefault="00351B70" w:rsidP="004F5E01">
            <w:r w:rsidRPr="00FB7017">
              <w:t xml:space="preserve">691 - Výnosy z bežných transferov z rozpočtu </w:t>
            </w:r>
          </w:p>
          <w:p w:rsidR="00351B70" w:rsidRPr="00FB7017" w:rsidRDefault="00351B70" w:rsidP="004F5E01">
            <w:r w:rsidRPr="00FB7017">
              <w:t xml:space="preserve">          obce ...</w:t>
            </w:r>
          </w:p>
        </w:tc>
        <w:tc>
          <w:tcPr>
            <w:tcW w:w="1701" w:type="dxa"/>
          </w:tcPr>
          <w:p w:rsidR="00351B70" w:rsidRPr="00FB7017" w:rsidRDefault="00FB7017" w:rsidP="004F5E01">
            <w:pPr>
              <w:jc w:val="right"/>
            </w:pPr>
            <w:r w:rsidRPr="00FB7017">
              <w:t>462 236,20</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tcBorders>
          </w:tcPr>
          <w:p w:rsidR="00351B70" w:rsidRPr="00FB7017" w:rsidRDefault="00351B70" w:rsidP="004F5E01">
            <w:r w:rsidRPr="00FB7017">
              <w:t xml:space="preserve">692 - Výnosy z kapitálových transferov z rozpočtu    </w:t>
            </w:r>
          </w:p>
          <w:p w:rsidR="00351B70" w:rsidRPr="00FB7017" w:rsidRDefault="00351B70" w:rsidP="004F5E01">
            <w:r w:rsidRPr="00FB7017">
              <w:t xml:space="preserve">          obce ...</w:t>
            </w:r>
          </w:p>
        </w:tc>
        <w:tc>
          <w:tcPr>
            <w:tcW w:w="1701" w:type="dxa"/>
          </w:tcPr>
          <w:p w:rsidR="00351B70" w:rsidRPr="00FB7017" w:rsidRDefault="00FB7017" w:rsidP="004F5E01">
            <w:pPr>
              <w:jc w:val="right"/>
            </w:pPr>
            <w:r w:rsidRPr="00FB7017">
              <w:t>48 928,00</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tcBorders>
          </w:tcPr>
          <w:p w:rsidR="00351B70" w:rsidRPr="00FB7017" w:rsidRDefault="00351B70" w:rsidP="00FB7017">
            <w:r w:rsidRPr="00FB7017">
              <w:t>693 - Výnosy samosprávy z bežných transferov zo  štátneho rozpočtu ...</w:t>
            </w:r>
          </w:p>
        </w:tc>
        <w:tc>
          <w:tcPr>
            <w:tcW w:w="1701" w:type="dxa"/>
          </w:tcPr>
          <w:p w:rsidR="00351B70" w:rsidRPr="00FB7017" w:rsidRDefault="00FB7017" w:rsidP="0012138A">
            <w:pPr>
              <w:jc w:val="right"/>
            </w:pPr>
            <w:r w:rsidRPr="00FB7017">
              <w:t>1 959 772,85</w:t>
            </w:r>
          </w:p>
        </w:tc>
      </w:tr>
      <w:tr w:rsidR="00FB7017" w:rsidRPr="00FB7017" w:rsidTr="004F5E01">
        <w:tc>
          <w:tcPr>
            <w:tcW w:w="3544" w:type="dxa"/>
            <w:tcBorders>
              <w:top w:val="nil"/>
              <w:left w:val="single" w:sz="4" w:space="0" w:color="auto"/>
              <w:bottom w:val="nil"/>
              <w:right w:val="single" w:sz="4" w:space="0" w:color="auto"/>
            </w:tcBorders>
          </w:tcPr>
          <w:p w:rsidR="00FB7017" w:rsidRPr="00FB7017" w:rsidRDefault="00FB7017" w:rsidP="004F5E01"/>
        </w:tc>
        <w:tc>
          <w:tcPr>
            <w:tcW w:w="4111" w:type="dxa"/>
            <w:tcBorders>
              <w:left w:val="single" w:sz="4" w:space="0" w:color="auto"/>
            </w:tcBorders>
          </w:tcPr>
          <w:p w:rsidR="00FB7017" w:rsidRPr="00FB7017" w:rsidRDefault="00FB7017" w:rsidP="00FB7017">
            <w:r w:rsidRPr="00FB7017">
              <w:t xml:space="preserve">694 - Výnosy samosprávy z kapitálových </w:t>
            </w:r>
          </w:p>
          <w:p w:rsidR="00FB7017" w:rsidRPr="00FB7017" w:rsidRDefault="00FB7017" w:rsidP="00FB7017">
            <w:r w:rsidRPr="00FB7017">
              <w:t xml:space="preserve">          transferov zo štátneho rozpočtu ...</w:t>
            </w:r>
          </w:p>
        </w:tc>
        <w:tc>
          <w:tcPr>
            <w:tcW w:w="1701" w:type="dxa"/>
          </w:tcPr>
          <w:p w:rsidR="00FB7017" w:rsidRPr="00FB7017" w:rsidRDefault="00FB7017" w:rsidP="00FB7017">
            <w:pPr>
              <w:jc w:val="right"/>
            </w:pPr>
            <w:r w:rsidRPr="00FB7017">
              <w:t>324,00</w:t>
            </w:r>
          </w:p>
          <w:p w:rsidR="00FB7017" w:rsidRPr="00FB7017" w:rsidRDefault="00FB7017" w:rsidP="0012138A">
            <w:pPr>
              <w:jc w:val="right"/>
            </w:pPr>
          </w:p>
        </w:tc>
      </w:tr>
      <w:tr w:rsidR="00FB7017" w:rsidRPr="00FB7017" w:rsidTr="004F5E01">
        <w:tc>
          <w:tcPr>
            <w:tcW w:w="3544" w:type="dxa"/>
            <w:tcBorders>
              <w:top w:val="nil"/>
              <w:left w:val="single" w:sz="4" w:space="0" w:color="auto"/>
              <w:bottom w:val="nil"/>
              <w:right w:val="single" w:sz="4" w:space="0" w:color="auto"/>
            </w:tcBorders>
          </w:tcPr>
          <w:p w:rsidR="00FB7017" w:rsidRPr="00FB7017" w:rsidRDefault="00FB7017" w:rsidP="004F5E01"/>
        </w:tc>
        <w:tc>
          <w:tcPr>
            <w:tcW w:w="4111" w:type="dxa"/>
            <w:tcBorders>
              <w:left w:val="single" w:sz="4" w:space="0" w:color="auto"/>
            </w:tcBorders>
          </w:tcPr>
          <w:p w:rsidR="00FB7017" w:rsidRPr="00FB7017" w:rsidRDefault="00FB7017" w:rsidP="00FB7017">
            <w:r w:rsidRPr="00FB7017">
              <w:t xml:space="preserve">697-  Výnosy samosprávy z bežných transferov </w:t>
            </w:r>
          </w:p>
          <w:p w:rsidR="00FB7017" w:rsidRPr="00FB7017" w:rsidRDefault="00FB7017" w:rsidP="00FB7017">
            <w:r w:rsidRPr="00FB7017">
              <w:t xml:space="preserve">          od subjektov mimo verejnej správy</w:t>
            </w:r>
          </w:p>
        </w:tc>
        <w:tc>
          <w:tcPr>
            <w:tcW w:w="1701" w:type="dxa"/>
          </w:tcPr>
          <w:p w:rsidR="00FB7017" w:rsidRPr="00FB7017" w:rsidRDefault="00FB7017" w:rsidP="00FB7017">
            <w:pPr>
              <w:jc w:val="right"/>
            </w:pPr>
            <w:r w:rsidRPr="00FB7017">
              <w:t>2 865,00</w:t>
            </w:r>
          </w:p>
          <w:p w:rsidR="00FB7017" w:rsidRPr="00FB7017" w:rsidRDefault="00FB7017" w:rsidP="00FB7017">
            <w:pPr>
              <w:jc w:val="right"/>
            </w:pPr>
          </w:p>
        </w:tc>
      </w:tr>
      <w:tr w:rsidR="00351B70" w:rsidRPr="00FB7017" w:rsidTr="004F5E01">
        <w:tc>
          <w:tcPr>
            <w:tcW w:w="3544" w:type="dxa"/>
            <w:tcBorders>
              <w:top w:val="nil"/>
              <w:left w:val="single" w:sz="4" w:space="0" w:color="auto"/>
              <w:bottom w:val="single" w:sz="4" w:space="0" w:color="auto"/>
              <w:right w:val="single" w:sz="4" w:space="0" w:color="auto"/>
            </w:tcBorders>
          </w:tcPr>
          <w:p w:rsidR="00351B70" w:rsidRPr="00FB7017" w:rsidRDefault="00351B70" w:rsidP="004F5E01"/>
        </w:tc>
        <w:tc>
          <w:tcPr>
            <w:tcW w:w="4111" w:type="dxa"/>
            <w:tcBorders>
              <w:left w:val="single" w:sz="4" w:space="0" w:color="auto"/>
              <w:bottom w:val="single" w:sz="4" w:space="0" w:color="auto"/>
            </w:tcBorders>
          </w:tcPr>
          <w:p w:rsidR="00351B70" w:rsidRPr="00FB7017" w:rsidRDefault="00351B70" w:rsidP="004F5E01">
            <w:r w:rsidRPr="00FB7017">
              <w:t>698-  Výnosy samosprávy z kapitálových</w:t>
            </w:r>
          </w:p>
          <w:p w:rsidR="00351B70" w:rsidRPr="00FB7017" w:rsidRDefault="00351B70" w:rsidP="004F5E01">
            <w:r w:rsidRPr="00FB7017">
              <w:t xml:space="preserve">          transferov od  ostatných  subjektov </w:t>
            </w:r>
          </w:p>
        </w:tc>
        <w:tc>
          <w:tcPr>
            <w:tcW w:w="1701" w:type="dxa"/>
            <w:tcBorders>
              <w:bottom w:val="single" w:sz="4" w:space="0" w:color="auto"/>
            </w:tcBorders>
          </w:tcPr>
          <w:p w:rsidR="00351B70" w:rsidRPr="00FB7017" w:rsidRDefault="00D73453" w:rsidP="004F5E01">
            <w:pPr>
              <w:jc w:val="right"/>
            </w:pPr>
            <w:r w:rsidRPr="00FB7017">
              <w:t>648,00</w:t>
            </w:r>
          </w:p>
        </w:tc>
      </w:tr>
    </w:tbl>
    <w:p w:rsidR="00FB7017" w:rsidRDefault="00FB7017" w:rsidP="00351B70">
      <w:pPr>
        <w:pStyle w:val="Pismenka"/>
        <w:tabs>
          <w:tab w:val="clear" w:pos="426"/>
        </w:tabs>
        <w:jc w:val="left"/>
        <w:rPr>
          <w:sz w:val="22"/>
          <w:szCs w:val="22"/>
        </w:rPr>
      </w:pPr>
    </w:p>
    <w:p w:rsidR="000E5C98" w:rsidRDefault="000E5C98" w:rsidP="00351B70">
      <w:pPr>
        <w:pStyle w:val="Pismenka"/>
        <w:tabs>
          <w:tab w:val="clear" w:pos="426"/>
        </w:tabs>
        <w:jc w:val="left"/>
        <w:rPr>
          <w:sz w:val="22"/>
          <w:szCs w:val="22"/>
        </w:rPr>
      </w:pPr>
    </w:p>
    <w:p w:rsidR="00351B70" w:rsidRDefault="00351B70" w:rsidP="00351B70">
      <w:pPr>
        <w:pStyle w:val="Pismenka"/>
        <w:tabs>
          <w:tab w:val="clear" w:pos="426"/>
        </w:tabs>
        <w:jc w:val="left"/>
        <w:rPr>
          <w:b w:val="0"/>
          <w:sz w:val="22"/>
          <w:szCs w:val="22"/>
        </w:rPr>
      </w:pPr>
      <w:r w:rsidRPr="00E76038">
        <w:rPr>
          <w:sz w:val="22"/>
          <w:szCs w:val="22"/>
        </w:rPr>
        <w:t>2.Náklady  - popis a výška významných položiek nákladov</w:t>
      </w:r>
      <w:r w:rsidRPr="00E76038">
        <w:rPr>
          <w:b w:val="0"/>
          <w:sz w:val="22"/>
          <w:szCs w:val="22"/>
        </w:rPr>
        <w:t xml:space="preserve"> </w:t>
      </w:r>
    </w:p>
    <w:p w:rsidR="00FB7017" w:rsidRPr="00E76038" w:rsidRDefault="00FB7017" w:rsidP="00351B70">
      <w:pPr>
        <w:pStyle w:val="Pismenka"/>
        <w:tabs>
          <w:tab w:val="clear" w:pos="426"/>
        </w:tabs>
        <w:jc w:val="left"/>
        <w:rPr>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nákladov</w:t>
            </w:r>
          </w:p>
        </w:tc>
        <w:tc>
          <w:tcPr>
            <w:tcW w:w="411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Suma v € </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spotrebované nákupy</w:t>
            </w:r>
          </w:p>
        </w:tc>
        <w:tc>
          <w:tcPr>
            <w:tcW w:w="4111" w:type="dxa"/>
            <w:tcBorders>
              <w:left w:val="single" w:sz="4" w:space="0" w:color="auto"/>
              <w:bottom w:val="single" w:sz="4" w:space="0" w:color="auto"/>
            </w:tcBorders>
          </w:tcPr>
          <w:p w:rsidR="00351B70" w:rsidRPr="00FB7017" w:rsidRDefault="00351B70" w:rsidP="004F5E01">
            <w:r w:rsidRPr="00FB7017">
              <w:t xml:space="preserve">501 – Spotreba materiálu </w:t>
            </w:r>
          </w:p>
        </w:tc>
        <w:tc>
          <w:tcPr>
            <w:tcW w:w="1701" w:type="dxa"/>
            <w:tcBorders>
              <w:bottom w:val="single" w:sz="4" w:space="0" w:color="auto"/>
            </w:tcBorders>
          </w:tcPr>
          <w:p w:rsidR="00351B70" w:rsidRPr="00FB7017" w:rsidRDefault="000E5C98" w:rsidP="004F5E01">
            <w:pPr>
              <w:jc w:val="right"/>
            </w:pPr>
            <w:r>
              <w:t>201 021,68</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tcBorders>
          </w:tcPr>
          <w:p w:rsidR="00351B70" w:rsidRPr="00FB7017" w:rsidRDefault="00351B70" w:rsidP="004F5E01">
            <w:r w:rsidRPr="00FB7017">
              <w:t>502 – Spotreba energie</w:t>
            </w:r>
          </w:p>
        </w:tc>
        <w:tc>
          <w:tcPr>
            <w:tcW w:w="1701" w:type="dxa"/>
            <w:tcBorders>
              <w:top w:val="single" w:sz="4" w:space="0" w:color="auto"/>
            </w:tcBorders>
          </w:tcPr>
          <w:p w:rsidR="00351B70" w:rsidRPr="00FB7017" w:rsidRDefault="000E5C98" w:rsidP="004F5E01">
            <w:pPr>
              <w:jc w:val="right"/>
            </w:pPr>
            <w:r>
              <w:t>40 681,71</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služby </w:t>
            </w:r>
          </w:p>
        </w:tc>
        <w:tc>
          <w:tcPr>
            <w:tcW w:w="4111" w:type="dxa"/>
            <w:tcBorders>
              <w:left w:val="single" w:sz="4" w:space="0" w:color="auto"/>
              <w:bottom w:val="single" w:sz="4" w:space="0" w:color="auto"/>
            </w:tcBorders>
          </w:tcPr>
          <w:p w:rsidR="00351B70" w:rsidRPr="00FB7017" w:rsidRDefault="00351B70" w:rsidP="004F5E01">
            <w:r w:rsidRPr="00FB7017">
              <w:t>511 – Opravy a udržiavanie</w:t>
            </w:r>
          </w:p>
        </w:tc>
        <w:tc>
          <w:tcPr>
            <w:tcW w:w="1701" w:type="dxa"/>
            <w:tcBorders>
              <w:bottom w:val="single" w:sz="4" w:space="0" w:color="auto"/>
            </w:tcBorders>
          </w:tcPr>
          <w:p w:rsidR="00351B70" w:rsidRPr="00FB7017" w:rsidRDefault="000E5C98" w:rsidP="004F5E01">
            <w:pPr>
              <w:jc w:val="right"/>
            </w:pPr>
            <w:r>
              <w:t>5 746,53</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tcBorders>
          </w:tcPr>
          <w:p w:rsidR="00351B70" w:rsidRPr="00FB7017" w:rsidRDefault="00351B70" w:rsidP="004F5E01">
            <w:r w:rsidRPr="00FB7017">
              <w:t>512 – Cestovné</w:t>
            </w:r>
          </w:p>
        </w:tc>
        <w:tc>
          <w:tcPr>
            <w:tcW w:w="1701" w:type="dxa"/>
            <w:tcBorders>
              <w:top w:val="single" w:sz="4" w:space="0" w:color="auto"/>
            </w:tcBorders>
          </w:tcPr>
          <w:p w:rsidR="00351B70" w:rsidRPr="00FB7017" w:rsidRDefault="000E5C98" w:rsidP="004F5E01">
            <w:pPr>
              <w:jc w:val="right"/>
            </w:pPr>
            <w:r>
              <w:t>0</w:t>
            </w:r>
          </w:p>
        </w:tc>
      </w:tr>
      <w:tr w:rsidR="008046D1" w:rsidRPr="00FB7017" w:rsidTr="004F5E01">
        <w:tc>
          <w:tcPr>
            <w:tcW w:w="3544" w:type="dxa"/>
            <w:tcBorders>
              <w:top w:val="nil"/>
              <w:left w:val="single" w:sz="4" w:space="0" w:color="auto"/>
              <w:bottom w:val="nil"/>
              <w:right w:val="single" w:sz="4" w:space="0" w:color="auto"/>
            </w:tcBorders>
          </w:tcPr>
          <w:p w:rsidR="008046D1" w:rsidRPr="00FB7017" w:rsidRDefault="008046D1" w:rsidP="004F5E01"/>
        </w:tc>
        <w:tc>
          <w:tcPr>
            <w:tcW w:w="4111" w:type="dxa"/>
            <w:tcBorders>
              <w:top w:val="single" w:sz="4" w:space="0" w:color="auto"/>
              <w:left w:val="single" w:sz="4" w:space="0" w:color="auto"/>
            </w:tcBorders>
          </w:tcPr>
          <w:p w:rsidR="008046D1" w:rsidRPr="00FB7017" w:rsidRDefault="008046D1" w:rsidP="004F5E01">
            <w:r w:rsidRPr="00FB7017">
              <w:t>513- Náklady na reprezentáciu</w:t>
            </w:r>
          </w:p>
        </w:tc>
        <w:tc>
          <w:tcPr>
            <w:tcW w:w="1701" w:type="dxa"/>
            <w:tcBorders>
              <w:top w:val="single" w:sz="4" w:space="0" w:color="auto"/>
            </w:tcBorders>
          </w:tcPr>
          <w:p w:rsidR="008046D1" w:rsidRPr="00FB7017" w:rsidRDefault="000E5C98" w:rsidP="004F5E01">
            <w:pPr>
              <w:jc w:val="right"/>
            </w:pPr>
            <w:r>
              <w:t>100,47</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bottom w:val="single" w:sz="4" w:space="0" w:color="auto"/>
            </w:tcBorders>
          </w:tcPr>
          <w:p w:rsidR="00351B70" w:rsidRPr="00FB7017" w:rsidRDefault="00351B70" w:rsidP="004F5E01">
            <w:r w:rsidRPr="00FB7017">
              <w:t xml:space="preserve">518 – Ostatné služby </w:t>
            </w:r>
          </w:p>
        </w:tc>
        <w:tc>
          <w:tcPr>
            <w:tcW w:w="1701" w:type="dxa"/>
            <w:tcBorders>
              <w:bottom w:val="single" w:sz="4" w:space="0" w:color="auto"/>
            </w:tcBorders>
          </w:tcPr>
          <w:p w:rsidR="00351B70" w:rsidRPr="00FB7017" w:rsidRDefault="000E5C98" w:rsidP="004F5E01">
            <w:pPr>
              <w:jc w:val="right"/>
            </w:pPr>
            <w:r>
              <w:t>64 841,84</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osobné náklady</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 xml:space="preserve">521 – Mzdové náklady </w:t>
            </w:r>
          </w:p>
        </w:tc>
        <w:tc>
          <w:tcPr>
            <w:tcW w:w="1701" w:type="dxa"/>
            <w:tcBorders>
              <w:top w:val="single" w:sz="4" w:space="0" w:color="auto"/>
              <w:bottom w:val="single" w:sz="4" w:space="0" w:color="auto"/>
            </w:tcBorders>
          </w:tcPr>
          <w:p w:rsidR="00351B70" w:rsidRPr="00FB7017" w:rsidRDefault="00B0772F" w:rsidP="000E5C98">
            <w:pPr>
              <w:jc w:val="right"/>
            </w:pPr>
            <w:r w:rsidRPr="00FB7017">
              <w:t>1</w:t>
            </w:r>
            <w:r w:rsidR="000E5C98">
              <w:t> 485 907,93</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524 – Zákonné soc. poistenie</w:t>
            </w:r>
          </w:p>
        </w:tc>
        <w:tc>
          <w:tcPr>
            <w:tcW w:w="1701" w:type="dxa"/>
            <w:tcBorders>
              <w:top w:val="single" w:sz="4" w:space="0" w:color="auto"/>
              <w:bottom w:val="single" w:sz="4" w:space="0" w:color="auto"/>
            </w:tcBorders>
          </w:tcPr>
          <w:p w:rsidR="00351B70" w:rsidRPr="00FB7017" w:rsidRDefault="00095694" w:rsidP="004F5E01">
            <w:pPr>
              <w:jc w:val="right"/>
            </w:pPr>
            <w:r>
              <w:t>518,394,49</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527 – Zákonné soc. náklady</w:t>
            </w:r>
          </w:p>
        </w:tc>
        <w:tc>
          <w:tcPr>
            <w:tcW w:w="1701" w:type="dxa"/>
            <w:tcBorders>
              <w:top w:val="single" w:sz="4" w:space="0" w:color="auto"/>
              <w:bottom w:val="single" w:sz="4" w:space="0" w:color="auto"/>
            </w:tcBorders>
          </w:tcPr>
          <w:p w:rsidR="00351B70" w:rsidRPr="00FB7017" w:rsidRDefault="00095694" w:rsidP="004F5E01">
            <w:pPr>
              <w:jc w:val="right"/>
            </w:pPr>
            <w:r>
              <w:t>63 519,62</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dane a poplatky </w:t>
            </w:r>
          </w:p>
          <w:p w:rsidR="00351B70" w:rsidRPr="00FB7017" w:rsidRDefault="00351B70" w:rsidP="004F5E01">
            <w:pPr>
              <w:numPr>
                <w:ilvl w:val="0"/>
                <w:numId w:val="5"/>
              </w:numPr>
              <w:ind w:left="214" w:hanging="214"/>
            </w:pPr>
            <w:r w:rsidRPr="00FB7017">
              <w:t xml:space="preserve">náklady na </w:t>
            </w:r>
            <w:proofErr w:type="spellStart"/>
            <w:r w:rsidRPr="00FB7017">
              <w:t>prevádz</w:t>
            </w:r>
            <w:proofErr w:type="spellEnd"/>
            <w:r w:rsidRPr="00FB7017">
              <w:t>. činnosť</w:t>
            </w:r>
          </w:p>
        </w:tc>
        <w:tc>
          <w:tcPr>
            <w:tcW w:w="4111" w:type="dxa"/>
            <w:tcBorders>
              <w:left w:val="single" w:sz="4" w:space="0" w:color="auto"/>
              <w:bottom w:val="single" w:sz="4" w:space="0" w:color="auto"/>
            </w:tcBorders>
          </w:tcPr>
          <w:p w:rsidR="00351B70" w:rsidRPr="00FB7017" w:rsidRDefault="00351B70" w:rsidP="004F5E01">
            <w:r w:rsidRPr="00FB7017">
              <w:t>538 – Ostatné dane a poplatky</w:t>
            </w:r>
          </w:p>
          <w:p w:rsidR="00351B70" w:rsidRPr="00FB7017" w:rsidRDefault="00351B70" w:rsidP="004F5E01">
            <w:r w:rsidRPr="00FB7017">
              <w:t xml:space="preserve">548 - </w:t>
            </w:r>
            <w:proofErr w:type="spellStart"/>
            <w:r w:rsidRPr="00FB7017">
              <w:t>Ostat</w:t>
            </w:r>
            <w:proofErr w:type="spellEnd"/>
            <w:r w:rsidRPr="00FB7017">
              <w:t xml:space="preserve">. náklady na </w:t>
            </w:r>
            <w:proofErr w:type="spellStart"/>
            <w:r w:rsidRPr="00FB7017">
              <w:t>prev</w:t>
            </w:r>
            <w:proofErr w:type="spellEnd"/>
            <w:r w:rsidRPr="00FB7017">
              <w:t>. činnosť</w:t>
            </w:r>
          </w:p>
        </w:tc>
        <w:tc>
          <w:tcPr>
            <w:tcW w:w="1701" w:type="dxa"/>
            <w:tcBorders>
              <w:bottom w:val="single" w:sz="4" w:space="0" w:color="auto"/>
            </w:tcBorders>
          </w:tcPr>
          <w:p w:rsidR="00351B70" w:rsidRPr="00FB7017" w:rsidRDefault="00095694" w:rsidP="004F5E01">
            <w:pPr>
              <w:jc w:val="right"/>
            </w:pPr>
            <w:r>
              <w:t>5 280,00</w:t>
            </w:r>
          </w:p>
          <w:p w:rsidR="00351B70" w:rsidRPr="00FB7017" w:rsidRDefault="00465B40" w:rsidP="004F5E01">
            <w:pPr>
              <w:jc w:val="right"/>
            </w:pPr>
            <w:r w:rsidRPr="00FB7017">
              <w:t>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odpisy, rezervy a opravné položky </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551 – Odpisy DNM a DHM</w:t>
            </w:r>
          </w:p>
        </w:tc>
        <w:tc>
          <w:tcPr>
            <w:tcW w:w="1701" w:type="dxa"/>
            <w:tcBorders>
              <w:top w:val="single" w:sz="4" w:space="0" w:color="auto"/>
              <w:bottom w:val="single" w:sz="4" w:space="0" w:color="auto"/>
            </w:tcBorders>
          </w:tcPr>
          <w:p w:rsidR="00351B70" w:rsidRPr="00FB7017" w:rsidRDefault="00095694" w:rsidP="00465B40">
            <w:pPr>
              <w:jc w:val="right"/>
            </w:pPr>
            <w:r>
              <w:t>49 900,00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finančné náklady </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568 – Ostatné finančné náklady</w:t>
            </w:r>
          </w:p>
        </w:tc>
        <w:tc>
          <w:tcPr>
            <w:tcW w:w="1701" w:type="dxa"/>
            <w:tcBorders>
              <w:top w:val="single" w:sz="4" w:space="0" w:color="auto"/>
              <w:bottom w:val="single" w:sz="4" w:space="0" w:color="auto"/>
            </w:tcBorders>
          </w:tcPr>
          <w:p w:rsidR="00351B70" w:rsidRPr="00FB7017" w:rsidRDefault="00095694" w:rsidP="004F5E01">
            <w:pPr>
              <w:jc w:val="right"/>
            </w:pPr>
            <w:r>
              <w:t>1 205,78</w:t>
            </w:r>
          </w:p>
        </w:tc>
      </w:tr>
      <w:tr w:rsidR="00095694" w:rsidRPr="00FB7017" w:rsidTr="004F5E01">
        <w:tc>
          <w:tcPr>
            <w:tcW w:w="3544" w:type="dxa"/>
            <w:tcBorders>
              <w:top w:val="single" w:sz="4" w:space="0" w:color="auto"/>
              <w:left w:val="single" w:sz="4" w:space="0" w:color="auto"/>
              <w:bottom w:val="nil"/>
              <w:right w:val="single" w:sz="4" w:space="0" w:color="auto"/>
            </w:tcBorders>
          </w:tcPr>
          <w:p w:rsidR="00095694" w:rsidRPr="00FB7017" w:rsidRDefault="00095694" w:rsidP="004F5E01">
            <w:pPr>
              <w:numPr>
                <w:ilvl w:val="0"/>
                <w:numId w:val="5"/>
              </w:numPr>
              <w:ind w:left="214" w:hanging="214"/>
            </w:pPr>
            <w:r>
              <w:t>ostatné transfery</w:t>
            </w:r>
          </w:p>
        </w:tc>
        <w:tc>
          <w:tcPr>
            <w:tcW w:w="4111" w:type="dxa"/>
            <w:tcBorders>
              <w:top w:val="single" w:sz="4" w:space="0" w:color="auto"/>
              <w:left w:val="single" w:sz="4" w:space="0" w:color="auto"/>
              <w:bottom w:val="single" w:sz="4" w:space="0" w:color="auto"/>
            </w:tcBorders>
          </w:tcPr>
          <w:p w:rsidR="00095694" w:rsidRPr="00FB7017" w:rsidRDefault="00095694" w:rsidP="004F5E01">
            <w:r>
              <w:t>587 – Ostatné transfery</w:t>
            </w:r>
          </w:p>
        </w:tc>
        <w:tc>
          <w:tcPr>
            <w:tcW w:w="1701" w:type="dxa"/>
            <w:tcBorders>
              <w:top w:val="single" w:sz="4" w:space="0" w:color="auto"/>
              <w:bottom w:val="single" w:sz="4" w:space="0" w:color="auto"/>
            </w:tcBorders>
          </w:tcPr>
          <w:p w:rsidR="00095694" w:rsidRDefault="00095694" w:rsidP="004F5E01">
            <w:pPr>
              <w:jc w:val="right"/>
            </w:pPr>
            <w:r>
              <w:t>43 988,56</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náklady na transfery a náklady z odvodu </w:t>
            </w:r>
          </w:p>
        </w:tc>
        <w:tc>
          <w:tcPr>
            <w:tcW w:w="4111" w:type="dxa"/>
            <w:tcBorders>
              <w:top w:val="single" w:sz="4" w:space="0" w:color="auto"/>
              <w:left w:val="single" w:sz="4" w:space="0" w:color="auto"/>
            </w:tcBorders>
          </w:tcPr>
          <w:p w:rsidR="00351B70" w:rsidRPr="00FB7017" w:rsidRDefault="00351B70" w:rsidP="004F5E01">
            <w:r w:rsidRPr="00FB7017">
              <w:t>588 – Náklady z odvodu príjmu</w:t>
            </w:r>
          </w:p>
        </w:tc>
        <w:tc>
          <w:tcPr>
            <w:tcW w:w="1701" w:type="dxa"/>
            <w:tcBorders>
              <w:top w:val="single" w:sz="4" w:space="0" w:color="auto"/>
            </w:tcBorders>
          </w:tcPr>
          <w:p w:rsidR="00351B70" w:rsidRPr="00FB7017" w:rsidRDefault="00095694" w:rsidP="004F5E01">
            <w:pPr>
              <w:jc w:val="right"/>
            </w:pPr>
            <w:r>
              <w:t>112 420,77</w:t>
            </w:r>
          </w:p>
        </w:tc>
      </w:tr>
      <w:tr w:rsidR="00351B70" w:rsidRPr="00FB7017" w:rsidTr="004F5E01">
        <w:tc>
          <w:tcPr>
            <w:tcW w:w="3544" w:type="dxa"/>
            <w:tcBorders>
              <w:top w:val="nil"/>
              <w:left w:val="single" w:sz="4" w:space="0" w:color="auto"/>
              <w:bottom w:val="single" w:sz="4" w:space="0" w:color="auto"/>
              <w:right w:val="single" w:sz="4" w:space="0" w:color="auto"/>
            </w:tcBorders>
          </w:tcPr>
          <w:p w:rsidR="00351B70" w:rsidRPr="00FB7017" w:rsidRDefault="00351B70" w:rsidP="004F5E01">
            <w:r w:rsidRPr="00FB7017">
              <w:t xml:space="preserve">    príjmov</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589 – Náklady z budúceho odvodu príjmov</w:t>
            </w:r>
          </w:p>
        </w:tc>
        <w:tc>
          <w:tcPr>
            <w:tcW w:w="1701" w:type="dxa"/>
            <w:tcBorders>
              <w:top w:val="single" w:sz="4" w:space="0" w:color="auto"/>
              <w:bottom w:val="single" w:sz="4" w:space="0" w:color="auto"/>
            </w:tcBorders>
          </w:tcPr>
          <w:p w:rsidR="00351B70" w:rsidRPr="00FB7017" w:rsidRDefault="00095694" w:rsidP="004F5E01">
            <w:pPr>
              <w:jc w:val="right"/>
            </w:pPr>
            <w:r>
              <w:t>664,47</w:t>
            </w:r>
          </w:p>
        </w:tc>
      </w:tr>
    </w:tbl>
    <w:p w:rsidR="00351B70" w:rsidRPr="00E76038" w:rsidRDefault="00351B70" w:rsidP="00351B70">
      <w:pPr>
        <w:pStyle w:val="Pismenka"/>
        <w:tabs>
          <w:tab w:val="clear" w:pos="426"/>
        </w:tabs>
        <w:ind w:left="360" w:firstLine="0"/>
        <w:rPr>
          <w:sz w:val="22"/>
          <w:szCs w:val="22"/>
        </w:rPr>
      </w:pPr>
    </w:p>
    <w:p w:rsidR="00351B70" w:rsidRDefault="00351B70" w:rsidP="00351B70">
      <w:pPr>
        <w:jc w:val="center"/>
        <w:rPr>
          <w:b/>
          <w:sz w:val="22"/>
          <w:szCs w:val="22"/>
        </w:rPr>
      </w:pPr>
    </w:p>
    <w:p w:rsidR="000E5C98" w:rsidRDefault="000E5C98"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VIII</w:t>
      </w:r>
    </w:p>
    <w:p w:rsidR="00351B70" w:rsidRPr="00E76038" w:rsidRDefault="00351B70" w:rsidP="00351B70">
      <w:pPr>
        <w:jc w:val="center"/>
        <w:rPr>
          <w:b/>
          <w:sz w:val="22"/>
          <w:szCs w:val="22"/>
        </w:rPr>
      </w:pPr>
      <w:r w:rsidRPr="00E76038">
        <w:rPr>
          <w:b/>
          <w:sz w:val="22"/>
          <w:szCs w:val="22"/>
        </w:rPr>
        <w:t xml:space="preserve">Informácie o spriaznených osobách a o ekonomických vzťahoch </w:t>
      </w:r>
    </w:p>
    <w:p w:rsidR="00351B70" w:rsidRPr="00E76038" w:rsidRDefault="00351B70" w:rsidP="00351B70">
      <w:pPr>
        <w:jc w:val="center"/>
        <w:rPr>
          <w:b/>
          <w:sz w:val="22"/>
          <w:szCs w:val="22"/>
        </w:rPr>
      </w:pPr>
      <w:r w:rsidRPr="00E76038">
        <w:rPr>
          <w:b/>
          <w:sz w:val="22"/>
          <w:szCs w:val="22"/>
        </w:rPr>
        <w:t>účtovnej jednotky a spriaznených osôb</w:t>
      </w:r>
    </w:p>
    <w:p w:rsidR="00351B70" w:rsidRPr="00E76038" w:rsidRDefault="00351B70" w:rsidP="00351B70">
      <w:pPr>
        <w:jc w:val="both"/>
        <w:rPr>
          <w:sz w:val="22"/>
          <w:szCs w:val="22"/>
        </w:rPr>
      </w:pPr>
    </w:p>
    <w:p w:rsidR="00351B70" w:rsidRDefault="00351B70" w:rsidP="00351B70">
      <w:pPr>
        <w:jc w:val="both"/>
        <w:rPr>
          <w:sz w:val="22"/>
          <w:szCs w:val="22"/>
        </w:rPr>
      </w:pPr>
      <w:r w:rsidRPr="00E76038">
        <w:rPr>
          <w:sz w:val="22"/>
          <w:szCs w:val="22"/>
        </w:rPr>
        <w:t>Naša účtovná jednotka nemá spriaznené osoby</w:t>
      </w:r>
      <w:r w:rsidR="00F95B76">
        <w:rPr>
          <w:sz w:val="22"/>
          <w:szCs w:val="22"/>
        </w:rPr>
        <w:t>.</w:t>
      </w:r>
      <w:bookmarkStart w:id="0" w:name="_GoBack"/>
      <w:bookmarkEnd w:id="0"/>
    </w:p>
    <w:p w:rsidR="00095694" w:rsidRDefault="00095694" w:rsidP="00351B70">
      <w:pPr>
        <w:jc w:val="both"/>
        <w:rPr>
          <w:sz w:val="22"/>
          <w:szCs w:val="22"/>
        </w:rPr>
      </w:pPr>
    </w:p>
    <w:p w:rsidR="00095694" w:rsidRPr="00E76038" w:rsidRDefault="00095694" w:rsidP="00351B70">
      <w:pPr>
        <w:jc w:val="both"/>
        <w:rPr>
          <w:sz w:val="22"/>
          <w:szCs w:val="22"/>
        </w:rPr>
      </w:pPr>
    </w:p>
    <w:p w:rsidR="00351B70" w:rsidRPr="00E76038" w:rsidRDefault="00351B70" w:rsidP="00351B70">
      <w:pPr>
        <w:jc w:val="both"/>
        <w:rPr>
          <w:sz w:val="22"/>
          <w:szCs w:val="22"/>
        </w:rPr>
      </w:pPr>
    </w:p>
    <w:p w:rsidR="00351B70" w:rsidRPr="00E76038" w:rsidRDefault="00351B70" w:rsidP="00351B70">
      <w:pPr>
        <w:pStyle w:val="Pismenka"/>
        <w:tabs>
          <w:tab w:val="clear" w:pos="426"/>
        </w:tabs>
        <w:ind w:left="0" w:firstLine="0"/>
        <w:rPr>
          <w:b w:val="0"/>
          <w:sz w:val="22"/>
          <w:szCs w:val="22"/>
        </w:rPr>
      </w:pPr>
    </w:p>
    <w:p w:rsidR="00351B70" w:rsidRPr="00E76038" w:rsidRDefault="00351B70" w:rsidP="00351B70">
      <w:pPr>
        <w:jc w:val="center"/>
        <w:rPr>
          <w:b/>
          <w:sz w:val="22"/>
          <w:szCs w:val="22"/>
        </w:rPr>
      </w:pPr>
      <w:r w:rsidRPr="00E76038">
        <w:rPr>
          <w:b/>
          <w:sz w:val="22"/>
          <w:szCs w:val="22"/>
        </w:rPr>
        <w:lastRenderedPageBreak/>
        <w:t>Čl. IX</w:t>
      </w:r>
    </w:p>
    <w:p w:rsidR="00351B70" w:rsidRPr="00B076C8" w:rsidRDefault="00351B70" w:rsidP="00351B70">
      <w:pPr>
        <w:jc w:val="center"/>
        <w:rPr>
          <w:b/>
          <w:sz w:val="22"/>
          <w:szCs w:val="22"/>
        </w:rPr>
      </w:pPr>
      <w:r w:rsidRPr="00B076C8">
        <w:rPr>
          <w:b/>
          <w:sz w:val="22"/>
          <w:szCs w:val="22"/>
        </w:rPr>
        <w:t xml:space="preserve">Informácie o rozpočte a hodnotenie plnenia rozpočtu </w:t>
      </w:r>
    </w:p>
    <w:p w:rsidR="00351B70" w:rsidRPr="00B076C8" w:rsidRDefault="00351B70" w:rsidP="00351B70">
      <w:pPr>
        <w:jc w:val="center"/>
        <w:rPr>
          <w:b/>
          <w:sz w:val="22"/>
          <w:szCs w:val="22"/>
        </w:rPr>
      </w:pPr>
    </w:p>
    <w:p w:rsidR="00351B70" w:rsidRDefault="00351B70" w:rsidP="00351B70">
      <w:pPr>
        <w:jc w:val="both"/>
        <w:rPr>
          <w:b/>
          <w:sz w:val="22"/>
          <w:szCs w:val="22"/>
        </w:rPr>
      </w:pPr>
      <w:r w:rsidRPr="00B076C8">
        <w:rPr>
          <w:b/>
          <w:sz w:val="22"/>
          <w:szCs w:val="22"/>
        </w:rPr>
        <w:t xml:space="preserve">Informácie o rozpočte a hodnotenie plnenia rozpočtu </w:t>
      </w:r>
    </w:p>
    <w:p w:rsidR="00351B70" w:rsidRPr="00B076C8" w:rsidRDefault="00351B70" w:rsidP="00351B70">
      <w:pPr>
        <w:jc w:val="both"/>
        <w:rPr>
          <w:b/>
          <w:sz w:val="22"/>
          <w:szCs w:val="22"/>
        </w:rPr>
      </w:pPr>
    </w:p>
    <w:p w:rsidR="00351B70" w:rsidRPr="00481B2B" w:rsidRDefault="00B614D5" w:rsidP="00351B70">
      <w:pPr>
        <w:jc w:val="both"/>
        <w:rPr>
          <w:sz w:val="22"/>
          <w:szCs w:val="22"/>
        </w:rPr>
      </w:pPr>
      <w:r>
        <w:rPr>
          <w:sz w:val="22"/>
          <w:szCs w:val="22"/>
        </w:rPr>
        <w:t xml:space="preserve">Rozpočet na rok 2021 </w:t>
      </w:r>
      <w:r w:rsidR="00351B70" w:rsidRPr="00481B2B">
        <w:rPr>
          <w:sz w:val="22"/>
          <w:szCs w:val="22"/>
        </w:rPr>
        <w:t xml:space="preserve">rozpočtovej organizácie bol schválený mestským zastupiteľstvom </w:t>
      </w:r>
      <w:r>
        <w:rPr>
          <w:sz w:val="22"/>
          <w:szCs w:val="22"/>
        </w:rPr>
        <w:t xml:space="preserve">                 </w:t>
      </w:r>
      <w:r w:rsidR="00351B70" w:rsidRPr="00481B2B">
        <w:rPr>
          <w:sz w:val="22"/>
          <w:szCs w:val="22"/>
        </w:rPr>
        <w:t xml:space="preserve">dňa </w:t>
      </w:r>
      <w:r>
        <w:rPr>
          <w:sz w:val="22"/>
          <w:szCs w:val="22"/>
        </w:rPr>
        <w:t>10.12.2020</w:t>
      </w:r>
      <w:r w:rsidR="00351B70" w:rsidRPr="00481B2B">
        <w:rPr>
          <w:sz w:val="22"/>
          <w:szCs w:val="22"/>
        </w:rPr>
        <w:t xml:space="preserve"> </w:t>
      </w:r>
      <w:r>
        <w:rPr>
          <w:sz w:val="22"/>
          <w:szCs w:val="22"/>
        </w:rPr>
        <w:t xml:space="preserve"> </w:t>
      </w:r>
      <w:r w:rsidR="00351B70" w:rsidRPr="00481B2B">
        <w:rPr>
          <w:sz w:val="22"/>
          <w:szCs w:val="22"/>
        </w:rPr>
        <w:t xml:space="preserve">uznesením </w:t>
      </w:r>
      <w:proofErr w:type="spellStart"/>
      <w:r w:rsidR="00351B70" w:rsidRPr="00481B2B">
        <w:rPr>
          <w:sz w:val="22"/>
          <w:szCs w:val="22"/>
        </w:rPr>
        <w:t>MsZ</w:t>
      </w:r>
      <w:proofErr w:type="spellEnd"/>
      <w:r w:rsidR="00351B70" w:rsidRPr="00481B2B">
        <w:rPr>
          <w:sz w:val="22"/>
          <w:szCs w:val="22"/>
        </w:rPr>
        <w:t xml:space="preserve"> </w:t>
      </w:r>
      <w:r>
        <w:rPr>
          <w:sz w:val="22"/>
          <w:szCs w:val="22"/>
        </w:rPr>
        <w:t xml:space="preserve"> </w:t>
      </w:r>
      <w:r w:rsidR="00351B70" w:rsidRPr="00481B2B">
        <w:rPr>
          <w:sz w:val="22"/>
          <w:szCs w:val="22"/>
        </w:rPr>
        <w:t xml:space="preserve">č. </w:t>
      </w:r>
      <w:r>
        <w:rPr>
          <w:sz w:val="22"/>
          <w:szCs w:val="22"/>
        </w:rPr>
        <w:t>1-175</w:t>
      </w:r>
      <w:r w:rsidR="008569A4">
        <w:rPr>
          <w:sz w:val="22"/>
          <w:szCs w:val="22"/>
        </w:rPr>
        <w:t>/20</w:t>
      </w:r>
      <w:r w:rsidR="00465B40">
        <w:rPr>
          <w:sz w:val="22"/>
          <w:szCs w:val="22"/>
        </w:rPr>
        <w:t>20</w:t>
      </w:r>
      <w:r>
        <w:rPr>
          <w:sz w:val="22"/>
          <w:szCs w:val="22"/>
        </w:rPr>
        <w:t>.</w:t>
      </w:r>
    </w:p>
    <w:p w:rsidR="00351B70" w:rsidRPr="00B076C8" w:rsidRDefault="00351B70" w:rsidP="00351B70">
      <w:pPr>
        <w:jc w:val="both"/>
        <w:rPr>
          <w:sz w:val="22"/>
          <w:szCs w:val="22"/>
        </w:rPr>
      </w:pPr>
      <w:r w:rsidRPr="00B076C8">
        <w:rPr>
          <w:sz w:val="22"/>
          <w:szCs w:val="22"/>
        </w:rPr>
        <w:t xml:space="preserve">Zmeny rozpočtu: </w:t>
      </w:r>
    </w:p>
    <w:p w:rsidR="00351B70" w:rsidRPr="00E76038" w:rsidRDefault="00351B70" w:rsidP="00351B70">
      <w:pPr>
        <w:numPr>
          <w:ilvl w:val="0"/>
          <w:numId w:val="1"/>
        </w:numPr>
        <w:jc w:val="both"/>
        <w:rPr>
          <w:sz w:val="22"/>
          <w:szCs w:val="22"/>
        </w:rPr>
      </w:pPr>
      <w:r w:rsidRPr="00E76038">
        <w:rPr>
          <w:sz w:val="22"/>
          <w:szCs w:val="22"/>
        </w:rPr>
        <w:t>1. úprava – rozpis rozpočtu na rok 20</w:t>
      </w:r>
      <w:r w:rsidR="00465B40">
        <w:rPr>
          <w:sz w:val="22"/>
          <w:szCs w:val="22"/>
        </w:rPr>
        <w:t>2</w:t>
      </w:r>
      <w:r w:rsidR="00B614D5">
        <w:rPr>
          <w:sz w:val="22"/>
          <w:szCs w:val="22"/>
        </w:rPr>
        <w:t>1</w:t>
      </w:r>
      <w:r w:rsidRPr="00E76038">
        <w:rPr>
          <w:sz w:val="22"/>
          <w:szCs w:val="22"/>
        </w:rPr>
        <w:t xml:space="preserve">  schválená dňa </w:t>
      </w:r>
      <w:r w:rsidR="00014483">
        <w:rPr>
          <w:sz w:val="22"/>
          <w:szCs w:val="22"/>
        </w:rPr>
        <w:t>03.05.2021</w:t>
      </w:r>
      <w:r>
        <w:rPr>
          <w:sz w:val="22"/>
          <w:szCs w:val="22"/>
        </w:rPr>
        <w:t xml:space="preserve">  č. 5/6-5/3/</w:t>
      </w:r>
      <w:r w:rsidR="00465B40">
        <w:rPr>
          <w:sz w:val="22"/>
          <w:szCs w:val="22"/>
        </w:rPr>
        <w:t>6</w:t>
      </w:r>
    </w:p>
    <w:p w:rsidR="00351B70" w:rsidRPr="00E76038" w:rsidRDefault="00351B70" w:rsidP="00351B70">
      <w:pPr>
        <w:numPr>
          <w:ilvl w:val="0"/>
          <w:numId w:val="1"/>
        </w:numPr>
        <w:jc w:val="both"/>
        <w:rPr>
          <w:sz w:val="22"/>
          <w:szCs w:val="22"/>
        </w:rPr>
      </w:pPr>
      <w:r w:rsidRPr="00E76038">
        <w:rPr>
          <w:sz w:val="22"/>
          <w:szCs w:val="22"/>
        </w:rPr>
        <w:t>2. úprava – rozpis rozpočtu na rok 20</w:t>
      </w:r>
      <w:r w:rsidR="00465B40">
        <w:rPr>
          <w:sz w:val="22"/>
          <w:szCs w:val="22"/>
        </w:rPr>
        <w:t>2</w:t>
      </w:r>
      <w:r w:rsidR="00014483">
        <w:rPr>
          <w:sz w:val="22"/>
          <w:szCs w:val="22"/>
        </w:rPr>
        <w:t>1</w:t>
      </w:r>
      <w:r w:rsidRPr="00E76038">
        <w:rPr>
          <w:sz w:val="22"/>
          <w:szCs w:val="22"/>
        </w:rPr>
        <w:t xml:space="preserve">  schválená dňa </w:t>
      </w:r>
      <w:r w:rsidR="00014483">
        <w:rPr>
          <w:sz w:val="22"/>
          <w:szCs w:val="22"/>
        </w:rPr>
        <w:t>20.09.2021</w:t>
      </w:r>
      <w:r>
        <w:rPr>
          <w:sz w:val="22"/>
          <w:szCs w:val="22"/>
        </w:rPr>
        <w:t xml:space="preserve">  č. 5/6-5/3/</w:t>
      </w:r>
      <w:r w:rsidR="00465B40">
        <w:rPr>
          <w:sz w:val="22"/>
          <w:szCs w:val="22"/>
        </w:rPr>
        <w:t>1</w:t>
      </w:r>
      <w:r w:rsidR="00014483">
        <w:rPr>
          <w:sz w:val="22"/>
          <w:szCs w:val="22"/>
        </w:rPr>
        <w:t>2</w:t>
      </w:r>
    </w:p>
    <w:p w:rsidR="00351B70" w:rsidRPr="00E76038" w:rsidRDefault="00351B70" w:rsidP="00351B70">
      <w:pPr>
        <w:numPr>
          <w:ilvl w:val="0"/>
          <w:numId w:val="1"/>
        </w:numPr>
        <w:jc w:val="both"/>
        <w:rPr>
          <w:sz w:val="22"/>
          <w:szCs w:val="22"/>
        </w:rPr>
      </w:pPr>
      <w:r w:rsidRPr="00E76038">
        <w:rPr>
          <w:sz w:val="22"/>
          <w:szCs w:val="22"/>
        </w:rPr>
        <w:t>3. úprava – rozpis rozpočtu na rok 20</w:t>
      </w:r>
      <w:r w:rsidR="00465B40">
        <w:rPr>
          <w:sz w:val="22"/>
          <w:szCs w:val="22"/>
        </w:rPr>
        <w:t>2</w:t>
      </w:r>
      <w:r w:rsidR="00014483">
        <w:rPr>
          <w:sz w:val="22"/>
          <w:szCs w:val="22"/>
        </w:rPr>
        <w:t>1</w:t>
      </w:r>
      <w:r w:rsidR="008569A4">
        <w:rPr>
          <w:sz w:val="22"/>
          <w:szCs w:val="22"/>
        </w:rPr>
        <w:t xml:space="preserve">  schválená dňa </w:t>
      </w:r>
      <w:r w:rsidR="00465B40">
        <w:rPr>
          <w:sz w:val="22"/>
          <w:szCs w:val="22"/>
        </w:rPr>
        <w:t>31.12.202</w:t>
      </w:r>
      <w:r w:rsidR="00014483">
        <w:rPr>
          <w:sz w:val="22"/>
          <w:szCs w:val="22"/>
        </w:rPr>
        <w:t>1</w:t>
      </w:r>
      <w:r w:rsidRPr="00E76038">
        <w:rPr>
          <w:sz w:val="22"/>
          <w:szCs w:val="22"/>
        </w:rPr>
        <w:t xml:space="preserve">  č. 5/6-5/3/1</w:t>
      </w:r>
      <w:r w:rsidR="00465B40">
        <w:rPr>
          <w:sz w:val="22"/>
          <w:szCs w:val="22"/>
        </w:rPr>
        <w:t>6</w:t>
      </w:r>
    </w:p>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XII</w:t>
      </w:r>
    </w:p>
    <w:p w:rsidR="00351B70" w:rsidRPr="00E76038" w:rsidRDefault="00351B70" w:rsidP="00351B70">
      <w:pPr>
        <w:jc w:val="center"/>
        <w:rPr>
          <w:b/>
          <w:sz w:val="22"/>
          <w:szCs w:val="22"/>
        </w:rPr>
      </w:pPr>
      <w:r w:rsidRPr="00E76038">
        <w:rPr>
          <w:b/>
          <w:sz w:val="22"/>
          <w:szCs w:val="22"/>
        </w:rPr>
        <w:t>Informácie o skutočnostiach, ktoré  nastali po dni, ku ktorému sa zostavuje účtovná závierka do dňa zostavenia účtovnej závierky</w:t>
      </w:r>
    </w:p>
    <w:p w:rsidR="00351B70" w:rsidRPr="00E76038" w:rsidRDefault="00351B70" w:rsidP="00351B70">
      <w:pPr>
        <w:jc w:val="center"/>
        <w:rPr>
          <w:b/>
          <w:sz w:val="22"/>
          <w:szCs w:val="22"/>
        </w:rPr>
      </w:pPr>
    </w:p>
    <w:p w:rsidR="00351B70" w:rsidRPr="00E76038" w:rsidRDefault="00351B70" w:rsidP="00351B70">
      <w:pPr>
        <w:rPr>
          <w:sz w:val="22"/>
          <w:szCs w:val="22"/>
        </w:rPr>
      </w:pPr>
      <w:r w:rsidRPr="00E76038">
        <w:rPr>
          <w:sz w:val="22"/>
          <w:szCs w:val="22"/>
        </w:rPr>
        <w:t>Po 31.decembri 20</w:t>
      </w:r>
      <w:r w:rsidR="00465B40">
        <w:rPr>
          <w:sz w:val="22"/>
          <w:szCs w:val="22"/>
        </w:rPr>
        <w:t>2</w:t>
      </w:r>
      <w:r w:rsidR="00014483">
        <w:rPr>
          <w:sz w:val="22"/>
          <w:szCs w:val="22"/>
        </w:rPr>
        <w:t>1</w:t>
      </w:r>
      <w:r w:rsidRPr="00E76038">
        <w:rPr>
          <w:sz w:val="22"/>
          <w:szCs w:val="22"/>
        </w:rPr>
        <w:t xml:space="preserve">  nenastali  také udalosti, ktoré by si vyžadovali zverejnenie alebo vykázanie v účtovnej závierke za rok 20</w:t>
      </w:r>
      <w:r w:rsidR="00465B40">
        <w:rPr>
          <w:sz w:val="22"/>
          <w:szCs w:val="22"/>
        </w:rPr>
        <w:t>2</w:t>
      </w:r>
      <w:r w:rsidR="00014483">
        <w:rPr>
          <w:sz w:val="22"/>
          <w:szCs w:val="22"/>
        </w:rPr>
        <w:t>1</w:t>
      </w:r>
      <w:r w:rsidRPr="00E76038">
        <w:rPr>
          <w:sz w:val="22"/>
          <w:szCs w:val="22"/>
        </w:rPr>
        <w:t>.</w:t>
      </w:r>
    </w:p>
    <w:p w:rsidR="00351B70" w:rsidRPr="00E76038" w:rsidRDefault="00351B70" w:rsidP="00351B70">
      <w:pPr>
        <w:rPr>
          <w:sz w:val="22"/>
          <w:szCs w:val="22"/>
        </w:rPr>
      </w:pPr>
    </w:p>
    <w:p w:rsidR="004E49D6" w:rsidRDefault="004E49D6"/>
    <w:sectPr w:rsidR="004E49D6" w:rsidSect="004F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4C54483"/>
    <w:multiLevelType w:val="hybridMultilevel"/>
    <w:tmpl w:val="AC1E6F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6">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7"/>
  </w:num>
  <w:num w:numId="5">
    <w:abstractNumId w:val="3"/>
  </w:num>
  <w:num w:numId="6">
    <w:abstractNumId w:val="14"/>
  </w:num>
  <w:num w:numId="7">
    <w:abstractNumId w:val="15"/>
  </w:num>
  <w:num w:numId="8">
    <w:abstractNumId w:val="2"/>
  </w:num>
  <w:num w:numId="9">
    <w:abstractNumId w:val="11"/>
  </w:num>
  <w:num w:numId="10">
    <w:abstractNumId w:val="16"/>
  </w:num>
  <w:num w:numId="11">
    <w:abstractNumId w:val="12"/>
  </w:num>
  <w:num w:numId="12">
    <w:abstractNumId w:val="4"/>
  </w:num>
  <w:num w:numId="13">
    <w:abstractNumId w:val="13"/>
  </w:num>
  <w:num w:numId="14">
    <w:abstractNumId w:val="0"/>
  </w:num>
  <w:num w:numId="15">
    <w:abstractNumId w:val="10"/>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70"/>
    <w:rsid w:val="00000257"/>
    <w:rsid w:val="00014483"/>
    <w:rsid w:val="00095694"/>
    <w:rsid w:val="000E5C98"/>
    <w:rsid w:val="0012138A"/>
    <w:rsid w:val="00133ADE"/>
    <w:rsid w:val="001B1411"/>
    <w:rsid w:val="001C1EA6"/>
    <w:rsid w:val="002037C0"/>
    <w:rsid w:val="00324CCA"/>
    <w:rsid w:val="00351B70"/>
    <w:rsid w:val="003D5671"/>
    <w:rsid w:val="003F4BDB"/>
    <w:rsid w:val="0041747D"/>
    <w:rsid w:val="00465B40"/>
    <w:rsid w:val="004E49D6"/>
    <w:rsid w:val="004F5E01"/>
    <w:rsid w:val="00507C70"/>
    <w:rsid w:val="0052774A"/>
    <w:rsid w:val="00580070"/>
    <w:rsid w:val="005C5885"/>
    <w:rsid w:val="00635BA7"/>
    <w:rsid w:val="00641070"/>
    <w:rsid w:val="0068660F"/>
    <w:rsid w:val="00721C2A"/>
    <w:rsid w:val="0073421A"/>
    <w:rsid w:val="007748CC"/>
    <w:rsid w:val="008046D1"/>
    <w:rsid w:val="008569A4"/>
    <w:rsid w:val="00871136"/>
    <w:rsid w:val="00881131"/>
    <w:rsid w:val="008A12F6"/>
    <w:rsid w:val="008E0AA3"/>
    <w:rsid w:val="009D4518"/>
    <w:rsid w:val="009D5A8A"/>
    <w:rsid w:val="00A80E1B"/>
    <w:rsid w:val="00AA6F6C"/>
    <w:rsid w:val="00B0772F"/>
    <w:rsid w:val="00B10D17"/>
    <w:rsid w:val="00B614D5"/>
    <w:rsid w:val="00BA301C"/>
    <w:rsid w:val="00BA6541"/>
    <w:rsid w:val="00BD50AF"/>
    <w:rsid w:val="00CF189F"/>
    <w:rsid w:val="00D037F8"/>
    <w:rsid w:val="00D73453"/>
    <w:rsid w:val="00E166B8"/>
    <w:rsid w:val="00E5334E"/>
    <w:rsid w:val="00E66575"/>
    <w:rsid w:val="00E72434"/>
    <w:rsid w:val="00EA05AD"/>
    <w:rsid w:val="00ED5D12"/>
    <w:rsid w:val="00F80463"/>
    <w:rsid w:val="00F95B76"/>
    <w:rsid w:val="00FB7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7</Pages>
  <Words>1892</Words>
  <Characters>10787</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35</cp:revision>
  <dcterms:created xsi:type="dcterms:W3CDTF">2020-04-14T07:17:00Z</dcterms:created>
  <dcterms:modified xsi:type="dcterms:W3CDTF">2022-04-13T17:14:00Z</dcterms:modified>
</cp:coreProperties>
</file>