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E61C07" w:rsidRDefault="007B7D18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FB45B5">
        <w:rPr>
          <w:rFonts w:ascii="Arial" w:hAnsi="Arial" w:cs="Arial"/>
          <w:b/>
          <w:sz w:val="24"/>
          <w:szCs w:val="24"/>
          <w:u w:val="single"/>
        </w:rPr>
        <w:t>Poznámky k účtovnej závierke k 31.12.2021</w:t>
      </w:r>
    </w:p>
    <w:p w:rsid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FB45B5" w:rsidRP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 xml:space="preserve">Firma: </w:t>
      </w:r>
      <w:proofErr w:type="spellStart"/>
      <w:r w:rsidRPr="00FB45B5">
        <w:rPr>
          <w:rFonts w:ascii="Arial" w:hAnsi="Arial" w:cs="Arial"/>
          <w:b/>
          <w:i/>
        </w:rPr>
        <w:t>Domanet</w:t>
      </w:r>
      <w:proofErr w:type="spellEnd"/>
      <w:r w:rsidRPr="00FB45B5">
        <w:rPr>
          <w:rFonts w:ascii="Arial" w:hAnsi="Arial" w:cs="Arial"/>
          <w:b/>
          <w:i/>
        </w:rPr>
        <w:t xml:space="preserve"> </w:t>
      </w:r>
      <w:proofErr w:type="spellStart"/>
      <w:r w:rsidRPr="00FB45B5">
        <w:rPr>
          <w:rFonts w:ascii="Arial" w:hAnsi="Arial" w:cs="Arial"/>
          <w:b/>
          <w:i/>
        </w:rPr>
        <w:t>Trade</w:t>
      </w:r>
      <w:proofErr w:type="spellEnd"/>
      <w:r w:rsidRPr="00FB45B5">
        <w:rPr>
          <w:rFonts w:ascii="Arial" w:hAnsi="Arial" w:cs="Arial"/>
          <w:b/>
          <w:i/>
        </w:rPr>
        <w:t xml:space="preserve"> s.r.o.</w:t>
      </w: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>Trenčianska Turná 345</w:t>
      </w: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>913 21 Trenčianska Turná</w:t>
      </w:r>
    </w:p>
    <w:p w:rsidR="007B7D18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 xml:space="preserve">OR: OS </w:t>
      </w:r>
      <w:proofErr w:type="spellStart"/>
      <w:r w:rsidRPr="00FB45B5">
        <w:rPr>
          <w:rFonts w:ascii="Arial" w:hAnsi="Arial" w:cs="Arial"/>
        </w:rPr>
        <w:t>Trenčn</w:t>
      </w:r>
      <w:proofErr w:type="spellEnd"/>
      <w:r w:rsidRPr="00FB45B5">
        <w:rPr>
          <w:rFonts w:ascii="Arial" w:hAnsi="Arial" w:cs="Arial"/>
        </w:rPr>
        <w:t xml:space="preserve">, odd. </w:t>
      </w:r>
      <w:proofErr w:type="spellStart"/>
      <w:r w:rsidRPr="00FB45B5">
        <w:rPr>
          <w:rFonts w:ascii="Arial" w:hAnsi="Arial" w:cs="Arial"/>
        </w:rPr>
        <w:t>Sro</w:t>
      </w:r>
      <w:proofErr w:type="spellEnd"/>
      <w:r w:rsidRPr="00FB45B5">
        <w:rPr>
          <w:rFonts w:ascii="Arial" w:hAnsi="Arial" w:cs="Arial"/>
        </w:rPr>
        <w:t>, Vložka č.35527/R</w:t>
      </w:r>
    </w:p>
    <w:p w:rsidR="00FB45B5" w:rsidRPr="00FB45B5" w:rsidRDefault="00FB45B5">
      <w:pPr>
        <w:rPr>
          <w:rFonts w:ascii="Arial" w:hAnsi="Arial" w:cs="Arial"/>
        </w:rPr>
      </w:pPr>
    </w:p>
    <w:p w:rsidR="007B7D18" w:rsidRPr="00FB45B5" w:rsidRDefault="007B7D18" w:rsidP="00FB45B5">
      <w:pPr>
        <w:jc w:val="both"/>
        <w:rPr>
          <w:rFonts w:ascii="Arial" w:hAnsi="Arial" w:cs="Arial"/>
        </w:rPr>
      </w:pP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Firma vznikla v novembri 2017 a zaoberá sa nákladnou cestnou dopravou.</w:t>
      </w: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Firma je platcom DPH.</w:t>
      </w: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Za účtovný rok 2021 bol vo firme vykázaný hospodársky výsledok  zisk vo výške 3226,71 a daňová povinnosť vo výške 677,61€.</w:t>
      </w:r>
    </w:p>
    <w:p w:rsidR="007B7D18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Ku dňu 31.12.2021 bolo vo firme 16 zamestnancov zamestnaných na trvalý pracovný pomer, 3 dôchodc</w:t>
      </w:r>
      <w:r w:rsidR="00FB45B5">
        <w:rPr>
          <w:rFonts w:ascii="Arial" w:hAnsi="Arial" w:cs="Arial"/>
        </w:rPr>
        <w:t>ovia</w:t>
      </w:r>
      <w:r w:rsidRPr="00FB45B5">
        <w:rPr>
          <w:rFonts w:ascii="Arial" w:hAnsi="Arial" w:cs="Arial"/>
        </w:rPr>
        <w:t xml:space="preserve"> na dohodu o pracovnej činnosti a 2 pracovníci tiež na dohodu o pracovnej činnosti.</w:t>
      </w:r>
    </w:p>
    <w:p w:rsidR="00FB45B5" w:rsidRPr="00FB45B5" w:rsidRDefault="00FB45B5" w:rsidP="00FB45B5">
      <w:pPr>
        <w:jc w:val="both"/>
        <w:rPr>
          <w:rFonts w:ascii="Arial" w:hAnsi="Arial" w:cs="Arial"/>
        </w:rPr>
      </w:pP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Firma v roku 2021 neuplatnila odpis dlhodobého hmotného majetku.</w:t>
      </w:r>
    </w:p>
    <w:p w:rsidR="007B7D18" w:rsidRPr="00FB45B5" w:rsidRDefault="007B7D18">
      <w:pPr>
        <w:rPr>
          <w:rFonts w:ascii="Arial" w:hAnsi="Arial" w:cs="Arial"/>
        </w:rPr>
      </w:pPr>
    </w:p>
    <w:p w:rsidR="007B7D18" w:rsidRPr="00FB45B5" w:rsidRDefault="007B7D18" w:rsidP="00FB45B5">
      <w:pPr>
        <w:ind w:left="6521"/>
        <w:rPr>
          <w:rFonts w:ascii="Arial" w:hAnsi="Arial" w:cs="Arial"/>
        </w:rPr>
      </w:pPr>
      <w:bookmarkStart w:id="0" w:name="_GoBack"/>
      <w:bookmarkEnd w:id="0"/>
      <w:proofErr w:type="spellStart"/>
      <w:r w:rsidRPr="00FB45B5">
        <w:rPr>
          <w:rFonts w:ascii="Arial" w:hAnsi="Arial" w:cs="Arial"/>
        </w:rPr>
        <w:t>Polonský</w:t>
      </w:r>
      <w:proofErr w:type="spellEnd"/>
      <w:r w:rsidRPr="00FB45B5">
        <w:rPr>
          <w:rFonts w:ascii="Arial" w:hAnsi="Arial" w:cs="Arial"/>
        </w:rPr>
        <w:t xml:space="preserve"> Radim</w:t>
      </w:r>
    </w:p>
    <w:p w:rsidR="007B7D18" w:rsidRDefault="00FB45B5" w:rsidP="00FB45B5">
      <w:pPr>
        <w:ind w:left="6521"/>
        <w:rPr>
          <w:rFonts w:ascii="Arial" w:hAnsi="Arial" w:cs="Arial"/>
        </w:rPr>
      </w:pPr>
      <w:r>
        <w:rPr>
          <w:rFonts w:ascii="Arial" w:hAnsi="Arial" w:cs="Arial"/>
        </w:rPr>
        <w:t xml:space="preserve">      K</w:t>
      </w:r>
      <w:r w:rsidR="007B7D18" w:rsidRPr="00FB45B5">
        <w:rPr>
          <w:rFonts w:ascii="Arial" w:hAnsi="Arial" w:cs="Arial"/>
        </w:rPr>
        <w:t>onateľ</w:t>
      </w:r>
    </w:p>
    <w:p w:rsidR="00FB45B5" w:rsidRPr="00FB45B5" w:rsidRDefault="00FB45B5" w:rsidP="00FB45B5">
      <w:pPr>
        <w:ind w:left="6521"/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>V Trenčianska Turná, dňa 24.4.2022</w:t>
      </w:r>
    </w:p>
    <w:p w:rsidR="007B7D18" w:rsidRPr="00FB45B5" w:rsidRDefault="007B7D18">
      <w:pPr>
        <w:rPr>
          <w:rFonts w:ascii="Arial" w:hAnsi="Arial" w:cs="Arial"/>
        </w:rPr>
      </w:pPr>
    </w:p>
    <w:sectPr w:rsidR="007B7D18" w:rsidRPr="00FB45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D18"/>
    <w:rsid w:val="007B7D18"/>
    <w:rsid w:val="00E61C07"/>
    <w:rsid w:val="00FB4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1</cp:revision>
  <dcterms:created xsi:type="dcterms:W3CDTF">2022-04-26T16:09:00Z</dcterms:created>
  <dcterms:modified xsi:type="dcterms:W3CDTF">2022-04-26T16:22:00Z</dcterms:modified>
</cp:coreProperties>
</file>