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CC084" w14:textId="77777777" w:rsidR="007E6651" w:rsidRDefault="00DC27AB">
      <w:pPr>
        <w:spacing w:after="874" w:line="250" w:lineRule="auto"/>
        <w:ind w:left="-5"/>
      </w:pPr>
      <w:r>
        <w:rPr>
          <w:b/>
          <w:sz w:val="24"/>
        </w:rPr>
        <w:t>Čl. I Všeobecné informácie o účtovnej jednotke</w:t>
      </w:r>
    </w:p>
    <w:p w14:paraId="1D6243F9" w14:textId="77777777" w:rsidR="007E6651" w:rsidRDefault="00DC27AB">
      <w:pPr>
        <w:pStyle w:val="Nadpis1"/>
        <w:ind w:left="-5"/>
      </w:pPr>
      <w:r>
        <w:t>Čl. I (1) (5) Všeobecné informácie</w:t>
      </w:r>
    </w:p>
    <w:p w14:paraId="5DD66DE3" w14:textId="77777777" w:rsidR="007E6651" w:rsidRDefault="00DC27AB">
      <w:pPr>
        <w:spacing w:after="26"/>
        <w:ind w:left="9" w:right="182"/>
      </w:pPr>
      <w:r>
        <w:t>Čl. I (1)</w:t>
      </w:r>
    </w:p>
    <w:tbl>
      <w:tblPr>
        <w:tblStyle w:val="TableGrid"/>
        <w:tblW w:w="6764" w:type="dxa"/>
        <w:tblInd w:w="0" w:type="dxa"/>
        <w:tblLook w:val="04A0" w:firstRow="1" w:lastRow="0" w:firstColumn="1" w:lastColumn="0" w:noHBand="0" w:noVBand="1"/>
      </w:tblPr>
      <w:tblGrid>
        <w:gridCol w:w="2938"/>
        <w:gridCol w:w="3826"/>
      </w:tblGrid>
      <w:tr w:rsidR="007E6651" w14:paraId="0BCFFD92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14:paraId="064293C8" w14:textId="47B1FD34" w:rsidR="007E6651" w:rsidRDefault="00DC27AB">
            <w:pPr>
              <w:spacing w:after="0" w:line="259" w:lineRule="auto"/>
              <w:ind w:left="0" w:firstLine="0"/>
            </w:pPr>
            <w:r>
              <w:t>Obchodné meno účtovnej jednotky:</w:t>
            </w:r>
            <w:r w:rsidR="005C43A0">
              <w:t xml:space="preserve"> </w:t>
            </w:r>
            <w:r w:rsidR="00910F95">
              <w:t xml:space="preserve">PZM  </w:t>
            </w:r>
            <w:proofErr w:type="spellStart"/>
            <w:r w:rsidR="00910F95">
              <w:t>a.s</w:t>
            </w:r>
            <w:proofErr w:type="spellEnd"/>
            <w:r w:rsidR="00910F95">
              <w:t>.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</w:tcPr>
          <w:p w14:paraId="432C0BDD" w14:textId="231A141D" w:rsidR="007E6651" w:rsidRPr="00232160" w:rsidRDefault="007E6651">
            <w:pPr>
              <w:spacing w:after="0" w:line="259" w:lineRule="auto"/>
              <w:ind w:left="0" w:firstLine="0"/>
              <w:rPr>
                <w:b/>
                <w:bCs/>
              </w:rPr>
            </w:pPr>
          </w:p>
        </w:tc>
      </w:tr>
      <w:tr w:rsidR="007E6651" w14:paraId="555100A9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3F8D2D" w14:textId="77777777" w:rsidR="007E6651" w:rsidRDefault="00DC27AB">
            <w:pPr>
              <w:spacing w:after="0" w:line="259" w:lineRule="auto"/>
              <w:ind w:left="0" w:firstLine="0"/>
            </w:pPr>
            <w:r>
              <w:t>Sídlo účtovnej jednotky: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17C799" w14:textId="7A774ED9" w:rsidR="007E6651" w:rsidRDefault="005C43A0">
            <w:pPr>
              <w:spacing w:after="0" w:line="259" w:lineRule="auto"/>
              <w:ind w:left="0" w:firstLine="0"/>
              <w:jc w:val="both"/>
            </w:pPr>
            <w:r>
              <w:t xml:space="preserve">Boženy </w:t>
            </w:r>
            <w:proofErr w:type="spellStart"/>
            <w:r>
              <w:t>Němcovej</w:t>
            </w:r>
            <w:proofErr w:type="spellEnd"/>
            <w:r>
              <w:t xml:space="preserve"> 9</w:t>
            </w:r>
            <w:r w:rsidR="00DC27AB">
              <w:t>, 8</w:t>
            </w:r>
            <w:r>
              <w:t>1</w:t>
            </w:r>
            <w:r w:rsidR="00DC27AB">
              <w:t>0</w:t>
            </w:r>
            <w:r w:rsidR="00910F95">
              <w:t>4</w:t>
            </w:r>
            <w:r w:rsidR="00DC27AB">
              <w:t xml:space="preserve">, Bratislava </w:t>
            </w:r>
          </w:p>
        </w:tc>
      </w:tr>
    </w:tbl>
    <w:p w14:paraId="1F93498F" w14:textId="77777777" w:rsidR="007E6651" w:rsidRDefault="00DC27AB">
      <w:pPr>
        <w:spacing w:after="456"/>
        <w:ind w:left="9" w:right="182"/>
      </w:pPr>
      <w:r>
        <w:t>Opis hospodárskej činnosti v nadväznosti na predmet podnikania</w:t>
      </w:r>
    </w:p>
    <w:p w14:paraId="7079B795" w14:textId="77777777" w:rsidR="007E6651" w:rsidRDefault="00DC27AB">
      <w:pPr>
        <w:spacing w:after="384"/>
        <w:ind w:left="9" w:right="182"/>
      </w:pPr>
      <w:r>
        <w:t>Čl. I (5)</w:t>
      </w:r>
    </w:p>
    <w:p w14:paraId="0884B7A8" w14:textId="77777777" w:rsidR="007E6651" w:rsidRDefault="00DC27AB">
      <w:pPr>
        <w:spacing w:after="0"/>
        <w:ind w:left="9" w:right="182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E6651" w14:paraId="71BE93A1" w14:textId="77777777">
        <w:trPr>
          <w:trHeight w:val="550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6866A7E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DB04208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DE21A13" w14:textId="77777777" w:rsidR="007E6651" w:rsidRDefault="00DC27A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14:paraId="660F3DB1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7E6651" w14:paraId="39125C88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269A5" w14:textId="77777777" w:rsidR="007E6651" w:rsidRDefault="00DC27AB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BB6FC" w14:textId="01AA7E15" w:rsidR="007E6651" w:rsidRDefault="00430F9C">
            <w:pPr>
              <w:spacing w:after="160" w:line="259" w:lineRule="auto"/>
              <w:ind w:left="0" w:firstLine="0"/>
            </w:pPr>
            <w: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7A56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05CE047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7492B8" w14:textId="77777777" w:rsidR="007E6651" w:rsidRDefault="00DC27AB">
            <w:pPr>
              <w:spacing w:after="0" w:line="259" w:lineRule="auto"/>
              <w:ind w:left="0" w:firstLine="0"/>
            </w:pPr>
            <w:r>
              <w:t>Stav zamestnancov ku dňu, ku ktorému sa zostavuje účtovná závierka, z 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D50FE" w14:textId="04B394E2" w:rsidR="007E6651" w:rsidRDefault="00430F9C">
            <w:pPr>
              <w:spacing w:after="160" w:line="259" w:lineRule="auto"/>
              <w:ind w:left="0" w:firstLine="0"/>
            </w:pPr>
            <w: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90A4C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2D741B9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14AF07" w14:textId="77777777" w:rsidR="007E6651" w:rsidRDefault="00DC27AB">
            <w:pPr>
              <w:spacing w:after="0" w:line="259" w:lineRule="auto"/>
              <w:ind w:left="0" w:firstLine="0"/>
            </w:pPr>
            <w:r>
              <w:t>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B71F6" w14:textId="78634222" w:rsidR="007E6651" w:rsidRDefault="00430F9C">
            <w:pPr>
              <w:spacing w:after="160" w:line="259" w:lineRule="auto"/>
              <w:ind w:left="0" w:firstLine="0"/>
            </w:pPr>
            <w: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9FE313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6701064F" w14:textId="77777777" w:rsidR="007E6651" w:rsidRDefault="00DC27AB">
      <w:pPr>
        <w:pStyle w:val="Nadpis1"/>
        <w:ind w:left="-5"/>
      </w:pPr>
      <w:r>
        <w:t>Čl. I (2) (3) Dátum schválenia účtovnej závierky a právny dôvod</w:t>
      </w:r>
    </w:p>
    <w:p w14:paraId="2D5BF611" w14:textId="77777777" w:rsidR="007E6651" w:rsidRDefault="00DC27AB">
      <w:pPr>
        <w:spacing w:after="542"/>
        <w:ind w:left="9" w:right="182"/>
      </w:pPr>
      <w:r>
        <w:t>Čl. I (2) Dátum schválenia účtovnej závierky za predchádzajúce obdobie:</w:t>
      </w:r>
    </w:p>
    <w:p w14:paraId="3BFBBD32" w14:textId="77777777" w:rsidR="007E6651" w:rsidRDefault="00DC27AB">
      <w:pPr>
        <w:spacing w:after="423"/>
        <w:ind w:left="9" w:right="182"/>
      </w:pPr>
      <w:r>
        <w:t>Čl. I (3) Právny dôvod na zostavenie účtovnej závierky</w:t>
      </w:r>
    </w:p>
    <w:p w14:paraId="43960AE5" w14:textId="77777777" w:rsidR="007E6651" w:rsidRDefault="00DC27AB">
      <w:pPr>
        <w:tabs>
          <w:tab w:val="center" w:pos="854"/>
          <w:tab w:val="center" w:pos="3056"/>
          <w:tab w:val="center" w:pos="5186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8D0DB39" wp14:editId="3F76E3A9">
                <wp:extent cx="123825" cy="123825"/>
                <wp:effectExtent l="0" t="0" r="0" b="0"/>
                <wp:docPr id="19307" name="Group 193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63" name="Shape 2586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64" name="Shape 2586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" name="Shape 145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07" style="width:9.75pt;height:9.75pt;mso-position-horizontal-relative:char;mso-position-vertical-relative:line" coordsize="1238,1238">
                <v:shape id="Shape 258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5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F08AEF3" wp14:editId="1B2C70FA">
                <wp:extent cx="123825" cy="123825"/>
                <wp:effectExtent l="0" t="0" r="0" b="0"/>
                <wp:docPr id="19308" name="Group 193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67" name="Shape 258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68" name="Shape 258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08" style="width:9.75pt;height:9.75pt;mso-position-horizontal-relative:char;mso-position-vertical-relative:line" coordsize="1238,1238">
                <v:shape id="Shape 258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mimoriadna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2F6F25A" wp14:editId="26BC1DC5">
                <wp:extent cx="123825" cy="123825"/>
                <wp:effectExtent l="0" t="0" r="0" b="0"/>
                <wp:docPr id="19309" name="Group 193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71" name="Shape 258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72" name="Shape 258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09" style="width:9.75pt;height:9.75pt;mso-position-horizontal-relative:char;mso-position-vertical-relative:line" coordsize="1238,1238">
                <v:shape id="Shape 258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priebežná</w:t>
      </w:r>
    </w:p>
    <w:p w14:paraId="6E2CC3F6" w14:textId="77777777" w:rsidR="007E6651" w:rsidRDefault="00DC27AB">
      <w:pPr>
        <w:pStyle w:val="Nadpis1"/>
        <w:ind w:left="-5"/>
      </w:pPr>
      <w:r>
        <w:t>Čl. I (4) Údaje o skupine</w:t>
      </w:r>
    </w:p>
    <w:p w14:paraId="4666AD3A" w14:textId="77777777" w:rsidR="007E6651" w:rsidRDefault="00DC27AB">
      <w:pPr>
        <w:spacing w:after="433"/>
        <w:ind w:left="9" w:right="182"/>
      </w:pPr>
      <w:r>
        <w:t>(4) a) Obchodné meno a sídlo účtovnej jednotky, ktorá zostavuje konsolidovanú účtovnú závierku za najväčšiu skupinu, ktorej súčasťou je účtovná jednotka ako dcérska účtovná jednotka:</w:t>
      </w:r>
    </w:p>
    <w:p w14:paraId="6C106375" w14:textId="77777777" w:rsidR="007E6651" w:rsidRDefault="00DC27AB">
      <w:pPr>
        <w:spacing w:after="476"/>
        <w:ind w:left="9" w:right="182"/>
      </w:pPr>
      <w: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p w14:paraId="4BC47418" w14:textId="77777777" w:rsidR="007E6651" w:rsidRDefault="00DC27AB">
      <w:pPr>
        <w:spacing w:after="297"/>
        <w:ind w:left="9" w:right="182"/>
      </w:pPr>
      <w:r>
        <w:t>(4) c) Adresa, kde sa môže vyžiadať kópia konsolidovaných účtovných závierok uvedených v písmenách a) a b):</w:t>
      </w:r>
    </w:p>
    <w:p w14:paraId="4AA68879" w14:textId="77777777" w:rsidR="007E6651" w:rsidRDefault="00DC27AB">
      <w:pPr>
        <w:spacing w:after="178"/>
        <w:ind w:left="9" w:right="182"/>
      </w:pPr>
      <w:r>
        <w:t>(4) d) Účtovná jednotka je materskou účtovnou jednotkou</w:t>
      </w:r>
    </w:p>
    <w:p w14:paraId="71CE55EE" w14:textId="097D724C" w:rsidR="007E6651" w:rsidRDefault="00DC27AB">
      <w:pPr>
        <w:tabs>
          <w:tab w:val="center" w:pos="554"/>
          <w:tab w:val="center" w:pos="2392"/>
        </w:tabs>
        <w:spacing w:after="297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9CED574" wp14:editId="2EDF702D">
                <wp:extent cx="123825" cy="123825"/>
                <wp:effectExtent l="0" t="0" r="0" b="0"/>
                <wp:docPr id="19314" name="Group 193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75" name="Shape 258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76" name="Shape 258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4" style="width:9.75pt;height:9.75pt;mso-position-horizontal-relative:char;mso-position-vertical-relative:line" coordsize="1238,1238">
                <v:shape id="Shape 258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  <w:t xml:space="preserve"> Nie</w:t>
      </w:r>
    </w:p>
    <w:p w14:paraId="13C392B6" w14:textId="77777777" w:rsidR="007E6651" w:rsidRDefault="00DC27AB">
      <w:pPr>
        <w:spacing w:after="178"/>
        <w:ind w:left="327" w:right="182"/>
      </w:pPr>
      <w:r>
        <w:t>Účtovná jednotka je oslobodená od povinnosti zostaviť konsolidovanú účtovnú závierku a konsolidovanú výročnú správu podľa § 22</w:t>
      </w:r>
    </w:p>
    <w:p w14:paraId="50DFFE59" w14:textId="1CC9EC5D" w:rsidR="007E6651" w:rsidRDefault="00DC27AB">
      <w:pPr>
        <w:tabs>
          <w:tab w:val="center" w:pos="554"/>
          <w:tab w:val="center" w:pos="2392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CD0B3F" wp14:editId="06355DF6">
                <wp:extent cx="123825" cy="123825"/>
                <wp:effectExtent l="0" t="0" r="0" b="0"/>
                <wp:docPr id="19311" name="Group 193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83" name="Shape 2588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84" name="Shape 2588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1" style="width:9.75pt;height:9.75pt;mso-position-horizontal-relative:char;mso-position-vertical-relative:line" coordsize="1238,1238">
                <v:shape id="Shape 2588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8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  <w:t xml:space="preserve"> Nie</w:t>
      </w:r>
    </w:p>
    <w:p w14:paraId="3C2D78F2" w14:textId="77777777" w:rsidR="007E6651" w:rsidRDefault="00DC27AB">
      <w:pPr>
        <w:spacing w:after="298" w:line="250" w:lineRule="auto"/>
        <w:ind w:left="-5"/>
      </w:pPr>
      <w:r>
        <w:rPr>
          <w:b/>
          <w:sz w:val="24"/>
        </w:rPr>
        <w:t>Čl. II Informácie o orgánoch spoločnosti</w:t>
      </w:r>
    </w:p>
    <w:p w14:paraId="3785A2DF" w14:textId="77777777" w:rsidR="007E6651" w:rsidRDefault="00DC27AB">
      <w:pPr>
        <w:pStyle w:val="Nadpis1"/>
        <w:ind w:left="-5"/>
      </w:pPr>
      <w:r>
        <w:t>Čl. II a) Výška jednotlivých druhov záruk alebo iných zabezpečení poskytnutých pre členov orgánov spoločnosti</w:t>
      </w:r>
    </w:p>
    <w:p w14:paraId="1CC61F61" w14:textId="77777777" w:rsidR="007E6651" w:rsidRDefault="00DC27AB">
      <w:pPr>
        <w:ind w:left="9" w:right="182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7" w:type="dxa"/>
          <w:right w:w="17" w:type="dxa"/>
        </w:tblCellMar>
        <w:tblLook w:val="04A0" w:firstRow="1" w:lastRow="0" w:firstColumn="1" w:lastColumn="0" w:noHBand="0" w:noVBand="1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7E6651" w14:paraId="04ED8BC3" w14:textId="77777777">
        <w:trPr>
          <w:trHeight w:val="474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AE81F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lastRenderedPageBreak/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BC9D4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EA5746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23185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69511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Hodnota záruky členov </w:t>
            </w:r>
            <w:proofErr w:type="spellStart"/>
            <w:r>
              <w:rPr>
                <w:b/>
                <w:sz w:val="12"/>
              </w:rPr>
              <w:t>štatutárných</w:t>
            </w:r>
            <w:proofErr w:type="spellEnd"/>
            <w:r>
              <w:rPr>
                <w:b/>
                <w:sz w:val="12"/>
              </w:rPr>
              <w:t xml:space="preserve">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59B660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B66FD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(PO)</w:t>
            </w:r>
          </w:p>
        </w:tc>
      </w:tr>
    </w:tbl>
    <w:p w14:paraId="28176699" w14:textId="77777777" w:rsidR="007E6651" w:rsidRDefault="00DC27AB">
      <w:pPr>
        <w:pStyle w:val="Nadpis1"/>
        <w:ind w:left="-5"/>
      </w:pPr>
      <w:r>
        <w:t>Čl. II b) Informácie o pôžičkách poskytnutých členom orgánov spoločnosti k poslednému dňu účtovného obdobia</w:t>
      </w:r>
    </w:p>
    <w:p w14:paraId="24C7BC3F" w14:textId="77777777" w:rsidR="007E6651" w:rsidRDefault="00DC27AB">
      <w:pPr>
        <w:ind w:left="9" w:right="182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15" w:type="dxa"/>
          <w:right w:w="19" w:type="dxa"/>
        </w:tblCellMar>
        <w:tblLook w:val="04A0" w:firstRow="1" w:lastRow="0" w:firstColumn="1" w:lastColumn="0" w:noHBand="0" w:noVBand="1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7E6651" w14:paraId="78698146" w14:textId="77777777">
        <w:trPr>
          <w:trHeight w:val="481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D8D8D5D" w14:textId="77777777" w:rsidR="007E6651" w:rsidRDefault="00DC27A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74DF6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0AB829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EBD53E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48096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69E6BE6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69E0D1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(PO)</w:t>
            </w:r>
          </w:p>
        </w:tc>
      </w:tr>
      <w:tr w:rsidR="007E6651" w14:paraId="22D580AB" w14:textId="77777777">
        <w:trPr>
          <w:trHeight w:val="280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14AAD" w14:textId="77777777" w:rsidR="007E6651" w:rsidRDefault="00DC27A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A863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2BF51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6C05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E621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4D51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F553A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1A265C6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5D77E" w14:textId="77777777" w:rsidR="007E6651" w:rsidRDefault="00DC27A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8DF8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4277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AEFD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1309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16D3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6B8F6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1DC268F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71D72" w14:textId="77777777" w:rsidR="007E6651" w:rsidRDefault="00DC27AB">
            <w:pPr>
              <w:spacing w:after="0" w:line="259" w:lineRule="auto"/>
              <w:ind w:left="30" w:firstLine="0"/>
            </w:pPr>
            <w:proofErr w:type="spellStart"/>
            <w:r>
              <w:rPr>
                <w:sz w:val="12"/>
              </w:rPr>
              <w:t>Celkova</w:t>
            </w:r>
            <w:proofErr w:type="spellEnd"/>
            <w:r>
              <w:rPr>
                <w:sz w:val="12"/>
              </w:rPr>
              <w:t xml:space="preserve">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160F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12F8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850E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4EDC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C3FF0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1ABD46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0E0CDA83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C006A7" w14:textId="77777777" w:rsidR="007E6651" w:rsidRDefault="00DC27A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C122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E23C9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A2F96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06E14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BADE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DBA9C6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1E27954E" w14:textId="77777777" w:rsidR="007E6651" w:rsidRDefault="00DC27AB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14:paraId="6F979046" w14:textId="77777777" w:rsidR="007E6651" w:rsidRDefault="00DC27AB">
      <w:pPr>
        <w:spacing w:after="170"/>
        <w:ind w:left="9" w:right="182"/>
      </w:pPr>
      <w:r>
        <w:t>Čl. II c) Hlavné podmienky,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17DE8DDC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86BD7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1EAD8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F4228F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14:paraId="4FF4F674" w14:textId="77777777" w:rsidR="007E6651" w:rsidRDefault="00DC27AB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14:paraId="039FAF90" w14:textId="77777777" w:rsidR="007E6651" w:rsidRDefault="00DC27AB">
      <w:pPr>
        <w:spacing w:after="0"/>
        <w:ind w:left="9" w:right="182"/>
      </w:pPr>
      <w:r>
        <w:t>Čl.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06674BE4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1EDE9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4EE27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528FE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43D71B81" w14:textId="77777777" w:rsidR="007E6651" w:rsidRDefault="00DC27AB">
      <w:pPr>
        <w:spacing w:after="874" w:line="250" w:lineRule="auto"/>
        <w:ind w:left="-5"/>
      </w:pPr>
      <w:r>
        <w:rPr>
          <w:b/>
          <w:sz w:val="24"/>
        </w:rPr>
        <w:t>Čl. III Informácie o prijatých postupoch</w:t>
      </w:r>
    </w:p>
    <w:p w14:paraId="2E470E1D" w14:textId="77777777" w:rsidR="007E6651" w:rsidRDefault="00DC27AB">
      <w:pPr>
        <w:pStyle w:val="Nadpis1"/>
        <w:ind w:left="-5"/>
      </w:pPr>
      <w:r>
        <w:t>Čl. III (1) Nepretržité pokračovanie účtovnej jednotky</w:t>
      </w:r>
    </w:p>
    <w:p w14:paraId="76F537BD" w14:textId="77777777" w:rsidR="007E6651" w:rsidRDefault="00DC27AB">
      <w:pPr>
        <w:spacing w:after="438"/>
        <w:ind w:left="9" w:right="182"/>
      </w:pPr>
      <w:r>
        <w:t>Čl. III (1) Účtovná jednotka bude nepretržite pokračovať vo svojej činnosti:</w:t>
      </w:r>
    </w:p>
    <w:p w14:paraId="38683942" w14:textId="2C967E2A" w:rsidR="007E6651" w:rsidRDefault="00DC27AB">
      <w:pPr>
        <w:tabs>
          <w:tab w:val="center" w:pos="842"/>
          <w:tab w:val="center" w:pos="2997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1221EAD" wp14:editId="44FFD8E5">
                <wp:extent cx="123825" cy="123825"/>
                <wp:effectExtent l="0" t="0" r="0" b="0"/>
                <wp:docPr id="21859" name="Group 218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95" name="Shape 2589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96" name="Shape 2589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1859" style="width:9.75pt;height:9.75pt;mso-position-horizontal-relative:char;mso-position-vertical-relative:line" coordsize="1238,1238">
                <v:shape id="Shape 2589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9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11696C86" w14:textId="77777777" w:rsidR="007E6651" w:rsidRDefault="00DC27AB">
      <w:pPr>
        <w:pStyle w:val="Nadpis1"/>
        <w:ind w:left="-5"/>
      </w:pPr>
      <w:r>
        <w:t>Čl. III (2) Účtovné zásady a metódy, zmeny účtovných zásad a metód</w:t>
      </w:r>
    </w:p>
    <w:p w14:paraId="14751877" w14:textId="77777777" w:rsidR="007E6651" w:rsidRDefault="00DC27AB">
      <w:pPr>
        <w:spacing w:after="127"/>
        <w:ind w:left="9" w:right="182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178"/>
        <w:gridCol w:w="2209"/>
        <w:gridCol w:w="2209"/>
        <w:gridCol w:w="2209"/>
        <w:gridCol w:w="2209"/>
      </w:tblGrid>
      <w:tr w:rsidR="007E6651" w14:paraId="71F6BEA0" w14:textId="77777777">
        <w:trPr>
          <w:trHeight w:val="382"/>
        </w:trPr>
        <w:tc>
          <w:tcPr>
            <w:tcW w:w="21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384127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2870A6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76775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5CCC85A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2F01D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126619C1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položku súvahy</w:t>
            </w:r>
          </w:p>
        </w:tc>
      </w:tr>
    </w:tbl>
    <w:p w14:paraId="21FC0533" w14:textId="77777777" w:rsidR="007E6651" w:rsidRDefault="00DC27AB">
      <w:pPr>
        <w:pStyle w:val="Nadpis1"/>
        <w:ind w:left="-5"/>
      </w:pPr>
      <w:r>
        <w:t>Čl. III (3) Transakcie, ktoré sa neuvádzajú v súvahe a ich finančný vplyv</w:t>
      </w:r>
    </w:p>
    <w:p w14:paraId="5C603FC8" w14:textId="77777777" w:rsidR="007E6651" w:rsidRDefault="00DC27AB">
      <w:pPr>
        <w:ind w:left="9" w:right="182"/>
      </w:pPr>
      <w:r>
        <w:t>Čl. III (3) Informácie o transakciách, ktoré sa neuvádzajú v súvahe a ich finančný vplyv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731"/>
        <w:gridCol w:w="2761"/>
        <w:gridCol w:w="2761"/>
        <w:gridCol w:w="2761"/>
      </w:tblGrid>
      <w:tr w:rsidR="007E6651" w14:paraId="07E56441" w14:textId="77777777">
        <w:trPr>
          <w:trHeight w:val="330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7BB5B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Transakcia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F73A6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Charakter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890E57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Účel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F7CFA2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vplyv</w:t>
            </w:r>
          </w:p>
        </w:tc>
      </w:tr>
    </w:tbl>
    <w:p w14:paraId="0643C265" w14:textId="77777777" w:rsidR="007E6651" w:rsidRDefault="00DC27AB">
      <w:pPr>
        <w:spacing w:after="107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14:paraId="708559AE" w14:textId="77777777" w:rsidR="007E6651" w:rsidRDefault="00DC27AB">
      <w:pPr>
        <w:spacing w:after="863"/>
        <w:ind w:left="9" w:right="182"/>
      </w:pPr>
      <w:r>
        <w:t>Účtovná jednotka nemá náplň pre túto položku.</w:t>
      </w:r>
    </w:p>
    <w:p w14:paraId="46CE62DE" w14:textId="77777777" w:rsidR="007E6651" w:rsidRDefault="00DC27AB">
      <w:pPr>
        <w:pStyle w:val="Nadpis1"/>
        <w:spacing w:after="107"/>
        <w:ind w:left="-5"/>
      </w:pPr>
      <w:r>
        <w:lastRenderedPageBreak/>
        <w:t>Čl. III (5) Oprava významných chýb minulých účtovných období účtovaných v bežnom období</w:t>
      </w:r>
    </w:p>
    <w:p w14:paraId="76B3C5D2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69B90E0F" w14:textId="77777777" w:rsidR="007E6651" w:rsidRDefault="00DC27AB">
      <w:pPr>
        <w:ind w:left="9" w:right="182"/>
      </w:pPr>
      <w:r>
        <w:t>Čl. III (5)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right w:w="47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7E6651" w14:paraId="364FD1D1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5D508E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E84222" w14:textId="77777777" w:rsidR="007E6651" w:rsidRDefault="00DC27AB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3DF794" w14:textId="77777777" w:rsidR="007E6651" w:rsidRDefault="00DC27A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2F310BE1" w14:textId="77777777" w:rsidR="007E6651" w:rsidRDefault="00DC27AB">
      <w:pPr>
        <w:pStyle w:val="Nadpis1"/>
        <w:spacing w:after="107"/>
        <w:ind w:left="-5"/>
      </w:pPr>
      <w:r>
        <w:t>Čl. III (5) Oprava nevýznamných chýb minulých účtovných období účtovaných v bežnom období</w:t>
      </w:r>
    </w:p>
    <w:p w14:paraId="07A17F1F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59968D92" w14:textId="77777777" w:rsidR="007E6651" w:rsidRDefault="00DC27AB">
      <w:pPr>
        <w:ind w:left="9" w:right="182"/>
      </w:pPr>
      <w:r>
        <w:t>Čl. III (5)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right w:w="18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7E6651" w14:paraId="1082DEA1" w14:textId="77777777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C1F48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CFAF3F" w14:textId="77777777" w:rsidR="007E6651" w:rsidRDefault="00DC27A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14:paraId="07A378B2" w14:textId="77777777" w:rsidR="007E6651" w:rsidRDefault="00DC27AB">
      <w:pPr>
        <w:spacing w:after="874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14:paraId="2559EC9A" w14:textId="77777777" w:rsidR="007E6651" w:rsidRDefault="00DC27AB">
      <w:pPr>
        <w:pStyle w:val="Nadpis1"/>
        <w:spacing w:after="107"/>
        <w:ind w:left="-5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14:paraId="05D6A2AC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162B41FB" w14:textId="77777777" w:rsidR="007E6651" w:rsidRDefault="00DC27AB">
      <w:pPr>
        <w:spacing w:after="329"/>
        <w:ind w:left="9" w:right="182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89" w:type="dxa"/>
          <w:right w:w="89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7E6651" w14:paraId="4D9FF659" w14:textId="77777777">
        <w:trPr>
          <w:trHeight w:val="382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8EF515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Dôvod vzniku </w:t>
            </w:r>
            <w:proofErr w:type="spellStart"/>
            <w:r>
              <w:rPr>
                <w:b/>
              </w:rPr>
              <w:t>goodwillu</w:t>
            </w:r>
            <w:proofErr w:type="spellEnd"/>
            <w:r>
              <w:rPr>
                <w:b/>
              </w:rPr>
              <w:t xml:space="preserve">/záporného </w:t>
            </w:r>
            <w:proofErr w:type="spellStart"/>
            <w:r>
              <w:rPr>
                <w:b/>
              </w:rPr>
              <w:t>goodwillu</w:t>
            </w:r>
            <w:proofErr w:type="spellEnd"/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5CD14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D4DEBE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 (BO)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71EBF9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769E3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 (PO)</w:t>
            </w:r>
          </w:p>
        </w:tc>
      </w:tr>
    </w:tbl>
    <w:p w14:paraId="0CBA9CC9" w14:textId="77777777" w:rsidR="007E6651" w:rsidRDefault="00DC27AB">
      <w:pPr>
        <w:pStyle w:val="Nadpis1"/>
        <w:spacing w:after="107"/>
        <w:ind w:left="-5"/>
      </w:pPr>
      <w:r>
        <w:t>Čl. IV (2) Informácie o významných položkách derivátov</w:t>
      </w:r>
    </w:p>
    <w:p w14:paraId="6E1D866F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7DBB5219" w14:textId="77777777" w:rsidR="007E6651" w:rsidRDefault="00DC27AB">
      <w:pPr>
        <w:spacing w:after="170"/>
        <w:ind w:left="9" w:right="182"/>
      </w:pPr>
      <w:r>
        <w:t>Čl. IV (2) Informácie o významných položkách derivátov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393"/>
        <w:gridCol w:w="1325"/>
        <w:gridCol w:w="1325"/>
        <w:gridCol w:w="1325"/>
        <w:gridCol w:w="1325"/>
        <w:gridCol w:w="1325"/>
      </w:tblGrid>
      <w:tr w:rsidR="007E6651" w14:paraId="4B56E3C5" w14:textId="77777777">
        <w:trPr>
          <w:trHeight w:val="481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6497A00" w14:textId="77777777" w:rsidR="007E6651" w:rsidRDefault="00DC27A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2"/>
              </w:rPr>
              <w:t>Názov položky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BDA21A7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pohľadávky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A49BA5E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záväzku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7F728E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Dohodnutá cena podkladového nástroja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95A7339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Rozsah a povaha derivátov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E03300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Hlavné podmienky ovplyvňujúce budúce peňažné toky</w:t>
            </w:r>
          </w:p>
        </w:tc>
      </w:tr>
      <w:tr w:rsidR="007E6651" w14:paraId="5B85738B" w14:textId="77777777">
        <w:trPr>
          <w:trHeight w:val="280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CEB3C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Deriváty určené na obchodovanie, z toho:</w:t>
            </w: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9417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2AA2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65C41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FF20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95E52B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A026B3C" w14:textId="77777777">
        <w:trPr>
          <w:trHeight w:val="265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E7BEE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Zabezpečovacie deriváty, z toho: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52A8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D91C6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E481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1BC6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4BD6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59D8C8B1" w14:textId="77777777" w:rsidR="007E6651" w:rsidRDefault="00DC27AB">
      <w:pPr>
        <w:pStyle w:val="Nadpis1"/>
        <w:spacing w:after="117"/>
        <w:ind w:left="-5"/>
      </w:pPr>
      <w:r>
        <w:t>Čl. IV (2) Pohyby v oceňovacích rozdieloch derivátov z ocenenia reálnou hodnotou počas účtovného obdobia</w:t>
      </w:r>
    </w:p>
    <w:p w14:paraId="6C981DB7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22B8F982" w14:textId="77777777" w:rsidR="007E6651" w:rsidRDefault="00DC27AB">
      <w:pPr>
        <w:ind w:left="9" w:right="182"/>
      </w:pPr>
      <w:r>
        <w:t>Čl. IV (2) Pohyby v oceňovacích rozdieloch derivátov z ocenenia reálnou hodnotou počas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7E6651" w14:paraId="3B8F80E1" w14:textId="77777777">
        <w:trPr>
          <w:trHeight w:val="711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D48A5CD" w14:textId="77777777" w:rsidR="007E6651" w:rsidRDefault="00DC27A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70D7E71" w14:textId="77777777" w:rsidR="007E6651" w:rsidRDefault="00DC27A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3BB88E2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231D3CB" w14:textId="77777777" w:rsidR="007E6651" w:rsidRDefault="00DC27A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3C96EEFC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55B0408" w14:textId="77777777" w:rsidR="007E6651" w:rsidRDefault="00DC27A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0FB64927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F211104" w14:textId="77777777" w:rsidR="007E6651" w:rsidRDefault="00DC27A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1296BAF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(PO)</w:t>
            </w:r>
          </w:p>
        </w:tc>
      </w:tr>
      <w:tr w:rsidR="007E6651" w14:paraId="660EF12E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5007D7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>Deriváty určené na obchodovanie, z toho: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97D4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6D84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4792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7D68F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AA64E93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76B9E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>Zabezpečovacie deriváty, z toho: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87A8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200C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4F42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6C9B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79211AFE" w14:textId="77777777" w:rsidR="007E6651" w:rsidRDefault="00DC27AB">
      <w:pPr>
        <w:pStyle w:val="Nadpis1"/>
        <w:spacing w:after="107"/>
        <w:ind w:left="-5"/>
      </w:pPr>
      <w:r>
        <w:t>Čl. IV (2) Informácie o majetku a záväzkoch zabezpečených derivátmi</w:t>
      </w:r>
    </w:p>
    <w:p w14:paraId="061567F4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7E41C1D8" w14:textId="77777777" w:rsidR="007E6651" w:rsidRDefault="00DC27AB">
      <w:pPr>
        <w:ind w:left="9" w:right="182"/>
      </w:pPr>
      <w:r>
        <w:t>Čl. IV (2) Informácie o majetku a záväzkoch zabezpečených derivátmi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E6651" w14:paraId="55067263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B6833D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Zabezpečovaná položka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3D59A18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Forma zabezpečenia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48569E1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Reálna hodnota BO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3BAA70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Reálna hodnota PO</w:t>
            </w:r>
          </w:p>
        </w:tc>
      </w:tr>
      <w:tr w:rsidR="007E6651" w14:paraId="0F4F577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F28C9" w14:textId="77777777" w:rsidR="007E6651" w:rsidRDefault="00DC27AB">
            <w:pPr>
              <w:spacing w:after="0" w:line="259" w:lineRule="auto"/>
              <w:ind w:left="0" w:firstLine="0"/>
            </w:pPr>
            <w:r>
              <w:t>Majetok vykázaný v súvahe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CABA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419FE7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014EB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75AA0F3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B0668" w14:textId="77777777" w:rsidR="007E6651" w:rsidRDefault="00DC27AB">
            <w:pPr>
              <w:spacing w:after="0" w:line="259" w:lineRule="auto"/>
              <w:ind w:left="0" w:firstLine="0"/>
            </w:pPr>
            <w:r>
              <w:t>Záväzok vykázaný v súvahe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1BAFD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F7BD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DB6CD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02485B4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D793F" w14:textId="77777777" w:rsidR="007E6651" w:rsidRDefault="00DC27AB">
            <w:pPr>
              <w:spacing w:after="0" w:line="259" w:lineRule="auto"/>
              <w:ind w:left="0" w:firstLine="0"/>
            </w:pPr>
            <w:r>
              <w:lastRenderedPageBreak/>
              <w:t>Zmluvy, ktoré sa neúčtujú na súvahových účtoch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1401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84F39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1F95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000441D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16065" w14:textId="77777777" w:rsidR="007E6651" w:rsidRDefault="00DC27AB">
            <w:pPr>
              <w:spacing w:after="0" w:line="259" w:lineRule="auto"/>
              <w:ind w:left="0" w:firstLine="0"/>
            </w:pPr>
            <w:r>
              <w:t>Očakávané budúce obchody dosiať zmluvne nezabezpečené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BDAB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3392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5A69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2048FFA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E0F1F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6FF71" w14:textId="77777777" w:rsidR="007E6651" w:rsidRDefault="00DC27AB">
            <w:pPr>
              <w:spacing w:after="0" w:line="259" w:lineRule="auto"/>
              <w:ind w:left="81" w:firstLine="0"/>
              <w:jc w:val="center"/>
            </w:pPr>
            <w:r>
              <w:rPr>
                <w:b/>
              </w:rPr>
              <w:t>x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257F6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653DE7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2414211F" w14:textId="77777777" w:rsidR="007E6651" w:rsidRDefault="00DC27AB">
      <w:pPr>
        <w:spacing w:after="107" w:line="250" w:lineRule="auto"/>
        <w:ind w:left="-5"/>
      </w:pPr>
      <w:r>
        <w:rPr>
          <w:b/>
          <w:sz w:val="24"/>
        </w:rPr>
        <w:t>Čl. IV (3) Informácie o záväzkoch</w:t>
      </w:r>
    </w:p>
    <w:p w14:paraId="334757B0" w14:textId="77777777" w:rsidR="007E6651" w:rsidRDefault="00DC27AB">
      <w:pPr>
        <w:spacing w:after="863"/>
        <w:ind w:left="9" w:right="182"/>
      </w:pPr>
      <w:r>
        <w:t>Účtovná jednotka nemá náplň pre túto položku.</w:t>
      </w:r>
    </w:p>
    <w:p w14:paraId="52FBC1F8" w14:textId="77777777" w:rsidR="007E6651" w:rsidRDefault="00DC27AB">
      <w:pPr>
        <w:pStyle w:val="Nadpis1"/>
        <w:spacing w:after="337"/>
        <w:ind w:left="-5"/>
      </w:pPr>
      <w:r>
        <w:t>Čl. IV (3) a) Celková suma záväzkov so zostatkovou dobou splatnosti dlhšou ako päť rokov</w:t>
      </w:r>
    </w:p>
    <w:p w14:paraId="1F4D286E" w14:textId="77777777" w:rsidR="007E6651" w:rsidRDefault="00DC27AB">
      <w:pPr>
        <w:spacing w:after="26"/>
        <w:ind w:left="9" w:right="182"/>
      </w:pPr>
      <w:r>
        <w:t>Čl. IV (3) a) Celková suma záväzkov so zostatkovou dobou splatnosti dlhšou ako päť rokov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4AC35B97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14B590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86389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35EC9E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439D82CD" w14:textId="77777777" w:rsidR="007E6651" w:rsidRDefault="00DC27AB">
      <w:pPr>
        <w:pStyle w:val="Nadpis1"/>
        <w:spacing w:after="115"/>
        <w:ind w:left="-5"/>
      </w:pPr>
      <w:r>
        <w:t>Čl. IV (3) b) Informácie o zabezpečených záväzkoch</w:t>
      </w:r>
    </w:p>
    <w:p w14:paraId="0CAFCF3D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4FAE05B1" w14:textId="77777777" w:rsidR="007E6651" w:rsidRDefault="00DC27AB">
      <w:pPr>
        <w:ind w:left="9" w:right="182"/>
      </w:pPr>
      <w:r>
        <w:t>Čl. IV (3) b) Celková suma zabezpečených záväzkov, opis a spôsoby zabezpečenia záväzkov</w:t>
      </w:r>
    </w:p>
    <w:tbl>
      <w:tblPr>
        <w:tblStyle w:val="TableGrid"/>
        <w:tblW w:w="11018" w:type="dxa"/>
        <w:tblInd w:w="13" w:type="dxa"/>
        <w:tblCellMar>
          <w:top w:w="30" w:type="dxa"/>
          <w:left w:w="30" w:type="dxa"/>
          <w:right w:w="33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E6651" w14:paraId="64B84228" w14:textId="77777777">
        <w:trPr>
          <w:trHeight w:val="550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21D296C" w14:textId="77777777" w:rsidR="007E6651" w:rsidRDefault="00DC27AB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Spôsoby zabezpečenia záväzkov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3CAF11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Opis zabezpečenia záväzkov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B8F1B66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C1B0C6A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 (PO)</w:t>
            </w:r>
          </w:p>
        </w:tc>
      </w:tr>
      <w:tr w:rsidR="007E6651" w14:paraId="48B088B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CED7EB" w14:textId="77777777" w:rsidR="007E6651" w:rsidRDefault="00DC27AB">
            <w:pPr>
              <w:spacing w:after="0" w:line="259" w:lineRule="auto"/>
              <w:ind w:left="15" w:firstLine="0"/>
            </w:pPr>
            <w:r>
              <w:t>Záložným právom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E0E9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3785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DBE75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C4EED6D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991D9" w14:textId="77777777" w:rsidR="007E6651" w:rsidRDefault="00DC27AB">
            <w:pPr>
              <w:spacing w:after="0" w:line="259" w:lineRule="auto"/>
              <w:ind w:left="15" w:firstLine="0"/>
            </w:pPr>
            <w:r>
              <w:t>Zmluvné pokuty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D029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9C6C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CA627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51207F3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73E78" w14:textId="77777777" w:rsidR="007E6651" w:rsidRDefault="00DC27AB">
            <w:pPr>
              <w:spacing w:after="0" w:line="259" w:lineRule="auto"/>
              <w:ind w:left="15" w:firstLine="0"/>
            </w:pPr>
            <w:r>
              <w:t>Iné formy zabezpečenia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4739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2196D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65AB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0FC7D257" w14:textId="77777777" w:rsidR="007E6651" w:rsidRDefault="00DC27AB">
      <w:pPr>
        <w:spacing w:after="874" w:line="250" w:lineRule="auto"/>
        <w:ind w:left="-5"/>
      </w:pPr>
      <w:r>
        <w:rPr>
          <w:b/>
          <w:sz w:val="24"/>
        </w:rPr>
        <w:t>Čl. IV (4) Informácie o vlastných akciách</w:t>
      </w:r>
    </w:p>
    <w:p w14:paraId="7FDD1E01" w14:textId="77777777" w:rsidR="007E6651" w:rsidRDefault="00DC27AB">
      <w:pPr>
        <w:pStyle w:val="Nadpis1"/>
        <w:spacing w:after="107"/>
        <w:ind w:left="-5"/>
      </w:pPr>
      <w:r>
        <w:t>Čl. IV (4) a) Dôvod nadobudnutia vlastných akcií počas účtovného obdobia</w:t>
      </w:r>
    </w:p>
    <w:p w14:paraId="60D51ABA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6A6F2FE7" w14:textId="77777777" w:rsidR="007E6651" w:rsidRDefault="00DC27AB">
      <w:pPr>
        <w:spacing w:after="417"/>
        <w:ind w:left="9" w:right="182"/>
      </w:pPr>
      <w:r>
        <w:t>Dôvod nadobudnutia vlastných akcií počas účtovného obdobia</w:t>
      </w:r>
    </w:p>
    <w:p w14:paraId="468DA50F" w14:textId="77777777" w:rsidR="007E6651" w:rsidRDefault="00DC27AB">
      <w:pPr>
        <w:pStyle w:val="Nadpis1"/>
        <w:spacing w:after="117"/>
        <w:ind w:left="-5"/>
      </w:pPr>
      <w:r>
        <w:t>Čl. IV (4) b) 1. Počet a menovitá hodnota nadobudnutých vlastných akcií počas účtovného obdobia</w:t>
      </w:r>
    </w:p>
    <w:p w14:paraId="4301F8C1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3DB0E8D1" w14:textId="77777777" w:rsidR="007E6651" w:rsidRDefault="00DC27AB">
      <w:pPr>
        <w:ind w:left="9" w:right="182"/>
      </w:pPr>
      <w:r>
        <w:t>Čl. IV (4) b) 1. Počet a menovitá hodnota nadobudnutých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63" w:type="dxa"/>
          <w:right w:w="63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7E6651" w14:paraId="2EDC8555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E0788F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7DEF9A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5D9EC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A0AB69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5CF3CB78" w14:textId="77777777" w:rsidR="007E6651" w:rsidRDefault="00DC27AB">
      <w:pPr>
        <w:pStyle w:val="Nadpis1"/>
        <w:ind w:left="-5"/>
      </w:pPr>
      <w:r>
        <w:t>Čl. IV (4) b) 1. Počet a menovitá hodnota prevedených vlastných akcií počas účtovného obdobia</w:t>
      </w:r>
    </w:p>
    <w:p w14:paraId="0FD1ABC7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79B79FBF" w14:textId="77777777" w:rsidR="007E6651" w:rsidRDefault="00DC27AB">
      <w:pPr>
        <w:ind w:left="9" w:right="182"/>
      </w:pPr>
      <w:r>
        <w:t>Čl. IV (4) b) 1. Počet a menovitá hodnota prevedených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7E6651" w14:paraId="7CCEF8DA" w14:textId="77777777">
        <w:trPr>
          <w:trHeight w:val="382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7853E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37A5F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E63DB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DB22B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2B2DBC81" w14:textId="77777777" w:rsidR="007E6651" w:rsidRDefault="00DC27AB">
      <w:pPr>
        <w:pStyle w:val="Nadpis1"/>
        <w:spacing w:after="117"/>
        <w:ind w:left="-5"/>
      </w:pPr>
      <w:r>
        <w:t>Čl. IV (4) b) 2. Počet a protihodnota, za ktorú sa vlastné akcie počas účtovného obdobia nadobudli</w:t>
      </w:r>
    </w:p>
    <w:p w14:paraId="14A57DB4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2BD417E4" w14:textId="77777777" w:rsidR="007E6651" w:rsidRDefault="00DC27AB">
      <w:pPr>
        <w:ind w:left="9" w:right="182"/>
      </w:pPr>
      <w:r>
        <w:t>Čl. IV (4) b) 2. Počet a protihodnota, za ktorú sa vlastné akcie počas účtovného obdobia nadobudli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6AFD48E7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A553D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lastRenderedPageBreak/>
              <w:t>Nadobudnuté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8DC93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6D8E6A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11E2C24D" w14:textId="77777777" w:rsidR="007E6651" w:rsidRDefault="00DC27AB">
      <w:pPr>
        <w:pStyle w:val="Nadpis1"/>
        <w:spacing w:after="117"/>
        <w:ind w:left="-5"/>
      </w:pPr>
      <w:r>
        <w:t>Čl. IV (4) b) 2. Počet a protihodnota, za ktorú sa vlastné akcie počas účtovného obdobia previedli na inú osobu</w:t>
      </w:r>
    </w:p>
    <w:p w14:paraId="4344CB88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4140E5CA" w14:textId="77777777" w:rsidR="007E6651" w:rsidRDefault="00DC27AB">
      <w:pPr>
        <w:ind w:left="9" w:right="182"/>
      </w:pPr>
      <w:r>
        <w:t>Čl. IV (4) b) 2. Počet a protihodnota, za ktorú sa vlastné akcie počas účtovného obdobia previedli na inú osobu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48EA4965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BC57D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839F30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7ECF7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5F0E8BDE" w14:textId="77777777" w:rsidR="007E6651" w:rsidRDefault="00DC27AB">
      <w:pPr>
        <w:pStyle w:val="Nadpis1"/>
        <w:spacing w:after="117"/>
        <w:ind w:left="-5"/>
      </w:pPr>
      <w:r>
        <w:t>Čl. IV (4) c) Počet, menovitá hodnota a protihodnota, za ktorú sa vlastné akcie nadobudli a ktoré účtovná jednotka má v držbe k poslednému dňu účtovného obdobia</w:t>
      </w:r>
    </w:p>
    <w:p w14:paraId="4C18BE3B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6C46BD90" w14:textId="77777777" w:rsidR="007E6651" w:rsidRDefault="00DC27AB">
      <w:pPr>
        <w:spacing w:after="0"/>
        <w:ind w:left="9" w:right="182"/>
      </w:pPr>
      <w:r>
        <w:t>Čl. IV (4) c) Počet, menovitá hodnota a protihodnota, za ktorú sa vlastné akcie nadobudli a ktoré účtovná jednotka má v držbe k poslednému dňu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7E6651" w14:paraId="265EDA00" w14:textId="77777777">
        <w:trPr>
          <w:trHeight w:val="382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E33F3C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FDDFC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7F90D1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E3777F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6C0740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podiel na upísanom základnom imaní</w:t>
            </w:r>
          </w:p>
        </w:tc>
      </w:tr>
    </w:tbl>
    <w:p w14:paraId="1FDDEADF" w14:textId="77777777" w:rsidR="007E6651" w:rsidRDefault="00DC27AB">
      <w:pPr>
        <w:pStyle w:val="Nadpis1"/>
        <w:spacing w:after="107"/>
        <w:ind w:left="-5"/>
      </w:pPr>
      <w:r>
        <w:t>Čl. IV (5) Informácie o vytvorení kapitálového fondu z príspevkov</w:t>
      </w:r>
    </w:p>
    <w:p w14:paraId="1F8841AF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494C93CA" w14:textId="77777777" w:rsidR="007E6651" w:rsidRDefault="00DC27AB">
      <w:pPr>
        <w:spacing w:after="417"/>
        <w:ind w:left="9" w:right="182"/>
      </w:pPr>
      <w:r>
        <w:t>Čl. IV (5) Informácie, či účtovná jednotka vytvorila kapitálový fond z príspevkov podľa § 123 ods. 2 a § 217a Obchodného zákonníka</w:t>
      </w:r>
    </w:p>
    <w:p w14:paraId="19CE9596" w14:textId="77777777" w:rsidR="007E6651" w:rsidRDefault="00DC27AB">
      <w:pPr>
        <w:pStyle w:val="Nadpis1"/>
        <w:spacing w:after="117"/>
        <w:ind w:left="-5"/>
      </w:pPr>
      <w:r>
        <w:t>Čl. IV (6) Informácie o sume a dôvodoch vzniku položiek nákladov a výnosov, ktoré majú výnimočný rozsah alebo výskyt</w:t>
      </w:r>
    </w:p>
    <w:p w14:paraId="254D4FDE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21FDD037" w14:textId="77777777" w:rsidR="007E6651" w:rsidRDefault="00DC27AB">
      <w:pPr>
        <w:spacing w:after="156"/>
        <w:ind w:left="9" w:right="182"/>
      </w:pPr>
      <w:r>
        <w:t>Čl. IV (6) Informácie o sume a dôvodoch vzniku položiek nákladov a výnosov,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755"/>
        <w:gridCol w:w="1402"/>
        <w:gridCol w:w="1402"/>
        <w:gridCol w:w="1459"/>
      </w:tblGrid>
      <w:tr w:rsidR="007E6651" w14:paraId="0C5A4052" w14:textId="77777777">
        <w:trPr>
          <w:trHeight w:val="338"/>
        </w:trPr>
        <w:tc>
          <w:tcPr>
            <w:tcW w:w="67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1299C48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45D48E0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 vzniku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C1A799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547537A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4CAD5EE4" w14:textId="77777777">
        <w:trPr>
          <w:trHeight w:val="303"/>
        </w:trPr>
        <w:tc>
          <w:tcPr>
            <w:tcW w:w="6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24AD3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>Výnosy, ktoré majú výnimočný rozsah alebo výskyt, z toho:</w:t>
            </w: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DD73F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6B98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92281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9D9DDDB" w14:textId="77777777">
        <w:trPr>
          <w:trHeight w:val="288"/>
        </w:trPr>
        <w:tc>
          <w:tcPr>
            <w:tcW w:w="6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E3B3A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>Náklady, ktoré majú výnimočný rozsah alebo výskyt, z toho: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D2F736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2B5F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BE5C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5620CBA3" w14:textId="77777777" w:rsidR="007E6651" w:rsidRDefault="00DC27AB">
      <w:pPr>
        <w:spacing w:after="107" w:line="250" w:lineRule="auto"/>
        <w:ind w:left="-5"/>
      </w:pPr>
      <w:r>
        <w:rPr>
          <w:b/>
          <w:sz w:val="24"/>
        </w:rPr>
        <w:t>Čl. V Informácie o iných aktívach a iných pasívach</w:t>
      </w:r>
    </w:p>
    <w:p w14:paraId="43310514" w14:textId="77777777" w:rsidR="007E6651" w:rsidRDefault="00DC27AB">
      <w:pPr>
        <w:spacing w:after="863"/>
        <w:ind w:left="9" w:right="182"/>
      </w:pPr>
      <w:r>
        <w:t>Účtovná jednotka nemá náplň pre túto položku.</w:t>
      </w:r>
    </w:p>
    <w:p w14:paraId="4A9CBA70" w14:textId="77777777" w:rsidR="007E6651" w:rsidRDefault="00DC27AB">
      <w:pPr>
        <w:spacing w:after="298" w:line="250" w:lineRule="auto"/>
        <w:ind w:left="-5"/>
      </w:pPr>
      <w:r>
        <w:rPr>
          <w:b/>
          <w:sz w:val="24"/>
        </w:rPr>
        <w:t>Čl. V (1) Informácie k iným aktívam a iným pasívam</w:t>
      </w:r>
    </w:p>
    <w:p w14:paraId="79A94349" w14:textId="77777777" w:rsidR="007E6651" w:rsidRDefault="00DC27AB">
      <w:pPr>
        <w:pStyle w:val="Nadpis1"/>
        <w:ind w:left="-5"/>
      </w:pPr>
      <w:r>
        <w:t>Čl. V (1) a) Opis a hodnota podmieneného majetku</w:t>
      </w:r>
    </w:p>
    <w:p w14:paraId="6D87373C" w14:textId="77777777" w:rsidR="007E6651" w:rsidRDefault="00DC27AB">
      <w:pPr>
        <w:ind w:left="9" w:right="182"/>
      </w:pPr>
      <w:r>
        <w:t>Čl. V (1) a) Opis a hodnota podmieneného majetku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122"/>
        <w:gridCol w:w="1429"/>
        <w:gridCol w:w="1467"/>
      </w:tblGrid>
      <w:tr w:rsidR="007E6651" w14:paraId="649DD084" w14:textId="77777777">
        <w:trPr>
          <w:trHeight w:val="338"/>
        </w:trPr>
        <w:tc>
          <w:tcPr>
            <w:tcW w:w="81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75EF267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podmieneného majetku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0865221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098772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69A92C3B" w14:textId="77777777">
        <w:trPr>
          <w:trHeight w:val="303"/>
        </w:trPr>
        <w:tc>
          <w:tcPr>
            <w:tcW w:w="81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54953" w14:textId="77777777" w:rsidR="007E6651" w:rsidRDefault="00DC27AB">
            <w:pPr>
              <w:spacing w:after="0" w:line="259" w:lineRule="auto"/>
              <w:ind w:left="0" w:firstLine="0"/>
            </w:pPr>
            <w:r>
              <w:t>Práva zo servisných zmlúv</w:t>
            </w:r>
          </w:p>
        </w:tc>
        <w:tc>
          <w:tcPr>
            <w:tcW w:w="14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AA1D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E65ED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E0501E9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2CC4C" w14:textId="77777777" w:rsidR="007E6651" w:rsidRDefault="00DC27AB">
            <w:pPr>
              <w:spacing w:after="0" w:line="259" w:lineRule="auto"/>
              <w:ind w:left="0" w:firstLine="0"/>
            </w:pPr>
            <w:r>
              <w:t>Práva z poistných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4328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48593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7D4AAFC6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27399D" w14:textId="77777777" w:rsidR="007E6651" w:rsidRDefault="00DC27AB">
            <w:pPr>
              <w:spacing w:after="0" w:line="259" w:lineRule="auto"/>
              <w:ind w:left="0" w:firstLine="0"/>
            </w:pPr>
            <w:r>
              <w:t>Práva z koncesionárskych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D9FA1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B9407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BE03D0E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639F7" w14:textId="77777777" w:rsidR="007E6651" w:rsidRDefault="00DC27AB">
            <w:pPr>
              <w:spacing w:after="0" w:line="259" w:lineRule="auto"/>
              <w:ind w:left="0" w:firstLine="0"/>
            </w:pPr>
            <w:r>
              <w:t>Práva z licenčných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2A761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16DDC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41EBDD0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931B67" w14:textId="77777777" w:rsidR="007E6651" w:rsidRDefault="00DC27AB">
            <w:pPr>
              <w:spacing w:after="0" w:line="259" w:lineRule="auto"/>
              <w:ind w:left="0" w:firstLine="0"/>
            </w:pPr>
            <w:r>
              <w:t>Práva z investovania prostriedkov získaných oslobodením od dane z príjmov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F05A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98DB9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DB1E063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64929A" w14:textId="77777777" w:rsidR="007E6651" w:rsidRDefault="00DC27AB">
            <w:pPr>
              <w:spacing w:after="0" w:line="259" w:lineRule="auto"/>
              <w:ind w:left="0" w:firstLine="0"/>
            </w:pPr>
            <w:r>
              <w:t xml:space="preserve">Práva z </w:t>
            </w:r>
            <w:proofErr w:type="spellStart"/>
            <w:r>
              <w:t>privatízácie</w:t>
            </w:r>
            <w:proofErr w:type="spellEnd"/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9071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1114F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70CF8A54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A03E3" w14:textId="77777777" w:rsidR="007E6651" w:rsidRDefault="00DC27AB">
            <w:pPr>
              <w:spacing w:after="0" w:line="259" w:lineRule="auto"/>
              <w:ind w:left="0" w:firstLine="0"/>
            </w:pPr>
            <w:r>
              <w:t>Práva zo súdnych sporov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4181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C471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22B92BD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A9DF7" w14:textId="77777777" w:rsidR="007E6651" w:rsidRDefault="00DC27AB">
            <w:pPr>
              <w:spacing w:after="0" w:line="259" w:lineRule="auto"/>
              <w:ind w:left="0" w:firstLine="0"/>
            </w:pPr>
            <w:r>
              <w:lastRenderedPageBreak/>
              <w:t>Iné práva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B0AD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B821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6CA92E54" w14:textId="77777777" w:rsidR="007E6651" w:rsidRDefault="00DC27AB">
      <w:pPr>
        <w:pStyle w:val="Nadpis1"/>
        <w:ind w:left="-5"/>
      </w:pPr>
      <w:r>
        <w:t>Čl. V (1) b) Opis a hodnota podmienených záväzkov</w:t>
      </w:r>
    </w:p>
    <w:p w14:paraId="31634C45" w14:textId="77777777" w:rsidR="007E6651" w:rsidRDefault="00DC27AB">
      <w:pPr>
        <w:ind w:left="9" w:right="182"/>
      </w:pPr>
      <w:r>
        <w:t>Čl. V (1) b) Opis a hodnota podmienených záväzkov</w:t>
      </w:r>
    </w:p>
    <w:tbl>
      <w:tblPr>
        <w:tblStyle w:val="TableGrid"/>
        <w:tblW w:w="11018" w:type="dxa"/>
        <w:tblInd w:w="13" w:type="dxa"/>
        <w:tblCellMar>
          <w:top w:w="30" w:type="dxa"/>
          <w:left w:w="35" w:type="dxa"/>
          <w:right w:w="39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7E6651" w14:paraId="0E5CC846" w14:textId="77777777">
        <w:trPr>
          <w:trHeight w:val="550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971C15E" w14:textId="77777777" w:rsidR="007E6651" w:rsidRDefault="00DC27AB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Druh podmieneného záväzku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C1405DF" w14:textId="77777777" w:rsidR="007E6651" w:rsidRDefault="00DC27A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Hodnota celkom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73203DF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4CB3CE7" w14:textId="77777777" w:rsidR="007E6651" w:rsidRDefault="00DC27AB">
            <w:pPr>
              <w:spacing w:after="0" w:line="259" w:lineRule="auto"/>
              <w:ind w:left="4" w:firstLine="0"/>
              <w:jc w:val="both"/>
            </w:pPr>
            <w:r>
              <w:rPr>
                <w:b/>
              </w:rPr>
              <w:t>Hodnota celkom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3EC614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(PO)</w:t>
            </w:r>
          </w:p>
        </w:tc>
      </w:tr>
      <w:tr w:rsidR="007E6651" w14:paraId="796F7E2D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BD2FD" w14:textId="77777777" w:rsidR="007E6651" w:rsidRDefault="00DC27AB">
            <w:pPr>
              <w:spacing w:after="0" w:line="259" w:lineRule="auto"/>
              <w:ind w:firstLine="0"/>
            </w:pPr>
            <w:r>
              <w:t>Zo súdnych rozhodnutí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9F82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275A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8F81D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1345F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31DBB8F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86AB3" w14:textId="77777777" w:rsidR="007E6651" w:rsidRDefault="00DC27AB">
            <w:pPr>
              <w:spacing w:after="0" w:line="259" w:lineRule="auto"/>
              <w:ind w:firstLine="0"/>
            </w:pPr>
            <w:r>
              <w:t>Z poskytnutých záruk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233A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4C40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1B82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D3A2EB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C5B7E6F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11A8A" w14:textId="77777777" w:rsidR="007E6651" w:rsidRDefault="00DC27AB">
            <w:pPr>
              <w:spacing w:after="0" w:line="259" w:lineRule="auto"/>
              <w:ind w:firstLine="0"/>
            </w:pPr>
            <w:r>
              <w:t>Zo všeobecne záväzných právnych predpisov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405D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FC2B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D011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02581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30E9C3F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E477C" w14:textId="77777777" w:rsidR="007E6651" w:rsidRDefault="00DC27AB">
            <w:pPr>
              <w:spacing w:after="0" w:line="259" w:lineRule="auto"/>
              <w:ind w:firstLine="0"/>
            </w:pPr>
            <w:r>
              <w:t>Z ručenia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92DB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BCE017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D94D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2F42F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7BF82EF2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CE951" w14:textId="77777777" w:rsidR="007E6651" w:rsidRDefault="00DC27AB">
            <w:pPr>
              <w:spacing w:after="0" w:line="259" w:lineRule="auto"/>
              <w:ind w:firstLine="0"/>
            </w:pPr>
            <w:r>
              <w:t>Iné podmienené záväzky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F8664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38C7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148F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7FB8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7B2DE4C2" w14:textId="77777777" w:rsidR="007E6651" w:rsidRDefault="00DC27AB">
      <w:pPr>
        <w:pStyle w:val="Nadpis1"/>
        <w:ind w:left="-5"/>
      </w:pPr>
      <w:r>
        <w:t>Čl. V (2) Významné položky ostatných finančných povinností nevykázaných v súvahe</w:t>
      </w:r>
    </w:p>
    <w:p w14:paraId="2AADE794" w14:textId="77777777" w:rsidR="007E6651" w:rsidRDefault="00DC27AB">
      <w:pPr>
        <w:ind w:left="9" w:right="182"/>
      </w:pPr>
      <w:r>
        <w:t>Čl. V (2) Významné položky ostatných finančných povinností nevykázaných v súvahe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E6651" w14:paraId="3FB9CD20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C99F167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Významná finančná povinnosť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CEF80C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70ED978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44C0A02A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F1A1E" w14:textId="77777777" w:rsidR="007E6651" w:rsidRDefault="00DC27AB">
            <w:pPr>
              <w:spacing w:after="0" w:line="259" w:lineRule="auto"/>
              <w:ind w:left="0" w:firstLine="0"/>
            </w:pPr>
            <w:r>
              <w:t>Zákonná povinnosť odobrať určité množstvo produktu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9D467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655A6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6B3738A0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CD4373" w14:textId="77777777" w:rsidR="007E6651" w:rsidRDefault="00DC27AB">
            <w:pPr>
              <w:spacing w:after="0" w:line="259" w:lineRule="auto"/>
              <w:ind w:left="0" w:firstLine="0"/>
            </w:pPr>
            <w:r>
              <w:t>Zmluvná povinnosť odobrať určité množstvo produktu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1649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D28E9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67871D09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444FE" w14:textId="77777777" w:rsidR="007E6651" w:rsidRDefault="00DC27AB">
            <w:pPr>
              <w:spacing w:after="0" w:line="259" w:lineRule="auto"/>
              <w:ind w:left="0" w:firstLine="0"/>
            </w:pPr>
            <w:r>
              <w:t>Uskutočnené investície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7894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A742A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62615E23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1E1CC" w14:textId="77777777" w:rsidR="007E6651" w:rsidRDefault="00DC27AB">
            <w:pPr>
              <w:spacing w:after="0" w:line="259" w:lineRule="auto"/>
              <w:ind w:left="0" w:firstLine="0"/>
            </w:pPr>
            <w:r>
              <w:t>Veľké opravy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02EC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3FF9DC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4C655029" w14:textId="77777777" w:rsidR="007E6651" w:rsidRDefault="00DC27AB">
      <w:pPr>
        <w:pStyle w:val="Nadpis1"/>
        <w:ind w:left="-5"/>
      </w:pPr>
      <w:r>
        <w:t>Čl. V (3) Informácie k údajom sledovaných na podsúvahových účtoch</w:t>
      </w:r>
    </w:p>
    <w:p w14:paraId="65C120DD" w14:textId="77777777" w:rsidR="007E6651" w:rsidRDefault="00DC27AB">
      <w:pPr>
        <w:ind w:left="9" w:right="182"/>
      </w:pPr>
      <w:r>
        <w:t>Čl. V (3) Informácie k údajom sledovaných na podsúvahových účtoch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E6651" w14:paraId="796A917A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D16B4AC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B1E0406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8D3658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3C10E3BC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BE86A" w14:textId="77777777" w:rsidR="007E6651" w:rsidRDefault="00DC27AB">
            <w:pPr>
              <w:spacing w:after="0" w:line="259" w:lineRule="auto"/>
              <w:ind w:left="0" w:firstLine="0"/>
            </w:pPr>
            <w: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EFDDF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3DE38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38B55BA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D7185" w14:textId="77777777" w:rsidR="007E6651" w:rsidRDefault="00DC27AB">
            <w:pPr>
              <w:spacing w:after="0" w:line="259" w:lineRule="auto"/>
              <w:ind w:left="0" w:firstLine="0"/>
            </w:pPr>
            <w:r>
              <w:t>Majetok v nájme (operatívny 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8ED7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9876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0C1CE1B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490F8" w14:textId="77777777" w:rsidR="007E6651" w:rsidRDefault="00DC27AB">
            <w:pPr>
              <w:spacing w:after="0" w:line="259" w:lineRule="auto"/>
              <w:ind w:left="0" w:firstLine="0"/>
            </w:pPr>
            <w:r>
              <w:t>Majetok prijatý do 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A501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03017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60A022C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C9CEE" w14:textId="77777777" w:rsidR="007E6651" w:rsidRDefault="00DC27AB">
            <w:pPr>
              <w:spacing w:after="0" w:line="259" w:lineRule="auto"/>
              <w:ind w:left="0" w:firstLine="0"/>
            </w:pPr>
            <w:r>
              <w:t>Pohľadávky z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D15F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1D90A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F6C90CA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33DCD" w14:textId="77777777" w:rsidR="007E6651" w:rsidRDefault="00DC27AB">
            <w:pPr>
              <w:spacing w:after="0" w:line="259" w:lineRule="auto"/>
              <w:ind w:left="0" w:firstLine="0"/>
            </w:pPr>
            <w:r>
              <w:t>Záväzky z opcií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6D7E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6CC68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8D950F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FB7B83" w14:textId="77777777" w:rsidR="007E6651" w:rsidRDefault="00DC27AB">
            <w:pPr>
              <w:spacing w:after="0" w:line="259" w:lineRule="auto"/>
              <w:ind w:left="0" w:firstLine="0"/>
            </w:pPr>
            <w:r>
              <w:t>Odpísané 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E1A2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ECBB3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36DAB7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403BF" w14:textId="77777777" w:rsidR="007E6651" w:rsidRDefault="00DC27AB">
            <w:pPr>
              <w:spacing w:after="0" w:line="259" w:lineRule="auto"/>
              <w:ind w:left="0" w:firstLine="0"/>
            </w:pPr>
            <w:r>
              <w:t>Pohľadávky z 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0A56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74E2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9B2A99F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8061E" w14:textId="77777777" w:rsidR="007E6651" w:rsidRDefault="00DC27AB">
            <w:pPr>
              <w:spacing w:after="0" w:line="259" w:lineRule="auto"/>
              <w:ind w:left="0" w:firstLine="0"/>
            </w:pPr>
            <w:r>
              <w:t>Záväzky z 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EF797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40939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B88E55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21168" w14:textId="77777777" w:rsidR="007E6651" w:rsidRDefault="00DC27AB">
            <w:pPr>
              <w:spacing w:after="0" w:line="259" w:lineRule="auto"/>
              <w:ind w:left="0" w:firstLine="0"/>
            </w:pPr>
            <w: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271B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03B89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0DD3FE86" w14:textId="77777777" w:rsidR="007E6651" w:rsidRDefault="00DC27AB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p w14:paraId="18D81713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34F9F6D0" w14:textId="77777777" w:rsidR="007E6651" w:rsidRDefault="00DC27AB">
      <w:pPr>
        <w:spacing w:after="228"/>
        <w:ind w:left="9" w:right="182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E6651" w14:paraId="0420A66D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47E6B44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Zoznam udalostí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0E60A83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2E1258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68269C5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6361480C" w14:textId="77777777">
        <w:trPr>
          <w:trHeight w:val="629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9D60D0" w14:textId="77777777" w:rsidR="007E6651" w:rsidRDefault="00DC27AB">
            <w:pPr>
              <w:spacing w:after="0" w:line="259" w:lineRule="auto"/>
              <w:ind w:left="0" w:firstLine="0"/>
            </w:pPr>
            <w:r>
              <w:lastRenderedPageBreak/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97F4C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5B79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08168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0568B6EA" w14:textId="77777777">
        <w:trPr>
          <w:trHeight w:val="453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5E953" w14:textId="77777777" w:rsidR="007E6651" w:rsidRDefault="00DC27AB">
            <w:pPr>
              <w:spacing w:after="0" w:line="259" w:lineRule="auto"/>
              <w:ind w:lef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A4DD6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DD657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4840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B782F6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DEA5A" w14:textId="77777777" w:rsidR="007E6651" w:rsidRDefault="00DC27AB">
            <w:pPr>
              <w:spacing w:after="0" w:line="259" w:lineRule="auto"/>
              <w:ind w:left="0" w:firstLine="0"/>
            </w:pPr>
            <w:r>
              <w:t>c) Zmena spoločníkov účtovnej 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4532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065AC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46D77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373E97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FF6C2" w14:textId="77777777" w:rsidR="007E6651" w:rsidRDefault="00DC27AB">
            <w:pPr>
              <w:spacing w:after="0" w:line="259" w:lineRule="auto"/>
              <w:ind w:left="0" w:firstLine="0"/>
            </w:pPr>
            <w: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6A56F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7A13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19AF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5148D33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FBF2F" w14:textId="77777777" w:rsidR="007E6651" w:rsidRDefault="00DC27AB">
            <w:pPr>
              <w:spacing w:after="0" w:line="259" w:lineRule="auto"/>
              <w:ind w:left="0" w:firstLine="0"/>
            </w:pPr>
            <w:r>
              <w:t>e) Zmeny významných položiek dlhodobého 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6692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DF44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06D0F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7F03FCD2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9B292" w14:textId="77777777" w:rsidR="007E6651" w:rsidRDefault="00DC27AB">
            <w:pPr>
              <w:spacing w:after="0" w:line="259" w:lineRule="auto"/>
              <w:ind w:left="0" w:firstLine="0"/>
            </w:pPr>
            <w:r>
              <w:t>f) Začatie alebo ukončenie činnosti časti účtovnej jednotky (napr. 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46B1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D72AD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53375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39C2F8D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070504" w14:textId="77777777" w:rsidR="007E6651" w:rsidRDefault="00DC27AB">
            <w:pPr>
              <w:spacing w:after="0" w:line="259" w:lineRule="auto"/>
              <w:ind w:left="0" w:firstLine="0"/>
            </w:pPr>
            <w:r>
              <w:t>g) Vydanie dlhopisov a iných 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846B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CBEC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FC74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0DCB92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928BD" w14:textId="77777777" w:rsidR="007E6651" w:rsidRDefault="00DC27AB">
            <w:pPr>
              <w:spacing w:after="0" w:line="259" w:lineRule="auto"/>
              <w:ind w:left="0" w:firstLine="0"/>
            </w:pPr>
            <w:r>
              <w:t>h) Zlúčenie, splynutie, rozdelenie a zmena právnej 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C9F7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DA884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68A19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1CC0BBD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6C482" w14:textId="77777777" w:rsidR="007E6651" w:rsidRDefault="00DC27AB">
            <w:pPr>
              <w:spacing w:after="0" w:line="259" w:lineRule="auto"/>
              <w:ind w:left="0" w:firstLine="0"/>
            </w:pPr>
            <w: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D9EC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1BD5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9AC8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FE9A17C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B0596" w14:textId="77777777" w:rsidR="007E6651" w:rsidRDefault="00DC27AB">
            <w:pPr>
              <w:spacing w:after="0" w:line="259" w:lineRule="auto"/>
              <w:ind w:left="0" w:firstLine="0"/>
            </w:pPr>
            <w:r>
              <w:t>j) Získanie alebo odobratie licencie alebo iného povolenia významného pre 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2209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9E7B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A8E8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20E4FBD9" w14:textId="77777777" w:rsidR="007E6651" w:rsidRDefault="00DC27AB">
      <w:pPr>
        <w:spacing w:after="107" w:line="250" w:lineRule="auto"/>
        <w:ind w:left="-5"/>
      </w:pPr>
      <w:r>
        <w:rPr>
          <w:b/>
          <w:sz w:val="24"/>
        </w:rPr>
        <w:t>Čl. VII Ostatné informácie</w:t>
      </w:r>
    </w:p>
    <w:p w14:paraId="0B9E7998" w14:textId="77777777" w:rsidR="007E6651" w:rsidRDefault="00DC27AB">
      <w:pPr>
        <w:spacing w:after="863"/>
        <w:ind w:left="9" w:right="182"/>
      </w:pPr>
      <w:r>
        <w:t>Účtovná jednotka nemá náplň pre túto položku.</w:t>
      </w:r>
    </w:p>
    <w:p w14:paraId="59AB73D0" w14:textId="77777777" w:rsidR="007E6651" w:rsidRDefault="00DC27AB">
      <w:pPr>
        <w:pStyle w:val="Nadpis1"/>
        <w:ind w:left="-5"/>
      </w:pPr>
      <w:r>
        <w:t>Čl. VII (1) Informácie o udelení výlučného práva alebo osobitného práva, ktorým sa udelilo právo poskytovať služby vo verejnom záujme a iných zároveň vykonávajúcich činnostiach</w:t>
      </w:r>
    </w:p>
    <w:p w14:paraId="2186EA3A" w14:textId="77777777" w:rsidR="007E6651" w:rsidRDefault="00DC27AB">
      <w:pPr>
        <w:spacing w:after="491"/>
        <w:ind w:left="9" w:right="182"/>
      </w:pPr>
      <w:r>
        <w:t>Čl. VII (1) Informácie o udelení výlučného práva alebo osobitného práva, ktorým sa udelilo právo poskytovať služby vo verejnom záujme, pričom sa uvádza aj náhrada za túto činnosť v akejkoľvek forme:</w:t>
      </w:r>
    </w:p>
    <w:p w14:paraId="4FD4699E" w14:textId="77777777" w:rsidR="007E6651" w:rsidRDefault="00DC27AB">
      <w:pPr>
        <w:spacing w:after="171"/>
        <w:ind w:left="9" w:right="182"/>
      </w:pPr>
      <w:r>
        <w:t>Účtovná jednotka zároveň vykonáva aj iné činnosti</w:t>
      </w:r>
    </w:p>
    <w:p w14:paraId="22E4B53B" w14:textId="77777777" w:rsidR="007E6651" w:rsidRDefault="00DC27AB">
      <w:pPr>
        <w:tabs>
          <w:tab w:val="center" w:pos="1902"/>
        </w:tabs>
        <w:spacing w:after="294"/>
        <w:ind w:left="-1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630A162" wp14:editId="32ABFE6D">
                <wp:extent cx="123825" cy="123825"/>
                <wp:effectExtent l="0" t="0" r="0" b="0"/>
                <wp:docPr id="23359" name="Group 233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99" name="Shape 2589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00" name="Shape 2590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359" style="width:9.75pt;height:9.75pt;mso-position-horizontal-relative:char;mso-position-vertical-relative:line" coordsize="1238,1238">
                <v:shape id="Shape 259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9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B4C5C90" wp14:editId="0B87C64D">
                <wp:extent cx="123825" cy="123825"/>
                <wp:effectExtent l="0" t="0" r="0" b="0"/>
                <wp:docPr id="23360" name="Group 233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903" name="Shape 2590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04" name="Shape 2590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360" style="width:9.75pt;height:9.75pt;mso-position-horizontal-relative:char;mso-position-vertical-relative:line" coordsize="1238,1238">
                <v:shape id="Shape 2590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90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B096250" w14:textId="77777777" w:rsidR="007E6651" w:rsidRDefault="00DC27AB">
      <w:pPr>
        <w:spacing w:after="885" w:line="250" w:lineRule="auto"/>
        <w:ind w:left="-5"/>
      </w:pPr>
      <w:r>
        <w:rPr>
          <w:b/>
          <w:sz w:val="24"/>
        </w:rP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14:paraId="720D74A5" w14:textId="77777777" w:rsidR="007E6651" w:rsidRDefault="00DC27AB">
      <w:pPr>
        <w:spacing w:after="298" w:line="250" w:lineRule="auto"/>
        <w:ind w:left="-5"/>
      </w:pPr>
      <w:r>
        <w:rPr>
          <w:b/>
          <w:sz w:val="24"/>
        </w:rPr>
        <w:t>Čl. VII (2) a) Zloženie a výška základného imania pripadajúceho na orgány verejnej moci a iné osoby</w:t>
      </w:r>
    </w:p>
    <w:p w14:paraId="0940D921" w14:textId="77777777" w:rsidR="007E6651" w:rsidRDefault="00DC27AB">
      <w:pPr>
        <w:spacing w:after="662"/>
        <w:ind w:left="9" w:right="182"/>
      </w:pPr>
      <w:r>
        <w:t>Čl. VII (2) a) Zloženie a výška základného imania pripadajúceho na orgány verejnej moci a iné osoby</w:t>
      </w:r>
    </w:p>
    <w:p w14:paraId="17D66BC8" w14:textId="77777777" w:rsidR="007E6651" w:rsidRDefault="00DC27AB">
      <w:pPr>
        <w:pStyle w:val="Nadpis1"/>
        <w:ind w:left="-5"/>
      </w:pPr>
      <w:r>
        <w:t>Čl. VII (2) b) Cenné papiere vo vlastníctve orgánov verejnej moci a iných osôb</w:t>
      </w:r>
    </w:p>
    <w:p w14:paraId="17F19241" w14:textId="77777777" w:rsidR="007E6651" w:rsidRDefault="00DC27AB">
      <w:pPr>
        <w:spacing w:after="0"/>
        <w:ind w:left="9" w:right="182"/>
      </w:pPr>
      <w: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7E6651" w14:paraId="50D298DA" w14:textId="77777777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9847CBD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cenného papiera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B2302E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EF4688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6717F82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358F97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1610FA94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ECCEB" w14:textId="77777777" w:rsidR="007E6651" w:rsidRDefault="00DC27AB">
            <w:pPr>
              <w:spacing w:after="0" w:line="259" w:lineRule="auto"/>
              <w:ind w:left="0" w:firstLine="0"/>
            </w:pPr>
            <w:r>
              <w:t>Konvertibilné dlhopisy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83887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D4EC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35FC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D9C45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0F993804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9CEBE" w14:textId="77777777" w:rsidR="007E6651" w:rsidRDefault="00DC27AB">
            <w:pPr>
              <w:spacing w:after="0" w:line="259" w:lineRule="auto"/>
              <w:ind w:left="0" w:firstLine="0"/>
            </w:pPr>
            <w:r>
              <w:t>Iné cenné papiere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D13B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ADC6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7263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256D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0406ABC0" w14:textId="77777777" w:rsidR="007E6651" w:rsidRDefault="00DC27AB">
      <w:pPr>
        <w:pStyle w:val="Nadpis1"/>
        <w:ind w:left="-5"/>
      </w:pPr>
      <w:r>
        <w:lastRenderedPageBreak/>
        <w:t>Čl. VII (2) c) Výška dotácií a návratných finančných výpomocí</w:t>
      </w:r>
    </w:p>
    <w:p w14:paraId="0EF7A45E" w14:textId="77777777" w:rsidR="007E6651" w:rsidRDefault="00DC27AB">
      <w:pPr>
        <w:ind w:left="9" w:right="182"/>
      </w:pPr>
      <w:r>
        <w:t>Čl. VII (2) c) Výška dotácií a návratných finančných výpomocí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3CBF35D4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6965CA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72E6B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09459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0E80D18C" w14:textId="77777777" w:rsidR="007E6651" w:rsidRDefault="00DC27AB">
      <w:pPr>
        <w:pStyle w:val="Nadpis1"/>
        <w:ind w:left="-5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14:paraId="7EF39EEE" w14:textId="77777777" w:rsidR="007E6651" w:rsidRDefault="00DC27AB">
      <w:pPr>
        <w:spacing w:after="175"/>
        <w:ind w:left="9" w:right="182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092AEF68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24FDB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25DC4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813DC1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4F2F1789" w14:textId="77777777" w:rsidR="007E6651" w:rsidRDefault="00DC27AB">
      <w:pPr>
        <w:pStyle w:val="Nadpis1"/>
        <w:ind w:left="-5"/>
      </w:pPr>
      <w:r>
        <w:t>Čl. VII (2) e) Záruky poskytnuté orgánom verejnej moci a záruky poskytnuté inou účtovnou jednotkou, podmienky poskytnutia a náklady na získanie</w:t>
      </w:r>
    </w:p>
    <w:p w14:paraId="5CA6C9CB" w14:textId="77777777" w:rsidR="007E6651" w:rsidRDefault="00DC27AB">
      <w:pPr>
        <w:spacing w:after="0"/>
        <w:ind w:left="9" w:right="182"/>
      </w:pPr>
      <w:r>
        <w:t>Čl. VII (2) e) Záruky poskytnuté orgánom verejnej moci a záruky poskytnuté inou účtovnou jednotkou, podmienky poskytnutia a náklady na získanie</w:t>
      </w:r>
    </w:p>
    <w:tbl>
      <w:tblPr>
        <w:tblStyle w:val="TableGrid"/>
        <w:tblW w:w="11018" w:type="dxa"/>
        <w:tblInd w:w="11" w:type="dxa"/>
        <w:tblCellMar>
          <w:top w:w="30" w:type="dxa"/>
          <w:right w:w="86" w:type="dxa"/>
        </w:tblCellMar>
        <w:tblLook w:val="04A0" w:firstRow="1" w:lastRow="0" w:firstColumn="1" w:lastColumn="0" w:noHBand="0" w:noVBand="1"/>
      </w:tblPr>
      <w:tblGrid>
        <w:gridCol w:w="5786"/>
        <w:gridCol w:w="1090"/>
        <w:gridCol w:w="654"/>
        <w:gridCol w:w="1417"/>
        <w:gridCol w:w="327"/>
        <w:gridCol w:w="1744"/>
      </w:tblGrid>
      <w:tr w:rsidR="007E6651" w14:paraId="2A912109" w14:textId="77777777">
        <w:trPr>
          <w:trHeight w:val="382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986796" w14:textId="77777777" w:rsidR="007E6651" w:rsidRDefault="00DC27A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Informácie o zárukách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CA9C1D" w14:textId="77777777" w:rsidR="007E6651" w:rsidRDefault="00DC27AB">
            <w:pPr>
              <w:spacing w:after="0" w:line="259" w:lineRule="auto"/>
              <w:ind w:left="86" w:firstLine="0"/>
            </w:pPr>
            <w:r>
              <w:rPr>
                <w:b/>
              </w:rPr>
              <w:t>Podmienky poskytnutia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D3EE55" w14:textId="77777777" w:rsidR="007E6651" w:rsidRDefault="00DC27A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6B1F00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nákladov na získanie</w:t>
            </w:r>
          </w:p>
        </w:tc>
      </w:tr>
      <w:tr w:rsidR="007E6651" w14:paraId="64F677E3" w14:textId="77777777">
        <w:trPr>
          <w:trHeight w:val="1278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1CAD2E8A" w14:textId="77777777" w:rsidR="007E6651" w:rsidRDefault="00DC27AB">
            <w:pPr>
              <w:spacing w:after="285" w:line="259" w:lineRule="auto"/>
              <w:ind w:left="-11" w:firstLine="0"/>
            </w:pPr>
            <w:r>
              <w:rPr>
                <w:b/>
                <w:sz w:val="24"/>
              </w:rPr>
              <w:t>Čl. VII (2) f) Informácie o vyplatených dividendách a výške nerozdeleného zisku</w:t>
            </w:r>
          </w:p>
          <w:p w14:paraId="3ADF168F" w14:textId="77777777" w:rsidR="007E6651" w:rsidRDefault="00DC27AB">
            <w:pPr>
              <w:spacing w:after="0" w:line="259" w:lineRule="auto"/>
              <w:ind w:left="-11" w:firstLine="0"/>
            </w:pPr>
            <w:r>
              <w:t>Čl. VII (2) f) Informácie o vyplatených dividendách a výške nerozdeleného zisku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714F28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5AACC48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622ECF" w14:textId="77777777" w:rsidR="007E6651" w:rsidRDefault="00DC27A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AA91E3" w14:textId="77777777" w:rsidR="007E6651" w:rsidRDefault="00DC27A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5ABB7B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7B49452" w14:textId="77777777" w:rsidR="007E6651" w:rsidRDefault="00DC27AB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  <w:tr w:rsidR="007E6651" w14:paraId="1D5A1E75" w14:textId="77777777">
        <w:trPr>
          <w:trHeight w:val="1379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46BAC5C" w14:textId="77777777" w:rsidR="007E6651" w:rsidRDefault="00DC27AB">
            <w:pPr>
              <w:spacing w:after="285" w:line="259" w:lineRule="auto"/>
              <w:ind w:left="-11" w:firstLine="0"/>
            </w:pPr>
            <w:r>
              <w:rPr>
                <w:b/>
                <w:sz w:val="24"/>
              </w:rPr>
              <w:t>Čl. VII (2) g) Informácie o iných formách prijatej štátnej pomoci</w:t>
            </w:r>
          </w:p>
          <w:p w14:paraId="61C04D31" w14:textId="77777777" w:rsidR="007E6651" w:rsidRDefault="00DC27AB">
            <w:pPr>
              <w:spacing w:after="0" w:line="259" w:lineRule="auto"/>
              <w:ind w:left="-11" w:firstLine="0"/>
            </w:pPr>
            <w:r>
              <w:t>Čl. VII (2) g) Informácie o iných formách prijatej štátnej pomoci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95E2FBD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1645CA3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4F3C35" w14:textId="77777777" w:rsidR="007E6651" w:rsidRDefault="00DC27A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C57E97" w14:textId="77777777" w:rsidR="007E6651" w:rsidRDefault="00DC27A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2964FA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B7BA48C" w14:textId="77777777" w:rsidR="007E6651" w:rsidRDefault="00DC27AB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</w:tbl>
    <w:p w14:paraId="4242A185" w14:textId="77777777" w:rsidR="007E6651" w:rsidRDefault="00DC27AB">
      <w:pPr>
        <w:pStyle w:val="Nadpis1"/>
        <w:ind w:left="-5"/>
      </w:pPr>
      <w:r>
        <w:t>Čl. VII (3) Informácie o finančných vzťahoch medzi orgánom verejnej moci a účtovnou jednotkou</w:t>
      </w:r>
    </w:p>
    <w:p w14:paraId="113B5006" w14:textId="77777777" w:rsidR="007E6651" w:rsidRDefault="00DC27AB">
      <w:pPr>
        <w:spacing w:after="0"/>
        <w:ind w:left="9" w:right="182"/>
      </w:pPr>
      <w:r>
        <w:t>Čl. VII (3) Informácie o finančných vzťahoch medzi orgánom verejnej moci a účtovnou jednotkou, na ktorú sa vzťahuje § 23d ods. 6 zákona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E6651" w14:paraId="44A4D8EF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B79AE74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Opis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6265B6C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88E42C9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7CD219B6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32058" w14:textId="77777777" w:rsidR="007E6651" w:rsidRDefault="00DC27AB">
            <w:pPr>
              <w:spacing w:after="0" w:line="259" w:lineRule="auto"/>
              <w:ind w:left="0" w:firstLine="0"/>
            </w:pPr>
            <w:r>
              <w:t>Náhrady strát z hospodárskej činnosti účtovnej jednotky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C897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5173BF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6521A862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314538" w14:textId="77777777" w:rsidR="007E6651" w:rsidRDefault="00DC27AB">
            <w:pPr>
              <w:spacing w:after="0" w:line="259" w:lineRule="auto"/>
              <w:ind w:left="0" w:firstLine="0"/>
            </w:pPr>
            <w:r>
              <w:t>Peňažné a nepeňažné vklady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9309D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AC48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41AB4D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5ACCA" w14:textId="77777777" w:rsidR="007E6651" w:rsidRDefault="00DC27AB">
            <w:pPr>
              <w:spacing w:after="0" w:line="259" w:lineRule="auto"/>
              <w:ind w:left="0" w:firstLine="0"/>
            </w:pPr>
            <w:r>
              <w:t>Nenávratné finančné príspevky alebo pôžičky za zvýhodnených podmienok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29E8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825B1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160879B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794A2" w14:textId="77777777" w:rsidR="007E6651" w:rsidRDefault="00DC27AB">
            <w:pPr>
              <w:spacing w:after="0" w:line="259" w:lineRule="auto"/>
              <w:ind w:left="0" w:firstLine="0"/>
            </w:pPr>
            <w:r>
              <w:t>Finančné výhody (napr. nevymáhanie pohľadávky voči ÚJ)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DFB7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504A8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7BBA3C5A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F38B2" w14:textId="77777777" w:rsidR="007E6651" w:rsidRDefault="00DC27AB">
            <w:pPr>
              <w:spacing w:after="0" w:line="259" w:lineRule="auto"/>
              <w:ind w:left="0" w:firstLine="0"/>
            </w:pPr>
            <w:r>
              <w:t>Vzdanie sa dividend a podielov na zisku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EFA6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81C8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048791A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A5171" w14:textId="77777777" w:rsidR="007E6651" w:rsidRDefault="00DC27AB">
            <w:pPr>
              <w:spacing w:after="0" w:line="259" w:lineRule="auto"/>
              <w:ind w:left="0" w:firstLine="0"/>
            </w:pPr>
            <w:r>
              <w:t>Poskytnuté náhrady za finančné povinnosti uložené orgánom verejnej moci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03228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19ED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175A94BE" w14:textId="77777777" w:rsidR="007E6651" w:rsidRDefault="00DC27AB">
      <w:pPr>
        <w:pStyle w:val="Nadpis1"/>
        <w:ind w:left="-5"/>
      </w:pPr>
      <w:r>
        <w:t>Miesto pre ďalšie záznamy</w:t>
      </w:r>
    </w:p>
    <w:p w14:paraId="0908FCA4" w14:textId="77777777" w:rsidR="007E6651" w:rsidRDefault="00DC27AB">
      <w:pPr>
        <w:ind w:left="9" w:right="182"/>
      </w:pPr>
      <w:r>
        <w:t>Miesto pre ďalšie záznamy</w:t>
      </w:r>
    </w:p>
    <w:sectPr w:rsidR="007E665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26" w:bottom="1050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ADA40" w14:textId="77777777" w:rsidR="00914FD2" w:rsidRDefault="00914FD2">
      <w:pPr>
        <w:spacing w:after="0" w:line="240" w:lineRule="auto"/>
      </w:pPr>
      <w:r>
        <w:separator/>
      </w:r>
    </w:p>
  </w:endnote>
  <w:endnote w:type="continuationSeparator" w:id="0">
    <w:p w14:paraId="7C200F63" w14:textId="77777777" w:rsidR="00914FD2" w:rsidRDefault="00914F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203E3" w14:textId="77777777" w:rsidR="007E6651" w:rsidRDefault="00DC27A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4BCBF1A2" w14:textId="77777777" w:rsidR="007E6651" w:rsidRDefault="00DC27A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CA7879" w14:textId="77777777" w:rsidR="007E6651" w:rsidRDefault="00DC27A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5E7C9C30" w14:textId="77777777" w:rsidR="007E6651" w:rsidRDefault="00DC27A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57E7F" w14:textId="77777777" w:rsidR="007E6651" w:rsidRDefault="00DC27A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4429F4A" w14:textId="77777777" w:rsidR="007E6651" w:rsidRDefault="00DC27A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A7B4C3" w14:textId="77777777" w:rsidR="00914FD2" w:rsidRDefault="00914FD2">
      <w:pPr>
        <w:spacing w:after="0" w:line="240" w:lineRule="auto"/>
      </w:pPr>
      <w:r>
        <w:separator/>
      </w:r>
    </w:p>
  </w:footnote>
  <w:footnote w:type="continuationSeparator" w:id="0">
    <w:p w14:paraId="37F2F19C" w14:textId="77777777" w:rsidR="00914FD2" w:rsidRDefault="00914F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E6651" w14:paraId="5F6FA73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6157BD" w14:textId="77777777" w:rsidR="007E6651" w:rsidRDefault="00DC27A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E6651" w14:paraId="3BD654AC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6E62E9" w14:textId="77777777" w:rsidR="007E6651" w:rsidRDefault="00DC27AB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D5697F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3D19B5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10163D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31E1B4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AC6B11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943942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65476F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4572387A" w14:textId="77777777" w:rsidR="007E6651" w:rsidRDefault="00DC27AB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ED8147" w14:textId="77777777" w:rsidR="007E6651" w:rsidRDefault="00DC27AB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855C48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3207AE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5D69AA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AB753A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BCFD14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4594ED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6F0578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318E02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21AC29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</w:tr>
  </w:tbl>
  <w:p w14:paraId="287B11AB" w14:textId="77777777" w:rsidR="007E6651" w:rsidRDefault="00DC27AB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E6651" w14:paraId="7424C6BB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C55A43" w14:textId="77777777" w:rsidR="007E6651" w:rsidRDefault="00DC27A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664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5C43A0" w14:paraId="273A0676" w14:textId="77777777" w:rsidTr="005C43A0">
      <w:trPr>
        <w:trHeight w:val="345"/>
      </w:trPr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E8E0A8" w14:textId="6C95A8C9" w:rsidR="005C43A0" w:rsidRDefault="00910F95">
          <w:pPr>
            <w:spacing w:after="0" w:line="259" w:lineRule="auto"/>
            <w:ind w:left="0" w:firstLine="0"/>
            <w:jc w:val="both"/>
          </w:pPr>
          <w:r>
            <w:t>3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420D49" w14:textId="7261DB63" w:rsidR="005C43A0" w:rsidRDefault="00910F9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DFF5617" w14:textId="052DBA57" w:rsidR="005C43A0" w:rsidRDefault="00910F95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9667A7" w14:textId="5DB0D5CF" w:rsidR="005C43A0" w:rsidRDefault="00910F9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134D75" w14:textId="08584CF8" w:rsidR="005C43A0" w:rsidRDefault="00910F9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8F4889" w14:textId="535B54C6" w:rsidR="005C43A0" w:rsidRDefault="00910F9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DE911A" w14:textId="542506F9" w:rsidR="005C43A0" w:rsidRDefault="00910F9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716A69" w14:textId="1B32D6F9" w:rsidR="005C43A0" w:rsidRDefault="005C43A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0C216D" w14:textId="497B8E11" w:rsidR="005C43A0" w:rsidRDefault="005C43A0">
          <w:pPr>
            <w:spacing w:after="0" w:line="259" w:lineRule="auto"/>
            <w:ind w:left="8" w:firstLine="0"/>
            <w:jc w:val="both"/>
          </w:pP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96B1FED" w14:textId="77777777" w:rsidR="005C43A0" w:rsidRDefault="005C43A0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B48BF5" w14:textId="77777777" w:rsidR="005C43A0" w:rsidRDefault="005C43A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6A0D12" w14:textId="4F2DDDDE" w:rsidR="005C43A0" w:rsidRDefault="005C43A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8447ED" w14:textId="77777777" w:rsidR="005C43A0" w:rsidRDefault="005C43A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2C82783" w14:textId="2EEAAE62" w:rsidR="005C43A0" w:rsidRDefault="005C43A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A0B352" w14:textId="4E83337D" w:rsidR="005C43A0" w:rsidRDefault="00910F95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0C0577" w14:textId="352C4B5A" w:rsidR="005C43A0" w:rsidRDefault="00910F9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3A744F" w14:textId="44D5F7DB" w:rsidR="005C43A0" w:rsidRDefault="00910F9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8CB883" w14:textId="0D893313" w:rsidR="005C43A0" w:rsidRDefault="00910F9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8F742D" w14:textId="3A41DB5F" w:rsidR="005C43A0" w:rsidRDefault="00910F9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689C1D" w14:textId="3A76C0EB" w:rsidR="005C43A0" w:rsidRDefault="00910F95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</w:tr>
  </w:tbl>
  <w:p w14:paraId="7816B581" w14:textId="77777777" w:rsidR="007E6651" w:rsidRDefault="00DC27AB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E6651" w14:paraId="549A955E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C487CC" w14:textId="77777777" w:rsidR="007E6651" w:rsidRDefault="00DC27A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E6651" w14:paraId="03F3250F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612584" w14:textId="77777777" w:rsidR="007E6651" w:rsidRDefault="00DC27AB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E92826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B6028F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8D1019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4AF7B5B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1C17AA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C4CB25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B223FC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C1B3059" w14:textId="77777777" w:rsidR="007E6651" w:rsidRDefault="00DC27AB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1A89D7" w14:textId="77777777" w:rsidR="007E6651" w:rsidRDefault="00DC27AB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26F032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D98801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43600A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C812A8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80AB9F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44BE84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4D99EE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172058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40A47E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</w:tr>
  </w:tbl>
  <w:p w14:paraId="21E1552B" w14:textId="77777777" w:rsidR="007E6651" w:rsidRDefault="00DC27AB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6651"/>
    <w:rsid w:val="00232160"/>
    <w:rsid w:val="00430F9C"/>
    <w:rsid w:val="005C43A0"/>
    <w:rsid w:val="007E6651"/>
    <w:rsid w:val="008378F0"/>
    <w:rsid w:val="00910F95"/>
    <w:rsid w:val="00914FD2"/>
    <w:rsid w:val="00D518FE"/>
    <w:rsid w:val="00DC2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B370FF"/>
  <w15:docId w15:val="{0CE4560D-26E0-4B80-ACFF-1BF8F9D62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2" w:line="265" w:lineRule="auto"/>
      <w:ind w:left="10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98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2462</Words>
  <Characters>14035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Bifa</dc:creator>
  <cp:keywords/>
  <cp:lastModifiedBy>Bifa</cp:lastModifiedBy>
  <cp:revision>4</cp:revision>
  <dcterms:created xsi:type="dcterms:W3CDTF">2022-02-28T07:00:00Z</dcterms:created>
  <dcterms:modified xsi:type="dcterms:W3CDTF">2022-04-27T05:48:00Z</dcterms:modified>
</cp:coreProperties>
</file>