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3143B4">
        <w:rPr>
          <w:b/>
          <w:sz w:val="36"/>
        </w:rPr>
        <w:t>2</w:t>
      </w:r>
      <w:r w:rsidR="00065DFF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Karpatská 8063/11, 010 08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32DFF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 w:rsidR="00825C3D" w:rsidRPr="00832DFF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32DFF" w:rsidP="00832DFF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832DFF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32DFF" w:rsidP="00065D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r w:rsidR="00065DFF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betí komunizmu 1, 011 31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832DFF" w:rsidRDefault="00832DFF" w:rsidP="00F65C53">
            <w:pPr>
              <w:rPr>
                <w:rFonts w:cs="Tahoma"/>
                <w:bCs/>
                <w:sz w:val="24"/>
                <w:szCs w:val="24"/>
              </w:rPr>
            </w:pPr>
            <w:r w:rsidRPr="00832DFF">
              <w:rPr>
                <w:rFonts w:cs="Tahoma"/>
                <w:bCs/>
                <w:sz w:val="24"/>
                <w:szCs w:val="24"/>
              </w:rPr>
              <w:t>áno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832DFF" w:rsidRDefault="00832DFF" w:rsidP="00873872">
            <w:pPr>
              <w:rPr>
                <w:rFonts w:cs="Tahoma"/>
                <w:bCs/>
                <w:sz w:val="24"/>
                <w:szCs w:val="24"/>
              </w:rPr>
            </w:pPr>
            <w:r w:rsidRPr="00832DFF">
              <w:rPr>
                <w:rFonts w:cs="Tahoma"/>
                <w:bCs/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32DFF" w:rsidRDefault="00832DFF" w:rsidP="00011FCC">
            <w:pPr>
              <w:rPr>
                <w:sz w:val="24"/>
                <w:szCs w:val="24"/>
              </w:rPr>
            </w:pPr>
            <w:r w:rsidRPr="00832DFF">
              <w:rPr>
                <w:sz w:val="24"/>
                <w:szCs w:val="24"/>
              </w:rPr>
              <w:t>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Smolková,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32DFF" w:rsidP="00832D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Viera Holišová, zástupca riaditeľa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65DFF" w:rsidP="00C373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32D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65DFF">
              <w:rPr>
                <w:sz w:val="24"/>
                <w:szCs w:val="24"/>
              </w:rPr>
              <w:t>5</w:t>
            </w:r>
          </w:p>
          <w:p w:rsidR="00832DFF" w:rsidRDefault="00832DFF" w:rsidP="0061750D">
            <w:pPr>
              <w:rPr>
                <w:sz w:val="24"/>
                <w:szCs w:val="24"/>
              </w:rPr>
            </w:pPr>
          </w:p>
          <w:p w:rsidR="00832DFF" w:rsidRDefault="00832DFF" w:rsidP="0061750D">
            <w:pPr>
              <w:rPr>
                <w:sz w:val="24"/>
                <w:szCs w:val="24"/>
              </w:rPr>
            </w:pPr>
          </w:p>
          <w:p w:rsidR="00832DFF" w:rsidRPr="00B452D4" w:rsidRDefault="003B7B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DE496E" w:rsidRDefault="00DE496E" w:rsidP="0061750D">
            <w:pPr>
              <w:rPr>
                <w:sz w:val="24"/>
                <w:szCs w:val="24"/>
              </w:rPr>
            </w:pPr>
            <w:r w:rsidRPr="00DE496E">
              <w:rPr>
                <w:sz w:val="24"/>
                <w:szCs w:val="24"/>
              </w:rPr>
              <w:t>Základná škola 1-9 r., ŠKD, ŠJ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DE49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DE49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DE49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DE49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A5D97" w:rsidRDefault="009A5D97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DE496E" w:rsidRDefault="00F34A7F" w:rsidP="00205C9A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DE496E">
        <w:rPr>
          <w:b/>
          <w:sz w:val="24"/>
          <w:szCs w:val="24"/>
        </w:rPr>
        <w:t>Účtovná závierka je zostavená za</w:t>
      </w:r>
      <w:r w:rsidR="004857E5" w:rsidRPr="00DE496E">
        <w:rPr>
          <w:b/>
          <w:sz w:val="24"/>
          <w:szCs w:val="24"/>
        </w:rPr>
        <w:t xml:space="preserve"> splnenia </w:t>
      </w:r>
      <w:r w:rsidRPr="00DE496E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DE496E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DE496E">
        <w:rPr>
          <w:rFonts w:cs="Tahoma"/>
          <w:b/>
          <w:bCs/>
          <w:sz w:val="22"/>
          <w:szCs w:val="22"/>
        </w:rPr>
        <w:t xml:space="preserve"> </w:t>
      </w:r>
      <w:r w:rsidRPr="00DE496E">
        <w:rPr>
          <w:rFonts w:cs="Tahoma"/>
          <w:b/>
          <w:bCs/>
          <w:sz w:val="22"/>
          <w:szCs w:val="22"/>
        </w:rPr>
        <w:t xml:space="preserve">    </w:t>
      </w:r>
      <w:r w:rsidR="0044388D" w:rsidRPr="00DE496E">
        <w:rPr>
          <w:rFonts w:cs="Tahoma"/>
          <w:b/>
          <w:bCs/>
          <w:sz w:val="22"/>
          <w:szCs w:val="22"/>
        </w:rPr>
        <w:t xml:space="preserve">                 </w:t>
      </w:r>
      <w:r w:rsidRPr="00DE496E">
        <w:rPr>
          <w:rFonts w:cs="Tahoma"/>
          <w:b/>
          <w:bCs/>
          <w:sz w:val="22"/>
          <w:szCs w:val="22"/>
        </w:rPr>
        <w:t xml:space="preserve">    </w:t>
      </w:r>
      <w:r w:rsidRPr="00DE496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E496E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DE496E">
        <w:rPr>
          <w:rFonts w:cs="Tahoma"/>
          <w:b/>
          <w:bCs/>
          <w:sz w:val="22"/>
          <w:szCs w:val="22"/>
        </w:rPr>
        <w:fldChar w:fldCharType="end"/>
      </w:r>
      <w:r w:rsidRPr="00DE496E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 w:rsidRPr="00DE496E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DE496E" w:rsidRDefault="00F07F54" w:rsidP="0050053A">
            <w:pPr>
              <w:rPr>
                <w:sz w:val="24"/>
                <w:szCs w:val="24"/>
              </w:rPr>
            </w:pPr>
            <w:r w:rsidRPr="00DE496E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E496E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E496E">
        <w:rPr>
          <w:sz w:val="24"/>
          <w:szCs w:val="24"/>
        </w:rPr>
        <w:t>Odpisovať sa začína</w:t>
      </w:r>
      <w:r w:rsidRPr="00DE496E">
        <w:rPr>
          <w:rFonts w:cs="Tahoma"/>
          <w:b/>
          <w:bCs/>
          <w:sz w:val="22"/>
          <w:szCs w:val="22"/>
        </w:rPr>
        <w:t xml:space="preserve"> </w:t>
      </w:r>
      <w:r w:rsidRPr="00DE496E">
        <w:rPr>
          <w:rFonts w:cs="Tahoma"/>
          <w:bCs/>
          <w:sz w:val="22"/>
          <w:szCs w:val="22"/>
        </w:rPr>
        <w:t xml:space="preserve">odo </w:t>
      </w:r>
      <w:r w:rsidRPr="00DE496E">
        <w:rPr>
          <w:sz w:val="24"/>
          <w:szCs w:val="24"/>
        </w:rPr>
        <w:t>dňa jeho zaradenia do používania</w:t>
      </w:r>
      <w:r w:rsidR="00F42190" w:rsidRPr="00DE496E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DE496E">
        <w:rPr>
          <w:sz w:val="24"/>
          <w:szCs w:val="24"/>
        </w:rPr>
        <w:t>eurocenty – na dve desatinné miesta</w:t>
      </w:r>
      <w:r w:rsidRPr="00737A65">
        <w:rPr>
          <w:sz w:val="24"/>
          <w:szCs w:val="24"/>
        </w:rPr>
        <w:t xml:space="preserve">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DE496E">
        <w:rPr>
          <w:sz w:val="24"/>
          <w:szCs w:val="24"/>
        </w:rPr>
        <w:t>6</w:t>
      </w:r>
      <w:r w:rsidRPr="00DE496E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DE496E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DE496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1/60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E496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E496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E496E" w:rsidP="003D0CF2">
            <w:pPr>
              <w:jc w:val="center"/>
            </w:pPr>
            <w:r>
              <w:t>1/4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D6AFD">
        <w:rPr>
          <w:sz w:val="24"/>
        </w:rPr>
        <w:t>0</w:t>
      </w:r>
      <w:r w:rsidR="00DE496E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E496E">
        <w:rPr>
          <w:sz w:val="24"/>
        </w:rPr>
        <w:t>66,00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E496E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D6AFD">
        <w:rPr>
          <w:sz w:val="24"/>
        </w:rPr>
        <w:t>0</w:t>
      </w:r>
      <w:r w:rsidR="00DE496E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E496E">
        <w:rPr>
          <w:sz w:val="24"/>
        </w:rPr>
        <w:t>66,00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E496E">
        <w:rPr>
          <w:sz w:val="24"/>
        </w:rPr>
        <w:t xml:space="preserve">podľa </w:t>
      </w:r>
      <w:r w:rsidR="00C3566D" w:rsidRPr="00DE496E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</w:t>
      </w:r>
      <w:r w:rsidR="00DE496E">
        <w:rPr>
          <w:sz w:val="24"/>
        </w:rPr>
        <w:t>do nákladov na účet 501 – spotreba materiálu. Drobný nehmotný a hmotný majetok sa eviduje v operatívno-technickej evidencii.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DE496E" w:rsidP="00B170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Drobný nehmotný majetok od 66,00 do </w:t>
      </w:r>
      <w:r w:rsidR="00B1708B">
        <w:rPr>
          <w:b w:val="0"/>
          <w:sz w:val="24"/>
          <w:szCs w:val="24"/>
        </w:rPr>
        <w:t>2 400,00 Eur a drobný hmotný majetok od 66,00 do 1</w:t>
      </w:r>
      <w:r w:rsidR="00D64F43">
        <w:rPr>
          <w:b w:val="0"/>
          <w:sz w:val="24"/>
          <w:szCs w:val="24"/>
        </w:rPr>
        <w:t> </w:t>
      </w:r>
      <w:r w:rsidR="00B1708B">
        <w:rPr>
          <w:b w:val="0"/>
          <w:sz w:val="24"/>
          <w:szCs w:val="24"/>
        </w:rPr>
        <w:t>700</w:t>
      </w:r>
      <w:r w:rsidR="00D64F43">
        <w:rPr>
          <w:b w:val="0"/>
          <w:sz w:val="24"/>
          <w:szCs w:val="24"/>
        </w:rPr>
        <w:t>,00</w:t>
      </w:r>
      <w:r w:rsidR="00B1708B">
        <w:rPr>
          <w:b w:val="0"/>
          <w:sz w:val="24"/>
          <w:szCs w:val="24"/>
        </w:rPr>
        <w:t xml:space="preserve"> Eur účtovná jednotka neodpisuje, je účtovaný priamo do nákladov ako spotrebný materiál a eviduje ho účtovne na podsúvahových účtoch.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1708B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/>
          <w:bCs/>
          <w:sz w:val="22"/>
          <w:szCs w:val="22"/>
        </w:rPr>
      </w:r>
      <w:r w:rsidR="00477A3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558FE" w:rsidRPr="00C558FE">
        <w:rPr>
          <w:color w:val="000000"/>
          <w:sz w:val="24"/>
          <w:szCs w:val="24"/>
          <w:u w:val="single"/>
        </w:rPr>
        <w:t>ne</w:t>
      </w:r>
      <w:r w:rsidRPr="00C558FE">
        <w:rPr>
          <w:color w:val="000000"/>
          <w:sz w:val="24"/>
          <w:szCs w:val="24"/>
          <w:u w:val="single"/>
        </w:rPr>
        <w:t>t</w:t>
      </w:r>
      <w:r w:rsidR="00816145" w:rsidRPr="00FD6AFD">
        <w:rPr>
          <w:color w:val="000000"/>
          <w:sz w:val="24"/>
          <w:szCs w:val="24"/>
          <w:u w:val="single"/>
        </w:rPr>
        <w:t>v</w:t>
      </w:r>
      <w:r w:rsidR="00816145">
        <w:rPr>
          <w:color w:val="000000"/>
          <w:sz w:val="24"/>
          <w:szCs w:val="24"/>
          <w:u w:val="single"/>
        </w:rPr>
        <w:t>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03C59" w:rsidRPr="00D03C59">
        <w:rPr>
          <w:color w:val="000000"/>
          <w:sz w:val="24"/>
          <w:szCs w:val="24"/>
          <w:u w:val="single"/>
        </w:rPr>
        <w:t>ne</w:t>
      </w:r>
      <w:r w:rsidRPr="00D03C5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805E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E159C" w:rsidP="00A153BA">
            <w:pPr>
              <w:jc w:val="right"/>
            </w:pPr>
            <w:r>
              <w:t>80 684,71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205C9A" w:rsidP="00CF6A9E">
            <w:r>
              <w:t>PPS od 66,00 do 1 700,00 Eur</w:t>
            </w:r>
          </w:p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205C9A" w:rsidP="00CF6A9E">
            <w:r>
              <w:t>UP od 66,00 do 1 700,00 Eur</w:t>
            </w:r>
          </w:p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205C9A" w:rsidRPr="00563E6B" w:rsidTr="00B322A1">
        <w:tc>
          <w:tcPr>
            <w:tcW w:w="5220" w:type="dxa"/>
          </w:tcPr>
          <w:p w:rsidR="00205C9A" w:rsidRPr="00B23BD5" w:rsidRDefault="00205C9A" w:rsidP="00205C9A">
            <w:r>
              <w:t>DNM v používaní</w:t>
            </w:r>
          </w:p>
        </w:tc>
        <w:tc>
          <w:tcPr>
            <w:tcW w:w="4986" w:type="dxa"/>
          </w:tcPr>
          <w:p w:rsidR="00205C9A" w:rsidRPr="003F1064" w:rsidRDefault="00205C9A" w:rsidP="00A153BA">
            <w:pPr>
              <w:jc w:val="right"/>
            </w:pPr>
          </w:p>
        </w:tc>
      </w:tr>
      <w:tr w:rsidR="00205C9A" w:rsidRPr="00563E6B" w:rsidTr="00B322A1">
        <w:tc>
          <w:tcPr>
            <w:tcW w:w="5220" w:type="dxa"/>
          </w:tcPr>
          <w:p w:rsidR="00205C9A" w:rsidRDefault="00205C9A" w:rsidP="00CF6A9E">
            <w:r>
              <w:t>PPS do 66,00 Eur</w:t>
            </w:r>
          </w:p>
        </w:tc>
        <w:tc>
          <w:tcPr>
            <w:tcW w:w="4986" w:type="dxa"/>
          </w:tcPr>
          <w:p w:rsidR="00205C9A" w:rsidRPr="003F1064" w:rsidRDefault="00205C9A" w:rsidP="00A153BA">
            <w:pPr>
              <w:jc w:val="right"/>
            </w:pPr>
          </w:p>
        </w:tc>
      </w:tr>
      <w:tr w:rsidR="00205C9A" w:rsidRPr="00563E6B" w:rsidTr="00B322A1">
        <w:tc>
          <w:tcPr>
            <w:tcW w:w="5220" w:type="dxa"/>
          </w:tcPr>
          <w:p w:rsidR="00205C9A" w:rsidRDefault="00205C9A" w:rsidP="00CF6A9E">
            <w:r>
              <w:t>UP do 66,00 Eur</w:t>
            </w:r>
          </w:p>
        </w:tc>
        <w:tc>
          <w:tcPr>
            <w:tcW w:w="4986" w:type="dxa"/>
          </w:tcPr>
          <w:p w:rsidR="00205C9A" w:rsidRPr="003F1064" w:rsidRDefault="00205C9A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205C9A">
            <w:pPr>
              <w:ind w:left="318"/>
              <w:rPr>
                <w:color w:val="FF0000"/>
              </w:rPr>
            </w:pP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205C9A" w:rsidRDefault="0025234D" w:rsidP="0025234D">
            <w:r w:rsidRPr="00205C9A">
              <w:t>Majetok, ktorý využíva účtovná jednotka na základe zmluvy</w:t>
            </w:r>
          </w:p>
          <w:p w:rsidR="005E62E2" w:rsidRPr="00205C9A" w:rsidRDefault="0025234D" w:rsidP="0025234D">
            <w:r w:rsidRPr="00205C9A">
              <w:t>o finančnom prenájme</w:t>
            </w:r>
          </w:p>
          <w:p w:rsidR="0025234D" w:rsidRPr="00B23BD5" w:rsidRDefault="0025234D" w:rsidP="00205C9A">
            <w:pPr>
              <w:ind w:left="318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  <w:r w:rsidR="00F8341D">
        <w:rPr>
          <w:b w:val="0"/>
          <w:sz w:val="24"/>
          <w:szCs w:val="24"/>
        </w:rPr>
        <w:t>...............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E15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34AB2">
              <w:rPr>
                <w:sz w:val="18"/>
                <w:szCs w:val="18"/>
              </w:rPr>
              <w:t>2</w:t>
            </w:r>
            <w:r w:rsidR="008E159C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E15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E159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8E15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34AB2">
              <w:rPr>
                <w:sz w:val="18"/>
                <w:szCs w:val="18"/>
              </w:rPr>
              <w:t>2</w:t>
            </w:r>
            <w:r w:rsidR="008E159C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E159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E159C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E159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</w:t>
            </w:r>
            <w:r w:rsidR="001436E9">
              <w:t>2</w:t>
            </w:r>
            <w:r w:rsidR="008E159C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E159C">
            <w:pPr>
              <w:jc w:val="center"/>
            </w:pPr>
            <w:r w:rsidRPr="00BE6925">
              <w:t xml:space="preserve">k 31.12. </w:t>
            </w:r>
            <w:r w:rsidR="006F7D27">
              <w:t>20</w:t>
            </w:r>
            <w:r w:rsidR="008E159C">
              <w:t>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E159C">
            <w:pPr>
              <w:jc w:val="center"/>
            </w:pPr>
            <w:r w:rsidRPr="00BE6925">
              <w:t xml:space="preserve">k 31.12. </w:t>
            </w:r>
            <w:r w:rsidR="006F7D27">
              <w:t>20</w:t>
            </w:r>
            <w:r w:rsidR="001436E9">
              <w:t>2</w:t>
            </w:r>
            <w:r w:rsidR="008E159C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E159C">
            <w:pPr>
              <w:jc w:val="center"/>
            </w:pPr>
            <w:r w:rsidRPr="00BE6925">
              <w:t xml:space="preserve">k 31.12. </w:t>
            </w:r>
            <w:r w:rsidR="006F7D27">
              <w:t>20</w:t>
            </w:r>
            <w:r w:rsidR="008E159C">
              <w:t>20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E159C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1436E9">
              <w:t>2</w:t>
            </w:r>
            <w:r w:rsidR="008E159C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E159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8E159C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943C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1436E9">
              <w:rPr>
                <w:b/>
              </w:rPr>
              <w:t>2</w:t>
            </w:r>
            <w:r w:rsidR="00943C34">
              <w:rPr>
                <w:b/>
              </w:rPr>
              <w:t>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8341D" w:rsidP="00F8341D">
            <w:r>
              <w:lastRenderedPageBreak/>
              <w:t xml:space="preserve">Účet 221: Depozit </w:t>
            </w:r>
          </w:p>
        </w:tc>
        <w:tc>
          <w:tcPr>
            <w:tcW w:w="5244" w:type="dxa"/>
          </w:tcPr>
          <w:p w:rsidR="007602FE" w:rsidRPr="00254788" w:rsidRDefault="00943C34" w:rsidP="00943C34">
            <w:r>
              <w:t>196 418,24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8341D" w:rsidP="00F8341D">
            <w:pPr>
              <w:ind w:left="318"/>
            </w:pPr>
            <w:r>
              <w:t xml:space="preserve">          Sponzorský účet </w:t>
            </w:r>
          </w:p>
        </w:tc>
        <w:tc>
          <w:tcPr>
            <w:tcW w:w="5244" w:type="dxa"/>
          </w:tcPr>
          <w:p w:rsidR="007602FE" w:rsidRPr="00254788" w:rsidRDefault="00F8341D" w:rsidP="00943C34">
            <w:r>
              <w:t xml:space="preserve">   </w:t>
            </w:r>
            <w:r w:rsidR="006570C2">
              <w:t xml:space="preserve">   </w:t>
            </w:r>
            <w:r w:rsidR="001436E9">
              <w:t xml:space="preserve"> </w:t>
            </w:r>
            <w:r w:rsidR="00943C34">
              <w:t>100</w:t>
            </w:r>
            <w:r w:rsidR="006570C2">
              <w:t>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8341D" w:rsidP="00F8341D">
            <w:r>
              <w:t xml:space="preserve">                SF   </w:t>
            </w:r>
          </w:p>
        </w:tc>
        <w:tc>
          <w:tcPr>
            <w:tcW w:w="5244" w:type="dxa"/>
          </w:tcPr>
          <w:p w:rsidR="007602FE" w:rsidRPr="00254788" w:rsidRDefault="00F8341D" w:rsidP="00943C34">
            <w:r>
              <w:t xml:space="preserve">  </w:t>
            </w:r>
            <w:r w:rsidR="00943C34">
              <w:t>20 581,75</w:t>
            </w:r>
          </w:p>
        </w:tc>
      </w:tr>
      <w:tr w:rsidR="00F8341D" w:rsidRPr="00A6137D" w:rsidTr="007916CC">
        <w:tc>
          <w:tcPr>
            <w:tcW w:w="4962" w:type="dxa"/>
          </w:tcPr>
          <w:p w:rsidR="00F8341D" w:rsidRDefault="00F8341D" w:rsidP="00F8341D">
            <w:r>
              <w:t xml:space="preserve">                Školská jedáleň</w:t>
            </w:r>
          </w:p>
        </w:tc>
        <w:tc>
          <w:tcPr>
            <w:tcW w:w="5244" w:type="dxa"/>
          </w:tcPr>
          <w:p w:rsidR="00F8341D" w:rsidRDefault="00F8341D" w:rsidP="00943C34">
            <w:r>
              <w:t xml:space="preserve">  </w:t>
            </w:r>
            <w:r w:rsidR="00943C34">
              <w:t>43 539,07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43C3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1436E9">
              <w:rPr>
                <w:b/>
              </w:rPr>
              <w:t>2</w:t>
            </w:r>
            <w:r w:rsidR="00943C3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43C3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943C34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943C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436E9">
              <w:rPr>
                <w:b/>
              </w:rPr>
              <w:t>2</w:t>
            </w:r>
            <w:r w:rsidR="00943C3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943C34">
            <w:pPr>
              <w:jc w:val="center"/>
              <w:rPr>
                <w:b/>
                <w:color w:val="FF0000"/>
              </w:rPr>
            </w:pPr>
            <w:r w:rsidRPr="00ED0E9E">
              <w:rPr>
                <w:b/>
              </w:rPr>
              <w:t>Zostatok k 31.12.20</w:t>
            </w:r>
            <w:r w:rsidR="00943C34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23F4D" w:rsidP="00943C34">
            <w:r>
              <w:t xml:space="preserve">   </w:t>
            </w:r>
            <w:r w:rsidR="005F73B0">
              <w:t xml:space="preserve">         </w:t>
            </w:r>
            <w:r w:rsidR="009C77C5">
              <w:t xml:space="preserve"> </w:t>
            </w:r>
            <w:r>
              <w:t xml:space="preserve"> </w:t>
            </w:r>
            <w:r w:rsidR="001436E9">
              <w:t xml:space="preserve"> </w:t>
            </w:r>
            <w:r w:rsidR="00492C14">
              <w:t xml:space="preserve"> </w:t>
            </w:r>
            <w:r>
              <w:t xml:space="preserve"> </w:t>
            </w:r>
            <w:r w:rsidR="00943C34">
              <w:t>2 731,97</w:t>
            </w:r>
          </w:p>
        </w:tc>
        <w:tc>
          <w:tcPr>
            <w:tcW w:w="2126" w:type="dxa"/>
          </w:tcPr>
          <w:p w:rsidR="00812FE0" w:rsidRPr="00010F84" w:rsidRDefault="004132CC" w:rsidP="00943C34">
            <w:r>
              <w:t xml:space="preserve">    </w:t>
            </w:r>
            <w:r w:rsidR="005F73B0">
              <w:t xml:space="preserve">       </w:t>
            </w:r>
            <w:r>
              <w:t xml:space="preserve">  </w:t>
            </w:r>
            <w:r w:rsidR="00943C34">
              <w:t>5 453,93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3328D" w:rsidP="00D3328D">
            <w:r>
              <w:t xml:space="preserve">časopisy  </w:t>
            </w:r>
          </w:p>
        </w:tc>
        <w:tc>
          <w:tcPr>
            <w:tcW w:w="2410" w:type="dxa"/>
          </w:tcPr>
          <w:p w:rsidR="00812FE0" w:rsidRPr="00010F84" w:rsidRDefault="003D5F86" w:rsidP="00793DED">
            <w:r>
              <w:t xml:space="preserve">           </w:t>
            </w:r>
            <w:r w:rsidR="005F73B0">
              <w:t xml:space="preserve">       </w:t>
            </w:r>
            <w:r w:rsidR="00492C14">
              <w:t xml:space="preserve">  </w:t>
            </w:r>
            <w:r w:rsidR="0013736C">
              <w:t xml:space="preserve"> </w:t>
            </w:r>
            <w:r w:rsidR="00B50F23">
              <w:t xml:space="preserve"> </w:t>
            </w:r>
            <w:r w:rsidR="00793DED">
              <w:t>57,45</w:t>
            </w:r>
          </w:p>
        </w:tc>
        <w:tc>
          <w:tcPr>
            <w:tcW w:w="2126" w:type="dxa"/>
          </w:tcPr>
          <w:p w:rsidR="00812FE0" w:rsidRPr="00010F84" w:rsidRDefault="004B7D3E" w:rsidP="00943C34">
            <w:r>
              <w:t xml:space="preserve"> </w:t>
            </w:r>
            <w:r w:rsidR="004132CC">
              <w:t xml:space="preserve">       </w:t>
            </w:r>
            <w:r>
              <w:t xml:space="preserve"> </w:t>
            </w:r>
            <w:r w:rsidR="005F73B0">
              <w:t xml:space="preserve">       </w:t>
            </w:r>
            <w:r w:rsidR="004132CC">
              <w:t>1</w:t>
            </w:r>
            <w:r w:rsidR="00943C34">
              <w:t>27,47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3328D" w:rsidP="002F33B5">
            <w:r>
              <w:t>A</w:t>
            </w:r>
            <w:r w:rsidR="002F33B5">
              <w:t>SC</w:t>
            </w:r>
            <w:r>
              <w:t xml:space="preserve"> agenda</w:t>
            </w:r>
          </w:p>
        </w:tc>
        <w:tc>
          <w:tcPr>
            <w:tcW w:w="2410" w:type="dxa"/>
          </w:tcPr>
          <w:p w:rsidR="00812FE0" w:rsidRPr="00010F84" w:rsidRDefault="00F12E4D" w:rsidP="00B50F23">
            <w:r>
              <w:t xml:space="preserve">                </w:t>
            </w:r>
            <w:r w:rsidR="00492C14">
              <w:t xml:space="preserve">  </w:t>
            </w:r>
            <w:r>
              <w:t xml:space="preserve">  </w:t>
            </w:r>
            <w:r w:rsidR="00B50F23">
              <w:t>5</w:t>
            </w:r>
            <w:r w:rsidR="002364DA">
              <w:t>69</w:t>
            </w:r>
            <w:r>
              <w:t>,00</w:t>
            </w:r>
          </w:p>
        </w:tc>
        <w:tc>
          <w:tcPr>
            <w:tcW w:w="2126" w:type="dxa"/>
          </w:tcPr>
          <w:p w:rsidR="00812FE0" w:rsidRPr="00010F84" w:rsidRDefault="004B7D3E" w:rsidP="00943C34">
            <w:r>
              <w:t xml:space="preserve">  </w:t>
            </w:r>
            <w:r w:rsidR="004132CC">
              <w:t xml:space="preserve">   </w:t>
            </w:r>
            <w:r w:rsidR="005F73B0">
              <w:t xml:space="preserve">       </w:t>
            </w:r>
            <w:r w:rsidR="004132CC">
              <w:t xml:space="preserve">  </w:t>
            </w:r>
            <w:r w:rsidR="00943C34">
              <w:t xml:space="preserve">  469</w:t>
            </w:r>
            <w:r w:rsidR="001436E9">
              <w:t>,00</w:t>
            </w:r>
          </w:p>
        </w:tc>
      </w:tr>
      <w:tr w:rsidR="00D3328D" w:rsidRPr="00A6137D" w:rsidTr="00812FE0">
        <w:tc>
          <w:tcPr>
            <w:tcW w:w="5670" w:type="dxa"/>
          </w:tcPr>
          <w:p w:rsidR="00D3328D" w:rsidRDefault="00D3328D" w:rsidP="00AF1C25">
            <w:r>
              <w:t xml:space="preserve">služby Virtuálnej knižnice, </w:t>
            </w:r>
            <w:r w:rsidR="005F73B0">
              <w:t>Periskop pre riaditeľov škôl</w:t>
            </w:r>
            <w:r w:rsidR="002D17E1">
              <w:t>, Bez kriedy plus, evidencia odpadov, online knižnica Verlag Dashofer</w:t>
            </w:r>
          </w:p>
        </w:tc>
        <w:tc>
          <w:tcPr>
            <w:tcW w:w="2410" w:type="dxa"/>
          </w:tcPr>
          <w:p w:rsidR="00D3328D" w:rsidRDefault="005F73B0" w:rsidP="00793DED">
            <w:r>
              <w:t xml:space="preserve">                 </w:t>
            </w:r>
            <w:r w:rsidR="00492C14">
              <w:t xml:space="preserve">  </w:t>
            </w:r>
            <w:r>
              <w:t xml:space="preserve"> </w:t>
            </w:r>
            <w:r w:rsidR="008A04C6">
              <w:t>5</w:t>
            </w:r>
            <w:r w:rsidR="00793DED">
              <w:t>65,50</w:t>
            </w:r>
            <w:r>
              <w:t xml:space="preserve"> </w:t>
            </w:r>
          </w:p>
        </w:tc>
        <w:tc>
          <w:tcPr>
            <w:tcW w:w="2126" w:type="dxa"/>
          </w:tcPr>
          <w:p w:rsidR="00D3328D" w:rsidRPr="00010F84" w:rsidRDefault="004132CC" w:rsidP="00943C34">
            <w:r>
              <w:t xml:space="preserve">       </w:t>
            </w:r>
            <w:r w:rsidR="005F73B0">
              <w:t xml:space="preserve">      </w:t>
            </w:r>
            <w:r w:rsidR="001436E9">
              <w:t xml:space="preserve">   </w:t>
            </w:r>
            <w:r w:rsidR="00943C34">
              <w:t>599,21</w:t>
            </w:r>
            <w:r w:rsidR="004B7D3E">
              <w:t xml:space="preserve"> 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3328D" w:rsidP="0041663F">
            <w:r>
              <w:t>Poplatok za registráciu do programu Zelená škola</w:t>
            </w:r>
            <w:r w:rsidR="005F73B0">
              <w:t>,  servisný a udržiavací poplatok k doch</w:t>
            </w:r>
            <w:r w:rsidR="0078706B">
              <w:t>ádzkovému</w:t>
            </w:r>
            <w:r w:rsidR="005F73B0">
              <w:t xml:space="preserve"> systému Fingera</w:t>
            </w:r>
            <w:r w:rsidR="002364DA">
              <w:t>, e-Tlačivá ŠEVT</w:t>
            </w:r>
            <w:r w:rsidR="005F73B0">
              <w:t xml:space="preserve"> </w:t>
            </w:r>
          </w:p>
        </w:tc>
        <w:tc>
          <w:tcPr>
            <w:tcW w:w="2410" w:type="dxa"/>
          </w:tcPr>
          <w:p w:rsidR="00812FE0" w:rsidRPr="00010F84" w:rsidRDefault="003D5F86" w:rsidP="0013736C">
            <w:r>
              <w:t xml:space="preserve">        </w:t>
            </w:r>
            <w:r w:rsidR="005F73B0">
              <w:t xml:space="preserve">        </w:t>
            </w:r>
            <w:r>
              <w:t xml:space="preserve"> </w:t>
            </w:r>
            <w:r w:rsidR="002D17E1">
              <w:t xml:space="preserve"> </w:t>
            </w:r>
            <w:r w:rsidR="00492C14">
              <w:t xml:space="preserve">  </w:t>
            </w:r>
            <w:r w:rsidR="0013736C">
              <w:t>532,86</w:t>
            </w:r>
          </w:p>
        </w:tc>
        <w:tc>
          <w:tcPr>
            <w:tcW w:w="2126" w:type="dxa"/>
          </w:tcPr>
          <w:p w:rsidR="00812FE0" w:rsidRPr="00010F84" w:rsidRDefault="004B7D3E" w:rsidP="00943C34">
            <w:r>
              <w:t xml:space="preserve">  </w:t>
            </w:r>
            <w:r w:rsidR="004132CC">
              <w:t xml:space="preserve">       </w:t>
            </w:r>
            <w:r w:rsidR="005F73B0">
              <w:t xml:space="preserve">     </w:t>
            </w:r>
            <w:r w:rsidR="00943C34">
              <w:t xml:space="preserve"> </w:t>
            </w:r>
            <w:r w:rsidR="005F73B0">
              <w:t xml:space="preserve"> </w:t>
            </w:r>
            <w:r w:rsidR="00943C34">
              <w:t>360,26</w:t>
            </w:r>
          </w:p>
        </w:tc>
      </w:tr>
      <w:tr w:rsidR="00D3328D" w:rsidRPr="00A6137D" w:rsidTr="00812FE0">
        <w:tc>
          <w:tcPr>
            <w:tcW w:w="5670" w:type="dxa"/>
          </w:tcPr>
          <w:p w:rsidR="00D3328D" w:rsidRDefault="00D3328D" w:rsidP="00AF1C25">
            <w:r>
              <w:t>Kalendáre</w:t>
            </w:r>
          </w:p>
        </w:tc>
        <w:tc>
          <w:tcPr>
            <w:tcW w:w="2410" w:type="dxa"/>
          </w:tcPr>
          <w:p w:rsidR="00D3328D" w:rsidRDefault="0013736C" w:rsidP="0013736C">
            <w:r>
              <w:t xml:space="preserve">                  </w:t>
            </w:r>
            <w:r w:rsidR="00492C14">
              <w:t xml:space="preserve">  </w:t>
            </w:r>
            <w:r>
              <w:t>124,32</w:t>
            </w:r>
          </w:p>
        </w:tc>
        <w:tc>
          <w:tcPr>
            <w:tcW w:w="2126" w:type="dxa"/>
          </w:tcPr>
          <w:p w:rsidR="00D3328D" w:rsidRPr="00010F84" w:rsidRDefault="004B7D3E" w:rsidP="00943C34">
            <w:r>
              <w:t xml:space="preserve"> </w:t>
            </w:r>
            <w:r w:rsidR="004132CC">
              <w:t xml:space="preserve">      </w:t>
            </w:r>
            <w:r w:rsidR="009D2F6E">
              <w:t xml:space="preserve"> </w:t>
            </w:r>
            <w:r w:rsidR="005F73B0">
              <w:t xml:space="preserve">       </w:t>
            </w:r>
            <w:r w:rsidR="001436E9">
              <w:t xml:space="preserve">  </w:t>
            </w:r>
            <w:r w:rsidR="00943C34">
              <w:t>73,89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5F73B0" w:rsidP="0013736C">
            <w:r>
              <w:t>IPZ Nezábudka</w:t>
            </w:r>
            <w:r w:rsidR="00F12E4D">
              <w:t>, ka.soft, VIS</w:t>
            </w:r>
          </w:p>
        </w:tc>
        <w:tc>
          <w:tcPr>
            <w:tcW w:w="2410" w:type="dxa"/>
          </w:tcPr>
          <w:p w:rsidR="00812FE0" w:rsidRPr="00010F84" w:rsidRDefault="005F73B0" w:rsidP="0013736C">
            <w:pPr>
              <w:ind w:left="318"/>
            </w:pPr>
            <w:r>
              <w:t xml:space="preserve">      </w:t>
            </w:r>
            <w:r w:rsidR="00F12E4D">
              <w:t xml:space="preserve"> </w:t>
            </w:r>
            <w:r>
              <w:t xml:space="preserve"> </w:t>
            </w:r>
            <w:r w:rsidR="00492C14">
              <w:t xml:space="preserve">  </w:t>
            </w:r>
            <w:r w:rsidR="0013736C">
              <w:t xml:space="preserve">    843,05 </w:t>
            </w:r>
          </w:p>
        </w:tc>
        <w:tc>
          <w:tcPr>
            <w:tcW w:w="2126" w:type="dxa"/>
          </w:tcPr>
          <w:p w:rsidR="00812FE0" w:rsidRPr="00010F84" w:rsidRDefault="001436E9" w:rsidP="00943C34">
            <w:pPr>
              <w:ind w:left="318"/>
            </w:pPr>
            <w:r>
              <w:t xml:space="preserve">      </w:t>
            </w:r>
            <w:r w:rsidR="00943C34">
              <w:t>3 644,35</w:t>
            </w:r>
          </w:p>
        </w:tc>
      </w:tr>
      <w:tr w:rsidR="00D23F4D" w:rsidRPr="00A6137D" w:rsidTr="00812FE0">
        <w:tc>
          <w:tcPr>
            <w:tcW w:w="5670" w:type="dxa"/>
          </w:tcPr>
          <w:p w:rsidR="00D23F4D" w:rsidRPr="00074670" w:rsidRDefault="0013736C" w:rsidP="00AF1C25">
            <w:r>
              <w:t>Poplatky za telefónne služby</w:t>
            </w:r>
          </w:p>
        </w:tc>
        <w:tc>
          <w:tcPr>
            <w:tcW w:w="2410" w:type="dxa"/>
          </w:tcPr>
          <w:p w:rsidR="00D23F4D" w:rsidRPr="00010F84" w:rsidRDefault="0013736C" w:rsidP="00D23F4D">
            <w:pPr>
              <w:ind w:left="318"/>
              <w:jc w:val="center"/>
            </w:pPr>
            <w:r>
              <w:t xml:space="preserve"> 39,79</w:t>
            </w:r>
          </w:p>
        </w:tc>
        <w:tc>
          <w:tcPr>
            <w:tcW w:w="2126" w:type="dxa"/>
          </w:tcPr>
          <w:p w:rsidR="00D23F4D" w:rsidRDefault="00943C34" w:rsidP="00943C34">
            <w:pPr>
              <w:ind w:left="318"/>
            </w:pPr>
            <w:r>
              <w:t xml:space="preserve">         179,75</w:t>
            </w:r>
          </w:p>
          <w:p w:rsidR="0013736C" w:rsidRPr="00010F84" w:rsidRDefault="0013736C" w:rsidP="00943C34">
            <w:pPr>
              <w:ind w:left="318"/>
            </w:pPr>
          </w:p>
        </w:tc>
      </w:tr>
      <w:tr w:rsidR="005F73B0" w:rsidRPr="00A6137D" w:rsidTr="00812FE0">
        <w:tc>
          <w:tcPr>
            <w:tcW w:w="5670" w:type="dxa"/>
          </w:tcPr>
          <w:p w:rsidR="005F73B0" w:rsidRPr="00074670" w:rsidRDefault="005F73B0" w:rsidP="00AF1C25">
            <w:r w:rsidRPr="00074670">
              <w:t xml:space="preserve">Príjmy budúcich období  spolu z toho: </w:t>
            </w:r>
            <w:r w:rsidR="00AF1C25">
              <w:t xml:space="preserve">pedagogická prax študentov Žilinskej univerzity v Žiline </w:t>
            </w:r>
          </w:p>
        </w:tc>
        <w:tc>
          <w:tcPr>
            <w:tcW w:w="2410" w:type="dxa"/>
          </w:tcPr>
          <w:p w:rsidR="005F73B0" w:rsidRPr="00010F84" w:rsidRDefault="00492C14" w:rsidP="0013736C">
            <w:pPr>
              <w:ind w:left="318"/>
              <w:jc w:val="center"/>
            </w:pPr>
            <w:r>
              <w:t xml:space="preserve"> </w:t>
            </w:r>
            <w:r w:rsidR="0013736C">
              <w:t>159,45</w:t>
            </w:r>
          </w:p>
        </w:tc>
        <w:tc>
          <w:tcPr>
            <w:tcW w:w="2126" w:type="dxa"/>
          </w:tcPr>
          <w:p w:rsidR="005F73B0" w:rsidRDefault="005F73B0" w:rsidP="005F73B0">
            <w:pPr>
              <w:ind w:left="318"/>
              <w:jc w:val="center"/>
            </w:pPr>
            <w:r>
              <w:t xml:space="preserve"> 0,00</w:t>
            </w:r>
          </w:p>
          <w:p w:rsidR="0013736C" w:rsidRPr="00010F84" w:rsidRDefault="0013736C" w:rsidP="005F73B0">
            <w:pPr>
              <w:ind w:left="318"/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D0E9E" w:rsidP="00AF1C25">
            <w:r>
              <w:t>Výsledok hospodárenia za rok 20</w:t>
            </w:r>
            <w:r w:rsidR="00AF1C25">
              <w:t>20</w:t>
            </w:r>
          </w:p>
        </w:tc>
        <w:tc>
          <w:tcPr>
            <w:tcW w:w="6662" w:type="dxa"/>
          </w:tcPr>
          <w:p w:rsidR="00596449" w:rsidRPr="00FA1A6F" w:rsidRDefault="004132CC" w:rsidP="00AF1C25">
            <w:pPr>
              <w:ind w:left="318"/>
            </w:pPr>
            <w:r>
              <w:t xml:space="preserve"> </w:t>
            </w:r>
            <w:r w:rsidR="00AF1C25">
              <w:t>-15 248,15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D0E9E" w:rsidP="00AF1C25">
            <w:r>
              <w:t>Výsledok hospodárenia za rok 20</w:t>
            </w:r>
            <w:r w:rsidR="008A04C6">
              <w:t>2</w:t>
            </w:r>
            <w:r w:rsidR="00AF1C25">
              <w:t>1</w:t>
            </w:r>
          </w:p>
        </w:tc>
        <w:tc>
          <w:tcPr>
            <w:tcW w:w="6662" w:type="dxa"/>
          </w:tcPr>
          <w:p w:rsidR="00596449" w:rsidRPr="00FA1A6F" w:rsidRDefault="0098292F" w:rsidP="00AF1C25">
            <w:pPr>
              <w:ind w:left="318"/>
            </w:pPr>
            <w:r>
              <w:t xml:space="preserve"> </w:t>
            </w:r>
            <w:r w:rsidR="009C77C5">
              <w:t xml:space="preserve"> </w:t>
            </w:r>
            <w:r w:rsidR="004F0E4E">
              <w:t>1</w:t>
            </w:r>
            <w:r w:rsidR="00AF1C25">
              <w:t>1 314,37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13736C" w:rsidRDefault="0013736C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34513C">
              <w:rPr>
                <w:b/>
              </w:rPr>
              <w:t>/ Suma v €</w:t>
            </w:r>
            <w:r w:rsidR="007B3055" w:rsidRPr="0034513C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A4699C" w:rsidP="00A4699C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34513C" w:rsidRDefault="00B6370A" w:rsidP="0072730D">
            <w:pPr>
              <w:jc w:val="center"/>
              <w:rPr>
                <w:b/>
              </w:rPr>
            </w:pPr>
            <w:r w:rsidRPr="0034513C">
              <w:rPr>
                <w:b/>
              </w:rPr>
              <w:t>Hodnota záväzku k 31.12.20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  <w:r w:rsidRPr="0034513C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B6370A" w:rsidP="0072730D">
            <w:pPr>
              <w:jc w:val="center"/>
              <w:rPr>
                <w:b/>
                <w:color w:val="FF0000"/>
              </w:rPr>
            </w:pPr>
            <w:r w:rsidRPr="0034513C">
              <w:rPr>
                <w:b/>
              </w:rPr>
              <w:t>Hodnota záväzku k 31.12.20</w:t>
            </w:r>
            <w:r w:rsidR="0072730D">
              <w:rPr>
                <w:b/>
              </w:rPr>
              <w:t>20</w:t>
            </w:r>
            <w:r w:rsidRPr="0034513C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34513C">
        <w:rPr>
          <w:b w:val="0"/>
          <w:sz w:val="24"/>
          <w:szCs w:val="24"/>
        </w:rPr>
        <w:t>: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72730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72730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72730D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72730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72730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72730D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72730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72730D">
            <w:pPr>
              <w:jc w:val="center"/>
              <w:rPr>
                <w:b/>
                <w:color w:val="FF0000"/>
              </w:rPr>
            </w:pPr>
            <w:r w:rsidRPr="0034513C">
              <w:rPr>
                <w:b/>
              </w:rPr>
              <w:t>Zostatok  k 31.12.20</w:t>
            </w:r>
            <w:r w:rsidR="0072730D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182105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182105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263DA" w:rsidP="00971581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4F0E4E" w:rsidP="00834351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82105" w:rsidP="00074670">
            <w:r>
              <w:t>Sponzor bez účelu</w:t>
            </w:r>
          </w:p>
        </w:tc>
        <w:tc>
          <w:tcPr>
            <w:tcW w:w="2409" w:type="dxa"/>
          </w:tcPr>
          <w:p w:rsidR="00083F08" w:rsidRPr="00671D3A" w:rsidRDefault="009263DA" w:rsidP="009263DA">
            <w:r>
              <w:t>0,00</w:t>
            </w:r>
          </w:p>
        </w:tc>
        <w:tc>
          <w:tcPr>
            <w:tcW w:w="2410" w:type="dxa"/>
          </w:tcPr>
          <w:p w:rsidR="00083F08" w:rsidRPr="00671D3A" w:rsidRDefault="004F0E4E" w:rsidP="00671D3A">
            <w: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82105" w:rsidP="00074670">
            <w:r>
              <w:t>Sponzor účelový</w:t>
            </w:r>
          </w:p>
        </w:tc>
        <w:tc>
          <w:tcPr>
            <w:tcW w:w="2409" w:type="dxa"/>
          </w:tcPr>
          <w:p w:rsidR="00083F08" w:rsidRPr="00671D3A" w:rsidRDefault="00971581" w:rsidP="00182105">
            <w:r>
              <w:t xml:space="preserve">         0</w:t>
            </w:r>
            <w:r w:rsidR="00182105">
              <w:t>,00</w:t>
            </w:r>
          </w:p>
        </w:tc>
        <w:tc>
          <w:tcPr>
            <w:tcW w:w="2410" w:type="dxa"/>
          </w:tcPr>
          <w:p w:rsidR="00083F08" w:rsidRPr="00671D3A" w:rsidRDefault="00971581" w:rsidP="00834351">
            <w:r>
              <w:t xml:space="preserve">  </w:t>
            </w:r>
            <w:r w:rsidR="00834351">
              <w:t xml:space="preserve">     </w:t>
            </w:r>
            <w:r>
              <w:t xml:space="preserve"> </w:t>
            </w:r>
            <w:r w:rsidR="00834351">
              <w:t>0</w:t>
            </w:r>
            <w:r w:rsidR="00182105">
              <w:t>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182105" w:rsidRDefault="005C38E5" w:rsidP="0072730D">
            <w:pPr>
              <w:jc w:val="center"/>
              <w:rPr>
                <w:b/>
              </w:rPr>
            </w:pPr>
            <w:r w:rsidRPr="00182105">
              <w:rPr>
                <w:b/>
              </w:rPr>
              <w:t xml:space="preserve">Stav </w:t>
            </w:r>
            <w:r w:rsidR="00CC1B2F" w:rsidRPr="00182105">
              <w:rPr>
                <w:b/>
              </w:rPr>
              <w:t>k 31.12.20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182105" w:rsidRDefault="005C38E5" w:rsidP="0072730D">
            <w:pPr>
              <w:jc w:val="center"/>
              <w:rPr>
                <w:b/>
              </w:rPr>
            </w:pPr>
            <w:r w:rsidRPr="00182105">
              <w:rPr>
                <w:b/>
              </w:rPr>
              <w:t xml:space="preserve">Stav </w:t>
            </w:r>
            <w:r w:rsidR="00CC1B2F" w:rsidRPr="00182105">
              <w:rPr>
                <w:b/>
              </w:rPr>
              <w:t>k 31.12.20</w:t>
            </w:r>
            <w:r w:rsidR="0072730D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1"/>
        <w:gridCol w:w="2051"/>
      </w:tblGrid>
      <w:tr w:rsidR="003D6A70" w:rsidRPr="00A6137D" w:rsidTr="00691F41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1" w:type="dxa"/>
            <w:shd w:val="clear" w:color="auto" w:fill="F2F2F2"/>
          </w:tcPr>
          <w:p w:rsidR="003D6A70" w:rsidRPr="00182105" w:rsidRDefault="003D6A70" w:rsidP="0072730D">
            <w:pPr>
              <w:jc w:val="center"/>
              <w:rPr>
                <w:b/>
              </w:rPr>
            </w:pPr>
            <w:r w:rsidRPr="00182105">
              <w:rPr>
                <w:b/>
              </w:rPr>
              <w:t>Suma k 31.12.20</w:t>
            </w:r>
            <w:r w:rsidR="004F0E4E">
              <w:rPr>
                <w:b/>
              </w:rPr>
              <w:t>2</w:t>
            </w:r>
            <w:r w:rsidR="0072730D">
              <w:rPr>
                <w:b/>
              </w:rPr>
              <w:t>1</w:t>
            </w:r>
          </w:p>
        </w:tc>
        <w:tc>
          <w:tcPr>
            <w:tcW w:w="2051" w:type="dxa"/>
            <w:shd w:val="clear" w:color="auto" w:fill="F2F2F2"/>
          </w:tcPr>
          <w:p w:rsidR="003D6A70" w:rsidRPr="00182105" w:rsidRDefault="003D6A70" w:rsidP="0072730D">
            <w:pPr>
              <w:jc w:val="center"/>
              <w:rPr>
                <w:b/>
              </w:rPr>
            </w:pPr>
            <w:r w:rsidRPr="00182105">
              <w:rPr>
                <w:b/>
              </w:rPr>
              <w:t>Suma k 31.12.20</w:t>
            </w:r>
            <w:r w:rsidR="0072730D">
              <w:rPr>
                <w:b/>
              </w:rPr>
              <w:t>20</w:t>
            </w: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182105" w:rsidP="00182105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841" w:type="dxa"/>
          </w:tcPr>
          <w:p w:rsidR="003D6A70" w:rsidRDefault="004E5560" w:rsidP="00721476">
            <w:pPr>
              <w:jc w:val="right"/>
            </w:pPr>
            <w:r>
              <w:t>1</w:t>
            </w:r>
            <w:r w:rsidR="0072730D">
              <w:t>65 096,49</w:t>
            </w:r>
            <w:r>
              <w:t xml:space="preserve"> </w:t>
            </w:r>
          </w:p>
          <w:p w:rsidR="004E5560" w:rsidRDefault="004E5560" w:rsidP="00B01FFD">
            <w:pPr>
              <w:jc w:val="right"/>
            </w:pPr>
            <w:r>
              <w:t>2</w:t>
            </w:r>
            <w:r w:rsidR="0072730D">
              <w:t>2 339,00</w:t>
            </w:r>
          </w:p>
          <w:p w:rsidR="00182105" w:rsidRDefault="0078602E" w:rsidP="00B01FFD">
            <w:pPr>
              <w:jc w:val="right"/>
            </w:pPr>
            <w:r>
              <w:t xml:space="preserve">                </w:t>
            </w:r>
            <w:r w:rsidR="00182105">
              <w:t>1</w:t>
            </w:r>
            <w:r w:rsidR="0072730D">
              <w:t>19 091,62</w:t>
            </w:r>
          </w:p>
          <w:p w:rsidR="00182105" w:rsidRDefault="00182105" w:rsidP="00721476">
            <w:pPr>
              <w:jc w:val="right"/>
            </w:pPr>
          </w:p>
          <w:p w:rsidR="00182105" w:rsidRDefault="00182105" w:rsidP="00721476">
            <w:pPr>
              <w:jc w:val="right"/>
            </w:pPr>
          </w:p>
          <w:p w:rsidR="00182105" w:rsidRPr="00C958C7" w:rsidRDefault="0072730D" w:rsidP="0078602E">
            <w:pPr>
              <w:jc w:val="right"/>
            </w:pPr>
            <w:r>
              <w:t>23 665,87</w:t>
            </w:r>
          </w:p>
        </w:tc>
        <w:tc>
          <w:tcPr>
            <w:tcW w:w="2051" w:type="dxa"/>
          </w:tcPr>
          <w:p w:rsidR="009263DA" w:rsidRDefault="0072730D" w:rsidP="00721476">
            <w:pPr>
              <w:jc w:val="right"/>
            </w:pPr>
            <w:r>
              <w:t>140 952,19</w:t>
            </w:r>
          </w:p>
          <w:p w:rsidR="009263DA" w:rsidRDefault="0072730D" w:rsidP="00A256E4">
            <w:pPr>
              <w:jc w:val="right"/>
            </w:pPr>
            <w:r>
              <w:t>23 167,00</w:t>
            </w:r>
          </w:p>
          <w:p w:rsidR="003D1AA8" w:rsidRDefault="0072730D" w:rsidP="00A256E4">
            <w:pPr>
              <w:jc w:val="right"/>
            </w:pPr>
            <w:r>
              <w:t>101 390,86</w:t>
            </w:r>
          </w:p>
          <w:p w:rsidR="00A256E4" w:rsidRDefault="00A256E4" w:rsidP="00A256E4">
            <w:pPr>
              <w:jc w:val="right"/>
            </w:pPr>
          </w:p>
          <w:p w:rsidR="00A256E4" w:rsidRDefault="00A256E4" w:rsidP="00A256E4">
            <w:pPr>
              <w:jc w:val="right"/>
            </w:pPr>
          </w:p>
          <w:p w:rsidR="00A256E4" w:rsidRPr="00C958C7" w:rsidRDefault="0072730D" w:rsidP="009263DA">
            <w:pPr>
              <w:jc w:val="right"/>
            </w:pPr>
            <w:r>
              <w:t>16 394,33</w:t>
            </w: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1841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1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051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 w:rsidRPr="00915134">
              <w:t>691 - Výnosy z bežných transferov z rozpočtu obce, VÚC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256E4" w:rsidRPr="00915134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Default="003669AB" w:rsidP="00691F41">
            <w:pPr>
              <w:jc w:val="right"/>
            </w:pPr>
            <w:r>
              <w:t>4</w:t>
            </w:r>
            <w:r w:rsidR="00F50684">
              <w:t>17 659,39</w:t>
            </w:r>
          </w:p>
          <w:p w:rsidR="00691F41" w:rsidRDefault="005E75DE" w:rsidP="00691F41">
            <w:pPr>
              <w:jc w:val="right"/>
            </w:pPr>
            <w:r>
              <w:t>20</w:t>
            </w:r>
            <w:r w:rsidR="006A085D">
              <w:t>9 430</w:t>
            </w:r>
            <w:r>
              <w:t>,00</w:t>
            </w:r>
          </w:p>
          <w:p w:rsidR="00691F41" w:rsidRPr="00074670" w:rsidRDefault="006A085D" w:rsidP="00691F41">
            <w:pPr>
              <w:jc w:val="right"/>
            </w:pPr>
            <w:r>
              <w:t>208 229,39</w:t>
            </w:r>
          </w:p>
        </w:tc>
        <w:tc>
          <w:tcPr>
            <w:tcW w:w="2051" w:type="dxa"/>
          </w:tcPr>
          <w:p w:rsidR="00A256E4" w:rsidRDefault="00F50684" w:rsidP="00A256E4">
            <w:pPr>
              <w:jc w:val="right"/>
            </w:pPr>
            <w:r>
              <w:t>404 265,26</w:t>
            </w:r>
          </w:p>
          <w:p w:rsidR="00A256E4" w:rsidRDefault="00B046CB" w:rsidP="00A256E4">
            <w:pPr>
              <w:jc w:val="right"/>
            </w:pPr>
            <w:r>
              <w:t>20</w:t>
            </w:r>
            <w:r w:rsidR="00F50684">
              <w:t>8 800,00</w:t>
            </w:r>
          </w:p>
          <w:p w:rsidR="00A256E4" w:rsidRPr="00074670" w:rsidRDefault="00B046CB" w:rsidP="00F50684">
            <w:pPr>
              <w:jc w:val="right"/>
            </w:pPr>
            <w:r>
              <w:t>19</w:t>
            </w:r>
            <w:r w:rsidR="00F50684">
              <w:t>5 465,26</w:t>
            </w: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41" w:type="dxa"/>
          </w:tcPr>
          <w:p w:rsidR="00A256E4" w:rsidRPr="00074670" w:rsidRDefault="006A085D" w:rsidP="00261DC7">
            <w:pPr>
              <w:jc w:val="right"/>
            </w:pPr>
            <w:r>
              <w:t>3 025,00</w:t>
            </w:r>
          </w:p>
        </w:tc>
        <w:tc>
          <w:tcPr>
            <w:tcW w:w="2051" w:type="dxa"/>
          </w:tcPr>
          <w:p w:rsidR="00A256E4" w:rsidRPr="00074670" w:rsidRDefault="00E7366A" w:rsidP="00F50684">
            <w:pPr>
              <w:jc w:val="right"/>
            </w:pPr>
            <w:r>
              <w:t>3</w:t>
            </w:r>
            <w:r w:rsidR="00F50684">
              <w:t> 259,32</w:t>
            </w: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Pr="00074670" w:rsidRDefault="00A256E4" w:rsidP="006A085D">
            <w:pPr>
              <w:jc w:val="right"/>
            </w:pPr>
            <w:r>
              <w:t>1</w:t>
            </w:r>
            <w:r w:rsidR="006A085D">
              <w:t> 909 802,78</w:t>
            </w:r>
          </w:p>
        </w:tc>
        <w:tc>
          <w:tcPr>
            <w:tcW w:w="2051" w:type="dxa"/>
          </w:tcPr>
          <w:p w:rsidR="00A256E4" w:rsidRPr="00074670" w:rsidRDefault="00A256E4" w:rsidP="00F50684">
            <w:pPr>
              <w:jc w:val="right"/>
            </w:pPr>
            <w:r>
              <w:t>1</w:t>
            </w:r>
            <w:r w:rsidR="00F50684">
              <w:t> 837 352,31</w:t>
            </w: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Pr="00074670" w:rsidRDefault="006A085D" w:rsidP="005E75DE">
            <w:pPr>
              <w:jc w:val="right"/>
            </w:pPr>
            <w:r>
              <w:t>5 016,79</w:t>
            </w:r>
          </w:p>
        </w:tc>
        <w:tc>
          <w:tcPr>
            <w:tcW w:w="2051" w:type="dxa"/>
          </w:tcPr>
          <w:p w:rsidR="00A256E4" w:rsidRPr="00074670" w:rsidRDefault="00F50684" w:rsidP="00A256E4">
            <w:pPr>
              <w:jc w:val="right"/>
            </w:pPr>
            <w:r>
              <w:t>4 086,15</w:t>
            </w: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256E4" w:rsidRPr="00074670" w:rsidRDefault="00A256E4" w:rsidP="00A256E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>699 - Výnosy samosprávy  z odvodu rozpočtových príjmov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56E4" w:rsidRPr="00DC6FCE" w:rsidRDefault="00A256E4" w:rsidP="00A256E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Pr="00074670" w:rsidRDefault="00A256E4" w:rsidP="00A256E4">
            <w:r>
              <w:t>644 - Zmluvné pokuty, penále a úroky z omeškania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Pr="00074670" w:rsidRDefault="00A256E4" w:rsidP="00A256E4">
            <w:r>
              <w:t>645 - Ostatné pokuty, penále a úroky z omeškania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>
              <w:t>648 - Ostatné výnosy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Pr="00074670" w:rsidRDefault="00F50684" w:rsidP="00A256E4">
            <w:pPr>
              <w:jc w:val="right"/>
            </w:pPr>
            <w:r>
              <w:t>7 786,60</w:t>
            </w:r>
          </w:p>
        </w:tc>
        <w:tc>
          <w:tcPr>
            <w:tcW w:w="2051" w:type="dxa"/>
          </w:tcPr>
          <w:p w:rsidR="00A256E4" w:rsidRPr="00074670" w:rsidRDefault="00F50684" w:rsidP="00A256E4">
            <w:pPr>
              <w:jc w:val="right"/>
            </w:pPr>
            <w:r>
              <w:t>12 365,02</w:t>
            </w: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56E4" w:rsidRDefault="00A256E4" w:rsidP="00A256E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  <w:tr w:rsidR="00A256E4" w:rsidRPr="00A6137D" w:rsidTr="00691F41">
        <w:tc>
          <w:tcPr>
            <w:tcW w:w="6096" w:type="dxa"/>
            <w:tcBorders>
              <w:left w:val="single" w:sz="4" w:space="0" w:color="auto"/>
            </w:tcBorders>
          </w:tcPr>
          <w:p w:rsidR="00A256E4" w:rsidRDefault="00A256E4" w:rsidP="00A256E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256E4" w:rsidRDefault="00A256E4" w:rsidP="00A256E4">
            <w:pPr>
              <w:numPr>
                <w:ilvl w:val="0"/>
                <w:numId w:val="26"/>
              </w:numPr>
            </w:pPr>
          </w:p>
          <w:p w:rsidR="00A256E4" w:rsidRDefault="00A256E4" w:rsidP="00A256E4">
            <w:r>
              <w:t>658 - Zúčtovanie ostatných opravných položiek z prevádzkovej činnosti</w:t>
            </w:r>
          </w:p>
          <w:p w:rsidR="00A256E4" w:rsidRPr="00C66F5A" w:rsidRDefault="00A256E4" w:rsidP="00A256E4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</w:tcPr>
          <w:p w:rsidR="00A256E4" w:rsidRPr="00074670" w:rsidRDefault="00A256E4" w:rsidP="00A256E4">
            <w:pPr>
              <w:jc w:val="right"/>
            </w:pPr>
          </w:p>
        </w:tc>
        <w:tc>
          <w:tcPr>
            <w:tcW w:w="2051" w:type="dxa"/>
          </w:tcPr>
          <w:p w:rsidR="00A256E4" w:rsidRPr="00074670" w:rsidRDefault="00A256E4" w:rsidP="00A256E4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342"/>
      </w:tblGrid>
      <w:tr w:rsidR="003D6A70" w:rsidRPr="00895DF0" w:rsidTr="00727D9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84AE1" w:rsidRDefault="003D6A70" w:rsidP="006A085D">
            <w:pPr>
              <w:jc w:val="center"/>
              <w:rPr>
                <w:b/>
              </w:rPr>
            </w:pPr>
            <w:r w:rsidRPr="00D84AE1">
              <w:rPr>
                <w:b/>
              </w:rPr>
              <w:t>Suma k 31.12.20</w:t>
            </w:r>
            <w:r w:rsidR="00261DC7">
              <w:rPr>
                <w:b/>
              </w:rPr>
              <w:t>2</w:t>
            </w:r>
            <w:r w:rsidR="006A085D">
              <w:rPr>
                <w:b/>
              </w:rPr>
              <w:t>1</w:t>
            </w:r>
          </w:p>
        </w:tc>
        <w:tc>
          <w:tcPr>
            <w:tcW w:w="13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84AE1" w:rsidRDefault="003D6A70" w:rsidP="006A085D">
            <w:pPr>
              <w:jc w:val="center"/>
              <w:rPr>
                <w:b/>
              </w:rPr>
            </w:pPr>
            <w:r w:rsidRPr="00D84AE1">
              <w:rPr>
                <w:b/>
              </w:rPr>
              <w:t>Suma k 31.12.20</w:t>
            </w:r>
            <w:r w:rsidR="006A085D">
              <w:rPr>
                <w:b/>
              </w:rPr>
              <w:t>20</w:t>
            </w:r>
          </w:p>
        </w:tc>
      </w:tr>
      <w:tr w:rsidR="003D6A70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195123" w:rsidP="00195123">
            <w:pPr>
              <w:jc w:val="right"/>
            </w:pPr>
            <w:r>
              <w:t>282 441,51</w:t>
            </w:r>
            <w:r w:rsidR="00E82D96">
              <w:t xml:space="preserve"> 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6A085D" w:rsidP="00261DC7">
            <w:pPr>
              <w:jc w:val="right"/>
            </w:pPr>
            <w:r>
              <w:t>198 381,01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Default="00E82D96" w:rsidP="00E82D96">
            <w:r>
              <w:t>502 -</w:t>
            </w:r>
            <w:r w:rsidRPr="00074670">
              <w:t xml:space="preserve"> Spotreba energie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voda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plyn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C2AA1" w:rsidRDefault="00195123" w:rsidP="0084799B">
            <w:pPr>
              <w:jc w:val="right"/>
            </w:pPr>
            <w:r>
              <w:t>80 521,81</w:t>
            </w:r>
          </w:p>
          <w:p w:rsidR="00711AAD" w:rsidRDefault="003C2AA1" w:rsidP="0084799B">
            <w:pPr>
              <w:jc w:val="right"/>
            </w:pPr>
            <w:r>
              <w:t>10 056,86</w:t>
            </w:r>
          </w:p>
          <w:p w:rsidR="0084799B" w:rsidRDefault="003C2AA1" w:rsidP="0084799B">
            <w:pPr>
              <w:jc w:val="right"/>
            </w:pPr>
            <w:r>
              <w:t>4 425,88</w:t>
            </w:r>
          </w:p>
          <w:p w:rsidR="0084799B" w:rsidRDefault="0084799B" w:rsidP="0084799B">
            <w:pPr>
              <w:jc w:val="right"/>
            </w:pPr>
            <w:r>
              <w:t>1 518,</w:t>
            </w:r>
            <w:r w:rsidR="003C2AA1">
              <w:t>24</w:t>
            </w:r>
          </w:p>
          <w:p w:rsidR="0084799B" w:rsidRPr="008A784C" w:rsidRDefault="003C2AA1" w:rsidP="003C2AA1">
            <w:pPr>
              <w:jc w:val="right"/>
            </w:pPr>
            <w:r>
              <w:t>64 520,83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Default="006A085D" w:rsidP="00E82D96">
            <w:pPr>
              <w:jc w:val="right"/>
            </w:pPr>
            <w:r>
              <w:t>76 967,44</w:t>
            </w:r>
          </w:p>
          <w:p w:rsidR="00E82D96" w:rsidRDefault="006A085D" w:rsidP="00261DC7">
            <w:pPr>
              <w:jc w:val="right"/>
            </w:pPr>
            <w:r>
              <w:t>9 704,47</w:t>
            </w:r>
          </w:p>
          <w:p w:rsidR="006A085D" w:rsidRDefault="006A085D" w:rsidP="00261DC7">
            <w:pPr>
              <w:jc w:val="right"/>
            </w:pPr>
            <w:r>
              <w:t>3 142,06</w:t>
            </w:r>
          </w:p>
          <w:p w:rsidR="00AF5018" w:rsidRDefault="006A085D" w:rsidP="00695D39">
            <w:pPr>
              <w:jc w:val="right"/>
            </w:pPr>
            <w:r>
              <w:t>1 518,02</w:t>
            </w:r>
            <w:r w:rsidR="00AF5018">
              <w:t xml:space="preserve"> </w:t>
            </w:r>
          </w:p>
          <w:p w:rsidR="00261DC7" w:rsidRDefault="006A085D" w:rsidP="00695D39">
            <w:pPr>
              <w:jc w:val="right"/>
            </w:pPr>
            <w:r>
              <w:t>62 602,89</w:t>
            </w:r>
          </w:p>
          <w:p w:rsidR="00695D39" w:rsidRPr="008A784C" w:rsidRDefault="00695D39" w:rsidP="00695D39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oprava budov, priestorov, objektov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Default="003C2AA1" w:rsidP="00E82D96">
            <w:pPr>
              <w:jc w:val="right"/>
            </w:pPr>
            <w:r>
              <w:t>108 709,74</w:t>
            </w:r>
          </w:p>
          <w:p w:rsidR="00E82D96" w:rsidRPr="008A784C" w:rsidRDefault="003C2AA1" w:rsidP="00E82D96">
            <w:pPr>
              <w:jc w:val="right"/>
            </w:pPr>
            <w:r>
              <w:t>107 305,03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Default="0047436E" w:rsidP="00E82D96">
            <w:pPr>
              <w:jc w:val="right"/>
            </w:pPr>
            <w:r>
              <w:t>77  662,32</w:t>
            </w:r>
          </w:p>
          <w:p w:rsidR="00E82D96" w:rsidRPr="008A784C" w:rsidRDefault="0047436E" w:rsidP="00E82D96">
            <w:pPr>
              <w:jc w:val="right"/>
            </w:pPr>
            <w:r>
              <w:t xml:space="preserve">76 </w:t>
            </w:r>
            <w:bookmarkStart w:id="0" w:name="_GoBack"/>
            <w:bookmarkEnd w:id="0"/>
            <w:r>
              <w:t>058,64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Pr="00074670" w:rsidRDefault="00E82D96" w:rsidP="00E82D9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8A784C" w:rsidRDefault="003C2AA1" w:rsidP="00E82D96">
            <w:pPr>
              <w:jc w:val="right"/>
            </w:pPr>
            <w:r>
              <w:t>265,20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8A784C" w:rsidRDefault="0047436E" w:rsidP="00E82D96">
            <w:pPr>
              <w:jc w:val="right"/>
            </w:pPr>
            <w:r>
              <w:t>1 377,82</w:t>
            </w: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lastRenderedPageBreak/>
              <w:t>513 -</w:t>
            </w:r>
            <w:r w:rsidRPr="00074670">
              <w:t xml:space="preserve"> Náklady na reprezentáciu 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518 -</w:t>
            </w:r>
            <w:r w:rsidRPr="00074670">
              <w:t xml:space="preserve"> Ostatné služby 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2D728C" w:rsidP="002D728C">
            <w:pPr>
              <w:jc w:val="right"/>
            </w:pPr>
            <w:r>
              <w:t>34 391,90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377480" w:rsidP="002D728C">
            <w:pPr>
              <w:jc w:val="right"/>
            </w:pPr>
            <w:r>
              <w:t>4</w:t>
            </w:r>
            <w:r w:rsidR="002D728C">
              <w:t>5 030,20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D16BC5" w:rsidP="002D728C">
            <w:pPr>
              <w:jc w:val="right"/>
            </w:pPr>
            <w:r>
              <w:t>1</w:t>
            </w:r>
            <w:r w:rsidR="002D728C">
              <w:t> </w:t>
            </w:r>
            <w:r w:rsidR="0059668D">
              <w:t>3</w:t>
            </w:r>
            <w:r w:rsidR="002D728C">
              <w:t>81 656,17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D10A55" w:rsidP="002D728C">
            <w:pPr>
              <w:jc w:val="right"/>
            </w:pPr>
            <w:r>
              <w:t>1</w:t>
            </w:r>
            <w:r w:rsidR="002D728C">
              <w:t> 362 239,98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D562D2" w:rsidP="002D728C">
            <w:pPr>
              <w:jc w:val="right"/>
            </w:pPr>
            <w:r>
              <w:t>4</w:t>
            </w:r>
            <w:r w:rsidR="002D728C">
              <w:t>77 127,17</w:t>
            </w:r>
          </w:p>
          <w:p w:rsidR="002D728C" w:rsidRPr="008A784C" w:rsidRDefault="002D728C" w:rsidP="002D728C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377480" w:rsidP="002D728C">
            <w:pPr>
              <w:jc w:val="right"/>
            </w:pPr>
            <w:r>
              <w:t>4</w:t>
            </w:r>
            <w:r w:rsidR="002D728C">
              <w:t>44 162,79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525 – Ostatné sociálne poistenie - DDP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59668D" w:rsidP="002D728C">
            <w:pPr>
              <w:jc w:val="right"/>
            </w:pPr>
            <w:r>
              <w:t>2,</w:t>
            </w:r>
            <w:r w:rsidR="002D728C">
              <w:t>16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2D728C" w:rsidP="00D562D2">
            <w:pPr>
              <w:jc w:val="right"/>
            </w:pPr>
            <w:r>
              <w:t>2,94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59668D" w:rsidP="002D728C">
            <w:pPr>
              <w:jc w:val="right"/>
            </w:pPr>
            <w:r>
              <w:t>4</w:t>
            </w:r>
            <w:r w:rsidR="002D728C">
              <w:t>0 048,33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2D728C" w:rsidP="00377480">
            <w:pPr>
              <w:jc w:val="right"/>
            </w:pPr>
            <w:r>
              <w:t>42 391,96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538 - Ostatné dane a poplatky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59668D" w:rsidP="002D728C">
            <w:pPr>
              <w:jc w:val="right"/>
            </w:pPr>
            <w:r>
              <w:t>2</w:t>
            </w:r>
            <w:r w:rsidR="002D728C">
              <w:t> 832,50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377480" w:rsidP="002D728C">
            <w:pPr>
              <w:jc w:val="right"/>
            </w:pPr>
            <w:r>
              <w:t>2</w:t>
            </w:r>
            <w:r w:rsidR="002D728C">
              <w:t xml:space="preserve"> 105,40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551 - Odpisy  DNM a DHM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59668D" w:rsidP="00E82D96">
            <w:pPr>
              <w:jc w:val="right"/>
            </w:pPr>
            <w:r>
              <w:t>3</w:t>
            </w:r>
            <w:r w:rsidR="002D728C">
              <w:t> 025,00</w:t>
            </w:r>
          </w:p>
          <w:p w:rsidR="00D16BC5" w:rsidRDefault="00D16BC5" w:rsidP="00E82D96">
            <w:pPr>
              <w:jc w:val="right"/>
            </w:pPr>
            <w:r>
              <w:t>3</w:t>
            </w:r>
            <w:r w:rsidR="002D728C">
              <w:t> 025,00</w:t>
            </w:r>
          </w:p>
          <w:p w:rsidR="00E82D96" w:rsidRDefault="00E82D96" w:rsidP="00E82D96">
            <w:pPr>
              <w:jc w:val="right"/>
            </w:pPr>
          </w:p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Default="00377480" w:rsidP="00E82D96">
            <w:pPr>
              <w:jc w:val="right"/>
            </w:pPr>
            <w:r>
              <w:t>3</w:t>
            </w:r>
            <w:r w:rsidR="002D728C">
              <w:t> 259,32</w:t>
            </w:r>
          </w:p>
          <w:p w:rsidR="00E82D96" w:rsidRPr="008A784C" w:rsidRDefault="00377480" w:rsidP="002D728C">
            <w:pPr>
              <w:jc w:val="right"/>
            </w:pPr>
            <w:r>
              <w:t>3</w:t>
            </w:r>
            <w:r w:rsidR="002D728C">
              <w:t> 259,32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553 - Tvorba ostatných rezerv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558 - Tvorba ostatných opravných položiek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Pr="00074670" w:rsidRDefault="00E82D96" w:rsidP="00E82D96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568 - Ostatné finančné náklady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2D728C" w:rsidP="00E82D96">
            <w:pPr>
              <w:jc w:val="right"/>
            </w:pPr>
            <w:r>
              <w:t>711,70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2D728C" w:rsidP="00456C41">
            <w:pPr>
              <w:jc w:val="right"/>
            </w:pPr>
            <w:r>
              <w:t>638,26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C6FCE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584 - Náklady na transfery z rozpočtu obce, VÚC do RO, PO zriadených obcou alebo VÚC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Default="00E82D96" w:rsidP="00E82D96">
            <w:r>
              <w:t>585 - Náklady na transfery z rozpočtu obce, VÚC ostatným subjektov verejnej správy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586 - Náklady na transfery z rozpočtu obce, VÚC subjektov mimo verejnej správy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587 - Náklady na ostatné transfery</w:t>
            </w:r>
          </w:p>
          <w:p w:rsidR="00E82D96" w:rsidRPr="009C0DB4" w:rsidRDefault="00E82D96" w:rsidP="00E82D96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588 - Náklady z odvodu príjmov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2D728C" w:rsidP="005C05C7">
            <w:pPr>
              <w:jc w:val="right"/>
            </w:pPr>
            <w:r>
              <w:t>53 680,56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2D728C" w:rsidP="00D562D2">
            <w:pPr>
              <w:jc w:val="right"/>
            </w:pPr>
            <w:r>
              <w:t>41 529,77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589 - Náklady z budúceho odvodu príjmov</w:t>
            </w:r>
          </w:p>
          <w:p w:rsidR="00E82D96" w:rsidRDefault="00E82D96" w:rsidP="00E82D9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2D728C" w:rsidP="00D562D2">
            <w:pPr>
              <w:jc w:val="right"/>
            </w:pPr>
            <w:r>
              <w:t>165,45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D562D2" w:rsidRPr="00074670" w:rsidRDefault="002D728C" w:rsidP="00377480">
            <w:pPr>
              <w:jc w:val="right"/>
            </w:pPr>
            <w:r>
              <w:t>95,67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82D96" w:rsidRPr="00D644DA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Pr="00074670" w:rsidRDefault="00E82D96" w:rsidP="00E82D96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Default="00E82D96" w:rsidP="00E82D96">
            <w:r>
              <w:t>546 - Odpis pohľadávky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Default="00E82D96" w:rsidP="00E82D96">
            <w:r>
              <w:t>548 - Ostatné náklady na prevádzkovú činnosť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8A784C" w:rsidRDefault="002D728C" w:rsidP="00E82D96">
            <w:pPr>
              <w:jc w:val="right"/>
            </w:pPr>
            <w:r>
              <w:t>54 122,22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8A784C" w:rsidRDefault="002D728C" w:rsidP="00E82D96">
            <w:pPr>
              <w:jc w:val="right"/>
            </w:pPr>
            <w:r>
              <w:t>91 183,08</w:t>
            </w: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2D96" w:rsidRDefault="00E82D96" w:rsidP="00E82D96">
            <w:r>
              <w:t>549 - Manká a škody</w:t>
            </w:r>
          </w:p>
          <w:p w:rsidR="00E82D96" w:rsidRPr="00074670" w:rsidRDefault="00E82D96" w:rsidP="00E82D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E82D96" w:rsidRPr="008A784C" w:rsidRDefault="00E82D96" w:rsidP="00E82D96">
            <w:pPr>
              <w:jc w:val="right"/>
            </w:pPr>
          </w:p>
        </w:tc>
      </w:tr>
      <w:tr w:rsidR="00E82D96" w:rsidRPr="00A6137D" w:rsidTr="00727D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82D96" w:rsidRPr="008640E2" w:rsidRDefault="00E82D96" w:rsidP="00E82D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82D96" w:rsidRDefault="00E82D96" w:rsidP="00E82D96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82D96" w:rsidRPr="008A784C" w:rsidRDefault="002D728C" w:rsidP="00E82D9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E82D96" w:rsidRPr="008A784C" w:rsidRDefault="002D728C" w:rsidP="00E82D96">
            <w:pPr>
              <w:jc w:val="right"/>
            </w:pPr>
            <w:r>
              <w:t>4,14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894C88" w:rsidRDefault="00CE1383" w:rsidP="002D728C">
            <w:pPr>
              <w:jc w:val="center"/>
              <w:rPr>
                <w:b/>
              </w:rPr>
            </w:pPr>
            <w:r w:rsidRPr="00894C88">
              <w:rPr>
                <w:b/>
              </w:rPr>
              <w:t>Suma k 31.12.20</w:t>
            </w:r>
            <w:r w:rsidR="0059668D">
              <w:rPr>
                <w:b/>
              </w:rPr>
              <w:t>2</w:t>
            </w:r>
            <w:r w:rsidR="002D728C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Pr="00894C88" w:rsidRDefault="00CE1383" w:rsidP="002D728C">
            <w:pPr>
              <w:jc w:val="center"/>
              <w:rPr>
                <w:b/>
              </w:rPr>
            </w:pPr>
            <w:r w:rsidRPr="00894C88">
              <w:rPr>
                <w:b/>
              </w:rPr>
              <w:t>Suma k 31.12.20</w:t>
            </w:r>
            <w:r w:rsidR="002D728C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</w:t>
            </w:r>
            <w:r w:rsidR="00894C88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 w:val="0"/>
          <w:bCs/>
          <w:sz w:val="22"/>
          <w:szCs w:val="22"/>
        </w:rPr>
      </w:r>
      <w:r w:rsidR="00477A3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77A34">
        <w:rPr>
          <w:rFonts w:cs="Tahoma"/>
          <w:b w:val="0"/>
          <w:bCs/>
          <w:sz w:val="22"/>
          <w:szCs w:val="22"/>
        </w:rPr>
      </w:r>
      <w:r w:rsidR="00477A3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13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3"/>
        <w:gridCol w:w="3060"/>
        <w:gridCol w:w="2880"/>
      </w:tblGrid>
      <w:tr w:rsidR="00151F82" w:rsidRPr="00A6137D" w:rsidTr="00D16BC5">
        <w:tc>
          <w:tcPr>
            <w:tcW w:w="4073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D16BC5">
        <w:tc>
          <w:tcPr>
            <w:tcW w:w="4073" w:type="dxa"/>
          </w:tcPr>
          <w:p w:rsidR="00151F82" w:rsidRPr="008A39F7" w:rsidRDefault="00C74435" w:rsidP="008A39F7">
            <w:r>
              <w:t>DHM v používaní – PPS nad 66,00 Eur</w:t>
            </w:r>
          </w:p>
        </w:tc>
        <w:tc>
          <w:tcPr>
            <w:tcW w:w="3060" w:type="dxa"/>
          </w:tcPr>
          <w:p w:rsidR="00151F82" w:rsidRPr="008A39F7" w:rsidRDefault="002F234D" w:rsidP="0059668D">
            <w:r>
              <w:t>329 396,33</w:t>
            </w:r>
          </w:p>
        </w:tc>
        <w:tc>
          <w:tcPr>
            <w:tcW w:w="2880" w:type="dxa"/>
          </w:tcPr>
          <w:p w:rsidR="00151F82" w:rsidRPr="008A39F7" w:rsidRDefault="00D8497D" w:rsidP="008A39F7">
            <w:r>
              <w:t>Poistenie majetku</w:t>
            </w:r>
          </w:p>
        </w:tc>
      </w:tr>
      <w:tr w:rsidR="00151F82" w:rsidRPr="00A6137D" w:rsidTr="00D16BC5">
        <w:tc>
          <w:tcPr>
            <w:tcW w:w="4073" w:type="dxa"/>
          </w:tcPr>
          <w:p w:rsidR="00151F82" w:rsidRPr="008A39F7" w:rsidRDefault="00C74435" w:rsidP="008A39F7">
            <w:r>
              <w:t>DHM v používaní – UP nad 66,00 Eur</w:t>
            </w:r>
          </w:p>
        </w:tc>
        <w:tc>
          <w:tcPr>
            <w:tcW w:w="3060" w:type="dxa"/>
          </w:tcPr>
          <w:p w:rsidR="00151F82" w:rsidRPr="008A39F7" w:rsidRDefault="002F234D" w:rsidP="0059668D">
            <w:r>
              <w:t>128 320,73</w:t>
            </w:r>
          </w:p>
        </w:tc>
        <w:tc>
          <w:tcPr>
            <w:tcW w:w="2880" w:type="dxa"/>
          </w:tcPr>
          <w:p w:rsidR="00151F82" w:rsidRPr="008A39F7" w:rsidRDefault="00D8497D" w:rsidP="008A39F7">
            <w:r>
              <w:t>Poistenie majetku</w:t>
            </w:r>
          </w:p>
        </w:tc>
      </w:tr>
      <w:tr w:rsidR="00151F82" w:rsidRPr="00A6137D" w:rsidTr="00D16BC5">
        <w:tc>
          <w:tcPr>
            <w:tcW w:w="4073" w:type="dxa"/>
          </w:tcPr>
          <w:p w:rsidR="00151F82" w:rsidRPr="008A39F7" w:rsidRDefault="00C74435" w:rsidP="00C74435">
            <w:r>
              <w:t xml:space="preserve">DNM v používaní </w:t>
            </w:r>
          </w:p>
        </w:tc>
        <w:tc>
          <w:tcPr>
            <w:tcW w:w="3060" w:type="dxa"/>
          </w:tcPr>
          <w:p w:rsidR="00151F82" w:rsidRPr="008A39F7" w:rsidRDefault="00C74435" w:rsidP="002F234D">
            <w:r>
              <w:t xml:space="preserve">  </w:t>
            </w:r>
            <w:r w:rsidR="002F234D">
              <w:t>19 520,83</w:t>
            </w:r>
          </w:p>
        </w:tc>
        <w:tc>
          <w:tcPr>
            <w:tcW w:w="2880" w:type="dxa"/>
          </w:tcPr>
          <w:p w:rsidR="00151F82" w:rsidRPr="008A39F7" w:rsidRDefault="00D8497D" w:rsidP="008A39F7">
            <w:r>
              <w:t>Poistenie majetku</w:t>
            </w:r>
          </w:p>
        </w:tc>
      </w:tr>
      <w:tr w:rsidR="00C74435" w:rsidRPr="00A6137D" w:rsidTr="00D16BC5">
        <w:trPr>
          <w:trHeight w:val="323"/>
        </w:trPr>
        <w:tc>
          <w:tcPr>
            <w:tcW w:w="4073" w:type="dxa"/>
          </w:tcPr>
          <w:p w:rsidR="00C74435" w:rsidRPr="008A39F7" w:rsidRDefault="00C74435" w:rsidP="00C74435">
            <w:r>
              <w:t>DHM v používaní – PPS do 66,00 Eur</w:t>
            </w:r>
          </w:p>
        </w:tc>
        <w:tc>
          <w:tcPr>
            <w:tcW w:w="3060" w:type="dxa"/>
          </w:tcPr>
          <w:p w:rsidR="00C74435" w:rsidRPr="008A39F7" w:rsidRDefault="00C74435" w:rsidP="002F234D">
            <w:r>
              <w:t xml:space="preserve"> </w:t>
            </w:r>
            <w:r w:rsidR="00D16BC5">
              <w:t xml:space="preserve"> 6</w:t>
            </w:r>
            <w:r w:rsidR="00171088">
              <w:t>7</w:t>
            </w:r>
            <w:r w:rsidR="002F234D">
              <w:t> 055,65</w:t>
            </w:r>
          </w:p>
        </w:tc>
        <w:tc>
          <w:tcPr>
            <w:tcW w:w="2880" w:type="dxa"/>
          </w:tcPr>
          <w:p w:rsidR="00C74435" w:rsidRPr="008A39F7" w:rsidRDefault="00D8497D" w:rsidP="008A39F7">
            <w:r>
              <w:t>Poistenie majetku</w:t>
            </w:r>
          </w:p>
        </w:tc>
      </w:tr>
      <w:tr w:rsidR="00C74435" w:rsidRPr="00A6137D" w:rsidTr="00D16BC5">
        <w:tc>
          <w:tcPr>
            <w:tcW w:w="4073" w:type="dxa"/>
          </w:tcPr>
          <w:p w:rsidR="00C74435" w:rsidRPr="008A39F7" w:rsidRDefault="00C74435" w:rsidP="008A39F7">
            <w:r>
              <w:t>DHM v používaní – UP do 66,00 Eur</w:t>
            </w:r>
          </w:p>
        </w:tc>
        <w:tc>
          <w:tcPr>
            <w:tcW w:w="3060" w:type="dxa"/>
          </w:tcPr>
          <w:p w:rsidR="00C74435" w:rsidRPr="008A39F7" w:rsidRDefault="00C74435" w:rsidP="002F234D">
            <w:r>
              <w:t xml:space="preserve">  1</w:t>
            </w:r>
            <w:r w:rsidR="002F234D">
              <w:t>4 914,82</w:t>
            </w:r>
          </w:p>
        </w:tc>
        <w:tc>
          <w:tcPr>
            <w:tcW w:w="2880" w:type="dxa"/>
          </w:tcPr>
          <w:p w:rsidR="00C74435" w:rsidRPr="008A39F7" w:rsidRDefault="00D8497D" w:rsidP="008A39F7">
            <w:r>
              <w:t>Poistenie majetku</w:t>
            </w:r>
          </w:p>
        </w:tc>
      </w:tr>
      <w:tr w:rsidR="00D16BC5" w:rsidRPr="00A6137D" w:rsidTr="00D16BC5">
        <w:tc>
          <w:tcPr>
            <w:tcW w:w="4073" w:type="dxa"/>
          </w:tcPr>
          <w:p w:rsidR="00D16BC5" w:rsidRDefault="00D16BC5" w:rsidP="008A39F7"/>
        </w:tc>
        <w:tc>
          <w:tcPr>
            <w:tcW w:w="3060" w:type="dxa"/>
          </w:tcPr>
          <w:p w:rsidR="00D16BC5" w:rsidRDefault="00D16BC5" w:rsidP="005C05C7"/>
        </w:tc>
        <w:tc>
          <w:tcPr>
            <w:tcW w:w="2880" w:type="dxa"/>
          </w:tcPr>
          <w:p w:rsidR="00D16BC5" w:rsidRDefault="00D16BC5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0C38A4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C744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C744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C7443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C7443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7443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>Číslo</w:t>
            </w:r>
            <w:r w:rsidR="00AB118A" w:rsidRPr="00C74435">
              <w:rPr>
                <w:b/>
                <w:sz w:val="18"/>
                <w:szCs w:val="18"/>
              </w:rPr>
              <w:t xml:space="preserve"> </w:t>
            </w:r>
            <w:r w:rsidRPr="00C7443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7443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7443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7443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7443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74435" w:rsidRDefault="00AB118A" w:rsidP="002F234D">
            <w:pPr>
              <w:jc w:val="center"/>
              <w:rPr>
                <w:b/>
                <w:sz w:val="18"/>
                <w:szCs w:val="18"/>
              </w:rPr>
            </w:pPr>
            <w:r w:rsidRPr="00C7443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C74435">
              <w:rPr>
                <w:b/>
                <w:sz w:val="18"/>
                <w:szCs w:val="18"/>
              </w:rPr>
              <w:t xml:space="preserve">alebo z úverových zdrojov </w:t>
            </w:r>
            <w:r w:rsidRPr="00C74435">
              <w:rPr>
                <w:b/>
                <w:sz w:val="18"/>
                <w:szCs w:val="18"/>
              </w:rPr>
              <w:t>neuhradených</w:t>
            </w:r>
            <w:r w:rsidR="00341C28" w:rsidRPr="00C74435">
              <w:rPr>
                <w:b/>
                <w:sz w:val="18"/>
                <w:szCs w:val="18"/>
              </w:rPr>
              <w:t xml:space="preserve">/nerefundovaných </w:t>
            </w:r>
            <w:r w:rsidRPr="00C74435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C74435">
              <w:rPr>
                <w:b/>
                <w:sz w:val="18"/>
                <w:szCs w:val="18"/>
              </w:rPr>
              <w:t>20</w:t>
            </w:r>
            <w:r w:rsidR="00171088">
              <w:rPr>
                <w:b/>
                <w:sz w:val="18"/>
                <w:szCs w:val="18"/>
              </w:rPr>
              <w:t>2</w:t>
            </w:r>
            <w:r w:rsidR="002F234D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6C5C5C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</w:t>
      </w: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8497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D8497D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A5D97" w:rsidRDefault="009A5D97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A5D97" w:rsidRPr="00FC435A" w:rsidRDefault="009A5D97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6C5C5C">
        <w:rPr>
          <w:sz w:val="24"/>
          <w:szCs w:val="24"/>
        </w:rPr>
        <w:t xml:space="preserve"> </w:t>
      </w:r>
      <w:r w:rsidRPr="006C5C5C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6C5C5C">
        <w:rPr>
          <w:sz w:val="24"/>
          <w:szCs w:val="24"/>
        </w:rPr>
        <w:t xml:space="preserve">primátorom mesta Žilina </w:t>
      </w:r>
      <w:r w:rsidR="00CE5477">
        <w:rPr>
          <w:sz w:val="24"/>
          <w:szCs w:val="24"/>
        </w:rPr>
        <w:t xml:space="preserve">dňa </w:t>
      </w:r>
      <w:r w:rsidR="00CD65A7">
        <w:rPr>
          <w:sz w:val="24"/>
          <w:szCs w:val="24"/>
        </w:rPr>
        <w:t>14</w:t>
      </w:r>
      <w:r w:rsidR="006C5C5C">
        <w:rPr>
          <w:sz w:val="24"/>
          <w:szCs w:val="24"/>
        </w:rPr>
        <w:t>.12.20</w:t>
      </w:r>
      <w:r w:rsidR="00CD65A7">
        <w:rPr>
          <w:sz w:val="24"/>
          <w:szCs w:val="24"/>
        </w:rPr>
        <w:t>20</w:t>
      </w:r>
      <w:r w:rsidR="006C5C5C">
        <w:rPr>
          <w:sz w:val="24"/>
          <w:szCs w:val="24"/>
        </w:rPr>
        <w:t xml:space="preserve"> v zmysle Uznesenia Mestského zastupiteľstva v Žiline č. </w:t>
      </w:r>
      <w:r w:rsidR="003507B2">
        <w:rPr>
          <w:sz w:val="24"/>
          <w:szCs w:val="24"/>
        </w:rPr>
        <w:t>2</w:t>
      </w:r>
      <w:r w:rsidR="00CD65A7">
        <w:rPr>
          <w:sz w:val="24"/>
          <w:szCs w:val="24"/>
        </w:rPr>
        <w:t>32</w:t>
      </w:r>
      <w:r w:rsidR="006C5C5C">
        <w:rPr>
          <w:sz w:val="24"/>
          <w:szCs w:val="24"/>
        </w:rPr>
        <w:t>/20</w:t>
      </w:r>
      <w:r w:rsidR="00CD65A7">
        <w:rPr>
          <w:sz w:val="24"/>
          <w:szCs w:val="24"/>
        </w:rPr>
        <w:t>20</w:t>
      </w:r>
      <w:r w:rsidR="006C5C5C">
        <w:rPr>
          <w:sz w:val="24"/>
          <w:szCs w:val="24"/>
        </w:rPr>
        <w:t xml:space="preserve"> </w:t>
      </w:r>
      <w:r w:rsidR="00AC3DF2">
        <w:rPr>
          <w:sz w:val="24"/>
          <w:szCs w:val="24"/>
        </w:rPr>
        <w:t>podpísaným primátorom mesta</w:t>
      </w:r>
      <w:r w:rsidR="006C5C5C">
        <w:rPr>
          <w:sz w:val="24"/>
          <w:szCs w:val="24"/>
        </w:rPr>
        <w:t xml:space="preserve"> </w:t>
      </w:r>
      <w:r w:rsidR="00AC3DF2">
        <w:rPr>
          <w:sz w:val="24"/>
          <w:szCs w:val="24"/>
        </w:rPr>
        <w:t xml:space="preserve">Žilina </w:t>
      </w:r>
      <w:r w:rsidR="006C5C5C">
        <w:rPr>
          <w:sz w:val="24"/>
          <w:szCs w:val="24"/>
        </w:rPr>
        <w:t>dňa</w:t>
      </w:r>
      <w:r w:rsidR="00AC3DF2">
        <w:rPr>
          <w:sz w:val="24"/>
          <w:szCs w:val="24"/>
        </w:rPr>
        <w:t xml:space="preserve"> 1</w:t>
      </w:r>
      <w:r w:rsidR="00CD65A7">
        <w:rPr>
          <w:sz w:val="24"/>
          <w:szCs w:val="24"/>
        </w:rPr>
        <w:t>7</w:t>
      </w:r>
      <w:r w:rsidR="006C5C5C">
        <w:rPr>
          <w:sz w:val="24"/>
          <w:szCs w:val="24"/>
        </w:rPr>
        <w:t>.12.20</w:t>
      </w:r>
      <w:r w:rsidR="00CD65A7">
        <w:rPr>
          <w:sz w:val="24"/>
          <w:szCs w:val="24"/>
        </w:rPr>
        <w:t>20</w:t>
      </w:r>
    </w:p>
    <w:p w:rsid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6C5C5C" w:rsidRDefault="00CD65A7" w:rsidP="006C5C5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6C5C5C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27.4</w:t>
      </w:r>
      <w:r w:rsidR="006C5C5C">
        <w:rPr>
          <w:sz w:val="24"/>
          <w:szCs w:val="24"/>
        </w:rPr>
        <w:t>.20</w:t>
      </w:r>
      <w:r w:rsidR="003507B2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6C5C5C">
        <w:rPr>
          <w:sz w:val="24"/>
          <w:szCs w:val="24"/>
        </w:rPr>
        <w:t xml:space="preserve"> </w:t>
      </w:r>
      <w:r w:rsidR="005C05C7">
        <w:rPr>
          <w:sz w:val="24"/>
          <w:szCs w:val="24"/>
        </w:rPr>
        <w:t>rozpočtovým opatrením</w:t>
      </w:r>
      <w:r w:rsidR="006C5C5C">
        <w:rPr>
          <w:sz w:val="24"/>
          <w:szCs w:val="24"/>
        </w:rPr>
        <w:t xml:space="preserve"> č. </w:t>
      </w:r>
      <w:r>
        <w:rPr>
          <w:sz w:val="24"/>
          <w:szCs w:val="24"/>
        </w:rPr>
        <w:t>3</w:t>
      </w:r>
      <w:r w:rsidR="006C5C5C">
        <w:rPr>
          <w:sz w:val="24"/>
          <w:szCs w:val="24"/>
        </w:rPr>
        <w:t>/20</w:t>
      </w:r>
      <w:r w:rsidR="003507B2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A7185B">
        <w:rPr>
          <w:sz w:val="24"/>
          <w:szCs w:val="24"/>
        </w:rPr>
        <w:t xml:space="preserve"> /Uznesenie č. </w:t>
      </w:r>
      <w:r>
        <w:rPr>
          <w:sz w:val="24"/>
          <w:szCs w:val="24"/>
        </w:rPr>
        <w:t>56</w:t>
      </w:r>
      <w:r w:rsidR="00A7185B">
        <w:rPr>
          <w:sz w:val="24"/>
          <w:szCs w:val="24"/>
        </w:rPr>
        <w:t>/20</w:t>
      </w:r>
      <w:r w:rsidR="003507B2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A7185B">
        <w:rPr>
          <w:sz w:val="24"/>
          <w:szCs w:val="24"/>
        </w:rPr>
        <w:t>/</w:t>
      </w:r>
    </w:p>
    <w:p w:rsidR="000B0DE5" w:rsidRPr="006C5C5C" w:rsidRDefault="00CD65A7" w:rsidP="006C5C5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="000B0DE5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29.6</w:t>
      </w:r>
      <w:r w:rsidR="000B0DE5">
        <w:rPr>
          <w:sz w:val="24"/>
          <w:szCs w:val="24"/>
        </w:rPr>
        <w:t>.20</w:t>
      </w:r>
      <w:r>
        <w:rPr>
          <w:sz w:val="24"/>
          <w:szCs w:val="24"/>
        </w:rPr>
        <w:t>21</w:t>
      </w:r>
      <w:r w:rsidR="000B0DE5">
        <w:rPr>
          <w:sz w:val="24"/>
          <w:szCs w:val="24"/>
        </w:rPr>
        <w:t xml:space="preserve"> rozpočtovým opatrením č. </w:t>
      </w:r>
      <w:r>
        <w:rPr>
          <w:sz w:val="24"/>
          <w:szCs w:val="24"/>
        </w:rPr>
        <w:t>7</w:t>
      </w:r>
      <w:r w:rsidR="000B0DE5">
        <w:rPr>
          <w:sz w:val="24"/>
          <w:szCs w:val="24"/>
        </w:rPr>
        <w:t>/202</w:t>
      </w:r>
      <w:r>
        <w:rPr>
          <w:sz w:val="24"/>
          <w:szCs w:val="24"/>
        </w:rPr>
        <w:t>1</w:t>
      </w:r>
      <w:r w:rsidR="000B0DE5">
        <w:rPr>
          <w:sz w:val="24"/>
          <w:szCs w:val="24"/>
        </w:rPr>
        <w:t xml:space="preserve"> /Uznesenie č. </w:t>
      </w:r>
      <w:r>
        <w:rPr>
          <w:sz w:val="24"/>
          <w:szCs w:val="24"/>
        </w:rPr>
        <w:t>129</w:t>
      </w:r>
      <w:r w:rsidR="000B0DE5">
        <w:rPr>
          <w:sz w:val="24"/>
          <w:szCs w:val="24"/>
        </w:rPr>
        <w:t>/202</w:t>
      </w:r>
      <w:r>
        <w:rPr>
          <w:sz w:val="24"/>
          <w:szCs w:val="24"/>
        </w:rPr>
        <w:t>1</w:t>
      </w:r>
      <w:r w:rsidR="000B0DE5">
        <w:rPr>
          <w:sz w:val="24"/>
          <w:szCs w:val="24"/>
        </w:rPr>
        <w:t>/</w:t>
      </w:r>
    </w:p>
    <w:p w:rsidR="00CE5477" w:rsidRPr="00CE5477" w:rsidRDefault="00CD65A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zmena  schválená dňa</w:t>
      </w:r>
      <w:r w:rsidR="006C5C5C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6C5C5C">
        <w:rPr>
          <w:sz w:val="24"/>
          <w:szCs w:val="24"/>
        </w:rPr>
        <w:t>.0</w:t>
      </w:r>
      <w:r>
        <w:rPr>
          <w:sz w:val="24"/>
          <w:szCs w:val="24"/>
        </w:rPr>
        <w:t>9</w:t>
      </w:r>
      <w:r w:rsidR="006C5C5C">
        <w:rPr>
          <w:sz w:val="24"/>
          <w:szCs w:val="24"/>
        </w:rPr>
        <w:t>.20</w:t>
      </w:r>
      <w:r w:rsidR="003507B2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F663EA">
        <w:rPr>
          <w:sz w:val="24"/>
          <w:szCs w:val="24"/>
        </w:rPr>
        <w:t xml:space="preserve"> rozpočtovým opatrením č. </w:t>
      </w:r>
      <w:r>
        <w:rPr>
          <w:sz w:val="24"/>
          <w:szCs w:val="24"/>
        </w:rPr>
        <w:t>8</w:t>
      </w:r>
      <w:r w:rsidR="00F663EA">
        <w:rPr>
          <w:sz w:val="24"/>
          <w:szCs w:val="24"/>
        </w:rPr>
        <w:t>/</w:t>
      </w:r>
      <w:r w:rsidR="006C5C5C">
        <w:rPr>
          <w:sz w:val="24"/>
          <w:szCs w:val="24"/>
        </w:rPr>
        <w:t>20</w:t>
      </w:r>
      <w:r w:rsidR="003507B2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A7185B">
        <w:rPr>
          <w:sz w:val="24"/>
          <w:szCs w:val="24"/>
        </w:rPr>
        <w:t xml:space="preserve"> /Uznesenie č. </w:t>
      </w:r>
      <w:r>
        <w:rPr>
          <w:sz w:val="24"/>
          <w:szCs w:val="24"/>
        </w:rPr>
        <w:t>1</w:t>
      </w:r>
      <w:r w:rsidR="003507B2">
        <w:rPr>
          <w:sz w:val="24"/>
          <w:szCs w:val="24"/>
        </w:rPr>
        <w:t>5</w:t>
      </w:r>
      <w:r>
        <w:rPr>
          <w:sz w:val="24"/>
          <w:szCs w:val="24"/>
        </w:rPr>
        <w:t>8</w:t>
      </w:r>
      <w:r w:rsidR="00A7185B">
        <w:rPr>
          <w:sz w:val="24"/>
          <w:szCs w:val="24"/>
        </w:rPr>
        <w:t>/20</w:t>
      </w:r>
      <w:r>
        <w:rPr>
          <w:sz w:val="24"/>
          <w:szCs w:val="24"/>
        </w:rPr>
        <w:t>21</w:t>
      </w:r>
      <w:r w:rsidR="00A7185B">
        <w:rPr>
          <w:sz w:val="24"/>
          <w:szCs w:val="24"/>
        </w:rPr>
        <w:t>/</w:t>
      </w:r>
    </w:p>
    <w:p w:rsidR="00CE5477" w:rsidRPr="00CE5477" w:rsidRDefault="00CD65A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="00CE5477" w:rsidRPr="00CE5477">
        <w:rPr>
          <w:sz w:val="24"/>
          <w:szCs w:val="24"/>
        </w:rPr>
        <w:t xml:space="preserve"> zmena  schválená dňa </w:t>
      </w:r>
      <w:r w:rsidR="000B0DE5">
        <w:rPr>
          <w:sz w:val="24"/>
          <w:szCs w:val="24"/>
        </w:rPr>
        <w:t>2</w:t>
      </w:r>
      <w:r>
        <w:rPr>
          <w:sz w:val="24"/>
          <w:szCs w:val="24"/>
        </w:rPr>
        <w:t>4</w:t>
      </w:r>
      <w:r w:rsidR="006C5C5C">
        <w:rPr>
          <w:sz w:val="24"/>
          <w:szCs w:val="24"/>
        </w:rPr>
        <w:t>.</w:t>
      </w:r>
      <w:r w:rsidR="00A4151A">
        <w:rPr>
          <w:sz w:val="24"/>
          <w:szCs w:val="24"/>
        </w:rPr>
        <w:t>09</w:t>
      </w:r>
      <w:r w:rsidR="006C5C5C">
        <w:rPr>
          <w:sz w:val="24"/>
          <w:szCs w:val="24"/>
        </w:rPr>
        <w:t>.20</w:t>
      </w:r>
      <w:r>
        <w:rPr>
          <w:sz w:val="24"/>
          <w:szCs w:val="24"/>
        </w:rPr>
        <w:t>21</w:t>
      </w:r>
      <w:r w:rsidR="00A7185B">
        <w:rPr>
          <w:sz w:val="24"/>
          <w:szCs w:val="24"/>
        </w:rPr>
        <w:t xml:space="preserve"> rozpočtovým opatrením č. </w:t>
      </w:r>
      <w:r>
        <w:rPr>
          <w:sz w:val="24"/>
          <w:szCs w:val="24"/>
        </w:rPr>
        <w:t>9</w:t>
      </w:r>
      <w:r w:rsidR="00A7185B">
        <w:rPr>
          <w:sz w:val="24"/>
          <w:szCs w:val="24"/>
        </w:rPr>
        <w:t>/20</w:t>
      </w:r>
      <w:r w:rsidR="00EE4E78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CE5477" w:rsidRPr="00CE5477">
        <w:rPr>
          <w:sz w:val="24"/>
          <w:szCs w:val="24"/>
        </w:rPr>
        <w:t xml:space="preserve"> </w:t>
      </w:r>
      <w:r w:rsidR="00A7185B">
        <w:rPr>
          <w:sz w:val="24"/>
          <w:szCs w:val="24"/>
        </w:rPr>
        <w:t>/U</w:t>
      </w:r>
      <w:r w:rsidR="00CE5477" w:rsidRPr="00CE5477">
        <w:rPr>
          <w:sz w:val="24"/>
          <w:szCs w:val="24"/>
        </w:rPr>
        <w:t>znesen</w:t>
      </w:r>
      <w:r w:rsidR="00A7185B">
        <w:rPr>
          <w:sz w:val="24"/>
          <w:szCs w:val="24"/>
        </w:rPr>
        <w:t>ie</w:t>
      </w:r>
      <w:r w:rsidR="00CE5477" w:rsidRPr="00CE5477">
        <w:rPr>
          <w:sz w:val="24"/>
          <w:szCs w:val="24"/>
        </w:rPr>
        <w:t xml:space="preserve"> č. </w:t>
      </w:r>
      <w:r>
        <w:rPr>
          <w:sz w:val="24"/>
          <w:szCs w:val="24"/>
        </w:rPr>
        <w:t>57/2019</w:t>
      </w:r>
      <w:r w:rsidR="00CC7ECD">
        <w:rPr>
          <w:sz w:val="24"/>
          <w:szCs w:val="24"/>
        </w:rPr>
        <w:t xml:space="preserve"> zo dňa 11.2.2019</w:t>
      </w:r>
      <w:r w:rsidR="00A7185B">
        <w:rPr>
          <w:sz w:val="24"/>
          <w:szCs w:val="24"/>
        </w:rPr>
        <w:t>/</w:t>
      </w:r>
    </w:p>
    <w:p w:rsidR="0081470D" w:rsidRDefault="00CC7ECD" w:rsidP="009D2F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</w:t>
      </w:r>
      <w:r w:rsidR="00083E70" w:rsidRPr="00A7185B">
        <w:rPr>
          <w:sz w:val="24"/>
          <w:szCs w:val="24"/>
        </w:rPr>
        <w:t xml:space="preserve"> zmena  </w:t>
      </w:r>
      <w:r w:rsidR="0081470D">
        <w:rPr>
          <w:sz w:val="24"/>
          <w:szCs w:val="24"/>
        </w:rPr>
        <w:t xml:space="preserve">schválená </w:t>
      </w:r>
      <w:r w:rsidR="00083E70" w:rsidRPr="00A7185B">
        <w:rPr>
          <w:sz w:val="24"/>
          <w:szCs w:val="24"/>
        </w:rPr>
        <w:t xml:space="preserve">dňa </w:t>
      </w:r>
      <w:r>
        <w:rPr>
          <w:sz w:val="24"/>
          <w:szCs w:val="24"/>
        </w:rPr>
        <w:t>13.12</w:t>
      </w:r>
      <w:r w:rsidR="006C5C5C" w:rsidRPr="00A7185B">
        <w:rPr>
          <w:sz w:val="24"/>
          <w:szCs w:val="24"/>
        </w:rPr>
        <w:t>.20</w:t>
      </w:r>
      <w:r w:rsidR="000B0DE5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81470D">
        <w:rPr>
          <w:sz w:val="24"/>
          <w:szCs w:val="24"/>
        </w:rPr>
        <w:t xml:space="preserve"> rozpočtovým opatrením č. </w:t>
      </w:r>
      <w:r w:rsidR="000B0DE5">
        <w:rPr>
          <w:sz w:val="24"/>
          <w:szCs w:val="24"/>
        </w:rPr>
        <w:t>1</w:t>
      </w:r>
      <w:r>
        <w:rPr>
          <w:sz w:val="24"/>
          <w:szCs w:val="24"/>
        </w:rPr>
        <w:t>2</w:t>
      </w:r>
      <w:r w:rsidR="0081470D">
        <w:rPr>
          <w:sz w:val="24"/>
          <w:szCs w:val="24"/>
        </w:rPr>
        <w:t>/20</w:t>
      </w:r>
      <w:r w:rsidR="000B0DE5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81470D">
        <w:rPr>
          <w:sz w:val="24"/>
          <w:szCs w:val="24"/>
        </w:rPr>
        <w:t xml:space="preserve"> /Uznesenie č. </w:t>
      </w:r>
      <w:r>
        <w:rPr>
          <w:sz w:val="24"/>
          <w:szCs w:val="24"/>
        </w:rPr>
        <w:t>254</w:t>
      </w:r>
      <w:r w:rsidR="0081470D">
        <w:rPr>
          <w:sz w:val="24"/>
          <w:szCs w:val="24"/>
        </w:rPr>
        <w:t>/20</w:t>
      </w:r>
      <w:r>
        <w:rPr>
          <w:sz w:val="24"/>
          <w:szCs w:val="24"/>
        </w:rPr>
        <w:t>21</w:t>
      </w:r>
      <w:r w:rsidR="0081470D">
        <w:rPr>
          <w:sz w:val="24"/>
          <w:szCs w:val="24"/>
        </w:rPr>
        <w:t>/</w:t>
      </w:r>
    </w:p>
    <w:p w:rsidR="004B482B" w:rsidRPr="00A7185B" w:rsidRDefault="00CC7ECD" w:rsidP="009D2F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štrnásta</w:t>
      </w:r>
      <w:r w:rsidR="00C17421">
        <w:rPr>
          <w:sz w:val="24"/>
          <w:szCs w:val="24"/>
        </w:rPr>
        <w:t xml:space="preserve"> zmena zo dňa 30.12.20</w:t>
      </w:r>
      <w:r w:rsidR="00EE4E78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C17421">
        <w:rPr>
          <w:sz w:val="24"/>
          <w:szCs w:val="24"/>
        </w:rPr>
        <w:t xml:space="preserve"> </w:t>
      </w:r>
      <w:r w:rsidR="006C5C5C" w:rsidRPr="00A7185B">
        <w:rPr>
          <w:sz w:val="24"/>
          <w:szCs w:val="24"/>
        </w:rPr>
        <w:t xml:space="preserve"> – táto zmena nepodlieha schvaľovaniu orgánmi mesta</w:t>
      </w:r>
    </w:p>
    <w:p w:rsidR="004B482B" w:rsidRDefault="006C5C5C" w:rsidP="006C5C5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súlade so zákonom (§14 ods. 1 zákona č. 583/2004)</w:t>
      </w:r>
    </w:p>
    <w:p w:rsidR="00A4151A" w:rsidRDefault="00A4151A" w:rsidP="00A4151A">
      <w:pPr>
        <w:jc w:val="both"/>
        <w:rPr>
          <w:sz w:val="24"/>
          <w:szCs w:val="24"/>
        </w:rPr>
      </w:pPr>
    </w:p>
    <w:p w:rsidR="00A4151A" w:rsidRPr="00A4151A" w:rsidRDefault="00A4151A" w:rsidP="00A4151A">
      <w:pPr>
        <w:jc w:val="both"/>
        <w:rPr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4151A" w:rsidRPr="00FC435A" w:rsidRDefault="00A4151A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D8497D" w:rsidRDefault="0052674C" w:rsidP="0052674C">
      <w:pPr>
        <w:jc w:val="both"/>
        <w:rPr>
          <w:b/>
          <w:sz w:val="24"/>
          <w:szCs w:val="24"/>
        </w:rPr>
      </w:pPr>
      <w:r w:rsidRPr="00D8497D">
        <w:rPr>
          <w:b/>
          <w:sz w:val="24"/>
          <w:szCs w:val="24"/>
        </w:rPr>
        <w:t xml:space="preserve">Po 31. decembri </w:t>
      </w:r>
      <w:r w:rsidR="006F7D27" w:rsidRPr="00D8497D">
        <w:rPr>
          <w:b/>
          <w:iCs/>
          <w:sz w:val="24"/>
          <w:szCs w:val="24"/>
        </w:rPr>
        <w:t>20</w:t>
      </w:r>
      <w:r w:rsidR="00EE4E78">
        <w:rPr>
          <w:b/>
          <w:iCs/>
          <w:sz w:val="24"/>
          <w:szCs w:val="24"/>
        </w:rPr>
        <w:t>2</w:t>
      </w:r>
      <w:r w:rsidR="00CD65A7">
        <w:rPr>
          <w:b/>
          <w:iCs/>
          <w:sz w:val="24"/>
          <w:szCs w:val="24"/>
        </w:rPr>
        <w:t>1</w:t>
      </w:r>
      <w:r w:rsidRPr="00D8497D">
        <w:rPr>
          <w:b/>
          <w:sz w:val="24"/>
          <w:szCs w:val="24"/>
        </w:rPr>
        <w:t xml:space="preserve"> nastali také udalosti, ktoré si vyžad</w:t>
      </w:r>
      <w:r w:rsidR="002A433F">
        <w:rPr>
          <w:b/>
          <w:sz w:val="24"/>
          <w:szCs w:val="24"/>
        </w:rPr>
        <w:t>ujú</w:t>
      </w:r>
      <w:r w:rsidRPr="00D8497D">
        <w:rPr>
          <w:b/>
          <w:sz w:val="24"/>
          <w:szCs w:val="24"/>
        </w:rPr>
        <w:t xml:space="preserve"> zverejnenie alebo vykázanie</w:t>
      </w:r>
      <w:r w:rsidR="007B5813" w:rsidRPr="00D8497D">
        <w:rPr>
          <w:b/>
          <w:sz w:val="24"/>
          <w:szCs w:val="24"/>
        </w:rPr>
        <w:t xml:space="preserve"> v účtovnej závierke za rok </w:t>
      </w:r>
      <w:r w:rsidR="006F7D27" w:rsidRPr="00D8497D">
        <w:rPr>
          <w:b/>
          <w:sz w:val="24"/>
          <w:szCs w:val="24"/>
        </w:rPr>
        <w:t>20</w:t>
      </w:r>
      <w:r w:rsidR="00171088">
        <w:rPr>
          <w:b/>
          <w:sz w:val="24"/>
          <w:szCs w:val="24"/>
        </w:rPr>
        <w:t>2</w:t>
      </w:r>
      <w:r w:rsidR="00CD65A7">
        <w:rPr>
          <w:b/>
          <w:sz w:val="24"/>
          <w:szCs w:val="24"/>
        </w:rPr>
        <w:t>1</w:t>
      </w:r>
      <w:r w:rsidR="002A433F">
        <w:rPr>
          <w:b/>
          <w:sz w:val="24"/>
          <w:szCs w:val="24"/>
        </w:rPr>
        <w:t>: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2A433F" w:rsidRDefault="002A433F" w:rsidP="00B031CD">
      <w:pPr>
        <w:spacing w:line="360" w:lineRule="auto"/>
        <w:rPr>
          <w:b/>
          <w:sz w:val="24"/>
          <w:szCs w:val="24"/>
          <w:u w:val="single"/>
        </w:rPr>
      </w:pPr>
    </w:p>
    <w:p w:rsidR="009E36AC" w:rsidRPr="009E36AC" w:rsidRDefault="009E36AC" w:rsidP="00B031CD">
      <w:pPr>
        <w:spacing w:line="360" w:lineRule="auto"/>
        <w:rPr>
          <w:b/>
          <w:sz w:val="24"/>
        </w:rPr>
      </w:pPr>
      <w:r w:rsidRPr="009E36AC">
        <w:rPr>
          <w:b/>
          <w:sz w:val="24"/>
        </w:rPr>
        <w:t>1. Pandémia ochorenia COVI</w:t>
      </w:r>
      <w:r>
        <w:rPr>
          <w:b/>
          <w:sz w:val="24"/>
        </w:rPr>
        <w:t>D</w:t>
      </w:r>
      <w:r w:rsidRPr="009E36AC">
        <w:rPr>
          <w:b/>
          <w:sz w:val="24"/>
        </w:rPr>
        <w:t>-19</w:t>
      </w:r>
    </w:p>
    <w:p w:rsidR="009E36AC" w:rsidRDefault="002A433F" w:rsidP="00B031CD">
      <w:pPr>
        <w:spacing w:line="360" w:lineRule="auto"/>
        <w:rPr>
          <w:sz w:val="24"/>
        </w:rPr>
      </w:pPr>
      <w:r>
        <w:rPr>
          <w:sz w:val="24"/>
        </w:rPr>
        <w:t xml:space="preserve">        </w:t>
      </w:r>
      <w:r w:rsidRPr="002A433F">
        <w:rPr>
          <w:sz w:val="24"/>
        </w:rPr>
        <w:t>Generálny riaditeľ Svetovej zdravotníckej organizácie vyhlásil 11. 3. 2020 pandémiu ochorenia COVID-19.</w:t>
      </w:r>
    </w:p>
    <w:p w:rsidR="009E36AC" w:rsidRDefault="009E36AC" w:rsidP="00B031CD">
      <w:pPr>
        <w:spacing w:line="360" w:lineRule="auto"/>
        <w:rPr>
          <w:sz w:val="24"/>
        </w:rPr>
      </w:pPr>
      <w:r>
        <w:rPr>
          <w:sz w:val="24"/>
        </w:rPr>
        <w:t xml:space="preserve">        Aktuálna situácia : </w:t>
      </w:r>
    </w:p>
    <w:p w:rsidR="009E36AC" w:rsidRDefault="009E36AC" w:rsidP="00B031CD">
      <w:pPr>
        <w:spacing w:line="360" w:lineRule="auto"/>
        <w:rPr>
          <w:sz w:val="24"/>
        </w:rPr>
      </w:pPr>
      <w:r>
        <w:rPr>
          <w:sz w:val="24"/>
        </w:rPr>
        <w:t xml:space="preserve">        Dňa 10.1.2022 sa začalo prezenčné vyučovanie podľa rozvrhu, základné školy sa riadili manuálom Školský semafor. Aktuálne platí, že prezenčná forma výučby je pokiaľ RÚVZ nerozhodne inak. S účinnosťou od 23.2.2022 sa na Slovensku ruší núdzový stav. Covid automat je pozastavený. Epidemiologická situácia v súvislosti s</w:t>
      </w:r>
      <w:r w:rsidR="00FE07F3">
        <w:rPr>
          <w:sz w:val="24"/>
        </w:rPr>
        <w:t xml:space="preserve"> infekčným </w:t>
      </w:r>
      <w:r>
        <w:rPr>
          <w:sz w:val="24"/>
        </w:rPr>
        <w:t>ochorením COVID-19 sa v mesiaci apríl 2022 zlepšuje.</w:t>
      </w:r>
    </w:p>
    <w:p w:rsidR="009E36AC" w:rsidRDefault="009E36AC" w:rsidP="00B031CD">
      <w:pPr>
        <w:spacing w:line="360" w:lineRule="auto"/>
        <w:rPr>
          <w:sz w:val="24"/>
        </w:rPr>
      </w:pPr>
    </w:p>
    <w:p w:rsidR="009E36AC" w:rsidRDefault="009E36AC" w:rsidP="00B031CD">
      <w:pPr>
        <w:spacing w:line="360" w:lineRule="auto"/>
        <w:rPr>
          <w:b/>
          <w:sz w:val="24"/>
        </w:rPr>
      </w:pPr>
      <w:r w:rsidRPr="009E36AC">
        <w:rPr>
          <w:b/>
          <w:sz w:val="24"/>
        </w:rPr>
        <w:t>2. Vojna na Ukrajine</w:t>
      </w:r>
    </w:p>
    <w:p w:rsidR="00987EAA" w:rsidRDefault="00987EAA" w:rsidP="00B031CD">
      <w:pPr>
        <w:spacing w:line="360" w:lineRule="auto"/>
        <w:rPr>
          <w:b/>
          <w:sz w:val="24"/>
        </w:rPr>
      </w:pPr>
    </w:p>
    <w:p w:rsidR="00FE07F3" w:rsidRDefault="00987EAA" w:rsidP="00B031CD">
      <w:pPr>
        <w:spacing w:line="360" w:lineRule="auto"/>
        <w:rPr>
          <w:sz w:val="24"/>
        </w:rPr>
      </w:pPr>
      <w:r w:rsidRPr="00564C26">
        <w:rPr>
          <w:sz w:val="24"/>
        </w:rPr>
        <w:t xml:space="preserve">     </w:t>
      </w:r>
      <w:r w:rsidR="00564C26" w:rsidRPr="00564C26">
        <w:rPr>
          <w:sz w:val="24"/>
        </w:rPr>
        <w:t>Po dvoch rokoch</w:t>
      </w:r>
      <w:r w:rsidR="00564C26">
        <w:rPr>
          <w:sz w:val="24"/>
        </w:rPr>
        <w:t xml:space="preserve"> pandémie čelí naša spoločnosť ďalšej kríze – vojne na Ukrajine. </w:t>
      </w:r>
      <w:r w:rsidR="00564C26" w:rsidRPr="00564C26">
        <w:rPr>
          <w:sz w:val="24"/>
        </w:rPr>
        <w:t xml:space="preserve"> </w:t>
      </w:r>
      <w:r w:rsidRPr="00987EAA">
        <w:rPr>
          <w:sz w:val="24"/>
        </w:rPr>
        <w:t>D</w:t>
      </w:r>
      <w:r>
        <w:rPr>
          <w:sz w:val="24"/>
        </w:rPr>
        <w:t>ňa 24.2.2022 prezident Putin ohlásil „špeciáln</w:t>
      </w:r>
      <w:r w:rsidR="00564C26">
        <w:rPr>
          <w:sz w:val="24"/>
        </w:rPr>
        <w:t>u</w:t>
      </w:r>
      <w:r>
        <w:rPr>
          <w:sz w:val="24"/>
        </w:rPr>
        <w:t xml:space="preserve"> vojenskú operáciu“ s cieľom „demilitarizácie a denacifikácie Ukrajiny“. Začali raketové útoky na miestach po celej krajine.</w:t>
      </w:r>
      <w:r w:rsidRPr="00987EAA">
        <w:rPr>
          <w:sz w:val="24"/>
        </w:rPr>
        <w:t xml:space="preserve"> </w:t>
      </w:r>
    </w:p>
    <w:p w:rsidR="00597F64" w:rsidRDefault="00FE07F3" w:rsidP="00B031CD">
      <w:pPr>
        <w:spacing w:line="360" w:lineRule="auto"/>
        <w:rPr>
          <w:sz w:val="24"/>
        </w:rPr>
      </w:pPr>
      <w:r>
        <w:rPr>
          <w:sz w:val="24"/>
        </w:rPr>
        <w:t xml:space="preserve">     Slovenská prezidentka Zuzana Čaputová, predseda vlády Eduard Heger a podpredsedníčka vlády Veronika Remisová útok</w:t>
      </w:r>
      <w:r w:rsidR="00597F64">
        <w:rPr>
          <w:sz w:val="24"/>
        </w:rPr>
        <w:t xml:space="preserve"> odsúdili</w:t>
      </w:r>
      <w:r>
        <w:rPr>
          <w:sz w:val="24"/>
        </w:rPr>
        <w:t xml:space="preserve">. </w:t>
      </w:r>
    </w:p>
    <w:p w:rsidR="00564C26" w:rsidRDefault="00597F64" w:rsidP="00B031CD">
      <w:pPr>
        <w:spacing w:line="360" w:lineRule="auto"/>
        <w:rPr>
          <w:sz w:val="24"/>
        </w:rPr>
      </w:pPr>
      <w:r>
        <w:rPr>
          <w:sz w:val="24"/>
        </w:rPr>
        <w:t xml:space="preserve">     </w:t>
      </w:r>
      <w:r w:rsidR="00FE07F3">
        <w:rPr>
          <w:sz w:val="24"/>
        </w:rPr>
        <w:t xml:space="preserve">Slovensko potvrdilo, že bude prijímať ukrajinských utečencov a vytvorilo na hraniciach osem miest na poskytnutie najnutnejšej pomoci.  </w:t>
      </w:r>
    </w:p>
    <w:p w:rsidR="00624314" w:rsidRDefault="00564C26" w:rsidP="00B031CD">
      <w:pPr>
        <w:spacing w:line="360" w:lineRule="auto"/>
        <w:rPr>
          <w:sz w:val="24"/>
        </w:rPr>
      </w:pPr>
      <w:r>
        <w:rPr>
          <w:sz w:val="24"/>
        </w:rPr>
        <w:t xml:space="preserve">      Z Ukrajiny na naše územie utekajú</w:t>
      </w:r>
      <w:r w:rsidR="00987EAA" w:rsidRPr="00987EAA">
        <w:rPr>
          <w:sz w:val="24"/>
        </w:rPr>
        <w:t xml:space="preserve"> </w:t>
      </w:r>
      <w:r>
        <w:rPr>
          <w:sz w:val="24"/>
        </w:rPr>
        <w:t>pred vojnou najmä ženy, deti a starší ľudia.</w:t>
      </w:r>
      <w:r w:rsidR="00624314">
        <w:rPr>
          <w:sz w:val="24"/>
        </w:rPr>
        <w:t xml:space="preserve"> </w:t>
      </w:r>
      <w:r>
        <w:rPr>
          <w:sz w:val="24"/>
        </w:rPr>
        <w:t xml:space="preserve">Ukrajinské občianky a občania, ktorí chcú zostať na Slovensku, môžu požiadať aj o takzvané dočasné útočisko. </w:t>
      </w:r>
      <w:r w:rsidR="00987EAA" w:rsidRPr="00987EAA">
        <w:rPr>
          <w:sz w:val="24"/>
        </w:rPr>
        <w:t xml:space="preserve"> </w:t>
      </w:r>
      <w:r>
        <w:rPr>
          <w:sz w:val="24"/>
        </w:rPr>
        <w:t>To okrem iného zaručuje, že deťom a mladým ľuďom sa musí poskytovať vzdelávanie v našich školách.</w:t>
      </w:r>
    </w:p>
    <w:p w:rsidR="00987EAA" w:rsidRPr="00987EAA" w:rsidRDefault="00624314" w:rsidP="00B031CD">
      <w:pPr>
        <w:spacing w:line="360" w:lineRule="auto"/>
        <w:rPr>
          <w:sz w:val="24"/>
        </w:rPr>
      </w:pPr>
      <w:r>
        <w:rPr>
          <w:sz w:val="24"/>
        </w:rPr>
        <w:t xml:space="preserve">      Ak rodičia požiadali o azyl</w:t>
      </w:r>
      <w:r w:rsidR="00987EAA" w:rsidRPr="00987EAA">
        <w:rPr>
          <w:sz w:val="24"/>
        </w:rPr>
        <w:t xml:space="preserve"> </w:t>
      </w:r>
      <w:r>
        <w:rPr>
          <w:sz w:val="24"/>
        </w:rPr>
        <w:t>alebo dočasné útočisko, môžu navštíviť školu, do ktorej chcú svoje dieťa umiestniť. Škola musí dieťa prijať a zaradiť ho do ročníka podľa doterajšieho vzdelania aj úrovne ovládania štátneho jazyka.</w:t>
      </w:r>
      <w:r w:rsidR="00987EAA" w:rsidRPr="00987EAA">
        <w:rPr>
          <w:sz w:val="24"/>
        </w:rPr>
        <w:t xml:space="preserve"> </w:t>
      </w:r>
      <w:r>
        <w:rPr>
          <w:sz w:val="24"/>
        </w:rPr>
        <w:t>Našu základnú školu navštevuje k dnešnému dňu 1</w:t>
      </w:r>
      <w:r w:rsidR="00757BE6">
        <w:rPr>
          <w:sz w:val="24"/>
        </w:rPr>
        <w:t>9</w:t>
      </w:r>
      <w:r>
        <w:rPr>
          <w:sz w:val="24"/>
        </w:rPr>
        <w:t xml:space="preserve"> detí z Ukrajiny.</w:t>
      </w:r>
    </w:p>
    <w:p w:rsidR="00987EAA" w:rsidRDefault="00987EAA" w:rsidP="00B031CD">
      <w:pPr>
        <w:spacing w:line="360" w:lineRule="auto"/>
        <w:rPr>
          <w:b/>
          <w:sz w:val="24"/>
        </w:rPr>
      </w:pPr>
    </w:p>
    <w:p w:rsidR="00987EAA" w:rsidRDefault="00987EAA" w:rsidP="00B031CD">
      <w:pPr>
        <w:spacing w:line="360" w:lineRule="auto"/>
        <w:rPr>
          <w:b/>
          <w:sz w:val="24"/>
        </w:rPr>
      </w:pPr>
    </w:p>
    <w:p w:rsidR="00987EAA" w:rsidRDefault="00987EAA" w:rsidP="00B031CD">
      <w:pPr>
        <w:spacing w:line="360" w:lineRule="auto"/>
        <w:rPr>
          <w:b/>
          <w:sz w:val="24"/>
        </w:rPr>
      </w:pPr>
    </w:p>
    <w:p w:rsidR="00987EAA" w:rsidRDefault="00987EAA" w:rsidP="00B031CD">
      <w:pPr>
        <w:spacing w:line="360" w:lineRule="auto"/>
        <w:rPr>
          <w:b/>
          <w:sz w:val="24"/>
        </w:rPr>
      </w:pPr>
    </w:p>
    <w:p w:rsidR="00987EAA" w:rsidRDefault="00987EAA" w:rsidP="00B031CD">
      <w:pPr>
        <w:spacing w:line="360" w:lineRule="auto"/>
        <w:rPr>
          <w:b/>
          <w:sz w:val="24"/>
        </w:rPr>
      </w:pPr>
    </w:p>
    <w:p w:rsidR="009E36AC" w:rsidRDefault="009E36AC" w:rsidP="00B031CD">
      <w:pPr>
        <w:spacing w:line="360" w:lineRule="auto"/>
        <w:rPr>
          <w:b/>
          <w:sz w:val="24"/>
        </w:rPr>
      </w:pPr>
    </w:p>
    <w:p w:rsidR="00394C4F" w:rsidRDefault="002A433F" w:rsidP="009E36AC">
      <w:pPr>
        <w:spacing w:line="360" w:lineRule="auto"/>
        <w:rPr>
          <w:b/>
          <w:sz w:val="24"/>
        </w:rPr>
      </w:pPr>
      <w:r>
        <w:rPr>
          <w:sz w:val="24"/>
        </w:rPr>
        <w:t xml:space="preserve">        </w:t>
      </w:r>
    </w:p>
    <w:p w:rsidR="001908A7" w:rsidRPr="001908A7" w:rsidRDefault="001908A7" w:rsidP="00B031CD">
      <w:pPr>
        <w:spacing w:line="360" w:lineRule="auto"/>
        <w:rPr>
          <w:b/>
          <w:sz w:val="24"/>
        </w:rPr>
      </w:pPr>
    </w:p>
    <w:p w:rsidR="00394C4F" w:rsidRPr="002A433F" w:rsidRDefault="00394C4F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394C4F" w:rsidRPr="002A433F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A34" w:rsidRDefault="00477A34">
      <w:r>
        <w:separator/>
      </w:r>
    </w:p>
  </w:endnote>
  <w:endnote w:type="continuationSeparator" w:id="0">
    <w:p w:rsidR="00477A34" w:rsidRDefault="00477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07F3" w:rsidRDefault="00FE07F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07F3" w:rsidRDefault="00FE07F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07F3" w:rsidRDefault="00FE07F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436E">
      <w:rPr>
        <w:rStyle w:val="slostrany"/>
        <w:noProof/>
      </w:rPr>
      <w:t>11</w:t>
    </w:r>
    <w:r>
      <w:rPr>
        <w:rStyle w:val="slostrany"/>
      </w:rPr>
      <w:fldChar w:fldCharType="end"/>
    </w:r>
  </w:p>
  <w:p w:rsidR="00FE07F3" w:rsidRDefault="00FE07F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A34" w:rsidRDefault="00477A34">
      <w:r>
        <w:separator/>
      </w:r>
    </w:p>
  </w:footnote>
  <w:footnote w:type="continuationSeparator" w:id="0">
    <w:p w:rsidR="00477A34" w:rsidRDefault="00477A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07F3" w:rsidRPr="0065096D" w:rsidRDefault="00FE07F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škola, Karpatská 8063/11, 010 08  Žilina</w:t>
    </w:r>
  </w:p>
  <w:p w:rsidR="00FE07F3" w:rsidRPr="0065096D" w:rsidRDefault="00FE07F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FE07F3" w:rsidRDefault="00FE07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9E121D"/>
    <w:multiLevelType w:val="multilevel"/>
    <w:tmpl w:val="4530C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3A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9D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D14"/>
    <w:rsid w:val="000654BB"/>
    <w:rsid w:val="00065DFF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1D33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DE5"/>
    <w:rsid w:val="000B1F81"/>
    <w:rsid w:val="000B2154"/>
    <w:rsid w:val="000B3B19"/>
    <w:rsid w:val="000B3EC4"/>
    <w:rsid w:val="000B41C9"/>
    <w:rsid w:val="000B60D1"/>
    <w:rsid w:val="000B70E1"/>
    <w:rsid w:val="000B74EE"/>
    <w:rsid w:val="000B7E0C"/>
    <w:rsid w:val="000C0406"/>
    <w:rsid w:val="000C0A02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987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4F6E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A35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1F97"/>
    <w:rsid w:val="0013207F"/>
    <w:rsid w:val="00133BA9"/>
    <w:rsid w:val="00133C1D"/>
    <w:rsid w:val="0013736C"/>
    <w:rsid w:val="001403A1"/>
    <w:rsid w:val="0014183C"/>
    <w:rsid w:val="00142D96"/>
    <w:rsid w:val="001436E9"/>
    <w:rsid w:val="00143E09"/>
    <w:rsid w:val="00144874"/>
    <w:rsid w:val="001457B8"/>
    <w:rsid w:val="00146CDA"/>
    <w:rsid w:val="00146E01"/>
    <w:rsid w:val="00147361"/>
    <w:rsid w:val="0014768A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088"/>
    <w:rsid w:val="001720E9"/>
    <w:rsid w:val="001753FC"/>
    <w:rsid w:val="00175FB8"/>
    <w:rsid w:val="00180D8C"/>
    <w:rsid w:val="00182105"/>
    <w:rsid w:val="001828FC"/>
    <w:rsid w:val="00182FFB"/>
    <w:rsid w:val="0018381B"/>
    <w:rsid w:val="00184661"/>
    <w:rsid w:val="00184AF3"/>
    <w:rsid w:val="0018580F"/>
    <w:rsid w:val="00186601"/>
    <w:rsid w:val="001908A7"/>
    <w:rsid w:val="001926E4"/>
    <w:rsid w:val="00195123"/>
    <w:rsid w:val="0019515D"/>
    <w:rsid w:val="00196462"/>
    <w:rsid w:val="001A3706"/>
    <w:rsid w:val="001A45C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14B"/>
    <w:rsid w:val="001C4D65"/>
    <w:rsid w:val="001C4DCE"/>
    <w:rsid w:val="001C50BD"/>
    <w:rsid w:val="001C6631"/>
    <w:rsid w:val="001C6998"/>
    <w:rsid w:val="001D07BF"/>
    <w:rsid w:val="001D1872"/>
    <w:rsid w:val="001D2B1B"/>
    <w:rsid w:val="001D320A"/>
    <w:rsid w:val="001D3E99"/>
    <w:rsid w:val="001D4A65"/>
    <w:rsid w:val="001D727A"/>
    <w:rsid w:val="001E00AA"/>
    <w:rsid w:val="001E14CB"/>
    <w:rsid w:val="001E1F25"/>
    <w:rsid w:val="001E2C2A"/>
    <w:rsid w:val="001E5157"/>
    <w:rsid w:val="001E548F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C9A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0221"/>
    <w:rsid w:val="00221251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F26"/>
    <w:rsid w:val="00235C5B"/>
    <w:rsid w:val="002364D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DC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9AE"/>
    <w:rsid w:val="002A433F"/>
    <w:rsid w:val="002A45E1"/>
    <w:rsid w:val="002A6743"/>
    <w:rsid w:val="002A68E0"/>
    <w:rsid w:val="002A6A86"/>
    <w:rsid w:val="002A72BB"/>
    <w:rsid w:val="002B21DE"/>
    <w:rsid w:val="002B38BF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17E1"/>
    <w:rsid w:val="002D33D1"/>
    <w:rsid w:val="002D3FF7"/>
    <w:rsid w:val="002D4443"/>
    <w:rsid w:val="002D4B3F"/>
    <w:rsid w:val="002D5868"/>
    <w:rsid w:val="002D6454"/>
    <w:rsid w:val="002D70D2"/>
    <w:rsid w:val="002D728C"/>
    <w:rsid w:val="002E0AE8"/>
    <w:rsid w:val="002E1E9E"/>
    <w:rsid w:val="002E376D"/>
    <w:rsid w:val="002E7548"/>
    <w:rsid w:val="002F0458"/>
    <w:rsid w:val="002F1D1F"/>
    <w:rsid w:val="002F234D"/>
    <w:rsid w:val="002F25D7"/>
    <w:rsid w:val="002F33B5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3B4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FB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13C"/>
    <w:rsid w:val="00345954"/>
    <w:rsid w:val="00345BB5"/>
    <w:rsid w:val="00345EE1"/>
    <w:rsid w:val="00346E5D"/>
    <w:rsid w:val="00347A08"/>
    <w:rsid w:val="003503AB"/>
    <w:rsid w:val="003505A3"/>
    <w:rsid w:val="003507B2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669AB"/>
    <w:rsid w:val="003715B4"/>
    <w:rsid w:val="003716B5"/>
    <w:rsid w:val="00375F92"/>
    <w:rsid w:val="00376BFB"/>
    <w:rsid w:val="00377480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45D"/>
    <w:rsid w:val="00394C4F"/>
    <w:rsid w:val="00396B96"/>
    <w:rsid w:val="00397B38"/>
    <w:rsid w:val="003A0D9C"/>
    <w:rsid w:val="003A1ACB"/>
    <w:rsid w:val="003A28B1"/>
    <w:rsid w:val="003A30AF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B97"/>
    <w:rsid w:val="003B7E6B"/>
    <w:rsid w:val="003B7EE6"/>
    <w:rsid w:val="003C087E"/>
    <w:rsid w:val="003C2105"/>
    <w:rsid w:val="003C2577"/>
    <w:rsid w:val="003C2AA1"/>
    <w:rsid w:val="003C3326"/>
    <w:rsid w:val="003C4255"/>
    <w:rsid w:val="003C46E1"/>
    <w:rsid w:val="003C4762"/>
    <w:rsid w:val="003C4B7A"/>
    <w:rsid w:val="003C5D6D"/>
    <w:rsid w:val="003C6C1A"/>
    <w:rsid w:val="003D0CF2"/>
    <w:rsid w:val="003D1AA8"/>
    <w:rsid w:val="003D20EF"/>
    <w:rsid w:val="003D3805"/>
    <w:rsid w:val="003D5F86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358"/>
    <w:rsid w:val="003F37E9"/>
    <w:rsid w:val="003F4978"/>
    <w:rsid w:val="004001A0"/>
    <w:rsid w:val="00400F4F"/>
    <w:rsid w:val="004039B5"/>
    <w:rsid w:val="00407C86"/>
    <w:rsid w:val="00410C21"/>
    <w:rsid w:val="00412EEF"/>
    <w:rsid w:val="004132CC"/>
    <w:rsid w:val="00414612"/>
    <w:rsid w:val="00414FBD"/>
    <w:rsid w:val="0041663F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28D"/>
    <w:rsid w:val="00427774"/>
    <w:rsid w:val="00427B5F"/>
    <w:rsid w:val="00432D00"/>
    <w:rsid w:val="0043537B"/>
    <w:rsid w:val="004363F0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C41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436E"/>
    <w:rsid w:val="004760F2"/>
    <w:rsid w:val="00477A34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C14"/>
    <w:rsid w:val="00492FB5"/>
    <w:rsid w:val="00493260"/>
    <w:rsid w:val="00494554"/>
    <w:rsid w:val="004951D1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D3E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5560"/>
    <w:rsid w:val="004E77E5"/>
    <w:rsid w:val="004F007B"/>
    <w:rsid w:val="004F0E4E"/>
    <w:rsid w:val="004F1EC4"/>
    <w:rsid w:val="004F79A7"/>
    <w:rsid w:val="0050053A"/>
    <w:rsid w:val="00500900"/>
    <w:rsid w:val="00500BB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E01"/>
    <w:rsid w:val="0051515A"/>
    <w:rsid w:val="0051580A"/>
    <w:rsid w:val="00517FD3"/>
    <w:rsid w:val="00520507"/>
    <w:rsid w:val="005210D8"/>
    <w:rsid w:val="005212D6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4F0D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B3"/>
    <w:rsid w:val="005555D8"/>
    <w:rsid w:val="00555680"/>
    <w:rsid w:val="00556AC1"/>
    <w:rsid w:val="00557A9D"/>
    <w:rsid w:val="0056274B"/>
    <w:rsid w:val="005633FA"/>
    <w:rsid w:val="00563A50"/>
    <w:rsid w:val="00563E6B"/>
    <w:rsid w:val="00564C26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986"/>
    <w:rsid w:val="00582DAF"/>
    <w:rsid w:val="005844B7"/>
    <w:rsid w:val="0058497E"/>
    <w:rsid w:val="00590174"/>
    <w:rsid w:val="00593A92"/>
    <w:rsid w:val="00596449"/>
    <w:rsid w:val="0059668D"/>
    <w:rsid w:val="00596CF8"/>
    <w:rsid w:val="00597F64"/>
    <w:rsid w:val="005A03BA"/>
    <w:rsid w:val="005A1345"/>
    <w:rsid w:val="005A29DA"/>
    <w:rsid w:val="005A2A35"/>
    <w:rsid w:val="005A46F5"/>
    <w:rsid w:val="005A4B99"/>
    <w:rsid w:val="005A4D3E"/>
    <w:rsid w:val="005A610F"/>
    <w:rsid w:val="005B2582"/>
    <w:rsid w:val="005B29AD"/>
    <w:rsid w:val="005B30E9"/>
    <w:rsid w:val="005B3100"/>
    <w:rsid w:val="005B3630"/>
    <w:rsid w:val="005B622F"/>
    <w:rsid w:val="005B6879"/>
    <w:rsid w:val="005C01C8"/>
    <w:rsid w:val="005C05C7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2ACE"/>
    <w:rsid w:val="005E41FE"/>
    <w:rsid w:val="005E4C9A"/>
    <w:rsid w:val="005E5763"/>
    <w:rsid w:val="005E604C"/>
    <w:rsid w:val="005E62E2"/>
    <w:rsid w:val="005E6A14"/>
    <w:rsid w:val="005E6FE5"/>
    <w:rsid w:val="005E75DE"/>
    <w:rsid w:val="005F08B2"/>
    <w:rsid w:val="005F3319"/>
    <w:rsid w:val="005F4AF8"/>
    <w:rsid w:val="005F4B86"/>
    <w:rsid w:val="005F57EC"/>
    <w:rsid w:val="005F73B0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314"/>
    <w:rsid w:val="00625AEE"/>
    <w:rsid w:val="00625E9C"/>
    <w:rsid w:val="00627792"/>
    <w:rsid w:val="0063004A"/>
    <w:rsid w:val="006321C1"/>
    <w:rsid w:val="006322F2"/>
    <w:rsid w:val="006342B3"/>
    <w:rsid w:val="00634AB2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0C2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8A2"/>
    <w:rsid w:val="00691E92"/>
    <w:rsid w:val="00691F41"/>
    <w:rsid w:val="00692466"/>
    <w:rsid w:val="006937CA"/>
    <w:rsid w:val="00695D39"/>
    <w:rsid w:val="00695E3B"/>
    <w:rsid w:val="006A06CA"/>
    <w:rsid w:val="006A085D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30C"/>
    <w:rsid w:val="006C5A09"/>
    <w:rsid w:val="006C5C5C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1AAD"/>
    <w:rsid w:val="0071429A"/>
    <w:rsid w:val="007150F2"/>
    <w:rsid w:val="007151BF"/>
    <w:rsid w:val="0071585D"/>
    <w:rsid w:val="00717B65"/>
    <w:rsid w:val="00720222"/>
    <w:rsid w:val="00721476"/>
    <w:rsid w:val="00723E2E"/>
    <w:rsid w:val="007243CA"/>
    <w:rsid w:val="00724477"/>
    <w:rsid w:val="007259D1"/>
    <w:rsid w:val="0072730D"/>
    <w:rsid w:val="00727D9A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BE6"/>
    <w:rsid w:val="007600DC"/>
    <w:rsid w:val="0076024E"/>
    <w:rsid w:val="007602FE"/>
    <w:rsid w:val="00760897"/>
    <w:rsid w:val="00760D71"/>
    <w:rsid w:val="00761594"/>
    <w:rsid w:val="00761610"/>
    <w:rsid w:val="0076235B"/>
    <w:rsid w:val="00765E81"/>
    <w:rsid w:val="0076654E"/>
    <w:rsid w:val="00766641"/>
    <w:rsid w:val="0077061A"/>
    <w:rsid w:val="00770990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02E"/>
    <w:rsid w:val="00786963"/>
    <w:rsid w:val="0078706B"/>
    <w:rsid w:val="0078786F"/>
    <w:rsid w:val="00791249"/>
    <w:rsid w:val="007916CC"/>
    <w:rsid w:val="007920E3"/>
    <w:rsid w:val="00792183"/>
    <w:rsid w:val="00793198"/>
    <w:rsid w:val="00793DED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7509"/>
    <w:rsid w:val="007B2DDB"/>
    <w:rsid w:val="007B3055"/>
    <w:rsid w:val="007B473F"/>
    <w:rsid w:val="007B4912"/>
    <w:rsid w:val="007B5813"/>
    <w:rsid w:val="007B6DF0"/>
    <w:rsid w:val="007B7812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ADD"/>
    <w:rsid w:val="00813FE8"/>
    <w:rsid w:val="0081470D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2DFF"/>
    <w:rsid w:val="008337CF"/>
    <w:rsid w:val="0083435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4799B"/>
    <w:rsid w:val="008505A5"/>
    <w:rsid w:val="00851842"/>
    <w:rsid w:val="00852FE5"/>
    <w:rsid w:val="0085526C"/>
    <w:rsid w:val="00855435"/>
    <w:rsid w:val="0085674F"/>
    <w:rsid w:val="008576F8"/>
    <w:rsid w:val="00857B1C"/>
    <w:rsid w:val="00861945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117"/>
    <w:rsid w:val="00882297"/>
    <w:rsid w:val="00882E15"/>
    <w:rsid w:val="00882EE1"/>
    <w:rsid w:val="00883FB6"/>
    <w:rsid w:val="00884820"/>
    <w:rsid w:val="00884D19"/>
    <w:rsid w:val="0088747F"/>
    <w:rsid w:val="00891577"/>
    <w:rsid w:val="00894C88"/>
    <w:rsid w:val="00895DF0"/>
    <w:rsid w:val="008962AF"/>
    <w:rsid w:val="00896B19"/>
    <w:rsid w:val="00896D6F"/>
    <w:rsid w:val="008977C8"/>
    <w:rsid w:val="008A04C6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B98"/>
    <w:rsid w:val="008C50AD"/>
    <w:rsid w:val="008C5B46"/>
    <w:rsid w:val="008C6D9E"/>
    <w:rsid w:val="008C7379"/>
    <w:rsid w:val="008C761A"/>
    <w:rsid w:val="008C7CD8"/>
    <w:rsid w:val="008C7FF5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59C"/>
    <w:rsid w:val="008E1DB1"/>
    <w:rsid w:val="008E34BA"/>
    <w:rsid w:val="008E34F0"/>
    <w:rsid w:val="008E4728"/>
    <w:rsid w:val="008E583C"/>
    <w:rsid w:val="008E5C13"/>
    <w:rsid w:val="008E65F7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3DA"/>
    <w:rsid w:val="009301F2"/>
    <w:rsid w:val="00930DC2"/>
    <w:rsid w:val="00930F58"/>
    <w:rsid w:val="009316A5"/>
    <w:rsid w:val="0093241A"/>
    <w:rsid w:val="00935E1B"/>
    <w:rsid w:val="00936E34"/>
    <w:rsid w:val="00940935"/>
    <w:rsid w:val="00942775"/>
    <w:rsid w:val="00943147"/>
    <w:rsid w:val="00943BAE"/>
    <w:rsid w:val="00943C34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895"/>
    <w:rsid w:val="0097004C"/>
    <w:rsid w:val="00970DD0"/>
    <w:rsid w:val="00971581"/>
    <w:rsid w:val="00976318"/>
    <w:rsid w:val="00976B8C"/>
    <w:rsid w:val="00976EFB"/>
    <w:rsid w:val="009809A2"/>
    <w:rsid w:val="00980AB2"/>
    <w:rsid w:val="0098292F"/>
    <w:rsid w:val="00982BA8"/>
    <w:rsid w:val="00982BEC"/>
    <w:rsid w:val="009836BC"/>
    <w:rsid w:val="00985024"/>
    <w:rsid w:val="009877DD"/>
    <w:rsid w:val="00987EAA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81D"/>
    <w:rsid w:val="009A5D97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C5"/>
    <w:rsid w:val="009D0F21"/>
    <w:rsid w:val="009D25B5"/>
    <w:rsid w:val="009D29E4"/>
    <w:rsid w:val="009D29EF"/>
    <w:rsid w:val="009D2F6E"/>
    <w:rsid w:val="009D58CC"/>
    <w:rsid w:val="009D5F34"/>
    <w:rsid w:val="009D6514"/>
    <w:rsid w:val="009D68B1"/>
    <w:rsid w:val="009E06FD"/>
    <w:rsid w:val="009E0903"/>
    <w:rsid w:val="009E19E3"/>
    <w:rsid w:val="009E36AC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6E4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1A"/>
    <w:rsid w:val="00A41B20"/>
    <w:rsid w:val="00A41D74"/>
    <w:rsid w:val="00A42A14"/>
    <w:rsid w:val="00A42D70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185B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5DB"/>
    <w:rsid w:val="00AA334B"/>
    <w:rsid w:val="00AA366D"/>
    <w:rsid w:val="00AA44A0"/>
    <w:rsid w:val="00AA46DB"/>
    <w:rsid w:val="00AA6636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DF2"/>
    <w:rsid w:val="00AC4D6A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C19"/>
    <w:rsid w:val="00AE1E41"/>
    <w:rsid w:val="00AE28EC"/>
    <w:rsid w:val="00AE368F"/>
    <w:rsid w:val="00AE3B89"/>
    <w:rsid w:val="00AE4596"/>
    <w:rsid w:val="00AE5A3C"/>
    <w:rsid w:val="00AE635D"/>
    <w:rsid w:val="00AE7AE7"/>
    <w:rsid w:val="00AF1C25"/>
    <w:rsid w:val="00AF2461"/>
    <w:rsid w:val="00AF3DD7"/>
    <w:rsid w:val="00AF4FD1"/>
    <w:rsid w:val="00AF5018"/>
    <w:rsid w:val="00AF5541"/>
    <w:rsid w:val="00AF5E6D"/>
    <w:rsid w:val="00AF6A01"/>
    <w:rsid w:val="00AF6E15"/>
    <w:rsid w:val="00B00315"/>
    <w:rsid w:val="00B00B3D"/>
    <w:rsid w:val="00B01FFD"/>
    <w:rsid w:val="00B0275B"/>
    <w:rsid w:val="00B031CD"/>
    <w:rsid w:val="00B046CB"/>
    <w:rsid w:val="00B117F1"/>
    <w:rsid w:val="00B120E5"/>
    <w:rsid w:val="00B122A0"/>
    <w:rsid w:val="00B13642"/>
    <w:rsid w:val="00B13860"/>
    <w:rsid w:val="00B15926"/>
    <w:rsid w:val="00B1708B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1E72"/>
    <w:rsid w:val="00B322A1"/>
    <w:rsid w:val="00B335F2"/>
    <w:rsid w:val="00B347BD"/>
    <w:rsid w:val="00B352C8"/>
    <w:rsid w:val="00B3587B"/>
    <w:rsid w:val="00B40622"/>
    <w:rsid w:val="00B41E69"/>
    <w:rsid w:val="00B438CC"/>
    <w:rsid w:val="00B44300"/>
    <w:rsid w:val="00B452D4"/>
    <w:rsid w:val="00B4641B"/>
    <w:rsid w:val="00B469FB"/>
    <w:rsid w:val="00B50F23"/>
    <w:rsid w:val="00B516F8"/>
    <w:rsid w:val="00B5245E"/>
    <w:rsid w:val="00B56DD7"/>
    <w:rsid w:val="00B57656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3D9A"/>
    <w:rsid w:val="00B76570"/>
    <w:rsid w:val="00B76A13"/>
    <w:rsid w:val="00B76D82"/>
    <w:rsid w:val="00B76DF2"/>
    <w:rsid w:val="00B77CDE"/>
    <w:rsid w:val="00B80732"/>
    <w:rsid w:val="00B807B0"/>
    <w:rsid w:val="00B81325"/>
    <w:rsid w:val="00B82285"/>
    <w:rsid w:val="00B831FA"/>
    <w:rsid w:val="00B834B8"/>
    <w:rsid w:val="00B83C6B"/>
    <w:rsid w:val="00B8455D"/>
    <w:rsid w:val="00B863F2"/>
    <w:rsid w:val="00B868D0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514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76D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421"/>
    <w:rsid w:val="00C21DB8"/>
    <w:rsid w:val="00C235D2"/>
    <w:rsid w:val="00C23CC9"/>
    <w:rsid w:val="00C2415A"/>
    <w:rsid w:val="00C25F41"/>
    <w:rsid w:val="00C26AE4"/>
    <w:rsid w:val="00C30438"/>
    <w:rsid w:val="00C3216A"/>
    <w:rsid w:val="00C32792"/>
    <w:rsid w:val="00C3566D"/>
    <w:rsid w:val="00C3597B"/>
    <w:rsid w:val="00C3696C"/>
    <w:rsid w:val="00C37066"/>
    <w:rsid w:val="00C37307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8FE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435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8DA"/>
    <w:rsid w:val="00CC7E3B"/>
    <w:rsid w:val="00CC7ECD"/>
    <w:rsid w:val="00CD1542"/>
    <w:rsid w:val="00CD2E36"/>
    <w:rsid w:val="00CD34C7"/>
    <w:rsid w:val="00CD3D41"/>
    <w:rsid w:val="00CD4BDE"/>
    <w:rsid w:val="00CD50EF"/>
    <w:rsid w:val="00CD65A7"/>
    <w:rsid w:val="00CD7348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3C59"/>
    <w:rsid w:val="00D04D99"/>
    <w:rsid w:val="00D074BC"/>
    <w:rsid w:val="00D0784F"/>
    <w:rsid w:val="00D10A55"/>
    <w:rsid w:val="00D1325B"/>
    <w:rsid w:val="00D138F8"/>
    <w:rsid w:val="00D1688E"/>
    <w:rsid w:val="00D16BC5"/>
    <w:rsid w:val="00D20B56"/>
    <w:rsid w:val="00D21A04"/>
    <w:rsid w:val="00D23EEF"/>
    <w:rsid w:val="00D23F4D"/>
    <w:rsid w:val="00D2696B"/>
    <w:rsid w:val="00D26E5F"/>
    <w:rsid w:val="00D30459"/>
    <w:rsid w:val="00D30832"/>
    <w:rsid w:val="00D320EF"/>
    <w:rsid w:val="00D3328D"/>
    <w:rsid w:val="00D36E89"/>
    <w:rsid w:val="00D36F96"/>
    <w:rsid w:val="00D4107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2D2"/>
    <w:rsid w:val="00D57F88"/>
    <w:rsid w:val="00D60465"/>
    <w:rsid w:val="00D6313A"/>
    <w:rsid w:val="00D644DA"/>
    <w:rsid w:val="00D64F43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7D"/>
    <w:rsid w:val="00D8499E"/>
    <w:rsid w:val="00D84A28"/>
    <w:rsid w:val="00D84AE1"/>
    <w:rsid w:val="00D853F9"/>
    <w:rsid w:val="00D86B56"/>
    <w:rsid w:val="00D86C53"/>
    <w:rsid w:val="00D9108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5B4"/>
    <w:rsid w:val="00DD4281"/>
    <w:rsid w:val="00DD66AC"/>
    <w:rsid w:val="00DD683C"/>
    <w:rsid w:val="00DD75D4"/>
    <w:rsid w:val="00DE1AE5"/>
    <w:rsid w:val="00DE43C2"/>
    <w:rsid w:val="00DE496E"/>
    <w:rsid w:val="00DE4ADF"/>
    <w:rsid w:val="00DE4CD0"/>
    <w:rsid w:val="00DE6EDE"/>
    <w:rsid w:val="00DF16A3"/>
    <w:rsid w:val="00DF2094"/>
    <w:rsid w:val="00DF4343"/>
    <w:rsid w:val="00DF58DB"/>
    <w:rsid w:val="00DF7FD3"/>
    <w:rsid w:val="00E00BF1"/>
    <w:rsid w:val="00E017B6"/>
    <w:rsid w:val="00E024B1"/>
    <w:rsid w:val="00E03E84"/>
    <w:rsid w:val="00E04EB5"/>
    <w:rsid w:val="00E06520"/>
    <w:rsid w:val="00E06F3D"/>
    <w:rsid w:val="00E07770"/>
    <w:rsid w:val="00E07CB4"/>
    <w:rsid w:val="00E100D0"/>
    <w:rsid w:val="00E10A9D"/>
    <w:rsid w:val="00E1193E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553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096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584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366A"/>
    <w:rsid w:val="00E74C03"/>
    <w:rsid w:val="00E75908"/>
    <w:rsid w:val="00E76243"/>
    <w:rsid w:val="00E763EC"/>
    <w:rsid w:val="00E7794A"/>
    <w:rsid w:val="00E77EC2"/>
    <w:rsid w:val="00E80807"/>
    <w:rsid w:val="00E82787"/>
    <w:rsid w:val="00E82D96"/>
    <w:rsid w:val="00E84016"/>
    <w:rsid w:val="00E85BCA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2A3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0E9E"/>
    <w:rsid w:val="00ED14C3"/>
    <w:rsid w:val="00ED2346"/>
    <w:rsid w:val="00ED2587"/>
    <w:rsid w:val="00ED2994"/>
    <w:rsid w:val="00ED2C25"/>
    <w:rsid w:val="00ED7105"/>
    <w:rsid w:val="00EE0EAF"/>
    <w:rsid w:val="00EE4E7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42E"/>
    <w:rsid w:val="00F0383C"/>
    <w:rsid w:val="00F04D5A"/>
    <w:rsid w:val="00F054EA"/>
    <w:rsid w:val="00F055F2"/>
    <w:rsid w:val="00F056D0"/>
    <w:rsid w:val="00F06461"/>
    <w:rsid w:val="00F06F4D"/>
    <w:rsid w:val="00F06F8F"/>
    <w:rsid w:val="00F07262"/>
    <w:rsid w:val="00F07BA7"/>
    <w:rsid w:val="00F07F54"/>
    <w:rsid w:val="00F10C16"/>
    <w:rsid w:val="00F12190"/>
    <w:rsid w:val="00F1275E"/>
    <w:rsid w:val="00F12E4D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D53"/>
    <w:rsid w:val="00F42190"/>
    <w:rsid w:val="00F421F6"/>
    <w:rsid w:val="00F42606"/>
    <w:rsid w:val="00F43926"/>
    <w:rsid w:val="00F44355"/>
    <w:rsid w:val="00F50684"/>
    <w:rsid w:val="00F5104E"/>
    <w:rsid w:val="00F51B21"/>
    <w:rsid w:val="00F51D43"/>
    <w:rsid w:val="00F52226"/>
    <w:rsid w:val="00F5287C"/>
    <w:rsid w:val="00F53F3F"/>
    <w:rsid w:val="00F55D6A"/>
    <w:rsid w:val="00F56B88"/>
    <w:rsid w:val="00F56EA0"/>
    <w:rsid w:val="00F61BB9"/>
    <w:rsid w:val="00F61DB4"/>
    <w:rsid w:val="00F62523"/>
    <w:rsid w:val="00F63FA5"/>
    <w:rsid w:val="00F64BA6"/>
    <w:rsid w:val="00F65C53"/>
    <w:rsid w:val="00F662B9"/>
    <w:rsid w:val="00F663EA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41D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EF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A41"/>
    <w:rsid w:val="00FD3FC2"/>
    <w:rsid w:val="00FD6429"/>
    <w:rsid w:val="00FD6AFD"/>
    <w:rsid w:val="00FD7456"/>
    <w:rsid w:val="00FE0584"/>
    <w:rsid w:val="00FE07F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7AC3A5F"/>
  <w15:docId w15:val="{89056A09-CB83-4806-9613-5E9B7F143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87EA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8341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9E36AC"/>
    <w:rPr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rsid w:val="00987EA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987E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dpis1Char">
    <w:name w:val="Nadpis 1 Char"/>
    <w:basedOn w:val="Predvolenpsmoodseku"/>
    <w:link w:val="Nadpis1"/>
    <w:rsid w:val="00987EA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987EA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rsid w:val="00987E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Siln">
    <w:name w:val="Strong"/>
    <w:basedOn w:val="Predvolenpsmoodseku"/>
    <w:qFormat/>
    <w:rsid w:val="00987EAA"/>
    <w:rPr>
      <w:b/>
      <w:bCs/>
    </w:rPr>
  </w:style>
  <w:style w:type="character" w:styleId="Zvraznenie">
    <w:name w:val="Emphasis"/>
    <w:basedOn w:val="Predvolenpsmoodseku"/>
    <w:qFormat/>
    <w:rsid w:val="00987EAA"/>
    <w:rPr>
      <w:i/>
      <w:iCs/>
    </w:rPr>
  </w:style>
  <w:style w:type="paragraph" w:styleId="Bezriadkovania">
    <w:name w:val="No Spacing"/>
    <w:uiPriority w:val="1"/>
    <w:qFormat/>
    <w:rsid w:val="00987EAA"/>
  </w:style>
  <w:style w:type="character" w:styleId="Jemnzvraznenie">
    <w:name w:val="Subtle Emphasis"/>
    <w:basedOn w:val="Predvolenpsmoodseku"/>
    <w:uiPriority w:val="19"/>
    <w:qFormat/>
    <w:rsid w:val="00987EAA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987EAA"/>
    <w:rPr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987EA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87EAA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87EA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87EAA"/>
    <w:rPr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987EAA"/>
    <w:rPr>
      <w:smallCaps/>
      <w:color w:val="5A5A5A" w:themeColor="text1" w:themeTint="A5"/>
    </w:rPr>
  </w:style>
  <w:style w:type="character" w:styleId="Intenzvnyodkaz">
    <w:name w:val="Intense Reference"/>
    <w:basedOn w:val="Predvolenpsmoodseku"/>
    <w:uiPriority w:val="32"/>
    <w:qFormat/>
    <w:rsid w:val="00987EAA"/>
    <w:rPr>
      <w:b/>
      <w:bCs/>
      <w:smallCaps/>
      <w:color w:val="4F81BD" w:themeColor="accent1"/>
      <w:spacing w:val="5"/>
    </w:rPr>
  </w:style>
  <w:style w:type="character" w:styleId="Nzovknihy">
    <w:name w:val="Book Title"/>
    <w:basedOn w:val="Predvolenpsmoodseku"/>
    <w:uiPriority w:val="33"/>
    <w:qFormat/>
    <w:rsid w:val="00987EAA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6251D-A658-41AF-A834-A9C6C4914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5687</Words>
  <Characters>32417</Characters>
  <Application>Microsoft Office Word</Application>
  <DocSecurity>0</DocSecurity>
  <Lines>270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Ekonoma_N1</cp:lastModifiedBy>
  <cp:revision>26</cp:revision>
  <cp:lastPrinted>2020-04-23T11:00:00Z</cp:lastPrinted>
  <dcterms:created xsi:type="dcterms:W3CDTF">2022-04-27T11:10:00Z</dcterms:created>
  <dcterms:modified xsi:type="dcterms:W3CDTF">2022-04-28T09:14:00Z</dcterms:modified>
</cp:coreProperties>
</file>