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59C0A" w14:textId="3F4AD2B7" w:rsidR="00DC24BD" w:rsidRPr="00DC24BD" w:rsidRDefault="00DC24BD">
      <w:pPr>
        <w:rPr>
          <w:b/>
          <w:bCs/>
        </w:rPr>
      </w:pPr>
      <w:r w:rsidRPr="00DC24BD">
        <w:rPr>
          <w:b/>
          <w:bCs/>
        </w:rPr>
        <w:t xml:space="preserve">Poznámky k účtovnej závierke spoločnosti Cestné stavby, </w:t>
      </w:r>
      <w:proofErr w:type="spellStart"/>
      <w:r w:rsidRPr="00DC24BD">
        <w:rPr>
          <w:b/>
          <w:bCs/>
        </w:rPr>
        <w:t>a.s</w:t>
      </w:r>
      <w:proofErr w:type="spellEnd"/>
      <w:r w:rsidRPr="00DC24BD">
        <w:rPr>
          <w:b/>
          <w:bCs/>
        </w:rPr>
        <w:t>. k 31.12.2021</w:t>
      </w:r>
    </w:p>
    <w:p w14:paraId="34829B8F" w14:textId="11969811" w:rsidR="00DC24BD" w:rsidRDefault="00DC24BD"/>
    <w:p w14:paraId="595472DB" w14:textId="77777777" w:rsidR="00DC24BD" w:rsidRDefault="00DC24B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835"/>
        <w:gridCol w:w="3039"/>
        <w:gridCol w:w="266"/>
        <w:gridCol w:w="427"/>
        <w:gridCol w:w="450"/>
        <w:gridCol w:w="278"/>
        <w:gridCol w:w="277"/>
        <w:gridCol w:w="278"/>
        <w:gridCol w:w="277"/>
        <w:gridCol w:w="278"/>
        <w:gridCol w:w="277"/>
        <w:gridCol w:w="278"/>
        <w:gridCol w:w="277"/>
      </w:tblGrid>
      <w:tr w:rsidR="00DC24BD" w:rsidRPr="00C14925" w14:paraId="121742BA" w14:textId="77777777" w:rsidTr="00DC578B">
        <w:trPr>
          <w:trHeight w:hRule="exact" w:val="278"/>
        </w:trPr>
        <w:tc>
          <w:tcPr>
            <w:tcW w:w="2835" w:type="dxa"/>
            <w:tcBorders>
              <w:top w:val="nil"/>
              <w:left w:val="nil"/>
              <w:bottom w:val="nil"/>
              <w:right w:val="nil"/>
            </w:tcBorders>
            <w:vAlign w:val="center"/>
          </w:tcPr>
          <w:p w14:paraId="2565E265" w14:textId="0A340DBB" w:rsidR="00DC24BD" w:rsidRPr="00C14925" w:rsidRDefault="00DC24BD" w:rsidP="004A4D4E">
            <w:pPr>
              <w:pStyle w:val="Hlavika"/>
              <w:tabs>
                <w:tab w:val="clear" w:pos="4536"/>
                <w:tab w:val="center" w:pos="4253"/>
                <w:tab w:val="right" w:pos="9213"/>
              </w:tabs>
              <w:spacing w:line="276" w:lineRule="auto"/>
              <w:ind w:right="-276" w:firstLine="2"/>
              <w:rPr>
                <w:sz w:val="18"/>
                <w:szCs w:val="18"/>
              </w:rPr>
            </w:pPr>
            <w:bookmarkStart w:id="0" w:name="_Toc530739894"/>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039" w:type="dxa"/>
            <w:tcBorders>
              <w:top w:val="nil"/>
              <w:left w:val="nil"/>
              <w:bottom w:val="nil"/>
              <w:right w:val="nil"/>
            </w:tcBorders>
            <w:vAlign w:val="center"/>
          </w:tcPr>
          <w:p w14:paraId="50AAFAA8" w14:textId="2F094EC9" w:rsidR="00DC24BD" w:rsidRPr="00C14925" w:rsidRDefault="00DC24BD" w:rsidP="004A4D4E">
            <w:pPr>
              <w:pStyle w:val="Hlavika"/>
              <w:tabs>
                <w:tab w:val="clear" w:pos="4536"/>
                <w:tab w:val="clear" w:pos="9072"/>
                <w:tab w:val="center" w:pos="3969"/>
                <w:tab w:val="right" w:pos="9214"/>
              </w:tabs>
              <w:rPr>
                <w:sz w:val="18"/>
                <w:szCs w:val="18"/>
              </w:rPr>
            </w:pPr>
            <w:r>
              <w:rPr>
                <w:sz w:val="18"/>
                <w:szCs w:val="18"/>
              </w:rPr>
              <w:t xml:space="preserve">                                                               </w:t>
            </w:r>
          </w:p>
        </w:tc>
        <w:tc>
          <w:tcPr>
            <w:tcW w:w="266" w:type="dxa"/>
            <w:tcBorders>
              <w:top w:val="nil"/>
              <w:left w:val="nil"/>
              <w:bottom w:val="nil"/>
              <w:right w:val="nil"/>
            </w:tcBorders>
            <w:vAlign w:val="center"/>
          </w:tcPr>
          <w:p w14:paraId="4A5EE13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nil"/>
            </w:tcBorders>
          </w:tcPr>
          <w:p w14:paraId="7C4D5F38" w14:textId="77777777" w:rsidR="00DC24BD" w:rsidRDefault="00DC24BD" w:rsidP="004A4D4E">
            <w:pPr>
              <w:pStyle w:val="Hlavika"/>
              <w:tabs>
                <w:tab w:val="clear" w:pos="4536"/>
                <w:tab w:val="center" w:pos="4253"/>
                <w:tab w:val="right" w:pos="9213"/>
              </w:tabs>
              <w:spacing w:line="276" w:lineRule="auto"/>
              <w:jc w:val="center"/>
              <w:rPr>
                <w:sz w:val="18"/>
                <w:szCs w:val="18"/>
              </w:rPr>
            </w:pPr>
          </w:p>
        </w:tc>
        <w:tc>
          <w:tcPr>
            <w:tcW w:w="450" w:type="dxa"/>
            <w:tcBorders>
              <w:top w:val="nil"/>
              <w:left w:val="nil"/>
              <w:bottom w:val="nil"/>
            </w:tcBorders>
            <w:vAlign w:val="center"/>
          </w:tcPr>
          <w:p w14:paraId="34F1C654" w14:textId="1057330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IČO</w:t>
            </w:r>
          </w:p>
        </w:tc>
        <w:tc>
          <w:tcPr>
            <w:tcW w:w="278" w:type="dxa"/>
            <w:vAlign w:val="center"/>
          </w:tcPr>
          <w:p w14:paraId="3A5260D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vAlign w:val="center"/>
          </w:tcPr>
          <w:p w14:paraId="05597677"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2277B7" w14:textId="77777777" w:rsidR="00DC24BD" w:rsidRPr="00833D0C" w:rsidRDefault="00DC24BD" w:rsidP="004A4D4E">
            <w:pPr>
              <w:pStyle w:val="Hlavika"/>
              <w:tabs>
                <w:tab w:val="clear" w:pos="4536"/>
                <w:tab w:val="center" w:pos="4253"/>
                <w:tab w:val="right" w:pos="9213"/>
              </w:tabs>
              <w:spacing w:line="276" w:lineRule="auto"/>
              <w:rPr>
                <w:sz w:val="18"/>
                <w:szCs w:val="18"/>
              </w:rPr>
            </w:pPr>
            <w:r>
              <w:rPr>
                <w:sz w:val="18"/>
                <w:szCs w:val="18"/>
              </w:rPr>
              <w:t>5</w:t>
            </w:r>
          </w:p>
        </w:tc>
        <w:tc>
          <w:tcPr>
            <w:tcW w:w="277" w:type="dxa"/>
            <w:vAlign w:val="center"/>
          </w:tcPr>
          <w:p w14:paraId="49578212"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D25B72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7" w:type="dxa"/>
            <w:vAlign w:val="center"/>
          </w:tcPr>
          <w:p w14:paraId="6AF0C329"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vAlign w:val="center"/>
          </w:tcPr>
          <w:p w14:paraId="317BF43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7" w:type="dxa"/>
            <w:vAlign w:val="center"/>
          </w:tcPr>
          <w:p w14:paraId="7B554A7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7</w:t>
            </w:r>
          </w:p>
        </w:tc>
      </w:tr>
    </w:tbl>
    <w:p w14:paraId="21679EBB" w14:textId="77777777" w:rsidR="00DC24BD" w:rsidRPr="00833D0C" w:rsidRDefault="00DC24BD" w:rsidP="00DC24B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DC24BD" w:rsidRPr="00C14925" w14:paraId="0E44FD74" w14:textId="77777777" w:rsidTr="004A4D4E">
        <w:trPr>
          <w:trHeight w:val="127"/>
        </w:trPr>
        <w:tc>
          <w:tcPr>
            <w:tcW w:w="2012" w:type="dxa"/>
            <w:tcBorders>
              <w:top w:val="nil"/>
              <w:left w:val="nil"/>
              <w:bottom w:val="nil"/>
              <w:right w:val="nil"/>
            </w:tcBorders>
            <w:vAlign w:val="center"/>
          </w:tcPr>
          <w:p w14:paraId="1F413883" w14:textId="77777777" w:rsidR="00DC24BD" w:rsidRPr="00C14925" w:rsidRDefault="00DC24BD" w:rsidP="004A4D4E">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2421C57F" w14:textId="77777777" w:rsidR="00DC24BD" w:rsidRPr="00C14925" w:rsidRDefault="00DC24BD" w:rsidP="004A4D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3EA24CB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364D493"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E3C07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5FE6B30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06E9D0F"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1E8C24EA"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170DE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2029526"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1820AE25"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8C5907E"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B6E2720" w14:textId="77777777" w:rsidR="00DC24BD" w:rsidRDefault="00DC24BD" w:rsidP="00DC24BD">
      <w:pPr>
        <w:pStyle w:val="Nadpis1"/>
        <w:numPr>
          <w:ilvl w:val="0"/>
          <w:numId w:val="0"/>
        </w:numPr>
        <w:spacing w:after="60"/>
        <w:ind w:left="360"/>
        <w:rPr>
          <w:szCs w:val="18"/>
        </w:rPr>
      </w:pPr>
    </w:p>
    <w:p w14:paraId="6BFB5E84" w14:textId="77777777" w:rsidR="00DC24BD" w:rsidRDefault="00DC24BD" w:rsidP="00DC24BD">
      <w:pPr>
        <w:pStyle w:val="Nadpis1"/>
        <w:numPr>
          <w:ilvl w:val="0"/>
          <w:numId w:val="0"/>
        </w:numPr>
        <w:spacing w:after="60"/>
        <w:ind w:left="360"/>
        <w:rPr>
          <w:szCs w:val="18"/>
        </w:rPr>
      </w:pPr>
    </w:p>
    <w:p w14:paraId="5A57FD11" w14:textId="4BE003B7" w:rsidR="008E0B68" w:rsidRPr="00891481" w:rsidRDefault="008E0B68" w:rsidP="00F301FA">
      <w:pPr>
        <w:pStyle w:val="Nadpis1"/>
        <w:numPr>
          <w:ilvl w:val="0"/>
          <w:numId w:val="3"/>
        </w:numPr>
        <w:tabs>
          <w:tab w:val="num" w:pos="360"/>
        </w:tabs>
        <w:spacing w:after="60"/>
        <w:ind w:left="360"/>
        <w:rPr>
          <w:szCs w:val="18"/>
        </w:rPr>
      </w:pPr>
      <w:r>
        <w:rPr>
          <w:szCs w:val="18"/>
        </w:rPr>
        <w:t>VŠEOBECNÉ INFORMÁCIE</w:t>
      </w:r>
      <w:bookmarkEnd w:id="0"/>
    </w:p>
    <w:p w14:paraId="7C945C0D" w14:textId="77777777" w:rsidR="008E0B68" w:rsidRPr="008C0838" w:rsidRDefault="008E0B68" w:rsidP="004D3B4A">
      <w:pPr>
        <w:pStyle w:val="Zkladntext"/>
        <w:rPr>
          <w:szCs w:val="18"/>
        </w:rPr>
      </w:pPr>
    </w:p>
    <w:p w14:paraId="629C479F" w14:textId="77777777" w:rsidR="008E0B68" w:rsidRDefault="008E0B68" w:rsidP="004D3B4A">
      <w:pPr>
        <w:pStyle w:val="Nadpis2"/>
        <w:numPr>
          <w:ilvl w:val="0"/>
          <w:numId w:val="4"/>
        </w:numPr>
        <w:rPr>
          <w:szCs w:val="18"/>
        </w:rPr>
      </w:pPr>
      <w:r>
        <w:rPr>
          <w:szCs w:val="18"/>
        </w:rPr>
        <w:t>Obchodné meno a sídlo spoločnosti:</w:t>
      </w:r>
    </w:p>
    <w:p w14:paraId="207483FE" w14:textId="77777777" w:rsidR="008E0B68" w:rsidRPr="001D0C7D" w:rsidRDefault="008E0B68" w:rsidP="00A31BBB"/>
    <w:p w14:paraId="0AE9856F" w14:textId="0645C2DC" w:rsidR="008E0B68" w:rsidRDefault="004C433D" w:rsidP="001D0C7D">
      <w:pPr>
        <w:pStyle w:val="Zkladntext"/>
      </w:pPr>
      <w:r>
        <w:t xml:space="preserve">Cestné stavby, </w:t>
      </w:r>
      <w:proofErr w:type="spellStart"/>
      <w:r>
        <w:t>a.s</w:t>
      </w:r>
      <w:proofErr w:type="spellEnd"/>
      <w:r>
        <w:t>.</w:t>
      </w:r>
    </w:p>
    <w:p w14:paraId="3D512792" w14:textId="0A91B409" w:rsidR="004C433D" w:rsidRDefault="004C433D" w:rsidP="001D0C7D">
      <w:pPr>
        <w:pStyle w:val="Zkladntext"/>
      </w:pPr>
      <w:r>
        <w:t>Majerská cesta 69</w:t>
      </w:r>
    </w:p>
    <w:p w14:paraId="3BB09A83" w14:textId="2615AC01" w:rsidR="008E0B68" w:rsidRDefault="004C433D" w:rsidP="004C433D">
      <w:pPr>
        <w:pStyle w:val="Zkladntext"/>
      </w:pPr>
      <w:r>
        <w:t>974 01  Banská Bystrica</w:t>
      </w:r>
    </w:p>
    <w:p w14:paraId="28746700" w14:textId="14A02D2A" w:rsidR="004C433D" w:rsidRDefault="004C433D" w:rsidP="004C433D">
      <w:pPr>
        <w:pStyle w:val="Zkladntext"/>
      </w:pPr>
    </w:p>
    <w:p w14:paraId="7D044459" w14:textId="77777777" w:rsidR="008E0B68" w:rsidRPr="00FC603B" w:rsidRDefault="008E0B68" w:rsidP="004D3B4A">
      <w:pPr>
        <w:rPr>
          <w:sz w:val="18"/>
          <w:szCs w:val="18"/>
        </w:rPr>
      </w:pPr>
    </w:p>
    <w:p w14:paraId="27BF0A16" w14:textId="6861880E" w:rsidR="008E0B68" w:rsidRPr="00891481" w:rsidRDefault="008E0B68" w:rsidP="00A31BBB">
      <w:pPr>
        <w:pStyle w:val="Nadpis2"/>
        <w:ind w:firstLine="426"/>
        <w:rPr>
          <w:szCs w:val="18"/>
        </w:rPr>
      </w:pPr>
      <w:bookmarkStart w:id="1" w:name="_Toc530739896"/>
      <w:r w:rsidRPr="00FD3474">
        <w:rPr>
          <w:szCs w:val="18"/>
        </w:rPr>
        <w:t>Hlavn</w:t>
      </w:r>
      <w:r w:rsidR="004C433D">
        <w:rPr>
          <w:szCs w:val="18"/>
        </w:rPr>
        <w:t>ou</w:t>
      </w:r>
      <w:r w:rsidRPr="00FD3474">
        <w:rPr>
          <w:szCs w:val="18"/>
        </w:rPr>
        <w:t xml:space="preserve"> či</w:t>
      </w:r>
      <w:r w:rsidRPr="00891481">
        <w:rPr>
          <w:szCs w:val="18"/>
        </w:rPr>
        <w:t>nnosť</w:t>
      </w:r>
      <w:r w:rsidR="004C433D">
        <w:rPr>
          <w:szCs w:val="18"/>
        </w:rPr>
        <w:t>ou</w:t>
      </w:r>
      <w:r w:rsidRPr="00891481">
        <w:rPr>
          <w:szCs w:val="18"/>
        </w:rPr>
        <w:t xml:space="preserve"> Spoločnosti </w:t>
      </w:r>
      <w:r w:rsidR="004C433D">
        <w:rPr>
          <w:szCs w:val="18"/>
        </w:rPr>
        <w:t>je</w:t>
      </w:r>
      <w:r w:rsidRPr="00891481">
        <w:rPr>
          <w:szCs w:val="18"/>
        </w:rPr>
        <w:t>:</w:t>
      </w:r>
      <w:bookmarkEnd w:id="1"/>
    </w:p>
    <w:p w14:paraId="66F2BC4A" w14:textId="465519EE" w:rsidR="008E0B68" w:rsidRPr="00B50225" w:rsidRDefault="008E0B68" w:rsidP="006F7B65">
      <w:pPr>
        <w:pStyle w:val="Zkladntext"/>
        <w:tabs>
          <w:tab w:val="left" w:pos="7905"/>
        </w:tabs>
        <w:rPr>
          <w:szCs w:val="18"/>
        </w:rPr>
      </w:pPr>
      <w:r w:rsidRPr="008C0838">
        <w:rPr>
          <w:szCs w:val="18"/>
        </w:rPr>
        <w:t xml:space="preserve">– </w:t>
      </w:r>
      <w:r w:rsidR="004C433D">
        <w:rPr>
          <w:szCs w:val="18"/>
        </w:rPr>
        <w:t>prenájom nehnuteľností</w:t>
      </w:r>
      <w:r w:rsidRPr="00B50225">
        <w:rPr>
          <w:szCs w:val="18"/>
        </w:rPr>
        <w:tab/>
      </w:r>
    </w:p>
    <w:p w14:paraId="39B04B89" w14:textId="77777777" w:rsidR="008E0B68" w:rsidRDefault="008E0B68" w:rsidP="004D3B4A">
      <w:pPr>
        <w:pStyle w:val="Zkladntext"/>
        <w:rPr>
          <w:szCs w:val="18"/>
        </w:rPr>
      </w:pPr>
    </w:p>
    <w:p w14:paraId="5121219A" w14:textId="77777777" w:rsidR="008E0B68" w:rsidRDefault="008E0B68" w:rsidP="004D3B4A">
      <w:pPr>
        <w:pStyle w:val="Zkladntext"/>
        <w:rPr>
          <w:szCs w:val="18"/>
        </w:rPr>
      </w:pPr>
    </w:p>
    <w:p w14:paraId="7F130442" w14:textId="77777777" w:rsidR="008E0B68" w:rsidRPr="00B50225" w:rsidRDefault="008E0B68" w:rsidP="0020722A">
      <w:pPr>
        <w:pStyle w:val="Nadpis2"/>
        <w:numPr>
          <w:ilvl w:val="0"/>
          <w:numId w:val="4"/>
        </w:numPr>
        <w:rPr>
          <w:szCs w:val="18"/>
        </w:rPr>
      </w:pPr>
      <w:r w:rsidRPr="00B50225">
        <w:rPr>
          <w:szCs w:val="18"/>
        </w:rPr>
        <w:t>Údaje o neobmedzenom ručení</w:t>
      </w:r>
    </w:p>
    <w:p w14:paraId="179746B9" w14:textId="52515D9E" w:rsidR="008E0B68" w:rsidRPr="0028408E" w:rsidRDefault="008E0B68" w:rsidP="00AE62D9">
      <w:pPr>
        <w:ind w:left="450"/>
        <w:jc w:val="both"/>
        <w:rPr>
          <w:sz w:val="18"/>
          <w:szCs w:val="18"/>
        </w:rPr>
      </w:pPr>
      <w:r w:rsidRPr="004C433D">
        <w:rPr>
          <w:color w:val="000000" w:themeColor="text1"/>
          <w:sz w:val="18"/>
          <w:szCs w:val="18"/>
        </w:rPr>
        <w:t xml:space="preserve">Spoločnosť  nie je </w:t>
      </w:r>
      <w:r w:rsidRPr="00FC603B">
        <w:rPr>
          <w:sz w:val="18"/>
          <w:szCs w:val="18"/>
        </w:rPr>
        <w:t>neobmedzene ručiacim spoločníkom v iných spoločnostiach podľa § 56 ods. 5 Obchodného zákonníka</w:t>
      </w:r>
      <w:r>
        <w:rPr>
          <w:sz w:val="18"/>
          <w:szCs w:val="18"/>
        </w:rPr>
        <w:t xml:space="preserve">, ani podľa podobných ustanovení iných predpisov. </w:t>
      </w:r>
    </w:p>
    <w:p w14:paraId="2180ECAB" w14:textId="77777777" w:rsidR="008E0B68" w:rsidRDefault="008E0B68" w:rsidP="004D3B4A">
      <w:pPr>
        <w:pStyle w:val="Zkladntext"/>
        <w:rPr>
          <w:szCs w:val="18"/>
        </w:rPr>
      </w:pPr>
    </w:p>
    <w:p w14:paraId="6A041E35" w14:textId="77777777"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14:paraId="3B07B909" w14:textId="6E36940E" w:rsidR="008E0B68" w:rsidRDefault="008E0B68" w:rsidP="0020722A">
      <w:pPr>
        <w:pStyle w:val="Zkladntext"/>
        <w:ind w:hanging="426"/>
        <w:rPr>
          <w:szCs w:val="18"/>
        </w:rPr>
      </w:pPr>
      <w:r w:rsidRPr="00B50225">
        <w:rPr>
          <w:szCs w:val="18"/>
        </w:rPr>
        <w:tab/>
        <w:t>Účtovná závierka Spoločnosti k 31. decembru 20</w:t>
      </w:r>
      <w:r w:rsidR="004C433D">
        <w:rPr>
          <w:szCs w:val="18"/>
        </w:rPr>
        <w:t>20</w:t>
      </w:r>
      <w:r w:rsidRPr="00B50225">
        <w:rPr>
          <w:szCs w:val="18"/>
        </w:rPr>
        <w:t xml:space="preserve">, za predchádzajúce účtovné obdobie, bola schválená valným zhromaždením Spoločnosti </w:t>
      </w:r>
      <w:r w:rsidR="004C433D">
        <w:rPr>
          <w:szCs w:val="18"/>
        </w:rPr>
        <w:t>29.6.2021</w:t>
      </w:r>
      <w:r>
        <w:rPr>
          <w:szCs w:val="18"/>
        </w:rPr>
        <w:t xml:space="preserve">. </w:t>
      </w:r>
    </w:p>
    <w:p w14:paraId="325269AF" w14:textId="77777777" w:rsidR="008E0B68" w:rsidRDefault="008E0B68" w:rsidP="0020722A">
      <w:pPr>
        <w:pStyle w:val="Zkladntext"/>
        <w:ind w:hanging="426"/>
        <w:rPr>
          <w:szCs w:val="18"/>
        </w:rPr>
      </w:pPr>
    </w:p>
    <w:p w14:paraId="1EAD2921" w14:textId="77777777" w:rsidR="008E0B68" w:rsidRPr="00891481" w:rsidRDefault="008E0B68" w:rsidP="0020722A">
      <w:pPr>
        <w:pStyle w:val="Nadpis2"/>
        <w:numPr>
          <w:ilvl w:val="0"/>
          <w:numId w:val="4"/>
        </w:numPr>
        <w:rPr>
          <w:szCs w:val="18"/>
        </w:rPr>
      </w:pPr>
      <w:r w:rsidRPr="00891481">
        <w:rPr>
          <w:szCs w:val="18"/>
        </w:rPr>
        <w:t>Právny dôvod na zostavenie účtovnej závierky</w:t>
      </w:r>
    </w:p>
    <w:p w14:paraId="740FA68F" w14:textId="2353236C" w:rsidR="008E0B68" w:rsidRDefault="008E0B68" w:rsidP="0020722A">
      <w:pPr>
        <w:pStyle w:val="Zkladntext"/>
        <w:ind w:hanging="426"/>
        <w:rPr>
          <w:szCs w:val="18"/>
        </w:rPr>
      </w:pPr>
      <w:r w:rsidRPr="008C0838">
        <w:rPr>
          <w:szCs w:val="18"/>
        </w:rPr>
        <w:tab/>
        <w:t xml:space="preserve">Účtovná závierka Spoločnosti k 31. decembru </w:t>
      </w:r>
      <w:r w:rsidRPr="00B50225">
        <w:rPr>
          <w:szCs w:val="18"/>
        </w:rPr>
        <w:t>20</w:t>
      </w:r>
      <w:r w:rsidR="004C433D">
        <w:rPr>
          <w:szCs w:val="18"/>
        </w:rPr>
        <w:t>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C433D">
        <w:rPr>
          <w:szCs w:val="18"/>
        </w:rPr>
        <w:t>21</w:t>
      </w:r>
      <w:r w:rsidRPr="00B50225">
        <w:rPr>
          <w:szCs w:val="18"/>
        </w:rPr>
        <w:t xml:space="preserve"> do 31.</w:t>
      </w:r>
      <w:r>
        <w:rPr>
          <w:szCs w:val="18"/>
        </w:rPr>
        <w:t> </w:t>
      </w:r>
      <w:r w:rsidRPr="00B50225">
        <w:rPr>
          <w:szCs w:val="18"/>
        </w:rPr>
        <w:t>decembra 20</w:t>
      </w:r>
      <w:r w:rsidR="004C433D">
        <w:rPr>
          <w:szCs w:val="18"/>
        </w:rPr>
        <w:t>21.</w:t>
      </w:r>
    </w:p>
    <w:p w14:paraId="1775B868" w14:textId="77777777" w:rsidR="008E0B68" w:rsidRDefault="008E0B68" w:rsidP="0020722A">
      <w:pPr>
        <w:pStyle w:val="Zkladntext"/>
        <w:ind w:hanging="426"/>
        <w:rPr>
          <w:szCs w:val="18"/>
        </w:rPr>
      </w:pPr>
    </w:p>
    <w:p w14:paraId="1A303C62" w14:textId="77777777"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78943D5" w14:textId="77777777" w:rsidR="008E0B68" w:rsidRPr="00B50225" w:rsidRDefault="008E0B68" w:rsidP="0020722A">
      <w:pPr>
        <w:pStyle w:val="Zkladntext"/>
        <w:ind w:hanging="426"/>
        <w:rPr>
          <w:szCs w:val="18"/>
        </w:rPr>
      </w:pPr>
    </w:p>
    <w:p w14:paraId="77FC201C" w14:textId="77777777" w:rsidR="008E0B68" w:rsidRPr="00891481" w:rsidRDefault="008E0B68" w:rsidP="00A31BBB">
      <w:pPr>
        <w:pStyle w:val="Nadpis2"/>
        <w:numPr>
          <w:ilvl w:val="0"/>
          <w:numId w:val="4"/>
        </w:numPr>
        <w:rPr>
          <w:szCs w:val="18"/>
        </w:rPr>
      </w:pPr>
      <w:r>
        <w:rPr>
          <w:szCs w:val="18"/>
        </w:rPr>
        <w:t xml:space="preserve">Informácie o skupine </w:t>
      </w:r>
    </w:p>
    <w:p w14:paraId="47F2DD3D" w14:textId="77777777" w:rsidR="004C433D" w:rsidRDefault="008E0B68" w:rsidP="00F00EB3">
      <w:pPr>
        <w:pStyle w:val="Zkladntext"/>
        <w:rPr>
          <w:szCs w:val="18"/>
        </w:rPr>
      </w:pPr>
      <w:r w:rsidRPr="00B50225">
        <w:rPr>
          <w:szCs w:val="18"/>
        </w:rPr>
        <w:t xml:space="preserve">Spoločnosť sa </w:t>
      </w:r>
      <w:r w:rsidR="004C433D">
        <w:rPr>
          <w:szCs w:val="18"/>
        </w:rPr>
        <w:t>nie je súčasťou skupiny</w:t>
      </w:r>
    </w:p>
    <w:p w14:paraId="088DF57B" w14:textId="77777777" w:rsidR="008E0B68" w:rsidRDefault="008E0B68" w:rsidP="0028408E">
      <w:pPr>
        <w:pStyle w:val="Nadpis2"/>
        <w:ind w:left="720"/>
        <w:rPr>
          <w:szCs w:val="18"/>
        </w:rPr>
      </w:pPr>
    </w:p>
    <w:p w14:paraId="490F3810" w14:textId="77777777" w:rsidR="008E0B68" w:rsidRDefault="008E0B68" w:rsidP="004D3B4A">
      <w:pPr>
        <w:pStyle w:val="Nadpis2"/>
        <w:numPr>
          <w:ilvl w:val="0"/>
          <w:numId w:val="4"/>
        </w:numPr>
        <w:rPr>
          <w:szCs w:val="18"/>
        </w:rPr>
      </w:pPr>
      <w:r w:rsidRPr="00B50225">
        <w:rPr>
          <w:szCs w:val="18"/>
        </w:rPr>
        <w:t xml:space="preserve">Počet zamestnancov </w:t>
      </w:r>
    </w:p>
    <w:p w14:paraId="67E6A97B" w14:textId="25D335BD" w:rsidR="008E0B68" w:rsidRPr="00A31BBB" w:rsidRDefault="008E0B68" w:rsidP="00A31BBB">
      <w:pPr>
        <w:pStyle w:val="Zkladntext"/>
        <w:rPr>
          <w:szCs w:val="18"/>
        </w:rPr>
      </w:pPr>
      <w:r w:rsidRPr="00A31BBB">
        <w:rPr>
          <w:szCs w:val="18"/>
        </w:rPr>
        <w:t>Priemerný prepočítaný počet zamestnancov Spoločnosti v účtovnom období 20</w:t>
      </w:r>
      <w:r w:rsidR="004C433D">
        <w:rPr>
          <w:szCs w:val="18"/>
        </w:rPr>
        <w:t>21</w:t>
      </w:r>
      <w:r w:rsidRPr="00A31BBB">
        <w:rPr>
          <w:szCs w:val="18"/>
        </w:rPr>
        <w:t xml:space="preserve"> bol </w:t>
      </w:r>
      <w:r w:rsidR="004C433D">
        <w:rPr>
          <w:szCs w:val="18"/>
        </w:rPr>
        <w:t>1</w:t>
      </w:r>
      <w:r w:rsidRPr="00A31BBB">
        <w:rPr>
          <w:szCs w:val="18"/>
        </w:rPr>
        <w:t xml:space="preserve"> (v účtovnom období 20</w:t>
      </w:r>
      <w:r w:rsidR="004C433D">
        <w:rPr>
          <w:szCs w:val="18"/>
        </w:rPr>
        <w:t>20</w:t>
      </w:r>
      <w:r w:rsidRPr="00A31BBB">
        <w:rPr>
          <w:szCs w:val="18"/>
        </w:rPr>
        <w:t xml:space="preserve"> bol </w:t>
      </w:r>
      <w:r w:rsidR="000A6C18">
        <w:rPr>
          <w:szCs w:val="18"/>
        </w:rPr>
        <w:t>2</w:t>
      </w:r>
      <w:r w:rsidRPr="00A31BBB">
        <w:rPr>
          <w:szCs w:val="18"/>
        </w:rPr>
        <w:t>).</w:t>
      </w:r>
    </w:p>
    <w:p w14:paraId="1700D490" w14:textId="77777777" w:rsidR="008E0B68" w:rsidRPr="00A31BBB" w:rsidRDefault="008E0B68" w:rsidP="00A31BBB">
      <w:pPr>
        <w:pStyle w:val="Zkladntext"/>
        <w:rPr>
          <w:szCs w:val="18"/>
        </w:rPr>
      </w:pPr>
    </w:p>
    <w:p w14:paraId="15E75BFA" w14:textId="54617E72" w:rsidR="008E0B68" w:rsidRDefault="008E0B68" w:rsidP="00A31BBB">
      <w:pPr>
        <w:pStyle w:val="Zkladntext"/>
        <w:rPr>
          <w:szCs w:val="18"/>
        </w:rPr>
      </w:pPr>
      <w:r w:rsidRPr="00A31BBB">
        <w:rPr>
          <w:szCs w:val="18"/>
        </w:rPr>
        <w:t>Počet zamestnancov k 31. decembru 20</w:t>
      </w:r>
      <w:r w:rsidR="004C433D">
        <w:rPr>
          <w:szCs w:val="18"/>
        </w:rPr>
        <w:t>21</w:t>
      </w:r>
      <w:r w:rsidRPr="00A31BBB">
        <w:rPr>
          <w:szCs w:val="18"/>
        </w:rPr>
        <w:t xml:space="preserve"> bol </w:t>
      </w:r>
      <w:r w:rsidR="000A6C18">
        <w:rPr>
          <w:szCs w:val="18"/>
        </w:rPr>
        <w:t>1</w:t>
      </w:r>
      <w:r w:rsidRPr="00A31BBB">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 xml:space="preserve"> (k 31. decembru 20</w:t>
      </w:r>
      <w:r w:rsidR="000A6C18">
        <w:rPr>
          <w:szCs w:val="18"/>
        </w:rPr>
        <w:t xml:space="preserve">20 </w:t>
      </w:r>
      <w:r w:rsidRPr="00A31BBB">
        <w:rPr>
          <w:szCs w:val="18"/>
        </w:rPr>
        <w:t xml:space="preserve">bolo </w:t>
      </w:r>
      <w:r w:rsidR="000A6C18">
        <w:rPr>
          <w:szCs w:val="18"/>
        </w:rPr>
        <w:t>1</w:t>
      </w:r>
      <w:r w:rsidRPr="00C45F77">
        <w:rPr>
          <w:szCs w:val="18"/>
        </w:rPr>
        <w:t xml:space="preserve"> zamestnan</w:t>
      </w:r>
      <w:r w:rsidR="000A6C18">
        <w:rPr>
          <w:szCs w:val="18"/>
        </w:rPr>
        <w:t>ec</w:t>
      </w:r>
      <w:r w:rsidRPr="00C45F77">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w:t>
      </w:r>
    </w:p>
    <w:p w14:paraId="3B3CCAAF" w14:textId="0BCC27DD" w:rsidR="000A6C18" w:rsidRDefault="000A6C18" w:rsidP="00A31BBB">
      <w:pPr>
        <w:pStyle w:val="Zkladntext"/>
        <w:rPr>
          <w:szCs w:val="18"/>
        </w:rPr>
      </w:pPr>
    </w:p>
    <w:p w14:paraId="32220B4C" w14:textId="77777777" w:rsidR="000A6C18" w:rsidRPr="00A31BBB" w:rsidRDefault="000A6C18" w:rsidP="00A31BBB">
      <w:pPr>
        <w:pStyle w:val="Zkladntext"/>
        <w:rPr>
          <w:szCs w:val="18"/>
        </w:rPr>
      </w:pPr>
    </w:p>
    <w:p w14:paraId="0020E098" w14:textId="77777777" w:rsidR="008E0B68" w:rsidRPr="00FD3474" w:rsidRDefault="008E0B68" w:rsidP="00F301FA">
      <w:pPr>
        <w:pStyle w:val="Nadpis1"/>
        <w:numPr>
          <w:ilvl w:val="0"/>
          <w:numId w:val="3"/>
        </w:numPr>
        <w:tabs>
          <w:tab w:val="num" w:pos="360"/>
        </w:tabs>
        <w:ind w:left="360"/>
        <w:rPr>
          <w:szCs w:val="18"/>
        </w:rPr>
      </w:pPr>
      <w:bookmarkStart w:id="2" w:name="_Toc530739899"/>
      <w:r w:rsidRPr="00FD3474">
        <w:rPr>
          <w:szCs w:val="18"/>
        </w:rPr>
        <w:t>Informácie o</w:t>
      </w:r>
      <w:r>
        <w:rPr>
          <w:szCs w:val="18"/>
        </w:rPr>
        <w:t xml:space="preserve"> PRIJATÝCH POSTUPOCH </w:t>
      </w:r>
      <w:bookmarkEnd w:id="2"/>
    </w:p>
    <w:p w14:paraId="0854D48E" w14:textId="77777777" w:rsidR="008E0B68" w:rsidRPr="00891481" w:rsidRDefault="008E0B68" w:rsidP="00992FAC">
      <w:pPr>
        <w:pStyle w:val="Zkladntext"/>
        <w:ind w:left="786"/>
        <w:rPr>
          <w:szCs w:val="18"/>
        </w:rPr>
      </w:pPr>
    </w:p>
    <w:p w14:paraId="396AFAF1" w14:textId="77777777" w:rsidR="008E0B68" w:rsidRPr="000A6C18" w:rsidRDefault="008E0B68" w:rsidP="001210B4">
      <w:pPr>
        <w:pStyle w:val="Pismenka"/>
        <w:numPr>
          <w:ilvl w:val="0"/>
          <w:numId w:val="26"/>
        </w:numPr>
        <w:rPr>
          <w:szCs w:val="18"/>
        </w:rPr>
      </w:pPr>
      <w:r w:rsidRPr="000A6C18">
        <w:rPr>
          <w:szCs w:val="18"/>
        </w:rPr>
        <w:t>Východiská pre zostavenie účtovnej závierky</w:t>
      </w:r>
    </w:p>
    <w:p w14:paraId="5829CFF9" w14:textId="7B2922F9"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42F96A7" w14:textId="60B36998" w:rsidR="009F030E" w:rsidRDefault="009F030E" w:rsidP="004D3B4A">
      <w:pPr>
        <w:pStyle w:val="Zkladntext"/>
        <w:ind w:left="450"/>
        <w:rPr>
          <w:szCs w:val="18"/>
        </w:rPr>
      </w:pPr>
    </w:p>
    <w:p w14:paraId="5DE6DFD5" w14:textId="0055CE23" w:rsidR="009F030E" w:rsidRDefault="009F030E" w:rsidP="004D3B4A">
      <w:pPr>
        <w:pStyle w:val="Zkladntext"/>
        <w:ind w:left="450"/>
        <w:rPr>
          <w:szCs w:val="18"/>
        </w:rPr>
      </w:pPr>
      <w:r>
        <w:rPr>
          <w:szCs w:val="18"/>
        </w:rPr>
        <w:t xml:space="preserve">V súvislosti s konfliktom na </w:t>
      </w:r>
      <w:r w:rsidR="00CF4DCA">
        <w:rPr>
          <w:szCs w:val="18"/>
        </w:rPr>
        <w:t>Ukrajine uvádzame informácie v časti udalosti po dni ku ktorému sa zostavuje účtovná závierka.</w:t>
      </w:r>
    </w:p>
    <w:p w14:paraId="76D1B65B" w14:textId="77777777" w:rsidR="00CF4DCA" w:rsidRDefault="00CF4DCA" w:rsidP="004D3B4A">
      <w:pPr>
        <w:pStyle w:val="Zkladntext"/>
        <w:ind w:left="450"/>
        <w:rPr>
          <w:szCs w:val="18"/>
        </w:rPr>
      </w:pPr>
    </w:p>
    <w:p w14:paraId="5E145778" w14:textId="77777777" w:rsidR="008E0B68" w:rsidRPr="000A6C18" w:rsidRDefault="008E0B68" w:rsidP="001210B4">
      <w:pPr>
        <w:pStyle w:val="Pismenka"/>
        <w:numPr>
          <w:ilvl w:val="0"/>
          <w:numId w:val="26"/>
        </w:numPr>
        <w:rPr>
          <w:szCs w:val="18"/>
        </w:rPr>
      </w:pPr>
      <w:r w:rsidRPr="000A6C18">
        <w:rPr>
          <w:szCs w:val="18"/>
        </w:rPr>
        <w:t>Použitie odhadov a úsudkov</w:t>
      </w:r>
    </w:p>
    <w:p w14:paraId="4D6C7DB2" w14:textId="77777777"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1EED1B" w14:textId="77777777" w:rsidR="008E0B68" w:rsidRPr="00A31BBB" w:rsidRDefault="008E0B68" w:rsidP="00A31BBB">
      <w:pPr>
        <w:pStyle w:val="Zkladntext"/>
        <w:ind w:left="450"/>
        <w:rPr>
          <w:szCs w:val="18"/>
        </w:rPr>
      </w:pPr>
    </w:p>
    <w:p w14:paraId="7B7AFDAC" w14:textId="77777777"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86299A9" w14:textId="77777777" w:rsidR="008E0B68" w:rsidRDefault="008E0B68" w:rsidP="00A31BBB">
      <w:pPr>
        <w:pStyle w:val="Zkladntext"/>
        <w:ind w:left="450"/>
        <w:rPr>
          <w:szCs w:val="18"/>
        </w:rPr>
      </w:pPr>
    </w:p>
    <w:p w14:paraId="5EBC3DC1" w14:textId="77777777" w:rsidR="008E0B68" w:rsidRPr="00B50225" w:rsidRDefault="008E0B68" w:rsidP="00D06026">
      <w:pPr>
        <w:pStyle w:val="Zoznamsodrkami"/>
        <w:numPr>
          <w:ilvl w:val="0"/>
          <w:numId w:val="0"/>
        </w:numPr>
        <w:ind w:left="918"/>
        <w:rPr>
          <w:szCs w:val="18"/>
        </w:rPr>
      </w:pPr>
    </w:p>
    <w:p w14:paraId="769A0919" w14:textId="77777777" w:rsidR="008E0B68" w:rsidRPr="000A6C18" w:rsidRDefault="008E0B68" w:rsidP="001210B4">
      <w:pPr>
        <w:pStyle w:val="Pismenka"/>
        <w:numPr>
          <w:ilvl w:val="0"/>
          <w:numId w:val="26"/>
        </w:numPr>
        <w:rPr>
          <w:szCs w:val="18"/>
        </w:rPr>
      </w:pPr>
      <w:r w:rsidRPr="000A6C18">
        <w:rPr>
          <w:szCs w:val="18"/>
        </w:rPr>
        <w:t>Dlhodobý nehmotný majetok a dlhodobý hmotný majetok</w:t>
      </w:r>
    </w:p>
    <w:p w14:paraId="0E5C0B2E" w14:textId="77777777"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F23AAB0" w14:textId="77777777" w:rsidR="008E0B68" w:rsidRDefault="008E0B68" w:rsidP="004D3B4A">
      <w:pPr>
        <w:pStyle w:val="Zkladntext"/>
        <w:rPr>
          <w:szCs w:val="18"/>
        </w:rPr>
      </w:pPr>
    </w:p>
    <w:p w14:paraId="36021866" w14:textId="77777777"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96EC817" w14:textId="77777777" w:rsidR="008E0B68" w:rsidRPr="00A31BBB" w:rsidRDefault="008E0B68" w:rsidP="00737326">
      <w:pPr>
        <w:pStyle w:val="Zkladntext"/>
        <w:rPr>
          <w:szCs w:val="18"/>
        </w:rPr>
      </w:pPr>
    </w:p>
    <w:p w14:paraId="79FED552" w14:textId="77777777"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04AA91E" w14:textId="77777777" w:rsidR="008E0B68" w:rsidRDefault="008E0B68" w:rsidP="003C6202">
      <w:pPr>
        <w:pStyle w:val="Zkladntext"/>
        <w:rPr>
          <w:szCs w:val="18"/>
        </w:rPr>
      </w:pPr>
    </w:p>
    <w:p w14:paraId="1F201F48" w14:textId="77777777" w:rsidR="008E0B68" w:rsidRPr="0028408E" w:rsidRDefault="008E0B68" w:rsidP="003C6202">
      <w:pPr>
        <w:pStyle w:val="Zkladntext"/>
        <w:rPr>
          <w:szCs w:val="18"/>
        </w:rPr>
      </w:pPr>
      <w:r w:rsidRPr="0028408E">
        <w:rPr>
          <w:szCs w:val="18"/>
        </w:rPr>
        <w:t xml:space="preserve">Pozemky sa neodpisujú. </w:t>
      </w:r>
    </w:p>
    <w:p w14:paraId="2E5CC188" w14:textId="77777777" w:rsidR="008E0B68" w:rsidRDefault="008E0B68" w:rsidP="003C6202">
      <w:pPr>
        <w:pStyle w:val="Zkladntext"/>
        <w:rPr>
          <w:szCs w:val="18"/>
        </w:rPr>
      </w:pPr>
    </w:p>
    <w:p w14:paraId="377956F9" w14:textId="7988054B" w:rsidR="008E0B68" w:rsidRDefault="008E0B68" w:rsidP="00AE62D9">
      <w:pPr>
        <w:pStyle w:val="Zkladntext"/>
        <w:rPr>
          <w:szCs w:val="18"/>
        </w:rPr>
      </w:pPr>
      <w:r w:rsidRPr="00B50225">
        <w:rPr>
          <w:szCs w:val="18"/>
        </w:rPr>
        <w:t>Predpokladaná doba používania, metóda odpisovania a odpisová sadzba sú uvedené v nasledujúcej tabuľke:</w:t>
      </w:r>
    </w:p>
    <w:p w14:paraId="7240077A" w14:textId="1D6BCFA1" w:rsidR="00DC24BD" w:rsidRDefault="00DC24BD" w:rsidP="00AE62D9">
      <w:pPr>
        <w:pStyle w:val="Zkladntext"/>
        <w:rPr>
          <w:szCs w:val="18"/>
        </w:rPr>
      </w:pPr>
    </w:p>
    <w:p w14:paraId="4C091427" w14:textId="1356ECA5" w:rsidR="00DC24BD" w:rsidRDefault="00DC24BD" w:rsidP="00AE62D9">
      <w:pPr>
        <w:pStyle w:val="Zkladntext"/>
        <w:rPr>
          <w:szCs w:val="18"/>
        </w:rPr>
      </w:pPr>
    </w:p>
    <w:tbl>
      <w:tblPr>
        <w:tblW w:w="8484" w:type="dxa"/>
        <w:tblInd w:w="777" w:type="dxa"/>
        <w:tblLayout w:type="fixed"/>
        <w:tblCellMar>
          <w:left w:w="30" w:type="dxa"/>
          <w:right w:w="30" w:type="dxa"/>
        </w:tblCellMar>
        <w:tblLook w:val="0000" w:firstRow="0" w:lastRow="0" w:firstColumn="0" w:lastColumn="0" w:noHBand="0" w:noVBand="0"/>
      </w:tblPr>
      <w:tblGrid>
        <w:gridCol w:w="3787"/>
        <w:gridCol w:w="233"/>
        <w:gridCol w:w="1435"/>
        <w:gridCol w:w="233"/>
        <w:gridCol w:w="1226"/>
        <w:gridCol w:w="233"/>
        <w:gridCol w:w="1337"/>
      </w:tblGrid>
      <w:tr w:rsidR="00DC24BD" w14:paraId="52807F5A" w14:textId="77777777" w:rsidTr="00DC24BD">
        <w:trPr>
          <w:trHeight w:val="247"/>
        </w:trPr>
        <w:tc>
          <w:tcPr>
            <w:tcW w:w="3787" w:type="dxa"/>
            <w:tcBorders>
              <w:top w:val="nil"/>
              <w:left w:val="nil"/>
              <w:bottom w:val="nil"/>
              <w:right w:val="nil"/>
            </w:tcBorders>
            <w:shd w:val="solid" w:color="FFFFFF" w:fill="FFFFFF"/>
          </w:tcPr>
          <w:p w14:paraId="5C03FDC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202CA041"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6B0C9DF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Predpokladaná</w:t>
            </w:r>
          </w:p>
        </w:tc>
        <w:tc>
          <w:tcPr>
            <w:tcW w:w="233" w:type="dxa"/>
            <w:tcBorders>
              <w:top w:val="nil"/>
              <w:left w:val="nil"/>
              <w:bottom w:val="nil"/>
              <w:right w:val="nil"/>
            </w:tcBorders>
            <w:shd w:val="solid" w:color="FFFFFF" w:fill="FFFFFF"/>
          </w:tcPr>
          <w:p w14:paraId="5E155AC8"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FFFFFF"/>
          </w:tcPr>
          <w:p w14:paraId="74489846"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Metóda</w:t>
            </w:r>
          </w:p>
        </w:tc>
        <w:tc>
          <w:tcPr>
            <w:tcW w:w="233" w:type="dxa"/>
            <w:tcBorders>
              <w:top w:val="nil"/>
              <w:left w:val="nil"/>
              <w:bottom w:val="nil"/>
              <w:right w:val="nil"/>
            </w:tcBorders>
            <w:shd w:val="solid" w:color="FFFFFF" w:fill="FFFFFF"/>
          </w:tcPr>
          <w:p w14:paraId="2006ABAB"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FFFFFF"/>
          </w:tcPr>
          <w:p w14:paraId="3AF48AE0"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Ročná odpisová</w:t>
            </w:r>
          </w:p>
        </w:tc>
      </w:tr>
      <w:tr w:rsidR="00DC24BD" w14:paraId="749F8BE5" w14:textId="77777777" w:rsidTr="00DC24BD">
        <w:trPr>
          <w:trHeight w:val="262"/>
        </w:trPr>
        <w:tc>
          <w:tcPr>
            <w:tcW w:w="3787" w:type="dxa"/>
            <w:tcBorders>
              <w:top w:val="nil"/>
              <w:left w:val="nil"/>
              <w:bottom w:val="single" w:sz="6" w:space="0" w:color="000000"/>
              <w:right w:val="nil"/>
            </w:tcBorders>
            <w:shd w:val="solid" w:color="FFFFFF" w:fill="FFFFFF"/>
          </w:tcPr>
          <w:p w14:paraId="26A28094"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single" w:sz="6" w:space="0" w:color="000000"/>
              <w:right w:val="nil"/>
            </w:tcBorders>
            <w:shd w:val="solid" w:color="FFFFFF" w:fill="FFFFFF"/>
          </w:tcPr>
          <w:p w14:paraId="432B8249"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7732002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doba používania</w:t>
            </w:r>
          </w:p>
        </w:tc>
        <w:tc>
          <w:tcPr>
            <w:tcW w:w="233" w:type="dxa"/>
            <w:tcBorders>
              <w:top w:val="nil"/>
              <w:left w:val="nil"/>
              <w:bottom w:val="single" w:sz="6" w:space="0" w:color="000000"/>
              <w:right w:val="nil"/>
            </w:tcBorders>
            <w:shd w:val="solid" w:color="FFFFFF" w:fill="FFFFFF"/>
          </w:tcPr>
          <w:p w14:paraId="543D1656"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single" w:sz="6" w:space="0" w:color="000000"/>
              <w:right w:val="nil"/>
            </w:tcBorders>
            <w:shd w:val="solid" w:color="FFFFFF" w:fill="FFFFFF"/>
          </w:tcPr>
          <w:p w14:paraId="468EBB61"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odpisovania</w:t>
            </w:r>
          </w:p>
        </w:tc>
        <w:tc>
          <w:tcPr>
            <w:tcW w:w="233" w:type="dxa"/>
            <w:tcBorders>
              <w:top w:val="nil"/>
              <w:left w:val="nil"/>
              <w:bottom w:val="single" w:sz="6" w:space="0" w:color="000000"/>
              <w:right w:val="nil"/>
            </w:tcBorders>
            <w:shd w:val="solid" w:color="FFFFFF" w:fill="FFFFFF"/>
          </w:tcPr>
          <w:p w14:paraId="6CB765C8"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single" w:sz="6" w:space="0" w:color="000000"/>
              <w:right w:val="nil"/>
            </w:tcBorders>
            <w:shd w:val="solid" w:color="FFFFFF" w:fill="FFFFFF"/>
          </w:tcPr>
          <w:p w14:paraId="52C898E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sadzba v %</w:t>
            </w:r>
          </w:p>
        </w:tc>
      </w:tr>
      <w:tr w:rsidR="00DC24BD" w14:paraId="5CBD2766" w14:textId="77777777" w:rsidTr="00DC24BD">
        <w:trPr>
          <w:trHeight w:val="247"/>
        </w:trPr>
        <w:tc>
          <w:tcPr>
            <w:tcW w:w="3787" w:type="dxa"/>
            <w:tcBorders>
              <w:top w:val="nil"/>
              <w:left w:val="nil"/>
              <w:bottom w:val="single" w:sz="6" w:space="0" w:color="000000"/>
              <w:right w:val="nil"/>
            </w:tcBorders>
            <w:shd w:val="solid" w:color="FFFFFF" w:fill="FFFFFF"/>
          </w:tcPr>
          <w:p w14:paraId="27C6BB3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single" w:sz="6" w:space="0" w:color="000000"/>
              <w:right w:val="nil"/>
            </w:tcBorders>
            <w:shd w:val="solid" w:color="FFFFFF" w:fill="FFFFFF"/>
          </w:tcPr>
          <w:p w14:paraId="0E0808F7"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single" w:sz="6" w:space="0" w:color="000000"/>
              <w:right w:val="nil"/>
            </w:tcBorders>
            <w:shd w:val="solid" w:color="FFFFFF" w:fill="FFFFFF"/>
          </w:tcPr>
          <w:p w14:paraId="654CAE1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 rokoch</w:t>
            </w:r>
          </w:p>
        </w:tc>
        <w:tc>
          <w:tcPr>
            <w:tcW w:w="233" w:type="dxa"/>
            <w:tcBorders>
              <w:top w:val="nil"/>
              <w:left w:val="nil"/>
              <w:bottom w:val="single" w:sz="6" w:space="0" w:color="000000"/>
              <w:right w:val="nil"/>
            </w:tcBorders>
            <w:shd w:val="solid" w:color="FFFFFF" w:fill="FFFFFF"/>
          </w:tcPr>
          <w:p w14:paraId="49C08C31"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single" w:sz="6" w:space="0" w:color="000000"/>
              <w:right w:val="nil"/>
            </w:tcBorders>
            <w:shd w:val="solid" w:color="FFFFFF" w:fill="FFFFFF"/>
          </w:tcPr>
          <w:p w14:paraId="7ACEFEBA" w14:textId="77777777" w:rsidR="00DC24BD" w:rsidRDefault="00DC24BD">
            <w:pPr>
              <w:autoSpaceDE w:val="0"/>
              <w:autoSpaceDN w:val="0"/>
              <w:adjustRightInd w:val="0"/>
              <w:jc w:val="center"/>
              <w:rPr>
                <w:rFonts w:eastAsia="Calibri"/>
                <w:color w:val="000000"/>
                <w:sz w:val="18"/>
                <w:szCs w:val="18"/>
                <w:lang w:eastAsia="sk-SK"/>
              </w:rPr>
            </w:pPr>
          </w:p>
        </w:tc>
        <w:tc>
          <w:tcPr>
            <w:tcW w:w="233" w:type="dxa"/>
            <w:tcBorders>
              <w:top w:val="nil"/>
              <w:left w:val="nil"/>
              <w:bottom w:val="single" w:sz="6" w:space="0" w:color="000000"/>
              <w:right w:val="nil"/>
            </w:tcBorders>
            <w:shd w:val="solid" w:color="FFFFFF" w:fill="FFFFFF"/>
          </w:tcPr>
          <w:p w14:paraId="720F17FC"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single" w:sz="6" w:space="0" w:color="000000"/>
              <w:right w:val="nil"/>
            </w:tcBorders>
            <w:shd w:val="solid" w:color="FFFFFF" w:fill="FFFFFF"/>
          </w:tcPr>
          <w:p w14:paraId="48180679" w14:textId="77777777" w:rsidR="00DC24BD" w:rsidRDefault="00DC24BD">
            <w:pPr>
              <w:autoSpaceDE w:val="0"/>
              <w:autoSpaceDN w:val="0"/>
              <w:adjustRightInd w:val="0"/>
              <w:jc w:val="center"/>
              <w:rPr>
                <w:rFonts w:eastAsia="Calibri"/>
                <w:color w:val="000000"/>
                <w:sz w:val="18"/>
                <w:szCs w:val="18"/>
                <w:lang w:eastAsia="sk-SK"/>
              </w:rPr>
            </w:pPr>
          </w:p>
        </w:tc>
      </w:tr>
      <w:tr w:rsidR="00DC24BD" w14:paraId="0C957432" w14:textId="77777777" w:rsidTr="00DC24BD">
        <w:trPr>
          <w:trHeight w:val="247"/>
        </w:trPr>
        <w:tc>
          <w:tcPr>
            <w:tcW w:w="3787" w:type="dxa"/>
            <w:tcBorders>
              <w:top w:val="nil"/>
              <w:left w:val="nil"/>
              <w:bottom w:val="nil"/>
              <w:right w:val="nil"/>
            </w:tcBorders>
            <w:shd w:val="solid" w:color="FFFFFF" w:fill="FFFFFF"/>
          </w:tcPr>
          <w:p w14:paraId="5F9D4CEB" w14:textId="77777777" w:rsidR="00DC24BD" w:rsidRDefault="00DC24BD">
            <w:pPr>
              <w:autoSpaceDE w:val="0"/>
              <w:autoSpaceDN w:val="0"/>
              <w:adjustRightInd w:val="0"/>
              <w:rPr>
                <w:rFonts w:eastAsia="Calibri"/>
                <w:color w:val="000000"/>
                <w:sz w:val="18"/>
                <w:szCs w:val="18"/>
                <w:lang w:eastAsia="sk-SK"/>
              </w:rPr>
            </w:pPr>
            <w:r>
              <w:rPr>
                <w:rFonts w:eastAsia="Calibri"/>
                <w:color w:val="000000"/>
                <w:sz w:val="18"/>
                <w:szCs w:val="18"/>
                <w:lang w:eastAsia="sk-SK"/>
              </w:rPr>
              <w:t>Stavby</w:t>
            </w:r>
          </w:p>
        </w:tc>
        <w:tc>
          <w:tcPr>
            <w:tcW w:w="233" w:type="dxa"/>
            <w:tcBorders>
              <w:top w:val="nil"/>
              <w:left w:val="nil"/>
              <w:bottom w:val="nil"/>
              <w:right w:val="nil"/>
            </w:tcBorders>
            <w:shd w:val="solid" w:color="FFFFFF" w:fill="FFFFFF"/>
          </w:tcPr>
          <w:p w14:paraId="309CBD8C" w14:textId="77777777" w:rsidR="00DC24BD" w:rsidRDefault="00DC24BD">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FFFFFF"/>
          </w:tcPr>
          <w:p w14:paraId="0820661A"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20-50</w:t>
            </w:r>
          </w:p>
        </w:tc>
        <w:tc>
          <w:tcPr>
            <w:tcW w:w="233" w:type="dxa"/>
            <w:tcBorders>
              <w:top w:val="nil"/>
              <w:left w:val="nil"/>
              <w:bottom w:val="nil"/>
              <w:right w:val="nil"/>
            </w:tcBorders>
            <w:shd w:val="solid" w:color="FFFFFF" w:fill="FFFFFF"/>
          </w:tcPr>
          <w:p w14:paraId="5DF9966F"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FFFFFF"/>
          </w:tcPr>
          <w:p w14:paraId="4B0D19DC"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lineárna</w:t>
            </w:r>
          </w:p>
        </w:tc>
        <w:tc>
          <w:tcPr>
            <w:tcW w:w="233" w:type="dxa"/>
            <w:tcBorders>
              <w:top w:val="nil"/>
              <w:left w:val="nil"/>
              <w:bottom w:val="nil"/>
              <w:right w:val="nil"/>
            </w:tcBorders>
            <w:shd w:val="solid" w:color="FFFFFF" w:fill="FFFFFF"/>
          </w:tcPr>
          <w:p w14:paraId="50A5D839"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FFFFFF"/>
          </w:tcPr>
          <w:p w14:paraId="0564F19B"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2,5-5</w:t>
            </w:r>
          </w:p>
        </w:tc>
      </w:tr>
      <w:tr w:rsidR="00DC24BD" w14:paraId="1E9896A1" w14:textId="77777777" w:rsidTr="00DC24BD">
        <w:trPr>
          <w:trHeight w:val="247"/>
        </w:trPr>
        <w:tc>
          <w:tcPr>
            <w:tcW w:w="3787" w:type="dxa"/>
            <w:tcBorders>
              <w:top w:val="nil"/>
              <w:left w:val="nil"/>
              <w:bottom w:val="nil"/>
              <w:right w:val="nil"/>
            </w:tcBorders>
            <w:shd w:val="solid" w:color="FFFFFF" w:fill="FFFFFF"/>
          </w:tcPr>
          <w:p w14:paraId="5C974E12"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339AF350"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5A7517A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591A6353"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nil"/>
              <w:right w:val="nil"/>
            </w:tcBorders>
            <w:shd w:val="solid" w:color="FFFFFF" w:fill="FFFFFF"/>
          </w:tcPr>
          <w:p w14:paraId="64613D5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017A4849"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nil"/>
              <w:right w:val="nil"/>
            </w:tcBorders>
            <w:shd w:val="solid" w:color="FFFFFF" w:fill="FFFFFF"/>
          </w:tcPr>
          <w:p w14:paraId="4B33D5A9" w14:textId="77777777" w:rsidR="00DC24BD" w:rsidRDefault="00DC24BD">
            <w:pPr>
              <w:autoSpaceDE w:val="0"/>
              <w:autoSpaceDN w:val="0"/>
              <w:adjustRightInd w:val="0"/>
              <w:jc w:val="right"/>
              <w:rPr>
                <w:rFonts w:ascii="Arial" w:eastAsia="Calibri" w:hAnsi="Arial" w:cs="Arial"/>
                <w:color w:val="000000"/>
                <w:lang w:eastAsia="sk-SK"/>
              </w:rPr>
            </w:pPr>
          </w:p>
        </w:tc>
      </w:tr>
    </w:tbl>
    <w:p w14:paraId="08C12C91" w14:textId="77777777" w:rsidR="00DC24BD" w:rsidRDefault="00DC24BD" w:rsidP="00AE62D9">
      <w:pPr>
        <w:pStyle w:val="Zkladntext"/>
        <w:rPr>
          <w:szCs w:val="18"/>
        </w:rPr>
      </w:pPr>
    </w:p>
    <w:p w14:paraId="5B9865DB" w14:textId="77777777" w:rsidR="008E0B68" w:rsidRPr="00A31BBB" w:rsidRDefault="008E0B68"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08879EC" w14:textId="77777777" w:rsidR="008E0B68" w:rsidRDefault="008E0B68">
      <w:pPr>
        <w:pStyle w:val="Zkladntext"/>
        <w:rPr>
          <w:szCs w:val="18"/>
        </w:rPr>
      </w:pPr>
    </w:p>
    <w:p w14:paraId="0EBA13C7" w14:textId="77777777" w:rsidR="008E0B68" w:rsidRPr="009B57D6" w:rsidRDefault="008E0B68" w:rsidP="00A31BBB">
      <w:pPr>
        <w:pStyle w:val="Zkladntext"/>
        <w:rPr>
          <w:i/>
          <w:szCs w:val="18"/>
        </w:rPr>
      </w:pPr>
      <w:r w:rsidRPr="00D06026">
        <w:rPr>
          <w:b/>
          <w:i/>
          <w:szCs w:val="18"/>
        </w:rPr>
        <w:t>Posúdenie zníženia hodnoty majetku</w:t>
      </w:r>
    </w:p>
    <w:p w14:paraId="13955FE3" w14:textId="77777777" w:rsidR="008E0B68" w:rsidRPr="009B57D6" w:rsidRDefault="008E0B68" w:rsidP="00A31BBB">
      <w:pPr>
        <w:pStyle w:val="Zkladntext"/>
        <w:rPr>
          <w:i/>
          <w:szCs w:val="18"/>
        </w:rPr>
      </w:pPr>
    </w:p>
    <w:p w14:paraId="648C34FB" w14:textId="77777777"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1D97B80" w14:textId="77777777" w:rsidR="008E0B68" w:rsidRPr="009E0040" w:rsidRDefault="008E0B68" w:rsidP="00953A9B">
      <w:pPr>
        <w:pStyle w:val="AccountingPolicy"/>
        <w:jc w:val="both"/>
        <w:rPr>
          <w:rFonts w:ascii="Arial" w:hAnsi="Arial" w:cs="Arial"/>
          <w:lang w:val="sk-SK"/>
        </w:rPr>
      </w:pPr>
    </w:p>
    <w:p w14:paraId="3F63DED4" w14:textId="77777777" w:rsidR="008E0B68" w:rsidRPr="00D06026" w:rsidRDefault="008E0B68" w:rsidP="00D06026">
      <w:pPr>
        <w:pStyle w:val="Zkladntext"/>
      </w:pPr>
      <w:r w:rsidRPr="00D06026">
        <w:t xml:space="preserve">Faktory, ktoré sú považované za dôležité pri  posudzovaní zníženia hodnoty majetku sú: </w:t>
      </w:r>
    </w:p>
    <w:p w14:paraId="75683245" w14:textId="77777777" w:rsidR="008E0B68" w:rsidRPr="00D06026" w:rsidRDefault="008E0B68" w:rsidP="00F301FA">
      <w:pPr>
        <w:pStyle w:val="Zkladntext"/>
        <w:numPr>
          <w:ilvl w:val="0"/>
          <w:numId w:val="34"/>
        </w:numPr>
        <w:tabs>
          <w:tab w:val="clear" w:pos="340"/>
          <w:tab w:val="num" w:pos="766"/>
        </w:tabs>
        <w:ind w:left="766"/>
      </w:pPr>
      <w:r w:rsidRPr="00D06026">
        <w:t>technologický pokrok,</w:t>
      </w:r>
    </w:p>
    <w:p w14:paraId="395D774E" w14:textId="77777777"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14:paraId="51B6B716" w14:textId="77777777"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14:paraId="6FC4D2C2" w14:textId="77777777" w:rsidR="008E0B68" w:rsidRPr="00D06026" w:rsidRDefault="008E0B68" w:rsidP="00D06026">
      <w:pPr>
        <w:pStyle w:val="Zkladntext"/>
      </w:pPr>
    </w:p>
    <w:p w14:paraId="6CD6575B" w14:textId="2C3E7AF9" w:rsidR="008E0B68" w:rsidRPr="00CF4DCA" w:rsidRDefault="008E0B68" w:rsidP="00D06026">
      <w:pPr>
        <w:pStyle w:val="Zkladntext"/>
        <w:rPr>
          <w:color w:val="000000" w:themeColor="text1"/>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w:t>
      </w:r>
      <w:r w:rsidRPr="00CF4DCA">
        <w:rPr>
          <w:color w:val="000000" w:themeColor="text1"/>
        </w:rPr>
        <w:t>pozri bod D.</w:t>
      </w:r>
      <w:r w:rsidR="00CF4DCA" w:rsidRPr="00CF4DCA">
        <w:rPr>
          <w:color w:val="000000" w:themeColor="text1"/>
        </w:rPr>
        <w:t>7</w:t>
      </w:r>
      <w:r w:rsidRPr="00CF4DCA">
        <w:rPr>
          <w:color w:val="000000" w:themeColor="text1"/>
        </w:rPr>
        <w:t xml:space="preserve">. Zníženie hodnoty majetku a opravné položky. </w:t>
      </w:r>
    </w:p>
    <w:p w14:paraId="75E23A10" w14:textId="77777777" w:rsidR="008E0B68" w:rsidRDefault="008E0B68">
      <w:pPr>
        <w:pStyle w:val="Zkladntext"/>
        <w:rPr>
          <w:szCs w:val="18"/>
        </w:rPr>
      </w:pPr>
    </w:p>
    <w:p w14:paraId="68658014" w14:textId="77777777" w:rsidR="008E0B68" w:rsidRPr="00294D97" w:rsidRDefault="008E0B68" w:rsidP="001210B4">
      <w:pPr>
        <w:pStyle w:val="Pismenka"/>
        <w:numPr>
          <w:ilvl w:val="0"/>
          <w:numId w:val="26"/>
        </w:numPr>
        <w:rPr>
          <w:szCs w:val="18"/>
        </w:rPr>
      </w:pPr>
      <w:r w:rsidRPr="00294D97">
        <w:rPr>
          <w:szCs w:val="18"/>
        </w:rPr>
        <w:t>Pohľadávky</w:t>
      </w:r>
    </w:p>
    <w:p w14:paraId="18EF63BF" w14:textId="77777777" w:rsidR="008E0B68" w:rsidRDefault="008E0B68"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2D2601E" w14:textId="77777777" w:rsidR="008E0B68" w:rsidRDefault="008E0B68" w:rsidP="007224BE">
      <w:pPr>
        <w:pStyle w:val="Zkladntext"/>
        <w:rPr>
          <w:szCs w:val="18"/>
        </w:rPr>
      </w:pPr>
    </w:p>
    <w:p w14:paraId="1690BF9A" w14:textId="77777777" w:rsidR="008E0B68" w:rsidRPr="00A07DAC" w:rsidRDefault="008E0B68" w:rsidP="001210B4">
      <w:pPr>
        <w:pStyle w:val="Pismenka"/>
        <w:numPr>
          <w:ilvl w:val="0"/>
          <w:numId w:val="26"/>
        </w:numPr>
        <w:rPr>
          <w:szCs w:val="18"/>
        </w:rPr>
      </w:pPr>
      <w:r w:rsidRPr="00A07DAC">
        <w:rPr>
          <w:szCs w:val="18"/>
        </w:rPr>
        <w:t>Finančné účty</w:t>
      </w:r>
    </w:p>
    <w:p w14:paraId="4A1333A3" w14:textId="48977FB0" w:rsidR="008E0B68" w:rsidRPr="0028408E" w:rsidRDefault="008E0B68" w:rsidP="00F500B6">
      <w:pPr>
        <w:pStyle w:val="Pismenka"/>
        <w:tabs>
          <w:tab w:val="clear" w:pos="360"/>
        </w:tabs>
        <w:ind w:left="426" w:firstLine="0"/>
        <w:rPr>
          <w:b w:val="0"/>
          <w:szCs w:val="18"/>
        </w:rPr>
      </w:pPr>
      <w:r w:rsidRPr="00A07DAC">
        <w:rPr>
          <w:b w:val="0"/>
          <w:color w:val="000000" w:themeColor="text1"/>
          <w:szCs w:val="18"/>
        </w:rPr>
        <w:t xml:space="preserve">Finančné účty tvorí peňažná hotovosť, zostatky na bankových účtoch a oceňujú sa menovitou hodnotou. Zníženie ich </w:t>
      </w:r>
      <w:r w:rsidRPr="0028408E">
        <w:rPr>
          <w:b w:val="0"/>
          <w:szCs w:val="18"/>
        </w:rPr>
        <w:t xml:space="preserve">hodnoty sa vyjadruje opravnou položkou. </w:t>
      </w:r>
    </w:p>
    <w:p w14:paraId="5DB0D2FF" w14:textId="77777777" w:rsidR="008E0B68" w:rsidRDefault="008E0B68" w:rsidP="00032D7F">
      <w:pPr>
        <w:pStyle w:val="odstavec"/>
      </w:pPr>
    </w:p>
    <w:p w14:paraId="134C0AFD" w14:textId="77777777" w:rsidR="008E0B68" w:rsidRPr="00BF7835" w:rsidRDefault="008E0B68" w:rsidP="001210B4">
      <w:pPr>
        <w:pStyle w:val="Pismenka"/>
        <w:numPr>
          <w:ilvl w:val="0"/>
          <w:numId w:val="26"/>
        </w:numPr>
        <w:rPr>
          <w:szCs w:val="18"/>
        </w:rPr>
      </w:pPr>
      <w:r w:rsidRPr="00BF7835">
        <w:rPr>
          <w:szCs w:val="18"/>
        </w:rPr>
        <w:t>Náklady budúcich období a príjmy budúcich období</w:t>
      </w:r>
    </w:p>
    <w:p w14:paraId="674E3C50" w14:textId="77777777" w:rsidR="008E0B68" w:rsidRDefault="008E0B68" w:rsidP="004D3B4A">
      <w:pPr>
        <w:pStyle w:val="Zkladntext"/>
        <w:rPr>
          <w:szCs w:val="18"/>
        </w:rPr>
      </w:pPr>
      <w:r w:rsidRPr="00BF7835">
        <w:rPr>
          <w:szCs w:val="18"/>
        </w:rPr>
        <w:t>Náklady budúcich období a príjmy budúcich období sa vykazujú vo výške, ktorá je potrebná na dodržanie zásady vecnej a časovej súvislosti s účtovným obdobím.</w:t>
      </w:r>
    </w:p>
    <w:p w14:paraId="3F6CAFF0" w14:textId="4E5157B4" w:rsidR="008E0B68" w:rsidRDefault="008E0B68" w:rsidP="004D3B4A">
      <w:pPr>
        <w:pStyle w:val="Zkladntext"/>
        <w:rPr>
          <w:szCs w:val="18"/>
        </w:rPr>
      </w:pPr>
    </w:p>
    <w:p w14:paraId="219E6BD6" w14:textId="77777777" w:rsidR="00DC24BD" w:rsidRDefault="00DC24BD" w:rsidP="004D3B4A">
      <w:pPr>
        <w:pStyle w:val="Zkladntext"/>
        <w:rPr>
          <w:szCs w:val="18"/>
        </w:rPr>
      </w:pPr>
    </w:p>
    <w:p w14:paraId="47A67316" w14:textId="77777777" w:rsidR="008E0B68" w:rsidRPr="00BF7835" w:rsidRDefault="008E0B68" w:rsidP="001210B4">
      <w:pPr>
        <w:pStyle w:val="Pismenka"/>
        <w:numPr>
          <w:ilvl w:val="0"/>
          <w:numId w:val="26"/>
        </w:numPr>
        <w:rPr>
          <w:szCs w:val="18"/>
        </w:rPr>
      </w:pPr>
      <w:r w:rsidRPr="00BF7835">
        <w:rPr>
          <w:szCs w:val="18"/>
        </w:rPr>
        <w:lastRenderedPageBreak/>
        <w:t>Zníženie hodnoty majetku a opravné položky</w:t>
      </w:r>
    </w:p>
    <w:p w14:paraId="5799F838" w14:textId="77777777"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8D46565" w14:textId="77777777" w:rsidR="008E0B68" w:rsidRPr="00D06026" w:rsidRDefault="008E0B68" w:rsidP="00D07F5A">
      <w:pPr>
        <w:pStyle w:val="Pismenka"/>
        <w:tabs>
          <w:tab w:val="clear" w:pos="360"/>
        </w:tabs>
        <w:ind w:left="426" w:firstLine="0"/>
        <w:rPr>
          <w:b w:val="0"/>
        </w:rPr>
      </w:pPr>
    </w:p>
    <w:p w14:paraId="1742A07F" w14:textId="316665FC" w:rsidR="008E0B68" w:rsidRPr="00D06026" w:rsidRDefault="008E0B68" w:rsidP="00D07F5A">
      <w:pPr>
        <w:pStyle w:val="Pismenka"/>
        <w:tabs>
          <w:tab w:val="clear" w:pos="360"/>
        </w:tabs>
        <w:ind w:left="426" w:firstLine="0"/>
        <w:rPr>
          <w:i/>
        </w:rPr>
      </w:pPr>
      <w:r w:rsidRPr="00D06026">
        <w:rPr>
          <w:i/>
        </w:rPr>
        <w:t xml:space="preserve">Zníženie hodnoty dlhodobého majetku </w:t>
      </w:r>
    </w:p>
    <w:p w14:paraId="7213E294" w14:textId="5B289041"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sidRPr="00021A05">
        <w:rPr>
          <w:b w:val="0"/>
        </w:rPr>
        <w:t>bod D.</w:t>
      </w:r>
      <w:r w:rsidR="00021A05" w:rsidRPr="00021A05">
        <w:rPr>
          <w:b w:val="0"/>
        </w:rPr>
        <w:t>10</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E83BAD" w14:textId="77777777" w:rsidR="008E0B68" w:rsidRPr="00D06026" w:rsidRDefault="008E0B68" w:rsidP="00D07F5A">
      <w:pPr>
        <w:pStyle w:val="Pismenka"/>
        <w:tabs>
          <w:tab w:val="clear" w:pos="360"/>
        </w:tabs>
        <w:ind w:left="426" w:firstLine="0"/>
        <w:rPr>
          <w:b w:val="0"/>
        </w:rPr>
      </w:pPr>
    </w:p>
    <w:p w14:paraId="0B465C0E" w14:textId="77777777"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5463079" w14:textId="77777777" w:rsidR="008E0B68" w:rsidRPr="00D06026" w:rsidRDefault="008E0B68" w:rsidP="009B57D6">
      <w:pPr>
        <w:pStyle w:val="Pismenka"/>
        <w:tabs>
          <w:tab w:val="clear" w:pos="360"/>
        </w:tabs>
        <w:ind w:left="426" w:firstLine="0"/>
        <w:rPr>
          <w:b w:val="0"/>
        </w:rPr>
      </w:pPr>
    </w:p>
    <w:p w14:paraId="10BE4BF4" w14:textId="7253D62C" w:rsidR="008E0B68" w:rsidRPr="00D06026" w:rsidRDefault="008E0B68" w:rsidP="00D06026">
      <w:pPr>
        <w:pStyle w:val="Pismenka"/>
        <w:tabs>
          <w:tab w:val="clear" w:pos="360"/>
        </w:tabs>
        <w:ind w:left="426" w:firstLine="0"/>
        <w:rPr>
          <w:b w:val="0"/>
        </w:rPr>
      </w:pPr>
      <w:r w:rsidRPr="00D06026">
        <w:rPr>
          <w:b w:val="0"/>
        </w:rPr>
        <w:t>Zásady posúdenia zníženia hodnoty dlhodobého majetku sú opísané aj v bod</w:t>
      </w:r>
      <w:r>
        <w:rPr>
          <w:b w:val="0"/>
        </w:rPr>
        <w:t>e</w:t>
      </w:r>
      <w:r w:rsidRPr="00D06026">
        <w:rPr>
          <w:b w:val="0"/>
        </w:rPr>
        <w:t xml:space="preserve"> </w:t>
      </w:r>
      <w:r w:rsidR="00021A05">
        <w:rPr>
          <w:b w:val="0"/>
        </w:rPr>
        <w:t>D.3</w:t>
      </w:r>
      <w:r w:rsidRPr="00D06026">
        <w:rPr>
          <w:b w:val="0"/>
        </w:rPr>
        <w:t>.</w:t>
      </w:r>
    </w:p>
    <w:p w14:paraId="3BF721A4" w14:textId="77777777" w:rsidR="008E0B68" w:rsidRPr="00A31BBB" w:rsidRDefault="008E0B68" w:rsidP="00D07F5A">
      <w:pPr>
        <w:pStyle w:val="Pismenka"/>
        <w:tabs>
          <w:tab w:val="clear" w:pos="360"/>
        </w:tabs>
        <w:ind w:left="426" w:firstLine="0"/>
        <w:rPr>
          <w:b w:val="0"/>
        </w:rPr>
      </w:pPr>
    </w:p>
    <w:p w14:paraId="12D25FC8" w14:textId="77777777" w:rsidR="008E0B68" w:rsidRPr="00BF7835" w:rsidRDefault="008E0B68" w:rsidP="001210B4">
      <w:pPr>
        <w:pStyle w:val="Pismenka"/>
        <w:numPr>
          <w:ilvl w:val="0"/>
          <w:numId w:val="26"/>
        </w:numPr>
        <w:rPr>
          <w:szCs w:val="18"/>
        </w:rPr>
      </w:pPr>
      <w:r w:rsidRPr="00BF7835">
        <w:rPr>
          <w:szCs w:val="18"/>
        </w:rPr>
        <w:t>Záväzky</w:t>
      </w:r>
    </w:p>
    <w:p w14:paraId="2BB12EE9" w14:textId="77777777"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615D69" w14:textId="77777777" w:rsidR="008E0B68" w:rsidRPr="00B50225" w:rsidRDefault="008E0B68" w:rsidP="004D3B4A">
      <w:pPr>
        <w:pStyle w:val="Zkladntext"/>
        <w:rPr>
          <w:szCs w:val="18"/>
        </w:rPr>
      </w:pPr>
    </w:p>
    <w:p w14:paraId="7D496AE5" w14:textId="77777777" w:rsidR="008E0B68" w:rsidRPr="00BF7835" w:rsidRDefault="008E0B68" w:rsidP="001210B4">
      <w:pPr>
        <w:pStyle w:val="Pismenka"/>
        <w:numPr>
          <w:ilvl w:val="0"/>
          <w:numId w:val="26"/>
        </w:numPr>
        <w:rPr>
          <w:szCs w:val="18"/>
        </w:rPr>
      </w:pPr>
      <w:r w:rsidRPr="00BF7835">
        <w:rPr>
          <w:szCs w:val="18"/>
        </w:rPr>
        <w:t>Rezervy</w:t>
      </w:r>
    </w:p>
    <w:p w14:paraId="0496C6A9" w14:textId="77777777"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74FF16D" w14:textId="77777777" w:rsidR="008E0B68" w:rsidRPr="00736771" w:rsidRDefault="008E0B68" w:rsidP="00F53D2F">
      <w:pPr>
        <w:pStyle w:val="Zkladntext"/>
        <w:rPr>
          <w:b/>
          <w:szCs w:val="18"/>
        </w:rPr>
      </w:pPr>
    </w:p>
    <w:p w14:paraId="40EDA6A2" w14:textId="77777777"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81E6BFD" w14:textId="77777777" w:rsidR="008E0B68" w:rsidRPr="00736771" w:rsidRDefault="008E0B68" w:rsidP="00F53D2F">
      <w:pPr>
        <w:pStyle w:val="Zkladntext"/>
        <w:rPr>
          <w:b/>
          <w:szCs w:val="18"/>
        </w:rPr>
      </w:pPr>
    </w:p>
    <w:p w14:paraId="15EFCD45" w14:textId="77777777" w:rsidR="008E0B68" w:rsidRPr="00BF7835" w:rsidRDefault="008E0B68" w:rsidP="001210B4">
      <w:pPr>
        <w:pStyle w:val="Pismenka"/>
        <w:numPr>
          <w:ilvl w:val="0"/>
          <w:numId w:val="26"/>
        </w:numPr>
        <w:rPr>
          <w:szCs w:val="18"/>
        </w:rPr>
      </w:pPr>
      <w:r w:rsidRPr="00BF7835">
        <w:rPr>
          <w:szCs w:val="18"/>
        </w:rPr>
        <w:t>Odložené dane</w:t>
      </w:r>
    </w:p>
    <w:p w14:paraId="2BA28185" w14:textId="77777777" w:rsidR="008E0B68" w:rsidRPr="00B50225" w:rsidRDefault="008E0B68" w:rsidP="004D3B4A">
      <w:pPr>
        <w:pStyle w:val="Zkladntext"/>
        <w:rPr>
          <w:szCs w:val="18"/>
        </w:rPr>
      </w:pPr>
      <w:r w:rsidRPr="008C0838">
        <w:rPr>
          <w:szCs w:val="18"/>
        </w:rPr>
        <w:t xml:space="preserve">Odložené dane (odložená daňová pohľadávka a odložený daňový záväzok) sa vzťahujú na: </w:t>
      </w:r>
    </w:p>
    <w:p w14:paraId="144FA0AA" w14:textId="77777777" w:rsidR="008E0B68" w:rsidRPr="00B50225" w:rsidRDefault="008E0B68" w:rsidP="001210B4">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4DD348F6" w14:textId="77777777" w:rsidR="008E0B68" w:rsidRPr="00B50225" w:rsidRDefault="008E0B68" w:rsidP="001210B4">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3DA2EFD7" w14:textId="77777777" w:rsidR="008E0B68" w:rsidRDefault="008E0B68" w:rsidP="001210B4">
      <w:pPr>
        <w:pStyle w:val="Zkladntext"/>
        <w:numPr>
          <w:ilvl w:val="0"/>
          <w:numId w:val="7"/>
        </w:numPr>
        <w:rPr>
          <w:szCs w:val="18"/>
        </w:rPr>
      </w:pPr>
      <w:r w:rsidRPr="00B50225">
        <w:rPr>
          <w:szCs w:val="18"/>
        </w:rPr>
        <w:t>možnosť previesť nevyužité daňové odpočty a iné daňové nároky do budúcich období.</w:t>
      </w:r>
    </w:p>
    <w:p w14:paraId="2ED7E937" w14:textId="76472B94" w:rsidR="008E0B68" w:rsidRDefault="008E0B68" w:rsidP="00A31BBB">
      <w:pPr>
        <w:pStyle w:val="Zkladntext"/>
        <w:rPr>
          <w:szCs w:val="18"/>
        </w:rPr>
      </w:pPr>
    </w:p>
    <w:p w14:paraId="5C4521FD" w14:textId="77777777" w:rsidR="00C80D30" w:rsidRPr="00A31BBB" w:rsidRDefault="00C80D30" w:rsidP="00C80D30">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6335C40B" w14:textId="77777777" w:rsidR="00C80D30" w:rsidRDefault="00C80D30" w:rsidP="00C80D30">
      <w:pPr>
        <w:pStyle w:val="Zkladntext"/>
      </w:pPr>
      <w:r w:rsidRPr="00CE19D0">
        <w:t>Pri výpočte odloženej dane sa použije sadzba dane z príjmov, o ktorej sa predpokladá, že bude platiť v čase vyrovnania odloženej dane</w:t>
      </w:r>
      <w:r>
        <w:t>.</w:t>
      </w:r>
    </w:p>
    <w:p w14:paraId="235FB85D" w14:textId="77777777" w:rsidR="00C80D30" w:rsidRDefault="00C80D30" w:rsidP="00A31BBB">
      <w:pPr>
        <w:pStyle w:val="Zkladntext"/>
        <w:rPr>
          <w:szCs w:val="18"/>
        </w:rPr>
      </w:pPr>
    </w:p>
    <w:p w14:paraId="18E21009" w14:textId="4F8A222C" w:rsidR="008E0B68" w:rsidRDefault="008E0B68" w:rsidP="004D3B4A">
      <w:pPr>
        <w:pStyle w:val="Zkladntext"/>
        <w:rPr>
          <w:szCs w:val="18"/>
        </w:rPr>
      </w:pPr>
      <w:r>
        <w:t>V súvahe sa odložená daňová pohľadávka a odložený daňový záväzok vykazujú</w:t>
      </w:r>
      <w:r w:rsidR="00291B1A">
        <w:t xml:space="preserve"> spolu – len výsledný zostatok úč</w:t>
      </w:r>
      <w:r>
        <w:t xml:space="preserve">tu 481 – Odložený daňový záväzok a odložená daňová pohľadávka. </w:t>
      </w:r>
    </w:p>
    <w:p w14:paraId="338DE104" w14:textId="77777777" w:rsidR="008E0B68" w:rsidRPr="00B50225" w:rsidRDefault="008E0B68" w:rsidP="004D3B4A">
      <w:pPr>
        <w:pStyle w:val="Zkladntext"/>
        <w:rPr>
          <w:szCs w:val="18"/>
        </w:rPr>
      </w:pPr>
    </w:p>
    <w:p w14:paraId="64FE35AF" w14:textId="77777777" w:rsidR="008E0B68" w:rsidRPr="00BF7835" w:rsidRDefault="008E0B68" w:rsidP="001210B4">
      <w:pPr>
        <w:pStyle w:val="Pismenka"/>
        <w:numPr>
          <w:ilvl w:val="0"/>
          <w:numId w:val="26"/>
        </w:numPr>
        <w:rPr>
          <w:szCs w:val="18"/>
        </w:rPr>
      </w:pPr>
      <w:r w:rsidRPr="00BF7835">
        <w:rPr>
          <w:szCs w:val="18"/>
        </w:rPr>
        <w:t>Výdavky budúcich období a výnosy budúcich období</w:t>
      </w:r>
    </w:p>
    <w:p w14:paraId="075E759C" w14:textId="77777777" w:rsidR="008E0B68" w:rsidRPr="00B50225" w:rsidRDefault="008E0B68" w:rsidP="004D3B4A">
      <w:pPr>
        <w:pStyle w:val="Zkladntext"/>
        <w:rPr>
          <w:szCs w:val="18"/>
        </w:rPr>
      </w:pPr>
      <w:r w:rsidRPr="00BF7835">
        <w:rPr>
          <w:szCs w:val="18"/>
        </w:rPr>
        <w:t>Výdavky budúcich období a výnosy budúcich období sa vykazujú vo výške, ktorá je potrebná na dodržanie zásady vecnej a časovej súvislosti s účtovným obdobím.</w:t>
      </w:r>
    </w:p>
    <w:p w14:paraId="150F71E1" w14:textId="77777777" w:rsidR="008E0B68" w:rsidRPr="00B50225" w:rsidRDefault="008E0B68" w:rsidP="004D3B4A">
      <w:pPr>
        <w:pStyle w:val="Zkladntext"/>
        <w:rPr>
          <w:szCs w:val="18"/>
        </w:rPr>
      </w:pPr>
    </w:p>
    <w:p w14:paraId="0C908C26" w14:textId="77777777" w:rsidR="008E0B68" w:rsidRPr="00BF7835" w:rsidRDefault="008E0B68" w:rsidP="00F301FA">
      <w:pPr>
        <w:pStyle w:val="Pismenka"/>
        <w:numPr>
          <w:ilvl w:val="0"/>
          <w:numId w:val="26"/>
        </w:numPr>
        <w:ind w:hanging="436"/>
        <w:rPr>
          <w:szCs w:val="18"/>
        </w:rPr>
      </w:pPr>
      <w:r w:rsidRPr="00BF7835">
        <w:rPr>
          <w:szCs w:val="18"/>
        </w:rPr>
        <w:t>Výnosy</w:t>
      </w:r>
    </w:p>
    <w:p w14:paraId="7E072908" w14:textId="77777777" w:rsidR="008E0B68" w:rsidRDefault="008E0B68" w:rsidP="00A31BBB">
      <w:pPr>
        <w:pStyle w:val="Pismenka"/>
        <w:tabs>
          <w:tab w:val="clear" w:pos="360"/>
        </w:tabs>
        <w:ind w:firstLine="0"/>
        <w:rPr>
          <w:b w:val="0"/>
        </w:rPr>
      </w:pPr>
      <w:r>
        <w:rPr>
          <w:b w:val="0"/>
        </w:rPr>
        <w:t>Tržby z predaja služieb sa vykazujú v účtovnom období, v ktorom boli služby poskytnuté.</w:t>
      </w:r>
    </w:p>
    <w:p w14:paraId="5B526FC0" w14:textId="77777777" w:rsidR="008E0B68" w:rsidRPr="00A31BBB" w:rsidRDefault="008E0B68">
      <w:pPr>
        <w:pStyle w:val="odstavec"/>
      </w:pPr>
      <w:bookmarkStart w:id="3" w:name="_Toc530739900"/>
    </w:p>
    <w:p w14:paraId="04960447" w14:textId="77777777" w:rsidR="008E0B68" w:rsidRPr="00BF7835" w:rsidRDefault="008E0B68" w:rsidP="001210B4">
      <w:pPr>
        <w:pStyle w:val="Pismenka"/>
        <w:numPr>
          <w:ilvl w:val="0"/>
          <w:numId w:val="26"/>
        </w:numPr>
        <w:rPr>
          <w:szCs w:val="18"/>
        </w:rPr>
      </w:pPr>
      <w:r w:rsidRPr="00BF7835">
        <w:rPr>
          <w:szCs w:val="18"/>
        </w:rPr>
        <w:t>Porovnateľné údaje</w:t>
      </w:r>
    </w:p>
    <w:p w14:paraId="0A2EBE03" w14:textId="77777777" w:rsidR="008E0B68" w:rsidRPr="00AB1CF7" w:rsidRDefault="008E0B68"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2911B12" w14:textId="11AC1910" w:rsidR="00291B1A" w:rsidRPr="00BF7835" w:rsidRDefault="00291B1A" w:rsidP="00291B1A">
      <w:pPr>
        <w:pStyle w:val="Zkladntext"/>
        <w:rPr>
          <w:color w:val="000000" w:themeColor="text1"/>
          <w:szCs w:val="18"/>
        </w:rPr>
      </w:pPr>
      <w:r w:rsidRPr="00BF7835">
        <w:rPr>
          <w:color w:val="000000" w:themeColor="text1"/>
          <w:szCs w:val="18"/>
        </w:rPr>
        <w:lastRenderedPageBreak/>
        <w:t>V roku 20</w:t>
      </w:r>
      <w:r>
        <w:rPr>
          <w:color w:val="000000" w:themeColor="text1"/>
          <w:szCs w:val="18"/>
        </w:rPr>
        <w:t>21</w:t>
      </w:r>
      <w:r w:rsidRPr="00BF7835">
        <w:rPr>
          <w:color w:val="000000" w:themeColor="text1"/>
          <w:szCs w:val="18"/>
        </w:rPr>
        <w:t xml:space="preserve"> Spoločnosť </w:t>
      </w:r>
      <w:r>
        <w:rPr>
          <w:color w:val="000000" w:themeColor="text1"/>
          <w:szCs w:val="18"/>
        </w:rPr>
        <w:t>neurobila zmenu účtovných metód a účtovných zásad.</w:t>
      </w:r>
      <w:r w:rsidRPr="00BF7835">
        <w:rPr>
          <w:color w:val="000000" w:themeColor="text1"/>
          <w:szCs w:val="18"/>
        </w:rPr>
        <w:t xml:space="preserve"> </w:t>
      </w:r>
    </w:p>
    <w:p w14:paraId="1600A810" w14:textId="77777777" w:rsidR="008E0B68" w:rsidRDefault="008E0B68">
      <w:pPr>
        <w:pStyle w:val="odstavec"/>
      </w:pPr>
    </w:p>
    <w:p w14:paraId="323C1CB8" w14:textId="77777777" w:rsidR="008E0B68" w:rsidRPr="00BF7835" w:rsidRDefault="008E0B68" w:rsidP="001210B4">
      <w:pPr>
        <w:pStyle w:val="Pismenka"/>
        <w:numPr>
          <w:ilvl w:val="0"/>
          <w:numId w:val="26"/>
        </w:numPr>
        <w:rPr>
          <w:szCs w:val="18"/>
        </w:rPr>
      </w:pPr>
      <w:r w:rsidRPr="00BF7835">
        <w:rPr>
          <w:szCs w:val="18"/>
        </w:rPr>
        <w:t>Oprava chýb minulých období</w:t>
      </w:r>
    </w:p>
    <w:p w14:paraId="47268D72" w14:textId="77777777"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D0D16A5" w14:textId="77777777" w:rsidR="008E0B68" w:rsidRDefault="008E0B68" w:rsidP="00A31BBB">
      <w:pPr>
        <w:pStyle w:val="Zkladntext"/>
        <w:rPr>
          <w:szCs w:val="18"/>
        </w:rPr>
      </w:pPr>
    </w:p>
    <w:p w14:paraId="7EBCF09A" w14:textId="559BA33E" w:rsidR="008E0B68" w:rsidRDefault="008E0B68" w:rsidP="00BF7835">
      <w:pPr>
        <w:pStyle w:val="Zkladntext"/>
        <w:rPr>
          <w:color w:val="000000" w:themeColor="text1"/>
          <w:szCs w:val="18"/>
        </w:rPr>
      </w:pPr>
      <w:r w:rsidRPr="00BF7835">
        <w:rPr>
          <w:color w:val="000000" w:themeColor="text1"/>
          <w:szCs w:val="18"/>
        </w:rPr>
        <w:t>V roku 20</w:t>
      </w:r>
      <w:r w:rsidR="00291B1A">
        <w:rPr>
          <w:color w:val="000000" w:themeColor="text1"/>
          <w:szCs w:val="18"/>
        </w:rPr>
        <w:t>21</w:t>
      </w:r>
      <w:r w:rsidRPr="00BF7835">
        <w:rPr>
          <w:color w:val="000000" w:themeColor="text1"/>
          <w:szCs w:val="18"/>
        </w:rPr>
        <w:t xml:space="preserve"> Spoločnosť neúčtovala o oprave významných chýb minulých období. </w:t>
      </w:r>
    </w:p>
    <w:p w14:paraId="4ED26BB2" w14:textId="77777777" w:rsidR="00DC24BD" w:rsidRPr="00BF7835" w:rsidRDefault="00DC24BD" w:rsidP="00BF7835">
      <w:pPr>
        <w:pStyle w:val="Zkladntext"/>
        <w:rPr>
          <w:color w:val="000000" w:themeColor="text1"/>
          <w:szCs w:val="18"/>
        </w:rPr>
      </w:pPr>
    </w:p>
    <w:p w14:paraId="1F854329" w14:textId="77777777"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3"/>
    </w:p>
    <w:p w14:paraId="566E4998" w14:textId="77777777" w:rsidR="008E0B68" w:rsidRPr="00FC603B" w:rsidRDefault="008E0B68" w:rsidP="004D3B4A">
      <w:pPr>
        <w:pStyle w:val="Hlavika"/>
        <w:numPr>
          <w:ilvl w:val="12"/>
          <w:numId w:val="0"/>
        </w:numPr>
        <w:jc w:val="both"/>
        <w:rPr>
          <w:sz w:val="18"/>
          <w:szCs w:val="18"/>
        </w:rPr>
      </w:pPr>
    </w:p>
    <w:p w14:paraId="600A33EB" w14:textId="77777777" w:rsidR="008E0B68" w:rsidRPr="00891481" w:rsidRDefault="008E0B68" w:rsidP="001210B4">
      <w:pPr>
        <w:pStyle w:val="Nadpis2"/>
        <w:numPr>
          <w:ilvl w:val="0"/>
          <w:numId w:val="12"/>
        </w:numPr>
        <w:tabs>
          <w:tab w:val="num" w:pos="426"/>
        </w:tabs>
        <w:rPr>
          <w:szCs w:val="18"/>
        </w:rPr>
      </w:pPr>
      <w:bookmarkStart w:id="4" w:name="_Toc530739901"/>
      <w:r w:rsidRPr="00FD3474">
        <w:rPr>
          <w:szCs w:val="18"/>
        </w:rPr>
        <w:t>Dlhodobý hmotný majetok</w:t>
      </w:r>
      <w:bookmarkEnd w:id="4"/>
    </w:p>
    <w:p w14:paraId="0276A733" w14:textId="77777777" w:rsidR="008E0B68" w:rsidRPr="00FC603B" w:rsidRDefault="008E0B68" w:rsidP="004D3B4A">
      <w:pPr>
        <w:pStyle w:val="Zkladntext"/>
        <w:rPr>
          <w:szCs w:val="18"/>
        </w:rPr>
      </w:pPr>
    </w:p>
    <w:p w14:paraId="1CF9076D" w14:textId="0D38EB4B" w:rsidR="008E0B68" w:rsidRPr="00291B1A" w:rsidRDefault="008E0B68" w:rsidP="004D3B4A">
      <w:pPr>
        <w:pStyle w:val="Zkladntext"/>
        <w:rPr>
          <w:szCs w:val="18"/>
        </w:rPr>
      </w:pPr>
      <w:r w:rsidRPr="00291B1A">
        <w:rPr>
          <w:szCs w:val="18"/>
        </w:rPr>
        <w:t>Prehľad o pohybe dlhodobého hmotného majetku od 1. januára 20</w:t>
      </w:r>
      <w:r w:rsidR="00BF7835" w:rsidRPr="00291B1A">
        <w:rPr>
          <w:szCs w:val="18"/>
        </w:rPr>
        <w:t>21</w:t>
      </w:r>
      <w:r w:rsidRPr="00291B1A">
        <w:rPr>
          <w:szCs w:val="18"/>
        </w:rPr>
        <w:t xml:space="preserve"> do 31. decembra 20</w:t>
      </w:r>
      <w:r w:rsidR="00BF7835" w:rsidRPr="00291B1A">
        <w:rPr>
          <w:szCs w:val="18"/>
        </w:rPr>
        <w:t>21</w:t>
      </w:r>
      <w:r w:rsidRPr="00291B1A">
        <w:rPr>
          <w:szCs w:val="18"/>
        </w:rPr>
        <w:t xml:space="preserve"> a za porovnateľné obdobie od 1. januára 20</w:t>
      </w:r>
      <w:r w:rsidR="00BF7835" w:rsidRPr="00291B1A">
        <w:rPr>
          <w:szCs w:val="18"/>
        </w:rPr>
        <w:t>20</w:t>
      </w:r>
      <w:r w:rsidRPr="00291B1A">
        <w:rPr>
          <w:szCs w:val="18"/>
        </w:rPr>
        <w:t xml:space="preserve"> do 31. decembra 20</w:t>
      </w:r>
      <w:r w:rsidR="00BF7835" w:rsidRPr="00291B1A">
        <w:rPr>
          <w:szCs w:val="18"/>
        </w:rPr>
        <w:t>20</w:t>
      </w:r>
      <w:r w:rsidRPr="00291B1A">
        <w:rPr>
          <w:szCs w:val="18"/>
        </w:rPr>
        <w:t xml:space="preserve"> je uvedený v tabuľkách </w:t>
      </w:r>
      <w:r w:rsidR="00D65E63">
        <w:rPr>
          <w:szCs w:val="18"/>
        </w:rPr>
        <w:t>nižšie</w:t>
      </w:r>
      <w:r w:rsidRPr="00291B1A">
        <w:rPr>
          <w:szCs w:val="18"/>
        </w:rPr>
        <w:t>.</w:t>
      </w:r>
    </w:p>
    <w:p w14:paraId="189EA769" w14:textId="77777777" w:rsidR="008E0B68" w:rsidRPr="004D2724" w:rsidRDefault="008E0B68" w:rsidP="00D566E2">
      <w:pPr>
        <w:pStyle w:val="Zkladntext"/>
        <w:rPr>
          <w:i/>
          <w:szCs w:val="18"/>
          <w:highlight w:val="yellow"/>
          <w:u w:val="single"/>
        </w:rPr>
      </w:pPr>
    </w:p>
    <w:p w14:paraId="71FCD99F" w14:textId="1647DEB1" w:rsidR="008E0B68" w:rsidRDefault="008E0B68" w:rsidP="004D3B4A">
      <w:pPr>
        <w:pStyle w:val="Zkladntext"/>
        <w:rPr>
          <w:szCs w:val="18"/>
        </w:rPr>
      </w:pPr>
      <w:r w:rsidRPr="00044EF5">
        <w:rPr>
          <w:szCs w:val="18"/>
        </w:rPr>
        <w:t xml:space="preserve">Dlhodobý hmotný majetok </w:t>
      </w:r>
      <w:r w:rsidR="00044EF5" w:rsidRPr="00044EF5">
        <w:rPr>
          <w:szCs w:val="18"/>
        </w:rPr>
        <w:t xml:space="preserve">nie </w:t>
      </w:r>
      <w:r w:rsidRPr="00044EF5">
        <w:rPr>
          <w:szCs w:val="18"/>
        </w:rPr>
        <w:t>je poistený pre prípad škôd spôsobených krádežou a živelnou pohromou</w:t>
      </w:r>
      <w:r w:rsidR="00044EF5" w:rsidRPr="00044EF5">
        <w:rPr>
          <w:szCs w:val="18"/>
        </w:rPr>
        <w:t>.</w:t>
      </w:r>
    </w:p>
    <w:p w14:paraId="752995F3" w14:textId="415B5F49" w:rsidR="00886814" w:rsidRDefault="00886814" w:rsidP="004D3B4A">
      <w:pPr>
        <w:pStyle w:val="Zkladntext"/>
        <w:rPr>
          <w:szCs w:val="18"/>
        </w:rPr>
      </w:pPr>
    </w:p>
    <w:p w14:paraId="696342B7" w14:textId="20036676" w:rsidR="00886814" w:rsidRDefault="00886814" w:rsidP="004D3B4A">
      <w:pPr>
        <w:pStyle w:val="Zkladntext"/>
        <w:rPr>
          <w:szCs w:val="18"/>
        </w:rPr>
      </w:pPr>
    </w:p>
    <w:p w14:paraId="3D7E79A2" w14:textId="380D219B" w:rsidR="00886814" w:rsidRDefault="00886814" w:rsidP="004D3B4A">
      <w:pPr>
        <w:pStyle w:val="Zkladntext"/>
        <w:rPr>
          <w:szCs w:val="18"/>
        </w:rPr>
      </w:pPr>
    </w:p>
    <w:p w14:paraId="6ACF0468" w14:textId="22E90677" w:rsidR="00886814" w:rsidRDefault="00886814" w:rsidP="004D3B4A">
      <w:pPr>
        <w:pStyle w:val="Zkladntext"/>
        <w:rPr>
          <w:szCs w:val="18"/>
        </w:rPr>
      </w:pPr>
    </w:p>
    <w:p w14:paraId="60A9C04C" w14:textId="6B42FEDF" w:rsidR="00886814" w:rsidRDefault="00886814" w:rsidP="004D3B4A">
      <w:pPr>
        <w:pStyle w:val="Zkladntext"/>
        <w:rPr>
          <w:szCs w:val="18"/>
        </w:rPr>
      </w:pPr>
    </w:p>
    <w:p w14:paraId="043893FF" w14:textId="09924F2B" w:rsidR="00886814" w:rsidRDefault="00886814" w:rsidP="004D3B4A">
      <w:pPr>
        <w:pStyle w:val="Zkladntext"/>
        <w:rPr>
          <w:szCs w:val="18"/>
        </w:rPr>
      </w:pPr>
    </w:p>
    <w:p w14:paraId="4CF3DA92" w14:textId="4214E47C" w:rsidR="00886814" w:rsidRDefault="00886814" w:rsidP="004D3B4A">
      <w:pPr>
        <w:pStyle w:val="Zkladntext"/>
        <w:rPr>
          <w:szCs w:val="18"/>
        </w:rPr>
      </w:pPr>
    </w:p>
    <w:p w14:paraId="368E53E5" w14:textId="0D3552C8" w:rsidR="00886814" w:rsidRDefault="00886814" w:rsidP="004D3B4A">
      <w:pPr>
        <w:pStyle w:val="Zkladntext"/>
        <w:rPr>
          <w:szCs w:val="18"/>
        </w:rPr>
      </w:pPr>
    </w:p>
    <w:p w14:paraId="51B58D49" w14:textId="3CFA0010" w:rsidR="00886814" w:rsidRDefault="00886814" w:rsidP="004D3B4A">
      <w:pPr>
        <w:pStyle w:val="Zkladntext"/>
        <w:rPr>
          <w:szCs w:val="18"/>
        </w:rPr>
      </w:pPr>
    </w:p>
    <w:p w14:paraId="5DE137C8" w14:textId="2425E8EC" w:rsidR="00886814" w:rsidRDefault="00886814" w:rsidP="004D3B4A">
      <w:pPr>
        <w:pStyle w:val="Zkladntext"/>
        <w:rPr>
          <w:szCs w:val="18"/>
        </w:rPr>
      </w:pPr>
    </w:p>
    <w:p w14:paraId="5D656379" w14:textId="15A60C93" w:rsidR="00886814" w:rsidRDefault="00886814" w:rsidP="004D3B4A">
      <w:pPr>
        <w:pStyle w:val="Zkladntext"/>
        <w:rPr>
          <w:szCs w:val="18"/>
        </w:rPr>
      </w:pPr>
    </w:p>
    <w:p w14:paraId="1E3D214C" w14:textId="2A33156F" w:rsidR="00886814" w:rsidRDefault="00886814" w:rsidP="004D3B4A">
      <w:pPr>
        <w:pStyle w:val="Zkladntext"/>
        <w:rPr>
          <w:szCs w:val="18"/>
        </w:rPr>
      </w:pPr>
    </w:p>
    <w:p w14:paraId="04CA1F57" w14:textId="5921022E" w:rsidR="00886814" w:rsidRDefault="00886814" w:rsidP="004D3B4A">
      <w:pPr>
        <w:pStyle w:val="Zkladntext"/>
        <w:rPr>
          <w:szCs w:val="18"/>
        </w:rPr>
      </w:pPr>
    </w:p>
    <w:p w14:paraId="625D73AE" w14:textId="362BB34D" w:rsidR="00886814" w:rsidRDefault="00886814" w:rsidP="004D3B4A">
      <w:pPr>
        <w:pStyle w:val="Zkladntext"/>
        <w:rPr>
          <w:szCs w:val="18"/>
        </w:rPr>
      </w:pPr>
    </w:p>
    <w:p w14:paraId="458A69B0" w14:textId="6A05612C" w:rsidR="00886814" w:rsidRDefault="00886814" w:rsidP="004D3B4A">
      <w:pPr>
        <w:pStyle w:val="Zkladntext"/>
        <w:rPr>
          <w:szCs w:val="18"/>
        </w:rPr>
      </w:pPr>
    </w:p>
    <w:p w14:paraId="6B6DC5D3" w14:textId="6D4B1E9E" w:rsidR="00886814" w:rsidRDefault="00886814" w:rsidP="004D3B4A">
      <w:pPr>
        <w:pStyle w:val="Zkladntext"/>
        <w:rPr>
          <w:szCs w:val="18"/>
        </w:rPr>
      </w:pPr>
    </w:p>
    <w:p w14:paraId="75E2940C" w14:textId="10568BEB" w:rsidR="00886814" w:rsidRDefault="00886814" w:rsidP="004D3B4A">
      <w:pPr>
        <w:pStyle w:val="Zkladntext"/>
        <w:rPr>
          <w:szCs w:val="18"/>
        </w:rPr>
      </w:pPr>
    </w:p>
    <w:p w14:paraId="63427E13" w14:textId="08EB9897" w:rsidR="00886814" w:rsidRDefault="00886814" w:rsidP="004D3B4A">
      <w:pPr>
        <w:pStyle w:val="Zkladntext"/>
        <w:rPr>
          <w:szCs w:val="18"/>
        </w:rPr>
      </w:pPr>
    </w:p>
    <w:p w14:paraId="51498BBB" w14:textId="0D826B97" w:rsidR="00886814" w:rsidRDefault="00886814" w:rsidP="004D3B4A">
      <w:pPr>
        <w:pStyle w:val="Zkladntext"/>
        <w:rPr>
          <w:szCs w:val="18"/>
        </w:rPr>
      </w:pPr>
    </w:p>
    <w:p w14:paraId="5F662D7C" w14:textId="6DEBDFA3" w:rsidR="00886814" w:rsidRDefault="00886814" w:rsidP="004D3B4A">
      <w:pPr>
        <w:pStyle w:val="Zkladntext"/>
        <w:rPr>
          <w:szCs w:val="18"/>
        </w:rPr>
      </w:pPr>
    </w:p>
    <w:p w14:paraId="0CEF5825" w14:textId="55153485" w:rsidR="00886814" w:rsidRDefault="00886814" w:rsidP="004D3B4A">
      <w:pPr>
        <w:pStyle w:val="Zkladntext"/>
        <w:rPr>
          <w:szCs w:val="18"/>
        </w:rPr>
      </w:pPr>
    </w:p>
    <w:p w14:paraId="298CAB2F" w14:textId="148FEDE3" w:rsidR="00886814" w:rsidRDefault="00886814" w:rsidP="004D3B4A">
      <w:pPr>
        <w:pStyle w:val="Zkladntext"/>
        <w:rPr>
          <w:szCs w:val="18"/>
        </w:rPr>
      </w:pPr>
    </w:p>
    <w:p w14:paraId="70A5DFB3" w14:textId="2683C5BF" w:rsidR="00886814" w:rsidRDefault="00886814" w:rsidP="004D3B4A">
      <w:pPr>
        <w:pStyle w:val="Zkladntext"/>
        <w:rPr>
          <w:szCs w:val="18"/>
        </w:rPr>
      </w:pPr>
    </w:p>
    <w:p w14:paraId="284603A2" w14:textId="21063020" w:rsidR="00886814" w:rsidRDefault="00886814" w:rsidP="004D3B4A">
      <w:pPr>
        <w:pStyle w:val="Zkladntext"/>
        <w:rPr>
          <w:szCs w:val="18"/>
        </w:rPr>
      </w:pPr>
    </w:p>
    <w:p w14:paraId="0571000A" w14:textId="5B1B2CE3" w:rsidR="00886814" w:rsidRDefault="00886814" w:rsidP="004D3B4A">
      <w:pPr>
        <w:pStyle w:val="Zkladntext"/>
        <w:rPr>
          <w:szCs w:val="18"/>
        </w:rPr>
      </w:pPr>
    </w:p>
    <w:p w14:paraId="3C95F594" w14:textId="5FFB04EE" w:rsidR="00886814" w:rsidRDefault="00886814" w:rsidP="004D3B4A">
      <w:pPr>
        <w:pStyle w:val="Zkladntext"/>
        <w:rPr>
          <w:szCs w:val="18"/>
        </w:rPr>
      </w:pPr>
    </w:p>
    <w:p w14:paraId="3BF91A51" w14:textId="5E7378EE" w:rsidR="00886814" w:rsidRDefault="00886814" w:rsidP="004D3B4A">
      <w:pPr>
        <w:pStyle w:val="Zkladntext"/>
        <w:rPr>
          <w:szCs w:val="18"/>
        </w:rPr>
      </w:pPr>
    </w:p>
    <w:p w14:paraId="0EF324B2" w14:textId="20D3792A" w:rsidR="00886814" w:rsidRDefault="00886814" w:rsidP="004D3B4A">
      <w:pPr>
        <w:pStyle w:val="Zkladntext"/>
        <w:rPr>
          <w:szCs w:val="18"/>
        </w:rPr>
      </w:pPr>
    </w:p>
    <w:p w14:paraId="6BDBF215" w14:textId="6FE307D0" w:rsidR="00886814" w:rsidRDefault="00886814" w:rsidP="004D3B4A">
      <w:pPr>
        <w:pStyle w:val="Zkladntext"/>
        <w:rPr>
          <w:szCs w:val="18"/>
        </w:rPr>
      </w:pPr>
    </w:p>
    <w:p w14:paraId="73AF9DE3" w14:textId="3348F9E3" w:rsidR="00886814" w:rsidRDefault="00886814" w:rsidP="004D3B4A">
      <w:pPr>
        <w:pStyle w:val="Zkladntext"/>
        <w:rPr>
          <w:szCs w:val="18"/>
        </w:rPr>
      </w:pPr>
    </w:p>
    <w:p w14:paraId="11A74D03" w14:textId="5A4233DF" w:rsidR="00886814" w:rsidRDefault="00886814" w:rsidP="004D3B4A">
      <w:pPr>
        <w:pStyle w:val="Zkladntext"/>
        <w:rPr>
          <w:szCs w:val="18"/>
        </w:rPr>
      </w:pPr>
    </w:p>
    <w:p w14:paraId="38CCCC4D" w14:textId="23C67B18" w:rsidR="00886814" w:rsidRDefault="00886814" w:rsidP="004D3B4A">
      <w:pPr>
        <w:pStyle w:val="Zkladntext"/>
        <w:rPr>
          <w:szCs w:val="18"/>
        </w:rPr>
      </w:pPr>
    </w:p>
    <w:p w14:paraId="106D0863" w14:textId="41E76813" w:rsidR="00886814" w:rsidRDefault="00886814" w:rsidP="004D3B4A">
      <w:pPr>
        <w:pStyle w:val="Zkladntext"/>
        <w:rPr>
          <w:szCs w:val="18"/>
        </w:rPr>
      </w:pPr>
    </w:p>
    <w:p w14:paraId="65907DE3" w14:textId="733A5743" w:rsidR="00886814" w:rsidRDefault="00886814" w:rsidP="004D3B4A">
      <w:pPr>
        <w:pStyle w:val="Zkladntext"/>
        <w:rPr>
          <w:szCs w:val="18"/>
        </w:rPr>
      </w:pPr>
    </w:p>
    <w:p w14:paraId="20329177" w14:textId="4F0339E7" w:rsidR="00886814" w:rsidRDefault="00886814" w:rsidP="004D3B4A">
      <w:pPr>
        <w:pStyle w:val="Zkladntext"/>
        <w:rPr>
          <w:szCs w:val="18"/>
        </w:rPr>
      </w:pPr>
    </w:p>
    <w:p w14:paraId="49D12B2F" w14:textId="787282DC" w:rsidR="00886814" w:rsidRDefault="00886814" w:rsidP="004D3B4A">
      <w:pPr>
        <w:pStyle w:val="Zkladntext"/>
        <w:rPr>
          <w:szCs w:val="18"/>
        </w:rPr>
      </w:pPr>
    </w:p>
    <w:p w14:paraId="5C133B7D" w14:textId="68DE1721" w:rsidR="00886814" w:rsidRDefault="00886814" w:rsidP="004D3B4A">
      <w:pPr>
        <w:pStyle w:val="Zkladntext"/>
        <w:rPr>
          <w:szCs w:val="18"/>
        </w:rPr>
      </w:pPr>
    </w:p>
    <w:p w14:paraId="2B2A3C55" w14:textId="0E595F93" w:rsidR="00886814" w:rsidRDefault="00886814" w:rsidP="004D3B4A">
      <w:pPr>
        <w:pStyle w:val="Zkladntext"/>
        <w:rPr>
          <w:szCs w:val="18"/>
        </w:rPr>
      </w:pPr>
    </w:p>
    <w:p w14:paraId="15B443F3" w14:textId="3F9F87EF" w:rsidR="00886814" w:rsidRDefault="00886814" w:rsidP="004D3B4A">
      <w:pPr>
        <w:pStyle w:val="Zkladntext"/>
        <w:rPr>
          <w:szCs w:val="18"/>
        </w:rPr>
      </w:pPr>
    </w:p>
    <w:p w14:paraId="662EC0AD" w14:textId="2AA2996C" w:rsidR="00886814" w:rsidRDefault="00886814" w:rsidP="004D3B4A">
      <w:pPr>
        <w:pStyle w:val="Zkladntext"/>
        <w:rPr>
          <w:szCs w:val="18"/>
        </w:rPr>
      </w:pPr>
    </w:p>
    <w:p w14:paraId="3AE47F47" w14:textId="0BC84380" w:rsidR="00886814" w:rsidRDefault="00886814" w:rsidP="004D3B4A">
      <w:pPr>
        <w:pStyle w:val="Zkladntext"/>
        <w:rPr>
          <w:szCs w:val="18"/>
        </w:rPr>
      </w:pPr>
    </w:p>
    <w:p w14:paraId="1CD2324F" w14:textId="77777777" w:rsidR="00044EF5" w:rsidRDefault="00044EF5" w:rsidP="004D3B4A">
      <w:pPr>
        <w:pStyle w:val="Zkladntext"/>
        <w:rPr>
          <w:szCs w:val="18"/>
        </w:rPr>
      </w:pPr>
    </w:p>
    <w:p w14:paraId="2029AFBB" w14:textId="7A4766C8" w:rsidR="00886814" w:rsidRDefault="00886814" w:rsidP="004D3B4A">
      <w:pPr>
        <w:pStyle w:val="Zkladntext"/>
        <w:rPr>
          <w:szCs w:val="18"/>
        </w:rPr>
      </w:pPr>
    </w:p>
    <w:p w14:paraId="203EFC4C" w14:textId="2B61A9FB" w:rsidR="00886814" w:rsidRDefault="00886814" w:rsidP="004D3B4A">
      <w:pPr>
        <w:pStyle w:val="Zkladntext"/>
        <w:rPr>
          <w:szCs w:val="18"/>
        </w:rPr>
      </w:pPr>
    </w:p>
    <w:p w14:paraId="5CC2C8C4" w14:textId="379CE517" w:rsidR="00886814" w:rsidRDefault="00886814" w:rsidP="004D3B4A">
      <w:pPr>
        <w:pStyle w:val="Zkladntext"/>
        <w:rPr>
          <w:szCs w:val="18"/>
        </w:rPr>
      </w:pPr>
    </w:p>
    <w:p w14:paraId="190D6DB0" w14:textId="77777777" w:rsidR="00886814" w:rsidRDefault="00886814" w:rsidP="004D3B4A">
      <w:pPr>
        <w:pStyle w:val="Zkladntext"/>
        <w:rPr>
          <w:szCs w:val="18"/>
        </w:rPr>
      </w:pPr>
    </w:p>
    <w:p w14:paraId="0C359004" w14:textId="4226A239" w:rsidR="008E0B68" w:rsidRDefault="008E0B68" w:rsidP="004D3B4A">
      <w:pPr>
        <w:pStyle w:val="Zkladntext"/>
        <w:rPr>
          <w:szCs w:val="18"/>
        </w:rPr>
      </w:pPr>
    </w:p>
    <w:tbl>
      <w:tblPr>
        <w:tblW w:w="9941" w:type="dxa"/>
        <w:tblCellMar>
          <w:left w:w="70" w:type="dxa"/>
          <w:right w:w="70" w:type="dxa"/>
        </w:tblCellMar>
        <w:tblLook w:val="04A0" w:firstRow="1" w:lastRow="0" w:firstColumn="1" w:lastColumn="0" w:noHBand="0" w:noVBand="1"/>
      </w:tblPr>
      <w:tblGrid>
        <w:gridCol w:w="1347"/>
        <w:gridCol w:w="880"/>
        <w:gridCol w:w="861"/>
        <w:gridCol w:w="970"/>
        <w:gridCol w:w="1143"/>
        <w:gridCol w:w="810"/>
        <w:gridCol w:w="882"/>
        <w:gridCol w:w="1050"/>
        <w:gridCol w:w="941"/>
        <w:gridCol w:w="1057"/>
      </w:tblGrid>
      <w:tr w:rsidR="00886814" w:rsidRPr="00886814" w14:paraId="05EEB10F" w14:textId="77777777" w:rsidTr="00044EF5">
        <w:trPr>
          <w:trHeight w:val="280"/>
        </w:trPr>
        <w:tc>
          <w:tcPr>
            <w:tcW w:w="9941" w:type="dxa"/>
            <w:gridSpan w:val="10"/>
            <w:tcBorders>
              <w:top w:val="nil"/>
              <w:left w:val="nil"/>
              <w:bottom w:val="nil"/>
              <w:right w:val="nil"/>
            </w:tcBorders>
            <w:shd w:val="clear" w:color="auto" w:fill="auto"/>
            <w:noWrap/>
            <w:vAlign w:val="bottom"/>
            <w:hideMark/>
          </w:tcPr>
          <w:p w14:paraId="50F94591"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lastRenderedPageBreak/>
              <w:t>Prehľad o pohybe dlhodobého hmotného majetku</w:t>
            </w:r>
          </w:p>
        </w:tc>
      </w:tr>
      <w:tr w:rsidR="00886814" w:rsidRPr="00886814" w14:paraId="163EA8AE" w14:textId="77777777" w:rsidTr="00044EF5">
        <w:trPr>
          <w:trHeight w:val="280"/>
        </w:trPr>
        <w:tc>
          <w:tcPr>
            <w:tcW w:w="9941" w:type="dxa"/>
            <w:gridSpan w:val="10"/>
            <w:tcBorders>
              <w:top w:val="nil"/>
              <w:left w:val="nil"/>
              <w:bottom w:val="nil"/>
              <w:right w:val="nil"/>
            </w:tcBorders>
            <w:shd w:val="clear" w:color="000000" w:fill="BFBFBF"/>
            <w:vAlign w:val="bottom"/>
            <w:hideMark/>
          </w:tcPr>
          <w:p w14:paraId="310B36B6"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31.12.2021</w:t>
            </w:r>
          </w:p>
        </w:tc>
      </w:tr>
      <w:tr w:rsidR="00886814" w:rsidRPr="00886814" w14:paraId="4863FD7D" w14:textId="77777777" w:rsidTr="00044EF5">
        <w:trPr>
          <w:trHeight w:val="280"/>
        </w:trPr>
        <w:tc>
          <w:tcPr>
            <w:tcW w:w="1347" w:type="dxa"/>
            <w:tcBorders>
              <w:top w:val="nil"/>
              <w:left w:val="nil"/>
              <w:bottom w:val="single" w:sz="4" w:space="0" w:color="auto"/>
              <w:right w:val="nil"/>
            </w:tcBorders>
            <w:shd w:val="clear" w:color="000000" w:fill="FFFFFF"/>
            <w:vAlign w:val="bottom"/>
            <w:hideMark/>
          </w:tcPr>
          <w:p w14:paraId="7CD9D667"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80" w:type="dxa"/>
            <w:tcBorders>
              <w:top w:val="nil"/>
              <w:left w:val="nil"/>
              <w:bottom w:val="single" w:sz="4" w:space="0" w:color="auto"/>
              <w:right w:val="nil"/>
            </w:tcBorders>
            <w:shd w:val="clear" w:color="000000" w:fill="FFFFFF"/>
            <w:vAlign w:val="bottom"/>
            <w:hideMark/>
          </w:tcPr>
          <w:p w14:paraId="4C031A4A"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61" w:type="dxa"/>
            <w:tcBorders>
              <w:top w:val="nil"/>
              <w:left w:val="nil"/>
              <w:bottom w:val="single" w:sz="4" w:space="0" w:color="auto"/>
              <w:right w:val="nil"/>
            </w:tcBorders>
            <w:shd w:val="clear" w:color="000000" w:fill="FFFFFF"/>
            <w:vAlign w:val="bottom"/>
            <w:hideMark/>
          </w:tcPr>
          <w:p w14:paraId="2E145FE0"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970" w:type="dxa"/>
            <w:tcBorders>
              <w:top w:val="nil"/>
              <w:left w:val="nil"/>
              <w:bottom w:val="single" w:sz="4" w:space="0" w:color="auto"/>
              <w:right w:val="nil"/>
            </w:tcBorders>
            <w:shd w:val="clear" w:color="000000" w:fill="FFFFFF"/>
            <w:vAlign w:val="bottom"/>
            <w:hideMark/>
          </w:tcPr>
          <w:p w14:paraId="5EAEE9CB"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hideMark/>
          </w:tcPr>
          <w:p w14:paraId="774BED48"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10" w:type="dxa"/>
            <w:tcBorders>
              <w:top w:val="nil"/>
              <w:left w:val="nil"/>
              <w:bottom w:val="single" w:sz="4" w:space="0" w:color="auto"/>
              <w:right w:val="nil"/>
            </w:tcBorders>
            <w:shd w:val="clear" w:color="000000" w:fill="FFFFFF"/>
            <w:vAlign w:val="bottom"/>
            <w:hideMark/>
          </w:tcPr>
          <w:p w14:paraId="36DAC982"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82" w:type="dxa"/>
            <w:tcBorders>
              <w:top w:val="nil"/>
              <w:left w:val="nil"/>
              <w:bottom w:val="single" w:sz="4" w:space="0" w:color="auto"/>
              <w:right w:val="nil"/>
            </w:tcBorders>
            <w:shd w:val="clear" w:color="000000" w:fill="FFFFFF"/>
            <w:vAlign w:val="bottom"/>
            <w:hideMark/>
          </w:tcPr>
          <w:p w14:paraId="02715EDD"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050" w:type="dxa"/>
            <w:tcBorders>
              <w:top w:val="nil"/>
              <w:left w:val="nil"/>
              <w:bottom w:val="single" w:sz="4" w:space="0" w:color="auto"/>
              <w:right w:val="nil"/>
            </w:tcBorders>
            <w:shd w:val="clear" w:color="000000" w:fill="FFFFFF"/>
            <w:vAlign w:val="bottom"/>
            <w:hideMark/>
          </w:tcPr>
          <w:p w14:paraId="52510792"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941" w:type="dxa"/>
            <w:tcBorders>
              <w:top w:val="nil"/>
              <w:left w:val="nil"/>
              <w:bottom w:val="single" w:sz="4" w:space="0" w:color="auto"/>
              <w:right w:val="nil"/>
            </w:tcBorders>
            <w:shd w:val="clear" w:color="000000" w:fill="FFFFFF"/>
            <w:vAlign w:val="bottom"/>
            <w:hideMark/>
          </w:tcPr>
          <w:p w14:paraId="099C4A3B"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057" w:type="dxa"/>
            <w:tcBorders>
              <w:top w:val="nil"/>
              <w:left w:val="nil"/>
              <w:bottom w:val="single" w:sz="4" w:space="0" w:color="auto"/>
              <w:right w:val="nil"/>
            </w:tcBorders>
            <w:shd w:val="clear" w:color="000000" w:fill="FFFFFF"/>
            <w:noWrap/>
            <w:vAlign w:val="bottom"/>
            <w:hideMark/>
          </w:tcPr>
          <w:p w14:paraId="4BD869E9"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0055512A" w14:textId="77777777" w:rsidTr="00044EF5">
        <w:trPr>
          <w:trHeight w:val="254"/>
        </w:trPr>
        <w:tc>
          <w:tcPr>
            <w:tcW w:w="1347" w:type="dxa"/>
            <w:vMerge w:val="restart"/>
            <w:tcBorders>
              <w:top w:val="nil"/>
              <w:left w:val="nil"/>
              <w:bottom w:val="nil"/>
              <w:right w:val="nil"/>
            </w:tcBorders>
            <w:shd w:val="clear" w:color="000000" w:fill="FFFFFF"/>
            <w:vAlign w:val="center"/>
            <w:hideMark/>
          </w:tcPr>
          <w:p w14:paraId="3F008930" w14:textId="77777777" w:rsidR="00886814" w:rsidRPr="00886814" w:rsidRDefault="00886814" w:rsidP="00886814">
            <w:pPr>
              <w:rPr>
                <w:color w:val="000000"/>
                <w:sz w:val="18"/>
                <w:szCs w:val="18"/>
                <w:lang w:eastAsia="sk-SK"/>
              </w:rPr>
            </w:pPr>
            <w:r w:rsidRPr="00886814">
              <w:rPr>
                <w:color w:val="000000"/>
                <w:sz w:val="18"/>
                <w:szCs w:val="18"/>
                <w:lang w:eastAsia="sk-SK"/>
              </w:rPr>
              <w:t>Dlhodobý hmotný majetok</w:t>
            </w:r>
          </w:p>
        </w:tc>
        <w:tc>
          <w:tcPr>
            <w:tcW w:w="8594" w:type="dxa"/>
            <w:gridSpan w:val="9"/>
            <w:tcBorders>
              <w:top w:val="single" w:sz="4" w:space="0" w:color="auto"/>
              <w:left w:val="nil"/>
              <w:bottom w:val="single" w:sz="4" w:space="0" w:color="auto"/>
              <w:right w:val="nil"/>
            </w:tcBorders>
            <w:shd w:val="clear" w:color="000000" w:fill="FFFFFF"/>
            <w:vAlign w:val="center"/>
            <w:hideMark/>
          </w:tcPr>
          <w:p w14:paraId="129BDC0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Bežné účtovné obdobie</w:t>
            </w:r>
          </w:p>
        </w:tc>
      </w:tr>
      <w:tr w:rsidR="00886814" w:rsidRPr="00886814" w14:paraId="6C712F83" w14:textId="77777777" w:rsidTr="00044EF5">
        <w:trPr>
          <w:trHeight w:val="1167"/>
        </w:trPr>
        <w:tc>
          <w:tcPr>
            <w:tcW w:w="1347" w:type="dxa"/>
            <w:vMerge/>
            <w:tcBorders>
              <w:top w:val="nil"/>
              <w:left w:val="nil"/>
              <w:bottom w:val="nil"/>
              <w:right w:val="nil"/>
            </w:tcBorders>
            <w:vAlign w:val="center"/>
            <w:hideMark/>
          </w:tcPr>
          <w:p w14:paraId="64177074" w14:textId="77777777" w:rsidR="00886814" w:rsidRPr="00886814" w:rsidRDefault="00886814" w:rsidP="00886814">
            <w:pPr>
              <w:rPr>
                <w:color w:val="000000"/>
                <w:sz w:val="18"/>
                <w:szCs w:val="18"/>
                <w:lang w:eastAsia="sk-SK"/>
              </w:rPr>
            </w:pPr>
          </w:p>
        </w:tc>
        <w:tc>
          <w:tcPr>
            <w:tcW w:w="880" w:type="dxa"/>
            <w:tcBorders>
              <w:top w:val="nil"/>
              <w:left w:val="nil"/>
              <w:bottom w:val="nil"/>
              <w:right w:val="nil"/>
            </w:tcBorders>
            <w:shd w:val="clear" w:color="000000" w:fill="FFFFFF"/>
            <w:vAlign w:val="center"/>
            <w:hideMark/>
          </w:tcPr>
          <w:p w14:paraId="7241F4D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Pozemky</w:t>
            </w:r>
          </w:p>
        </w:tc>
        <w:tc>
          <w:tcPr>
            <w:tcW w:w="861" w:type="dxa"/>
            <w:tcBorders>
              <w:top w:val="nil"/>
              <w:left w:val="nil"/>
              <w:bottom w:val="nil"/>
              <w:right w:val="nil"/>
            </w:tcBorders>
            <w:shd w:val="clear" w:color="000000" w:fill="FFFFFF"/>
            <w:vAlign w:val="center"/>
            <w:hideMark/>
          </w:tcPr>
          <w:p w14:paraId="675A0CF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Stavby</w:t>
            </w:r>
          </w:p>
        </w:tc>
        <w:tc>
          <w:tcPr>
            <w:tcW w:w="970" w:type="dxa"/>
            <w:tcBorders>
              <w:top w:val="nil"/>
              <w:left w:val="nil"/>
              <w:bottom w:val="nil"/>
              <w:right w:val="nil"/>
            </w:tcBorders>
            <w:shd w:val="clear" w:color="000000" w:fill="FFFFFF"/>
            <w:vAlign w:val="center"/>
            <w:hideMark/>
          </w:tcPr>
          <w:p w14:paraId="04B0DA38" w14:textId="77777777" w:rsidR="00886814" w:rsidRPr="00886814" w:rsidRDefault="00886814" w:rsidP="00886814">
            <w:pPr>
              <w:jc w:val="center"/>
              <w:rPr>
                <w:color w:val="000000"/>
                <w:sz w:val="18"/>
                <w:szCs w:val="18"/>
                <w:lang w:eastAsia="sk-SK"/>
              </w:rPr>
            </w:pPr>
            <w:r w:rsidRPr="00886814">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0FB0527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Pestovateľské celky trvalých porastov</w:t>
            </w:r>
          </w:p>
        </w:tc>
        <w:tc>
          <w:tcPr>
            <w:tcW w:w="810" w:type="dxa"/>
            <w:tcBorders>
              <w:top w:val="nil"/>
              <w:left w:val="nil"/>
              <w:bottom w:val="nil"/>
              <w:right w:val="nil"/>
            </w:tcBorders>
            <w:shd w:val="clear" w:color="000000" w:fill="FFFFFF"/>
            <w:vAlign w:val="center"/>
            <w:hideMark/>
          </w:tcPr>
          <w:p w14:paraId="7A57601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Základné stádo a ťažné zvieratá</w:t>
            </w:r>
          </w:p>
        </w:tc>
        <w:tc>
          <w:tcPr>
            <w:tcW w:w="882" w:type="dxa"/>
            <w:tcBorders>
              <w:top w:val="nil"/>
              <w:left w:val="nil"/>
              <w:bottom w:val="nil"/>
              <w:right w:val="nil"/>
            </w:tcBorders>
            <w:shd w:val="clear" w:color="000000" w:fill="FFFFFF"/>
            <w:vAlign w:val="center"/>
            <w:hideMark/>
          </w:tcPr>
          <w:p w14:paraId="050E1E3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Ostatný dlhodobý hmotný majetok</w:t>
            </w:r>
          </w:p>
        </w:tc>
        <w:tc>
          <w:tcPr>
            <w:tcW w:w="1050" w:type="dxa"/>
            <w:tcBorders>
              <w:top w:val="nil"/>
              <w:left w:val="nil"/>
              <w:bottom w:val="nil"/>
              <w:right w:val="nil"/>
            </w:tcBorders>
            <w:shd w:val="clear" w:color="000000" w:fill="FFFFFF"/>
            <w:vAlign w:val="center"/>
            <w:hideMark/>
          </w:tcPr>
          <w:p w14:paraId="09A8C40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hideMark/>
          </w:tcPr>
          <w:p w14:paraId="2A74D094"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Poskytnuté preddavky na dlhodobý hmotný majetok</w:t>
            </w:r>
          </w:p>
        </w:tc>
        <w:tc>
          <w:tcPr>
            <w:tcW w:w="1057" w:type="dxa"/>
            <w:tcBorders>
              <w:top w:val="nil"/>
              <w:left w:val="nil"/>
              <w:bottom w:val="nil"/>
              <w:right w:val="nil"/>
            </w:tcBorders>
            <w:shd w:val="clear" w:color="000000" w:fill="FFFFFF"/>
            <w:vAlign w:val="center"/>
            <w:hideMark/>
          </w:tcPr>
          <w:p w14:paraId="5E7292A8" w14:textId="77777777" w:rsidR="00886814" w:rsidRPr="00886814" w:rsidRDefault="00886814" w:rsidP="00886814">
            <w:pPr>
              <w:jc w:val="center"/>
              <w:rPr>
                <w:b/>
                <w:bCs/>
                <w:color w:val="000000"/>
                <w:sz w:val="18"/>
                <w:szCs w:val="18"/>
                <w:lang w:eastAsia="sk-SK"/>
              </w:rPr>
            </w:pPr>
            <w:r w:rsidRPr="00886814">
              <w:rPr>
                <w:b/>
                <w:bCs/>
                <w:color w:val="000000"/>
                <w:sz w:val="18"/>
                <w:szCs w:val="18"/>
                <w:lang w:eastAsia="sk-SK"/>
              </w:rPr>
              <w:t>Spolu</w:t>
            </w:r>
          </w:p>
        </w:tc>
      </w:tr>
      <w:tr w:rsidR="00886814" w:rsidRPr="00886814" w14:paraId="043241B7" w14:textId="77777777" w:rsidTr="00044EF5">
        <w:trPr>
          <w:trHeight w:val="254"/>
        </w:trPr>
        <w:tc>
          <w:tcPr>
            <w:tcW w:w="1347" w:type="dxa"/>
            <w:tcBorders>
              <w:top w:val="nil"/>
              <w:left w:val="nil"/>
              <w:bottom w:val="single" w:sz="4" w:space="0" w:color="auto"/>
              <w:right w:val="nil"/>
            </w:tcBorders>
            <w:shd w:val="clear" w:color="000000" w:fill="FFFFFF"/>
            <w:vAlign w:val="center"/>
            <w:hideMark/>
          </w:tcPr>
          <w:p w14:paraId="4D38B7C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a</w:t>
            </w:r>
          </w:p>
        </w:tc>
        <w:tc>
          <w:tcPr>
            <w:tcW w:w="880" w:type="dxa"/>
            <w:tcBorders>
              <w:top w:val="nil"/>
              <w:left w:val="nil"/>
              <w:bottom w:val="single" w:sz="4" w:space="0" w:color="auto"/>
              <w:right w:val="nil"/>
            </w:tcBorders>
            <w:shd w:val="clear" w:color="000000" w:fill="FFFFFF"/>
            <w:vAlign w:val="center"/>
            <w:hideMark/>
          </w:tcPr>
          <w:p w14:paraId="13EF9C5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b</w:t>
            </w:r>
          </w:p>
        </w:tc>
        <w:tc>
          <w:tcPr>
            <w:tcW w:w="861" w:type="dxa"/>
            <w:tcBorders>
              <w:top w:val="nil"/>
              <w:left w:val="nil"/>
              <w:bottom w:val="single" w:sz="4" w:space="0" w:color="auto"/>
              <w:right w:val="nil"/>
            </w:tcBorders>
            <w:shd w:val="clear" w:color="000000" w:fill="FFFFFF"/>
            <w:vAlign w:val="center"/>
            <w:hideMark/>
          </w:tcPr>
          <w:p w14:paraId="6A4CCAC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c</w:t>
            </w:r>
          </w:p>
        </w:tc>
        <w:tc>
          <w:tcPr>
            <w:tcW w:w="970" w:type="dxa"/>
            <w:tcBorders>
              <w:top w:val="nil"/>
              <w:left w:val="nil"/>
              <w:bottom w:val="single" w:sz="4" w:space="0" w:color="auto"/>
              <w:right w:val="nil"/>
            </w:tcBorders>
            <w:shd w:val="clear" w:color="000000" w:fill="FFFFFF"/>
            <w:vAlign w:val="center"/>
            <w:hideMark/>
          </w:tcPr>
          <w:p w14:paraId="1F0B4D9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0FAB8C65" w14:textId="77777777" w:rsidR="00886814" w:rsidRPr="00886814" w:rsidRDefault="00886814" w:rsidP="00886814">
            <w:pPr>
              <w:jc w:val="center"/>
              <w:rPr>
                <w:color w:val="000000"/>
                <w:sz w:val="18"/>
                <w:szCs w:val="18"/>
                <w:lang w:eastAsia="sk-SK"/>
              </w:rPr>
            </w:pPr>
            <w:r w:rsidRPr="00886814">
              <w:rPr>
                <w:color w:val="000000"/>
                <w:sz w:val="18"/>
                <w:szCs w:val="18"/>
                <w:lang w:eastAsia="sk-SK"/>
              </w:rPr>
              <w:t>e</w:t>
            </w:r>
          </w:p>
        </w:tc>
        <w:tc>
          <w:tcPr>
            <w:tcW w:w="810" w:type="dxa"/>
            <w:tcBorders>
              <w:top w:val="nil"/>
              <w:left w:val="nil"/>
              <w:bottom w:val="single" w:sz="4" w:space="0" w:color="auto"/>
              <w:right w:val="nil"/>
            </w:tcBorders>
            <w:shd w:val="clear" w:color="000000" w:fill="FFFFFF"/>
            <w:vAlign w:val="center"/>
            <w:hideMark/>
          </w:tcPr>
          <w:p w14:paraId="4335B49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f</w:t>
            </w:r>
          </w:p>
        </w:tc>
        <w:tc>
          <w:tcPr>
            <w:tcW w:w="882" w:type="dxa"/>
            <w:tcBorders>
              <w:top w:val="nil"/>
              <w:left w:val="nil"/>
              <w:bottom w:val="single" w:sz="4" w:space="0" w:color="auto"/>
              <w:right w:val="nil"/>
            </w:tcBorders>
            <w:shd w:val="clear" w:color="000000" w:fill="FFFFFF"/>
            <w:vAlign w:val="center"/>
            <w:hideMark/>
          </w:tcPr>
          <w:p w14:paraId="7E5CE92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g</w:t>
            </w:r>
          </w:p>
        </w:tc>
        <w:tc>
          <w:tcPr>
            <w:tcW w:w="1050" w:type="dxa"/>
            <w:tcBorders>
              <w:top w:val="nil"/>
              <w:left w:val="nil"/>
              <w:bottom w:val="single" w:sz="4" w:space="0" w:color="auto"/>
              <w:right w:val="nil"/>
            </w:tcBorders>
            <w:shd w:val="clear" w:color="000000" w:fill="FFFFFF"/>
            <w:vAlign w:val="center"/>
            <w:hideMark/>
          </w:tcPr>
          <w:p w14:paraId="4D696C2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14:paraId="6066550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i</w:t>
            </w:r>
          </w:p>
        </w:tc>
        <w:tc>
          <w:tcPr>
            <w:tcW w:w="1057" w:type="dxa"/>
            <w:tcBorders>
              <w:top w:val="nil"/>
              <w:left w:val="nil"/>
              <w:bottom w:val="single" w:sz="4" w:space="0" w:color="auto"/>
              <w:right w:val="nil"/>
            </w:tcBorders>
            <w:shd w:val="clear" w:color="000000" w:fill="FFFFFF"/>
            <w:vAlign w:val="center"/>
            <w:hideMark/>
          </w:tcPr>
          <w:p w14:paraId="50D7DC7B" w14:textId="77777777" w:rsidR="00886814" w:rsidRPr="00886814" w:rsidRDefault="00886814" w:rsidP="00886814">
            <w:pPr>
              <w:jc w:val="center"/>
              <w:rPr>
                <w:b/>
                <w:bCs/>
                <w:color w:val="000000"/>
                <w:sz w:val="18"/>
                <w:szCs w:val="18"/>
                <w:lang w:eastAsia="sk-SK"/>
              </w:rPr>
            </w:pPr>
            <w:r w:rsidRPr="00886814">
              <w:rPr>
                <w:b/>
                <w:bCs/>
                <w:color w:val="000000"/>
                <w:sz w:val="18"/>
                <w:szCs w:val="18"/>
                <w:lang w:eastAsia="sk-SK"/>
              </w:rPr>
              <w:t>j</w:t>
            </w:r>
          </w:p>
        </w:tc>
      </w:tr>
      <w:tr w:rsidR="00886814" w:rsidRPr="00886814" w14:paraId="6DEEA4B6" w14:textId="77777777" w:rsidTr="00044EF5">
        <w:trPr>
          <w:trHeight w:val="254"/>
        </w:trPr>
        <w:tc>
          <w:tcPr>
            <w:tcW w:w="1347" w:type="dxa"/>
            <w:tcBorders>
              <w:top w:val="nil"/>
              <w:left w:val="nil"/>
              <w:bottom w:val="single" w:sz="4" w:space="0" w:color="auto"/>
              <w:right w:val="nil"/>
            </w:tcBorders>
            <w:shd w:val="clear" w:color="000000" w:fill="FFFFFF"/>
            <w:vAlign w:val="center"/>
            <w:hideMark/>
          </w:tcPr>
          <w:p w14:paraId="170FB398" w14:textId="77777777" w:rsidR="00886814" w:rsidRPr="00886814" w:rsidRDefault="00886814" w:rsidP="00886814">
            <w:pPr>
              <w:rPr>
                <w:color w:val="000000"/>
                <w:sz w:val="18"/>
                <w:szCs w:val="18"/>
                <w:lang w:eastAsia="sk-SK"/>
              </w:rPr>
            </w:pPr>
            <w:r w:rsidRPr="00886814">
              <w:rPr>
                <w:color w:val="000000"/>
                <w:sz w:val="18"/>
                <w:szCs w:val="18"/>
                <w:lang w:eastAsia="sk-SK"/>
              </w:rPr>
              <w:t>Prvotné ocenenie</w:t>
            </w:r>
          </w:p>
        </w:tc>
        <w:tc>
          <w:tcPr>
            <w:tcW w:w="880" w:type="dxa"/>
            <w:tcBorders>
              <w:top w:val="nil"/>
              <w:left w:val="nil"/>
              <w:bottom w:val="single" w:sz="4" w:space="0" w:color="auto"/>
              <w:right w:val="nil"/>
            </w:tcBorders>
            <w:shd w:val="clear" w:color="000000" w:fill="FFFFFF"/>
            <w:vAlign w:val="center"/>
            <w:hideMark/>
          </w:tcPr>
          <w:p w14:paraId="506984D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61" w:type="dxa"/>
            <w:tcBorders>
              <w:top w:val="nil"/>
              <w:left w:val="nil"/>
              <w:bottom w:val="single" w:sz="4" w:space="0" w:color="auto"/>
              <w:right w:val="nil"/>
            </w:tcBorders>
            <w:shd w:val="clear" w:color="000000" w:fill="FFFFFF"/>
            <w:vAlign w:val="center"/>
            <w:hideMark/>
          </w:tcPr>
          <w:p w14:paraId="7B1A15E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32C72B0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1DCAFCA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0F4C0464"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2" w:type="dxa"/>
            <w:tcBorders>
              <w:top w:val="nil"/>
              <w:left w:val="nil"/>
              <w:bottom w:val="single" w:sz="4" w:space="0" w:color="auto"/>
              <w:right w:val="nil"/>
            </w:tcBorders>
            <w:shd w:val="clear" w:color="000000" w:fill="FFFFFF"/>
            <w:vAlign w:val="center"/>
            <w:hideMark/>
          </w:tcPr>
          <w:p w14:paraId="725122C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2DAF295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33D0F52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7" w:type="dxa"/>
            <w:tcBorders>
              <w:top w:val="nil"/>
              <w:left w:val="nil"/>
              <w:bottom w:val="single" w:sz="4" w:space="0" w:color="auto"/>
              <w:right w:val="nil"/>
            </w:tcBorders>
            <w:shd w:val="clear" w:color="000000" w:fill="FFFFFF"/>
            <w:noWrap/>
            <w:vAlign w:val="bottom"/>
            <w:hideMark/>
          </w:tcPr>
          <w:p w14:paraId="72597BC8"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458E9CDC" w14:textId="77777777" w:rsidTr="00044EF5">
        <w:trPr>
          <w:trHeight w:val="687"/>
        </w:trPr>
        <w:tc>
          <w:tcPr>
            <w:tcW w:w="1347" w:type="dxa"/>
            <w:tcBorders>
              <w:top w:val="nil"/>
              <w:left w:val="nil"/>
              <w:bottom w:val="nil"/>
              <w:right w:val="nil"/>
            </w:tcBorders>
            <w:shd w:val="clear" w:color="000000" w:fill="FFFFFF"/>
            <w:vAlign w:val="bottom"/>
            <w:hideMark/>
          </w:tcPr>
          <w:p w14:paraId="7731BA19"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880" w:type="dxa"/>
            <w:tcBorders>
              <w:top w:val="nil"/>
              <w:left w:val="nil"/>
              <w:bottom w:val="nil"/>
              <w:right w:val="nil"/>
            </w:tcBorders>
            <w:shd w:val="clear" w:color="auto" w:fill="auto"/>
            <w:vAlign w:val="center"/>
            <w:hideMark/>
          </w:tcPr>
          <w:p w14:paraId="49BD452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410 452 </w:t>
            </w:r>
          </w:p>
        </w:tc>
        <w:tc>
          <w:tcPr>
            <w:tcW w:w="861" w:type="dxa"/>
            <w:tcBorders>
              <w:top w:val="nil"/>
              <w:left w:val="nil"/>
              <w:bottom w:val="nil"/>
              <w:right w:val="nil"/>
            </w:tcBorders>
            <w:shd w:val="clear" w:color="auto" w:fill="auto"/>
            <w:vAlign w:val="center"/>
            <w:hideMark/>
          </w:tcPr>
          <w:p w14:paraId="7D12843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481 677 </w:t>
            </w:r>
          </w:p>
        </w:tc>
        <w:tc>
          <w:tcPr>
            <w:tcW w:w="970" w:type="dxa"/>
            <w:tcBorders>
              <w:top w:val="nil"/>
              <w:left w:val="nil"/>
              <w:bottom w:val="nil"/>
              <w:right w:val="nil"/>
            </w:tcBorders>
            <w:shd w:val="clear" w:color="auto" w:fill="auto"/>
            <w:vAlign w:val="center"/>
            <w:hideMark/>
          </w:tcPr>
          <w:p w14:paraId="4A6721C6" w14:textId="79341F8A" w:rsidR="00886814" w:rsidRPr="00886814" w:rsidRDefault="00DC578B" w:rsidP="00886814">
            <w:pPr>
              <w:jc w:val="right"/>
              <w:rPr>
                <w:color w:val="000000"/>
                <w:sz w:val="18"/>
                <w:szCs w:val="18"/>
                <w:lang w:eastAsia="sk-SK"/>
              </w:rPr>
            </w:pPr>
            <w:r>
              <w:rPr>
                <w:color w:val="000000"/>
                <w:sz w:val="18"/>
                <w:szCs w:val="18"/>
                <w:lang w:eastAsia="sk-SK"/>
              </w:rPr>
              <w:t>116 450</w:t>
            </w:r>
            <w:r w:rsidR="00886814" w:rsidRPr="00886814">
              <w:rPr>
                <w:color w:val="000000"/>
                <w:sz w:val="18"/>
                <w:szCs w:val="18"/>
                <w:lang w:eastAsia="sk-SK"/>
              </w:rPr>
              <w:t xml:space="preserve"> </w:t>
            </w:r>
          </w:p>
        </w:tc>
        <w:tc>
          <w:tcPr>
            <w:tcW w:w="1143" w:type="dxa"/>
            <w:tcBorders>
              <w:top w:val="nil"/>
              <w:left w:val="nil"/>
              <w:bottom w:val="nil"/>
              <w:right w:val="nil"/>
            </w:tcBorders>
            <w:shd w:val="clear" w:color="auto" w:fill="auto"/>
            <w:vAlign w:val="center"/>
            <w:hideMark/>
          </w:tcPr>
          <w:p w14:paraId="71878311"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76BC10B8"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27DA5244"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7D92B212" w14:textId="158E94BD" w:rsidR="00886814" w:rsidRPr="00886814" w:rsidRDefault="00DC578B"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941" w:type="dxa"/>
            <w:tcBorders>
              <w:top w:val="nil"/>
              <w:left w:val="nil"/>
              <w:bottom w:val="nil"/>
              <w:right w:val="nil"/>
            </w:tcBorders>
            <w:shd w:val="clear" w:color="auto" w:fill="auto"/>
            <w:vAlign w:val="center"/>
            <w:hideMark/>
          </w:tcPr>
          <w:p w14:paraId="7FC665A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7" w:type="dxa"/>
            <w:tcBorders>
              <w:top w:val="nil"/>
              <w:left w:val="nil"/>
              <w:bottom w:val="nil"/>
              <w:right w:val="nil"/>
            </w:tcBorders>
            <w:shd w:val="clear" w:color="auto" w:fill="auto"/>
            <w:vAlign w:val="center"/>
            <w:hideMark/>
          </w:tcPr>
          <w:p w14:paraId="7936C774"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1 008 579</w:t>
            </w:r>
          </w:p>
        </w:tc>
      </w:tr>
      <w:tr w:rsidR="00886814" w:rsidRPr="00886814" w14:paraId="1DA08E87" w14:textId="77777777" w:rsidTr="00044EF5">
        <w:trPr>
          <w:trHeight w:val="254"/>
        </w:trPr>
        <w:tc>
          <w:tcPr>
            <w:tcW w:w="1347" w:type="dxa"/>
            <w:tcBorders>
              <w:top w:val="nil"/>
              <w:left w:val="nil"/>
              <w:bottom w:val="nil"/>
              <w:right w:val="nil"/>
            </w:tcBorders>
            <w:shd w:val="clear" w:color="000000" w:fill="FFFFFF"/>
            <w:vAlign w:val="bottom"/>
            <w:hideMark/>
          </w:tcPr>
          <w:p w14:paraId="0B24772C"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880" w:type="dxa"/>
            <w:tcBorders>
              <w:top w:val="nil"/>
              <w:left w:val="nil"/>
              <w:bottom w:val="nil"/>
              <w:right w:val="nil"/>
            </w:tcBorders>
            <w:shd w:val="clear" w:color="auto" w:fill="auto"/>
            <w:vAlign w:val="center"/>
            <w:hideMark/>
          </w:tcPr>
          <w:p w14:paraId="10FC7EE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61" w:type="dxa"/>
            <w:tcBorders>
              <w:top w:val="nil"/>
              <w:left w:val="nil"/>
              <w:bottom w:val="nil"/>
              <w:right w:val="nil"/>
            </w:tcBorders>
            <w:shd w:val="clear" w:color="auto" w:fill="auto"/>
            <w:vAlign w:val="center"/>
            <w:hideMark/>
          </w:tcPr>
          <w:p w14:paraId="419CDB9A"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70" w:type="dxa"/>
            <w:tcBorders>
              <w:top w:val="nil"/>
              <w:left w:val="nil"/>
              <w:bottom w:val="nil"/>
              <w:right w:val="nil"/>
            </w:tcBorders>
            <w:shd w:val="clear" w:color="auto" w:fill="auto"/>
            <w:vAlign w:val="center"/>
            <w:hideMark/>
          </w:tcPr>
          <w:p w14:paraId="39A17691"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143" w:type="dxa"/>
            <w:tcBorders>
              <w:top w:val="nil"/>
              <w:left w:val="nil"/>
              <w:bottom w:val="nil"/>
              <w:right w:val="nil"/>
            </w:tcBorders>
            <w:shd w:val="clear" w:color="auto" w:fill="auto"/>
            <w:vAlign w:val="center"/>
            <w:hideMark/>
          </w:tcPr>
          <w:p w14:paraId="024E676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14E296C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53BEB2B3"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55DA512C"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3368DE2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7" w:type="dxa"/>
            <w:tcBorders>
              <w:top w:val="nil"/>
              <w:left w:val="nil"/>
              <w:bottom w:val="nil"/>
              <w:right w:val="nil"/>
            </w:tcBorders>
            <w:shd w:val="clear" w:color="auto" w:fill="auto"/>
            <w:vAlign w:val="center"/>
            <w:hideMark/>
          </w:tcPr>
          <w:p w14:paraId="591F377D"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498C4C5C" w14:textId="77777777" w:rsidTr="00044EF5">
        <w:trPr>
          <w:trHeight w:val="254"/>
        </w:trPr>
        <w:tc>
          <w:tcPr>
            <w:tcW w:w="1347" w:type="dxa"/>
            <w:tcBorders>
              <w:top w:val="nil"/>
              <w:left w:val="nil"/>
              <w:bottom w:val="nil"/>
              <w:right w:val="nil"/>
            </w:tcBorders>
            <w:shd w:val="clear" w:color="000000" w:fill="FFFFFF"/>
            <w:vAlign w:val="bottom"/>
            <w:hideMark/>
          </w:tcPr>
          <w:p w14:paraId="33889BE6"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880" w:type="dxa"/>
            <w:tcBorders>
              <w:top w:val="nil"/>
              <w:left w:val="nil"/>
              <w:bottom w:val="nil"/>
              <w:right w:val="nil"/>
            </w:tcBorders>
            <w:shd w:val="clear" w:color="auto" w:fill="auto"/>
            <w:vAlign w:val="center"/>
            <w:hideMark/>
          </w:tcPr>
          <w:p w14:paraId="1AD18BA4"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61" w:type="dxa"/>
            <w:tcBorders>
              <w:top w:val="nil"/>
              <w:left w:val="nil"/>
              <w:bottom w:val="nil"/>
              <w:right w:val="nil"/>
            </w:tcBorders>
            <w:shd w:val="clear" w:color="auto" w:fill="auto"/>
            <w:vAlign w:val="center"/>
            <w:hideMark/>
          </w:tcPr>
          <w:p w14:paraId="73E6D82F"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70" w:type="dxa"/>
            <w:tcBorders>
              <w:top w:val="nil"/>
              <w:left w:val="nil"/>
              <w:bottom w:val="nil"/>
              <w:right w:val="nil"/>
            </w:tcBorders>
            <w:shd w:val="clear" w:color="auto" w:fill="auto"/>
            <w:vAlign w:val="center"/>
            <w:hideMark/>
          </w:tcPr>
          <w:p w14:paraId="7A007975" w14:textId="7FA1A1F8" w:rsidR="00886814" w:rsidRPr="00886814" w:rsidRDefault="00886814" w:rsidP="00886814">
            <w:pPr>
              <w:jc w:val="right"/>
              <w:rPr>
                <w:color w:val="000000"/>
                <w:sz w:val="18"/>
                <w:szCs w:val="18"/>
                <w:lang w:eastAsia="sk-SK"/>
              </w:rPr>
            </w:pPr>
            <w:r w:rsidRPr="00886814">
              <w:rPr>
                <w:color w:val="000000"/>
                <w:sz w:val="18"/>
                <w:szCs w:val="18"/>
                <w:lang w:eastAsia="sk-SK"/>
              </w:rPr>
              <w:t>32 5</w:t>
            </w:r>
            <w:r w:rsidR="00DC578B">
              <w:rPr>
                <w:color w:val="000000"/>
                <w:sz w:val="18"/>
                <w:szCs w:val="18"/>
                <w:lang w:eastAsia="sk-SK"/>
              </w:rPr>
              <w:t>29</w:t>
            </w:r>
            <w:r w:rsidRPr="00886814">
              <w:rPr>
                <w:color w:val="000000"/>
                <w:sz w:val="18"/>
                <w:szCs w:val="18"/>
                <w:lang w:eastAsia="sk-SK"/>
              </w:rPr>
              <w:t xml:space="preserve"> </w:t>
            </w:r>
          </w:p>
        </w:tc>
        <w:tc>
          <w:tcPr>
            <w:tcW w:w="1143" w:type="dxa"/>
            <w:tcBorders>
              <w:top w:val="nil"/>
              <w:left w:val="nil"/>
              <w:bottom w:val="nil"/>
              <w:right w:val="nil"/>
            </w:tcBorders>
            <w:shd w:val="clear" w:color="auto" w:fill="auto"/>
            <w:vAlign w:val="center"/>
            <w:hideMark/>
          </w:tcPr>
          <w:p w14:paraId="7F407D6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6817DB04"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763A195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2DEC211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56BE1F3C"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7" w:type="dxa"/>
            <w:tcBorders>
              <w:top w:val="nil"/>
              <w:left w:val="nil"/>
              <w:bottom w:val="nil"/>
              <w:right w:val="nil"/>
            </w:tcBorders>
            <w:shd w:val="clear" w:color="auto" w:fill="auto"/>
            <w:vAlign w:val="center"/>
            <w:hideMark/>
          </w:tcPr>
          <w:p w14:paraId="56C11D42"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32 530</w:t>
            </w:r>
          </w:p>
        </w:tc>
      </w:tr>
      <w:tr w:rsidR="00886814" w:rsidRPr="00886814" w14:paraId="32279E0A" w14:textId="77777777" w:rsidTr="00044EF5">
        <w:trPr>
          <w:trHeight w:val="254"/>
        </w:trPr>
        <w:tc>
          <w:tcPr>
            <w:tcW w:w="1347" w:type="dxa"/>
            <w:tcBorders>
              <w:top w:val="nil"/>
              <w:left w:val="nil"/>
              <w:bottom w:val="nil"/>
              <w:right w:val="nil"/>
            </w:tcBorders>
            <w:shd w:val="clear" w:color="000000" w:fill="FFFFFF"/>
            <w:vAlign w:val="bottom"/>
            <w:hideMark/>
          </w:tcPr>
          <w:p w14:paraId="265A4808"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880" w:type="dxa"/>
            <w:tcBorders>
              <w:top w:val="nil"/>
              <w:left w:val="nil"/>
              <w:bottom w:val="nil"/>
              <w:right w:val="nil"/>
            </w:tcBorders>
            <w:shd w:val="clear" w:color="auto" w:fill="auto"/>
            <w:vAlign w:val="center"/>
            <w:hideMark/>
          </w:tcPr>
          <w:p w14:paraId="708A0FE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7B9014A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70" w:type="dxa"/>
            <w:tcBorders>
              <w:top w:val="nil"/>
              <w:left w:val="nil"/>
              <w:bottom w:val="nil"/>
              <w:right w:val="nil"/>
            </w:tcBorders>
            <w:shd w:val="clear" w:color="auto" w:fill="auto"/>
            <w:vAlign w:val="center"/>
            <w:hideMark/>
          </w:tcPr>
          <w:p w14:paraId="617677C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nil"/>
              <w:right w:val="nil"/>
            </w:tcBorders>
            <w:shd w:val="clear" w:color="auto" w:fill="auto"/>
            <w:vAlign w:val="center"/>
            <w:hideMark/>
          </w:tcPr>
          <w:p w14:paraId="18DE1763"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nil"/>
              <w:right w:val="nil"/>
            </w:tcBorders>
            <w:shd w:val="clear" w:color="auto" w:fill="auto"/>
            <w:vAlign w:val="center"/>
            <w:hideMark/>
          </w:tcPr>
          <w:p w14:paraId="1B3401BD"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nil"/>
              <w:right w:val="nil"/>
            </w:tcBorders>
            <w:shd w:val="clear" w:color="auto" w:fill="auto"/>
            <w:vAlign w:val="center"/>
            <w:hideMark/>
          </w:tcPr>
          <w:p w14:paraId="3533822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nil"/>
              <w:right w:val="nil"/>
            </w:tcBorders>
            <w:shd w:val="clear" w:color="auto" w:fill="auto"/>
            <w:vAlign w:val="center"/>
            <w:hideMark/>
          </w:tcPr>
          <w:p w14:paraId="141511D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075A791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34E4373B"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7675B12F" w14:textId="77777777" w:rsidTr="00044EF5">
        <w:trPr>
          <w:trHeight w:val="460"/>
        </w:trPr>
        <w:tc>
          <w:tcPr>
            <w:tcW w:w="1347" w:type="dxa"/>
            <w:tcBorders>
              <w:top w:val="nil"/>
              <w:left w:val="nil"/>
              <w:bottom w:val="single" w:sz="4" w:space="0" w:color="auto"/>
              <w:right w:val="nil"/>
            </w:tcBorders>
            <w:shd w:val="clear" w:color="000000" w:fill="FFFFFF"/>
            <w:vAlign w:val="bottom"/>
            <w:hideMark/>
          </w:tcPr>
          <w:p w14:paraId="34E6A3AD"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880" w:type="dxa"/>
            <w:tcBorders>
              <w:top w:val="nil"/>
              <w:left w:val="nil"/>
              <w:bottom w:val="single" w:sz="4" w:space="0" w:color="auto"/>
              <w:right w:val="nil"/>
            </w:tcBorders>
            <w:shd w:val="clear" w:color="auto" w:fill="auto"/>
            <w:vAlign w:val="center"/>
            <w:hideMark/>
          </w:tcPr>
          <w:p w14:paraId="0F21E69D" w14:textId="77777777" w:rsidR="00886814" w:rsidRPr="00886814" w:rsidRDefault="00886814" w:rsidP="00886814">
            <w:pPr>
              <w:jc w:val="right"/>
              <w:rPr>
                <w:color w:val="000000"/>
                <w:sz w:val="18"/>
                <w:szCs w:val="18"/>
                <w:lang w:eastAsia="sk-SK"/>
              </w:rPr>
            </w:pPr>
            <w:r w:rsidRPr="00886814">
              <w:rPr>
                <w:color w:val="000000"/>
                <w:sz w:val="18"/>
                <w:szCs w:val="18"/>
                <w:lang w:eastAsia="sk-SK"/>
              </w:rPr>
              <w:t>410 452</w:t>
            </w:r>
          </w:p>
        </w:tc>
        <w:tc>
          <w:tcPr>
            <w:tcW w:w="861" w:type="dxa"/>
            <w:tcBorders>
              <w:top w:val="nil"/>
              <w:left w:val="nil"/>
              <w:bottom w:val="single" w:sz="4" w:space="0" w:color="auto"/>
              <w:right w:val="nil"/>
            </w:tcBorders>
            <w:shd w:val="clear" w:color="auto" w:fill="auto"/>
            <w:vAlign w:val="center"/>
            <w:hideMark/>
          </w:tcPr>
          <w:p w14:paraId="2298C272" w14:textId="77777777" w:rsidR="00886814" w:rsidRPr="00886814" w:rsidRDefault="00886814" w:rsidP="00886814">
            <w:pPr>
              <w:jc w:val="right"/>
              <w:rPr>
                <w:color w:val="000000"/>
                <w:sz w:val="18"/>
                <w:szCs w:val="18"/>
                <w:lang w:eastAsia="sk-SK"/>
              </w:rPr>
            </w:pPr>
            <w:r w:rsidRPr="00886814">
              <w:rPr>
                <w:color w:val="000000"/>
                <w:sz w:val="18"/>
                <w:szCs w:val="18"/>
                <w:lang w:eastAsia="sk-SK"/>
              </w:rPr>
              <w:t>481 677</w:t>
            </w:r>
          </w:p>
        </w:tc>
        <w:tc>
          <w:tcPr>
            <w:tcW w:w="970" w:type="dxa"/>
            <w:tcBorders>
              <w:top w:val="nil"/>
              <w:left w:val="nil"/>
              <w:bottom w:val="single" w:sz="4" w:space="0" w:color="auto"/>
              <w:right w:val="nil"/>
            </w:tcBorders>
            <w:shd w:val="clear" w:color="auto" w:fill="auto"/>
            <w:vAlign w:val="center"/>
            <w:hideMark/>
          </w:tcPr>
          <w:p w14:paraId="596845BC" w14:textId="328BB17D" w:rsidR="00886814" w:rsidRPr="00886814" w:rsidRDefault="00DC578B" w:rsidP="00886814">
            <w:pPr>
              <w:jc w:val="right"/>
              <w:rPr>
                <w:color w:val="000000"/>
                <w:sz w:val="18"/>
                <w:szCs w:val="18"/>
                <w:lang w:eastAsia="sk-SK"/>
              </w:rPr>
            </w:pPr>
            <w:r>
              <w:rPr>
                <w:color w:val="000000"/>
                <w:sz w:val="18"/>
                <w:szCs w:val="18"/>
                <w:lang w:eastAsia="sk-SK"/>
              </w:rPr>
              <w:t>83 919</w:t>
            </w:r>
          </w:p>
        </w:tc>
        <w:tc>
          <w:tcPr>
            <w:tcW w:w="1143" w:type="dxa"/>
            <w:tcBorders>
              <w:top w:val="nil"/>
              <w:left w:val="nil"/>
              <w:bottom w:val="single" w:sz="4" w:space="0" w:color="auto"/>
              <w:right w:val="nil"/>
            </w:tcBorders>
            <w:shd w:val="clear" w:color="auto" w:fill="auto"/>
            <w:vAlign w:val="center"/>
            <w:hideMark/>
          </w:tcPr>
          <w:p w14:paraId="1048319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single" w:sz="4" w:space="0" w:color="auto"/>
              <w:right w:val="nil"/>
            </w:tcBorders>
            <w:shd w:val="clear" w:color="auto" w:fill="auto"/>
            <w:vAlign w:val="center"/>
            <w:hideMark/>
          </w:tcPr>
          <w:p w14:paraId="3CA31DB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single" w:sz="4" w:space="0" w:color="auto"/>
              <w:right w:val="nil"/>
            </w:tcBorders>
            <w:shd w:val="clear" w:color="auto" w:fill="auto"/>
            <w:vAlign w:val="center"/>
            <w:hideMark/>
          </w:tcPr>
          <w:p w14:paraId="58B891C2"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single" w:sz="4" w:space="0" w:color="auto"/>
              <w:right w:val="nil"/>
            </w:tcBorders>
            <w:shd w:val="clear" w:color="auto" w:fill="auto"/>
            <w:vAlign w:val="center"/>
            <w:hideMark/>
          </w:tcPr>
          <w:p w14:paraId="3BBC9EDC" w14:textId="2D5563E7" w:rsidR="00886814" w:rsidRPr="00886814" w:rsidRDefault="00DC578B" w:rsidP="00886814">
            <w:pPr>
              <w:jc w:val="right"/>
              <w:rPr>
                <w:color w:val="000000"/>
                <w:sz w:val="18"/>
                <w:szCs w:val="18"/>
                <w:lang w:eastAsia="sk-SK"/>
              </w:rPr>
            </w:pPr>
            <w:r>
              <w:rPr>
                <w:color w:val="000000"/>
                <w:sz w:val="18"/>
                <w:szCs w:val="18"/>
                <w:lang w:eastAsia="sk-SK"/>
              </w:rPr>
              <w:t>0</w:t>
            </w:r>
          </w:p>
        </w:tc>
        <w:tc>
          <w:tcPr>
            <w:tcW w:w="941" w:type="dxa"/>
            <w:tcBorders>
              <w:top w:val="nil"/>
              <w:left w:val="nil"/>
              <w:bottom w:val="single" w:sz="4" w:space="0" w:color="auto"/>
              <w:right w:val="nil"/>
            </w:tcBorders>
            <w:shd w:val="clear" w:color="auto" w:fill="auto"/>
            <w:vAlign w:val="center"/>
            <w:hideMark/>
          </w:tcPr>
          <w:p w14:paraId="4E27408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52E35661"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976 049</w:t>
            </w:r>
          </w:p>
        </w:tc>
      </w:tr>
      <w:tr w:rsidR="00886814" w:rsidRPr="00886814" w14:paraId="077D98F9" w14:textId="77777777" w:rsidTr="00044EF5">
        <w:trPr>
          <w:trHeight w:val="254"/>
        </w:trPr>
        <w:tc>
          <w:tcPr>
            <w:tcW w:w="1347" w:type="dxa"/>
            <w:tcBorders>
              <w:top w:val="nil"/>
              <w:left w:val="nil"/>
              <w:bottom w:val="single" w:sz="4" w:space="0" w:color="auto"/>
              <w:right w:val="nil"/>
            </w:tcBorders>
            <w:shd w:val="clear" w:color="000000" w:fill="FFFFFF"/>
            <w:vAlign w:val="center"/>
            <w:hideMark/>
          </w:tcPr>
          <w:p w14:paraId="1C1B5223" w14:textId="77777777" w:rsidR="00886814" w:rsidRPr="00886814" w:rsidRDefault="00886814" w:rsidP="00886814">
            <w:pPr>
              <w:rPr>
                <w:color w:val="000000"/>
                <w:sz w:val="18"/>
                <w:szCs w:val="18"/>
                <w:lang w:eastAsia="sk-SK"/>
              </w:rPr>
            </w:pPr>
            <w:r w:rsidRPr="00886814">
              <w:rPr>
                <w:color w:val="000000"/>
                <w:sz w:val="18"/>
                <w:szCs w:val="18"/>
                <w:lang w:eastAsia="sk-SK"/>
              </w:rPr>
              <w:t>Oprávky</w:t>
            </w:r>
          </w:p>
        </w:tc>
        <w:tc>
          <w:tcPr>
            <w:tcW w:w="880" w:type="dxa"/>
            <w:tcBorders>
              <w:top w:val="nil"/>
              <w:left w:val="nil"/>
              <w:bottom w:val="single" w:sz="4" w:space="0" w:color="auto"/>
              <w:right w:val="nil"/>
            </w:tcBorders>
            <w:shd w:val="clear" w:color="auto" w:fill="auto"/>
            <w:vAlign w:val="center"/>
            <w:hideMark/>
          </w:tcPr>
          <w:p w14:paraId="5F2AB825"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61" w:type="dxa"/>
            <w:tcBorders>
              <w:top w:val="nil"/>
              <w:left w:val="nil"/>
              <w:bottom w:val="single" w:sz="4" w:space="0" w:color="auto"/>
              <w:right w:val="nil"/>
            </w:tcBorders>
            <w:shd w:val="clear" w:color="auto" w:fill="auto"/>
            <w:vAlign w:val="center"/>
            <w:hideMark/>
          </w:tcPr>
          <w:p w14:paraId="04E73C7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70" w:type="dxa"/>
            <w:tcBorders>
              <w:top w:val="nil"/>
              <w:left w:val="nil"/>
              <w:bottom w:val="single" w:sz="4" w:space="0" w:color="auto"/>
              <w:right w:val="nil"/>
            </w:tcBorders>
            <w:shd w:val="clear" w:color="auto" w:fill="auto"/>
            <w:vAlign w:val="center"/>
            <w:hideMark/>
          </w:tcPr>
          <w:p w14:paraId="3607264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tcBorders>
              <w:top w:val="nil"/>
              <w:left w:val="nil"/>
              <w:bottom w:val="single" w:sz="4" w:space="0" w:color="auto"/>
              <w:right w:val="nil"/>
            </w:tcBorders>
            <w:shd w:val="clear" w:color="auto" w:fill="auto"/>
            <w:vAlign w:val="center"/>
            <w:hideMark/>
          </w:tcPr>
          <w:p w14:paraId="4B53459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tcBorders>
              <w:top w:val="nil"/>
              <w:left w:val="nil"/>
              <w:bottom w:val="single" w:sz="4" w:space="0" w:color="auto"/>
              <w:right w:val="nil"/>
            </w:tcBorders>
            <w:shd w:val="clear" w:color="auto" w:fill="auto"/>
            <w:vAlign w:val="center"/>
            <w:hideMark/>
          </w:tcPr>
          <w:p w14:paraId="54A23BC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2" w:type="dxa"/>
            <w:tcBorders>
              <w:top w:val="nil"/>
              <w:left w:val="nil"/>
              <w:bottom w:val="single" w:sz="4" w:space="0" w:color="auto"/>
              <w:right w:val="nil"/>
            </w:tcBorders>
            <w:shd w:val="clear" w:color="auto" w:fill="auto"/>
            <w:vAlign w:val="center"/>
            <w:hideMark/>
          </w:tcPr>
          <w:p w14:paraId="6EDC0D6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tcBorders>
              <w:top w:val="nil"/>
              <w:left w:val="nil"/>
              <w:bottom w:val="single" w:sz="4" w:space="0" w:color="auto"/>
              <w:right w:val="nil"/>
            </w:tcBorders>
            <w:shd w:val="clear" w:color="auto" w:fill="auto"/>
            <w:vAlign w:val="center"/>
            <w:hideMark/>
          </w:tcPr>
          <w:p w14:paraId="0AFBB0B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tcBorders>
              <w:top w:val="nil"/>
              <w:left w:val="nil"/>
              <w:bottom w:val="single" w:sz="4" w:space="0" w:color="auto"/>
              <w:right w:val="nil"/>
            </w:tcBorders>
            <w:shd w:val="clear" w:color="auto" w:fill="auto"/>
            <w:vAlign w:val="center"/>
            <w:hideMark/>
          </w:tcPr>
          <w:p w14:paraId="74B642A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7" w:type="dxa"/>
            <w:tcBorders>
              <w:top w:val="single" w:sz="4" w:space="0" w:color="auto"/>
              <w:left w:val="nil"/>
              <w:bottom w:val="single" w:sz="4" w:space="0" w:color="auto"/>
              <w:right w:val="nil"/>
            </w:tcBorders>
            <w:shd w:val="clear" w:color="auto" w:fill="auto"/>
            <w:noWrap/>
            <w:vAlign w:val="center"/>
            <w:hideMark/>
          </w:tcPr>
          <w:p w14:paraId="0F27DE08"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0A3D338A" w14:textId="77777777" w:rsidTr="00044EF5">
        <w:trPr>
          <w:trHeight w:val="687"/>
        </w:trPr>
        <w:tc>
          <w:tcPr>
            <w:tcW w:w="1347" w:type="dxa"/>
            <w:tcBorders>
              <w:top w:val="nil"/>
              <w:left w:val="nil"/>
              <w:bottom w:val="nil"/>
              <w:right w:val="nil"/>
            </w:tcBorders>
            <w:shd w:val="clear" w:color="000000" w:fill="FFFFFF"/>
            <w:vAlign w:val="bottom"/>
            <w:hideMark/>
          </w:tcPr>
          <w:p w14:paraId="7862478B"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880" w:type="dxa"/>
            <w:tcBorders>
              <w:top w:val="nil"/>
              <w:left w:val="nil"/>
              <w:bottom w:val="nil"/>
              <w:right w:val="nil"/>
            </w:tcBorders>
            <w:shd w:val="clear" w:color="auto" w:fill="auto"/>
            <w:vAlign w:val="center"/>
            <w:hideMark/>
          </w:tcPr>
          <w:p w14:paraId="6D5F9D73"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61" w:type="dxa"/>
            <w:tcBorders>
              <w:top w:val="nil"/>
              <w:left w:val="nil"/>
              <w:bottom w:val="nil"/>
              <w:right w:val="nil"/>
            </w:tcBorders>
            <w:shd w:val="clear" w:color="auto" w:fill="auto"/>
            <w:vAlign w:val="center"/>
            <w:hideMark/>
          </w:tcPr>
          <w:p w14:paraId="08282BA8" w14:textId="4413B8EA" w:rsidR="00886814" w:rsidRPr="00886814" w:rsidRDefault="00886814" w:rsidP="00886814">
            <w:pPr>
              <w:jc w:val="right"/>
              <w:rPr>
                <w:color w:val="000000"/>
                <w:sz w:val="18"/>
                <w:szCs w:val="18"/>
                <w:lang w:eastAsia="sk-SK"/>
              </w:rPr>
            </w:pPr>
            <w:r w:rsidRPr="00886814">
              <w:rPr>
                <w:color w:val="000000"/>
                <w:sz w:val="18"/>
                <w:szCs w:val="18"/>
                <w:lang w:eastAsia="sk-SK"/>
              </w:rPr>
              <w:t>413 79</w:t>
            </w:r>
            <w:r w:rsidR="00DC578B">
              <w:rPr>
                <w:color w:val="000000"/>
                <w:sz w:val="18"/>
                <w:szCs w:val="18"/>
                <w:lang w:eastAsia="sk-SK"/>
              </w:rPr>
              <w:t>6</w:t>
            </w:r>
            <w:r w:rsidRPr="00886814">
              <w:rPr>
                <w:color w:val="000000"/>
                <w:sz w:val="18"/>
                <w:szCs w:val="18"/>
                <w:lang w:eastAsia="sk-SK"/>
              </w:rPr>
              <w:t xml:space="preserve"> </w:t>
            </w:r>
          </w:p>
        </w:tc>
        <w:tc>
          <w:tcPr>
            <w:tcW w:w="970" w:type="dxa"/>
            <w:tcBorders>
              <w:top w:val="nil"/>
              <w:left w:val="nil"/>
              <w:bottom w:val="nil"/>
              <w:right w:val="nil"/>
            </w:tcBorders>
            <w:shd w:val="clear" w:color="auto" w:fill="auto"/>
            <w:vAlign w:val="center"/>
            <w:hideMark/>
          </w:tcPr>
          <w:p w14:paraId="081F8EA5" w14:textId="33AC4503" w:rsidR="00886814" w:rsidRPr="00886814" w:rsidRDefault="00DC578B" w:rsidP="00886814">
            <w:pPr>
              <w:jc w:val="right"/>
              <w:rPr>
                <w:color w:val="000000"/>
                <w:sz w:val="18"/>
                <w:szCs w:val="18"/>
                <w:lang w:eastAsia="sk-SK"/>
              </w:rPr>
            </w:pPr>
            <w:r>
              <w:rPr>
                <w:color w:val="000000"/>
                <w:sz w:val="18"/>
                <w:szCs w:val="18"/>
                <w:lang w:eastAsia="sk-SK"/>
              </w:rPr>
              <w:t>116 450</w:t>
            </w:r>
            <w:r w:rsidR="00886814" w:rsidRPr="00886814">
              <w:rPr>
                <w:color w:val="000000"/>
                <w:sz w:val="18"/>
                <w:szCs w:val="18"/>
                <w:lang w:eastAsia="sk-SK"/>
              </w:rPr>
              <w:t xml:space="preserve"> </w:t>
            </w:r>
          </w:p>
        </w:tc>
        <w:tc>
          <w:tcPr>
            <w:tcW w:w="1143" w:type="dxa"/>
            <w:tcBorders>
              <w:top w:val="nil"/>
              <w:left w:val="nil"/>
              <w:bottom w:val="nil"/>
              <w:right w:val="nil"/>
            </w:tcBorders>
            <w:shd w:val="clear" w:color="auto" w:fill="auto"/>
            <w:vAlign w:val="center"/>
            <w:hideMark/>
          </w:tcPr>
          <w:p w14:paraId="3DB015C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274031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64C59219"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0A82A65F" w14:textId="245806F2" w:rsidR="00886814" w:rsidRPr="00886814" w:rsidRDefault="00DC578B"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941" w:type="dxa"/>
            <w:tcBorders>
              <w:top w:val="nil"/>
              <w:left w:val="nil"/>
              <w:bottom w:val="nil"/>
              <w:right w:val="nil"/>
            </w:tcBorders>
            <w:shd w:val="clear" w:color="auto" w:fill="auto"/>
            <w:vAlign w:val="center"/>
            <w:hideMark/>
          </w:tcPr>
          <w:p w14:paraId="5135437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7" w:type="dxa"/>
            <w:tcBorders>
              <w:top w:val="nil"/>
              <w:left w:val="nil"/>
              <w:bottom w:val="nil"/>
              <w:right w:val="nil"/>
            </w:tcBorders>
            <w:shd w:val="clear" w:color="auto" w:fill="auto"/>
            <w:vAlign w:val="center"/>
            <w:hideMark/>
          </w:tcPr>
          <w:p w14:paraId="0369BB25"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530 245</w:t>
            </w:r>
          </w:p>
        </w:tc>
      </w:tr>
      <w:tr w:rsidR="00886814" w:rsidRPr="00886814" w14:paraId="762BCA1C" w14:textId="77777777" w:rsidTr="00044EF5">
        <w:trPr>
          <w:trHeight w:val="254"/>
        </w:trPr>
        <w:tc>
          <w:tcPr>
            <w:tcW w:w="1347" w:type="dxa"/>
            <w:tcBorders>
              <w:top w:val="nil"/>
              <w:left w:val="nil"/>
              <w:bottom w:val="nil"/>
              <w:right w:val="nil"/>
            </w:tcBorders>
            <w:shd w:val="clear" w:color="000000" w:fill="FFFFFF"/>
            <w:vAlign w:val="bottom"/>
            <w:hideMark/>
          </w:tcPr>
          <w:p w14:paraId="68EEF857"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880" w:type="dxa"/>
            <w:tcBorders>
              <w:top w:val="nil"/>
              <w:left w:val="nil"/>
              <w:bottom w:val="nil"/>
              <w:right w:val="nil"/>
            </w:tcBorders>
            <w:shd w:val="clear" w:color="auto" w:fill="auto"/>
            <w:vAlign w:val="center"/>
            <w:hideMark/>
          </w:tcPr>
          <w:p w14:paraId="32BA1F3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294B3866" w14:textId="1469AC9F" w:rsidR="00886814" w:rsidRPr="00886814" w:rsidRDefault="00886814" w:rsidP="00886814">
            <w:pPr>
              <w:jc w:val="right"/>
              <w:rPr>
                <w:color w:val="000000"/>
                <w:sz w:val="18"/>
                <w:szCs w:val="18"/>
                <w:lang w:eastAsia="sk-SK"/>
              </w:rPr>
            </w:pPr>
            <w:r w:rsidRPr="00886814">
              <w:rPr>
                <w:color w:val="000000"/>
                <w:sz w:val="18"/>
                <w:szCs w:val="18"/>
                <w:lang w:eastAsia="sk-SK"/>
              </w:rPr>
              <w:t>9 65</w:t>
            </w:r>
            <w:r w:rsidR="00DC578B">
              <w:rPr>
                <w:color w:val="000000"/>
                <w:sz w:val="18"/>
                <w:szCs w:val="18"/>
                <w:lang w:eastAsia="sk-SK"/>
              </w:rPr>
              <w:t>1</w:t>
            </w:r>
            <w:r w:rsidRPr="00886814">
              <w:rPr>
                <w:color w:val="000000"/>
                <w:sz w:val="18"/>
                <w:szCs w:val="18"/>
                <w:lang w:eastAsia="sk-SK"/>
              </w:rPr>
              <w:t xml:space="preserve"> </w:t>
            </w:r>
          </w:p>
        </w:tc>
        <w:tc>
          <w:tcPr>
            <w:tcW w:w="970" w:type="dxa"/>
            <w:tcBorders>
              <w:top w:val="nil"/>
              <w:left w:val="nil"/>
              <w:bottom w:val="nil"/>
              <w:right w:val="nil"/>
            </w:tcBorders>
            <w:shd w:val="clear" w:color="auto" w:fill="auto"/>
            <w:vAlign w:val="center"/>
            <w:hideMark/>
          </w:tcPr>
          <w:p w14:paraId="45BF713A"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143" w:type="dxa"/>
            <w:tcBorders>
              <w:top w:val="nil"/>
              <w:left w:val="nil"/>
              <w:bottom w:val="nil"/>
              <w:right w:val="nil"/>
            </w:tcBorders>
            <w:shd w:val="clear" w:color="auto" w:fill="auto"/>
            <w:vAlign w:val="center"/>
            <w:hideMark/>
          </w:tcPr>
          <w:p w14:paraId="5C67A58B"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0F46BFC8"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28381FEB"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0C2D400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3EFF301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5EE444AF"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9 651</w:t>
            </w:r>
          </w:p>
        </w:tc>
      </w:tr>
      <w:tr w:rsidR="00886814" w:rsidRPr="00886814" w14:paraId="51B8EC0B" w14:textId="77777777" w:rsidTr="00044EF5">
        <w:trPr>
          <w:trHeight w:val="254"/>
        </w:trPr>
        <w:tc>
          <w:tcPr>
            <w:tcW w:w="1347" w:type="dxa"/>
            <w:tcBorders>
              <w:top w:val="nil"/>
              <w:left w:val="nil"/>
              <w:bottom w:val="nil"/>
              <w:right w:val="nil"/>
            </w:tcBorders>
            <w:shd w:val="clear" w:color="000000" w:fill="FFFFFF"/>
            <w:vAlign w:val="bottom"/>
            <w:hideMark/>
          </w:tcPr>
          <w:p w14:paraId="08F57A87"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880" w:type="dxa"/>
            <w:tcBorders>
              <w:top w:val="nil"/>
              <w:left w:val="nil"/>
              <w:bottom w:val="nil"/>
              <w:right w:val="nil"/>
            </w:tcBorders>
            <w:shd w:val="clear" w:color="auto" w:fill="auto"/>
            <w:vAlign w:val="center"/>
            <w:hideMark/>
          </w:tcPr>
          <w:p w14:paraId="4C6A455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23F1F7B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70" w:type="dxa"/>
            <w:tcBorders>
              <w:top w:val="nil"/>
              <w:left w:val="nil"/>
              <w:bottom w:val="nil"/>
              <w:right w:val="nil"/>
            </w:tcBorders>
            <w:shd w:val="clear" w:color="auto" w:fill="auto"/>
            <w:vAlign w:val="center"/>
            <w:hideMark/>
          </w:tcPr>
          <w:p w14:paraId="14B8DF4E" w14:textId="69911253" w:rsidR="00886814" w:rsidRPr="00886814" w:rsidRDefault="00886814" w:rsidP="00886814">
            <w:pPr>
              <w:jc w:val="right"/>
              <w:rPr>
                <w:color w:val="000000"/>
                <w:sz w:val="18"/>
                <w:szCs w:val="18"/>
                <w:lang w:eastAsia="sk-SK"/>
              </w:rPr>
            </w:pPr>
            <w:r w:rsidRPr="00886814">
              <w:rPr>
                <w:color w:val="000000"/>
                <w:sz w:val="18"/>
                <w:szCs w:val="18"/>
                <w:lang w:eastAsia="sk-SK"/>
              </w:rPr>
              <w:t>32 5</w:t>
            </w:r>
            <w:r w:rsidR="00DC578B">
              <w:rPr>
                <w:color w:val="000000"/>
                <w:sz w:val="18"/>
                <w:szCs w:val="18"/>
                <w:lang w:eastAsia="sk-SK"/>
              </w:rPr>
              <w:t>29</w:t>
            </w:r>
            <w:r w:rsidRPr="00886814">
              <w:rPr>
                <w:color w:val="000000"/>
                <w:sz w:val="18"/>
                <w:szCs w:val="18"/>
                <w:lang w:eastAsia="sk-SK"/>
              </w:rPr>
              <w:t xml:space="preserve"> </w:t>
            </w:r>
          </w:p>
        </w:tc>
        <w:tc>
          <w:tcPr>
            <w:tcW w:w="1143" w:type="dxa"/>
            <w:tcBorders>
              <w:top w:val="nil"/>
              <w:left w:val="nil"/>
              <w:bottom w:val="nil"/>
              <w:right w:val="nil"/>
            </w:tcBorders>
            <w:shd w:val="clear" w:color="auto" w:fill="auto"/>
            <w:vAlign w:val="center"/>
            <w:hideMark/>
          </w:tcPr>
          <w:p w14:paraId="135B732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tcBorders>
              <w:top w:val="nil"/>
              <w:left w:val="nil"/>
              <w:bottom w:val="nil"/>
              <w:right w:val="nil"/>
            </w:tcBorders>
            <w:shd w:val="clear" w:color="auto" w:fill="auto"/>
            <w:vAlign w:val="center"/>
            <w:hideMark/>
          </w:tcPr>
          <w:p w14:paraId="365E55E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2" w:type="dxa"/>
            <w:tcBorders>
              <w:top w:val="nil"/>
              <w:left w:val="nil"/>
              <w:bottom w:val="nil"/>
              <w:right w:val="nil"/>
            </w:tcBorders>
            <w:shd w:val="clear" w:color="auto" w:fill="auto"/>
            <w:vAlign w:val="center"/>
            <w:hideMark/>
          </w:tcPr>
          <w:p w14:paraId="5C12162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3CE86F1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3BFBBE6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43C40321"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32 530</w:t>
            </w:r>
          </w:p>
        </w:tc>
      </w:tr>
      <w:tr w:rsidR="00886814" w:rsidRPr="00886814" w14:paraId="47B8EA04" w14:textId="77777777" w:rsidTr="00044EF5">
        <w:trPr>
          <w:trHeight w:val="254"/>
        </w:trPr>
        <w:tc>
          <w:tcPr>
            <w:tcW w:w="1347" w:type="dxa"/>
            <w:tcBorders>
              <w:top w:val="nil"/>
              <w:left w:val="nil"/>
              <w:bottom w:val="nil"/>
              <w:right w:val="nil"/>
            </w:tcBorders>
            <w:shd w:val="clear" w:color="000000" w:fill="FFFFFF"/>
            <w:vAlign w:val="bottom"/>
            <w:hideMark/>
          </w:tcPr>
          <w:p w14:paraId="3E4440C8"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880" w:type="dxa"/>
            <w:tcBorders>
              <w:top w:val="nil"/>
              <w:left w:val="nil"/>
              <w:bottom w:val="nil"/>
              <w:right w:val="nil"/>
            </w:tcBorders>
            <w:shd w:val="clear" w:color="auto" w:fill="auto"/>
            <w:vAlign w:val="center"/>
            <w:hideMark/>
          </w:tcPr>
          <w:p w14:paraId="5B7609E1" w14:textId="77777777" w:rsidR="00886814" w:rsidRPr="00886814" w:rsidRDefault="00886814" w:rsidP="00886814">
            <w:pPr>
              <w:rPr>
                <w:color w:val="000000"/>
                <w:sz w:val="18"/>
                <w:szCs w:val="18"/>
                <w:lang w:eastAsia="sk-SK"/>
              </w:rPr>
            </w:pPr>
          </w:p>
        </w:tc>
        <w:tc>
          <w:tcPr>
            <w:tcW w:w="861" w:type="dxa"/>
            <w:tcBorders>
              <w:top w:val="nil"/>
              <w:left w:val="nil"/>
              <w:bottom w:val="nil"/>
              <w:right w:val="nil"/>
            </w:tcBorders>
            <w:shd w:val="clear" w:color="auto" w:fill="auto"/>
            <w:vAlign w:val="center"/>
            <w:hideMark/>
          </w:tcPr>
          <w:p w14:paraId="5A65D2AE" w14:textId="77777777" w:rsidR="00886814" w:rsidRPr="00886814" w:rsidRDefault="00886814" w:rsidP="00886814">
            <w:pPr>
              <w:jc w:val="right"/>
              <w:rPr>
                <w:lang w:eastAsia="sk-SK"/>
              </w:rPr>
            </w:pPr>
          </w:p>
        </w:tc>
        <w:tc>
          <w:tcPr>
            <w:tcW w:w="970" w:type="dxa"/>
            <w:tcBorders>
              <w:top w:val="nil"/>
              <w:left w:val="nil"/>
              <w:bottom w:val="nil"/>
              <w:right w:val="nil"/>
            </w:tcBorders>
            <w:shd w:val="clear" w:color="auto" w:fill="auto"/>
            <w:vAlign w:val="center"/>
            <w:hideMark/>
          </w:tcPr>
          <w:p w14:paraId="0F50442A" w14:textId="77777777" w:rsidR="00886814" w:rsidRPr="00886814" w:rsidRDefault="00886814" w:rsidP="00886814">
            <w:pPr>
              <w:jc w:val="right"/>
              <w:rPr>
                <w:lang w:eastAsia="sk-SK"/>
              </w:rPr>
            </w:pPr>
          </w:p>
        </w:tc>
        <w:tc>
          <w:tcPr>
            <w:tcW w:w="1143" w:type="dxa"/>
            <w:tcBorders>
              <w:top w:val="nil"/>
              <w:left w:val="nil"/>
              <w:bottom w:val="nil"/>
              <w:right w:val="nil"/>
            </w:tcBorders>
            <w:shd w:val="clear" w:color="auto" w:fill="auto"/>
            <w:vAlign w:val="center"/>
            <w:hideMark/>
          </w:tcPr>
          <w:p w14:paraId="1553C8C4" w14:textId="77777777" w:rsidR="00886814" w:rsidRPr="00886814" w:rsidRDefault="00886814" w:rsidP="00886814">
            <w:pPr>
              <w:jc w:val="right"/>
              <w:rPr>
                <w:lang w:eastAsia="sk-SK"/>
              </w:rPr>
            </w:pPr>
          </w:p>
        </w:tc>
        <w:tc>
          <w:tcPr>
            <w:tcW w:w="810" w:type="dxa"/>
            <w:tcBorders>
              <w:top w:val="nil"/>
              <w:left w:val="nil"/>
              <w:bottom w:val="nil"/>
              <w:right w:val="nil"/>
            </w:tcBorders>
            <w:shd w:val="clear" w:color="auto" w:fill="auto"/>
            <w:vAlign w:val="center"/>
            <w:hideMark/>
          </w:tcPr>
          <w:p w14:paraId="4A49C1F2" w14:textId="77777777" w:rsidR="00886814" w:rsidRPr="00886814" w:rsidRDefault="00886814" w:rsidP="00886814">
            <w:pPr>
              <w:jc w:val="right"/>
              <w:rPr>
                <w:lang w:eastAsia="sk-SK"/>
              </w:rPr>
            </w:pPr>
          </w:p>
        </w:tc>
        <w:tc>
          <w:tcPr>
            <w:tcW w:w="882" w:type="dxa"/>
            <w:tcBorders>
              <w:top w:val="nil"/>
              <w:left w:val="nil"/>
              <w:bottom w:val="nil"/>
              <w:right w:val="nil"/>
            </w:tcBorders>
            <w:shd w:val="clear" w:color="auto" w:fill="auto"/>
            <w:vAlign w:val="center"/>
            <w:hideMark/>
          </w:tcPr>
          <w:p w14:paraId="0AA24A57" w14:textId="77777777" w:rsidR="00886814" w:rsidRPr="00886814" w:rsidRDefault="00886814" w:rsidP="00886814">
            <w:pPr>
              <w:jc w:val="right"/>
              <w:rPr>
                <w:lang w:eastAsia="sk-SK"/>
              </w:rPr>
            </w:pPr>
          </w:p>
        </w:tc>
        <w:tc>
          <w:tcPr>
            <w:tcW w:w="1050" w:type="dxa"/>
            <w:tcBorders>
              <w:top w:val="nil"/>
              <w:left w:val="nil"/>
              <w:bottom w:val="nil"/>
              <w:right w:val="nil"/>
            </w:tcBorders>
            <w:shd w:val="clear" w:color="auto" w:fill="auto"/>
            <w:vAlign w:val="center"/>
            <w:hideMark/>
          </w:tcPr>
          <w:p w14:paraId="0F0AB4E3" w14:textId="77777777" w:rsidR="00886814" w:rsidRPr="00886814" w:rsidRDefault="00886814" w:rsidP="00886814">
            <w:pPr>
              <w:jc w:val="right"/>
              <w:rPr>
                <w:lang w:eastAsia="sk-SK"/>
              </w:rPr>
            </w:pPr>
          </w:p>
        </w:tc>
        <w:tc>
          <w:tcPr>
            <w:tcW w:w="941" w:type="dxa"/>
            <w:tcBorders>
              <w:top w:val="nil"/>
              <w:left w:val="nil"/>
              <w:bottom w:val="nil"/>
              <w:right w:val="nil"/>
            </w:tcBorders>
            <w:shd w:val="clear" w:color="auto" w:fill="auto"/>
            <w:vAlign w:val="center"/>
            <w:hideMark/>
          </w:tcPr>
          <w:p w14:paraId="28CA34AB" w14:textId="77777777" w:rsidR="00886814" w:rsidRPr="00886814" w:rsidRDefault="00886814" w:rsidP="00886814">
            <w:pPr>
              <w:jc w:val="right"/>
              <w:rPr>
                <w:lang w:eastAsia="sk-SK"/>
              </w:rPr>
            </w:pPr>
          </w:p>
        </w:tc>
        <w:tc>
          <w:tcPr>
            <w:tcW w:w="1057" w:type="dxa"/>
            <w:tcBorders>
              <w:top w:val="nil"/>
              <w:left w:val="nil"/>
              <w:bottom w:val="nil"/>
              <w:right w:val="nil"/>
            </w:tcBorders>
            <w:shd w:val="clear" w:color="auto" w:fill="auto"/>
            <w:noWrap/>
            <w:vAlign w:val="bottom"/>
            <w:hideMark/>
          </w:tcPr>
          <w:p w14:paraId="7053538B" w14:textId="77777777" w:rsidR="00886814" w:rsidRPr="00886814" w:rsidRDefault="00886814" w:rsidP="00886814">
            <w:pPr>
              <w:jc w:val="right"/>
              <w:rPr>
                <w:lang w:eastAsia="sk-SK"/>
              </w:rPr>
            </w:pPr>
          </w:p>
        </w:tc>
      </w:tr>
      <w:tr w:rsidR="00886814" w:rsidRPr="00886814" w14:paraId="74D35E16" w14:textId="77777777" w:rsidTr="00044EF5">
        <w:trPr>
          <w:trHeight w:val="460"/>
        </w:trPr>
        <w:tc>
          <w:tcPr>
            <w:tcW w:w="1347" w:type="dxa"/>
            <w:tcBorders>
              <w:top w:val="nil"/>
              <w:left w:val="nil"/>
              <w:bottom w:val="single" w:sz="4" w:space="0" w:color="auto"/>
              <w:right w:val="nil"/>
            </w:tcBorders>
            <w:shd w:val="clear" w:color="000000" w:fill="FFFFFF"/>
            <w:vAlign w:val="bottom"/>
            <w:hideMark/>
          </w:tcPr>
          <w:p w14:paraId="1BF6724C"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880" w:type="dxa"/>
            <w:tcBorders>
              <w:top w:val="nil"/>
              <w:left w:val="nil"/>
              <w:bottom w:val="single" w:sz="4" w:space="0" w:color="auto"/>
              <w:right w:val="nil"/>
            </w:tcBorders>
            <w:shd w:val="clear" w:color="auto" w:fill="auto"/>
            <w:vAlign w:val="center"/>
            <w:hideMark/>
          </w:tcPr>
          <w:p w14:paraId="588B951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single" w:sz="4" w:space="0" w:color="auto"/>
              <w:right w:val="nil"/>
            </w:tcBorders>
            <w:shd w:val="clear" w:color="auto" w:fill="auto"/>
            <w:vAlign w:val="center"/>
            <w:hideMark/>
          </w:tcPr>
          <w:p w14:paraId="7DE37821" w14:textId="5BCBF6CE" w:rsidR="00886814" w:rsidRPr="00886814" w:rsidRDefault="00886814" w:rsidP="00886814">
            <w:pPr>
              <w:jc w:val="right"/>
              <w:rPr>
                <w:color w:val="000000"/>
                <w:sz w:val="18"/>
                <w:szCs w:val="18"/>
                <w:lang w:eastAsia="sk-SK"/>
              </w:rPr>
            </w:pPr>
            <w:r w:rsidRPr="00886814">
              <w:rPr>
                <w:color w:val="000000"/>
                <w:sz w:val="18"/>
                <w:szCs w:val="18"/>
                <w:lang w:eastAsia="sk-SK"/>
              </w:rPr>
              <w:t>423 44</w:t>
            </w:r>
            <w:r w:rsidR="00DC578B">
              <w:rPr>
                <w:color w:val="000000"/>
                <w:sz w:val="18"/>
                <w:szCs w:val="18"/>
                <w:lang w:eastAsia="sk-SK"/>
              </w:rPr>
              <w:t>7</w:t>
            </w:r>
          </w:p>
        </w:tc>
        <w:tc>
          <w:tcPr>
            <w:tcW w:w="970" w:type="dxa"/>
            <w:tcBorders>
              <w:top w:val="nil"/>
              <w:left w:val="nil"/>
              <w:bottom w:val="single" w:sz="4" w:space="0" w:color="auto"/>
              <w:right w:val="nil"/>
            </w:tcBorders>
            <w:shd w:val="clear" w:color="auto" w:fill="auto"/>
            <w:vAlign w:val="center"/>
            <w:hideMark/>
          </w:tcPr>
          <w:p w14:paraId="1A8495F5" w14:textId="59171656" w:rsidR="00886814" w:rsidRPr="00886814" w:rsidRDefault="00DC578B" w:rsidP="00886814">
            <w:pPr>
              <w:jc w:val="right"/>
              <w:rPr>
                <w:color w:val="000000"/>
                <w:sz w:val="18"/>
                <w:szCs w:val="18"/>
                <w:lang w:eastAsia="sk-SK"/>
              </w:rPr>
            </w:pPr>
            <w:r>
              <w:rPr>
                <w:color w:val="000000"/>
                <w:sz w:val="18"/>
                <w:szCs w:val="18"/>
                <w:lang w:eastAsia="sk-SK"/>
              </w:rPr>
              <w:t>83 919</w:t>
            </w:r>
          </w:p>
        </w:tc>
        <w:tc>
          <w:tcPr>
            <w:tcW w:w="1143" w:type="dxa"/>
            <w:tcBorders>
              <w:top w:val="nil"/>
              <w:left w:val="nil"/>
              <w:bottom w:val="single" w:sz="4" w:space="0" w:color="auto"/>
              <w:right w:val="nil"/>
            </w:tcBorders>
            <w:shd w:val="clear" w:color="auto" w:fill="auto"/>
            <w:vAlign w:val="center"/>
            <w:hideMark/>
          </w:tcPr>
          <w:p w14:paraId="6B79972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single" w:sz="4" w:space="0" w:color="auto"/>
              <w:right w:val="nil"/>
            </w:tcBorders>
            <w:shd w:val="clear" w:color="auto" w:fill="auto"/>
            <w:vAlign w:val="center"/>
            <w:hideMark/>
          </w:tcPr>
          <w:p w14:paraId="32A92B2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single" w:sz="4" w:space="0" w:color="auto"/>
              <w:right w:val="nil"/>
            </w:tcBorders>
            <w:shd w:val="clear" w:color="auto" w:fill="auto"/>
            <w:vAlign w:val="center"/>
            <w:hideMark/>
          </w:tcPr>
          <w:p w14:paraId="1EEA668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single" w:sz="4" w:space="0" w:color="auto"/>
              <w:right w:val="nil"/>
            </w:tcBorders>
            <w:shd w:val="clear" w:color="auto" w:fill="auto"/>
            <w:vAlign w:val="center"/>
            <w:hideMark/>
          </w:tcPr>
          <w:p w14:paraId="216CAC61" w14:textId="42EE9E69" w:rsidR="00886814" w:rsidRPr="00886814" w:rsidRDefault="00DC578B" w:rsidP="00886814">
            <w:pPr>
              <w:jc w:val="right"/>
              <w:rPr>
                <w:color w:val="000000"/>
                <w:sz w:val="18"/>
                <w:szCs w:val="18"/>
                <w:lang w:eastAsia="sk-SK"/>
              </w:rPr>
            </w:pPr>
            <w:r>
              <w:rPr>
                <w:color w:val="000000"/>
                <w:sz w:val="18"/>
                <w:szCs w:val="18"/>
                <w:lang w:eastAsia="sk-SK"/>
              </w:rPr>
              <w:t>0</w:t>
            </w:r>
          </w:p>
        </w:tc>
        <w:tc>
          <w:tcPr>
            <w:tcW w:w="941" w:type="dxa"/>
            <w:tcBorders>
              <w:top w:val="nil"/>
              <w:left w:val="nil"/>
              <w:bottom w:val="single" w:sz="4" w:space="0" w:color="auto"/>
              <w:right w:val="nil"/>
            </w:tcBorders>
            <w:shd w:val="clear" w:color="auto" w:fill="auto"/>
            <w:vAlign w:val="center"/>
            <w:hideMark/>
          </w:tcPr>
          <w:p w14:paraId="611DBC7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4CD3CFB0"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507 366</w:t>
            </w:r>
          </w:p>
        </w:tc>
      </w:tr>
      <w:tr w:rsidR="00886814" w:rsidRPr="00886814" w14:paraId="578560A8" w14:textId="77777777" w:rsidTr="00044EF5">
        <w:trPr>
          <w:trHeight w:val="254"/>
        </w:trPr>
        <w:tc>
          <w:tcPr>
            <w:tcW w:w="1347" w:type="dxa"/>
            <w:tcBorders>
              <w:top w:val="nil"/>
              <w:left w:val="nil"/>
              <w:bottom w:val="single" w:sz="4" w:space="0" w:color="auto"/>
              <w:right w:val="nil"/>
            </w:tcBorders>
            <w:shd w:val="clear" w:color="000000" w:fill="FFFFFF"/>
            <w:vAlign w:val="center"/>
            <w:hideMark/>
          </w:tcPr>
          <w:p w14:paraId="6BCD794F" w14:textId="77777777" w:rsidR="00886814" w:rsidRPr="00886814" w:rsidRDefault="00886814" w:rsidP="00886814">
            <w:pPr>
              <w:rPr>
                <w:color w:val="000000"/>
                <w:sz w:val="18"/>
                <w:szCs w:val="18"/>
                <w:lang w:eastAsia="sk-SK"/>
              </w:rPr>
            </w:pPr>
            <w:r w:rsidRPr="00886814">
              <w:rPr>
                <w:color w:val="000000"/>
                <w:sz w:val="18"/>
                <w:szCs w:val="18"/>
                <w:lang w:eastAsia="sk-SK"/>
              </w:rPr>
              <w:t>Opravné položky</w:t>
            </w:r>
          </w:p>
        </w:tc>
        <w:tc>
          <w:tcPr>
            <w:tcW w:w="880" w:type="dxa"/>
            <w:tcBorders>
              <w:top w:val="nil"/>
              <w:left w:val="nil"/>
              <w:bottom w:val="single" w:sz="4" w:space="0" w:color="auto"/>
              <w:right w:val="nil"/>
            </w:tcBorders>
            <w:shd w:val="clear" w:color="auto" w:fill="auto"/>
            <w:vAlign w:val="center"/>
            <w:hideMark/>
          </w:tcPr>
          <w:p w14:paraId="44B3CDB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61" w:type="dxa"/>
            <w:tcBorders>
              <w:top w:val="nil"/>
              <w:left w:val="nil"/>
              <w:bottom w:val="single" w:sz="4" w:space="0" w:color="auto"/>
              <w:right w:val="nil"/>
            </w:tcBorders>
            <w:shd w:val="clear" w:color="auto" w:fill="auto"/>
            <w:vAlign w:val="center"/>
            <w:hideMark/>
          </w:tcPr>
          <w:p w14:paraId="40E72B9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70" w:type="dxa"/>
            <w:tcBorders>
              <w:top w:val="nil"/>
              <w:left w:val="nil"/>
              <w:bottom w:val="single" w:sz="4" w:space="0" w:color="auto"/>
              <w:right w:val="nil"/>
            </w:tcBorders>
            <w:shd w:val="clear" w:color="auto" w:fill="auto"/>
            <w:vAlign w:val="center"/>
            <w:hideMark/>
          </w:tcPr>
          <w:p w14:paraId="7F7EFD7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tcBorders>
              <w:top w:val="nil"/>
              <w:left w:val="nil"/>
              <w:bottom w:val="single" w:sz="4" w:space="0" w:color="auto"/>
              <w:right w:val="nil"/>
            </w:tcBorders>
            <w:shd w:val="clear" w:color="auto" w:fill="auto"/>
            <w:vAlign w:val="center"/>
            <w:hideMark/>
          </w:tcPr>
          <w:p w14:paraId="45CF9DDE"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tcBorders>
              <w:top w:val="nil"/>
              <w:left w:val="nil"/>
              <w:bottom w:val="single" w:sz="4" w:space="0" w:color="auto"/>
              <w:right w:val="nil"/>
            </w:tcBorders>
            <w:shd w:val="clear" w:color="auto" w:fill="auto"/>
            <w:vAlign w:val="center"/>
            <w:hideMark/>
          </w:tcPr>
          <w:p w14:paraId="48E8386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2" w:type="dxa"/>
            <w:tcBorders>
              <w:top w:val="nil"/>
              <w:left w:val="nil"/>
              <w:bottom w:val="single" w:sz="4" w:space="0" w:color="auto"/>
              <w:right w:val="nil"/>
            </w:tcBorders>
            <w:shd w:val="clear" w:color="auto" w:fill="auto"/>
            <w:vAlign w:val="center"/>
            <w:hideMark/>
          </w:tcPr>
          <w:p w14:paraId="0FC95AD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tcBorders>
              <w:top w:val="nil"/>
              <w:left w:val="nil"/>
              <w:bottom w:val="single" w:sz="4" w:space="0" w:color="auto"/>
              <w:right w:val="nil"/>
            </w:tcBorders>
            <w:shd w:val="clear" w:color="auto" w:fill="auto"/>
            <w:vAlign w:val="center"/>
            <w:hideMark/>
          </w:tcPr>
          <w:p w14:paraId="3AAF524F"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tcBorders>
              <w:top w:val="nil"/>
              <w:left w:val="nil"/>
              <w:bottom w:val="single" w:sz="4" w:space="0" w:color="auto"/>
              <w:right w:val="nil"/>
            </w:tcBorders>
            <w:shd w:val="clear" w:color="auto" w:fill="auto"/>
            <w:vAlign w:val="center"/>
            <w:hideMark/>
          </w:tcPr>
          <w:p w14:paraId="72F576D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7" w:type="dxa"/>
            <w:tcBorders>
              <w:top w:val="single" w:sz="4" w:space="0" w:color="auto"/>
              <w:left w:val="nil"/>
              <w:bottom w:val="single" w:sz="4" w:space="0" w:color="auto"/>
              <w:right w:val="nil"/>
            </w:tcBorders>
            <w:shd w:val="clear" w:color="auto" w:fill="auto"/>
            <w:noWrap/>
            <w:vAlign w:val="center"/>
            <w:hideMark/>
          </w:tcPr>
          <w:p w14:paraId="4DDDF824"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04E418FC" w14:textId="77777777" w:rsidTr="00044EF5">
        <w:trPr>
          <w:trHeight w:val="460"/>
        </w:trPr>
        <w:tc>
          <w:tcPr>
            <w:tcW w:w="1347" w:type="dxa"/>
            <w:tcBorders>
              <w:top w:val="nil"/>
              <w:left w:val="nil"/>
              <w:bottom w:val="nil"/>
              <w:right w:val="nil"/>
            </w:tcBorders>
            <w:shd w:val="clear" w:color="000000" w:fill="FFFFFF"/>
            <w:vAlign w:val="bottom"/>
            <w:hideMark/>
          </w:tcPr>
          <w:p w14:paraId="32D9F63B"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880" w:type="dxa"/>
            <w:tcBorders>
              <w:top w:val="nil"/>
              <w:left w:val="nil"/>
              <w:bottom w:val="nil"/>
              <w:right w:val="nil"/>
            </w:tcBorders>
            <w:shd w:val="clear" w:color="auto" w:fill="auto"/>
            <w:vAlign w:val="center"/>
            <w:hideMark/>
          </w:tcPr>
          <w:p w14:paraId="6EC8102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0C21408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70" w:type="dxa"/>
            <w:tcBorders>
              <w:top w:val="nil"/>
              <w:left w:val="nil"/>
              <w:bottom w:val="nil"/>
              <w:right w:val="nil"/>
            </w:tcBorders>
            <w:shd w:val="clear" w:color="auto" w:fill="auto"/>
            <w:vAlign w:val="center"/>
            <w:hideMark/>
          </w:tcPr>
          <w:p w14:paraId="72B62FA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nil"/>
              <w:right w:val="nil"/>
            </w:tcBorders>
            <w:shd w:val="clear" w:color="auto" w:fill="auto"/>
            <w:vAlign w:val="center"/>
            <w:hideMark/>
          </w:tcPr>
          <w:p w14:paraId="524FBA2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nil"/>
              <w:right w:val="nil"/>
            </w:tcBorders>
            <w:shd w:val="clear" w:color="auto" w:fill="auto"/>
            <w:vAlign w:val="center"/>
            <w:hideMark/>
          </w:tcPr>
          <w:p w14:paraId="57A4DD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nil"/>
              <w:right w:val="nil"/>
            </w:tcBorders>
            <w:shd w:val="clear" w:color="auto" w:fill="auto"/>
            <w:vAlign w:val="center"/>
            <w:hideMark/>
          </w:tcPr>
          <w:p w14:paraId="6AC703D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nil"/>
              <w:right w:val="nil"/>
            </w:tcBorders>
            <w:shd w:val="clear" w:color="auto" w:fill="auto"/>
            <w:vAlign w:val="center"/>
            <w:hideMark/>
          </w:tcPr>
          <w:p w14:paraId="6FEAEA7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2231498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57DE4403"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4BC0F698" w14:textId="77777777" w:rsidTr="00044EF5">
        <w:trPr>
          <w:trHeight w:val="254"/>
        </w:trPr>
        <w:tc>
          <w:tcPr>
            <w:tcW w:w="1347" w:type="dxa"/>
            <w:tcBorders>
              <w:top w:val="nil"/>
              <w:left w:val="nil"/>
              <w:bottom w:val="nil"/>
              <w:right w:val="nil"/>
            </w:tcBorders>
            <w:shd w:val="clear" w:color="000000" w:fill="FFFFFF"/>
            <w:vAlign w:val="bottom"/>
            <w:hideMark/>
          </w:tcPr>
          <w:p w14:paraId="3D9F329F"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880" w:type="dxa"/>
            <w:tcBorders>
              <w:top w:val="nil"/>
              <w:left w:val="nil"/>
              <w:bottom w:val="nil"/>
              <w:right w:val="nil"/>
            </w:tcBorders>
            <w:shd w:val="clear" w:color="auto" w:fill="auto"/>
            <w:vAlign w:val="center"/>
            <w:hideMark/>
          </w:tcPr>
          <w:p w14:paraId="1F65C4A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1E35C15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70" w:type="dxa"/>
            <w:tcBorders>
              <w:top w:val="nil"/>
              <w:left w:val="nil"/>
              <w:bottom w:val="nil"/>
              <w:right w:val="nil"/>
            </w:tcBorders>
            <w:shd w:val="clear" w:color="auto" w:fill="auto"/>
            <w:vAlign w:val="center"/>
            <w:hideMark/>
          </w:tcPr>
          <w:p w14:paraId="0F46E07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nil"/>
              <w:right w:val="nil"/>
            </w:tcBorders>
            <w:shd w:val="clear" w:color="auto" w:fill="auto"/>
            <w:vAlign w:val="center"/>
            <w:hideMark/>
          </w:tcPr>
          <w:p w14:paraId="2D1D7E4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nil"/>
              <w:right w:val="nil"/>
            </w:tcBorders>
            <w:shd w:val="clear" w:color="auto" w:fill="auto"/>
            <w:vAlign w:val="center"/>
            <w:hideMark/>
          </w:tcPr>
          <w:p w14:paraId="5F83711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nil"/>
              <w:right w:val="nil"/>
            </w:tcBorders>
            <w:shd w:val="clear" w:color="auto" w:fill="auto"/>
            <w:vAlign w:val="center"/>
            <w:hideMark/>
          </w:tcPr>
          <w:p w14:paraId="5095873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nil"/>
              <w:right w:val="nil"/>
            </w:tcBorders>
            <w:shd w:val="clear" w:color="auto" w:fill="auto"/>
            <w:vAlign w:val="center"/>
            <w:hideMark/>
          </w:tcPr>
          <w:p w14:paraId="13724F36"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23557D7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21BC316D"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0FB258DF" w14:textId="77777777" w:rsidTr="00044EF5">
        <w:trPr>
          <w:trHeight w:val="254"/>
        </w:trPr>
        <w:tc>
          <w:tcPr>
            <w:tcW w:w="1347" w:type="dxa"/>
            <w:tcBorders>
              <w:top w:val="nil"/>
              <w:left w:val="nil"/>
              <w:bottom w:val="nil"/>
              <w:right w:val="nil"/>
            </w:tcBorders>
            <w:shd w:val="clear" w:color="000000" w:fill="FFFFFF"/>
            <w:vAlign w:val="bottom"/>
            <w:hideMark/>
          </w:tcPr>
          <w:p w14:paraId="44C0F072"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880" w:type="dxa"/>
            <w:tcBorders>
              <w:top w:val="nil"/>
              <w:left w:val="nil"/>
              <w:bottom w:val="nil"/>
              <w:right w:val="nil"/>
            </w:tcBorders>
            <w:shd w:val="clear" w:color="auto" w:fill="auto"/>
            <w:vAlign w:val="center"/>
            <w:hideMark/>
          </w:tcPr>
          <w:p w14:paraId="38D52D5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nil"/>
              <w:right w:val="nil"/>
            </w:tcBorders>
            <w:shd w:val="clear" w:color="auto" w:fill="auto"/>
            <w:vAlign w:val="center"/>
            <w:hideMark/>
          </w:tcPr>
          <w:p w14:paraId="653939F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70" w:type="dxa"/>
            <w:tcBorders>
              <w:top w:val="nil"/>
              <w:left w:val="nil"/>
              <w:bottom w:val="nil"/>
              <w:right w:val="nil"/>
            </w:tcBorders>
            <w:shd w:val="clear" w:color="auto" w:fill="auto"/>
            <w:vAlign w:val="center"/>
            <w:hideMark/>
          </w:tcPr>
          <w:p w14:paraId="5F71D75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nil"/>
              <w:right w:val="nil"/>
            </w:tcBorders>
            <w:shd w:val="clear" w:color="auto" w:fill="auto"/>
            <w:vAlign w:val="center"/>
            <w:hideMark/>
          </w:tcPr>
          <w:p w14:paraId="2D5F85F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nil"/>
              <w:right w:val="nil"/>
            </w:tcBorders>
            <w:shd w:val="clear" w:color="auto" w:fill="auto"/>
            <w:vAlign w:val="center"/>
            <w:hideMark/>
          </w:tcPr>
          <w:p w14:paraId="44A42323"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nil"/>
              <w:right w:val="nil"/>
            </w:tcBorders>
            <w:shd w:val="clear" w:color="auto" w:fill="auto"/>
            <w:vAlign w:val="center"/>
            <w:hideMark/>
          </w:tcPr>
          <w:p w14:paraId="67E4C29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nil"/>
              <w:right w:val="nil"/>
            </w:tcBorders>
            <w:shd w:val="clear" w:color="auto" w:fill="auto"/>
            <w:vAlign w:val="center"/>
            <w:hideMark/>
          </w:tcPr>
          <w:p w14:paraId="4E0A02A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auto" w:fill="auto"/>
            <w:vAlign w:val="center"/>
            <w:hideMark/>
          </w:tcPr>
          <w:p w14:paraId="7113CA4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1F44064C"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6CD7ED49" w14:textId="77777777" w:rsidTr="00044EF5">
        <w:trPr>
          <w:trHeight w:val="254"/>
        </w:trPr>
        <w:tc>
          <w:tcPr>
            <w:tcW w:w="1347" w:type="dxa"/>
            <w:tcBorders>
              <w:top w:val="nil"/>
              <w:left w:val="nil"/>
              <w:bottom w:val="nil"/>
              <w:right w:val="nil"/>
            </w:tcBorders>
            <w:shd w:val="clear" w:color="000000" w:fill="FFFFFF"/>
            <w:vAlign w:val="bottom"/>
            <w:hideMark/>
          </w:tcPr>
          <w:p w14:paraId="48080C86"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880" w:type="dxa"/>
            <w:tcBorders>
              <w:top w:val="nil"/>
              <w:left w:val="nil"/>
              <w:bottom w:val="nil"/>
              <w:right w:val="nil"/>
            </w:tcBorders>
            <w:shd w:val="clear" w:color="auto" w:fill="auto"/>
            <w:vAlign w:val="center"/>
            <w:hideMark/>
          </w:tcPr>
          <w:p w14:paraId="77D53C47" w14:textId="77777777" w:rsidR="00886814" w:rsidRPr="00886814" w:rsidRDefault="00886814" w:rsidP="00886814">
            <w:pPr>
              <w:rPr>
                <w:color w:val="000000"/>
                <w:sz w:val="18"/>
                <w:szCs w:val="18"/>
                <w:lang w:eastAsia="sk-SK"/>
              </w:rPr>
            </w:pPr>
          </w:p>
        </w:tc>
        <w:tc>
          <w:tcPr>
            <w:tcW w:w="861" w:type="dxa"/>
            <w:tcBorders>
              <w:top w:val="nil"/>
              <w:left w:val="nil"/>
              <w:bottom w:val="nil"/>
              <w:right w:val="nil"/>
            </w:tcBorders>
            <w:shd w:val="clear" w:color="auto" w:fill="auto"/>
            <w:vAlign w:val="center"/>
            <w:hideMark/>
          </w:tcPr>
          <w:p w14:paraId="4A767A8F" w14:textId="77777777" w:rsidR="00886814" w:rsidRPr="00886814" w:rsidRDefault="00886814" w:rsidP="00886814">
            <w:pPr>
              <w:jc w:val="right"/>
              <w:rPr>
                <w:lang w:eastAsia="sk-SK"/>
              </w:rPr>
            </w:pPr>
          </w:p>
        </w:tc>
        <w:tc>
          <w:tcPr>
            <w:tcW w:w="970" w:type="dxa"/>
            <w:tcBorders>
              <w:top w:val="nil"/>
              <w:left w:val="nil"/>
              <w:bottom w:val="nil"/>
              <w:right w:val="nil"/>
            </w:tcBorders>
            <w:shd w:val="clear" w:color="auto" w:fill="auto"/>
            <w:vAlign w:val="center"/>
            <w:hideMark/>
          </w:tcPr>
          <w:p w14:paraId="3E48A913" w14:textId="77777777" w:rsidR="00886814" w:rsidRPr="00886814" w:rsidRDefault="00886814" w:rsidP="00886814">
            <w:pPr>
              <w:jc w:val="right"/>
              <w:rPr>
                <w:lang w:eastAsia="sk-SK"/>
              </w:rPr>
            </w:pPr>
          </w:p>
        </w:tc>
        <w:tc>
          <w:tcPr>
            <w:tcW w:w="1143" w:type="dxa"/>
            <w:tcBorders>
              <w:top w:val="nil"/>
              <w:left w:val="nil"/>
              <w:bottom w:val="nil"/>
              <w:right w:val="nil"/>
            </w:tcBorders>
            <w:shd w:val="clear" w:color="auto" w:fill="auto"/>
            <w:vAlign w:val="center"/>
            <w:hideMark/>
          </w:tcPr>
          <w:p w14:paraId="048B11AD" w14:textId="77777777" w:rsidR="00886814" w:rsidRPr="00886814" w:rsidRDefault="00886814" w:rsidP="00886814">
            <w:pPr>
              <w:jc w:val="right"/>
              <w:rPr>
                <w:lang w:eastAsia="sk-SK"/>
              </w:rPr>
            </w:pPr>
          </w:p>
        </w:tc>
        <w:tc>
          <w:tcPr>
            <w:tcW w:w="810" w:type="dxa"/>
            <w:tcBorders>
              <w:top w:val="nil"/>
              <w:left w:val="nil"/>
              <w:bottom w:val="nil"/>
              <w:right w:val="nil"/>
            </w:tcBorders>
            <w:shd w:val="clear" w:color="auto" w:fill="auto"/>
            <w:vAlign w:val="center"/>
            <w:hideMark/>
          </w:tcPr>
          <w:p w14:paraId="6631D02B" w14:textId="77777777" w:rsidR="00886814" w:rsidRPr="00886814" w:rsidRDefault="00886814" w:rsidP="00886814">
            <w:pPr>
              <w:jc w:val="right"/>
              <w:rPr>
                <w:lang w:eastAsia="sk-SK"/>
              </w:rPr>
            </w:pPr>
          </w:p>
        </w:tc>
        <w:tc>
          <w:tcPr>
            <w:tcW w:w="882" w:type="dxa"/>
            <w:tcBorders>
              <w:top w:val="nil"/>
              <w:left w:val="nil"/>
              <w:bottom w:val="nil"/>
              <w:right w:val="nil"/>
            </w:tcBorders>
            <w:shd w:val="clear" w:color="auto" w:fill="auto"/>
            <w:vAlign w:val="center"/>
            <w:hideMark/>
          </w:tcPr>
          <w:p w14:paraId="200BF5E9" w14:textId="77777777" w:rsidR="00886814" w:rsidRPr="00886814" w:rsidRDefault="00886814" w:rsidP="00886814">
            <w:pPr>
              <w:jc w:val="right"/>
              <w:rPr>
                <w:lang w:eastAsia="sk-SK"/>
              </w:rPr>
            </w:pPr>
          </w:p>
        </w:tc>
        <w:tc>
          <w:tcPr>
            <w:tcW w:w="1050" w:type="dxa"/>
            <w:tcBorders>
              <w:top w:val="nil"/>
              <w:left w:val="nil"/>
              <w:bottom w:val="nil"/>
              <w:right w:val="nil"/>
            </w:tcBorders>
            <w:shd w:val="clear" w:color="auto" w:fill="auto"/>
            <w:vAlign w:val="center"/>
            <w:hideMark/>
          </w:tcPr>
          <w:p w14:paraId="05E5C1E4" w14:textId="77777777" w:rsidR="00886814" w:rsidRPr="00886814" w:rsidRDefault="00886814" w:rsidP="00886814">
            <w:pPr>
              <w:jc w:val="right"/>
              <w:rPr>
                <w:lang w:eastAsia="sk-SK"/>
              </w:rPr>
            </w:pPr>
          </w:p>
        </w:tc>
        <w:tc>
          <w:tcPr>
            <w:tcW w:w="941" w:type="dxa"/>
            <w:tcBorders>
              <w:top w:val="nil"/>
              <w:left w:val="nil"/>
              <w:bottom w:val="nil"/>
              <w:right w:val="nil"/>
            </w:tcBorders>
            <w:shd w:val="clear" w:color="auto" w:fill="auto"/>
            <w:vAlign w:val="center"/>
            <w:hideMark/>
          </w:tcPr>
          <w:p w14:paraId="5A4BFDED" w14:textId="77777777" w:rsidR="00886814" w:rsidRPr="00886814" w:rsidRDefault="00886814" w:rsidP="00886814">
            <w:pPr>
              <w:jc w:val="right"/>
              <w:rPr>
                <w:lang w:eastAsia="sk-SK"/>
              </w:rPr>
            </w:pPr>
          </w:p>
        </w:tc>
        <w:tc>
          <w:tcPr>
            <w:tcW w:w="1057" w:type="dxa"/>
            <w:tcBorders>
              <w:top w:val="nil"/>
              <w:left w:val="nil"/>
              <w:bottom w:val="nil"/>
              <w:right w:val="nil"/>
            </w:tcBorders>
            <w:shd w:val="clear" w:color="auto" w:fill="auto"/>
            <w:noWrap/>
            <w:vAlign w:val="bottom"/>
            <w:hideMark/>
          </w:tcPr>
          <w:p w14:paraId="30594C7C" w14:textId="77777777" w:rsidR="00886814" w:rsidRPr="00886814" w:rsidRDefault="00886814" w:rsidP="00886814">
            <w:pPr>
              <w:jc w:val="right"/>
              <w:rPr>
                <w:lang w:eastAsia="sk-SK"/>
              </w:rPr>
            </w:pPr>
          </w:p>
        </w:tc>
      </w:tr>
      <w:tr w:rsidR="00886814" w:rsidRPr="00886814" w14:paraId="274043B9" w14:textId="77777777" w:rsidTr="00044EF5">
        <w:trPr>
          <w:trHeight w:val="460"/>
        </w:trPr>
        <w:tc>
          <w:tcPr>
            <w:tcW w:w="1347" w:type="dxa"/>
            <w:tcBorders>
              <w:top w:val="nil"/>
              <w:left w:val="nil"/>
              <w:bottom w:val="single" w:sz="4" w:space="0" w:color="auto"/>
              <w:right w:val="nil"/>
            </w:tcBorders>
            <w:shd w:val="clear" w:color="000000" w:fill="FFFFFF"/>
            <w:vAlign w:val="bottom"/>
            <w:hideMark/>
          </w:tcPr>
          <w:p w14:paraId="32B70B39"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880" w:type="dxa"/>
            <w:tcBorders>
              <w:top w:val="nil"/>
              <w:left w:val="nil"/>
              <w:bottom w:val="single" w:sz="4" w:space="0" w:color="auto"/>
              <w:right w:val="nil"/>
            </w:tcBorders>
            <w:shd w:val="clear" w:color="auto" w:fill="auto"/>
            <w:vAlign w:val="center"/>
            <w:hideMark/>
          </w:tcPr>
          <w:p w14:paraId="33364D5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61" w:type="dxa"/>
            <w:tcBorders>
              <w:top w:val="nil"/>
              <w:left w:val="nil"/>
              <w:bottom w:val="single" w:sz="4" w:space="0" w:color="auto"/>
              <w:right w:val="nil"/>
            </w:tcBorders>
            <w:shd w:val="clear" w:color="auto" w:fill="auto"/>
            <w:vAlign w:val="center"/>
            <w:hideMark/>
          </w:tcPr>
          <w:p w14:paraId="4542E9D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70" w:type="dxa"/>
            <w:tcBorders>
              <w:top w:val="nil"/>
              <w:left w:val="nil"/>
              <w:bottom w:val="single" w:sz="4" w:space="0" w:color="auto"/>
              <w:right w:val="nil"/>
            </w:tcBorders>
            <w:shd w:val="clear" w:color="auto" w:fill="auto"/>
            <w:vAlign w:val="center"/>
            <w:hideMark/>
          </w:tcPr>
          <w:p w14:paraId="3310A22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single" w:sz="4" w:space="0" w:color="auto"/>
              <w:right w:val="nil"/>
            </w:tcBorders>
            <w:shd w:val="clear" w:color="auto" w:fill="auto"/>
            <w:vAlign w:val="center"/>
            <w:hideMark/>
          </w:tcPr>
          <w:p w14:paraId="2029D15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single" w:sz="4" w:space="0" w:color="auto"/>
              <w:right w:val="nil"/>
            </w:tcBorders>
            <w:shd w:val="clear" w:color="auto" w:fill="auto"/>
            <w:vAlign w:val="center"/>
            <w:hideMark/>
          </w:tcPr>
          <w:p w14:paraId="7F4FE2C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single" w:sz="4" w:space="0" w:color="auto"/>
              <w:right w:val="nil"/>
            </w:tcBorders>
            <w:shd w:val="clear" w:color="auto" w:fill="auto"/>
            <w:vAlign w:val="center"/>
            <w:hideMark/>
          </w:tcPr>
          <w:p w14:paraId="36BB914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single" w:sz="4" w:space="0" w:color="auto"/>
              <w:right w:val="nil"/>
            </w:tcBorders>
            <w:shd w:val="clear" w:color="auto" w:fill="auto"/>
            <w:vAlign w:val="center"/>
            <w:hideMark/>
          </w:tcPr>
          <w:p w14:paraId="54C2535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single" w:sz="4" w:space="0" w:color="auto"/>
              <w:right w:val="nil"/>
            </w:tcBorders>
            <w:shd w:val="clear" w:color="auto" w:fill="auto"/>
            <w:vAlign w:val="center"/>
            <w:hideMark/>
          </w:tcPr>
          <w:p w14:paraId="3E045A6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auto" w:fill="auto"/>
            <w:vAlign w:val="center"/>
            <w:hideMark/>
          </w:tcPr>
          <w:p w14:paraId="480C9F18"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886814" w:rsidRPr="00886814" w14:paraId="336586FC" w14:textId="77777777" w:rsidTr="00044EF5">
        <w:trPr>
          <w:trHeight w:val="254"/>
        </w:trPr>
        <w:tc>
          <w:tcPr>
            <w:tcW w:w="1347" w:type="dxa"/>
            <w:tcBorders>
              <w:top w:val="nil"/>
              <w:left w:val="nil"/>
              <w:bottom w:val="single" w:sz="4" w:space="0" w:color="auto"/>
              <w:right w:val="nil"/>
            </w:tcBorders>
            <w:shd w:val="clear" w:color="000000" w:fill="FFFFFF"/>
            <w:vAlign w:val="center"/>
            <w:hideMark/>
          </w:tcPr>
          <w:p w14:paraId="6772C82D" w14:textId="77777777" w:rsidR="00886814" w:rsidRPr="00886814" w:rsidRDefault="00886814" w:rsidP="00886814">
            <w:pPr>
              <w:rPr>
                <w:color w:val="000000"/>
                <w:sz w:val="18"/>
                <w:szCs w:val="18"/>
                <w:lang w:eastAsia="sk-SK"/>
              </w:rPr>
            </w:pPr>
            <w:r w:rsidRPr="00886814">
              <w:rPr>
                <w:color w:val="000000"/>
                <w:sz w:val="18"/>
                <w:szCs w:val="18"/>
                <w:lang w:eastAsia="sk-SK"/>
              </w:rPr>
              <w:t>Zostatková hodnota</w:t>
            </w:r>
          </w:p>
        </w:tc>
        <w:tc>
          <w:tcPr>
            <w:tcW w:w="880" w:type="dxa"/>
            <w:tcBorders>
              <w:top w:val="nil"/>
              <w:left w:val="nil"/>
              <w:bottom w:val="single" w:sz="4" w:space="0" w:color="auto"/>
              <w:right w:val="nil"/>
            </w:tcBorders>
            <w:shd w:val="clear" w:color="000000" w:fill="FFFFFF"/>
            <w:vAlign w:val="center"/>
            <w:hideMark/>
          </w:tcPr>
          <w:p w14:paraId="39765A7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61" w:type="dxa"/>
            <w:tcBorders>
              <w:top w:val="nil"/>
              <w:left w:val="nil"/>
              <w:bottom w:val="single" w:sz="4" w:space="0" w:color="auto"/>
              <w:right w:val="nil"/>
            </w:tcBorders>
            <w:shd w:val="clear" w:color="000000" w:fill="FFFFFF"/>
            <w:vAlign w:val="center"/>
            <w:hideMark/>
          </w:tcPr>
          <w:p w14:paraId="0C7A35B8"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476B922F"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04D3F3B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5239506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2" w:type="dxa"/>
            <w:tcBorders>
              <w:top w:val="nil"/>
              <w:left w:val="nil"/>
              <w:bottom w:val="single" w:sz="4" w:space="0" w:color="auto"/>
              <w:right w:val="nil"/>
            </w:tcBorders>
            <w:shd w:val="clear" w:color="000000" w:fill="FFFFFF"/>
            <w:vAlign w:val="center"/>
            <w:hideMark/>
          </w:tcPr>
          <w:p w14:paraId="7BCE5D99"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36E9C32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40F0595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7" w:type="dxa"/>
            <w:tcBorders>
              <w:top w:val="single" w:sz="4" w:space="0" w:color="auto"/>
              <w:left w:val="nil"/>
              <w:bottom w:val="single" w:sz="4" w:space="0" w:color="auto"/>
              <w:right w:val="nil"/>
            </w:tcBorders>
            <w:shd w:val="clear" w:color="000000" w:fill="FFFFFF"/>
            <w:noWrap/>
            <w:vAlign w:val="center"/>
            <w:hideMark/>
          </w:tcPr>
          <w:p w14:paraId="5FA0B5A6"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4C10BED4" w14:textId="77777777" w:rsidTr="00044EF5">
        <w:trPr>
          <w:trHeight w:val="460"/>
        </w:trPr>
        <w:tc>
          <w:tcPr>
            <w:tcW w:w="1347" w:type="dxa"/>
            <w:tcBorders>
              <w:top w:val="nil"/>
              <w:left w:val="nil"/>
              <w:bottom w:val="nil"/>
              <w:right w:val="nil"/>
            </w:tcBorders>
            <w:shd w:val="clear" w:color="000000" w:fill="FFFFFF"/>
            <w:vAlign w:val="bottom"/>
            <w:hideMark/>
          </w:tcPr>
          <w:p w14:paraId="58F837AE"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880" w:type="dxa"/>
            <w:tcBorders>
              <w:top w:val="nil"/>
              <w:left w:val="nil"/>
              <w:bottom w:val="nil"/>
              <w:right w:val="nil"/>
            </w:tcBorders>
            <w:shd w:val="clear" w:color="000000" w:fill="FFFFFF"/>
            <w:vAlign w:val="center"/>
            <w:hideMark/>
          </w:tcPr>
          <w:p w14:paraId="457CE8A6" w14:textId="77777777" w:rsidR="00886814" w:rsidRPr="00886814" w:rsidRDefault="00886814" w:rsidP="00886814">
            <w:pPr>
              <w:jc w:val="right"/>
              <w:rPr>
                <w:color w:val="000000"/>
                <w:sz w:val="18"/>
                <w:szCs w:val="18"/>
                <w:lang w:eastAsia="sk-SK"/>
              </w:rPr>
            </w:pPr>
            <w:r w:rsidRPr="00886814">
              <w:rPr>
                <w:color w:val="000000"/>
                <w:sz w:val="18"/>
                <w:szCs w:val="18"/>
                <w:lang w:eastAsia="sk-SK"/>
              </w:rPr>
              <w:t>410 452</w:t>
            </w:r>
          </w:p>
        </w:tc>
        <w:tc>
          <w:tcPr>
            <w:tcW w:w="861" w:type="dxa"/>
            <w:tcBorders>
              <w:top w:val="nil"/>
              <w:left w:val="nil"/>
              <w:bottom w:val="nil"/>
              <w:right w:val="nil"/>
            </w:tcBorders>
            <w:shd w:val="clear" w:color="000000" w:fill="FFFFFF"/>
            <w:vAlign w:val="center"/>
            <w:hideMark/>
          </w:tcPr>
          <w:p w14:paraId="63F60B5C" w14:textId="65343304" w:rsidR="00886814" w:rsidRPr="00886814" w:rsidRDefault="00886814" w:rsidP="00886814">
            <w:pPr>
              <w:jc w:val="right"/>
              <w:rPr>
                <w:color w:val="000000"/>
                <w:sz w:val="18"/>
                <w:szCs w:val="18"/>
                <w:lang w:eastAsia="sk-SK"/>
              </w:rPr>
            </w:pPr>
            <w:r w:rsidRPr="00886814">
              <w:rPr>
                <w:color w:val="000000"/>
                <w:sz w:val="18"/>
                <w:szCs w:val="18"/>
                <w:lang w:eastAsia="sk-SK"/>
              </w:rPr>
              <w:t>67 88</w:t>
            </w:r>
            <w:r w:rsidR="00DC578B">
              <w:rPr>
                <w:color w:val="000000"/>
                <w:sz w:val="18"/>
                <w:szCs w:val="18"/>
                <w:lang w:eastAsia="sk-SK"/>
              </w:rPr>
              <w:t>1</w:t>
            </w:r>
          </w:p>
        </w:tc>
        <w:tc>
          <w:tcPr>
            <w:tcW w:w="970" w:type="dxa"/>
            <w:tcBorders>
              <w:top w:val="nil"/>
              <w:left w:val="nil"/>
              <w:bottom w:val="nil"/>
              <w:right w:val="nil"/>
            </w:tcBorders>
            <w:shd w:val="clear" w:color="000000" w:fill="FFFFFF"/>
            <w:vAlign w:val="center"/>
            <w:hideMark/>
          </w:tcPr>
          <w:p w14:paraId="711EA7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40016D7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11D1B74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nil"/>
              <w:right w:val="nil"/>
            </w:tcBorders>
            <w:shd w:val="clear" w:color="000000" w:fill="FFFFFF"/>
            <w:vAlign w:val="center"/>
            <w:hideMark/>
          </w:tcPr>
          <w:p w14:paraId="35706C4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4F742C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0CC8A0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nil"/>
              <w:right w:val="nil"/>
            </w:tcBorders>
            <w:shd w:val="clear" w:color="000000" w:fill="FFFFFF"/>
            <w:vAlign w:val="center"/>
            <w:hideMark/>
          </w:tcPr>
          <w:p w14:paraId="07CFDAFD"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478 334</w:t>
            </w:r>
          </w:p>
        </w:tc>
      </w:tr>
      <w:tr w:rsidR="00886814" w:rsidRPr="00886814" w14:paraId="74F62F77" w14:textId="77777777" w:rsidTr="00044EF5">
        <w:trPr>
          <w:trHeight w:val="460"/>
        </w:trPr>
        <w:tc>
          <w:tcPr>
            <w:tcW w:w="1347" w:type="dxa"/>
            <w:tcBorders>
              <w:top w:val="nil"/>
              <w:left w:val="nil"/>
              <w:bottom w:val="single" w:sz="4" w:space="0" w:color="auto"/>
              <w:right w:val="nil"/>
            </w:tcBorders>
            <w:shd w:val="clear" w:color="000000" w:fill="FFFFFF"/>
            <w:vAlign w:val="bottom"/>
            <w:hideMark/>
          </w:tcPr>
          <w:p w14:paraId="39759738"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880" w:type="dxa"/>
            <w:tcBorders>
              <w:top w:val="nil"/>
              <w:left w:val="nil"/>
              <w:bottom w:val="single" w:sz="4" w:space="0" w:color="auto"/>
              <w:right w:val="nil"/>
            </w:tcBorders>
            <w:shd w:val="clear" w:color="000000" w:fill="FFFFFF"/>
            <w:vAlign w:val="center"/>
            <w:hideMark/>
          </w:tcPr>
          <w:p w14:paraId="6F370EC4" w14:textId="77777777" w:rsidR="00886814" w:rsidRPr="00886814" w:rsidRDefault="00886814" w:rsidP="00886814">
            <w:pPr>
              <w:jc w:val="right"/>
              <w:rPr>
                <w:color w:val="000000"/>
                <w:sz w:val="18"/>
                <w:szCs w:val="18"/>
                <w:lang w:eastAsia="sk-SK"/>
              </w:rPr>
            </w:pPr>
            <w:r w:rsidRPr="00886814">
              <w:rPr>
                <w:color w:val="000000"/>
                <w:sz w:val="18"/>
                <w:szCs w:val="18"/>
                <w:lang w:eastAsia="sk-SK"/>
              </w:rPr>
              <w:t>410 452</w:t>
            </w:r>
          </w:p>
        </w:tc>
        <w:tc>
          <w:tcPr>
            <w:tcW w:w="861" w:type="dxa"/>
            <w:tcBorders>
              <w:top w:val="nil"/>
              <w:left w:val="nil"/>
              <w:bottom w:val="single" w:sz="4" w:space="0" w:color="auto"/>
              <w:right w:val="nil"/>
            </w:tcBorders>
            <w:shd w:val="clear" w:color="000000" w:fill="FFFFFF"/>
            <w:vAlign w:val="center"/>
            <w:hideMark/>
          </w:tcPr>
          <w:p w14:paraId="2E3E63B9" w14:textId="6934E884" w:rsidR="00886814" w:rsidRPr="00886814" w:rsidRDefault="00886814" w:rsidP="00886814">
            <w:pPr>
              <w:jc w:val="right"/>
              <w:rPr>
                <w:color w:val="000000"/>
                <w:sz w:val="18"/>
                <w:szCs w:val="18"/>
                <w:lang w:eastAsia="sk-SK"/>
              </w:rPr>
            </w:pPr>
            <w:r w:rsidRPr="00886814">
              <w:rPr>
                <w:color w:val="000000"/>
                <w:sz w:val="18"/>
                <w:szCs w:val="18"/>
                <w:lang w:eastAsia="sk-SK"/>
              </w:rPr>
              <w:t>58 23</w:t>
            </w:r>
            <w:r w:rsidR="00DC578B">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hideMark/>
          </w:tcPr>
          <w:p w14:paraId="2A84870D"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393DC5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11C340A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2" w:type="dxa"/>
            <w:tcBorders>
              <w:top w:val="nil"/>
              <w:left w:val="nil"/>
              <w:bottom w:val="single" w:sz="4" w:space="0" w:color="auto"/>
              <w:right w:val="nil"/>
            </w:tcBorders>
            <w:shd w:val="clear" w:color="000000" w:fill="FFFFFF"/>
            <w:vAlign w:val="center"/>
            <w:hideMark/>
          </w:tcPr>
          <w:p w14:paraId="0A94C5B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14:paraId="08722FBD"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1F9E1D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7" w:type="dxa"/>
            <w:tcBorders>
              <w:top w:val="nil"/>
              <w:left w:val="nil"/>
              <w:bottom w:val="single" w:sz="4" w:space="0" w:color="auto"/>
              <w:right w:val="nil"/>
            </w:tcBorders>
            <w:shd w:val="clear" w:color="000000" w:fill="FFFFFF"/>
            <w:vAlign w:val="center"/>
            <w:hideMark/>
          </w:tcPr>
          <w:p w14:paraId="0FEC3D3E" w14:textId="7D8A0011" w:rsidR="00886814" w:rsidRPr="00886814" w:rsidRDefault="00886814" w:rsidP="00886814">
            <w:pPr>
              <w:jc w:val="right"/>
              <w:rPr>
                <w:b/>
                <w:bCs/>
                <w:color w:val="000000"/>
                <w:sz w:val="18"/>
                <w:szCs w:val="18"/>
                <w:lang w:eastAsia="sk-SK"/>
              </w:rPr>
            </w:pPr>
            <w:r w:rsidRPr="00886814">
              <w:rPr>
                <w:b/>
                <w:bCs/>
                <w:color w:val="000000"/>
                <w:sz w:val="18"/>
                <w:szCs w:val="18"/>
                <w:lang w:eastAsia="sk-SK"/>
              </w:rPr>
              <w:t>468 68</w:t>
            </w:r>
            <w:r w:rsidR="00DC578B">
              <w:rPr>
                <w:b/>
                <w:bCs/>
                <w:color w:val="000000"/>
                <w:sz w:val="18"/>
                <w:szCs w:val="18"/>
                <w:lang w:eastAsia="sk-SK"/>
              </w:rPr>
              <w:t>2</w:t>
            </w:r>
          </w:p>
        </w:tc>
      </w:tr>
    </w:tbl>
    <w:p w14:paraId="2D6B0933" w14:textId="3335B39C" w:rsidR="00D65E63" w:rsidRDefault="00D65E63" w:rsidP="004D3B4A">
      <w:pPr>
        <w:pStyle w:val="Zkladntext"/>
        <w:rPr>
          <w:szCs w:val="18"/>
        </w:rPr>
      </w:pPr>
    </w:p>
    <w:p w14:paraId="2E3823C4" w14:textId="3AC0E39B" w:rsidR="00886814" w:rsidRDefault="00886814" w:rsidP="004D3B4A">
      <w:pPr>
        <w:pStyle w:val="Zkladntext"/>
        <w:rPr>
          <w:szCs w:val="18"/>
        </w:rPr>
      </w:pPr>
    </w:p>
    <w:p w14:paraId="14E87D24" w14:textId="5C905F58" w:rsidR="00886814" w:rsidRDefault="00886814" w:rsidP="004D3B4A">
      <w:pPr>
        <w:pStyle w:val="Zkladntext"/>
        <w:rPr>
          <w:szCs w:val="18"/>
        </w:rPr>
      </w:pPr>
    </w:p>
    <w:p w14:paraId="29A68F35" w14:textId="77777777" w:rsidR="00044EF5" w:rsidRDefault="00044EF5" w:rsidP="004D3B4A">
      <w:pPr>
        <w:pStyle w:val="Zkladntext"/>
        <w:rPr>
          <w:szCs w:val="18"/>
        </w:rPr>
      </w:pPr>
    </w:p>
    <w:p w14:paraId="710F8227" w14:textId="7B010D6C" w:rsidR="00886814" w:rsidRDefault="00886814" w:rsidP="004D3B4A">
      <w:pPr>
        <w:pStyle w:val="Zkladntext"/>
        <w:rPr>
          <w:szCs w:val="18"/>
        </w:rPr>
      </w:pPr>
    </w:p>
    <w:p w14:paraId="726CE0CB" w14:textId="77777777" w:rsidR="00886814" w:rsidRDefault="00886814" w:rsidP="004D3B4A">
      <w:pPr>
        <w:pStyle w:val="Zkladntext"/>
        <w:rPr>
          <w:szCs w:val="18"/>
        </w:rPr>
      </w:pPr>
    </w:p>
    <w:tbl>
      <w:tblPr>
        <w:tblW w:w="9941" w:type="dxa"/>
        <w:tblCellMar>
          <w:left w:w="70" w:type="dxa"/>
          <w:right w:w="70" w:type="dxa"/>
        </w:tblCellMar>
        <w:tblLook w:val="04A0" w:firstRow="1" w:lastRow="0" w:firstColumn="1" w:lastColumn="0" w:noHBand="0" w:noVBand="1"/>
      </w:tblPr>
      <w:tblGrid>
        <w:gridCol w:w="1423"/>
        <w:gridCol w:w="900"/>
        <w:gridCol w:w="896"/>
        <w:gridCol w:w="970"/>
        <w:gridCol w:w="1143"/>
        <w:gridCol w:w="820"/>
        <w:gridCol w:w="900"/>
        <w:gridCol w:w="1050"/>
        <w:gridCol w:w="941"/>
        <w:gridCol w:w="898"/>
      </w:tblGrid>
      <w:tr w:rsidR="00157A6F" w:rsidRPr="00157A6F" w14:paraId="616EECCC" w14:textId="77777777" w:rsidTr="00157A6F">
        <w:trPr>
          <w:trHeight w:val="280"/>
        </w:trPr>
        <w:tc>
          <w:tcPr>
            <w:tcW w:w="9941" w:type="dxa"/>
            <w:gridSpan w:val="10"/>
            <w:tcBorders>
              <w:top w:val="nil"/>
              <w:left w:val="nil"/>
              <w:bottom w:val="nil"/>
              <w:right w:val="nil"/>
            </w:tcBorders>
            <w:shd w:val="clear" w:color="auto" w:fill="auto"/>
            <w:noWrap/>
            <w:vAlign w:val="bottom"/>
            <w:hideMark/>
          </w:tcPr>
          <w:p w14:paraId="26B0A321"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lastRenderedPageBreak/>
              <w:t>Prehľad o pohybe dlhodobého hmotného majetku</w:t>
            </w:r>
          </w:p>
        </w:tc>
      </w:tr>
      <w:tr w:rsidR="00157A6F" w:rsidRPr="00157A6F" w14:paraId="6662AD78" w14:textId="77777777" w:rsidTr="00157A6F">
        <w:trPr>
          <w:trHeight w:val="280"/>
        </w:trPr>
        <w:tc>
          <w:tcPr>
            <w:tcW w:w="9941" w:type="dxa"/>
            <w:gridSpan w:val="10"/>
            <w:tcBorders>
              <w:top w:val="nil"/>
              <w:left w:val="nil"/>
              <w:bottom w:val="nil"/>
              <w:right w:val="nil"/>
            </w:tcBorders>
            <w:shd w:val="clear" w:color="000000" w:fill="BFBFBF"/>
            <w:vAlign w:val="bottom"/>
            <w:hideMark/>
          </w:tcPr>
          <w:p w14:paraId="777F36B5"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31.12.2020</w:t>
            </w:r>
          </w:p>
        </w:tc>
      </w:tr>
      <w:tr w:rsidR="00157A6F" w:rsidRPr="00157A6F" w14:paraId="6685165C" w14:textId="77777777" w:rsidTr="00157A6F">
        <w:trPr>
          <w:trHeight w:val="280"/>
        </w:trPr>
        <w:tc>
          <w:tcPr>
            <w:tcW w:w="1580" w:type="dxa"/>
            <w:tcBorders>
              <w:top w:val="nil"/>
              <w:left w:val="nil"/>
              <w:bottom w:val="single" w:sz="4" w:space="0" w:color="auto"/>
              <w:right w:val="nil"/>
            </w:tcBorders>
            <w:shd w:val="clear" w:color="000000" w:fill="FFFFFF"/>
            <w:vAlign w:val="bottom"/>
            <w:hideMark/>
          </w:tcPr>
          <w:p w14:paraId="72A5CE33"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5DE47329"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1070" w:type="dxa"/>
            <w:tcBorders>
              <w:top w:val="nil"/>
              <w:left w:val="nil"/>
              <w:bottom w:val="single" w:sz="4" w:space="0" w:color="auto"/>
              <w:right w:val="nil"/>
            </w:tcBorders>
            <w:shd w:val="clear" w:color="000000" w:fill="FFFFFF"/>
            <w:vAlign w:val="bottom"/>
            <w:hideMark/>
          </w:tcPr>
          <w:p w14:paraId="2022D6D2"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7397F17B"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1033" w:type="dxa"/>
            <w:tcBorders>
              <w:top w:val="nil"/>
              <w:left w:val="nil"/>
              <w:bottom w:val="single" w:sz="4" w:space="0" w:color="auto"/>
              <w:right w:val="nil"/>
            </w:tcBorders>
            <w:shd w:val="clear" w:color="000000" w:fill="FFFFFF"/>
            <w:vAlign w:val="bottom"/>
            <w:hideMark/>
          </w:tcPr>
          <w:p w14:paraId="2717E88E"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820" w:type="dxa"/>
            <w:tcBorders>
              <w:top w:val="nil"/>
              <w:left w:val="nil"/>
              <w:bottom w:val="single" w:sz="4" w:space="0" w:color="auto"/>
              <w:right w:val="nil"/>
            </w:tcBorders>
            <w:shd w:val="clear" w:color="000000" w:fill="FFFFFF"/>
            <w:vAlign w:val="bottom"/>
            <w:hideMark/>
          </w:tcPr>
          <w:p w14:paraId="5B416694"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7709112E"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40" w:type="dxa"/>
            <w:tcBorders>
              <w:top w:val="nil"/>
              <w:left w:val="nil"/>
              <w:bottom w:val="single" w:sz="4" w:space="0" w:color="auto"/>
              <w:right w:val="nil"/>
            </w:tcBorders>
            <w:shd w:val="clear" w:color="000000" w:fill="FFFFFF"/>
            <w:vAlign w:val="bottom"/>
            <w:hideMark/>
          </w:tcPr>
          <w:p w14:paraId="31E5149D"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3C548B19"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898" w:type="dxa"/>
            <w:tcBorders>
              <w:top w:val="nil"/>
              <w:left w:val="nil"/>
              <w:bottom w:val="single" w:sz="4" w:space="0" w:color="auto"/>
              <w:right w:val="nil"/>
            </w:tcBorders>
            <w:shd w:val="clear" w:color="000000" w:fill="FFFFFF"/>
            <w:noWrap/>
            <w:vAlign w:val="bottom"/>
            <w:hideMark/>
          </w:tcPr>
          <w:p w14:paraId="1269238A"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07A33091" w14:textId="77777777" w:rsidTr="00157A6F">
        <w:trPr>
          <w:trHeight w:val="254"/>
        </w:trPr>
        <w:tc>
          <w:tcPr>
            <w:tcW w:w="1580" w:type="dxa"/>
            <w:vMerge w:val="restart"/>
            <w:tcBorders>
              <w:top w:val="nil"/>
              <w:left w:val="nil"/>
              <w:bottom w:val="nil"/>
              <w:right w:val="nil"/>
            </w:tcBorders>
            <w:shd w:val="clear" w:color="000000" w:fill="FFFFFF"/>
            <w:vAlign w:val="center"/>
            <w:hideMark/>
          </w:tcPr>
          <w:p w14:paraId="1AB7AE3A" w14:textId="77777777" w:rsidR="00157A6F" w:rsidRPr="00157A6F" w:rsidRDefault="00157A6F" w:rsidP="00157A6F">
            <w:pPr>
              <w:rPr>
                <w:color w:val="000000"/>
                <w:sz w:val="18"/>
                <w:szCs w:val="18"/>
                <w:lang w:eastAsia="sk-SK"/>
              </w:rPr>
            </w:pPr>
            <w:r w:rsidRPr="00157A6F">
              <w:rPr>
                <w:color w:val="000000"/>
                <w:sz w:val="18"/>
                <w:szCs w:val="18"/>
                <w:lang w:eastAsia="sk-SK"/>
              </w:rPr>
              <w:t>Dlhodobý hmotný majetok</w:t>
            </w:r>
          </w:p>
        </w:tc>
        <w:tc>
          <w:tcPr>
            <w:tcW w:w="8361" w:type="dxa"/>
            <w:gridSpan w:val="9"/>
            <w:tcBorders>
              <w:top w:val="single" w:sz="4" w:space="0" w:color="auto"/>
              <w:left w:val="nil"/>
              <w:bottom w:val="single" w:sz="4" w:space="0" w:color="auto"/>
              <w:right w:val="nil"/>
            </w:tcBorders>
            <w:shd w:val="clear" w:color="000000" w:fill="FFFFFF"/>
            <w:vAlign w:val="center"/>
            <w:hideMark/>
          </w:tcPr>
          <w:p w14:paraId="13A3A2A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Bežné účtovné obdobie</w:t>
            </w:r>
          </w:p>
        </w:tc>
      </w:tr>
      <w:tr w:rsidR="00157A6F" w:rsidRPr="00157A6F" w14:paraId="207FC55C" w14:textId="77777777" w:rsidTr="00157A6F">
        <w:trPr>
          <w:trHeight w:val="1167"/>
        </w:trPr>
        <w:tc>
          <w:tcPr>
            <w:tcW w:w="1580" w:type="dxa"/>
            <w:vMerge/>
            <w:tcBorders>
              <w:top w:val="nil"/>
              <w:left w:val="nil"/>
              <w:bottom w:val="nil"/>
              <w:right w:val="nil"/>
            </w:tcBorders>
            <w:vAlign w:val="center"/>
            <w:hideMark/>
          </w:tcPr>
          <w:p w14:paraId="1A8AECFD" w14:textId="77777777" w:rsidR="00157A6F" w:rsidRPr="00157A6F" w:rsidRDefault="00157A6F" w:rsidP="00157A6F">
            <w:pPr>
              <w:rPr>
                <w:color w:val="000000"/>
                <w:sz w:val="18"/>
                <w:szCs w:val="18"/>
                <w:lang w:eastAsia="sk-SK"/>
              </w:rPr>
            </w:pPr>
          </w:p>
        </w:tc>
        <w:tc>
          <w:tcPr>
            <w:tcW w:w="900" w:type="dxa"/>
            <w:tcBorders>
              <w:top w:val="nil"/>
              <w:left w:val="nil"/>
              <w:bottom w:val="nil"/>
              <w:right w:val="nil"/>
            </w:tcBorders>
            <w:shd w:val="clear" w:color="000000" w:fill="FFFFFF"/>
            <w:vAlign w:val="center"/>
            <w:hideMark/>
          </w:tcPr>
          <w:p w14:paraId="5EB2763B"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Pozemky</w:t>
            </w:r>
          </w:p>
        </w:tc>
        <w:tc>
          <w:tcPr>
            <w:tcW w:w="1070" w:type="dxa"/>
            <w:tcBorders>
              <w:top w:val="nil"/>
              <w:left w:val="nil"/>
              <w:bottom w:val="nil"/>
              <w:right w:val="nil"/>
            </w:tcBorders>
            <w:shd w:val="clear" w:color="000000" w:fill="FFFFFF"/>
            <w:vAlign w:val="center"/>
            <w:hideMark/>
          </w:tcPr>
          <w:p w14:paraId="7F6EAAD8" w14:textId="77777777" w:rsidR="00157A6F" w:rsidRPr="00157A6F" w:rsidRDefault="00157A6F" w:rsidP="00157A6F">
            <w:pPr>
              <w:jc w:val="center"/>
              <w:rPr>
                <w:color w:val="000000"/>
                <w:sz w:val="18"/>
                <w:szCs w:val="18"/>
                <w:lang w:eastAsia="sk-SK"/>
              </w:rPr>
            </w:pPr>
            <w:r w:rsidRPr="00157A6F">
              <w:rPr>
                <w:color w:val="000000"/>
                <w:sz w:val="18"/>
                <w:szCs w:val="18"/>
                <w:lang w:eastAsia="sk-SK"/>
              </w:rPr>
              <w:t>Stavby</w:t>
            </w:r>
          </w:p>
        </w:tc>
        <w:tc>
          <w:tcPr>
            <w:tcW w:w="900" w:type="dxa"/>
            <w:tcBorders>
              <w:top w:val="nil"/>
              <w:left w:val="nil"/>
              <w:bottom w:val="nil"/>
              <w:right w:val="nil"/>
            </w:tcBorders>
            <w:shd w:val="clear" w:color="000000" w:fill="FFFFFF"/>
            <w:vAlign w:val="center"/>
            <w:hideMark/>
          </w:tcPr>
          <w:p w14:paraId="539D1282" w14:textId="77777777" w:rsidR="00157A6F" w:rsidRPr="00157A6F" w:rsidRDefault="00157A6F" w:rsidP="00157A6F">
            <w:pPr>
              <w:jc w:val="center"/>
              <w:rPr>
                <w:color w:val="000000"/>
                <w:sz w:val="18"/>
                <w:szCs w:val="18"/>
                <w:lang w:eastAsia="sk-SK"/>
              </w:rPr>
            </w:pPr>
            <w:r w:rsidRPr="00157A6F">
              <w:rPr>
                <w:color w:val="000000"/>
                <w:sz w:val="18"/>
                <w:szCs w:val="18"/>
                <w:lang w:eastAsia="sk-SK"/>
              </w:rPr>
              <w:t>Samostatné hnuteľné veci a súbory hnuteľných vecí</w:t>
            </w:r>
          </w:p>
        </w:tc>
        <w:tc>
          <w:tcPr>
            <w:tcW w:w="1033" w:type="dxa"/>
            <w:tcBorders>
              <w:top w:val="nil"/>
              <w:left w:val="nil"/>
              <w:bottom w:val="nil"/>
              <w:right w:val="nil"/>
            </w:tcBorders>
            <w:shd w:val="clear" w:color="000000" w:fill="FFFFFF"/>
            <w:vAlign w:val="center"/>
            <w:hideMark/>
          </w:tcPr>
          <w:p w14:paraId="4BDBF0C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Pestovateľské celky trvalých porastov</w:t>
            </w:r>
          </w:p>
        </w:tc>
        <w:tc>
          <w:tcPr>
            <w:tcW w:w="820" w:type="dxa"/>
            <w:tcBorders>
              <w:top w:val="nil"/>
              <w:left w:val="nil"/>
              <w:bottom w:val="nil"/>
              <w:right w:val="nil"/>
            </w:tcBorders>
            <w:shd w:val="clear" w:color="000000" w:fill="FFFFFF"/>
            <w:vAlign w:val="center"/>
            <w:hideMark/>
          </w:tcPr>
          <w:p w14:paraId="4FAFC25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Základné stádo a ťažné zvieratá</w:t>
            </w:r>
          </w:p>
        </w:tc>
        <w:tc>
          <w:tcPr>
            <w:tcW w:w="900" w:type="dxa"/>
            <w:tcBorders>
              <w:top w:val="nil"/>
              <w:left w:val="nil"/>
              <w:bottom w:val="nil"/>
              <w:right w:val="nil"/>
            </w:tcBorders>
            <w:shd w:val="clear" w:color="000000" w:fill="FFFFFF"/>
            <w:vAlign w:val="center"/>
            <w:hideMark/>
          </w:tcPr>
          <w:p w14:paraId="24BEDC6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Ostatný dlhodobý hmotný majetok</w:t>
            </w:r>
          </w:p>
        </w:tc>
        <w:tc>
          <w:tcPr>
            <w:tcW w:w="940" w:type="dxa"/>
            <w:tcBorders>
              <w:top w:val="nil"/>
              <w:left w:val="nil"/>
              <w:bottom w:val="nil"/>
              <w:right w:val="nil"/>
            </w:tcBorders>
            <w:shd w:val="clear" w:color="000000" w:fill="FFFFFF"/>
            <w:vAlign w:val="center"/>
            <w:hideMark/>
          </w:tcPr>
          <w:p w14:paraId="491ACEC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Obstarávaný dlhodobý hmotný majetok</w:t>
            </w:r>
          </w:p>
        </w:tc>
        <w:tc>
          <w:tcPr>
            <w:tcW w:w="900" w:type="dxa"/>
            <w:tcBorders>
              <w:top w:val="nil"/>
              <w:left w:val="nil"/>
              <w:bottom w:val="nil"/>
              <w:right w:val="nil"/>
            </w:tcBorders>
            <w:shd w:val="clear" w:color="000000" w:fill="FFFFFF"/>
            <w:vAlign w:val="center"/>
            <w:hideMark/>
          </w:tcPr>
          <w:p w14:paraId="247BCDA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Poskytnuté preddavky na dlhodobý hmotný majetok</w:t>
            </w:r>
          </w:p>
        </w:tc>
        <w:tc>
          <w:tcPr>
            <w:tcW w:w="898" w:type="dxa"/>
            <w:tcBorders>
              <w:top w:val="nil"/>
              <w:left w:val="nil"/>
              <w:bottom w:val="nil"/>
              <w:right w:val="nil"/>
            </w:tcBorders>
            <w:shd w:val="clear" w:color="000000" w:fill="FFFFFF"/>
            <w:vAlign w:val="center"/>
            <w:hideMark/>
          </w:tcPr>
          <w:p w14:paraId="3C8DA1AA" w14:textId="77777777" w:rsidR="00157A6F" w:rsidRPr="00157A6F" w:rsidRDefault="00157A6F" w:rsidP="00157A6F">
            <w:pPr>
              <w:jc w:val="center"/>
              <w:rPr>
                <w:b/>
                <w:bCs/>
                <w:color w:val="000000"/>
                <w:sz w:val="18"/>
                <w:szCs w:val="18"/>
                <w:lang w:eastAsia="sk-SK"/>
              </w:rPr>
            </w:pPr>
            <w:r w:rsidRPr="00157A6F">
              <w:rPr>
                <w:b/>
                <w:bCs/>
                <w:color w:val="000000"/>
                <w:sz w:val="18"/>
                <w:szCs w:val="18"/>
                <w:lang w:eastAsia="sk-SK"/>
              </w:rPr>
              <w:t>Spolu</w:t>
            </w:r>
          </w:p>
        </w:tc>
      </w:tr>
      <w:tr w:rsidR="00157A6F" w:rsidRPr="00157A6F" w14:paraId="0B7561C1" w14:textId="77777777" w:rsidTr="00157A6F">
        <w:trPr>
          <w:trHeight w:val="254"/>
        </w:trPr>
        <w:tc>
          <w:tcPr>
            <w:tcW w:w="1580" w:type="dxa"/>
            <w:tcBorders>
              <w:top w:val="nil"/>
              <w:left w:val="nil"/>
              <w:bottom w:val="single" w:sz="4" w:space="0" w:color="auto"/>
              <w:right w:val="nil"/>
            </w:tcBorders>
            <w:shd w:val="clear" w:color="000000" w:fill="FFFFFF"/>
            <w:vAlign w:val="center"/>
            <w:hideMark/>
          </w:tcPr>
          <w:p w14:paraId="60C322A7" w14:textId="77777777" w:rsidR="00157A6F" w:rsidRPr="00157A6F" w:rsidRDefault="00157A6F" w:rsidP="00157A6F">
            <w:pPr>
              <w:jc w:val="center"/>
              <w:rPr>
                <w:color w:val="000000"/>
                <w:sz w:val="18"/>
                <w:szCs w:val="18"/>
                <w:lang w:eastAsia="sk-SK"/>
              </w:rPr>
            </w:pPr>
            <w:r w:rsidRPr="00157A6F">
              <w:rPr>
                <w:color w:val="000000"/>
                <w:sz w:val="18"/>
                <w:szCs w:val="18"/>
                <w:lang w:eastAsia="sk-SK"/>
              </w:rPr>
              <w:t>a</w:t>
            </w:r>
          </w:p>
        </w:tc>
        <w:tc>
          <w:tcPr>
            <w:tcW w:w="900" w:type="dxa"/>
            <w:tcBorders>
              <w:top w:val="nil"/>
              <w:left w:val="nil"/>
              <w:bottom w:val="single" w:sz="4" w:space="0" w:color="auto"/>
              <w:right w:val="nil"/>
            </w:tcBorders>
            <w:shd w:val="clear" w:color="000000" w:fill="FFFFFF"/>
            <w:vAlign w:val="center"/>
            <w:hideMark/>
          </w:tcPr>
          <w:p w14:paraId="39153E67" w14:textId="77777777" w:rsidR="00157A6F" w:rsidRPr="00157A6F" w:rsidRDefault="00157A6F" w:rsidP="00157A6F">
            <w:pPr>
              <w:jc w:val="center"/>
              <w:rPr>
                <w:color w:val="000000"/>
                <w:sz w:val="18"/>
                <w:szCs w:val="18"/>
                <w:lang w:eastAsia="sk-SK"/>
              </w:rPr>
            </w:pPr>
            <w:r w:rsidRPr="00157A6F">
              <w:rPr>
                <w:color w:val="000000"/>
                <w:sz w:val="18"/>
                <w:szCs w:val="18"/>
                <w:lang w:eastAsia="sk-SK"/>
              </w:rPr>
              <w:t>b</w:t>
            </w:r>
          </w:p>
        </w:tc>
        <w:tc>
          <w:tcPr>
            <w:tcW w:w="1070" w:type="dxa"/>
            <w:tcBorders>
              <w:top w:val="nil"/>
              <w:left w:val="nil"/>
              <w:bottom w:val="single" w:sz="4" w:space="0" w:color="auto"/>
              <w:right w:val="nil"/>
            </w:tcBorders>
            <w:shd w:val="clear" w:color="000000" w:fill="FFFFFF"/>
            <w:vAlign w:val="center"/>
            <w:hideMark/>
          </w:tcPr>
          <w:p w14:paraId="7F07D82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c</w:t>
            </w:r>
          </w:p>
        </w:tc>
        <w:tc>
          <w:tcPr>
            <w:tcW w:w="900" w:type="dxa"/>
            <w:tcBorders>
              <w:top w:val="nil"/>
              <w:left w:val="nil"/>
              <w:bottom w:val="single" w:sz="4" w:space="0" w:color="auto"/>
              <w:right w:val="nil"/>
            </w:tcBorders>
            <w:shd w:val="clear" w:color="000000" w:fill="FFFFFF"/>
            <w:vAlign w:val="center"/>
            <w:hideMark/>
          </w:tcPr>
          <w:p w14:paraId="6AFCF942" w14:textId="77777777" w:rsidR="00157A6F" w:rsidRPr="00157A6F" w:rsidRDefault="00157A6F" w:rsidP="00157A6F">
            <w:pPr>
              <w:jc w:val="center"/>
              <w:rPr>
                <w:color w:val="000000"/>
                <w:sz w:val="18"/>
                <w:szCs w:val="18"/>
                <w:lang w:eastAsia="sk-SK"/>
              </w:rPr>
            </w:pPr>
            <w:r w:rsidRPr="00157A6F">
              <w:rPr>
                <w:color w:val="000000"/>
                <w:sz w:val="18"/>
                <w:szCs w:val="18"/>
                <w:lang w:eastAsia="sk-SK"/>
              </w:rPr>
              <w:t>d</w:t>
            </w:r>
          </w:p>
        </w:tc>
        <w:tc>
          <w:tcPr>
            <w:tcW w:w="1033" w:type="dxa"/>
            <w:tcBorders>
              <w:top w:val="nil"/>
              <w:left w:val="nil"/>
              <w:bottom w:val="single" w:sz="4" w:space="0" w:color="auto"/>
              <w:right w:val="nil"/>
            </w:tcBorders>
            <w:shd w:val="clear" w:color="000000" w:fill="FFFFFF"/>
            <w:vAlign w:val="center"/>
            <w:hideMark/>
          </w:tcPr>
          <w:p w14:paraId="05F33AC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e</w:t>
            </w:r>
          </w:p>
        </w:tc>
        <w:tc>
          <w:tcPr>
            <w:tcW w:w="820" w:type="dxa"/>
            <w:tcBorders>
              <w:top w:val="nil"/>
              <w:left w:val="nil"/>
              <w:bottom w:val="single" w:sz="4" w:space="0" w:color="auto"/>
              <w:right w:val="nil"/>
            </w:tcBorders>
            <w:shd w:val="clear" w:color="000000" w:fill="FFFFFF"/>
            <w:vAlign w:val="center"/>
            <w:hideMark/>
          </w:tcPr>
          <w:p w14:paraId="5F21FFF6" w14:textId="77777777" w:rsidR="00157A6F" w:rsidRPr="00157A6F" w:rsidRDefault="00157A6F" w:rsidP="00157A6F">
            <w:pPr>
              <w:jc w:val="center"/>
              <w:rPr>
                <w:color w:val="000000"/>
                <w:sz w:val="18"/>
                <w:szCs w:val="18"/>
                <w:lang w:eastAsia="sk-SK"/>
              </w:rPr>
            </w:pPr>
            <w:r w:rsidRPr="00157A6F">
              <w:rPr>
                <w:color w:val="000000"/>
                <w:sz w:val="18"/>
                <w:szCs w:val="18"/>
                <w:lang w:eastAsia="sk-SK"/>
              </w:rPr>
              <w:t>f</w:t>
            </w:r>
          </w:p>
        </w:tc>
        <w:tc>
          <w:tcPr>
            <w:tcW w:w="900" w:type="dxa"/>
            <w:tcBorders>
              <w:top w:val="nil"/>
              <w:left w:val="nil"/>
              <w:bottom w:val="single" w:sz="4" w:space="0" w:color="auto"/>
              <w:right w:val="nil"/>
            </w:tcBorders>
            <w:shd w:val="clear" w:color="000000" w:fill="FFFFFF"/>
            <w:vAlign w:val="center"/>
            <w:hideMark/>
          </w:tcPr>
          <w:p w14:paraId="36657841" w14:textId="77777777" w:rsidR="00157A6F" w:rsidRPr="00157A6F" w:rsidRDefault="00157A6F" w:rsidP="00157A6F">
            <w:pPr>
              <w:jc w:val="center"/>
              <w:rPr>
                <w:color w:val="000000"/>
                <w:sz w:val="18"/>
                <w:szCs w:val="18"/>
                <w:lang w:eastAsia="sk-SK"/>
              </w:rPr>
            </w:pPr>
            <w:r w:rsidRPr="00157A6F">
              <w:rPr>
                <w:color w:val="000000"/>
                <w:sz w:val="18"/>
                <w:szCs w:val="18"/>
                <w:lang w:eastAsia="sk-SK"/>
              </w:rPr>
              <w:t>g</w:t>
            </w:r>
          </w:p>
        </w:tc>
        <w:tc>
          <w:tcPr>
            <w:tcW w:w="940" w:type="dxa"/>
            <w:tcBorders>
              <w:top w:val="nil"/>
              <w:left w:val="nil"/>
              <w:bottom w:val="single" w:sz="4" w:space="0" w:color="auto"/>
              <w:right w:val="nil"/>
            </w:tcBorders>
            <w:shd w:val="clear" w:color="000000" w:fill="FFFFFF"/>
            <w:vAlign w:val="center"/>
            <w:hideMark/>
          </w:tcPr>
          <w:p w14:paraId="6DC3211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h</w:t>
            </w:r>
          </w:p>
        </w:tc>
        <w:tc>
          <w:tcPr>
            <w:tcW w:w="900" w:type="dxa"/>
            <w:tcBorders>
              <w:top w:val="nil"/>
              <w:left w:val="nil"/>
              <w:bottom w:val="single" w:sz="4" w:space="0" w:color="auto"/>
              <w:right w:val="nil"/>
            </w:tcBorders>
            <w:shd w:val="clear" w:color="000000" w:fill="FFFFFF"/>
            <w:vAlign w:val="center"/>
            <w:hideMark/>
          </w:tcPr>
          <w:p w14:paraId="71D85FA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i</w:t>
            </w:r>
          </w:p>
        </w:tc>
        <w:tc>
          <w:tcPr>
            <w:tcW w:w="898" w:type="dxa"/>
            <w:tcBorders>
              <w:top w:val="nil"/>
              <w:left w:val="nil"/>
              <w:bottom w:val="single" w:sz="4" w:space="0" w:color="auto"/>
              <w:right w:val="nil"/>
            </w:tcBorders>
            <w:shd w:val="clear" w:color="000000" w:fill="FFFFFF"/>
            <w:vAlign w:val="center"/>
            <w:hideMark/>
          </w:tcPr>
          <w:p w14:paraId="14DA0819" w14:textId="77777777" w:rsidR="00157A6F" w:rsidRPr="00157A6F" w:rsidRDefault="00157A6F" w:rsidP="00157A6F">
            <w:pPr>
              <w:jc w:val="center"/>
              <w:rPr>
                <w:b/>
                <w:bCs/>
                <w:color w:val="000000"/>
                <w:sz w:val="18"/>
                <w:szCs w:val="18"/>
                <w:lang w:eastAsia="sk-SK"/>
              </w:rPr>
            </w:pPr>
            <w:r w:rsidRPr="00157A6F">
              <w:rPr>
                <w:b/>
                <w:bCs/>
                <w:color w:val="000000"/>
                <w:sz w:val="18"/>
                <w:szCs w:val="18"/>
                <w:lang w:eastAsia="sk-SK"/>
              </w:rPr>
              <w:t>j</w:t>
            </w:r>
          </w:p>
        </w:tc>
      </w:tr>
      <w:tr w:rsidR="00157A6F" w:rsidRPr="00157A6F" w14:paraId="4C05157A" w14:textId="77777777" w:rsidTr="00157A6F">
        <w:trPr>
          <w:trHeight w:val="254"/>
        </w:trPr>
        <w:tc>
          <w:tcPr>
            <w:tcW w:w="1580" w:type="dxa"/>
            <w:tcBorders>
              <w:top w:val="nil"/>
              <w:left w:val="nil"/>
              <w:bottom w:val="single" w:sz="4" w:space="0" w:color="auto"/>
              <w:right w:val="nil"/>
            </w:tcBorders>
            <w:shd w:val="clear" w:color="000000" w:fill="FFFFFF"/>
            <w:vAlign w:val="center"/>
            <w:hideMark/>
          </w:tcPr>
          <w:p w14:paraId="3133E535" w14:textId="77777777" w:rsidR="00157A6F" w:rsidRPr="00157A6F" w:rsidRDefault="00157A6F" w:rsidP="00157A6F">
            <w:pPr>
              <w:rPr>
                <w:color w:val="000000"/>
                <w:sz w:val="18"/>
                <w:szCs w:val="18"/>
                <w:lang w:eastAsia="sk-SK"/>
              </w:rPr>
            </w:pPr>
            <w:r w:rsidRPr="00157A6F">
              <w:rPr>
                <w:color w:val="000000"/>
                <w:sz w:val="18"/>
                <w:szCs w:val="18"/>
                <w:lang w:eastAsia="sk-SK"/>
              </w:rPr>
              <w:t>Prvotné ocenenie</w:t>
            </w:r>
          </w:p>
        </w:tc>
        <w:tc>
          <w:tcPr>
            <w:tcW w:w="900" w:type="dxa"/>
            <w:tcBorders>
              <w:top w:val="nil"/>
              <w:left w:val="nil"/>
              <w:bottom w:val="single" w:sz="4" w:space="0" w:color="auto"/>
              <w:right w:val="nil"/>
            </w:tcBorders>
            <w:shd w:val="clear" w:color="000000" w:fill="FFFFFF"/>
            <w:vAlign w:val="center"/>
            <w:hideMark/>
          </w:tcPr>
          <w:p w14:paraId="2EECEFA8"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70" w:type="dxa"/>
            <w:tcBorders>
              <w:top w:val="nil"/>
              <w:left w:val="nil"/>
              <w:bottom w:val="single" w:sz="4" w:space="0" w:color="auto"/>
              <w:right w:val="nil"/>
            </w:tcBorders>
            <w:shd w:val="clear" w:color="000000" w:fill="FFFFFF"/>
            <w:vAlign w:val="center"/>
            <w:hideMark/>
          </w:tcPr>
          <w:p w14:paraId="52B2CBD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304389DE"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2A0CE66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4BF01F0A"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5E394C1"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16CE8CF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0D022225"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8" w:type="dxa"/>
            <w:tcBorders>
              <w:top w:val="nil"/>
              <w:left w:val="nil"/>
              <w:bottom w:val="single" w:sz="4" w:space="0" w:color="auto"/>
              <w:right w:val="nil"/>
            </w:tcBorders>
            <w:shd w:val="clear" w:color="000000" w:fill="FFFFFF"/>
            <w:noWrap/>
            <w:vAlign w:val="bottom"/>
            <w:hideMark/>
          </w:tcPr>
          <w:p w14:paraId="25E48D15"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67E1F912" w14:textId="77777777" w:rsidTr="00157A6F">
        <w:trPr>
          <w:trHeight w:val="687"/>
        </w:trPr>
        <w:tc>
          <w:tcPr>
            <w:tcW w:w="1580" w:type="dxa"/>
            <w:tcBorders>
              <w:top w:val="nil"/>
              <w:left w:val="nil"/>
              <w:bottom w:val="nil"/>
              <w:right w:val="nil"/>
            </w:tcBorders>
            <w:shd w:val="clear" w:color="000000" w:fill="FFFFFF"/>
            <w:vAlign w:val="bottom"/>
            <w:hideMark/>
          </w:tcPr>
          <w:p w14:paraId="7A15C1A8"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2FB35027"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410 452 </w:t>
            </w:r>
          </w:p>
        </w:tc>
        <w:tc>
          <w:tcPr>
            <w:tcW w:w="1070" w:type="dxa"/>
            <w:tcBorders>
              <w:top w:val="nil"/>
              <w:left w:val="nil"/>
              <w:bottom w:val="nil"/>
              <w:right w:val="nil"/>
            </w:tcBorders>
            <w:shd w:val="clear" w:color="auto" w:fill="auto"/>
            <w:vAlign w:val="center"/>
            <w:hideMark/>
          </w:tcPr>
          <w:p w14:paraId="0D16C768"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481 677 </w:t>
            </w:r>
          </w:p>
        </w:tc>
        <w:tc>
          <w:tcPr>
            <w:tcW w:w="900" w:type="dxa"/>
            <w:tcBorders>
              <w:top w:val="nil"/>
              <w:left w:val="nil"/>
              <w:bottom w:val="nil"/>
              <w:right w:val="nil"/>
            </w:tcBorders>
            <w:shd w:val="clear" w:color="auto" w:fill="auto"/>
            <w:vAlign w:val="center"/>
            <w:hideMark/>
          </w:tcPr>
          <w:p w14:paraId="3DEC8F16" w14:textId="68E50468" w:rsidR="00157A6F" w:rsidRPr="00157A6F" w:rsidRDefault="00DC578B" w:rsidP="00157A6F">
            <w:pPr>
              <w:jc w:val="right"/>
              <w:rPr>
                <w:color w:val="000000"/>
                <w:sz w:val="18"/>
                <w:szCs w:val="18"/>
                <w:lang w:eastAsia="sk-SK"/>
              </w:rPr>
            </w:pPr>
            <w:r>
              <w:rPr>
                <w:color w:val="000000"/>
                <w:sz w:val="18"/>
                <w:szCs w:val="18"/>
                <w:lang w:eastAsia="sk-SK"/>
              </w:rPr>
              <w:t>133 445</w:t>
            </w:r>
            <w:r w:rsidR="00157A6F" w:rsidRPr="00157A6F">
              <w:rPr>
                <w:color w:val="000000"/>
                <w:sz w:val="18"/>
                <w:szCs w:val="18"/>
                <w:lang w:eastAsia="sk-SK"/>
              </w:rPr>
              <w:t xml:space="preserve"> </w:t>
            </w:r>
          </w:p>
        </w:tc>
        <w:tc>
          <w:tcPr>
            <w:tcW w:w="1033" w:type="dxa"/>
            <w:tcBorders>
              <w:top w:val="nil"/>
              <w:left w:val="nil"/>
              <w:bottom w:val="nil"/>
              <w:right w:val="nil"/>
            </w:tcBorders>
            <w:shd w:val="clear" w:color="auto" w:fill="auto"/>
            <w:vAlign w:val="center"/>
            <w:hideMark/>
          </w:tcPr>
          <w:p w14:paraId="373A2293"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4C4D243D"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467412E6"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6E05DA1E" w14:textId="39C24730" w:rsidR="00157A6F" w:rsidRPr="00157A6F" w:rsidRDefault="00DC578B" w:rsidP="00157A6F">
            <w:pPr>
              <w:jc w:val="right"/>
              <w:rPr>
                <w:color w:val="000000"/>
                <w:sz w:val="18"/>
                <w:szCs w:val="18"/>
                <w:lang w:eastAsia="sk-SK"/>
              </w:rPr>
            </w:pPr>
            <w:r>
              <w:rPr>
                <w:color w:val="000000"/>
                <w:sz w:val="18"/>
                <w:szCs w:val="18"/>
                <w:lang w:eastAsia="sk-SK"/>
              </w:rPr>
              <w:t>0</w:t>
            </w:r>
            <w:r w:rsidR="00157A6F" w:rsidRPr="00157A6F">
              <w:rPr>
                <w:color w:val="000000"/>
                <w:sz w:val="18"/>
                <w:szCs w:val="18"/>
                <w:lang w:eastAsia="sk-SK"/>
              </w:rPr>
              <w:t xml:space="preserve"> </w:t>
            </w:r>
          </w:p>
        </w:tc>
        <w:tc>
          <w:tcPr>
            <w:tcW w:w="900" w:type="dxa"/>
            <w:tcBorders>
              <w:top w:val="nil"/>
              <w:left w:val="nil"/>
              <w:bottom w:val="nil"/>
              <w:right w:val="nil"/>
            </w:tcBorders>
            <w:shd w:val="clear" w:color="auto" w:fill="auto"/>
            <w:vAlign w:val="center"/>
            <w:hideMark/>
          </w:tcPr>
          <w:p w14:paraId="718DA58F"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6215581B"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1 025 574</w:t>
            </w:r>
          </w:p>
        </w:tc>
      </w:tr>
      <w:tr w:rsidR="00157A6F" w:rsidRPr="00157A6F" w14:paraId="17AC2697" w14:textId="77777777" w:rsidTr="00157A6F">
        <w:trPr>
          <w:trHeight w:val="254"/>
        </w:trPr>
        <w:tc>
          <w:tcPr>
            <w:tcW w:w="1580" w:type="dxa"/>
            <w:tcBorders>
              <w:top w:val="nil"/>
              <w:left w:val="nil"/>
              <w:bottom w:val="nil"/>
              <w:right w:val="nil"/>
            </w:tcBorders>
            <w:shd w:val="clear" w:color="000000" w:fill="FFFFFF"/>
            <w:vAlign w:val="bottom"/>
            <w:hideMark/>
          </w:tcPr>
          <w:p w14:paraId="631D0BA4" w14:textId="77777777" w:rsidR="00157A6F" w:rsidRPr="00157A6F" w:rsidRDefault="00157A6F" w:rsidP="00157A6F">
            <w:pPr>
              <w:rPr>
                <w:color w:val="000000"/>
                <w:sz w:val="18"/>
                <w:szCs w:val="18"/>
                <w:lang w:eastAsia="sk-SK"/>
              </w:rPr>
            </w:pPr>
            <w:r w:rsidRPr="00157A6F">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6C548631"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1070" w:type="dxa"/>
            <w:tcBorders>
              <w:top w:val="nil"/>
              <w:left w:val="nil"/>
              <w:bottom w:val="nil"/>
              <w:right w:val="nil"/>
            </w:tcBorders>
            <w:shd w:val="clear" w:color="auto" w:fill="auto"/>
            <w:vAlign w:val="center"/>
            <w:hideMark/>
          </w:tcPr>
          <w:p w14:paraId="01ACEA0F"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619BF66C"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1033" w:type="dxa"/>
            <w:tcBorders>
              <w:top w:val="nil"/>
              <w:left w:val="nil"/>
              <w:bottom w:val="nil"/>
              <w:right w:val="nil"/>
            </w:tcBorders>
            <w:shd w:val="clear" w:color="auto" w:fill="auto"/>
            <w:vAlign w:val="center"/>
            <w:hideMark/>
          </w:tcPr>
          <w:p w14:paraId="37497730"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186E30C6"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5651E895"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1F546F00"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053328CC"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16B0CCC4"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0A821DD0" w14:textId="77777777" w:rsidTr="00157A6F">
        <w:trPr>
          <w:trHeight w:val="254"/>
        </w:trPr>
        <w:tc>
          <w:tcPr>
            <w:tcW w:w="1580" w:type="dxa"/>
            <w:tcBorders>
              <w:top w:val="nil"/>
              <w:left w:val="nil"/>
              <w:bottom w:val="nil"/>
              <w:right w:val="nil"/>
            </w:tcBorders>
            <w:shd w:val="clear" w:color="000000" w:fill="FFFFFF"/>
            <w:vAlign w:val="bottom"/>
            <w:hideMark/>
          </w:tcPr>
          <w:p w14:paraId="425128DA" w14:textId="77777777" w:rsidR="00157A6F" w:rsidRPr="00157A6F" w:rsidRDefault="00157A6F" w:rsidP="00157A6F">
            <w:pPr>
              <w:rPr>
                <w:color w:val="000000"/>
                <w:sz w:val="18"/>
                <w:szCs w:val="18"/>
                <w:lang w:eastAsia="sk-SK"/>
              </w:rPr>
            </w:pPr>
            <w:r w:rsidRPr="00157A6F">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3E98FD4D"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1070" w:type="dxa"/>
            <w:tcBorders>
              <w:top w:val="nil"/>
              <w:left w:val="nil"/>
              <w:bottom w:val="nil"/>
              <w:right w:val="nil"/>
            </w:tcBorders>
            <w:shd w:val="clear" w:color="auto" w:fill="auto"/>
            <w:vAlign w:val="center"/>
            <w:hideMark/>
          </w:tcPr>
          <w:p w14:paraId="0E3A3F1A"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6B9390E6"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16 995 </w:t>
            </w:r>
          </w:p>
        </w:tc>
        <w:tc>
          <w:tcPr>
            <w:tcW w:w="1033" w:type="dxa"/>
            <w:tcBorders>
              <w:top w:val="nil"/>
              <w:left w:val="nil"/>
              <w:bottom w:val="nil"/>
              <w:right w:val="nil"/>
            </w:tcBorders>
            <w:shd w:val="clear" w:color="auto" w:fill="auto"/>
            <w:vAlign w:val="center"/>
            <w:hideMark/>
          </w:tcPr>
          <w:p w14:paraId="172ABA33"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5D35E6B4"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77E07FB9"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7A90D177"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20C0CCC6"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1F7C9C3A"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16 995</w:t>
            </w:r>
          </w:p>
        </w:tc>
      </w:tr>
      <w:tr w:rsidR="00157A6F" w:rsidRPr="00157A6F" w14:paraId="373FACD1" w14:textId="77777777" w:rsidTr="00157A6F">
        <w:trPr>
          <w:trHeight w:val="254"/>
        </w:trPr>
        <w:tc>
          <w:tcPr>
            <w:tcW w:w="1580" w:type="dxa"/>
            <w:tcBorders>
              <w:top w:val="nil"/>
              <w:left w:val="nil"/>
              <w:bottom w:val="nil"/>
              <w:right w:val="nil"/>
            </w:tcBorders>
            <w:shd w:val="clear" w:color="000000" w:fill="FFFFFF"/>
            <w:vAlign w:val="bottom"/>
            <w:hideMark/>
          </w:tcPr>
          <w:p w14:paraId="3CBE65A4" w14:textId="77777777" w:rsidR="00157A6F" w:rsidRPr="00157A6F" w:rsidRDefault="00157A6F" w:rsidP="00157A6F">
            <w:pPr>
              <w:rPr>
                <w:color w:val="000000"/>
                <w:sz w:val="18"/>
                <w:szCs w:val="18"/>
                <w:lang w:eastAsia="sk-SK"/>
              </w:rPr>
            </w:pPr>
            <w:r w:rsidRPr="00157A6F">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6F4E1D71"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22CC623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15E10D62"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75CB38E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1053AB2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74D99C8E"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5B57E5ED"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561C9621"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21B85272"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38622214" w14:textId="77777777" w:rsidTr="00157A6F">
        <w:trPr>
          <w:trHeight w:val="460"/>
        </w:trPr>
        <w:tc>
          <w:tcPr>
            <w:tcW w:w="1580" w:type="dxa"/>
            <w:tcBorders>
              <w:top w:val="nil"/>
              <w:left w:val="nil"/>
              <w:bottom w:val="single" w:sz="4" w:space="0" w:color="auto"/>
              <w:right w:val="nil"/>
            </w:tcBorders>
            <w:shd w:val="clear" w:color="000000" w:fill="FFFFFF"/>
            <w:vAlign w:val="bottom"/>
            <w:hideMark/>
          </w:tcPr>
          <w:p w14:paraId="20D599C1"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3D78540F" w14:textId="77777777" w:rsidR="00157A6F" w:rsidRPr="00157A6F" w:rsidRDefault="00157A6F" w:rsidP="00157A6F">
            <w:pPr>
              <w:jc w:val="right"/>
              <w:rPr>
                <w:color w:val="000000"/>
                <w:sz w:val="18"/>
                <w:szCs w:val="18"/>
                <w:lang w:eastAsia="sk-SK"/>
              </w:rPr>
            </w:pPr>
            <w:r w:rsidRPr="00157A6F">
              <w:rPr>
                <w:color w:val="000000"/>
                <w:sz w:val="18"/>
                <w:szCs w:val="18"/>
                <w:lang w:eastAsia="sk-SK"/>
              </w:rPr>
              <w:t>410 452</w:t>
            </w:r>
          </w:p>
        </w:tc>
        <w:tc>
          <w:tcPr>
            <w:tcW w:w="1070" w:type="dxa"/>
            <w:tcBorders>
              <w:top w:val="nil"/>
              <w:left w:val="nil"/>
              <w:bottom w:val="single" w:sz="4" w:space="0" w:color="auto"/>
              <w:right w:val="nil"/>
            </w:tcBorders>
            <w:shd w:val="clear" w:color="auto" w:fill="auto"/>
            <w:vAlign w:val="center"/>
            <w:hideMark/>
          </w:tcPr>
          <w:p w14:paraId="4C3DA036" w14:textId="77777777" w:rsidR="00157A6F" w:rsidRPr="00157A6F" w:rsidRDefault="00157A6F" w:rsidP="00157A6F">
            <w:pPr>
              <w:jc w:val="right"/>
              <w:rPr>
                <w:color w:val="000000"/>
                <w:sz w:val="18"/>
                <w:szCs w:val="18"/>
                <w:lang w:eastAsia="sk-SK"/>
              </w:rPr>
            </w:pPr>
            <w:r w:rsidRPr="00157A6F">
              <w:rPr>
                <w:color w:val="000000"/>
                <w:sz w:val="18"/>
                <w:szCs w:val="18"/>
                <w:lang w:eastAsia="sk-SK"/>
              </w:rPr>
              <w:t>481 677</w:t>
            </w:r>
          </w:p>
        </w:tc>
        <w:tc>
          <w:tcPr>
            <w:tcW w:w="900" w:type="dxa"/>
            <w:tcBorders>
              <w:top w:val="nil"/>
              <w:left w:val="nil"/>
              <w:bottom w:val="single" w:sz="4" w:space="0" w:color="auto"/>
              <w:right w:val="nil"/>
            </w:tcBorders>
            <w:shd w:val="clear" w:color="auto" w:fill="auto"/>
            <w:vAlign w:val="center"/>
            <w:hideMark/>
          </w:tcPr>
          <w:p w14:paraId="73380C82" w14:textId="3AA4B312" w:rsidR="00157A6F" w:rsidRPr="00157A6F" w:rsidRDefault="00DC578B" w:rsidP="00157A6F">
            <w:pPr>
              <w:jc w:val="right"/>
              <w:rPr>
                <w:color w:val="000000"/>
                <w:sz w:val="18"/>
                <w:szCs w:val="18"/>
                <w:lang w:eastAsia="sk-SK"/>
              </w:rPr>
            </w:pPr>
            <w:r>
              <w:rPr>
                <w:color w:val="000000"/>
                <w:sz w:val="18"/>
                <w:szCs w:val="18"/>
                <w:lang w:eastAsia="sk-SK"/>
              </w:rPr>
              <w:t>116 450</w:t>
            </w:r>
          </w:p>
        </w:tc>
        <w:tc>
          <w:tcPr>
            <w:tcW w:w="1033" w:type="dxa"/>
            <w:tcBorders>
              <w:top w:val="nil"/>
              <w:left w:val="nil"/>
              <w:bottom w:val="single" w:sz="4" w:space="0" w:color="auto"/>
              <w:right w:val="nil"/>
            </w:tcBorders>
            <w:shd w:val="clear" w:color="auto" w:fill="auto"/>
            <w:vAlign w:val="center"/>
            <w:hideMark/>
          </w:tcPr>
          <w:p w14:paraId="4844CFB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12E155F5"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69AB4D80"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6BC91BDC" w14:textId="2AAE8236" w:rsidR="00157A6F" w:rsidRPr="00157A6F" w:rsidRDefault="00DC578B" w:rsidP="00157A6F">
            <w:pPr>
              <w:jc w:val="right"/>
              <w:rPr>
                <w:color w:val="000000"/>
                <w:sz w:val="18"/>
                <w:szCs w:val="18"/>
                <w:lang w:eastAsia="sk-SK"/>
              </w:rPr>
            </w:pPr>
            <w:r>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1D3ECA80"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0CEB427B"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1 008 579</w:t>
            </w:r>
          </w:p>
        </w:tc>
      </w:tr>
      <w:tr w:rsidR="00157A6F" w:rsidRPr="00157A6F" w14:paraId="19259F59" w14:textId="77777777" w:rsidTr="00157A6F">
        <w:trPr>
          <w:trHeight w:val="254"/>
        </w:trPr>
        <w:tc>
          <w:tcPr>
            <w:tcW w:w="1580" w:type="dxa"/>
            <w:tcBorders>
              <w:top w:val="nil"/>
              <w:left w:val="nil"/>
              <w:bottom w:val="single" w:sz="4" w:space="0" w:color="auto"/>
              <w:right w:val="nil"/>
            </w:tcBorders>
            <w:shd w:val="clear" w:color="000000" w:fill="FFFFFF"/>
            <w:vAlign w:val="center"/>
            <w:hideMark/>
          </w:tcPr>
          <w:p w14:paraId="27C2385A" w14:textId="77777777" w:rsidR="00157A6F" w:rsidRPr="00157A6F" w:rsidRDefault="00157A6F" w:rsidP="00157A6F">
            <w:pPr>
              <w:rPr>
                <w:color w:val="000000"/>
                <w:sz w:val="18"/>
                <w:szCs w:val="18"/>
                <w:lang w:eastAsia="sk-SK"/>
              </w:rPr>
            </w:pPr>
            <w:r w:rsidRPr="00157A6F">
              <w:rPr>
                <w:color w:val="000000"/>
                <w:sz w:val="18"/>
                <w:szCs w:val="18"/>
                <w:lang w:eastAsia="sk-SK"/>
              </w:rPr>
              <w:t>Oprávky</w:t>
            </w:r>
          </w:p>
        </w:tc>
        <w:tc>
          <w:tcPr>
            <w:tcW w:w="900" w:type="dxa"/>
            <w:tcBorders>
              <w:top w:val="nil"/>
              <w:left w:val="nil"/>
              <w:bottom w:val="single" w:sz="4" w:space="0" w:color="auto"/>
              <w:right w:val="nil"/>
            </w:tcBorders>
            <w:shd w:val="clear" w:color="auto" w:fill="auto"/>
            <w:vAlign w:val="center"/>
            <w:hideMark/>
          </w:tcPr>
          <w:p w14:paraId="60F89B6D"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70" w:type="dxa"/>
            <w:tcBorders>
              <w:top w:val="nil"/>
              <w:left w:val="nil"/>
              <w:bottom w:val="single" w:sz="4" w:space="0" w:color="auto"/>
              <w:right w:val="nil"/>
            </w:tcBorders>
            <w:shd w:val="clear" w:color="auto" w:fill="auto"/>
            <w:vAlign w:val="center"/>
            <w:hideMark/>
          </w:tcPr>
          <w:p w14:paraId="3C6F906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1F04415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014AC89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20" w:type="dxa"/>
            <w:tcBorders>
              <w:top w:val="nil"/>
              <w:left w:val="nil"/>
              <w:bottom w:val="single" w:sz="4" w:space="0" w:color="auto"/>
              <w:right w:val="nil"/>
            </w:tcBorders>
            <w:shd w:val="clear" w:color="auto" w:fill="auto"/>
            <w:vAlign w:val="center"/>
            <w:hideMark/>
          </w:tcPr>
          <w:p w14:paraId="2CFD647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100380B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716D07BD"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7ECEC266"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5D04B877"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2C8139E7" w14:textId="77777777" w:rsidTr="00157A6F">
        <w:trPr>
          <w:trHeight w:val="687"/>
        </w:trPr>
        <w:tc>
          <w:tcPr>
            <w:tcW w:w="1580" w:type="dxa"/>
            <w:tcBorders>
              <w:top w:val="nil"/>
              <w:left w:val="nil"/>
              <w:bottom w:val="nil"/>
              <w:right w:val="nil"/>
            </w:tcBorders>
            <w:shd w:val="clear" w:color="000000" w:fill="FFFFFF"/>
            <w:vAlign w:val="bottom"/>
            <w:hideMark/>
          </w:tcPr>
          <w:p w14:paraId="535EE54F"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7A8FE894"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1070" w:type="dxa"/>
            <w:tcBorders>
              <w:top w:val="nil"/>
              <w:left w:val="nil"/>
              <w:bottom w:val="nil"/>
              <w:right w:val="nil"/>
            </w:tcBorders>
            <w:shd w:val="clear" w:color="auto" w:fill="auto"/>
            <w:vAlign w:val="center"/>
            <w:hideMark/>
          </w:tcPr>
          <w:p w14:paraId="7DDA70A5"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403 760 </w:t>
            </w:r>
          </w:p>
        </w:tc>
        <w:tc>
          <w:tcPr>
            <w:tcW w:w="900" w:type="dxa"/>
            <w:tcBorders>
              <w:top w:val="nil"/>
              <w:left w:val="nil"/>
              <w:bottom w:val="nil"/>
              <w:right w:val="nil"/>
            </w:tcBorders>
            <w:shd w:val="clear" w:color="auto" w:fill="auto"/>
            <w:vAlign w:val="center"/>
            <w:hideMark/>
          </w:tcPr>
          <w:p w14:paraId="402065F3" w14:textId="522DD64F" w:rsidR="00157A6F" w:rsidRPr="00157A6F" w:rsidRDefault="00DC578B" w:rsidP="00157A6F">
            <w:pPr>
              <w:jc w:val="right"/>
              <w:rPr>
                <w:color w:val="000000"/>
                <w:sz w:val="18"/>
                <w:szCs w:val="18"/>
                <w:lang w:eastAsia="sk-SK"/>
              </w:rPr>
            </w:pPr>
            <w:r>
              <w:rPr>
                <w:color w:val="000000"/>
                <w:sz w:val="18"/>
                <w:szCs w:val="18"/>
                <w:lang w:eastAsia="sk-SK"/>
              </w:rPr>
              <w:t>133 445</w:t>
            </w:r>
            <w:r w:rsidR="00157A6F" w:rsidRPr="00157A6F">
              <w:rPr>
                <w:color w:val="000000"/>
                <w:sz w:val="18"/>
                <w:szCs w:val="18"/>
                <w:lang w:eastAsia="sk-SK"/>
              </w:rPr>
              <w:t xml:space="preserve"> </w:t>
            </w:r>
          </w:p>
        </w:tc>
        <w:tc>
          <w:tcPr>
            <w:tcW w:w="1033" w:type="dxa"/>
            <w:tcBorders>
              <w:top w:val="nil"/>
              <w:left w:val="nil"/>
              <w:bottom w:val="nil"/>
              <w:right w:val="nil"/>
            </w:tcBorders>
            <w:shd w:val="clear" w:color="auto" w:fill="auto"/>
            <w:vAlign w:val="center"/>
            <w:hideMark/>
          </w:tcPr>
          <w:p w14:paraId="35F3E66E"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68DBEAEA"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57D014DB"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64BD0D71" w14:textId="60172BDF" w:rsidR="00157A6F" w:rsidRPr="00157A6F" w:rsidRDefault="00DC578B" w:rsidP="00157A6F">
            <w:pPr>
              <w:jc w:val="right"/>
              <w:rPr>
                <w:color w:val="000000"/>
                <w:sz w:val="18"/>
                <w:szCs w:val="18"/>
                <w:lang w:eastAsia="sk-SK"/>
              </w:rPr>
            </w:pPr>
            <w:r>
              <w:rPr>
                <w:color w:val="000000"/>
                <w:sz w:val="18"/>
                <w:szCs w:val="18"/>
                <w:lang w:eastAsia="sk-SK"/>
              </w:rPr>
              <w:t>0</w:t>
            </w:r>
            <w:r w:rsidR="00157A6F" w:rsidRPr="00157A6F">
              <w:rPr>
                <w:color w:val="000000"/>
                <w:sz w:val="18"/>
                <w:szCs w:val="18"/>
                <w:lang w:eastAsia="sk-SK"/>
              </w:rPr>
              <w:t xml:space="preserve"> </w:t>
            </w:r>
          </w:p>
        </w:tc>
        <w:tc>
          <w:tcPr>
            <w:tcW w:w="900" w:type="dxa"/>
            <w:tcBorders>
              <w:top w:val="nil"/>
              <w:left w:val="nil"/>
              <w:bottom w:val="nil"/>
              <w:right w:val="nil"/>
            </w:tcBorders>
            <w:shd w:val="clear" w:color="auto" w:fill="auto"/>
            <w:vAlign w:val="center"/>
            <w:hideMark/>
          </w:tcPr>
          <w:p w14:paraId="43B999DE"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4250B01E"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537 205</w:t>
            </w:r>
          </w:p>
        </w:tc>
      </w:tr>
      <w:tr w:rsidR="00157A6F" w:rsidRPr="00157A6F" w14:paraId="0E968EF5" w14:textId="77777777" w:rsidTr="00157A6F">
        <w:trPr>
          <w:trHeight w:val="254"/>
        </w:trPr>
        <w:tc>
          <w:tcPr>
            <w:tcW w:w="1580" w:type="dxa"/>
            <w:tcBorders>
              <w:top w:val="nil"/>
              <w:left w:val="nil"/>
              <w:bottom w:val="nil"/>
              <w:right w:val="nil"/>
            </w:tcBorders>
            <w:shd w:val="clear" w:color="000000" w:fill="FFFFFF"/>
            <w:vAlign w:val="bottom"/>
            <w:hideMark/>
          </w:tcPr>
          <w:p w14:paraId="749725F0" w14:textId="77777777" w:rsidR="00157A6F" w:rsidRPr="00157A6F" w:rsidRDefault="00157A6F" w:rsidP="00157A6F">
            <w:pPr>
              <w:rPr>
                <w:color w:val="000000"/>
                <w:sz w:val="18"/>
                <w:szCs w:val="18"/>
                <w:lang w:eastAsia="sk-SK"/>
              </w:rPr>
            </w:pPr>
            <w:r w:rsidRPr="00157A6F">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65974BE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78484737"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10 035 </w:t>
            </w:r>
          </w:p>
        </w:tc>
        <w:tc>
          <w:tcPr>
            <w:tcW w:w="900" w:type="dxa"/>
            <w:tcBorders>
              <w:top w:val="nil"/>
              <w:left w:val="nil"/>
              <w:bottom w:val="nil"/>
              <w:right w:val="nil"/>
            </w:tcBorders>
            <w:shd w:val="clear" w:color="auto" w:fill="auto"/>
            <w:vAlign w:val="center"/>
            <w:hideMark/>
          </w:tcPr>
          <w:p w14:paraId="07E108D0"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1033" w:type="dxa"/>
            <w:tcBorders>
              <w:top w:val="nil"/>
              <w:left w:val="nil"/>
              <w:bottom w:val="nil"/>
              <w:right w:val="nil"/>
            </w:tcBorders>
            <w:shd w:val="clear" w:color="auto" w:fill="auto"/>
            <w:vAlign w:val="center"/>
            <w:hideMark/>
          </w:tcPr>
          <w:p w14:paraId="5F1BC28A"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47032410"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5E8B6449"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249322A2"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3BA459B9"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2B12E2E1"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10 035</w:t>
            </w:r>
          </w:p>
        </w:tc>
      </w:tr>
      <w:tr w:rsidR="00157A6F" w:rsidRPr="00157A6F" w14:paraId="182BE4B2" w14:textId="77777777" w:rsidTr="00157A6F">
        <w:trPr>
          <w:trHeight w:val="254"/>
        </w:trPr>
        <w:tc>
          <w:tcPr>
            <w:tcW w:w="1580" w:type="dxa"/>
            <w:tcBorders>
              <w:top w:val="nil"/>
              <w:left w:val="nil"/>
              <w:bottom w:val="nil"/>
              <w:right w:val="nil"/>
            </w:tcBorders>
            <w:shd w:val="clear" w:color="000000" w:fill="FFFFFF"/>
            <w:vAlign w:val="bottom"/>
            <w:hideMark/>
          </w:tcPr>
          <w:p w14:paraId="40F70FD7" w14:textId="77777777" w:rsidR="00157A6F" w:rsidRPr="00157A6F" w:rsidRDefault="00157A6F" w:rsidP="00157A6F">
            <w:pPr>
              <w:rPr>
                <w:color w:val="000000"/>
                <w:sz w:val="18"/>
                <w:szCs w:val="18"/>
                <w:lang w:eastAsia="sk-SK"/>
              </w:rPr>
            </w:pPr>
            <w:r w:rsidRPr="00157A6F">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612785D8"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44468809"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60DD8F91"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16 995 </w:t>
            </w:r>
          </w:p>
        </w:tc>
        <w:tc>
          <w:tcPr>
            <w:tcW w:w="1033" w:type="dxa"/>
            <w:tcBorders>
              <w:top w:val="nil"/>
              <w:left w:val="nil"/>
              <w:bottom w:val="nil"/>
              <w:right w:val="nil"/>
            </w:tcBorders>
            <w:shd w:val="clear" w:color="auto" w:fill="auto"/>
            <w:vAlign w:val="center"/>
            <w:hideMark/>
          </w:tcPr>
          <w:p w14:paraId="2ED9A6C3"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6EDF4EB2"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07DAE3ED" w14:textId="77777777" w:rsidR="00157A6F" w:rsidRPr="00157A6F" w:rsidRDefault="00157A6F" w:rsidP="00157A6F">
            <w:pPr>
              <w:jc w:val="right"/>
              <w:rPr>
                <w:color w:val="000000"/>
                <w:sz w:val="18"/>
                <w:szCs w:val="18"/>
                <w:lang w:eastAsia="sk-SK"/>
              </w:rPr>
            </w:pPr>
            <w:r w:rsidRPr="00157A6F">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7366A5E1"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3F69E13"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671B2A1F"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16 995</w:t>
            </w:r>
          </w:p>
        </w:tc>
      </w:tr>
      <w:tr w:rsidR="00157A6F" w:rsidRPr="00157A6F" w14:paraId="69B77C65" w14:textId="77777777" w:rsidTr="00157A6F">
        <w:trPr>
          <w:trHeight w:val="254"/>
        </w:trPr>
        <w:tc>
          <w:tcPr>
            <w:tcW w:w="1580" w:type="dxa"/>
            <w:tcBorders>
              <w:top w:val="nil"/>
              <w:left w:val="nil"/>
              <w:bottom w:val="nil"/>
              <w:right w:val="nil"/>
            </w:tcBorders>
            <w:shd w:val="clear" w:color="000000" w:fill="FFFFFF"/>
            <w:vAlign w:val="bottom"/>
            <w:hideMark/>
          </w:tcPr>
          <w:p w14:paraId="66F136AF" w14:textId="77777777" w:rsidR="00157A6F" w:rsidRPr="00157A6F" w:rsidRDefault="00157A6F" w:rsidP="00157A6F">
            <w:pPr>
              <w:rPr>
                <w:color w:val="000000"/>
                <w:sz w:val="18"/>
                <w:szCs w:val="18"/>
                <w:lang w:eastAsia="sk-SK"/>
              </w:rPr>
            </w:pPr>
            <w:r w:rsidRPr="00157A6F">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4ECBD65A" w14:textId="77777777" w:rsidR="00157A6F" w:rsidRPr="00157A6F" w:rsidRDefault="00157A6F" w:rsidP="00157A6F">
            <w:pPr>
              <w:rPr>
                <w:color w:val="000000"/>
                <w:sz w:val="18"/>
                <w:szCs w:val="18"/>
                <w:lang w:eastAsia="sk-SK"/>
              </w:rPr>
            </w:pPr>
          </w:p>
        </w:tc>
        <w:tc>
          <w:tcPr>
            <w:tcW w:w="1070" w:type="dxa"/>
            <w:tcBorders>
              <w:top w:val="nil"/>
              <w:left w:val="nil"/>
              <w:bottom w:val="nil"/>
              <w:right w:val="nil"/>
            </w:tcBorders>
            <w:shd w:val="clear" w:color="auto" w:fill="auto"/>
            <w:vAlign w:val="center"/>
            <w:hideMark/>
          </w:tcPr>
          <w:p w14:paraId="7CEB216B"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636E0732" w14:textId="77777777" w:rsidR="00157A6F" w:rsidRPr="00157A6F" w:rsidRDefault="00157A6F" w:rsidP="00157A6F">
            <w:pPr>
              <w:jc w:val="right"/>
              <w:rPr>
                <w:lang w:eastAsia="sk-SK"/>
              </w:rPr>
            </w:pPr>
          </w:p>
        </w:tc>
        <w:tc>
          <w:tcPr>
            <w:tcW w:w="1033" w:type="dxa"/>
            <w:tcBorders>
              <w:top w:val="nil"/>
              <w:left w:val="nil"/>
              <w:bottom w:val="nil"/>
              <w:right w:val="nil"/>
            </w:tcBorders>
            <w:shd w:val="clear" w:color="auto" w:fill="auto"/>
            <w:vAlign w:val="center"/>
            <w:hideMark/>
          </w:tcPr>
          <w:p w14:paraId="0F16F6CA" w14:textId="77777777" w:rsidR="00157A6F" w:rsidRPr="00157A6F" w:rsidRDefault="00157A6F" w:rsidP="00157A6F">
            <w:pPr>
              <w:jc w:val="right"/>
              <w:rPr>
                <w:lang w:eastAsia="sk-SK"/>
              </w:rPr>
            </w:pPr>
          </w:p>
        </w:tc>
        <w:tc>
          <w:tcPr>
            <w:tcW w:w="820" w:type="dxa"/>
            <w:tcBorders>
              <w:top w:val="nil"/>
              <w:left w:val="nil"/>
              <w:bottom w:val="nil"/>
              <w:right w:val="nil"/>
            </w:tcBorders>
            <w:shd w:val="clear" w:color="auto" w:fill="auto"/>
            <w:vAlign w:val="center"/>
            <w:hideMark/>
          </w:tcPr>
          <w:p w14:paraId="7F064CE4"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2FC0B8CC" w14:textId="77777777" w:rsidR="00157A6F" w:rsidRPr="00157A6F" w:rsidRDefault="00157A6F" w:rsidP="00157A6F">
            <w:pPr>
              <w:jc w:val="right"/>
              <w:rPr>
                <w:lang w:eastAsia="sk-SK"/>
              </w:rPr>
            </w:pPr>
          </w:p>
        </w:tc>
        <w:tc>
          <w:tcPr>
            <w:tcW w:w="940" w:type="dxa"/>
            <w:tcBorders>
              <w:top w:val="nil"/>
              <w:left w:val="nil"/>
              <w:bottom w:val="nil"/>
              <w:right w:val="nil"/>
            </w:tcBorders>
            <w:shd w:val="clear" w:color="auto" w:fill="auto"/>
            <w:vAlign w:val="center"/>
            <w:hideMark/>
          </w:tcPr>
          <w:p w14:paraId="0F7E283A"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75DA02CC" w14:textId="77777777" w:rsidR="00157A6F" w:rsidRPr="00157A6F" w:rsidRDefault="00157A6F" w:rsidP="00157A6F">
            <w:pPr>
              <w:jc w:val="right"/>
              <w:rPr>
                <w:lang w:eastAsia="sk-SK"/>
              </w:rPr>
            </w:pPr>
          </w:p>
        </w:tc>
        <w:tc>
          <w:tcPr>
            <w:tcW w:w="898" w:type="dxa"/>
            <w:tcBorders>
              <w:top w:val="nil"/>
              <w:left w:val="nil"/>
              <w:bottom w:val="nil"/>
              <w:right w:val="nil"/>
            </w:tcBorders>
            <w:shd w:val="clear" w:color="auto" w:fill="auto"/>
            <w:noWrap/>
            <w:vAlign w:val="bottom"/>
            <w:hideMark/>
          </w:tcPr>
          <w:p w14:paraId="47AA421F" w14:textId="77777777" w:rsidR="00157A6F" w:rsidRPr="00157A6F" w:rsidRDefault="00157A6F" w:rsidP="00157A6F">
            <w:pPr>
              <w:jc w:val="right"/>
              <w:rPr>
                <w:lang w:eastAsia="sk-SK"/>
              </w:rPr>
            </w:pPr>
          </w:p>
        </w:tc>
      </w:tr>
      <w:tr w:rsidR="00157A6F" w:rsidRPr="00157A6F" w14:paraId="73939C11" w14:textId="77777777" w:rsidTr="00157A6F">
        <w:trPr>
          <w:trHeight w:val="460"/>
        </w:trPr>
        <w:tc>
          <w:tcPr>
            <w:tcW w:w="1580" w:type="dxa"/>
            <w:tcBorders>
              <w:top w:val="nil"/>
              <w:left w:val="nil"/>
              <w:bottom w:val="single" w:sz="4" w:space="0" w:color="auto"/>
              <w:right w:val="nil"/>
            </w:tcBorders>
            <w:shd w:val="clear" w:color="000000" w:fill="FFFFFF"/>
            <w:vAlign w:val="bottom"/>
            <w:hideMark/>
          </w:tcPr>
          <w:p w14:paraId="3F2C266D"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1BCB077B"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single" w:sz="4" w:space="0" w:color="auto"/>
              <w:right w:val="nil"/>
            </w:tcBorders>
            <w:shd w:val="clear" w:color="auto" w:fill="auto"/>
            <w:vAlign w:val="center"/>
            <w:hideMark/>
          </w:tcPr>
          <w:p w14:paraId="56EAB207" w14:textId="77777777" w:rsidR="00157A6F" w:rsidRPr="00157A6F" w:rsidRDefault="00157A6F" w:rsidP="00157A6F">
            <w:pPr>
              <w:jc w:val="right"/>
              <w:rPr>
                <w:color w:val="000000"/>
                <w:sz w:val="18"/>
                <w:szCs w:val="18"/>
                <w:lang w:eastAsia="sk-SK"/>
              </w:rPr>
            </w:pPr>
            <w:r w:rsidRPr="00157A6F">
              <w:rPr>
                <w:color w:val="000000"/>
                <w:sz w:val="18"/>
                <w:szCs w:val="18"/>
                <w:lang w:eastAsia="sk-SK"/>
              </w:rPr>
              <w:t>413 795</w:t>
            </w:r>
          </w:p>
        </w:tc>
        <w:tc>
          <w:tcPr>
            <w:tcW w:w="900" w:type="dxa"/>
            <w:tcBorders>
              <w:top w:val="nil"/>
              <w:left w:val="nil"/>
              <w:bottom w:val="single" w:sz="4" w:space="0" w:color="auto"/>
              <w:right w:val="nil"/>
            </w:tcBorders>
            <w:shd w:val="clear" w:color="auto" w:fill="auto"/>
            <w:vAlign w:val="center"/>
            <w:hideMark/>
          </w:tcPr>
          <w:p w14:paraId="04BCA72A" w14:textId="673077BF" w:rsidR="00157A6F" w:rsidRPr="00157A6F" w:rsidRDefault="00DC578B" w:rsidP="00157A6F">
            <w:pPr>
              <w:jc w:val="right"/>
              <w:rPr>
                <w:color w:val="000000"/>
                <w:sz w:val="18"/>
                <w:szCs w:val="18"/>
                <w:lang w:eastAsia="sk-SK"/>
              </w:rPr>
            </w:pPr>
            <w:r>
              <w:rPr>
                <w:color w:val="000000"/>
                <w:sz w:val="18"/>
                <w:szCs w:val="18"/>
                <w:lang w:eastAsia="sk-SK"/>
              </w:rPr>
              <w:t>116 450</w:t>
            </w:r>
          </w:p>
        </w:tc>
        <w:tc>
          <w:tcPr>
            <w:tcW w:w="1033" w:type="dxa"/>
            <w:tcBorders>
              <w:top w:val="nil"/>
              <w:left w:val="nil"/>
              <w:bottom w:val="single" w:sz="4" w:space="0" w:color="auto"/>
              <w:right w:val="nil"/>
            </w:tcBorders>
            <w:shd w:val="clear" w:color="auto" w:fill="auto"/>
            <w:vAlign w:val="center"/>
            <w:hideMark/>
          </w:tcPr>
          <w:p w14:paraId="5465A9F5"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5B360294"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420DDB28"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289D5CE2" w14:textId="7B93AD66" w:rsidR="00157A6F" w:rsidRPr="00157A6F" w:rsidRDefault="00DC578B" w:rsidP="00157A6F">
            <w:pPr>
              <w:jc w:val="right"/>
              <w:rPr>
                <w:color w:val="000000"/>
                <w:sz w:val="18"/>
                <w:szCs w:val="18"/>
                <w:lang w:eastAsia="sk-SK"/>
              </w:rPr>
            </w:pPr>
            <w:r>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38010B4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1B1AF0C6"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530 245</w:t>
            </w:r>
          </w:p>
        </w:tc>
      </w:tr>
      <w:tr w:rsidR="00157A6F" w:rsidRPr="00157A6F" w14:paraId="634BD9B5" w14:textId="77777777" w:rsidTr="00157A6F">
        <w:trPr>
          <w:trHeight w:val="254"/>
        </w:trPr>
        <w:tc>
          <w:tcPr>
            <w:tcW w:w="1580" w:type="dxa"/>
            <w:tcBorders>
              <w:top w:val="nil"/>
              <w:left w:val="nil"/>
              <w:bottom w:val="single" w:sz="4" w:space="0" w:color="auto"/>
              <w:right w:val="nil"/>
            </w:tcBorders>
            <w:shd w:val="clear" w:color="000000" w:fill="FFFFFF"/>
            <w:vAlign w:val="center"/>
            <w:hideMark/>
          </w:tcPr>
          <w:p w14:paraId="00D7249A" w14:textId="77777777" w:rsidR="00157A6F" w:rsidRPr="00157A6F" w:rsidRDefault="00157A6F" w:rsidP="00157A6F">
            <w:pPr>
              <w:rPr>
                <w:color w:val="000000"/>
                <w:sz w:val="18"/>
                <w:szCs w:val="18"/>
                <w:lang w:eastAsia="sk-SK"/>
              </w:rPr>
            </w:pPr>
            <w:r w:rsidRPr="00157A6F">
              <w:rPr>
                <w:color w:val="000000"/>
                <w:sz w:val="18"/>
                <w:szCs w:val="18"/>
                <w:lang w:eastAsia="sk-SK"/>
              </w:rPr>
              <w:t>Opravné položky</w:t>
            </w:r>
          </w:p>
        </w:tc>
        <w:tc>
          <w:tcPr>
            <w:tcW w:w="900" w:type="dxa"/>
            <w:tcBorders>
              <w:top w:val="nil"/>
              <w:left w:val="nil"/>
              <w:bottom w:val="single" w:sz="4" w:space="0" w:color="auto"/>
              <w:right w:val="nil"/>
            </w:tcBorders>
            <w:shd w:val="clear" w:color="auto" w:fill="auto"/>
            <w:vAlign w:val="center"/>
            <w:hideMark/>
          </w:tcPr>
          <w:p w14:paraId="58A3D52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70" w:type="dxa"/>
            <w:tcBorders>
              <w:top w:val="nil"/>
              <w:left w:val="nil"/>
              <w:bottom w:val="single" w:sz="4" w:space="0" w:color="auto"/>
              <w:right w:val="nil"/>
            </w:tcBorders>
            <w:shd w:val="clear" w:color="auto" w:fill="auto"/>
            <w:vAlign w:val="center"/>
            <w:hideMark/>
          </w:tcPr>
          <w:p w14:paraId="20341AC6"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09F3DD5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6B7E5FE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20" w:type="dxa"/>
            <w:tcBorders>
              <w:top w:val="nil"/>
              <w:left w:val="nil"/>
              <w:bottom w:val="single" w:sz="4" w:space="0" w:color="auto"/>
              <w:right w:val="nil"/>
            </w:tcBorders>
            <w:shd w:val="clear" w:color="auto" w:fill="auto"/>
            <w:vAlign w:val="center"/>
            <w:hideMark/>
          </w:tcPr>
          <w:p w14:paraId="6A318425"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08A762E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1888E047"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5610C06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5BB253F6"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29D88493" w14:textId="77777777" w:rsidTr="00157A6F">
        <w:trPr>
          <w:trHeight w:val="460"/>
        </w:trPr>
        <w:tc>
          <w:tcPr>
            <w:tcW w:w="1580" w:type="dxa"/>
            <w:tcBorders>
              <w:top w:val="nil"/>
              <w:left w:val="nil"/>
              <w:bottom w:val="nil"/>
              <w:right w:val="nil"/>
            </w:tcBorders>
            <w:shd w:val="clear" w:color="000000" w:fill="FFFFFF"/>
            <w:vAlign w:val="bottom"/>
            <w:hideMark/>
          </w:tcPr>
          <w:p w14:paraId="6FEBF0AF"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497D540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680E2E8B"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031C70B4"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751C5393"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5ABF125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6F3029D0"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25C0FAF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77688681"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7FFD0C94"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0D73D1D4" w14:textId="77777777" w:rsidTr="00157A6F">
        <w:trPr>
          <w:trHeight w:val="254"/>
        </w:trPr>
        <w:tc>
          <w:tcPr>
            <w:tcW w:w="1580" w:type="dxa"/>
            <w:tcBorders>
              <w:top w:val="nil"/>
              <w:left w:val="nil"/>
              <w:bottom w:val="nil"/>
              <w:right w:val="nil"/>
            </w:tcBorders>
            <w:shd w:val="clear" w:color="000000" w:fill="FFFFFF"/>
            <w:vAlign w:val="bottom"/>
            <w:hideMark/>
          </w:tcPr>
          <w:p w14:paraId="7262CA26" w14:textId="77777777" w:rsidR="00157A6F" w:rsidRPr="00157A6F" w:rsidRDefault="00157A6F" w:rsidP="00157A6F">
            <w:pPr>
              <w:rPr>
                <w:color w:val="000000"/>
                <w:sz w:val="18"/>
                <w:szCs w:val="18"/>
                <w:lang w:eastAsia="sk-SK"/>
              </w:rPr>
            </w:pPr>
            <w:r w:rsidRPr="00157A6F">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52F2105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2B6988E3"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0AB5378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6520A97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3112D9A8"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3B34D32E"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74965AAF"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721D6A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78346782"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4E13FDCC" w14:textId="77777777" w:rsidTr="00157A6F">
        <w:trPr>
          <w:trHeight w:val="254"/>
        </w:trPr>
        <w:tc>
          <w:tcPr>
            <w:tcW w:w="1580" w:type="dxa"/>
            <w:tcBorders>
              <w:top w:val="nil"/>
              <w:left w:val="nil"/>
              <w:bottom w:val="nil"/>
              <w:right w:val="nil"/>
            </w:tcBorders>
            <w:shd w:val="clear" w:color="000000" w:fill="FFFFFF"/>
            <w:vAlign w:val="bottom"/>
            <w:hideMark/>
          </w:tcPr>
          <w:p w14:paraId="2F455F33" w14:textId="77777777" w:rsidR="00157A6F" w:rsidRPr="00157A6F" w:rsidRDefault="00157A6F" w:rsidP="00157A6F">
            <w:pPr>
              <w:rPr>
                <w:color w:val="000000"/>
                <w:sz w:val="18"/>
                <w:szCs w:val="18"/>
                <w:lang w:eastAsia="sk-SK"/>
              </w:rPr>
            </w:pPr>
            <w:r w:rsidRPr="00157A6F">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1361EF50"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2F2683FD"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73A25607"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35CB3192"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4F397E96"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6BBA2472"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5F150F17"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5F0D1ED"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42B25281"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350DA3B9" w14:textId="77777777" w:rsidTr="00157A6F">
        <w:trPr>
          <w:trHeight w:val="254"/>
        </w:trPr>
        <w:tc>
          <w:tcPr>
            <w:tcW w:w="1580" w:type="dxa"/>
            <w:tcBorders>
              <w:top w:val="nil"/>
              <w:left w:val="nil"/>
              <w:bottom w:val="nil"/>
              <w:right w:val="nil"/>
            </w:tcBorders>
            <w:shd w:val="clear" w:color="000000" w:fill="FFFFFF"/>
            <w:vAlign w:val="bottom"/>
            <w:hideMark/>
          </w:tcPr>
          <w:p w14:paraId="6FFC5A44" w14:textId="77777777" w:rsidR="00157A6F" w:rsidRPr="00157A6F" w:rsidRDefault="00157A6F" w:rsidP="00157A6F">
            <w:pPr>
              <w:rPr>
                <w:color w:val="000000"/>
                <w:sz w:val="18"/>
                <w:szCs w:val="18"/>
                <w:lang w:eastAsia="sk-SK"/>
              </w:rPr>
            </w:pPr>
            <w:r w:rsidRPr="00157A6F">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3F1FD6C4" w14:textId="77777777" w:rsidR="00157A6F" w:rsidRPr="00157A6F" w:rsidRDefault="00157A6F" w:rsidP="00157A6F">
            <w:pPr>
              <w:rPr>
                <w:color w:val="000000"/>
                <w:sz w:val="18"/>
                <w:szCs w:val="18"/>
                <w:lang w:eastAsia="sk-SK"/>
              </w:rPr>
            </w:pPr>
          </w:p>
        </w:tc>
        <w:tc>
          <w:tcPr>
            <w:tcW w:w="1070" w:type="dxa"/>
            <w:tcBorders>
              <w:top w:val="nil"/>
              <w:left w:val="nil"/>
              <w:bottom w:val="nil"/>
              <w:right w:val="nil"/>
            </w:tcBorders>
            <w:shd w:val="clear" w:color="auto" w:fill="auto"/>
            <w:vAlign w:val="center"/>
            <w:hideMark/>
          </w:tcPr>
          <w:p w14:paraId="437F04FB"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7AEEDA9C" w14:textId="77777777" w:rsidR="00157A6F" w:rsidRPr="00157A6F" w:rsidRDefault="00157A6F" w:rsidP="00157A6F">
            <w:pPr>
              <w:jc w:val="right"/>
              <w:rPr>
                <w:lang w:eastAsia="sk-SK"/>
              </w:rPr>
            </w:pPr>
          </w:p>
        </w:tc>
        <w:tc>
          <w:tcPr>
            <w:tcW w:w="1033" w:type="dxa"/>
            <w:tcBorders>
              <w:top w:val="nil"/>
              <w:left w:val="nil"/>
              <w:bottom w:val="nil"/>
              <w:right w:val="nil"/>
            </w:tcBorders>
            <w:shd w:val="clear" w:color="auto" w:fill="auto"/>
            <w:vAlign w:val="center"/>
            <w:hideMark/>
          </w:tcPr>
          <w:p w14:paraId="3845932D" w14:textId="77777777" w:rsidR="00157A6F" w:rsidRPr="00157A6F" w:rsidRDefault="00157A6F" w:rsidP="00157A6F">
            <w:pPr>
              <w:jc w:val="right"/>
              <w:rPr>
                <w:lang w:eastAsia="sk-SK"/>
              </w:rPr>
            </w:pPr>
          </w:p>
        </w:tc>
        <w:tc>
          <w:tcPr>
            <w:tcW w:w="820" w:type="dxa"/>
            <w:tcBorders>
              <w:top w:val="nil"/>
              <w:left w:val="nil"/>
              <w:bottom w:val="nil"/>
              <w:right w:val="nil"/>
            </w:tcBorders>
            <w:shd w:val="clear" w:color="auto" w:fill="auto"/>
            <w:vAlign w:val="center"/>
            <w:hideMark/>
          </w:tcPr>
          <w:p w14:paraId="602BEC9A"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1020C62F" w14:textId="77777777" w:rsidR="00157A6F" w:rsidRPr="00157A6F" w:rsidRDefault="00157A6F" w:rsidP="00157A6F">
            <w:pPr>
              <w:jc w:val="right"/>
              <w:rPr>
                <w:lang w:eastAsia="sk-SK"/>
              </w:rPr>
            </w:pPr>
          </w:p>
        </w:tc>
        <w:tc>
          <w:tcPr>
            <w:tcW w:w="940" w:type="dxa"/>
            <w:tcBorders>
              <w:top w:val="nil"/>
              <w:left w:val="nil"/>
              <w:bottom w:val="nil"/>
              <w:right w:val="nil"/>
            </w:tcBorders>
            <w:shd w:val="clear" w:color="auto" w:fill="auto"/>
            <w:vAlign w:val="center"/>
            <w:hideMark/>
          </w:tcPr>
          <w:p w14:paraId="545FC4AD" w14:textId="77777777" w:rsidR="00157A6F" w:rsidRPr="00157A6F" w:rsidRDefault="00157A6F" w:rsidP="00157A6F">
            <w:pPr>
              <w:jc w:val="right"/>
              <w:rPr>
                <w:lang w:eastAsia="sk-SK"/>
              </w:rPr>
            </w:pPr>
          </w:p>
        </w:tc>
        <w:tc>
          <w:tcPr>
            <w:tcW w:w="900" w:type="dxa"/>
            <w:tcBorders>
              <w:top w:val="nil"/>
              <w:left w:val="nil"/>
              <w:bottom w:val="nil"/>
              <w:right w:val="nil"/>
            </w:tcBorders>
            <w:shd w:val="clear" w:color="auto" w:fill="auto"/>
            <w:vAlign w:val="center"/>
            <w:hideMark/>
          </w:tcPr>
          <w:p w14:paraId="79090540" w14:textId="77777777" w:rsidR="00157A6F" w:rsidRPr="00157A6F" w:rsidRDefault="00157A6F" w:rsidP="00157A6F">
            <w:pPr>
              <w:jc w:val="right"/>
              <w:rPr>
                <w:lang w:eastAsia="sk-SK"/>
              </w:rPr>
            </w:pPr>
          </w:p>
        </w:tc>
        <w:tc>
          <w:tcPr>
            <w:tcW w:w="898" w:type="dxa"/>
            <w:tcBorders>
              <w:top w:val="nil"/>
              <w:left w:val="nil"/>
              <w:bottom w:val="nil"/>
              <w:right w:val="nil"/>
            </w:tcBorders>
            <w:shd w:val="clear" w:color="auto" w:fill="auto"/>
            <w:noWrap/>
            <w:vAlign w:val="bottom"/>
            <w:hideMark/>
          </w:tcPr>
          <w:p w14:paraId="6A1B515F" w14:textId="77777777" w:rsidR="00157A6F" w:rsidRPr="00157A6F" w:rsidRDefault="00157A6F" w:rsidP="00157A6F">
            <w:pPr>
              <w:jc w:val="right"/>
              <w:rPr>
                <w:lang w:eastAsia="sk-SK"/>
              </w:rPr>
            </w:pPr>
          </w:p>
        </w:tc>
      </w:tr>
      <w:tr w:rsidR="00157A6F" w:rsidRPr="00157A6F" w14:paraId="37D326C7" w14:textId="77777777" w:rsidTr="00157A6F">
        <w:trPr>
          <w:trHeight w:val="460"/>
        </w:trPr>
        <w:tc>
          <w:tcPr>
            <w:tcW w:w="1580" w:type="dxa"/>
            <w:tcBorders>
              <w:top w:val="nil"/>
              <w:left w:val="nil"/>
              <w:bottom w:val="single" w:sz="4" w:space="0" w:color="auto"/>
              <w:right w:val="nil"/>
            </w:tcBorders>
            <w:shd w:val="clear" w:color="000000" w:fill="FFFFFF"/>
            <w:vAlign w:val="bottom"/>
            <w:hideMark/>
          </w:tcPr>
          <w:p w14:paraId="674EAD7F"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5062D14E"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70" w:type="dxa"/>
            <w:tcBorders>
              <w:top w:val="nil"/>
              <w:left w:val="nil"/>
              <w:bottom w:val="single" w:sz="4" w:space="0" w:color="auto"/>
              <w:right w:val="nil"/>
            </w:tcBorders>
            <w:shd w:val="clear" w:color="auto" w:fill="auto"/>
            <w:vAlign w:val="center"/>
            <w:hideMark/>
          </w:tcPr>
          <w:p w14:paraId="7A0473F3"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17E13095"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single" w:sz="4" w:space="0" w:color="auto"/>
              <w:right w:val="nil"/>
            </w:tcBorders>
            <w:shd w:val="clear" w:color="auto" w:fill="auto"/>
            <w:vAlign w:val="center"/>
            <w:hideMark/>
          </w:tcPr>
          <w:p w14:paraId="35118EF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7DA71EA1"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0F4EF277"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62B868F7"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579FAC3D"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239F7834"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0</w:t>
            </w:r>
          </w:p>
        </w:tc>
      </w:tr>
      <w:tr w:rsidR="00157A6F" w:rsidRPr="00157A6F" w14:paraId="2B6B0FDD" w14:textId="77777777" w:rsidTr="00157A6F">
        <w:trPr>
          <w:trHeight w:val="254"/>
        </w:trPr>
        <w:tc>
          <w:tcPr>
            <w:tcW w:w="1580" w:type="dxa"/>
            <w:tcBorders>
              <w:top w:val="nil"/>
              <w:left w:val="nil"/>
              <w:bottom w:val="single" w:sz="4" w:space="0" w:color="auto"/>
              <w:right w:val="nil"/>
            </w:tcBorders>
            <w:shd w:val="clear" w:color="000000" w:fill="FFFFFF"/>
            <w:vAlign w:val="center"/>
            <w:hideMark/>
          </w:tcPr>
          <w:p w14:paraId="3A836980" w14:textId="77777777" w:rsidR="00157A6F" w:rsidRPr="00157A6F" w:rsidRDefault="00157A6F" w:rsidP="00157A6F">
            <w:pPr>
              <w:rPr>
                <w:color w:val="000000"/>
                <w:sz w:val="18"/>
                <w:szCs w:val="18"/>
                <w:lang w:eastAsia="sk-SK"/>
              </w:rPr>
            </w:pPr>
            <w:r w:rsidRPr="00157A6F">
              <w:rPr>
                <w:color w:val="000000"/>
                <w:sz w:val="18"/>
                <w:szCs w:val="18"/>
                <w:lang w:eastAsia="sk-SK"/>
              </w:rPr>
              <w:t>Zostatková hodnota</w:t>
            </w:r>
          </w:p>
        </w:tc>
        <w:tc>
          <w:tcPr>
            <w:tcW w:w="900" w:type="dxa"/>
            <w:tcBorders>
              <w:top w:val="nil"/>
              <w:left w:val="nil"/>
              <w:bottom w:val="single" w:sz="4" w:space="0" w:color="auto"/>
              <w:right w:val="nil"/>
            </w:tcBorders>
            <w:shd w:val="clear" w:color="000000" w:fill="FFFFFF"/>
            <w:vAlign w:val="center"/>
            <w:hideMark/>
          </w:tcPr>
          <w:p w14:paraId="5E7318BB"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70" w:type="dxa"/>
            <w:tcBorders>
              <w:top w:val="nil"/>
              <w:left w:val="nil"/>
              <w:bottom w:val="single" w:sz="4" w:space="0" w:color="auto"/>
              <w:right w:val="nil"/>
            </w:tcBorders>
            <w:shd w:val="clear" w:color="000000" w:fill="FFFFFF"/>
            <w:vAlign w:val="center"/>
            <w:hideMark/>
          </w:tcPr>
          <w:p w14:paraId="0088B7D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1801A141"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1193EE8B"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733304C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074A2F6E"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440A3998"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750639E"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000000" w:fill="FFFFFF"/>
            <w:noWrap/>
            <w:vAlign w:val="center"/>
            <w:hideMark/>
          </w:tcPr>
          <w:p w14:paraId="420A97B7"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35450AEF" w14:textId="77777777" w:rsidTr="00157A6F">
        <w:trPr>
          <w:trHeight w:val="460"/>
        </w:trPr>
        <w:tc>
          <w:tcPr>
            <w:tcW w:w="1580" w:type="dxa"/>
            <w:tcBorders>
              <w:top w:val="nil"/>
              <w:left w:val="nil"/>
              <w:bottom w:val="nil"/>
              <w:right w:val="nil"/>
            </w:tcBorders>
            <w:shd w:val="clear" w:color="000000" w:fill="FFFFFF"/>
            <w:vAlign w:val="bottom"/>
            <w:hideMark/>
          </w:tcPr>
          <w:p w14:paraId="454C5698"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začiatku účtovného obdobia</w:t>
            </w:r>
          </w:p>
        </w:tc>
        <w:tc>
          <w:tcPr>
            <w:tcW w:w="900" w:type="dxa"/>
            <w:tcBorders>
              <w:top w:val="nil"/>
              <w:left w:val="nil"/>
              <w:bottom w:val="nil"/>
              <w:right w:val="nil"/>
            </w:tcBorders>
            <w:shd w:val="clear" w:color="000000" w:fill="FFFFFF"/>
            <w:vAlign w:val="center"/>
            <w:hideMark/>
          </w:tcPr>
          <w:p w14:paraId="1CA2DFBC" w14:textId="77777777" w:rsidR="00157A6F" w:rsidRPr="00157A6F" w:rsidRDefault="00157A6F" w:rsidP="00157A6F">
            <w:pPr>
              <w:jc w:val="right"/>
              <w:rPr>
                <w:color w:val="000000"/>
                <w:sz w:val="18"/>
                <w:szCs w:val="18"/>
                <w:lang w:eastAsia="sk-SK"/>
              </w:rPr>
            </w:pPr>
            <w:r w:rsidRPr="00157A6F">
              <w:rPr>
                <w:color w:val="000000"/>
                <w:sz w:val="18"/>
                <w:szCs w:val="18"/>
                <w:lang w:eastAsia="sk-SK"/>
              </w:rPr>
              <w:t>410 452</w:t>
            </w:r>
          </w:p>
        </w:tc>
        <w:tc>
          <w:tcPr>
            <w:tcW w:w="1070" w:type="dxa"/>
            <w:tcBorders>
              <w:top w:val="nil"/>
              <w:left w:val="nil"/>
              <w:bottom w:val="nil"/>
              <w:right w:val="nil"/>
            </w:tcBorders>
            <w:shd w:val="clear" w:color="000000" w:fill="FFFFFF"/>
            <w:vAlign w:val="center"/>
            <w:hideMark/>
          </w:tcPr>
          <w:p w14:paraId="2F6DF2F5" w14:textId="77777777" w:rsidR="00157A6F" w:rsidRPr="00157A6F" w:rsidRDefault="00157A6F" w:rsidP="00157A6F">
            <w:pPr>
              <w:jc w:val="right"/>
              <w:rPr>
                <w:color w:val="000000"/>
                <w:sz w:val="18"/>
                <w:szCs w:val="18"/>
                <w:lang w:eastAsia="sk-SK"/>
              </w:rPr>
            </w:pPr>
            <w:r w:rsidRPr="00157A6F">
              <w:rPr>
                <w:color w:val="000000"/>
                <w:sz w:val="18"/>
                <w:szCs w:val="18"/>
                <w:lang w:eastAsia="sk-SK"/>
              </w:rPr>
              <w:t>77 917</w:t>
            </w:r>
          </w:p>
        </w:tc>
        <w:tc>
          <w:tcPr>
            <w:tcW w:w="900" w:type="dxa"/>
            <w:tcBorders>
              <w:top w:val="nil"/>
              <w:left w:val="nil"/>
              <w:bottom w:val="nil"/>
              <w:right w:val="nil"/>
            </w:tcBorders>
            <w:shd w:val="clear" w:color="000000" w:fill="FFFFFF"/>
            <w:vAlign w:val="center"/>
            <w:hideMark/>
          </w:tcPr>
          <w:p w14:paraId="280E7BAB"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nil"/>
              <w:right w:val="nil"/>
            </w:tcBorders>
            <w:shd w:val="clear" w:color="000000" w:fill="FFFFFF"/>
            <w:vAlign w:val="center"/>
            <w:hideMark/>
          </w:tcPr>
          <w:p w14:paraId="4EAB20B8"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16130545"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000000" w:fill="FFFFFF"/>
            <w:vAlign w:val="center"/>
            <w:hideMark/>
          </w:tcPr>
          <w:p w14:paraId="72BDD40C"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777CC219"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nil"/>
              <w:right w:val="nil"/>
            </w:tcBorders>
            <w:shd w:val="clear" w:color="000000" w:fill="FFFFFF"/>
            <w:vAlign w:val="center"/>
            <w:hideMark/>
          </w:tcPr>
          <w:p w14:paraId="082F2F19"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000000" w:fill="FFFFFF"/>
            <w:vAlign w:val="center"/>
            <w:hideMark/>
          </w:tcPr>
          <w:p w14:paraId="152E88DC"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488 369</w:t>
            </w:r>
          </w:p>
        </w:tc>
      </w:tr>
      <w:tr w:rsidR="00157A6F" w:rsidRPr="00157A6F" w14:paraId="5E25C50E" w14:textId="77777777" w:rsidTr="00157A6F">
        <w:trPr>
          <w:trHeight w:val="460"/>
        </w:trPr>
        <w:tc>
          <w:tcPr>
            <w:tcW w:w="1580" w:type="dxa"/>
            <w:tcBorders>
              <w:top w:val="nil"/>
              <w:left w:val="nil"/>
              <w:bottom w:val="single" w:sz="4" w:space="0" w:color="auto"/>
              <w:right w:val="nil"/>
            </w:tcBorders>
            <w:shd w:val="clear" w:color="000000" w:fill="FFFFFF"/>
            <w:vAlign w:val="bottom"/>
            <w:hideMark/>
          </w:tcPr>
          <w:p w14:paraId="34C13057" w14:textId="77777777" w:rsidR="00157A6F" w:rsidRPr="00157A6F" w:rsidRDefault="00157A6F" w:rsidP="00157A6F">
            <w:pPr>
              <w:rPr>
                <w:b/>
                <w:bCs/>
                <w:color w:val="000000"/>
                <w:sz w:val="18"/>
                <w:szCs w:val="18"/>
                <w:lang w:eastAsia="sk-SK"/>
              </w:rPr>
            </w:pPr>
            <w:r w:rsidRPr="00157A6F">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000000" w:fill="FFFFFF"/>
            <w:vAlign w:val="center"/>
            <w:hideMark/>
          </w:tcPr>
          <w:p w14:paraId="72685850" w14:textId="77777777" w:rsidR="00157A6F" w:rsidRPr="00157A6F" w:rsidRDefault="00157A6F" w:rsidP="00157A6F">
            <w:pPr>
              <w:jc w:val="right"/>
              <w:rPr>
                <w:color w:val="000000"/>
                <w:sz w:val="18"/>
                <w:szCs w:val="18"/>
                <w:lang w:eastAsia="sk-SK"/>
              </w:rPr>
            </w:pPr>
            <w:r w:rsidRPr="00157A6F">
              <w:rPr>
                <w:color w:val="000000"/>
                <w:sz w:val="18"/>
                <w:szCs w:val="18"/>
                <w:lang w:eastAsia="sk-SK"/>
              </w:rPr>
              <w:t>410 452</w:t>
            </w:r>
          </w:p>
        </w:tc>
        <w:tc>
          <w:tcPr>
            <w:tcW w:w="1070" w:type="dxa"/>
            <w:tcBorders>
              <w:top w:val="nil"/>
              <w:left w:val="nil"/>
              <w:bottom w:val="single" w:sz="4" w:space="0" w:color="auto"/>
              <w:right w:val="nil"/>
            </w:tcBorders>
            <w:shd w:val="clear" w:color="000000" w:fill="FFFFFF"/>
            <w:vAlign w:val="center"/>
            <w:hideMark/>
          </w:tcPr>
          <w:p w14:paraId="2810E5AE" w14:textId="77777777" w:rsidR="00157A6F" w:rsidRPr="00157A6F" w:rsidRDefault="00157A6F" w:rsidP="00157A6F">
            <w:pPr>
              <w:jc w:val="right"/>
              <w:rPr>
                <w:color w:val="000000"/>
                <w:sz w:val="18"/>
                <w:szCs w:val="18"/>
                <w:lang w:eastAsia="sk-SK"/>
              </w:rPr>
            </w:pPr>
            <w:r w:rsidRPr="00157A6F">
              <w:rPr>
                <w:color w:val="000000"/>
                <w:sz w:val="18"/>
                <w:szCs w:val="18"/>
                <w:lang w:eastAsia="sk-SK"/>
              </w:rPr>
              <w:t>67 882</w:t>
            </w:r>
          </w:p>
        </w:tc>
        <w:tc>
          <w:tcPr>
            <w:tcW w:w="900" w:type="dxa"/>
            <w:tcBorders>
              <w:top w:val="nil"/>
              <w:left w:val="nil"/>
              <w:bottom w:val="single" w:sz="4" w:space="0" w:color="auto"/>
              <w:right w:val="nil"/>
            </w:tcBorders>
            <w:shd w:val="clear" w:color="000000" w:fill="FFFFFF"/>
            <w:vAlign w:val="center"/>
            <w:hideMark/>
          </w:tcPr>
          <w:p w14:paraId="2B481E5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1033" w:type="dxa"/>
            <w:tcBorders>
              <w:top w:val="nil"/>
              <w:left w:val="nil"/>
              <w:bottom w:val="single" w:sz="4" w:space="0" w:color="auto"/>
              <w:right w:val="nil"/>
            </w:tcBorders>
            <w:shd w:val="clear" w:color="000000" w:fill="FFFFFF"/>
            <w:vAlign w:val="center"/>
            <w:hideMark/>
          </w:tcPr>
          <w:p w14:paraId="08C129E2"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757065A4"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000000" w:fill="FFFFFF"/>
            <w:vAlign w:val="center"/>
            <w:hideMark/>
          </w:tcPr>
          <w:p w14:paraId="73F83AA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40" w:type="dxa"/>
            <w:tcBorders>
              <w:top w:val="nil"/>
              <w:left w:val="nil"/>
              <w:bottom w:val="single" w:sz="4" w:space="0" w:color="auto"/>
              <w:right w:val="nil"/>
            </w:tcBorders>
            <w:shd w:val="clear" w:color="000000" w:fill="FFFFFF"/>
            <w:vAlign w:val="center"/>
            <w:hideMark/>
          </w:tcPr>
          <w:p w14:paraId="14EF6FCA"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900" w:type="dxa"/>
            <w:tcBorders>
              <w:top w:val="nil"/>
              <w:left w:val="nil"/>
              <w:bottom w:val="single" w:sz="4" w:space="0" w:color="auto"/>
              <w:right w:val="nil"/>
            </w:tcBorders>
            <w:shd w:val="clear" w:color="000000" w:fill="FFFFFF"/>
            <w:vAlign w:val="center"/>
            <w:hideMark/>
          </w:tcPr>
          <w:p w14:paraId="40A05EBE" w14:textId="77777777" w:rsidR="00157A6F" w:rsidRPr="00157A6F" w:rsidRDefault="00157A6F" w:rsidP="00157A6F">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single" w:sz="4" w:space="0" w:color="auto"/>
              <w:right w:val="nil"/>
            </w:tcBorders>
            <w:shd w:val="clear" w:color="000000" w:fill="FFFFFF"/>
            <w:vAlign w:val="center"/>
            <w:hideMark/>
          </w:tcPr>
          <w:p w14:paraId="635F6800" w14:textId="77777777" w:rsidR="00157A6F" w:rsidRPr="00157A6F" w:rsidRDefault="00157A6F" w:rsidP="00157A6F">
            <w:pPr>
              <w:jc w:val="right"/>
              <w:rPr>
                <w:b/>
                <w:bCs/>
                <w:color w:val="000000"/>
                <w:sz w:val="18"/>
                <w:szCs w:val="18"/>
                <w:lang w:eastAsia="sk-SK"/>
              </w:rPr>
            </w:pPr>
            <w:r w:rsidRPr="00157A6F">
              <w:rPr>
                <w:b/>
                <w:bCs/>
                <w:color w:val="000000"/>
                <w:sz w:val="18"/>
                <w:szCs w:val="18"/>
                <w:lang w:eastAsia="sk-SK"/>
              </w:rPr>
              <w:t>478 334</w:t>
            </w:r>
          </w:p>
        </w:tc>
      </w:tr>
    </w:tbl>
    <w:p w14:paraId="5FF8B573" w14:textId="5BA76334" w:rsidR="00D65E63" w:rsidRDefault="00D65E63" w:rsidP="004D3B4A">
      <w:pPr>
        <w:pStyle w:val="Zkladntext"/>
        <w:rPr>
          <w:szCs w:val="18"/>
        </w:rPr>
      </w:pPr>
    </w:p>
    <w:p w14:paraId="3F959C41" w14:textId="699845B3" w:rsidR="00D65E63" w:rsidRDefault="00D65E63" w:rsidP="004D3B4A">
      <w:pPr>
        <w:pStyle w:val="Zkladntext"/>
        <w:rPr>
          <w:szCs w:val="18"/>
        </w:rPr>
      </w:pPr>
    </w:p>
    <w:p w14:paraId="11B6C6F0" w14:textId="39AF6E97" w:rsidR="00D65E63" w:rsidRDefault="00D65E63" w:rsidP="004D3B4A">
      <w:pPr>
        <w:pStyle w:val="Zkladntext"/>
        <w:rPr>
          <w:szCs w:val="18"/>
        </w:rPr>
      </w:pPr>
    </w:p>
    <w:p w14:paraId="1A326336" w14:textId="2A421A95" w:rsidR="00D65E63" w:rsidRDefault="00D65E63" w:rsidP="004D3B4A">
      <w:pPr>
        <w:pStyle w:val="Zkladntext"/>
        <w:rPr>
          <w:szCs w:val="18"/>
        </w:rPr>
      </w:pPr>
    </w:p>
    <w:p w14:paraId="45027F99" w14:textId="24D4C3DA" w:rsidR="00D65E63" w:rsidRDefault="00D65E63" w:rsidP="004D3B4A">
      <w:pPr>
        <w:pStyle w:val="Zkladntext"/>
        <w:rPr>
          <w:szCs w:val="18"/>
        </w:rPr>
      </w:pPr>
    </w:p>
    <w:p w14:paraId="116A40C3" w14:textId="55F8AFA0" w:rsidR="00D65E63" w:rsidRDefault="00D65E63" w:rsidP="004D3B4A">
      <w:pPr>
        <w:pStyle w:val="Zkladntext"/>
        <w:rPr>
          <w:szCs w:val="18"/>
        </w:rPr>
      </w:pPr>
    </w:p>
    <w:p w14:paraId="40766BE9" w14:textId="77777777" w:rsidR="00886814" w:rsidRDefault="00886814" w:rsidP="004D3B4A">
      <w:pPr>
        <w:pStyle w:val="Zkladntext"/>
        <w:rPr>
          <w:szCs w:val="18"/>
        </w:rPr>
      </w:pPr>
    </w:p>
    <w:p w14:paraId="141ED6BC" w14:textId="77777777" w:rsidR="00D65E63" w:rsidRDefault="00D65E63" w:rsidP="004D3B4A">
      <w:pPr>
        <w:pStyle w:val="Zkladntext"/>
        <w:rPr>
          <w:szCs w:val="18"/>
        </w:rPr>
      </w:pPr>
    </w:p>
    <w:p w14:paraId="02F24765" w14:textId="780B812E" w:rsidR="008E0B68" w:rsidRDefault="008E0B68" w:rsidP="00A31BBB">
      <w:pPr>
        <w:pStyle w:val="Zkladntext"/>
        <w:rPr>
          <w:szCs w:val="18"/>
        </w:rPr>
      </w:pPr>
      <w:bookmarkStart w:id="5" w:name="_Toc530739904"/>
    </w:p>
    <w:p w14:paraId="23A98F1D" w14:textId="77777777" w:rsidR="008E0B68" w:rsidRPr="00B50225" w:rsidRDefault="008E0B68" w:rsidP="009E0040">
      <w:pPr>
        <w:pStyle w:val="Zkladntext"/>
        <w:ind w:left="0"/>
        <w:rPr>
          <w:szCs w:val="18"/>
        </w:rPr>
      </w:pPr>
    </w:p>
    <w:p w14:paraId="3AE3FF77" w14:textId="77777777" w:rsidR="008E0B68" w:rsidRPr="008C0838" w:rsidRDefault="008E0B68">
      <w:pPr>
        <w:pStyle w:val="Nadpis2"/>
        <w:numPr>
          <w:ilvl w:val="0"/>
          <w:numId w:val="4"/>
        </w:numPr>
        <w:rPr>
          <w:szCs w:val="18"/>
        </w:rPr>
      </w:pPr>
      <w:r w:rsidRPr="00891481">
        <w:rPr>
          <w:szCs w:val="18"/>
        </w:rPr>
        <w:lastRenderedPageBreak/>
        <w:t>Pohľadávky</w:t>
      </w:r>
      <w:bookmarkEnd w:id="5"/>
    </w:p>
    <w:p w14:paraId="57CC3DFD" w14:textId="77777777" w:rsidR="008E0B68" w:rsidRPr="00B50225" w:rsidRDefault="008E0B68" w:rsidP="00CA441D">
      <w:pPr>
        <w:pStyle w:val="Zkladntext"/>
        <w:rPr>
          <w:szCs w:val="18"/>
        </w:rPr>
      </w:pPr>
    </w:p>
    <w:p w14:paraId="363AEF9C" w14:textId="20C0C209" w:rsidR="008E0B68" w:rsidRDefault="008E0B68" w:rsidP="00CA441D">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1DE09EBA" w14:textId="4D35F5AC" w:rsidR="006C27F8" w:rsidRDefault="006C27F8" w:rsidP="00CA441D">
      <w:pPr>
        <w:pStyle w:val="Zkladntext"/>
        <w:rPr>
          <w:szCs w:val="18"/>
        </w:rPr>
      </w:pPr>
    </w:p>
    <w:tbl>
      <w:tblPr>
        <w:tblW w:w="8920" w:type="dxa"/>
        <w:tblCellMar>
          <w:left w:w="70" w:type="dxa"/>
          <w:right w:w="70" w:type="dxa"/>
        </w:tblCellMar>
        <w:tblLook w:val="04A0" w:firstRow="1" w:lastRow="0" w:firstColumn="1" w:lastColumn="0" w:noHBand="0" w:noVBand="1"/>
      </w:tblPr>
      <w:tblGrid>
        <w:gridCol w:w="2500"/>
        <w:gridCol w:w="240"/>
        <w:gridCol w:w="1020"/>
        <w:gridCol w:w="240"/>
        <w:gridCol w:w="1020"/>
        <w:gridCol w:w="240"/>
        <w:gridCol w:w="1020"/>
        <w:gridCol w:w="240"/>
        <w:gridCol w:w="1020"/>
        <w:gridCol w:w="240"/>
        <w:gridCol w:w="1140"/>
      </w:tblGrid>
      <w:tr w:rsidR="006C27F8" w:rsidRPr="006C27F8" w14:paraId="2A709525" w14:textId="77777777" w:rsidTr="006C27F8">
        <w:trPr>
          <w:trHeight w:val="254"/>
        </w:trPr>
        <w:tc>
          <w:tcPr>
            <w:tcW w:w="2500" w:type="dxa"/>
            <w:tcBorders>
              <w:top w:val="nil"/>
              <w:left w:val="nil"/>
              <w:bottom w:val="nil"/>
              <w:right w:val="nil"/>
            </w:tcBorders>
            <w:shd w:val="clear" w:color="000000" w:fill="FFFFFF"/>
            <w:noWrap/>
            <w:vAlign w:val="bottom"/>
            <w:hideMark/>
          </w:tcPr>
          <w:p w14:paraId="50361DF5"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728165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7ED2B37" w14:textId="77777777" w:rsidR="006C27F8" w:rsidRPr="006C27F8" w:rsidRDefault="006C27F8" w:rsidP="006C27F8">
            <w:pPr>
              <w:jc w:val="center"/>
              <w:rPr>
                <w:sz w:val="18"/>
                <w:szCs w:val="18"/>
                <w:lang w:eastAsia="sk-SK"/>
              </w:rPr>
            </w:pPr>
            <w:r w:rsidRPr="006C27F8">
              <w:rPr>
                <w:sz w:val="18"/>
                <w:szCs w:val="18"/>
                <w:lang w:eastAsia="sk-SK"/>
              </w:rPr>
              <w:t>Stav</w:t>
            </w:r>
          </w:p>
        </w:tc>
        <w:tc>
          <w:tcPr>
            <w:tcW w:w="240" w:type="dxa"/>
            <w:tcBorders>
              <w:top w:val="nil"/>
              <w:left w:val="nil"/>
              <w:bottom w:val="nil"/>
              <w:right w:val="nil"/>
            </w:tcBorders>
            <w:shd w:val="clear" w:color="000000" w:fill="FFFFFF"/>
            <w:noWrap/>
            <w:vAlign w:val="bottom"/>
            <w:hideMark/>
          </w:tcPr>
          <w:p w14:paraId="109FDE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02BC34A" w14:textId="77777777" w:rsidR="006C27F8" w:rsidRPr="006C27F8" w:rsidRDefault="006C27F8" w:rsidP="006C27F8">
            <w:pPr>
              <w:jc w:val="center"/>
              <w:rPr>
                <w:sz w:val="18"/>
                <w:szCs w:val="18"/>
                <w:lang w:eastAsia="sk-SK"/>
              </w:rPr>
            </w:pPr>
            <w:r w:rsidRPr="006C27F8">
              <w:rPr>
                <w:sz w:val="18"/>
                <w:szCs w:val="18"/>
                <w:lang w:eastAsia="sk-SK"/>
              </w:rPr>
              <w:t>Tvorba</w:t>
            </w:r>
          </w:p>
        </w:tc>
        <w:tc>
          <w:tcPr>
            <w:tcW w:w="240" w:type="dxa"/>
            <w:tcBorders>
              <w:top w:val="nil"/>
              <w:left w:val="nil"/>
              <w:bottom w:val="nil"/>
              <w:right w:val="nil"/>
            </w:tcBorders>
            <w:shd w:val="clear" w:color="000000" w:fill="FFFFFF"/>
            <w:noWrap/>
            <w:vAlign w:val="bottom"/>
            <w:hideMark/>
          </w:tcPr>
          <w:p w14:paraId="09EFC5B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E80395F"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825C71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C5334BD"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F1B14C5"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3CF8A8CD" w14:textId="77777777" w:rsidR="006C27F8" w:rsidRPr="006C27F8" w:rsidRDefault="006C27F8" w:rsidP="006C27F8">
            <w:pPr>
              <w:jc w:val="center"/>
              <w:rPr>
                <w:sz w:val="18"/>
                <w:szCs w:val="18"/>
                <w:lang w:eastAsia="sk-SK"/>
              </w:rPr>
            </w:pPr>
            <w:r w:rsidRPr="006C27F8">
              <w:rPr>
                <w:sz w:val="18"/>
                <w:szCs w:val="18"/>
                <w:lang w:eastAsia="sk-SK"/>
              </w:rPr>
              <w:t>Stav</w:t>
            </w:r>
          </w:p>
        </w:tc>
      </w:tr>
      <w:tr w:rsidR="006C27F8" w:rsidRPr="006C27F8" w14:paraId="6DC03C8F" w14:textId="77777777" w:rsidTr="006C27F8">
        <w:trPr>
          <w:trHeight w:val="254"/>
        </w:trPr>
        <w:tc>
          <w:tcPr>
            <w:tcW w:w="2500" w:type="dxa"/>
            <w:tcBorders>
              <w:top w:val="nil"/>
              <w:left w:val="nil"/>
              <w:bottom w:val="nil"/>
              <w:right w:val="nil"/>
            </w:tcBorders>
            <w:shd w:val="clear" w:color="000000" w:fill="FFFFFF"/>
            <w:noWrap/>
            <w:vAlign w:val="bottom"/>
            <w:hideMark/>
          </w:tcPr>
          <w:p w14:paraId="3C1669A9"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2E03B3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2F4D212C" w14:textId="77777777" w:rsidR="006C27F8" w:rsidRPr="006C27F8" w:rsidRDefault="006C27F8" w:rsidP="006C27F8">
            <w:pPr>
              <w:jc w:val="center"/>
              <w:rPr>
                <w:sz w:val="18"/>
                <w:szCs w:val="18"/>
                <w:lang w:eastAsia="sk-SK"/>
              </w:rPr>
            </w:pPr>
            <w:r w:rsidRPr="006C27F8">
              <w:rPr>
                <w:sz w:val="18"/>
                <w:szCs w:val="18"/>
                <w:lang w:eastAsia="sk-SK"/>
              </w:rPr>
              <w:t>k 1.1.2021</w:t>
            </w:r>
          </w:p>
        </w:tc>
        <w:tc>
          <w:tcPr>
            <w:tcW w:w="240" w:type="dxa"/>
            <w:tcBorders>
              <w:top w:val="nil"/>
              <w:left w:val="nil"/>
              <w:bottom w:val="nil"/>
              <w:right w:val="nil"/>
            </w:tcBorders>
            <w:shd w:val="clear" w:color="000000" w:fill="FFFFFF"/>
            <w:noWrap/>
            <w:vAlign w:val="bottom"/>
            <w:hideMark/>
          </w:tcPr>
          <w:p w14:paraId="3CFE6D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07BD8887" w14:textId="77777777" w:rsidR="006C27F8" w:rsidRPr="006C27F8" w:rsidRDefault="006C27F8" w:rsidP="006C27F8">
            <w:pPr>
              <w:jc w:val="center"/>
              <w:rPr>
                <w:sz w:val="18"/>
                <w:szCs w:val="18"/>
                <w:lang w:eastAsia="sk-SK"/>
              </w:rPr>
            </w:pPr>
            <w:r w:rsidRPr="006C27F8">
              <w:rPr>
                <w:sz w:val="18"/>
                <w:szCs w:val="18"/>
                <w:lang w:eastAsia="sk-SK"/>
              </w:rPr>
              <w:t>(zvýšenie)</w:t>
            </w:r>
          </w:p>
        </w:tc>
        <w:tc>
          <w:tcPr>
            <w:tcW w:w="240" w:type="dxa"/>
            <w:tcBorders>
              <w:top w:val="nil"/>
              <w:left w:val="nil"/>
              <w:bottom w:val="nil"/>
              <w:right w:val="nil"/>
            </w:tcBorders>
            <w:shd w:val="clear" w:color="000000" w:fill="FFFFFF"/>
            <w:noWrap/>
            <w:vAlign w:val="bottom"/>
            <w:hideMark/>
          </w:tcPr>
          <w:p w14:paraId="0D2B4F6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5191EA46" w14:textId="77777777" w:rsidR="006C27F8" w:rsidRPr="006C27F8" w:rsidRDefault="006C27F8" w:rsidP="006C27F8">
            <w:pPr>
              <w:jc w:val="center"/>
              <w:rPr>
                <w:sz w:val="18"/>
                <w:szCs w:val="18"/>
                <w:lang w:eastAsia="sk-SK"/>
              </w:rPr>
            </w:pPr>
            <w:r w:rsidRPr="006C27F8">
              <w:rPr>
                <w:sz w:val="18"/>
                <w:szCs w:val="18"/>
                <w:lang w:eastAsia="sk-SK"/>
              </w:rPr>
              <w:t>(použitie)</w:t>
            </w:r>
          </w:p>
        </w:tc>
        <w:tc>
          <w:tcPr>
            <w:tcW w:w="240" w:type="dxa"/>
            <w:tcBorders>
              <w:top w:val="nil"/>
              <w:left w:val="nil"/>
              <w:bottom w:val="nil"/>
              <w:right w:val="nil"/>
            </w:tcBorders>
            <w:shd w:val="clear" w:color="000000" w:fill="FFFFFF"/>
            <w:noWrap/>
            <w:vAlign w:val="bottom"/>
            <w:hideMark/>
          </w:tcPr>
          <w:p w14:paraId="65D560A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5EB10EF" w14:textId="77777777" w:rsidR="006C27F8" w:rsidRPr="006C27F8" w:rsidRDefault="006C27F8" w:rsidP="006C27F8">
            <w:pPr>
              <w:jc w:val="center"/>
              <w:rPr>
                <w:sz w:val="18"/>
                <w:szCs w:val="18"/>
                <w:lang w:eastAsia="sk-SK"/>
              </w:rPr>
            </w:pPr>
            <w:r w:rsidRPr="006C27F8">
              <w:rPr>
                <w:sz w:val="18"/>
                <w:szCs w:val="18"/>
                <w:lang w:eastAsia="sk-SK"/>
              </w:rPr>
              <w:t>(zrušenie)</w:t>
            </w:r>
          </w:p>
        </w:tc>
        <w:tc>
          <w:tcPr>
            <w:tcW w:w="240" w:type="dxa"/>
            <w:tcBorders>
              <w:top w:val="nil"/>
              <w:left w:val="nil"/>
              <w:bottom w:val="nil"/>
              <w:right w:val="nil"/>
            </w:tcBorders>
            <w:shd w:val="clear" w:color="000000" w:fill="FFFFFF"/>
            <w:noWrap/>
            <w:vAlign w:val="bottom"/>
            <w:hideMark/>
          </w:tcPr>
          <w:p w14:paraId="65F5883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777E606" w14:textId="77777777" w:rsidR="006C27F8" w:rsidRPr="006C27F8" w:rsidRDefault="006C27F8" w:rsidP="006C27F8">
            <w:pPr>
              <w:jc w:val="center"/>
              <w:rPr>
                <w:sz w:val="18"/>
                <w:szCs w:val="18"/>
                <w:lang w:eastAsia="sk-SK"/>
              </w:rPr>
            </w:pPr>
            <w:r w:rsidRPr="006C27F8">
              <w:rPr>
                <w:sz w:val="18"/>
                <w:szCs w:val="18"/>
                <w:lang w:eastAsia="sk-SK"/>
              </w:rPr>
              <w:t>k 31.12.2021</w:t>
            </w:r>
          </w:p>
        </w:tc>
      </w:tr>
      <w:tr w:rsidR="006C27F8" w:rsidRPr="006C27F8" w14:paraId="18CE4A00" w14:textId="77777777" w:rsidTr="006C27F8">
        <w:trPr>
          <w:trHeight w:val="254"/>
        </w:trPr>
        <w:tc>
          <w:tcPr>
            <w:tcW w:w="2500" w:type="dxa"/>
            <w:tcBorders>
              <w:top w:val="nil"/>
              <w:left w:val="nil"/>
              <w:bottom w:val="single" w:sz="4" w:space="0" w:color="auto"/>
              <w:right w:val="nil"/>
            </w:tcBorders>
            <w:shd w:val="clear" w:color="000000" w:fill="FFFFFF"/>
            <w:noWrap/>
            <w:vAlign w:val="bottom"/>
            <w:hideMark/>
          </w:tcPr>
          <w:p w14:paraId="02E025A0"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6C101F5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18F8A54"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ABA7FC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1FC49ECE"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50D107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713C7D17"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897C47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31597688"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024FCB2"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single" w:sz="4" w:space="0" w:color="auto"/>
              <w:right w:val="nil"/>
            </w:tcBorders>
            <w:shd w:val="clear" w:color="000000" w:fill="FFFFFF"/>
            <w:noWrap/>
            <w:vAlign w:val="bottom"/>
            <w:hideMark/>
          </w:tcPr>
          <w:p w14:paraId="35FF28D5"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CC4CBEA" w14:textId="77777777" w:rsidTr="006C27F8">
        <w:trPr>
          <w:trHeight w:val="700"/>
        </w:trPr>
        <w:tc>
          <w:tcPr>
            <w:tcW w:w="2500" w:type="dxa"/>
            <w:tcBorders>
              <w:top w:val="nil"/>
              <w:left w:val="nil"/>
              <w:bottom w:val="nil"/>
              <w:right w:val="nil"/>
            </w:tcBorders>
            <w:shd w:val="clear" w:color="000000" w:fill="FFFFFF"/>
            <w:vAlign w:val="center"/>
            <w:hideMark/>
          </w:tcPr>
          <w:p w14:paraId="3CF99494"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voči prepojeným účtovným jednotkám</w:t>
            </w:r>
          </w:p>
        </w:tc>
        <w:tc>
          <w:tcPr>
            <w:tcW w:w="240" w:type="dxa"/>
            <w:tcBorders>
              <w:top w:val="nil"/>
              <w:left w:val="nil"/>
              <w:bottom w:val="nil"/>
              <w:right w:val="nil"/>
            </w:tcBorders>
            <w:shd w:val="clear" w:color="000000" w:fill="FFFFFF"/>
            <w:noWrap/>
            <w:vAlign w:val="center"/>
            <w:hideMark/>
          </w:tcPr>
          <w:p w14:paraId="4DC5BC8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5DF04FA"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7CEB4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FF154D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851CC1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0EBF4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1CDFB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62FF09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82D2B8B"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67EC3BF3"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DBFFC4D" w14:textId="77777777" w:rsidTr="006C27F8">
        <w:trPr>
          <w:trHeight w:val="934"/>
        </w:trPr>
        <w:tc>
          <w:tcPr>
            <w:tcW w:w="2500" w:type="dxa"/>
            <w:tcBorders>
              <w:top w:val="nil"/>
              <w:left w:val="nil"/>
              <w:bottom w:val="nil"/>
              <w:right w:val="nil"/>
            </w:tcBorders>
            <w:shd w:val="clear" w:color="000000" w:fill="FFFFFF"/>
            <w:vAlign w:val="center"/>
            <w:hideMark/>
          </w:tcPr>
          <w:p w14:paraId="54CFCCC3"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2EF3F5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F5CBE2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53F87D3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EE8A21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F10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A635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2D2A97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6BC53C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1E61A4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38B3012"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550E4C4" w14:textId="77777777" w:rsidTr="006C27F8">
        <w:trPr>
          <w:trHeight w:val="467"/>
        </w:trPr>
        <w:tc>
          <w:tcPr>
            <w:tcW w:w="2500" w:type="dxa"/>
            <w:tcBorders>
              <w:top w:val="nil"/>
              <w:left w:val="nil"/>
              <w:bottom w:val="nil"/>
              <w:right w:val="nil"/>
            </w:tcBorders>
            <w:shd w:val="clear" w:color="000000" w:fill="FFFFFF"/>
            <w:vAlign w:val="center"/>
            <w:hideMark/>
          </w:tcPr>
          <w:p w14:paraId="593F070A"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z obchodného styku</w:t>
            </w:r>
          </w:p>
        </w:tc>
        <w:tc>
          <w:tcPr>
            <w:tcW w:w="240" w:type="dxa"/>
            <w:tcBorders>
              <w:top w:val="nil"/>
              <w:left w:val="nil"/>
              <w:bottom w:val="nil"/>
              <w:right w:val="nil"/>
            </w:tcBorders>
            <w:shd w:val="clear" w:color="000000" w:fill="FFFFFF"/>
            <w:noWrap/>
            <w:vAlign w:val="center"/>
            <w:hideMark/>
          </w:tcPr>
          <w:p w14:paraId="61FDE82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4BFA14A" w14:textId="77777777" w:rsidR="006C27F8" w:rsidRPr="006C27F8" w:rsidRDefault="006C27F8" w:rsidP="006C27F8">
            <w:pPr>
              <w:jc w:val="right"/>
              <w:rPr>
                <w:sz w:val="18"/>
                <w:szCs w:val="18"/>
                <w:lang w:eastAsia="sk-SK"/>
              </w:rPr>
            </w:pPr>
            <w:r w:rsidRPr="006C27F8">
              <w:rPr>
                <w:sz w:val="18"/>
                <w:szCs w:val="18"/>
                <w:lang w:eastAsia="sk-SK"/>
              </w:rPr>
              <w:t>114 500</w:t>
            </w:r>
          </w:p>
        </w:tc>
        <w:tc>
          <w:tcPr>
            <w:tcW w:w="240" w:type="dxa"/>
            <w:tcBorders>
              <w:top w:val="nil"/>
              <w:left w:val="nil"/>
              <w:bottom w:val="nil"/>
              <w:right w:val="nil"/>
            </w:tcBorders>
            <w:shd w:val="clear" w:color="000000" w:fill="FFFFFF"/>
            <w:noWrap/>
            <w:vAlign w:val="center"/>
            <w:hideMark/>
          </w:tcPr>
          <w:p w14:paraId="269B898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7F793E6" w14:textId="08C0050E" w:rsidR="006C27F8" w:rsidRPr="006C27F8" w:rsidRDefault="006C27F8" w:rsidP="006C27F8">
            <w:pPr>
              <w:jc w:val="right"/>
              <w:rPr>
                <w:sz w:val="18"/>
                <w:szCs w:val="18"/>
                <w:lang w:eastAsia="sk-SK"/>
              </w:rPr>
            </w:pPr>
            <w:r w:rsidRPr="006C27F8">
              <w:rPr>
                <w:sz w:val="18"/>
                <w:szCs w:val="18"/>
                <w:lang w:eastAsia="sk-SK"/>
              </w:rPr>
              <w:t>1 75</w:t>
            </w:r>
            <w:r w:rsidR="00E12335">
              <w:rPr>
                <w:sz w:val="18"/>
                <w:szCs w:val="18"/>
                <w:lang w:eastAsia="sk-SK"/>
              </w:rPr>
              <w:t>6</w:t>
            </w:r>
          </w:p>
        </w:tc>
        <w:tc>
          <w:tcPr>
            <w:tcW w:w="240" w:type="dxa"/>
            <w:tcBorders>
              <w:top w:val="nil"/>
              <w:left w:val="nil"/>
              <w:bottom w:val="nil"/>
              <w:right w:val="nil"/>
            </w:tcBorders>
            <w:shd w:val="clear" w:color="000000" w:fill="FFFFFF"/>
            <w:noWrap/>
            <w:vAlign w:val="center"/>
            <w:hideMark/>
          </w:tcPr>
          <w:p w14:paraId="2FF1BD91"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8022370"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166FA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8C55B90" w14:textId="77777777" w:rsidR="006C27F8" w:rsidRPr="006C27F8" w:rsidRDefault="006C27F8" w:rsidP="006C27F8">
            <w:pPr>
              <w:jc w:val="right"/>
              <w:rPr>
                <w:sz w:val="18"/>
                <w:szCs w:val="18"/>
                <w:lang w:eastAsia="sk-SK"/>
              </w:rPr>
            </w:pPr>
            <w:r w:rsidRPr="006C27F8">
              <w:rPr>
                <w:sz w:val="18"/>
                <w:szCs w:val="18"/>
                <w:lang w:eastAsia="sk-SK"/>
              </w:rPr>
              <w:t>7 600</w:t>
            </w:r>
          </w:p>
        </w:tc>
        <w:tc>
          <w:tcPr>
            <w:tcW w:w="240" w:type="dxa"/>
            <w:tcBorders>
              <w:top w:val="nil"/>
              <w:left w:val="nil"/>
              <w:bottom w:val="nil"/>
              <w:right w:val="nil"/>
            </w:tcBorders>
            <w:shd w:val="clear" w:color="000000" w:fill="FFFFFF"/>
            <w:noWrap/>
            <w:vAlign w:val="center"/>
            <w:hideMark/>
          </w:tcPr>
          <w:p w14:paraId="065688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0C3DF0E" w14:textId="7DF4DDDA" w:rsidR="006C27F8" w:rsidRPr="006C27F8" w:rsidRDefault="006C27F8" w:rsidP="006C27F8">
            <w:pPr>
              <w:jc w:val="right"/>
              <w:rPr>
                <w:sz w:val="18"/>
                <w:szCs w:val="18"/>
                <w:lang w:eastAsia="sk-SK"/>
              </w:rPr>
            </w:pPr>
            <w:r w:rsidRPr="006C27F8">
              <w:rPr>
                <w:sz w:val="18"/>
                <w:szCs w:val="18"/>
                <w:lang w:eastAsia="sk-SK"/>
              </w:rPr>
              <w:t>108 65</w:t>
            </w:r>
            <w:r w:rsidR="00E12335">
              <w:rPr>
                <w:sz w:val="18"/>
                <w:szCs w:val="18"/>
                <w:lang w:eastAsia="sk-SK"/>
              </w:rPr>
              <w:t>6</w:t>
            </w:r>
          </w:p>
        </w:tc>
      </w:tr>
      <w:tr w:rsidR="006C27F8" w:rsidRPr="006C27F8" w14:paraId="68210AC0" w14:textId="77777777" w:rsidTr="006C27F8">
        <w:trPr>
          <w:trHeight w:val="700"/>
        </w:trPr>
        <w:tc>
          <w:tcPr>
            <w:tcW w:w="2500" w:type="dxa"/>
            <w:tcBorders>
              <w:top w:val="nil"/>
              <w:left w:val="nil"/>
              <w:bottom w:val="nil"/>
              <w:right w:val="nil"/>
            </w:tcBorders>
            <w:shd w:val="clear" w:color="000000" w:fill="FFFFFF"/>
            <w:vAlign w:val="center"/>
            <w:hideMark/>
          </w:tcPr>
          <w:p w14:paraId="7B651462"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voči prepojeným účtovným jednotkám</w:t>
            </w:r>
          </w:p>
        </w:tc>
        <w:tc>
          <w:tcPr>
            <w:tcW w:w="240" w:type="dxa"/>
            <w:tcBorders>
              <w:top w:val="nil"/>
              <w:left w:val="nil"/>
              <w:bottom w:val="nil"/>
              <w:right w:val="nil"/>
            </w:tcBorders>
            <w:shd w:val="clear" w:color="000000" w:fill="FFFFFF"/>
            <w:noWrap/>
            <w:vAlign w:val="center"/>
            <w:hideMark/>
          </w:tcPr>
          <w:p w14:paraId="6FCBE3F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BF672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89EC8C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E88B3C9"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6602C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D85878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ADFE5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C0352CE"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8C84B3"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7CB9507"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8D19775" w14:textId="77777777" w:rsidTr="006C27F8">
        <w:trPr>
          <w:trHeight w:val="934"/>
        </w:trPr>
        <w:tc>
          <w:tcPr>
            <w:tcW w:w="2500" w:type="dxa"/>
            <w:tcBorders>
              <w:top w:val="nil"/>
              <w:left w:val="nil"/>
              <w:bottom w:val="nil"/>
              <w:right w:val="nil"/>
            </w:tcBorders>
            <w:shd w:val="clear" w:color="000000" w:fill="FFFFFF"/>
            <w:vAlign w:val="center"/>
            <w:hideMark/>
          </w:tcPr>
          <w:p w14:paraId="56A66674"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8B54FE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EC709A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4C99F4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5F1858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C27C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AAE6BF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0717D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CFA10E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067FD4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06DA14A"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3E7FE9E" w14:textId="77777777" w:rsidTr="006C27F8">
        <w:trPr>
          <w:trHeight w:val="467"/>
        </w:trPr>
        <w:tc>
          <w:tcPr>
            <w:tcW w:w="2500" w:type="dxa"/>
            <w:tcBorders>
              <w:top w:val="nil"/>
              <w:left w:val="nil"/>
              <w:bottom w:val="nil"/>
              <w:right w:val="nil"/>
            </w:tcBorders>
            <w:shd w:val="clear" w:color="000000" w:fill="FFFFFF"/>
            <w:vAlign w:val="center"/>
            <w:hideMark/>
          </w:tcPr>
          <w:p w14:paraId="5BAC3BD8" w14:textId="77777777" w:rsidR="006C27F8" w:rsidRPr="006C27F8" w:rsidRDefault="006C27F8" w:rsidP="006C27F8">
            <w:pPr>
              <w:rPr>
                <w:color w:val="000000"/>
                <w:sz w:val="18"/>
                <w:szCs w:val="18"/>
                <w:lang w:eastAsia="sk-SK"/>
              </w:rPr>
            </w:pPr>
            <w:r w:rsidRPr="006C27F8">
              <w:rPr>
                <w:color w:val="000000"/>
                <w:sz w:val="18"/>
                <w:szCs w:val="18"/>
                <w:lang w:eastAsia="sk-SK"/>
              </w:rPr>
              <w:t>Pohľadávky voči spoločníkom, členom a združeniu</w:t>
            </w:r>
          </w:p>
        </w:tc>
        <w:tc>
          <w:tcPr>
            <w:tcW w:w="240" w:type="dxa"/>
            <w:tcBorders>
              <w:top w:val="nil"/>
              <w:left w:val="nil"/>
              <w:bottom w:val="nil"/>
              <w:right w:val="nil"/>
            </w:tcBorders>
            <w:shd w:val="clear" w:color="000000" w:fill="FFFFFF"/>
            <w:noWrap/>
            <w:vAlign w:val="center"/>
            <w:hideMark/>
          </w:tcPr>
          <w:p w14:paraId="7980AD3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882692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E08EA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712D80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8F68F3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5E1D2F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366B28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5DBE7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0582F3D"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218FE7D"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913988D" w14:textId="77777777" w:rsidTr="006C27F8">
        <w:trPr>
          <w:trHeight w:val="254"/>
        </w:trPr>
        <w:tc>
          <w:tcPr>
            <w:tcW w:w="2500" w:type="dxa"/>
            <w:tcBorders>
              <w:top w:val="nil"/>
              <w:left w:val="nil"/>
              <w:bottom w:val="nil"/>
              <w:right w:val="nil"/>
            </w:tcBorders>
            <w:shd w:val="clear" w:color="000000" w:fill="FFFFFF"/>
            <w:vAlign w:val="center"/>
            <w:hideMark/>
          </w:tcPr>
          <w:p w14:paraId="361FBAF5" w14:textId="77777777" w:rsidR="006C27F8" w:rsidRPr="006C27F8" w:rsidRDefault="006C27F8" w:rsidP="006C27F8">
            <w:pPr>
              <w:rPr>
                <w:color w:val="000000"/>
                <w:sz w:val="18"/>
                <w:szCs w:val="18"/>
                <w:lang w:eastAsia="sk-SK"/>
              </w:rPr>
            </w:pPr>
            <w:r w:rsidRPr="006C27F8">
              <w:rPr>
                <w:color w:val="000000"/>
                <w:sz w:val="18"/>
                <w:szCs w:val="18"/>
                <w:lang w:eastAsia="sk-SK"/>
              </w:rPr>
              <w:t>Sociálne poistenie</w:t>
            </w:r>
          </w:p>
        </w:tc>
        <w:tc>
          <w:tcPr>
            <w:tcW w:w="240" w:type="dxa"/>
            <w:tcBorders>
              <w:top w:val="nil"/>
              <w:left w:val="nil"/>
              <w:bottom w:val="nil"/>
              <w:right w:val="nil"/>
            </w:tcBorders>
            <w:shd w:val="clear" w:color="000000" w:fill="FFFFFF"/>
            <w:noWrap/>
            <w:vAlign w:val="center"/>
            <w:hideMark/>
          </w:tcPr>
          <w:p w14:paraId="7A540E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B8CD7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AE746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8B4025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CCA673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BE5CDB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A11DC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68C0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F769F9E"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24D63748"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2FCB5BDA" w14:textId="77777777" w:rsidTr="006C27F8">
        <w:trPr>
          <w:trHeight w:val="254"/>
        </w:trPr>
        <w:tc>
          <w:tcPr>
            <w:tcW w:w="2500" w:type="dxa"/>
            <w:tcBorders>
              <w:top w:val="nil"/>
              <w:left w:val="nil"/>
              <w:bottom w:val="nil"/>
              <w:right w:val="nil"/>
            </w:tcBorders>
            <w:shd w:val="clear" w:color="000000" w:fill="FFFFFF"/>
            <w:vAlign w:val="center"/>
            <w:hideMark/>
          </w:tcPr>
          <w:p w14:paraId="0FD0396F" w14:textId="77777777" w:rsidR="006C27F8" w:rsidRPr="006C27F8" w:rsidRDefault="006C27F8" w:rsidP="006C27F8">
            <w:pPr>
              <w:rPr>
                <w:color w:val="000000"/>
                <w:sz w:val="18"/>
                <w:szCs w:val="18"/>
                <w:lang w:eastAsia="sk-SK"/>
              </w:rPr>
            </w:pPr>
            <w:r w:rsidRPr="006C27F8">
              <w:rPr>
                <w:color w:val="000000"/>
                <w:sz w:val="18"/>
                <w:szCs w:val="18"/>
                <w:lang w:eastAsia="sk-SK"/>
              </w:rPr>
              <w:t>Daňové pohľadávky a dotácie</w:t>
            </w:r>
          </w:p>
        </w:tc>
        <w:tc>
          <w:tcPr>
            <w:tcW w:w="240" w:type="dxa"/>
            <w:tcBorders>
              <w:top w:val="nil"/>
              <w:left w:val="nil"/>
              <w:bottom w:val="nil"/>
              <w:right w:val="nil"/>
            </w:tcBorders>
            <w:shd w:val="clear" w:color="000000" w:fill="FFFFFF"/>
            <w:noWrap/>
            <w:vAlign w:val="center"/>
            <w:hideMark/>
          </w:tcPr>
          <w:p w14:paraId="4238137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C509D2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BA95C2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B40F13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7211B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41F3BD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D4708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91985D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32FAA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16B16DBB"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58FBD7DF" w14:textId="77777777" w:rsidTr="006C27F8">
        <w:trPr>
          <w:trHeight w:val="254"/>
        </w:trPr>
        <w:tc>
          <w:tcPr>
            <w:tcW w:w="2500" w:type="dxa"/>
            <w:tcBorders>
              <w:top w:val="nil"/>
              <w:left w:val="nil"/>
              <w:bottom w:val="nil"/>
              <w:right w:val="nil"/>
            </w:tcBorders>
            <w:shd w:val="clear" w:color="000000" w:fill="FFFFFF"/>
            <w:hideMark/>
          </w:tcPr>
          <w:p w14:paraId="278F8786" w14:textId="77777777" w:rsidR="006C27F8" w:rsidRPr="006C27F8" w:rsidRDefault="006C27F8" w:rsidP="006C27F8">
            <w:pPr>
              <w:rPr>
                <w:color w:val="000000"/>
                <w:sz w:val="18"/>
                <w:szCs w:val="18"/>
                <w:lang w:eastAsia="sk-SK"/>
              </w:rPr>
            </w:pPr>
            <w:r w:rsidRPr="006C27F8">
              <w:rPr>
                <w:color w:val="000000"/>
                <w:sz w:val="18"/>
                <w:szCs w:val="18"/>
                <w:lang w:eastAsia="sk-SK"/>
              </w:rPr>
              <w:t>Iné pohľadávky</w:t>
            </w:r>
          </w:p>
        </w:tc>
        <w:tc>
          <w:tcPr>
            <w:tcW w:w="240" w:type="dxa"/>
            <w:tcBorders>
              <w:top w:val="nil"/>
              <w:left w:val="nil"/>
              <w:bottom w:val="nil"/>
              <w:right w:val="nil"/>
            </w:tcBorders>
            <w:shd w:val="clear" w:color="000000" w:fill="FFFFFF"/>
            <w:noWrap/>
            <w:vAlign w:val="bottom"/>
            <w:hideMark/>
          </w:tcPr>
          <w:p w14:paraId="484EE4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5A2593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044D5E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3BCF4A6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A66F7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7B43735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65AC4AF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DC58DE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3EE2718C"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02AE765"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4529D9A" w14:textId="77777777" w:rsidTr="006C27F8">
        <w:trPr>
          <w:trHeight w:val="260"/>
        </w:trPr>
        <w:tc>
          <w:tcPr>
            <w:tcW w:w="2500" w:type="dxa"/>
            <w:tcBorders>
              <w:top w:val="nil"/>
              <w:left w:val="nil"/>
              <w:bottom w:val="nil"/>
              <w:right w:val="nil"/>
            </w:tcBorders>
            <w:shd w:val="clear" w:color="000000" w:fill="FFFFFF"/>
            <w:hideMark/>
          </w:tcPr>
          <w:p w14:paraId="5095591B"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240" w:type="dxa"/>
            <w:tcBorders>
              <w:top w:val="nil"/>
              <w:left w:val="nil"/>
              <w:bottom w:val="nil"/>
              <w:right w:val="nil"/>
            </w:tcBorders>
            <w:shd w:val="clear" w:color="000000" w:fill="FFFFFF"/>
            <w:noWrap/>
            <w:vAlign w:val="bottom"/>
            <w:hideMark/>
          </w:tcPr>
          <w:p w14:paraId="0C884B8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63C586E0" w14:textId="77777777" w:rsidR="006C27F8" w:rsidRPr="006C27F8" w:rsidRDefault="006C27F8" w:rsidP="006C27F8">
            <w:pPr>
              <w:jc w:val="right"/>
              <w:rPr>
                <w:b/>
                <w:bCs/>
                <w:sz w:val="18"/>
                <w:szCs w:val="18"/>
                <w:lang w:eastAsia="sk-SK"/>
              </w:rPr>
            </w:pPr>
            <w:r w:rsidRPr="006C27F8">
              <w:rPr>
                <w:b/>
                <w:bCs/>
                <w:sz w:val="18"/>
                <w:szCs w:val="18"/>
                <w:lang w:eastAsia="sk-SK"/>
              </w:rPr>
              <w:t>114 500</w:t>
            </w:r>
          </w:p>
        </w:tc>
        <w:tc>
          <w:tcPr>
            <w:tcW w:w="240" w:type="dxa"/>
            <w:tcBorders>
              <w:top w:val="nil"/>
              <w:left w:val="nil"/>
              <w:bottom w:val="nil"/>
              <w:right w:val="nil"/>
            </w:tcBorders>
            <w:shd w:val="clear" w:color="000000" w:fill="FFFFFF"/>
            <w:noWrap/>
            <w:vAlign w:val="bottom"/>
            <w:hideMark/>
          </w:tcPr>
          <w:p w14:paraId="2BD438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078C8E78" w14:textId="0EECE192" w:rsidR="006C27F8" w:rsidRPr="006C27F8" w:rsidRDefault="006C27F8" w:rsidP="006C27F8">
            <w:pPr>
              <w:jc w:val="right"/>
              <w:rPr>
                <w:b/>
                <w:bCs/>
                <w:sz w:val="18"/>
                <w:szCs w:val="18"/>
                <w:lang w:eastAsia="sk-SK"/>
              </w:rPr>
            </w:pPr>
            <w:r w:rsidRPr="006C27F8">
              <w:rPr>
                <w:b/>
                <w:bCs/>
                <w:sz w:val="18"/>
                <w:szCs w:val="18"/>
                <w:lang w:eastAsia="sk-SK"/>
              </w:rPr>
              <w:t>1 75</w:t>
            </w:r>
            <w:r w:rsidR="00E12335">
              <w:rPr>
                <w:b/>
                <w:bCs/>
                <w:sz w:val="18"/>
                <w:szCs w:val="18"/>
                <w:lang w:eastAsia="sk-SK"/>
              </w:rPr>
              <w:t>6</w:t>
            </w:r>
          </w:p>
        </w:tc>
        <w:tc>
          <w:tcPr>
            <w:tcW w:w="240" w:type="dxa"/>
            <w:tcBorders>
              <w:top w:val="nil"/>
              <w:left w:val="nil"/>
              <w:bottom w:val="nil"/>
              <w:right w:val="nil"/>
            </w:tcBorders>
            <w:shd w:val="clear" w:color="000000" w:fill="FFFFFF"/>
            <w:noWrap/>
            <w:vAlign w:val="bottom"/>
            <w:hideMark/>
          </w:tcPr>
          <w:p w14:paraId="3642443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2740F6A3" w14:textId="77777777" w:rsidR="006C27F8" w:rsidRPr="006C27F8" w:rsidRDefault="006C27F8" w:rsidP="006C27F8">
            <w:pPr>
              <w:jc w:val="right"/>
              <w:rPr>
                <w:b/>
                <w:bCs/>
                <w:sz w:val="18"/>
                <w:szCs w:val="18"/>
                <w:lang w:eastAsia="sk-SK"/>
              </w:rPr>
            </w:pPr>
            <w:r w:rsidRPr="006C27F8">
              <w:rPr>
                <w:b/>
                <w:bCs/>
                <w:sz w:val="18"/>
                <w:szCs w:val="18"/>
                <w:lang w:eastAsia="sk-SK"/>
              </w:rPr>
              <w:t>0</w:t>
            </w:r>
          </w:p>
        </w:tc>
        <w:tc>
          <w:tcPr>
            <w:tcW w:w="240" w:type="dxa"/>
            <w:tcBorders>
              <w:top w:val="nil"/>
              <w:left w:val="nil"/>
              <w:bottom w:val="nil"/>
              <w:right w:val="nil"/>
            </w:tcBorders>
            <w:shd w:val="clear" w:color="000000" w:fill="FFFFFF"/>
            <w:noWrap/>
            <w:vAlign w:val="bottom"/>
            <w:hideMark/>
          </w:tcPr>
          <w:p w14:paraId="0242853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4CFD32B9" w14:textId="77777777" w:rsidR="006C27F8" w:rsidRPr="006C27F8" w:rsidRDefault="006C27F8" w:rsidP="006C27F8">
            <w:pPr>
              <w:jc w:val="right"/>
              <w:rPr>
                <w:b/>
                <w:bCs/>
                <w:sz w:val="18"/>
                <w:szCs w:val="18"/>
                <w:lang w:eastAsia="sk-SK"/>
              </w:rPr>
            </w:pPr>
            <w:r w:rsidRPr="006C27F8">
              <w:rPr>
                <w:b/>
                <w:bCs/>
                <w:sz w:val="18"/>
                <w:szCs w:val="18"/>
                <w:lang w:eastAsia="sk-SK"/>
              </w:rPr>
              <w:t>7 600</w:t>
            </w:r>
          </w:p>
        </w:tc>
        <w:tc>
          <w:tcPr>
            <w:tcW w:w="240" w:type="dxa"/>
            <w:tcBorders>
              <w:top w:val="nil"/>
              <w:left w:val="nil"/>
              <w:bottom w:val="nil"/>
              <w:right w:val="nil"/>
            </w:tcBorders>
            <w:shd w:val="clear" w:color="000000" w:fill="FFFFFF"/>
            <w:noWrap/>
            <w:vAlign w:val="bottom"/>
            <w:hideMark/>
          </w:tcPr>
          <w:p w14:paraId="288FAF57"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single" w:sz="4" w:space="0" w:color="auto"/>
              <w:left w:val="nil"/>
              <w:bottom w:val="double" w:sz="6" w:space="0" w:color="auto"/>
              <w:right w:val="nil"/>
            </w:tcBorders>
            <w:shd w:val="clear" w:color="000000" w:fill="FFFFFF"/>
            <w:noWrap/>
            <w:vAlign w:val="bottom"/>
            <w:hideMark/>
          </w:tcPr>
          <w:p w14:paraId="2B4655B4" w14:textId="5B6CCBB2" w:rsidR="006C27F8" w:rsidRPr="006C27F8" w:rsidRDefault="006C27F8" w:rsidP="006C27F8">
            <w:pPr>
              <w:jc w:val="right"/>
              <w:rPr>
                <w:b/>
                <w:bCs/>
                <w:sz w:val="18"/>
                <w:szCs w:val="18"/>
                <w:lang w:eastAsia="sk-SK"/>
              </w:rPr>
            </w:pPr>
            <w:r w:rsidRPr="006C27F8">
              <w:rPr>
                <w:b/>
                <w:bCs/>
                <w:sz w:val="18"/>
                <w:szCs w:val="18"/>
                <w:lang w:eastAsia="sk-SK"/>
              </w:rPr>
              <w:t>108 65</w:t>
            </w:r>
            <w:r w:rsidR="00E12335">
              <w:rPr>
                <w:b/>
                <w:bCs/>
                <w:sz w:val="18"/>
                <w:szCs w:val="18"/>
                <w:lang w:eastAsia="sk-SK"/>
              </w:rPr>
              <w:t>6</w:t>
            </w:r>
          </w:p>
        </w:tc>
      </w:tr>
    </w:tbl>
    <w:p w14:paraId="2A1EB8DA" w14:textId="77777777" w:rsidR="006C27F8" w:rsidRPr="00B50225" w:rsidRDefault="006C27F8" w:rsidP="00CA441D">
      <w:pPr>
        <w:pStyle w:val="Zkladntext"/>
        <w:rPr>
          <w:szCs w:val="18"/>
        </w:rPr>
      </w:pPr>
    </w:p>
    <w:p w14:paraId="0E071681" w14:textId="77777777" w:rsidR="008E0B68" w:rsidRDefault="008E0B68" w:rsidP="0057382A">
      <w:pPr>
        <w:pStyle w:val="Zkladntext"/>
        <w:rPr>
          <w:i/>
          <w:szCs w:val="18"/>
          <w:u w:val="single"/>
        </w:rPr>
      </w:pPr>
    </w:p>
    <w:p w14:paraId="40F71CBE" w14:textId="4D6E6DBE" w:rsidR="008E0B68" w:rsidRPr="00A91281" w:rsidRDefault="008E0B68" w:rsidP="00CA441D">
      <w:pPr>
        <w:pStyle w:val="Zkladntext"/>
        <w:rPr>
          <w:szCs w:val="18"/>
        </w:rPr>
      </w:pPr>
    </w:p>
    <w:p w14:paraId="719D6F7D" w14:textId="77777777" w:rsidR="008E0B68" w:rsidRDefault="008E0B68" w:rsidP="00A91281">
      <w:pPr>
        <w:pStyle w:val="Zkladntext"/>
        <w:rPr>
          <w:szCs w:val="18"/>
        </w:rPr>
      </w:pPr>
    </w:p>
    <w:p w14:paraId="3FCAFFED" w14:textId="77777777"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14:paraId="69C90821" w14:textId="77777777" w:rsidR="008E0B68" w:rsidRPr="00A91281" w:rsidRDefault="008E0B68" w:rsidP="00A91281">
      <w:pPr>
        <w:pStyle w:val="Zkladntext"/>
        <w:rPr>
          <w:szCs w:val="18"/>
        </w:rPr>
      </w:pPr>
    </w:p>
    <w:p w14:paraId="3243D3C1" w14:textId="77777777"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14:paraId="6F1F660E" w14:textId="77777777" w:rsidR="008E0B68" w:rsidRPr="009E0040" w:rsidRDefault="008E0B68" w:rsidP="009D0700">
      <w:pPr>
        <w:pStyle w:val="Zkladntext"/>
        <w:rPr>
          <w:szCs w:val="18"/>
        </w:rPr>
      </w:pPr>
    </w:p>
    <w:p w14:paraId="229B2A36" w14:textId="584304FD" w:rsidR="008E0B68" w:rsidRDefault="008E0B68" w:rsidP="00D06026">
      <w:pPr>
        <w:spacing w:line="276" w:lineRule="auto"/>
        <w:ind w:left="426"/>
        <w:rPr>
          <w:sz w:val="18"/>
          <w:szCs w:val="18"/>
        </w:rPr>
      </w:pPr>
      <w:r w:rsidRPr="0028408E">
        <w:rPr>
          <w:sz w:val="18"/>
          <w:szCs w:val="18"/>
        </w:rPr>
        <w:t>Veková štruktúra pohľadávok je uvedená v nasledujúcom prehľade:</w:t>
      </w:r>
    </w:p>
    <w:p w14:paraId="1E23404B" w14:textId="77777777" w:rsidR="006C27F8" w:rsidRPr="0028408E" w:rsidRDefault="006C27F8" w:rsidP="00D06026">
      <w:pPr>
        <w:spacing w:line="276" w:lineRule="auto"/>
        <w:ind w:left="426"/>
        <w:rPr>
          <w:sz w:val="18"/>
          <w:szCs w:val="18"/>
        </w:rPr>
      </w:pPr>
    </w:p>
    <w:p w14:paraId="35AF2EA9" w14:textId="496643AE" w:rsidR="008E0B68" w:rsidRDefault="008E0B68" w:rsidP="00CA441D">
      <w:pPr>
        <w:pStyle w:val="Zkladntext"/>
        <w:rPr>
          <w:szCs w:val="18"/>
        </w:rPr>
      </w:pPr>
    </w:p>
    <w:tbl>
      <w:tblPr>
        <w:tblW w:w="7320" w:type="dxa"/>
        <w:tblCellMar>
          <w:left w:w="70" w:type="dxa"/>
          <w:right w:w="70" w:type="dxa"/>
        </w:tblCellMar>
        <w:tblLook w:val="04A0" w:firstRow="1" w:lastRow="0" w:firstColumn="1" w:lastColumn="0" w:noHBand="0" w:noVBand="1"/>
      </w:tblPr>
      <w:tblGrid>
        <w:gridCol w:w="2940"/>
        <w:gridCol w:w="1020"/>
        <w:gridCol w:w="1100"/>
        <w:gridCol w:w="1020"/>
        <w:gridCol w:w="1240"/>
      </w:tblGrid>
      <w:tr w:rsidR="006C27F8" w:rsidRPr="006C27F8" w14:paraId="376DCC07" w14:textId="77777777" w:rsidTr="006C27F8">
        <w:trPr>
          <w:trHeight w:val="287"/>
        </w:trPr>
        <w:tc>
          <w:tcPr>
            <w:tcW w:w="2940" w:type="dxa"/>
            <w:tcBorders>
              <w:top w:val="nil"/>
              <w:left w:val="nil"/>
              <w:bottom w:val="nil"/>
              <w:right w:val="nil"/>
            </w:tcBorders>
            <w:shd w:val="clear" w:color="000000" w:fill="FFFFFF"/>
            <w:noWrap/>
            <w:vAlign w:val="bottom"/>
            <w:hideMark/>
          </w:tcPr>
          <w:p w14:paraId="524FC51E"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5949F44D"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hideMark/>
          </w:tcPr>
          <w:p w14:paraId="052E171A" w14:textId="77777777" w:rsidR="006C27F8" w:rsidRPr="006C27F8" w:rsidRDefault="006C27F8" w:rsidP="006C27F8">
            <w:pPr>
              <w:jc w:val="center"/>
              <w:rPr>
                <w:sz w:val="18"/>
                <w:szCs w:val="18"/>
                <w:lang w:eastAsia="sk-SK"/>
              </w:rPr>
            </w:pPr>
            <w:r w:rsidRPr="006C27F8">
              <w:rPr>
                <w:sz w:val="18"/>
                <w:szCs w:val="18"/>
                <w:lang w:eastAsia="sk-SK"/>
              </w:rPr>
              <w:t>31. 12. 2021</w:t>
            </w:r>
          </w:p>
        </w:tc>
        <w:tc>
          <w:tcPr>
            <w:tcW w:w="1020" w:type="dxa"/>
            <w:tcBorders>
              <w:top w:val="nil"/>
              <w:left w:val="nil"/>
              <w:bottom w:val="nil"/>
              <w:right w:val="nil"/>
            </w:tcBorders>
            <w:shd w:val="clear" w:color="000000" w:fill="FFFFFF"/>
            <w:noWrap/>
            <w:vAlign w:val="bottom"/>
            <w:hideMark/>
          </w:tcPr>
          <w:p w14:paraId="5438EDDA"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2709A0E2" w14:textId="77777777" w:rsidR="006C27F8" w:rsidRPr="006C27F8" w:rsidRDefault="006C27F8" w:rsidP="006C27F8">
            <w:pPr>
              <w:jc w:val="center"/>
              <w:rPr>
                <w:sz w:val="18"/>
                <w:szCs w:val="18"/>
                <w:lang w:eastAsia="sk-SK"/>
              </w:rPr>
            </w:pPr>
            <w:r w:rsidRPr="006C27F8">
              <w:rPr>
                <w:sz w:val="18"/>
                <w:szCs w:val="18"/>
                <w:lang w:eastAsia="sk-SK"/>
              </w:rPr>
              <w:t>31.12.2021</w:t>
            </w:r>
          </w:p>
        </w:tc>
      </w:tr>
      <w:tr w:rsidR="006C27F8" w:rsidRPr="006C27F8" w14:paraId="1F529639" w14:textId="77777777" w:rsidTr="006C27F8">
        <w:trPr>
          <w:trHeight w:val="287"/>
        </w:trPr>
        <w:tc>
          <w:tcPr>
            <w:tcW w:w="2940" w:type="dxa"/>
            <w:tcBorders>
              <w:top w:val="nil"/>
              <w:left w:val="nil"/>
              <w:bottom w:val="single" w:sz="4" w:space="0" w:color="auto"/>
              <w:right w:val="nil"/>
            </w:tcBorders>
            <w:shd w:val="clear" w:color="000000" w:fill="FFFFFF"/>
            <w:noWrap/>
            <w:vAlign w:val="bottom"/>
            <w:hideMark/>
          </w:tcPr>
          <w:p w14:paraId="0A38FECA"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793417B"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single" w:sz="4" w:space="0" w:color="auto"/>
              <w:right w:val="nil"/>
            </w:tcBorders>
            <w:shd w:val="clear" w:color="000000" w:fill="FFFFFF"/>
            <w:noWrap/>
            <w:vAlign w:val="bottom"/>
            <w:hideMark/>
          </w:tcPr>
          <w:p w14:paraId="7743EB10" w14:textId="77777777" w:rsidR="006C27F8" w:rsidRPr="006C27F8" w:rsidRDefault="006C27F8" w:rsidP="006C27F8">
            <w:pPr>
              <w:jc w:val="center"/>
              <w:rPr>
                <w:sz w:val="18"/>
                <w:szCs w:val="18"/>
                <w:lang w:eastAsia="sk-SK"/>
              </w:rPr>
            </w:pPr>
            <w:r w:rsidRPr="006C27F8">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
          <w:p w14:paraId="039DCDC9"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EC4CFE"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F581249" w14:textId="77777777" w:rsidTr="006C27F8">
        <w:trPr>
          <w:trHeight w:val="287"/>
        </w:trPr>
        <w:tc>
          <w:tcPr>
            <w:tcW w:w="2940" w:type="dxa"/>
            <w:tcBorders>
              <w:top w:val="nil"/>
              <w:left w:val="nil"/>
              <w:bottom w:val="nil"/>
              <w:right w:val="nil"/>
            </w:tcBorders>
            <w:shd w:val="clear" w:color="000000" w:fill="FFFFFF"/>
            <w:noWrap/>
            <w:vAlign w:val="bottom"/>
            <w:hideMark/>
          </w:tcPr>
          <w:p w14:paraId="3E59DC67" w14:textId="77777777" w:rsidR="006C27F8" w:rsidRPr="006C27F8" w:rsidRDefault="006C27F8" w:rsidP="006C27F8">
            <w:pPr>
              <w:rPr>
                <w:sz w:val="18"/>
                <w:szCs w:val="18"/>
                <w:lang w:eastAsia="sk-SK"/>
              </w:rPr>
            </w:pPr>
            <w:r w:rsidRPr="006C27F8">
              <w:rPr>
                <w:sz w:val="18"/>
                <w:szCs w:val="18"/>
                <w:lang w:eastAsia="sk-SK"/>
              </w:rPr>
              <w:t>Pohľadávky v lehote splatnosti</w:t>
            </w:r>
          </w:p>
        </w:tc>
        <w:tc>
          <w:tcPr>
            <w:tcW w:w="1020" w:type="dxa"/>
            <w:tcBorders>
              <w:top w:val="nil"/>
              <w:left w:val="nil"/>
              <w:bottom w:val="nil"/>
              <w:right w:val="nil"/>
            </w:tcBorders>
            <w:shd w:val="clear" w:color="000000" w:fill="FFFFFF"/>
            <w:noWrap/>
            <w:vAlign w:val="bottom"/>
            <w:hideMark/>
          </w:tcPr>
          <w:p w14:paraId="1869312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hideMark/>
          </w:tcPr>
          <w:p w14:paraId="168EDDC4" w14:textId="3D937F97" w:rsidR="006C27F8" w:rsidRPr="006C27F8" w:rsidRDefault="00E12335" w:rsidP="006C27F8">
            <w:pPr>
              <w:jc w:val="right"/>
              <w:rPr>
                <w:sz w:val="18"/>
                <w:szCs w:val="18"/>
                <w:lang w:eastAsia="sk-SK"/>
              </w:rPr>
            </w:pPr>
            <w:r>
              <w:rPr>
                <w:sz w:val="18"/>
                <w:szCs w:val="18"/>
                <w:lang w:eastAsia="sk-SK"/>
              </w:rPr>
              <w:t>5 969</w:t>
            </w:r>
            <w:r w:rsidR="006C27F8"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01DE57B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49D79ABD" w14:textId="77777777" w:rsidR="006C27F8" w:rsidRPr="006C27F8" w:rsidRDefault="006C27F8" w:rsidP="006C27F8">
            <w:pPr>
              <w:jc w:val="right"/>
              <w:rPr>
                <w:sz w:val="18"/>
                <w:szCs w:val="18"/>
                <w:lang w:eastAsia="sk-SK"/>
              </w:rPr>
            </w:pPr>
            <w:r w:rsidRPr="006C27F8">
              <w:rPr>
                <w:sz w:val="18"/>
                <w:szCs w:val="18"/>
                <w:lang w:eastAsia="sk-SK"/>
              </w:rPr>
              <w:t>4 373</w:t>
            </w:r>
          </w:p>
        </w:tc>
      </w:tr>
      <w:tr w:rsidR="006C27F8" w:rsidRPr="006C27F8" w14:paraId="7E639495" w14:textId="77777777" w:rsidTr="006C27F8">
        <w:trPr>
          <w:trHeight w:val="287"/>
        </w:trPr>
        <w:tc>
          <w:tcPr>
            <w:tcW w:w="2940" w:type="dxa"/>
            <w:tcBorders>
              <w:top w:val="nil"/>
              <w:left w:val="nil"/>
              <w:bottom w:val="nil"/>
              <w:right w:val="nil"/>
            </w:tcBorders>
            <w:shd w:val="clear" w:color="000000" w:fill="FFFFFF"/>
            <w:noWrap/>
            <w:vAlign w:val="bottom"/>
            <w:hideMark/>
          </w:tcPr>
          <w:p w14:paraId="20C27242" w14:textId="77777777" w:rsidR="006C27F8" w:rsidRPr="006C27F8" w:rsidRDefault="006C27F8" w:rsidP="006C27F8">
            <w:pPr>
              <w:rPr>
                <w:sz w:val="18"/>
                <w:szCs w:val="18"/>
                <w:lang w:eastAsia="sk-SK"/>
              </w:rPr>
            </w:pPr>
            <w:r w:rsidRPr="006C27F8">
              <w:rPr>
                <w:sz w:val="18"/>
                <w:szCs w:val="18"/>
                <w:lang w:eastAsia="sk-SK"/>
              </w:rPr>
              <w:t>Pohľadávky po lehote splatnosti</w:t>
            </w:r>
          </w:p>
        </w:tc>
        <w:tc>
          <w:tcPr>
            <w:tcW w:w="1020" w:type="dxa"/>
            <w:tcBorders>
              <w:top w:val="nil"/>
              <w:left w:val="nil"/>
              <w:bottom w:val="nil"/>
              <w:right w:val="nil"/>
            </w:tcBorders>
            <w:shd w:val="clear" w:color="000000" w:fill="FFFFFF"/>
            <w:noWrap/>
            <w:vAlign w:val="bottom"/>
            <w:hideMark/>
          </w:tcPr>
          <w:p w14:paraId="5EA60BA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hideMark/>
          </w:tcPr>
          <w:p w14:paraId="23197F3A" w14:textId="3441CD46" w:rsidR="006C27F8" w:rsidRPr="006C27F8" w:rsidRDefault="00E12335" w:rsidP="006C27F8">
            <w:pPr>
              <w:jc w:val="right"/>
              <w:rPr>
                <w:sz w:val="18"/>
                <w:szCs w:val="18"/>
                <w:lang w:eastAsia="sk-SK"/>
              </w:rPr>
            </w:pPr>
            <w:r>
              <w:rPr>
                <w:sz w:val="18"/>
                <w:szCs w:val="18"/>
                <w:lang w:eastAsia="sk-SK"/>
              </w:rPr>
              <w:t>108 656</w:t>
            </w:r>
            <w:r w:rsidR="006C27F8"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2432961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43B47E71" w14:textId="77777777" w:rsidR="006C27F8" w:rsidRPr="006C27F8" w:rsidRDefault="006C27F8" w:rsidP="006C27F8">
            <w:pPr>
              <w:jc w:val="right"/>
              <w:rPr>
                <w:sz w:val="18"/>
                <w:szCs w:val="18"/>
                <w:lang w:eastAsia="sk-SK"/>
              </w:rPr>
            </w:pPr>
            <w:r w:rsidRPr="006C27F8">
              <w:rPr>
                <w:sz w:val="18"/>
                <w:szCs w:val="18"/>
                <w:lang w:eastAsia="sk-SK"/>
              </w:rPr>
              <w:t>114 500</w:t>
            </w:r>
          </w:p>
        </w:tc>
      </w:tr>
      <w:tr w:rsidR="006C27F8" w:rsidRPr="006C27F8" w14:paraId="6B83F6FC" w14:textId="77777777" w:rsidTr="006C27F8">
        <w:trPr>
          <w:trHeight w:val="294"/>
        </w:trPr>
        <w:tc>
          <w:tcPr>
            <w:tcW w:w="2940" w:type="dxa"/>
            <w:tcBorders>
              <w:top w:val="nil"/>
              <w:left w:val="nil"/>
              <w:bottom w:val="nil"/>
              <w:right w:val="nil"/>
            </w:tcBorders>
            <w:shd w:val="clear" w:color="000000" w:fill="FFFFFF"/>
            <w:noWrap/>
            <w:vAlign w:val="bottom"/>
            <w:hideMark/>
          </w:tcPr>
          <w:p w14:paraId="4D4808AC" w14:textId="77777777" w:rsidR="006C27F8" w:rsidRPr="006C27F8" w:rsidRDefault="006C27F8" w:rsidP="006C27F8">
            <w:pPr>
              <w:rPr>
                <w:b/>
                <w:bCs/>
                <w:sz w:val="18"/>
                <w:szCs w:val="18"/>
                <w:lang w:eastAsia="sk-SK"/>
              </w:rPr>
            </w:pPr>
            <w:r w:rsidRPr="006C27F8">
              <w:rPr>
                <w:b/>
                <w:bCs/>
                <w:sz w:val="18"/>
                <w:szCs w:val="18"/>
                <w:lang w:eastAsia="sk-SK"/>
              </w:rPr>
              <w:t>Spolu</w:t>
            </w:r>
          </w:p>
        </w:tc>
        <w:tc>
          <w:tcPr>
            <w:tcW w:w="1020" w:type="dxa"/>
            <w:tcBorders>
              <w:top w:val="nil"/>
              <w:left w:val="nil"/>
              <w:bottom w:val="nil"/>
              <w:right w:val="nil"/>
            </w:tcBorders>
            <w:shd w:val="clear" w:color="000000" w:fill="FFFFFF"/>
            <w:noWrap/>
            <w:vAlign w:val="bottom"/>
            <w:hideMark/>
          </w:tcPr>
          <w:p w14:paraId="5F8181BA" w14:textId="77777777" w:rsidR="006C27F8" w:rsidRPr="006C27F8" w:rsidRDefault="006C27F8" w:rsidP="006C27F8">
            <w:pPr>
              <w:rPr>
                <w:b/>
                <w:bCs/>
                <w:sz w:val="18"/>
                <w:szCs w:val="18"/>
                <w:lang w:eastAsia="sk-SK"/>
              </w:rPr>
            </w:pPr>
            <w:r w:rsidRPr="006C27F8">
              <w:rPr>
                <w:b/>
                <w:bCs/>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vAlign w:val="bottom"/>
            <w:hideMark/>
          </w:tcPr>
          <w:p w14:paraId="065AB535" w14:textId="7F0EF7EE" w:rsidR="006C27F8" w:rsidRPr="006C27F8" w:rsidRDefault="00E12335" w:rsidP="006C27F8">
            <w:pPr>
              <w:jc w:val="right"/>
              <w:rPr>
                <w:b/>
                <w:bCs/>
                <w:sz w:val="18"/>
                <w:szCs w:val="18"/>
                <w:lang w:eastAsia="sk-SK"/>
              </w:rPr>
            </w:pPr>
            <w:r>
              <w:rPr>
                <w:b/>
                <w:bCs/>
                <w:sz w:val="18"/>
                <w:szCs w:val="18"/>
                <w:lang w:eastAsia="sk-SK"/>
              </w:rPr>
              <w:t>114 625</w:t>
            </w:r>
          </w:p>
        </w:tc>
        <w:tc>
          <w:tcPr>
            <w:tcW w:w="1020" w:type="dxa"/>
            <w:tcBorders>
              <w:top w:val="nil"/>
              <w:left w:val="nil"/>
              <w:bottom w:val="nil"/>
              <w:right w:val="nil"/>
            </w:tcBorders>
            <w:shd w:val="clear" w:color="000000" w:fill="FFFFFF"/>
            <w:noWrap/>
            <w:vAlign w:val="bottom"/>
            <w:hideMark/>
          </w:tcPr>
          <w:p w14:paraId="60E676A9" w14:textId="77777777" w:rsidR="006C27F8" w:rsidRPr="006C27F8" w:rsidRDefault="006C27F8" w:rsidP="006C27F8">
            <w:pPr>
              <w:rPr>
                <w:b/>
                <w:bCs/>
                <w:sz w:val="18"/>
                <w:szCs w:val="18"/>
                <w:lang w:eastAsia="sk-SK"/>
              </w:rPr>
            </w:pPr>
            <w:r w:rsidRPr="006C27F8">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
          <w:p w14:paraId="04632B62" w14:textId="77777777" w:rsidR="006C27F8" w:rsidRPr="006C27F8" w:rsidRDefault="006C27F8" w:rsidP="006C27F8">
            <w:pPr>
              <w:jc w:val="right"/>
              <w:rPr>
                <w:b/>
                <w:bCs/>
                <w:sz w:val="18"/>
                <w:szCs w:val="18"/>
                <w:lang w:eastAsia="sk-SK"/>
              </w:rPr>
            </w:pPr>
            <w:r w:rsidRPr="006C27F8">
              <w:rPr>
                <w:b/>
                <w:bCs/>
                <w:sz w:val="18"/>
                <w:szCs w:val="18"/>
                <w:lang w:eastAsia="sk-SK"/>
              </w:rPr>
              <w:t>118 873</w:t>
            </w:r>
          </w:p>
        </w:tc>
      </w:tr>
    </w:tbl>
    <w:p w14:paraId="733F3A28" w14:textId="77777777" w:rsidR="006C27F8" w:rsidRPr="00891481" w:rsidRDefault="006C27F8" w:rsidP="00CA441D">
      <w:pPr>
        <w:pStyle w:val="Zkladntext"/>
        <w:rPr>
          <w:szCs w:val="18"/>
        </w:rPr>
      </w:pPr>
    </w:p>
    <w:p w14:paraId="1C9DE975" w14:textId="3805F98A" w:rsidR="008E0B68" w:rsidRPr="008C0838" w:rsidRDefault="008E0B68" w:rsidP="004E21C9">
      <w:pPr>
        <w:pStyle w:val="Zkladntext"/>
        <w:rPr>
          <w:szCs w:val="18"/>
        </w:rPr>
      </w:pPr>
    </w:p>
    <w:p w14:paraId="7111DBBB" w14:textId="77777777" w:rsidR="008E0B68" w:rsidRDefault="008E0B68" w:rsidP="00B50225">
      <w:pPr>
        <w:pStyle w:val="Zkladntext"/>
        <w:ind w:left="0"/>
        <w:rPr>
          <w:szCs w:val="18"/>
        </w:rPr>
      </w:pPr>
    </w:p>
    <w:p w14:paraId="552797E8" w14:textId="77777777" w:rsidR="008E0B68" w:rsidRDefault="008E0B68" w:rsidP="006C27F8">
      <w:pPr>
        <w:pStyle w:val="Zkladntext"/>
        <w:ind w:left="0"/>
        <w:rPr>
          <w:szCs w:val="18"/>
        </w:rPr>
      </w:pPr>
    </w:p>
    <w:p w14:paraId="5AADBCCD" w14:textId="77777777" w:rsidR="008E0B68" w:rsidRDefault="008E0B68" w:rsidP="006C27F8">
      <w:pPr>
        <w:pStyle w:val="Nadpis2"/>
        <w:numPr>
          <w:ilvl w:val="0"/>
          <w:numId w:val="4"/>
        </w:numPr>
        <w:ind w:hanging="436"/>
        <w:rPr>
          <w:szCs w:val="18"/>
        </w:rPr>
      </w:pPr>
      <w:r w:rsidRPr="00DC56A6">
        <w:rPr>
          <w:szCs w:val="18"/>
        </w:rPr>
        <w:t>Finančné účty</w:t>
      </w:r>
    </w:p>
    <w:p w14:paraId="5630EB0C" w14:textId="77777777" w:rsidR="008E0B68" w:rsidRPr="00ED45D2" w:rsidRDefault="008E0B68" w:rsidP="006C27F8">
      <w:pPr>
        <w:ind w:left="284"/>
      </w:pPr>
    </w:p>
    <w:p w14:paraId="3EC67B19" w14:textId="2988A6E8" w:rsidR="008E0B68" w:rsidRDefault="008E0B68" w:rsidP="006C27F8">
      <w:pPr>
        <w:pStyle w:val="Zkladntext"/>
        <w:ind w:hanging="142"/>
        <w:rPr>
          <w:szCs w:val="18"/>
        </w:rPr>
      </w:pPr>
      <w:r w:rsidRPr="002B0603">
        <w:rPr>
          <w:color w:val="000000" w:themeColor="text1"/>
          <w:szCs w:val="18"/>
        </w:rPr>
        <w:t xml:space="preserve">   Ako finančné účty sú vykázané peniaze v pokladnici, účty v bankách. Účtami v bankách môže Spoločnosť voľne </w:t>
      </w:r>
      <w:r w:rsidRPr="00B50225">
        <w:rPr>
          <w:szCs w:val="18"/>
        </w:rPr>
        <w:t>disponovať</w:t>
      </w:r>
      <w:r w:rsidR="002B0603">
        <w:rPr>
          <w:szCs w:val="18"/>
        </w:rPr>
        <w:t>.</w:t>
      </w:r>
    </w:p>
    <w:p w14:paraId="0793EA7C" w14:textId="5546A135" w:rsidR="008E0B68" w:rsidRDefault="008E0B68" w:rsidP="006C27F8">
      <w:pPr>
        <w:ind w:left="426"/>
        <w:jc w:val="both"/>
        <w:rPr>
          <w:i/>
          <w:sz w:val="18"/>
          <w:szCs w:val="18"/>
        </w:rPr>
      </w:pPr>
    </w:p>
    <w:p w14:paraId="11A35F8C" w14:textId="7C4A6223" w:rsidR="00D65E63" w:rsidRDefault="00D65E63">
      <w:pPr>
        <w:ind w:left="426"/>
        <w:jc w:val="both"/>
        <w:rPr>
          <w:i/>
          <w:sz w:val="18"/>
          <w:szCs w:val="18"/>
        </w:rPr>
      </w:pPr>
    </w:p>
    <w:p w14:paraId="4CA3E282" w14:textId="46357090" w:rsidR="00E12335" w:rsidRDefault="00E12335">
      <w:pPr>
        <w:ind w:left="426"/>
        <w:jc w:val="both"/>
        <w:rPr>
          <w:i/>
          <w:sz w:val="18"/>
          <w:szCs w:val="18"/>
        </w:rPr>
      </w:pPr>
    </w:p>
    <w:p w14:paraId="0B2C2E44" w14:textId="77777777" w:rsidR="00E12335" w:rsidRPr="00FC603B" w:rsidRDefault="00E12335">
      <w:pPr>
        <w:ind w:left="426"/>
        <w:jc w:val="both"/>
        <w:rPr>
          <w:i/>
          <w:sz w:val="18"/>
          <w:szCs w:val="18"/>
        </w:rPr>
      </w:pPr>
    </w:p>
    <w:p w14:paraId="509738D7" w14:textId="77777777" w:rsidR="008E0B68" w:rsidRPr="00B50225" w:rsidRDefault="008E0B68" w:rsidP="00E5531E">
      <w:pPr>
        <w:pStyle w:val="Nadpis2"/>
        <w:numPr>
          <w:ilvl w:val="0"/>
          <w:numId w:val="4"/>
        </w:numPr>
        <w:rPr>
          <w:szCs w:val="18"/>
        </w:rPr>
      </w:pPr>
      <w:r w:rsidRPr="00FC603B" w:rsidDel="0034638A">
        <w:rPr>
          <w:szCs w:val="18"/>
        </w:rPr>
        <w:lastRenderedPageBreak/>
        <w:t xml:space="preserve"> </w:t>
      </w:r>
      <w:bookmarkStart w:id="6" w:name="_Toc530739908"/>
      <w:r w:rsidRPr="00B50225">
        <w:rPr>
          <w:szCs w:val="18"/>
        </w:rPr>
        <w:t>Vlastné imanie</w:t>
      </w:r>
    </w:p>
    <w:p w14:paraId="546C66DF" w14:textId="77777777" w:rsidR="008E0B68" w:rsidRDefault="008E0B68" w:rsidP="00491AF0">
      <w:pPr>
        <w:rPr>
          <w:sz w:val="18"/>
          <w:szCs w:val="18"/>
        </w:rPr>
      </w:pPr>
    </w:p>
    <w:p w14:paraId="5DB35FE3" w14:textId="76981BC7"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314859">
        <w:rPr>
          <w:rFonts w:ascii="Times New Roman" w:hAnsi="Times New Roman" w:cs="Times New Roman"/>
          <w:color w:val="auto"/>
          <w:sz w:val="18"/>
          <w:szCs w:val="18"/>
          <w:lang w:val="sk-SK" w:eastAsia="en-US"/>
        </w:rPr>
        <w:t>21</w:t>
      </w:r>
      <w:r w:rsidRPr="00E5531E">
        <w:rPr>
          <w:rFonts w:ascii="Times New Roman" w:hAnsi="Times New Roman" w:cs="Times New Roman"/>
          <w:color w:val="auto"/>
          <w:sz w:val="18"/>
          <w:szCs w:val="18"/>
          <w:lang w:val="sk-SK" w:eastAsia="en-US"/>
        </w:rPr>
        <w:t xml:space="preserve"> je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(k 31. decembru 20</w:t>
      </w:r>
      <w:r w:rsidR="00314859">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w:t>
      </w:r>
    </w:p>
    <w:p w14:paraId="4572705D" w14:textId="77777777" w:rsidR="008E0B68" w:rsidRDefault="008E0B68" w:rsidP="00491AF0">
      <w:pPr>
        <w:rPr>
          <w:sz w:val="18"/>
          <w:szCs w:val="18"/>
        </w:rPr>
      </w:pPr>
    </w:p>
    <w:p w14:paraId="7FA30AE0" w14:textId="446E895E" w:rsidR="008E0B68" w:rsidRDefault="008E0B68" w:rsidP="00E5531E">
      <w:pPr>
        <w:autoSpaceDE w:val="0"/>
        <w:autoSpaceDN w:val="0"/>
        <w:adjustRightInd w:val="0"/>
        <w:ind w:left="426"/>
        <w:jc w:val="both"/>
        <w:rPr>
          <w:sz w:val="18"/>
          <w:szCs w:val="18"/>
        </w:rPr>
      </w:pPr>
      <w:r w:rsidRPr="00FC603B">
        <w:rPr>
          <w:sz w:val="18"/>
          <w:szCs w:val="18"/>
        </w:rPr>
        <w:t>Základné imanie bolo splatené v plnom rozsahu.</w:t>
      </w:r>
    </w:p>
    <w:p w14:paraId="5F98C086" w14:textId="021ECBAB" w:rsidR="00314859" w:rsidRDefault="00314859" w:rsidP="00E5531E">
      <w:pPr>
        <w:autoSpaceDE w:val="0"/>
        <w:autoSpaceDN w:val="0"/>
        <w:adjustRightInd w:val="0"/>
        <w:ind w:left="426"/>
        <w:jc w:val="both"/>
        <w:rPr>
          <w:sz w:val="18"/>
          <w:szCs w:val="18"/>
        </w:rPr>
      </w:pPr>
    </w:p>
    <w:p w14:paraId="4DF12A77" w14:textId="77777777" w:rsidR="00314859" w:rsidRPr="00DB297E" w:rsidRDefault="00314859" w:rsidP="00314859">
      <w:pPr>
        <w:pStyle w:val="Zkladntext"/>
        <w:numPr>
          <w:ilvl w:val="0"/>
          <w:numId w:val="39"/>
        </w:numPr>
        <w:rPr>
          <w:szCs w:val="18"/>
        </w:rPr>
      </w:pPr>
      <w:r w:rsidRPr="00DB297E">
        <w:rPr>
          <w:szCs w:val="18"/>
        </w:rPr>
        <w:t>opis základného imania:</w:t>
      </w:r>
    </w:p>
    <w:p w14:paraId="37F6EAB4" w14:textId="02120FB1" w:rsidR="00314859" w:rsidRPr="00DB297E" w:rsidRDefault="00314859" w:rsidP="00314859">
      <w:pPr>
        <w:pStyle w:val="Zkladntext"/>
        <w:ind w:left="786"/>
        <w:rPr>
          <w:szCs w:val="18"/>
        </w:rPr>
      </w:pPr>
      <w:r w:rsidRPr="00DB297E">
        <w:rPr>
          <w:szCs w:val="18"/>
        </w:rPr>
        <w:t xml:space="preserve">Základné imanie celkom: </w:t>
      </w:r>
      <w:r w:rsidR="0053106E">
        <w:rPr>
          <w:szCs w:val="18"/>
        </w:rPr>
        <w:t>781 860 EUR</w:t>
      </w:r>
      <w:r w:rsidRPr="00DB297E">
        <w:rPr>
          <w:szCs w:val="18"/>
        </w:rPr>
        <w:t xml:space="preserve">, z toho splatené: </w:t>
      </w:r>
      <w:r w:rsidR="0053106E">
        <w:rPr>
          <w:szCs w:val="18"/>
        </w:rPr>
        <w:t>781 860 EUR</w:t>
      </w:r>
    </w:p>
    <w:p w14:paraId="1696BC35" w14:textId="1D9AC991" w:rsidR="00314859" w:rsidRPr="00DB297E" w:rsidRDefault="00314859" w:rsidP="00314859">
      <w:pPr>
        <w:pStyle w:val="Zkladntext"/>
        <w:ind w:left="786"/>
        <w:rPr>
          <w:szCs w:val="18"/>
        </w:rPr>
      </w:pPr>
      <w:r w:rsidRPr="00DB297E">
        <w:rPr>
          <w:szCs w:val="18"/>
        </w:rPr>
        <w:t xml:space="preserve">Počet akcií: </w:t>
      </w:r>
      <w:r w:rsidR="0053106E">
        <w:rPr>
          <w:szCs w:val="18"/>
        </w:rPr>
        <w:t>23.550</w:t>
      </w:r>
      <w:r w:rsidRPr="00DB297E">
        <w:rPr>
          <w:szCs w:val="18"/>
        </w:rPr>
        <w:t xml:space="preserve"> z toho:</w:t>
      </w:r>
    </w:p>
    <w:p w14:paraId="4BD55FB7" w14:textId="09992C53" w:rsidR="00314859" w:rsidRPr="00DB297E" w:rsidRDefault="0053106E" w:rsidP="00314859">
      <w:pPr>
        <w:pStyle w:val="Zkladntext"/>
        <w:ind w:left="786"/>
        <w:rPr>
          <w:szCs w:val="18"/>
        </w:rPr>
      </w:pPr>
      <w:r>
        <w:rPr>
          <w:szCs w:val="18"/>
        </w:rPr>
        <w:t>23.550.</w:t>
      </w:r>
      <w:r w:rsidR="00314859" w:rsidRPr="00DB297E">
        <w:rPr>
          <w:szCs w:val="18"/>
        </w:rPr>
        <w:t>akcie na doručiteľa - zaknihované, verejne obchodovateľné</w:t>
      </w:r>
    </w:p>
    <w:p w14:paraId="53C5DA07" w14:textId="77777777" w:rsidR="00314859" w:rsidRPr="00DB297E" w:rsidRDefault="00314859" w:rsidP="00314859">
      <w:pPr>
        <w:pStyle w:val="Zkladntext"/>
        <w:ind w:left="786"/>
        <w:rPr>
          <w:szCs w:val="18"/>
        </w:rPr>
      </w:pPr>
      <w:r w:rsidRPr="00DB297E">
        <w:rPr>
          <w:szCs w:val="18"/>
        </w:rPr>
        <w:t>Nominálna hodnota akcie: 33,20 EUR</w:t>
      </w:r>
    </w:p>
    <w:p w14:paraId="22F8A0FD" w14:textId="77777777" w:rsidR="0053106E" w:rsidRDefault="0053106E" w:rsidP="00314859">
      <w:pPr>
        <w:pStyle w:val="Zkladntext"/>
        <w:rPr>
          <w:szCs w:val="18"/>
        </w:rPr>
      </w:pPr>
    </w:p>
    <w:p w14:paraId="62294401" w14:textId="54462B51" w:rsidR="00314859" w:rsidRPr="00DB297E" w:rsidRDefault="00314859" w:rsidP="00314859">
      <w:pPr>
        <w:pStyle w:val="Zkladntext"/>
        <w:rPr>
          <w:szCs w:val="18"/>
        </w:rPr>
      </w:pPr>
      <w:r w:rsidRPr="008446D4">
        <w:rPr>
          <w:szCs w:val="18"/>
        </w:rPr>
        <w:t xml:space="preserve">Počas účtovného obdobia sa nevyskytli sumy, ktoré by neboli účtované ako náklad alebo výnos, ale priamo na </w:t>
      </w:r>
      <w:r w:rsidRPr="00032F86">
        <w:rPr>
          <w:szCs w:val="18"/>
        </w:rPr>
        <w:t>účty vlastného imania</w:t>
      </w:r>
      <w:r>
        <w:rPr>
          <w:szCs w:val="18"/>
        </w:rPr>
        <w:t xml:space="preserve">. </w:t>
      </w:r>
      <w:r w:rsidRPr="00032F86">
        <w:rPr>
          <w:szCs w:val="18"/>
        </w:rPr>
        <w:t>Prehľad o pohybe vlastného imania sú uvedené v časti M.</w:t>
      </w:r>
    </w:p>
    <w:p w14:paraId="727823AD" w14:textId="27B3B610" w:rsidR="00314859" w:rsidRDefault="00314859" w:rsidP="00E5531E">
      <w:pPr>
        <w:autoSpaceDE w:val="0"/>
        <w:autoSpaceDN w:val="0"/>
        <w:adjustRightInd w:val="0"/>
        <w:ind w:left="426"/>
        <w:jc w:val="both"/>
        <w:rPr>
          <w:sz w:val="18"/>
          <w:szCs w:val="18"/>
        </w:rPr>
      </w:pPr>
    </w:p>
    <w:p w14:paraId="0FD78BB9" w14:textId="77777777" w:rsidR="008E0B68" w:rsidRDefault="008E0B68" w:rsidP="006C27F8">
      <w:pPr>
        <w:pStyle w:val="Zkladntext"/>
        <w:ind w:left="0"/>
        <w:rPr>
          <w:szCs w:val="18"/>
        </w:rPr>
      </w:pPr>
    </w:p>
    <w:p w14:paraId="07E76F57" w14:textId="77777777" w:rsidR="008E0B68" w:rsidRPr="00314859" w:rsidRDefault="008E0B68" w:rsidP="006C27F8">
      <w:pPr>
        <w:pStyle w:val="Zkladntext"/>
        <w:rPr>
          <w:color w:val="000000" w:themeColor="text1"/>
          <w:szCs w:val="18"/>
        </w:rPr>
      </w:pPr>
    </w:p>
    <w:p w14:paraId="54A709A3" w14:textId="31BF4F5E" w:rsidR="008E0B68" w:rsidRDefault="008E0B68" w:rsidP="006C27F8">
      <w:pPr>
        <w:pStyle w:val="Zkladntext"/>
        <w:rPr>
          <w:color w:val="000000" w:themeColor="text1"/>
          <w:szCs w:val="18"/>
        </w:rPr>
      </w:pPr>
      <w:r w:rsidRPr="00314859">
        <w:rPr>
          <w:color w:val="000000" w:themeColor="text1"/>
          <w:szCs w:val="18"/>
        </w:rPr>
        <w:t>Účtovná strata za rok 20</w:t>
      </w:r>
      <w:r w:rsidR="00314859" w:rsidRPr="00314859">
        <w:rPr>
          <w:color w:val="000000" w:themeColor="text1"/>
          <w:szCs w:val="18"/>
        </w:rPr>
        <w:t>20</w:t>
      </w:r>
      <w:r w:rsidRPr="00314859">
        <w:rPr>
          <w:color w:val="000000" w:themeColor="text1"/>
          <w:szCs w:val="18"/>
        </w:rPr>
        <w:t xml:space="preserve"> vo výške </w:t>
      </w:r>
      <w:r w:rsidR="00314859" w:rsidRPr="00314859">
        <w:rPr>
          <w:color w:val="000000" w:themeColor="text1"/>
          <w:szCs w:val="18"/>
        </w:rPr>
        <w:t>23 087</w:t>
      </w:r>
      <w:r w:rsidRPr="00314859">
        <w:rPr>
          <w:color w:val="000000" w:themeColor="text1"/>
          <w:szCs w:val="18"/>
        </w:rPr>
        <w:t xml:space="preserve"> EUR bola vysporiadaná takto:</w:t>
      </w:r>
    </w:p>
    <w:p w14:paraId="1354847F" w14:textId="2C6BAA38" w:rsidR="006C27F8" w:rsidRDefault="006C27F8" w:rsidP="006C27F8">
      <w:pPr>
        <w:pStyle w:val="Zkladntext"/>
        <w:rPr>
          <w:color w:val="000000" w:themeColor="text1"/>
          <w:szCs w:val="18"/>
        </w:rPr>
      </w:pPr>
    </w:p>
    <w:tbl>
      <w:tblPr>
        <w:tblW w:w="9280" w:type="dxa"/>
        <w:tblCellMar>
          <w:left w:w="70" w:type="dxa"/>
          <w:right w:w="70" w:type="dxa"/>
        </w:tblCellMar>
        <w:tblLook w:val="04A0" w:firstRow="1" w:lastRow="0" w:firstColumn="1" w:lastColumn="0" w:noHBand="0" w:noVBand="1"/>
      </w:tblPr>
      <w:tblGrid>
        <w:gridCol w:w="4140"/>
        <w:gridCol w:w="2320"/>
        <w:gridCol w:w="1480"/>
        <w:gridCol w:w="1340"/>
      </w:tblGrid>
      <w:tr w:rsidR="006C27F8" w:rsidRPr="006C27F8" w14:paraId="21A19A56" w14:textId="77777777" w:rsidTr="006C27F8">
        <w:trPr>
          <w:trHeight w:val="254"/>
        </w:trPr>
        <w:tc>
          <w:tcPr>
            <w:tcW w:w="4140" w:type="dxa"/>
            <w:tcBorders>
              <w:top w:val="nil"/>
              <w:left w:val="nil"/>
              <w:bottom w:val="single" w:sz="4" w:space="0" w:color="auto"/>
              <w:right w:val="nil"/>
            </w:tcBorders>
            <w:shd w:val="clear" w:color="000000" w:fill="FFFFFF"/>
            <w:noWrap/>
            <w:vAlign w:val="bottom"/>
            <w:hideMark/>
          </w:tcPr>
          <w:p w14:paraId="0AF82B8A" w14:textId="77777777" w:rsidR="006C27F8" w:rsidRPr="006C27F8" w:rsidRDefault="006C27F8" w:rsidP="006C27F8">
            <w:pPr>
              <w:rPr>
                <w:b/>
                <w:bCs/>
                <w:sz w:val="18"/>
                <w:szCs w:val="18"/>
                <w:lang w:eastAsia="sk-SK"/>
              </w:rPr>
            </w:pPr>
            <w:r w:rsidRPr="006C27F8">
              <w:rPr>
                <w:b/>
                <w:bCs/>
                <w:sz w:val="18"/>
                <w:szCs w:val="18"/>
                <w:lang w:eastAsia="sk-SK"/>
              </w:rPr>
              <w:t> </w:t>
            </w:r>
          </w:p>
        </w:tc>
        <w:tc>
          <w:tcPr>
            <w:tcW w:w="2320" w:type="dxa"/>
            <w:tcBorders>
              <w:top w:val="nil"/>
              <w:left w:val="nil"/>
              <w:bottom w:val="single" w:sz="4" w:space="0" w:color="auto"/>
              <w:right w:val="nil"/>
            </w:tcBorders>
            <w:shd w:val="clear" w:color="000000" w:fill="FFFFFF"/>
            <w:noWrap/>
            <w:vAlign w:val="bottom"/>
            <w:hideMark/>
          </w:tcPr>
          <w:p w14:paraId="6DAAFF1C" w14:textId="77777777" w:rsidR="006C27F8" w:rsidRPr="006C27F8" w:rsidRDefault="006C27F8" w:rsidP="006C27F8">
            <w:pPr>
              <w:jc w:val="center"/>
              <w:rPr>
                <w:sz w:val="18"/>
                <w:szCs w:val="18"/>
                <w:lang w:eastAsia="sk-SK"/>
              </w:rPr>
            </w:pPr>
            <w:r w:rsidRPr="006C27F8">
              <w:rPr>
                <w:sz w:val="18"/>
                <w:szCs w:val="18"/>
                <w:lang w:eastAsia="sk-SK"/>
              </w:rPr>
              <w:t> </w:t>
            </w:r>
          </w:p>
        </w:tc>
        <w:tc>
          <w:tcPr>
            <w:tcW w:w="1480" w:type="dxa"/>
            <w:tcBorders>
              <w:top w:val="nil"/>
              <w:left w:val="nil"/>
              <w:bottom w:val="single" w:sz="4" w:space="0" w:color="auto"/>
              <w:right w:val="nil"/>
            </w:tcBorders>
            <w:shd w:val="clear" w:color="000000" w:fill="FFFFFF"/>
            <w:noWrap/>
            <w:vAlign w:val="bottom"/>
            <w:hideMark/>
          </w:tcPr>
          <w:p w14:paraId="5409B4EE" w14:textId="77777777" w:rsidR="006C27F8" w:rsidRPr="006C27F8" w:rsidRDefault="006C27F8" w:rsidP="006C27F8">
            <w:pPr>
              <w:jc w:val="center"/>
              <w:rPr>
                <w:sz w:val="18"/>
                <w:szCs w:val="18"/>
                <w:lang w:eastAsia="sk-SK"/>
              </w:rPr>
            </w:pPr>
            <w:r w:rsidRPr="006C27F8">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36EEDB3"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583D52E3" w14:textId="77777777" w:rsidTr="006C27F8">
        <w:trPr>
          <w:trHeight w:val="254"/>
        </w:trPr>
        <w:tc>
          <w:tcPr>
            <w:tcW w:w="4140" w:type="dxa"/>
            <w:tcBorders>
              <w:top w:val="nil"/>
              <w:left w:val="nil"/>
              <w:bottom w:val="nil"/>
              <w:right w:val="nil"/>
            </w:tcBorders>
            <w:shd w:val="clear" w:color="000000" w:fill="FFFFFF"/>
            <w:noWrap/>
            <w:vAlign w:val="bottom"/>
            <w:hideMark/>
          </w:tcPr>
          <w:p w14:paraId="4FAA9275" w14:textId="77777777" w:rsidR="006C27F8" w:rsidRPr="006C27F8" w:rsidRDefault="006C27F8" w:rsidP="006C27F8">
            <w:pPr>
              <w:rPr>
                <w:sz w:val="18"/>
                <w:szCs w:val="18"/>
                <w:lang w:eastAsia="sk-SK"/>
              </w:rPr>
            </w:pPr>
            <w:r w:rsidRPr="006C27F8">
              <w:rPr>
                <w:sz w:val="18"/>
                <w:szCs w:val="18"/>
                <w:lang w:eastAsia="sk-SK"/>
              </w:rPr>
              <w:t>Zo zákonného rezervného fondu</w:t>
            </w:r>
          </w:p>
        </w:tc>
        <w:tc>
          <w:tcPr>
            <w:tcW w:w="2320" w:type="dxa"/>
            <w:tcBorders>
              <w:top w:val="nil"/>
              <w:left w:val="nil"/>
              <w:bottom w:val="nil"/>
              <w:right w:val="nil"/>
            </w:tcBorders>
            <w:shd w:val="clear" w:color="000000" w:fill="FFFFFF"/>
            <w:noWrap/>
            <w:vAlign w:val="bottom"/>
            <w:hideMark/>
          </w:tcPr>
          <w:p w14:paraId="5DC17BB4" w14:textId="77777777" w:rsidR="006C27F8" w:rsidRPr="006C27F8" w:rsidRDefault="006C27F8" w:rsidP="006C27F8">
            <w:pPr>
              <w:jc w:val="cente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62B38321" w14:textId="77777777" w:rsidR="006C27F8" w:rsidRPr="006C27F8" w:rsidRDefault="006C27F8" w:rsidP="006C27F8">
            <w:pPr>
              <w:jc w:val="cente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1BBA618E"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D162C65" w14:textId="77777777" w:rsidTr="006C27F8">
        <w:trPr>
          <w:trHeight w:val="254"/>
        </w:trPr>
        <w:tc>
          <w:tcPr>
            <w:tcW w:w="4140" w:type="dxa"/>
            <w:tcBorders>
              <w:top w:val="nil"/>
              <w:left w:val="nil"/>
              <w:bottom w:val="nil"/>
              <w:right w:val="nil"/>
            </w:tcBorders>
            <w:shd w:val="clear" w:color="000000" w:fill="FFFFFF"/>
            <w:vAlign w:val="bottom"/>
            <w:hideMark/>
          </w:tcPr>
          <w:p w14:paraId="43A1A130" w14:textId="77777777" w:rsidR="006C27F8" w:rsidRPr="006C27F8" w:rsidRDefault="006C27F8" w:rsidP="006C27F8">
            <w:pPr>
              <w:rPr>
                <w:color w:val="000000"/>
                <w:sz w:val="18"/>
                <w:szCs w:val="18"/>
                <w:lang w:eastAsia="sk-SK"/>
              </w:rPr>
            </w:pPr>
            <w:r w:rsidRPr="006C27F8">
              <w:rPr>
                <w:color w:val="000000"/>
                <w:sz w:val="18"/>
                <w:szCs w:val="18"/>
                <w:lang w:eastAsia="sk-SK"/>
              </w:rPr>
              <w:t>Zo štatutárnych a ostatných fondov</w:t>
            </w:r>
          </w:p>
        </w:tc>
        <w:tc>
          <w:tcPr>
            <w:tcW w:w="2320" w:type="dxa"/>
            <w:tcBorders>
              <w:top w:val="nil"/>
              <w:left w:val="nil"/>
              <w:bottom w:val="nil"/>
              <w:right w:val="nil"/>
            </w:tcBorders>
            <w:shd w:val="clear" w:color="000000" w:fill="FFFFFF"/>
            <w:noWrap/>
            <w:vAlign w:val="bottom"/>
            <w:hideMark/>
          </w:tcPr>
          <w:p w14:paraId="2AB1764C"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7513FC80"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1ACAB1DD"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7DB0F43E" w14:textId="77777777" w:rsidTr="006C27F8">
        <w:trPr>
          <w:trHeight w:val="254"/>
        </w:trPr>
        <w:tc>
          <w:tcPr>
            <w:tcW w:w="4140" w:type="dxa"/>
            <w:tcBorders>
              <w:top w:val="nil"/>
              <w:left w:val="nil"/>
              <w:bottom w:val="nil"/>
              <w:right w:val="nil"/>
            </w:tcBorders>
            <w:shd w:val="clear" w:color="000000" w:fill="FFFFFF"/>
            <w:vAlign w:val="bottom"/>
            <w:hideMark/>
          </w:tcPr>
          <w:p w14:paraId="06B218FA" w14:textId="77777777" w:rsidR="006C27F8" w:rsidRPr="006C27F8" w:rsidRDefault="006C27F8" w:rsidP="006C27F8">
            <w:pPr>
              <w:rPr>
                <w:color w:val="000000"/>
                <w:sz w:val="18"/>
                <w:szCs w:val="18"/>
                <w:lang w:eastAsia="sk-SK"/>
              </w:rPr>
            </w:pPr>
            <w:r w:rsidRPr="006C27F8">
              <w:rPr>
                <w:color w:val="000000"/>
                <w:sz w:val="18"/>
                <w:szCs w:val="18"/>
                <w:lang w:eastAsia="sk-SK"/>
              </w:rPr>
              <w:t>Z nerozdeleného zisku minulých rokov</w:t>
            </w:r>
          </w:p>
        </w:tc>
        <w:tc>
          <w:tcPr>
            <w:tcW w:w="2320" w:type="dxa"/>
            <w:tcBorders>
              <w:top w:val="nil"/>
              <w:left w:val="nil"/>
              <w:bottom w:val="nil"/>
              <w:right w:val="nil"/>
            </w:tcBorders>
            <w:shd w:val="clear" w:color="000000" w:fill="FFFFFF"/>
            <w:noWrap/>
            <w:vAlign w:val="bottom"/>
            <w:hideMark/>
          </w:tcPr>
          <w:p w14:paraId="7974F31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169E3251"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4DFCFE34"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1AA81973" w14:textId="77777777" w:rsidTr="006C27F8">
        <w:trPr>
          <w:trHeight w:val="254"/>
        </w:trPr>
        <w:tc>
          <w:tcPr>
            <w:tcW w:w="4140" w:type="dxa"/>
            <w:tcBorders>
              <w:top w:val="nil"/>
              <w:left w:val="nil"/>
              <w:bottom w:val="nil"/>
              <w:right w:val="nil"/>
            </w:tcBorders>
            <w:shd w:val="clear" w:color="000000" w:fill="FFFFFF"/>
            <w:vAlign w:val="bottom"/>
            <w:hideMark/>
          </w:tcPr>
          <w:p w14:paraId="0896E92F" w14:textId="77777777" w:rsidR="006C27F8" w:rsidRPr="006C27F8" w:rsidRDefault="006C27F8" w:rsidP="006C27F8">
            <w:pPr>
              <w:rPr>
                <w:color w:val="000000"/>
                <w:sz w:val="18"/>
                <w:szCs w:val="18"/>
                <w:lang w:eastAsia="sk-SK"/>
              </w:rPr>
            </w:pPr>
            <w:r w:rsidRPr="006C27F8">
              <w:rPr>
                <w:color w:val="000000"/>
                <w:sz w:val="18"/>
                <w:szCs w:val="18"/>
                <w:lang w:eastAsia="sk-SK"/>
              </w:rPr>
              <w:t>Úhrada straty spoločníkmi</w:t>
            </w:r>
          </w:p>
        </w:tc>
        <w:tc>
          <w:tcPr>
            <w:tcW w:w="2320" w:type="dxa"/>
            <w:tcBorders>
              <w:top w:val="nil"/>
              <w:left w:val="nil"/>
              <w:bottom w:val="nil"/>
              <w:right w:val="nil"/>
            </w:tcBorders>
            <w:shd w:val="clear" w:color="000000" w:fill="FFFFFF"/>
            <w:noWrap/>
            <w:vAlign w:val="bottom"/>
            <w:hideMark/>
          </w:tcPr>
          <w:p w14:paraId="207C70E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610392DF"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6126701E"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FE1201C" w14:textId="77777777" w:rsidTr="006C27F8">
        <w:trPr>
          <w:trHeight w:val="254"/>
        </w:trPr>
        <w:tc>
          <w:tcPr>
            <w:tcW w:w="4140" w:type="dxa"/>
            <w:tcBorders>
              <w:top w:val="nil"/>
              <w:left w:val="nil"/>
              <w:bottom w:val="nil"/>
              <w:right w:val="nil"/>
            </w:tcBorders>
            <w:shd w:val="clear" w:color="000000" w:fill="FFFFFF"/>
            <w:vAlign w:val="bottom"/>
            <w:hideMark/>
          </w:tcPr>
          <w:p w14:paraId="3DE50F7E" w14:textId="77777777" w:rsidR="006C27F8" w:rsidRPr="006C27F8" w:rsidRDefault="006C27F8" w:rsidP="006C27F8">
            <w:pPr>
              <w:rPr>
                <w:color w:val="000000"/>
                <w:sz w:val="18"/>
                <w:szCs w:val="18"/>
                <w:lang w:eastAsia="sk-SK"/>
              </w:rPr>
            </w:pPr>
            <w:r w:rsidRPr="006C27F8">
              <w:rPr>
                <w:color w:val="000000"/>
                <w:sz w:val="18"/>
                <w:szCs w:val="18"/>
                <w:lang w:eastAsia="sk-SK"/>
              </w:rPr>
              <w:t>Prevod na neuhradenú stratu minulých rokov</w:t>
            </w:r>
          </w:p>
        </w:tc>
        <w:tc>
          <w:tcPr>
            <w:tcW w:w="2320" w:type="dxa"/>
            <w:tcBorders>
              <w:top w:val="nil"/>
              <w:left w:val="nil"/>
              <w:bottom w:val="nil"/>
              <w:right w:val="nil"/>
            </w:tcBorders>
            <w:shd w:val="clear" w:color="000000" w:fill="FFFFFF"/>
            <w:noWrap/>
            <w:vAlign w:val="bottom"/>
            <w:hideMark/>
          </w:tcPr>
          <w:p w14:paraId="17902FE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1189EC83"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73431748" w14:textId="77777777" w:rsidR="006C27F8" w:rsidRPr="006C27F8" w:rsidRDefault="006C27F8" w:rsidP="006C27F8">
            <w:pPr>
              <w:jc w:val="right"/>
              <w:rPr>
                <w:sz w:val="18"/>
                <w:szCs w:val="18"/>
                <w:lang w:eastAsia="sk-SK"/>
              </w:rPr>
            </w:pPr>
            <w:r w:rsidRPr="006C27F8">
              <w:rPr>
                <w:sz w:val="18"/>
                <w:szCs w:val="18"/>
                <w:lang w:eastAsia="sk-SK"/>
              </w:rPr>
              <w:t>-23 087</w:t>
            </w:r>
          </w:p>
        </w:tc>
      </w:tr>
      <w:tr w:rsidR="006C27F8" w:rsidRPr="006C27F8" w14:paraId="46B9F74C" w14:textId="77777777" w:rsidTr="006C27F8">
        <w:trPr>
          <w:trHeight w:val="254"/>
        </w:trPr>
        <w:tc>
          <w:tcPr>
            <w:tcW w:w="4140" w:type="dxa"/>
            <w:tcBorders>
              <w:top w:val="nil"/>
              <w:left w:val="nil"/>
              <w:bottom w:val="nil"/>
              <w:right w:val="nil"/>
            </w:tcBorders>
            <w:shd w:val="clear" w:color="000000" w:fill="FFFFFF"/>
            <w:vAlign w:val="bottom"/>
            <w:hideMark/>
          </w:tcPr>
          <w:p w14:paraId="2A99D539" w14:textId="77777777" w:rsidR="006C27F8" w:rsidRPr="006C27F8" w:rsidRDefault="006C27F8" w:rsidP="006C27F8">
            <w:pPr>
              <w:rPr>
                <w:color w:val="000000"/>
                <w:sz w:val="18"/>
                <w:szCs w:val="18"/>
                <w:lang w:eastAsia="sk-SK"/>
              </w:rPr>
            </w:pPr>
            <w:r w:rsidRPr="006C27F8">
              <w:rPr>
                <w:color w:val="000000"/>
                <w:sz w:val="18"/>
                <w:szCs w:val="18"/>
                <w:lang w:eastAsia="sk-SK"/>
              </w:rPr>
              <w:t>Iné</w:t>
            </w:r>
          </w:p>
        </w:tc>
        <w:tc>
          <w:tcPr>
            <w:tcW w:w="2320" w:type="dxa"/>
            <w:tcBorders>
              <w:top w:val="nil"/>
              <w:left w:val="nil"/>
              <w:bottom w:val="nil"/>
              <w:right w:val="nil"/>
            </w:tcBorders>
            <w:shd w:val="clear" w:color="000000" w:fill="FFFFFF"/>
            <w:noWrap/>
            <w:vAlign w:val="bottom"/>
            <w:hideMark/>
          </w:tcPr>
          <w:p w14:paraId="6A95B9B5"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0D0231F8"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2843A913"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D404D90" w14:textId="77777777" w:rsidTr="006C27F8">
        <w:trPr>
          <w:trHeight w:val="260"/>
        </w:trPr>
        <w:tc>
          <w:tcPr>
            <w:tcW w:w="4140" w:type="dxa"/>
            <w:tcBorders>
              <w:top w:val="nil"/>
              <w:left w:val="nil"/>
              <w:bottom w:val="nil"/>
              <w:right w:val="nil"/>
            </w:tcBorders>
            <w:shd w:val="clear" w:color="000000" w:fill="FFFFFF"/>
            <w:vAlign w:val="bottom"/>
            <w:hideMark/>
          </w:tcPr>
          <w:p w14:paraId="6750FDB1"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2320" w:type="dxa"/>
            <w:tcBorders>
              <w:top w:val="nil"/>
              <w:left w:val="nil"/>
              <w:bottom w:val="nil"/>
              <w:right w:val="nil"/>
            </w:tcBorders>
            <w:shd w:val="clear" w:color="000000" w:fill="FFFFFF"/>
            <w:noWrap/>
            <w:vAlign w:val="bottom"/>
            <w:hideMark/>
          </w:tcPr>
          <w:p w14:paraId="29215C66"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7FE27A82" w14:textId="77777777" w:rsidR="006C27F8" w:rsidRPr="006C27F8" w:rsidRDefault="006C27F8" w:rsidP="006C27F8">
            <w:pPr>
              <w:rPr>
                <w:b/>
                <w:bCs/>
                <w:sz w:val="18"/>
                <w:szCs w:val="18"/>
                <w:lang w:eastAsia="sk-SK"/>
              </w:rPr>
            </w:pPr>
            <w:r w:rsidRPr="006C27F8">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2E82DC0B" w14:textId="77777777" w:rsidR="006C27F8" w:rsidRPr="006C27F8" w:rsidRDefault="006C27F8" w:rsidP="006C27F8">
            <w:pPr>
              <w:jc w:val="right"/>
              <w:rPr>
                <w:b/>
                <w:bCs/>
                <w:sz w:val="18"/>
                <w:szCs w:val="18"/>
                <w:lang w:eastAsia="sk-SK"/>
              </w:rPr>
            </w:pPr>
            <w:r w:rsidRPr="006C27F8">
              <w:rPr>
                <w:b/>
                <w:bCs/>
                <w:sz w:val="18"/>
                <w:szCs w:val="18"/>
                <w:lang w:eastAsia="sk-SK"/>
              </w:rPr>
              <w:t>-23 087</w:t>
            </w:r>
          </w:p>
        </w:tc>
      </w:tr>
    </w:tbl>
    <w:p w14:paraId="396DF505" w14:textId="77777777" w:rsidR="006C27F8" w:rsidRPr="00314859" w:rsidRDefault="006C27F8" w:rsidP="006C27F8">
      <w:pPr>
        <w:pStyle w:val="Zkladntext"/>
        <w:rPr>
          <w:color w:val="000000" w:themeColor="text1"/>
          <w:szCs w:val="18"/>
        </w:rPr>
      </w:pPr>
    </w:p>
    <w:p w14:paraId="2729926D" w14:textId="77777777" w:rsidR="008E0B68" w:rsidRPr="00314859" w:rsidRDefault="008E0B68" w:rsidP="006C27F8">
      <w:pPr>
        <w:pStyle w:val="Zkladntext"/>
        <w:rPr>
          <w:color w:val="000000" w:themeColor="text1"/>
          <w:szCs w:val="18"/>
        </w:rPr>
      </w:pPr>
    </w:p>
    <w:p w14:paraId="00E31BC5" w14:textId="5107F990" w:rsidR="008E0B68" w:rsidRDefault="008E0B68" w:rsidP="006C27F8">
      <w:pPr>
        <w:pStyle w:val="Zkladntext"/>
        <w:rPr>
          <w:szCs w:val="18"/>
        </w:rPr>
      </w:pPr>
    </w:p>
    <w:p w14:paraId="23AD0293" w14:textId="77777777" w:rsidR="008E0B68" w:rsidRDefault="008E0B68" w:rsidP="009F04A6">
      <w:pPr>
        <w:pStyle w:val="Zkladntext"/>
        <w:rPr>
          <w:szCs w:val="18"/>
        </w:rPr>
      </w:pPr>
    </w:p>
    <w:p w14:paraId="3F48891C" w14:textId="18E280FB" w:rsidR="008E0B68" w:rsidRDefault="008E0B68" w:rsidP="00251025">
      <w:pPr>
        <w:pStyle w:val="Zkladntext"/>
      </w:pPr>
      <w:r>
        <w:t>O </w:t>
      </w:r>
      <w:r w:rsidR="006C27F8">
        <w:t>vysporiadaní</w:t>
      </w:r>
      <w:r>
        <w:t xml:space="preserve"> výsledku hospodárenia za účtovné obdobie 20</w:t>
      </w:r>
      <w:r w:rsidR="00314859">
        <w:t>21</w:t>
      </w:r>
      <w:r>
        <w:t xml:space="preserve"> vo výške </w:t>
      </w:r>
      <w:r w:rsidR="006C27F8">
        <w:t>13.678</w:t>
      </w:r>
      <w:r>
        <w:t xml:space="preserve"> EUR rozhodne valné zhromaždenie. Návrh štatutárneho orgánu valnému zhromaždeniu je takýto:</w:t>
      </w:r>
    </w:p>
    <w:p w14:paraId="6CDE591F" w14:textId="4FB4317B" w:rsidR="008E0B68" w:rsidRDefault="008E0B68" w:rsidP="001210B4">
      <w:pPr>
        <w:pStyle w:val="Zkladntext"/>
        <w:numPr>
          <w:ilvl w:val="0"/>
          <w:numId w:val="11"/>
        </w:numPr>
      </w:pPr>
      <w:r>
        <w:t xml:space="preserve">prevod na </w:t>
      </w:r>
      <w:r w:rsidR="00314859">
        <w:t xml:space="preserve">neuhradenú stratu </w:t>
      </w:r>
      <w:r>
        <w:t xml:space="preserve">minulých rokov </w:t>
      </w:r>
      <w:r w:rsidR="006C27F8">
        <w:t>13.678</w:t>
      </w:r>
      <w:r>
        <w:t xml:space="preserve"> EUR.</w:t>
      </w:r>
    </w:p>
    <w:p w14:paraId="2C23A016" w14:textId="77777777" w:rsidR="00314859" w:rsidRDefault="00314859" w:rsidP="00314859">
      <w:pPr>
        <w:pStyle w:val="Zkladntext"/>
      </w:pPr>
    </w:p>
    <w:p w14:paraId="4EDBD0F4" w14:textId="70A047CC" w:rsidR="008E0B68" w:rsidRPr="00B50225" w:rsidRDefault="008E0B68" w:rsidP="000F4640">
      <w:pPr>
        <w:pStyle w:val="Nadpis2"/>
        <w:numPr>
          <w:ilvl w:val="0"/>
          <w:numId w:val="4"/>
        </w:numPr>
        <w:rPr>
          <w:szCs w:val="18"/>
        </w:rPr>
      </w:pPr>
      <w:r w:rsidRPr="00B50225">
        <w:rPr>
          <w:szCs w:val="18"/>
        </w:rPr>
        <w:t>Rezervy</w:t>
      </w:r>
    </w:p>
    <w:bookmarkEnd w:id="6"/>
    <w:p w14:paraId="61EC0844" w14:textId="77777777" w:rsidR="008E0B68" w:rsidRPr="00B50225" w:rsidRDefault="008E0B68" w:rsidP="00491AF0">
      <w:pPr>
        <w:pStyle w:val="Zkladntext"/>
        <w:rPr>
          <w:szCs w:val="18"/>
        </w:rPr>
      </w:pPr>
    </w:p>
    <w:p w14:paraId="3705FA8F" w14:textId="699058B5" w:rsidR="008E0B68" w:rsidRDefault="008E0B68" w:rsidP="0051635F">
      <w:pPr>
        <w:pStyle w:val="Zkladntext"/>
        <w:rPr>
          <w:szCs w:val="18"/>
        </w:rPr>
      </w:pPr>
      <w:r w:rsidRPr="00B50225">
        <w:rPr>
          <w:szCs w:val="18"/>
        </w:rPr>
        <w:t>Prehľad o rezervách za bežné účtovné obdobie je uvedený v nasledujúcom prehľade:</w:t>
      </w:r>
    </w:p>
    <w:p w14:paraId="61A7F470" w14:textId="035960FB" w:rsidR="005B5490" w:rsidRDefault="005B5490" w:rsidP="0051635F">
      <w:pPr>
        <w:pStyle w:val="Zkladntext"/>
        <w:rPr>
          <w:szCs w:val="18"/>
        </w:rPr>
      </w:pPr>
    </w:p>
    <w:tbl>
      <w:tblPr>
        <w:tblW w:w="8860" w:type="dxa"/>
        <w:tblCellMar>
          <w:left w:w="70" w:type="dxa"/>
          <w:right w:w="70" w:type="dxa"/>
        </w:tblCellMar>
        <w:tblLook w:val="04A0" w:firstRow="1" w:lastRow="0" w:firstColumn="1" w:lastColumn="0" w:noHBand="0" w:noVBand="1"/>
      </w:tblPr>
      <w:tblGrid>
        <w:gridCol w:w="3100"/>
        <w:gridCol w:w="940"/>
        <w:gridCol w:w="200"/>
        <w:gridCol w:w="740"/>
        <w:gridCol w:w="200"/>
        <w:gridCol w:w="1020"/>
        <w:gridCol w:w="200"/>
        <w:gridCol w:w="1020"/>
        <w:gridCol w:w="200"/>
        <w:gridCol w:w="1240"/>
      </w:tblGrid>
      <w:tr w:rsidR="005B5490" w:rsidRPr="005B5490" w14:paraId="3B4071A6" w14:textId="77777777" w:rsidTr="005B5490">
        <w:trPr>
          <w:trHeight w:val="254"/>
        </w:trPr>
        <w:tc>
          <w:tcPr>
            <w:tcW w:w="3100" w:type="dxa"/>
            <w:tcBorders>
              <w:top w:val="nil"/>
              <w:left w:val="nil"/>
              <w:bottom w:val="nil"/>
              <w:right w:val="nil"/>
            </w:tcBorders>
            <w:shd w:val="clear" w:color="FFFFFF" w:fill="FFFFFF"/>
            <w:noWrap/>
            <w:vAlign w:val="bottom"/>
            <w:hideMark/>
          </w:tcPr>
          <w:p w14:paraId="2906256D"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6BD694A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c>
          <w:tcPr>
            <w:tcW w:w="200" w:type="dxa"/>
            <w:tcBorders>
              <w:top w:val="nil"/>
              <w:left w:val="nil"/>
              <w:bottom w:val="nil"/>
              <w:right w:val="nil"/>
            </w:tcBorders>
            <w:shd w:val="clear" w:color="FFFFFF" w:fill="FFFFFF"/>
            <w:noWrap/>
            <w:vAlign w:val="bottom"/>
            <w:hideMark/>
          </w:tcPr>
          <w:p w14:paraId="22126EAA"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382C440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53B8DD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8BCAF18"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
          <w:p w14:paraId="69960495"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B3AB24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
          <w:p w14:paraId="55D71C9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386FFCC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r>
      <w:tr w:rsidR="005B5490" w:rsidRPr="005B5490" w14:paraId="525BD78E" w14:textId="77777777" w:rsidTr="005B5490">
        <w:trPr>
          <w:trHeight w:val="254"/>
        </w:trPr>
        <w:tc>
          <w:tcPr>
            <w:tcW w:w="3100" w:type="dxa"/>
            <w:tcBorders>
              <w:top w:val="nil"/>
              <w:left w:val="nil"/>
              <w:bottom w:val="nil"/>
              <w:right w:val="nil"/>
            </w:tcBorders>
            <w:shd w:val="clear" w:color="FFFFFF" w:fill="FFFFFF"/>
            <w:noWrap/>
            <w:vAlign w:val="bottom"/>
            <w:hideMark/>
          </w:tcPr>
          <w:p w14:paraId="3254B89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773B013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k 1.1.2021</w:t>
            </w:r>
          </w:p>
        </w:tc>
        <w:tc>
          <w:tcPr>
            <w:tcW w:w="200" w:type="dxa"/>
            <w:tcBorders>
              <w:top w:val="nil"/>
              <w:left w:val="nil"/>
              <w:bottom w:val="nil"/>
              <w:right w:val="nil"/>
            </w:tcBorders>
            <w:shd w:val="clear" w:color="FFFFFF" w:fill="FFFFFF"/>
            <w:noWrap/>
            <w:vAlign w:val="bottom"/>
            <w:hideMark/>
          </w:tcPr>
          <w:p w14:paraId="2DA9FB2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6D14400F" w14:textId="77777777" w:rsidR="005B5490" w:rsidRPr="005B5490" w:rsidRDefault="005B5490" w:rsidP="005B5490">
            <w:pPr>
              <w:jc w:val="center"/>
              <w:rPr>
                <w:color w:val="000000"/>
                <w:sz w:val="18"/>
                <w:szCs w:val="18"/>
                <w:lang w:eastAsia="sk-SK"/>
              </w:rPr>
            </w:pPr>
            <w:r w:rsidRPr="005B5490">
              <w:rPr>
                <w:color w:val="000000"/>
                <w:sz w:val="18"/>
                <w:szCs w:val="18"/>
                <w:lang w:eastAsia="sk-SK"/>
              </w:rPr>
              <w:t>Tvorba</w:t>
            </w:r>
          </w:p>
        </w:tc>
        <w:tc>
          <w:tcPr>
            <w:tcW w:w="200" w:type="dxa"/>
            <w:tcBorders>
              <w:top w:val="nil"/>
              <w:left w:val="nil"/>
              <w:bottom w:val="nil"/>
              <w:right w:val="nil"/>
            </w:tcBorders>
            <w:shd w:val="clear" w:color="FFFFFF" w:fill="FFFFFF"/>
            <w:noWrap/>
            <w:vAlign w:val="bottom"/>
            <w:hideMark/>
          </w:tcPr>
          <w:p w14:paraId="3CEA713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905347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(použitie)</w:t>
            </w:r>
          </w:p>
        </w:tc>
        <w:tc>
          <w:tcPr>
            <w:tcW w:w="200" w:type="dxa"/>
            <w:tcBorders>
              <w:top w:val="nil"/>
              <w:left w:val="nil"/>
              <w:bottom w:val="nil"/>
              <w:right w:val="nil"/>
            </w:tcBorders>
            <w:shd w:val="clear" w:color="FFFFFF" w:fill="FFFFFF"/>
            <w:noWrap/>
            <w:vAlign w:val="bottom"/>
            <w:hideMark/>
          </w:tcPr>
          <w:p w14:paraId="27B9FCD7"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5258E8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(zrušenie)</w:t>
            </w:r>
          </w:p>
        </w:tc>
        <w:tc>
          <w:tcPr>
            <w:tcW w:w="200" w:type="dxa"/>
            <w:tcBorders>
              <w:top w:val="nil"/>
              <w:left w:val="nil"/>
              <w:bottom w:val="nil"/>
              <w:right w:val="nil"/>
            </w:tcBorders>
            <w:shd w:val="clear" w:color="FFFFFF" w:fill="FFFFFF"/>
            <w:noWrap/>
            <w:vAlign w:val="bottom"/>
            <w:hideMark/>
          </w:tcPr>
          <w:p w14:paraId="2CD8F93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1ADE0468" w14:textId="77777777" w:rsidR="005B5490" w:rsidRPr="005B5490" w:rsidRDefault="005B5490" w:rsidP="005B5490">
            <w:pPr>
              <w:jc w:val="center"/>
              <w:rPr>
                <w:color w:val="000000"/>
                <w:sz w:val="18"/>
                <w:szCs w:val="18"/>
                <w:lang w:eastAsia="sk-SK"/>
              </w:rPr>
            </w:pPr>
            <w:r w:rsidRPr="005B5490">
              <w:rPr>
                <w:color w:val="000000"/>
                <w:sz w:val="18"/>
                <w:szCs w:val="18"/>
                <w:lang w:eastAsia="sk-SK"/>
              </w:rPr>
              <w:t>k 31. 12. 2021</w:t>
            </w:r>
          </w:p>
        </w:tc>
      </w:tr>
      <w:tr w:rsidR="005B5490" w:rsidRPr="005B5490" w14:paraId="7CB2DF2C" w14:textId="77777777" w:rsidTr="005B5490">
        <w:trPr>
          <w:trHeight w:val="254"/>
        </w:trPr>
        <w:tc>
          <w:tcPr>
            <w:tcW w:w="3100" w:type="dxa"/>
            <w:tcBorders>
              <w:top w:val="nil"/>
              <w:left w:val="nil"/>
              <w:bottom w:val="single" w:sz="4" w:space="0" w:color="000000"/>
              <w:right w:val="nil"/>
            </w:tcBorders>
            <w:shd w:val="clear" w:color="FFFFFF" w:fill="FFFFFF"/>
            <w:noWrap/>
            <w:vAlign w:val="bottom"/>
            <w:hideMark/>
          </w:tcPr>
          <w:p w14:paraId="2869514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single" w:sz="4" w:space="0" w:color="000000"/>
              <w:right w:val="nil"/>
            </w:tcBorders>
            <w:shd w:val="clear" w:color="FFFFFF" w:fill="FFFFFF"/>
            <w:noWrap/>
            <w:vAlign w:val="bottom"/>
            <w:hideMark/>
          </w:tcPr>
          <w:p w14:paraId="6B5F0F5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38DB7510"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single" w:sz="4" w:space="0" w:color="000000"/>
              <w:right w:val="nil"/>
            </w:tcBorders>
            <w:shd w:val="clear" w:color="FFFFFF" w:fill="FFFFFF"/>
            <w:noWrap/>
            <w:vAlign w:val="bottom"/>
            <w:hideMark/>
          </w:tcPr>
          <w:p w14:paraId="5626AA2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245B3F2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B9203C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0BA87A0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95E6556"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15628BA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single" w:sz="4" w:space="0" w:color="000000"/>
              <w:right w:val="nil"/>
            </w:tcBorders>
            <w:shd w:val="clear" w:color="FFFFFF" w:fill="FFFFFF"/>
            <w:noWrap/>
            <w:vAlign w:val="bottom"/>
            <w:hideMark/>
          </w:tcPr>
          <w:p w14:paraId="00955A3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r>
      <w:tr w:rsidR="005B5490" w:rsidRPr="005B5490" w14:paraId="4ECFEF9C" w14:textId="77777777" w:rsidTr="005B5490">
        <w:trPr>
          <w:trHeight w:val="254"/>
        </w:trPr>
        <w:tc>
          <w:tcPr>
            <w:tcW w:w="3100" w:type="dxa"/>
            <w:tcBorders>
              <w:top w:val="nil"/>
              <w:left w:val="nil"/>
              <w:bottom w:val="nil"/>
              <w:right w:val="nil"/>
            </w:tcBorders>
            <w:shd w:val="clear" w:color="FFFFFF" w:fill="FFFFFF"/>
            <w:noWrap/>
            <w:vAlign w:val="bottom"/>
            <w:hideMark/>
          </w:tcPr>
          <w:p w14:paraId="75288A1A" w14:textId="05D3CE05" w:rsidR="005B5490" w:rsidRPr="005B5490" w:rsidRDefault="005B5490" w:rsidP="005B5490">
            <w:pPr>
              <w:rPr>
                <w:color w:val="000000"/>
                <w:sz w:val="18"/>
                <w:szCs w:val="18"/>
                <w:lang w:eastAsia="sk-SK"/>
              </w:rPr>
            </w:pPr>
            <w:r w:rsidRPr="005B5490">
              <w:rPr>
                <w:b/>
                <w:bCs/>
                <w:color w:val="000000"/>
                <w:sz w:val="18"/>
                <w:szCs w:val="18"/>
                <w:lang w:eastAsia="sk-SK"/>
              </w:rPr>
              <w:t> Krátkodobé rezervy, z toho</w:t>
            </w:r>
            <w:r>
              <w:rPr>
                <w:color w:val="000000"/>
                <w:sz w:val="18"/>
                <w:szCs w:val="18"/>
                <w:lang w:eastAsia="sk-SK"/>
              </w:rPr>
              <w:t>:</w:t>
            </w:r>
          </w:p>
        </w:tc>
        <w:tc>
          <w:tcPr>
            <w:tcW w:w="940" w:type="dxa"/>
            <w:tcBorders>
              <w:top w:val="nil"/>
              <w:left w:val="nil"/>
              <w:bottom w:val="nil"/>
              <w:right w:val="nil"/>
            </w:tcBorders>
            <w:shd w:val="clear" w:color="FFFFFF" w:fill="FFFFFF"/>
            <w:noWrap/>
            <w:vAlign w:val="bottom"/>
            <w:hideMark/>
          </w:tcPr>
          <w:p w14:paraId="2F46FB3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512012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5673523B" w14:textId="3857CB01"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21267A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C26002B"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38E1669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A2950B9"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5E0AA6F1"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9B34E4E" w14:textId="5F6741E4"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r w:rsidR="005B5490" w:rsidRPr="005B5490" w14:paraId="5ABBB036" w14:textId="77777777" w:rsidTr="005B5490">
        <w:trPr>
          <w:trHeight w:val="254"/>
        </w:trPr>
        <w:tc>
          <w:tcPr>
            <w:tcW w:w="3100" w:type="dxa"/>
            <w:tcBorders>
              <w:top w:val="nil"/>
              <w:left w:val="nil"/>
              <w:bottom w:val="nil"/>
              <w:right w:val="nil"/>
            </w:tcBorders>
            <w:shd w:val="clear" w:color="FFFFFF" w:fill="FFFFFF"/>
            <w:noWrap/>
            <w:vAlign w:val="bottom"/>
            <w:hideMark/>
          </w:tcPr>
          <w:p w14:paraId="1A28156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0EC8FEB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FDF4E4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44C9BC7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0A4F616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2581C7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29489A4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152A3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3A470C9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2BA938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r>
      <w:tr w:rsidR="005B5490" w:rsidRPr="005B5490" w14:paraId="3BD98DC7" w14:textId="77777777" w:rsidTr="005B5490">
        <w:trPr>
          <w:trHeight w:val="254"/>
        </w:trPr>
        <w:tc>
          <w:tcPr>
            <w:tcW w:w="3100" w:type="dxa"/>
            <w:tcBorders>
              <w:top w:val="nil"/>
              <w:left w:val="nil"/>
              <w:bottom w:val="nil"/>
              <w:right w:val="nil"/>
            </w:tcBorders>
            <w:shd w:val="clear" w:color="FFFFFF" w:fill="FFFFFF"/>
            <w:noWrap/>
            <w:vAlign w:val="bottom"/>
            <w:hideMark/>
          </w:tcPr>
          <w:p w14:paraId="6D63EA98"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Zákonné rezervy krátkodobé spolu</w:t>
            </w:r>
          </w:p>
        </w:tc>
        <w:tc>
          <w:tcPr>
            <w:tcW w:w="940" w:type="dxa"/>
            <w:tcBorders>
              <w:top w:val="single" w:sz="4" w:space="0" w:color="000000"/>
              <w:left w:val="nil"/>
              <w:bottom w:val="nil"/>
              <w:right w:val="nil"/>
            </w:tcBorders>
            <w:shd w:val="clear" w:color="FFFFFF" w:fill="FFFFFF"/>
            <w:noWrap/>
            <w:vAlign w:val="bottom"/>
            <w:hideMark/>
          </w:tcPr>
          <w:p w14:paraId="2D2BC76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38D696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single" w:sz="4" w:space="0" w:color="000000"/>
              <w:left w:val="nil"/>
              <w:bottom w:val="nil"/>
              <w:right w:val="nil"/>
            </w:tcBorders>
            <w:shd w:val="clear" w:color="FFFFFF" w:fill="FFFFFF"/>
            <w:noWrap/>
            <w:vAlign w:val="bottom"/>
            <w:hideMark/>
          </w:tcPr>
          <w:p w14:paraId="6311439F"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85C153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FA77CE7"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76FAF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2AD2F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90BAA3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single" w:sz="4" w:space="0" w:color="000000"/>
              <w:left w:val="nil"/>
              <w:bottom w:val="nil"/>
              <w:right w:val="nil"/>
            </w:tcBorders>
            <w:shd w:val="clear" w:color="FFFFFF" w:fill="FFFFFF"/>
            <w:noWrap/>
            <w:vAlign w:val="bottom"/>
            <w:hideMark/>
          </w:tcPr>
          <w:p w14:paraId="3F8DBE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r>
      <w:tr w:rsidR="005B5490" w:rsidRPr="005B5490" w14:paraId="74FA4B63" w14:textId="77777777" w:rsidTr="005B5490">
        <w:trPr>
          <w:trHeight w:val="254"/>
        </w:trPr>
        <w:tc>
          <w:tcPr>
            <w:tcW w:w="3100" w:type="dxa"/>
            <w:tcBorders>
              <w:top w:val="nil"/>
              <w:left w:val="nil"/>
              <w:bottom w:val="nil"/>
              <w:right w:val="nil"/>
            </w:tcBorders>
            <w:shd w:val="clear" w:color="FFFFFF" w:fill="FFFFFF"/>
            <w:vAlign w:val="bottom"/>
            <w:hideMark/>
          </w:tcPr>
          <w:p w14:paraId="2420E057"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1C4B234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09961592"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5DC6384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86A35D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DA0537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AAEFEA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66D3C1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7A81BC0"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273D47D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0A105848" w14:textId="77777777" w:rsidTr="005B5490">
        <w:trPr>
          <w:trHeight w:val="254"/>
        </w:trPr>
        <w:tc>
          <w:tcPr>
            <w:tcW w:w="3100" w:type="dxa"/>
            <w:tcBorders>
              <w:top w:val="nil"/>
              <w:left w:val="nil"/>
              <w:bottom w:val="nil"/>
              <w:right w:val="nil"/>
            </w:tcBorders>
            <w:shd w:val="clear" w:color="FFFFFF" w:fill="FFFFFF"/>
            <w:vAlign w:val="bottom"/>
            <w:hideMark/>
          </w:tcPr>
          <w:p w14:paraId="412B02F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w:t>
            </w:r>
          </w:p>
        </w:tc>
        <w:tc>
          <w:tcPr>
            <w:tcW w:w="940" w:type="dxa"/>
            <w:tcBorders>
              <w:top w:val="nil"/>
              <w:left w:val="nil"/>
              <w:bottom w:val="nil"/>
              <w:right w:val="nil"/>
            </w:tcBorders>
            <w:shd w:val="clear" w:color="FFFFFF" w:fill="FFFFFF"/>
            <w:noWrap/>
            <w:vAlign w:val="bottom"/>
            <w:hideMark/>
          </w:tcPr>
          <w:p w14:paraId="2A1D63B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487673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98F1C2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2238752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AF29F8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78DFA3E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6A00A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34C9FB6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43BECECD"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4EA9082B" w14:textId="77777777" w:rsidTr="005B5490">
        <w:trPr>
          <w:trHeight w:val="467"/>
        </w:trPr>
        <w:tc>
          <w:tcPr>
            <w:tcW w:w="3100" w:type="dxa"/>
            <w:tcBorders>
              <w:top w:val="nil"/>
              <w:left w:val="nil"/>
              <w:bottom w:val="nil"/>
              <w:right w:val="nil"/>
            </w:tcBorders>
            <w:shd w:val="clear" w:color="FFFFFF" w:fill="FFFFFF"/>
            <w:vAlign w:val="bottom"/>
            <w:hideMark/>
          </w:tcPr>
          <w:p w14:paraId="30177269" w14:textId="77777777" w:rsidR="005B5490" w:rsidRPr="005B5490" w:rsidRDefault="005B5490" w:rsidP="005B5490">
            <w:pPr>
              <w:rPr>
                <w:color w:val="000000"/>
                <w:sz w:val="18"/>
                <w:szCs w:val="18"/>
                <w:lang w:eastAsia="sk-SK"/>
              </w:rPr>
            </w:pPr>
            <w:r w:rsidRPr="005B5490">
              <w:rPr>
                <w:color w:val="000000"/>
                <w:sz w:val="18"/>
                <w:szCs w:val="18"/>
                <w:lang w:eastAsia="sk-SK"/>
              </w:rPr>
              <w:t>Overenie účtovnej závierky a zostavenie daňového priznania</w:t>
            </w:r>
          </w:p>
        </w:tc>
        <w:tc>
          <w:tcPr>
            <w:tcW w:w="940" w:type="dxa"/>
            <w:tcBorders>
              <w:top w:val="nil"/>
              <w:left w:val="nil"/>
              <w:bottom w:val="nil"/>
              <w:right w:val="nil"/>
            </w:tcBorders>
            <w:shd w:val="clear" w:color="FFFFFF" w:fill="FFFFFF"/>
            <w:noWrap/>
            <w:vAlign w:val="bottom"/>
            <w:hideMark/>
          </w:tcPr>
          <w:p w14:paraId="0E8CFF16" w14:textId="77777777" w:rsidR="005B5490" w:rsidRPr="005B5490" w:rsidRDefault="005B5490" w:rsidP="005B5490">
            <w:pPr>
              <w:jc w:val="right"/>
              <w:rPr>
                <w:color w:val="000000"/>
                <w:sz w:val="18"/>
                <w:szCs w:val="18"/>
                <w:lang w:eastAsia="sk-SK"/>
              </w:rPr>
            </w:pPr>
            <w:r w:rsidRPr="005B5490">
              <w:rPr>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5222B9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93D9F0C" w14:textId="0CF6F2FE"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6C0B5916"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A659702" w14:textId="77777777" w:rsidR="005B5490" w:rsidRPr="005B5490" w:rsidRDefault="005B5490" w:rsidP="005B5490">
            <w:pPr>
              <w:jc w:val="right"/>
              <w:rPr>
                <w:color w:val="000000"/>
                <w:sz w:val="18"/>
                <w:szCs w:val="18"/>
                <w:lang w:eastAsia="sk-SK"/>
              </w:rPr>
            </w:pPr>
            <w:r w:rsidRPr="005B5490">
              <w:rPr>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765EDE7F"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08AA5E0" w14:textId="77777777" w:rsidR="005B5490" w:rsidRPr="005B5490" w:rsidRDefault="005B5490" w:rsidP="005B5490">
            <w:pPr>
              <w:jc w:val="right"/>
              <w:rPr>
                <w:color w:val="000000"/>
                <w:sz w:val="18"/>
                <w:szCs w:val="18"/>
                <w:lang w:eastAsia="sk-SK"/>
              </w:rPr>
            </w:pPr>
            <w:r w:rsidRPr="005B5490">
              <w:rPr>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520A400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6E47AC47" w14:textId="10EF7DE0"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r>
      <w:tr w:rsidR="005B5490" w:rsidRPr="005B5490" w14:paraId="01DF9687" w14:textId="77777777" w:rsidTr="005B5490">
        <w:trPr>
          <w:trHeight w:val="254"/>
        </w:trPr>
        <w:tc>
          <w:tcPr>
            <w:tcW w:w="3100" w:type="dxa"/>
            <w:tcBorders>
              <w:top w:val="nil"/>
              <w:left w:val="nil"/>
              <w:bottom w:val="nil"/>
              <w:right w:val="nil"/>
            </w:tcBorders>
            <w:shd w:val="clear" w:color="FFFFFF" w:fill="FFFFFF"/>
            <w:noWrap/>
            <w:vAlign w:val="bottom"/>
            <w:hideMark/>
          </w:tcPr>
          <w:p w14:paraId="45AB348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 spolu</w:t>
            </w:r>
          </w:p>
        </w:tc>
        <w:tc>
          <w:tcPr>
            <w:tcW w:w="940" w:type="dxa"/>
            <w:tcBorders>
              <w:top w:val="nil"/>
              <w:left w:val="nil"/>
              <w:bottom w:val="nil"/>
              <w:right w:val="nil"/>
            </w:tcBorders>
            <w:shd w:val="clear" w:color="FFFFFF" w:fill="FFFFFF"/>
            <w:noWrap/>
            <w:vAlign w:val="bottom"/>
            <w:hideMark/>
          </w:tcPr>
          <w:p w14:paraId="540A45BA"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2921DCFE"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327CFBF" w14:textId="176EF3F8"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7959933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7C70E9EF"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3 850</w:t>
            </w:r>
          </w:p>
        </w:tc>
        <w:tc>
          <w:tcPr>
            <w:tcW w:w="200" w:type="dxa"/>
            <w:tcBorders>
              <w:top w:val="nil"/>
              <w:left w:val="nil"/>
              <w:bottom w:val="nil"/>
              <w:right w:val="nil"/>
            </w:tcBorders>
            <w:shd w:val="clear" w:color="FFFFFF" w:fill="FFFFFF"/>
            <w:noWrap/>
            <w:vAlign w:val="bottom"/>
            <w:hideMark/>
          </w:tcPr>
          <w:p w14:paraId="12CB70E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1B8451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353F22A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2221DD7" w14:textId="013573D5"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bl>
    <w:p w14:paraId="16EA2D11" w14:textId="77777777" w:rsidR="005B5490" w:rsidRPr="00B50225" w:rsidRDefault="005B5490" w:rsidP="0051635F">
      <w:pPr>
        <w:pStyle w:val="Zkladntext"/>
        <w:rPr>
          <w:szCs w:val="18"/>
        </w:rPr>
      </w:pPr>
    </w:p>
    <w:p w14:paraId="7B6A2254" w14:textId="77777777" w:rsidR="008E0B68" w:rsidRPr="00891481" w:rsidRDefault="008E0B68" w:rsidP="00491AF0">
      <w:pPr>
        <w:pStyle w:val="Zkladntext"/>
        <w:jc w:val="left"/>
        <w:rPr>
          <w:szCs w:val="18"/>
        </w:rPr>
      </w:pPr>
    </w:p>
    <w:p w14:paraId="31B3DD50" w14:textId="114A611D" w:rsidR="008E0B68" w:rsidRDefault="008E0B68" w:rsidP="0051635F">
      <w:pPr>
        <w:ind w:left="426"/>
        <w:rPr>
          <w:sz w:val="18"/>
          <w:szCs w:val="18"/>
        </w:rPr>
      </w:pPr>
    </w:p>
    <w:p w14:paraId="6D7C46E9" w14:textId="53B94D62" w:rsidR="005B5490" w:rsidRDefault="005B5490" w:rsidP="0051635F">
      <w:pPr>
        <w:ind w:left="426"/>
        <w:rPr>
          <w:sz w:val="18"/>
          <w:szCs w:val="18"/>
        </w:rPr>
      </w:pPr>
    </w:p>
    <w:p w14:paraId="06DA8272" w14:textId="07CAFABA" w:rsidR="005B5490" w:rsidRDefault="005B5490" w:rsidP="0051635F">
      <w:pPr>
        <w:ind w:left="426"/>
        <w:rPr>
          <w:sz w:val="18"/>
          <w:szCs w:val="18"/>
        </w:rPr>
      </w:pPr>
    </w:p>
    <w:p w14:paraId="1101649A" w14:textId="7D7D0FCE" w:rsidR="005B5490" w:rsidRDefault="005B5490" w:rsidP="0051635F">
      <w:pPr>
        <w:ind w:left="426"/>
        <w:rPr>
          <w:sz w:val="18"/>
          <w:szCs w:val="18"/>
        </w:rPr>
      </w:pPr>
    </w:p>
    <w:p w14:paraId="41D443F4" w14:textId="073FB3B2" w:rsidR="005B5490" w:rsidRDefault="005B5490" w:rsidP="0051635F">
      <w:pPr>
        <w:ind w:left="426"/>
        <w:rPr>
          <w:sz w:val="18"/>
          <w:szCs w:val="18"/>
        </w:rPr>
      </w:pPr>
    </w:p>
    <w:p w14:paraId="31DD7527" w14:textId="17E42992" w:rsidR="005B5490" w:rsidRDefault="005B5490" w:rsidP="0051635F">
      <w:pPr>
        <w:ind w:left="426"/>
        <w:rPr>
          <w:sz w:val="18"/>
          <w:szCs w:val="18"/>
        </w:rPr>
      </w:pPr>
    </w:p>
    <w:p w14:paraId="271B75B2" w14:textId="77777777" w:rsidR="005B5490" w:rsidRDefault="005B5490" w:rsidP="0051635F">
      <w:pPr>
        <w:ind w:left="426"/>
        <w:rPr>
          <w:sz w:val="18"/>
          <w:szCs w:val="18"/>
        </w:rPr>
      </w:pPr>
    </w:p>
    <w:p w14:paraId="5C3E1602" w14:textId="77777777" w:rsidR="008E0B68" w:rsidRPr="000F4640" w:rsidRDefault="008E0B68" w:rsidP="0051635F">
      <w:pPr>
        <w:ind w:left="426"/>
        <w:rPr>
          <w:sz w:val="18"/>
          <w:szCs w:val="18"/>
        </w:rPr>
      </w:pPr>
    </w:p>
    <w:p w14:paraId="14338AAE" w14:textId="77777777" w:rsidR="008E0B68" w:rsidRDefault="008E0B68" w:rsidP="0051635F">
      <w:pPr>
        <w:pStyle w:val="Zkladntext"/>
        <w:ind w:firstLine="282"/>
        <w:jc w:val="left"/>
        <w:rPr>
          <w:szCs w:val="18"/>
        </w:rPr>
      </w:pPr>
      <w:bookmarkStart w:id="7" w:name="OLE_LINK17"/>
      <w:bookmarkStart w:id="8" w:name="OLE_LINK18"/>
    </w:p>
    <w:p w14:paraId="53C12819" w14:textId="77777777" w:rsidR="008E0B68" w:rsidRPr="00FC603B" w:rsidRDefault="008E0B68" w:rsidP="00491AF0">
      <w:pPr>
        <w:pStyle w:val="Zkladntext"/>
        <w:jc w:val="left"/>
        <w:rPr>
          <w:szCs w:val="18"/>
        </w:rPr>
      </w:pPr>
    </w:p>
    <w:bookmarkEnd w:id="7"/>
    <w:bookmarkEnd w:id="8"/>
    <w:p w14:paraId="342C1D1A" w14:textId="77777777" w:rsidR="008E0B68" w:rsidRDefault="008E0B68" w:rsidP="00B50225">
      <w:pPr>
        <w:pStyle w:val="Zkladntext"/>
        <w:ind w:left="0"/>
        <w:jc w:val="left"/>
        <w:rPr>
          <w:szCs w:val="18"/>
        </w:rPr>
      </w:pPr>
    </w:p>
    <w:p w14:paraId="1B653601" w14:textId="77777777" w:rsidR="008E0B68" w:rsidRPr="00EB5698" w:rsidRDefault="008E0B68" w:rsidP="00F301FA">
      <w:pPr>
        <w:pStyle w:val="Nadpis2"/>
        <w:numPr>
          <w:ilvl w:val="0"/>
          <w:numId w:val="4"/>
        </w:numPr>
        <w:ind w:left="851" w:hanging="425"/>
        <w:rPr>
          <w:szCs w:val="18"/>
        </w:rPr>
      </w:pPr>
      <w:bookmarkStart w:id="9" w:name="_Toc530739909"/>
      <w:r w:rsidRPr="00EB5698">
        <w:rPr>
          <w:szCs w:val="18"/>
        </w:rPr>
        <w:t>Záväzky</w:t>
      </w:r>
      <w:bookmarkEnd w:id="9"/>
    </w:p>
    <w:p w14:paraId="14D589C0" w14:textId="77777777" w:rsidR="008E0B68" w:rsidRPr="00EB5698" w:rsidRDefault="008E0B68" w:rsidP="00491AF0">
      <w:pPr>
        <w:pStyle w:val="Zkladntext"/>
        <w:rPr>
          <w:szCs w:val="18"/>
        </w:rPr>
      </w:pPr>
    </w:p>
    <w:p w14:paraId="5F1245DE" w14:textId="7BD5BCF7" w:rsidR="008E0B68" w:rsidRDefault="008E0B68" w:rsidP="00491AF0">
      <w:pPr>
        <w:pStyle w:val="Zkladntext"/>
        <w:rPr>
          <w:szCs w:val="18"/>
        </w:rPr>
      </w:pPr>
      <w:r w:rsidRPr="00EB5698">
        <w:rPr>
          <w:szCs w:val="18"/>
        </w:rPr>
        <w:t xml:space="preserve">Záväzky (okrem </w:t>
      </w:r>
      <w:r>
        <w:rPr>
          <w:szCs w:val="18"/>
        </w:rPr>
        <w:t>záväzkov zo sociálneho fondu, odloženého daňového záväzku a rezerv</w:t>
      </w:r>
      <w:r w:rsidRPr="00EB5698">
        <w:rPr>
          <w:szCs w:val="18"/>
        </w:rPr>
        <w:t>) podľa doby splatnosti sú nasledovné:</w:t>
      </w:r>
    </w:p>
    <w:tbl>
      <w:tblPr>
        <w:tblW w:w="9020" w:type="dxa"/>
        <w:tblInd w:w="234" w:type="dxa"/>
        <w:tblCellMar>
          <w:left w:w="70" w:type="dxa"/>
          <w:right w:w="70" w:type="dxa"/>
        </w:tblCellMar>
        <w:tblLook w:val="04A0" w:firstRow="1" w:lastRow="0" w:firstColumn="1" w:lastColumn="0" w:noHBand="0" w:noVBand="1"/>
      </w:tblPr>
      <w:tblGrid>
        <w:gridCol w:w="2460"/>
        <w:gridCol w:w="4160"/>
        <w:gridCol w:w="1080"/>
        <w:gridCol w:w="240"/>
        <w:gridCol w:w="1080"/>
      </w:tblGrid>
      <w:tr w:rsidR="00E12335" w:rsidRPr="00E12335" w14:paraId="64794C39" w14:textId="77777777" w:rsidTr="00E12335">
        <w:trPr>
          <w:trHeight w:val="254"/>
        </w:trPr>
        <w:tc>
          <w:tcPr>
            <w:tcW w:w="2460" w:type="dxa"/>
            <w:tcBorders>
              <w:top w:val="nil"/>
              <w:left w:val="nil"/>
              <w:bottom w:val="nil"/>
              <w:right w:val="nil"/>
            </w:tcBorders>
            <w:shd w:val="clear" w:color="000000" w:fill="FFFFFF"/>
            <w:noWrap/>
            <w:vAlign w:val="bottom"/>
            <w:hideMark/>
          </w:tcPr>
          <w:p w14:paraId="431B370F"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nil"/>
              <w:right w:val="nil"/>
            </w:tcBorders>
            <w:shd w:val="clear" w:color="000000" w:fill="FFFFFF"/>
            <w:noWrap/>
            <w:vAlign w:val="bottom"/>
            <w:hideMark/>
          </w:tcPr>
          <w:p w14:paraId="061C1557"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7E6B6ABE" w14:textId="77777777" w:rsidR="00E12335" w:rsidRPr="00E12335" w:rsidRDefault="00E12335" w:rsidP="00E12335">
            <w:pPr>
              <w:jc w:val="center"/>
              <w:rPr>
                <w:sz w:val="18"/>
                <w:szCs w:val="18"/>
                <w:lang w:eastAsia="sk-SK"/>
              </w:rPr>
            </w:pPr>
            <w:r w:rsidRPr="00E12335">
              <w:rPr>
                <w:sz w:val="18"/>
                <w:szCs w:val="18"/>
                <w:lang w:eastAsia="sk-SK"/>
              </w:rPr>
              <w:t>31. 12. 2021</w:t>
            </w:r>
          </w:p>
        </w:tc>
        <w:tc>
          <w:tcPr>
            <w:tcW w:w="240" w:type="dxa"/>
            <w:tcBorders>
              <w:top w:val="nil"/>
              <w:left w:val="nil"/>
              <w:bottom w:val="nil"/>
              <w:right w:val="nil"/>
            </w:tcBorders>
            <w:shd w:val="clear" w:color="000000" w:fill="FFFFFF"/>
            <w:noWrap/>
            <w:vAlign w:val="bottom"/>
            <w:hideMark/>
          </w:tcPr>
          <w:p w14:paraId="79EAE771"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43BDD3F6" w14:textId="77777777" w:rsidR="00E12335" w:rsidRPr="00E12335" w:rsidRDefault="00E12335" w:rsidP="00E12335">
            <w:pPr>
              <w:jc w:val="center"/>
              <w:rPr>
                <w:sz w:val="18"/>
                <w:szCs w:val="18"/>
                <w:lang w:eastAsia="sk-SK"/>
              </w:rPr>
            </w:pPr>
            <w:r w:rsidRPr="00E12335">
              <w:rPr>
                <w:sz w:val="18"/>
                <w:szCs w:val="18"/>
                <w:lang w:eastAsia="sk-SK"/>
              </w:rPr>
              <w:t>31. 12. 2020</w:t>
            </w:r>
          </w:p>
        </w:tc>
      </w:tr>
      <w:tr w:rsidR="00E12335" w:rsidRPr="00E12335" w14:paraId="624D265A" w14:textId="77777777" w:rsidTr="00E12335">
        <w:trPr>
          <w:trHeight w:val="254"/>
        </w:trPr>
        <w:tc>
          <w:tcPr>
            <w:tcW w:w="2460" w:type="dxa"/>
            <w:tcBorders>
              <w:top w:val="nil"/>
              <w:left w:val="nil"/>
              <w:bottom w:val="single" w:sz="4" w:space="0" w:color="auto"/>
              <w:right w:val="nil"/>
            </w:tcBorders>
            <w:shd w:val="clear" w:color="000000" w:fill="FFFFFF"/>
            <w:noWrap/>
            <w:vAlign w:val="bottom"/>
            <w:hideMark/>
          </w:tcPr>
          <w:p w14:paraId="1C6E07F7"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single" w:sz="4" w:space="0" w:color="auto"/>
              <w:right w:val="nil"/>
            </w:tcBorders>
            <w:shd w:val="clear" w:color="000000" w:fill="FFFFFF"/>
            <w:noWrap/>
            <w:vAlign w:val="bottom"/>
            <w:hideMark/>
          </w:tcPr>
          <w:p w14:paraId="44345FBA"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84949F9" w14:textId="77777777" w:rsidR="00E12335" w:rsidRPr="00E12335" w:rsidRDefault="00E12335" w:rsidP="00E12335">
            <w:pPr>
              <w:jc w:val="center"/>
              <w:rPr>
                <w:sz w:val="18"/>
                <w:szCs w:val="18"/>
                <w:lang w:eastAsia="sk-SK"/>
              </w:rPr>
            </w:pPr>
            <w:r w:rsidRPr="00E12335">
              <w:rPr>
                <w:sz w:val="18"/>
                <w:szCs w:val="18"/>
                <w:lang w:eastAsia="sk-SK"/>
              </w:rPr>
              <w:t>EUR</w:t>
            </w:r>
          </w:p>
        </w:tc>
        <w:tc>
          <w:tcPr>
            <w:tcW w:w="240" w:type="dxa"/>
            <w:tcBorders>
              <w:top w:val="nil"/>
              <w:left w:val="nil"/>
              <w:bottom w:val="single" w:sz="4" w:space="0" w:color="auto"/>
              <w:right w:val="nil"/>
            </w:tcBorders>
            <w:shd w:val="clear" w:color="000000" w:fill="FFFFFF"/>
            <w:noWrap/>
            <w:vAlign w:val="bottom"/>
            <w:hideMark/>
          </w:tcPr>
          <w:p w14:paraId="1EA7A269"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00E5E87" w14:textId="77777777" w:rsidR="00E12335" w:rsidRPr="00E12335" w:rsidRDefault="00E12335" w:rsidP="00E12335">
            <w:pPr>
              <w:jc w:val="center"/>
              <w:rPr>
                <w:sz w:val="18"/>
                <w:szCs w:val="18"/>
                <w:lang w:eastAsia="sk-SK"/>
              </w:rPr>
            </w:pPr>
            <w:r w:rsidRPr="00E12335">
              <w:rPr>
                <w:sz w:val="18"/>
                <w:szCs w:val="18"/>
                <w:lang w:eastAsia="sk-SK"/>
              </w:rPr>
              <w:t>EUR</w:t>
            </w:r>
          </w:p>
        </w:tc>
      </w:tr>
      <w:tr w:rsidR="00E12335" w:rsidRPr="00E12335" w14:paraId="7869BDFE" w14:textId="77777777" w:rsidTr="00E12335">
        <w:trPr>
          <w:trHeight w:val="254"/>
        </w:trPr>
        <w:tc>
          <w:tcPr>
            <w:tcW w:w="2460" w:type="dxa"/>
            <w:tcBorders>
              <w:top w:val="nil"/>
              <w:left w:val="nil"/>
              <w:bottom w:val="nil"/>
              <w:right w:val="nil"/>
            </w:tcBorders>
            <w:shd w:val="clear" w:color="000000" w:fill="FFFFFF"/>
            <w:noWrap/>
            <w:vAlign w:val="bottom"/>
            <w:hideMark/>
          </w:tcPr>
          <w:p w14:paraId="44C52535" w14:textId="77777777" w:rsidR="00E12335" w:rsidRPr="00E12335" w:rsidRDefault="00E12335" w:rsidP="00E12335">
            <w:pPr>
              <w:rPr>
                <w:sz w:val="18"/>
                <w:szCs w:val="18"/>
                <w:lang w:eastAsia="sk-SK"/>
              </w:rPr>
            </w:pPr>
            <w:r w:rsidRPr="00E12335">
              <w:rPr>
                <w:sz w:val="18"/>
                <w:szCs w:val="18"/>
                <w:lang w:eastAsia="sk-SK"/>
              </w:rPr>
              <w:t>Záväzky po lehote splatnosti</w:t>
            </w:r>
          </w:p>
        </w:tc>
        <w:tc>
          <w:tcPr>
            <w:tcW w:w="4160" w:type="dxa"/>
            <w:tcBorders>
              <w:top w:val="nil"/>
              <w:left w:val="nil"/>
              <w:bottom w:val="nil"/>
              <w:right w:val="nil"/>
            </w:tcBorders>
            <w:shd w:val="clear" w:color="000000" w:fill="FFFFFF"/>
            <w:noWrap/>
            <w:vAlign w:val="bottom"/>
            <w:hideMark/>
          </w:tcPr>
          <w:p w14:paraId="5A314C4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30481A75" w14:textId="77777777" w:rsidR="00E12335" w:rsidRPr="00E12335" w:rsidRDefault="00E12335" w:rsidP="00E12335">
            <w:pPr>
              <w:jc w:val="right"/>
              <w:rPr>
                <w:sz w:val="18"/>
                <w:szCs w:val="18"/>
                <w:lang w:eastAsia="sk-SK"/>
              </w:rPr>
            </w:pPr>
            <w:r w:rsidRPr="00E12335">
              <w:rPr>
                <w:sz w:val="18"/>
                <w:szCs w:val="18"/>
                <w:lang w:eastAsia="sk-SK"/>
              </w:rPr>
              <w:t>0</w:t>
            </w:r>
          </w:p>
        </w:tc>
        <w:tc>
          <w:tcPr>
            <w:tcW w:w="240" w:type="dxa"/>
            <w:tcBorders>
              <w:top w:val="nil"/>
              <w:left w:val="nil"/>
              <w:bottom w:val="nil"/>
              <w:right w:val="nil"/>
            </w:tcBorders>
            <w:shd w:val="clear" w:color="auto" w:fill="auto"/>
            <w:noWrap/>
            <w:vAlign w:val="bottom"/>
            <w:hideMark/>
          </w:tcPr>
          <w:p w14:paraId="592BCC19" w14:textId="77777777" w:rsidR="00E12335" w:rsidRPr="00E12335" w:rsidRDefault="00E12335" w:rsidP="00E12335">
            <w:pPr>
              <w:jc w:val="right"/>
              <w:rPr>
                <w:sz w:val="18"/>
                <w:szCs w:val="18"/>
                <w:lang w:eastAsia="sk-SK"/>
              </w:rPr>
            </w:pPr>
          </w:p>
        </w:tc>
        <w:tc>
          <w:tcPr>
            <w:tcW w:w="1080" w:type="dxa"/>
            <w:tcBorders>
              <w:top w:val="nil"/>
              <w:left w:val="nil"/>
              <w:bottom w:val="nil"/>
              <w:right w:val="nil"/>
            </w:tcBorders>
            <w:shd w:val="clear" w:color="000000" w:fill="FFFFFF"/>
            <w:noWrap/>
            <w:vAlign w:val="bottom"/>
            <w:hideMark/>
          </w:tcPr>
          <w:p w14:paraId="0041D3DF" w14:textId="77777777" w:rsidR="00E12335" w:rsidRPr="00E12335" w:rsidRDefault="00E12335" w:rsidP="00E12335">
            <w:pPr>
              <w:jc w:val="right"/>
              <w:rPr>
                <w:sz w:val="18"/>
                <w:szCs w:val="18"/>
                <w:lang w:eastAsia="sk-SK"/>
              </w:rPr>
            </w:pPr>
            <w:r w:rsidRPr="00E12335">
              <w:rPr>
                <w:sz w:val="18"/>
                <w:szCs w:val="18"/>
                <w:lang w:eastAsia="sk-SK"/>
              </w:rPr>
              <w:t>0</w:t>
            </w:r>
          </w:p>
        </w:tc>
      </w:tr>
      <w:tr w:rsidR="00E12335" w:rsidRPr="00E12335" w14:paraId="791458DA" w14:textId="77777777" w:rsidTr="00E12335">
        <w:trPr>
          <w:trHeight w:val="254"/>
        </w:trPr>
        <w:tc>
          <w:tcPr>
            <w:tcW w:w="2460" w:type="dxa"/>
            <w:tcBorders>
              <w:top w:val="nil"/>
              <w:left w:val="nil"/>
              <w:bottom w:val="nil"/>
              <w:right w:val="nil"/>
            </w:tcBorders>
            <w:shd w:val="clear" w:color="000000" w:fill="FFFFFF"/>
            <w:noWrap/>
            <w:vAlign w:val="bottom"/>
            <w:hideMark/>
          </w:tcPr>
          <w:p w14:paraId="0BAAAB05" w14:textId="77777777" w:rsidR="00E12335" w:rsidRPr="00E12335" w:rsidRDefault="00E12335" w:rsidP="00E12335">
            <w:pPr>
              <w:rPr>
                <w:sz w:val="18"/>
                <w:szCs w:val="18"/>
                <w:lang w:eastAsia="sk-SK"/>
              </w:rPr>
            </w:pPr>
            <w:r w:rsidRPr="00E12335">
              <w:rPr>
                <w:sz w:val="18"/>
                <w:szCs w:val="18"/>
                <w:lang w:eastAsia="sk-SK"/>
              </w:rPr>
              <w:t>Záväzky v lehote splatnosti</w:t>
            </w:r>
          </w:p>
        </w:tc>
        <w:tc>
          <w:tcPr>
            <w:tcW w:w="4160" w:type="dxa"/>
            <w:tcBorders>
              <w:top w:val="nil"/>
              <w:left w:val="nil"/>
              <w:bottom w:val="nil"/>
              <w:right w:val="nil"/>
            </w:tcBorders>
            <w:shd w:val="clear" w:color="000000" w:fill="FFFFFF"/>
            <w:noWrap/>
            <w:vAlign w:val="bottom"/>
            <w:hideMark/>
          </w:tcPr>
          <w:p w14:paraId="2D6F965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CE751F0" w14:textId="2F14F0A4" w:rsidR="00E12335" w:rsidRPr="00E12335" w:rsidRDefault="00E12335" w:rsidP="00E12335">
            <w:pPr>
              <w:jc w:val="right"/>
              <w:rPr>
                <w:sz w:val="18"/>
                <w:szCs w:val="18"/>
                <w:lang w:eastAsia="sk-SK"/>
              </w:rPr>
            </w:pPr>
            <w:r>
              <w:rPr>
                <w:sz w:val="18"/>
                <w:szCs w:val="18"/>
                <w:lang w:eastAsia="sk-SK"/>
              </w:rPr>
              <w:t>13 550</w:t>
            </w:r>
          </w:p>
        </w:tc>
        <w:tc>
          <w:tcPr>
            <w:tcW w:w="240" w:type="dxa"/>
            <w:tcBorders>
              <w:top w:val="nil"/>
              <w:left w:val="nil"/>
              <w:bottom w:val="nil"/>
              <w:right w:val="nil"/>
            </w:tcBorders>
            <w:shd w:val="clear" w:color="000000" w:fill="FFFFFF"/>
            <w:noWrap/>
            <w:vAlign w:val="bottom"/>
            <w:hideMark/>
          </w:tcPr>
          <w:p w14:paraId="413F1EDB" w14:textId="77777777" w:rsidR="00E12335" w:rsidRPr="00E12335" w:rsidRDefault="00E12335" w:rsidP="00E12335">
            <w:pPr>
              <w:jc w:val="right"/>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D8F9A04" w14:textId="77777777" w:rsidR="00E12335" w:rsidRPr="00E12335" w:rsidRDefault="00E12335" w:rsidP="00E12335">
            <w:pPr>
              <w:jc w:val="right"/>
              <w:rPr>
                <w:sz w:val="18"/>
                <w:szCs w:val="18"/>
                <w:lang w:eastAsia="sk-SK"/>
              </w:rPr>
            </w:pPr>
            <w:r w:rsidRPr="00E12335">
              <w:rPr>
                <w:sz w:val="18"/>
                <w:szCs w:val="18"/>
                <w:lang w:eastAsia="sk-SK"/>
              </w:rPr>
              <w:t>8 602</w:t>
            </w:r>
          </w:p>
        </w:tc>
      </w:tr>
      <w:tr w:rsidR="00E12335" w:rsidRPr="00E12335" w14:paraId="022D245A" w14:textId="77777777" w:rsidTr="00E12335">
        <w:trPr>
          <w:trHeight w:val="260"/>
        </w:trPr>
        <w:tc>
          <w:tcPr>
            <w:tcW w:w="2460" w:type="dxa"/>
            <w:tcBorders>
              <w:top w:val="nil"/>
              <w:left w:val="nil"/>
              <w:bottom w:val="nil"/>
              <w:right w:val="nil"/>
            </w:tcBorders>
            <w:shd w:val="clear" w:color="000000" w:fill="FFFFFF"/>
            <w:noWrap/>
            <w:vAlign w:val="bottom"/>
            <w:hideMark/>
          </w:tcPr>
          <w:p w14:paraId="1CA19563" w14:textId="77777777" w:rsidR="00E12335" w:rsidRPr="00E12335" w:rsidRDefault="00E12335" w:rsidP="00E12335">
            <w:pPr>
              <w:rPr>
                <w:b/>
                <w:bCs/>
                <w:sz w:val="18"/>
                <w:szCs w:val="18"/>
                <w:lang w:eastAsia="sk-SK"/>
              </w:rPr>
            </w:pPr>
            <w:r w:rsidRPr="00E12335">
              <w:rPr>
                <w:b/>
                <w:bCs/>
                <w:sz w:val="18"/>
                <w:szCs w:val="18"/>
                <w:lang w:eastAsia="sk-SK"/>
              </w:rPr>
              <w:t> </w:t>
            </w:r>
          </w:p>
        </w:tc>
        <w:tc>
          <w:tcPr>
            <w:tcW w:w="4160" w:type="dxa"/>
            <w:tcBorders>
              <w:top w:val="nil"/>
              <w:left w:val="nil"/>
              <w:bottom w:val="nil"/>
              <w:right w:val="nil"/>
            </w:tcBorders>
            <w:shd w:val="clear" w:color="000000" w:fill="FFFFFF"/>
            <w:noWrap/>
            <w:vAlign w:val="bottom"/>
            <w:hideMark/>
          </w:tcPr>
          <w:p w14:paraId="7DECC9E8" w14:textId="77777777" w:rsidR="00E12335" w:rsidRPr="00E12335" w:rsidRDefault="00E12335" w:rsidP="00E12335">
            <w:pPr>
              <w:rPr>
                <w:b/>
                <w:bCs/>
                <w:sz w:val="18"/>
                <w:szCs w:val="18"/>
                <w:lang w:eastAsia="sk-SK"/>
              </w:rPr>
            </w:pPr>
            <w:r w:rsidRPr="00E12335">
              <w:rPr>
                <w:b/>
                <w:bCs/>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000ACC69" w14:textId="2110AC4C" w:rsidR="00E12335" w:rsidRPr="00E12335" w:rsidRDefault="00E12335" w:rsidP="00E12335">
            <w:pPr>
              <w:jc w:val="right"/>
              <w:rPr>
                <w:b/>
                <w:bCs/>
                <w:sz w:val="18"/>
                <w:szCs w:val="18"/>
                <w:lang w:eastAsia="sk-SK"/>
              </w:rPr>
            </w:pPr>
            <w:r>
              <w:rPr>
                <w:b/>
                <w:bCs/>
                <w:sz w:val="18"/>
                <w:szCs w:val="18"/>
                <w:lang w:eastAsia="sk-SK"/>
              </w:rPr>
              <w:t>13 550</w:t>
            </w:r>
          </w:p>
        </w:tc>
        <w:tc>
          <w:tcPr>
            <w:tcW w:w="240" w:type="dxa"/>
            <w:tcBorders>
              <w:top w:val="nil"/>
              <w:left w:val="nil"/>
              <w:bottom w:val="nil"/>
              <w:right w:val="nil"/>
            </w:tcBorders>
            <w:shd w:val="clear" w:color="000000" w:fill="FFFFFF"/>
            <w:noWrap/>
            <w:vAlign w:val="bottom"/>
            <w:hideMark/>
          </w:tcPr>
          <w:p w14:paraId="395086D3" w14:textId="77777777" w:rsidR="00E12335" w:rsidRPr="00E12335" w:rsidRDefault="00E12335" w:rsidP="00E12335">
            <w:pPr>
              <w:jc w:val="right"/>
              <w:rPr>
                <w:b/>
                <w:bCs/>
                <w:sz w:val="18"/>
                <w:szCs w:val="18"/>
                <w:lang w:eastAsia="sk-SK"/>
              </w:rPr>
            </w:pPr>
            <w:r w:rsidRPr="00E12335">
              <w:rPr>
                <w:b/>
                <w:bCs/>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61512CB6" w14:textId="77777777" w:rsidR="00E12335" w:rsidRPr="00E12335" w:rsidRDefault="00E12335" w:rsidP="00E12335">
            <w:pPr>
              <w:jc w:val="right"/>
              <w:rPr>
                <w:b/>
                <w:bCs/>
                <w:sz w:val="18"/>
                <w:szCs w:val="18"/>
                <w:lang w:eastAsia="sk-SK"/>
              </w:rPr>
            </w:pPr>
            <w:r w:rsidRPr="00E12335">
              <w:rPr>
                <w:b/>
                <w:bCs/>
                <w:sz w:val="18"/>
                <w:szCs w:val="18"/>
                <w:lang w:eastAsia="sk-SK"/>
              </w:rPr>
              <w:t>8 602</w:t>
            </w:r>
          </w:p>
        </w:tc>
      </w:tr>
    </w:tbl>
    <w:p w14:paraId="51BF3B67" w14:textId="77777777" w:rsidR="00E12335" w:rsidRDefault="00E12335" w:rsidP="00491AF0">
      <w:pPr>
        <w:pStyle w:val="Zkladntext"/>
        <w:rPr>
          <w:szCs w:val="18"/>
        </w:rPr>
      </w:pPr>
    </w:p>
    <w:p w14:paraId="5B0F3B8D" w14:textId="77777777" w:rsidR="008E0B68" w:rsidRDefault="008E0B68" w:rsidP="00491AF0">
      <w:pPr>
        <w:pStyle w:val="Zkladntext"/>
        <w:rPr>
          <w:szCs w:val="18"/>
        </w:rPr>
      </w:pPr>
    </w:p>
    <w:p w14:paraId="726C6B42" w14:textId="0AA4647E" w:rsidR="008E0B68" w:rsidRDefault="008E0B68" w:rsidP="00491AF0">
      <w:pPr>
        <w:pStyle w:val="Zkladntext"/>
        <w:rPr>
          <w:szCs w:val="18"/>
        </w:rPr>
      </w:pPr>
    </w:p>
    <w:p w14:paraId="445BB76A" w14:textId="77777777" w:rsidR="008E0B68" w:rsidRDefault="008E0B68" w:rsidP="00491AF0">
      <w:pPr>
        <w:pStyle w:val="Zkladntext"/>
        <w:rPr>
          <w:szCs w:val="18"/>
        </w:rPr>
      </w:pPr>
    </w:p>
    <w:p w14:paraId="0D9841D7" w14:textId="2D55C74F" w:rsidR="008E0B68" w:rsidRDefault="008E0B68" w:rsidP="00491AF0">
      <w:pPr>
        <w:pStyle w:val="Zkladntext"/>
        <w:rPr>
          <w:szCs w:val="18"/>
        </w:rPr>
      </w:pPr>
      <w:r w:rsidRPr="00EB5698">
        <w:rPr>
          <w:szCs w:val="18"/>
        </w:rPr>
        <w:t>Štruktúra záväzkov (okrem</w:t>
      </w:r>
      <w:r>
        <w:rPr>
          <w:szCs w:val="18"/>
        </w:rPr>
        <w:t xml:space="preserve"> záväzkov zo sociálneho fondu, odloženého daňového záväzku a rezerv</w:t>
      </w:r>
      <w:r w:rsidRPr="00EB5698">
        <w:rPr>
          <w:szCs w:val="18"/>
        </w:rPr>
        <w:t>) podľa zostatkovej doby splatnosti k 31. decembru 20</w:t>
      </w:r>
      <w:r w:rsidR="000C4D92">
        <w:rPr>
          <w:szCs w:val="18"/>
        </w:rPr>
        <w:t>21</w:t>
      </w:r>
      <w:r w:rsidRPr="00EB5698">
        <w:rPr>
          <w:szCs w:val="18"/>
        </w:rPr>
        <w:t xml:space="preserve"> je uvedená v nasledujúcom prehľade:</w:t>
      </w:r>
    </w:p>
    <w:p w14:paraId="252290E6" w14:textId="042FBC8D" w:rsidR="008E0B68" w:rsidRDefault="008E0B68" w:rsidP="00491AF0">
      <w:pPr>
        <w:pStyle w:val="Zkladntext"/>
        <w:rPr>
          <w:szCs w:val="18"/>
        </w:rPr>
      </w:pPr>
    </w:p>
    <w:tbl>
      <w:tblPr>
        <w:tblW w:w="9060" w:type="dxa"/>
        <w:tblInd w:w="194"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5B5490" w:rsidRPr="005B5490" w14:paraId="7F10A66B" w14:textId="77777777" w:rsidTr="005B5490">
        <w:trPr>
          <w:trHeight w:val="474"/>
        </w:trPr>
        <w:tc>
          <w:tcPr>
            <w:tcW w:w="3270" w:type="dxa"/>
            <w:tcBorders>
              <w:top w:val="nil"/>
              <w:left w:val="nil"/>
              <w:bottom w:val="single" w:sz="8" w:space="0" w:color="auto"/>
              <w:right w:val="nil"/>
            </w:tcBorders>
            <w:shd w:val="clear" w:color="000000" w:fill="FFFFFF"/>
            <w:vAlign w:val="center"/>
            <w:hideMark/>
          </w:tcPr>
          <w:p w14:paraId="406585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11C6F0C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single" w:sz="8" w:space="0" w:color="auto"/>
              <w:right w:val="nil"/>
            </w:tcBorders>
            <w:shd w:val="clear" w:color="000000" w:fill="FFFFFF"/>
            <w:vAlign w:val="center"/>
            <w:hideMark/>
          </w:tcPr>
          <w:p w14:paraId="180EF5F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10FE635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single" w:sz="8" w:space="0" w:color="auto"/>
              <w:right w:val="nil"/>
            </w:tcBorders>
            <w:shd w:val="clear" w:color="000000" w:fill="FFFFFF"/>
            <w:vAlign w:val="center"/>
            <w:hideMark/>
          </w:tcPr>
          <w:p w14:paraId="0A34CD75"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Menej ako 1 rok</w:t>
            </w:r>
          </w:p>
        </w:tc>
        <w:tc>
          <w:tcPr>
            <w:tcW w:w="185" w:type="dxa"/>
            <w:tcBorders>
              <w:top w:val="nil"/>
              <w:left w:val="nil"/>
              <w:bottom w:val="single" w:sz="8" w:space="0" w:color="auto"/>
              <w:right w:val="nil"/>
            </w:tcBorders>
            <w:shd w:val="clear" w:color="000000" w:fill="FFFFFF"/>
            <w:vAlign w:val="center"/>
            <w:hideMark/>
          </w:tcPr>
          <w:p w14:paraId="26BAA95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20046E6"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1 – 5 rokov</w:t>
            </w:r>
          </w:p>
        </w:tc>
        <w:tc>
          <w:tcPr>
            <w:tcW w:w="185" w:type="dxa"/>
            <w:tcBorders>
              <w:top w:val="nil"/>
              <w:left w:val="nil"/>
              <w:bottom w:val="single" w:sz="8" w:space="0" w:color="auto"/>
              <w:right w:val="nil"/>
            </w:tcBorders>
            <w:shd w:val="clear" w:color="000000" w:fill="FFFFFF"/>
            <w:vAlign w:val="center"/>
            <w:hideMark/>
          </w:tcPr>
          <w:p w14:paraId="3FACD7E5"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4E34D12"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Viac ako  5 rokov</w:t>
            </w:r>
          </w:p>
        </w:tc>
      </w:tr>
      <w:tr w:rsidR="005B5490" w:rsidRPr="005B5490" w14:paraId="75FEF79E" w14:textId="77777777" w:rsidTr="005B5490">
        <w:trPr>
          <w:trHeight w:val="494"/>
        </w:trPr>
        <w:tc>
          <w:tcPr>
            <w:tcW w:w="4254" w:type="dxa"/>
            <w:gridSpan w:val="2"/>
            <w:tcBorders>
              <w:top w:val="single" w:sz="8" w:space="0" w:color="auto"/>
              <w:left w:val="nil"/>
              <w:bottom w:val="nil"/>
              <w:right w:val="nil"/>
            </w:tcBorders>
            <w:shd w:val="clear" w:color="000000" w:fill="FFFFFF"/>
            <w:vAlign w:val="center"/>
            <w:hideMark/>
          </w:tcPr>
          <w:p w14:paraId="3CCD52E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voči prepojeným účtovným jednotkám</w:t>
            </w:r>
          </w:p>
        </w:tc>
        <w:tc>
          <w:tcPr>
            <w:tcW w:w="1122" w:type="dxa"/>
            <w:tcBorders>
              <w:top w:val="nil"/>
              <w:left w:val="nil"/>
              <w:bottom w:val="nil"/>
              <w:right w:val="nil"/>
            </w:tcBorders>
            <w:shd w:val="clear" w:color="000000" w:fill="FFFFFF"/>
            <w:vAlign w:val="center"/>
            <w:hideMark/>
          </w:tcPr>
          <w:p w14:paraId="2BF14C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31FA7C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74A58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5FE3DC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93BA3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F5B335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CE1B6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710F19" w14:textId="77777777" w:rsidTr="005B5490">
        <w:trPr>
          <w:trHeight w:val="494"/>
        </w:trPr>
        <w:tc>
          <w:tcPr>
            <w:tcW w:w="4254" w:type="dxa"/>
            <w:gridSpan w:val="2"/>
            <w:tcBorders>
              <w:top w:val="nil"/>
              <w:left w:val="nil"/>
              <w:bottom w:val="nil"/>
              <w:right w:val="nil"/>
            </w:tcBorders>
            <w:shd w:val="clear" w:color="000000" w:fill="FFFFFF"/>
            <w:vAlign w:val="center"/>
            <w:hideMark/>
          </w:tcPr>
          <w:p w14:paraId="516E4C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0F6B5ED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522113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6FAF37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45A4A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6E56A8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33677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1659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3B4B810" w14:textId="77777777" w:rsidTr="005B5490">
        <w:trPr>
          <w:trHeight w:val="287"/>
        </w:trPr>
        <w:tc>
          <w:tcPr>
            <w:tcW w:w="3270" w:type="dxa"/>
            <w:tcBorders>
              <w:top w:val="nil"/>
              <w:left w:val="nil"/>
              <w:bottom w:val="nil"/>
              <w:right w:val="nil"/>
            </w:tcBorders>
            <w:shd w:val="clear" w:color="000000" w:fill="FFFFFF"/>
            <w:vAlign w:val="center"/>
            <w:hideMark/>
          </w:tcPr>
          <w:p w14:paraId="195D18E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z obchodného styku</w:t>
            </w:r>
          </w:p>
        </w:tc>
        <w:tc>
          <w:tcPr>
            <w:tcW w:w="984" w:type="dxa"/>
            <w:tcBorders>
              <w:top w:val="nil"/>
              <w:left w:val="nil"/>
              <w:bottom w:val="nil"/>
              <w:right w:val="nil"/>
            </w:tcBorders>
            <w:shd w:val="clear" w:color="000000" w:fill="FFFFFF"/>
            <w:vAlign w:val="center"/>
            <w:hideMark/>
          </w:tcPr>
          <w:p w14:paraId="2390780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859B441" w14:textId="63F7DC90" w:rsidR="005B5490" w:rsidRPr="005B5490" w:rsidRDefault="00E12335" w:rsidP="005B5490">
            <w:pPr>
              <w:jc w:val="right"/>
              <w:rPr>
                <w:color w:val="000000"/>
                <w:sz w:val="18"/>
                <w:szCs w:val="18"/>
                <w:lang w:eastAsia="sk-SK"/>
              </w:rPr>
            </w:pPr>
            <w:r>
              <w:rPr>
                <w:rFonts w:eastAsia="Calibri"/>
                <w:color w:val="000000"/>
                <w:sz w:val="18"/>
                <w:szCs w:val="18"/>
                <w:lang w:eastAsia="sk-SK"/>
              </w:rPr>
              <w:t>8 137</w:t>
            </w:r>
            <w:r w:rsidR="005B5490"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24650A4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3488948" w14:textId="3FC9265D" w:rsidR="005B5490" w:rsidRPr="005B5490" w:rsidRDefault="00E12335" w:rsidP="005B5490">
            <w:pPr>
              <w:jc w:val="right"/>
              <w:rPr>
                <w:color w:val="000000"/>
                <w:sz w:val="18"/>
                <w:szCs w:val="18"/>
                <w:lang w:eastAsia="sk-SK"/>
              </w:rPr>
            </w:pPr>
            <w:r>
              <w:rPr>
                <w:rFonts w:eastAsia="Calibri"/>
                <w:color w:val="000000"/>
                <w:sz w:val="18"/>
                <w:szCs w:val="18"/>
                <w:lang w:eastAsia="sk-SK"/>
              </w:rPr>
              <w:t>8 137</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20C765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C8136E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42427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A1286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EE5713A" w14:textId="77777777" w:rsidTr="005B5490">
        <w:trPr>
          <w:trHeight w:val="287"/>
        </w:trPr>
        <w:tc>
          <w:tcPr>
            <w:tcW w:w="3270" w:type="dxa"/>
            <w:tcBorders>
              <w:top w:val="nil"/>
              <w:left w:val="nil"/>
              <w:bottom w:val="nil"/>
              <w:right w:val="nil"/>
            </w:tcBorders>
            <w:shd w:val="clear" w:color="000000" w:fill="FFFFFF"/>
            <w:vAlign w:val="center"/>
            <w:hideMark/>
          </w:tcPr>
          <w:p w14:paraId="570618D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Čistá hodnota zákazky</w:t>
            </w:r>
          </w:p>
        </w:tc>
        <w:tc>
          <w:tcPr>
            <w:tcW w:w="984" w:type="dxa"/>
            <w:tcBorders>
              <w:top w:val="nil"/>
              <w:left w:val="nil"/>
              <w:bottom w:val="nil"/>
              <w:right w:val="nil"/>
            </w:tcBorders>
            <w:shd w:val="clear" w:color="000000" w:fill="FFFFFF"/>
            <w:vAlign w:val="center"/>
            <w:hideMark/>
          </w:tcPr>
          <w:p w14:paraId="1FF4314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61308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3302D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A3F4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844AD1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DB20A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23D359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3EBD0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B3789C" w14:textId="77777777" w:rsidTr="005B5490">
        <w:trPr>
          <w:trHeight w:val="287"/>
        </w:trPr>
        <w:tc>
          <w:tcPr>
            <w:tcW w:w="4254" w:type="dxa"/>
            <w:gridSpan w:val="2"/>
            <w:tcBorders>
              <w:top w:val="nil"/>
              <w:left w:val="nil"/>
              <w:bottom w:val="nil"/>
              <w:right w:val="nil"/>
            </w:tcBorders>
            <w:shd w:val="clear" w:color="000000" w:fill="FFFFFF"/>
            <w:vAlign w:val="center"/>
            <w:hideMark/>
          </w:tcPr>
          <w:p w14:paraId="4335C22B"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voči prepojeným účtovným jednotkám</w:t>
            </w:r>
          </w:p>
        </w:tc>
        <w:tc>
          <w:tcPr>
            <w:tcW w:w="1122" w:type="dxa"/>
            <w:tcBorders>
              <w:top w:val="nil"/>
              <w:left w:val="nil"/>
              <w:bottom w:val="nil"/>
              <w:right w:val="nil"/>
            </w:tcBorders>
            <w:shd w:val="clear" w:color="000000" w:fill="FFFFFF"/>
            <w:vAlign w:val="center"/>
            <w:hideMark/>
          </w:tcPr>
          <w:p w14:paraId="0066CE7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30B020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859576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67AED9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4FA667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539D98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75B7C1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129AA8A" w14:textId="77777777" w:rsidTr="005B5490">
        <w:trPr>
          <w:trHeight w:val="440"/>
        </w:trPr>
        <w:tc>
          <w:tcPr>
            <w:tcW w:w="4254" w:type="dxa"/>
            <w:gridSpan w:val="2"/>
            <w:tcBorders>
              <w:top w:val="nil"/>
              <w:left w:val="nil"/>
              <w:bottom w:val="nil"/>
              <w:right w:val="nil"/>
            </w:tcBorders>
            <w:shd w:val="clear" w:color="000000" w:fill="FFFFFF"/>
            <w:vAlign w:val="center"/>
            <w:hideMark/>
          </w:tcPr>
          <w:p w14:paraId="4F26C9B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1E166C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D49278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A7E086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016727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83278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33B34F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16BD72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4D57D6" w14:textId="77777777" w:rsidTr="005B5490">
        <w:trPr>
          <w:trHeight w:val="287"/>
        </w:trPr>
        <w:tc>
          <w:tcPr>
            <w:tcW w:w="3270" w:type="dxa"/>
            <w:tcBorders>
              <w:top w:val="nil"/>
              <w:left w:val="nil"/>
              <w:bottom w:val="nil"/>
              <w:right w:val="nil"/>
            </w:tcBorders>
            <w:shd w:val="clear" w:color="000000" w:fill="FFFFFF"/>
            <w:vAlign w:val="center"/>
            <w:hideMark/>
          </w:tcPr>
          <w:p w14:paraId="168052E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dlhodobé záväzky</w:t>
            </w:r>
          </w:p>
        </w:tc>
        <w:tc>
          <w:tcPr>
            <w:tcW w:w="984" w:type="dxa"/>
            <w:tcBorders>
              <w:top w:val="nil"/>
              <w:left w:val="nil"/>
              <w:bottom w:val="nil"/>
              <w:right w:val="nil"/>
            </w:tcBorders>
            <w:shd w:val="clear" w:color="000000" w:fill="FFFFFF"/>
            <w:vAlign w:val="center"/>
            <w:hideMark/>
          </w:tcPr>
          <w:p w14:paraId="53F8B7B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7ADAF5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D2D7D9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537FE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03A66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B76E3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B1377A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4E333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3935ED7" w14:textId="77777777" w:rsidTr="005B5490">
        <w:trPr>
          <w:trHeight w:val="287"/>
        </w:trPr>
        <w:tc>
          <w:tcPr>
            <w:tcW w:w="3270" w:type="dxa"/>
            <w:tcBorders>
              <w:top w:val="nil"/>
              <w:left w:val="nil"/>
              <w:bottom w:val="nil"/>
              <w:right w:val="nil"/>
            </w:tcBorders>
            <w:shd w:val="clear" w:color="000000" w:fill="FFFFFF"/>
            <w:vAlign w:val="center"/>
            <w:hideMark/>
          </w:tcPr>
          <w:p w14:paraId="012F5C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prijaté preddavky</w:t>
            </w:r>
          </w:p>
        </w:tc>
        <w:tc>
          <w:tcPr>
            <w:tcW w:w="984" w:type="dxa"/>
            <w:tcBorders>
              <w:top w:val="nil"/>
              <w:left w:val="nil"/>
              <w:bottom w:val="nil"/>
              <w:right w:val="nil"/>
            </w:tcBorders>
            <w:shd w:val="clear" w:color="000000" w:fill="FFFFFF"/>
            <w:vAlign w:val="center"/>
            <w:hideMark/>
          </w:tcPr>
          <w:p w14:paraId="1103FC1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0EAFF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6B2E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4EA164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364CE6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4EF2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8BAE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510E0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B08E2D5" w14:textId="77777777" w:rsidTr="005B5490">
        <w:trPr>
          <w:trHeight w:val="287"/>
        </w:trPr>
        <w:tc>
          <w:tcPr>
            <w:tcW w:w="3270" w:type="dxa"/>
            <w:tcBorders>
              <w:top w:val="nil"/>
              <w:left w:val="nil"/>
              <w:bottom w:val="nil"/>
              <w:right w:val="nil"/>
            </w:tcBorders>
            <w:shd w:val="clear" w:color="000000" w:fill="FFFFFF"/>
            <w:vAlign w:val="center"/>
            <w:hideMark/>
          </w:tcPr>
          <w:p w14:paraId="47AA224A"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zmenky na úhradu</w:t>
            </w:r>
          </w:p>
        </w:tc>
        <w:tc>
          <w:tcPr>
            <w:tcW w:w="984" w:type="dxa"/>
            <w:tcBorders>
              <w:top w:val="nil"/>
              <w:left w:val="nil"/>
              <w:bottom w:val="nil"/>
              <w:right w:val="nil"/>
            </w:tcBorders>
            <w:shd w:val="clear" w:color="000000" w:fill="FFFFFF"/>
            <w:vAlign w:val="center"/>
            <w:hideMark/>
          </w:tcPr>
          <w:p w14:paraId="64F255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FD899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384D8B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A7B37A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411F03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F39F1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D050F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D184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B3CC64C" w14:textId="77777777" w:rsidTr="005B5490">
        <w:trPr>
          <w:trHeight w:val="287"/>
        </w:trPr>
        <w:tc>
          <w:tcPr>
            <w:tcW w:w="3270" w:type="dxa"/>
            <w:tcBorders>
              <w:top w:val="nil"/>
              <w:left w:val="nil"/>
              <w:bottom w:val="nil"/>
              <w:right w:val="nil"/>
            </w:tcBorders>
            <w:shd w:val="clear" w:color="000000" w:fill="FFFFFF"/>
            <w:vAlign w:val="center"/>
            <w:hideMark/>
          </w:tcPr>
          <w:p w14:paraId="4EF3086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Vydané dlhopisy</w:t>
            </w:r>
          </w:p>
        </w:tc>
        <w:tc>
          <w:tcPr>
            <w:tcW w:w="984" w:type="dxa"/>
            <w:tcBorders>
              <w:top w:val="nil"/>
              <w:left w:val="nil"/>
              <w:bottom w:val="nil"/>
              <w:right w:val="nil"/>
            </w:tcBorders>
            <w:shd w:val="clear" w:color="000000" w:fill="FFFFFF"/>
            <w:vAlign w:val="center"/>
            <w:hideMark/>
          </w:tcPr>
          <w:p w14:paraId="5C9731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F64879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EB211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47189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28651C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5FB6C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98108D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63DC86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67F69B0" w14:textId="77777777" w:rsidTr="005B5490">
        <w:trPr>
          <w:trHeight w:val="287"/>
        </w:trPr>
        <w:tc>
          <w:tcPr>
            <w:tcW w:w="3270" w:type="dxa"/>
            <w:tcBorders>
              <w:top w:val="nil"/>
              <w:left w:val="nil"/>
              <w:bottom w:val="nil"/>
              <w:right w:val="nil"/>
            </w:tcBorders>
            <w:shd w:val="clear" w:color="000000" w:fill="FFFFFF"/>
            <w:vAlign w:val="center"/>
            <w:hideMark/>
          </w:tcPr>
          <w:p w14:paraId="359006A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dlhodobé záväzky</w:t>
            </w:r>
          </w:p>
        </w:tc>
        <w:tc>
          <w:tcPr>
            <w:tcW w:w="984" w:type="dxa"/>
            <w:tcBorders>
              <w:top w:val="nil"/>
              <w:left w:val="nil"/>
              <w:bottom w:val="nil"/>
              <w:right w:val="nil"/>
            </w:tcBorders>
            <w:shd w:val="clear" w:color="000000" w:fill="FFFFFF"/>
            <w:vAlign w:val="center"/>
            <w:hideMark/>
          </w:tcPr>
          <w:p w14:paraId="715C4B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CDA78D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45B197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5EBBA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54031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063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29908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79ABE3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544A895" w14:textId="77777777" w:rsidTr="005B5490">
        <w:trPr>
          <w:trHeight w:val="287"/>
        </w:trPr>
        <w:tc>
          <w:tcPr>
            <w:tcW w:w="3270" w:type="dxa"/>
            <w:tcBorders>
              <w:top w:val="nil"/>
              <w:left w:val="nil"/>
              <w:bottom w:val="nil"/>
              <w:right w:val="nil"/>
            </w:tcBorders>
            <w:shd w:val="clear" w:color="000000" w:fill="FFFFFF"/>
            <w:vAlign w:val="center"/>
            <w:hideMark/>
          </w:tcPr>
          <w:p w14:paraId="110689DD"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spoločníkom a združeniu</w:t>
            </w:r>
          </w:p>
        </w:tc>
        <w:tc>
          <w:tcPr>
            <w:tcW w:w="984" w:type="dxa"/>
            <w:tcBorders>
              <w:top w:val="nil"/>
              <w:left w:val="nil"/>
              <w:bottom w:val="nil"/>
              <w:right w:val="nil"/>
            </w:tcBorders>
            <w:shd w:val="clear" w:color="000000" w:fill="FFFFFF"/>
            <w:vAlign w:val="center"/>
            <w:hideMark/>
          </w:tcPr>
          <w:p w14:paraId="42E39F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17478FE" w14:textId="22D18771"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5C528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4E61DBD" w14:textId="5B45C2BB"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85" w:type="dxa"/>
            <w:tcBorders>
              <w:top w:val="nil"/>
              <w:left w:val="nil"/>
              <w:bottom w:val="nil"/>
              <w:right w:val="nil"/>
            </w:tcBorders>
            <w:shd w:val="clear" w:color="000000" w:fill="FFFFFF"/>
            <w:vAlign w:val="center"/>
            <w:hideMark/>
          </w:tcPr>
          <w:p w14:paraId="6B0FCD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3F184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79443F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E0086E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43393D09" w14:textId="77777777" w:rsidTr="005B5490">
        <w:trPr>
          <w:trHeight w:val="287"/>
        </w:trPr>
        <w:tc>
          <w:tcPr>
            <w:tcW w:w="3270" w:type="dxa"/>
            <w:tcBorders>
              <w:top w:val="nil"/>
              <w:left w:val="nil"/>
              <w:bottom w:val="nil"/>
              <w:right w:val="nil"/>
            </w:tcBorders>
            <w:shd w:val="clear" w:color="000000" w:fill="FFFFFF"/>
            <w:vAlign w:val="center"/>
            <w:hideMark/>
          </w:tcPr>
          <w:p w14:paraId="46043358"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zamestnancom</w:t>
            </w:r>
          </w:p>
        </w:tc>
        <w:tc>
          <w:tcPr>
            <w:tcW w:w="984" w:type="dxa"/>
            <w:tcBorders>
              <w:top w:val="nil"/>
              <w:left w:val="nil"/>
              <w:bottom w:val="nil"/>
              <w:right w:val="nil"/>
            </w:tcBorders>
            <w:shd w:val="clear" w:color="000000" w:fill="FFFFFF"/>
            <w:vAlign w:val="center"/>
            <w:hideMark/>
          </w:tcPr>
          <w:p w14:paraId="2A32A14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3628A6B" w14:textId="3B1D7F1C"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E12335">
              <w:rPr>
                <w:rFonts w:eastAsia="Calibri"/>
                <w:color w:val="000000"/>
                <w:sz w:val="18"/>
                <w:szCs w:val="18"/>
                <w:lang w:eastAsia="sk-SK"/>
              </w:rPr>
              <w:t>2 094</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266512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E7DB454" w14:textId="3FE77DED" w:rsidR="005B5490" w:rsidRPr="005B5490" w:rsidRDefault="00E12335" w:rsidP="005B5490">
            <w:pPr>
              <w:jc w:val="right"/>
              <w:rPr>
                <w:color w:val="000000"/>
                <w:sz w:val="18"/>
                <w:szCs w:val="18"/>
                <w:lang w:eastAsia="sk-SK"/>
              </w:rPr>
            </w:pPr>
            <w:r>
              <w:rPr>
                <w:rFonts w:eastAsia="Calibri"/>
                <w:color w:val="000000"/>
                <w:sz w:val="18"/>
                <w:szCs w:val="18"/>
                <w:lang w:eastAsia="sk-SK"/>
              </w:rPr>
              <w:t>2 094</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077BC5B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25DF1F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917CE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5F61D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95C8091" w14:textId="77777777" w:rsidTr="005B5490">
        <w:trPr>
          <w:trHeight w:val="287"/>
        </w:trPr>
        <w:tc>
          <w:tcPr>
            <w:tcW w:w="3270" w:type="dxa"/>
            <w:tcBorders>
              <w:top w:val="nil"/>
              <w:left w:val="nil"/>
              <w:bottom w:val="nil"/>
              <w:right w:val="nil"/>
            </w:tcBorders>
            <w:shd w:val="clear" w:color="000000" w:fill="FFFFFF"/>
            <w:vAlign w:val="center"/>
            <w:hideMark/>
          </w:tcPr>
          <w:p w14:paraId="05E76A80"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zo sociálneho poistenia</w:t>
            </w:r>
          </w:p>
        </w:tc>
        <w:tc>
          <w:tcPr>
            <w:tcW w:w="984" w:type="dxa"/>
            <w:tcBorders>
              <w:top w:val="nil"/>
              <w:left w:val="nil"/>
              <w:bottom w:val="nil"/>
              <w:right w:val="nil"/>
            </w:tcBorders>
            <w:shd w:val="clear" w:color="000000" w:fill="FFFFFF"/>
            <w:vAlign w:val="center"/>
            <w:hideMark/>
          </w:tcPr>
          <w:p w14:paraId="19ED62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2E7C214" w14:textId="603BCBC8" w:rsidR="005B5490" w:rsidRPr="005B5490" w:rsidRDefault="00E12335" w:rsidP="005B5490">
            <w:pPr>
              <w:jc w:val="right"/>
              <w:rPr>
                <w:color w:val="000000"/>
                <w:sz w:val="18"/>
                <w:szCs w:val="18"/>
                <w:lang w:eastAsia="sk-SK"/>
              </w:rPr>
            </w:pPr>
            <w:r>
              <w:rPr>
                <w:rFonts w:eastAsia="Calibri"/>
                <w:color w:val="000000"/>
                <w:sz w:val="18"/>
                <w:szCs w:val="18"/>
                <w:lang w:eastAsia="sk-SK"/>
              </w:rPr>
              <w:t>1 024</w:t>
            </w:r>
            <w:r w:rsidR="005B5490"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00D58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B033B6E" w14:textId="012F080C" w:rsidR="005B5490" w:rsidRPr="005B5490" w:rsidRDefault="00E12335" w:rsidP="005B5490">
            <w:pPr>
              <w:jc w:val="right"/>
              <w:rPr>
                <w:color w:val="000000"/>
                <w:sz w:val="18"/>
                <w:szCs w:val="18"/>
                <w:lang w:eastAsia="sk-SK"/>
              </w:rPr>
            </w:pPr>
            <w:r>
              <w:rPr>
                <w:rFonts w:eastAsia="Calibri"/>
                <w:color w:val="000000"/>
                <w:sz w:val="18"/>
                <w:szCs w:val="18"/>
                <w:lang w:eastAsia="sk-SK"/>
              </w:rPr>
              <w:t>1 024</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360BB06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97BE15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07FE8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0A04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5133539" w14:textId="77777777" w:rsidTr="005B5490">
        <w:trPr>
          <w:trHeight w:val="287"/>
        </w:trPr>
        <w:tc>
          <w:tcPr>
            <w:tcW w:w="3270" w:type="dxa"/>
            <w:tcBorders>
              <w:top w:val="nil"/>
              <w:left w:val="nil"/>
              <w:bottom w:val="nil"/>
              <w:right w:val="nil"/>
            </w:tcBorders>
            <w:shd w:val="clear" w:color="000000" w:fill="FFFFFF"/>
            <w:vAlign w:val="center"/>
            <w:hideMark/>
          </w:tcPr>
          <w:p w14:paraId="5CBD06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Daňové záväzky a dotácie</w:t>
            </w:r>
          </w:p>
        </w:tc>
        <w:tc>
          <w:tcPr>
            <w:tcW w:w="984" w:type="dxa"/>
            <w:tcBorders>
              <w:top w:val="nil"/>
              <w:left w:val="nil"/>
              <w:bottom w:val="nil"/>
              <w:right w:val="nil"/>
            </w:tcBorders>
            <w:shd w:val="clear" w:color="000000" w:fill="FFFFFF"/>
            <w:vAlign w:val="center"/>
            <w:hideMark/>
          </w:tcPr>
          <w:p w14:paraId="5AA0F67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C1BB181" w14:textId="19475381"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E12335">
              <w:rPr>
                <w:rFonts w:eastAsia="Calibri"/>
                <w:color w:val="000000"/>
                <w:sz w:val="18"/>
                <w:szCs w:val="18"/>
                <w:lang w:eastAsia="sk-SK"/>
              </w:rPr>
              <w:t>602</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7D759B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3D1A39E" w14:textId="0616D6AA" w:rsidR="005B5490" w:rsidRPr="005B5490" w:rsidRDefault="00E12335" w:rsidP="005B5490">
            <w:pPr>
              <w:jc w:val="right"/>
              <w:rPr>
                <w:color w:val="000000"/>
                <w:sz w:val="18"/>
                <w:szCs w:val="18"/>
                <w:lang w:eastAsia="sk-SK"/>
              </w:rPr>
            </w:pPr>
            <w:r>
              <w:rPr>
                <w:rFonts w:eastAsia="Calibri"/>
                <w:color w:val="000000"/>
                <w:sz w:val="18"/>
                <w:szCs w:val="18"/>
                <w:lang w:eastAsia="sk-SK"/>
              </w:rPr>
              <w:t>602</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3C7EB53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3FC0B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74C50E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C8027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838E0F9" w14:textId="77777777" w:rsidTr="005B5490">
        <w:trPr>
          <w:trHeight w:val="287"/>
        </w:trPr>
        <w:tc>
          <w:tcPr>
            <w:tcW w:w="3270" w:type="dxa"/>
            <w:tcBorders>
              <w:top w:val="nil"/>
              <w:left w:val="nil"/>
              <w:bottom w:val="nil"/>
              <w:right w:val="nil"/>
            </w:tcBorders>
            <w:shd w:val="clear" w:color="000000" w:fill="FFFFFF"/>
            <w:vAlign w:val="center"/>
            <w:hideMark/>
          </w:tcPr>
          <w:p w14:paraId="4CED82B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derivátových operácií</w:t>
            </w:r>
          </w:p>
        </w:tc>
        <w:tc>
          <w:tcPr>
            <w:tcW w:w="984" w:type="dxa"/>
            <w:tcBorders>
              <w:top w:val="nil"/>
              <w:left w:val="nil"/>
              <w:bottom w:val="nil"/>
              <w:right w:val="nil"/>
            </w:tcBorders>
            <w:shd w:val="clear" w:color="000000" w:fill="FFFFFF"/>
            <w:vAlign w:val="center"/>
            <w:hideMark/>
          </w:tcPr>
          <w:p w14:paraId="4EBC19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1318C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4ED290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94C97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A5980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694EB1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A0BDCA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41C997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69F299" w14:textId="77777777" w:rsidTr="005B5490">
        <w:trPr>
          <w:trHeight w:val="294"/>
        </w:trPr>
        <w:tc>
          <w:tcPr>
            <w:tcW w:w="3270" w:type="dxa"/>
            <w:tcBorders>
              <w:top w:val="nil"/>
              <w:left w:val="nil"/>
              <w:bottom w:val="nil"/>
              <w:right w:val="nil"/>
            </w:tcBorders>
            <w:shd w:val="clear" w:color="000000" w:fill="FFFFFF"/>
            <w:vAlign w:val="center"/>
            <w:hideMark/>
          </w:tcPr>
          <w:p w14:paraId="291B6967"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záväzky</w:t>
            </w:r>
          </w:p>
        </w:tc>
        <w:tc>
          <w:tcPr>
            <w:tcW w:w="984" w:type="dxa"/>
            <w:tcBorders>
              <w:top w:val="nil"/>
              <w:left w:val="nil"/>
              <w:bottom w:val="nil"/>
              <w:right w:val="nil"/>
            </w:tcBorders>
            <w:shd w:val="clear" w:color="000000" w:fill="FFFFFF"/>
            <w:vAlign w:val="center"/>
            <w:hideMark/>
          </w:tcPr>
          <w:p w14:paraId="1BA7700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182A88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C88C61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62377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49B61C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A8102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23B3E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5D682E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r>
      <w:tr w:rsidR="005B5490" w:rsidRPr="005B5490" w14:paraId="07EDD15C" w14:textId="77777777" w:rsidTr="005B5490">
        <w:trPr>
          <w:trHeight w:val="294"/>
        </w:trPr>
        <w:tc>
          <w:tcPr>
            <w:tcW w:w="3270" w:type="dxa"/>
            <w:tcBorders>
              <w:top w:val="nil"/>
              <w:left w:val="nil"/>
              <w:bottom w:val="nil"/>
              <w:right w:val="nil"/>
            </w:tcBorders>
            <w:shd w:val="clear" w:color="000000" w:fill="FFFFFF"/>
            <w:vAlign w:val="center"/>
            <w:hideMark/>
          </w:tcPr>
          <w:p w14:paraId="088CC76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1BC9880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single" w:sz="8" w:space="0" w:color="auto"/>
              <w:left w:val="nil"/>
              <w:bottom w:val="double" w:sz="6" w:space="0" w:color="auto"/>
              <w:right w:val="nil"/>
            </w:tcBorders>
            <w:shd w:val="clear" w:color="000000" w:fill="FFFFFF"/>
            <w:vAlign w:val="center"/>
            <w:hideMark/>
          </w:tcPr>
          <w:p w14:paraId="1D73C8A3" w14:textId="4D8159B1" w:rsidR="005B5490" w:rsidRPr="005B5490" w:rsidRDefault="00E12335" w:rsidP="005B5490">
            <w:pPr>
              <w:jc w:val="right"/>
              <w:rPr>
                <w:b/>
                <w:bCs/>
                <w:color w:val="000000"/>
                <w:sz w:val="18"/>
                <w:szCs w:val="18"/>
                <w:lang w:eastAsia="sk-SK"/>
              </w:rPr>
            </w:pPr>
            <w:r>
              <w:rPr>
                <w:rFonts w:eastAsia="Calibri"/>
                <w:b/>
                <w:bCs/>
                <w:color w:val="000000"/>
                <w:sz w:val="18"/>
                <w:szCs w:val="18"/>
                <w:lang w:eastAsia="sk-SK"/>
              </w:rPr>
              <w:t>13 550</w:t>
            </w:r>
          </w:p>
        </w:tc>
        <w:tc>
          <w:tcPr>
            <w:tcW w:w="199" w:type="dxa"/>
            <w:tcBorders>
              <w:top w:val="nil"/>
              <w:left w:val="nil"/>
              <w:bottom w:val="nil"/>
              <w:right w:val="nil"/>
            </w:tcBorders>
            <w:shd w:val="clear" w:color="000000" w:fill="FFFFFF"/>
            <w:vAlign w:val="center"/>
            <w:hideMark/>
          </w:tcPr>
          <w:p w14:paraId="7DE4DE1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single" w:sz="8" w:space="0" w:color="auto"/>
              <w:left w:val="nil"/>
              <w:bottom w:val="double" w:sz="6" w:space="0" w:color="auto"/>
              <w:right w:val="nil"/>
            </w:tcBorders>
            <w:shd w:val="clear" w:color="000000" w:fill="FFFFFF"/>
            <w:vAlign w:val="center"/>
            <w:hideMark/>
          </w:tcPr>
          <w:p w14:paraId="502A1AFC" w14:textId="45531802" w:rsidR="005B5490" w:rsidRPr="005B5490" w:rsidRDefault="00E12335" w:rsidP="005B5490">
            <w:pPr>
              <w:jc w:val="right"/>
              <w:rPr>
                <w:b/>
                <w:bCs/>
                <w:color w:val="000000"/>
                <w:sz w:val="18"/>
                <w:szCs w:val="18"/>
                <w:lang w:eastAsia="sk-SK"/>
              </w:rPr>
            </w:pPr>
            <w:r>
              <w:rPr>
                <w:rFonts w:eastAsia="Calibri"/>
                <w:b/>
                <w:bCs/>
                <w:color w:val="000000"/>
                <w:sz w:val="18"/>
                <w:szCs w:val="18"/>
                <w:lang w:eastAsia="sk-SK"/>
              </w:rPr>
              <w:t>13 550</w:t>
            </w:r>
          </w:p>
        </w:tc>
        <w:tc>
          <w:tcPr>
            <w:tcW w:w="185" w:type="dxa"/>
            <w:tcBorders>
              <w:top w:val="nil"/>
              <w:left w:val="nil"/>
              <w:bottom w:val="nil"/>
              <w:right w:val="nil"/>
            </w:tcBorders>
            <w:shd w:val="clear" w:color="000000" w:fill="FFFFFF"/>
            <w:vAlign w:val="center"/>
            <w:hideMark/>
          </w:tcPr>
          <w:p w14:paraId="7A5A199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6D94090C"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c>
          <w:tcPr>
            <w:tcW w:w="185" w:type="dxa"/>
            <w:tcBorders>
              <w:top w:val="nil"/>
              <w:left w:val="nil"/>
              <w:bottom w:val="nil"/>
              <w:right w:val="nil"/>
            </w:tcBorders>
            <w:shd w:val="clear" w:color="000000" w:fill="FFFFFF"/>
            <w:vAlign w:val="center"/>
            <w:hideMark/>
          </w:tcPr>
          <w:p w14:paraId="632BF9E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291E3BEE"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r>
    </w:tbl>
    <w:p w14:paraId="36611F80" w14:textId="77777777" w:rsidR="005B5490" w:rsidRDefault="005B5490" w:rsidP="00491AF0">
      <w:pPr>
        <w:pStyle w:val="Zkladntext"/>
        <w:rPr>
          <w:szCs w:val="18"/>
        </w:rPr>
      </w:pPr>
    </w:p>
    <w:p w14:paraId="3A1D9F72" w14:textId="77777777" w:rsidR="008E0B68" w:rsidRPr="00B50225" w:rsidRDefault="008E0B68" w:rsidP="00491AF0">
      <w:pPr>
        <w:pStyle w:val="Zkladntext"/>
        <w:rPr>
          <w:szCs w:val="18"/>
        </w:rPr>
      </w:pPr>
    </w:p>
    <w:p w14:paraId="1D7AB4BA" w14:textId="19F4559C" w:rsidR="008E0B68" w:rsidRPr="00891481" w:rsidRDefault="008E0B68" w:rsidP="00491AF0">
      <w:pPr>
        <w:pStyle w:val="Zkladntext"/>
        <w:rPr>
          <w:szCs w:val="18"/>
        </w:rPr>
      </w:pPr>
    </w:p>
    <w:p w14:paraId="07741505" w14:textId="77777777" w:rsidR="008E0B68" w:rsidRDefault="008E0B68">
      <w:pPr>
        <w:spacing w:after="200" w:line="276" w:lineRule="auto"/>
        <w:rPr>
          <w:sz w:val="18"/>
          <w:szCs w:val="18"/>
        </w:rPr>
      </w:pPr>
      <w:r>
        <w:rPr>
          <w:szCs w:val="18"/>
        </w:rPr>
        <w:br w:type="page"/>
      </w:r>
    </w:p>
    <w:p w14:paraId="0B57254E" w14:textId="2AF0508F" w:rsidR="008E0B68" w:rsidRDefault="008E0B68" w:rsidP="00F2096E">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C4D92">
        <w:rPr>
          <w:szCs w:val="18"/>
        </w:rPr>
        <w:t>20</w:t>
      </w:r>
      <w:r w:rsidRPr="00ED3E32">
        <w:rPr>
          <w:szCs w:val="18"/>
        </w:rPr>
        <w:t xml:space="preserve"> je uvedená v nasledujúcom prehľade:</w:t>
      </w:r>
    </w:p>
    <w:p w14:paraId="604F5251" w14:textId="5E15DB7E" w:rsidR="002E03CB" w:rsidRDefault="002E03CB" w:rsidP="00F2096E">
      <w:pPr>
        <w:pStyle w:val="Zkladntext"/>
        <w:rPr>
          <w:szCs w:val="18"/>
        </w:rPr>
      </w:pPr>
    </w:p>
    <w:tbl>
      <w:tblPr>
        <w:tblW w:w="9060"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2E03CB" w:rsidRPr="002E03CB" w14:paraId="7B5819E7" w14:textId="77777777" w:rsidTr="002E03CB">
        <w:trPr>
          <w:trHeight w:val="474"/>
        </w:trPr>
        <w:tc>
          <w:tcPr>
            <w:tcW w:w="3339" w:type="dxa"/>
            <w:tcBorders>
              <w:top w:val="nil"/>
              <w:left w:val="nil"/>
              <w:bottom w:val="single" w:sz="8" w:space="0" w:color="auto"/>
              <w:right w:val="nil"/>
            </w:tcBorders>
            <w:shd w:val="clear" w:color="000000" w:fill="FFFFFF"/>
            <w:vAlign w:val="center"/>
            <w:hideMark/>
          </w:tcPr>
          <w:p w14:paraId="488BB0E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1" w:type="dxa"/>
            <w:tcBorders>
              <w:top w:val="nil"/>
              <w:left w:val="nil"/>
              <w:bottom w:val="single" w:sz="8" w:space="0" w:color="auto"/>
              <w:right w:val="nil"/>
            </w:tcBorders>
            <w:shd w:val="clear" w:color="000000" w:fill="FFFFFF"/>
            <w:vAlign w:val="center"/>
            <w:hideMark/>
          </w:tcPr>
          <w:p w14:paraId="320F82B0"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single" w:sz="8" w:space="0" w:color="auto"/>
              <w:right w:val="nil"/>
            </w:tcBorders>
            <w:shd w:val="clear" w:color="000000" w:fill="FFFFFF"/>
            <w:vAlign w:val="center"/>
            <w:hideMark/>
          </w:tcPr>
          <w:p w14:paraId="181566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08162158"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single" w:sz="8" w:space="0" w:color="auto"/>
              <w:right w:val="nil"/>
            </w:tcBorders>
            <w:shd w:val="clear" w:color="000000" w:fill="FFFFFF"/>
            <w:vAlign w:val="center"/>
            <w:hideMark/>
          </w:tcPr>
          <w:p w14:paraId="5409D009"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Menej ako 1 rok</w:t>
            </w:r>
          </w:p>
        </w:tc>
        <w:tc>
          <w:tcPr>
            <w:tcW w:w="139" w:type="dxa"/>
            <w:tcBorders>
              <w:top w:val="nil"/>
              <w:left w:val="nil"/>
              <w:bottom w:val="single" w:sz="8" w:space="0" w:color="auto"/>
              <w:right w:val="nil"/>
            </w:tcBorders>
            <w:shd w:val="clear" w:color="000000" w:fill="FFFFFF"/>
            <w:vAlign w:val="center"/>
            <w:hideMark/>
          </w:tcPr>
          <w:p w14:paraId="177EC369"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single" w:sz="8" w:space="0" w:color="auto"/>
              <w:right w:val="nil"/>
            </w:tcBorders>
            <w:shd w:val="clear" w:color="000000" w:fill="FFFFFF"/>
            <w:vAlign w:val="center"/>
            <w:hideMark/>
          </w:tcPr>
          <w:p w14:paraId="751B5A53"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1 – 5 rokov</w:t>
            </w:r>
          </w:p>
        </w:tc>
        <w:tc>
          <w:tcPr>
            <w:tcW w:w="75" w:type="dxa"/>
            <w:tcBorders>
              <w:top w:val="nil"/>
              <w:left w:val="nil"/>
              <w:bottom w:val="single" w:sz="8" w:space="0" w:color="auto"/>
              <w:right w:val="nil"/>
            </w:tcBorders>
            <w:shd w:val="clear" w:color="000000" w:fill="FFFFFF"/>
            <w:vAlign w:val="center"/>
            <w:hideMark/>
          </w:tcPr>
          <w:p w14:paraId="3565116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single" w:sz="8" w:space="0" w:color="auto"/>
              <w:right w:val="nil"/>
            </w:tcBorders>
            <w:shd w:val="clear" w:color="000000" w:fill="FFFFFF"/>
            <w:vAlign w:val="center"/>
            <w:hideMark/>
          </w:tcPr>
          <w:p w14:paraId="015A2C0A"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Viac ako  5 rokov</w:t>
            </w:r>
          </w:p>
        </w:tc>
      </w:tr>
      <w:tr w:rsidR="002E03CB" w:rsidRPr="002E03CB" w14:paraId="24F15E0B" w14:textId="77777777" w:rsidTr="002E03CB">
        <w:trPr>
          <w:trHeight w:val="449"/>
        </w:trPr>
        <w:tc>
          <w:tcPr>
            <w:tcW w:w="4350" w:type="dxa"/>
            <w:gridSpan w:val="2"/>
            <w:tcBorders>
              <w:top w:val="single" w:sz="8" w:space="0" w:color="auto"/>
              <w:left w:val="nil"/>
              <w:bottom w:val="nil"/>
              <w:right w:val="nil"/>
            </w:tcBorders>
            <w:shd w:val="clear" w:color="000000" w:fill="FFFFFF"/>
            <w:vAlign w:val="center"/>
            <w:hideMark/>
          </w:tcPr>
          <w:p w14:paraId="7DE69B7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voči prepojeným účtovným jednotkám</w:t>
            </w:r>
          </w:p>
        </w:tc>
        <w:tc>
          <w:tcPr>
            <w:tcW w:w="1135" w:type="dxa"/>
            <w:tcBorders>
              <w:top w:val="nil"/>
              <w:left w:val="nil"/>
              <w:bottom w:val="nil"/>
              <w:right w:val="nil"/>
            </w:tcBorders>
            <w:shd w:val="clear" w:color="000000" w:fill="FFFFFF"/>
            <w:vAlign w:val="center"/>
            <w:hideMark/>
          </w:tcPr>
          <w:p w14:paraId="12E6326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428E9C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509DF00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560F24B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E00ACA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1AECDF5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C40971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CDF747F" w14:textId="77777777" w:rsidTr="002E03CB">
        <w:trPr>
          <w:trHeight w:val="500"/>
        </w:trPr>
        <w:tc>
          <w:tcPr>
            <w:tcW w:w="4350" w:type="dxa"/>
            <w:gridSpan w:val="2"/>
            <w:tcBorders>
              <w:top w:val="nil"/>
              <w:left w:val="nil"/>
              <w:bottom w:val="nil"/>
              <w:right w:val="nil"/>
            </w:tcBorders>
            <w:shd w:val="clear" w:color="000000" w:fill="FFFFFF"/>
            <w:vAlign w:val="center"/>
            <w:hideMark/>
          </w:tcPr>
          <w:p w14:paraId="5AB19C2B"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 rámci podielovej účasti okrem záväzkov voči prepojeným účtovným jednotkám</w:t>
            </w:r>
          </w:p>
        </w:tc>
        <w:tc>
          <w:tcPr>
            <w:tcW w:w="1135" w:type="dxa"/>
            <w:tcBorders>
              <w:top w:val="nil"/>
              <w:left w:val="nil"/>
              <w:bottom w:val="nil"/>
              <w:right w:val="nil"/>
            </w:tcBorders>
            <w:shd w:val="clear" w:color="000000" w:fill="FFFFFF"/>
            <w:vAlign w:val="center"/>
            <w:hideMark/>
          </w:tcPr>
          <w:p w14:paraId="6AC1051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9ED640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73223E9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03C945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5B87ED5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08A905F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575682A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0DE2398" w14:textId="77777777" w:rsidTr="002E03CB">
        <w:trPr>
          <w:trHeight w:val="287"/>
        </w:trPr>
        <w:tc>
          <w:tcPr>
            <w:tcW w:w="3339" w:type="dxa"/>
            <w:tcBorders>
              <w:top w:val="nil"/>
              <w:left w:val="nil"/>
              <w:bottom w:val="nil"/>
              <w:right w:val="nil"/>
            </w:tcBorders>
            <w:shd w:val="clear" w:color="000000" w:fill="FFFFFF"/>
            <w:vAlign w:val="center"/>
            <w:hideMark/>
          </w:tcPr>
          <w:p w14:paraId="13850395"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z obchodného styku</w:t>
            </w:r>
          </w:p>
        </w:tc>
        <w:tc>
          <w:tcPr>
            <w:tcW w:w="1011" w:type="dxa"/>
            <w:tcBorders>
              <w:top w:val="nil"/>
              <w:left w:val="nil"/>
              <w:bottom w:val="nil"/>
              <w:right w:val="nil"/>
            </w:tcBorders>
            <w:shd w:val="clear" w:color="000000" w:fill="FFFFFF"/>
            <w:vAlign w:val="center"/>
            <w:hideMark/>
          </w:tcPr>
          <w:p w14:paraId="70E71D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6D6893A9" w14:textId="1FCCDB59"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5 250 </w:t>
            </w:r>
          </w:p>
        </w:tc>
        <w:tc>
          <w:tcPr>
            <w:tcW w:w="199" w:type="dxa"/>
            <w:tcBorders>
              <w:top w:val="nil"/>
              <w:left w:val="nil"/>
              <w:bottom w:val="nil"/>
              <w:right w:val="nil"/>
            </w:tcBorders>
            <w:shd w:val="clear" w:color="000000" w:fill="FFFFFF"/>
            <w:vAlign w:val="center"/>
            <w:hideMark/>
          </w:tcPr>
          <w:p w14:paraId="5FF5A31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6D7DB9EF" w14:textId="110797E9"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5 250 </w:t>
            </w:r>
          </w:p>
        </w:tc>
        <w:tc>
          <w:tcPr>
            <w:tcW w:w="139" w:type="dxa"/>
            <w:tcBorders>
              <w:top w:val="nil"/>
              <w:left w:val="nil"/>
              <w:bottom w:val="nil"/>
              <w:right w:val="nil"/>
            </w:tcBorders>
            <w:shd w:val="clear" w:color="000000" w:fill="FFFFFF"/>
            <w:vAlign w:val="center"/>
            <w:hideMark/>
          </w:tcPr>
          <w:p w14:paraId="0B53023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A8872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2FA95A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F12D76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B30C3C3" w14:textId="77777777" w:rsidTr="002E03CB">
        <w:trPr>
          <w:trHeight w:val="287"/>
        </w:trPr>
        <w:tc>
          <w:tcPr>
            <w:tcW w:w="3339" w:type="dxa"/>
            <w:tcBorders>
              <w:top w:val="nil"/>
              <w:left w:val="nil"/>
              <w:bottom w:val="nil"/>
              <w:right w:val="nil"/>
            </w:tcBorders>
            <w:shd w:val="clear" w:color="000000" w:fill="FFFFFF"/>
            <w:vAlign w:val="center"/>
            <w:hideMark/>
          </w:tcPr>
          <w:p w14:paraId="4508594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Čistá hodnota zákazky</w:t>
            </w:r>
          </w:p>
        </w:tc>
        <w:tc>
          <w:tcPr>
            <w:tcW w:w="1011" w:type="dxa"/>
            <w:tcBorders>
              <w:top w:val="nil"/>
              <w:left w:val="nil"/>
              <w:bottom w:val="nil"/>
              <w:right w:val="nil"/>
            </w:tcBorders>
            <w:shd w:val="clear" w:color="000000" w:fill="FFFFFF"/>
            <w:vAlign w:val="center"/>
            <w:hideMark/>
          </w:tcPr>
          <w:p w14:paraId="6C55070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14FC61E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144AF3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330291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049D174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993246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3CE7ADC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F026D8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DA54755" w14:textId="77777777" w:rsidTr="002E03CB">
        <w:trPr>
          <w:trHeight w:val="287"/>
        </w:trPr>
        <w:tc>
          <w:tcPr>
            <w:tcW w:w="4350" w:type="dxa"/>
            <w:gridSpan w:val="2"/>
            <w:tcBorders>
              <w:top w:val="nil"/>
              <w:left w:val="nil"/>
              <w:bottom w:val="nil"/>
              <w:right w:val="nil"/>
            </w:tcBorders>
            <w:shd w:val="clear" w:color="000000" w:fill="FFFFFF"/>
            <w:vAlign w:val="center"/>
            <w:hideMark/>
          </w:tcPr>
          <w:p w14:paraId="58D2E30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voči prepojeným účtovným jednotkám</w:t>
            </w:r>
          </w:p>
        </w:tc>
        <w:tc>
          <w:tcPr>
            <w:tcW w:w="1135" w:type="dxa"/>
            <w:tcBorders>
              <w:top w:val="nil"/>
              <w:left w:val="nil"/>
              <w:bottom w:val="nil"/>
              <w:right w:val="nil"/>
            </w:tcBorders>
            <w:shd w:val="clear" w:color="000000" w:fill="FFFFFF"/>
            <w:vAlign w:val="center"/>
            <w:hideMark/>
          </w:tcPr>
          <w:p w14:paraId="2D5BB56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4AAC3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75BDD9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0F5F37E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52F0D09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7B7E2C3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3273C0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75210E0" w14:textId="77777777" w:rsidTr="002E03CB">
        <w:trPr>
          <w:trHeight w:val="420"/>
        </w:trPr>
        <w:tc>
          <w:tcPr>
            <w:tcW w:w="4350" w:type="dxa"/>
            <w:gridSpan w:val="2"/>
            <w:tcBorders>
              <w:top w:val="nil"/>
              <w:left w:val="nil"/>
              <w:bottom w:val="nil"/>
              <w:right w:val="nil"/>
            </w:tcBorders>
            <w:shd w:val="clear" w:color="000000" w:fill="FFFFFF"/>
            <w:vAlign w:val="center"/>
            <w:hideMark/>
          </w:tcPr>
          <w:p w14:paraId="68AE36EF"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 rámci podielovej účasti okrem záväzkov voči prepojeným účtovným jednotkám</w:t>
            </w:r>
          </w:p>
        </w:tc>
        <w:tc>
          <w:tcPr>
            <w:tcW w:w="1135" w:type="dxa"/>
            <w:tcBorders>
              <w:top w:val="nil"/>
              <w:left w:val="nil"/>
              <w:bottom w:val="nil"/>
              <w:right w:val="nil"/>
            </w:tcBorders>
            <w:shd w:val="clear" w:color="000000" w:fill="FFFFFF"/>
            <w:vAlign w:val="center"/>
            <w:hideMark/>
          </w:tcPr>
          <w:p w14:paraId="7E7E4B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E1DEEC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6D5E009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4A487D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5A1524B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782DDB2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23DC8E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9BA6772" w14:textId="77777777" w:rsidTr="002E03CB">
        <w:trPr>
          <w:trHeight w:val="287"/>
        </w:trPr>
        <w:tc>
          <w:tcPr>
            <w:tcW w:w="3339" w:type="dxa"/>
            <w:tcBorders>
              <w:top w:val="nil"/>
              <w:left w:val="nil"/>
              <w:bottom w:val="nil"/>
              <w:right w:val="nil"/>
            </w:tcBorders>
            <w:shd w:val="clear" w:color="000000" w:fill="FFFFFF"/>
            <w:vAlign w:val="center"/>
            <w:hideMark/>
          </w:tcPr>
          <w:p w14:paraId="525E46FA"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dlhodobé záväzky</w:t>
            </w:r>
          </w:p>
        </w:tc>
        <w:tc>
          <w:tcPr>
            <w:tcW w:w="1011" w:type="dxa"/>
            <w:tcBorders>
              <w:top w:val="nil"/>
              <w:left w:val="nil"/>
              <w:bottom w:val="nil"/>
              <w:right w:val="nil"/>
            </w:tcBorders>
            <w:shd w:val="clear" w:color="000000" w:fill="FFFFFF"/>
            <w:vAlign w:val="center"/>
            <w:hideMark/>
          </w:tcPr>
          <w:p w14:paraId="05D5CA5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75C096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8698B8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0419DC9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6F3113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48B9A2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14A0C8F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77497FD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100F1B7" w14:textId="77777777" w:rsidTr="002E03CB">
        <w:trPr>
          <w:trHeight w:val="287"/>
        </w:trPr>
        <w:tc>
          <w:tcPr>
            <w:tcW w:w="3339" w:type="dxa"/>
            <w:tcBorders>
              <w:top w:val="nil"/>
              <w:left w:val="nil"/>
              <w:bottom w:val="nil"/>
              <w:right w:val="nil"/>
            </w:tcBorders>
            <w:shd w:val="clear" w:color="000000" w:fill="FFFFFF"/>
            <w:vAlign w:val="center"/>
            <w:hideMark/>
          </w:tcPr>
          <w:p w14:paraId="5F1F627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prijaté preddavky</w:t>
            </w:r>
          </w:p>
        </w:tc>
        <w:tc>
          <w:tcPr>
            <w:tcW w:w="1011" w:type="dxa"/>
            <w:tcBorders>
              <w:top w:val="nil"/>
              <w:left w:val="nil"/>
              <w:bottom w:val="nil"/>
              <w:right w:val="nil"/>
            </w:tcBorders>
            <w:shd w:val="clear" w:color="000000" w:fill="FFFFFF"/>
            <w:vAlign w:val="center"/>
            <w:hideMark/>
          </w:tcPr>
          <w:p w14:paraId="521273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28D4E6E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AAA3D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3FF9AF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68C8FE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1E7399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1E98F14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C6D1D1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465A702C" w14:textId="77777777" w:rsidTr="002E03CB">
        <w:trPr>
          <w:trHeight w:val="287"/>
        </w:trPr>
        <w:tc>
          <w:tcPr>
            <w:tcW w:w="3339" w:type="dxa"/>
            <w:tcBorders>
              <w:top w:val="nil"/>
              <w:left w:val="nil"/>
              <w:bottom w:val="nil"/>
              <w:right w:val="nil"/>
            </w:tcBorders>
            <w:shd w:val="clear" w:color="000000" w:fill="FFFFFF"/>
            <w:vAlign w:val="center"/>
            <w:hideMark/>
          </w:tcPr>
          <w:p w14:paraId="0C45B98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zmenky na úhradu</w:t>
            </w:r>
          </w:p>
        </w:tc>
        <w:tc>
          <w:tcPr>
            <w:tcW w:w="1011" w:type="dxa"/>
            <w:tcBorders>
              <w:top w:val="nil"/>
              <w:left w:val="nil"/>
              <w:bottom w:val="nil"/>
              <w:right w:val="nil"/>
            </w:tcBorders>
            <w:shd w:val="clear" w:color="000000" w:fill="FFFFFF"/>
            <w:vAlign w:val="center"/>
            <w:hideMark/>
          </w:tcPr>
          <w:p w14:paraId="69EBEEF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1B3AB7D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6ACA6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187A6BB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2B82E81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580F161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55D0739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38EF108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9D407F3" w14:textId="77777777" w:rsidTr="002E03CB">
        <w:trPr>
          <w:trHeight w:val="287"/>
        </w:trPr>
        <w:tc>
          <w:tcPr>
            <w:tcW w:w="3339" w:type="dxa"/>
            <w:tcBorders>
              <w:top w:val="nil"/>
              <w:left w:val="nil"/>
              <w:bottom w:val="nil"/>
              <w:right w:val="nil"/>
            </w:tcBorders>
            <w:shd w:val="clear" w:color="000000" w:fill="FFFFFF"/>
            <w:vAlign w:val="center"/>
            <w:hideMark/>
          </w:tcPr>
          <w:p w14:paraId="168E335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Vydané dlhopisy</w:t>
            </w:r>
          </w:p>
        </w:tc>
        <w:tc>
          <w:tcPr>
            <w:tcW w:w="1011" w:type="dxa"/>
            <w:tcBorders>
              <w:top w:val="nil"/>
              <w:left w:val="nil"/>
              <w:bottom w:val="nil"/>
              <w:right w:val="nil"/>
            </w:tcBorders>
            <w:shd w:val="clear" w:color="000000" w:fill="FFFFFF"/>
            <w:vAlign w:val="center"/>
            <w:hideMark/>
          </w:tcPr>
          <w:p w14:paraId="68550F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222FAC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A0B0C2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34DEAD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5DAB61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2C669F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60DD20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E3D1E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8DB7E50" w14:textId="77777777" w:rsidTr="002E03CB">
        <w:trPr>
          <w:trHeight w:val="287"/>
        </w:trPr>
        <w:tc>
          <w:tcPr>
            <w:tcW w:w="3339" w:type="dxa"/>
            <w:tcBorders>
              <w:top w:val="nil"/>
              <w:left w:val="nil"/>
              <w:bottom w:val="nil"/>
              <w:right w:val="nil"/>
            </w:tcBorders>
            <w:shd w:val="clear" w:color="000000" w:fill="FFFFFF"/>
            <w:vAlign w:val="center"/>
            <w:hideMark/>
          </w:tcPr>
          <w:p w14:paraId="4641CED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Iné dlhodobé záväzky</w:t>
            </w:r>
          </w:p>
        </w:tc>
        <w:tc>
          <w:tcPr>
            <w:tcW w:w="1011" w:type="dxa"/>
            <w:tcBorders>
              <w:top w:val="nil"/>
              <w:left w:val="nil"/>
              <w:bottom w:val="nil"/>
              <w:right w:val="nil"/>
            </w:tcBorders>
            <w:shd w:val="clear" w:color="000000" w:fill="FFFFFF"/>
            <w:vAlign w:val="center"/>
            <w:hideMark/>
          </w:tcPr>
          <w:p w14:paraId="65A8041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79B1A9D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FCE766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1EA01AB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7F2DB02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16CBA18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1D01B94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62C9EF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2ACDFE5" w14:textId="77777777" w:rsidTr="002E03CB">
        <w:trPr>
          <w:trHeight w:val="287"/>
        </w:trPr>
        <w:tc>
          <w:tcPr>
            <w:tcW w:w="3339" w:type="dxa"/>
            <w:tcBorders>
              <w:top w:val="nil"/>
              <w:left w:val="nil"/>
              <w:bottom w:val="nil"/>
              <w:right w:val="nil"/>
            </w:tcBorders>
            <w:shd w:val="clear" w:color="000000" w:fill="FFFFFF"/>
            <w:vAlign w:val="center"/>
            <w:hideMark/>
          </w:tcPr>
          <w:p w14:paraId="7789A45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voči spoločníkom a združeniu</w:t>
            </w:r>
          </w:p>
        </w:tc>
        <w:tc>
          <w:tcPr>
            <w:tcW w:w="1011" w:type="dxa"/>
            <w:tcBorders>
              <w:top w:val="nil"/>
              <w:left w:val="nil"/>
              <w:bottom w:val="nil"/>
              <w:right w:val="nil"/>
            </w:tcBorders>
            <w:shd w:val="clear" w:color="000000" w:fill="FFFFFF"/>
            <w:vAlign w:val="center"/>
            <w:hideMark/>
          </w:tcPr>
          <w:p w14:paraId="7671AEC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024B3C80" w14:textId="6B5B906C"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1B5CA82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4CAAEB95" w14:textId="32C063B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1 693 </w:t>
            </w:r>
          </w:p>
        </w:tc>
        <w:tc>
          <w:tcPr>
            <w:tcW w:w="139" w:type="dxa"/>
            <w:tcBorders>
              <w:top w:val="nil"/>
              <w:left w:val="nil"/>
              <w:bottom w:val="nil"/>
              <w:right w:val="nil"/>
            </w:tcBorders>
            <w:shd w:val="clear" w:color="000000" w:fill="FFFFFF"/>
            <w:vAlign w:val="center"/>
            <w:hideMark/>
          </w:tcPr>
          <w:p w14:paraId="541C8BB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627F9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26AD4B74"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13468F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E4F4E7C" w14:textId="77777777" w:rsidTr="002E03CB">
        <w:trPr>
          <w:trHeight w:val="287"/>
        </w:trPr>
        <w:tc>
          <w:tcPr>
            <w:tcW w:w="3339" w:type="dxa"/>
            <w:tcBorders>
              <w:top w:val="nil"/>
              <w:left w:val="nil"/>
              <w:bottom w:val="nil"/>
              <w:right w:val="nil"/>
            </w:tcBorders>
            <w:shd w:val="clear" w:color="000000" w:fill="FFFFFF"/>
            <w:vAlign w:val="center"/>
            <w:hideMark/>
          </w:tcPr>
          <w:p w14:paraId="2D16253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voči zamestnancom</w:t>
            </w:r>
          </w:p>
        </w:tc>
        <w:tc>
          <w:tcPr>
            <w:tcW w:w="1011" w:type="dxa"/>
            <w:tcBorders>
              <w:top w:val="nil"/>
              <w:left w:val="nil"/>
              <w:bottom w:val="nil"/>
              <w:right w:val="nil"/>
            </w:tcBorders>
            <w:shd w:val="clear" w:color="000000" w:fill="FFFFFF"/>
            <w:vAlign w:val="center"/>
            <w:hideMark/>
          </w:tcPr>
          <w:p w14:paraId="459D89D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47BDCA0F" w14:textId="19BE2D4A"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773 </w:t>
            </w:r>
          </w:p>
        </w:tc>
        <w:tc>
          <w:tcPr>
            <w:tcW w:w="199" w:type="dxa"/>
            <w:tcBorders>
              <w:top w:val="nil"/>
              <w:left w:val="nil"/>
              <w:bottom w:val="nil"/>
              <w:right w:val="nil"/>
            </w:tcBorders>
            <w:shd w:val="clear" w:color="000000" w:fill="FFFFFF"/>
            <w:vAlign w:val="center"/>
            <w:hideMark/>
          </w:tcPr>
          <w:p w14:paraId="56FD69D4"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52D1D5B0" w14:textId="2FDC2023"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773 </w:t>
            </w:r>
          </w:p>
        </w:tc>
        <w:tc>
          <w:tcPr>
            <w:tcW w:w="139" w:type="dxa"/>
            <w:tcBorders>
              <w:top w:val="nil"/>
              <w:left w:val="nil"/>
              <w:bottom w:val="nil"/>
              <w:right w:val="nil"/>
            </w:tcBorders>
            <w:shd w:val="clear" w:color="000000" w:fill="FFFFFF"/>
            <w:vAlign w:val="center"/>
            <w:hideMark/>
          </w:tcPr>
          <w:p w14:paraId="56FF9B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26FB74C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17BCB724"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3DCA8B5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3045FFA" w14:textId="77777777" w:rsidTr="002E03CB">
        <w:trPr>
          <w:trHeight w:val="287"/>
        </w:trPr>
        <w:tc>
          <w:tcPr>
            <w:tcW w:w="3339" w:type="dxa"/>
            <w:tcBorders>
              <w:top w:val="nil"/>
              <w:left w:val="nil"/>
              <w:bottom w:val="nil"/>
              <w:right w:val="nil"/>
            </w:tcBorders>
            <w:shd w:val="clear" w:color="000000" w:fill="FFFFFF"/>
            <w:vAlign w:val="center"/>
            <w:hideMark/>
          </w:tcPr>
          <w:p w14:paraId="6382BD64"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zo sociálneho poistenia</w:t>
            </w:r>
          </w:p>
        </w:tc>
        <w:tc>
          <w:tcPr>
            <w:tcW w:w="1011" w:type="dxa"/>
            <w:tcBorders>
              <w:top w:val="nil"/>
              <w:left w:val="nil"/>
              <w:bottom w:val="nil"/>
              <w:right w:val="nil"/>
            </w:tcBorders>
            <w:shd w:val="clear" w:color="000000" w:fill="FFFFFF"/>
            <w:vAlign w:val="center"/>
            <w:hideMark/>
          </w:tcPr>
          <w:p w14:paraId="29A8971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43B85D0A" w14:textId="2AC9B7A8"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352 </w:t>
            </w:r>
          </w:p>
        </w:tc>
        <w:tc>
          <w:tcPr>
            <w:tcW w:w="199" w:type="dxa"/>
            <w:tcBorders>
              <w:top w:val="nil"/>
              <w:left w:val="nil"/>
              <w:bottom w:val="nil"/>
              <w:right w:val="nil"/>
            </w:tcBorders>
            <w:shd w:val="clear" w:color="000000" w:fill="FFFFFF"/>
            <w:vAlign w:val="center"/>
            <w:hideMark/>
          </w:tcPr>
          <w:p w14:paraId="12D617C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3A5A4020" w14:textId="179772D0"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352 </w:t>
            </w:r>
          </w:p>
        </w:tc>
        <w:tc>
          <w:tcPr>
            <w:tcW w:w="139" w:type="dxa"/>
            <w:tcBorders>
              <w:top w:val="nil"/>
              <w:left w:val="nil"/>
              <w:bottom w:val="nil"/>
              <w:right w:val="nil"/>
            </w:tcBorders>
            <w:shd w:val="clear" w:color="000000" w:fill="FFFFFF"/>
            <w:vAlign w:val="center"/>
            <w:hideMark/>
          </w:tcPr>
          <w:p w14:paraId="335ACC84"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3D64A2F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58CCD4B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45095B6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F1FB3B2" w14:textId="77777777" w:rsidTr="002E03CB">
        <w:trPr>
          <w:trHeight w:val="287"/>
        </w:trPr>
        <w:tc>
          <w:tcPr>
            <w:tcW w:w="3339" w:type="dxa"/>
            <w:tcBorders>
              <w:top w:val="nil"/>
              <w:left w:val="nil"/>
              <w:bottom w:val="nil"/>
              <w:right w:val="nil"/>
            </w:tcBorders>
            <w:shd w:val="clear" w:color="000000" w:fill="FFFFFF"/>
            <w:vAlign w:val="center"/>
            <w:hideMark/>
          </w:tcPr>
          <w:p w14:paraId="29E2C054"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Daňové záväzky a dotácie</w:t>
            </w:r>
          </w:p>
        </w:tc>
        <w:tc>
          <w:tcPr>
            <w:tcW w:w="1011" w:type="dxa"/>
            <w:tcBorders>
              <w:top w:val="nil"/>
              <w:left w:val="nil"/>
              <w:bottom w:val="nil"/>
              <w:right w:val="nil"/>
            </w:tcBorders>
            <w:shd w:val="clear" w:color="000000" w:fill="FFFFFF"/>
            <w:vAlign w:val="center"/>
            <w:hideMark/>
          </w:tcPr>
          <w:p w14:paraId="7AF92D6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4450C9C6" w14:textId="281C53AE"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534 </w:t>
            </w:r>
          </w:p>
        </w:tc>
        <w:tc>
          <w:tcPr>
            <w:tcW w:w="199" w:type="dxa"/>
            <w:tcBorders>
              <w:top w:val="nil"/>
              <w:left w:val="nil"/>
              <w:bottom w:val="nil"/>
              <w:right w:val="nil"/>
            </w:tcBorders>
            <w:shd w:val="clear" w:color="000000" w:fill="FFFFFF"/>
            <w:vAlign w:val="center"/>
            <w:hideMark/>
          </w:tcPr>
          <w:p w14:paraId="6A5991A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0935ED58" w14:textId="61C303F0"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534 </w:t>
            </w:r>
          </w:p>
        </w:tc>
        <w:tc>
          <w:tcPr>
            <w:tcW w:w="139" w:type="dxa"/>
            <w:tcBorders>
              <w:top w:val="nil"/>
              <w:left w:val="nil"/>
              <w:bottom w:val="nil"/>
              <w:right w:val="nil"/>
            </w:tcBorders>
            <w:shd w:val="clear" w:color="000000" w:fill="FFFFFF"/>
            <w:vAlign w:val="center"/>
            <w:hideMark/>
          </w:tcPr>
          <w:p w14:paraId="74DF007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2A22AC1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0F31427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FD024C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F95FA0C" w14:textId="77777777" w:rsidTr="002E03CB">
        <w:trPr>
          <w:trHeight w:val="287"/>
        </w:trPr>
        <w:tc>
          <w:tcPr>
            <w:tcW w:w="3339" w:type="dxa"/>
            <w:tcBorders>
              <w:top w:val="nil"/>
              <w:left w:val="nil"/>
              <w:bottom w:val="nil"/>
              <w:right w:val="nil"/>
            </w:tcBorders>
            <w:shd w:val="clear" w:color="000000" w:fill="FFFFFF"/>
            <w:vAlign w:val="center"/>
            <w:hideMark/>
          </w:tcPr>
          <w:p w14:paraId="1E3D7F9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derivátových operácií</w:t>
            </w:r>
          </w:p>
        </w:tc>
        <w:tc>
          <w:tcPr>
            <w:tcW w:w="1011" w:type="dxa"/>
            <w:tcBorders>
              <w:top w:val="nil"/>
              <w:left w:val="nil"/>
              <w:bottom w:val="nil"/>
              <w:right w:val="nil"/>
            </w:tcBorders>
            <w:shd w:val="clear" w:color="000000" w:fill="FFFFFF"/>
            <w:vAlign w:val="center"/>
            <w:hideMark/>
          </w:tcPr>
          <w:p w14:paraId="3853B79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7EB6F47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BCE816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4C47418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64A9D49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624CE0E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3A5C94B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CC152E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08489FD5" w14:textId="77777777" w:rsidTr="002E03CB">
        <w:trPr>
          <w:trHeight w:val="294"/>
        </w:trPr>
        <w:tc>
          <w:tcPr>
            <w:tcW w:w="3339" w:type="dxa"/>
            <w:tcBorders>
              <w:top w:val="nil"/>
              <w:left w:val="nil"/>
              <w:bottom w:val="nil"/>
              <w:right w:val="nil"/>
            </w:tcBorders>
            <w:shd w:val="clear" w:color="000000" w:fill="FFFFFF"/>
            <w:vAlign w:val="center"/>
            <w:hideMark/>
          </w:tcPr>
          <w:p w14:paraId="67A69CE9"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Iné záväzky</w:t>
            </w:r>
          </w:p>
        </w:tc>
        <w:tc>
          <w:tcPr>
            <w:tcW w:w="1011" w:type="dxa"/>
            <w:tcBorders>
              <w:top w:val="nil"/>
              <w:left w:val="nil"/>
              <w:bottom w:val="nil"/>
              <w:right w:val="nil"/>
            </w:tcBorders>
            <w:shd w:val="clear" w:color="000000" w:fill="FFFFFF"/>
            <w:vAlign w:val="center"/>
            <w:hideMark/>
          </w:tcPr>
          <w:p w14:paraId="7DDE8EE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5E1D223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EB659D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54A1805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39" w:type="dxa"/>
            <w:tcBorders>
              <w:top w:val="nil"/>
              <w:left w:val="nil"/>
              <w:bottom w:val="nil"/>
              <w:right w:val="nil"/>
            </w:tcBorders>
            <w:shd w:val="clear" w:color="000000" w:fill="FFFFFF"/>
            <w:vAlign w:val="center"/>
            <w:hideMark/>
          </w:tcPr>
          <w:p w14:paraId="52C597B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015B43D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75" w:type="dxa"/>
            <w:tcBorders>
              <w:top w:val="nil"/>
              <w:left w:val="nil"/>
              <w:bottom w:val="nil"/>
              <w:right w:val="nil"/>
            </w:tcBorders>
            <w:shd w:val="clear" w:color="000000" w:fill="FFFFFF"/>
            <w:vAlign w:val="center"/>
            <w:hideMark/>
          </w:tcPr>
          <w:p w14:paraId="2545831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014" w:type="dxa"/>
            <w:tcBorders>
              <w:top w:val="nil"/>
              <w:left w:val="nil"/>
              <w:bottom w:val="nil"/>
              <w:right w:val="nil"/>
            </w:tcBorders>
            <w:shd w:val="clear" w:color="000000" w:fill="FFFFFF"/>
            <w:vAlign w:val="center"/>
            <w:hideMark/>
          </w:tcPr>
          <w:p w14:paraId="76C1EA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r>
      <w:tr w:rsidR="002E03CB" w:rsidRPr="002E03CB" w14:paraId="17D4AA16" w14:textId="77777777" w:rsidTr="002E03CB">
        <w:trPr>
          <w:trHeight w:val="294"/>
        </w:trPr>
        <w:tc>
          <w:tcPr>
            <w:tcW w:w="3339" w:type="dxa"/>
            <w:tcBorders>
              <w:top w:val="nil"/>
              <w:left w:val="nil"/>
              <w:bottom w:val="nil"/>
              <w:right w:val="nil"/>
            </w:tcBorders>
            <w:shd w:val="clear" w:color="000000" w:fill="FFFFFF"/>
            <w:vAlign w:val="center"/>
            <w:hideMark/>
          </w:tcPr>
          <w:p w14:paraId="65286680"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59F11836"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35" w:type="dxa"/>
            <w:tcBorders>
              <w:top w:val="single" w:sz="8" w:space="0" w:color="auto"/>
              <w:left w:val="nil"/>
              <w:bottom w:val="double" w:sz="6" w:space="0" w:color="auto"/>
              <w:right w:val="nil"/>
            </w:tcBorders>
            <w:shd w:val="clear" w:color="000000" w:fill="FFFFFF"/>
            <w:vAlign w:val="center"/>
            <w:hideMark/>
          </w:tcPr>
          <w:p w14:paraId="113AB60C" w14:textId="77777777" w:rsidR="002E03CB" w:rsidRPr="002E03CB" w:rsidRDefault="002E03CB" w:rsidP="002E03CB">
            <w:pPr>
              <w:jc w:val="right"/>
              <w:rPr>
                <w:b/>
                <w:bCs/>
                <w:color w:val="000000"/>
                <w:sz w:val="18"/>
                <w:szCs w:val="18"/>
                <w:lang w:eastAsia="sk-SK"/>
              </w:rPr>
            </w:pPr>
            <w:r w:rsidRPr="002E03CB">
              <w:rPr>
                <w:rFonts w:eastAsia="Calibri"/>
                <w:b/>
                <w:bCs/>
                <w:color w:val="000000"/>
                <w:sz w:val="18"/>
                <w:szCs w:val="18"/>
                <w:lang w:eastAsia="sk-SK"/>
              </w:rPr>
              <w:t>8 602</w:t>
            </w:r>
          </w:p>
        </w:tc>
        <w:tc>
          <w:tcPr>
            <w:tcW w:w="199" w:type="dxa"/>
            <w:tcBorders>
              <w:top w:val="nil"/>
              <w:left w:val="nil"/>
              <w:bottom w:val="nil"/>
              <w:right w:val="nil"/>
            </w:tcBorders>
            <w:shd w:val="clear" w:color="000000" w:fill="FFFFFF"/>
            <w:vAlign w:val="center"/>
            <w:hideMark/>
          </w:tcPr>
          <w:p w14:paraId="1466A974"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34" w:type="dxa"/>
            <w:tcBorders>
              <w:top w:val="single" w:sz="8" w:space="0" w:color="auto"/>
              <w:left w:val="nil"/>
              <w:bottom w:val="double" w:sz="6" w:space="0" w:color="auto"/>
              <w:right w:val="nil"/>
            </w:tcBorders>
            <w:shd w:val="clear" w:color="000000" w:fill="FFFFFF"/>
            <w:vAlign w:val="center"/>
            <w:hideMark/>
          </w:tcPr>
          <w:p w14:paraId="417F785E" w14:textId="77777777" w:rsidR="002E03CB" w:rsidRPr="002E03CB" w:rsidRDefault="002E03CB" w:rsidP="002E03CB">
            <w:pPr>
              <w:jc w:val="right"/>
              <w:rPr>
                <w:b/>
                <w:bCs/>
                <w:color w:val="000000"/>
                <w:sz w:val="18"/>
                <w:szCs w:val="18"/>
                <w:lang w:eastAsia="sk-SK"/>
              </w:rPr>
            </w:pPr>
            <w:r w:rsidRPr="002E03CB">
              <w:rPr>
                <w:rFonts w:eastAsia="Calibri"/>
                <w:b/>
                <w:bCs/>
                <w:color w:val="000000"/>
                <w:sz w:val="18"/>
                <w:szCs w:val="18"/>
                <w:lang w:eastAsia="sk-SK"/>
              </w:rPr>
              <w:t>8 602</w:t>
            </w:r>
          </w:p>
        </w:tc>
        <w:tc>
          <w:tcPr>
            <w:tcW w:w="139" w:type="dxa"/>
            <w:tcBorders>
              <w:top w:val="nil"/>
              <w:left w:val="nil"/>
              <w:bottom w:val="nil"/>
              <w:right w:val="nil"/>
            </w:tcBorders>
            <w:shd w:val="clear" w:color="000000" w:fill="FFFFFF"/>
            <w:vAlign w:val="center"/>
            <w:hideMark/>
          </w:tcPr>
          <w:p w14:paraId="523994F3"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4" w:type="dxa"/>
            <w:tcBorders>
              <w:top w:val="single" w:sz="8" w:space="0" w:color="auto"/>
              <w:left w:val="nil"/>
              <w:bottom w:val="double" w:sz="6" w:space="0" w:color="auto"/>
              <w:right w:val="nil"/>
            </w:tcBorders>
            <w:shd w:val="clear" w:color="000000" w:fill="FFFFFF"/>
            <w:vAlign w:val="center"/>
            <w:hideMark/>
          </w:tcPr>
          <w:p w14:paraId="06141036" w14:textId="77777777" w:rsidR="002E03CB" w:rsidRPr="002E03CB" w:rsidRDefault="002E03CB" w:rsidP="002E03CB">
            <w:pPr>
              <w:jc w:val="right"/>
              <w:rPr>
                <w:b/>
                <w:bCs/>
                <w:color w:val="000000"/>
                <w:sz w:val="18"/>
                <w:szCs w:val="18"/>
                <w:lang w:eastAsia="sk-SK"/>
              </w:rPr>
            </w:pPr>
            <w:r w:rsidRPr="002E03CB">
              <w:rPr>
                <w:rFonts w:eastAsia="Calibri"/>
                <w:b/>
                <w:bCs/>
                <w:color w:val="000000"/>
                <w:sz w:val="18"/>
                <w:szCs w:val="18"/>
                <w:lang w:eastAsia="sk-SK"/>
              </w:rPr>
              <w:t>0</w:t>
            </w:r>
          </w:p>
        </w:tc>
        <w:tc>
          <w:tcPr>
            <w:tcW w:w="75" w:type="dxa"/>
            <w:tcBorders>
              <w:top w:val="nil"/>
              <w:left w:val="nil"/>
              <w:bottom w:val="nil"/>
              <w:right w:val="nil"/>
            </w:tcBorders>
            <w:shd w:val="clear" w:color="000000" w:fill="FFFFFF"/>
            <w:vAlign w:val="center"/>
            <w:hideMark/>
          </w:tcPr>
          <w:p w14:paraId="4ABEAA9A"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014" w:type="dxa"/>
            <w:tcBorders>
              <w:top w:val="single" w:sz="8" w:space="0" w:color="auto"/>
              <w:left w:val="nil"/>
              <w:bottom w:val="double" w:sz="6" w:space="0" w:color="auto"/>
              <w:right w:val="nil"/>
            </w:tcBorders>
            <w:shd w:val="clear" w:color="000000" w:fill="FFFFFF"/>
            <w:vAlign w:val="center"/>
            <w:hideMark/>
          </w:tcPr>
          <w:p w14:paraId="0FA3BEA0" w14:textId="77777777" w:rsidR="002E03CB" w:rsidRPr="002E03CB" w:rsidRDefault="002E03CB" w:rsidP="002E03CB">
            <w:pPr>
              <w:jc w:val="right"/>
              <w:rPr>
                <w:b/>
                <w:bCs/>
                <w:color w:val="000000"/>
                <w:sz w:val="18"/>
                <w:szCs w:val="18"/>
                <w:lang w:eastAsia="sk-SK"/>
              </w:rPr>
            </w:pPr>
            <w:r w:rsidRPr="002E03CB">
              <w:rPr>
                <w:rFonts w:eastAsia="Calibri"/>
                <w:b/>
                <w:bCs/>
                <w:color w:val="000000"/>
                <w:sz w:val="18"/>
                <w:szCs w:val="18"/>
                <w:lang w:eastAsia="sk-SK"/>
              </w:rPr>
              <w:t>0</w:t>
            </w:r>
          </w:p>
        </w:tc>
      </w:tr>
    </w:tbl>
    <w:p w14:paraId="07926A76" w14:textId="77777777" w:rsidR="002E03CB" w:rsidRPr="00B50225" w:rsidRDefault="002E03CB" w:rsidP="00F2096E">
      <w:pPr>
        <w:pStyle w:val="Zkladntext"/>
        <w:rPr>
          <w:szCs w:val="18"/>
        </w:rPr>
      </w:pPr>
    </w:p>
    <w:p w14:paraId="293ED590" w14:textId="0D6CDBE5" w:rsidR="008E0B68" w:rsidRDefault="008E0B68" w:rsidP="00491AF0">
      <w:pPr>
        <w:pStyle w:val="Zkladntext"/>
        <w:rPr>
          <w:szCs w:val="18"/>
        </w:rPr>
      </w:pPr>
    </w:p>
    <w:p w14:paraId="243CA1AE" w14:textId="35330C3D" w:rsidR="000C4D92" w:rsidRDefault="000C4D92" w:rsidP="00491AF0">
      <w:pPr>
        <w:pStyle w:val="Zkladntext"/>
        <w:rPr>
          <w:szCs w:val="18"/>
        </w:rPr>
      </w:pPr>
    </w:p>
    <w:p w14:paraId="6A93BFF0" w14:textId="77777777" w:rsidR="008E0B68" w:rsidRDefault="008E0B68" w:rsidP="00491AF0">
      <w:pPr>
        <w:pStyle w:val="Zkladntext"/>
        <w:rPr>
          <w:szCs w:val="18"/>
        </w:rPr>
      </w:pPr>
    </w:p>
    <w:p w14:paraId="41375718" w14:textId="0492C3C4" w:rsidR="008E0B68" w:rsidRDefault="008E0B68" w:rsidP="00491AF0">
      <w:pPr>
        <w:pStyle w:val="Zkladntext"/>
        <w:rPr>
          <w:szCs w:val="18"/>
        </w:rPr>
      </w:pPr>
    </w:p>
    <w:p w14:paraId="5EBE691B" w14:textId="77777777" w:rsidR="008E0B68" w:rsidRDefault="008E0B68">
      <w:pPr>
        <w:spacing w:after="200" w:line="276" w:lineRule="auto"/>
        <w:rPr>
          <w:color w:val="0070C0"/>
          <w:sz w:val="18"/>
          <w:szCs w:val="18"/>
        </w:rPr>
      </w:pPr>
      <w:r>
        <w:rPr>
          <w:color w:val="0070C0"/>
          <w:szCs w:val="18"/>
        </w:rPr>
        <w:br w:type="page"/>
      </w:r>
    </w:p>
    <w:p w14:paraId="49D30C25" w14:textId="77777777" w:rsidR="008E0B68" w:rsidRPr="00B50225" w:rsidRDefault="008E0B68" w:rsidP="002B170C">
      <w:pPr>
        <w:pStyle w:val="Nadpis2"/>
        <w:numPr>
          <w:ilvl w:val="0"/>
          <w:numId w:val="4"/>
        </w:numPr>
        <w:rPr>
          <w:szCs w:val="18"/>
        </w:rPr>
      </w:pPr>
      <w:r w:rsidRPr="00B50225">
        <w:rPr>
          <w:szCs w:val="18"/>
        </w:rPr>
        <w:lastRenderedPageBreak/>
        <w:t>Odložený daňový záväzok</w:t>
      </w:r>
    </w:p>
    <w:p w14:paraId="4085D164" w14:textId="77777777" w:rsidR="008E0B68" w:rsidRPr="00FC603B" w:rsidRDefault="008E0B68" w:rsidP="002B170C">
      <w:pPr>
        <w:rPr>
          <w:sz w:val="18"/>
          <w:szCs w:val="18"/>
        </w:rPr>
      </w:pPr>
    </w:p>
    <w:p w14:paraId="68BEBD05" w14:textId="77777777" w:rsidR="008E0B68" w:rsidRDefault="008E0B68" w:rsidP="002B170C">
      <w:pPr>
        <w:pStyle w:val="Zkladntext"/>
        <w:rPr>
          <w:szCs w:val="18"/>
        </w:rPr>
      </w:pPr>
      <w:r w:rsidRPr="00891481">
        <w:rPr>
          <w:szCs w:val="18"/>
        </w:rPr>
        <w:t xml:space="preserve">Výpočet odloženého </w:t>
      </w:r>
      <w:r w:rsidRPr="008C0838">
        <w:rPr>
          <w:szCs w:val="18"/>
        </w:rPr>
        <w:t>daňového záväzku je uvedený v nasledujúcom prehľade:</w:t>
      </w:r>
    </w:p>
    <w:p w14:paraId="786664E5" w14:textId="0332AD02" w:rsidR="008E0B68" w:rsidRDefault="008E0B68" w:rsidP="002B170C">
      <w:pPr>
        <w:pStyle w:val="Zkladntext"/>
        <w:rPr>
          <w:szCs w:val="18"/>
        </w:rPr>
      </w:pPr>
    </w:p>
    <w:tbl>
      <w:tblPr>
        <w:tblW w:w="6620" w:type="dxa"/>
        <w:tblInd w:w="979" w:type="dxa"/>
        <w:tblCellMar>
          <w:left w:w="70" w:type="dxa"/>
          <w:right w:w="70" w:type="dxa"/>
        </w:tblCellMar>
        <w:tblLook w:val="04A0" w:firstRow="1" w:lastRow="0" w:firstColumn="1" w:lastColumn="0" w:noHBand="0" w:noVBand="1"/>
      </w:tblPr>
      <w:tblGrid>
        <w:gridCol w:w="4580"/>
        <w:gridCol w:w="1020"/>
        <w:gridCol w:w="1020"/>
      </w:tblGrid>
      <w:tr w:rsidR="002E03CB" w:rsidRPr="002E03CB" w14:paraId="2CBAE697" w14:textId="77777777" w:rsidTr="002E03CB">
        <w:trPr>
          <w:trHeight w:val="287"/>
        </w:trPr>
        <w:tc>
          <w:tcPr>
            <w:tcW w:w="4580" w:type="dxa"/>
            <w:tcBorders>
              <w:top w:val="nil"/>
              <w:left w:val="nil"/>
              <w:bottom w:val="nil"/>
              <w:right w:val="nil"/>
            </w:tcBorders>
            <w:shd w:val="clear" w:color="000000" w:fill="FFFFFF"/>
            <w:noWrap/>
            <w:vAlign w:val="bottom"/>
            <w:hideMark/>
          </w:tcPr>
          <w:p w14:paraId="40C48D12"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bottom"/>
            <w:hideMark/>
          </w:tcPr>
          <w:p w14:paraId="4F64B27F" w14:textId="77777777" w:rsidR="002E03CB" w:rsidRPr="002E03CB" w:rsidRDefault="002E03CB" w:rsidP="002E03CB">
            <w:pPr>
              <w:jc w:val="center"/>
              <w:rPr>
                <w:sz w:val="18"/>
                <w:szCs w:val="18"/>
                <w:lang w:eastAsia="sk-SK"/>
              </w:rPr>
            </w:pPr>
            <w:r w:rsidRPr="002E03CB">
              <w:rPr>
                <w:sz w:val="18"/>
                <w:szCs w:val="18"/>
                <w:lang w:eastAsia="sk-SK"/>
              </w:rPr>
              <w:t>31.12.2021</w:t>
            </w:r>
          </w:p>
        </w:tc>
        <w:tc>
          <w:tcPr>
            <w:tcW w:w="1020" w:type="dxa"/>
            <w:tcBorders>
              <w:top w:val="nil"/>
              <w:left w:val="nil"/>
              <w:bottom w:val="nil"/>
              <w:right w:val="nil"/>
            </w:tcBorders>
            <w:shd w:val="clear" w:color="000000" w:fill="FFFFFF"/>
            <w:noWrap/>
            <w:vAlign w:val="bottom"/>
            <w:hideMark/>
          </w:tcPr>
          <w:p w14:paraId="65208C80" w14:textId="77777777" w:rsidR="002E03CB" w:rsidRPr="002E03CB" w:rsidRDefault="002E03CB" w:rsidP="002E03CB">
            <w:pPr>
              <w:jc w:val="center"/>
              <w:rPr>
                <w:sz w:val="18"/>
                <w:szCs w:val="18"/>
                <w:lang w:eastAsia="sk-SK"/>
              </w:rPr>
            </w:pPr>
            <w:r w:rsidRPr="002E03CB">
              <w:rPr>
                <w:sz w:val="18"/>
                <w:szCs w:val="18"/>
                <w:lang w:eastAsia="sk-SK"/>
              </w:rPr>
              <w:t>31.12.2020</w:t>
            </w:r>
          </w:p>
        </w:tc>
      </w:tr>
      <w:tr w:rsidR="002E03CB" w:rsidRPr="002E03CB" w14:paraId="7C00F7F1" w14:textId="77777777" w:rsidTr="002E03CB">
        <w:trPr>
          <w:trHeight w:val="287"/>
        </w:trPr>
        <w:tc>
          <w:tcPr>
            <w:tcW w:w="4580" w:type="dxa"/>
            <w:tcBorders>
              <w:top w:val="nil"/>
              <w:left w:val="nil"/>
              <w:bottom w:val="single" w:sz="4" w:space="0" w:color="auto"/>
              <w:right w:val="nil"/>
            </w:tcBorders>
            <w:shd w:val="clear" w:color="000000" w:fill="FFFFFF"/>
            <w:noWrap/>
            <w:vAlign w:val="bottom"/>
            <w:hideMark/>
          </w:tcPr>
          <w:p w14:paraId="192CEB66"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6B4F78E6" w14:textId="77777777" w:rsidR="002E03CB" w:rsidRPr="002E03CB" w:rsidRDefault="002E03CB" w:rsidP="002E03CB">
            <w:pPr>
              <w:jc w:val="center"/>
              <w:rPr>
                <w:sz w:val="18"/>
                <w:szCs w:val="18"/>
                <w:lang w:eastAsia="sk-SK"/>
              </w:rPr>
            </w:pPr>
            <w:r w:rsidRPr="002E03CB">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
          <w:p w14:paraId="62DE0F61" w14:textId="77777777" w:rsidR="002E03CB" w:rsidRPr="002E03CB" w:rsidRDefault="002E03CB" w:rsidP="002E03CB">
            <w:pPr>
              <w:jc w:val="center"/>
              <w:rPr>
                <w:sz w:val="18"/>
                <w:szCs w:val="18"/>
                <w:lang w:eastAsia="sk-SK"/>
              </w:rPr>
            </w:pPr>
            <w:r w:rsidRPr="002E03CB">
              <w:rPr>
                <w:sz w:val="18"/>
                <w:szCs w:val="18"/>
                <w:lang w:eastAsia="sk-SK"/>
              </w:rPr>
              <w:t>EUR</w:t>
            </w:r>
          </w:p>
        </w:tc>
      </w:tr>
      <w:tr w:rsidR="002E03CB" w:rsidRPr="002E03CB" w14:paraId="702E3797" w14:textId="77777777" w:rsidTr="002E03CB">
        <w:trPr>
          <w:trHeight w:val="467"/>
        </w:trPr>
        <w:tc>
          <w:tcPr>
            <w:tcW w:w="4580" w:type="dxa"/>
            <w:tcBorders>
              <w:top w:val="nil"/>
              <w:left w:val="nil"/>
              <w:bottom w:val="nil"/>
              <w:right w:val="nil"/>
            </w:tcBorders>
            <w:shd w:val="clear" w:color="000000" w:fill="FFFFFF"/>
            <w:hideMark/>
          </w:tcPr>
          <w:p w14:paraId="4C34D47B" w14:textId="77777777" w:rsidR="002E03CB" w:rsidRPr="002E03CB" w:rsidRDefault="002E03CB" w:rsidP="002E03CB">
            <w:pPr>
              <w:rPr>
                <w:color w:val="000000"/>
                <w:sz w:val="18"/>
                <w:szCs w:val="18"/>
                <w:lang w:eastAsia="sk-SK"/>
              </w:rPr>
            </w:pPr>
            <w:r w:rsidRPr="002E03CB">
              <w:rPr>
                <w:color w:val="000000"/>
                <w:sz w:val="18"/>
                <w:szCs w:val="18"/>
                <w:lang w:eastAsia="sk-SK"/>
              </w:rPr>
              <w:t xml:space="preserve">Dočasné rozdiely medzi účtovnou hodnotou majetku a účtovnou hodnotou záväzkov a ich daňovou základňou                                                    </w:t>
            </w:r>
          </w:p>
        </w:tc>
        <w:tc>
          <w:tcPr>
            <w:tcW w:w="1020" w:type="dxa"/>
            <w:tcBorders>
              <w:top w:val="nil"/>
              <w:left w:val="nil"/>
              <w:bottom w:val="nil"/>
              <w:right w:val="nil"/>
            </w:tcBorders>
            <w:shd w:val="clear" w:color="000000" w:fill="FFFFFF"/>
            <w:noWrap/>
            <w:vAlign w:val="center"/>
            <w:hideMark/>
          </w:tcPr>
          <w:p w14:paraId="21C85D4F" w14:textId="77777777" w:rsidR="002E03CB" w:rsidRPr="002E03CB" w:rsidRDefault="002E03CB" w:rsidP="002E03CB">
            <w:pPr>
              <w:jc w:val="right"/>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1EB06563" w14:textId="77777777" w:rsidR="002E03CB" w:rsidRPr="002E03CB" w:rsidRDefault="002E03CB" w:rsidP="002E03CB">
            <w:pPr>
              <w:jc w:val="right"/>
              <w:rPr>
                <w:sz w:val="18"/>
                <w:szCs w:val="18"/>
                <w:lang w:eastAsia="sk-SK"/>
              </w:rPr>
            </w:pPr>
            <w:r w:rsidRPr="002E03CB">
              <w:rPr>
                <w:sz w:val="18"/>
                <w:szCs w:val="18"/>
                <w:lang w:eastAsia="sk-SK"/>
              </w:rPr>
              <w:t> </w:t>
            </w:r>
          </w:p>
        </w:tc>
      </w:tr>
      <w:tr w:rsidR="002E03CB" w:rsidRPr="002E03CB" w14:paraId="72558414" w14:textId="77777777" w:rsidTr="002E03CB">
        <w:trPr>
          <w:trHeight w:val="287"/>
        </w:trPr>
        <w:tc>
          <w:tcPr>
            <w:tcW w:w="4580" w:type="dxa"/>
            <w:tcBorders>
              <w:top w:val="nil"/>
              <w:left w:val="nil"/>
              <w:bottom w:val="nil"/>
              <w:right w:val="nil"/>
            </w:tcBorders>
            <w:shd w:val="clear" w:color="000000" w:fill="FFFFFF"/>
            <w:hideMark/>
          </w:tcPr>
          <w:p w14:paraId="381797A3" w14:textId="77777777" w:rsidR="002E03CB" w:rsidRPr="002E03CB" w:rsidRDefault="002E03CB" w:rsidP="002E03CB">
            <w:pPr>
              <w:rPr>
                <w:color w:val="000000"/>
                <w:sz w:val="18"/>
                <w:szCs w:val="18"/>
                <w:lang w:eastAsia="sk-SK"/>
              </w:rPr>
            </w:pPr>
            <w:r w:rsidRPr="002E03CB">
              <w:rPr>
                <w:color w:val="000000"/>
                <w:sz w:val="18"/>
                <w:szCs w:val="18"/>
                <w:lang w:eastAsia="sk-SK"/>
              </w:rPr>
              <w:t>– odpočítateľné</w:t>
            </w:r>
          </w:p>
        </w:tc>
        <w:tc>
          <w:tcPr>
            <w:tcW w:w="1020" w:type="dxa"/>
            <w:tcBorders>
              <w:top w:val="nil"/>
              <w:left w:val="nil"/>
              <w:bottom w:val="nil"/>
              <w:right w:val="nil"/>
            </w:tcBorders>
            <w:shd w:val="clear" w:color="000000" w:fill="FFFFFF"/>
            <w:noWrap/>
            <w:vAlign w:val="center"/>
            <w:hideMark/>
          </w:tcPr>
          <w:p w14:paraId="7C2124BF" w14:textId="77777777" w:rsidR="002E03CB" w:rsidRPr="002E03CB" w:rsidRDefault="002E03CB" w:rsidP="002E03CB">
            <w:pPr>
              <w:jc w:val="right"/>
              <w:rPr>
                <w:sz w:val="18"/>
                <w:szCs w:val="18"/>
                <w:lang w:eastAsia="sk-SK"/>
              </w:rPr>
            </w:pPr>
            <w:r w:rsidRPr="002E03CB">
              <w:rPr>
                <w:sz w:val="18"/>
                <w:szCs w:val="18"/>
                <w:lang w:eastAsia="sk-SK"/>
              </w:rPr>
              <w:t>-5 947</w:t>
            </w:r>
          </w:p>
        </w:tc>
        <w:tc>
          <w:tcPr>
            <w:tcW w:w="1020" w:type="dxa"/>
            <w:tcBorders>
              <w:top w:val="nil"/>
              <w:left w:val="nil"/>
              <w:bottom w:val="nil"/>
              <w:right w:val="nil"/>
            </w:tcBorders>
            <w:shd w:val="clear" w:color="000000" w:fill="FFFFFF"/>
            <w:noWrap/>
            <w:vAlign w:val="center"/>
            <w:hideMark/>
          </w:tcPr>
          <w:p w14:paraId="1E8BC01B" w14:textId="77777777" w:rsidR="002E03CB" w:rsidRPr="002E03CB" w:rsidRDefault="002E03CB" w:rsidP="002E03CB">
            <w:pPr>
              <w:jc w:val="right"/>
              <w:rPr>
                <w:sz w:val="18"/>
                <w:szCs w:val="18"/>
                <w:lang w:eastAsia="sk-SK"/>
              </w:rPr>
            </w:pPr>
            <w:r w:rsidRPr="002E03CB">
              <w:rPr>
                <w:sz w:val="18"/>
                <w:szCs w:val="18"/>
                <w:lang w:eastAsia="sk-SK"/>
              </w:rPr>
              <w:t>-4 000</w:t>
            </w:r>
          </w:p>
        </w:tc>
      </w:tr>
      <w:tr w:rsidR="002E03CB" w:rsidRPr="002E03CB" w14:paraId="48BA43B1" w14:textId="77777777" w:rsidTr="002E03CB">
        <w:trPr>
          <w:trHeight w:val="287"/>
        </w:trPr>
        <w:tc>
          <w:tcPr>
            <w:tcW w:w="4580" w:type="dxa"/>
            <w:tcBorders>
              <w:top w:val="nil"/>
              <w:left w:val="nil"/>
              <w:bottom w:val="nil"/>
              <w:right w:val="nil"/>
            </w:tcBorders>
            <w:shd w:val="clear" w:color="000000" w:fill="FFFFFF"/>
            <w:hideMark/>
          </w:tcPr>
          <w:p w14:paraId="55B8DCEA" w14:textId="77777777" w:rsidR="002E03CB" w:rsidRPr="002E03CB" w:rsidRDefault="002E03CB" w:rsidP="002E03CB">
            <w:pPr>
              <w:rPr>
                <w:color w:val="000000"/>
                <w:sz w:val="18"/>
                <w:szCs w:val="18"/>
                <w:lang w:eastAsia="sk-SK"/>
              </w:rPr>
            </w:pPr>
            <w:r w:rsidRPr="002E03CB">
              <w:rPr>
                <w:color w:val="000000"/>
                <w:sz w:val="18"/>
                <w:szCs w:val="18"/>
                <w:lang w:eastAsia="sk-SK"/>
              </w:rPr>
              <w:t>– zdaniteľné</w:t>
            </w:r>
          </w:p>
        </w:tc>
        <w:tc>
          <w:tcPr>
            <w:tcW w:w="1020" w:type="dxa"/>
            <w:tcBorders>
              <w:top w:val="nil"/>
              <w:left w:val="nil"/>
              <w:bottom w:val="nil"/>
              <w:right w:val="nil"/>
            </w:tcBorders>
            <w:shd w:val="clear" w:color="000000" w:fill="FFFFFF"/>
            <w:noWrap/>
            <w:vAlign w:val="center"/>
            <w:hideMark/>
          </w:tcPr>
          <w:p w14:paraId="2FFFDB58" w14:textId="77777777" w:rsidR="002E03CB" w:rsidRPr="002E03CB" w:rsidRDefault="002E03CB" w:rsidP="002E03CB">
            <w:pPr>
              <w:jc w:val="right"/>
              <w:rPr>
                <w:sz w:val="18"/>
                <w:szCs w:val="18"/>
                <w:lang w:eastAsia="sk-SK"/>
              </w:rPr>
            </w:pPr>
            <w:r w:rsidRPr="002E03CB">
              <w:rPr>
                <w:sz w:val="18"/>
                <w:szCs w:val="18"/>
                <w:lang w:eastAsia="sk-SK"/>
              </w:rPr>
              <w:t>32 337</w:t>
            </w:r>
          </w:p>
        </w:tc>
        <w:tc>
          <w:tcPr>
            <w:tcW w:w="1020" w:type="dxa"/>
            <w:tcBorders>
              <w:top w:val="nil"/>
              <w:left w:val="nil"/>
              <w:bottom w:val="nil"/>
              <w:right w:val="nil"/>
            </w:tcBorders>
            <w:shd w:val="clear" w:color="000000" w:fill="FFFFFF"/>
            <w:noWrap/>
            <w:vAlign w:val="center"/>
            <w:hideMark/>
          </w:tcPr>
          <w:p w14:paraId="058E8CC0" w14:textId="77777777" w:rsidR="002E03CB" w:rsidRPr="002E03CB" w:rsidRDefault="002E03CB" w:rsidP="002E03CB">
            <w:pPr>
              <w:jc w:val="right"/>
              <w:rPr>
                <w:sz w:val="18"/>
                <w:szCs w:val="18"/>
                <w:lang w:eastAsia="sk-SK"/>
              </w:rPr>
            </w:pPr>
            <w:r w:rsidRPr="002E03CB">
              <w:rPr>
                <w:sz w:val="18"/>
                <w:szCs w:val="18"/>
                <w:lang w:eastAsia="sk-SK"/>
              </w:rPr>
              <w:t>40 452</w:t>
            </w:r>
          </w:p>
        </w:tc>
      </w:tr>
      <w:tr w:rsidR="002E03CB" w:rsidRPr="002E03CB" w14:paraId="1DF95CDB" w14:textId="77777777" w:rsidTr="002E03CB">
        <w:trPr>
          <w:trHeight w:val="287"/>
        </w:trPr>
        <w:tc>
          <w:tcPr>
            <w:tcW w:w="4580" w:type="dxa"/>
            <w:tcBorders>
              <w:top w:val="nil"/>
              <w:left w:val="nil"/>
              <w:bottom w:val="nil"/>
              <w:right w:val="nil"/>
            </w:tcBorders>
            <w:shd w:val="clear" w:color="000000" w:fill="FFFFFF"/>
            <w:hideMark/>
          </w:tcPr>
          <w:p w14:paraId="2CC3C202" w14:textId="77777777" w:rsidR="002E03CB" w:rsidRPr="002E03CB" w:rsidRDefault="002E03CB" w:rsidP="002E03CB">
            <w:pPr>
              <w:rPr>
                <w:color w:val="000000"/>
                <w:sz w:val="18"/>
                <w:szCs w:val="18"/>
                <w:lang w:eastAsia="sk-SK"/>
              </w:rPr>
            </w:pPr>
            <w:r w:rsidRPr="002E03CB">
              <w:rPr>
                <w:color w:val="000000"/>
                <w:sz w:val="18"/>
                <w:szCs w:val="18"/>
                <w:lang w:eastAsia="sk-SK"/>
              </w:rPr>
              <w:t>Možnosť umorovať daňovú stratu v budúcnosti</w:t>
            </w:r>
          </w:p>
        </w:tc>
        <w:tc>
          <w:tcPr>
            <w:tcW w:w="1020" w:type="dxa"/>
            <w:tcBorders>
              <w:top w:val="nil"/>
              <w:left w:val="nil"/>
              <w:bottom w:val="nil"/>
              <w:right w:val="nil"/>
            </w:tcBorders>
            <w:shd w:val="clear" w:color="000000" w:fill="FFFFFF"/>
            <w:noWrap/>
            <w:vAlign w:val="center"/>
            <w:hideMark/>
          </w:tcPr>
          <w:p w14:paraId="6CF67EFF" w14:textId="77777777" w:rsidR="002E03CB" w:rsidRPr="002E03CB" w:rsidRDefault="002E03CB" w:rsidP="002E03CB">
            <w:pPr>
              <w:jc w:val="right"/>
              <w:rPr>
                <w:sz w:val="18"/>
                <w:szCs w:val="18"/>
                <w:lang w:eastAsia="sk-SK"/>
              </w:rPr>
            </w:pPr>
            <w:r w:rsidRPr="002E03CB">
              <w:rPr>
                <w:sz w:val="18"/>
                <w:szCs w:val="18"/>
                <w:lang w:eastAsia="sk-SK"/>
              </w:rPr>
              <w:t>0</w:t>
            </w:r>
          </w:p>
        </w:tc>
        <w:tc>
          <w:tcPr>
            <w:tcW w:w="1020" w:type="dxa"/>
            <w:tcBorders>
              <w:top w:val="nil"/>
              <w:left w:val="nil"/>
              <w:bottom w:val="nil"/>
              <w:right w:val="nil"/>
            </w:tcBorders>
            <w:shd w:val="clear" w:color="000000" w:fill="FFFFFF"/>
            <w:noWrap/>
            <w:vAlign w:val="center"/>
            <w:hideMark/>
          </w:tcPr>
          <w:p w14:paraId="4772E649"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52A506F1" w14:textId="77777777" w:rsidTr="002E03CB">
        <w:trPr>
          <w:trHeight w:val="287"/>
        </w:trPr>
        <w:tc>
          <w:tcPr>
            <w:tcW w:w="4580" w:type="dxa"/>
            <w:tcBorders>
              <w:top w:val="nil"/>
              <w:left w:val="nil"/>
              <w:bottom w:val="nil"/>
              <w:right w:val="nil"/>
            </w:tcBorders>
            <w:shd w:val="clear" w:color="000000" w:fill="FFFFFF"/>
            <w:hideMark/>
          </w:tcPr>
          <w:p w14:paraId="026C0B57" w14:textId="77777777" w:rsidR="002E03CB" w:rsidRPr="002E03CB" w:rsidRDefault="002E03CB" w:rsidP="002E03CB">
            <w:pPr>
              <w:rPr>
                <w:color w:val="000000"/>
                <w:sz w:val="18"/>
                <w:szCs w:val="18"/>
                <w:lang w:eastAsia="sk-SK"/>
              </w:rPr>
            </w:pPr>
            <w:r w:rsidRPr="002E03CB">
              <w:rPr>
                <w:color w:val="000000"/>
                <w:sz w:val="18"/>
                <w:szCs w:val="18"/>
                <w:lang w:eastAsia="sk-SK"/>
              </w:rPr>
              <w:t>Nevyužité daňové odpočty a iné daňové nároky</w:t>
            </w:r>
          </w:p>
        </w:tc>
        <w:tc>
          <w:tcPr>
            <w:tcW w:w="1020" w:type="dxa"/>
            <w:tcBorders>
              <w:top w:val="nil"/>
              <w:left w:val="nil"/>
              <w:bottom w:val="nil"/>
              <w:right w:val="nil"/>
            </w:tcBorders>
            <w:shd w:val="clear" w:color="000000" w:fill="FFFFFF"/>
            <w:noWrap/>
            <w:vAlign w:val="center"/>
            <w:hideMark/>
          </w:tcPr>
          <w:p w14:paraId="05FBAA8D" w14:textId="77777777" w:rsidR="002E03CB" w:rsidRPr="002E03CB" w:rsidRDefault="002E03CB" w:rsidP="002E03CB">
            <w:pPr>
              <w:jc w:val="right"/>
              <w:rPr>
                <w:sz w:val="18"/>
                <w:szCs w:val="18"/>
                <w:lang w:eastAsia="sk-SK"/>
              </w:rPr>
            </w:pPr>
            <w:r w:rsidRPr="002E03CB">
              <w:rPr>
                <w:sz w:val="18"/>
                <w:szCs w:val="18"/>
                <w:lang w:eastAsia="sk-SK"/>
              </w:rPr>
              <w:t>0</w:t>
            </w:r>
          </w:p>
        </w:tc>
        <w:tc>
          <w:tcPr>
            <w:tcW w:w="1020" w:type="dxa"/>
            <w:tcBorders>
              <w:top w:val="nil"/>
              <w:left w:val="nil"/>
              <w:bottom w:val="nil"/>
              <w:right w:val="nil"/>
            </w:tcBorders>
            <w:shd w:val="clear" w:color="000000" w:fill="FFFFFF"/>
            <w:noWrap/>
            <w:vAlign w:val="center"/>
            <w:hideMark/>
          </w:tcPr>
          <w:p w14:paraId="22CAA191"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677F52AB" w14:textId="77777777" w:rsidTr="002E03CB">
        <w:trPr>
          <w:trHeight w:val="287"/>
        </w:trPr>
        <w:tc>
          <w:tcPr>
            <w:tcW w:w="4580" w:type="dxa"/>
            <w:tcBorders>
              <w:top w:val="nil"/>
              <w:left w:val="nil"/>
              <w:bottom w:val="nil"/>
              <w:right w:val="nil"/>
            </w:tcBorders>
            <w:shd w:val="clear" w:color="000000" w:fill="FFFFFF"/>
            <w:hideMark/>
          </w:tcPr>
          <w:p w14:paraId="20081CE3" w14:textId="77777777" w:rsidR="002E03CB" w:rsidRPr="002E03CB" w:rsidRDefault="002E03CB" w:rsidP="002E03CB">
            <w:pPr>
              <w:rPr>
                <w:color w:val="000000"/>
                <w:sz w:val="18"/>
                <w:szCs w:val="18"/>
                <w:lang w:eastAsia="sk-SK"/>
              </w:rPr>
            </w:pPr>
            <w:r w:rsidRPr="002E03CB">
              <w:rPr>
                <w:color w:val="000000"/>
                <w:sz w:val="18"/>
                <w:szCs w:val="18"/>
                <w:lang w:eastAsia="sk-SK"/>
              </w:rPr>
              <w:t>Sadzba dane z príjmov (v %)</w:t>
            </w:r>
          </w:p>
        </w:tc>
        <w:tc>
          <w:tcPr>
            <w:tcW w:w="1020" w:type="dxa"/>
            <w:tcBorders>
              <w:top w:val="nil"/>
              <w:left w:val="nil"/>
              <w:bottom w:val="nil"/>
              <w:right w:val="nil"/>
            </w:tcBorders>
            <w:shd w:val="clear" w:color="000000" w:fill="FFFFFF"/>
            <w:noWrap/>
            <w:vAlign w:val="center"/>
            <w:hideMark/>
          </w:tcPr>
          <w:p w14:paraId="7248FDA3" w14:textId="77777777" w:rsidR="002E03CB" w:rsidRPr="002E03CB" w:rsidRDefault="002E03CB" w:rsidP="002E03CB">
            <w:pPr>
              <w:jc w:val="right"/>
              <w:rPr>
                <w:sz w:val="18"/>
                <w:szCs w:val="18"/>
                <w:lang w:eastAsia="sk-SK"/>
              </w:rPr>
            </w:pPr>
            <w:r w:rsidRPr="002E03CB">
              <w:rPr>
                <w:sz w:val="18"/>
                <w:szCs w:val="18"/>
                <w:lang w:eastAsia="sk-SK"/>
              </w:rPr>
              <w:t>15</w:t>
            </w:r>
          </w:p>
        </w:tc>
        <w:tc>
          <w:tcPr>
            <w:tcW w:w="1020" w:type="dxa"/>
            <w:tcBorders>
              <w:top w:val="nil"/>
              <w:left w:val="nil"/>
              <w:bottom w:val="nil"/>
              <w:right w:val="nil"/>
            </w:tcBorders>
            <w:shd w:val="clear" w:color="000000" w:fill="FFFFFF"/>
            <w:noWrap/>
            <w:vAlign w:val="center"/>
            <w:hideMark/>
          </w:tcPr>
          <w:p w14:paraId="753759DC" w14:textId="77777777" w:rsidR="002E03CB" w:rsidRPr="002E03CB" w:rsidRDefault="002E03CB" w:rsidP="002E03CB">
            <w:pPr>
              <w:jc w:val="right"/>
              <w:rPr>
                <w:sz w:val="18"/>
                <w:szCs w:val="18"/>
                <w:lang w:eastAsia="sk-SK"/>
              </w:rPr>
            </w:pPr>
            <w:r w:rsidRPr="002E03CB">
              <w:rPr>
                <w:sz w:val="18"/>
                <w:szCs w:val="18"/>
                <w:lang w:eastAsia="sk-SK"/>
              </w:rPr>
              <w:t>15</w:t>
            </w:r>
          </w:p>
        </w:tc>
      </w:tr>
      <w:tr w:rsidR="002E03CB" w:rsidRPr="002E03CB" w14:paraId="7914B754" w14:textId="77777777" w:rsidTr="002E03CB">
        <w:trPr>
          <w:trHeight w:val="687"/>
        </w:trPr>
        <w:tc>
          <w:tcPr>
            <w:tcW w:w="4580" w:type="dxa"/>
            <w:tcBorders>
              <w:top w:val="nil"/>
              <w:left w:val="nil"/>
              <w:bottom w:val="nil"/>
              <w:right w:val="nil"/>
            </w:tcBorders>
            <w:shd w:val="clear" w:color="000000" w:fill="FFFFFF"/>
            <w:hideMark/>
          </w:tcPr>
          <w:p w14:paraId="1A934CCE"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Odložený daňový záväzok</w:t>
            </w:r>
          </w:p>
        </w:tc>
        <w:tc>
          <w:tcPr>
            <w:tcW w:w="1020" w:type="dxa"/>
            <w:tcBorders>
              <w:top w:val="single" w:sz="4" w:space="0" w:color="auto"/>
              <w:left w:val="nil"/>
              <w:bottom w:val="double" w:sz="6" w:space="0" w:color="auto"/>
              <w:right w:val="nil"/>
            </w:tcBorders>
            <w:shd w:val="clear" w:color="000000" w:fill="FFFFFF"/>
            <w:noWrap/>
            <w:vAlign w:val="center"/>
            <w:hideMark/>
          </w:tcPr>
          <w:p w14:paraId="1FF636C8" w14:textId="77777777" w:rsidR="002E03CB" w:rsidRPr="002E03CB" w:rsidRDefault="002E03CB" w:rsidP="002E03CB">
            <w:pPr>
              <w:jc w:val="right"/>
              <w:rPr>
                <w:b/>
                <w:bCs/>
                <w:sz w:val="18"/>
                <w:szCs w:val="18"/>
                <w:lang w:eastAsia="sk-SK"/>
              </w:rPr>
            </w:pPr>
            <w:r w:rsidRPr="002E03CB">
              <w:rPr>
                <w:b/>
                <w:bCs/>
                <w:sz w:val="18"/>
                <w:szCs w:val="18"/>
                <w:lang w:eastAsia="sk-SK"/>
              </w:rPr>
              <w:t>3 959</w:t>
            </w:r>
          </w:p>
        </w:tc>
        <w:tc>
          <w:tcPr>
            <w:tcW w:w="1020" w:type="dxa"/>
            <w:tcBorders>
              <w:top w:val="single" w:sz="4" w:space="0" w:color="auto"/>
              <w:left w:val="nil"/>
              <w:bottom w:val="double" w:sz="6" w:space="0" w:color="auto"/>
              <w:right w:val="nil"/>
            </w:tcBorders>
            <w:shd w:val="clear" w:color="000000" w:fill="FFFFFF"/>
            <w:noWrap/>
            <w:vAlign w:val="center"/>
            <w:hideMark/>
          </w:tcPr>
          <w:p w14:paraId="43A0561F" w14:textId="77777777" w:rsidR="002E03CB" w:rsidRPr="002E03CB" w:rsidRDefault="002E03CB" w:rsidP="002E03CB">
            <w:pPr>
              <w:jc w:val="right"/>
              <w:rPr>
                <w:b/>
                <w:bCs/>
                <w:sz w:val="18"/>
                <w:szCs w:val="18"/>
                <w:lang w:eastAsia="sk-SK"/>
              </w:rPr>
            </w:pPr>
            <w:r w:rsidRPr="002E03CB">
              <w:rPr>
                <w:b/>
                <w:bCs/>
                <w:sz w:val="18"/>
                <w:szCs w:val="18"/>
                <w:lang w:eastAsia="sk-SK"/>
              </w:rPr>
              <w:t>5 468</w:t>
            </w:r>
          </w:p>
        </w:tc>
      </w:tr>
    </w:tbl>
    <w:p w14:paraId="4A23CFB0" w14:textId="5AE361FD" w:rsidR="002E03CB" w:rsidRDefault="002E03CB" w:rsidP="002B170C">
      <w:pPr>
        <w:pStyle w:val="Zkladntext"/>
        <w:rPr>
          <w:szCs w:val="18"/>
        </w:rPr>
      </w:pPr>
    </w:p>
    <w:p w14:paraId="60330997" w14:textId="77777777" w:rsidR="002E03CB" w:rsidRDefault="002E03CB" w:rsidP="002B170C">
      <w:pPr>
        <w:pStyle w:val="Zkladntext"/>
        <w:rPr>
          <w:szCs w:val="18"/>
        </w:rPr>
      </w:pPr>
    </w:p>
    <w:p w14:paraId="0B399D9B" w14:textId="773EFC60" w:rsidR="008E0B68" w:rsidRDefault="008E0B68" w:rsidP="00FD353B">
      <w:pPr>
        <w:pStyle w:val="Obyajntext"/>
        <w:ind w:left="426"/>
      </w:pPr>
    </w:p>
    <w:p w14:paraId="3C5FF2E3" w14:textId="77777777" w:rsidR="008E0B68" w:rsidRDefault="008E0B68" w:rsidP="002B170C">
      <w:pPr>
        <w:pStyle w:val="Zkladntext"/>
        <w:rPr>
          <w:szCs w:val="18"/>
        </w:rPr>
      </w:pPr>
    </w:p>
    <w:tbl>
      <w:tblPr>
        <w:tblW w:w="7280" w:type="dxa"/>
        <w:tblInd w:w="646" w:type="dxa"/>
        <w:tblCellMar>
          <w:left w:w="70" w:type="dxa"/>
          <w:right w:w="70" w:type="dxa"/>
        </w:tblCellMar>
        <w:tblLook w:val="04A0" w:firstRow="1" w:lastRow="0" w:firstColumn="1" w:lastColumn="0" w:noHBand="0" w:noVBand="1"/>
      </w:tblPr>
      <w:tblGrid>
        <w:gridCol w:w="4580"/>
        <w:gridCol w:w="1020"/>
        <w:gridCol w:w="558"/>
        <w:gridCol w:w="1122"/>
      </w:tblGrid>
      <w:tr w:rsidR="002E03CB" w:rsidRPr="002E03CB" w14:paraId="3284AC40" w14:textId="77777777" w:rsidTr="002E03CB">
        <w:trPr>
          <w:trHeight w:val="287"/>
        </w:trPr>
        <w:tc>
          <w:tcPr>
            <w:tcW w:w="4580" w:type="dxa"/>
            <w:tcBorders>
              <w:top w:val="nil"/>
              <w:left w:val="nil"/>
              <w:bottom w:val="single" w:sz="4" w:space="0" w:color="auto"/>
              <w:right w:val="nil"/>
            </w:tcBorders>
            <w:shd w:val="clear" w:color="000000" w:fill="FFFFFF"/>
            <w:noWrap/>
            <w:vAlign w:val="bottom"/>
            <w:hideMark/>
          </w:tcPr>
          <w:p w14:paraId="743A0E9A"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724F2BCB" w14:textId="77777777" w:rsidR="002E03CB" w:rsidRPr="002E03CB" w:rsidRDefault="002E03CB" w:rsidP="002E03CB">
            <w:pPr>
              <w:jc w:val="center"/>
              <w:rPr>
                <w:sz w:val="18"/>
                <w:szCs w:val="18"/>
                <w:lang w:eastAsia="sk-SK"/>
              </w:rPr>
            </w:pPr>
            <w:r w:rsidRPr="002E03CB">
              <w:rPr>
                <w:sz w:val="18"/>
                <w:szCs w:val="18"/>
                <w:lang w:eastAsia="sk-SK"/>
              </w:rPr>
              <w:t> </w:t>
            </w:r>
          </w:p>
        </w:tc>
        <w:tc>
          <w:tcPr>
            <w:tcW w:w="1680" w:type="dxa"/>
            <w:gridSpan w:val="2"/>
            <w:tcBorders>
              <w:top w:val="nil"/>
              <w:left w:val="nil"/>
              <w:bottom w:val="single" w:sz="4" w:space="0" w:color="auto"/>
              <w:right w:val="nil"/>
            </w:tcBorders>
            <w:shd w:val="clear" w:color="000000" w:fill="FFFFFF"/>
            <w:noWrap/>
            <w:vAlign w:val="bottom"/>
            <w:hideMark/>
          </w:tcPr>
          <w:p w14:paraId="625002B4" w14:textId="77777777" w:rsidR="002E03CB" w:rsidRPr="002E03CB" w:rsidRDefault="002E03CB" w:rsidP="002E03CB">
            <w:pPr>
              <w:jc w:val="center"/>
              <w:rPr>
                <w:sz w:val="18"/>
                <w:szCs w:val="18"/>
                <w:lang w:eastAsia="sk-SK"/>
              </w:rPr>
            </w:pPr>
            <w:r w:rsidRPr="002E03CB">
              <w:rPr>
                <w:sz w:val="18"/>
                <w:szCs w:val="18"/>
                <w:lang w:eastAsia="sk-SK"/>
              </w:rPr>
              <w:t>EUR</w:t>
            </w:r>
          </w:p>
        </w:tc>
      </w:tr>
      <w:tr w:rsidR="002E03CB" w:rsidRPr="002E03CB" w14:paraId="385AA3A1" w14:textId="77777777" w:rsidTr="002E03CB">
        <w:trPr>
          <w:trHeight w:val="287"/>
        </w:trPr>
        <w:tc>
          <w:tcPr>
            <w:tcW w:w="4580" w:type="dxa"/>
            <w:tcBorders>
              <w:top w:val="nil"/>
              <w:left w:val="nil"/>
              <w:bottom w:val="nil"/>
              <w:right w:val="nil"/>
            </w:tcBorders>
            <w:shd w:val="clear" w:color="000000" w:fill="FFFFFF"/>
            <w:hideMark/>
          </w:tcPr>
          <w:p w14:paraId="26D0EC91" w14:textId="77777777" w:rsidR="002E03CB" w:rsidRPr="002E03CB" w:rsidRDefault="002E03CB" w:rsidP="002E03CB">
            <w:pPr>
              <w:rPr>
                <w:color w:val="000000"/>
                <w:sz w:val="18"/>
                <w:szCs w:val="18"/>
                <w:lang w:eastAsia="sk-SK"/>
              </w:rPr>
            </w:pPr>
            <w:r w:rsidRPr="002E03CB">
              <w:rPr>
                <w:color w:val="000000"/>
                <w:sz w:val="18"/>
                <w:szCs w:val="18"/>
                <w:lang w:eastAsia="sk-SK"/>
              </w:rPr>
              <w:t>Stav k 31. decembru 2021</w:t>
            </w:r>
          </w:p>
        </w:tc>
        <w:tc>
          <w:tcPr>
            <w:tcW w:w="1578" w:type="dxa"/>
            <w:gridSpan w:val="2"/>
            <w:tcBorders>
              <w:top w:val="nil"/>
              <w:left w:val="nil"/>
              <w:bottom w:val="nil"/>
              <w:right w:val="nil"/>
            </w:tcBorders>
            <w:shd w:val="clear" w:color="000000" w:fill="FFFFFF"/>
            <w:noWrap/>
            <w:vAlign w:val="bottom"/>
            <w:hideMark/>
          </w:tcPr>
          <w:p w14:paraId="38103DEF" w14:textId="77777777" w:rsidR="002E03CB" w:rsidRPr="002E03CB" w:rsidRDefault="002E03CB" w:rsidP="002E03CB">
            <w:pPr>
              <w:rPr>
                <w:sz w:val="18"/>
                <w:szCs w:val="18"/>
                <w:lang w:eastAsia="sk-SK"/>
              </w:rPr>
            </w:pPr>
            <w:r w:rsidRPr="002E03CB">
              <w:rPr>
                <w:sz w:val="18"/>
                <w:szCs w:val="18"/>
                <w:lang w:eastAsia="sk-SK"/>
              </w:rPr>
              <w:t> </w:t>
            </w:r>
          </w:p>
        </w:tc>
        <w:tc>
          <w:tcPr>
            <w:tcW w:w="1122" w:type="dxa"/>
            <w:tcBorders>
              <w:top w:val="nil"/>
              <w:left w:val="nil"/>
              <w:bottom w:val="nil"/>
              <w:right w:val="nil"/>
            </w:tcBorders>
            <w:shd w:val="clear" w:color="000000" w:fill="FFFFFF"/>
            <w:noWrap/>
            <w:vAlign w:val="center"/>
            <w:hideMark/>
          </w:tcPr>
          <w:p w14:paraId="6224C9B2" w14:textId="77777777" w:rsidR="002E03CB" w:rsidRPr="002E03CB" w:rsidRDefault="002E03CB" w:rsidP="002E03CB">
            <w:pPr>
              <w:jc w:val="right"/>
              <w:rPr>
                <w:sz w:val="18"/>
                <w:szCs w:val="18"/>
                <w:lang w:eastAsia="sk-SK"/>
              </w:rPr>
            </w:pPr>
            <w:r w:rsidRPr="002E03CB">
              <w:rPr>
                <w:sz w:val="18"/>
                <w:szCs w:val="18"/>
                <w:lang w:eastAsia="sk-SK"/>
              </w:rPr>
              <w:t>5 468</w:t>
            </w:r>
          </w:p>
        </w:tc>
      </w:tr>
      <w:tr w:rsidR="002E03CB" w:rsidRPr="002E03CB" w14:paraId="2F4FFED5" w14:textId="77777777" w:rsidTr="002E03CB">
        <w:trPr>
          <w:trHeight w:val="287"/>
        </w:trPr>
        <w:tc>
          <w:tcPr>
            <w:tcW w:w="4580" w:type="dxa"/>
            <w:tcBorders>
              <w:top w:val="nil"/>
              <w:left w:val="nil"/>
              <w:bottom w:val="nil"/>
              <w:right w:val="nil"/>
            </w:tcBorders>
            <w:shd w:val="clear" w:color="000000" w:fill="FFFFFF"/>
            <w:hideMark/>
          </w:tcPr>
          <w:p w14:paraId="08443BE5" w14:textId="77777777" w:rsidR="002E03CB" w:rsidRPr="002E03CB" w:rsidRDefault="002E03CB" w:rsidP="002E03CB">
            <w:pPr>
              <w:rPr>
                <w:color w:val="000000"/>
                <w:sz w:val="18"/>
                <w:szCs w:val="18"/>
                <w:lang w:eastAsia="sk-SK"/>
              </w:rPr>
            </w:pPr>
            <w:r w:rsidRPr="002E03CB">
              <w:rPr>
                <w:color w:val="000000"/>
                <w:sz w:val="18"/>
                <w:szCs w:val="18"/>
                <w:lang w:eastAsia="sk-SK"/>
              </w:rPr>
              <w:t>Stav k 31. decembru 2020</w:t>
            </w:r>
          </w:p>
        </w:tc>
        <w:tc>
          <w:tcPr>
            <w:tcW w:w="1578" w:type="dxa"/>
            <w:gridSpan w:val="2"/>
            <w:tcBorders>
              <w:top w:val="nil"/>
              <w:left w:val="nil"/>
              <w:bottom w:val="nil"/>
              <w:right w:val="nil"/>
            </w:tcBorders>
            <w:shd w:val="clear" w:color="000000" w:fill="FFFFFF"/>
            <w:noWrap/>
            <w:vAlign w:val="bottom"/>
            <w:hideMark/>
          </w:tcPr>
          <w:p w14:paraId="3CBA82F4" w14:textId="77777777" w:rsidR="002E03CB" w:rsidRPr="002E03CB" w:rsidRDefault="002E03CB" w:rsidP="002E03CB">
            <w:pPr>
              <w:rPr>
                <w:sz w:val="18"/>
                <w:szCs w:val="18"/>
                <w:lang w:eastAsia="sk-SK"/>
              </w:rPr>
            </w:pPr>
            <w:r w:rsidRPr="002E03CB">
              <w:rPr>
                <w:sz w:val="18"/>
                <w:szCs w:val="18"/>
                <w:lang w:eastAsia="sk-SK"/>
              </w:rPr>
              <w:t> </w:t>
            </w:r>
          </w:p>
        </w:tc>
        <w:tc>
          <w:tcPr>
            <w:tcW w:w="1122" w:type="dxa"/>
            <w:tcBorders>
              <w:top w:val="nil"/>
              <w:left w:val="nil"/>
              <w:bottom w:val="single" w:sz="4" w:space="0" w:color="auto"/>
              <w:right w:val="nil"/>
            </w:tcBorders>
            <w:shd w:val="clear" w:color="000000" w:fill="FFFFFF"/>
            <w:noWrap/>
            <w:vAlign w:val="center"/>
            <w:hideMark/>
          </w:tcPr>
          <w:p w14:paraId="5A3E9E69" w14:textId="77777777" w:rsidR="002E03CB" w:rsidRPr="002E03CB" w:rsidRDefault="002E03CB" w:rsidP="002E03CB">
            <w:pPr>
              <w:jc w:val="right"/>
              <w:rPr>
                <w:sz w:val="18"/>
                <w:szCs w:val="18"/>
                <w:lang w:eastAsia="sk-SK"/>
              </w:rPr>
            </w:pPr>
            <w:r w:rsidRPr="002E03CB">
              <w:rPr>
                <w:sz w:val="18"/>
                <w:szCs w:val="18"/>
                <w:lang w:eastAsia="sk-SK"/>
              </w:rPr>
              <w:t>3 959</w:t>
            </w:r>
          </w:p>
        </w:tc>
      </w:tr>
      <w:tr w:rsidR="002E03CB" w:rsidRPr="002E03CB" w14:paraId="08636375" w14:textId="77777777" w:rsidTr="002E03CB">
        <w:trPr>
          <w:trHeight w:val="287"/>
        </w:trPr>
        <w:tc>
          <w:tcPr>
            <w:tcW w:w="4580" w:type="dxa"/>
            <w:tcBorders>
              <w:top w:val="nil"/>
              <w:left w:val="nil"/>
              <w:bottom w:val="nil"/>
              <w:right w:val="nil"/>
            </w:tcBorders>
            <w:shd w:val="clear" w:color="000000" w:fill="FFFFFF"/>
            <w:hideMark/>
          </w:tcPr>
          <w:p w14:paraId="2AEFFF4E"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Zmena</w:t>
            </w:r>
          </w:p>
        </w:tc>
        <w:tc>
          <w:tcPr>
            <w:tcW w:w="1578" w:type="dxa"/>
            <w:gridSpan w:val="2"/>
            <w:tcBorders>
              <w:top w:val="nil"/>
              <w:left w:val="nil"/>
              <w:bottom w:val="nil"/>
              <w:right w:val="nil"/>
            </w:tcBorders>
            <w:shd w:val="clear" w:color="000000" w:fill="FFFFFF"/>
            <w:noWrap/>
            <w:vAlign w:val="bottom"/>
            <w:hideMark/>
          </w:tcPr>
          <w:p w14:paraId="54222994" w14:textId="77777777" w:rsidR="002E03CB" w:rsidRPr="002E03CB" w:rsidRDefault="002E03CB" w:rsidP="002E03CB">
            <w:pPr>
              <w:rPr>
                <w:b/>
                <w:bCs/>
                <w:sz w:val="18"/>
                <w:szCs w:val="18"/>
                <w:lang w:eastAsia="sk-SK"/>
              </w:rPr>
            </w:pPr>
            <w:r w:rsidRPr="002E03CB">
              <w:rPr>
                <w:b/>
                <w:bCs/>
                <w:sz w:val="18"/>
                <w:szCs w:val="18"/>
                <w:lang w:eastAsia="sk-SK"/>
              </w:rPr>
              <w:t> </w:t>
            </w:r>
          </w:p>
        </w:tc>
        <w:tc>
          <w:tcPr>
            <w:tcW w:w="1122" w:type="dxa"/>
            <w:tcBorders>
              <w:top w:val="nil"/>
              <w:left w:val="nil"/>
              <w:bottom w:val="nil"/>
              <w:right w:val="nil"/>
            </w:tcBorders>
            <w:shd w:val="clear" w:color="000000" w:fill="FFFFFF"/>
            <w:noWrap/>
            <w:hideMark/>
          </w:tcPr>
          <w:p w14:paraId="3DA1EF3A" w14:textId="77777777" w:rsidR="002E03CB" w:rsidRPr="002E03CB" w:rsidRDefault="002E03CB" w:rsidP="002E03CB">
            <w:pPr>
              <w:jc w:val="right"/>
              <w:rPr>
                <w:b/>
                <w:bCs/>
                <w:sz w:val="18"/>
                <w:szCs w:val="18"/>
                <w:lang w:eastAsia="sk-SK"/>
              </w:rPr>
            </w:pPr>
            <w:r w:rsidRPr="002E03CB">
              <w:rPr>
                <w:b/>
                <w:bCs/>
                <w:sz w:val="18"/>
                <w:szCs w:val="18"/>
                <w:lang w:eastAsia="sk-SK"/>
              </w:rPr>
              <w:t>1 509</w:t>
            </w:r>
          </w:p>
        </w:tc>
      </w:tr>
      <w:tr w:rsidR="002E03CB" w:rsidRPr="002E03CB" w14:paraId="685AFA39" w14:textId="77777777" w:rsidTr="002E03CB">
        <w:trPr>
          <w:trHeight w:val="287"/>
        </w:trPr>
        <w:tc>
          <w:tcPr>
            <w:tcW w:w="4580" w:type="dxa"/>
            <w:tcBorders>
              <w:top w:val="nil"/>
              <w:left w:val="nil"/>
              <w:bottom w:val="nil"/>
              <w:right w:val="nil"/>
            </w:tcBorders>
            <w:shd w:val="clear" w:color="000000" w:fill="FFFFFF"/>
            <w:hideMark/>
          </w:tcPr>
          <w:p w14:paraId="67EB3BBF" w14:textId="77777777" w:rsidR="002E03CB" w:rsidRPr="002E03CB" w:rsidRDefault="002E03CB" w:rsidP="002E03CB">
            <w:pPr>
              <w:rPr>
                <w:color w:val="000000"/>
                <w:sz w:val="18"/>
                <w:szCs w:val="18"/>
                <w:lang w:eastAsia="sk-SK"/>
              </w:rPr>
            </w:pPr>
            <w:r w:rsidRPr="002E03CB">
              <w:rPr>
                <w:color w:val="000000"/>
                <w:sz w:val="18"/>
                <w:szCs w:val="18"/>
                <w:lang w:eastAsia="sk-SK"/>
              </w:rPr>
              <w:t>z toho:</w:t>
            </w:r>
          </w:p>
        </w:tc>
        <w:tc>
          <w:tcPr>
            <w:tcW w:w="1578" w:type="dxa"/>
            <w:gridSpan w:val="2"/>
            <w:tcBorders>
              <w:top w:val="nil"/>
              <w:left w:val="nil"/>
              <w:bottom w:val="nil"/>
              <w:right w:val="nil"/>
            </w:tcBorders>
            <w:shd w:val="clear" w:color="000000" w:fill="FFFFFF"/>
            <w:noWrap/>
            <w:vAlign w:val="bottom"/>
            <w:hideMark/>
          </w:tcPr>
          <w:p w14:paraId="465FE9B9" w14:textId="77777777" w:rsidR="002E03CB" w:rsidRPr="002E03CB" w:rsidRDefault="002E03CB" w:rsidP="002E03CB">
            <w:pPr>
              <w:rPr>
                <w:sz w:val="18"/>
                <w:szCs w:val="18"/>
                <w:lang w:eastAsia="sk-SK"/>
              </w:rPr>
            </w:pPr>
            <w:r w:rsidRPr="002E03CB">
              <w:rPr>
                <w:sz w:val="18"/>
                <w:szCs w:val="18"/>
                <w:lang w:eastAsia="sk-SK"/>
              </w:rPr>
              <w:t> </w:t>
            </w:r>
          </w:p>
        </w:tc>
        <w:tc>
          <w:tcPr>
            <w:tcW w:w="1122" w:type="dxa"/>
            <w:tcBorders>
              <w:top w:val="nil"/>
              <w:left w:val="nil"/>
              <w:bottom w:val="nil"/>
              <w:right w:val="nil"/>
            </w:tcBorders>
            <w:shd w:val="clear" w:color="000000" w:fill="FFFFFF"/>
            <w:noWrap/>
            <w:vAlign w:val="center"/>
            <w:hideMark/>
          </w:tcPr>
          <w:p w14:paraId="68964827" w14:textId="77777777" w:rsidR="002E03CB" w:rsidRPr="002E03CB" w:rsidRDefault="002E03CB" w:rsidP="002E03CB">
            <w:pPr>
              <w:jc w:val="right"/>
              <w:rPr>
                <w:sz w:val="18"/>
                <w:szCs w:val="18"/>
                <w:lang w:eastAsia="sk-SK"/>
              </w:rPr>
            </w:pPr>
            <w:r w:rsidRPr="002E03CB">
              <w:rPr>
                <w:sz w:val="18"/>
                <w:szCs w:val="18"/>
                <w:lang w:eastAsia="sk-SK"/>
              </w:rPr>
              <w:t> </w:t>
            </w:r>
          </w:p>
        </w:tc>
      </w:tr>
      <w:tr w:rsidR="002E03CB" w:rsidRPr="002E03CB" w14:paraId="73A0D8FF" w14:textId="77777777" w:rsidTr="002E03CB">
        <w:trPr>
          <w:trHeight w:val="287"/>
        </w:trPr>
        <w:tc>
          <w:tcPr>
            <w:tcW w:w="4580" w:type="dxa"/>
            <w:tcBorders>
              <w:top w:val="nil"/>
              <w:left w:val="nil"/>
              <w:bottom w:val="nil"/>
              <w:right w:val="nil"/>
            </w:tcBorders>
            <w:shd w:val="clear" w:color="000000" w:fill="FFFFFF"/>
            <w:hideMark/>
          </w:tcPr>
          <w:p w14:paraId="053E58CB" w14:textId="77777777" w:rsidR="002E03CB" w:rsidRPr="002E03CB" w:rsidRDefault="002E03CB" w:rsidP="002E03CB">
            <w:pPr>
              <w:rPr>
                <w:color w:val="000000"/>
                <w:sz w:val="18"/>
                <w:szCs w:val="18"/>
                <w:lang w:eastAsia="sk-SK"/>
              </w:rPr>
            </w:pPr>
            <w:r w:rsidRPr="002E03CB">
              <w:rPr>
                <w:color w:val="000000"/>
                <w:sz w:val="18"/>
                <w:szCs w:val="18"/>
                <w:lang w:eastAsia="sk-SK"/>
              </w:rPr>
              <w:t xml:space="preserve"> – zaúčtované do výsledku hospodárenia</w:t>
            </w:r>
          </w:p>
        </w:tc>
        <w:tc>
          <w:tcPr>
            <w:tcW w:w="1578" w:type="dxa"/>
            <w:gridSpan w:val="2"/>
            <w:tcBorders>
              <w:top w:val="nil"/>
              <w:left w:val="nil"/>
              <w:bottom w:val="nil"/>
              <w:right w:val="nil"/>
            </w:tcBorders>
            <w:shd w:val="clear" w:color="000000" w:fill="FFFFFF"/>
            <w:noWrap/>
            <w:vAlign w:val="bottom"/>
            <w:hideMark/>
          </w:tcPr>
          <w:p w14:paraId="43E10F6E" w14:textId="77777777" w:rsidR="002E03CB" w:rsidRPr="002E03CB" w:rsidRDefault="002E03CB" w:rsidP="002E03CB">
            <w:pPr>
              <w:rPr>
                <w:sz w:val="18"/>
                <w:szCs w:val="18"/>
                <w:lang w:eastAsia="sk-SK"/>
              </w:rPr>
            </w:pPr>
            <w:r w:rsidRPr="002E03CB">
              <w:rPr>
                <w:sz w:val="18"/>
                <w:szCs w:val="18"/>
                <w:lang w:eastAsia="sk-SK"/>
              </w:rPr>
              <w:t> </w:t>
            </w:r>
          </w:p>
        </w:tc>
        <w:tc>
          <w:tcPr>
            <w:tcW w:w="1122" w:type="dxa"/>
            <w:tcBorders>
              <w:top w:val="nil"/>
              <w:left w:val="nil"/>
              <w:bottom w:val="nil"/>
              <w:right w:val="nil"/>
            </w:tcBorders>
            <w:shd w:val="clear" w:color="000000" w:fill="FFFFFF"/>
            <w:noWrap/>
            <w:vAlign w:val="center"/>
            <w:hideMark/>
          </w:tcPr>
          <w:p w14:paraId="2C19C4D5" w14:textId="4A8D8283" w:rsidR="002E03CB" w:rsidRPr="002E03CB" w:rsidRDefault="0095391A" w:rsidP="002E03CB">
            <w:pPr>
              <w:jc w:val="right"/>
              <w:rPr>
                <w:sz w:val="18"/>
                <w:szCs w:val="18"/>
                <w:lang w:eastAsia="sk-SK"/>
              </w:rPr>
            </w:pPr>
            <w:r>
              <w:rPr>
                <w:sz w:val="18"/>
                <w:szCs w:val="18"/>
                <w:lang w:eastAsia="sk-SK"/>
              </w:rPr>
              <w:t>-</w:t>
            </w:r>
            <w:r w:rsidR="002E03CB" w:rsidRPr="002E03CB">
              <w:rPr>
                <w:sz w:val="18"/>
                <w:szCs w:val="18"/>
                <w:lang w:eastAsia="sk-SK"/>
              </w:rPr>
              <w:t>1 509</w:t>
            </w:r>
          </w:p>
        </w:tc>
      </w:tr>
      <w:tr w:rsidR="002E03CB" w:rsidRPr="002E03CB" w14:paraId="2BDE6C9F" w14:textId="77777777" w:rsidTr="002E03CB">
        <w:trPr>
          <w:trHeight w:val="287"/>
        </w:trPr>
        <w:tc>
          <w:tcPr>
            <w:tcW w:w="4580" w:type="dxa"/>
            <w:tcBorders>
              <w:top w:val="nil"/>
              <w:left w:val="nil"/>
              <w:bottom w:val="nil"/>
              <w:right w:val="nil"/>
            </w:tcBorders>
            <w:shd w:val="clear" w:color="000000" w:fill="FFFFFF"/>
            <w:hideMark/>
          </w:tcPr>
          <w:p w14:paraId="7CB1A29F" w14:textId="77777777" w:rsidR="002E03CB" w:rsidRPr="002E03CB" w:rsidRDefault="002E03CB" w:rsidP="002E03CB">
            <w:pPr>
              <w:rPr>
                <w:color w:val="000000"/>
                <w:sz w:val="18"/>
                <w:szCs w:val="18"/>
                <w:lang w:eastAsia="sk-SK"/>
              </w:rPr>
            </w:pPr>
            <w:r w:rsidRPr="002E03CB">
              <w:rPr>
                <w:color w:val="000000"/>
                <w:sz w:val="18"/>
                <w:szCs w:val="18"/>
                <w:lang w:eastAsia="sk-SK"/>
              </w:rPr>
              <w:t xml:space="preserve"> – zaúčtované do vlastného imania </w:t>
            </w:r>
          </w:p>
        </w:tc>
        <w:tc>
          <w:tcPr>
            <w:tcW w:w="1578" w:type="dxa"/>
            <w:gridSpan w:val="2"/>
            <w:tcBorders>
              <w:top w:val="nil"/>
              <w:left w:val="nil"/>
              <w:bottom w:val="nil"/>
              <w:right w:val="nil"/>
            </w:tcBorders>
            <w:shd w:val="clear" w:color="000000" w:fill="FFFFFF"/>
            <w:noWrap/>
            <w:vAlign w:val="bottom"/>
            <w:hideMark/>
          </w:tcPr>
          <w:p w14:paraId="45B8B4DB" w14:textId="77777777" w:rsidR="002E03CB" w:rsidRPr="002E03CB" w:rsidRDefault="002E03CB" w:rsidP="002E03CB">
            <w:pPr>
              <w:rPr>
                <w:sz w:val="18"/>
                <w:szCs w:val="18"/>
                <w:lang w:eastAsia="sk-SK"/>
              </w:rPr>
            </w:pPr>
            <w:r w:rsidRPr="002E03CB">
              <w:rPr>
                <w:sz w:val="18"/>
                <w:szCs w:val="18"/>
                <w:lang w:eastAsia="sk-SK"/>
              </w:rPr>
              <w:t> </w:t>
            </w:r>
          </w:p>
        </w:tc>
        <w:tc>
          <w:tcPr>
            <w:tcW w:w="1122" w:type="dxa"/>
            <w:tcBorders>
              <w:top w:val="nil"/>
              <w:left w:val="nil"/>
              <w:bottom w:val="nil"/>
              <w:right w:val="nil"/>
            </w:tcBorders>
            <w:shd w:val="clear" w:color="000000" w:fill="FFFFFF"/>
            <w:noWrap/>
            <w:vAlign w:val="bottom"/>
            <w:hideMark/>
          </w:tcPr>
          <w:p w14:paraId="59FF2294" w14:textId="77777777" w:rsidR="002E03CB" w:rsidRPr="002E03CB" w:rsidRDefault="002E03CB" w:rsidP="002E03CB">
            <w:pPr>
              <w:jc w:val="right"/>
              <w:rPr>
                <w:sz w:val="18"/>
                <w:szCs w:val="18"/>
                <w:lang w:eastAsia="sk-SK"/>
              </w:rPr>
            </w:pPr>
            <w:r w:rsidRPr="002E03CB">
              <w:rPr>
                <w:sz w:val="18"/>
                <w:szCs w:val="18"/>
                <w:lang w:eastAsia="sk-SK"/>
              </w:rPr>
              <w:t>0</w:t>
            </w:r>
          </w:p>
        </w:tc>
      </w:tr>
    </w:tbl>
    <w:p w14:paraId="47F5D56B" w14:textId="77777777" w:rsidR="008E0B68" w:rsidRDefault="008E0B68" w:rsidP="002B170C">
      <w:pPr>
        <w:pStyle w:val="Zkladntext"/>
        <w:rPr>
          <w:szCs w:val="18"/>
        </w:rPr>
      </w:pPr>
    </w:p>
    <w:p w14:paraId="3D093360" w14:textId="77777777" w:rsidR="008E0B68" w:rsidRDefault="008E0B68" w:rsidP="002B170C">
      <w:pPr>
        <w:pStyle w:val="Zkladntext"/>
        <w:rPr>
          <w:szCs w:val="18"/>
        </w:rPr>
      </w:pPr>
    </w:p>
    <w:p w14:paraId="2504CAFC" w14:textId="4D21A74C" w:rsidR="008E0B68" w:rsidRDefault="008E0B68" w:rsidP="00FD353B">
      <w:pPr>
        <w:pStyle w:val="Zkladntext"/>
        <w:ind w:left="142" w:firstLine="284"/>
        <w:rPr>
          <w:szCs w:val="18"/>
        </w:rPr>
      </w:pPr>
    </w:p>
    <w:p w14:paraId="414852E5" w14:textId="77777777" w:rsidR="008E0B68" w:rsidRDefault="008E0B68" w:rsidP="002B170C">
      <w:pPr>
        <w:pStyle w:val="Zkladntext"/>
        <w:rPr>
          <w:szCs w:val="18"/>
        </w:rPr>
      </w:pPr>
    </w:p>
    <w:p w14:paraId="0EA0E35A" w14:textId="77777777" w:rsidR="008E0B68" w:rsidRPr="008C0838" w:rsidRDefault="008E0B68" w:rsidP="002B170C">
      <w:pPr>
        <w:pStyle w:val="Nadpis2"/>
        <w:numPr>
          <w:ilvl w:val="0"/>
          <w:numId w:val="4"/>
        </w:numPr>
        <w:rPr>
          <w:szCs w:val="18"/>
        </w:rPr>
      </w:pPr>
      <w:r w:rsidRPr="00891481">
        <w:rPr>
          <w:szCs w:val="18"/>
        </w:rPr>
        <w:t>Sociálny fond</w:t>
      </w:r>
    </w:p>
    <w:p w14:paraId="4D3EA419" w14:textId="77777777" w:rsidR="008E0B68" w:rsidRPr="00B50225" w:rsidRDefault="008E0B68" w:rsidP="002B170C">
      <w:pPr>
        <w:pStyle w:val="Zkladntext"/>
        <w:rPr>
          <w:szCs w:val="18"/>
        </w:rPr>
      </w:pPr>
    </w:p>
    <w:p w14:paraId="772A39F5" w14:textId="77777777" w:rsidR="008E0B68" w:rsidRDefault="008E0B68" w:rsidP="002B170C">
      <w:pPr>
        <w:pStyle w:val="Zkladntext"/>
        <w:rPr>
          <w:szCs w:val="18"/>
        </w:rPr>
      </w:pPr>
      <w:r w:rsidRPr="00B50225">
        <w:rPr>
          <w:szCs w:val="18"/>
        </w:rPr>
        <w:t>Tvorba a čerpanie sociálneho fondu v priebehu účtovného obdobia sú znázornené v nasledujúcom prehľade:</w:t>
      </w:r>
    </w:p>
    <w:p w14:paraId="29FE54E8" w14:textId="77777777" w:rsidR="008E0B68" w:rsidRDefault="008E0B68" w:rsidP="002B170C">
      <w:pPr>
        <w:pStyle w:val="Zkladntext"/>
        <w:rPr>
          <w:szCs w:val="18"/>
        </w:rPr>
      </w:pPr>
    </w:p>
    <w:tbl>
      <w:tblPr>
        <w:tblW w:w="7740" w:type="dxa"/>
        <w:tblInd w:w="415" w:type="dxa"/>
        <w:tblCellMar>
          <w:left w:w="70" w:type="dxa"/>
          <w:right w:w="70" w:type="dxa"/>
        </w:tblCellMar>
        <w:tblLook w:val="04A0" w:firstRow="1" w:lastRow="0" w:firstColumn="1" w:lastColumn="0" w:noHBand="0" w:noVBand="1"/>
      </w:tblPr>
      <w:tblGrid>
        <w:gridCol w:w="4680"/>
        <w:gridCol w:w="1020"/>
        <w:gridCol w:w="1020"/>
        <w:gridCol w:w="1020"/>
      </w:tblGrid>
      <w:tr w:rsidR="002E03CB" w:rsidRPr="002E03CB" w14:paraId="4469F1DE" w14:textId="77777777" w:rsidTr="002E03CB">
        <w:trPr>
          <w:trHeight w:val="287"/>
        </w:trPr>
        <w:tc>
          <w:tcPr>
            <w:tcW w:w="4680" w:type="dxa"/>
            <w:tcBorders>
              <w:top w:val="nil"/>
              <w:left w:val="nil"/>
              <w:bottom w:val="nil"/>
              <w:right w:val="nil"/>
            </w:tcBorders>
            <w:shd w:val="clear" w:color="000000" w:fill="FFFFFF"/>
            <w:noWrap/>
            <w:vAlign w:val="bottom"/>
            <w:hideMark/>
          </w:tcPr>
          <w:p w14:paraId="39492A50"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bottom"/>
            <w:hideMark/>
          </w:tcPr>
          <w:p w14:paraId="46E91395"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bottom"/>
            <w:hideMark/>
          </w:tcPr>
          <w:p w14:paraId="76A110C5" w14:textId="77777777" w:rsidR="002E03CB" w:rsidRPr="002E03CB" w:rsidRDefault="002E03CB" w:rsidP="002E03CB">
            <w:pPr>
              <w:jc w:val="center"/>
              <w:rPr>
                <w:sz w:val="18"/>
                <w:szCs w:val="18"/>
                <w:lang w:eastAsia="sk-SK"/>
              </w:rPr>
            </w:pPr>
            <w:r w:rsidRPr="002E03CB">
              <w:rPr>
                <w:sz w:val="18"/>
                <w:szCs w:val="18"/>
                <w:lang w:eastAsia="sk-SK"/>
              </w:rPr>
              <w:t>31.12.2021</w:t>
            </w:r>
          </w:p>
        </w:tc>
        <w:tc>
          <w:tcPr>
            <w:tcW w:w="1020" w:type="dxa"/>
            <w:tcBorders>
              <w:top w:val="nil"/>
              <w:left w:val="nil"/>
              <w:bottom w:val="nil"/>
              <w:right w:val="nil"/>
            </w:tcBorders>
            <w:shd w:val="clear" w:color="000000" w:fill="FFFFFF"/>
            <w:noWrap/>
            <w:vAlign w:val="bottom"/>
            <w:hideMark/>
          </w:tcPr>
          <w:p w14:paraId="1C0D4703" w14:textId="77777777" w:rsidR="002E03CB" w:rsidRPr="002E03CB" w:rsidRDefault="002E03CB" w:rsidP="002E03CB">
            <w:pPr>
              <w:jc w:val="center"/>
              <w:rPr>
                <w:sz w:val="18"/>
                <w:szCs w:val="18"/>
                <w:lang w:eastAsia="sk-SK"/>
              </w:rPr>
            </w:pPr>
            <w:r w:rsidRPr="002E03CB">
              <w:rPr>
                <w:sz w:val="18"/>
                <w:szCs w:val="18"/>
                <w:lang w:eastAsia="sk-SK"/>
              </w:rPr>
              <w:t>31.12.2020</w:t>
            </w:r>
          </w:p>
        </w:tc>
      </w:tr>
      <w:tr w:rsidR="002E03CB" w:rsidRPr="002E03CB" w14:paraId="23FE1FDF" w14:textId="77777777" w:rsidTr="002E03CB">
        <w:trPr>
          <w:trHeight w:val="287"/>
        </w:trPr>
        <w:tc>
          <w:tcPr>
            <w:tcW w:w="4680" w:type="dxa"/>
            <w:tcBorders>
              <w:top w:val="nil"/>
              <w:left w:val="nil"/>
              <w:bottom w:val="single" w:sz="4" w:space="0" w:color="auto"/>
              <w:right w:val="nil"/>
            </w:tcBorders>
            <w:shd w:val="clear" w:color="000000" w:fill="FFFFFF"/>
            <w:noWrap/>
            <w:vAlign w:val="bottom"/>
            <w:hideMark/>
          </w:tcPr>
          <w:p w14:paraId="2F7098D5"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0DA3EC4A"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64AC7C3E" w14:textId="77777777" w:rsidR="002E03CB" w:rsidRPr="002E03CB" w:rsidRDefault="002E03CB" w:rsidP="002E03CB">
            <w:pPr>
              <w:jc w:val="center"/>
              <w:rPr>
                <w:sz w:val="18"/>
                <w:szCs w:val="18"/>
                <w:lang w:eastAsia="sk-SK"/>
              </w:rPr>
            </w:pPr>
            <w:r w:rsidRPr="002E03CB">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
          <w:p w14:paraId="48273A8D" w14:textId="77777777" w:rsidR="002E03CB" w:rsidRPr="002E03CB" w:rsidRDefault="002E03CB" w:rsidP="002E03CB">
            <w:pPr>
              <w:jc w:val="center"/>
              <w:rPr>
                <w:sz w:val="18"/>
                <w:szCs w:val="18"/>
                <w:lang w:eastAsia="sk-SK"/>
              </w:rPr>
            </w:pPr>
            <w:r w:rsidRPr="002E03CB">
              <w:rPr>
                <w:sz w:val="18"/>
                <w:szCs w:val="18"/>
                <w:lang w:eastAsia="sk-SK"/>
              </w:rPr>
              <w:t>EUR</w:t>
            </w:r>
          </w:p>
        </w:tc>
      </w:tr>
      <w:tr w:rsidR="002E03CB" w:rsidRPr="002E03CB" w14:paraId="2E496656" w14:textId="77777777" w:rsidTr="002E03CB">
        <w:trPr>
          <w:trHeight w:val="287"/>
        </w:trPr>
        <w:tc>
          <w:tcPr>
            <w:tcW w:w="4680" w:type="dxa"/>
            <w:tcBorders>
              <w:top w:val="nil"/>
              <w:left w:val="nil"/>
              <w:bottom w:val="nil"/>
              <w:right w:val="nil"/>
            </w:tcBorders>
            <w:shd w:val="clear" w:color="000000" w:fill="FFFFFF"/>
            <w:hideMark/>
          </w:tcPr>
          <w:p w14:paraId="67197006" w14:textId="77777777" w:rsidR="002E03CB" w:rsidRPr="002E03CB" w:rsidRDefault="002E03CB" w:rsidP="002E03CB">
            <w:pPr>
              <w:rPr>
                <w:color w:val="000000"/>
                <w:sz w:val="18"/>
                <w:szCs w:val="18"/>
                <w:lang w:eastAsia="sk-SK"/>
              </w:rPr>
            </w:pPr>
            <w:r w:rsidRPr="002E03CB">
              <w:rPr>
                <w:color w:val="000000"/>
                <w:sz w:val="18"/>
                <w:szCs w:val="18"/>
                <w:lang w:eastAsia="sk-SK"/>
              </w:rPr>
              <w:t>Stav k 1. januáru</w:t>
            </w:r>
          </w:p>
        </w:tc>
        <w:tc>
          <w:tcPr>
            <w:tcW w:w="1020" w:type="dxa"/>
            <w:tcBorders>
              <w:top w:val="nil"/>
              <w:left w:val="nil"/>
              <w:bottom w:val="nil"/>
              <w:right w:val="nil"/>
            </w:tcBorders>
            <w:shd w:val="clear" w:color="000000" w:fill="FFFFFF"/>
            <w:noWrap/>
            <w:vAlign w:val="bottom"/>
            <w:hideMark/>
          </w:tcPr>
          <w:p w14:paraId="55EB70FE"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45A9FCF" w14:textId="77777777" w:rsidR="002E03CB" w:rsidRPr="002E03CB" w:rsidRDefault="002E03CB" w:rsidP="002E03CB">
            <w:pPr>
              <w:jc w:val="right"/>
              <w:rPr>
                <w:sz w:val="18"/>
                <w:szCs w:val="18"/>
                <w:lang w:eastAsia="sk-SK"/>
              </w:rPr>
            </w:pPr>
            <w:r w:rsidRPr="002E03CB">
              <w:rPr>
                <w:sz w:val="18"/>
                <w:szCs w:val="18"/>
                <w:lang w:eastAsia="sk-SK"/>
              </w:rPr>
              <w:t>7 012</w:t>
            </w:r>
          </w:p>
        </w:tc>
        <w:tc>
          <w:tcPr>
            <w:tcW w:w="1020" w:type="dxa"/>
            <w:tcBorders>
              <w:top w:val="nil"/>
              <w:left w:val="nil"/>
              <w:bottom w:val="nil"/>
              <w:right w:val="nil"/>
            </w:tcBorders>
            <w:shd w:val="clear" w:color="000000" w:fill="FFFFFF"/>
            <w:noWrap/>
            <w:vAlign w:val="center"/>
            <w:hideMark/>
          </w:tcPr>
          <w:p w14:paraId="63B19260" w14:textId="77777777" w:rsidR="002E03CB" w:rsidRPr="002E03CB" w:rsidRDefault="002E03CB" w:rsidP="002E03CB">
            <w:pPr>
              <w:jc w:val="right"/>
              <w:rPr>
                <w:sz w:val="18"/>
                <w:szCs w:val="18"/>
                <w:lang w:eastAsia="sk-SK"/>
              </w:rPr>
            </w:pPr>
            <w:r w:rsidRPr="002E03CB">
              <w:rPr>
                <w:sz w:val="18"/>
                <w:szCs w:val="18"/>
                <w:lang w:eastAsia="sk-SK"/>
              </w:rPr>
              <w:t>6 936</w:t>
            </w:r>
          </w:p>
        </w:tc>
      </w:tr>
      <w:tr w:rsidR="002E03CB" w:rsidRPr="002E03CB" w14:paraId="67151AF0" w14:textId="77777777" w:rsidTr="002E03CB">
        <w:trPr>
          <w:trHeight w:val="287"/>
        </w:trPr>
        <w:tc>
          <w:tcPr>
            <w:tcW w:w="4680" w:type="dxa"/>
            <w:tcBorders>
              <w:top w:val="nil"/>
              <w:left w:val="nil"/>
              <w:bottom w:val="nil"/>
              <w:right w:val="nil"/>
            </w:tcBorders>
            <w:shd w:val="clear" w:color="000000" w:fill="FFFFFF"/>
            <w:hideMark/>
          </w:tcPr>
          <w:p w14:paraId="50E7B593" w14:textId="77777777" w:rsidR="002E03CB" w:rsidRPr="002E03CB" w:rsidRDefault="002E03CB" w:rsidP="002E03CB">
            <w:pPr>
              <w:rPr>
                <w:color w:val="000000"/>
                <w:sz w:val="18"/>
                <w:szCs w:val="18"/>
                <w:lang w:eastAsia="sk-SK"/>
              </w:rPr>
            </w:pPr>
            <w:r w:rsidRPr="002E03CB">
              <w:rPr>
                <w:color w:val="000000"/>
                <w:sz w:val="18"/>
                <w:szCs w:val="18"/>
                <w:lang w:eastAsia="sk-SK"/>
              </w:rPr>
              <w:t>Tvorba na ťarchu nákladov</w:t>
            </w:r>
          </w:p>
        </w:tc>
        <w:tc>
          <w:tcPr>
            <w:tcW w:w="1020" w:type="dxa"/>
            <w:tcBorders>
              <w:top w:val="nil"/>
              <w:left w:val="nil"/>
              <w:bottom w:val="nil"/>
              <w:right w:val="nil"/>
            </w:tcBorders>
            <w:shd w:val="clear" w:color="000000" w:fill="FFFFFF"/>
            <w:noWrap/>
            <w:vAlign w:val="bottom"/>
            <w:hideMark/>
          </w:tcPr>
          <w:p w14:paraId="642DBB6A"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97BCABE" w14:textId="49943F5F" w:rsidR="002E03CB" w:rsidRPr="002E03CB" w:rsidRDefault="0095391A" w:rsidP="002E03CB">
            <w:pPr>
              <w:jc w:val="right"/>
              <w:rPr>
                <w:sz w:val="18"/>
                <w:szCs w:val="18"/>
                <w:lang w:eastAsia="sk-SK"/>
              </w:rPr>
            </w:pPr>
            <w:r>
              <w:rPr>
                <w:sz w:val="18"/>
                <w:szCs w:val="18"/>
                <w:lang w:eastAsia="sk-SK"/>
              </w:rPr>
              <w:t>75</w:t>
            </w:r>
            <w:r w:rsidR="002E03CB"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2D1DB0D1" w14:textId="77777777" w:rsidR="002E03CB" w:rsidRPr="002E03CB" w:rsidRDefault="002E03CB" w:rsidP="002E03CB">
            <w:pPr>
              <w:jc w:val="right"/>
              <w:rPr>
                <w:sz w:val="18"/>
                <w:szCs w:val="18"/>
                <w:lang w:eastAsia="sk-SK"/>
              </w:rPr>
            </w:pPr>
            <w:r w:rsidRPr="002E03CB">
              <w:rPr>
                <w:sz w:val="18"/>
                <w:szCs w:val="18"/>
                <w:lang w:eastAsia="sk-SK"/>
              </w:rPr>
              <w:t>76</w:t>
            </w:r>
          </w:p>
        </w:tc>
      </w:tr>
      <w:tr w:rsidR="002E03CB" w:rsidRPr="002E03CB" w14:paraId="531DB97C" w14:textId="77777777" w:rsidTr="002E03CB">
        <w:trPr>
          <w:trHeight w:val="287"/>
        </w:trPr>
        <w:tc>
          <w:tcPr>
            <w:tcW w:w="4680" w:type="dxa"/>
            <w:tcBorders>
              <w:top w:val="nil"/>
              <w:left w:val="nil"/>
              <w:bottom w:val="nil"/>
              <w:right w:val="nil"/>
            </w:tcBorders>
            <w:shd w:val="clear" w:color="000000" w:fill="FFFFFF"/>
            <w:hideMark/>
          </w:tcPr>
          <w:p w14:paraId="2FB7614D" w14:textId="77777777" w:rsidR="002E03CB" w:rsidRPr="002E03CB" w:rsidRDefault="002E03CB" w:rsidP="002E03CB">
            <w:pPr>
              <w:rPr>
                <w:color w:val="000000"/>
                <w:sz w:val="18"/>
                <w:szCs w:val="18"/>
                <w:lang w:eastAsia="sk-SK"/>
              </w:rPr>
            </w:pPr>
            <w:r w:rsidRPr="002E03CB">
              <w:rPr>
                <w:color w:val="000000"/>
                <w:sz w:val="18"/>
                <w:szCs w:val="18"/>
                <w:lang w:eastAsia="sk-SK"/>
              </w:rPr>
              <w:t>Tvorba zo zisku</w:t>
            </w:r>
          </w:p>
        </w:tc>
        <w:tc>
          <w:tcPr>
            <w:tcW w:w="1020" w:type="dxa"/>
            <w:tcBorders>
              <w:top w:val="nil"/>
              <w:left w:val="nil"/>
              <w:bottom w:val="nil"/>
              <w:right w:val="nil"/>
            </w:tcBorders>
            <w:shd w:val="clear" w:color="000000" w:fill="FFFFFF"/>
            <w:noWrap/>
            <w:vAlign w:val="bottom"/>
            <w:hideMark/>
          </w:tcPr>
          <w:p w14:paraId="291C80F8"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58C7433" w14:textId="57500557" w:rsidR="002E03CB" w:rsidRPr="002E03CB" w:rsidRDefault="0095391A" w:rsidP="002E03CB">
            <w:pPr>
              <w:jc w:val="right"/>
              <w:rPr>
                <w:sz w:val="18"/>
                <w:szCs w:val="18"/>
                <w:lang w:eastAsia="sk-SK"/>
              </w:rPr>
            </w:pPr>
            <w:r>
              <w:rPr>
                <w:sz w:val="18"/>
                <w:szCs w:val="18"/>
                <w:lang w:eastAsia="sk-SK"/>
              </w:rPr>
              <w:t>0</w:t>
            </w:r>
            <w:r w:rsidR="002E03CB"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385294A8"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16D1E72A" w14:textId="77777777" w:rsidTr="002E03CB">
        <w:trPr>
          <w:trHeight w:val="287"/>
        </w:trPr>
        <w:tc>
          <w:tcPr>
            <w:tcW w:w="4680" w:type="dxa"/>
            <w:tcBorders>
              <w:top w:val="nil"/>
              <w:left w:val="nil"/>
              <w:bottom w:val="nil"/>
              <w:right w:val="nil"/>
            </w:tcBorders>
            <w:shd w:val="clear" w:color="000000" w:fill="FFFFFF"/>
            <w:hideMark/>
          </w:tcPr>
          <w:p w14:paraId="3661BCB0" w14:textId="77777777" w:rsidR="002E03CB" w:rsidRPr="002E03CB" w:rsidRDefault="002E03CB" w:rsidP="002E03CB">
            <w:pPr>
              <w:rPr>
                <w:color w:val="000000"/>
                <w:sz w:val="18"/>
                <w:szCs w:val="18"/>
                <w:lang w:eastAsia="sk-SK"/>
              </w:rPr>
            </w:pPr>
            <w:r w:rsidRPr="002E03CB">
              <w:rPr>
                <w:color w:val="000000"/>
                <w:sz w:val="18"/>
                <w:szCs w:val="18"/>
                <w:lang w:eastAsia="sk-SK"/>
              </w:rPr>
              <w:t>Čerpanie</w:t>
            </w:r>
          </w:p>
        </w:tc>
        <w:tc>
          <w:tcPr>
            <w:tcW w:w="1020" w:type="dxa"/>
            <w:tcBorders>
              <w:top w:val="nil"/>
              <w:left w:val="nil"/>
              <w:bottom w:val="nil"/>
              <w:right w:val="nil"/>
            </w:tcBorders>
            <w:shd w:val="clear" w:color="000000" w:fill="FFFFFF"/>
            <w:noWrap/>
            <w:vAlign w:val="bottom"/>
            <w:hideMark/>
          </w:tcPr>
          <w:p w14:paraId="5E908254"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68E4BAE9" w14:textId="33E9AEAD" w:rsidR="002E03CB" w:rsidRPr="002E03CB" w:rsidRDefault="0095391A" w:rsidP="002E03CB">
            <w:pPr>
              <w:jc w:val="right"/>
              <w:rPr>
                <w:sz w:val="18"/>
                <w:szCs w:val="18"/>
                <w:lang w:eastAsia="sk-SK"/>
              </w:rPr>
            </w:pPr>
            <w:r>
              <w:rPr>
                <w:sz w:val="18"/>
                <w:szCs w:val="18"/>
                <w:lang w:eastAsia="sk-SK"/>
              </w:rPr>
              <w:t>0</w:t>
            </w:r>
            <w:r w:rsidR="002E03CB"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29E37A27"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124F63C0" w14:textId="77777777" w:rsidTr="002E03CB">
        <w:trPr>
          <w:trHeight w:val="294"/>
        </w:trPr>
        <w:tc>
          <w:tcPr>
            <w:tcW w:w="4680" w:type="dxa"/>
            <w:tcBorders>
              <w:top w:val="nil"/>
              <w:left w:val="nil"/>
              <w:bottom w:val="nil"/>
              <w:right w:val="nil"/>
            </w:tcBorders>
            <w:shd w:val="clear" w:color="000000" w:fill="FFFFFF"/>
            <w:hideMark/>
          </w:tcPr>
          <w:p w14:paraId="0D9DE431"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Stav k 31. decembru</w:t>
            </w:r>
          </w:p>
        </w:tc>
        <w:tc>
          <w:tcPr>
            <w:tcW w:w="1020" w:type="dxa"/>
            <w:tcBorders>
              <w:top w:val="nil"/>
              <w:left w:val="nil"/>
              <w:bottom w:val="nil"/>
              <w:right w:val="nil"/>
            </w:tcBorders>
            <w:shd w:val="clear" w:color="000000" w:fill="FFFFFF"/>
            <w:noWrap/>
            <w:vAlign w:val="bottom"/>
            <w:hideMark/>
          </w:tcPr>
          <w:p w14:paraId="7D47EC89" w14:textId="77777777" w:rsidR="002E03CB" w:rsidRPr="002E03CB" w:rsidRDefault="002E03CB" w:rsidP="002E03CB">
            <w:pPr>
              <w:rPr>
                <w:b/>
                <w:bCs/>
                <w:sz w:val="18"/>
                <w:szCs w:val="18"/>
                <w:lang w:eastAsia="sk-SK"/>
              </w:rPr>
            </w:pPr>
            <w:r w:rsidRPr="002E03CB">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center"/>
            <w:hideMark/>
          </w:tcPr>
          <w:p w14:paraId="4B4A4193" w14:textId="02B8B238" w:rsidR="002E03CB" w:rsidRPr="002E03CB" w:rsidRDefault="002E03CB" w:rsidP="002E03CB">
            <w:pPr>
              <w:jc w:val="right"/>
              <w:rPr>
                <w:b/>
                <w:bCs/>
                <w:sz w:val="18"/>
                <w:szCs w:val="18"/>
                <w:lang w:eastAsia="sk-SK"/>
              </w:rPr>
            </w:pPr>
            <w:r w:rsidRPr="002E03CB">
              <w:rPr>
                <w:b/>
                <w:bCs/>
                <w:sz w:val="18"/>
                <w:szCs w:val="18"/>
                <w:lang w:eastAsia="sk-SK"/>
              </w:rPr>
              <w:t>7 0</w:t>
            </w:r>
            <w:r w:rsidR="0095391A">
              <w:rPr>
                <w:b/>
                <w:bCs/>
                <w:sz w:val="18"/>
                <w:szCs w:val="18"/>
                <w:lang w:eastAsia="sk-SK"/>
              </w:rPr>
              <w:t>87</w:t>
            </w:r>
          </w:p>
        </w:tc>
        <w:tc>
          <w:tcPr>
            <w:tcW w:w="1020" w:type="dxa"/>
            <w:tcBorders>
              <w:top w:val="single" w:sz="4" w:space="0" w:color="auto"/>
              <w:left w:val="nil"/>
              <w:bottom w:val="double" w:sz="6" w:space="0" w:color="auto"/>
              <w:right w:val="nil"/>
            </w:tcBorders>
            <w:shd w:val="clear" w:color="000000" w:fill="FFFFFF"/>
            <w:noWrap/>
            <w:vAlign w:val="center"/>
            <w:hideMark/>
          </w:tcPr>
          <w:p w14:paraId="7AC27D57" w14:textId="77777777" w:rsidR="002E03CB" w:rsidRPr="002E03CB" w:rsidRDefault="002E03CB" w:rsidP="002E03CB">
            <w:pPr>
              <w:jc w:val="right"/>
              <w:rPr>
                <w:b/>
                <w:bCs/>
                <w:sz w:val="18"/>
                <w:szCs w:val="18"/>
                <w:lang w:eastAsia="sk-SK"/>
              </w:rPr>
            </w:pPr>
            <w:r w:rsidRPr="002E03CB">
              <w:rPr>
                <w:b/>
                <w:bCs/>
                <w:sz w:val="18"/>
                <w:szCs w:val="18"/>
                <w:lang w:eastAsia="sk-SK"/>
              </w:rPr>
              <w:t>7 012</w:t>
            </w:r>
          </w:p>
        </w:tc>
      </w:tr>
    </w:tbl>
    <w:p w14:paraId="1D0C0726" w14:textId="2332C0F7" w:rsidR="008E0B68" w:rsidRDefault="008E0B68" w:rsidP="002B170C">
      <w:pPr>
        <w:pStyle w:val="Zkladntext"/>
        <w:rPr>
          <w:szCs w:val="18"/>
        </w:rPr>
      </w:pPr>
    </w:p>
    <w:p w14:paraId="717AFF7D" w14:textId="77777777" w:rsidR="008E0B68" w:rsidRDefault="008E0B68" w:rsidP="002B170C">
      <w:pPr>
        <w:pStyle w:val="Zkladntext"/>
        <w:rPr>
          <w:szCs w:val="18"/>
        </w:rPr>
      </w:pPr>
    </w:p>
    <w:p w14:paraId="16A85194" w14:textId="77777777" w:rsidR="008E0B68" w:rsidRDefault="008E0B68"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24E5549" w14:textId="77777777" w:rsidR="008E0B68" w:rsidRDefault="008E0B68" w:rsidP="002B170C">
      <w:pPr>
        <w:pStyle w:val="Zkladntext"/>
        <w:rPr>
          <w:szCs w:val="18"/>
        </w:rPr>
      </w:pPr>
    </w:p>
    <w:p w14:paraId="60AE6DA3" w14:textId="77777777" w:rsidR="008E0B68" w:rsidRDefault="008E0B68" w:rsidP="002B170C">
      <w:pPr>
        <w:pStyle w:val="Zkladntext"/>
        <w:rPr>
          <w:szCs w:val="18"/>
        </w:rPr>
      </w:pPr>
    </w:p>
    <w:p w14:paraId="01AFE377" w14:textId="77777777" w:rsidR="008E0B68" w:rsidRDefault="008E0B68" w:rsidP="002B170C">
      <w:pPr>
        <w:pStyle w:val="Zkladntext"/>
        <w:rPr>
          <w:color w:val="00B050"/>
          <w:szCs w:val="18"/>
        </w:rPr>
      </w:pPr>
    </w:p>
    <w:p w14:paraId="53B60121" w14:textId="6A54E4D0" w:rsidR="008E0B68" w:rsidRDefault="008E0B68" w:rsidP="002B170C">
      <w:pPr>
        <w:pStyle w:val="Zkladntext"/>
        <w:rPr>
          <w:color w:val="00B050"/>
          <w:szCs w:val="18"/>
        </w:rPr>
      </w:pPr>
    </w:p>
    <w:p w14:paraId="55DAE17E" w14:textId="4909881F" w:rsidR="00863567" w:rsidRDefault="00863567" w:rsidP="002B170C">
      <w:pPr>
        <w:pStyle w:val="Zkladntext"/>
        <w:rPr>
          <w:color w:val="00B050"/>
          <w:szCs w:val="18"/>
        </w:rPr>
      </w:pPr>
    </w:p>
    <w:p w14:paraId="0DB7F5F1" w14:textId="77777777" w:rsidR="00863567" w:rsidRDefault="00863567" w:rsidP="002B170C">
      <w:pPr>
        <w:pStyle w:val="Zkladntext"/>
        <w:rPr>
          <w:color w:val="00B050"/>
          <w:szCs w:val="18"/>
        </w:rPr>
      </w:pPr>
    </w:p>
    <w:p w14:paraId="085631FA" w14:textId="77777777" w:rsidR="008E0B68" w:rsidRDefault="008E0B68" w:rsidP="002B170C">
      <w:pPr>
        <w:pStyle w:val="Zkladntext"/>
        <w:rPr>
          <w:color w:val="00B050"/>
          <w:szCs w:val="18"/>
        </w:rPr>
      </w:pPr>
    </w:p>
    <w:p w14:paraId="6DC7E5E9" w14:textId="77777777" w:rsidR="008E0B68" w:rsidRDefault="008E0B68" w:rsidP="002B170C">
      <w:pPr>
        <w:pStyle w:val="Zkladntext"/>
        <w:rPr>
          <w:color w:val="00B050"/>
          <w:szCs w:val="18"/>
        </w:rPr>
      </w:pPr>
    </w:p>
    <w:p w14:paraId="28CC0E49" w14:textId="77777777" w:rsidR="008E0B68" w:rsidRDefault="008E0B68" w:rsidP="002B170C">
      <w:pPr>
        <w:pStyle w:val="Zkladntext"/>
        <w:rPr>
          <w:color w:val="00B050"/>
          <w:szCs w:val="18"/>
        </w:rPr>
      </w:pPr>
    </w:p>
    <w:p w14:paraId="1CBC3236" w14:textId="77777777" w:rsidR="008E0B68" w:rsidRPr="00B50225" w:rsidRDefault="008E0B68" w:rsidP="002B170C">
      <w:pPr>
        <w:pStyle w:val="Nadpis2"/>
        <w:numPr>
          <w:ilvl w:val="0"/>
          <w:numId w:val="4"/>
        </w:numPr>
        <w:rPr>
          <w:szCs w:val="18"/>
        </w:rPr>
      </w:pPr>
      <w:r w:rsidRPr="00891481">
        <w:rPr>
          <w:szCs w:val="18"/>
        </w:rPr>
        <w:lastRenderedPageBreak/>
        <w:t>Č</w:t>
      </w:r>
      <w:r w:rsidRPr="008C0838">
        <w:rPr>
          <w:szCs w:val="18"/>
        </w:rPr>
        <w:t>asové rozlíšenie</w:t>
      </w:r>
    </w:p>
    <w:p w14:paraId="7ADEF0D2" w14:textId="77777777" w:rsidR="008E0B68" w:rsidRPr="00B50225" w:rsidRDefault="008E0B68" w:rsidP="002B170C">
      <w:pPr>
        <w:pStyle w:val="Zkladntext"/>
        <w:rPr>
          <w:szCs w:val="18"/>
        </w:rPr>
      </w:pPr>
    </w:p>
    <w:p w14:paraId="55C992C3" w14:textId="77777777" w:rsidR="008E0B68" w:rsidRPr="00B50225" w:rsidRDefault="008E0B68" w:rsidP="002B170C">
      <w:pPr>
        <w:pStyle w:val="Zkladntext"/>
        <w:rPr>
          <w:szCs w:val="18"/>
        </w:rPr>
      </w:pPr>
      <w:r w:rsidRPr="00B50225">
        <w:rPr>
          <w:szCs w:val="18"/>
        </w:rPr>
        <w:t>Štruktúra časového rozlíšenia je uvedená v nasledujúcom prehľade:</w:t>
      </w:r>
    </w:p>
    <w:p w14:paraId="31102107" w14:textId="77777777" w:rsidR="008E0B68" w:rsidRDefault="008E0B68" w:rsidP="002B170C">
      <w:pPr>
        <w:pStyle w:val="Zkladntext"/>
        <w:rPr>
          <w:szCs w:val="18"/>
        </w:rPr>
      </w:pPr>
    </w:p>
    <w:tbl>
      <w:tblPr>
        <w:tblW w:w="8180" w:type="dxa"/>
        <w:tblInd w:w="637" w:type="dxa"/>
        <w:tblCellMar>
          <w:left w:w="70" w:type="dxa"/>
          <w:right w:w="70" w:type="dxa"/>
        </w:tblCellMar>
        <w:tblLook w:val="04A0" w:firstRow="1" w:lastRow="0" w:firstColumn="1" w:lastColumn="0" w:noHBand="0" w:noVBand="1"/>
      </w:tblPr>
      <w:tblGrid>
        <w:gridCol w:w="6140"/>
        <w:gridCol w:w="1020"/>
        <w:gridCol w:w="1020"/>
      </w:tblGrid>
      <w:tr w:rsidR="002E03CB" w:rsidRPr="002E03CB" w14:paraId="6C4475E8" w14:textId="77777777" w:rsidTr="002E03CB">
        <w:trPr>
          <w:trHeight w:val="287"/>
        </w:trPr>
        <w:tc>
          <w:tcPr>
            <w:tcW w:w="6140" w:type="dxa"/>
            <w:tcBorders>
              <w:top w:val="nil"/>
              <w:left w:val="nil"/>
              <w:bottom w:val="nil"/>
              <w:right w:val="nil"/>
            </w:tcBorders>
            <w:shd w:val="clear" w:color="FFFFFF" w:fill="FFFFFF"/>
            <w:noWrap/>
            <w:vAlign w:val="bottom"/>
            <w:hideMark/>
          </w:tcPr>
          <w:p w14:paraId="0C9523B3"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0873C4E" w14:textId="77777777" w:rsidR="002E03CB" w:rsidRPr="002E03CB" w:rsidRDefault="002E03CB" w:rsidP="002E03CB">
            <w:pPr>
              <w:jc w:val="center"/>
              <w:rPr>
                <w:color w:val="000000"/>
                <w:sz w:val="18"/>
                <w:szCs w:val="18"/>
                <w:lang w:eastAsia="sk-SK"/>
              </w:rPr>
            </w:pPr>
            <w:r w:rsidRPr="002E03CB">
              <w:rPr>
                <w:color w:val="000000"/>
                <w:sz w:val="18"/>
                <w:szCs w:val="18"/>
                <w:lang w:eastAsia="sk-SK"/>
              </w:rPr>
              <w:t>31. 12. 2021</w:t>
            </w:r>
          </w:p>
        </w:tc>
        <w:tc>
          <w:tcPr>
            <w:tcW w:w="1020" w:type="dxa"/>
            <w:tcBorders>
              <w:top w:val="nil"/>
              <w:left w:val="nil"/>
              <w:bottom w:val="nil"/>
              <w:right w:val="nil"/>
            </w:tcBorders>
            <w:shd w:val="clear" w:color="FFFFFF" w:fill="FFFFFF"/>
            <w:noWrap/>
            <w:vAlign w:val="bottom"/>
            <w:hideMark/>
          </w:tcPr>
          <w:p w14:paraId="6F21519A" w14:textId="77777777" w:rsidR="002E03CB" w:rsidRPr="002E03CB" w:rsidRDefault="002E03CB" w:rsidP="002E03CB">
            <w:pPr>
              <w:jc w:val="center"/>
              <w:rPr>
                <w:color w:val="000000"/>
                <w:sz w:val="18"/>
                <w:szCs w:val="18"/>
                <w:lang w:eastAsia="sk-SK"/>
              </w:rPr>
            </w:pPr>
            <w:r w:rsidRPr="002E03CB">
              <w:rPr>
                <w:color w:val="000000"/>
                <w:sz w:val="18"/>
                <w:szCs w:val="18"/>
                <w:lang w:eastAsia="sk-SK"/>
              </w:rPr>
              <w:t>31. 12. 2020</w:t>
            </w:r>
          </w:p>
        </w:tc>
      </w:tr>
      <w:tr w:rsidR="002E03CB" w:rsidRPr="002E03CB" w14:paraId="6B4C9177" w14:textId="77777777" w:rsidTr="002E03CB">
        <w:trPr>
          <w:trHeight w:val="287"/>
        </w:trPr>
        <w:tc>
          <w:tcPr>
            <w:tcW w:w="6140" w:type="dxa"/>
            <w:tcBorders>
              <w:top w:val="nil"/>
              <w:left w:val="nil"/>
              <w:bottom w:val="single" w:sz="4" w:space="0" w:color="000000"/>
              <w:right w:val="nil"/>
            </w:tcBorders>
            <w:shd w:val="clear" w:color="FFFFFF" w:fill="FFFFFF"/>
            <w:noWrap/>
            <w:vAlign w:val="bottom"/>
            <w:hideMark/>
          </w:tcPr>
          <w:p w14:paraId="196C33F4"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6711D60E"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c>
          <w:tcPr>
            <w:tcW w:w="1020" w:type="dxa"/>
            <w:tcBorders>
              <w:top w:val="nil"/>
              <w:left w:val="nil"/>
              <w:bottom w:val="single" w:sz="4" w:space="0" w:color="000000"/>
              <w:right w:val="nil"/>
            </w:tcBorders>
            <w:shd w:val="clear" w:color="FFFFFF" w:fill="FFFFFF"/>
            <w:noWrap/>
            <w:vAlign w:val="bottom"/>
            <w:hideMark/>
          </w:tcPr>
          <w:p w14:paraId="324DBCB1"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r>
      <w:tr w:rsidR="002E03CB" w:rsidRPr="002E03CB" w14:paraId="2E938874" w14:textId="77777777" w:rsidTr="002E03CB">
        <w:trPr>
          <w:trHeight w:val="67"/>
        </w:trPr>
        <w:tc>
          <w:tcPr>
            <w:tcW w:w="6140" w:type="dxa"/>
            <w:tcBorders>
              <w:top w:val="nil"/>
              <w:left w:val="nil"/>
              <w:bottom w:val="nil"/>
              <w:right w:val="nil"/>
            </w:tcBorders>
            <w:shd w:val="clear" w:color="FFFFFF" w:fill="FFFFFF"/>
            <w:hideMark/>
          </w:tcPr>
          <w:p w14:paraId="737560CA"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90F0836"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0BAEFEF"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r>
      <w:tr w:rsidR="002E03CB" w:rsidRPr="002E03CB" w14:paraId="3309517E" w14:textId="77777777" w:rsidTr="002E03CB">
        <w:trPr>
          <w:trHeight w:val="287"/>
        </w:trPr>
        <w:tc>
          <w:tcPr>
            <w:tcW w:w="6140" w:type="dxa"/>
            <w:tcBorders>
              <w:top w:val="nil"/>
              <w:left w:val="nil"/>
              <w:bottom w:val="nil"/>
              <w:right w:val="nil"/>
            </w:tcBorders>
            <w:shd w:val="clear" w:color="FFFFFF" w:fill="FFFFFF"/>
            <w:hideMark/>
          </w:tcPr>
          <w:p w14:paraId="6CE6A1CE" w14:textId="77777777" w:rsidR="002E03CB" w:rsidRPr="002E03CB" w:rsidRDefault="002E03CB" w:rsidP="002E03CB">
            <w:pPr>
              <w:rPr>
                <w:color w:val="000000"/>
                <w:sz w:val="18"/>
                <w:szCs w:val="18"/>
                <w:lang w:eastAsia="sk-SK"/>
              </w:rPr>
            </w:pPr>
            <w:r w:rsidRPr="002E03CB">
              <w:rPr>
                <w:color w:val="000000"/>
                <w:sz w:val="18"/>
                <w:szCs w:val="18"/>
                <w:lang w:eastAsia="sk-SK"/>
              </w:rPr>
              <w:t>Výnosy budúcich období krátkodobé:</w:t>
            </w:r>
          </w:p>
        </w:tc>
        <w:tc>
          <w:tcPr>
            <w:tcW w:w="1020" w:type="dxa"/>
            <w:tcBorders>
              <w:top w:val="nil"/>
              <w:left w:val="nil"/>
              <w:bottom w:val="nil"/>
              <w:right w:val="nil"/>
            </w:tcBorders>
            <w:shd w:val="clear" w:color="FFFFFF" w:fill="FFFFFF"/>
            <w:noWrap/>
            <w:vAlign w:val="center"/>
            <w:hideMark/>
          </w:tcPr>
          <w:p w14:paraId="66DA499B"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F469D31"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r>
      <w:tr w:rsidR="002E03CB" w:rsidRPr="002E03CB" w14:paraId="6D95C221" w14:textId="77777777" w:rsidTr="002E03CB">
        <w:trPr>
          <w:trHeight w:val="287"/>
        </w:trPr>
        <w:tc>
          <w:tcPr>
            <w:tcW w:w="6140" w:type="dxa"/>
            <w:tcBorders>
              <w:top w:val="nil"/>
              <w:left w:val="nil"/>
              <w:bottom w:val="nil"/>
              <w:right w:val="nil"/>
            </w:tcBorders>
            <w:shd w:val="clear" w:color="FFFFFF" w:fill="FFFFFF"/>
            <w:hideMark/>
          </w:tcPr>
          <w:p w14:paraId="07882FCF" w14:textId="77777777" w:rsidR="002E03CB" w:rsidRPr="002E03CB" w:rsidRDefault="002E03CB" w:rsidP="002E03CB">
            <w:pPr>
              <w:rPr>
                <w:color w:val="000000"/>
                <w:sz w:val="18"/>
                <w:szCs w:val="18"/>
                <w:lang w:eastAsia="sk-SK"/>
              </w:rPr>
            </w:pPr>
            <w:r w:rsidRPr="002E03CB">
              <w:rPr>
                <w:color w:val="000000"/>
                <w:sz w:val="18"/>
                <w:szCs w:val="18"/>
                <w:lang w:eastAsia="sk-SK"/>
              </w:rPr>
              <w:t>Nájomné platené dopredu</w:t>
            </w:r>
          </w:p>
        </w:tc>
        <w:tc>
          <w:tcPr>
            <w:tcW w:w="1020" w:type="dxa"/>
            <w:tcBorders>
              <w:top w:val="nil"/>
              <w:left w:val="nil"/>
              <w:bottom w:val="nil"/>
              <w:right w:val="nil"/>
            </w:tcBorders>
            <w:shd w:val="clear" w:color="FFFFFF" w:fill="FFFFFF"/>
            <w:noWrap/>
            <w:vAlign w:val="center"/>
            <w:hideMark/>
          </w:tcPr>
          <w:p w14:paraId="0E9ED44C" w14:textId="714AD51D" w:rsidR="002E03CB" w:rsidRPr="002E03CB" w:rsidRDefault="0095391A" w:rsidP="002E03CB">
            <w:pPr>
              <w:jc w:val="right"/>
              <w:rPr>
                <w:color w:val="000000"/>
                <w:sz w:val="18"/>
                <w:szCs w:val="18"/>
                <w:lang w:eastAsia="sk-SK"/>
              </w:rPr>
            </w:pPr>
            <w:r>
              <w:rPr>
                <w:color w:val="000000"/>
                <w:sz w:val="18"/>
                <w:szCs w:val="18"/>
                <w:lang w:eastAsia="sk-SK"/>
              </w:rPr>
              <w:t>3 180</w:t>
            </w:r>
          </w:p>
        </w:tc>
        <w:tc>
          <w:tcPr>
            <w:tcW w:w="1020" w:type="dxa"/>
            <w:tcBorders>
              <w:top w:val="nil"/>
              <w:left w:val="nil"/>
              <w:bottom w:val="nil"/>
              <w:right w:val="nil"/>
            </w:tcBorders>
            <w:shd w:val="clear" w:color="FFFFFF" w:fill="FFFFFF"/>
            <w:noWrap/>
            <w:vAlign w:val="center"/>
            <w:hideMark/>
          </w:tcPr>
          <w:p w14:paraId="7E430EA5" w14:textId="77777777" w:rsidR="002E03CB" w:rsidRPr="002E03CB" w:rsidRDefault="002E03CB" w:rsidP="002E03CB">
            <w:pPr>
              <w:jc w:val="right"/>
              <w:rPr>
                <w:color w:val="000000"/>
                <w:sz w:val="18"/>
                <w:szCs w:val="18"/>
                <w:lang w:eastAsia="sk-SK"/>
              </w:rPr>
            </w:pPr>
            <w:r w:rsidRPr="002E03CB">
              <w:rPr>
                <w:color w:val="000000"/>
                <w:sz w:val="18"/>
                <w:szCs w:val="18"/>
                <w:lang w:eastAsia="sk-SK"/>
              </w:rPr>
              <w:t>1 720</w:t>
            </w:r>
          </w:p>
        </w:tc>
      </w:tr>
      <w:tr w:rsidR="002E03CB" w:rsidRPr="002E03CB" w14:paraId="044B37F2" w14:textId="77777777" w:rsidTr="002E03CB">
        <w:trPr>
          <w:trHeight w:val="287"/>
        </w:trPr>
        <w:tc>
          <w:tcPr>
            <w:tcW w:w="6140" w:type="dxa"/>
            <w:tcBorders>
              <w:top w:val="nil"/>
              <w:left w:val="nil"/>
              <w:bottom w:val="nil"/>
              <w:right w:val="nil"/>
            </w:tcBorders>
            <w:shd w:val="clear" w:color="FFFFFF" w:fill="FFFFFF"/>
            <w:hideMark/>
          </w:tcPr>
          <w:p w14:paraId="2545654D" w14:textId="77777777" w:rsidR="002E03CB" w:rsidRPr="002E03CB" w:rsidRDefault="002E03CB" w:rsidP="002E03CB">
            <w:pPr>
              <w:rPr>
                <w:color w:val="000000"/>
                <w:sz w:val="18"/>
                <w:szCs w:val="18"/>
                <w:lang w:eastAsia="sk-SK"/>
              </w:rPr>
            </w:pPr>
            <w:r w:rsidRPr="002E03CB">
              <w:rPr>
                <w:color w:val="000000"/>
                <w:sz w:val="18"/>
                <w:szCs w:val="18"/>
                <w:lang w:eastAsia="sk-SK"/>
              </w:rPr>
              <w:t>Iné</w:t>
            </w:r>
          </w:p>
        </w:tc>
        <w:tc>
          <w:tcPr>
            <w:tcW w:w="1020" w:type="dxa"/>
            <w:tcBorders>
              <w:top w:val="nil"/>
              <w:left w:val="nil"/>
              <w:bottom w:val="single" w:sz="4" w:space="0" w:color="000000"/>
              <w:right w:val="nil"/>
            </w:tcBorders>
            <w:shd w:val="clear" w:color="FFFFFF" w:fill="FFFFFF"/>
            <w:noWrap/>
            <w:vAlign w:val="center"/>
            <w:hideMark/>
          </w:tcPr>
          <w:p w14:paraId="724BF171"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c>
          <w:tcPr>
            <w:tcW w:w="1020" w:type="dxa"/>
            <w:tcBorders>
              <w:top w:val="nil"/>
              <w:left w:val="nil"/>
              <w:bottom w:val="single" w:sz="4" w:space="0" w:color="000000"/>
              <w:right w:val="nil"/>
            </w:tcBorders>
            <w:shd w:val="clear" w:color="FFFFFF" w:fill="FFFFFF"/>
            <w:noWrap/>
            <w:vAlign w:val="center"/>
            <w:hideMark/>
          </w:tcPr>
          <w:p w14:paraId="667A7E46"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r>
      <w:tr w:rsidR="002E03CB" w:rsidRPr="002E03CB" w14:paraId="55397664" w14:textId="77777777" w:rsidTr="002E03CB">
        <w:trPr>
          <w:trHeight w:val="287"/>
        </w:trPr>
        <w:tc>
          <w:tcPr>
            <w:tcW w:w="6140" w:type="dxa"/>
            <w:tcBorders>
              <w:top w:val="nil"/>
              <w:left w:val="nil"/>
              <w:bottom w:val="nil"/>
              <w:right w:val="nil"/>
            </w:tcBorders>
            <w:shd w:val="clear" w:color="FFFFFF" w:fill="FFFFFF"/>
            <w:noWrap/>
            <w:vAlign w:val="bottom"/>
            <w:hideMark/>
          </w:tcPr>
          <w:p w14:paraId="54AE03B3" w14:textId="77777777" w:rsidR="002E03CB" w:rsidRPr="002E03CB" w:rsidRDefault="002E03CB" w:rsidP="002E03CB">
            <w:pPr>
              <w:rPr>
                <w:color w:val="000000"/>
                <w:sz w:val="18"/>
                <w:szCs w:val="18"/>
                <w:lang w:eastAsia="sk-SK"/>
              </w:rPr>
            </w:pPr>
            <w:r w:rsidRPr="002E03CB">
              <w:rPr>
                <w:color w:val="000000"/>
                <w:sz w:val="18"/>
                <w:szCs w:val="18"/>
                <w:lang w:eastAsia="sk-SK"/>
              </w:rPr>
              <w:t>Spolu výnosy budúcich období - krátkodobé</w:t>
            </w:r>
          </w:p>
        </w:tc>
        <w:tc>
          <w:tcPr>
            <w:tcW w:w="1020" w:type="dxa"/>
            <w:tcBorders>
              <w:top w:val="nil"/>
              <w:left w:val="nil"/>
              <w:bottom w:val="nil"/>
              <w:right w:val="nil"/>
            </w:tcBorders>
            <w:shd w:val="clear" w:color="FFFFFF" w:fill="FFFFFF"/>
            <w:noWrap/>
            <w:vAlign w:val="center"/>
            <w:hideMark/>
          </w:tcPr>
          <w:p w14:paraId="32D0BA20" w14:textId="259E279B" w:rsidR="002E03CB" w:rsidRPr="002E03CB" w:rsidRDefault="0095391A" w:rsidP="002E03CB">
            <w:pPr>
              <w:jc w:val="right"/>
              <w:rPr>
                <w:b/>
                <w:bCs/>
                <w:color w:val="000000"/>
                <w:sz w:val="18"/>
                <w:szCs w:val="18"/>
                <w:lang w:eastAsia="sk-SK"/>
              </w:rPr>
            </w:pPr>
            <w:r>
              <w:rPr>
                <w:b/>
                <w:bCs/>
                <w:color w:val="000000"/>
                <w:sz w:val="18"/>
                <w:szCs w:val="18"/>
                <w:lang w:eastAsia="sk-SK"/>
              </w:rPr>
              <w:t>3 180</w:t>
            </w:r>
          </w:p>
        </w:tc>
        <w:tc>
          <w:tcPr>
            <w:tcW w:w="1020" w:type="dxa"/>
            <w:tcBorders>
              <w:top w:val="nil"/>
              <w:left w:val="nil"/>
              <w:bottom w:val="nil"/>
              <w:right w:val="nil"/>
            </w:tcBorders>
            <w:shd w:val="clear" w:color="FFFFFF" w:fill="FFFFFF"/>
            <w:noWrap/>
            <w:vAlign w:val="center"/>
            <w:hideMark/>
          </w:tcPr>
          <w:p w14:paraId="0C813E23"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1 720</w:t>
            </w:r>
          </w:p>
        </w:tc>
      </w:tr>
    </w:tbl>
    <w:p w14:paraId="66509ECD" w14:textId="3BFA489A" w:rsidR="003358CE" w:rsidRDefault="003358CE" w:rsidP="003358CE">
      <w:pPr>
        <w:pStyle w:val="Zkladntext"/>
        <w:rPr>
          <w:szCs w:val="18"/>
        </w:rPr>
      </w:pPr>
    </w:p>
    <w:p w14:paraId="52CFC962" w14:textId="0FA8C513" w:rsidR="008E0B68" w:rsidRDefault="008E0B68" w:rsidP="002B170C">
      <w:pPr>
        <w:pStyle w:val="Zkladntext"/>
        <w:rPr>
          <w:szCs w:val="18"/>
        </w:rPr>
      </w:pPr>
    </w:p>
    <w:p w14:paraId="6A0E856B" w14:textId="77777777" w:rsidR="008E0B68" w:rsidRPr="00B50225" w:rsidRDefault="008E0B68" w:rsidP="00677AB7">
      <w:pPr>
        <w:pStyle w:val="Zkladntext"/>
        <w:ind w:left="0"/>
        <w:rPr>
          <w:szCs w:val="18"/>
        </w:rPr>
      </w:pPr>
    </w:p>
    <w:p w14:paraId="4A213C07" w14:textId="77777777" w:rsidR="008E0B68" w:rsidRPr="00B50225" w:rsidRDefault="008E0B68" w:rsidP="00491AF0">
      <w:pPr>
        <w:pStyle w:val="Zkladntext"/>
        <w:rPr>
          <w:szCs w:val="18"/>
        </w:rPr>
      </w:pPr>
    </w:p>
    <w:p w14:paraId="1E57A461" w14:textId="77777777" w:rsidR="008E0B68" w:rsidRPr="00B50225" w:rsidRDefault="008E0B68" w:rsidP="00F301FA">
      <w:pPr>
        <w:pStyle w:val="Nadpis1"/>
        <w:numPr>
          <w:ilvl w:val="0"/>
          <w:numId w:val="3"/>
        </w:numPr>
        <w:tabs>
          <w:tab w:val="num" w:pos="360"/>
        </w:tabs>
        <w:spacing w:before="120"/>
        <w:ind w:left="360"/>
        <w:rPr>
          <w:szCs w:val="18"/>
        </w:rPr>
      </w:pPr>
      <w:bookmarkStart w:id="10" w:name="_Toc530739911"/>
      <w:r w:rsidRPr="00B50225">
        <w:rPr>
          <w:szCs w:val="18"/>
        </w:rPr>
        <w:t>Informácie o daniach z príjmov</w:t>
      </w:r>
    </w:p>
    <w:p w14:paraId="2349D450" w14:textId="77777777" w:rsidR="008E0B68" w:rsidRPr="00B50225" w:rsidRDefault="008E0B68" w:rsidP="00364A89">
      <w:pPr>
        <w:pStyle w:val="Zkladntext"/>
        <w:rPr>
          <w:szCs w:val="18"/>
        </w:rPr>
      </w:pPr>
    </w:p>
    <w:p w14:paraId="6262C7F1" w14:textId="77777777" w:rsidR="008E0B68" w:rsidRDefault="008E0B68" w:rsidP="00364A89">
      <w:pPr>
        <w:pStyle w:val="Zkladntext"/>
        <w:rPr>
          <w:szCs w:val="18"/>
        </w:rPr>
      </w:pPr>
      <w:r w:rsidRPr="00B50225">
        <w:rPr>
          <w:szCs w:val="18"/>
        </w:rPr>
        <w:t>Prevod od teoretickej dane z príjmov k vykázanej dani z príjmov je uvedený v nasledujúcom prehľade:</w:t>
      </w:r>
    </w:p>
    <w:tbl>
      <w:tblPr>
        <w:tblW w:w="9190" w:type="dxa"/>
        <w:tblCellMar>
          <w:left w:w="70" w:type="dxa"/>
          <w:right w:w="70" w:type="dxa"/>
        </w:tblCellMar>
        <w:tblLook w:val="04A0" w:firstRow="1" w:lastRow="0" w:firstColumn="1" w:lastColumn="0" w:noHBand="0" w:noVBand="1"/>
      </w:tblPr>
      <w:tblGrid>
        <w:gridCol w:w="2600"/>
        <w:gridCol w:w="185"/>
        <w:gridCol w:w="980"/>
        <w:gridCol w:w="185"/>
        <w:gridCol w:w="980"/>
        <w:gridCol w:w="185"/>
        <w:gridCol w:w="780"/>
        <w:gridCol w:w="185"/>
        <w:gridCol w:w="980"/>
        <w:gridCol w:w="185"/>
        <w:gridCol w:w="980"/>
        <w:gridCol w:w="185"/>
        <w:gridCol w:w="780"/>
      </w:tblGrid>
      <w:tr w:rsidR="0095391A" w:rsidRPr="0095391A" w14:paraId="5F22C16B" w14:textId="77777777" w:rsidTr="0095391A">
        <w:trPr>
          <w:trHeight w:val="254"/>
        </w:trPr>
        <w:tc>
          <w:tcPr>
            <w:tcW w:w="2600" w:type="dxa"/>
            <w:tcBorders>
              <w:top w:val="nil"/>
              <w:left w:val="nil"/>
              <w:bottom w:val="nil"/>
              <w:right w:val="nil"/>
            </w:tcBorders>
            <w:shd w:val="clear" w:color="000000" w:fill="FFFFFF"/>
            <w:noWrap/>
            <w:vAlign w:val="bottom"/>
            <w:hideMark/>
          </w:tcPr>
          <w:p w14:paraId="63230B42" w14:textId="77777777" w:rsidR="0095391A" w:rsidRPr="0095391A" w:rsidRDefault="0095391A" w:rsidP="0095391A">
            <w:pP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5273C1E9" w14:textId="77777777" w:rsidR="0095391A" w:rsidRPr="0095391A" w:rsidRDefault="0095391A" w:rsidP="0095391A">
            <w:pPr>
              <w:rPr>
                <w:sz w:val="18"/>
                <w:szCs w:val="18"/>
                <w:lang w:eastAsia="sk-SK"/>
              </w:rPr>
            </w:pPr>
            <w:r w:rsidRPr="0095391A">
              <w:rPr>
                <w:sz w:val="18"/>
                <w:szCs w:val="18"/>
                <w:lang w:eastAsia="sk-SK"/>
              </w:rPr>
              <w:t> </w:t>
            </w:r>
          </w:p>
        </w:tc>
        <w:tc>
          <w:tcPr>
            <w:tcW w:w="3110" w:type="dxa"/>
            <w:gridSpan w:val="5"/>
            <w:tcBorders>
              <w:top w:val="nil"/>
              <w:left w:val="nil"/>
              <w:bottom w:val="nil"/>
              <w:right w:val="nil"/>
            </w:tcBorders>
            <w:shd w:val="clear" w:color="000000" w:fill="FFFFFF"/>
            <w:noWrap/>
            <w:vAlign w:val="bottom"/>
            <w:hideMark/>
          </w:tcPr>
          <w:p w14:paraId="3DE2E6CE" w14:textId="77777777" w:rsidR="0095391A" w:rsidRPr="0095391A" w:rsidRDefault="0095391A" w:rsidP="0095391A">
            <w:pPr>
              <w:jc w:val="center"/>
              <w:rPr>
                <w:sz w:val="18"/>
                <w:szCs w:val="18"/>
                <w:lang w:eastAsia="sk-SK"/>
              </w:rPr>
            </w:pPr>
            <w:r w:rsidRPr="0095391A">
              <w:rPr>
                <w:sz w:val="18"/>
                <w:szCs w:val="18"/>
                <w:lang w:eastAsia="sk-SK"/>
              </w:rPr>
              <w:t>2021</w:t>
            </w:r>
          </w:p>
        </w:tc>
        <w:tc>
          <w:tcPr>
            <w:tcW w:w="185" w:type="dxa"/>
            <w:tcBorders>
              <w:top w:val="nil"/>
              <w:left w:val="nil"/>
              <w:bottom w:val="nil"/>
              <w:right w:val="nil"/>
            </w:tcBorders>
            <w:shd w:val="clear" w:color="000000" w:fill="FFFFFF"/>
            <w:noWrap/>
            <w:vAlign w:val="bottom"/>
            <w:hideMark/>
          </w:tcPr>
          <w:p w14:paraId="44BD3A89" w14:textId="77777777" w:rsidR="0095391A" w:rsidRPr="0095391A" w:rsidRDefault="0095391A" w:rsidP="0095391A">
            <w:pPr>
              <w:rPr>
                <w:sz w:val="18"/>
                <w:szCs w:val="18"/>
                <w:lang w:eastAsia="sk-SK"/>
              </w:rPr>
            </w:pPr>
            <w:r w:rsidRPr="0095391A">
              <w:rPr>
                <w:sz w:val="18"/>
                <w:szCs w:val="18"/>
                <w:lang w:eastAsia="sk-SK"/>
              </w:rPr>
              <w:t> </w:t>
            </w:r>
          </w:p>
        </w:tc>
        <w:tc>
          <w:tcPr>
            <w:tcW w:w="3110" w:type="dxa"/>
            <w:gridSpan w:val="5"/>
            <w:tcBorders>
              <w:top w:val="nil"/>
              <w:left w:val="nil"/>
              <w:bottom w:val="nil"/>
              <w:right w:val="nil"/>
            </w:tcBorders>
            <w:shd w:val="clear" w:color="000000" w:fill="FFFFFF"/>
            <w:noWrap/>
            <w:vAlign w:val="bottom"/>
            <w:hideMark/>
          </w:tcPr>
          <w:p w14:paraId="2A7B8179" w14:textId="77777777" w:rsidR="0095391A" w:rsidRPr="0095391A" w:rsidRDefault="0095391A" w:rsidP="0095391A">
            <w:pPr>
              <w:jc w:val="center"/>
              <w:rPr>
                <w:sz w:val="18"/>
                <w:szCs w:val="18"/>
                <w:lang w:eastAsia="sk-SK"/>
              </w:rPr>
            </w:pPr>
            <w:r w:rsidRPr="0095391A">
              <w:rPr>
                <w:sz w:val="18"/>
                <w:szCs w:val="18"/>
                <w:lang w:eastAsia="sk-SK"/>
              </w:rPr>
              <w:t>2020</w:t>
            </w:r>
          </w:p>
        </w:tc>
      </w:tr>
      <w:tr w:rsidR="0095391A" w:rsidRPr="0095391A" w14:paraId="66BE4F74" w14:textId="77777777" w:rsidTr="0095391A">
        <w:trPr>
          <w:trHeight w:val="254"/>
        </w:trPr>
        <w:tc>
          <w:tcPr>
            <w:tcW w:w="2600" w:type="dxa"/>
            <w:tcBorders>
              <w:top w:val="nil"/>
              <w:left w:val="nil"/>
              <w:bottom w:val="nil"/>
              <w:right w:val="nil"/>
            </w:tcBorders>
            <w:shd w:val="clear" w:color="000000" w:fill="FFFFFF"/>
            <w:noWrap/>
            <w:vAlign w:val="bottom"/>
            <w:hideMark/>
          </w:tcPr>
          <w:p w14:paraId="53630421" w14:textId="77777777" w:rsidR="0095391A" w:rsidRPr="0095391A" w:rsidRDefault="0095391A" w:rsidP="0095391A">
            <w:pP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18A25329"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single" w:sz="4" w:space="0" w:color="auto"/>
              <w:left w:val="nil"/>
              <w:bottom w:val="nil"/>
              <w:right w:val="nil"/>
            </w:tcBorders>
            <w:shd w:val="clear" w:color="000000" w:fill="FFFFFF"/>
            <w:hideMark/>
          </w:tcPr>
          <w:p w14:paraId="265D1853" w14:textId="77777777" w:rsidR="0095391A" w:rsidRPr="0095391A" w:rsidRDefault="0095391A" w:rsidP="0095391A">
            <w:pPr>
              <w:jc w:val="center"/>
              <w:rPr>
                <w:color w:val="000000"/>
                <w:sz w:val="18"/>
                <w:szCs w:val="18"/>
                <w:lang w:eastAsia="sk-SK"/>
              </w:rPr>
            </w:pPr>
            <w:r w:rsidRPr="0095391A">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5C7AE61E"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single" w:sz="4" w:space="0" w:color="auto"/>
              <w:left w:val="nil"/>
              <w:bottom w:val="nil"/>
              <w:right w:val="nil"/>
            </w:tcBorders>
            <w:shd w:val="clear" w:color="000000" w:fill="FFFFFF"/>
            <w:hideMark/>
          </w:tcPr>
          <w:p w14:paraId="71DAEF0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7711C3F9"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single" w:sz="4" w:space="0" w:color="auto"/>
              <w:left w:val="nil"/>
              <w:bottom w:val="nil"/>
              <w:right w:val="nil"/>
            </w:tcBorders>
            <w:shd w:val="clear" w:color="000000" w:fill="FFFFFF"/>
            <w:hideMark/>
          </w:tcPr>
          <w:p w14:paraId="7F982A34"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0B980BB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single" w:sz="4" w:space="0" w:color="auto"/>
              <w:left w:val="nil"/>
              <w:bottom w:val="nil"/>
              <w:right w:val="nil"/>
            </w:tcBorders>
            <w:shd w:val="clear" w:color="000000" w:fill="FFFFFF"/>
            <w:hideMark/>
          </w:tcPr>
          <w:p w14:paraId="630765CB" w14:textId="77777777" w:rsidR="0095391A" w:rsidRPr="0095391A" w:rsidRDefault="0095391A" w:rsidP="0095391A">
            <w:pPr>
              <w:jc w:val="center"/>
              <w:rPr>
                <w:color w:val="000000"/>
                <w:sz w:val="18"/>
                <w:szCs w:val="18"/>
                <w:lang w:eastAsia="sk-SK"/>
              </w:rPr>
            </w:pPr>
            <w:r w:rsidRPr="0095391A">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2DD8FA8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single" w:sz="4" w:space="0" w:color="auto"/>
              <w:left w:val="nil"/>
              <w:bottom w:val="nil"/>
              <w:right w:val="nil"/>
            </w:tcBorders>
            <w:shd w:val="clear" w:color="000000" w:fill="FFFFFF"/>
            <w:hideMark/>
          </w:tcPr>
          <w:p w14:paraId="7811034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3FB8D2DA"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single" w:sz="4" w:space="0" w:color="auto"/>
              <w:left w:val="nil"/>
              <w:bottom w:val="nil"/>
              <w:right w:val="nil"/>
            </w:tcBorders>
            <w:shd w:val="clear" w:color="000000" w:fill="FFFFFF"/>
            <w:hideMark/>
          </w:tcPr>
          <w:p w14:paraId="307DD76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r>
      <w:tr w:rsidR="0095391A" w:rsidRPr="0095391A" w14:paraId="34949E60" w14:textId="77777777" w:rsidTr="0095391A">
        <w:trPr>
          <w:trHeight w:val="254"/>
        </w:trPr>
        <w:tc>
          <w:tcPr>
            <w:tcW w:w="2600" w:type="dxa"/>
            <w:tcBorders>
              <w:top w:val="nil"/>
              <w:left w:val="nil"/>
              <w:bottom w:val="nil"/>
              <w:right w:val="nil"/>
            </w:tcBorders>
            <w:shd w:val="clear" w:color="000000" w:fill="FFFFFF"/>
            <w:noWrap/>
            <w:vAlign w:val="bottom"/>
            <w:hideMark/>
          </w:tcPr>
          <w:p w14:paraId="2DFB13B2" w14:textId="77777777" w:rsidR="0095391A" w:rsidRPr="0095391A" w:rsidRDefault="0095391A" w:rsidP="0095391A">
            <w:pP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142F657D"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hideMark/>
          </w:tcPr>
          <w:p w14:paraId="79552D5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dane</w:t>
            </w:r>
          </w:p>
        </w:tc>
        <w:tc>
          <w:tcPr>
            <w:tcW w:w="185" w:type="dxa"/>
            <w:tcBorders>
              <w:top w:val="nil"/>
              <w:left w:val="nil"/>
              <w:bottom w:val="nil"/>
              <w:right w:val="nil"/>
            </w:tcBorders>
            <w:shd w:val="clear" w:color="000000" w:fill="FFFFFF"/>
            <w:hideMark/>
          </w:tcPr>
          <w:p w14:paraId="53BA81DB"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nil"/>
              <w:right w:val="nil"/>
            </w:tcBorders>
            <w:shd w:val="clear" w:color="000000" w:fill="FFFFFF"/>
            <w:hideMark/>
          </w:tcPr>
          <w:p w14:paraId="3514A193"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Daň</w:t>
            </w:r>
          </w:p>
        </w:tc>
        <w:tc>
          <w:tcPr>
            <w:tcW w:w="185" w:type="dxa"/>
            <w:tcBorders>
              <w:top w:val="nil"/>
              <w:left w:val="nil"/>
              <w:bottom w:val="nil"/>
              <w:right w:val="nil"/>
            </w:tcBorders>
            <w:shd w:val="clear" w:color="000000" w:fill="FFFFFF"/>
            <w:hideMark/>
          </w:tcPr>
          <w:p w14:paraId="73875745"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nil"/>
              <w:left w:val="nil"/>
              <w:bottom w:val="nil"/>
              <w:right w:val="nil"/>
            </w:tcBorders>
            <w:shd w:val="clear" w:color="000000" w:fill="FFFFFF"/>
            <w:hideMark/>
          </w:tcPr>
          <w:p w14:paraId="2A2BEE39"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Daň</w:t>
            </w:r>
          </w:p>
        </w:tc>
        <w:tc>
          <w:tcPr>
            <w:tcW w:w="185" w:type="dxa"/>
            <w:tcBorders>
              <w:top w:val="nil"/>
              <w:left w:val="nil"/>
              <w:bottom w:val="nil"/>
              <w:right w:val="nil"/>
            </w:tcBorders>
            <w:shd w:val="clear" w:color="000000" w:fill="FFFFFF"/>
            <w:hideMark/>
          </w:tcPr>
          <w:p w14:paraId="725ED9CB"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nil"/>
              <w:right w:val="nil"/>
            </w:tcBorders>
            <w:shd w:val="clear" w:color="000000" w:fill="FFFFFF"/>
            <w:hideMark/>
          </w:tcPr>
          <w:p w14:paraId="3BD63FD3"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dane</w:t>
            </w:r>
          </w:p>
        </w:tc>
        <w:tc>
          <w:tcPr>
            <w:tcW w:w="185" w:type="dxa"/>
            <w:tcBorders>
              <w:top w:val="nil"/>
              <w:left w:val="nil"/>
              <w:bottom w:val="nil"/>
              <w:right w:val="nil"/>
            </w:tcBorders>
            <w:shd w:val="clear" w:color="000000" w:fill="FFFFFF"/>
            <w:hideMark/>
          </w:tcPr>
          <w:p w14:paraId="255B5DE4"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nil"/>
              <w:right w:val="nil"/>
            </w:tcBorders>
            <w:shd w:val="clear" w:color="000000" w:fill="FFFFFF"/>
            <w:hideMark/>
          </w:tcPr>
          <w:p w14:paraId="3D2DBE4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Daň</w:t>
            </w:r>
          </w:p>
        </w:tc>
        <w:tc>
          <w:tcPr>
            <w:tcW w:w="185" w:type="dxa"/>
            <w:tcBorders>
              <w:top w:val="nil"/>
              <w:left w:val="nil"/>
              <w:bottom w:val="nil"/>
              <w:right w:val="nil"/>
            </w:tcBorders>
            <w:shd w:val="clear" w:color="000000" w:fill="FFFFFF"/>
            <w:hideMark/>
          </w:tcPr>
          <w:p w14:paraId="1EEAA54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nil"/>
              <w:left w:val="nil"/>
              <w:bottom w:val="nil"/>
              <w:right w:val="nil"/>
            </w:tcBorders>
            <w:shd w:val="clear" w:color="000000" w:fill="FFFFFF"/>
            <w:hideMark/>
          </w:tcPr>
          <w:p w14:paraId="2AD47B8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Daň</w:t>
            </w:r>
          </w:p>
        </w:tc>
      </w:tr>
      <w:tr w:rsidR="0095391A" w:rsidRPr="0095391A" w14:paraId="2B48E948" w14:textId="77777777" w:rsidTr="0095391A">
        <w:trPr>
          <w:trHeight w:val="254"/>
        </w:trPr>
        <w:tc>
          <w:tcPr>
            <w:tcW w:w="2600" w:type="dxa"/>
            <w:tcBorders>
              <w:top w:val="nil"/>
              <w:left w:val="nil"/>
              <w:bottom w:val="single" w:sz="4" w:space="0" w:color="auto"/>
              <w:right w:val="nil"/>
            </w:tcBorders>
            <w:shd w:val="clear" w:color="000000" w:fill="FFFFFF"/>
            <w:noWrap/>
            <w:vAlign w:val="bottom"/>
            <w:hideMark/>
          </w:tcPr>
          <w:p w14:paraId="448C8DA9" w14:textId="77777777" w:rsidR="0095391A" w:rsidRPr="0095391A" w:rsidRDefault="0095391A" w:rsidP="0095391A">
            <w:pPr>
              <w:rPr>
                <w:sz w:val="18"/>
                <w:szCs w:val="18"/>
                <w:lang w:eastAsia="sk-SK"/>
              </w:rPr>
            </w:pPr>
            <w:r w:rsidRPr="0095391A">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F235C7E"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single" w:sz="4" w:space="0" w:color="auto"/>
              <w:right w:val="nil"/>
            </w:tcBorders>
            <w:shd w:val="clear" w:color="000000" w:fill="FFFFFF"/>
            <w:hideMark/>
          </w:tcPr>
          <w:p w14:paraId="6AA02E47"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1E1C5833"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single" w:sz="4" w:space="0" w:color="auto"/>
              <w:right w:val="nil"/>
            </w:tcBorders>
            <w:shd w:val="clear" w:color="000000" w:fill="FFFFFF"/>
            <w:hideMark/>
          </w:tcPr>
          <w:p w14:paraId="4070606A"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322F8BB7"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nil"/>
              <w:left w:val="nil"/>
              <w:bottom w:val="single" w:sz="4" w:space="0" w:color="auto"/>
              <w:right w:val="nil"/>
            </w:tcBorders>
            <w:shd w:val="clear" w:color="000000" w:fill="FFFFFF"/>
            <w:hideMark/>
          </w:tcPr>
          <w:p w14:paraId="650FB0B6" w14:textId="77777777" w:rsidR="0095391A" w:rsidRPr="0095391A" w:rsidRDefault="0095391A" w:rsidP="0095391A">
            <w:pPr>
              <w:jc w:val="center"/>
              <w:rPr>
                <w:color w:val="000000"/>
                <w:sz w:val="18"/>
                <w:szCs w:val="18"/>
                <w:lang w:eastAsia="sk-SK"/>
              </w:rPr>
            </w:pPr>
            <w:r w:rsidRPr="0095391A">
              <w:rPr>
                <w:color w:val="000000"/>
                <w:sz w:val="18"/>
                <w:szCs w:val="18"/>
                <w:lang w:eastAsia="sk-SK"/>
              </w:rPr>
              <w:t>%</w:t>
            </w:r>
          </w:p>
        </w:tc>
        <w:tc>
          <w:tcPr>
            <w:tcW w:w="185" w:type="dxa"/>
            <w:tcBorders>
              <w:top w:val="nil"/>
              <w:left w:val="nil"/>
              <w:bottom w:val="single" w:sz="4" w:space="0" w:color="auto"/>
              <w:right w:val="nil"/>
            </w:tcBorders>
            <w:shd w:val="clear" w:color="000000" w:fill="FFFFFF"/>
            <w:hideMark/>
          </w:tcPr>
          <w:p w14:paraId="25FB3007"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single" w:sz="4" w:space="0" w:color="auto"/>
              <w:right w:val="nil"/>
            </w:tcBorders>
            <w:shd w:val="clear" w:color="000000" w:fill="FFFFFF"/>
            <w:hideMark/>
          </w:tcPr>
          <w:p w14:paraId="306E4453"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113FFE72"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980" w:type="dxa"/>
            <w:tcBorders>
              <w:top w:val="nil"/>
              <w:left w:val="nil"/>
              <w:bottom w:val="single" w:sz="4" w:space="0" w:color="auto"/>
              <w:right w:val="nil"/>
            </w:tcBorders>
            <w:shd w:val="clear" w:color="000000" w:fill="FFFFFF"/>
            <w:hideMark/>
          </w:tcPr>
          <w:p w14:paraId="5F110A2B"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2BBFFAA6"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780" w:type="dxa"/>
            <w:tcBorders>
              <w:top w:val="nil"/>
              <w:left w:val="nil"/>
              <w:bottom w:val="single" w:sz="4" w:space="0" w:color="auto"/>
              <w:right w:val="nil"/>
            </w:tcBorders>
            <w:shd w:val="clear" w:color="000000" w:fill="FFFFFF"/>
            <w:hideMark/>
          </w:tcPr>
          <w:p w14:paraId="7EFF82C6" w14:textId="77777777" w:rsidR="0095391A" w:rsidRPr="0095391A" w:rsidRDefault="0095391A" w:rsidP="0095391A">
            <w:pPr>
              <w:jc w:val="center"/>
              <w:rPr>
                <w:color w:val="000000"/>
                <w:sz w:val="18"/>
                <w:szCs w:val="18"/>
                <w:lang w:eastAsia="sk-SK"/>
              </w:rPr>
            </w:pPr>
            <w:r w:rsidRPr="0095391A">
              <w:rPr>
                <w:color w:val="000000"/>
                <w:sz w:val="18"/>
                <w:szCs w:val="18"/>
                <w:lang w:eastAsia="sk-SK"/>
              </w:rPr>
              <w:t>%</w:t>
            </w:r>
          </w:p>
        </w:tc>
      </w:tr>
      <w:tr w:rsidR="0095391A" w:rsidRPr="0095391A" w14:paraId="2571BC36" w14:textId="77777777" w:rsidTr="0095391A">
        <w:trPr>
          <w:trHeight w:val="467"/>
        </w:trPr>
        <w:tc>
          <w:tcPr>
            <w:tcW w:w="2600" w:type="dxa"/>
            <w:tcBorders>
              <w:top w:val="nil"/>
              <w:left w:val="nil"/>
              <w:bottom w:val="nil"/>
              <w:right w:val="nil"/>
            </w:tcBorders>
            <w:shd w:val="clear" w:color="000000" w:fill="FFFFFF"/>
            <w:hideMark/>
          </w:tcPr>
          <w:p w14:paraId="272A32AB" w14:textId="77777777" w:rsidR="0095391A" w:rsidRPr="0095391A" w:rsidRDefault="0095391A" w:rsidP="0095391A">
            <w:pPr>
              <w:rPr>
                <w:color w:val="000000"/>
                <w:sz w:val="18"/>
                <w:szCs w:val="18"/>
                <w:lang w:eastAsia="sk-SK"/>
              </w:rPr>
            </w:pPr>
            <w:r w:rsidRPr="0095391A">
              <w:rPr>
                <w:color w:val="000000"/>
                <w:sz w:val="18"/>
                <w:szCs w:val="18"/>
                <w:lang w:eastAsia="sk-SK"/>
              </w:rPr>
              <w:t>Výsledok hospodárenia pred zdanením</w:t>
            </w:r>
          </w:p>
        </w:tc>
        <w:tc>
          <w:tcPr>
            <w:tcW w:w="185" w:type="dxa"/>
            <w:tcBorders>
              <w:top w:val="nil"/>
              <w:left w:val="nil"/>
              <w:bottom w:val="nil"/>
              <w:right w:val="nil"/>
            </w:tcBorders>
            <w:shd w:val="clear" w:color="000000" w:fill="FFFFFF"/>
            <w:noWrap/>
            <w:vAlign w:val="bottom"/>
            <w:hideMark/>
          </w:tcPr>
          <w:p w14:paraId="18E696DA"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6135DCAB" w14:textId="77777777" w:rsidR="0095391A" w:rsidRPr="0095391A" w:rsidRDefault="0095391A" w:rsidP="0095391A">
            <w:pPr>
              <w:jc w:val="right"/>
              <w:rPr>
                <w:sz w:val="18"/>
                <w:szCs w:val="18"/>
                <w:lang w:eastAsia="sk-SK"/>
              </w:rPr>
            </w:pPr>
            <w:r w:rsidRPr="0095391A">
              <w:rPr>
                <w:sz w:val="18"/>
                <w:szCs w:val="18"/>
                <w:lang w:eastAsia="sk-SK"/>
              </w:rPr>
              <w:t>-15 187</w:t>
            </w:r>
          </w:p>
        </w:tc>
        <w:tc>
          <w:tcPr>
            <w:tcW w:w="185" w:type="dxa"/>
            <w:tcBorders>
              <w:top w:val="nil"/>
              <w:left w:val="nil"/>
              <w:bottom w:val="nil"/>
              <w:right w:val="nil"/>
            </w:tcBorders>
            <w:shd w:val="clear" w:color="000000" w:fill="FFFFFF"/>
            <w:noWrap/>
            <w:vAlign w:val="bottom"/>
            <w:hideMark/>
          </w:tcPr>
          <w:p w14:paraId="6A5F8427"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6D5DCBEB"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4264EAF6"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3496AB1F"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132F903E"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22BD550B" w14:textId="77777777" w:rsidR="0095391A" w:rsidRPr="0095391A" w:rsidRDefault="0095391A" w:rsidP="0095391A">
            <w:pPr>
              <w:jc w:val="right"/>
              <w:rPr>
                <w:sz w:val="18"/>
                <w:szCs w:val="18"/>
                <w:lang w:eastAsia="sk-SK"/>
              </w:rPr>
            </w:pPr>
            <w:r w:rsidRPr="0095391A">
              <w:rPr>
                <w:sz w:val="18"/>
                <w:szCs w:val="18"/>
                <w:lang w:eastAsia="sk-SK"/>
              </w:rPr>
              <w:t>-27 078</w:t>
            </w:r>
          </w:p>
        </w:tc>
        <w:tc>
          <w:tcPr>
            <w:tcW w:w="185" w:type="dxa"/>
            <w:tcBorders>
              <w:top w:val="nil"/>
              <w:left w:val="nil"/>
              <w:bottom w:val="nil"/>
              <w:right w:val="nil"/>
            </w:tcBorders>
            <w:shd w:val="clear" w:color="000000" w:fill="FFFFFF"/>
            <w:noWrap/>
            <w:vAlign w:val="bottom"/>
            <w:hideMark/>
          </w:tcPr>
          <w:p w14:paraId="54745B84"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EE7AC99"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8D534A8"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56521162" w14:textId="77777777" w:rsidR="0095391A" w:rsidRPr="0095391A" w:rsidRDefault="0095391A" w:rsidP="0095391A">
            <w:pPr>
              <w:jc w:val="right"/>
              <w:rPr>
                <w:sz w:val="18"/>
                <w:szCs w:val="18"/>
                <w:lang w:eastAsia="sk-SK"/>
              </w:rPr>
            </w:pPr>
            <w:r w:rsidRPr="0095391A">
              <w:rPr>
                <w:sz w:val="18"/>
                <w:szCs w:val="18"/>
                <w:lang w:eastAsia="sk-SK"/>
              </w:rPr>
              <w:t> </w:t>
            </w:r>
          </w:p>
        </w:tc>
      </w:tr>
      <w:tr w:rsidR="0095391A" w:rsidRPr="0095391A" w14:paraId="72F269AC" w14:textId="77777777" w:rsidTr="0095391A">
        <w:trPr>
          <w:trHeight w:val="254"/>
        </w:trPr>
        <w:tc>
          <w:tcPr>
            <w:tcW w:w="2600" w:type="dxa"/>
            <w:tcBorders>
              <w:top w:val="nil"/>
              <w:left w:val="nil"/>
              <w:bottom w:val="nil"/>
              <w:right w:val="nil"/>
            </w:tcBorders>
            <w:shd w:val="clear" w:color="000000" w:fill="FFFFFF"/>
            <w:hideMark/>
          </w:tcPr>
          <w:p w14:paraId="174E34C4" w14:textId="77777777" w:rsidR="0095391A" w:rsidRPr="0095391A" w:rsidRDefault="0095391A" w:rsidP="0095391A">
            <w:pPr>
              <w:rPr>
                <w:color w:val="000000"/>
                <w:sz w:val="18"/>
                <w:szCs w:val="18"/>
                <w:lang w:eastAsia="sk-SK"/>
              </w:rPr>
            </w:pPr>
            <w:r w:rsidRPr="0095391A">
              <w:rPr>
                <w:color w:val="000000"/>
                <w:sz w:val="18"/>
                <w:szCs w:val="18"/>
                <w:lang w:eastAsia="sk-SK"/>
              </w:rPr>
              <w:t xml:space="preserve">z toho teoretická daň 22 %                  </w:t>
            </w:r>
          </w:p>
        </w:tc>
        <w:tc>
          <w:tcPr>
            <w:tcW w:w="185" w:type="dxa"/>
            <w:tcBorders>
              <w:top w:val="nil"/>
              <w:left w:val="nil"/>
              <w:bottom w:val="nil"/>
              <w:right w:val="nil"/>
            </w:tcBorders>
            <w:shd w:val="clear" w:color="000000" w:fill="FFFFFF"/>
            <w:noWrap/>
            <w:vAlign w:val="bottom"/>
            <w:hideMark/>
          </w:tcPr>
          <w:p w14:paraId="2E4B122E"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105336C"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0F927F5E"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22CF76B" w14:textId="77777777" w:rsidR="0095391A" w:rsidRPr="0095391A" w:rsidRDefault="0095391A" w:rsidP="0095391A">
            <w:pPr>
              <w:jc w:val="right"/>
              <w:rPr>
                <w:sz w:val="18"/>
                <w:szCs w:val="18"/>
                <w:lang w:eastAsia="sk-SK"/>
              </w:rPr>
            </w:pPr>
            <w:r w:rsidRPr="0095391A">
              <w:rPr>
                <w:sz w:val="18"/>
                <w:szCs w:val="18"/>
                <w:lang w:eastAsia="sk-SK"/>
              </w:rPr>
              <w:t>-2 278</w:t>
            </w:r>
          </w:p>
        </w:tc>
        <w:tc>
          <w:tcPr>
            <w:tcW w:w="185" w:type="dxa"/>
            <w:tcBorders>
              <w:top w:val="nil"/>
              <w:left w:val="nil"/>
              <w:bottom w:val="nil"/>
              <w:right w:val="nil"/>
            </w:tcBorders>
            <w:shd w:val="clear" w:color="000000" w:fill="FFFFFF"/>
            <w:noWrap/>
            <w:vAlign w:val="bottom"/>
            <w:hideMark/>
          </w:tcPr>
          <w:p w14:paraId="121C752D"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68C806C1" w14:textId="77777777" w:rsidR="0095391A" w:rsidRPr="0095391A" w:rsidRDefault="0095391A" w:rsidP="0095391A">
            <w:pPr>
              <w:jc w:val="right"/>
              <w:rPr>
                <w:sz w:val="18"/>
                <w:szCs w:val="18"/>
                <w:lang w:eastAsia="sk-SK"/>
              </w:rPr>
            </w:pPr>
            <w:r w:rsidRPr="0095391A">
              <w:rPr>
                <w:sz w:val="18"/>
                <w:szCs w:val="18"/>
                <w:lang w:eastAsia="sk-SK"/>
              </w:rPr>
              <w:t>15,00 %</w:t>
            </w:r>
          </w:p>
        </w:tc>
        <w:tc>
          <w:tcPr>
            <w:tcW w:w="185" w:type="dxa"/>
            <w:tcBorders>
              <w:top w:val="nil"/>
              <w:left w:val="nil"/>
              <w:bottom w:val="nil"/>
              <w:right w:val="nil"/>
            </w:tcBorders>
            <w:shd w:val="clear" w:color="000000" w:fill="FFFFFF"/>
            <w:noWrap/>
            <w:vAlign w:val="bottom"/>
            <w:hideMark/>
          </w:tcPr>
          <w:p w14:paraId="5CB80EED"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C217AC2"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4B6F2417"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1C8685E" w14:textId="77777777" w:rsidR="0095391A" w:rsidRPr="0095391A" w:rsidRDefault="0095391A" w:rsidP="0095391A">
            <w:pPr>
              <w:jc w:val="right"/>
              <w:rPr>
                <w:sz w:val="18"/>
                <w:szCs w:val="18"/>
                <w:lang w:eastAsia="sk-SK"/>
              </w:rPr>
            </w:pPr>
            <w:r w:rsidRPr="0095391A">
              <w:rPr>
                <w:sz w:val="18"/>
                <w:szCs w:val="18"/>
                <w:lang w:eastAsia="sk-SK"/>
              </w:rPr>
              <w:t>-4 062</w:t>
            </w:r>
          </w:p>
        </w:tc>
        <w:tc>
          <w:tcPr>
            <w:tcW w:w="185" w:type="dxa"/>
            <w:tcBorders>
              <w:top w:val="nil"/>
              <w:left w:val="nil"/>
              <w:bottom w:val="nil"/>
              <w:right w:val="nil"/>
            </w:tcBorders>
            <w:shd w:val="clear" w:color="000000" w:fill="FFFFFF"/>
            <w:noWrap/>
            <w:vAlign w:val="bottom"/>
            <w:hideMark/>
          </w:tcPr>
          <w:p w14:paraId="005881BE"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5E761437" w14:textId="77777777" w:rsidR="0095391A" w:rsidRPr="0095391A" w:rsidRDefault="0095391A" w:rsidP="0095391A">
            <w:pPr>
              <w:jc w:val="right"/>
              <w:rPr>
                <w:sz w:val="18"/>
                <w:szCs w:val="18"/>
                <w:lang w:eastAsia="sk-SK"/>
              </w:rPr>
            </w:pPr>
            <w:r w:rsidRPr="0095391A">
              <w:rPr>
                <w:sz w:val="18"/>
                <w:szCs w:val="18"/>
                <w:lang w:eastAsia="sk-SK"/>
              </w:rPr>
              <w:t>15,00 %</w:t>
            </w:r>
          </w:p>
        </w:tc>
      </w:tr>
      <w:tr w:rsidR="0095391A" w:rsidRPr="0095391A" w14:paraId="5651B72D" w14:textId="77777777" w:rsidTr="0095391A">
        <w:trPr>
          <w:trHeight w:val="254"/>
        </w:trPr>
        <w:tc>
          <w:tcPr>
            <w:tcW w:w="2600" w:type="dxa"/>
            <w:tcBorders>
              <w:top w:val="nil"/>
              <w:left w:val="nil"/>
              <w:bottom w:val="nil"/>
              <w:right w:val="nil"/>
            </w:tcBorders>
            <w:shd w:val="clear" w:color="000000" w:fill="FFFFFF"/>
            <w:hideMark/>
          </w:tcPr>
          <w:p w14:paraId="58CCEA69"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849B2F5"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4E6341A9" w14:textId="77777777" w:rsidR="0095391A" w:rsidRPr="0095391A" w:rsidRDefault="0095391A" w:rsidP="0095391A">
            <w:pPr>
              <w:jc w:val="cente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50DAD65F" w14:textId="77777777" w:rsidR="0095391A" w:rsidRPr="0095391A" w:rsidRDefault="0095391A" w:rsidP="0095391A">
            <w:pPr>
              <w:jc w:val="cente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65EDC84" w14:textId="77777777" w:rsidR="0095391A" w:rsidRPr="0095391A" w:rsidRDefault="0095391A" w:rsidP="0095391A">
            <w:pPr>
              <w:jc w:val="cente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303EA446" w14:textId="77777777" w:rsidR="0095391A" w:rsidRPr="0095391A" w:rsidRDefault="0095391A" w:rsidP="0095391A">
            <w:pPr>
              <w:jc w:val="center"/>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6E30CFB1" w14:textId="77777777" w:rsidR="0095391A" w:rsidRPr="0095391A" w:rsidRDefault="0095391A" w:rsidP="0095391A">
            <w:pPr>
              <w:jc w:val="cente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19CB754" w14:textId="77777777" w:rsidR="0095391A" w:rsidRPr="0095391A" w:rsidRDefault="0095391A" w:rsidP="0095391A">
            <w:pPr>
              <w:jc w:val="cente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5431FF6F" w14:textId="77777777" w:rsidR="0095391A" w:rsidRPr="0095391A" w:rsidRDefault="0095391A" w:rsidP="0095391A">
            <w:pPr>
              <w:jc w:val="cente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1D213113" w14:textId="77777777" w:rsidR="0095391A" w:rsidRPr="0095391A" w:rsidRDefault="0095391A" w:rsidP="0095391A">
            <w:pPr>
              <w:jc w:val="cente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D646106" w14:textId="77777777" w:rsidR="0095391A" w:rsidRPr="0095391A" w:rsidRDefault="0095391A" w:rsidP="0095391A">
            <w:pPr>
              <w:jc w:val="center"/>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2EEAE2B8" w14:textId="77777777" w:rsidR="0095391A" w:rsidRPr="0095391A" w:rsidRDefault="0095391A" w:rsidP="0095391A">
            <w:pPr>
              <w:jc w:val="center"/>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040887E3" w14:textId="77777777" w:rsidR="0095391A" w:rsidRPr="0095391A" w:rsidRDefault="0095391A" w:rsidP="0095391A">
            <w:pPr>
              <w:jc w:val="center"/>
              <w:rPr>
                <w:sz w:val="18"/>
                <w:szCs w:val="18"/>
                <w:lang w:eastAsia="sk-SK"/>
              </w:rPr>
            </w:pPr>
            <w:r w:rsidRPr="0095391A">
              <w:rPr>
                <w:sz w:val="18"/>
                <w:szCs w:val="18"/>
                <w:lang w:eastAsia="sk-SK"/>
              </w:rPr>
              <w:t> </w:t>
            </w:r>
          </w:p>
        </w:tc>
      </w:tr>
      <w:tr w:rsidR="0095391A" w:rsidRPr="0095391A" w14:paraId="1D3E77A9" w14:textId="77777777" w:rsidTr="0095391A">
        <w:trPr>
          <w:trHeight w:val="254"/>
        </w:trPr>
        <w:tc>
          <w:tcPr>
            <w:tcW w:w="2600" w:type="dxa"/>
            <w:tcBorders>
              <w:top w:val="nil"/>
              <w:left w:val="nil"/>
              <w:bottom w:val="nil"/>
              <w:right w:val="nil"/>
            </w:tcBorders>
            <w:shd w:val="clear" w:color="000000" w:fill="FFFFFF"/>
            <w:hideMark/>
          </w:tcPr>
          <w:p w14:paraId="17ED1D88" w14:textId="77777777" w:rsidR="0095391A" w:rsidRPr="0095391A" w:rsidRDefault="0095391A" w:rsidP="0095391A">
            <w:pPr>
              <w:rPr>
                <w:color w:val="000000"/>
                <w:sz w:val="18"/>
                <w:szCs w:val="18"/>
                <w:lang w:eastAsia="sk-SK"/>
              </w:rPr>
            </w:pPr>
            <w:r w:rsidRPr="0095391A">
              <w:rPr>
                <w:color w:val="000000"/>
                <w:sz w:val="18"/>
                <w:szCs w:val="18"/>
                <w:lang w:eastAsia="sk-SK"/>
              </w:rPr>
              <w:t>Daňovo neuznané náklady</w:t>
            </w:r>
          </w:p>
        </w:tc>
        <w:tc>
          <w:tcPr>
            <w:tcW w:w="185" w:type="dxa"/>
            <w:tcBorders>
              <w:top w:val="nil"/>
              <w:left w:val="nil"/>
              <w:bottom w:val="nil"/>
              <w:right w:val="nil"/>
            </w:tcBorders>
            <w:shd w:val="clear" w:color="000000" w:fill="FFFFFF"/>
            <w:noWrap/>
            <w:vAlign w:val="bottom"/>
            <w:hideMark/>
          </w:tcPr>
          <w:p w14:paraId="7E929842"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58E82279" w14:textId="77777777" w:rsidR="0095391A" w:rsidRPr="0095391A" w:rsidRDefault="0095391A" w:rsidP="0095391A">
            <w:pPr>
              <w:jc w:val="right"/>
              <w:rPr>
                <w:sz w:val="18"/>
                <w:szCs w:val="18"/>
                <w:lang w:eastAsia="sk-SK"/>
              </w:rPr>
            </w:pPr>
            <w:r w:rsidRPr="0095391A">
              <w:rPr>
                <w:sz w:val="18"/>
                <w:szCs w:val="18"/>
                <w:lang w:eastAsia="sk-SK"/>
              </w:rPr>
              <w:t>6 002</w:t>
            </w:r>
          </w:p>
        </w:tc>
        <w:tc>
          <w:tcPr>
            <w:tcW w:w="185" w:type="dxa"/>
            <w:tcBorders>
              <w:top w:val="nil"/>
              <w:left w:val="nil"/>
              <w:bottom w:val="nil"/>
              <w:right w:val="nil"/>
            </w:tcBorders>
            <w:shd w:val="clear" w:color="000000" w:fill="FFFFFF"/>
            <w:noWrap/>
            <w:vAlign w:val="bottom"/>
            <w:hideMark/>
          </w:tcPr>
          <w:p w14:paraId="5C7F5798"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C5041AE" w14:textId="77777777" w:rsidR="0095391A" w:rsidRPr="0095391A" w:rsidRDefault="0095391A" w:rsidP="0095391A">
            <w:pPr>
              <w:jc w:val="right"/>
              <w:rPr>
                <w:sz w:val="18"/>
                <w:szCs w:val="18"/>
                <w:lang w:eastAsia="sk-SK"/>
              </w:rPr>
            </w:pPr>
            <w:r w:rsidRPr="0095391A">
              <w:rPr>
                <w:sz w:val="18"/>
                <w:szCs w:val="18"/>
                <w:lang w:eastAsia="sk-SK"/>
              </w:rPr>
              <w:t>900</w:t>
            </w:r>
          </w:p>
        </w:tc>
        <w:tc>
          <w:tcPr>
            <w:tcW w:w="185" w:type="dxa"/>
            <w:tcBorders>
              <w:top w:val="nil"/>
              <w:left w:val="nil"/>
              <w:bottom w:val="nil"/>
              <w:right w:val="nil"/>
            </w:tcBorders>
            <w:shd w:val="clear" w:color="000000" w:fill="FFFFFF"/>
            <w:noWrap/>
            <w:vAlign w:val="bottom"/>
            <w:hideMark/>
          </w:tcPr>
          <w:p w14:paraId="4DF4736C"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35FCCD74" w14:textId="77777777" w:rsidR="0095391A" w:rsidRPr="0095391A" w:rsidRDefault="0095391A" w:rsidP="0095391A">
            <w:pPr>
              <w:jc w:val="right"/>
              <w:rPr>
                <w:sz w:val="18"/>
                <w:szCs w:val="18"/>
                <w:lang w:eastAsia="sk-SK"/>
              </w:rPr>
            </w:pPr>
            <w:r w:rsidRPr="0095391A">
              <w:rPr>
                <w:sz w:val="18"/>
                <w:szCs w:val="18"/>
                <w:lang w:eastAsia="sk-SK"/>
              </w:rPr>
              <w:t>-5,93 %</w:t>
            </w:r>
          </w:p>
        </w:tc>
        <w:tc>
          <w:tcPr>
            <w:tcW w:w="185" w:type="dxa"/>
            <w:tcBorders>
              <w:top w:val="nil"/>
              <w:left w:val="nil"/>
              <w:bottom w:val="nil"/>
              <w:right w:val="nil"/>
            </w:tcBorders>
            <w:shd w:val="clear" w:color="000000" w:fill="FFFFFF"/>
            <w:noWrap/>
            <w:vAlign w:val="bottom"/>
            <w:hideMark/>
          </w:tcPr>
          <w:p w14:paraId="3E629F1A"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687E789E" w14:textId="77777777" w:rsidR="0095391A" w:rsidRPr="0095391A" w:rsidRDefault="0095391A" w:rsidP="0095391A">
            <w:pPr>
              <w:jc w:val="right"/>
              <w:rPr>
                <w:sz w:val="18"/>
                <w:szCs w:val="18"/>
                <w:lang w:eastAsia="sk-SK"/>
              </w:rPr>
            </w:pPr>
            <w:r w:rsidRPr="0095391A">
              <w:rPr>
                <w:sz w:val="18"/>
                <w:szCs w:val="18"/>
                <w:lang w:eastAsia="sk-SK"/>
              </w:rPr>
              <w:t>13 062</w:t>
            </w:r>
          </w:p>
        </w:tc>
        <w:tc>
          <w:tcPr>
            <w:tcW w:w="185" w:type="dxa"/>
            <w:tcBorders>
              <w:top w:val="nil"/>
              <w:left w:val="nil"/>
              <w:bottom w:val="nil"/>
              <w:right w:val="nil"/>
            </w:tcBorders>
            <w:shd w:val="clear" w:color="000000" w:fill="FFFFFF"/>
            <w:noWrap/>
            <w:vAlign w:val="bottom"/>
            <w:hideMark/>
          </w:tcPr>
          <w:p w14:paraId="56E62CE0"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5754614B" w14:textId="77777777" w:rsidR="0095391A" w:rsidRPr="0095391A" w:rsidRDefault="0095391A" w:rsidP="0095391A">
            <w:pPr>
              <w:jc w:val="right"/>
              <w:rPr>
                <w:sz w:val="18"/>
                <w:szCs w:val="18"/>
                <w:lang w:eastAsia="sk-SK"/>
              </w:rPr>
            </w:pPr>
            <w:r w:rsidRPr="0095391A">
              <w:rPr>
                <w:sz w:val="18"/>
                <w:szCs w:val="18"/>
                <w:lang w:eastAsia="sk-SK"/>
              </w:rPr>
              <w:t>1 959</w:t>
            </w:r>
          </w:p>
        </w:tc>
        <w:tc>
          <w:tcPr>
            <w:tcW w:w="185" w:type="dxa"/>
            <w:tcBorders>
              <w:top w:val="nil"/>
              <w:left w:val="nil"/>
              <w:bottom w:val="nil"/>
              <w:right w:val="nil"/>
            </w:tcBorders>
            <w:shd w:val="clear" w:color="000000" w:fill="FFFFFF"/>
            <w:noWrap/>
            <w:vAlign w:val="bottom"/>
            <w:hideMark/>
          </w:tcPr>
          <w:p w14:paraId="5B2564DE"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449B84B2" w14:textId="77777777" w:rsidR="0095391A" w:rsidRPr="0095391A" w:rsidRDefault="0095391A" w:rsidP="0095391A">
            <w:pPr>
              <w:jc w:val="right"/>
              <w:rPr>
                <w:sz w:val="18"/>
                <w:szCs w:val="18"/>
                <w:lang w:eastAsia="sk-SK"/>
              </w:rPr>
            </w:pPr>
            <w:r w:rsidRPr="0095391A">
              <w:rPr>
                <w:sz w:val="18"/>
                <w:szCs w:val="18"/>
                <w:lang w:eastAsia="sk-SK"/>
              </w:rPr>
              <w:t>-7,23 %</w:t>
            </w:r>
          </w:p>
        </w:tc>
      </w:tr>
      <w:tr w:rsidR="0095391A" w:rsidRPr="0095391A" w14:paraId="348F9FD1" w14:textId="77777777" w:rsidTr="0095391A">
        <w:trPr>
          <w:trHeight w:val="254"/>
        </w:trPr>
        <w:tc>
          <w:tcPr>
            <w:tcW w:w="2600" w:type="dxa"/>
            <w:tcBorders>
              <w:top w:val="nil"/>
              <w:left w:val="nil"/>
              <w:bottom w:val="nil"/>
              <w:right w:val="nil"/>
            </w:tcBorders>
            <w:shd w:val="clear" w:color="000000" w:fill="FFFFFF"/>
            <w:hideMark/>
          </w:tcPr>
          <w:p w14:paraId="00813D74" w14:textId="77777777" w:rsidR="0095391A" w:rsidRPr="0095391A" w:rsidRDefault="0095391A" w:rsidP="0095391A">
            <w:pPr>
              <w:rPr>
                <w:color w:val="000000"/>
                <w:sz w:val="18"/>
                <w:szCs w:val="18"/>
                <w:lang w:eastAsia="sk-SK"/>
              </w:rPr>
            </w:pPr>
            <w:r w:rsidRPr="0095391A">
              <w:rPr>
                <w:color w:val="000000"/>
                <w:sz w:val="18"/>
                <w:szCs w:val="18"/>
                <w:lang w:eastAsia="sk-SK"/>
              </w:rPr>
              <w:t>Výnosy nepodliehajúce dani</w:t>
            </w:r>
          </w:p>
        </w:tc>
        <w:tc>
          <w:tcPr>
            <w:tcW w:w="185" w:type="dxa"/>
            <w:tcBorders>
              <w:top w:val="nil"/>
              <w:left w:val="nil"/>
              <w:bottom w:val="nil"/>
              <w:right w:val="nil"/>
            </w:tcBorders>
            <w:shd w:val="clear" w:color="000000" w:fill="FFFFFF"/>
            <w:noWrap/>
            <w:vAlign w:val="bottom"/>
            <w:hideMark/>
          </w:tcPr>
          <w:p w14:paraId="791F4150"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3F19806B" w14:textId="77777777" w:rsidR="0095391A" w:rsidRPr="0095391A" w:rsidRDefault="0095391A" w:rsidP="0095391A">
            <w:pPr>
              <w:jc w:val="right"/>
              <w:rPr>
                <w:sz w:val="18"/>
                <w:szCs w:val="18"/>
                <w:lang w:eastAsia="sk-SK"/>
              </w:rPr>
            </w:pPr>
            <w:r w:rsidRPr="0095391A">
              <w:rPr>
                <w:sz w:val="18"/>
                <w:szCs w:val="18"/>
                <w:lang w:eastAsia="sk-SK"/>
              </w:rPr>
              <w:t>-3 950</w:t>
            </w:r>
          </w:p>
        </w:tc>
        <w:tc>
          <w:tcPr>
            <w:tcW w:w="185" w:type="dxa"/>
            <w:tcBorders>
              <w:top w:val="nil"/>
              <w:left w:val="nil"/>
              <w:bottom w:val="nil"/>
              <w:right w:val="nil"/>
            </w:tcBorders>
            <w:shd w:val="clear" w:color="000000" w:fill="FFFFFF"/>
            <w:noWrap/>
            <w:vAlign w:val="bottom"/>
            <w:hideMark/>
          </w:tcPr>
          <w:p w14:paraId="50604C88"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964D812" w14:textId="77777777" w:rsidR="0095391A" w:rsidRPr="0095391A" w:rsidRDefault="0095391A" w:rsidP="0095391A">
            <w:pPr>
              <w:jc w:val="right"/>
              <w:rPr>
                <w:sz w:val="18"/>
                <w:szCs w:val="18"/>
                <w:lang w:eastAsia="sk-SK"/>
              </w:rPr>
            </w:pPr>
            <w:r w:rsidRPr="0095391A">
              <w:rPr>
                <w:sz w:val="18"/>
                <w:szCs w:val="18"/>
                <w:lang w:eastAsia="sk-SK"/>
              </w:rPr>
              <w:t>-593</w:t>
            </w:r>
          </w:p>
        </w:tc>
        <w:tc>
          <w:tcPr>
            <w:tcW w:w="185" w:type="dxa"/>
            <w:tcBorders>
              <w:top w:val="nil"/>
              <w:left w:val="nil"/>
              <w:bottom w:val="nil"/>
              <w:right w:val="nil"/>
            </w:tcBorders>
            <w:shd w:val="clear" w:color="000000" w:fill="FFFFFF"/>
            <w:noWrap/>
            <w:vAlign w:val="bottom"/>
            <w:hideMark/>
          </w:tcPr>
          <w:p w14:paraId="4CC1FC23"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48F29D23" w14:textId="77777777" w:rsidR="0095391A" w:rsidRPr="0095391A" w:rsidRDefault="0095391A" w:rsidP="0095391A">
            <w:pPr>
              <w:jc w:val="right"/>
              <w:rPr>
                <w:sz w:val="18"/>
                <w:szCs w:val="18"/>
                <w:lang w:eastAsia="sk-SK"/>
              </w:rPr>
            </w:pPr>
            <w:r w:rsidRPr="0095391A">
              <w:rPr>
                <w:sz w:val="18"/>
                <w:szCs w:val="18"/>
                <w:lang w:eastAsia="sk-SK"/>
              </w:rPr>
              <w:t>3,90 %</w:t>
            </w:r>
          </w:p>
        </w:tc>
        <w:tc>
          <w:tcPr>
            <w:tcW w:w="185" w:type="dxa"/>
            <w:tcBorders>
              <w:top w:val="nil"/>
              <w:left w:val="nil"/>
              <w:bottom w:val="nil"/>
              <w:right w:val="nil"/>
            </w:tcBorders>
            <w:shd w:val="clear" w:color="000000" w:fill="FFFFFF"/>
            <w:noWrap/>
            <w:vAlign w:val="bottom"/>
            <w:hideMark/>
          </w:tcPr>
          <w:p w14:paraId="1E831A10"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268BA331" w14:textId="77777777" w:rsidR="0095391A" w:rsidRPr="0095391A" w:rsidRDefault="0095391A" w:rsidP="0095391A">
            <w:pPr>
              <w:jc w:val="right"/>
              <w:rPr>
                <w:sz w:val="18"/>
                <w:szCs w:val="18"/>
                <w:lang w:eastAsia="sk-SK"/>
              </w:rPr>
            </w:pPr>
            <w:r w:rsidRPr="0095391A">
              <w:rPr>
                <w:sz w:val="18"/>
                <w:szCs w:val="18"/>
                <w:lang w:eastAsia="sk-SK"/>
              </w:rPr>
              <w:t>-3 970</w:t>
            </w:r>
          </w:p>
        </w:tc>
        <w:tc>
          <w:tcPr>
            <w:tcW w:w="185" w:type="dxa"/>
            <w:tcBorders>
              <w:top w:val="nil"/>
              <w:left w:val="nil"/>
              <w:bottom w:val="nil"/>
              <w:right w:val="nil"/>
            </w:tcBorders>
            <w:shd w:val="clear" w:color="000000" w:fill="FFFFFF"/>
            <w:noWrap/>
            <w:vAlign w:val="bottom"/>
            <w:hideMark/>
          </w:tcPr>
          <w:p w14:paraId="56005E4C"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672E7F18" w14:textId="77777777" w:rsidR="0095391A" w:rsidRPr="0095391A" w:rsidRDefault="0095391A" w:rsidP="0095391A">
            <w:pPr>
              <w:jc w:val="right"/>
              <w:rPr>
                <w:sz w:val="18"/>
                <w:szCs w:val="18"/>
                <w:lang w:eastAsia="sk-SK"/>
              </w:rPr>
            </w:pPr>
            <w:r w:rsidRPr="0095391A">
              <w:rPr>
                <w:sz w:val="18"/>
                <w:szCs w:val="18"/>
                <w:lang w:eastAsia="sk-SK"/>
              </w:rPr>
              <w:t>-596</w:t>
            </w:r>
          </w:p>
        </w:tc>
        <w:tc>
          <w:tcPr>
            <w:tcW w:w="185" w:type="dxa"/>
            <w:tcBorders>
              <w:top w:val="nil"/>
              <w:left w:val="nil"/>
              <w:bottom w:val="nil"/>
              <w:right w:val="nil"/>
            </w:tcBorders>
            <w:shd w:val="clear" w:color="000000" w:fill="FFFFFF"/>
            <w:noWrap/>
            <w:vAlign w:val="bottom"/>
            <w:hideMark/>
          </w:tcPr>
          <w:p w14:paraId="7DCEB4B9"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7DF82AD1" w14:textId="77777777" w:rsidR="0095391A" w:rsidRPr="0095391A" w:rsidRDefault="0095391A" w:rsidP="0095391A">
            <w:pPr>
              <w:jc w:val="right"/>
              <w:rPr>
                <w:sz w:val="18"/>
                <w:szCs w:val="18"/>
                <w:lang w:eastAsia="sk-SK"/>
              </w:rPr>
            </w:pPr>
            <w:r w:rsidRPr="0095391A">
              <w:rPr>
                <w:sz w:val="18"/>
                <w:szCs w:val="18"/>
                <w:lang w:eastAsia="sk-SK"/>
              </w:rPr>
              <w:t>2,20 %</w:t>
            </w:r>
          </w:p>
        </w:tc>
      </w:tr>
      <w:tr w:rsidR="0095391A" w:rsidRPr="0095391A" w14:paraId="76FF4D8B" w14:textId="77777777" w:rsidTr="0095391A">
        <w:trPr>
          <w:trHeight w:val="254"/>
        </w:trPr>
        <w:tc>
          <w:tcPr>
            <w:tcW w:w="2600" w:type="dxa"/>
            <w:tcBorders>
              <w:top w:val="nil"/>
              <w:left w:val="nil"/>
              <w:bottom w:val="nil"/>
              <w:right w:val="nil"/>
            </w:tcBorders>
            <w:shd w:val="clear" w:color="000000" w:fill="FFFFFF"/>
            <w:hideMark/>
          </w:tcPr>
          <w:p w14:paraId="04F2F390" w14:textId="77777777" w:rsidR="0095391A" w:rsidRPr="0095391A" w:rsidRDefault="0095391A" w:rsidP="0095391A">
            <w:pPr>
              <w:rPr>
                <w:color w:val="000000"/>
                <w:sz w:val="18"/>
                <w:szCs w:val="18"/>
                <w:lang w:eastAsia="sk-SK"/>
              </w:rPr>
            </w:pPr>
            <w:r w:rsidRPr="0095391A">
              <w:rPr>
                <w:color w:val="000000"/>
                <w:sz w:val="18"/>
                <w:szCs w:val="18"/>
                <w:lang w:eastAsia="sk-SK"/>
              </w:rPr>
              <w:t>Umorenie daňovej straty</w:t>
            </w:r>
          </w:p>
        </w:tc>
        <w:tc>
          <w:tcPr>
            <w:tcW w:w="185" w:type="dxa"/>
            <w:tcBorders>
              <w:top w:val="nil"/>
              <w:left w:val="nil"/>
              <w:bottom w:val="nil"/>
              <w:right w:val="nil"/>
            </w:tcBorders>
            <w:shd w:val="clear" w:color="000000" w:fill="FFFFFF"/>
            <w:noWrap/>
            <w:vAlign w:val="bottom"/>
            <w:hideMark/>
          </w:tcPr>
          <w:p w14:paraId="77769E98"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CAF31C5"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0815127C"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2B72D034"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6EAA145C"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0DDBF37A" w14:textId="77777777" w:rsidR="0095391A" w:rsidRPr="0095391A" w:rsidRDefault="0095391A" w:rsidP="0095391A">
            <w:pPr>
              <w:jc w:val="right"/>
              <w:rPr>
                <w:sz w:val="18"/>
                <w:szCs w:val="18"/>
                <w:lang w:eastAsia="sk-SK"/>
              </w:rPr>
            </w:pPr>
            <w:r w:rsidRPr="0095391A">
              <w:rPr>
                <w:sz w:val="18"/>
                <w:szCs w:val="18"/>
                <w:lang w:eastAsia="sk-SK"/>
              </w:rPr>
              <w:t>0,00 %</w:t>
            </w:r>
          </w:p>
        </w:tc>
        <w:tc>
          <w:tcPr>
            <w:tcW w:w="185" w:type="dxa"/>
            <w:tcBorders>
              <w:top w:val="nil"/>
              <w:left w:val="nil"/>
              <w:bottom w:val="nil"/>
              <w:right w:val="nil"/>
            </w:tcBorders>
            <w:shd w:val="clear" w:color="000000" w:fill="FFFFFF"/>
            <w:noWrap/>
            <w:vAlign w:val="bottom"/>
            <w:hideMark/>
          </w:tcPr>
          <w:p w14:paraId="4A185215"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2211C367"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1E81FCBE"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BC9D2F2"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08AE8A86"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2B04ECDB" w14:textId="77777777" w:rsidR="0095391A" w:rsidRPr="0095391A" w:rsidRDefault="0095391A" w:rsidP="0095391A">
            <w:pPr>
              <w:jc w:val="right"/>
              <w:rPr>
                <w:sz w:val="18"/>
                <w:szCs w:val="18"/>
                <w:lang w:eastAsia="sk-SK"/>
              </w:rPr>
            </w:pPr>
            <w:r w:rsidRPr="0095391A">
              <w:rPr>
                <w:sz w:val="18"/>
                <w:szCs w:val="18"/>
                <w:lang w:eastAsia="sk-SK"/>
              </w:rPr>
              <w:t>0,00 %</w:t>
            </w:r>
          </w:p>
        </w:tc>
      </w:tr>
      <w:tr w:rsidR="0095391A" w:rsidRPr="0095391A" w14:paraId="72BAF892" w14:textId="77777777" w:rsidTr="0095391A">
        <w:trPr>
          <w:trHeight w:val="467"/>
        </w:trPr>
        <w:tc>
          <w:tcPr>
            <w:tcW w:w="2600" w:type="dxa"/>
            <w:tcBorders>
              <w:top w:val="nil"/>
              <w:left w:val="nil"/>
              <w:bottom w:val="nil"/>
              <w:right w:val="nil"/>
            </w:tcBorders>
            <w:shd w:val="clear" w:color="000000" w:fill="FFFFFF"/>
            <w:hideMark/>
          </w:tcPr>
          <w:p w14:paraId="3B4ED258" w14:textId="77777777" w:rsidR="0095391A" w:rsidRPr="0095391A" w:rsidRDefault="0095391A" w:rsidP="0095391A">
            <w:pPr>
              <w:rPr>
                <w:color w:val="000000"/>
                <w:sz w:val="18"/>
                <w:szCs w:val="18"/>
                <w:lang w:eastAsia="sk-SK"/>
              </w:rPr>
            </w:pPr>
            <w:r w:rsidRPr="0095391A">
              <w:rPr>
                <w:color w:val="000000"/>
                <w:sz w:val="18"/>
                <w:szCs w:val="18"/>
                <w:lang w:eastAsia="sk-SK"/>
              </w:rPr>
              <w:t>Využitie daňových odpočtov a iných daňových nárokov</w:t>
            </w:r>
          </w:p>
        </w:tc>
        <w:tc>
          <w:tcPr>
            <w:tcW w:w="185" w:type="dxa"/>
            <w:tcBorders>
              <w:top w:val="nil"/>
              <w:left w:val="nil"/>
              <w:bottom w:val="nil"/>
              <w:right w:val="nil"/>
            </w:tcBorders>
            <w:shd w:val="clear" w:color="000000" w:fill="FFFFFF"/>
            <w:noWrap/>
            <w:vAlign w:val="bottom"/>
            <w:hideMark/>
          </w:tcPr>
          <w:p w14:paraId="59E855C1"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412EBA82"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38B5EE8F"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368DBBEA"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766EE349"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17125B36" w14:textId="77777777" w:rsidR="0095391A" w:rsidRPr="0095391A" w:rsidRDefault="0095391A" w:rsidP="0095391A">
            <w:pPr>
              <w:jc w:val="right"/>
              <w:rPr>
                <w:sz w:val="18"/>
                <w:szCs w:val="18"/>
                <w:lang w:eastAsia="sk-SK"/>
              </w:rPr>
            </w:pPr>
            <w:r w:rsidRPr="0095391A">
              <w:rPr>
                <w:sz w:val="18"/>
                <w:szCs w:val="18"/>
                <w:lang w:eastAsia="sk-SK"/>
              </w:rPr>
              <w:t>0,00 %</w:t>
            </w:r>
          </w:p>
        </w:tc>
        <w:tc>
          <w:tcPr>
            <w:tcW w:w="185" w:type="dxa"/>
            <w:tcBorders>
              <w:top w:val="nil"/>
              <w:left w:val="nil"/>
              <w:bottom w:val="nil"/>
              <w:right w:val="nil"/>
            </w:tcBorders>
            <w:shd w:val="clear" w:color="000000" w:fill="FFFFFF"/>
            <w:noWrap/>
            <w:vAlign w:val="bottom"/>
            <w:hideMark/>
          </w:tcPr>
          <w:p w14:paraId="3641EB7A"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9F37E64"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2D44785A"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36C9ED1D"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nil"/>
              <w:right w:val="nil"/>
            </w:tcBorders>
            <w:shd w:val="clear" w:color="000000" w:fill="FFFFFF"/>
            <w:noWrap/>
            <w:vAlign w:val="bottom"/>
            <w:hideMark/>
          </w:tcPr>
          <w:p w14:paraId="7B9A31E5"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65791F84" w14:textId="77777777" w:rsidR="0095391A" w:rsidRPr="0095391A" w:rsidRDefault="0095391A" w:rsidP="0095391A">
            <w:pPr>
              <w:jc w:val="right"/>
              <w:rPr>
                <w:sz w:val="18"/>
                <w:szCs w:val="18"/>
                <w:lang w:eastAsia="sk-SK"/>
              </w:rPr>
            </w:pPr>
            <w:r w:rsidRPr="0095391A">
              <w:rPr>
                <w:sz w:val="18"/>
                <w:szCs w:val="18"/>
                <w:lang w:eastAsia="sk-SK"/>
              </w:rPr>
              <w:t>0,00 %</w:t>
            </w:r>
          </w:p>
        </w:tc>
      </w:tr>
      <w:tr w:rsidR="0095391A" w:rsidRPr="0095391A" w14:paraId="3BC3C887" w14:textId="77777777" w:rsidTr="0095391A">
        <w:trPr>
          <w:trHeight w:val="254"/>
        </w:trPr>
        <w:tc>
          <w:tcPr>
            <w:tcW w:w="2600" w:type="dxa"/>
            <w:tcBorders>
              <w:top w:val="nil"/>
              <w:left w:val="nil"/>
              <w:bottom w:val="nil"/>
              <w:right w:val="nil"/>
            </w:tcBorders>
            <w:shd w:val="clear" w:color="000000" w:fill="FFFFFF"/>
            <w:hideMark/>
          </w:tcPr>
          <w:p w14:paraId="09DEEF48" w14:textId="77777777" w:rsidR="0095391A" w:rsidRPr="0095391A" w:rsidRDefault="0095391A" w:rsidP="0095391A">
            <w:pPr>
              <w:rPr>
                <w:color w:val="000000"/>
                <w:sz w:val="18"/>
                <w:szCs w:val="18"/>
                <w:lang w:eastAsia="sk-SK"/>
              </w:rPr>
            </w:pPr>
            <w:r w:rsidRPr="0095391A">
              <w:rPr>
                <w:color w:val="000000"/>
                <w:sz w:val="18"/>
                <w:szCs w:val="18"/>
                <w:lang w:eastAsia="sk-SK"/>
              </w:rPr>
              <w:t>Daň vyberaná zrážkou</w:t>
            </w:r>
          </w:p>
        </w:tc>
        <w:tc>
          <w:tcPr>
            <w:tcW w:w="185" w:type="dxa"/>
            <w:tcBorders>
              <w:top w:val="nil"/>
              <w:left w:val="nil"/>
              <w:bottom w:val="nil"/>
              <w:right w:val="nil"/>
            </w:tcBorders>
            <w:shd w:val="clear" w:color="000000" w:fill="FFFFFF"/>
            <w:noWrap/>
            <w:vAlign w:val="bottom"/>
            <w:hideMark/>
          </w:tcPr>
          <w:p w14:paraId="488E428C"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149BC0D7"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3641B2A0"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116E78A6"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56172795"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single" w:sz="4" w:space="0" w:color="auto"/>
              <w:right w:val="nil"/>
            </w:tcBorders>
            <w:shd w:val="clear" w:color="000000" w:fill="FFFFFF"/>
            <w:noWrap/>
            <w:vAlign w:val="bottom"/>
            <w:hideMark/>
          </w:tcPr>
          <w:p w14:paraId="51567092" w14:textId="77777777" w:rsidR="0095391A" w:rsidRPr="0095391A" w:rsidRDefault="0095391A" w:rsidP="0095391A">
            <w:pPr>
              <w:jc w:val="right"/>
              <w:rPr>
                <w:sz w:val="18"/>
                <w:szCs w:val="18"/>
                <w:lang w:eastAsia="sk-SK"/>
              </w:rPr>
            </w:pPr>
            <w:r w:rsidRPr="0095391A">
              <w:rPr>
                <w:sz w:val="18"/>
                <w:szCs w:val="18"/>
                <w:lang w:eastAsia="sk-SK"/>
              </w:rPr>
              <w:t>0,00 %</w:t>
            </w:r>
          </w:p>
        </w:tc>
        <w:tc>
          <w:tcPr>
            <w:tcW w:w="185" w:type="dxa"/>
            <w:tcBorders>
              <w:top w:val="nil"/>
              <w:left w:val="nil"/>
              <w:bottom w:val="nil"/>
              <w:right w:val="nil"/>
            </w:tcBorders>
            <w:shd w:val="clear" w:color="000000" w:fill="FFFFFF"/>
            <w:noWrap/>
            <w:vAlign w:val="bottom"/>
            <w:hideMark/>
          </w:tcPr>
          <w:p w14:paraId="7C296B06"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5BFBCB26"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65AD6850"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4887BA66" w14:textId="77777777" w:rsidR="0095391A" w:rsidRPr="0095391A" w:rsidRDefault="0095391A" w:rsidP="0095391A">
            <w:pPr>
              <w:jc w:val="right"/>
              <w:rPr>
                <w:sz w:val="18"/>
                <w:szCs w:val="18"/>
                <w:lang w:eastAsia="sk-SK"/>
              </w:rPr>
            </w:pPr>
            <w:r w:rsidRPr="0095391A">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1A06C621"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single" w:sz="4" w:space="0" w:color="auto"/>
              <w:right w:val="nil"/>
            </w:tcBorders>
            <w:shd w:val="clear" w:color="000000" w:fill="FFFFFF"/>
            <w:noWrap/>
            <w:vAlign w:val="bottom"/>
            <w:hideMark/>
          </w:tcPr>
          <w:p w14:paraId="10EBA91F" w14:textId="77777777" w:rsidR="0095391A" w:rsidRPr="0095391A" w:rsidRDefault="0095391A" w:rsidP="0095391A">
            <w:pPr>
              <w:jc w:val="right"/>
              <w:rPr>
                <w:sz w:val="18"/>
                <w:szCs w:val="18"/>
                <w:lang w:eastAsia="sk-SK"/>
              </w:rPr>
            </w:pPr>
            <w:r w:rsidRPr="0095391A">
              <w:rPr>
                <w:sz w:val="18"/>
                <w:szCs w:val="18"/>
                <w:lang w:eastAsia="sk-SK"/>
              </w:rPr>
              <w:t>0,00 %</w:t>
            </w:r>
          </w:p>
        </w:tc>
      </w:tr>
      <w:tr w:rsidR="0095391A" w:rsidRPr="0095391A" w14:paraId="758D2063" w14:textId="77777777" w:rsidTr="0095391A">
        <w:trPr>
          <w:trHeight w:val="254"/>
        </w:trPr>
        <w:tc>
          <w:tcPr>
            <w:tcW w:w="2600" w:type="dxa"/>
            <w:tcBorders>
              <w:top w:val="nil"/>
              <w:left w:val="nil"/>
              <w:bottom w:val="nil"/>
              <w:right w:val="nil"/>
            </w:tcBorders>
            <w:shd w:val="clear" w:color="000000" w:fill="FFFFFF"/>
            <w:hideMark/>
          </w:tcPr>
          <w:p w14:paraId="60F0BAB5"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E379F87"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6EFB57E" w14:textId="77777777" w:rsidR="0095391A" w:rsidRPr="0095391A" w:rsidRDefault="0095391A" w:rsidP="0095391A">
            <w:pPr>
              <w:jc w:val="right"/>
              <w:rPr>
                <w:sz w:val="18"/>
                <w:szCs w:val="18"/>
                <w:lang w:eastAsia="sk-SK"/>
              </w:rPr>
            </w:pPr>
            <w:r w:rsidRPr="0095391A">
              <w:rPr>
                <w:sz w:val="18"/>
                <w:szCs w:val="18"/>
                <w:lang w:eastAsia="sk-SK"/>
              </w:rPr>
              <w:t>-13 135</w:t>
            </w:r>
          </w:p>
        </w:tc>
        <w:tc>
          <w:tcPr>
            <w:tcW w:w="185" w:type="dxa"/>
            <w:tcBorders>
              <w:top w:val="nil"/>
              <w:left w:val="nil"/>
              <w:bottom w:val="nil"/>
              <w:right w:val="nil"/>
            </w:tcBorders>
            <w:shd w:val="clear" w:color="000000" w:fill="FFFFFF"/>
            <w:noWrap/>
            <w:vAlign w:val="bottom"/>
            <w:hideMark/>
          </w:tcPr>
          <w:p w14:paraId="35126623"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DE50B82" w14:textId="77777777" w:rsidR="0095391A" w:rsidRPr="0095391A" w:rsidRDefault="0095391A" w:rsidP="0095391A">
            <w:pPr>
              <w:jc w:val="right"/>
              <w:rPr>
                <w:sz w:val="18"/>
                <w:szCs w:val="18"/>
                <w:lang w:eastAsia="sk-SK"/>
              </w:rPr>
            </w:pPr>
            <w:r w:rsidRPr="0095391A">
              <w:rPr>
                <w:sz w:val="18"/>
                <w:szCs w:val="18"/>
                <w:lang w:eastAsia="sk-SK"/>
              </w:rPr>
              <w:t>-1 971</w:t>
            </w:r>
          </w:p>
        </w:tc>
        <w:tc>
          <w:tcPr>
            <w:tcW w:w="185" w:type="dxa"/>
            <w:tcBorders>
              <w:top w:val="nil"/>
              <w:left w:val="nil"/>
              <w:bottom w:val="nil"/>
              <w:right w:val="nil"/>
            </w:tcBorders>
            <w:shd w:val="clear" w:color="000000" w:fill="FFFFFF"/>
            <w:noWrap/>
            <w:vAlign w:val="bottom"/>
            <w:hideMark/>
          </w:tcPr>
          <w:p w14:paraId="76F735F1"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04DD55D7" w14:textId="77777777" w:rsidR="0095391A" w:rsidRPr="0095391A" w:rsidRDefault="0095391A" w:rsidP="0095391A">
            <w:pPr>
              <w:jc w:val="right"/>
              <w:rPr>
                <w:sz w:val="18"/>
                <w:szCs w:val="18"/>
                <w:lang w:eastAsia="sk-SK"/>
              </w:rPr>
            </w:pPr>
            <w:r w:rsidRPr="0095391A">
              <w:rPr>
                <w:sz w:val="18"/>
                <w:szCs w:val="18"/>
                <w:lang w:eastAsia="sk-SK"/>
              </w:rPr>
              <w:t>12,98 %</w:t>
            </w:r>
          </w:p>
        </w:tc>
        <w:tc>
          <w:tcPr>
            <w:tcW w:w="185" w:type="dxa"/>
            <w:tcBorders>
              <w:top w:val="nil"/>
              <w:left w:val="nil"/>
              <w:bottom w:val="nil"/>
              <w:right w:val="nil"/>
            </w:tcBorders>
            <w:shd w:val="clear" w:color="000000" w:fill="FFFFFF"/>
            <w:noWrap/>
            <w:vAlign w:val="bottom"/>
            <w:hideMark/>
          </w:tcPr>
          <w:p w14:paraId="3A32D32D"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4ADC366B" w14:textId="77777777" w:rsidR="0095391A" w:rsidRPr="0095391A" w:rsidRDefault="0095391A" w:rsidP="0095391A">
            <w:pPr>
              <w:jc w:val="right"/>
              <w:rPr>
                <w:sz w:val="18"/>
                <w:szCs w:val="18"/>
                <w:lang w:eastAsia="sk-SK"/>
              </w:rPr>
            </w:pPr>
            <w:r w:rsidRPr="0095391A">
              <w:rPr>
                <w:sz w:val="18"/>
                <w:szCs w:val="18"/>
                <w:lang w:eastAsia="sk-SK"/>
              </w:rPr>
              <w:t>-17 986</w:t>
            </w:r>
          </w:p>
        </w:tc>
        <w:tc>
          <w:tcPr>
            <w:tcW w:w="185" w:type="dxa"/>
            <w:tcBorders>
              <w:top w:val="nil"/>
              <w:left w:val="nil"/>
              <w:bottom w:val="nil"/>
              <w:right w:val="nil"/>
            </w:tcBorders>
            <w:shd w:val="clear" w:color="000000" w:fill="FFFFFF"/>
            <w:noWrap/>
            <w:vAlign w:val="bottom"/>
            <w:hideMark/>
          </w:tcPr>
          <w:p w14:paraId="7D20953D"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660A345A" w14:textId="77777777" w:rsidR="0095391A" w:rsidRPr="0095391A" w:rsidRDefault="0095391A" w:rsidP="0095391A">
            <w:pPr>
              <w:jc w:val="right"/>
              <w:rPr>
                <w:sz w:val="18"/>
                <w:szCs w:val="18"/>
                <w:lang w:eastAsia="sk-SK"/>
              </w:rPr>
            </w:pPr>
            <w:r w:rsidRPr="0095391A">
              <w:rPr>
                <w:sz w:val="18"/>
                <w:szCs w:val="18"/>
                <w:lang w:eastAsia="sk-SK"/>
              </w:rPr>
              <w:t>-2 699</w:t>
            </w:r>
          </w:p>
        </w:tc>
        <w:tc>
          <w:tcPr>
            <w:tcW w:w="185" w:type="dxa"/>
            <w:tcBorders>
              <w:top w:val="nil"/>
              <w:left w:val="nil"/>
              <w:bottom w:val="nil"/>
              <w:right w:val="nil"/>
            </w:tcBorders>
            <w:shd w:val="clear" w:color="000000" w:fill="FFFFFF"/>
            <w:noWrap/>
            <w:vAlign w:val="bottom"/>
            <w:hideMark/>
          </w:tcPr>
          <w:p w14:paraId="30874FD1"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520DC6B6" w14:textId="77777777" w:rsidR="0095391A" w:rsidRPr="0095391A" w:rsidRDefault="0095391A" w:rsidP="0095391A">
            <w:pPr>
              <w:jc w:val="right"/>
              <w:rPr>
                <w:sz w:val="18"/>
                <w:szCs w:val="18"/>
                <w:lang w:eastAsia="sk-SK"/>
              </w:rPr>
            </w:pPr>
            <w:r w:rsidRPr="0095391A">
              <w:rPr>
                <w:sz w:val="18"/>
                <w:szCs w:val="18"/>
                <w:lang w:eastAsia="sk-SK"/>
              </w:rPr>
              <w:t>9,97 %</w:t>
            </w:r>
          </w:p>
        </w:tc>
      </w:tr>
      <w:tr w:rsidR="0095391A" w:rsidRPr="0095391A" w14:paraId="5464FEE6" w14:textId="77777777" w:rsidTr="0095391A">
        <w:trPr>
          <w:trHeight w:val="254"/>
        </w:trPr>
        <w:tc>
          <w:tcPr>
            <w:tcW w:w="2600" w:type="dxa"/>
            <w:tcBorders>
              <w:top w:val="nil"/>
              <w:left w:val="nil"/>
              <w:bottom w:val="nil"/>
              <w:right w:val="nil"/>
            </w:tcBorders>
            <w:shd w:val="clear" w:color="000000" w:fill="FFFFFF"/>
            <w:hideMark/>
          </w:tcPr>
          <w:p w14:paraId="422061DD"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F572456"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D19FB43"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8C93BA3"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B01D7A0"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0B9CED1"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534022E2"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5E8714B6"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F32776F"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4E1CDE0D"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447F74F6"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8B6CBD8"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47B70C70" w14:textId="77777777" w:rsidR="0095391A" w:rsidRPr="0095391A" w:rsidRDefault="0095391A" w:rsidP="0095391A">
            <w:pPr>
              <w:jc w:val="right"/>
              <w:rPr>
                <w:sz w:val="18"/>
                <w:szCs w:val="18"/>
                <w:lang w:eastAsia="sk-SK"/>
              </w:rPr>
            </w:pPr>
            <w:r w:rsidRPr="0095391A">
              <w:rPr>
                <w:sz w:val="18"/>
                <w:szCs w:val="18"/>
                <w:lang w:eastAsia="sk-SK"/>
              </w:rPr>
              <w:t> </w:t>
            </w:r>
          </w:p>
        </w:tc>
      </w:tr>
      <w:tr w:rsidR="0095391A" w:rsidRPr="0095391A" w14:paraId="211AA4F7" w14:textId="77777777" w:rsidTr="0095391A">
        <w:trPr>
          <w:trHeight w:val="260"/>
        </w:trPr>
        <w:tc>
          <w:tcPr>
            <w:tcW w:w="2600" w:type="dxa"/>
            <w:tcBorders>
              <w:top w:val="nil"/>
              <w:left w:val="nil"/>
              <w:bottom w:val="nil"/>
              <w:right w:val="nil"/>
            </w:tcBorders>
            <w:shd w:val="clear" w:color="000000" w:fill="FFFFFF"/>
            <w:hideMark/>
          </w:tcPr>
          <w:p w14:paraId="4193B212"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Splatná daň</w:t>
            </w:r>
          </w:p>
        </w:tc>
        <w:tc>
          <w:tcPr>
            <w:tcW w:w="185" w:type="dxa"/>
            <w:tcBorders>
              <w:top w:val="nil"/>
              <w:left w:val="nil"/>
              <w:bottom w:val="nil"/>
              <w:right w:val="nil"/>
            </w:tcBorders>
            <w:shd w:val="clear" w:color="000000" w:fill="FFFFFF"/>
            <w:noWrap/>
            <w:vAlign w:val="bottom"/>
            <w:hideMark/>
          </w:tcPr>
          <w:p w14:paraId="5A232152"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10C23D41"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06B4A0C3"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5A880A84" w14:textId="77777777" w:rsidR="0095391A" w:rsidRPr="0095391A" w:rsidRDefault="0095391A" w:rsidP="0095391A">
            <w:pPr>
              <w:jc w:val="right"/>
              <w:rPr>
                <w:b/>
                <w:bCs/>
                <w:sz w:val="18"/>
                <w:szCs w:val="18"/>
                <w:lang w:eastAsia="sk-SK"/>
              </w:rPr>
            </w:pPr>
            <w:r w:rsidRPr="0095391A">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0085434"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4A931818"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8103C52"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1E6C2F8"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3CD2923D"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5410898" w14:textId="77777777" w:rsidR="0095391A" w:rsidRPr="0095391A" w:rsidRDefault="0095391A" w:rsidP="0095391A">
            <w:pPr>
              <w:jc w:val="right"/>
              <w:rPr>
                <w:b/>
                <w:bCs/>
                <w:sz w:val="18"/>
                <w:szCs w:val="18"/>
                <w:lang w:eastAsia="sk-SK"/>
              </w:rPr>
            </w:pPr>
            <w:r w:rsidRPr="0095391A">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AF3B8A3"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nil"/>
              <w:left w:val="nil"/>
              <w:bottom w:val="nil"/>
              <w:right w:val="nil"/>
            </w:tcBorders>
            <w:shd w:val="clear" w:color="000000" w:fill="FFFFFF"/>
            <w:noWrap/>
            <w:vAlign w:val="bottom"/>
            <w:hideMark/>
          </w:tcPr>
          <w:p w14:paraId="52FF2426" w14:textId="77777777" w:rsidR="0095391A" w:rsidRPr="0095391A" w:rsidRDefault="0095391A" w:rsidP="0095391A">
            <w:pPr>
              <w:jc w:val="right"/>
              <w:rPr>
                <w:b/>
                <w:bCs/>
                <w:sz w:val="18"/>
                <w:szCs w:val="18"/>
                <w:lang w:eastAsia="sk-SK"/>
              </w:rPr>
            </w:pPr>
            <w:r w:rsidRPr="0095391A">
              <w:rPr>
                <w:b/>
                <w:bCs/>
                <w:sz w:val="18"/>
                <w:szCs w:val="18"/>
                <w:lang w:eastAsia="sk-SK"/>
              </w:rPr>
              <w:t> </w:t>
            </w:r>
          </w:p>
        </w:tc>
      </w:tr>
      <w:tr w:rsidR="0095391A" w:rsidRPr="0095391A" w14:paraId="0DBDA27B" w14:textId="77777777" w:rsidTr="0095391A">
        <w:trPr>
          <w:trHeight w:val="260"/>
        </w:trPr>
        <w:tc>
          <w:tcPr>
            <w:tcW w:w="2600" w:type="dxa"/>
            <w:tcBorders>
              <w:top w:val="nil"/>
              <w:left w:val="nil"/>
              <w:bottom w:val="nil"/>
              <w:right w:val="nil"/>
            </w:tcBorders>
            <w:shd w:val="clear" w:color="000000" w:fill="FFFFFF"/>
            <w:hideMark/>
          </w:tcPr>
          <w:p w14:paraId="1637656F" w14:textId="77777777" w:rsidR="0095391A" w:rsidRPr="0095391A" w:rsidRDefault="0095391A" w:rsidP="0095391A">
            <w:pPr>
              <w:rPr>
                <w:color w:val="000000"/>
                <w:sz w:val="18"/>
                <w:szCs w:val="18"/>
                <w:lang w:eastAsia="sk-SK"/>
              </w:rPr>
            </w:pPr>
            <w:r w:rsidRPr="0095391A">
              <w:rPr>
                <w:color w:val="000000"/>
                <w:sz w:val="18"/>
                <w:szCs w:val="18"/>
                <w:lang w:eastAsia="sk-SK"/>
              </w:rPr>
              <w:t>Odložená daň</w:t>
            </w:r>
          </w:p>
        </w:tc>
        <w:tc>
          <w:tcPr>
            <w:tcW w:w="185" w:type="dxa"/>
            <w:tcBorders>
              <w:top w:val="nil"/>
              <w:left w:val="nil"/>
              <w:bottom w:val="nil"/>
              <w:right w:val="nil"/>
            </w:tcBorders>
            <w:shd w:val="clear" w:color="000000" w:fill="FFFFFF"/>
            <w:noWrap/>
            <w:vAlign w:val="bottom"/>
            <w:hideMark/>
          </w:tcPr>
          <w:p w14:paraId="663B14A9"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03948039"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7307C29A"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double" w:sz="6" w:space="0" w:color="auto"/>
              <w:left w:val="nil"/>
              <w:bottom w:val="single" w:sz="4" w:space="0" w:color="auto"/>
              <w:right w:val="nil"/>
            </w:tcBorders>
            <w:shd w:val="clear" w:color="000000" w:fill="FFFFFF"/>
            <w:noWrap/>
            <w:vAlign w:val="bottom"/>
            <w:hideMark/>
          </w:tcPr>
          <w:p w14:paraId="0BC17B1F" w14:textId="77777777" w:rsidR="0095391A" w:rsidRPr="0095391A" w:rsidRDefault="0095391A" w:rsidP="0095391A">
            <w:pPr>
              <w:jc w:val="right"/>
              <w:rPr>
                <w:sz w:val="18"/>
                <w:szCs w:val="18"/>
                <w:lang w:eastAsia="sk-SK"/>
              </w:rPr>
            </w:pPr>
            <w:r w:rsidRPr="0095391A">
              <w:rPr>
                <w:sz w:val="18"/>
                <w:szCs w:val="18"/>
                <w:lang w:eastAsia="sk-SK"/>
              </w:rPr>
              <w:t>-1 509</w:t>
            </w:r>
          </w:p>
        </w:tc>
        <w:tc>
          <w:tcPr>
            <w:tcW w:w="185" w:type="dxa"/>
            <w:tcBorders>
              <w:top w:val="nil"/>
              <w:left w:val="nil"/>
              <w:bottom w:val="nil"/>
              <w:right w:val="nil"/>
            </w:tcBorders>
            <w:shd w:val="clear" w:color="000000" w:fill="FFFFFF"/>
            <w:noWrap/>
            <w:vAlign w:val="bottom"/>
            <w:hideMark/>
          </w:tcPr>
          <w:p w14:paraId="189CFA67"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double" w:sz="6" w:space="0" w:color="auto"/>
              <w:left w:val="nil"/>
              <w:bottom w:val="single" w:sz="4" w:space="0" w:color="auto"/>
              <w:right w:val="nil"/>
            </w:tcBorders>
            <w:shd w:val="clear" w:color="000000" w:fill="FFFFFF"/>
            <w:noWrap/>
            <w:vAlign w:val="bottom"/>
            <w:hideMark/>
          </w:tcPr>
          <w:p w14:paraId="593F065A"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61E388BB"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1014632"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58EEEB51"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double" w:sz="6" w:space="0" w:color="auto"/>
              <w:left w:val="nil"/>
              <w:bottom w:val="single" w:sz="4" w:space="0" w:color="auto"/>
              <w:right w:val="nil"/>
            </w:tcBorders>
            <w:shd w:val="clear" w:color="000000" w:fill="FFFFFF"/>
            <w:noWrap/>
            <w:vAlign w:val="bottom"/>
            <w:hideMark/>
          </w:tcPr>
          <w:p w14:paraId="60C665B4" w14:textId="77777777" w:rsidR="0095391A" w:rsidRPr="0095391A" w:rsidRDefault="0095391A" w:rsidP="0095391A">
            <w:pPr>
              <w:jc w:val="right"/>
              <w:rPr>
                <w:sz w:val="18"/>
                <w:szCs w:val="18"/>
                <w:lang w:eastAsia="sk-SK"/>
              </w:rPr>
            </w:pPr>
            <w:r w:rsidRPr="0095391A">
              <w:rPr>
                <w:sz w:val="18"/>
                <w:szCs w:val="18"/>
                <w:lang w:eastAsia="sk-SK"/>
              </w:rPr>
              <w:t>-3 991</w:t>
            </w:r>
          </w:p>
        </w:tc>
        <w:tc>
          <w:tcPr>
            <w:tcW w:w="185" w:type="dxa"/>
            <w:tcBorders>
              <w:top w:val="nil"/>
              <w:left w:val="nil"/>
              <w:bottom w:val="nil"/>
              <w:right w:val="nil"/>
            </w:tcBorders>
            <w:shd w:val="clear" w:color="000000" w:fill="FFFFFF"/>
            <w:noWrap/>
            <w:vAlign w:val="bottom"/>
            <w:hideMark/>
          </w:tcPr>
          <w:p w14:paraId="36389E15" w14:textId="77777777" w:rsidR="0095391A" w:rsidRPr="0095391A" w:rsidRDefault="0095391A" w:rsidP="0095391A">
            <w:pPr>
              <w:jc w:val="right"/>
              <w:rPr>
                <w:sz w:val="18"/>
                <w:szCs w:val="18"/>
                <w:lang w:eastAsia="sk-SK"/>
              </w:rPr>
            </w:pPr>
            <w:r w:rsidRPr="0095391A">
              <w:rPr>
                <w:sz w:val="18"/>
                <w:szCs w:val="18"/>
                <w:lang w:eastAsia="sk-SK"/>
              </w:rPr>
              <w:t> </w:t>
            </w:r>
          </w:p>
        </w:tc>
        <w:tc>
          <w:tcPr>
            <w:tcW w:w="780" w:type="dxa"/>
            <w:tcBorders>
              <w:top w:val="double" w:sz="6" w:space="0" w:color="auto"/>
              <w:left w:val="nil"/>
              <w:bottom w:val="single" w:sz="4" w:space="0" w:color="auto"/>
              <w:right w:val="nil"/>
            </w:tcBorders>
            <w:shd w:val="clear" w:color="000000" w:fill="FFFFFF"/>
            <w:noWrap/>
            <w:vAlign w:val="bottom"/>
            <w:hideMark/>
          </w:tcPr>
          <w:p w14:paraId="3515507D" w14:textId="77777777" w:rsidR="0095391A" w:rsidRPr="0095391A" w:rsidRDefault="0095391A" w:rsidP="0095391A">
            <w:pPr>
              <w:jc w:val="right"/>
              <w:rPr>
                <w:sz w:val="18"/>
                <w:szCs w:val="18"/>
                <w:lang w:eastAsia="sk-SK"/>
              </w:rPr>
            </w:pPr>
            <w:r w:rsidRPr="0095391A">
              <w:rPr>
                <w:sz w:val="18"/>
                <w:szCs w:val="18"/>
                <w:lang w:eastAsia="sk-SK"/>
              </w:rPr>
              <w:t> </w:t>
            </w:r>
          </w:p>
        </w:tc>
      </w:tr>
      <w:tr w:rsidR="0095391A" w:rsidRPr="0095391A" w14:paraId="7E000963" w14:textId="77777777" w:rsidTr="0095391A">
        <w:trPr>
          <w:trHeight w:val="260"/>
        </w:trPr>
        <w:tc>
          <w:tcPr>
            <w:tcW w:w="2600" w:type="dxa"/>
            <w:tcBorders>
              <w:top w:val="nil"/>
              <w:left w:val="nil"/>
              <w:bottom w:val="nil"/>
              <w:right w:val="nil"/>
            </w:tcBorders>
            <w:shd w:val="clear" w:color="000000" w:fill="FFFFFF"/>
            <w:hideMark/>
          </w:tcPr>
          <w:p w14:paraId="3F0EFEB5"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Celková vykázaná daň</w:t>
            </w:r>
          </w:p>
        </w:tc>
        <w:tc>
          <w:tcPr>
            <w:tcW w:w="185" w:type="dxa"/>
            <w:tcBorders>
              <w:top w:val="nil"/>
              <w:left w:val="nil"/>
              <w:bottom w:val="nil"/>
              <w:right w:val="nil"/>
            </w:tcBorders>
            <w:shd w:val="clear" w:color="000000" w:fill="FFFFFF"/>
            <w:noWrap/>
            <w:vAlign w:val="bottom"/>
            <w:hideMark/>
          </w:tcPr>
          <w:p w14:paraId="3D4E3E2B" w14:textId="77777777" w:rsidR="0095391A" w:rsidRPr="0095391A" w:rsidRDefault="0095391A" w:rsidP="0095391A">
            <w:pPr>
              <w:rPr>
                <w:sz w:val="18"/>
                <w:szCs w:val="18"/>
                <w:lang w:eastAsia="sk-SK"/>
              </w:rPr>
            </w:pPr>
            <w:r w:rsidRPr="0095391A">
              <w:rPr>
                <w:sz w:val="18"/>
                <w:szCs w:val="18"/>
                <w:lang w:eastAsia="sk-SK"/>
              </w:rPr>
              <w:t> </w:t>
            </w:r>
          </w:p>
        </w:tc>
        <w:tc>
          <w:tcPr>
            <w:tcW w:w="980" w:type="dxa"/>
            <w:tcBorders>
              <w:top w:val="nil"/>
              <w:left w:val="nil"/>
              <w:bottom w:val="nil"/>
              <w:right w:val="nil"/>
            </w:tcBorders>
            <w:shd w:val="clear" w:color="000000" w:fill="FFFFFF"/>
            <w:noWrap/>
            <w:vAlign w:val="bottom"/>
            <w:hideMark/>
          </w:tcPr>
          <w:p w14:paraId="7DB3DE58" w14:textId="77777777" w:rsidR="0095391A" w:rsidRPr="0095391A" w:rsidRDefault="0095391A" w:rsidP="0095391A">
            <w:pPr>
              <w:jc w:val="right"/>
              <w:rPr>
                <w:sz w:val="18"/>
                <w:szCs w:val="18"/>
                <w:lang w:eastAsia="sk-SK"/>
              </w:rPr>
            </w:pPr>
            <w:r w:rsidRPr="0095391A">
              <w:rPr>
                <w:sz w:val="18"/>
                <w:szCs w:val="18"/>
                <w:lang w:eastAsia="sk-SK"/>
              </w:rPr>
              <w:t> </w:t>
            </w:r>
          </w:p>
        </w:tc>
        <w:tc>
          <w:tcPr>
            <w:tcW w:w="185" w:type="dxa"/>
            <w:tcBorders>
              <w:top w:val="nil"/>
              <w:left w:val="nil"/>
              <w:bottom w:val="nil"/>
              <w:right w:val="nil"/>
            </w:tcBorders>
            <w:shd w:val="clear" w:color="000000" w:fill="FFFFFF"/>
            <w:noWrap/>
            <w:vAlign w:val="bottom"/>
            <w:hideMark/>
          </w:tcPr>
          <w:p w14:paraId="7865D74B" w14:textId="77777777" w:rsidR="0095391A" w:rsidRPr="0095391A" w:rsidRDefault="0095391A" w:rsidP="0095391A">
            <w:pPr>
              <w:jc w:val="right"/>
              <w:rPr>
                <w:sz w:val="18"/>
                <w:szCs w:val="18"/>
                <w:lang w:eastAsia="sk-SK"/>
              </w:rPr>
            </w:pPr>
            <w:r w:rsidRPr="0095391A">
              <w:rPr>
                <w:sz w:val="18"/>
                <w:szCs w:val="18"/>
                <w:lang w:eastAsia="sk-SK"/>
              </w:rPr>
              <w:t> </w:t>
            </w:r>
          </w:p>
        </w:tc>
        <w:tc>
          <w:tcPr>
            <w:tcW w:w="980" w:type="dxa"/>
            <w:tcBorders>
              <w:top w:val="nil"/>
              <w:left w:val="nil"/>
              <w:bottom w:val="double" w:sz="6" w:space="0" w:color="auto"/>
              <w:right w:val="nil"/>
            </w:tcBorders>
            <w:shd w:val="clear" w:color="000000" w:fill="FFFFFF"/>
            <w:noWrap/>
            <w:vAlign w:val="bottom"/>
            <w:hideMark/>
          </w:tcPr>
          <w:p w14:paraId="760145DD" w14:textId="77777777" w:rsidR="0095391A" w:rsidRPr="0095391A" w:rsidRDefault="0095391A" w:rsidP="0095391A">
            <w:pPr>
              <w:jc w:val="right"/>
              <w:rPr>
                <w:b/>
                <w:bCs/>
                <w:sz w:val="18"/>
                <w:szCs w:val="18"/>
                <w:lang w:eastAsia="sk-SK"/>
              </w:rPr>
            </w:pPr>
            <w:r w:rsidRPr="0095391A">
              <w:rPr>
                <w:b/>
                <w:bCs/>
                <w:sz w:val="18"/>
                <w:szCs w:val="18"/>
                <w:lang w:eastAsia="sk-SK"/>
              </w:rPr>
              <w:t>-1 509</w:t>
            </w:r>
          </w:p>
        </w:tc>
        <w:tc>
          <w:tcPr>
            <w:tcW w:w="185" w:type="dxa"/>
            <w:tcBorders>
              <w:top w:val="nil"/>
              <w:left w:val="nil"/>
              <w:bottom w:val="nil"/>
              <w:right w:val="nil"/>
            </w:tcBorders>
            <w:shd w:val="clear" w:color="000000" w:fill="FFFFFF"/>
            <w:noWrap/>
            <w:vAlign w:val="bottom"/>
            <w:hideMark/>
          </w:tcPr>
          <w:p w14:paraId="29E22599"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780" w:type="dxa"/>
            <w:tcBorders>
              <w:top w:val="nil"/>
              <w:left w:val="nil"/>
              <w:bottom w:val="double" w:sz="6" w:space="0" w:color="auto"/>
              <w:right w:val="nil"/>
            </w:tcBorders>
            <w:shd w:val="clear" w:color="000000" w:fill="FFFFFF"/>
            <w:noWrap/>
            <w:vAlign w:val="bottom"/>
            <w:hideMark/>
          </w:tcPr>
          <w:p w14:paraId="63C9313A"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8726553"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980" w:type="dxa"/>
            <w:tcBorders>
              <w:top w:val="nil"/>
              <w:left w:val="nil"/>
              <w:bottom w:val="nil"/>
              <w:right w:val="nil"/>
            </w:tcBorders>
            <w:shd w:val="clear" w:color="000000" w:fill="FFFFFF"/>
            <w:noWrap/>
            <w:vAlign w:val="bottom"/>
            <w:hideMark/>
          </w:tcPr>
          <w:p w14:paraId="17A5E02B"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195A23E"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980" w:type="dxa"/>
            <w:tcBorders>
              <w:top w:val="nil"/>
              <w:left w:val="nil"/>
              <w:bottom w:val="double" w:sz="6" w:space="0" w:color="auto"/>
              <w:right w:val="nil"/>
            </w:tcBorders>
            <w:shd w:val="clear" w:color="000000" w:fill="FFFFFF"/>
            <w:noWrap/>
            <w:vAlign w:val="bottom"/>
            <w:hideMark/>
          </w:tcPr>
          <w:p w14:paraId="747E0F71" w14:textId="77777777" w:rsidR="0095391A" w:rsidRPr="0095391A" w:rsidRDefault="0095391A" w:rsidP="0095391A">
            <w:pPr>
              <w:jc w:val="right"/>
              <w:rPr>
                <w:b/>
                <w:bCs/>
                <w:sz w:val="18"/>
                <w:szCs w:val="18"/>
                <w:lang w:eastAsia="sk-SK"/>
              </w:rPr>
            </w:pPr>
            <w:r w:rsidRPr="0095391A">
              <w:rPr>
                <w:b/>
                <w:bCs/>
                <w:sz w:val="18"/>
                <w:szCs w:val="18"/>
                <w:lang w:eastAsia="sk-SK"/>
              </w:rPr>
              <w:t>-3 991</w:t>
            </w:r>
          </w:p>
        </w:tc>
        <w:tc>
          <w:tcPr>
            <w:tcW w:w="185" w:type="dxa"/>
            <w:tcBorders>
              <w:top w:val="nil"/>
              <w:left w:val="nil"/>
              <w:bottom w:val="nil"/>
              <w:right w:val="nil"/>
            </w:tcBorders>
            <w:shd w:val="clear" w:color="000000" w:fill="FFFFFF"/>
            <w:noWrap/>
            <w:vAlign w:val="bottom"/>
            <w:hideMark/>
          </w:tcPr>
          <w:p w14:paraId="232369F9" w14:textId="77777777" w:rsidR="0095391A" w:rsidRPr="0095391A" w:rsidRDefault="0095391A" w:rsidP="0095391A">
            <w:pPr>
              <w:jc w:val="right"/>
              <w:rPr>
                <w:b/>
                <w:bCs/>
                <w:sz w:val="18"/>
                <w:szCs w:val="18"/>
                <w:lang w:eastAsia="sk-SK"/>
              </w:rPr>
            </w:pPr>
            <w:r w:rsidRPr="0095391A">
              <w:rPr>
                <w:b/>
                <w:bCs/>
                <w:sz w:val="18"/>
                <w:szCs w:val="18"/>
                <w:lang w:eastAsia="sk-SK"/>
              </w:rPr>
              <w:t> </w:t>
            </w:r>
          </w:p>
        </w:tc>
        <w:tc>
          <w:tcPr>
            <w:tcW w:w="780" w:type="dxa"/>
            <w:tcBorders>
              <w:top w:val="nil"/>
              <w:left w:val="nil"/>
              <w:bottom w:val="double" w:sz="6" w:space="0" w:color="auto"/>
              <w:right w:val="nil"/>
            </w:tcBorders>
            <w:shd w:val="clear" w:color="000000" w:fill="FFFFFF"/>
            <w:noWrap/>
            <w:vAlign w:val="bottom"/>
            <w:hideMark/>
          </w:tcPr>
          <w:p w14:paraId="20A53C1E" w14:textId="77777777" w:rsidR="0095391A" w:rsidRPr="0095391A" w:rsidRDefault="0095391A" w:rsidP="0095391A">
            <w:pPr>
              <w:jc w:val="right"/>
              <w:rPr>
                <w:b/>
                <w:bCs/>
                <w:sz w:val="18"/>
                <w:szCs w:val="18"/>
                <w:lang w:eastAsia="sk-SK"/>
              </w:rPr>
            </w:pPr>
            <w:r w:rsidRPr="0095391A">
              <w:rPr>
                <w:b/>
                <w:bCs/>
                <w:sz w:val="18"/>
                <w:szCs w:val="18"/>
                <w:lang w:eastAsia="sk-SK"/>
              </w:rPr>
              <w:t> </w:t>
            </w:r>
          </w:p>
        </w:tc>
      </w:tr>
    </w:tbl>
    <w:p w14:paraId="029D6250" w14:textId="77777777" w:rsidR="008E0B68" w:rsidRDefault="008E0B68" w:rsidP="00364A89">
      <w:pPr>
        <w:pStyle w:val="Zkladntext"/>
        <w:rPr>
          <w:szCs w:val="18"/>
        </w:rPr>
      </w:pPr>
    </w:p>
    <w:p w14:paraId="6AD150E8" w14:textId="77777777" w:rsidR="008E0B68" w:rsidRPr="00B50225" w:rsidRDefault="008E0B68" w:rsidP="00364A89">
      <w:pPr>
        <w:pStyle w:val="Zkladntext"/>
        <w:rPr>
          <w:szCs w:val="18"/>
        </w:rPr>
      </w:pPr>
    </w:p>
    <w:p w14:paraId="7B19B6D0" w14:textId="401B0448" w:rsidR="008E0B68" w:rsidRDefault="008E0B68">
      <w:pPr>
        <w:pStyle w:val="Zkladntext"/>
        <w:ind w:left="708" w:hanging="282"/>
      </w:pPr>
    </w:p>
    <w:p w14:paraId="248734F0" w14:textId="77777777" w:rsidR="008E0B68" w:rsidRDefault="008E0B68">
      <w:pPr>
        <w:spacing w:after="200" w:line="276" w:lineRule="auto"/>
        <w:rPr>
          <w:sz w:val="18"/>
        </w:rPr>
      </w:pPr>
      <w:r>
        <w:br w:type="page"/>
      </w:r>
    </w:p>
    <w:bookmarkEnd w:id="10"/>
    <w:p w14:paraId="69B41335" w14:textId="61CC2AE7" w:rsidR="008E0B68" w:rsidRPr="003C6505" w:rsidRDefault="00044EF5" w:rsidP="00F301FA">
      <w:pPr>
        <w:pStyle w:val="Nadpis1"/>
        <w:numPr>
          <w:ilvl w:val="0"/>
          <w:numId w:val="51"/>
        </w:numPr>
        <w:tabs>
          <w:tab w:val="clear" w:pos="2062"/>
          <w:tab w:val="num" w:pos="567"/>
        </w:tabs>
        <w:spacing w:before="120"/>
        <w:ind w:hanging="1920"/>
        <w:rPr>
          <w:szCs w:val="18"/>
        </w:rPr>
      </w:pPr>
      <w:r>
        <w:rPr>
          <w:szCs w:val="18"/>
        </w:rPr>
        <w:lastRenderedPageBreak/>
        <w:t>I</w:t>
      </w:r>
      <w:r w:rsidR="008E0B68" w:rsidRPr="00ED45D2">
        <w:rPr>
          <w:szCs w:val="18"/>
        </w:rPr>
        <w:t>nformácie o POLOŽKÁCH VÝKAZU ZISKOV A STR</w:t>
      </w:r>
      <w:r w:rsidR="008E0B68" w:rsidRPr="003A4094">
        <w:rPr>
          <w:szCs w:val="18"/>
        </w:rPr>
        <w:t>ÁT</w:t>
      </w:r>
    </w:p>
    <w:p w14:paraId="3C51C619" w14:textId="77777777" w:rsidR="008E0B68" w:rsidRPr="00B50225" w:rsidRDefault="008E0B68" w:rsidP="00E231BA">
      <w:pPr>
        <w:pStyle w:val="Nadpis2"/>
        <w:rPr>
          <w:szCs w:val="18"/>
        </w:rPr>
      </w:pPr>
      <w:bookmarkStart w:id="11" w:name="_Toc530739914"/>
    </w:p>
    <w:p w14:paraId="282991DD" w14:textId="77777777" w:rsidR="008E0B68" w:rsidRPr="00B50225" w:rsidRDefault="008E0B68" w:rsidP="001210B4">
      <w:pPr>
        <w:pStyle w:val="Nadpis2"/>
        <w:numPr>
          <w:ilvl w:val="0"/>
          <w:numId w:val="13"/>
        </w:numPr>
        <w:rPr>
          <w:szCs w:val="18"/>
        </w:rPr>
      </w:pPr>
      <w:r w:rsidRPr="00B50225">
        <w:rPr>
          <w:szCs w:val="18"/>
        </w:rPr>
        <w:t>Tržby za vlastné výkony a tovar</w:t>
      </w:r>
      <w:bookmarkEnd w:id="11"/>
    </w:p>
    <w:p w14:paraId="5DCD8A86" w14:textId="77777777" w:rsidR="008E0B68" w:rsidRPr="00B50225" w:rsidRDefault="008E0B68" w:rsidP="00E231BA">
      <w:pPr>
        <w:pStyle w:val="Zkladntext"/>
        <w:rPr>
          <w:szCs w:val="18"/>
        </w:rPr>
      </w:pPr>
    </w:p>
    <w:p w14:paraId="31481C35" w14:textId="0B3D3892" w:rsidR="008E0B68" w:rsidRDefault="008E0B68"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46AFDE47" w14:textId="63EF2E32" w:rsidR="0095391A" w:rsidRDefault="0095391A" w:rsidP="00E231BA">
      <w:pPr>
        <w:pStyle w:val="Zkladntext"/>
        <w:rPr>
          <w:szCs w:val="18"/>
        </w:rPr>
      </w:pPr>
    </w:p>
    <w:tbl>
      <w:tblPr>
        <w:tblW w:w="9100" w:type="dxa"/>
        <w:tblInd w:w="568" w:type="dxa"/>
        <w:tblCellMar>
          <w:left w:w="70" w:type="dxa"/>
          <w:right w:w="70" w:type="dxa"/>
        </w:tblCellMar>
        <w:tblLook w:val="04A0" w:firstRow="1" w:lastRow="0" w:firstColumn="1" w:lastColumn="0" w:noHBand="0" w:noVBand="1"/>
      </w:tblPr>
      <w:tblGrid>
        <w:gridCol w:w="5660"/>
        <w:gridCol w:w="1120"/>
        <w:gridCol w:w="1040"/>
        <w:gridCol w:w="240"/>
        <w:gridCol w:w="1040"/>
      </w:tblGrid>
      <w:tr w:rsidR="0095391A" w:rsidRPr="0095391A" w14:paraId="1737B149" w14:textId="77777777" w:rsidTr="0095391A">
        <w:trPr>
          <w:trHeight w:val="254"/>
        </w:trPr>
        <w:tc>
          <w:tcPr>
            <w:tcW w:w="5660" w:type="dxa"/>
            <w:tcBorders>
              <w:top w:val="nil"/>
              <w:left w:val="nil"/>
              <w:bottom w:val="nil"/>
              <w:right w:val="nil"/>
            </w:tcBorders>
            <w:shd w:val="clear" w:color="FFFFFF" w:fill="FFFFFF"/>
            <w:noWrap/>
            <w:vAlign w:val="bottom"/>
            <w:hideMark/>
          </w:tcPr>
          <w:p w14:paraId="2886B3B3" w14:textId="77777777" w:rsidR="0095391A" w:rsidRPr="0095391A" w:rsidRDefault="0095391A" w:rsidP="0095391A">
            <w:pPr>
              <w:rPr>
                <w:rFonts w:ascii="Arial" w:hAnsi="Arial" w:cs="Arial"/>
                <w:color w:val="000000"/>
                <w:lang w:eastAsia="sk-SK"/>
              </w:rPr>
            </w:pPr>
            <w:r w:rsidRPr="0095391A">
              <w:rPr>
                <w:rFonts w:ascii="Arial" w:hAnsi="Arial" w:cs="Arial"/>
                <w:color w:val="000000"/>
                <w:lang w:eastAsia="sk-SK"/>
              </w:rPr>
              <w:t> </w:t>
            </w:r>
          </w:p>
        </w:tc>
        <w:tc>
          <w:tcPr>
            <w:tcW w:w="1120" w:type="dxa"/>
            <w:tcBorders>
              <w:top w:val="nil"/>
              <w:left w:val="nil"/>
              <w:bottom w:val="nil"/>
              <w:right w:val="nil"/>
            </w:tcBorders>
            <w:shd w:val="clear" w:color="FFFFFF" w:fill="FFFFFF"/>
            <w:hideMark/>
          </w:tcPr>
          <w:p w14:paraId="52A8A960"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2B76AF6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2021</w:t>
            </w:r>
          </w:p>
        </w:tc>
        <w:tc>
          <w:tcPr>
            <w:tcW w:w="240" w:type="dxa"/>
            <w:tcBorders>
              <w:top w:val="nil"/>
              <w:left w:val="nil"/>
              <w:bottom w:val="nil"/>
              <w:right w:val="nil"/>
            </w:tcBorders>
            <w:shd w:val="clear" w:color="FFFFFF" w:fill="FFFFFF"/>
            <w:hideMark/>
          </w:tcPr>
          <w:p w14:paraId="0334C37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1A3C528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2020</w:t>
            </w:r>
          </w:p>
        </w:tc>
      </w:tr>
      <w:tr w:rsidR="0095391A" w:rsidRPr="0095391A" w14:paraId="46EE5A4F" w14:textId="77777777" w:rsidTr="0095391A">
        <w:trPr>
          <w:trHeight w:val="254"/>
        </w:trPr>
        <w:tc>
          <w:tcPr>
            <w:tcW w:w="5660" w:type="dxa"/>
            <w:tcBorders>
              <w:top w:val="nil"/>
              <w:left w:val="nil"/>
              <w:bottom w:val="single" w:sz="4" w:space="0" w:color="000000"/>
              <w:right w:val="nil"/>
            </w:tcBorders>
            <w:shd w:val="clear" w:color="FFFFFF" w:fill="FFFFFF"/>
            <w:hideMark/>
          </w:tcPr>
          <w:p w14:paraId="4E9901A1"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120" w:type="dxa"/>
            <w:tcBorders>
              <w:top w:val="nil"/>
              <w:left w:val="nil"/>
              <w:bottom w:val="nil"/>
              <w:right w:val="nil"/>
            </w:tcBorders>
            <w:shd w:val="clear" w:color="FFFFFF" w:fill="FFFFFF"/>
            <w:hideMark/>
          </w:tcPr>
          <w:p w14:paraId="5EE05B99"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6026DBD0"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240" w:type="dxa"/>
            <w:tcBorders>
              <w:top w:val="nil"/>
              <w:left w:val="nil"/>
              <w:bottom w:val="nil"/>
              <w:right w:val="nil"/>
            </w:tcBorders>
            <w:shd w:val="clear" w:color="FFFFFF" w:fill="FFFFFF"/>
            <w:hideMark/>
          </w:tcPr>
          <w:p w14:paraId="4DCBB598"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1B026BCD"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r>
      <w:tr w:rsidR="0095391A" w:rsidRPr="0095391A" w14:paraId="48211388" w14:textId="77777777" w:rsidTr="0095391A">
        <w:trPr>
          <w:trHeight w:val="254"/>
        </w:trPr>
        <w:tc>
          <w:tcPr>
            <w:tcW w:w="5660" w:type="dxa"/>
            <w:tcBorders>
              <w:top w:val="nil"/>
              <w:left w:val="nil"/>
              <w:bottom w:val="nil"/>
              <w:right w:val="nil"/>
            </w:tcBorders>
            <w:shd w:val="clear" w:color="FFFFFF" w:fill="FFFFFF"/>
            <w:hideMark/>
          </w:tcPr>
          <w:p w14:paraId="410B6370"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Tovar</w:t>
            </w:r>
          </w:p>
        </w:tc>
        <w:tc>
          <w:tcPr>
            <w:tcW w:w="1120" w:type="dxa"/>
            <w:tcBorders>
              <w:top w:val="nil"/>
              <w:left w:val="nil"/>
              <w:bottom w:val="nil"/>
              <w:right w:val="nil"/>
            </w:tcBorders>
            <w:shd w:val="clear" w:color="FFFFFF" w:fill="FFFFFF"/>
            <w:hideMark/>
          </w:tcPr>
          <w:p w14:paraId="6CF29840"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31C7C3EA"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240" w:type="dxa"/>
            <w:tcBorders>
              <w:top w:val="nil"/>
              <w:left w:val="nil"/>
              <w:bottom w:val="nil"/>
              <w:right w:val="nil"/>
            </w:tcBorders>
            <w:shd w:val="clear" w:color="FFFFFF" w:fill="FFFFFF"/>
            <w:hideMark/>
          </w:tcPr>
          <w:p w14:paraId="57B3BACD"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25123FAA"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r>
      <w:tr w:rsidR="0095391A" w:rsidRPr="0095391A" w14:paraId="7AFB64E6" w14:textId="77777777" w:rsidTr="0095391A">
        <w:trPr>
          <w:trHeight w:val="254"/>
        </w:trPr>
        <w:tc>
          <w:tcPr>
            <w:tcW w:w="5660" w:type="dxa"/>
            <w:tcBorders>
              <w:top w:val="nil"/>
              <w:left w:val="nil"/>
              <w:bottom w:val="nil"/>
              <w:right w:val="nil"/>
            </w:tcBorders>
            <w:shd w:val="clear" w:color="FFFFFF" w:fill="FFFFFF"/>
            <w:hideMark/>
          </w:tcPr>
          <w:p w14:paraId="37F719C7" w14:textId="77777777" w:rsidR="0095391A" w:rsidRPr="0095391A" w:rsidRDefault="0095391A" w:rsidP="0095391A">
            <w:pPr>
              <w:rPr>
                <w:color w:val="000000"/>
                <w:sz w:val="18"/>
                <w:szCs w:val="18"/>
                <w:lang w:eastAsia="sk-SK"/>
              </w:rPr>
            </w:pPr>
            <w:r w:rsidRPr="0095391A">
              <w:rPr>
                <w:color w:val="000000"/>
                <w:sz w:val="18"/>
                <w:szCs w:val="18"/>
                <w:lang w:eastAsia="sk-SK"/>
              </w:rPr>
              <w:t>Iné</w:t>
            </w:r>
          </w:p>
        </w:tc>
        <w:tc>
          <w:tcPr>
            <w:tcW w:w="1120" w:type="dxa"/>
            <w:tcBorders>
              <w:top w:val="nil"/>
              <w:left w:val="nil"/>
              <w:bottom w:val="nil"/>
              <w:right w:val="nil"/>
            </w:tcBorders>
            <w:shd w:val="clear" w:color="FFFFFF" w:fill="FFFFFF"/>
            <w:hideMark/>
          </w:tcPr>
          <w:p w14:paraId="1DA4CB2D"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561335B1" w14:textId="77777777" w:rsidR="0095391A" w:rsidRPr="0095391A" w:rsidRDefault="0095391A" w:rsidP="0095391A">
            <w:pPr>
              <w:jc w:val="right"/>
              <w:rPr>
                <w:color w:val="000000"/>
                <w:sz w:val="18"/>
                <w:szCs w:val="18"/>
                <w:lang w:eastAsia="sk-SK"/>
              </w:rPr>
            </w:pPr>
            <w:r w:rsidRPr="0095391A">
              <w:rPr>
                <w:color w:val="000000"/>
                <w:sz w:val="18"/>
                <w:szCs w:val="18"/>
                <w:lang w:eastAsia="sk-SK"/>
              </w:rPr>
              <w:t>0</w:t>
            </w:r>
          </w:p>
        </w:tc>
        <w:tc>
          <w:tcPr>
            <w:tcW w:w="240" w:type="dxa"/>
            <w:tcBorders>
              <w:top w:val="nil"/>
              <w:left w:val="nil"/>
              <w:bottom w:val="nil"/>
              <w:right w:val="nil"/>
            </w:tcBorders>
            <w:shd w:val="clear" w:color="FFFFFF" w:fill="FFFFFF"/>
            <w:hideMark/>
          </w:tcPr>
          <w:p w14:paraId="39FFB7EB"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223F8C70" w14:textId="77777777" w:rsidR="0095391A" w:rsidRPr="0095391A" w:rsidRDefault="0095391A" w:rsidP="0095391A">
            <w:pPr>
              <w:jc w:val="right"/>
              <w:rPr>
                <w:color w:val="000000"/>
                <w:sz w:val="18"/>
                <w:szCs w:val="18"/>
                <w:lang w:eastAsia="sk-SK"/>
              </w:rPr>
            </w:pPr>
            <w:r w:rsidRPr="0095391A">
              <w:rPr>
                <w:color w:val="000000"/>
                <w:sz w:val="18"/>
                <w:szCs w:val="18"/>
                <w:lang w:eastAsia="sk-SK"/>
              </w:rPr>
              <w:t>8 400</w:t>
            </w:r>
          </w:p>
        </w:tc>
      </w:tr>
      <w:tr w:rsidR="0095391A" w:rsidRPr="0095391A" w14:paraId="679D3E79" w14:textId="77777777" w:rsidTr="0095391A">
        <w:trPr>
          <w:trHeight w:val="254"/>
        </w:trPr>
        <w:tc>
          <w:tcPr>
            <w:tcW w:w="5660" w:type="dxa"/>
            <w:tcBorders>
              <w:top w:val="nil"/>
              <w:left w:val="nil"/>
              <w:bottom w:val="nil"/>
              <w:right w:val="nil"/>
            </w:tcBorders>
            <w:shd w:val="clear" w:color="FFFFFF" w:fill="FFFFFF"/>
            <w:hideMark/>
          </w:tcPr>
          <w:p w14:paraId="195ABEF2"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 </w:t>
            </w:r>
          </w:p>
        </w:tc>
        <w:tc>
          <w:tcPr>
            <w:tcW w:w="1120" w:type="dxa"/>
            <w:tcBorders>
              <w:top w:val="nil"/>
              <w:left w:val="nil"/>
              <w:bottom w:val="nil"/>
              <w:right w:val="nil"/>
            </w:tcBorders>
            <w:shd w:val="clear" w:color="FFFFFF" w:fill="FFFFFF"/>
            <w:hideMark/>
          </w:tcPr>
          <w:p w14:paraId="495C1943"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6D4206E3"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0</w:t>
            </w:r>
          </w:p>
        </w:tc>
        <w:tc>
          <w:tcPr>
            <w:tcW w:w="240" w:type="dxa"/>
            <w:tcBorders>
              <w:top w:val="nil"/>
              <w:left w:val="nil"/>
              <w:bottom w:val="nil"/>
              <w:right w:val="nil"/>
            </w:tcBorders>
            <w:shd w:val="clear" w:color="FFFFFF" w:fill="FFFFFF"/>
            <w:hideMark/>
          </w:tcPr>
          <w:p w14:paraId="190F33B8"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 </w:t>
            </w:r>
          </w:p>
        </w:tc>
        <w:tc>
          <w:tcPr>
            <w:tcW w:w="1040" w:type="dxa"/>
            <w:tcBorders>
              <w:top w:val="nil"/>
              <w:left w:val="nil"/>
              <w:bottom w:val="nil"/>
              <w:right w:val="nil"/>
            </w:tcBorders>
            <w:shd w:val="clear" w:color="FFFFFF" w:fill="FFFFFF"/>
            <w:hideMark/>
          </w:tcPr>
          <w:p w14:paraId="773FDA0E"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8 400</w:t>
            </w:r>
          </w:p>
        </w:tc>
      </w:tr>
      <w:tr w:rsidR="0095391A" w:rsidRPr="0095391A" w14:paraId="75F1280F" w14:textId="77777777" w:rsidTr="0095391A">
        <w:trPr>
          <w:trHeight w:val="254"/>
        </w:trPr>
        <w:tc>
          <w:tcPr>
            <w:tcW w:w="5660" w:type="dxa"/>
            <w:tcBorders>
              <w:top w:val="nil"/>
              <w:left w:val="nil"/>
              <w:bottom w:val="nil"/>
              <w:right w:val="nil"/>
            </w:tcBorders>
            <w:shd w:val="clear" w:color="FFFFFF" w:fill="FFFFFF"/>
            <w:hideMark/>
          </w:tcPr>
          <w:p w14:paraId="16729DAC"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Služby</w:t>
            </w:r>
          </w:p>
        </w:tc>
        <w:tc>
          <w:tcPr>
            <w:tcW w:w="1120" w:type="dxa"/>
            <w:tcBorders>
              <w:top w:val="nil"/>
              <w:left w:val="nil"/>
              <w:bottom w:val="nil"/>
              <w:right w:val="nil"/>
            </w:tcBorders>
            <w:shd w:val="clear" w:color="FFFFFF" w:fill="FFFFFF"/>
            <w:hideMark/>
          </w:tcPr>
          <w:p w14:paraId="461790AC"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1115F160"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240" w:type="dxa"/>
            <w:tcBorders>
              <w:top w:val="nil"/>
              <w:left w:val="nil"/>
              <w:bottom w:val="nil"/>
              <w:right w:val="nil"/>
            </w:tcBorders>
            <w:shd w:val="clear" w:color="FFFFFF" w:fill="FFFFFF"/>
            <w:hideMark/>
          </w:tcPr>
          <w:p w14:paraId="11D9B004"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67424F82"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r>
      <w:tr w:rsidR="0095391A" w:rsidRPr="0095391A" w14:paraId="15FCFB3B" w14:textId="77777777" w:rsidTr="0095391A">
        <w:trPr>
          <w:trHeight w:val="254"/>
        </w:trPr>
        <w:tc>
          <w:tcPr>
            <w:tcW w:w="5660" w:type="dxa"/>
            <w:tcBorders>
              <w:top w:val="nil"/>
              <w:left w:val="nil"/>
              <w:bottom w:val="nil"/>
              <w:right w:val="nil"/>
            </w:tcBorders>
            <w:shd w:val="clear" w:color="FFFFFF" w:fill="FFFFFF"/>
            <w:hideMark/>
          </w:tcPr>
          <w:p w14:paraId="3F9AAEA0" w14:textId="77777777" w:rsidR="0095391A" w:rsidRPr="0095391A" w:rsidRDefault="0095391A" w:rsidP="0095391A">
            <w:pPr>
              <w:rPr>
                <w:color w:val="000000"/>
                <w:sz w:val="18"/>
                <w:szCs w:val="18"/>
                <w:lang w:eastAsia="sk-SK"/>
              </w:rPr>
            </w:pPr>
            <w:r w:rsidRPr="0095391A">
              <w:rPr>
                <w:color w:val="000000"/>
                <w:sz w:val="18"/>
                <w:szCs w:val="18"/>
                <w:lang w:eastAsia="sk-SK"/>
              </w:rPr>
              <w:t>Prenájom</w:t>
            </w:r>
          </w:p>
        </w:tc>
        <w:tc>
          <w:tcPr>
            <w:tcW w:w="1120" w:type="dxa"/>
            <w:tcBorders>
              <w:top w:val="nil"/>
              <w:left w:val="nil"/>
              <w:bottom w:val="nil"/>
              <w:right w:val="nil"/>
            </w:tcBorders>
            <w:shd w:val="clear" w:color="FFFFFF" w:fill="FFFFFF"/>
            <w:hideMark/>
          </w:tcPr>
          <w:p w14:paraId="2C2A0E9C"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647F5262" w14:textId="7349D136" w:rsidR="0095391A" w:rsidRPr="0095391A" w:rsidRDefault="0095391A" w:rsidP="0095391A">
            <w:pPr>
              <w:jc w:val="right"/>
              <w:rPr>
                <w:color w:val="000000"/>
                <w:sz w:val="18"/>
                <w:szCs w:val="18"/>
                <w:lang w:eastAsia="sk-SK"/>
              </w:rPr>
            </w:pPr>
            <w:r>
              <w:rPr>
                <w:color w:val="000000"/>
                <w:sz w:val="18"/>
                <w:szCs w:val="18"/>
                <w:lang w:eastAsia="sk-SK"/>
              </w:rPr>
              <w:t>44 382</w:t>
            </w:r>
          </w:p>
        </w:tc>
        <w:tc>
          <w:tcPr>
            <w:tcW w:w="240" w:type="dxa"/>
            <w:tcBorders>
              <w:top w:val="nil"/>
              <w:left w:val="nil"/>
              <w:bottom w:val="nil"/>
              <w:right w:val="nil"/>
            </w:tcBorders>
            <w:shd w:val="clear" w:color="FFFFFF" w:fill="FFFFFF"/>
            <w:hideMark/>
          </w:tcPr>
          <w:p w14:paraId="03886008"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nil"/>
              <w:left w:val="nil"/>
              <w:bottom w:val="single" w:sz="4" w:space="0" w:color="000000"/>
              <w:right w:val="nil"/>
            </w:tcBorders>
            <w:shd w:val="clear" w:color="FFFFFF" w:fill="FFFFFF"/>
            <w:hideMark/>
          </w:tcPr>
          <w:p w14:paraId="21D8D1FF" w14:textId="77777777" w:rsidR="0095391A" w:rsidRPr="0095391A" w:rsidRDefault="0095391A" w:rsidP="0095391A">
            <w:pPr>
              <w:jc w:val="right"/>
              <w:rPr>
                <w:color w:val="000000"/>
                <w:sz w:val="18"/>
                <w:szCs w:val="18"/>
                <w:lang w:eastAsia="sk-SK"/>
              </w:rPr>
            </w:pPr>
            <w:r w:rsidRPr="0095391A">
              <w:rPr>
                <w:color w:val="000000"/>
                <w:sz w:val="18"/>
                <w:szCs w:val="18"/>
                <w:lang w:eastAsia="sk-SK"/>
              </w:rPr>
              <w:t>35 335</w:t>
            </w:r>
          </w:p>
        </w:tc>
      </w:tr>
      <w:tr w:rsidR="0095391A" w:rsidRPr="0095391A" w14:paraId="37FB3875" w14:textId="77777777" w:rsidTr="0095391A">
        <w:trPr>
          <w:trHeight w:val="254"/>
        </w:trPr>
        <w:tc>
          <w:tcPr>
            <w:tcW w:w="5660" w:type="dxa"/>
            <w:tcBorders>
              <w:top w:val="nil"/>
              <w:left w:val="nil"/>
              <w:bottom w:val="nil"/>
              <w:right w:val="nil"/>
            </w:tcBorders>
            <w:shd w:val="clear" w:color="FFFFFF" w:fill="FFFFFF"/>
            <w:hideMark/>
          </w:tcPr>
          <w:p w14:paraId="253EC6E0"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120" w:type="dxa"/>
            <w:tcBorders>
              <w:top w:val="nil"/>
              <w:left w:val="nil"/>
              <w:bottom w:val="nil"/>
              <w:right w:val="nil"/>
            </w:tcBorders>
            <w:shd w:val="clear" w:color="FFFFFF" w:fill="FFFFFF"/>
            <w:hideMark/>
          </w:tcPr>
          <w:p w14:paraId="74603AF1"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2AC218E7" w14:textId="37EB3B08" w:rsidR="0095391A" w:rsidRPr="0095391A" w:rsidRDefault="0095391A" w:rsidP="0095391A">
            <w:pPr>
              <w:jc w:val="right"/>
              <w:rPr>
                <w:b/>
                <w:bCs/>
                <w:color w:val="000000"/>
                <w:sz w:val="18"/>
                <w:szCs w:val="18"/>
                <w:lang w:eastAsia="sk-SK"/>
              </w:rPr>
            </w:pPr>
            <w:r>
              <w:rPr>
                <w:b/>
                <w:bCs/>
                <w:color w:val="000000"/>
                <w:sz w:val="18"/>
                <w:szCs w:val="18"/>
                <w:lang w:eastAsia="sk-SK"/>
              </w:rPr>
              <w:t>44 382</w:t>
            </w:r>
          </w:p>
        </w:tc>
        <w:tc>
          <w:tcPr>
            <w:tcW w:w="240" w:type="dxa"/>
            <w:tcBorders>
              <w:top w:val="nil"/>
              <w:left w:val="nil"/>
              <w:bottom w:val="nil"/>
              <w:right w:val="nil"/>
            </w:tcBorders>
            <w:shd w:val="clear" w:color="FFFFFF" w:fill="FFFFFF"/>
            <w:hideMark/>
          </w:tcPr>
          <w:p w14:paraId="73421860"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 </w:t>
            </w:r>
          </w:p>
        </w:tc>
        <w:tc>
          <w:tcPr>
            <w:tcW w:w="1040" w:type="dxa"/>
            <w:tcBorders>
              <w:top w:val="nil"/>
              <w:left w:val="nil"/>
              <w:bottom w:val="nil"/>
              <w:right w:val="nil"/>
            </w:tcBorders>
            <w:shd w:val="clear" w:color="FFFFFF" w:fill="FFFFFF"/>
            <w:hideMark/>
          </w:tcPr>
          <w:p w14:paraId="49AE1F7F"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35 335</w:t>
            </w:r>
          </w:p>
        </w:tc>
      </w:tr>
      <w:tr w:rsidR="0095391A" w:rsidRPr="0095391A" w14:paraId="2059ECD2" w14:textId="77777777" w:rsidTr="0095391A">
        <w:trPr>
          <w:trHeight w:val="254"/>
        </w:trPr>
        <w:tc>
          <w:tcPr>
            <w:tcW w:w="5660" w:type="dxa"/>
            <w:tcBorders>
              <w:top w:val="nil"/>
              <w:left w:val="nil"/>
              <w:bottom w:val="nil"/>
              <w:right w:val="nil"/>
            </w:tcBorders>
            <w:shd w:val="clear" w:color="FFFFFF" w:fill="FFFFFF"/>
            <w:hideMark/>
          </w:tcPr>
          <w:p w14:paraId="3BB1BADE"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120" w:type="dxa"/>
            <w:tcBorders>
              <w:top w:val="nil"/>
              <w:left w:val="nil"/>
              <w:bottom w:val="nil"/>
              <w:right w:val="nil"/>
            </w:tcBorders>
            <w:shd w:val="clear" w:color="FFFFFF" w:fill="FFFFFF"/>
            <w:hideMark/>
          </w:tcPr>
          <w:p w14:paraId="2C5AB2BD"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2E87B934"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240" w:type="dxa"/>
            <w:tcBorders>
              <w:top w:val="nil"/>
              <w:left w:val="nil"/>
              <w:bottom w:val="nil"/>
              <w:right w:val="nil"/>
            </w:tcBorders>
            <w:shd w:val="clear" w:color="FFFFFF" w:fill="FFFFFF"/>
            <w:hideMark/>
          </w:tcPr>
          <w:p w14:paraId="27D8D0BD"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nil"/>
              <w:left w:val="nil"/>
              <w:bottom w:val="nil"/>
              <w:right w:val="nil"/>
            </w:tcBorders>
            <w:shd w:val="clear" w:color="FFFFFF" w:fill="FFFFFF"/>
            <w:hideMark/>
          </w:tcPr>
          <w:p w14:paraId="43CCBC20"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r>
      <w:tr w:rsidR="0095391A" w:rsidRPr="0095391A" w14:paraId="6098C34A" w14:textId="77777777" w:rsidTr="0095391A">
        <w:trPr>
          <w:trHeight w:val="260"/>
        </w:trPr>
        <w:tc>
          <w:tcPr>
            <w:tcW w:w="5660" w:type="dxa"/>
            <w:tcBorders>
              <w:top w:val="nil"/>
              <w:left w:val="nil"/>
              <w:bottom w:val="nil"/>
              <w:right w:val="nil"/>
            </w:tcBorders>
            <w:shd w:val="clear" w:color="FFFFFF" w:fill="FFFFFF"/>
            <w:hideMark/>
          </w:tcPr>
          <w:p w14:paraId="34DEFBEC"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Spolu</w:t>
            </w:r>
          </w:p>
        </w:tc>
        <w:tc>
          <w:tcPr>
            <w:tcW w:w="1120" w:type="dxa"/>
            <w:tcBorders>
              <w:top w:val="nil"/>
              <w:left w:val="nil"/>
              <w:bottom w:val="nil"/>
              <w:right w:val="nil"/>
            </w:tcBorders>
            <w:shd w:val="clear" w:color="FFFFFF" w:fill="FFFFFF"/>
            <w:hideMark/>
          </w:tcPr>
          <w:p w14:paraId="69735916"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40" w:type="dxa"/>
            <w:tcBorders>
              <w:top w:val="single" w:sz="4" w:space="0" w:color="000000"/>
              <w:left w:val="nil"/>
              <w:bottom w:val="double" w:sz="6" w:space="0" w:color="000000"/>
              <w:right w:val="nil"/>
            </w:tcBorders>
            <w:shd w:val="clear" w:color="FFFFFF" w:fill="FFFFFF"/>
            <w:hideMark/>
          </w:tcPr>
          <w:p w14:paraId="092D7E5B" w14:textId="66445C51" w:rsidR="0095391A" w:rsidRPr="0095391A" w:rsidRDefault="0095391A" w:rsidP="0095391A">
            <w:pPr>
              <w:jc w:val="right"/>
              <w:rPr>
                <w:b/>
                <w:bCs/>
                <w:color w:val="000000"/>
                <w:sz w:val="18"/>
                <w:szCs w:val="18"/>
                <w:lang w:eastAsia="sk-SK"/>
              </w:rPr>
            </w:pPr>
            <w:r>
              <w:rPr>
                <w:b/>
                <w:bCs/>
                <w:color w:val="000000"/>
                <w:sz w:val="18"/>
                <w:szCs w:val="18"/>
                <w:lang w:eastAsia="sk-SK"/>
              </w:rPr>
              <w:t>44 382</w:t>
            </w:r>
          </w:p>
        </w:tc>
        <w:tc>
          <w:tcPr>
            <w:tcW w:w="240" w:type="dxa"/>
            <w:tcBorders>
              <w:top w:val="nil"/>
              <w:left w:val="nil"/>
              <w:bottom w:val="nil"/>
              <w:right w:val="nil"/>
            </w:tcBorders>
            <w:shd w:val="clear" w:color="FFFFFF" w:fill="FFFFFF"/>
            <w:hideMark/>
          </w:tcPr>
          <w:p w14:paraId="315528F9"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40" w:type="dxa"/>
            <w:tcBorders>
              <w:top w:val="single" w:sz="4" w:space="0" w:color="000000"/>
              <w:left w:val="nil"/>
              <w:bottom w:val="double" w:sz="6" w:space="0" w:color="000000"/>
              <w:right w:val="nil"/>
            </w:tcBorders>
            <w:shd w:val="clear" w:color="FFFFFF" w:fill="FFFFFF"/>
            <w:hideMark/>
          </w:tcPr>
          <w:p w14:paraId="2B11AFFA"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43 735</w:t>
            </w:r>
          </w:p>
        </w:tc>
      </w:tr>
    </w:tbl>
    <w:p w14:paraId="69CC1D49" w14:textId="77777777" w:rsidR="0095391A" w:rsidRPr="00B50225" w:rsidRDefault="0095391A" w:rsidP="00E231BA">
      <w:pPr>
        <w:pStyle w:val="Zkladntext"/>
        <w:rPr>
          <w:szCs w:val="18"/>
        </w:rPr>
      </w:pPr>
    </w:p>
    <w:p w14:paraId="366EFBD0" w14:textId="77777777" w:rsidR="008E0B68" w:rsidRPr="00FC603B" w:rsidRDefault="008E0B68" w:rsidP="00574527">
      <w:pPr>
        <w:pStyle w:val="Zkladntext"/>
        <w:rPr>
          <w:i/>
          <w:szCs w:val="18"/>
          <w:u w:val="single"/>
        </w:rPr>
      </w:pPr>
    </w:p>
    <w:p w14:paraId="5ABF3D3E" w14:textId="6CB1564A" w:rsidR="008E0B68" w:rsidRPr="00B50225" w:rsidRDefault="008E0B68" w:rsidP="00E231BA">
      <w:pPr>
        <w:pStyle w:val="Zkladntext"/>
        <w:rPr>
          <w:szCs w:val="18"/>
        </w:rPr>
      </w:pPr>
    </w:p>
    <w:p w14:paraId="6F72B8BB" w14:textId="77777777" w:rsidR="008E0B68" w:rsidRPr="00B50225" w:rsidRDefault="008E0B68" w:rsidP="00E231BA">
      <w:pPr>
        <w:pStyle w:val="Zkladntext"/>
        <w:rPr>
          <w:szCs w:val="18"/>
        </w:rPr>
      </w:pPr>
    </w:p>
    <w:p w14:paraId="31F025CB" w14:textId="77777777" w:rsidR="008E0B68" w:rsidRPr="00A31BBB" w:rsidRDefault="008E0B68" w:rsidP="00A31BBB">
      <w:pPr>
        <w:ind w:left="360"/>
        <w:rPr>
          <w:sz w:val="18"/>
          <w:szCs w:val="18"/>
        </w:rPr>
      </w:pPr>
      <w:bookmarkStart w:id="12" w:name="_Toc530739916"/>
    </w:p>
    <w:p w14:paraId="71FE28F6" w14:textId="77777777" w:rsidR="008E0B68" w:rsidRDefault="008E0B68" w:rsidP="00A31BBB"/>
    <w:p w14:paraId="3E764714" w14:textId="3F9AAB34" w:rsidR="008E0B68" w:rsidRDefault="008E0B68" w:rsidP="00D06026">
      <w:pPr>
        <w:pStyle w:val="Nadpis2"/>
        <w:numPr>
          <w:ilvl w:val="0"/>
          <w:numId w:val="13"/>
        </w:numPr>
        <w:rPr>
          <w:szCs w:val="18"/>
        </w:rPr>
      </w:pPr>
      <w:r w:rsidRPr="00AE62D9">
        <w:rPr>
          <w:szCs w:val="18"/>
        </w:rPr>
        <w:t>Osobné náklady</w:t>
      </w:r>
    </w:p>
    <w:p w14:paraId="2BA6B5CB" w14:textId="359906A9" w:rsidR="0095391A" w:rsidRDefault="0095391A" w:rsidP="0095391A"/>
    <w:tbl>
      <w:tblPr>
        <w:tblW w:w="9220" w:type="dxa"/>
        <w:tblCellMar>
          <w:left w:w="70" w:type="dxa"/>
          <w:right w:w="70" w:type="dxa"/>
        </w:tblCellMar>
        <w:tblLook w:val="04A0" w:firstRow="1" w:lastRow="0" w:firstColumn="1" w:lastColumn="0" w:noHBand="0" w:noVBand="1"/>
      </w:tblPr>
      <w:tblGrid>
        <w:gridCol w:w="3440"/>
        <w:gridCol w:w="3500"/>
        <w:gridCol w:w="1020"/>
        <w:gridCol w:w="240"/>
        <w:gridCol w:w="1020"/>
      </w:tblGrid>
      <w:tr w:rsidR="0095391A" w:rsidRPr="0095391A" w14:paraId="67A62B69" w14:textId="77777777" w:rsidTr="0095391A">
        <w:trPr>
          <w:trHeight w:val="254"/>
        </w:trPr>
        <w:tc>
          <w:tcPr>
            <w:tcW w:w="3440" w:type="dxa"/>
            <w:tcBorders>
              <w:top w:val="nil"/>
              <w:left w:val="nil"/>
              <w:bottom w:val="nil"/>
              <w:right w:val="nil"/>
            </w:tcBorders>
            <w:shd w:val="clear" w:color="FFFFFF" w:fill="FFFFFF"/>
            <w:noWrap/>
            <w:vAlign w:val="bottom"/>
            <w:hideMark/>
          </w:tcPr>
          <w:p w14:paraId="3232BCB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3500" w:type="dxa"/>
            <w:tcBorders>
              <w:top w:val="nil"/>
              <w:left w:val="nil"/>
              <w:bottom w:val="nil"/>
              <w:right w:val="nil"/>
            </w:tcBorders>
            <w:shd w:val="clear" w:color="FFFFFF" w:fill="FFFFFF"/>
            <w:noWrap/>
            <w:vAlign w:val="bottom"/>
            <w:hideMark/>
          </w:tcPr>
          <w:p w14:paraId="5F7FCB98"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4B268C0" w14:textId="77777777" w:rsidR="0095391A" w:rsidRPr="0095391A" w:rsidRDefault="0095391A" w:rsidP="0095391A">
            <w:pPr>
              <w:jc w:val="center"/>
              <w:rPr>
                <w:color w:val="000000"/>
                <w:sz w:val="18"/>
                <w:szCs w:val="18"/>
                <w:lang w:eastAsia="sk-SK"/>
              </w:rPr>
            </w:pPr>
            <w:r w:rsidRPr="0095391A">
              <w:rPr>
                <w:color w:val="000000"/>
                <w:sz w:val="18"/>
                <w:szCs w:val="18"/>
                <w:lang w:eastAsia="sk-SK"/>
              </w:rPr>
              <w:t>2021</w:t>
            </w:r>
          </w:p>
        </w:tc>
        <w:tc>
          <w:tcPr>
            <w:tcW w:w="240" w:type="dxa"/>
            <w:tcBorders>
              <w:top w:val="nil"/>
              <w:left w:val="nil"/>
              <w:bottom w:val="nil"/>
              <w:right w:val="nil"/>
            </w:tcBorders>
            <w:shd w:val="clear" w:color="FFFFFF" w:fill="FFFFFF"/>
            <w:noWrap/>
            <w:vAlign w:val="bottom"/>
            <w:hideMark/>
          </w:tcPr>
          <w:p w14:paraId="0B69621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4E606F7" w14:textId="77777777" w:rsidR="0095391A" w:rsidRPr="0095391A" w:rsidRDefault="0095391A" w:rsidP="0095391A">
            <w:pPr>
              <w:jc w:val="center"/>
              <w:rPr>
                <w:color w:val="000000"/>
                <w:sz w:val="18"/>
                <w:szCs w:val="18"/>
                <w:lang w:eastAsia="sk-SK"/>
              </w:rPr>
            </w:pPr>
            <w:r w:rsidRPr="0095391A">
              <w:rPr>
                <w:color w:val="000000"/>
                <w:sz w:val="18"/>
                <w:szCs w:val="18"/>
                <w:lang w:eastAsia="sk-SK"/>
              </w:rPr>
              <w:t>2020</w:t>
            </w:r>
          </w:p>
        </w:tc>
      </w:tr>
      <w:tr w:rsidR="0095391A" w:rsidRPr="0095391A" w14:paraId="6B5C2B5E" w14:textId="77777777" w:rsidTr="0095391A">
        <w:trPr>
          <w:trHeight w:val="254"/>
        </w:trPr>
        <w:tc>
          <w:tcPr>
            <w:tcW w:w="3440" w:type="dxa"/>
            <w:tcBorders>
              <w:top w:val="nil"/>
              <w:left w:val="nil"/>
              <w:bottom w:val="single" w:sz="4" w:space="0" w:color="000000"/>
              <w:right w:val="nil"/>
            </w:tcBorders>
            <w:shd w:val="clear" w:color="FFFFFF" w:fill="FFFFFF"/>
            <w:noWrap/>
            <w:vAlign w:val="bottom"/>
            <w:hideMark/>
          </w:tcPr>
          <w:p w14:paraId="6CDC5ABF"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3500" w:type="dxa"/>
            <w:tcBorders>
              <w:top w:val="nil"/>
              <w:left w:val="nil"/>
              <w:bottom w:val="single" w:sz="4" w:space="0" w:color="000000"/>
              <w:right w:val="nil"/>
            </w:tcBorders>
            <w:shd w:val="clear" w:color="FFFFFF" w:fill="FFFFFF"/>
            <w:noWrap/>
            <w:vAlign w:val="bottom"/>
            <w:hideMark/>
          </w:tcPr>
          <w:p w14:paraId="5C923809"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07CABC6"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c>
          <w:tcPr>
            <w:tcW w:w="240" w:type="dxa"/>
            <w:tcBorders>
              <w:top w:val="nil"/>
              <w:left w:val="nil"/>
              <w:bottom w:val="single" w:sz="4" w:space="0" w:color="000000"/>
              <w:right w:val="nil"/>
            </w:tcBorders>
            <w:shd w:val="clear" w:color="FFFFFF" w:fill="FFFFFF"/>
            <w:noWrap/>
            <w:vAlign w:val="bottom"/>
            <w:hideMark/>
          </w:tcPr>
          <w:p w14:paraId="79D6CA74" w14:textId="77777777" w:rsidR="0095391A" w:rsidRPr="0095391A" w:rsidRDefault="0095391A" w:rsidP="0095391A">
            <w:pPr>
              <w:jc w:val="center"/>
              <w:rPr>
                <w:color w:val="000000"/>
                <w:sz w:val="18"/>
                <w:szCs w:val="18"/>
                <w:lang w:eastAsia="sk-SK"/>
              </w:rPr>
            </w:pPr>
            <w:r w:rsidRPr="0095391A">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4021CA56" w14:textId="77777777" w:rsidR="0095391A" w:rsidRPr="0095391A" w:rsidRDefault="0095391A" w:rsidP="0095391A">
            <w:pPr>
              <w:jc w:val="center"/>
              <w:rPr>
                <w:color w:val="000000"/>
                <w:sz w:val="18"/>
                <w:szCs w:val="18"/>
                <w:lang w:eastAsia="sk-SK"/>
              </w:rPr>
            </w:pPr>
            <w:r w:rsidRPr="0095391A">
              <w:rPr>
                <w:color w:val="000000"/>
                <w:sz w:val="18"/>
                <w:szCs w:val="18"/>
                <w:lang w:eastAsia="sk-SK"/>
              </w:rPr>
              <w:t>EUR</w:t>
            </w:r>
          </w:p>
        </w:tc>
      </w:tr>
      <w:tr w:rsidR="0095391A" w:rsidRPr="0095391A" w14:paraId="4988E95D" w14:textId="77777777" w:rsidTr="0095391A">
        <w:trPr>
          <w:trHeight w:val="254"/>
        </w:trPr>
        <w:tc>
          <w:tcPr>
            <w:tcW w:w="3440" w:type="dxa"/>
            <w:tcBorders>
              <w:top w:val="nil"/>
              <w:left w:val="nil"/>
              <w:bottom w:val="nil"/>
              <w:right w:val="nil"/>
            </w:tcBorders>
            <w:shd w:val="clear" w:color="FFFFFF" w:fill="FFFFFF"/>
            <w:hideMark/>
          </w:tcPr>
          <w:p w14:paraId="49F8A517" w14:textId="77777777" w:rsidR="0095391A" w:rsidRPr="0095391A" w:rsidRDefault="0095391A" w:rsidP="0095391A">
            <w:pPr>
              <w:rPr>
                <w:color w:val="000000"/>
                <w:sz w:val="18"/>
                <w:szCs w:val="18"/>
                <w:lang w:eastAsia="sk-SK"/>
              </w:rPr>
            </w:pPr>
            <w:r w:rsidRPr="0095391A">
              <w:rPr>
                <w:color w:val="000000"/>
                <w:sz w:val="18"/>
                <w:szCs w:val="18"/>
                <w:lang w:eastAsia="sk-SK"/>
              </w:rPr>
              <w:t>Mzdy</w:t>
            </w:r>
          </w:p>
        </w:tc>
        <w:tc>
          <w:tcPr>
            <w:tcW w:w="3500" w:type="dxa"/>
            <w:tcBorders>
              <w:top w:val="nil"/>
              <w:left w:val="nil"/>
              <w:bottom w:val="nil"/>
              <w:right w:val="nil"/>
            </w:tcBorders>
            <w:shd w:val="clear" w:color="FFFFFF" w:fill="FFFFFF"/>
            <w:noWrap/>
            <w:vAlign w:val="bottom"/>
            <w:hideMark/>
          </w:tcPr>
          <w:p w14:paraId="62E24B94"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E7A6002" w14:textId="77777777" w:rsidR="0095391A" w:rsidRPr="0095391A" w:rsidRDefault="0095391A" w:rsidP="0095391A">
            <w:pPr>
              <w:jc w:val="right"/>
              <w:rPr>
                <w:color w:val="000000"/>
                <w:sz w:val="18"/>
                <w:szCs w:val="18"/>
                <w:lang w:eastAsia="sk-SK"/>
              </w:rPr>
            </w:pPr>
            <w:r w:rsidRPr="0095391A">
              <w:rPr>
                <w:color w:val="000000"/>
                <w:sz w:val="18"/>
                <w:szCs w:val="18"/>
                <w:lang w:eastAsia="sk-SK"/>
              </w:rPr>
              <w:t>14 934</w:t>
            </w:r>
          </w:p>
        </w:tc>
        <w:tc>
          <w:tcPr>
            <w:tcW w:w="240" w:type="dxa"/>
            <w:tcBorders>
              <w:top w:val="nil"/>
              <w:left w:val="nil"/>
              <w:bottom w:val="nil"/>
              <w:right w:val="nil"/>
            </w:tcBorders>
            <w:shd w:val="clear" w:color="FFFFFF" w:fill="FFFFFF"/>
            <w:noWrap/>
            <w:vAlign w:val="center"/>
            <w:hideMark/>
          </w:tcPr>
          <w:p w14:paraId="57C1EE23"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5D9A482" w14:textId="77777777" w:rsidR="0095391A" w:rsidRPr="0095391A" w:rsidRDefault="0095391A" w:rsidP="0095391A">
            <w:pPr>
              <w:jc w:val="right"/>
              <w:rPr>
                <w:color w:val="000000"/>
                <w:sz w:val="18"/>
                <w:szCs w:val="18"/>
                <w:lang w:eastAsia="sk-SK"/>
              </w:rPr>
            </w:pPr>
            <w:r w:rsidRPr="0095391A">
              <w:rPr>
                <w:color w:val="000000"/>
                <w:sz w:val="18"/>
                <w:szCs w:val="18"/>
                <w:lang w:eastAsia="sk-SK"/>
              </w:rPr>
              <w:t>14 481</w:t>
            </w:r>
          </w:p>
        </w:tc>
      </w:tr>
      <w:tr w:rsidR="0095391A" w:rsidRPr="0095391A" w14:paraId="25B79B87" w14:textId="77777777" w:rsidTr="0095391A">
        <w:trPr>
          <w:trHeight w:val="254"/>
        </w:trPr>
        <w:tc>
          <w:tcPr>
            <w:tcW w:w="3440" w:type="dxa"/>
            <w:tcBorders>
              <w:top w:val="nil"/>
              <w:left w:val="nil"/>
              <w:bottom w:val="nil"/>
              <w:right w:val="nil"/>
            </w:tcBorders>
            <w:shd w:val="clear" w:color="FFFFFF" w:fill="FFFFFF"/>
            <w:hideMark/>
          </w:tcPr>
          <w:p w14:paraId="246D8255" w14:textId="77777777" w:rsidR="0095391A" w:rsidRPr="0095391A" w:rsidRDefault="0095391A" w:rsidP="0095391A">
            <w:pPr>
              <w:rPr>
                <w:color w:val="000000"/>
                <w:sz w:val="18"/>
                <w:szCs w:val="18"/>
                <w:lang w:eastAsia="sk-SK"/>
              </w:rPr>
            </w:pPr>
            <w:r w:rsidRPr="0095391A">
              <w:rPr>
                <w:color w:val="000000"/>
                <w:sz w:val="18"/>
                <w:szCs w:val="18"/>
                <w:lang w:eastAsia="sk-SK"/>
              </w:rPr>
              <w:t>Ostatné náklady na závislú činnosť</w:t>
            </w:r>
          </w:p>
        </w:tc>
        <w:tc>
          <w:tcPr>
            <w:tcW w:w="3500" w:type="dxa"/>
            <w:tcBorders>
              <w:top w:val="nil"/>
              <w:left w:val="nil"/>
              <w:bottom w:val="nil"/>
              <w:right w:val="nil"/>
            </w:tcBorders>
            <w:shd w:val="clear" w:color="FFFFFF" w:fill="FFFFFF"/>
            <w:noWrap/>
            <w:vAlign w:val="bottom"/>
            <w:hideMark/>
          </w:tcPr>
          <w:p w14:paraId="182DBFC9"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2E2351BF" w14:textId="77777777" w:rsidR="0095391A" w:rsidRPr="0095391A" w:rsidRDefault="0095391A" w:rsidP="0095391A">
            <w:pPr>
              <w:jc w:val="right"/>
              <w:rPr>
                <w:color w:val="000000"/>
                <w:sz w:val="18"/>
                <w:szCs w:val="18"/>
                <w:lang w:eastAsia="sk-SK"/>
              </w:rPr>
            </w:pPr>
            <w:r w:rsidRPr="0095391A">
              <w:rPr>
                <w:color w:val="000000"/>
                <w:sz w:val="18"/>
                <w:szCs w:val="18"/>
                <w:lang w:eastAsia="sk-SK"/>
              </w:rPr>
              <w:t>0</w:t>
            </w:r>
          </w:p>
        </w:tc>
        <w:tc>
          <w:tcPr>
            <w:tcW w:w="240" w:type="dxa"/>
            <w:tcBorders>
              <w:top w:val="nil"/>
              <w:left w:val="nil"/>
              <w:bottom w:val="nil"/>
              <w:right w:val="nil"/>
            </w:tcBorders>
            <w:shd w:val="clear" w:color="FFFFFF" w:fill="FFFFFF"/>
            <w:noWrap/>
            <w:vAlign w:val="center"/>
            <w:hideMark/>
          </w:tcPr>
          <w:p w14:paraId="1C03CA0E"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86B415E" w14:textId="77777777" w:rsidR="0095391A" w:rsidRPr="0095391A" w:rsidRDefault="0095391A" w:rsidP="0095391A">
            <w:pPr>
              <w:jc w:val="right"/>
              <w:rPr>
                <w:color w:val="000000"/>
                <w:sz w:val="18"/>
                <w:szCs w:val="18"/>
                <w:lang w:eastAsia="sk-SK"/>
              </w:rPr>
            </w:pPr>
            <w:r w:rsidRPr="0095391A">
              <w:rPr>
                <w:color w:val="000000"/>
                <w:sz w:val="18"/>
                <w:szCs w:val="18"/>
                <w:lang w:eastAsia="sk-SK"/>
              </w:rPr>
              <w:t>0</w:t>
            </w:r>
          </w:p>
        </w:tc>
      </w:tr>
      <w:tr w:rsidR="0095391A" w:rsidRPr="0095391A" w14:paraId="1E77FAEB" w14:textId="77777777" w:rsidTr="0095391A">
        <w:trPr>
          <w:trHeight w:val="254"/>
        </w:trPr>
        <w:tc>
          <w:tcPr>
            <w:tcW w:w="3440" w:type="dxa"/>
            <w:tcBorders>
              <w:top w:val="nil"/>
              <w:left w:val="nil"/>
              <w:bottom w:val="nil"/>
              <w:right w:val="nil"/>
            </w:tcBorders>
            <w:shd w:val="clear" w:color="FFFFFF" w:fill="FFFFFF"/>
            <w:hideMark/>
          </w:tcPr>
          <w:p w14:paraId="0FD63E7F" w14:textId="77777777" w:rsidR="0095391A" w:rsidRPr="0095391A" w:rsidRDefault="0095391A" w:rsidP="0095391A">
            <w:pPr>
              <w:rPr>
                <w:color w:val="000000"/>
                <w:sz w:val="18"/>
                <w:szCs w:val="18"/>
                <w:lang w:eastAsia="sk-SK"/>
              </w:rPr>
            </w:pPr>
            <w:r w:rsidRPr="0095391A">
              <w:rPr>
                <w:color w:val="000000"/>
                <w:sz w:val="18"/>
                <w:szCs w:val="18"/>
                <w:lang w:eastAsia="sk-SK"/>
              </w:rPr>
              <w:t>Sociálne poistenie</w:t>
            </w:r>
          </w:p>
        </w:tc>
        <w:tc>
          <w:tcPr>
            <w:tcW w:w="3500" w:type="dxa"/>
            <w:tcBorders>
              <w:top w:val="nil"/>
              <w:left w:val="nil"/>
              <w:bottom w:val="nil"/>
              <w:right w:val="nil"/>
            </w:tcBorders>
            <w:shd w:val="clear" w:color="FFFFFF" w:fill="FFFFFF"/>
            <w:noWrap/>
            <w:vAlign w:val="bottom"/>
            <w:hideMark/>
          </w:tcPr>
          <w:p w14:paraId="2928474F"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9446BE2" w14:textId="77777777" w:rsidR="0095391A" w:rsidRPr="0095391A" w:rsidRDefault="0095391A" w:rsidP="0095391A">
            <w:pPr>
              <w:jc w:val="right"/>
              <w:rPr>
                <w:color w:val="000000"/>
                <w:sz w:val="18"/>
                <w:szCs w:val="18"/>
                <w:lang w:eastAsia="sk-SK"/>
              </w:rPr>
            </w:pPr>
            <w:r w:rsidRPr="0095391A">
              <w:rPr>
                <w:color w:val="000000"/>
                <w:sz w:val="18"/>
                <w:szCs w:val="18"/>
                <w:lang w:eastAsia="sk-SK"/>
              </w:rPr>
              <w:t>3 957</w:t>
            </w:r>
          </w:p>
        </w:tc>
        <w:tc>
          <w:tcPr>
            <w:tcW w:w="240" w:type="dxa"/>
            <w:tcBorders>
              <w:top w:val="nil"/>
              <w:left w:val="nil"/>
              <w:bottom w:val="nil"/>
              <w:right w:val="nil"/>
            </w:tcBorders>
            <w:shd w:val="clear" w:color="FFFFFF" w:fill="FFFFFF"/>
            <w:noWrap/>
            <w:vAlign w:val="center"/>
            <w:hideMark/>
          </w:tcPr>
          <w:p w14:paraId="20EB69D6"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247FB15" w14:textId="77777777" w:rsidR="0095391A" w:rsidRPr="0095391A" w:rsidRDefault="0095391A" w:rsidP="0095391A">
            <w:pPr>
              <w:jc w:val="right"/>
              <w:rPr>
                <w:color w:val="000000"/>
                <w:sz w:val="18"/>
                <w:szCs w:val="18"/>
                <w:lang w:eastAsia="sk-SK"/>
              </w:rPr>
            </w:pPr>
            <w:r w:rsidRPr="0095391A">
              <w:rPr>
                <w:color w:val="000000"/>
                <w:sz w:val="18"/>
                <w:szCs w:val="18"/>
                <w:lang w:eastAsia="sk-SK"/>
              </w:rPr>
              <w:t>3 803</w:t>
            </w:r>
          </w:p>
        </w:tc>
      </w:tr>
      <w:tr w:rsidR="0095391A" w:rsidRPr="0095391A" w14:paraId="3AC6EDFB" w14:textId="77777777" w:rsidTr="0095391A">
        <w:trPr>
          <w:trHeight w:val="254"/>
        </w:trPr>
        <w:tc>
          <w:tcPr>
            <w:tcW w:w="3440" w:type="dxa"/>
            <w:tcBorders>
              <w:top w:val="nil"/>
              <w:left w:val="nil"/>
              <w:bottom w:val="nil"/>
              <w:right w:val="nil"/>
            </w:tcBorders>
            <w:shd w:val="clear" w:color="FFFFFF" w:fill="FFFFFF"/>
            <w:hideMark/>
          </w:tcPr>
          <w:p w14:paraId="7BE1DC3E" w14:textId="77777777" w:rsidR="0095391A" w:rsidRPr="0095391A" w:rsidRDefault="0095391A" w:rsidP="0095391A">
            <w:pPr>
              <w:rPr>
                <w:color w:val="000000"/>
                <w:sz w:val="18"/>
                <w:szCs w:val="18"/>
                <w:lang w:eastAsia="sk-SK"/>
              </w:rPr>
            </w:pPr>
            <w:r w:rsidRPr="0095391A">
              <w:rPr>
                <w:color w:val="000000"/>
                <w:sz w:val="18"/>
                <w:szCs w:val="18"/>
                <w:lang w:eastAsia="sk-SK"/>
              </w:rPr>
              <w:t>Ostatné sociálne náklady</w:t>
            </w:r>
          </w:p>
        </w:tc>
        <w:tc>
          <w:tcPr>
            <w:tcW w:w="3500" w:type="dxa"/>
            <w:tcBorders>
              <w:top w:val="nil"/>
              <w:left w:val="nil"/>
              <w:bottom w:val="nil"/>
              <w:right w:val="nil"/>
            </w:tcBorders>
            <w:shd w:val="clear" w:color="FFFFFF" w:fill="FFFFFF"/>
            <w:noWrap/>
            <w:vAlign w:val="bottom"/>
            <w:hideMark/>
          </w:tcPr>
          <w:p w14:paraId="22CB2352"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6616D0BC" w14:textId="77777777" w:rsidR="0095391A" w:rsidRPr="0095391A" w:rsidRDefault="0095391A" w:rsidP="0095391A">
            <w:pPr>
              <w:jc w:val="right"/>
              <w:rPr>
                <w:color w:val="000000"/>
                <w:sz w:val="18"/>
                <w:szCs w:val="18"/>
                <w:lang w:eastAsia="sk-SK"/>
              </w:rPr>
            </w:pPr>
            <w:r w:rsidRPr="0095391A">
              <w:rPr>
                <w:color w:val="000000"/>
                <w:sz w:val="18"/>
                <w:szCs w:val="18"/>
                <w:lang w:eastAsia="sk-SK"/>
              </w:rPr>
              <w:t>75</w:t>
            </w:r>
          </w:p>
        </w:tc>
        <w:tc>
          <w:tcPr>
            <w:tcW w:w="240" w:type="dxa"/>
            <w:tcBorders>
              <w:top w:val="nil"/>
              <w:left w:val="nil"/>
              <w:bottom w:val="nil"/>
              <w:right w:val="nil"/>
            </w:tcBorders>
            <w:shd w:val="clear" w:color="FFFFFF" w:fill="FFFFFF"/>
            <w:noWrap/>
            <w:vAlign w:val="center"/>
            <w:hideMark/>
          </w:tcPr>
          <w:p w14:paraId="1452B53C" w14:textId="77777777" w:rsidR="0095391A" w:rsidRPr="0095391A" w:rsidRDefault="0095391A" w:rsidP="0095391A">
            <w:pPr>
              <w:jc w:val="right"/>
              <w:rPr>
                <w:color w:val="000000"/>
                <w:sz w:val="18"/>
                <w:szCs w:val="18"/>
                <w:lang w:eastAsia="sk-SK"/>
              </w:rPr>
            </w:pPr>
            <w:r w:rsidRPr="0095391A">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3FF78B7" w14:textId="77777777" w:rsidR="0095391A" w:rsidRPr="0095391A" w:rsidRDefault="0095391A" w:rsidP="0095391A">
            <w:pPr>
              <w:jc w:val="right"/>
              <w:rPr>
                <w:color w:val="000000"/>
                <w:sz w:val="18"/>
                <w:szCs w:val="18"/>
                <w:lang w:eastAsia="sk-SK"/>
              </w:rPr>
            </w:pPr>
            <w:r w:rsidRPr="0095391A">
              <w:rPr>
                <w:color w:val="000000"/>
                <w:sz w:val="18"/>
                <w:szCs w:val="18"/>
                <w:lang w:eastAsia="sk-SK"/>
              </w:rPr>
              <w:t>76</w:t>
            </w:r>
          </w:p>
        </w:tc>
      </w:tr>
      <w:tr w:rsidR="0095391A" w:rsidRPr="0095391A" w14:paraId="5904DEF0" w14:textId="77777777" w:rsidTr="0095391A">
        <w:trPr>
          <w:trHeight w:val="260"/>
        </w:trPr>
        <w:tc>
          <w:tcPr>
            <w:tcW w:w="3440" w:type="dxa"/>
            <w:tcBorders>
              <w:top w:val="nil"/>
              <w:left w:val="nil"/>
              <w:bottom w:val="nil"/>
              <w:right w:val="nil"/>
            </w:tcBorders>
            <w:shd w:val="clear" w:color="FFFFFF" w:fill="FFFFFF"/>
            <w:hideMark/>
          </w:tcPr>
          <w:p w14:paraId="7CA4866E" w14:textId="77777777" w:rsidR="0095391A" w:rsidRPr="0095391A" w:rsidRDefault="0095391A" w:rsidP="0095391A">
            <w:pPr>
              <w:rPr>
                <w:b/>
                <w:bCs/>
                <w:color w:val="000000"/>
                <w:sz w:val="18"/>
                <w:szCs w:val="18"/>
                <w:lang w:eastAsia="sk-SK"/>
              </w:rPr>
            </w:pPr>
            <w:r w:rsidRPr="0095391A">
              <w:rPr>
                <w:b/>
                <w:bCs/>
                <w:color w:val="000000"/>
                <w:sz w:val="18"/>
                <w:szCs w:val="18"/>
                <w:lang w:eastAsia="sk-SK"/>
              </w:rPr>
              <w:t>Spolu</w:t>
            </w:r>
          </w:p>
        </w:tc>
        <w:tc>
          <w:tcPr>
            <w:tcW w:w="3500" w:type="dxa"/>
            <w:tcBorders>
              <w:top w:val="nil"/>
              <w:left w:val="nil"/>
              <w:bottom w:val="nil"/>
              <w:right w:val="nil"/>
            </w:tcBorders>
            <w:shd w:val="clear" w:color="FFFFFF" w:fill="FFFFFF"/>
            <w:noWrap/>
            <w:vAlign w:val="bottom"/>
            <w:hideMark/>
          </w:tcPr>
          <w:p w14:paraId="4EC61868" w14:textId="77777777" w:rsidR="0095391A" w:rsidRPr="0095391A" w:rsidRDefault="0095391A" w:rsidP="0095391A">
            <w:pPr>
              <w:rPr>
                <w:color w:val="000000"/>
                <w:sz w:val="18"/>
                <w:szCs w:val="18"/>
                <w:lang w:eastAsia="sk-SK"/>
              </w:rPr>
            </w:pPr>
            <w:r w:rsidRPr="0095391A">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20A31DBB"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18 966</w:t>
            </w:r>
          </w:p>
        </w:tc>
        <w:tc>
          <w:tcPr>
            <w:tcW w:w="240" w:type="dxa"/>
            <w:tcBorders>
              <w:top w:val="nil"/>
              <w:left w:val="nil"/>
              <w:bottom w:val="nil"/>
              <w:right w:val="nil"/>
            </w:tcBorders>
            <w:shd w:val="clear" w:color="FFFFFF" w:fill="FFFFFF"/>
            <w:noWrap/>
            <w:vAlign w:val="center"/>
            <w:hideMark/>
          </w:tcPr>
          <w:p w14:paraId="2CB86182"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38817226" w14:textId="77777777" w:rsidR="0095391A" w:rsidRPr="0095391A" w:rsidRDefault="0095391A" w:rsidP="0095391A">
            <w:pPr>
              <w:jc w:val="right"/>
              <w:rPr>
                <w:b/>
                <w:bCs/>
                <w:color w:val="000000"/>
                <w:sz w:val="18"/>
                <w:szCs w:val="18"/>
                <w:lang w:eastAsia="sk-SK"/>
              </w:rPr>
            </w:pPr>
            <w:r w:rsidRPr="0095391A">
              <w:rPr>
                <w:b/>
                <w:bCs/>
                <w:color w:val="000000"/>
                <w:sz w:val="18"/>
                <w:szCs w:val="18"/>
                <w:lang w:eastAsia="sk-SK"/>
              </w:rPr>
              <w:t>18 360</w:t>
            </w:r>
          </w:p>
        </w:tc>
      </w:tr>
    </w:tbl>
    <w:p w14:paraId="4AA15A09" w14:textId="77777777" w:rsidR="0095391A" w:rsidRPr="0095391A" w:rsidRDefault="0095391A" w:rsidP="0095391A"/>
    <w:bookmarkEnd w:id="12"/>
    <w:p w14:paraId="5A918F6C" w14:textId="5BD4283F" w:rsidR="008E0B68" w:rsidRDefault="008E0B68" w:rsidP="00CB001A">
      <w:pPr>
        <w:pStyle w:val="Zkladntext"/>
        <w:rPr>
          <w:szCs w:val="18"/>
        </w:rPr>
      </w:pPr>
    </w:p>
    <w:p w14:paraId="1D38152D" w14:textId="77777777" w:rsidR="008E0B68" w:rsidRPr="00891481" w:rsidRDefault="008E0B68" w:rsidP="00CB001A">
      <w:pPr>
        <w:pStyle w:val="Zkladntext"/>
        <w:rPr>
          <w:szCs w:val="18"/>
        </w:rPr>
      </w:pPr>
    </w:p>
    <w:p w14:paraId="1DB9F3E7" w14:textId="77777777" w:rsidR="008E0B68" w:rsidRDefault="008E0B68" w:rsidP="005C50FC">
      <w:pPr>
        <w:ind w:left="450"/>
        <w:rPr>
          <w:sz w:val="18"/>
          <w:szCs w:val="18"/>
        </w:rPr>
      </w:pPr>
    </w:p>
    <w:p w14:paraId="162F0EFC" w14:textId="77777777" w:rsidR="008E0B68" w:rsidRDefault="008E0B68" w:rsidP="00471702">
      <w:pPr>
        <w:pStyle w:val="Zkladntext"/>
        <w:rPr>
          <w:szCs w:val="18"/>
        </w:rPr>
      </w:pPr>
    </w:p>
    <w:p w14:paraId="265E938B" w14:textId="77777777" w:rsidR="008E0B68" w:rsidRDefault="008E0B68" w:rsidP="001210B4">
      <w:pPr>
        <w:pStyle w:val="Nadpis2"/>
        <w:numPr>
          <w:ilvl w:val="0"/>
          <w:numId w:val="13"/>
        </w:numPr>
        <w:rPr>
          <w:szCs w:val="18"/>
        </w:rPr>
      </w:pPr>
      <w:r>
        <w:rPr>
          <w:szCs w:val="18"/>
        </w:rPr>
        <w:t>Náklady na poskytnuté služby</w:t>
      </w:r>
    </w:p>
    <w:p w14:paraId="154F059A" w14:textId="5D3689EA" w:rsidR="008E0B68" w:rsidRDefault="008E0B68" w:rsidP="00471702">
      <w:pPr>
        <w:pStyle w:val="Zkladntext"/>
        <w:rPr>
          <w:szCs w:val="18"/>
        </w:rPr>
      </w:pPr>
    </w:p>
    <w:tbl>
      <w:tblPr>
        <w:tblW w:w="8560" w:type="dxa"/>
        <w:tblCellMar>
          <w:left w:w="70" w:type="dxa"/>
          <w:right w:w="70" w:type="dxa"/>
        </w:tblCellMar>
        <w:tblLook w:val="04A0" w:firstRow="1" w:lastRow="0" w:firstColumn="1" w:lastColumn="0" w:noHBand="0" w:noVBand="1"/>
      </w:tblPr>
      <w:tblGrid>
        <w:gridCol w:w="4480"/>
        <w:gridCol w:w="1020"/>
        <w:gridCol w:w="1020"/>
        <w:gridCol w:w="1020"/>
        <w:gridCol w:w="1020"/>
      </w:tblGrid>
      <w:tr w:rsidR="00B4653F" w:rsidRPr="00B4653F" w14:paraId="0998AE4C" w14:textId="77777777" w:rsidTr="00B4653F">
        <w:trPr>
          <w:trHeight w:val="287"/>
        </w:trPr>
        <w:tc>
          <w:tcPr>
            <w:tcW w:w="4480" w:type="dxa"/>
            <w:tcBorders>
              <w:top w:val="nil"/>
              <w:left w:val="nil"/>
              <w:bottom w:val="nil"/>
              <w:right w:val="nil"/>
            </w:tcBorders>
            <w:shd w:val="clear" w:color="FFFFFF" w:fill="FFFFFF"/>
            <w:noWrap/>
            <w:vAlign w:val="bottom"/>
            <w:hideMark/>
          </w:tcPr>
          <w:p w14:paraId="65A0C13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321715C"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506C57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2021</w:t>
            </w:r>
          </w:p>
        </w:tc>
        <w:tc>
          <w:tcPr>
            <w:tcW w:w="1020" w:type="dxa"/>
            <w:tcBorders>
              <w:top w:val="nil"/>
              <w:left w:val="nil"/>
              <w:bottom w:val="nil"/>
              <w:right w:val="nil"/>
            </w:tcBorders>
            <w:shd w:val="clear" w:color="FFFFFF" w:fill="FFFFFF"/>
            <w:noWrap/>
            <w:vAlign w:val="bottom"/>
            <w:hideMark/>
          </w:tcPr>
          <w:p w14:paraId="3FD2476A"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10A778B"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2020</w:t>
            </w:r>
          </w:p>
        </w:tc>
      </w:tr>
      <w:tr w:rsidR="00B4653F" w:rsidRPr="00B4653F" w14:paraId="7A3D832C" w14:textId="77777777" w:rsidTr="00B4653F">
        <w:trPr>
          <w:trHeight w:val="287"/>
        </w:trPr>
        <w:tc>
          <w:tcPr>
            <w:tcW w:w="4480" w:type="dxa"/>
            <w:tcBorders>
              <w:top w:val="nil"/>
              <w:left w:val="nil"/>
              <w:bottom w:val="single" w:sz="4" w:space="0" w:color="000000"/>
              <w:right w:val="nil"/>
            </w:tcBorders>
            <w:shd w:val="clear" w:color="FFFFFF" w:fill="FFFFFF"/>
            <w:noWrap/>
            <w:vAlign w:val="bottom"/>
            <w:hideMark/>
          </w:tcPr>
          <w:p w14:paraId="41633FD3"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1794590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312956B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1020" w:type="dxa"/>
            <w:tcBorders>
              <w:top w:val="nil"/>
              <w:left w:val="nil"/>
              <w:bottom w:val="single" w:sz="4" w:space="0" w:color="000000"/>
              <w:right w:val="nil"/>
            </w:tcBorders>
            <w:shd w:val="clear" w:color="FFFFFF" w:fill="FFFFFF"/>
            <w:noWrap/>
            <w:vAlign w:val="bottom"/>
            <w:hideMark/>
          </w:tcPr>
          <w:p w14:paraId="19EF674C"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105A7B6B"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749E38B4" w14:textId="77777777" w:rsidTr="00B4653F">
        <w:trPr>
          <w:trHeight w:val="287"/>
        </w:trPr>
        <w:tc>
          <w:tcPr>
            <w:tcW w:w="4480" w:type="dxa"/>
            <w:tcBorders>
              <w:top w:val="nil"/>
              <w:left w:val="nil"/>
              <w:bottom w:val="nil"/>
              <w:right w:val="nil"/>
            </w:tcBorders>
            <w:shd w:val="clear" w:color="FFFFFF" w:fill="FFFFFF"/>
            <w:hideMark/>
          </w:tcPr>
          <w:p w14:paraId="24DE1DE1" w14:textId="77777777" w:rsidR="00B4653F" w:rsidRPr="00B4653F" w:rsidRDefault="00B4653F" w:rsidP="00B4653F">
            <w:pPr>
              <w:rPr>
                <w:color w:val="000000"/>
                <w:sz w:val="18"/>
                <w:szCs w:val="18"/>
                <w:lang w:eastAsia="sk-SK"/>
              </w:rPr>
            </w:pPr>
            <w:r w:rsidRPr="00B4653F">
              <w:rPr>
                <w:color w:val="000000"/>
                <w:sz w:val="18"/>
                <w:szCs w:val="18"/>
                <w:lang w:eastAsia="sk-SK"/>
              </w:rPr>
              <w:t>Opravy</w:t>
            </w:r>
          </w:p>
        </w:tc>
        <w:tc>
          <w:tcPr>
            <w:tcW w:w="1020" w:type="dxa"/>
            <w:tcBorders>
              <w:top w:val="nil"/>
              <w:left w:val="nil"/>
              <w:bottom w:val="nil"/>
              <w:right w:val="nil"/>
            </w:tcBorders>
            <w:shd w:val="clear" w:color="FFFFFF" w:fill="FFFFFF"/>
            <w:noWrap/>
            <w:vAlign w:val="bottom"/>
            <w:hideMark/>
          </w:tcPr>
          <w:p w14:paraId="782D13F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4647CD1" w14:textId="77777777" w:rsidR="00B4653F" w:rsidRPr="00B4653F" w:rsidRDefault="00B4653F" w:rsidP="00B4653F">
            <w:pPr>
              <w:jc w:val="right"/>
              <w:rPr>
                <w:color w:val="000000"/>
                <w:sz w:val="18"/>
                <w:szCs w:val="18"/>
                <w:lang w:eastAsia="sk-SK"/>
              </w:rPr>
            </w:pPr>
            <w:r w:rsidRPr="00B4653F">
              <w:rPr>
                <w:color w:val="000000"/>
                <w:sz w:val="18"/>
                <w:szCs w:val="18"/>
                <w:lang w:eastAsia="sk-SK"/>
              </w:rPr>
              <w:t>74</w:t>
            </w:r>
          </w:p>
        </w:tc>
        <w:tc>
          <w:tcPr>
            <w:tcW w:w="1020" w:type="dxa"/>
            <w:tcBorders>
              <w:top w:val="nil"/>
              <w:left w:val="nil"/>
              <w:bottom w:val="nil"/>
              <w:right w:val="nil"/>
            </w:tcBorders>
            <w:shd w:val="clear" w:color="FFFFFF" w:fill="FFFFFF"/>
            <w:noWrap/>
            <w:vAlign w:val="center"/>
            <w:hideMark/>
          </w:tcPr>
          <w:p w14:paraId="4E1548D9"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21988E77" w14:textId="77777777" w:rsidR="00B4653F" w:rsidRPr="00B4653F" w:rsidRDefault="00B4653F" w:rsidP="00B4653F">
            <w:pPr>
              <w:jc w:val="right"/>
              <w:rPr>
                <w:color w:val="000000"/>
                <w:sz w:val="18"/>
                <w:szCs w:val="18"/>
                <w:lang w:eastAsia="sk-SK"/>
              </w:rPr>
            </w:pPr>
            <w:r w:rsidRPr="00B4653F">
              <w:rPr>
                <w:color w:val="000000"/>
                <w:sz w:val="18"/>
                <w:szCs w:val="18"/>
                <w:lang w:eastAsia="sk-SK"/>
              </w:rPr>
              <w:t>1 738</w:t>
            </w:r>
          </w:p>
        </w:tc>
      </w:tr>
      <w:tr w:rsidR="00B4653F" w:rsidRPr="00B4653F" w14:paraId="174DB518" w14:textId="77777777" w:rsidTr="00B4653F">
        <w:trPr>
          <w:trHeight w:val="287"/>
        </w:trPr>
        <w:tc>
          <w:tcPr>
            <w:tcW w:w="4480" w:type="dxa"/>
            <w:tcBorders>
              <w:top w:val="nil"/>
              <w:left w:val="nil"/>
              <w:bottom w:val="nil"/>
              <w:right w:val="nil"/>
            </w:tcBorders>
            <w:shd w:val="clear" w:color="FFFFFF" w:fill="FFFFFF"/>
            <w:hideMark/>
          </w:tcPr>
          <w:p w14:paraId="74F24A8C" w14:textId="77777777" w:rsidR="00B4653F" w:rsidRPr="00B4653F" w:rsidRDefault="00B4653F" w:rsidP="00B4653F">
            <w:pPr>
              <w:rPr>
                <w:color w:val="000000"/>
                <w:sz w:val="18"/>
                <w:szCs w:val="18"/>
                <w:lang w:eastAsia="sk-SK"/>
              </w:rPr>
            </w:pPr>
            <w:r w:rsidRPr="00B4653F">
              <w:rPr>
                <w:color w:val="000000"/>
                <w:sz w:val="18"/>
                <w:szCs w:val="18"/>
                <w:lang w:eastAsia="sk-SK"/>
              </w:rPr>
              <w:t>IT služby</w:t>
            </w:r>
          </w:p>
        </w:tc>
        <w:tc>
          <w:tcPr>
            <w:tcW w:w="1020" w:type="dxa"/>
            <w:tcBorders>
              <w:top w:val="nil"/>
              <w:left w:val="nil"/>
              <w:bottom w:val="nil"/>
              <w:right w:val="nil"/>
            </w:tcBorders>
            <w:shd w:val="clear" w:color="FFFFFF" w:fill="FFFFFF"/>
            <w:noWrap/>
            <w:vAlign w:val="bottom"/>
            <w:hideMark/>
          </w:tcPr>
          <w:p w14:paraId="0E22D220"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68E3D370" w14:textId="77777777" w:rsidR="00B4653F" w:rsidRPr="00B4653F" w:rsidRDefault="00B4653F" w:rsidP="00B4653F">
            <w:pPr>
              <w:jc w:val="right"/>
              <w:rPr>
                <w:color w:val="000000"/>
                <w:sz w:val="18"/>
                <w:szCs w:val="18"/>
                <w:lang w:eastAsia="sk-SK"/>
              </w:rPr>
            </w:pPr>
            <w:r w:rsidRPr="00B4653F">
              <w:rPr>
                <w:color w:val="000000"/>
                <w:sz w:val="18"/>
                <w:szCs w:val="18"/>
                <w:lang w:eastAsia="sk-SK"/>
              </w:rPr>
              <w:t>4 200</w:t>
            </w:r>
          </w:p>
        </w:tc>
        <w:tc>
          <w:tcPr>
            <w:tcW w:w="1020" w:type="dxa"/>
            <w:tcBorders>
              <w:top w:val="nil"/>
              <w:left w:val="nil"/>
              <w:bottom w:val="nil"/>
              <w:right w:val="nil"/>
            </w:tcBorders>
            <w:shd w:val="clear" w:color="FFFFFF" w:fill="FFFFFF"/>
            <w:noWrap/>
            <w:vAlign w:val="center"/>
            <w:hideMark/>
          </w:tcPr>
          <w:p w14:paraId="07336A46"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A80B933" w14:textId="77777777" w:rsidR="00B4653F" w:rsidRPr="00B4653F" w:rsidRDefault="00B4653F" w:rsidP="00B4653F">
            <w:pPr>
              <w:jc w:val="right"/>
              <w:rPr>
                <w:color w:val="000000"/>
                <w:sz w:val="18"/>
                <w:szCs w:val="18"/>
                <w:lang w:eastAsia="sk-SK"/>
              </w:rPr>
            </w:pPr>
            <w:r w:rsidRPr="00B4653F">
              <w:rPr>
                <w:color w:val="000000"/>
                <w:sz w:val="18"/>
                <w:szCs w:val="18"/>
                <w:lang w:eastAsia="sk-SK"/>
              </w:rPr>
              <w:t>4 200</w:t>
            </w:r>
          </w:p>
        </w:tc>
      </w:tr>
      <w:tr w:rsidR="00B4653F" w:rsidRPr="00B4653F" w14:paraId="3AD9300E" w14:textId="77777777" w:rsidTr="00B4653F">
        <w:trPr>
          <w:trHeight w:val="287"/>
        </w:trPr>
        <w:tc>
          <w:tcPr>
            <w:tcW w:w="4480" w:type="dxa"/>
            <w:tcBorders>
              <w:top w:val="nil"/>
              <w:left w:val="nil"/>
              <w:bottom w:val="nil"/>
              <w:right w:val="nil"/>
            </w:tcBorders>
            <w:shd w:val="clear" w:color="FFFFFF" w:fill="FFFFFF"/>
            <w:hideMark/>
          </w:tcPr>
          <w:p w14:paraId="1B290BD9" w14:textId="77777777" w:rsidR="00B4653F" w:rsidRPr="00B4653F" w:rsidRDefault="00B4653F" w:rsidP="00B4653F">
            <w:pPr>
              <w:rPr>
                <w:color w:val="000000"/>
                <w:sz w:val="18"/>
                <w:szCs w:val="18"/>
                <w:lang w:eastAsia="sk-SK"/>
              </w:rPr>
            </w:pPr>
            <w:proofErr w:type="spellStart"/>
            <w:r w:rsidRPr="00B4653F">
              <w:rPr>
                <w:color w:val="000000"/>
                <w:sz w:val="18"/>
                <w:szCs w:val="18"/>
                <w:lang w:eastAsia="sk-SK"/>
              </w:rPr>
              <w:t>Telefonne</w:t>
            </w:r>
            <w:proofErr w:type="spellEnd"/>
            <w:r w:rsidRPr="00B4653F">
              <w:rPr>
                <w:color w:val="000000"/>
                <w:sz w:val="18"/>
                <w:szCs w:val="18"/>
                <w:lang w:eastAsia="sk-SK"/>
              </w:rPr>
              <w:t xml:space="preserve"> poplatky</w:t>
            </w:r>
          </w:p>
        </w:tc>
        <w:tc>
          <w:tcPr>
            <w:tcW w:w="1020" w:type="dxa"/>
            <w:tcBorders>
              <w:top w:val="nil"/>
              <w:left w:val="nil"/>
              <w:bottom w:val="nil"/>
              <w:right w:val="nil"/>
            </w:tcBorders>
            <w:shd w:val="clear" w:color="FFFFFF" w:fill="FFFFFF"/>
            <w:noWrap/>
            <w:vAlign w:val="bottom"/>
            <w:hideMark/>
          </w:tcPr>
          <w:p w14:paraId="10B84B2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928611A" w14:textId="77777777" w:rsidR="00B4653F" w:rsidRPr="00B4653F" w:rsidRDefault="00B4653F" w:rsidP="00B4653F">
            <w:pPr>
              <w:jc w:val="right"/>
              <w:rPr>
                <w:color w:val="000000"/>
                <w:sz w:val="18"/>
                <w:szCs w:val="18"/>
                <w:lang w:eastAsia="sk-SK"/>
              </w:rPr>
            </w:pPr>
            <w:r w:rsidRPr="00B4653F">
              <w:rPr>
                <w:color w:val="000000"/>
                <w:sz w:val="18"/>
                <w:szCs w:val="18"/>
                <w:lang w:eastAsia="sk-SK"/>
              </w:rPr>
              <w:t>726</w:t>
            </w:r>
          </w:p>
        </w:tc>
        <w:tc>
          <w:tcPr>
            <w:tcW w:w="1020" w:type="dxa"/>
            <w:tcBorders>
              <w:top w:val="nil"/>
              <w:left w:val="nil"/>
              <w:bottom w:val="nil"/>
              <w:right w:val="nil"/>
            </w:tcBorders>
            <w:shd w:val="clear" w:color="FFFFFF" w:fill="FFFFFF"/>
            <w:noWrap/>
            <w:vAlign w:val="center"/>
            <w:hideMark/>
          </w:tcPr>
          <w:p w14:paraId="6D21E9ED"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9180DE0" w14:textId="77777777" w:rsidR="00B4653F" w:rsidRPr="00B4653F" w:rsidRDefault="00B4653F" w:rsidP="00B4653F">
            <w:pPr>
              <w:jc w:val="right"/>
              <w:rPr>
                <w:color w:val="000000"/>
                <w:sz w:val="18"/>
                <w:szCs w:val="18"/>
                <w:lang w:eastAsia="sk-SK"/>
              </w:rPr>
            </w:pPr>
            <w:r w:rsidRPr="00B4653F">
              <w:rPr>
                <w:color w:val="000000"/>
                <w:sz w:val="18"/>
                <w:szCs w:val="18"/>
                <w:lang w:eastAsia="sk-SK"/>
              </w:rPr>
              <w:t>1 399</w:t>
            </w:r>
          </w:p>
        </w:tc>
      </w:tr>
      <w:tr w:rsidR="00B4653F" w:rsidRPr="00B4653F" w14:paraId="758F1634" w14:textId="77777777" w:rsidTr="00B4653F">
        <w:trPr>
          <w:trHeight w:val="287"/>
        </w:trPr>
        <w:tc>
          <w:tcPr>
            <w:tcW w:w="4480" w:type="dxa"/>
            <w:tcBorders>
              <w:top w:val="nil"/>
              <w:left w:val="nil"/>
              <w:bottom w:val="nil"/>
              <w:right w:val="nil"/>
            </w:tcBorders>
            <w:shd w:val="clear" w:color="FFFFFF" w:fill="FFFFFF"/>
            <w:hideMark/>
          </w:tcPr>
          <w:p w14:paraId="39154F38" w14:textId="77777777" w:rsidR="00B4653F" w:rsidRPr="00B4653F" w:rsidRDefault="00B4653F" w:rsidP="00B4653F">
            <w:pPr>
              <w:rPr>
                <w:color w:val="000000"/>
                <w:sz w:val="18"/>
                <w:szCs w:val="18"/>
                <w:lang w:eastAsia="sk-SK"/>
              </w:rPr>
            </w:pPr>
            <w:r w:rsidRPr="00B4653F">
              <w:rPr>
                <w:color w:val="000000"/>
                <w:sz w:val="18"/>
                <w:szCs w:val="18"/>
                <w:lang w:eastAsia="sk-SK"/>
              </w:rPr>
              <w:t>Audit</w:t>
            </w:r>
          </w:p>
        </w:tc>
        <w:tc>
          <w:tcPr>
            <w:tcW w:w="1020" w:type="dxa"/>
            <w:tcBorders>
              <w:top w:val="nil"/>
              <w:left w:val="nil"/>
              <w:bottom w:val="nil"/>
              <w:right w:val="nil"/>
            </w:tcBorders>
            <w:shd w:val="clear" w:color="FFFFFF" w:fill="FFFFFF"/>
            <w:noWrap/>
            <w:vAlign w:val="bottom"/>
            <w:hideMark/>
          </w:tcPr>
          <w:p w14:paraId="018CF1C9"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72468B7" w14:textId="77777777" w:rsidR="00B4653F" w:rsidRPr="00B4653F" w:rsidRDefault="00B4653F" w:rsidP="00B4653F">
            <w:pPr>
              <w:jc w:val="right"/>
              <w:rPr>
                <w:color w:val="000000"/>
                <w:sz w:val="18"/>
                <w:szCs w:val="18"/>
                <w:lang w:eastAsia="sk-SK"/>
              </w:rPr>
            </w:pPr>
            <w:r w:rsidRPr="00B4653F">
              <w:rPr>
                <w:color w:val="000000"/>
                <w:sz w:val="18"/>
                <w:szCs w:val="18"/>
                <w:lang w:eastAsia="sk-SK"/>
              </w:rPr>
              <w:t>3 700</w:t>
            </w:r>
          </w:p>
        </w:tc>
        <w:tc>
          <w:tcPr>
            <w:tcW w:w="1020" w:type="dxa"/>
            <w:tcBorders>
              <w:top w:val="nil"/>
              <w:left w:val="nil"/>
              <w:bottom w:val="nil"/>
              <w:right w:val="nil"/>
            </w:tcBorders>
            <w:shd w:val="clear" w:color="FFFFFF" w:fill="FFFFFF"/>
            <w:noWrap/>
            <w:vAlign w:val="center"/>
            <w:hideMark/>
          </w:tcPr>
          <w:p w14:paraId="6AD1ECE6"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27A36A5" w14:textId="77777777" w:rsidR="00B4653F" w:rsidRPr="00B4653F" w:rsidRDefault="00B4653F" w:rsidP="00B4653F">
            <w:pPr>
              <w:jc w:val="right"/>
              <w:rPr>
                <w:color w:val="000000"/>
                <w:sz w:val="18"/>
                <w:szCs w:val="18"/>
                <w:lang w:eastAsia="sk-SK"/>
              </w:rPr>
            </w:pPr>
            <w:r w:rsidRPr="00B4653F">
              <w:rPr>
                <w:color w:val="000000"/>
                <w:sz w:val="18"/>
                <w:szCs w:val="18"/>
                <w:lang w:eastAsia="sk-SK"/>
              </w:rPr>
              <w:t>3 600</w:t>
            </w:r>
          </w:p>
        </w:tc>
      </w:tr>
      <w:tr w:rsidR="00B4653F" w:rsidRPr="00B4653F" w14:paraId="5B96DAAC" w14:textId="77777777" w:rsidTr="00B4653F">
        <w:trPr>
          <w:trHeight w:val="287"/>
        </w:trPr>
        <w:tc>
          <w:tcPr>
            <w:tcW w:w="4480" w:type="dxa"/>
            <w:tcBorders>
              <w:top w:val="nil"/>
              <w:left w:val="nil"/>
              <w:bottom w:val="nil"/>
              <w:right w:val="nil"/>
            </w:tcBorders>
            <w:shd w:val="clear" w:color="FFFFFF" w:fill="FFFFFF"/>
            <w:hideMark/>
          </w:tcPr>
          <w:p w14:paraId="0D53C6EC" w14:textId="77777777" w:rsidR="00B4653F" w:rsidRPr="00B4653F" w:rsidRDefault="00B4653F" w:rsidP="00B4653F">
            <w:pPr>
              <w:rPr>
                <w:color w:val="000000"/>
                <w:sz w:val="18"/>
                <w:szCs w:val="18"/>
                <w:lang w:eastAsia="sk-SK"/>
              </w:rPr>
            </w:pPr>
            <w:r w:rsidRPr="00B4653F">
              <w:rPr>
                <w:color w:val="000000"/>
                <w:sz w:val="18"/>
                <w:szCs w:val="18"/>
                <w:lang w:eastAsia="sk-SK"/>
              </w:rPr>
              <w:t>Účtovníctvo</w:t>
            </w:r>
          </w:p>
        </w:tc>
        <w:tc>
          <w:tcPr>
            <w:tcW w:w="1020" w:type="dxa"/>
            <w:tcBorders>
              <w:top w:val="nil"/>
              <w:left w:val="nil"/>
              <w:bottom w:val="nil"/>
              <w:right w:val="nil"/>
            </w:tcBorders>
            <w:shd w:val="clear" w:color="FFFFFF" w:fill="FFFFFF"/>
            <w:noWrap/>
            <w:vAlign w:val="bottom"/>
            <w:hideMark/>
          </w:tcPr>
          <w:p w14:paraId="6203134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2B07E9A2" w14:textId="77777777" w:rsidR="00B4653F" w:rsidRPr="00B4653F" w:rsidRDefault="00B4653F" w:rsidP="00B4653F">
            <w:pPr>
              <w:jc w:val="right"/>
              <w:rPr>
                <w:color w:val="000000"/>
                <w:sz w:val="18"/>
                <w:szCs w:val="18"/>
                <w:lang w:eastAsia="sk-SK"/>
              </w:rPr>
            </w:pPr>
            <w:r w:rsidRPr="00B4653F">
              <w:rPr>
                <w:color w:val="000000"/>
                <w:sz w:val="18"/>
                <w:szCs w:val="18"/>
                <w:lang w:eastAsia="sk-SK"/>
              </w:rPr>
              <w:t>1 810</w:t>
            </w:r>
          </w:p>
        </w:tc>
        <w:tc>
          <w:tcPr>
            <w:tcW w:w="1020" w:type="dxa"/>
            <w:tcBorders>
              <w:top w:val="nil"/>
              <w:left w:val="nil"/>
              <w:bottom w:val="nil"/>
              <w:right w:val="nil"/>
            </w:tcBorders>
            <w:shd w:val="clear" w:color="FFFFFF" w:fill="FFFFFF"/>
            <w:noWrap/>
            <w:vAlign w:val="center"/>
            <w:hideMark/>
          </w:tcPr>
          <w:p w14:paraId="699AA6F8"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6D045DFE" w14:textId="77777777" w:rsidR="00B4653F" w:rsidRPr="00B4653F" w:rsidRDefault="00B4653F" w:rsidP="00B4653F">
            <w:pPr>
              <w:jc w:val="right"/>
              <w:rPr>
                <w:color w:val="000000"/>
                <w:sz w:val="18"/>
                <w:szCs w:val="18"/>
                <w:lang w:eastAsia="sk-SK"/>
              </w:rPr>
            </w:pPr>
            <w:r w:rsidRPr="00B4653F">
              <w:rPr>
                <w:color w:val="000000"/>
                <w:sz w:val="18"/>
                <w:szCs w:val="18"/>
                <w:lang w:eastAsia="sk-SK"/>
              </w:rPr>
              <w:t>1 810</w:t>
            </w:r>
          </w:p>
        </w:tc>
      </w:tr>
      <w:tr w:rsidR="00B4653F" w:rsidRPr="00B4653F" w14:paraId="5C55AA89" w14:textId="77777777" w:rsidTr="00B4653F">
        <w:trPr>
          <w:trHeight w:val="287"/>
        </w:trPr>
        <w:tc>
          <w:tcPr>
            <w:tcW w:w="4480" w:type="dxa"/>
            <w:tcBorders>
              <w:top w:val="nil"/>
              <w:left w:val="nil"/>
              <w:bottom w:val="nil"/>
              <w:right w:val="nil"/>
            </w:tcBorders>
            <w:shd w:val="clear" w:color="FFFFFF" w:fill="FFFFFF"/>
            <w:hideMark/>
          </w:tcPr>
          <w:p w14:paraId="454FECFF" w14:textId="77777777" w:rsidR="00B4653F" w:rsidRPr="00B4653F" w:rsidRDefault="00B4653F" w:rsidP="00B4653F">
            <w:pPr>
              <w:rPr>
                <w:color w:val="000000"/>
                <w:sz w:val="18"/>
                <w:szCs w:val="18"/>
                <w:lang w:eastAsia="sk-SK"/>
              </w:rPr>
            </w:pPr>
            <w:r w:rsidRPr="00B4653F">
              <w:rPr>
                <w:color w:val="000000"/>
                <w:sz w:val="18"/>
                <w:szCs w:val="18"/>
                <w:lang w:eastAsia="sk-SK"/>
              </w:rPr>
              <w:t>Kosenie areálu</w:t>
            </w:r>
          </w:p>
        </w:tc>
        <w:tc>
          <w:tcPr>
            <w:tcW w:w="1020" w:type="dxa"/>
            <w:tcBorders>
              <w:top w:val="nil"/>
              <w:left w:val="nil"/>
              <w:bottom w:val="nil"/>
              <w:right w:val="nil"/>
            </w:tcBorders>
            <w:shd w:val="clear" w:color="FFFFFF" w:fill="FFFFFF"/>
            <w:noWrap/>
            <w:vAlign w:val="bottom"/>
            <w:hideMark/>
          </w:tcPr>
          <w:p w14:paraId="2643DDC9"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4A0381F" w14:textId="77777777" w:rsidR="00B4653F" w:rsidRPr="00B4653F" w:rsidRDefault="00B4653F" w:rsidP="00B4653F">
            <w:pPr>
              <w:jc w:val="right"/>
              <w:rPr>
                <w:color w:val="000000"/>
                <w:sz w:val="18"/>
                <w:szCs w:val="18"/>
                <w:lang w:eastAsia="sk-SK"/>
              </w:rPr>
            </w:pPr>
            <w:r w:rsidRPr="00B4653F">
              <w:rPr>
                <w:color w:val="000000"/>
                <w:sz w:val="18"/>
                <w:szCs w:val="18"/>
                <w:lang w:eastAsia="sk-SK"/>
              </w:rPr>
              <w:t>4 100</w:t>
            </w:r>
          </w:p>
        </w:tc>
        <w:tc>
          <w:tcPr>
            <w:tcW w:w="1020" w:type="dxa"/>
            <w:tcBorders>
              <w:top w:val="nil"/>
              <w:left w:val="nil"/>
              <w:bottom w:val="nil"/>
              <w:right w:val="nil"/>
            </w:tcBorders>
            <w:shd w:val="clear" w:color="FFFFFF" w:fill="FFFFFF"/>
            <w:noWrap/>
            <w:vAlign w:val="center"/>
            <w:hideMark/>
          </w:tcPr>
          <w:p w14:paraId="6195B768"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7A9E8D2" w14:textId="77777777" w:rsidR="00B4653F" w:rsidRPr="00B4653F" w:rsidRDefault="00B4653F" w:rsidP="00B4653F">
            <w:pPr>
              <w:jc w:val="right"/>
              <w:rPr>
                <w:color w:val="000000"/>
                <w:sz w:val="18"/>
                <w:szCs w:val="18"/>
                <w:lang w:eastAsia="sk-SK"/>
              </w:rPr>
            </w:pPr>
            <w:r w:rsidRPr="00B4653F">
              <w:rPr>
                <w:color w:val="000000"/>
                <w:sz w:val="18"/>
                <w:szCs w:val="18"/>
                <w:lang w:eastAsia="sk-SK"/>
              </w:rPr>
              <w:t>0</w:t>
            </w:r>
          </w:p>
        </w:tc>
      </w:tr>
      <w:tr w:rsidR="00B4653F" w:rsidRPr="00B4653F" w14:paraId="6AC49F76" w14:textId="77777777" w:rsidTr="00B4653F">
        <w:trPr>
          <w:trHeight w:val="287"/>
        </w:trPr>
        <w:tc>
          <w:tcPr>
            <w:tcW w:w="4480" w:type="dxa"/>
            <w:tcBorders>
              <w:top w:val="nil"/>
              <w:left w:val="nil"/>
              <w:bottom w:val="nil"/>
              <w:right w:val="nil"/>
            </w:tcBorders>
            <w:shd w:val="clear" w:color="FFFFFF" w:fill="FFFFFF"/>
            <w:hideMark/>
          </w:tcPr>
          <w:p w14:paraId="5D7C3956" w14:textId="77777777" w:rsidR="00B4653F" w:rsidRPr="00B4653F" w:rsidRDefault="00B4653F" w:rsidP="00B4653F">
            <w:pPr>
              <w:rPr>
                <w:color w:val="000000"/>
                <w:sz w:val="18"/>
                <w:szCs w:val="18"/>
                <w:lang w:eastAsia="sk-SK"/>
              </w:rPr>
            </w:pPr>
            <w:r w:rsidRPr="00B4653F">
              <w:rPr>
                <w:color w:val="000000"/>
                <w:sz w:val="18"/>
                <w:szCs w:val="18"/>
                <w:lang w:eastAsia="sk-SK"/>
              </w:rPr>
              <w:t>Iné</w:t>
            </w:r>
          </w:p>
        </w:tc>
        <w:tc>
          <w:tcPr>
            <w:tcW w:w="1020" w:type="dxa"/>
            <w:tcBorders>
              <w:top w:val="nil"/>
              <w:left w:val="nil"/>
              <w:bottom w:val="nil"/>
              <w:right w:val="nil"/>
            </w:tcBorders>
            <w:shd w:val="clear" w:color="FFFFFF" w:fill="FFFFFF"/>
            <w:noWrap/>
            <w:vAlign w:val="bottom"/>
            <w:hideMark/>
          </w:tcPr>
          <w:p w14:paraId="01B083D8"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6BBEA2A6" w14:textId="77777777" w:rsidR="00B4653F" w:rsidRPr="00B4653F" w:rsidRDefault="00B4653F" w:rsidP="00B4653F">
            <w:pPr>
              <w:jc w:val="right"/>
              <w:rPr>
                <w:color w:val="000000"/>
                <w:sz w:val="18"/>
                <w:szCs w:val="18"/>
                <w:lang w:eastAsia="sk-SK"/>
              </w:rPr>
            </w:pPr>
            <w:r w:rsidRPr="00B4653F">
              <w:rPr>
                <w:color w:val="000000"/>
                <w:sz w:val="18"/>
                <w:szCs w:val="18"/>
                <w:lang w:eastAsia="sk-SK"/>
              </w:rPr>
              <w:t>1 747</w:t>
            </w:r>
          </w:p>
        </w:tc>
        <w:tc>
          <w:tcPr>
            <w:tcW w:w="1020" w:type="dxa"/>
            <w:tcBorders>
              <w:top w:val="nil"/>
              <w:left w:val="nil"/>
              <w:bottom w:val="nil"/>
              <w:right w:val="nil"/>
            </w:tcBorders>
            <w:shd w:val="clear" w:color="FFFFFF" w:fill="FFFFFF"/>
            <w:noWrap/>
            <w:vAlign w:val="center"/>
            <w:hideMark/>
          </w:tcPr>
          <w:p w14:paraId="0B72A875"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8B53525" w14:textId="77777777" w:rsidR="00B4653F" w:rsidRPr="00B4653F" w:rsidRDefault="00B4653F" w:rsidP="00B4653F">
            <w:pPr>
              <w:jc w:val="right"/>
              <w:rPr>
                <w:color w:val="000000"/>
                <w:sz w:val="18"/>
                <w:szCs w:val="18"/>
                <w:lang w:eastAsia="sk-SK"/>
              </w:rPr>
            </w:pPr>
            <w:r w:rsidRPr="00B4653F">
              <w:rPr>
                <w:color w:val="000000"/>
                <w:sz w:val="18"/>
                <w:szCs w:val="18"/>
                <w:lang w:eastAsia="sk-SK"/>
              </w:rPr>
              <w:t>5 939</w:t>
            </w:r>
          </w:p>
        </w:tc>
      </w:tr>
      <w:tr w:rsidR="00B4653F" w:rsidRPr="00B4653F" w14:paraId="69CA4E97" w14:textId="77777777" w:rsidTr="00B4653F">
        <w:trPr>
          <w:trHeight w:val="294"/>
        </w:trPr>
        <w:tc>
          <w:tcPr>
            <w:tcW w:w="4480" w:type="dxa"/>
            <w:tcBorders>
              <w:top w:val="nil"/>
              <w:left w:val="nil"/>
              <w:bottom w:val="nil"/>
              <w:right w:val="nil"/>
            </w:tcBorders>
            <w:shd w:val="clear" w:color="FFFFFF" w:fill="FFFFFF"/>
            <w:hideMark/>
          </w:tcPr>
          <w:p w14:paraId="1426559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1DAE9F6F"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4F27186D"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16 357</w:t>
            </w:r>
          </w:p>
        </w:tc>
        <w:tc>
          <w:tcPr>
            <w:tcW w:w="1020" w:type="dxa"/>
            <w:tcBorders>
              <w:top w:val="nil"/>
              <w:left w:val="nil"/>
              <w:bottom w:val="nil"/>
              <w:right w:val="nil"/>
            </w:tcBorders>
            <w:shd w:val="clear" w:color="FFFFFF" w:fill="FFFFFF"/>
            <w:noWrap/>
            <w:vAlign w:val="center"/>
            <w:hideMark/>
          </w:tcPr>
          <w:p w14:paraId="29E0E2CB"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33694D61"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18 686</w:t>
            </w:r>
          </w:p>
        </w:tc>
      </w:tr>
    </w:tbl>
    <w:p w14:paraId="1055C282" w14:textId="4513A94D" w:rsidR="00B4653F" w:rsidRDefault="00B4653F" w:rsidP="00471702">
      <w:pPr>
        <w:pStyle w:val="Zkladntext"/>
        <w:rPr>
          <w:szCs w:val="18"/>
        </w:rPr>
      </w:pPr>
    </w:p>
    <w:p w14:paraId="1E52D208" w14:textId="77777777" w:rsidR="00B4653F" w:rsidRDefault="00B4653F" w:rsidP="00471702">
      <w:pPr>
        <w:pStyle w:val="Zkladntext"/>
        <w:rPr>
          <w:szCs w:val="18"/>
        </w:rPr>
      </w:pPr>
    </w:p>
    <w:p w14:paraId="1396B113" w14:textId="4323FF20" w:rsidR="008E0B68" w:rsidRDefault="008E0B68" w:rsidP="0028408E">
      <w:pPr>
        <w:pStyle w:val="Zkladntext"/>
        <w:rPr>
          <w:szCs w:val="18"/>
        </w:rPr>
      </w:pPr>
    </w:p>
    <w:p w14:paraId="1713EE5C" w14:textId="77777777" w:rsidR="008E0B68" w:rsidRDefault="008E0B68">
      <w:pPr>
        <w:spacing w:after="200" w:line="276" w:lineRule="auto"/>
        <w:rPr>
          <w:b/>
          <w:sz w:val="18"/>
          <w:szCs w:val="18"/>
        </w:rPr>
      </w:pPr>
      <w:r>
        <w:rPr>
          <w:szCs w:val="18"/>
        </w:rPr>
        <w:br w:type="page"/>
      </w:r>
    </w:p>
    <w:p w14:paraId="72AC0BB2" w14:textId="127D6FA4" w:rsidR="008E0B68" w:rsidRDefault="008E0B68" w:rsidP="001210B4">
      <w:pPr>
        <w:pStyle w:val="Nadpis2"/>
        <w:numPr>
          <w:ilvl w:val="0"/>
          <w:numId w:val="13"/>
        </w:numPr>
        <w:rPr>
          <w:szCs w:val="18"/>
        </w:rPr>
      </w:pPr>
      <w:r>
        <w:rPr>
          <w:szCs w:val="18"/>
        </w:rPr>
        <w:lastRenderedPageBreak/>
        <w:t>Ostatné náklady na hospodársku činnosť</w:t>
      </w:r>
    </w:p>
    <w:p w14:paraId="7130B0AE" w14:textId="73F6F5B3" w:rsidR="00B4653F" w:rsidRDefault="00B4653F" w:rsidP="00B4653F"/>
    <w:tbl>
      <w:tblPr>
        <w:tblW w:w="9320" w:type="dxa"/>
        <w:tblInd w:w="433" w:type="dxa"/>
        <w:tblCellMar>
          <w:left w:w="70" w:type="dxa"/>
          <w:right w:w="70" w:type="dxa"/>
        </w:tblCellMar>
        <w:tblLook w:val="04A0" w:firstRow="1" w:lastRow="0" w:firstColumn="1" w:lastColumn="0" w:noHBand="0" w:noVBand="1"/>
      </w:tblPr>
      <w:tblGrid>
        <w:gridCol w:w="3900"/>
        <w:gridCol w:w="3140"/>
        <w:gridCol w:w="1020"/>
        <w:gridCol w:w="240"/>
        <w:gridCol w:w="1020"/>
      </w:tblGrid>
      <w:tr w:rsidR="00B4653F" w:rsidRPr="00B4653F" w14:paraId="218CEA01" w14:textId="77777777" w:rsidTr="00B4653F">
        <w:trPr>
          <w:trHeight w:val="254"/>
        </w:trPr>
        <w:tc>
          <w:tcPr>
            <w:tcW w:w="3900" w:type="dxa"/>
            <w:tcBorders>
              <w:top w:val="nil"/>
              <w:left w:val="nil"/>
              <w:bottom w:val="nil"/>
              <w:right w:val="nil"/>
            </w:tcBorders>
            <w:shd w:val="clear" w:color="FFFFFF" w:fill="FFFFFF"/>
            <w:noWrap/>
            <w:vAlign w:val="bottom"/>
            <w:hideMark/>
          </w:tcPr>
          <w:p w14:paraId="6BA9336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3140" w:type="dxa"/>
            <w:tcBorders>
              <w:top w:val="nil"/>
              <w:left w:val="nil"/>
              <w:bottom w:val="nil"/>
              <w:right w:val="nil"/>
            </w:tcBorders>
            <w:shd w:val="clear" w:color="FFFFFF" w:fill="FFFFFF"/>
            <w:noWrap/>
            <w:vAlign w:val="bottom"/>
            <w:hideMark/>
          </w:tcPr>
          <w:p w14:paraId="5527228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9659DE4"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2021</w:t>
            </w:r>
          </w:p>
        </w:tc>
        <w:tc>
          <w:tcPr>
            <w:tcW w:w="240" w:type="dxa"/>
            <w:tcBorders>
              <w:top w:val="nil"/>
              <w:left w:val="nil"/>
              <w:bottom w:val="nil"/>
              <w:right w:val="nil"/>
            </w:tcBorders>
            <w:shd w:val="clear" w:color="FFFFFF" w:fill="FFFFFF"/>
            <w:noWrap/>
            <w:vAlign w:val="bottom"/>
            <w:hideMark/>
          </w:tcPr>
          <w:p w14:paraId="2A671AC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07B3429"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2020</w:t>
            </w:r>
          </w:p>
        </w:tc>
      </w:tr>
      <w:tr w:rsidR="00B4653F" w:rsidRPr="00B4653F" w14:paraId="2956BB97" w14:textId="77777777" w:rsidTr="00B4653F">
        <w:trPr>
          <w:trHeight w:val="254"/>
        </w:trPr>
        <w:tc>
          <w:tcPr>
            <w:tcW w:w="3900" w:type="dxa"/>
            <w:tcBorders>
              <w:top w:val="nil"/>
              <w:left w:val="nil"/>
              <w:bottom w:val="single" w:sz="4" w:space="0" w:color="000000"/>
              <w:right w:val="nil"/>
            </w:tcBorders>
            <w:shd w:val="clear" w:color="FFFFFF" w:fill="FFFFFF"/>
            <w:noWrap/>
            <w:vAlign w:val="bottom"/>
            <w:hideMark/>
          </w:tcPr>
          <w:p w14:paraId="35F9EB6D"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3140" w:type="dxa"/>
            <w:tcBorders>
              <w:top w:val="nil"/>
              <w:left w:val="nil"/>
              <w:bottom w:val="single" w:sz="4" w:space="0" w:color="000000"/>
              <w:right w:val="nil"/>
            </w:tcBorders>
            <w:shd w:val="clear" w:color="FFFFFF" w:fill="FFFFFF"/>
            <w:noWrap/>
            <w:vAlign w:val="bottom"/>
            <w:hideMark/>
          </w:tcPr>
          <w:p w14:paraId="4FC97DE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FEEECF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240" w:type="dxa"/>
            <w:tcBorders>
              <w:top w:val="nil"/>
              <w:left w:val="nil"/>
              <w:bottom w:val="single" w:sz="4" w:space="0" w:color="000000"/>
              <w:right w:val="nil"/>
            </w:tcBorders>
            <w:shd w:val="clear" w:color="FFFFFF" w:fill="FFFFFF"/>
            <w:noWrap/>
            <w:vAlign w:val="bottom"/>
            <w:hideMark/>
          </w:tcPr>
          <w:p w14:paraId="0C04A8FA"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29D346FA"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33B4F029" w14:textId="77777777" w:rsidTr="00B4653F">
        <w:trPr>
          <w:trHeight w:val="254"/>
        </w:trPr>
        <w:tc>
          <w:tcPr>
            <w:tcW w:w="3900" w:type="dxa"/>
            <w:tcBorders>
              <w:top w:val="nil"/>
              <w:left w:val="nil"/>
              <w:bottom w:val="nil"/>
              <w:right w:val="nil"/>
            </w:tcBorders>
            <w:shd w:val="clear" w:color="FFFFFF" w:fill="FFFFFF"/>
            <w:hideMark/>
          </w:tcPr>
          <w:p w14:paraId="7F67505D" w14:textId="77777777" w:rsidR="00B4653F" w:rsidRPr="00B4653F" w:rsidRDefault="00B4653F" w:rsidP="00B4653F">
            <w:pPr>
              <w:rPr>
                <w:color w:val="000000"/>
                <w:sz w:val="18"/>
                <w:szCs w:val="18"/>
                <w:lang w:eastAsia="sk-SK"/>
              </w:rPr>
            </w:pPr>
            <w:r w:rsidRPr="00B4653F">
              <w:rPr>
                <w:color w:val="000000"/>
                <w:sz w:val="18"/>
                <w:szCs w:val="18"/>
                <w:lang w:eastAsia="sk-SK"/>
              </w:rPr>
              <w:t>Iné</w:t>
            </w:r>
          </w:p>
        </w:tc>
        <w:tc>
          <w:tcPr>
            <w:tcW w:w="3140" w:type="dxa"/>
            <w:tcBorders>
              <w:top w:val="nil"/>
              <w:left w:val="nil"/>
              <w:bottom w:val="nil"/>
              <w:right w:val="nil"/>
            </w:tcBorders>
            <w:shd w:val="clear" w:color="FFFFFF" w:fill="FFFFFF"/>
            <w:noWrap/>
            <w:vAlign w:val="bottom"/>
            <w:hideMark/>
          </w:tcPr>
          <w:p w14:paraId="39830F0C"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3E52496"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240" w:type="dxa"/>
            <w:tcBorders>
              <w:top w:val="nil"/>
              <w:left w:val="nil"/>
              <w:bottom w:val="nil"/>
              <w:right w:val="nil"/>
            </w:tcBorders>
            <w:shd w:val="clear" w:color="FFFFFF" w:fill="FFFFFF"/>
            <w:noWrap/>
            <w:vAlign w:val="center"/>
            <w:hideMark/>
          </w:tcPr>
          <w:p w14:paraId="38B9778B"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E2BDC73" w14:textId="77777777" w:rsidR="00B4653F" w:rsidRPr="00B4653F" w:rsidRDefault="00B4653F" w:rsidP="00B4653F">
            <w:pPr>
              <w:jc w:val="right"/>
              <w:rPr>
                <w:color w:val="000000"/>
                <w:sz w:val="18"/>
                <w:szCs w:val="18"/>
                <w:lang w:eastAsia="sk-SK"/>
              </w:rPr>
            </w:pPr>
            <w:r w:rsidRPr="00B4653F">
              <w:rPr>
                <w:color w:val="000000"/>
                <w:sz w:val="18"/>
                <w:szCs w:val="18"/>
                <w:lang w:eastAsia="sk-SK"/>
              </w:rPr>
              <w:t>262</w:t>
            </w:r>
          </w:p>
        </w:tc>
      </w:tr>
      <w:tr w:rsidR="00B4653F" w:rsidRPr="00B4653F" w14:paraId="714CF685" w14:textId="77777777" w:rsidTr="00B4653F">
        <w:trPr>
          <w:trHeight w:val="260"/>
        </w:trPr>
        <w:tc>
          <w:tcPr>
            <w:tcW w:w="3900" w:type="dxa"/>
            <w:tcBorders>
              <w:top w:val="nil"/>
              <w:left w:val="nil"/>
              <w:bottom w:val="nil"/>
              <w:right w:val="nil"/>
            </w:tcBorders>
            <w:shd w:val="clear" w:color="FFFFFF" w:fill="FFFFFF"/>
            <w:hideMark/>
          </w:tcPr>
          <w:p w14:paraId="3F6E1A3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3140" w:type="dxa"/>
            <w:tcBorders>
              <w:top w:val="nil"/>
              <w:left w:val="nil"/>
              <w:bottom w:val="nil"/>
              <w:right w:val="nil"/>
            </w:tcBorders>
            <w:shd w:val="clear" w:color="FFFFFF" w:fill="FFFFFF"/>
            <w:noWrap/>
            <w:vAlign w:val="bottom"/>
            <w:hideMark/>
          </w:tcPr>
          <w:p w14:paraId="7DF0176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7EBEB470"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0</w:t>
            </w:r>
          </w:p>
        </w:tc>
        <w:tc>
          <w:tcPr>
            <w:tcW w:w="240" w:type="dxa"/>
            <w:tcBorders>
              <w:top w:val="nil"/>
              <w:left w:val="nil"/>
              <w:bottom w:val="nil"/>
              <w:right w:val="nil"/>
            </w:tcBorders>
            <w:shd w:val="clear" w:color="FFFFFF" w:fill="FFFFFF"/>
            <w:noWrap/>
            <w:vAlign w:val="center"/>
            <w:hideMark/>
          </w:tcPr>
          <w:p w14:paraId="751D2DC9"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7B727705"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262</w:t>
            </w:r>
          </w:p>
        </w:tc>
      </w:tr>
    </w:tbl>
    <w:p w14:paraId="643CC2D8" w14:textId="77777777" w:rsidR="00B4653F" w:rsidRPr="00B4653F" w:rsidRDefault="00B4653F" w:rsidP="00B4653F"/>
    <w:p w14:paraId="4D49A86B" w14:textId="77777777" w:rsidR="008E0B68" w:rsidRDefault="008E0B68" w:rsidP="00A31BBB"/>
    <w:p w14:paraId="1DCEFB59" w14:textId="46B02849" w:rsidR="008E0B68" w:rsidRDefault="008E0B68" w:rsidP="00690E4C">
      <w:pPr>
        <w:pStyle w:val="Zkladntext"/>
        <w:rPr>
          <w:szCs w:val="18"/>
        </w:rPr>
      </w:pPr>
    </w:p>
    <w:p w14:paraId="288D3D15" w14:textId="77777777" w:rsidR="008E0B68" w:rsidRDefault="008E0B68" w:rsidP="00CB001A">
      <w:pPr>
        <w:pStyle w:val="Zkladntext"/>
        <w:ind w:left="720"/>
        <w:rPr>
          <w:szCs w:val="18"/>
        </w:rPr>
      </w:pPr>
    </w:p>
    <w:p w14:paraId="70AAECCD" w14:textId="77777777" w:rsidR="008E0B68" w:rsidRDefault="008E0B68" w:rsidP="003935E0">
      <w:pPr>
        <w:ind w:left="851"/>
      </w:pPr>
    </w:p>
    <w:p w14:paraId="684B562D" w14:textId="77777777" w:rsidR="008E0B68" w:rsidRPr="00032D7F" w:rsidRDefault="008E0B68" w:rsidP="001210B4">
      <w:pPr>
        <w:pStyle w:val="Nadpis2"/>
        <w:numPr>
          <w:ilvl w:val="0"/>
          <w:numId w:val="13"/>
        </w:numPr>
        <w:rPr>
          <w:szCs w:val="18"/>
        </w:rPr>
      </w:pPr>
      <w:r w:rsidRPr="00032D7F">
        <w:rPr>
          <w:szCs w:val="18"/>
        </w:rPr>
        <w:t>Finančné náklady</w:t>
      </w:r>
    </w:p>
    <w:p w14:paraId="2D35F728" w14:textId="0D515629" w:rsidR="008E0B68" w:rsidRDefault="008E0B68" w:rsidP="00A31BBB"/>
    <w:p w14:paraId="046318D9" w14:textId="68BCFEE8" w:rsidR="00B4653F" w:rsidRDefault="00B4653F" w:rsidP="00A31BBB"/>
    <w:tbl>
      <w:tblPr>
        <w:tblW w:w="9200" w:type="dxa"/>
        <w:tblInd w:w="528" w:type="dxa"/>
        <w:tblCellMar>
          <w:left w:w="70" w:type="dxa"/>
          <w:right w:w="70" w:type="dxa"/>
        </w:tblCellMar>
        <w:tblLook w:val="04A0" w:firstRow="1" w:lastRow="0" w:firstColumn="1" w:lastColumn="0" w:noHBand="0" w:noVBand="1"/>
      </w:tblPr>
      <w:tblGrid>
        <w:gridCol w:w="6040"/>
        <w:gridCol w:w="880"/>
        <w:gridCol w:w="1020"/>
        <w:gridCol w:w="240"/>
        <w:gridCol w:w="1020"/>
      </w:tblGrid>
      <w:tr w:rsidR="00B4653F" w:rsidRPr="00B4653F" w14:paraId="21F34FE6" w14:textId="77777777" w:rsidTr="00B4653F">
        <w:trPr>
          <w:trHeight w:val="254"/>
        </w:trPr>
        <w:tc>
          <w:tcPr>
            <w:tcW w:w="6040" w:type="dxa"/>
            <w:tcBorders>
              <w:top w:val="nil"/>
              <w:left w:val="nil"/>
              <w:bottom w:val="nil"/>
              <w:right w:val="nil"/>
            </w:tcBorders>
            <w:shd w:val="clear" w:color="FFFFFF" w:fill="FFFFFF"/>
            <w:noWrap/>
            <w:vAlign w:val="bottom"/>
            <w:hideMark/>
          </w:tcPr>
          <w:p w14:paraId="5F53707D"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noWrap/>
            <w:vAlign w:val="bottom"/>
            <w:hideMark/>
          </w:tcPr>
          <w:p w14:paraId="1F0F5A2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B0275D7"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2021</w:t>
            </w:r>
          </w:p>
        </w:tc>
        <w:tc>
          <w:tcPr>
            <w:tcW w:w="240" w:type="dxa"/>
            <w:tcBorders>
              <w:top w:val="nil"/>
              <w:left w:val="nil"/>
              <w:bottom w:val="nil"/>
              <w:right w:val="nil"/>
            </w:tcBorders>
            <w:shd w:val="clear" w:color="FFFFFF" w:fill="FFFFFF"/>
            <w:noWrap/>
            <w:vAlign w:val="bottom"/>
            <w:hideMark/>
          </w:tcPr>
          <w:p w14:paraId="186F939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B7EFE6D"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2020</w:t>
            </w:r>
          </w:p>
        </w:tc>
      </w:tr>
      <w:tr w:rsidR="00B4653F" w:rsidRPr="00B4653F" w14:paraId="2F9872CD" w14:textId="77777777" w:rsidTr="00B4653F">
        <w:trPr>
          <w:trHeight w:val="254"/>
        </w:trPr>
        <w:tc>
          <w:tcPr>
            <w:tcW w:w="6040" w:type="dxa"/>
            <w:tcBorders>
              <w:top w:val="nil"/>
              <w:left w:val="nil"/>
              <w:bottom w:val="single" w:sz="4" w:space="0" w:color="000000"/>
              <w:right w:val="nil"/>
            </w:tcBorders>
            <w:shd w:val="clear" w:color="FFFFFF" w:fill="FFFFFF"/>
            <w:noWrap/>
            <w:vAlign w:val="bottom"/>
            <w:hideMark/>
          </w:tcPr>
          <w:p w14:paraId="0E4CFC2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80" w:type="dxa"/>
            <w:tcBorders>
              <w:top w:val="nil"/>
              <w:left w:val="nil"/>
              <w:bottom w:val="single" w:sz="4" w:space="0" w:color="000000"/>
              <w:right w:val="nil"/>
            </w:tcBorders>
            <w:shd w:val="clear" w:color="FFFFFF" w:fill="FFFFFF"/>
            <w:noWrap/>
            <w:vAlign w:val="bottom"/>
            <w:hideMark/>
          </w:tcPr>
          <w:p w14:paraId="3A723697"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4AA51134"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240" w:type="dxa"/>
            <w:tcBorders>
              <w:top w:val="nil"/>
              <w:left w:val="nil"/>
              <w:bottom w:val="single" w:sz="4" w:space="0" w:color="000000"/>
              <w:right w:val="nil"/>
            </w:tcBorders>
            <w:shd w:val="clear" w:color="FFFFFF" w:fill="FFFFFF"/>
            <w:noWrap/>
            <w:vAlign w:val="bottom"/>
            <w:hideMark/>
          </w:tcPr>
          <w:p w14:paraId="3991C345"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27FCFD91"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5CAF341F" w14:textId="77777777" w:rsidTr="00B4653F">
        <w:trPr>
          <w:trHeight w:val="254"/>
        </w:trPr>
        <w:tc>
          <w:tcPr>
            <w:tcW w:w="6040" w:type="dxa"/>
            <w:tcBorders>
              <w:top w:val="nil"/>
              <w:left w:val="nil"/>
              <w:bottom w:val="nil"/>
              <w:right w:val="nil"/>
            </w:tcBorders>
            <w:shd w:val="clear" w:color="FFFFFF" w:fill="FFFFFF"/>
            <w:hideMark/>
          </w:tcPr>
          <w:p w14:paraId="0678F51F" w14:textId="77777777" w:rsidR="00B4653F" w:rsidRPr="00B4653F" w:rsidRDefault="00B4653F" w:rsidP="00B4653F">
            <w:pPr>
              <w:rPr>
                <w:color w:val="000000"/>
                <w:sz w:val="18"/>
                <w:szCs w:val="18"/>
                <w:lang w:eastAsia="sk-SK"/>
              </w:rPr>
            </w:pPr>
            <w:r w:rsidRPr="00B4653F">
              <w:rPr>
                <w:color w:val="000000"/>
                <w:sz w:val="18"/>
                <w:szCs w:val="18"/>
                <w:lang w:eastAsia="sk-SK"/>
              </w:rPr>
              <w:t>Bankové poplatky</w:t>
            </w:r>
          </w:p>
        </w:tc>
        <w:tc>
          <w:tcPr>
            <w:tcW w:w="880" w:type="dxa"/>
            <w:tcBorders>
              <w:top w:val="nil"/>
              <w:left w:val="nil"/>
              <w:bottom w:val="nil"/>
              <w:right w:val="nil"/>
            </w:tcBorders>
            <w:shd w:val="clear" w:color="FFFFFF" w:fill="FFFFFF"/>
            <w:noWrap/>
            <w:vAlign w:val="bottom"/>
            <w:hideMark/>
          </w:tcPr>
          <w:p w14:paraId="69606726"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262022F" w14:textId="0B5CD97A" w:rsidR="00B4653F" w:rsidRPr="00B4653F" w:rsidRDefault="00645A82" w:rsidP="00B4653F">
            <w:pPr>
              <w:jc w:val="right"/>
              <w:rPr>
                <w:color w:val="000000"/>
                <w:sz w:val="18"/>
                <w:szCs w:val="18"/>
                <w:lang w:eastAsia="sk-SK"/>
              </w:rPr>
            </w:pPr>
            <w:r>
              <w:rPr>
                <w:color w:val="000000"/>
                <w:sz w:val="18"/>
                <w:szCs w:val="18"/>
                <w:lang w:eastAsia="sk-SK"/>
              </w:rPr>
              <w:t>210</w:t>
            </w:r>
          </w:p>
        </w:tc>
        <w:tc>
          <w:tcPr>
            <w:tcW w:w="240" w:type="dxa"/>
            <w:tcBorders>
              <w:top w:val="nil"/>
              <w:left w:val="nil"/>
              <w:bottom w:val="nil"/>
              <w:right w:val="nil"/>
            </w:tcBorders>
            <w:shd w:val="clear" w:color="FFFFFF" w:fill="FFFFFF"/>
            <w:noWrap/>
            <w:vAlign w:val="bottom"/>
            <w:hideMark/>
          </w:tcPr>
          <w:p w14:paraId="74FA95B2"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C4DB896" w14:textId="15302553" w:rsidR="00B4653F" w:rsidRPr="00B4653F" w:rsidRDefault="00645A82" w:rsidP="00B4653F">
            <w:pPr>
              <w:jc w:val="right"/>
              <w:rPr>
                <w:color w:val="000000"/>
                <w:sz w:val="18"/>
                <w:szCs w:val="18"/>
                <w:lang w:eastAsia="sk-SK"/>
              </w:rPr>
            </w:pPr>
            <w:r>
              <w:rPr>
                <w:color w:val="000000"/>
                <w:sz w:val="18"/>
                <w:szCs w:val="18"/>
                <w:lang w:eastAsia="sk-SK"/>
              </w:rPr>
              <w:t>240</w:t>
            </w:r>
          </w:p>
        </w:tc>
      </w:tr>
      <w:tr w:rsidR="00B4653F" w:rsidRPr="00B4653F" w14:paraId="518A7C9C" w14:textId="77777777" w:rsidTr="00B4653F">
        <w:trPr>
          <w:trHeight w:val="254"/>
        </w:trPr>
        <w:tc>
          <w:tcPr>
            <w:tcW w:w="6040" w:type="dxa"/>
            <w:tcBorders>
              <w:top w:val="nil"/>
              <w:left w:val="nil"/>
              <w:bottom w:val="nil"/>
              <w:right w:val="nil"/>
            </w:tcBorders>
            <w:shd w:val="clear" w:color="FFFFFF" w:fill="FFFFFF"/>
            <w:hideMark/>
          </w:tcPr>
          <w:p w14:paraId="486F7D1A" w14:textId="77777777" w:rsidR="00B4653F" w:rsidRPr="00B4653F" w:rsidRDefault="00B4653F" w:rsidP="00B4653F">
            <w:pPr>
              <w:rPr>
                <w:color w:val="000000"/>
                <w:sz w:val="18"/>
                <w:szCs w:val="18"/>
                <w:lang w:eastAsia="sk-SK"/>
              </w:rPr>
            </w:pPr>
            <w:r w:rsidRPr="00B4653F">
              <w:rPr>
                <w:color w:val="000000"/>
                <w:sz w:val="18"/>
                <w:szCs w:val="18"/>
                <w:lang w:eastAsia="sk-SK"/>
              </w:rPr>
              <w:t>Iné</w:t>
            </w:r>
          </w:p>
        </w:tc>
        <w:tc>
          <w:tcPr>
            <w:tcW w:w="880" w:type="dxa"/>
            <w:tcBorders>
              <w:top w:val="nil"/>
              <w:left w:val="nil"/>
              <w:bottom w:val="nil"/>
              <w:right w:val="nil"/>
            </w:tcBorders>
            <w:shd w:val="clear" w:color="FFFFFF" w:fill="FFFFFF"/>
            <w:noWrap/>
            <w:vAlign w:val="bottom"/>
            <w:hideMark/>
          </w:tcPr>
          <w:p w14:paraId="781F213D"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D4B1659" w14:textId="0962A11A" w:rsidR="00B4653F" w:rsidRPr="00B4653F" w:rsidRDefault="00645A82" w:rsidP="00B4653F">
            <w:pPr>
              <w:jc w:val="right"/>
              <w:rPr>
                <w:color w:val="000000"/>
                <w:sz w:val="18"/>
                <w:szCs w:val="18"/>
                <w:lang w:eastAsia="sk-SK"/>
              </w:rPr>
            </w:pPr>
            <w:r>
              <w:rPr>
                <w:color w:val="000000"/>
                <w:sz w:val="18"/>
                <w:szCs w:val="18"/>
                <w:lang w:eastAsia="sk-SK"/>
              </w:rPr>
              <w:t>131</w:t>
            </w:r>
          </w:p>
        </w:tc>
        <w:tc>
          <w:tcPr>
            <w:tcW w:w="240" w:type="dxa"/>
            <w:tcBorders>
              <w:top w:val="nil"/>
              <w:left w:val="nil"/>
              <w:bottom w:val="nil"/>
              <w:right w:val="nil"/>
            </w:tcBorders>
            <w:shd w:val="clear" w:color="FFFFFF" w:fill="FFFFFF"/>
            <w:noWrap/>
            <w:vAlign w:val="bottom"/>
            <w:hideMark/>
          </w:tcPr>
          <w:p w14:paraId="24A53178"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706799F7" w14:textId="4BC23AC2" w:rsidR="00B4653F" w:rsidRPr="00B4653F" w:rsidRDefault="00645A82" w:rsidP="00B4653F">
            <w:pPr>
              <w:jc w:val="right"/>
              <w:rPr>
                <w:color w:val="000000"/>
                <w:sz w:val="18"/>
                <w:szCs w:val="18"/>
                <w:lang w:eastAsia="sk-SK"/>
              </w:rPr>
            </w:pPr>
            <w:r>
              <w:rPr>
                <w:color w:val="000000"/>
                <w:sz w:val="18"/>
                <w:szCs w:val="18"/>
                <w:lang w:eastAsia="sk-SK"/>
              </w:rPr>
              <w:t>147</w:t>
            </w:r>
          </w:p>
        </w:tc>
      </w:tr>
      <w:tr w:rsidR="00B4653F" w:rsidRPr="00B4653F" w14:paraId="328BB01C" w14:textId="77777777" w:rsidTr="00B4653F">
        <w:trPr>
          <w:trHeight w:val="260"/>
        </w:trPr>
        <w:tc>
          <w:tcPr>
            <w:tcW w:w="6040" w:type="dxa"/>
            <w:tcBorders>
              <w:top w:val="nil"/>
              <w:left w:val="nil"/>
              <w:bottom w:val="nil"/>
              <w:right w:val="nil"/>
            </w:tcBorders>
            <w:shd w:val="clear" w:color="FFFFFF" w:fill="FFFFFF"/>
            <w:hideMark/>
          </w:tcPr>
          <w:p w14:paraId="48DB4B75"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880" w:type="dxa"/>
            <w:tcBorders>
              <w:top w:val="nil"/>
              <w:left w:val="nil"/>
              <w:bottom w:val="nil"/>
              <w:right w:val="nil"/>
            </w:tcBorders>
            <w:shd w:val="clear" w:color="FFFFFF" w:fill="FFFFFF"/>
            <w:noWrap/>
            <w:vAlign w:val="bottom"/>
            <w:hideMark/>
          </w:tcPr>
          <w:p w14:paraId="1FEA98B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05F1ED84" w14:textId="1138BC15" w:rsidR="00B4653F" w:rsidRPr="00B4653F" w:rsidRDefault="00645A82" w:rsidP="00B4653F">
            <w:pPr>
              <w:jc w:val="right"/>
              <w:rPr>
                <w:b/>
                <w:bCs/>
                <w:color w:val="000000"/>
                <w:sz w:val="18"/>
                <w:szCs w:val="18"/>
                <w:lang w:eastAsia="sk-SK"/>
              </w:rPr>
            </w:pPr>
            <w:r>
              <w:rPr>
                <w:b/>
                <w:bCs/>
                <w:color w:val="000000"/>
                <w:sz w:val="18"/>
                <w:szCs w:val="18"/>
                <w:lang w:eastAsia="sk-SK"/>
              </w:rPr>
              <w:t>341</w:t>
            </w:r>
          </w:p>
        </w:tc>
        <w:tc>
          <w:tcPr>
            <w:tcW w:w="240" w:type="dxa"/>
            <w:tcBorders>
              <w:top w:val="nil"/>
              <w:left w:val="nil"/>
              <w:bottom w:val="nil"/>
              <w:right w:val="nil"/>
            </w:tcBorders>
            <w:shd w:val="clear" w:color="FFFFFF" w:fill="FFFFFF"/>
            <w:noWrap/>
            <w:vAlign w:val="bottom"/>
            <w:hideMark/>
          </w:tcPr>
          <w:p w14:paraId="2D31A18B"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640F1B00" w14:textId="3B0CE3C8" w:rsidR="00B4653F" w:rsidRPr="00B4653F" w:rsidRDefault="00645A82" w:rsidP="00B4653F">
            <w:pPr>
              <w:jc w:val="right"/>
              <w:rPr>
                <w:b/>
                <w:bCs/>
                <w:color w:val="000000"/>
                <w:sz w:val="18"/>
                <w:szCs w:val="18"/>
                <w:lang w:eastAsia="sk-SK"/>
              </w:rPr>
            </w:pPr>
            <w:r>
              <w:rPr>
                <w:b/>
                <w:bCs/>
                <w:color w:val="000000"/>
                <w:sz w:val="18"/>
                <w:szCs w:val="18"/>
                <w:lang w:eastAsia="sk-SK"/>
              </w:rPr>
              <w:t>387</w:t>
            </w:r>
          </w:p>
        </w:tc>
      </w:tr>
    </w:tbl>
    <w:p w14:paraId="358C032B" w14:textId="77777777" w:rsidR="00B4653F" w:rsidRDefault="00B4653F" w:rsidP="00A31BBB"/>
    <w:p w14:paraId="0A578836" w14:textId="6B1AE077" w:rsidR="008E0B68" w:rsidRPr="00891481" w:rsidRDefault="008E0B68" w:rsidP="002C3448">
      <w:pPr>
        <w:pStyle w:val="Zkladntext"/>
        <w:tabs>
          <w:tab w:val="left" w:pos="9072"/>
        </w:tabs>
        <w:rPr>
          <w:szCs w:val="18"/>
        </w:rPr>
      </w:pPr>
    </w:p>
    <w:p w14:paraId="5B112874" w14:textId="77777777" w:rsidR="008E0B68" w:rsidRPr="00A31BBB" w:rsidRDefault="008E0B68" w:rsidP="00D06026">
      <w:pPr>
        <w:pStyle w:val="Zkladntext"/>
        <w:ind w:left="851" w:hanging="142"/>
      </w:pPr>
    </w:p>
    <w:p w14:paraId="3C49C3C1" w14:textId="77777777" w:rsidR="008E0B68" w:rsidRDefault="008E0B68" w:rsidP="001210B4">
      <w:pPr>
        <w:pStyle w:val="Nadpis2"/>
        <w:numPr>
          <w:ilvl w:val="0"/>
          <w:numId w:val="13"/>
        </w:numPr>
        <w:rPr>
          <w:szCs w:val="18"/>
        </w:rPr>
      </w:pPr>
      <w:r>
        <w:rPr>
          <w:szCs w:val="18"/>
        </w:rPr>
        <w:t>Náklady za audit a poradenstvo</w:t>
      </w:r>
    </w:p>
    <w:p w14:paraId="74E7A63E" w14:textId="77777777" w:rsidR="008E0B68" w:rsidRDefault="008E0B68" w:rsidP="00A31BBB"/>
    <w:p w14:paraId="75E17E46" w14:textId="685E5619" w:rsidR="008E0B68" w:rsidRDefault="008E0B68">
      <w:pPr>
        <w:pStyle w:val="Zkladntext"/>
      </w:pPr>
      <w:r>
        <w:t>Náklady za audit a poradenstvo obsahujú náklady za overenie účtovnej závierky audítorskou spoločnosťou a iné služby poskytnuté touto spoločnosťou v nasledujúcom členení:</w:t>
      </w:r>
    </w:p>
    <w:p w14:paraId="0619EC5B" w14:textId="2B8D086C" w:rsidR="00B4653F" w:rsidRDefault="00B4653F">
      <w:pPr>
        <w:pStyle w:val="Zkladntext"/>
      </w:pPr>
    </w:p>
    <w:p w14:paraId="5C88D4E6" w14:textId="085C6834" w:rsidR="00B4653F" w:rsidRDefault="00B4653F">
      <w:pPr>
        <w:pStyle w:val="Zkladntext"/>
      </w:pPr>
    </w:p>
    <w:tbl>
      <w:tblPr>
        <w:tblW w:w="8940" w:type="dxa"/>
        <w:tblInd w:w="316" w:type="dxa"/>
        <w:tblCellMar>
          <w:left w:w="70" w:type="dxa"/>
          <w:right w:w="70" w:type="dxa"/>
        </w:tblCellMar>
        <w:tblLook w:val="04A0" w:firstRow="1" w:lastRow="0" w:firstColumn="1" w:lastColumn="0" w:noHBand="0" w:noVBand="1"/>
      </w:tblPr>
      <w:tblGrid>
        <w:gridCol w:w="4720"/>
        <w:gridCol w:w="1900"/>
        <w:gridCol w:w="1020"/>
        <w:gridCol w:w="280"/>
        <w:gridCol w:w="1020"/>
      </w:tblGrid>
      <w:tr w:rsidR="00B4653F" w:rsidRPr="00B4653F" w14:paraId="5832481A" w14:textId="77777777" w:rsidTr="00B4653F">
        <w:trPr>
          <w:trHeight w:val="254"/>
        </w:trPr>
        <w:tc>
          <w:tcPr>
            <w:tcW w:w="4720" w:type="dxa"/>
            <w:tcBorders>
              <w:top w:val="nil"/>
              <w:left w:val="nil"/>
              <w:bottom w:val="nil"/>
              <w:right w:val="nil"/>
            </w:tcBorders>
            <w:shd w:val="clear" w:color="000000" w:fill="FFFFFF"/>
            <w:noWrap/>
            <w:vAlign w:val="bottom"/>
            <w:hideMark/>
          </w:tcPr>
          <w:p w14:paraId="04F59E7F" w14:textId="77777777" w:rsidR="00B4653F" w:rsidRPr="00B4653F" w:rsidRDefault="00B4653F" w:rsidP="00B4653F">
            <w:pPr>
              <w:jc w:val="center"/>
              <w:rPr>
                <w:sz w:val="18"/>
                <w:szCs w:val="18"/>
                <w:lang w:eastAsia="sk-SK"/>
              </w:rPr>
            </w:pPr>
            <w:r w:rsidRPr="00B4653F">
              <w:rPr>
                <w:sz w:val="18"/>
                <w:szCs w:val="18"/>
                <w:lang w:eastAsia="sk-SK"/>
              </w:rPr>
              <w:t> </w:t>
            </w:r>
          </w:p>
        </w:tc>
        <w:tc>
          <w:tcPr>
            <w:tcW w:w="1900" w:type="dxa"/>
            <w:tcBorders>
              <w:top w:val="nil"/>
              <w:left w:val="nil"/>
              <w:bottom w:val="nil"/>
              <w:right w:val="nil"/>
            </w:tcBorders>
            <w:shd w:val="clear" w:color="000000" w:fill="FFFFFF"/>
            <w:noWrap/>
            <w:vAlign w:val="bottom"/>
            <w:hideMark/>
          </w:tcPr>
          <w:p w14:paraId="5DCE1D31"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bottom"/>
            <w:hideMark/>
          </w:tcPr>
          <w:p w14:paraId="4742BD56" w14:textId="77777777" w:rsidR="00B4653F" w:rsidRPr="00B4653F" w:rsidRDefault="00B4653F" w:rsidP="00B4653F">
            <w:pPr>
              <w:jc w:val="center"/>
              <w:rPr>
                <w:sz w:val="18"/>
                <w:szCs w:val="18"/>
                <w:lang w:eastAsia="sk-SK"/>
              </w:rPr>
            </w:pPr>
            <w:r w:rsidRPr="00B4653F">
              <w:rPr>
                <w:sz w:val="18"/>
                <w:szCs w:val="18"/>
                <w:lang w:eastAsia="sk-SK"/>
              </w:rPr>
              <w:t>2021</w:t>
            </w:r>
          </w:p>
        </w:tc>
        <w:tc>
          <w:tcPr>
            <w:tcW w:w="280" w:type="dxa"/>
            <w:tcBorders>
              <w:top w:val="nil"/>
              <w:left w:val="nil"/>
              <w:bottom w:val="nil"/>
              <w:right w:val="nil"/>
            </w:tcBorders>
            <w:shd w:val="clear" w:color="000000" w:fill="FFFFFF"/>
            <w:noWrap/>
            <w:vAlign w:val="bottom"/>
            <w:hideMark/>
          </w:tcPr>
          <w:p w14:paraId="66667298"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bottom"/>
            <w:hideMark/>
          </w:tcPr>
          <w:p w14:paraId="03470FB5" w14:textId="77777777" w:rsidR="00B4653F" w:rsidRPr="00B4653F" w:rsidRDefault="00B4653F" w:rsidP="00B4653F">
            <w:pPr>
              <w:jc w:val="center"/>
              <w:rPr>
                <w:sz w:val="18"/>
                <w:szCs w:val="18"/>
                <w:lang w:eastAsia="sk-SK"/>
              </w:rPr>
            </w:pPr>
            <w:r w:rsidRPr="00B4653F">
              <w:rPr>
                <w:sz w:val="18"/>
                <w:szCs w:val="18"/>
                <w:lang w:eastAsia="sk-SK"/>
              </w:rPr>
              <w:t>2020</w:t>
            </w:r>
          </w:p>
        </w:tc>
      </w:tr>
      <w:tr w:rsidR="00B4653F" w:rsidRPr="00B4653F" w14:paraId="1A5BDE27" w14:textId="77777777" w:rsidTr="00B4653F">
        <w:trPr>
          <w:trHeight w:val="254"/>
        </w:trPr>
        <w:tc>
          <w:tcPr>
            <w:tcW w:w="4720" w:type="dxa"/>
            <w:tcBorders>
              <w:top w:val="nil"/>
              <w:left w:val="nil"/>
              <w:bottom w:val="single" w:sz="4" w:space="0" w:color="auto"/>
              <w:right w:val="nil"/>
            </w:tcBorders>
            <w:shd w:val="clear" w:color="000000" w:fill="FFFFFF"/>
            <w:noWrap/>
            <w:vAlign w:val="bottom"/>
            <w:hideMark/>
          </w:tcPr>
          <w:p w14:paraId="1C04F3E1" w14:textId="77777777" w:rsidR="00B4653F" w:rsidRPr="00B4653F" w:rsidRDefault="00B4653F" w:rsidP="00B4653F">
            <w:pPr>
              <w:jc w:val="center"/>
              <w:rPr>
                <w:sz w:val="18"/>
                <w:szCs w:val="18"/>
                <w:lang w:eastAsia="sk-SK"/>
              </w:rPr>
            </w:pPr>
            <w:r w:rsidRPr="00B4653F">
              <w:rPr>
                <w:sz w:val="18"/>
                <w:szCs w:val="18"/>
                <w:lang w:eastAsia="sk-SK"/>
              </w:rPr>
              <w:t> </w:t>
            </w:r>
          </w:p>
        </w:tc>
        <w:tc>
          <w:tcPr>
            <w:tcW w:w="1900" w:type="dxa"/>
            <w:tcBorders>
              <w:top w:val="nil"/>
              <w:left w:val="nil"/>
              <w:bottom w:val="single" w:sz="4" w:space="0" w:color="auto"/>
              <w:right w:val="nil"/>
            </w:tcBorders>
            <w:shd w:val="clear" w:color="000000" w:fill="FFFFFF"/>
            <w:noWrap/>
            <w:vAlign w:val="bottom"/>
            <w:hideMark/>
          </w:tcPr>
          <w:p w14:paraId="050CAE7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528E001E" w14:textId="77777777" w:rsidR="00B4653F" w:rsidRPr="00B4653F" w:rsidRDefault="00B4653F" w:rsidP="00B4653F">
            <w:pPr>
              <w:jc w:val="center"/>
              <w:rPr>
                <w:sz w:val="18"/>
                <w:szCs w:val="18"/>
                <w:lang w:eastAsia="sk-SK"/>
              </w:rPr>
            </w:pPr>
            <w:r w:rsidRPr="00B4653F">
              <w:rPr>
                <w:sz w:val="18"/>
                <w:szCs w:val="18"/>
                <w:lang w:eastAsia="sk-SK"/>
              </w:rPr>
              <w:t>EUR</w:t>
            </w:r>
          </w:p>
        </w:tc>
        <w:tc>
          <w:tcPr>
            <w:tcW w:w="280" w:type="dxa"/>
            <w:tcBorders>
              <w:top w:val="nil"/>
              <w:left w:val="nil"/>
              <w:bottom w:val="single" w:sz="4" w:space="0" w:color="auto"/>
              <w:right w:val="nil"/>
            </w:tcBorders>
            <w:shd w:val="clear" w:color="000000" w:fill="FFFFFF"/>
            <w:noWrap/>
            <w:vAlign w:val="bottom"/>
            <w:hideMark/>
          </w:tcPr>
          <w:p w14:paraId="2CA76687"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2D15048A" w14:textId="77777777" w:rsidR="00B4653F" w:rsidRPr="00B4653F" w:rsidRDefault="00B4653F" w:rsidP="00B4653F">
            <w:pPr>
              <w:jc w:val="center"/>
              <w:rPr>
                <w:sz w:val="18"/>
                <w:szCs w:val="18"/>
                <w:lang w:eastAsia="sk-SK"/>
              </w:rPr>
            </w:pPr>
            <w:r w:rsidRPr="00B4653F">
              <w:rPr>
                <w:sz w:val="18"/>
                <w:szCs w:val="18"/>
                <w:lang w:eastAsia="sk-SK"/>
              </w:rPr>
              <w:t>EUR</w:t>
            </w:r>
          </w:p>
        </w:tc>
      </w:tr>
      <w:tr w:rsidR="00B4653F" w:rsidRPr="00B4653F" w14:paraId="75A615F5" w14:textId="77777777" w:rsidTr="00B4653F">
        <w:trPr>
          <w:trHeight w:val="467"/>
        </w:trPr>
        <w:tc>
          <w:tcPr>
            <w:tcW w:w="4720" w:type="dxa"/>
            <w:tcBorders>
              <w:top w:val="nil"/>
              <w:left w:val="nil"/>
              <w:bottom w:val="nil"/>
              <w:right w:val="nil"/>
            </w:tcBorders>
            <w:shd w:val="clear" w:color="000000" w:fill="FFFFFF"/>
            <w:hideMark/>
          </w:tcPr>
          <w:p w14:paraId="5166449A" w14:textId="77777777" w:rsidR="00B4653F" w:rsidRPr="00B4653F" w:rsidRDefault="00B4653F" w:rsidP="00B4653F">
            <w:pPr>
              <w:rPr>
                <w:color w:val="000000"/>
                <w:sz w:val="18"/>
                <w:szCs w:val="18"/>
                <w:lang w:eastAsia="sk-SK"/>
              </w:rPr>
            </w:pPr>
            <w:r w:rsidRPr="00B4653F">
              <w:rPr>
                <w:color w:val="000000"/>
                <w:sz w:val="18"/>
                <w:szCs w:val="18"/>
                <w:lang w:eastAsia="sk-SK"/>
              </w:rPr>
              <w:t>Náklady na overenie individuálnej účtovnej závierky audítorom alebo audítorskou spoločnosťou</w:t>
            </w:r>
          </w:p>
        </w:tc>
        <w:tc>
          <w:tcPr>
            <w:tcW w:w="1900" w:type="dxa"/>
            <w:tcBorders>
              <w:top w:val="nil"/>
              <w:left w:val="nil"/>
              <w:bottom w:val="nil"/>
              <w:right w:val="nil"/>
            </w:tcBorders>
            <w:shd w:val="clear" w:color="000000" w:fill="FFFFFF"/>
            <w:noWrap/>
            <w:vAlign w:val="bottom"/>
            <w:hideMark/>
          </w:tcPr>
          <w:p w14:paraId="5B6297E4"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bottom"/>
            <w:hideMark/>
          </w:tcPr>
          <w:p w14:paraId="7069FEC2" w14:textId="77777777" w:rsidR="00B4653F" w:rsidRPr="00B4653F" w:rsidRDefault="00B4653F" w:rsidP="00B4653F">
            <w:pPr>
              <w:jc w:val="right"/>
              <w:rPr>
                <w:sz w:val="18"/>
                <w:szCs w:val="18"/>
                <w:lang w:eastAsia="sk-SK"/>
              </w:rPr>
            </w:pPr>
            <w:r w:rsidRPr="00B4653F">
              <w:rPr>
                <w:sz w:val="18"/>
                <w:szCs w:val="18"/>
                <w:lang w:eastAsia="sk-SK"/>
              </w:rPr>
              <w:t>3 700</w:t>
            </w:r>
          </w:p>
        </w:tc>
        <w:tc>
          <w:tcPr>
            <w:tcW w:w="280" w:type="dxa"/>
            <w:tcBorders>
              <w:top w:val="nil"/>
              <w:left w:val="nil"/>
              <w:bottom w:val="nil"/>
              <w:right w:val="nil"/>
            </w:tcBorders>
            <w:shd w:val="clear" w:color="000000" w:fill="FFFFFF"/>
            <w:noWrap/>
            <w:vAlign w:val="bottom"/>
            <w:hideMark/>
          </w:tcPr>
          <w:p w14:paraId="2D5F5F2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bottom"/>
            <w:hideMark/>
          </w:tcPr>
          <w:p w14:paraId="3ED111D6" w14:textId="77777777" w:rsidR="00B4653F" w:rsidRPr="00B4653F" w:rsidRDefault="00B4653F" w:rsidP="00B4653F">
            <w:pPr>
              <w:jc w:val="right"/>
              <w:rPr>
                <w:sz w:val="18"/>
                <w:szCs w:val="18"/>
                <w:lang w:eastAsia="sk-SK"/>
              </w:rPr>
            </w:pPr>
            <w:r w:rsidRPr="00B4653F">
              <w:rPr>
                <w:sz w:val="18"/>
                <w:szCs w:val="18"/>
                <w:lang w:eastAsia="sk-SK"/>
              </w:rPr>
              <w:t>3 600</w:t>
            </w:r>
          </w:p>
        </w:tc>
      </w:tr>
      <w:tr w:rsidR="00B4653F" w:rsidRPr="00B4653F" w14:paraId="57F6D942" w14:textId="77777777" w:rsidTr="00B4653F">
        <w:trPr>
          <w:trHeight w:val="254"/>
        </w:trPr>
        <w:tc>
          <w:tcPr>
            <w:tcW w:w="4720" w:type="dxa"/>
            <w:tcBorders>
              <w:top w:val="nil"/>
              <w:left w:val="nil"/>
              <w:bottom w:val="nil"/>
              <w:right w:val="nil"/>
            </w:tcBorders>
            <w:shd w:val="clear" w:color="000000" w:fill="FFFFFF"/>
            <w:hideMark/>
          </w:tcPr>
          <w:p w14:paraId="7FA54253" w14:textId="77777777" w:rsidR="00B4653F" w:rsidRPr="00B4653F" w:rsidRDefault="00B4653F" w:rsidP="00B4653F">
            <w:pPr>
              <w:rPr>
                <w:color w:val="000000"/>
                <w:sz w:val="18"/>
                <w:szCs w:val="18"/>
                <w:lang w:eastAsia="sk-SK"/>
              </w:rPr>
            </w:pPr>
            <w:r w:rsidRPr="00B4653F">
              <w:rPr>
                <w:color w:val="000000"/>
                <w:sz w:val="18"/>
                <w:szCs w:val="18"/>
                <w:lang w:eastAsia="sk-SK"/>
              </w:rPr>
              <w:t xml:space="preserve">Iné </w:t>
            </w:r>
            <w:proofErr w:type="spellStart"/>
            <w:r w:rsidRPr="00B4653F">
              <w:rPr>
                <w:color w:val="000000"/>
                <w:sz w:val="18"/>
                <w:szCs w:val="18"/>
                <w:lang w:eastAsia="sk-SK"/>
              </w:rPr>
              <w:t>uisťovacie</w:t>
            </w:r>
            <w:proofErr w:type="spellEnd"/>
            <w:r w:rsidRPr="00B4653F">
              <w:rPr>
                <w:color w:val="000000"/>
                <w:sz w:val="18"/>
                <w:szCs w:val="18"/>
                <w:lang w:eastAsia="sk-SK"/>
              </w:rPr>
              <w:t xml:space="preserve"> služby</w:t>
            </w:r>
          </w:p>
        </w:tc>
        <w:tc>
          <w:tcPr>
            <w:tcW w:w="1900" w:type="dxa"/>
            <w:tcBorders>
              <w:top w:val="nil"/>
              <w:left w:val="nil"/>
              <w:bottom w:val="nil"/>
              <w:right w:val="nil"/>
            </w:tcBorders>
            <w:shd w:val="clear" w:color="000000" w:fill="FFFFFF"/>
            <w:noWrap/>
            <w:vAlign w:val="bottom"/>
            <w:hideMark/>
          </w:tcPr>
          <w:p w14:paraId="01EE60C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3103075C" w14:textId="77777777" w:rsidR="00B4653F" w:rsidRPr="00B4653F" w:rsidRDefault="00B4653F" w:rsidP="00B4653F">
            <w:pPr>
              <w:jc w:val="right"/>
              <w:rPr>
                <w:sz w:val="18"/>
                <w:szCs w:val="18"/>
                <w:lang w:eastAsia="sk-SK"/>
              </w:rPr>
            </w:pPr>
            <w:r w:rsidRPr="00B4653F">
              <w:rPr>
                <w:sz w:val="18"/>
                <w:szCs w:val="18"/>
                <w:lang w:eastAsia="sk-SK"/>
              </w:rPr>
              <w:t>0</w:t>
            </w:r>
          </w:p>
        </w:tc>
        <w:tc>
          <w:tcPr>
            <w:tcW w:w="280" w:type="dxa"/>
            <w:tcBorders>
              <w:top w:val="nil"/>
              <w:left w:val="nil"/>
              <w:bottom w:val="nil"/>
              <w:right w:val="nil"/>
            </w:tcBorders>
            <w:shd w:val="clear" w:color="000000" w:fill="FFFFFF"/>
            <w:noWrap/>
            <w:vAlign w:val="center"/>
            <w:hideMark/>
          </w:tcPr>
          <w:p w14:paraId="5C3E2B3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580BCE51"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3764F63E" w14:textId="77777777" w:rsidTr="00B4653F">
        <w:trPr>
          <w:trHeight w:val="254"/>
        </w:trPr>
        <w:tc>
          <w:tcPr>
            <w:tcW w:w="4720" w:type="dxa"/>
            <w:tcBorders>
              <w:top w:val="nil"/>
              <w:left w:val="nil"/>
              <w:bottom w:val="nil"/>
              <w:right w:val="nil"/>
            </w:tcBorders>
            <w:shd w:val="clear" w:color="000000" w:fill="FFFFFF"/>
            <w:hideMark/>
          </w:tcPr>
          <w:p w14:paraId="33F99F08" w14:textId="77777777" w:rsidR="00B4653F" w:rsidRPr="00B4653F" w:rsidRDefault="00B4653F" w:rsidP="00B4653F">
            <w:pPr>
              <w:rPr>
                <w:color w:val="000000"/>
                <w:sz w:val="18"/>
                <w:szCs w:val="18"/>
                <w:lang w:eastAsia="sk-SK"/>
              </w:rPr>
            </w:pPr>
            <w:r w:rsidRPr="00B4653F">
              <w:rPr>
                <w:color w:val="000000"/>
                <w:sz w:val="18"/>
                <w:szCs w:val="18"/>
                <w:lang w:eastAsia="sk-SK"/>
              </w:rPr>
              <w:t>Daňové poradenstvo</w:t>
            </w:r>
          </w:p>
        </w:tc>
        <w:tc>
          <w:tcPr>
            <w:tcW w:w="1900" w:type="dxa"/>
            <w:tcBorders>
              <w:top w:val="nil"/>
              <w:left w:val="nil"/>
              <w:bottom w:val="nil"/>
              <w:right w:val="nil"/>
            </w:tcBorders>
            <w:shd w:val="clear" w:color="000000" w:fill="FFFFFF"/>
            <w:noWrap/>
            <w:vAlign w:val="bottom"/>
            <w:hideMark/>
          </w:tcPr>
          <w:p w14:paraId="0A56B88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3BF18C26" w14:textId="77777777" w:rsidR="00B4653F" w:rsidRPr="00B4653F" w:rsidRDefault="00B4653F" w:rsidP="00B4653F">
            <w:pPr>
              <w:jc w:val="right"/>
              <w:rPr>
                <w:sz w:val="18"/>
                <w:szCs w:val="18"/>
                <w:lang w:eastAsia="sk-SK"/>
              </w:rPr>
            </w:pPr>
            <w:r w:rsidRPr="00B4653F">
              <w:rPr>
                <w:sz w:val="18"/>
                <w:szCs w:val="18"/>
                <w:lang w:eastAsia="sk-SK"/>
              </w:rPr>
              <w:t>0</w:t>
            </w:r>
          </w:p>
        </w:tc>
        <w:tc>
          <w:tcPr>
            <w:tcW w:w="280" w:type="dxa"/>
            <w:tcBorders>
              <w:top w:val="nil"/>
              <w:left w:val="nil"/>
              <w:bottom w:val="nil"/>
              <w:right w:val="nil"/>
            </w:tcBorders>
            <w:shd w:val="clear" w:color="auto" w:fill="auto"/>
            <w:noWrap/>
            <w:vAlign w:val="bottom"/>
            <w:hideMark/>
          </w:tcPr>
          <w:p w14:paraId="3C9A72BC" w14:textId="77777777" w:rsidR="00B4653F" w:rsidRPr="00B4653F" w:rsidRDefault="00B4653F" w:rsidP="00B4653F">
            <w:pPr>
              <w:jc w:val="right"/>
              <w:rPr>
                <w:sz w:val="18"/>
                <w:szCs w:val="18"/>
                <w:lang w:eastAsia="sk-SK"/>
              </w:rPr>
            </w:pPr>
          </w:p>
        </w:tc>
        <w:tc>
          <w:tcPr>
            <w:tcW w:w="1020" w:type="dxa"/>
            <w:tcBorders>
              <w:top w:val="nil"/>
              <w:left w:val="nil"/>
              <w:bottom w:val="nil"/>
              <w:right w:val="nil"/>
            </w:tcBorders>
            <w:shd w:val="clear" w:color="000000" w:fill="FFFFFF"/>
            <w:noWrap/>
            <w:vAlign w:val="center"/>
            <w:hideMark/>
          </w:tcPr>
          <w:p w14:paraId="0C30637A"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BAB0545" w14:textId="77777777" w:rsidTr="00B4653F">
        <w:trPr>
          <w:trHeight w:val="254"/>
        </w:trPr>
        <w:tc>
          <w:tcPr>
            <w:tcW w:w="4720" w:type="dxa"/>
            <w:tcBorders>
              <w:top w:val="nil"/>
              <w:left w:val="nil"/>
              <w:bottom w:val="nil"/>
              <w:right w:val="nil"/>
            </w:tcBorders>
            <w:shd w:val="clear" w:color="000000" w:fill="FFFFFF"/>
            <w:hideMark/>
          </w:tcPr>
          <w:p w14:paraId="374787D5" w14:textId="77777777" w:rsidR="00B4653F" w:rsidRPr="00B4653F" w:rsidRDefault="00B4653F" w:rsidP="00B4653F">
            <w:pPr>
              <w:rPr>
                <w:color w:val="000000"/>
                <w:sz w:val="18"/>
                <w:szCs w:val="18"/>
                <w:lang w:eastAsia="sk-SK"/>
              </w:rPr>
            </w:pPr>
            <w:r w:rsidRPr="00B4653F">
              <w:rPr>
                <w:color w:val="000000"/>
                <w:sz w:val="18"/>
                <w:szCs w:val="18"/>
                <w:lang w:eastAsia="sk-SK"/>
              </w:rPr>
              <w:t>Ostatné neaudítorské služby</w:t>
            </w:r>
          </w:p>
        </w:tc>
        <w:tc>
          <w:tcPr>
            <w:tcW w:w="1900" w:type="dxa"/>
            <w:tcBorders>
              <w:top w:val="nil"/>
              <w:left w:val="nil"/>
              <w:bottom w:val="nil"/>
              <w:right w:val="nil"/>
            </w:tcBorders>
            <w:shd w:val="clear" w:color="000000" w:fill="FFFFFF"/>
            <w:noWrap/>
            <w:vAlign w:val="bottom"/>
            <w:hideMark/>
          </w:tcPr>
          <w:p w14:paraId="4E32D204"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0EAFC2EA" w14:textId="77777777" w:rsidR="00B4653F" w:rsidRPr="00B4653F" w:rsidRDefault="00B4653F" w:rsidP="00B4653F">
            <w:pPr>
              <w:jc w:val="right"/>
              <w:rPr>
                <w:sz w:val="18"/>
                <w:szCs w:val="18"/>
                <w:lang w:eastAsia="sk-SK"/>
              </w:rPr>
            </w:pPr>
            <w:r w:rsidRPr="00B4653F">
              <w:rPr>
                <w:sz w:val="18"/>
                <w:szCs w:val="18"/>
                <w:lang w:eastAsia="sk-SK"/>
              </w:rPr>
              <w:t>0</w:t>
            </w:r>
          </w:p>
        </w:tc>
        <w:tc>
          <w:tcPr>
            <w:tcW w:w="280" w:type="dxa"/>
            <w:tcBorders>
              <w:top w:val="nil"/>
              <w:left w:val="nil"/>
              <w:bottom w:val="nil"/>
              <w:right w:val="nil"/>
            </w:tcBorders>
            <w:shd w:val="clear" w:color="000000" w:fill="FFFFFF"/>
            <w:noWrap/>
            <w:vAlign w:val="center"/>
            <w:hideMark/>
          </w:tcPr>
          <w:p w14:paraId="07D54E3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1D269190"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AFEB478" w14:textId="77777777" w:rsidTr="00B4653F">
        <w:trPr>
          <w:trHeight w:val="260"/>
        </w:trPr>
        <w:tc>
          <w:tcPr>
            <w:tcW w:w="4720" w:type="dxa"/>
            <w:tcBorders>
              <w:top w:val="nil"/>
              <w:left w:val="nil"/>
              <w:bottom w:val="nil"/>
              <w:right w:val="nil"/>
            </w:tcBorders>
            <w:shd w:val="clear" w:color="000000" w:fill="FFFFFF"/>
            <w:hideMark/>
          </w:tcPr>
          <w:p w14:paraId="1AF61E9B"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1900" w:type="dxa"/>
            <w:tcBorders>
              <w:top w:val="nil"/>
              <w:left w:val="nil"/>
              <w:bottom w:val="nil"/>
              <w:right w:val="nil"/>
            </w:tcBorders>
            <w:shd w:val="clear" w:color="000000" w:fill="FFFFFF"/>
            <w:noWrap/>
            <w:vAlign w:val="bottom"/>
            <w:hideMark/>
          </w:tcPr>
          <w:p w14:paraId="6F00E192"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center"/>
            <w:hideMark/>
          </w:tcPr>
          <w:p w14:paraId="0FDA7FE6" w14:textId="77777777" w:rsidR="00B4653F" w:rsidRPr="00B4653F" w:rsidRDefault="00B4653F" w:rsidP="00B4653F">
            <w:pPr>
              <w:jc w:val="right"/>
              <w:rPr>
                <w:b/>
                <w:bCs/>
                <w:sz w:val="18"/>
                <w:szCs w:val="18"/>
                <w:lang w:eastAsia="sk-SK"/>
              </w:rPr>
            </w:pPr>
            <w:r w:rsidRPr="00B4653F">
              <w:rPr>
                <w:b/>
                <w:bCs/>
                <w:sz w:val="18"/>
                <w:szCs w:val="18"/>
                <w:lang w:eastAsia="sk-SK"/>
              </w:rPr>
              <w:t>3 700</w:t>
            </w:r>
          </w:p>
        </w:tc>
        <w:tc>
          <w:tcPr>
            <w:tcW w:w="280" w:type="dxa"/>
            <w:tcBorders>
              <w:top w:val="nil"/>
              <w:left w:val="nil"/>
              <w:bottom w:val="nil"/>
              <w:right w:val="nil"/>
            </w:tcBorders>
            <w:shd w:val="clear" w:color="000000" w:fill="FFFFFF"/>
            <w:noWrap/>
            <w:vAlign w:val="center"/>
            <w:hideMark/>
          </w:tcPr>
          <w:p w14:paraId="4C6956B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center"/>
            <w:hideMark/>
          </w:tcPr>
          <w:p w14:paraId="0030CB95" w14:textId="77777777" w:rsidR="00B4653F" w:rsidRPr="00B4653F" w:rsidRDefault="00B4653F" w:rsidP="00B4653F">
            <w:pPr>
              <w:jc w:val="right"/>
              <w:rPr>
                <w:b/>
                <w:bCs/>
                <w:sz w:val="18"/>
                <w:szCs w:val="18"/>
                <w:lang w:eastAsia="sk-SK"/>
              </w:rPr>
            </w:pPr>
            <w:r w:rsidRPr="00B4653F">
              <w:rPr>
                <w:b/>
                <w:bCs/>
                <w:sz w:val="18"/>
                <w:szCs w:val="18"/>
                <w:lang w:eastAsia="sk-SK"/>
              </w:rPr>
              <w:t>3 600</w:t>
            </w:r>
          </w:p>
        </w:tc>
      </w:tr>
    </w:tbl>
    <w:p w14:paraId="5C1654E7" w14:textId="77777777" w:rsidR="00B4653F" w:rsidRDefault="00B4653F">
      <w:pPr>
        <w:pStyle w:val="Zkladntext"/>
      </w:pPr>
    </w:p>
    <w:p w14:paraId="66B6370B" w14:textId="74C7CE21" w:rsidR="008E0B68" w:rsidRDefault="008E0B68" w:rsidP="002C3448">
      <w:pPr>
        <w:pStyle w:val="Zkladntext"/>
        <w:rPr>
          <w:szCs w:val="18"/>
        </w:rPr>
      </w:pPr>
      <w:r>
        <w:rPr>
          <w:szCs w:val="18"/>
        </w:rPr>
        <w:br w:type="page"/>
      </w:r>
    </w:p>
    <w:p w14:paraId="776A8552" w14:textId="77777777" w:rsidR="008E0B68" w:rsidRPr="00B50225" w:rsidRDefault="008E0B68" w:rsidP="001210B4">
      <w:pPr>
        <w:pStyle w:val="Nadpis2"/>
        <w:numPr>
          <w:ilvl w:val="0"/>
          <w:numId w:val="13"/>
        </w:numPr>
        <w:rPr>
          <w:szCs w:val="18"/>
        </w:rPr>
      </w:pPr>
      <w:r w:rsidRPr="00891481">
        <w:rPr>
          <w:szCs w:val="18"/>
        </w:rPr>
        <w:lastRenderedPageBreak/>
        <w:t xml:space="preserve">Čistý obrat </w:t>
      </w:r>
    </w:p>
    <w:p w14:paraId="4C89A34F" w14:textId="77777777" w:rsidR="008E0B68" w:rsidRPr="00B50225" w:rsidRDefault="008E0B68" w:rsidP="005C50FC">
      <w:pPr>
        <w:pStyle w:val="Zkladntext"/>
        <w:rPr>
          <w:szCs w:val="18"/>
        </w:rPr>
      </w:pPr>
    </w:p>
    <w:p w14:paraId="574AE5BD" w14:textId="581AADE6"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128E3FD4" w14:textId="76335160" w:rsidR="00B4653F" w:rsidRDefault="00B4653F" w:rsidP="005C50FC">
      <w:pPr>
        <w:pStyle w:val="Zkladntext"/>
        <w:rPr>
          <w:szCs w:val="18"/>
        </w:rPr>
      </w:pPr>
    </w:p>
    <w:tbl>
      <w:tblPr>
        <w:tblW w:w="8960" w:type="dxa"/>
        <w:tblInd w:w="289" w:type="dxa"/>
        <w:tblCellMar>
          <w:left w:w="70" w:type="dxa"/>
          <w:right w:w="70" w:type="dxa"/>
        </w:tblCellMar>
        <w:tblLook w:val="04A0" w:firstRow="1" w:lastRow="0" w:firstColumn="1" w:lastColumn="0" w:noHBand="0" w:noVBand="1"/>
      </w:tblPr>
      <w:tblGrid>
        <w:gridCol w:w="1960"/>
        <w:gridCol w:w="880"/>
        <w:gridCol w:w="1900"/>
        <w:gridCol w:w="185"/>
        <w:gridCol w:w="460"/>
        <w:gridCol w:w="460"/>
        <w:gridCol w:w="880"/>
        <w:gridCol w:w="1180"/>
        <w:gridCol w:w="185"/>
        <w:gridCol w:w="870"/>
      </w:tblGrid>
      <w:tr w:rsidR="00B4653F" w:rsidRPr="00B4653F" w14:paraId="37BAAD00" w14:textId="77777777" w:rsidTr="00B4653F">
        <w:trPr>
          <w:trHeight w:val="254"/>
        </w:trPr>
        <w:tc>
          <w:tcPr>
            <w:tcW w:w="1960" w:type="dxa"/>
            <w:tcBorders>
              <w:top w:val="nil"/>
              <w:left w:val="nil"/>
              <w:bottom w:val="nil"/>
              <w:right w:val="nil"/>
            </w:tcBorders>
            <w:shd w:val="clear" w:color="FFFFFF" w:fill="FFFFFF"/>
            <w:hideMark/>
          </w:tcPr>
          <w:p w14:paraId="6A4ADE08"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5534B5A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noWrap/>
            <w:vAlign w:val="bottom"/>
            <w:hideMark/>
          </w:tcPr>
          <w:p w14:paraId="622A360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5" w:type="dxa"/>
            <w:tcBorders>
              <w:top w:val="nil"/>
              <w:left w:val="nil"/>
              <w:bottom w:val="nil"/>
              <w:right w:val="nil"/>
            </w:tcBorders>
            <w:shd w:val="clear" w:color="FFFFFF" w:fill="FFFFFF"/>
            <w:hideMark/>
          </w:tcPr>
          <w:p w14:paraId="0867099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73E7293C"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0625E50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76CFE55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209DB2AA"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2021</w:t>
            </w:r>
          </w:p>
        </w:tc>
        <w:tc>
          <w:tcPr>
            <w:tcW w:w="185" w:type="dxa"/>
            <w:tcBorders>
              <w:top w:val="nil"/>
              <w:left w:val="nil"/>
              <w:bottom w:val="nil"/>
              <w:right w:val="nil"/>
            </w:tcBorders>
            <w:shd w:val="clear" w:color="FFFFFF" w:fill="FFFFFF"/>
            <w:hideMark/>
          </w:tcPr>
          <w:p w14:paraId="5CDBF401"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D2CB8CE" w14:textId="77777777" w:rsidR="00B4653F" w:rsidRPr="00B4653F" w:rsidRDefault="00B4653F" w:rsidP="00B4653F">
            <w:pPr>
              <w:jc w:val="center"/>
              <w:rPr>
                <w:color w:val="000000"/>
                <w:sz w:val="18"/>
                <w:szCs w:val="18"/>
                <w:lang w:eastAsia="sk-SK"/>
              </w:rPr>
            </w:pPr>
            <w:r w:rsidRPr="00B4653F">
              <w:rPr>
                <w:color w:val="000000"/>
                <w:sz w:val="18"/>
                <w:szCs w:val="18"/>
                <w:lang w:eastAsia="sk-SK"/>
              </w:rPr>
              <w:t>2020</w:t>
            </w:r>
          </w:p>
        </w:tc>
      </w:tr>
      <w:tr w:rsidR="00B4653F" w:rsidRPr="00B4653F" w14:paraId="61F6D1E5" w14:textId="77777777" w:rsidTr="00B4653F">
        <w:trPr>
          <w:trHeight w:val="254"/>
        </w:trPr>
        <w:tc>
          <w:tcPr>
            <w:tcW w:w="1960" w:type="dxa"/>
            <w:tcBorders>
              <w:top w:val="nil"/>
              <w:left w:val="nil"/>
              <w:bottom w:val="single" w:sz="4" w:space="0" w:color="000000"/>
              <w:right w:val="nil"/>
            </w:tcBorders>
            <w:shd w:val="clear" w:color="FFFFFF" w:fill="FFFFFF"/>
            <w:noWrap/>
            <w:vAlign w:val="bottom"/>
            <w:hideMark/>
          </w:tcPr>
          <w:p w14:paraId="0F8B9DB6"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Krajina</w:t>
            </w:r>
          </w:p>
        </w:tc>
        <w:tc>
          <w:tcPr>
            <w:tcW w:w="880" w:type="dxa"/>
            <w:tcBorders>
              <w:top w:val="nil"/>
              <w:left w:val="nil"/>
              <w:bottom w:val="nil"/>
              <w:right w:val="nil"/>
            </w:tcBorders>
            <w:shd w:val="clear" w:color="FFFFFF" w:fill="FFFFFF"/>
            <w:hideMark/>
          </w:tcPr>
          <w:p w14:paraId="7A2E183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2085" w:type="dxa"/>
            <w:gridSpan w:val="2"/>
            <w:tcBorders>
              <w:top w:val="nil"/>
              <w:left w:val="nil"/>
              <w:bottom w:val="single" w:sz="4" w:space="0" w:color="000000"/>
              <w:right w:val="nil"/>
            </w:tcBorders>
            <w:shd w:val="clear" w:color="FFFFFF" w:fill="FFFFFF"/>
            <w:noWrap/>
            <w:vAlign w:val="bottom"/>
            <w:hideMark/>
          </w:tcPr>
          <w:p w14:paraId="55650D8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Výrobky, tovary a služby</w:t>
            </w:r>
          </w:p>
        </w:tc>
        <w:tc>
          <w:tcPr>
            <w:tcW w:w="460" w:type="dxa"/>
            <w:tcBorders>
              <w:top w:val="nil"/>
              <w:left w:val="nil"/>
              <w:bottom w:val="nil"/>
              <w:right w:val="nil"/>
            </w:tcBorders>
            <w:shd w:val="clear" w:color="FFFFFF" w:fill="FFFFFF"/>
            <w:hideMark/>
          </w:tcPr>
          <w:p w14:paraId="20C458B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78B730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2BC9205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single" w:sz="4" w:space="0" w:color="000000"/>
              <w:right w:val="nil"/>
            </w:tcBorders>
            <w:shd w:val="clear" w:color="FFFFFF" w:fill="FFFFFF"/>
            <w:hideMark/>
          </w:tcPr>
          <w:p w14:paraId="5DE9D3E3"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185" w:type="dxa"/>
            <w:tcBorders>
              <w:top w:val="nil"/>
              <w:left w:val="nil"/>
              <w:bottom w:val="nil"/>
              <w:right w:val="nil"/>
            </w:tcBorders>
            <w:shd w:val="clear" w:color="FFFFFF" w:fill="FFFFFF"/>
            <w:hideMark/>
          </w:tcPr>
          <w:p w14:paraId="6E728D1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single" w:sz="4" w:space="0" w:color="000000"/>
              <w:right w:val="nil"/>
            </w:tcBorders>
            <w:shd w:val="clear" w:color="FFFFFF" w:fill="FFFFFF"/>
            <w:hideMark/>
          </w:tcPr>
          <w:p w14:paraId="3B9BC58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7CF3AA89" w14:textId="77777777" w:rsidTr="00B4653F">
        <w:trPr>
          <w:trHeight w:val="254"/>
        </w:trPr>
        <w:tc>
          <w:tcPr>
            <w:tcW w:w="1960" w:type="dxa"/>
            <w:tcBorders>
              <w:top w:val="nil"/>
              <w:left w:val="nil"/>
              <w:bottom w:val="nil"/>
              <w:right w:val="nil"/>
            </w:tcBorders>
            <w:shd w:val="clear" w:color="FFFFFF" w:fill="FFFFFF"/>
            <w:noWrap/>
            <w:hideMark/>
          </w:tcPr>
          <w:p w14:paraId="54DF1AF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noWrap/>
            <w:hideMark/>
          </w:tcPr>
          <w:p w14:paraId="0E19D78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900" w:type="dxa"/>
            <w:tcBorders>
              <w:top w:val="nil"/>
              <w:left w:val="nil"/>
              <w:bottom w:val="nil"/>
              <w:right w:val="nil"/>
            </w:tcBorders>
            <w:shd w:val="clear" w:color="FFFFFF" w:fill="FFFFFF"/>
            <w:noWrap/>
            <w:hideMark/>
          </w:tcPr>
          <w:p w14:paraId="106E74E5"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noWrap/>
            <w:hideMark/>
          </w:tcPr>
          <w:p w14:paraId="78872BA9"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60" w:type="dxa"/>
            <w:tcBorders>
              <w:top w:val="nil"/>
              <w:left w:val="nil"/>
              <w:bottom w:val="nil"/>
              <w:right w:val="nil"/>
            </w:tcBorders>
            <w:shd w:val="clear" w:color="FFFFFF" w:fill="FFFFFF"/>
            <w:noWrap/>
            <w:hideMark/>
          </w:tcPr>
          <w:p w14:paraId="74A2F49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60" w:type="dxa"/>
            <w:tcBorders>
              <w:top w:val="nil"/>
              <w:left w:val="nil"/>
              <w:bottom w:val="nil"/>
              <w:right w:val="nil"/>
            </w:tcBorders>
            <w:shd w:val="clear" w:color="FFFFFF" w:fill="FFFFFF"/>
            <w:noWrap/>
            <w:hideMark/>
          </w:tcPr>
          <w:p w14:paraId="2A8F45E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noWrap/>
            <w:hideMark/>
          </w:tcPr>
          <w:p w14:paraId="5579E6D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180" w:type="dxa"/>
            <w:tcBorders>
              <w:top w:val="nil"/>
              <w:left w:val="nil"/>
              <w:bottom w:val="nil"/>
              <w:right w:val="nil"/>
            </w:tcBorders>
            <w:shd w:val="clear" w:color="FFFFFF" w:fill="FFFFFF"/>
            <w:noWrap/>
            <w:hideMark/>
          </w:tcPr>
          <w:p w14:paraId="409AA9B7" w14:textId="77777777" w:rsidR="00B4653F" w:rsidRPr="00B4653F" w:rsidRDefault="00B4653F" w:rsidP="00B4653F">
            <w:pPr>
              <w:jc w:val="cente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hideMark/>
          </w:tcPr>
          <w:p w14:paraId="086DADD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2B3F61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r>
      <w:tr w:rsidR="00B4653F" w:rsidRPr="00B4653F" w14:paraId="4194598A" w14:textId="77777777" w:rsidTr="00B4653F">
        <w:trPr>
          <w:trHeight w:val="254"/>
        </w:trPr>
        <w:tc>
          <w:tcPr>
            <w:tcW w:w="1960" w:type="dxa"/>
            <w:tcBorders>
              <w:top w:val="nil"/>
              <w:left w:val="nil"/>
              <w:bottom w:val="nil"/>
              <w:right w:val="nil"/>
            </w:tcBorders>
            <w:shd w:val="clear" w:color="FFFFFF" w:fill="FFFFFF"/>
            <w:hideMark/>
          </w:tcPr>
          <w:p w14:paraId="2AE24B2C"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Slovenská republika</w:t>
            </w:r>
          </w:p>
        </w:tc>
        <w:tc>
          <w:tcPr>
            <w:tcW w:w="880" w:type="dxa"/>
            <w:tcBorders>
              <w:top w:val="nil"/>
              <w:left w:val="nil"/>
              <w:bottom w:val="nil"/>
              <w:right w:val="nil"/>
            </w:tcBorders>
            <w:shd w:val="clear" w:color="FFFFFF" w:fill="FFFFFF"/>
            <w:hideMark/>
          </w:tcPr>
          <w:p w14:paraId="466AA52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044DF481" w14:textId="77777777" w:rsidR="00B4653F" w:rsidRPr="00B4653F" w:rsidRDefault="00B4653F" w:rsidP="00B4653F">
            <w:pPr>
              <w:rPr>
                <w:color w:val="000000"/>
                <w:sz w:val="18"/>
                <w:szCs w:val="18"/>
                <w:lang w:eastAsia="sk-SK"/>
              </w:rPr>
            </w:pPr>
            <w:r w:rsidRPr="00B4653F">
              <w:rPr>
                <w:color w:val="000000"/>
                <w:sz w:val="18"/>
                <w:szCs w:val="18"/>
                <w:lang w:eastAsia="sk-SK"/>
              </w:rPr>
              <w:t>Prenájom</w:t>
            </w:r>
          </w:p>
        </w:tc>
        <w:tc>
          <w:tcPr>
            <w:tcW w:w="185" w:type="dxa"/>
            <w:tcBorders>
              <w:top w:val="nil"/>
              <w:left w:val="nil"/>
              <w:bottom w:val="nil"/>
              <w:right w:val="nil"/>
            </w:tcBorders>
            <w:shd w:val="clear" w:color="FFFFFF" w:fill="FFFFFF"/>
            <w:hideMark/>
          </w:tcPr>
          <w:p w14:paraId="3DA9A299"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FCFA81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4C705265"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0C15D6F1"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3CE3A4C2" w14:textId="77D5F350" w:rsidR="00B4653F" w:rsidRPr="00B4653F" w:rsidRDefault="00B4653F" w:rsidP="00B4653F">
            <w:pPr>
              <w:jc w:val="right"/>
              <w:rPr>
                <w:color w:val="000000"/>
                <w:sz w:val="18"/>
                <w:szCs w:val="18"/>
                <w:lang w:eastAsia="sk-SK"/>
              </w:rPr>
            </w:pPr>
            <w:r w:rsidRPr="00B4653F">
              <w:rPr>
                <w:color w:val="000000"/>
                <w:sz w:val="18"/>
                <w:szCs w:val="18"/>
                <w:lang w:eastAsia="sk-SK"/>
              </w:rPr>
              <w:t>44 38</w:t>
            </w:r>
            <w:r w:rsidR="00645A82">
              <w:rPr>
                <w:color w:val="000000"/>
                <w:sz w:val="18"/>
                <w:szCs w:val="18"/>
                <w:lang w:eastAsia="sk-SK"/>
              </w:rPr>
              <w:t>2</w:t>
            </w:r>
          </w:p>
        </w:tc>
        <w:tc>
          <w:tcPr>
            <w:tcW w:w="185" w:type="dxa"/>
            <w:tcBorders>
              <w:top w:val="nil"/>
              <w:left w:val="nil"/>
              <w:bottom w:val="nil"/>
              <w:right w:val="nil"/>
            </w:tcBorders>
            <w:shd w:val="clear" w:color="FFFFFF" w:fill="FFFFFF"/>
            <w:hideMark/>
          </w:tcPr>
          <w:p w14:paraId="04346BB7"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6A14F8A9" w14:textId="77777777" w:rsidR="00B4653F" w:rsidRPr="00B4653F" w:rsidRDefault="00B4653F" w:rsidP="00B4653F">
            <w:pPr>
              <w:jc w:val="right"/>
              <w:rPr>
                <w:color w:val="000000"/>
                <w:sz w:val="18"/>
                <w:szCs w:val="18"/>
                <w:lang w:eastAsia="sk-SK"/>
              </w:rPr>
            </w:pPr>
            <w:r w:rsidRPr="00B4653F">
              <w:rPr>
                <w:color w:val="000000"/>
                <w:sz w:val="18"/>
                <w:szCs w:val="18"/>
                <w:lang w:eastAsia="sk-SK"/>
              </w:rPr>
              <w:t>35 335</w:t>
            </w:r>
          </w:p>
        </w:tc>
      </w:tr>
      <w:tr w:rsidR="00B4653F" w:rsidRPr="00B4653F" w14:paraId="10FD5E01" w14:textId="77777777" w:rsidTr="00B4653F">
        <w:trPr>
          <w:trHeight w:val="254"/>
        </w:trPr>
        <w:tc>
          <w:tcPr>
            <w:tcW w:w="1960" w:type="dxa"/>
            <w:tcBorders>
              <w:top w:val="nil"/>
              <w:left w:val="nil"/>
              <w:bottom w:val="nil"/>
              <w:right w:val="nil"/>
            </w:tcBorders>
            <w:shd w:val="clear" w:color="FFFFFF" w:fill="FFFFFF"/>
            <w:hideMark/>
          </w:tcPr>
          <w:p w14:paraId="733BDD6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5AAA4D5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52665CB9" w14:textId="77777777" w:rsidR="00B4653F" w:rsidRPr="00B4653F" w:rsidRDefault="00B4653F" w:rsidP="00B4653F">
            <w:pPr>
              <w:rPr>
                <w:color w:val="000000"/>
                <w:sz w:val="18"/>
                <w:szCs w:val="18"/>
                <w:lang w:eastAsia="sk-SK"/>
              </w:rPr>
            </w:pPr>
            <w:r w:rsidRPr="00B4653F">
              <w:rPr>
                <w:color w:val="000000"/>
                <w:sz w:val="18"/>
                <w:szCs w:val="18"/>
                <w:lang w:eastAsia="sk-SK"/>
              </w:rPr>
              <w:t>Tovar</w:t>
            </w:r>
          </w:p>
        </w:tc>
        <w:tc>
          <w:tcPr>
            <w:tcW w:w="185" w:type="dxa"/>
            <w:tcBorders>
              <w:top w:val="nil"/>
              <w:left w:val="nil"/>
              <w:bottom w:val="nil"/>
              <w:right w:val="nil"/>
            </w:tcBorders>
            <w:shd w:val="clear" w:color="FFFFFF" w:fill="FFFFFF"/>
            <w:hideMark/>
          </w:tcPr>
          <w:p w14:paraId="3BFFF5A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6580F13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1EB1F4F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2C0F6D7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66E8325E" w14:textId="77777777" w:rsidR="00B4653F" w:rsidRPr="00B4653F" w:rsidRDefault="00B4653F" w:rsidP="00B4653F">
            <w:pPr>
              <w:jc w:val="right"/>
              <w:rPr>
                <w:color w:val="000000"/>
                <w:sz w:val="18"/>
                <w:szCs w:val="18"/>
                <w:lang w:eastAsia="sk-SK"/>
              </w:rPr>
            </w:pPr>
            <w:r w:rsidRPr="00B4653F">
              <w:rPr>
                <w:color w:val="000000"/>
                <w:sz w:val="18"/>
                <w:szCs w:val="18"/>
                <w:lang w:eastAsia="sk-SK"/>
              </w:rPr>
              <w:t>0</w:t>
            </w:r>
          </w:p>
        </w:tc>
        <w:tc>
          <w:tcPr>
            <w:tcW w:w="185" w:type="dxa"/>
            <w:tcBorders>
              <w:top w:val="nil"/>
              <w:left w:val="nil"/>
              <w:bottom w:val="nil"/>
              <w:right w:val="nil"/>
            </w:tcBorders>
            <w:shd w:val="clear" w:color="FFFFFF" w:fill="FFFFFF"/>
            <w:hideMark/>
          </w:tcPr>
          <w:p w14:paraId="74E137CE"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F26DD1B" w14:textId="77777777" w:rsidR="00B4653F" w:rsidRPr="00B4653F" w:rsidRDefault="00B4653F" w:rsidP="00B4653F">
            <w:pPr>
              <w:jc w:val="right"/>
              <w:rPr>
                <w:color w:val="000000"/>
                <w:sz w:val="18"/>
                <w:szCs w:val="18"/>
                <w:lang w:eastAsia="sk-SK"/>
              </w:rPr>
            </w:pPr>
            <w:r w:rsidRPr="00B4653F">
              <w:rPr>
                <w:color w:val="000000"/>
                <w:sz w:val="18"/>
                <w:szCs w:val="18"/>
                <w:lang w:eastAsia="sk-SK"/>
              </w:rPr>
              <w:t>8 400</w:t>
            </w:r>
          </w:p>
        </w:tc>
      </w:tr>
      <w:tr w:rsidR="00B4653F" w:rsidRPr="00B4653F" w14:paraId="31A2DFC5" w14:textId="77777777" w:rsidTr="00B4653F">
        <w:trPr>
          <w:trHeight w:val="254"/>
        </w:trPr>
        <w:tc>
          <w:tcPr>
            <w:tcW w:w="1960" w:type="dxa"/>
            <w:tcBorders>
              <w:top w:val="nil"/>
              <w:left w:val="nil"/>
              <w:bottom w:val="nil"/>
              <w:right w:val="nil"/>
            </w:tcBorders>
            <w:shd w:val="clear" w:color="FFFFFF" w:fill="FFFFFF"/>
            <w:hideMark/>
          </w:tcPr>
          <w:p w14:paraId="630C1651"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hideMark/>
          </w:tcPr>
          <w:p w14:paraId="61C105F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450F3EE2"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185" w:type="dxa"/>
            <w:tcBorders>
              <w:top w:val="nil"/>
              <w:left w:val="nil"/>
              <w:bottom w:val="nil"/>
              <w:right w:val="nil"/>
            </w:tcBorders>
            <w:shd w:val="clear" w:color="FFFFFF" w:fill="FFFFFF"/>
            <w:hideMark/>
          </w:tcPr>
          <w:p w14:paraId="74EC2FA0"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3EC10ED"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32521B0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12E4C27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single" w:sz="4" w:space="0" w:color="000000"/>
              <w:left w:val="nil"/>
              <w:bottom w:val="single" w:sz="4" w:space="0" w:color="000000"/>
              <w:right w:val="nil"/>
            </w:tcBorders>
            <w:shd w:val="clear" w:color="FFFFFF" w:fill="FFFFFF"/>
            <w:hideMark/>
          </w:tcPr>
          <w:p w14:paraId="6D0491DD" w14:textId="7EF3CF47" w:rsidR="00B4653F" w:rsidRPr="00B4653F" w:rsidRDefault="00B4653F" w:rsidP="00B4653F">
            <w:pPr>
              <w:jc w:val="right"/>
              <w:rPr>
                <w:b/>
                <w:bCs/>
                <w:color w:val="000000"/>
                <w:sz w:val="18"/>
                <w:szCs w:val="18"/>
                <w:lang w:eastAsia="sk-SK"/>
              </w:rPr>
            </w:pPr>
            <w:r w:rsidRPr="00B4653F">
              <w:rPr>
                <w:b/>
                <w:bCs/>
                <w:color w:val="000000"/>
                <w:sz w:val="18"/>
                <w:szCs w:val="18"/>
                <w:lang w:eastAsia="sk-SK"/>
              </w:rPr>
              <w:t>44 38</w:t>
            </w:r>
            <w:r w:rsidR="00645A82">
              <w:rPr>
                <w:b/>
                <w:bCs/>
                <w:color w:val="000000"/>
                <w:sz w:val="18"/>
                <w:szCs w:val="18"/>
                <w:lang w:eastAsia="sk-SK"/>
              </w:rPr>
              <w:t>2</w:t>
            </w:r>
          </w:p>
        </w:tc>
        <w:tc>
          <w:tcPr>
            <w:tcW w:w="185" w:type="dxa"/>
            <w:tcBorders>
              <w:top w:val="nil"/>
              <w:left w:val="nil"/>
              <w:bottom w:val="nil"/>
              <w:right w:val="nil"/>
            </w:tcBorders>
            <w:shd w:val="clear" w:color="FFFFFF" w:fill="FFFFFF"/>
            <w:hideMark/>
          </w:tcPr>
          <w:p w14:paraId="635CAE30"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single" w:sz="4" w:space="0" w:color="000000"/>
              <w:left w:val="nil"/>
              <w:bottom w:val="single" w:sz="4" w:space="0" w:color="000000"/>
              <w:right w:val="nil"/>
            </w:tcBorders>
            <w:shd w:val="clear" w:color="FFFFFF" w:fill="FFFFFF"/>
            <w:hideMark/>
          </w:tcPr>
          <w:p w14:paraId="75935EA5" w14:textId="77777777" w:rsidR="00B4653F" w:rsidRPr="00B4653F" w:rsidRDefault="00B4653F" w:rsidP="00B4653F">
            <w:pPr>
              <w:jc w:val="right"/>
              <w:rPr>
                <w:b/>
                <w:bCs/>
                <w:color w:val="000000"/>
                <w:sz w:val="18"/>
                <w:szCs w:val="18"/>
                <w:lang w:eastAsia="sk-SK"/>
              </w:rPr>
            </w:pPr>
            <w:r w:rsidRPr="00B4653F">
              <w:rPr>
                <w:b/>
                <w:bCs/>
                <w:color w:val="000000"/>
                <w:sz w:val="18"/>
                <w:szCs w:val="18"/>
                <w:lang w:eastAsia="sk-SK"/>
              </w:rPr>
              <w:t>43 735</w:t>
            </w:r>
          </w:p>
        </w:tc>
      </w:tr>
    </w:tbl>
    <w:p w14:paraId="29C5B3E8" w14:textId="77777777" w:rsidR="00B4653F" w:rsidRDefault="00B4653F" w:rsidP="005C50FC">
      <w:pPr>
        <w:pStyle w:val="Zkladntext"/>
        <w:rPr>
          <w:szCs w:val="18"/>
        </w:rPr>
      </w:pPr>
    </w:p>
    <w:p w14:paraId="6F5C6DE8" w14:textId="77777777" w:rsidR="008E0B68" w:rsidRPr="00B50225" w:rsidRDefault="008E0B68" w:rsidP="005C50FC">
      <w:pPr>
        <w:pStyle w:val="Zkladntext"/>
        <w:rPr>
          <w:szCs w:val="18"/>
        </w:rPr>
      </w:pPr>
      <w:r w:rsidRPr="00B50225" w:rsidDel="00AA0E17">
        <w:rPr>
          <w:szCs w:val="18"/>
        </w:rPr>
        <w:t xml:space="preserve"> </w:t>
      </w:r>
    </w:p>
    <w:p w14:paraId="47F14CD9" w14:textId="2319FAFA" w:rsidR="008E0B68" w:rsidRDefault="008E0B68" w:rsidP="0051635F">
      <w:pPr>
        <w:pStyle w:val="Zkladntext"/>
        <w:rPr>
          <w:szCs w:val="18"/>
        </w:rPr>
      </w:pPr>
    </w:p>
    <w:p w14:paraId="4A501138" w14:textId="77777777"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7CB162F0" w14:textId="77777777" w:rsidR="008E0B68" w:rsidRDefault="008E0B68" w:rsidP="00A31BBB"/>
    <w:p w14:paraId="0095BF3D" w14:textId="77777777" w:rsidR="008E0B68" w:rsidRPr="00A31BBB" w:rsidRDefault="008E0B68" w:rsidP="00A31BBB"/>
    <w:p w14:paraId="0BD636BE" w14:textId="77777777" w:rsidR="008E0B68" w:rsidRPr="00B50225" w:rsidRDefault="008E0B68" w:rsidP="001210B4">
      <w:pPr>
        <w:pStyle w:val="Nadpis2"/>
        <w:numPr>
          <w:ilvl w:val="0"/>
          <w:numId w:val="21"/>
        </w:numPr>
        <w:rPr>
          <w:szCs w:val="18"/>
        </w:rPr>
      </w:pPr>
      <w:r>
        <w:rPr>
          <w:szCs w:val="18"/>
        </w:rPr>
        <w:t>Podmienené záväzky</w:t>
      </w:r>
    </w:p>
    <w:p w14:paraId="33FED79D" w14:textId="77777777" w:rsidR="008E0B68" w:rsidRPr="00B50225" w:rsidRDefault="008E0B68" w:rsidP="0000290B">
      <w:pPr>
        <w:pStyle w:val="Zkladntext"/>
        <w:rPr>
          <w:szCs w:val="18"/>
        </w:rPr>
      </w:pPr>
    </w:p>
    <w:p w14:paraId="52A2770A" w14:textId="77777777" w:rsidR="008E0B68" w:rsidRPr="00B50225" w:rsidRDefault="008E0B68" w:rsidP="0000290B">
      <w:pPr>
        <w:pStyle w:val="Zkladntext"/>
        <w:rPr>
          <w:szCs w:val="18"/>
        </w:rPr>
      </w:pPr>
      <w:r w:rsidRPr="00B50225">
        <w:rPr>
          <w:szCs w:val="18"/>
        </w:rPr>
        <w:t>Spoločnosť má nasledujúce podmienené záväzky, ktoré sa nesledujú v bežnom účtovníctve a neuvádzajú sa v súvahe:</w:t>
      </w:r>
    </w:p>
    <w:p w14:paraId="367B80D9" w14:textId="36BE0BF5" w:rsidR="008E0B68" w:rsidRDefault="008E0B68"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DD8641" w14:textId="547433B2" w:rsidR="00B4653F" w:rsidRDefault="00B4653F" w:rsidP="00E23359">
      <w:pPr>
        <w:pStyle w:val="Zkladntext"/>
        <w:rPr>
          <w:szCs w:val="18"/>
        </w:rPr>
      </w:pPr>
    </w:p>
    <w:p w14:paraId="08F00377" w14:textId="6AF85ABD" w:rsidR="00B4653F" w:rsidRPr="00F53D2F" w:rsidRDefault="00B4653F" w:rsidP="00E23359">
      <w:pPr>
        <w:pStyle w:val="Zkladntext"/>
        <w:rPr>
          <w:szCs w:val="18"/>
        </w:rPr>
      </w:pPr>
    </w:p>
    <w:p w14:paraId="3B0ADE5F" w14:textId="77777777" w:rsidR="008E0B68" w:rsidRDefault="008E0B68" w:rsidP="00E23359">
      <w:pPr>
        <w:pStyle w:val="Zkladntext"/>
        <w:rPr>
          <w:szCs w:val="18"/>
        </w:rPr>
      </w:pPr>
    </w:p>
    <w:p w14:paraId="50C90706" w14:textId="77777777" w:rsidR="00455CF9" w:rsidRPr="00B50225" w:rsidRDefault="00455CF9" w:rsidP="00AA0E17">
      <w:pPr>
        <w:pStyle w:val="Zkladntext"/>
        <w:rPr>
          <w:szCs w:val="18"/>
        </w:rPr>
      </w:pPr>
    </w:p>
    <w:p w14:paraId="03B001EE" w14:textId="77777777"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246B04D" w14:textId="77777777" w:rsidR="008E0B68" w:rsidRPr="00B50225" w:rsidRDefault="008E0B68" w:rsidP="00D15319">
      <w:pPr>
        <w:pStyle w:val="Zkladntext"/>
        <w:rPr>
          <w:szCs w:val="18"/>
        </w:rPr>
      </w:pPr>
    </w:p>
    <w:p w14:paraId="3CE62D39" w14:textId="737B1BD0" w:rsidR="008E0B68" w:rsidRDefault="008E0B68" w:rsidP="00D15319">
      <w:pPr>
        <w:pStyle w:val="Zkladntext"/>
        <w:rPr>
          <w:szCs w:val="18"/>
        </w:rPr>
      </w:pPr>
      <w:r w:rsidRPr="00B50225">
        <w:rPr>
          <w:szCs w:val="18"/>
        </w:rPr>
        <w:t>Po 31. decembri 20</w:t>
      </w:r>
      <w:r w:rsidR="009C25A2">
        <w:rPr>
          <w:szCs w:val="18"/>
        </w:rPr>
        <w:t>21</w:t>
      </w:r>
      <w:r w:rsidRPr="00B50225">
        <w:rPr>
          <w:szCs w:val="18"/>
        </w:rPr>
        <w:t xml:space="preserve"> nastali tieto udalosti majúce významný vplyv na verné zobrazenie skutočností, ktoré sú predmetom účtovníctva:</w:t>
      </w:r>
    </w:p>
    <w:p w14:paraId="6561C6D6" w14:textId="54E70135" w:rsidR="008E0B68" w:rsidRDefault="008E0B68" w:rsidP="00D15319">
      <w:pPr>
        <w:pStyle w:val="Zkladntext"/>
        <w:rPr>
          <w:szCs w:val="18"/>
        </w:rPr>
      </w:pPr>
    </w:p>
    <w:p w14:paraId="5C0E9CC1" w14:textId="3534C23C" w:rsidR="009C25A2" w:rsidRPr="006E676E" w:rsidRDefault="009C25A2" w:rsidP="009C25A2">
      <w:pPr>
        <w:pStyle w:val="Normlnywebov"/>
        <w:spacing w:before="0" w:beforeAutospacing="0" w:after="0" w:afterAutospacing="0"/>
        <w:ind w:left="426"/>
        <w:rPr>
          <w:sz w:val="18"/>
          <w:szCs w:val="18"/>
          <w:lang w:eastAsia="en-US"/>
        </w:rPr>
      </w:pPr>
      <w:r w:rsidRPr="006E676E">
        <w:rPr>
          <w:sz w:val="18"/>
          <w:szCs w:val="18"/>
          <w:lang w:eastAsia="en-US"/>
        </w:rPr>
        <w:t>Koncom februára 2022 prepukol ozbrojený konflikt na Ukrajine. Aktuálne konflikt ovplyvňuje ekonomické a iné aktivity v celom svete.</w:t>
      </w:r>
    </w:p>
    <w:p w14:paraId="37A08EBA" w14:textId="2CD600D1" w:rsidR="009C25A2" w:rsidRPr="006E676E" w:rsidRDefault="009C25A2" w:rsidP="009C25A2">
      <w:pPr>
        <w:pStyle w:val="Normlnywebov"/>
        <w:spacing w:before="0" w:beforeAutospacing="0" w:after="0" w:afterAutospacing="0"/>
        <w:ind w:left="426"/>
        <w:jc w:val="both"/>
        <w:rPr>
          <w:sz w:val="18"/>
          <w:szCs w:val="18"/>
          <w:lang w:eastAsia="en-US"/>
        </w:rPr>
      </w:pPr>
      <w:r w:rsidRPr="006E676E">
        <w:rPr>
          <w:sz w:val="18"/>
          <w:szCs w:val="18"/>
          <w:lang w:eastAsia="en-US"/>
        </w:rPr>
        <w:t xml:space="preserve">V čase zverejnenia tejto účtovnej závierky manažment účtovnej jednotky nezaznamenal problémy z pohľadu </w:t>
      </w:r>
      <w:r>
        <w:rPr>
          <w:sz w:val="18"/>
          <w:szCs w:val="18"/>
          <w:lang w:eastAsia="en-US"/>
        </w:rPr>
        <w:t>svojej činnosti</w:t>
      </w:r>
      <w:r w:rsidRPr="006E676E">
        <w:rPr>
          <w:sz w:val="18"/>
          <w:szCs w:val="18"/>
          <w:lang w:eastAsia="en-US"/>
        </w:rPr>
        <w:t xml:space="preserve">. Spoločnosť predpokladá značný vplyv na výšku cien </w:t>
      </w:r>
      <w:r>
        <w:rPr>
          <w:sz w:val="18"/>
          <w:szCs w:val="18"/>
          <w:lang w:eastAsia="en-US"/>
        </w:rPr>
        <w:t>energií</w:t>
      </w:r>
      <w:r w:rsidRPr="006E676E">
        <w:rPr>
          <w:sz w:val="18"/>
          <w:szCs w:val="18"/>
          <w:lang w:eastAsia="en-US"/>
        </w:rPr>
        <w:t>. Nakoľko sa však situácia stále mení, nemožno spoľahlivo predvídať budúce dopady. Manažment bude pokračovať v monitorovaní potenciálneho dopadu a podnikne všetky možné kroky na zmiernenie akýchkoľvek negatívnych účinkov na spoločnosť.</w:t>
      </w:r>
    </w:p>
    <w:p w14:paraId="25903DA7" w14:textId="77777777" w:rsidR="009C25A2" w:rsidRPr="006E676E" w:rsidRDefault="009C25A2" w:rsidP="009C25A2">
      <w:pPr>
        <w:pStyle w:val="Normlnywebov"/>
        <w:spacing w:before="0" w:beforeAutospacing="0" w:after="0" w:afterAutospacing="0"/>
        <w:ind w:left="285"/>
        <w:rPr>
          <w:sz w:val="18"/>
          <w:szCs w:val="18"/>
          <w:lang w:eastAsia="en-US"/>
        </w:rPr>
      </w:pPr>
    </w:p>
    <w:p w14:paraId="2999FF78" w14:textId="77777777" w:rsidR="009C25A2" w:rsidRPr="006E676E" w:rsidRDefault="009C25A2" w:rsidP="009C25A2">
      <w:pPr>
        <w:pStyle w:val="Normlnywebov"/>
        <w:spacing w:before="0" w:beforeAutospacing="0" w:after="0" w:afterAutospacing="0"/>
        <w:ind w:left="426"/>
        <w:rPr>
          <w:sz w:val="18"/>
          <w:szCs w:val="18"/>
          <w:lang w:eastAsia="en-US"/>
        </w:rPr>
      </w:pPr>
      <w:r w:rsidRPr="006E676E">
        <w:rPr>
          <w:sz w:val="18"/>
          <w:szCs w:val="18"/>
          <w:lang w:eastAsia="en-US"/>
        </w:rPr>
        <w:t>Zvážili sme všetky potenciálne dopady konfliktu na Ukrajine na naše podnikateľské aktivity a dospeli sme k záveru, že nemajú významný vplyv na našu schopnosť pokračovať nepretržite v činnosti a fungovať ako zdravý subjekt.</w:t>
      </w:r>
    </w:p>
    <w:p w14:paraId="3D2637D4" w14:textId="77777777" w:rsidR="009C25A2" w:rsidRPr="00B50225" w:rsidRDefault="009C25A2" w:rsidP="00D15319">
      <w:pPr>
        <w:pStyle w:val="Zkladntext"/>
        <w:rPr>
          <w:szCs w:val="18"/>
        </w:rPr>
      </w:pPr>
    </w:p>
    <w:p w14:paraId="6E4367C7" w14:textId="77777777" w:rsidR="008E0B68" w:rsidRPr="00B50225" w:rsidRDefault="008E0B68" w:rsidP="00AA0E17">
      <w:pPr>
        <w:pStyle w:val="Zkladntext"/>
        <w:rPr>
          <w:szCs w:val="18"/>
        </w:rPr>
      </w:pPr>
    </w:p>
    <w:p w14:paraId="2AF12C30" w14:textId="77777777" w:rsidR="008E0B68" w:rsidRDefault="008E0B68" w:rsidP="00F301FA">
      <w:pPr>
        <w:pStyle w:val="Nadpis1"/>
        <w:numPr>
          <w:ilvl w:val="0"/>
          <w:numId w:val="3"/>
        </w:numPr>
        <w:tabs>
          <w:tab w:val="num" w:pos="360"/>
        </w:tabs>
        <w:spacing w:before="120" w:after="60"/>
        <w:ind w:left="360"/>
        <w:rPr>
          <w:szCs w:val="18"/>
        </w:rPr>
      </w:pPr>
      <w:r w:rsidRPr="00891481">
        <w:rPr>
          <w:szCs w:val="18"/>
        </w:rPr>
        <w:t>Informácie o ekonomických vzťahoch účtovnej jednotky a spriaznených osôb</w:t>
      </w:r>
    </w:p>
    <w:p w14:paraId="013900B0" w14:textId="77777777" w:rsidR="008E0B68" w:rsidRDefault="008E0B68" w:rsidP="00D06026"/>
    <w:p w14:paraId="02DC0BD9" w14:textId="249F746D" w:rsidR="008E0B68" w:rsidRDefault="008E0B68" w:rsidP="00D06026">
      <w:pPr>
        <w:pStyle w:val="Zkladntext"/>
        <w:rPr>
          <w:szCs w:val="18"/>
        </w:rPr>
      </w:pPr>
      <w:r w:rsidRPr="00D06026">
        <w:rPr>
          <w:szCs w:val="18"/>
        </w:rPr>
        <w:t xml:space="preserve">Spriaznenými osobami Spoločnosti sú štatutárne orgány, </w:t>
      </w:r>
      <w:r w:rsidR="009C25A2">
        <w:rPr>
          <w:szCs w:val="18"/>
        </w:rPr>
        <w:t>riaditeľ</w:t>
      </w:r>
      <w:r w:rsidRPr="00D06026">
        <w:rPr>
          <w:szCs w:val="18"/>
        </w:rPr>
        <w:t xml:space="preserve">. </w:t>
      </w:r>
    </w:p>
    <w:p w14:paraId="4EBF483E" w14:textId="77777777" w:rsidR="008E0B68" w:rsidRDefault="008E0B68" w:rsidP="00D06026">
      <w:pPr>
        <w:pStyle w:val="Zkladntext"/>
        <w:rPr>
          <w:szCs w:val="18"/>
        </w:rPr>
      </w:pPr>
    </w:p>
    <w:p w14:paraId="059C5274" w14:textId="77777777" w:rsidR="008E0B68" w:rsidRDefault="008E0B68" w:rsidP="0094159B">
      <w:pPr>
        <w:pStyle w:val="Zkladntext"/>
        <w:rPr>
          <w:b/>
          <w:i/>
          <w:szCs w:val="18"/>
          <w:u w:val="single"/>
        </w:rPr>
      </w:pPr>
    </w:p>
    <w:p w14:paraId="5913E097" w14:textId="77777777"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6A9BE063" w14:textId="77777777" w:rsidR="008E0B68" w:rsidRDefault="008E0B68" w:rsidP="0094159B">
      <w:pPr>
        <w:pStyle w:val="Zkladntext"/>
        <w:rPr>
          <w:b/>
          <w:szCs w:val="18"/>
        </w:rPr>
      </w:pPr>
    </w:p>
    <w:p w14:paraId="78FC2681" w14:textId="1EFB216F" w:rsidR="008E0B68" w:rsidRDefault="008E0B68" w:rsidP="002101C8">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výkonného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455CF9">
        <w:rPr>
          <w:szCs w:val="18"/>
        </w:rPr>
        <w:t>21</w:t>
      </w:r>
      <w:r w:rsidRPr="00D06026">
        <w:rPr>
          <w:szCs w:val="18"/>
        </w:rPr>
        <w:t xml:space="preserve"> bol </w:t>
      </w:r>
      <w:r w:rsidR="00455CF9">
        <w:rPr>
          <w:szCs w:val="18"/>
        </w:rPr>
        <w:t>1</w:t>
      </w:r>
      <w:r w:rsidRPr="00D06026">
        <w:rPr>
          <w:szCs w:val="18"/>
        </w:rPr>
        <w:t xml:space="preserve"> </w:t>
      </w:r>
      <w:r w:rsidRPr="003E3C45">
        <w:rPr>
          <w:szCs w:val="18"/>
        </w:rPr>
        <w:t>a v roku 20</w:t>
      </w:r>
      <w:r w:rsidR="00455CF9">
        <w:rPr>
          <w:szCs w:val="18"/>
        </w:rPr>
        <w:t>20</w:t>
      </w:r>
      <w:r w:rsidRPr="003C597F">
        <w:rPr>
          <w:szCs w:val="18"/>
        </w:rPr>
        <w:t xml:space="preserve"> bol</w:t>
      </w:r>
      <w:r w:rsidRPr="00D07F5A">
        <w:rPr>
          <w:szCs w:val="18"/>
        </w:rPr>
        <w:t xml:space="preserve"> 1</w:t>
      </w:r>
      <w:r w:rsidRPr="00217F63">
        <w:rPr>
          <w:szCs w:val="18"/>
        </w:rPr>
        <w:t xml:space="preserve">. </w:t>
      </w:r>
    </w:p>
    <w:p w14:paraId="7C5E1C52" w14:textId="77777777" w:rsidR="008E0B68" w:rsidRDefault="008E0B68" w:rsidP="002101C8">
      <w:pPr>
        <w:pStyle w:val="Zkladntext"/>
        <w:rPr>
          <w:szCs w:val="18"/>
        </w:rPr>
      </w:pPr>
    </w:p>
    <w:p w14:paraId="28F1C976" w14:textId="58C933C1" w:rsidR="008E0B68" w:rsidRPr="0028408E" w:rsidRDefault="008E0B68" w:rsidP="002101C8">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(ktoré sa vykazujú v rámci osobných nákladov vo výkaze ziskov a strát)</w:t>
      </w:r>
    </w:p>
    <w:p w14:paraId="3BF384C8" w14:textId="77777777" w:rsidR="008E0B68" w:rsidRDefault="008E0B68" w:rsidP="00D06026">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056F6248" w14:textId="77777777" w:rsidR="008E0B68" w:rsidRDefault="008E0B68" w:rsidP="0028408E">
      <w:pPr>
        <w:pStyle w:val="Zkladntext"/>
        <w:ind w:left="1506"/>
        <w:rPr>
          <w:szCs w:val="18"/>
        </w:rPr>
      </w:pPr>
    </w:p>
    <w:p w14:paraId="1D1A1670" w14:textId="77777777" w:rsidR="008E0B68" w:rsidRDefault="008E0B68" w:rsidP="0028408E">
      <w:pPr>
        <w:pStyle w:val="Zkladntext"/>
        <w:ind w:left="1506"/>
        <w:rPr>
          <w:szCs w:val="18"/>
        </w:rPr>
      </w:pPr>
    </w:p>
    <w:p w14:paraId="0CDB7599" w14:textId="77777777" w:rsidR="008E0B68" w:rsidRDefault="008E0B68" w:rsidP="00F301FA">
      <w:pPr>
        <w:pStyle w:val="Nadpis1"/>
        <w:numPr>
          <w:ilvl w:val="0"/>
          <w:numId w:val="3"/>
        </w:numPr>
        <w:tabs>
          <w:tab w:val="num" w:pos="360"/>
        </w:tabs>
        <w:spacing w:before="120" w:after="60"/>
        <w:ind w:left="360"/>
        <w:rPr>
          <w:szCs w:val="18"/>
        </w:rPr>
      </w:pPr>
      <w:bookmarkStart w:id="13" w:name="_Toc530739923"/>
      <w:r w:rsidRPr="00B50225">
        <w:rPr>
          <w:szCs w:val="18"/>
        </w:rPr>
        <w:lastRenderedPageBreak/>
        <w:t>Informácie o príjmoch a výhodách členov štatutárnych orgánov, dozorných orgánov</w:t>
      </w:r>
      <w:bookmarkEnd w:id="13"/>
      <w:r w:rsidRPr="00B50225">
        <w:rPr>
          <w:szCs w:val="18"/>
        </w:rPr>
        <w:t xml:space="preserve"> a iných orgánov účtovnej jednotky</w:t>
      </w:r>
    </w:p>
    <w:p w14:paraId="6D56520D" w14:textId="77777777" w:rsidR="008E0B68" w:rsidRDefault="008E0B68" w:rsidP="0000290B">
      <w:pPr>
        <w:pStyle w:val="Zkladntext"/>
        <w:rPr>
          <w:szCs w:val="18"/>
        </w:rPr>
      </w:pPr>
    </w:p>
    <w:p w14:paraId="23969F7B" w14:textId="6B6F61E0" w:rsidR="008E0B68" w:rsidRDefault="008E0B68" w:rsidP="0000290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9C25A2">
        <w:rPr>
          <w:szCs w:val="18"/>
        </w:rPr>
        <w:t xml:space="preserve">21 </w:t>
      </w:r>
      <w:r w:rsidRPr="00B50225">
        <w:rPr>
          <w:szCs w:val="18"/>
        </w:rPr>
        <w:t>poskytnuté žiadne pôžičky, záruky alebo iné formy zabezpečenia, ani finančné prostriedky alebo iné plnenia na súkromné účely členov, ktoré sa vyúčtovávajú             (v roku 20</w:t>
      </w:r>
      <w:r w:rsidR="009C25A2">
        <w:rPr>
          <w:szCs w:val="18"/>
        </w:rPr>
        <w:t>2</w:t>
      </w:r>
      <w:r w:rsidR="00455CF9">
        <w:rPr>
          <w:szCs w:val="18"/>
        </w:rPr>
        <w:t>0</w:t>
      </w:r>
      <w:r w:rsidRPr="00B50225">
        <w:rPr>
          <w:szCs w:val="18"/>
        </w:rPr>
        <w:t>: žiadne).</w:t>
      </w:r>
    </w:p>
    <w:p w14:paraId="6470F4BE" w14:textId="77777777" w:rsidR="008E0B68" w:rsidRDefault="008E0B68" w:rsidP="0000290B">
      <w:pPr>
        <w:pStyle w:val="Zkladntext"/>
        <w:rPr>
          <w:szCs w:val="18"/>
        </w:rPr>
      </w:pPr>
    </w:p>
    <w:p w14:paraId="68AA0B26" w14:textId="77777777" w:rsidR="008E0B68" w:rsidRDefault="008E0B68" w:rsidP="00F301FA">
      <w:pPr>
        <w:pStyle w:val="Nadpis1"/>
        <w:numPr>
          <w:ilvl w:val="0"/>
          <w:numId w:val="3"/>
        </w:numPr>
        <w:tabs>
          <w:tab w:val="num" w:pos="360"/>
        </w:tabs>
        <w:spacing w:before="120" w:after="60"/>
        <w:ind w:left="360"/>
        <w:rPr>
          <w:szCs w:val="18"/>
        </w:rPr>
      </w:pPr>
      <w:bookmarkStart w:id="14" w:name="_Toc530739926"/>
      <w:r>
        <w:rPr>
          <w:szCs w:val="18"/>
        </w:rPr>
        <w:t>PREHĽAD O POHYBE VLASTNÉHO IMANIA</w:t>
      </w:r>
    </w:p>
    <w:p w14:paraId="5E7AA8EA" w14:textId="77777777" w:rsidR="008E0B68" w:rsidRPr="00860149" w:rsidRDefault="008E0B68" w:rsidP="00860149"/>
    <w:p w14:paraId="22AEF95E" w14:textId="43D98757" w:rsidR="008E0B68" w:rsidRDefault="008E0B68" w:rsidP="00860149">
      <w:pPr>
        <w:pStyle w:val="Zkladntext"/>
      </w:pPr>
      <w:r>
        <w:t>Prehľad o pohybe vlastného imania v priebehu účtovného obdobia je uvedený v nasledujúcom prehľade:</w:t>
      </w:r>
    </w:p>
    <w:p w14:paraId="0B29DC2A" w14:textId="5FEFFCA4" w:rsidR="00645A82" w:rsidRDefault="00645A82" w:rsidP="00860149">
      <w:pPr>
        <w:pStyle w:val="Zkladntext"/>
      </w:pPr>
    </w:p>
    <w:tbl>
      <w:tblPr>
        <w:tblW w:w="8860" w:type="dxa"/>
        <w:tblCellMar>
          <w:left w:w="70" w:type="dxa"/>
          <w:right w:w="70" w:type="dxa"/>
        </w:tblCellMar>
        <w:tblLook w:val="04A0" w:firstRow="1" w:lastRow="0" w:firstColumn="1" w:lastColumn="0" w:noHBand="0" w:noVBand="1"/>
      </w:tblPr>
      <w:tblGrid>
        <w:gridCol w:w="2835"/>
        <w:gridCol w:w="185"/>
        <w:gridCol w:w="1020"/>
        <w:gridCol w:w="185"/>
        <w:gridCol w:w="1020"/>
        <w:gridCol w:w="185"/>
        <w:gridCol w:w="1020"/>
        <w:gridCol w:w="185"/>
        <w:gridCol w:w="1020"/>
        <w:gridCol w:w="185"/>
        <w:gridCol w:w="1020"/>
      </w:tblGrid>
      <w:tr w:rsidR="00645A82" w:rsidRPr="00645A82" w14:paraId="0DC82F67" w14:textId="77777777" w:rsidTr="00645A82">
        <w:trPr>
          <w:trHeight w:val="467"/>
        </w:trPr>
        <w:tc>
          <w:tcPr>
            <w:tcW w:w="3060" w:type="dxa"/>
            <w:tcBorders>
              <w:top w:val="nil"/>
              <w:left w:val="nil"/>
              <w:bottom w:val="nil"/>
              <w:right w:val="nil"/>
            </w:tcBorders>
            <w:shd w:val="clear" w:color="000000" w:fill="FFFFFF"/>
            <w:vAlign w:val="center"/>
            <w:hideMark/>
          </w:tcPr>
          <w:p w14:paraId="60002710" w14:textId="77777777" w:rsidR="00645A82" w:rsidRPr="00645A82" w:rsidRDefault="00645A82" w:rsidP="00645A82">
            <w:pPr>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noWrap/>
            <w:vAlign w:val="center"/>
            <w:hideMark/>
          </w:tcPr>
          <w:p w14:paraId="00E78D33"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center"/>
            <w:hideMark/>
          </w:tcPr>
          <w:p w14:paraId="4E207EB8" w14:textId="77777777" w:rsidR="00645A82" w:rsidRPr="00645A82" w:rsidRDefault="00645A82" w:rsidP="00645A82">
            <w:pPr>
              <w:jc w:val="center"/>
              <w:rPr>
                <w:sz w:val="18"/>
                <w:szCs w:val="18"/>
                <w:lang w:eastAsia="sk-SK"/>
              </w:rPr>
            </w:pPr>
            <w:r w:rsidRPr="00645A82">
              <w:rPr>
                <w:sz w:val="18"/>
                <w:szCs w:val="18"/>
                <w:lang w:eastAsia="sk-SK"/>
              </w:rPr>
              <w:t>Stav k 1.1.2021</w:t>
            </w:r>
          </w:p>
        </w:tc>
        <w:tc>
          <w:tcPr>
            <w:tcW w:w="140" w:type="dxa"/>
            <w:tcBorders>
              <w:top w:val="nil"/>
              <w:left w:val="nil"/>
              <w:bottom w:val="nil"/>
              <w:right w:val="nil"/>
            </w:tcBorders>
            <w:shd w:val="clear" w:color="000000" w:fill="FFFFFF"/>
            <w:noWrap/>
            <w:vAlign w:val="center"/>
            <w:hideMark/>
          </w:tcPr>
          <w:p w14:paraId="4FAA4497"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521641CD" w14:textId="77777777" w:rsidR="00645A82" w:rsidRPr="00645A82" w:rsidRDefault="00645A82" w:rsidP="00645A82">
            <w:pPr>
              <w:jc w:val="center"/>
              <w:rPr>
                <w:sz w:val="18"/>
                <w:szCs w:val="18"/>
                <w:lang w:eastAsia="sk-SK"/>
              </w:rPr>
            </w:pPr>
            <w:r w:rsidRPr="00645A82">
              <w:rPr>
                <w:sz w:val="18"/>
                <w:szCs w:val="18"/>
                <w:lang w:eastAsia="sk-SK"/>
              </w:rPr>
              <w:t>Prírastky</w:t>
            </w:r>
          </w:p>
        </w:tc>
        <w:tc>
          <w:tcPr>
            <w:tcW w:w="140" w:type="dxa"/>
            <w:tcBorders>
              <w:top w:val="nil"/>
              <w:left w:val="nil"/>
              <w:bottom w:val="nil"/>
              <w:right w:val="nil"/>
            </w:tcBorders>
            <w:shd w:val="clear" w:color="000000" w:fill="FFFFFF"/>
            <w:noWrap/>
            <w:vAlign w:val="center"/>
            <w:hideMark/>
          </w:tcPr>
          <w:p w14:paraId="3AE7335C"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52AA1AC0" w14:textId="77777777" w:rsidR="00645A82" w:rsidRPr="00645A82" w:rsidRDefault="00645A82" w:rsidP="00645A82">
            <w:pPr>
              <w:jc w:val="center"/>
              <w:rPr>
                <w:sz w:val="18"/>
                <w:szCs w:val="18"/>
                <w:lang w:eastAsia="sk-SK"/>
              </w:rPr>
            </w:pPr>
            <w:r w:rsidRPr="00645A82">
              <w:rPr>
                <w:sz w:val="18"/>
                <w:szCs w:val="18"/>
                <w:lang w:eastAsia="sk-SK"/>
              </w:rPr>
              <w:t>Úbytky</w:t>
            </w:r>
          </w:p>
        </w:tc>
        <w:tc>
          <w:tcPr>
            <w:tcW w:w="140" w:type="dxa"/>
            <w:tcBorders>
              <w:top w:val="nil"/>
              <w:left w:val="nil"/>
              <w:bottom w:val="nil"/>
              <w:right w:val="nil"/>
            </w:tcBorders>
            <w:shd w:val="clear" w:color="000000" w:fill="FFFFFF"/>
            <w:noWrap/>
            <w:vAlign w:val="center"/>
            <w:hideMark/>
          </w:tcPr>
          <w:p w14:paraId="62D118C8"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0AB0931E" w14:textId="77777777" w:rsidR="00645A82" w:rsidRPr="00645A82" w:rsidRDefault="00645A82" w:rsidP="00645A82">
            <w:pPr>
              <w:jc w:val="center"/>
              <w:rPr>
                <w:sz w:val="18"/>
                <w:szCs w:val="18"/>
                <w:lang w:eastAsia="sk-SK"/>
              </w:rPr>
            </w:pPr>
            <w:r w:rsidRPr="00645A82">
              <w:rPr>
                <w:sz w:val="18"/>
                <w:szCs w:val="18"/>
                <w:lang w:eastAsia="sk-SK"/>
              </w:rPr>
              <w:t>Presuny</w:t>
            </w:r>
          </w:p>
        </w:tc>
        <w:tc>
          <w:tcPr>
            <w:tcW w:w="140" w:type="dxa"/>
            <w:tcBorders>
              <w:top w:val="nil"/>
              <w:left w:val="nil"/>
              <w:bottom w:val="nil"/>
              <w:right w:val="nil"/>
            </w:tcBorders>
            <w:shd w:val="clear" w:color="000000" w:fill="FFFFFF"/>
            <w:noWrap/>
            <w:vAlign w:val="center"/>
            <w:hideMark/>
          </w:tcPr>
          <w:p w14:paraId="33088CF0"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center"/>
            <w:hideMark/>
          </w:tcPr>
          <w:p w14:paraId="6A139F03" w14:textId="77777777" w:rsidR="00645A82" w:rsidRPr="00645A82" w:rsidRDefault="00645A82" w:rsidP="00645A82">
            <w:pPr>
              <w:jc w:val="center"/>
              <w:rPr>
                <w:sz w:val="18"/>
                <w:szCs w:val="18"/>
                <w:lang w:eastAsia="sk-SK"/>
              </w:rPr>
            </w:pPr>
            <w:r w:rsidRPr="00645A82">
              <w:rPr>
                <w:sz w:val="18"/>
                <w:szCs w:val="18"/>
                <w:lang w:eastAsia="sk-SK"/>
              </w:rPr>
              <w:t>Stav k 31.12.2021</w:t>
            </w:r>
          </w:p>
        </w:tc>
      </w:tr>
      <w:tr w:rsidR="00645A82" w:rsidRPr="00645A82" w14:paraId="6A56C006" w14:textId="77777777" w:rsidTr="00645A82">
        <w:trPr>
          <w:trHeight w:val="254"/>
        </w:trPr>
        <w:tc>
          <w:tcPr>
            <w:tcW w:w="3060" w:type="dxa"/>
            <w:tcBorders>
              <w:top w:val="nil"/>
              <w:left w:val="nil"/>
              <w:bottom w:val="single" w:sz="4" w:space="0" w:color="auto"/>
              <w:right w:val="nil"/>
            </w:tcBorders>
            <w:shd w:val="clear" w:color="000000" w:fill="FFFFFF"/>
            <w:hideMark/>
          </w:tcPr>
          <w:p w14:paraId="53CF38D1" w14:textId="77777777" w:rsidR="00645A82" w:rsidRPr="00645A82" w:rsidRDefault="00645A82" w:rsidP="00645A82">
            <w:pPr>
              <w:jc w:val="center"/>
              <w:rPr>
                <w:sz w:val="18"/>
                <w:szCs w:val="18"/>
                <w:lang w:eastAsia="sk-SK"/>
              </w:rPr>
            </w:pPr>
            <w:r w:rsidRPr="00645A82">
              <w:rPr>
                <w:sz w:val="18"/>
                <w:szCs w:val="18"/>
                <w:lang w:eastAsia="sk-SK"/>
              </w:rPr>
              <w:t> </w:t>
            </w:r>
          </w:p>
        </w:tc>
        <w:tc>
          <w:tcPr>
            <w:tcW w:w="140" w:type="dxa"/>
            <w:tcBorders>
              <w:top w:val="nil"/>
              <w:left w:val="nil"/>
              <w:bottom w:val="single" w:sz="4" w:space="0" w:color="auto"/>
              <w:right w:val="nil"/>
            </w:tcBorders>
            <w:shd w:val="clear" w:color="000000" w:fill="FFFFFF"/>
            <w:noWrap/>
            <w:hideMark/>
          </w:tcPr>
          <w:p w14:paraId="4FC37ED2"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19E5106A"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03B368FC"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14CF410C"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6DFF375B"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72FBA1A1"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3A749C31"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698E3A3"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5261A3E7"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06D9BDE5" w14:textId="77777777" w:rsidR="00645A82" w:rsidRPr="00645A82" w:rsidRDefault="00645A82" w:rsidP="00645A82">
            <w:pPr>
              <w:jc w:val="center"/>
              <w:rPr>
                <w:sz w:val="18"/>
                <w:szCs w:val="18"/>
                <w:lang w:eastAsia="sk-SK"/>
              </w:rPr>
            </w:pPr>
            <w:r w:rsidRPr="00645A82">
              <w:rPr>
                <w:sz w:val="18"/>
                <w:szCs w:val="18"/>
                <w:lang w:eastAsia="sk-SK"/>
              </w:rPr>
              <w:t>EUR</w:t>
            </w:r>
          </w:p>
        </w:tc>
      </w:tr>
      <w:tr w:rsidR="00645A82" w:rsidRPr="00645A82" w14:paraId="19146608" w14:textId="77777777" w:rsidTr="00645A82">
        <w:trPr>
          <w:trHeight w:val="254"/>
        </w:trPr>
        <w:tc>
          <w:tcPr>
            <w:tcW w:w="3060" w:type="dxa"/>
            <w:tcBorders>
              <w:top w:val="nil"/>
              <w:left w:val="nil"/>
              <w:bottom w:val="nil"/>
              <w:right w:val="nil"/>
            </w:tcBorders>
            <w:shd w:val="clear" w:color="000000" w:fill="FFFFFF"/>
            <w:vAlign w:val="bottom"/>
            <w:hideMark/>
          </w:tcPr>
          <w:p w14:paraId="1D118B1C" w14:textId="77777777" w:rsidR="00645A82" w:rsidRPr="00645A82" w:rsidRDefault="00645A82" w:rsidP="00645A82">
            <w:pPr>
              <w:rPr>
                <w:b/>
                <w:bCs/>
                <w:sz w:val="18"/>
                <w:szCs w:val="18"/>
                <w:lang w:eastAsia="sk-SK"/>
              </w:rPr>
            </w:pPr>
            <w:r w:rsidRPr="00645A82">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45127E59"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185F99D" w14:textId="77777777" w:rsidR="00645A82" w:rsidRPr="00645A82" w:rsidRDefault="00645A82" w:rsidP="00645A82">
            <w:pPr>
              <w:jc w:val="right"/>
              <w:rPr>
                <w:b/>
                <w:bCs/>
                <w:sz w:val="18"/>
                <w:szCs w:val="18"/>
                <w:lang w:eastAsia="sk-SK"/>
              </w:rPr>
            </w:pPr>
            <w:r w:rsidRPr="00645A82">
              <w:rPr>
                <w:b/>
                <w:bCs/>
                <w:sz w:val="18"/>
                <w:szCs w:val="18"/>
                <w:lang w:eastAsia="sk-SK"/>
              </w:rPr>
              <w:t>781 860</w:t>
            </w:r>
          </w:p>
        </w:tc>
        <w:tc>
          <w:tcPr>
            <w:tcW w:w="140" w:type="dxa"/>
            <w:tcBorders>
              <w:top w:val="nil"/>
              <w:left w:val="nil"/>
              <w:bottom w:val="nil"/>
              <w:right w:val="nil"/>
            </w:tcBorders>
            <w:shd w:val="clear" w:color="000000" w:fill="FFFFFF"/>
            <w:vAlign w:val="bottom"/>
            <w:hideMark/>
          </w:tcPr>
          <w:p w14:paraId="3BC601B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63C5864"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417D3C9"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124AF97"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771316F"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C8259A6"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FB6057B"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4FD00CC" w14:textId="77777777" w:rsidR="00645A82" w:rsidRPr="00645A82" w:rsidRDefault="00645A82" w:rsidP="00645A82">
            <w:pPr>
              <w:jc w:val="right"/>
              <w:rPr>
                <w:b/>
                <w:bCs/>
                <w:sz w:val="18"/>
                <w:szCs w:val="18"/>
                <w:lang w:eastAsia="sk-SK"/>
              </w:rPr>
            </w:pPr>
            <w:r w:rsidRPr="00645A82">
              <w:rPr>
                <w:b/>
                <w:bCs/>
                <w:sz w:val="18"/>
                <w:szCs w:val="18"/>
                <w:lang w:eastAsia="sk-SK"/>
              </w:rPr>
              <w:t>781 860</w:t>
            </w:r>
          </w:p>
        </w:tc>
      </w:tr>
      <w:tr w:rsidR="00645A82" w:rsidRPr="00645A82" w14:paraId="20AD9A28" w14:textId="77777777" w:rsidTr="00645A82">
        <w:trPr>
          <w:trHeight w:val="254"/>
        </w:trPr>
        <w:tc>
          <w:tcPr>
            <w:tcW w:w="3060" w:type="dxa"/>
            <w:tcBorders>
              <w:top w:val="nil"/>
              <w:left w:val="nil"/>
              <w:bottom w:val="nil"/>
              <w:right w:val="nil"/>
            </w:tcBorders>
            <w:shd w:val="clear" w:color="000000" w:fill="FFFFFF"/>
            <w:vAlign w:val="bottom"/>
            <w:hideMark/>
          </w:tcPr>
          <w:p w14:paraId="3E9B052B" w14:textId="77777777" w:rsidR="00645A82" w:rsidRPr="00645A82" w:rsidRDefault="00645A82" w:rsidP="00645A82">
            <w:pPr>
              <w:rPr>
                <w:sz w:val="18"/>
                <w:szCs w:val="18"/>
                <w:lang w:eastAsia="sk-SK"/>
              </w:rPr>
            </w:pPr>
            <w:r w:rsidRPr="00645A82">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5C22084E"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0A56F54" w14:textId="77777777" w:rsidR="00645A82" w:rsidRPr="00645A82" w:rsidRDefault="00645A82" w:rsidP="00645A82">
            <w:pPr>
              <w:jc w:val="right"/>
              <w:rPr>
                <w:sz w:val="18"/>
                <w:szCs w:val="18"/>
                <w:lang w:eastAsia="sk-SK"/>
              </w:rPr>
            </w:pPr>
            <w:r w:rsidRPr="00645A82">
              <w:rPr>
                <w:sz w:val="18"/>
                <w:szCs w:val="18"/>
                <w:lang w:eastAsia="sk-SK"/>
              </w:rPr>
              <w:t>781 860</w:t>
            </w:r>
          </w:p>
        </w:tc>
        <w:tc>
          <w:tcPr>
            <w:tcW w:w="140" w:type="dxa"/>
            <w:tcBorders>
              <w:top w:val="nil"/>
              <w:left w:val="nil"/>
              <w:bottom w:val="nil"/>
              <w:right w:val="nil"/>
            </w:tcBorders>
            <w:shd w:val="clear" w:color="000000" w:fill="FFFFFF"/>
            <w:vAlign w:val="bottom"/>
            <w:hideMark/>
          </w:tcPr>
          <w:p w14:paraId="05ACBEF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F25B35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45EB6C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096A869"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5EC7C64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0F18B8"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2B340CC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6DB2881" w14:textId="77777777" w:rsidR="00645A82" w:rsidRPr="00645A82" w:rsidRDefault="00645A82" w:rsidP="00645A82">
            <w:pPr>
              <w:jc w:val="right"/>
              <w:rPr>
                <w:sz w:val="18"/>
                <w:szCs w:val="18"/>
                <w:lang w:eastAsia="sk-SK"/>
              </w:rPr>
            </w:pPr>
            <w:r w:rsidRPr="00645A82">
              <w:rPr>
                <w:sz w:val="18"/>
                <w:szCs w:val="18"/>
                <w:lang w:eastAsia="sk-SK"/>
              </w:rPr>
              <w:t>781 860</w:t>
            </w:r>
          </w:p>
        </w:tc>
      </w:tr>
      <w:tr w:rsidR="00645A82" w:rsidRPr="00645A82" w14:paraId="21059BFC" w14:textId="77777777" w:rsidTr="00645A82">
        <w:trPr>
          <w:trHeight w:val="254"/>
        </w:trPr>
        <w:tc>
          <w:tcPr>
            <w:tcW w:w="3060" w:type="dxa"/>
            <w:tcBorders>
              <w:top w:val="nil"/>
              <w:left w:val="nil"/>
              <w:bottom w:val="nil"/>
              <w:right w:val="nil"/>
            </w:tcBorders>
            <w:shd w:val="clear" w:color="000000" w:fill="FFFFFF"/>
            <w:vAlign w:val="bottom"/>
            <w:hideMark/>
          </w:tcPr>
          <w:p w14:paraId="3EFFBA56" w14:textId="77777777" w:rsidR="00645A82" w:rsidRPr="00645A82" w:rsidRDefault="00645A82" w:rsidP="00645A82">
            <w:pPr>
              <w:rPr>
                <w:sz w:val="18"/>
                <w:szCs w:val="18"/>
                <w:lang w:eastAsia="sk-SK"/>
              </w:rPr>
            </w:pPr>
            <w:r w:rsidRPr="00645A82">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14:paraId="739C4BDB"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E170FD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C85C2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283962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D248ED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E89AAA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265620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66E5C5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2D95F7A"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30BE6A"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7909169C" w14:textId="77777777" w:rsidTr="00645A82">
        <w:trPr>
          <w:trHeight w:val="255"/>
        </w:trPr>
        <w:tc>
          <w:tcPr>
            <w:tcW w:w="3060" w:type="dxa"/>
            <w:tcBorders>
              <w:top w:val="nil"/>
              <w:left w:val="nil"/>
              <w:bottom w:val="nil"/>
              <w:right w:val="nil"/>
            </w:tcBorders>
            <w:shd w:val="clear" w:color="000000" w:fill="FFFFFF"/>
            <w:vAlign w:val="bottom"/>
            <w:hideMark/>
          </w:tcPr>
          <w:p w14:paraId="6F3DE437" w14:textId="77777777" w:rsidR="00645A82" w:rsidRPr="00645A82" w:rsidRDefault="00645A82" w:rsidP="00645A82">
            <w:pPr>
              <w:rPr>
                <w:sz w:val="18"/>
                <w:szCs w:val="18"/>
                <w:lang w:eastAsia="sk-SK"/>
              </w:rPr>
            </w:pPr>
            <w:r w:rsidRPr="00645A82">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14:paraId="346911BC"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DDA279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52DEB4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DA8D730"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154542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B2C746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37A0A9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BF498F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19D4DB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ABA52D9"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05CEB71D" w14:textId="77777777" w:rsidTr="00645A82">
        <w:trPr>
          <w:trHeight w:val="254"/>
        </w:trPr>
        <w:tc>
          <w:tcPr>
            <w:tcW w:w="3060" w:type="dxa"/>
            <w:tcBorders>
              <w:top w:val="nil"/>
              <w:left w:val="nil"/>
              <w:bottom w:val="nil"/>
              <w:right w:val="nil"/>
            </w:tcBorders>
            <w:shd w:val="clear" w:color="000000" w:fill="FFFFFF"/>
            <w:vAlign w:val="bottom"/>
            <w:hideMark/>
          </w:tcPr>
          <w:p w14:paraId="6CB55F52" w14:textId="77777777" w:rsidR="00645A82" w:rsidRPr="00645A82" w:rsidRDefault="00645A82" w:rsidP="00645A82">
            <w:pPr>
              <w:rPr>
                <w:b/>
                <w:bCs/>
                <w:sz w:val="18"/>
                <w:szCs w:val="18"/>
                <w:lang w:eastAsia="sk-SK"/>
              </w:rPr>
            </w:pPr>
            <w:r w:rsidRPr="00645A82">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14:paraId="0516C85A"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610C60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C8A40F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EEAA9E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B84036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282E753"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2F1266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85A3F2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93605A0"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8829D06"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777A1CDA" w14:textId="77777777" w:rsidTr="00645A82">
        <w:trPr>
          <w:trHeight w:val="254"/>
        </w:trPr>
        <w:tc>
          <w:tcPr>
            <w:tcW w:w="3060" w:type="dxa"/>
            <w:tcBorders>
              <w:top w:val="nil"/>
              <w:left w:val="nil"/>
              <w:bottom w:val="nil"/>
              <w:right w:val="nil"/>
            </w:tcBorders>
            <w:shd w:val="clear" w:color="000000" w:fill="FFFFFF"/>
            <w:vAlign w:val="bottom"/>
            <w:hideMark/>
          </w:tcPr>
          <w:p w14:paraId="66539565" w14:textId="77777777" w:rsidR="00645A82" w:rsidRPr="00645A82" w:rsidRDefault="00645A82" w:rsidP="00645A82">
            <w:pPr>
              <w:rPr>
                <w:b/>
                <w:bCs/>
                <w:sz w:val="18"/>
                <w:szCs w:val="18"/>
                <w:lang w:eastAsia="sk-SK"/>
              </w:rPr>
            </w:pPr>
            <w:r w:rsidRPr="00645A82">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14:paraId="2F9736EF"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723303C"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BFE5D9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85943F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39254E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FCFA510"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BFC48C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880DEB2"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2EC3BC9"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BBE8828"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3DD2682B" w14:textId="77777777" w:rsidTr="00645A82">
        <w:trPr>
          <w:trHeight w:val="254"/>
        </w:trPr>
        <w:tc>
          <w:tcPr>
            <w:tcW w:w="3060" w:type="dxa"/>
            <w:tcBorders>
              <w:top w:val="nil"/>
              <w:left w:val="nil"/>
              <w:bottom w:val="nil"/>
              <w:right w:val="nil"/>
            </w:tcBorders>
            <w:shd w:val="clear" w:color="000000" w:fill="FFFFFF"/>
            <w:vAlign w:val="bottom"/>
            <w:hideMark/>
          </w:tcPr>
          <w:p w14:paraId="22B1CB7C" w14:textId="77777777" w:rsidR="00645A82" w:rsidRPr="00645A82" w:rsidRDefault="00645A82" w:rsidP="00645A82">
            <w:pPr>
              <w:rPr>
                <w:b/>
                <w:bCs/>
                <w:sz w:val="18"/>
                <w:szCs w:val="18"/>
                <w:lang w:eastAsia="sk-SK"/>
              </w:rPr>
            </w:pPr>
            <w:r w:rsidRPr="00645A82">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14:paraId="19D82A4B"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4DB3559" w14:textId="77777777" w:rsidR="00645A82" w:rsidRPr="00645A82" w:rsidRDefault="00645A82" w:rsidP="00645A82">
            <w:pPr>
              <w:jc w:val="right"/>
              <w:rPr>
                <w:b/>
                <w:bCs/>
                <w:sz w:val="18"/>
                <w:szCs w:val="18"/>
                <w:lang w:eastAsia="sk-SK"/>
              </w:rPr>
            </w:pPr>
            <w:r w:rsidRPr="00645A82">
              <w:rPr>
                <w:b/>
                <w:bCs/>
                <w:sz w:val="18"/>
                <w:szCs w:val="18"/>
                <w:lang w:eastAsia="sk-SK"/>
              </w:rPr>
              <w:t>110 479</w:t>
            </w:r>
          </w:p>
        </w:tc>
        <w:tc>
          <w:tcPr>
            <w:tcW w:w="140" w:type="dxa"/>
            <w:tcBorders>
              <w:top w:val="nil"/>
              <w:left w:val="nil"/>
              <w:bottom w:val="nil"/>
              <w:right w:val="nil"/>
            </w:tcBorders>
            <w:shd w:val="clear" w:color="000000" w:fill="FFFFFF"/>
            <w:vAlign w:val="bottom"/>
            <w:hideMark/>
          </w:tcPr>
          <w:p w14:paraId="389A505A"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3096F4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BFFB84F"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C4E98A6"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E42EC2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86A5175"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1C3E5D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3548DD7" w14:textId="77777777" w:rsidR="00645A82" w:rsidRPr="00645A82" w:rsidRDefault="00645A82" w:rsidP="00645A82">
            <w:pPr>
              <w:jc w:val="right"/>
              <w:rPr>
                <w:b/>
                <w:bCs/>
                <w:sz w:val="18"/>
                <w:szCs w:val="18"/>
                <w:lang w:eastAsia="sk-SK"/>
              </w:rPr>
            </w:pPr>
            <w:r w:rsidRPr="00645A82">
              <w:rPr>
                <w:b/>
                <w:bCs/>
                <w:sz w:val="18"/>
                <w:szCs w:val="18"/>
                <w:lang w:eastAsia="sk-SK"/>
              </w:rPr>
              <w:t>110 479</w:t>
            </w:r>
          </w:p>
        </w:tc>
      </w:tr>
      <w:tr w:rsidR="00645A82" w:rsidRPr="00645A82" w14:paraId="60A346BB" w14:textId="77777777" w:rsidTr="00645A82">
        <w:trPr>
          <w:trHeight w:val="467"/>
        </w:trPr>
        <w:tc>
          <w:tcPr>
            <w:tcW w:w="3060" w:type="dxa"/>
            <w:tcBorders>
              <w:top w:val="nil"/>
              <w:left w:val="nil"/>
              <w:bottom w:val="nil"/>
              <w:right w:val="nil"/>
            </w:tcBorders>
            <w:shd w:val="clear" w:color="000000" w:fill="FFFFFF"/>
            <w:vAlign w:val="bottom"/>
            <w:hideMark/>
          </w:tcPr>
          <w:p w14:paraId="4BF30526" w14:textId="77777777" w:rsidR="00645A82" w:rsidRPr="00645A82" w:rsidRDefault="00645A82" w:rsidP="00645A82">
            <w:pPr>
              <w:rPr>
                <w:sz w:val="18"/>
                <w:szCs w:val="18"/>
                <w:lang w:eastAsia="sk-SK"/>
              </w:rPr>
            </w:pPr>
            <w:r w:rsidRPr="00645A82">
              <w:rPr>
                <w:sz w:val="18"/>
                <w:szCs w:val="18"/>
                <w:lang w:eastAsia="sk-SK"/>
              </w:rPr>
              <w:t xml:space="preserve">Zákonný rezervný fond (nedeliteľný fond)  </w:t>
            </w:r>
          </w:p>
        </w:tc>
        <w:tc>
          <w:tcPr>
            <w:tcW w:w="140" w:type="dxa"/>
            <w:tcBorders>
              <w:top w:val="nil"/>
              <w:left w:val="nil"/>
              <w:bottom w:val="nil"/>
              <w:right w:val="nil"/>
            </w:tcBorders>
            <w:shd w:val="clear" w:color="000000" w:fill="FFFFFF"/>
            <w:noWrap/>
            <w:vAlign w:val="bottom"/>
            <w:hideMark/>
          </w:tcPr>
          <w:p w14:paraId="4519603E"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98DF167" w14:textId="77777777" w:rsidR="00645A82" w:rsidRPr="00645A82" w:rsidRDefault="00645A82" w:rsidP="00645A82">
            <w:pPr>
              <w:jc w:val="right"/>
              <w:rPr>
                <w:sz w:val="18"/>
                <w:szCs w:val="18"/>
                <w:lang w:eastAsia="sk-SK"/>
              </w:rPr>
            </w:pPr>
            <w:r w:rsidRPr="00645A82">
              <w:rPr>
                <w:sz w:val="18"/>
                <w:szCs w:val="18"/>
                <w:lang w:eastAsia="sk-SK"/>
              </w:rPr>
              <w:t>110 479</w:t>
            </w:r>
          </w:p>
        </w:tc>
        <w:tc>
          <w:tcPr>
            <w:tcW w:w="140" w:type="dxa"/>
            <w:tcBorders>
              <w:top w:val="nil"/>
              <w:left w:val="nil"/>
              <w:bottom w:val="nil"/>
              <w:right w:val="nil"/>
            </w:tcBorders>
            <w:shd w:val="clear" w:color="000000" w:fill="FFFFFF"/>
            <w:vAlign w:val="bottom"/>
            <w:hideMark/>
          </w:tcPr>
          <w:p w14:paraId="5572F62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65AFCA2"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B9A95FC"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478DB2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B7C7BFA"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ACF59F"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357996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2A4A037" w14:textId="77777777" w:rsidR="00645A82" w:rsidRPr="00645A82" w:rsidRDefault="00645A82" w:rsidP="00645A82">
            <w:pPr>
              <w:jc w:val="right"/>
              <w:rPr>
                <w:sz w:val="18"/>
                <w:szCs w:val="18"/>
                <w:lang w:eastAsia="sk-SK"/>
              </w:rPr>
            </w:pPr>
            <w:r w:rsidRPr="00645A82">
              <w:rPr>
                <w:sz w:val="18"/>
                <w:szCs w:val="18"/>
                <w:lang w:eastAsia="sk-SK"/>
              </w:rPr>
              <w:t>110 479</w:t>
            </w:r>
          </w:p>
        </w:tc>
      </w:tr>
      <w:tr w:rsidR="00645A82" w:rsidRPr="00645A82" w14:paraId="4EB3D656" w14:textId="77777777" w:rsidTr="00645A82">
        <w:trPr>
          <w:trHeight w:val="467"/>
        </w:trPr>
        <w:tc>
          <w:tcPr>
            <w:tcW w:w="3060" w:type="dxa"/>
            <w:tcBorders>
              <w:top w:val="nil"/>
              <w:left w:val="nil"/>
              <w:bottom w:val="nil"/>
              <w:right w:val="nil"/>
            </w:tcBorders>
            <w:shd w:val="clear" w:color="000000" w:fill="FFFFFF"/>
            <w:vAlign w:val="bottom"/>
            <w:hideMark/>
          </w:tcPr>
          <w:p w14:paraId="72DD4B39" w14:textId="77777777" w:rsidR="00645A82" w:rsidRPr="00645A82" w:rsidRDefault="00645A82" w:rsidP="00645A82">
            <w:pPr>
              <w:rPr>
                <w:sz w:val="18"/>
                <w:szCs w:val="18"/>
                <w:lang w:eastAsia="sk-SK"/>
              </w:rPr>
            </w:pPr>
            <w:r w:rsidRPr="00645A82">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14:paraId="2E9BBB0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761BB0E"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B51C99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BAEDCC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E597A9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9BFDB3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0491B2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FA3890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FCC8D9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55F93BE"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54DDCC9C" w14:textId="77777777" w:rsidTr="00645A82">
        <w:trPr>
          <w:trHeight w:val="254"/>
        </w:trPr>
        <w:tc>
          <w:tcPr>
            <w:tcW w:w="3060" w:type="dxa"/>
            <w:tcBorders>
              <w:top w:val="nil"/>
              <w:left w:val="nil"/>
              <w:bottom w:val="nil"/>
              <w:right w:val="nil"/>
            </w:tcBorders>
            <w:shd w:val="clear" w:color="000000" w:fill="FFFFFF"/>
            <w:vAlign w:val="bottom"/>
            <w:hideMark/>
          </w:tcPr>
          <w:p w14:paraId="643273D0" w14:textId="77777777" w:rsidR="00645A82" w:rsidRPr="00645A82" w:rsidRDefault="00645A82" w:rsidP="00645A82">
            <w:pPr>
              <w:rPr>
                <w:b/>
                <w:bCs/>
                <w:sz w:val="18"/>
                <w:szCs w:val="18"/>
                <w:lang w:eastAsia="sk-SK"/>
              </w:rPr>
            </w:pPr>
            <w:r w:rsidRPr="00645A82">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7E91D2D8"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B5291F8" w14:textId="77777777" w:rsidR="00645A82" w:rsidRPr="00645A82" w:rsidRDefault="00645A82" w:rsidP="00645A82">
            <w:pPr>
              <w:jc w:val="right"/>
              <w:rPr>
                <w:b/>
                <w:bCs/>
                <w:sz w:val="18"/>
                <w:szCs w:val="18"/>
                <w:lang w:eastAsia="sk-SK"/>
              </w:rPr>
            </w:pPr>
            <w:r w:rsidRPr="00645A82">
              <w:rPr>
                <w:b/>
                <w:bCs/>
                <w:sz w:val="18"/>
                <w:szCs w:val="18"/>
                <w:lang w:eastAsia="sk-SK"/>
              </w:rPr>
              <w:t>6 761</w:t>
            </w:r>
          </w:p>
        </w:tc>
        <w:tc>
          <w:tcPr>
            <w:tcW w:w="140" w:type="dxa"/>
            <w:tcBorders>
              <w:top w:val="nil"/>
              <w:left w:val="nil"/>
              <w:bottom w:val="nil"/>
              <w:right w:val="nil"/>
            </w:tcBorders>
            <w:shd w:val="clear" w:color="000000" w:fill="FFFFFF"/>
            <w:vAlign w:val="bottom"/>
            <w:hideMark/>
          </w:tcPr>
          <w:p w14:paraId="69B6A75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F3EA30D"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101F98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3CE4E5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C9F3B9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3BDD23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4376BD1"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D2FFBDB" w14:textId="77777777" w:rsidR="00645A82" w:rsidRPr="00645A82" w:rsidRDefault="00645A82" w:rsidP="00645A82">
            <w:pPr>
              <w:jc w:val="right"/>
              <w:rPr>
                <w:b/>
                <w:bCs/>
                <w:sz w:val="18"/>
                <w:szCs w:val="18"/>
                <w:lang w:eastAsia="sk-SK"/>
              </w:rPr>
            </w:pPr>
            <w:r w:rsidRPr="00645A82">
              <w:rPr>
                <w:b/>
                <w:bCs/>
                <w:sz w:val="18"/>
                <w:szCs w:val="18"/>
                <w:lang w:eastAsia="sk-SK"/>
              </w:rPr>
              <w:t>6 761</w:t>
            </w:r>
          </w:p>
        </w:tc>
      </w:tr>
      <w:tr w:rsidR="00645A82" w:rsidRPr="00645A82" w14:paraId="7BC31287" w14:textId="77777777" w:rsidTr="00645A82">
        <w:trPr>
          <w:trHeight w:val="254"/>
        </w:trPr>
        <w:tc>
          <w:tcPr>
            <w:tcW w:w="3060" w:type="dxa"/>
            <w:tcBorders>
              <w:top w:val="nil"/>
              <w:left w:val="nil"/>
              <w:bottom w:val="nil"/>
              <w:right w:val="nil"/>
            </w:tcBorders>
            <w:shd w:val="clear" w:color="000000" w:fill="FFFFFF"/>
            <w:vAlign w:val="bottom"/>
            <w:hideMark/>
          </w:tcPr>
          <w:p w14:paraId="5BFF6485" w14:textId="77777777" w:rsidR="00645A82" w:rsidRPr="00645A82" w:rsidRDefault="00645A82" w:rsidP="00645A82">
            <w:pPr>
              <w:rPr>
                <w:sz w:val="18"/>
                <w:szCs w:val="18"/>
                <w:lang w:eastAsia="sk-SK"/>
              </w:rPr>
            </w:pPr>
            <w:r w:rsidRPr="00645A82">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14:paraId="6FC03913"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C5A8A4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877DA1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8F5F6A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F041FEF"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C4A07A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F14D7B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DA3F126"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5673A1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42B4A03"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5785E908" w14:textId="77777777" w:rsidTr="00645A82">
        <w:trPr>
          <w:trHeight w:val="254"/>
        </w:trPr>
        <w:tc>
          <w:tcPr>
            <w:tcW w:w="3060" w:type="dxa"/>
            <w:tcBorders>
              <w:top w:val="nil"/>
              <w:left w:val="nil"/>
              <w:bottom w:val="nil"/>
              <w:right w:val="nil"/>
            </w:tcBorders>
            <w:shd w:val="clear" w:color="000000" w:fill="FFFFFF"/>
            <w:vAlign w:val="bottom"/>
            <w:hideMark/>
          </w:tcPr>
          <w:p w14:paraId="05AAC327" w14:textId="77777777" w:rsidR="00645A82" w:rsidRPr="00645A82" w:rsidRDefault="00645A82" w:rsidP="00645A82">
            <w:pPr>
              <w:rPr>
                <w:sz w:val="18"/>
                <w:szCs w:val="18"/>
                <w:lang w:eastAsia="sk-SK"/>
              </w:rPr>
            </w:pPr>
            <w:r w:rsidRPr="00645A82">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030D5742"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D93946" w14:textId="77777777" w:rsidR="00645A82" w:rsidRPr="00645A82" w:rsidRDefault="00645A82" w:rsidP="00645A82">
            <w:pPr>
              <w:jc w:val="right"/>
              <w:rPr>
                <w:sz w:val="18"/>
                <w:szCs w:val="18"/>
                <w:lang w:eastAsia="sk-SK"/>
              </w:rPr>
            </w:pPr>
            <w:r w:rsidRPr="00645A82">
              <w:rPr>
                <w:sz w:val="18"/>
                <w:szCs w:val="18"/>
                <w:lang w:eastAsia="sk-SK"/>
              </w:rPr>
              <w:t>6 761</w:t>
            </w:r>
          </w:p>
        </w:tc>
        <w:tc>
          <w:tcPr>
            <w:tcW w:w="140" w:type="dxa"/>
            <w:tcBorders>
              <w:top w:val="nil"/>
              <w:left w:val="nil"/>
              <w:bottom w:val="nil"/>
              <w:right w:val="nil"/>
            </w:tcBorders>
            <w:shd w:val="clear" w:color="000000" w:fill="FFFFFF"/>
            <w:vAlign w:val="bottom"/>
            <w:hideMark/>
          </w:tcPr>
          <w:p w14:paraId="7576F20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F308901"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3404D2B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813965C"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627C1AE4"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E20840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074F8C6"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27898AD" w14:textId="77777777" w:rsidR="00645A82" w:rsidRPr="00645A82" w:rsidRDefault="00645A82" w:rsidP="00645A82">
            <w:pPr>
              <w:jc w:val="right"/>
              <w:rPr>
                <w:sz w:val="18"/>
                <w:szCs w:val="18"/>
                <w:lang w:eastAsia="sk-SK"/>
              </w:rPr>
            </w:pPr>
            <w:r w:rsidRPr="00645A82">
              <w:rPr>
                <w:sz w:val="18"/>
                <w:szCs w:val="18"/>
                <w:lang w:eastAsia="sk-SK"/>
              </w:rPr>
              <w:t>6 761</w:t>
            </w:r>
          </w:p>
        </w:tc>
      </w:tr>
      <w:tr w:rsidR="00645A82" w:rsidRPr="00645A82" w14:paraId="5D37AC37" w14:textId="77777777" w:rsidTr="00645A82">
        <w:trPr>
          <w:trHeight w:val="254"/>
        </w:trPr>
        <w:tc>
          <w:tcPr>
            <w:tcW w:w="3060" w:type="dxa"/>
            <w:tcBorders>
              <w:top w:val="nil"/>
              <w:left w:val="nil"/>
              <w:bottom w:val="nil"/>
              <w:right w:val="nil"/>
            </w:tcBorders>
            <w:shd w:val="clear" w:color="000000" w:fill="FFFFFF"/>
            <w:vAlign w:val="bottom"/>
            <w:hideMark/>
          </w:tcPr>
          <w:p w14:paraId="4749BCFC" w14:textId="77777777" w:rsidR="00645A82" w:rsidRPr="00645A82" w:rsidRDefault="00645A82" w:rsidP="00645A82">
            <w:pPr>
              <w:rPr>
                <w:b/>
                <w:bCs/>
                <w:sz w:val="18"/>
                <w:szCs w:val="18"/>
                <w:lang w:eastAsia="sk-SK"/>
              </w:rPr>
            </w:pPr>
            <w:r w:rsidRPr="00645A82">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14:paraId="72E3EAA8"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CAE2A7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09EEAD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BA355D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242164B0"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0207B45"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925DCE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C989E20"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5F7166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3235318"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7F3EF18B" w14:textId="77777777" w:rsidTr="00645A82">
        <w:trPr>
          <w:trHeight w:val="467"/>
        </w:trPr>
        <w:tc>
          <w:tcPr>
            <w:tcW w:w="3060" w:type="dxa"/>
            <w:tcBorders>
              <w:top w:val="nil"/>
              <w:left w:val="nil"/>
              <w:bottom w:val="nil"/>
              <w:right w:val="nil"/>
            </w:tcBorders>
            <w:shd w:val="clear" w:color="000000" w:fill="FFFFFF"/>
            <w:vAlign w:val="bottom"/>
            <w:hideMark/>
          </w:tcPr>
          <w:p w14:paraId="3BD6946B" w14:textId="77777777" w:rsidR="00645A82" w:rsidRPr="00645A82" w:rsidRDefault="00645A82" w:rsidP="00645A82">
            <w:pPr>
              <w:rPr>
                <w:sz w:val="18"/>
                <w:szCs w:val="18"/>
                <w:lang w:eastAsia="sk-SK"/>
              </w:rPr>
            </w:pPr>
            <w:r w:rsidRPr="00645A82">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14:paraId="3208AFED"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251F5E3"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D52B05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43361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7F1DB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8A4F8D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BEBECE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4EC6A1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CAE6D6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AA74CEC"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2A032E20" w14:textId="77777777" w:rsidTr="00645A82">
        <w:trPr>
          <w:trHeight w:val="467"/>
        </w:trPr>
        <w:tc>
          <w:tcPr>
            <w:tcW w:w="3060" w:type="dxa"/>
            <w:tcBorders>
              <w:top w:val="nil"/>
              <w:left w:val="nil"/>
              <w:bottom w:val="nil"/>
              <w:right w:val="nil"/>
            </w:tcBorders>
            <w:shd w:val="clear" w:color="000000" w:fill="FFFFFF"/>
            <w:vAlign w:val="bottom"/>
            <w:hideMark/>
          </w:tcPr>
          <w:p w14:paraId="2CC54C6C" w14:textId="77777777" w:rsidR="00645A82" w:rsidRPr="00645A82" w:rsidRDefault="00645A82" w:rsidP="00645A82">
            <w:pPr>
              <w:rPr>
                <w:sz w:val="18"/>
                <w:szCs w:val="18"/>
                <w:lang w:eastAsia="sk-SK"/>
              </w:rPr>
            </w:pPr>
            <w:r w:rsidRPr="00645A82">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14:paraId="28118681"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361D05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A826C6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857A3F"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3AF79A9"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DDB19C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9785816"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8D7FC5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0F85FDC"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38254FD"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02490C4D" w14:textId="77777777" w:rsidTr="00645A82">
        <w:trPr>
          <w:trHeight w:val="467"/>
        </w:trPr>
        <w:tc>
          <w:tcPr>
            <w:tcW w:w="3060" w:type="dxa"/>
            <w:tcBorders>
              <w:top w:val="nil"/>
              <w:left w:val="nil"/>
              <w:bottom w:val="nil"/>
              <w:right w:val="nil"/>
            </w:tcBorders>
            <w:shd w:val="clear" w:color="000000" w:fill="FFFFFF"/>
            <w:vAlign w:val="bottom"/>
            <w:hideMark/>
          </w:tcPr>
          <w:p w14:paraId="570D4EA6" w14:textId="77777777" w:rsidR="00645A82" w:rsidRPr="00645A82" w:rsidRDefault="00645A82" w:rsidP="00645A82">
            <w:pPr>
              <w:rPr>
                <w:sz w:val="18"/>
                <w:szCs w:val="18"/>
                <w:lang w:eastAsia="sk-SK"/>
              </w:rPr>
            </w:pPr>
            <w:r w:rsidRPr="00645A82">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14:paraId="348F2C05"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3987D00"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C006A4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6F8FFD3"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97B350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6AEB65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796358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8900A3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8E45364"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A600FBF"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132257C0" w14:textId="77777777" w:rsidTr="00645A82">
        <w:trPr>
          <w:trHeight w:val="460"/>
        </w:trPr>
        <w:tc>
          <w:tcPr>
            <w:tcW w:w="3060" w:type="dxa"/>
            <w:tcBorders>
              <w:top w:val="nil"/>
              <w:left w:val="nil"/>
              <w:bottom w:val="nil"/>
              <w:right w:val="nil"/>
            </w:tcBorders>
            <w:shd w:val="clear" w:color="000000" w:fill="FFFFFF"/>
            <w:vAlign w:val="bottom"/>
            <w:hideMark/>
          </w:tcPr>
          <w:p w14:paraId="47698764" w14:textId="77777777" w:rsidR="00645A82" w:rsidRPr="00645A82" w:rsidRDefault="00645A82" w:rsidP="00645A82">
            <w:pPr>
              <w:rPr>
                <w:b/>
                <w:bCs/>
                <w:sz w:val="18"/>
                <w:szCs w:val="18"/>
                <w:lang w:eastAsia="sk-SK"/>
              </w:rPr>
            </w:pPr>
            <w:r w:rsidRPr="00645A82">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14:paraId="367BE19F"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98B5685" w14:textId="77777777" w:rsidR="00645A82" w:rsidRPr="00645A82" w:rsidRDefault="00645A82" w:rsidP="00645A82">
            <w:pPr>
              <w:jc w:val="right"/>
              <w:rPr>
                <w:b/>
                <w:bCs/>
                <w:sz w:val="18"/>
                <w:szCs w:val="18"/>
                <w:lang w:eastAsia="sk-SK"/>
              </w:rPr>
            </w:pPr>
            <w:r w:rsidRPr="00645A82">
              <w:rPr>
                <w:b/>
                <w:bCs/>
                <w:sz w:val="18"/>
                <w:szCs w:val="18"/>
                <w:lang w:eastAsia="sk-SK"/>
              </w:rPr>
              <w:t>-419 387</w:t>
            </w:r>
          </w:p>
        </w:tc>
        <w:tc>
          <w:tcPr>
            <w:tcW w:w="140" w:type="dxa"/>
            <w:tcBorders>
              <w:top w:val="nil"/>
              <w:left w:val="nil"/>
              <w:bottom w:val="nil"/>
              <w:right w:val="nil"/>
            </w:tcBorders>
            <w:shd w:val="clear" w:color="000000" w:fill="FFFFFF"/>
            <w:vAlign w:val="bottom"/>
            <w:hideMark/>
          </w:tcPr>
          <w:p w14:paraId="01830A4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B2E1718"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238AA4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2E8E109"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B0DEED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090560C" w14:textId="77777777" w:rsidR="00645A82" w:rsidRPr="00645A82" w:rsidRDefault="00645A82" w:rsidP="00645A82">
            <w:pPr>
              <w:jc w:val="right"/>
              <w:rPr>
                <w:b/>
                <w:bCs/>
                <w:sz w:val="18"/>
                <w:szCs w:val="18"/>
                <w:lang w:eastAsia="sk-SK"/>
              </w:rPr>
            </w:pPr>
            <w:r w:rsidRPr="00645A82">
              <w:rPr>
                <w:b/>
                <w:bCs/>
                <w:sz w:val="18"/>
                <w:szCs w:val="18"/>
                <w:lang w:eastAsia="sk-SK"/>
              </w:rPr>
              <w:t>-23 087</w:t>
            </w:r>
          </w:p>
        </w:tc>
        <w:tc>
          <w:tcPr>
            <w:tcW w:w="140" w:type="dxa"/>
            <w:tcBorders>
              <w:top w:val="nil"/>
              <w:left w:val="nil"/>
              <w:bottom w:val="nil"/>
              <w:right w:val="nil"/>
            </w:tcBorders>
            <w:shd w:val="clear" w:color="000000" w:fill="FFFFFF"/>
            <w:vAlign w:val="bottom"/>
            <w:hideMark/>
          </w:tcPr>
          <w:p w14:paraId="3C41B6B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00B78B4" w14:textId="77777777" w:rsidR="00645A82" w:rsidRPr="00645A82" w:rsidRDefault="00645A82" w:rsidP="00645A82">
            <w:pPr>
              <w:jc w:val="right"/>
              <w:rPr>
                <w:b/>
                <w:bCs/>
                <w:sz w:val="18"/>
                <w:szCs w:val="18"/>
                <w:lang w:eastAsia="sk-SK"/>
              </w:rPr>
            </w:pPr>
            <w:r w:rsidRPr="00645A82">
              <w:rPr>
                <w:b/>
                <w:bCs/>
                <w:sz w:val="18"/>
                <w:szCs w:val="18"/>
                <w:lang w:eastAsia="sk-SK"/>
              </w:rPr>
              <w:t>-442 474</w:t>
            </w:r>
          </w:p>
        </w:tc>
      </w:tr>
      <w:tr w:rsidR="00645A82" w:rsidRPr="00645A82" w14:paraId="26D557CB" w14:textId="77777777" w:rsidTr="00645A82">
        <w:trPr>
          <w:trHeight w:val="254"/>
        </w:trPr>
        <w:tc>
          <w:tcPr>
            <w:tcW w:w="3060" w:type="dxa"/>
            <w:tcBorders>
              <w:top w:val="nil"/>
              <w:left w:val="nil"/>
              <w:bottom w:val="nil"/>
              <w:right w:val="nil"/>
            </w:tcBorders>
            <w:shd w:val="clear" w:color="000000" w:fill="FFFFFF"/>
            <w:vAlign w:val="bottom"/>
            <w:hideMark/>
          </w:tcPr>
          <w:p w14:paraId="278D29BB" w14:textId="77777777" w:rsidR="00645A82" w:rsidRPr="00645A82" w:rsidRDefault="00645A82" w:rsidP="00645A82">
            <w:pPr>
              <w:rPr>
                <w:sz w:val="18"/>
                <w:szCs w:val="18"/>
                <w:lang w:eastAsia="sk-SK"/>
              </w:rPr>
            </w:pPr>
            <w:r w:rsidRPr="00645A82">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14:paraId="6D86C1A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5BEF708" w14:textId="77777777" w:rsidR="00645A82" w:rsidRPr="00645A82" w:rsidRDefault="00645A82" w:rsidP="00645A82">
            <w:pPr>
              <w:jc w:val="right"/>
              <w:rPr>
                <w:sz w:val="18"/>
                <w:szCs w:val="18"/>
                <w:lang w:eastAsia="sk-SK"/>
              </w:rPr>
            </w:pPr>
            <w:r w:rsidRPr="00645A82">
              <w:rPr>
                <w:sz w:val="18"/>
                <w:szCs w:val="18"/>
                <w:lang w:eastAsia="sk-SK"/>
              </w:rPr>
              <w:t>7 963</w:t>
            </w:r>
          </w:p>
        </w:tc>
        <w:tc>
          <w:tcPr>
            <w:tcW w:w="140" w:type="dxa"/>
            <w:tcBorders>
              <w:top w:val="nil"/>
              <w:left w:val="nil"/>
              <w:bottom w:val="nil"/>
              <w:right w:val="nil"/>
            </w:tcBorders>
            <w:shd w:val="clear" w:color="000000" w:fill="FFFFFF"/>
            <w:vAlign w:val="bottom"/>
            <w:hideMark/>
          </w:tcPr>
          <w:p w14:paraId="6A17DAE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0369AF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9E348D9"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F6E8E3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F53991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5250CE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96BE17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AB46D63" w14:textId="77777777" w:rsidR="00645A82" w:rsidRPr="00645A82" w:rsidRDefault="00645A82" w:rsidP="00645A82">
            <w:pPr>
              <w:jc w:val="right"/>
              <w:rPr>
                <w:sz w:val="18"/>
                <w:szCs w:val="18"/>
                <w:lang w:eastAsia="sk-SK"/>
              </w:rPr>
            </w:pPr>
            <w:r w:rsidRPr="00645A82">
              <w:rPr>
                <w:sz w:val="18"/>
                <w:szCs w:val="18"/>
                <w:lang w:eastAsia="sk-SK"/>
              </w:rPr>
              <w:t>7 963</w:t>
            </w:r>
          </w:p>
        </w:tc>
      </w:tr>
      <w:tr w:rsidR="00645A82" w:rsidRPr="00645A82" w14:paraId="3F1552F9" w14:textId="77777777" w:rsidTr="00645A82">
        <w:trPr>
          <w:trHeight w:val="254"/>
        </w:trPr>
        <w:tc>
          <w:tcPr>
            <w:tcW w:w="3060" w:type="dxa"/>
            <w:tcBorders>
              <w:top w:val="nil"/>
              <w:left w:val="nil"/>
              <w:bottom w:val="nil"/>
              <w:right w:val="nil"/>
            </w:tcBorders>
            <w:shd w:val="clear" w:color="000000" w:fill="FFFFFF"/>
            <w:vAlign w:val="bottom"/>
            <w:hideMark/>
          </w:tcPr>
          <w:p w14:paraId="6195BEA4" w14:textId="77777777" w:rsidR="00645A82" w:rsidRPr="00645A82" w:rsidRDefault="00645A82" w:rsidP="00645A82">
            <w:pPr>
              <w:rPr>
                <w:sz w:val="18"/>
                <w:szCs w:val="18"/>
                <w:lang w:eastAsia="sk-SK"/>
              </w:rPr>
            </w:pPr>
            <w:r w:rsidRPr="00645A82">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14:paraId="48BF86C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6A1402D" w14:textId="77777777" w:rsidR="00645A82" w:rsidRPr="00645A82" w:rsidRDefault="00645A82" w:rsidP="00645A82">
            <w:pPr>
              <w:jc w:val="right"/>
              <w:rPr>
                <w:sz w:val="18"/>
                <w:szCs w:val="18"/>
                <w:lang w:eastAsia="sk-SK"/>
              </w:rPr>
            </w:pPr>
            <w:r w:rsidRPr="00645A82">
              <w:rPr>
                <w:sz w:val="18"/>
                <w:szCs w:val="18"/>
                <w:lang w:eastAsia="sk-SK"/>
              </w:rPr>
              <w:t>-427 350</w:t>
            </w:r>
          </w:p>
        </w:tc>
        <w:tc>
          <w:tcPr>
            <w:tcW w:w="140" w:type="dxa"/>
            <w:tcBorders>
              <w:top w:val="nil"/>
              <w:left w:val="nil"/>
              <w:bottom w:val="nil"/>
              <w:right w:val="nil"/>
            </w:tcBorders>
            <w:shd w:val="clear" w:color="000000" w:fill="FFFFFF"/>
            <w:vAlign w:val="bottom"/>
            <w:hideMark/>
          </w:tcPr>
          <w:p w14:paraId="2327E2A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C2FE91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0D831F"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26C3AD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D1935C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B2FC7B6" w14:textId="77777777" w:rsidR="00645A82" w:rsidRPr="00645A82" w:rsidRDefault="00645A82" w:rsidP="00645A82">
            <w:pPr>
              <w:jc w:val="right"/>
              <w:rPr>
                <w:sz w:val="18"/>
                <w:szCs w:val="18"/>
                <w:lang w:eastAsia="sk-SK"/>
              </w:rPr>
            </w:pPr>
            <w:r w:rsidRPr="00645A82">
              <w:rPr>
                <w:sz w:val="18"/>
                <w:szCs w:val="18"/>
                <w:lang w:eastAsia="sk-SK"/>
              </w:rPr>
              <w:t>-23 087</w:t>
            </w:r>
          </w:p>
        </w:tc>
        <w:tc>
          <w:tcPr>
            <w:tcW w:w="140" w:type="dxa"/>
            <w:tcBorders>
              <w:top w:val="nil"/>
              <w:left w:val="nil"/>
              <w:bottom w:val="nil"/>
              <w:right w:val="nil"/>
            </w:tcBorders>
            <w:shd w:val="clear" w:color="000000" w:fill="FFFFFF"/>
            <w:vAlign w:val="bottom"/>
            <w:hideMark/>
          </w:tcPr>
          <w:p w14:paraId="230D7D7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7930AE2" w14:textId="77777777" w:rsidR="00645A82" w:rsidRPr="00645A82" w:rsidRDefault="00645A82" w:rsidP="00645A82">
            <w:pPr>
              <w:jc w:val="right"/>
              <w:rPr>
                <w:sz w:val="18"/>
                <w:szCs w:val="18"/>
                <w:lang w:eastAsia="sk-SK"/>
              </w:rPr>
            </w:pPr>
            <w:r w:rsidRPr="00645A82">
              <w:rPr>
                <w:sz w:val="18"/>
                <w:szCs w:val="18"/>
                <w:lang w:eastAsia="sk-SK"/>
              </w:rPr>
              <w:t>-450 437</w:t>
            </w:r>
          </w:p>
        </w:tc>
      </w:tr>
      <w:tr w:rsidR="00645A82" w:rsidRPr="00645A82" w14:paraId="7F8E3EDC" w14:textId="77777777" w:rsidTr="00645A82">
        <w:trPr>
          <w:trHeight w:val="460"/>
        </w:trPr>
        <w:tc>
          <w:tcPr>
            <w:tcW w:w="3060" w:type="dxa"/>
            <w:tcBorders>
              <w:top w:val="nil"/>
              <w:left w:val="nil"/>
              <w:bottom w:val="nil"/>
              <w:right w:val="nil"/>
            </w:tcBorders>
            <w:shd w:val="clear" w:color="000000" w:fill="FFFFFF"/>
            <w:vAlign w:val="bottom"/>
            <w:hideMark/>
          </w:tcPr>
          <w:p w14:paraId="301CF040" w14:textId="77777777" w:rsidR="00645A82" w:rsidRPr="00645A82" w:rsidRDefault="00645A82" w:rsidP="00645A82">
            <w:pPr>
              <w:rPr>
                <w:b/>
                <w:bCs/>
                <w:sz w:val="18"/>
                <w:szCs w:val="18"/>
                <w:lang w:eastAsia="sk-SK"/>
              </w:rPr>
            </w:pPr>
            <w:r w:rsidRPr="00645A82">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14:paraId="6139A043"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AC62272" w14:textId="77777777" w:rsidR="00645A82" w:rsidRPr="00645A82" w:rsidRDefault="00645A82" w:rsidP="00645A82">
            <w:pPr>
              <w:jc w:val="right"/>
              <w:rPr>
                <w:b/>
                <w:bCs/>
                <w:sz w:val="18"/>
                <w:szCs w:val="18"/>
                <w:lang w:eastAsia="sk-SK"/>
              </w:rPr>
            </w:pPr>
            <w:r w:rsidRPr="00645A82">
              <w:rPr>
                <w:b/>
                <w:bCs/>
                <w:sz w:val="18"/>
                <w:szCs w:val="18"/>
                <w:lang w:eastAsia="sk-SK"/>
              </w:rPr>
              <w:t>-23 087</w:t>
            </w:r>
          </w:p>
        </w:tc>
        <w:tc>
          <w:tcPr>
            <w:tcW w:w="140" w:type="dxa"/>
            <w:tcBorders>
              <w:top w:val="nil"/>
              <w:left w:val="nil"/>
              <w:bottom w:val="nil"/>
              <w:right w:val="nil"/>
            </w:tcBorders>
            <w:shd w:val="clear" w:color="000000" w:fill="FFFFFF"/>
            <w:vAlign w:val="bottom"/>
            <w:hideMark/>
          </w:tcPr>
          <w:p w14:paraId="1E247623"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77D4E6F7" w14:textId="77777777" w:rsidR="00645A82" w:rsidRPr="00645A82" w:rsidRDefault="00645A82" w:rsidP="00645A82">
            <w:pPr>
              <w:jc w:val="right"/>
              <w:rPr>
                <w:b/>
                <w:bCs/>
                <w:sz w:val="18"/>
                <w:szCs w:val="18"/>
                <w:lang w:eastAsia="sk-SK"/>
              </w:rPr>
            </w:pPr>
            <w:r w:rsidRPr="00645A82">
              <w:rPr>
                <w:b/>
                <w:bCs/>
                <w:sz w:val="18"/>
                <w:szCs w:val="18"/>
                <w:lang w:eastAsia="sk-SK"/>
              </w:rPr>
              <w:t>-13 678</w:t>
            </w:r>
          </w:p>
        </w:tc>
        <w:tc>
          <w:tcPr>
            <w:tcW w:w="140" w:type="dxa"/>
            <w:tcBorders>
              <w:top w:val="nil"/>
              <w:left w:val="nil"/>
              <w:bottom w:val="nil"/>
              <w:right w:val="nil"/>
            </w:tcBorders>
            <w:shd w:val="clear" w:color="000000" w:fill="FFFFFF"/>
            <w:vAlign w:val="bottom"/>
            <w:hideMark/>
          </w:tcPr>
          <w:p w14:paraId="3DAD922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6CCEF42"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F0391F1"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70291A9" w14:textId="77777777" w:rsidR="00645A82" w:rsidRPr="00645A82" w:rsidRDefault="00645A82" w:rsidP="00645A82">
            <w:pPr>
              <w:jc w:val="right"/>
              <w:rPr>
                <w:b/>
                <w:bCs/>
                <w:sz w:val="18"/>
                <w:szCs w:val="18"/>
                <w:lang w:eastAsia="sk-SK"/>
              </w:rPr>
            </w:pPr>
            <w:r w:rsidRPr="00645A82">
              <w:rPr>
                <w:b/>
                <w:bCs/>
                <w:sz w:val="18"/>
                <w:szCs w:val="18"/>
                <w:lang w:eastAsia="sk-SK"/>
              </w:rPr>
              <w:t>23 087</w:t>
            </w:r>
          </w:p>
        </w:tc>
        <w:tc>
          <w:tcPr>
            <w:tcW w:w="140" w:type="dxa"/>
            <w:tcBorders>
              <w:top w:val="nil"/>
              <w:left w:val="nil"/>
              <w:bottom w:val="nil"/>
              <w:right w:val="nil"/>
            </w:tcBorders>
            <w:shd w:val="clear" w:color="000000" w:fill="FFFFFF"/>
            <w:vAlign w:val="bottom"/>
            <w:hideMark/>
          </w:tcPr>
          <w:p w14:paraId="089AC25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41E0ABA" w14:textId="77777777" w:rsidR="00645A82" w:rsidRPr="00645A82" w:rsidRDefault="00645A82" w:rsidP="00645A82">
            <w:pPr>
              <w:jc w:val="right"/>
              <w:rPr>
                <w:b/>
                <w:bCs/>
                <w:sz w:val="18"/>
                <w:szCs w:val="18"/>
                <w:lang w:eastAsia="sk-SK"/>
              </w:rPr>
            </w:pPr>
            <w:r w:rsidRPr="00645A82">
              <w:rPr>
                <w:b/>
                <w:bCs/>
                <w:sz w:val="18"/>
                <w:szCs w:val="18"/>
                <w:lang w:eastAsia="sk-SK"/>
              </w:rPr>
              <w:t>-13 678</w:t>
            </w:r>
          </w:p>
        </w:tc>
      </w:tr>
      <w:tr w:rsidR="00645A82" w:rsidRPr="00645A82" w14:paraId="2CD620DF" w14:textId="77777777" w:rsidTr="00645A82">
        <w:trPr>
          <w:trHeight w:val="260"/>
        </w:trPr>
        <w:tc>
          <w:tcPr>
            <w:tcW w:w="3060" w:type="dxa"/>
            <w:tcBorders>
              <w:top w:val="nil"/>
              <w:left w:val="nil"/>
              <w:bottom w:val="nil"/>
              <w:right w:val="nil"/>
            </w:tcBorders>
            <w:shd w:val="clear" w:color="000000" w:fill="FFFFFF"/>
            <w:vAlign w:val="bottom"/>
            <w:hideMark/>
          </w:tcPr>
          <w:p w14:paraId="0F0E6E18" w14:textId="77777777" w:rsidR="00645A82" w:rsidRPr="00645A82" w:rsidRDefault="00645A82" w:rsidP="00645A82">
            <w:pPr>
              <w:rPr>
                <w:b/>
                <w:bCs/>
                <w:sz w:val="18"/>
                <w:szCs w:val="18"/>
                <w:lang w:eastAsia="sk-SK"/>
              </w:rPr>
            </w:pPr>
            <w:r w:rsidRPr="00645A82">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37A23F0C" w14:textId="77777777" w:rsidR="00645A82" w:rsidRPr="00645A82" w:rsidRDefault="00645A82" w:rsidP="00645A82">
            <w:pPr>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66598F44" w14:textId="77777777" w:rsidR="00645A82" w:rsidRPr="00645A82" w:rsidRDefault="00645A82" w:rsidP="00645A82">
            <w:pPr>
              <w:jc w:val="right"/>
              <w:rPr>
                <w:b/>
                <w:bCs/>
                <w:sz w:val="18"/>
                <w:szCs w:val="18"/>
                <w:lang w:eastAsia="sk-SK"/>
              </w:rPr>
            </w:pPr>
            <w:r w:rsidRPr="00645A82">
              <w:rPr>
                <w:b/>
                <w:bCs/>
                <w:sz w:val="18"/>
                <w:szCs w:val="18"/>
                <w:lang w:eastAsia="sk-SK"/>
              </w:rPr>
              <w:t>456 626</w:t>
            </w:r>
          </w:p>
        </w:tc>
        <w:tc>
          <w:tcPr>
            <w:tcW w:w="140" w:type="dxa"/>
            <w:tcBorders>
              <w:top w:val="nil"/>
              <w:left w:val="nil"/>
              <w:bottom w:val="nil"/>
              <w:right w:val="nil"/>
            </w:tcBorders>
            <w:shd w:val="clear" w:color="000000" w:fill="FFFFFF"/>
            <w:vAlign w:val="bottom"/>
            <w:hideMark/>
          </w:tcPr>
          <w:p w14:paraId="14DA10BA"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0CC06E10" w14:textId="77777777" w:rsidR="00645A82" w:rsidRPr="00645A82" w:rsidRDefault="00645A82" w:rsidP="00645A82">
            <w:pPr>
              <w:jc w:val="right"/>
              <w:rPr>
                <w:b/>
                <w:bCs/>
                <w:sz w:val="18"/>
                <w:szCs w:val="18"/>
                <w:lang w:eastAsia="sk-SK"/>
              </w:rPr>
            </w:pPr>
            <w:r w:rsidRPr="00645A82">
              <w:rPr>
                <w:b/>
                <w:bCs/>
                <w:sz w:val="18"/>
                <w:szCs w:val="18"/>
                <w:lang w:eastAsia="sk-SK"/>
              </w:rPr>
              <w:t>-13 678</w:t>
            </w:r>
          </w:p>
        </w:tc>
        <w:tc>
          <w:tcPr>
            <w:tcW w:w="140" w:type="dxa"/>
            <w:tcBorders>
              <w:top w:val="nil"/>
              <w:left w:val="nil"/>
              <w:bottom w:val="nil"/>
              <w:right w:val="nil"/>
            </w:tcBorders>
            <w:shd w:val="clear" w:color="000000" w:fill="FFFFFF"/>
            <w:vAlign w:val="bottom"/>
            <w:hideMark/>
          </w:tcPr>
          <w:p w14:paraId="4D4B220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5664FB39"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B0698A3"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471AAABD"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514E28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6D428ADD" w14:textId="77777777" w:rsidR="00645A82" w:rsidRPr="00645A82" w:rsidRDefault="00645A82" w:rsidP="00645A82">
            <w:pPr>
              <w:jc w:val="right"/>
              <w:rPr>
                <w:b/>
                <w:bCs/>
                <w:sz w:val="18"/>
                <w:szCs w:val="18"/>
                <w:lang w:eastAsia="sk-SK"/>
              </w:rPr>
            </w:pPr>
            <w:r w:rsidRPr="00645A82">
              <w:rPr>
                <w:b/>
                <w:bCs/>
                <w:sz w:val="18"/>
                <w:szCs w:val="18"/>
                <w:lang w:eastAsia="sk-SK"/>
              </w:rPr>
              <w:t>442 948</w:t>
            </w:r>
          </w:p>
        </w:tc>
      </w:tr>
    </w:tbl>
    <w:p w14:paraId="14BC0110" w14:textId="77777777" w:rsidR="00645A82" w:rsidRDefault="00645A82" w:rsidP="00860149">
      <w:pPr>
        <w:pStyle w:val="Zkladntext"/>
      </w:pPr>
    </w:p>
    <w:p w14:paraId="2DA15541" w14:textId="77777777" w:rsidR="008E0B68" w:rsidRDefault="008E0B68" w:rsidP="00860149">
      <w:pPr>
        <w:pStyle w:val="Zkladntext"/>
      </w:pPr>
    </w:p>
    <w:p w14:paraId="49342060" w14:textId="77777777" w:rsidR="008E0B68" w:rsidRDefault="008E0B68" w:rsidP="00860149">
      <w:pPr>
        <w:pStyle w:val="Zkladntext"/>
      </w:pPr>
    </w:p>
    <w:p w14:paraId="6FCADA50" w14:textId="77777777" w:rsidR="008E0B68" w:rsidRDefault="008E0B68" w:rsidP="00860149">
      <w:pPr>
        <w:pStyle w:val="Zkladntext"/>
      </w:pPr>
    </w:p>
    <w:p w14:paraId="54262E4A" w14:textId="77777777" w:rsidR="008E0B68" w:rsidRDefault="008E0B68" w:rsidP="00860149">
      <w:pPr>
        <w:pStyle w:val="Zkladntext"/>
      </w:pPr>
    </w:p>
    <w:p w14:paraId="57CAB734" w14:textId="77777777" w:rsidR="008E0B68" w:rsidRDefault="008E0B68" w:rsidP="00860149">
      <w:pPr>
        <w:pStyle w:val="Zkladntext"/>
      </w:pPr>
    </w:p>
    <w:p w14:paraId="16E33C6E" w14:textId="77777777" w:rsidR="008E0B68" w:rsidRDefault="008E0B68" w:rsidP="00860149">
      <w:pPr>
        <w:pStyle w:val="Zkladntext"/>
      </w:pPr>
    </w:p>
    <w:p w14:paraId="26920913" w14:textId="77777777" w:rsidR="008E0B68" w:rsidRDefault="008E0B68" w:rsidP="00860149">
      <w:pPr>
        <w:pStyle w:val="Zkladntext"/>
      </w:pPr>
    </w:p>
    <w:p w14:paraId="4B72F1D2" w14:textId="77777777" w:rsidR="008E0B68" w:rsidRDefault="008E0B68" w:rsidP="00860149">
      <w:pPr>
        <w:pStyle w:val="Zkladntext"/>
      </w:pPr>
    </w:p>
    <w:p w14:paraId="13B3EFEA" w14:textId="77777777" w:rsidR="008E0B68" w:rsidRDefault="008E0B68" w:rsidP="00860149">
      <w:pPr>
        <w:pStyle w:val="Zkladntext"/>
      </w:pPr>
    </w:p>
    <w:p w14:paraId="7907A9B0" w14:textId="233E6289" w:rsidR="008E0B68" w:rsidRDefault="008E0B68" w:rsidP="00860149">
      <w:pPr>
        <w:pStyle w:val="Zkladntext"/>
      </w:pPr>
    </w:p>
    <w:p w14:paraId="2B56F8FD" w14:textId="429AC5DF" w:rsidR="00455CF9" w:rsidRDefault="00455CF9" w:rsidP="00860149">
      <w:pPr>
        <w:pStyle w:val="Zkladntext"/>
      </w:pPr>
    </w:p>
    <w:p w14:paraId="46A5CC2F" w14:textId="61970E8C" w:rsidR="00455CF9" w:rsidRDefault="00455CF9" w:rsidP="00860149">
      <w:pPr>
        <w:pStyle w:val="Zkladntext"/>
      </w:pPr>
    </w:p>
    <w:p w14:paraId="7B160B24" w14:textId="17B64EB4" w:rsidR="00455CF9" w:rsidRDefault="00455CF9" w:rsidP="00860149">
      <w:pPr>
        <w:pStyle w:val="Zkladntext"/>
      </w:pPr>
    </w:p>
    <w:p w14:paraId="47F61526" w14:textId="469630C4" w:rsidR="00455CF9" w:rsidRDefault="00455CF9" w:rsidP="00860149">
      <w:pPr>
        <w:pStyle w:val="Zkladntext"/>
      </w:pPr>
    </w:p>
    <w:p w14:paraId="0AD9A081" w14:textId="59EF2B69" w:rsidR="00455CF9" w:rsidRDefault="00455CF9" w:rsidP="00860149">
      <w:pPr>
        <w:pStyle w:val="Zkladntext"/>
      </w:pPr>
    </w:p>
    <w:p w14:paraId="47613DFA" w14:textId="77777777" w:rsidR="00455CF9" w:rsidRDefault="00455CF9" w:rsidP="00860149">
      <w:pPr>
        <w:pStyle w:val="Zkladntext"/>
      </w:pPr>
    </w:p>
    <w:p w14:paraId="3605C24B" w14:textId="77777777" w:rsidR="008E0B68" w:rsidRDefault="008E0B68" w:rsidP="00860149">
      <w:pPr>
        <w:pStyle w:val="Zkladntext"/>
      </w:pPr>
    </w:p>
    <w:p w14:paraId="15FB8CBE" w14:textId="77777777" w:rsidR="008E0B68" w:rsidRDefault="008E0B68" w:rsidP="009E0040">
      <w:pPr>
        <w:pStyle w:val="Zkladntext"/>
        <w:ind w:left="0"/>
      </w:pPr>
    </w:p>
    <w:p w14:paraId="6E53122A" w14:textId="2A7DACCA" w:rsidR="008E0B68" w:rsidRDefault="008E0B68" w:rsidP="00860149">
      <w:pPr>
        <w:pStyle w:val="Zkladntext"/>
      </w:pPr>
      <w:r>
        <w:t>Prehľad o pohybe vlastného imania za predchádzajúce účtovné obdobie je uvedený v nasledujúcej tabuľke:</w:t>
      </w:r>
    </w:p>
    <w:p w14:paraId="325A9155" w14:textId="57863C73" w:rsidR="00B4653F" w:rsidRDefault="00B4653F" w:rsidP="00860149">
      <w:pPr>
        <w:pStyle w:val="Zkladntext"/>
      </w:pPr>
    </w:p>
    <w:tbl>
      <w:tblPr>
        <w:tblW w:w="8840" w:type="dxa"/>
        <w:tblCellMar>
          <w:left w:w="70" w:type="dxa"/>
          <w:right w:w="70" w:type="dxa"/>
        </w:tblCellMar>
        <w:tblLook w:val="04A0" w:firstRow="1" w:lastRow="0" w:firstColumn="1" w:lastColumn="0" w:noHBand="0" w:noVBand="1"/>
      </w:tblPr>
      <w:tblGrid>
        <w:gridCol w:w="2815"/>
        <w:gridCol w:w="185"/>
        <w:gridCol w:w="1020"/>
        <w:gridCol w:w="185"/>
        <w:gridCol w:w="1020"/>
        <w:gridCol w:w="185"/>
        <w:gridCol w:w="1020"/>
        <w:gridCol w:w="185"/>
        <w:gridCol w:w="1020"/>
        <w:gridCol w:w="185"/>
        <w:gridCol w:w="1020"/>
      </w:tblGrid>
      <w:tr w:rsidR="00B4653F" w:rsidRPr="00B4653F" w14:paraId="4FFD669F" w14:textId="77777777" w:rsidTr="00B4653F">
        <w:trPr>
          <w:trHeight w:val="467"/>
        </w:trPr>
        <w:tc>
          <w:tcPr>
            <w:tcW w:w="3040" w:type="dxa"/>
            <w:tcBorders>
              <w:top w:val="nil"/>
              <w:left w:val="nil"/>
              <w:bottom w:val="nil"/>
              <w:right w:val="nil"/>
            </w:tcBorders>
            <w:shd w:val="clear" w:color="000000" w:fill="FFFFFF"/>
            <w:vAlign w:val="center"/>
            <w:hideMark/>
          </w:tcPr>
          <w:p w14:paraId="2B42213D" w14:textId="77777777" w:rsidR="00B4653F" w:rsidRPr="00B4653F" w:rsidRDefault="00B4653F" w:rsidP="00B4653F">
            <w:pPr>
              <w:rPr>
                <w:sz w:val="18"/>
                <w:szCs w:val="18"/>
                <w:lang w:eastAsia="sk-SK"/>
              </w:rPr>
            </w:pPr>
            <w:r w:rsidRPr="00B4653F">
              <w:rPr>
                <w:sz w:val="18"/>
                <w:szCs w:val="18"/>
                <w:lang w:eastAsia="sk-SK"/>
              </w:rPr>
              <w:t> </w:t>
            </w:r>
          </w:p>
        </w:tc>
        <w:tc>
          <w:tcPr>
            <w:tcW w:w="140" w:type="dxa"/>
            <w:tcBorders>
              <w:top w:val="nil"/>
              <w:left w:val="nil"/>
              <w:bottom w:val="nil"/>
              <w:right w:val="nil"/>
            </w:tcBorders>
            <w:shd w:val="clear" w:color="000000" w:fill="FFFFFF"/>
            <w:noWrap/>
            <w:vAlign w:val="center"/>
            <w:hideMark/>
          </w:tcPr>
          <w:p w14:paraId="2301EC2A"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1BCDDA48" w14:textId="77777777" w:rsidR="00B4653F" w:rsidRPr="00B4653F" w:rsidRDefault="00B4653F" w:rsidP="00B4653F">
            <w:pPr>
              <w:jc w:val="center"/>
              <w:rPr>
                <w:sz w:val="18"/>
                <w:szCs w:val="18"/>
                <w:lang w:eastAsia="sk-SK"/>
              </w:rPr>
            </w:pPr>
            <w:r w:rsidRPr="00B4653F">
              <w:rPr>
                <w:sz w:val="18"/>
                <w:szCs w:val="18"/>
                <w:lang w:eastAsia="sk-SK"/>
              </w:rPr>
              <w:t>Stav k 1.1.2020</w:t>
            </w:r>
          </w:p>
        </w:tc>
        <w:tc>
          <w:tcPr>
            <w:tcW w:w="140" w:type="dxa"/>
            <w:tcBorders>
              <w:top w:val="nil"/>
              <w:left w:val="nil"/>
              <w:bottom w:val="nil"/>
              <w:right w:val="nil"/>
            </w:tcBorders>
            <w:shd w:val="clear" w:color="000000" w:fill="FFFFFF"/>
            <w:noWrap/>
            <w:vAlign w:val="center"/>
            <w:hideMark/>
          </w:tcPr>
          <w:p w14:paraId="433BB98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65491A73" w14:textId="77777777" w:rsidR="00B4653F" w:rsidRPr="00B4653F" w:rsidRDefault="00B4653F" w:rsidP="00B4653F">
            <w:pPr>
              <w:jc w:val="center"/>
              <w:rPr>
                <w:sz w:val="18"/>
                <w:szCs w:val="18"/>
                <w:lang w:eastAsia="sk-SK"/>
              </w:rPr>
            </w:pPr>
            <w:r w:rsidRPr="00B4653F">
              <w:rPr>
                <w:sz w:val="18"/>
                <w:szCs w:val="18"/>
                <w:lang w:eastAsia="sk-SK"/>
              </w:rPr>
              <w:t>Prírastky</w:t>
            </w:r>
          </w:p>
        </w:tc>
        <w:tc>
          <w:tcPr>
            <w:tcW w:w="140" w:type="dxa"/>
            <w:tcBorders>
              <w:top w:val="nil"/>
              <w:left w:val="nil"/>
              <w:bottom w:val="nil"/>
              <w:right w:val="nil"/>
            </w:tcBorders>
            <w:shd w:val="clear" w:color="000000" w:fill="FFFFFF"/>
            <w:noWrap/>
            <w:vAlign w:val="center"/>
            <w:hideMark/>
          </w:tcPr>
          <w:p w14:paraId="4088A6A3"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556D9487" w14:textId="77777777" w:rsidR="00B4653F" w:rsidRPr="00B4653F" w:rsidRDefault="00B4653F" w:rsidP="00B4653F">
            <w:pPr>
              <w:jc w:val="center"/>
              <w:rPr>
                <w:sz w:val="18"/>
                <w:szCs w:val="18"/>
                <w:lang w:eastAsia="sk-SK"/>
              </w:rPr>
            </w:pPr>
            <w:r w:rsidRPr="00B4653F">
              <w:rPr>
                <w:sz w:val="18"/>
                <w:szCs w:val="18"/>
                <w:lang w:eastAsia="sk-SK"/>
              </w:rPr>
              <w:t>Úbytky</w:t>
            </w:r>
          </w:p>
        </w:tc>
        <w:tc>
          <w:tcPr>
            <w:tcW w:w="140" w:type="dxa"/>
            <w:tcBorders>
              <w:top w:val="nil"/>
              <w:left w:val="nil"/>
              <w:bottom w:val="nil"/>
              <w:right w:val="nil"/>
            </w:tcBorders>
            <w:shd w:val="clear" w:color="000000" w:fill="FFFFFF"/>
            <w:noWrap/>
            <w:vAlign w:val="center"/>
            <w:hideMark/>
          </w:tcPr>
          <w:p w14:paraId="67E7ECA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476F05A2" w14:textId="77777777" w:rsidR="00B4653F" w:rsidRPr="00B4653F" w:rsidRDefault="00B4653F" w:rsidP="00B4653F">
            <w:pPr>
              <w:jc w:val="center"/>
              <w:rPr>
                <w:sz w:val="18"/>
                <w:szCs w:val="18"/>
                <w:lang w:eastAsia="sk-SK"/>
              </w:rPr>
            </w:pPr>
            <w:r w:rsidRPr="00B4653F">
              <w:rPr>
                <w:sz w:val="18"/>
                <w:szCs w:val="18"/>
                <w:lang w:eastAsia="sk-SK"/>
              </w:rPr>
              <w:t>Presuny</w:t>
            </w:r>
          </w:p>
        </w:tc>
        <w:tc>
          <w:tcPr>
            <w:tcW w:w="140" w:type="dxa"/>
            <w:tcBorders>
              <w:top w:val="nil"/>
              <w:left w:val="nil"/>
              <w:bottom w:val="nil"/>
              <w:right w:val="nil"/>
            </w:tcBorders>
            <w:shd w:val="clear" w:color="000000" w:fill="FFFFFF"/>
            <w:noWrap/>
            <w:vAlign w:val="center"/>
            <w:hideMark/>
          </w:tcPr>
          <w:p w14:paraId="0937E375"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401DBD8B" w14:textId="77777777" w:rsidR="00B4653F" w:rsidRPr="00B4653F" w:rsidRDefault="00B4653F" w:rsidP="00B4653F">
            <w:pPr>
              <w:jc w:val="center"/>
              <w:rPr>
                <w:sz w:val="18"/>
                <w:szCs w:val="18"/>
                <w:lang w:eastAsia="sk-SK"/>
              </w:rPr>
            </w:pPr>
            <w:r w:rsidRPr="00B4653F">
              <w:rPr>
                <w:sz w:val="18"/>
                <w:szCs w:val="18"/>
                <w:lang w:eastAsia="sk-SK"/>
              </w:rPr>
              <w:t>Stav k 31.12.2020</w:t>
            </w:r>
          </w:p>
        </w:tc>
      </w:tr>
      <w:tr w:rsidR="00B4653F" w:rsidRPr="00B4653F" w14:paraId="093F70E9" w14:textId="77777777" w:rsidTr="00B4653F">
        <w:trPr>
          <w:trHeight w:val="254"/>
        </w:trPr>
        <w:tc>
          <w:tcPr>
            <w:tcW w:w="3040" w:type="dxa"/>
            <w:tcBorders>
              <w:top w:val="nil"/>
              <w:left w:val="nil"/>
              <w:bottom w:val="single" w:sz="4" w:space="0" w:color="auto"/>
              <w:right w:val="nil"/>
            </w:tcBorders>
            <w:shd w:val="clear" w:color="000000" w:fill="FFFFFF"/>
            <w:hideMark/>
          </w:tcPr>
          <w:p w14:paraId="4756B588" w14:textId="77777777" w:rsidR="00B4653F" w:rsidRPr="00B4653F" w:rsidRDefault="00B4653F" w:rsidP="00B4653F">
            <w:pPr>
              <w:jc w:val="center"/>
              <w:rPr>
                <w:sz w:val="18"/>
                <w:szCs w:val="18"/>
                <w:lang w:eastAsia="sk-SK"/>
              </w:rPr>
            </w:pPr>
            <w:r w:rsidRPr="00B4653F">
              <w:rPr>
                <w:sz w:val="18"/>
                <w:szCs w:val="18"/>
                <w:lang w:eastAsia="sk-SK"/>
              </w:rPr>
              <w:t> </w:t>
            </w:r>
          </w:p>
        </w:tc>
        <w:tc>
          <w:tcPr>
            <w:tcW w:w="140" w:type="dxa"/>
            <w:tcBorders>
              <w:top w:val="nil"/>
              <w:left w:val="nil"/>
              <w:bottom w:val="single" w:sz="4" w:space="0" w:color="auto"/>
              <w:right w:val="nil"/>
            </w:tcBorders>
            <w:shd w:val="clear" w:color="000000" w:fill="FFFFFF"/>
            <w:noWrap/>
            <w:hideMark/>
          </w:tcPr>
          <w:p w14:paraId="647EFF17"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770D09A4" w14:textId="77777777" w:rsidR="00B4653F" w:rsidRPr="00B4653F" w:rsidRDefault="00B4653F" w:rsidP="00B4653F">
            <w:pPr>
              <w:jc w:val="center"/>
              <w:rPr>
                <w:sz w:val="18"/>
                <w:szCs w:val="18"/>
                <w:lang w:eastAsia="sk-SK"/>
              </w:rPr>
            </w:pPr>
            <w:r w:rsidRPr="00B4653F">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4A37D52F"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5AFA489C" w14:textId="77777777" w:rsidR="00B4653F" w:rsidRPr="00B4653F" w:rsidRDefault="00B4653F" w:rsidP="00B4653F">
            <w:pPr>
              <w:jc w:val="center"/>
              <w:rPr>
                <w:sz w:val="18"/>
                <w:szCs w:val="18"/>
                <w:lang w:eastAsia="sk-SK"/>
              </w:rPr>
            </w:pPr>
            <w:r w:rsidRPr="00B4653F">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4EC06F0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477017AA" w14:textId="77777777" w:rsidR="00B4653F" w:rsidRPr="00B4653F" w:rsidRDefault="00B4653F" w:rsidP="00B4653F">
            <w:pPr>
              <w:jc w:val="center"/>
              <w:rPr>
                <w:sz w:val="18"/>
                <w:szCs w:val="18"/>
                <w:lang w:eastAsia="sk-SK"/>
              </w:rPr>
            </w:pPr>
            <w:r w:rsidRPr="00B4653F">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3248B07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9A6D206" w14:textId="77777777" w:rsidR="00B4653F" w:rsidRPr="00B4653F" w:rsidRDefault="00B4653F" w:rsidP="00B4653F">
            <w:pPr>
              <w:jc w:val="center"/>
              <w:rPr>
                <w:sz w:val="18"/>
                <w:szCs w:val="18"/>
                <w:lang w:eastAsia="sk-SK"/>
              </w:rPr>
            </w:pPr>
            <w:r w:rsidRPr="00B4653F">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7FD3EF44"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008F01A9" w14:textId="77777777" w:rsidR="00B4653F" w:rsidRPr="00B4653F" w:rsidRDefault="00B4653F" w:rsidP="00B4653F">
            <w:pPr>
              <w:jc w:val="center"/>
              <w:rPr>
                <w:sz w:val="18"/>
                <w:szCs w:val="18"/>
                <w:lang w:eastAsia="sk-SK"/>
              </w:rPr>
            </w:pPr>
            <w:r w:rsidRPr="00B4653F">
              <w:rPr>
                <w:sz w:val="18"/>
                <w:szCs w:val="18"/>
                <w:lang w:eastAsia="sk-SK"/>
              </w:rPr>
              <w:t>EUR</w:t>
            </w:r>
          </w:p>
        </w:tc>
      </w:tr>
      <w:tr w:rsidR="00B4653F" w:rsidRPr="00B4653F" w14:paraId="1ED45849" w14:textId="77777777" w:rsidTr="00B4653F">
        <w:trPr>
          <w:trHeight w:val="254"/>
        </w:trPr>
        <w:tc>
          <w:tcPr>
            <w:tcW w:w="3040" w:type="dxa"/>
            <w:tcBorders>
              <w:top w:val="nil"/>
              <w:left w:val="nil"/>
              <w:bottom w:val="nil"/>
              <w:right w:val="nil"/>
            </w:tcBorders>
            <w:shd w:val="clear" w:color="000000" w:fill="FFFFFF"/>
            <w:vAlign w:val="bottom"/>
            <w:hideMark/>
          </w:tcPr>
          <w:p w14:paraId="61DB5D2E" w14:textId="77777777" w:rsidR="00B4653F" w:rsidRPr="00B4653F" w:rsidRDefault="00B4653F" w:rsidP="00B4653F">
            <w:pPr>
              <w:rPr>
                <w:b/>
                <w:bCs/>
                <w:sz w:val="18"/>
                <w:szCs w:val="18"/>
                <w:lang w:eastAsia="sk-SK"/>
              </w:rPr>
            </w:pPr>
            <w:r w:rsidRPr="00B4653F">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37929E7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ED5266D"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c>
          <w:tcPr>
            <w:tcW w:w="140" w:type="dxa"/>
            <w:tcBorders>
              <w:top w:val="nil"/>
              <w:left w:val="nil"/>
              <w:bottom w:val="nil"/>
              <w:right w:val="nil"/>
            </w:tcBorders>
            <w:shd w:val="clear" w:color="000000" w:fill="FFFFFF"/>
            <w:vAlign w:val="bottom"/>
            <w:hideMark/>
          </w:tcPr>
          <w:p w14:paraId="222FE11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DBF43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E35DF2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3BE422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4FC45A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D090B1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2EFA0DC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F032A9"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r>
      <w:tr w:rsidR="00B4653F" w:rsidRPr="00B4653F" w14:paraId="4BCF4AD3" w14:textId="77777777" w:rsidTr="00B4653F">
        <w:trPr>
          <w:trHeight w:val="254"/>
        </w:trPr>
        <w:tc>
          <w:tcPr>
            <w:tcW w:w="3040" w:type="dxa"/>
            <w:tcBorders>
              <w:top w:val="nil"/>
              <w:left w:val="nil"/>
              <w:bottom w:val="nil"/>
              <w:right w:val="nil"/>
            </w:tcBorders>
            <w:shd w:val="clear" w:color="000000" w:fill="FFFFFF"/>
            <w:vAlign w:val="bottom"/>
            <w:hideMark/>
          </w:tcPr>
          <w:p w14:paraId="534BA8A8" w14:textId="77777777" w:rsidR="00B4653F" w:rsidRPr="00B4653F" w:rsidRDefault="00B4653F" w:rsidP="00B4653F">
            <w:pPr>
              <w:rPr>
                <w:sz w:val="18"/>
                <w:szCs w:val="18"/>
                <w:lang w:eastAsia="sk-SK"/>
              </w:rPr>
            </w:pPr>
            <w:r w:rsidRPr="00B4653F">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1892217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1A329D" w14:textId="77777777" w:rsidR="00B4653F" w:rsidRPr="00B4653F" w:rsidRDefault="00B4653F" w:rsidP="00B4653F">
            <w:pPr>
              <w:jc w:val="right"/>
              <w:rPr>
                <w:sz w:val="18"/>
                <w:szCs w:val="18"/>
                <w:lang w:eastAsia="sk-SK"/>
              </w:rPr>
            </w:pPr>
            <w:r w:rsidRPr="00B4653F">
              <w:rPr>
                <w:sz w:val="18"/>
                <w:szCs w:val="18"/>
                <w:lang w:eastAsia="sk-SK"/>
              </w:rPr>
              <w:t>781 860</w:t>
            </w:r>
          </w:p>
        </w:tc>
        <w:tc>
          <w:tcPr>
            <w:tcW w:w="140" w:type="dxa"/>
            <w:tcBorders>
              <w:top w:val="nil"/>
              <w:left w:val="nil"/>
              <w:bottom w:val="nil"/>
              <w:right w:val="nil"/>
            </w:tcBorders>
            <w:shd w:val="clear" w:color="000000" w:fill="FFFFFF"/>
            <w:vAlign w:val="bottom"/>
            <w:hideMark/>
          </w:tcPr>
          <w:p w14:paraId="3D1471D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460703E"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12BECF4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D224E40"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6820D253"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E31BBA1"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64F7E48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5071578" w14:textId="77777777" w:rsidR="00B4653F" w:rsidRPr="00B4653F" w:rsidRDefault="00B4653F" w:rsidP="00B4653F">
            <w:pPr>
              <w:jc w:val="right"/>
              <w:rPr>
                <w:sz w:val="18"/>
                <w:szCs w:val="18"/>
                <w:lang w:eastAsia="sk-SK"/>
              </w:rPr>
            </w:pPr>
            <w:r w:rsidRPr="00B4653F">
              <w:rPr>
                <w:sz w:val="18"/>
                <w:szCs w:val="18"/>
                <w:lang w:eastAsia="sk-SK"/>
              </w:rPr>
              <w:t>781 860</w:t>
            </w:r>
          </w:p>
        </w:tc>
      </w:tr>
      <w:tr w:rsidR="00B4653F" w:rsidRPr="00B4653F" w14:paraId="204645B1" w14:textId="77777777" w:rsidTr="00B4653F">
        <w:trPr>
          <w:trHeight w:val="254"/>
        </w:trPr>
        <w:tc>
          <w:tcPr>
            <w:tcW w:w="3040" w:type="dxa"/>
            <w:tcBorders>
              <w:top w:val="nil"/>
              <w:left w:val="nil"/>
              <w:bottom w:val="nil"/>
              <w:right w:val="nil"/>
            </w:tcBorders>
            <w:shd w:val="clear" w:color="000000" w:fill="FFFFFF"/>
            <w:vAlign w:val="bottom"/>
            <w:hideMark/>
          </w:tcPr>
          <w:p w14:paraId="6A765D43" w14:textId="77777777" w:rsidR="00B4653F" w:rsidRPr="00B4653F" w:rsidRDefault="00B4653F" w:rsidP="00B4653F">
            <w:pPr>
              <w:rPr>
                <w:sz w:val="18"/>
                <w:szCs w:val="18"/>
                <w:lang w:eastAsia="sk-SK"/>
              </w:rPr>
            </w:pPr>
            <w:r w:rsidRPr="00B4653F">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14:paraId="59E4C0A9"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BFEDC2"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911079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5C0237"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4DCDEF3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05E0456"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61D959C4"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A559E39"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1A3F1B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7D8AE5"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2A9A7669" w14:textId="77777777" w:rsidTr="00B4653F">
        <w:trPr>
          <w:trHeight w:val="254"/>
        </w:trPr>
        <w:tc>
          <w:tcPr>
            <w:tcW w:w="3040" w:type="dxa"/>
            <w:tcBorders>
              <w:top w:val="nil"/>
              <w:left w:val="nil"/>
              <w:bottom w:val="nil"/>
              <w:right w:val="nil"/>
            </w:tcBorders>
            <w:shd w:val="clear" w:color="000000" w:fill="FFFFFF"/>
            <w:vAlign w:val="bottom"/>
            <w:hideMark/>
          </w:tcPr>
          <w:p w14:paraId="42EC4A41" w14:textId="77777777" w:rsidR="00B4653F" w:rsidRPr="00B4653F" w:rsidRDefault="00B4653F" w:rsidP="00B4653F">
            <w:pPr>
              <w:rPr>
                <w:sz w:val="18"/>
                <w:szCs w:val="18"/>
                <w:lang w:eastAsia="sk-SK"/>
              </w:rPr>
            </w:pPr>
            <w:r w:rsidRPr="00B4653F">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14:paraId="7DE966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1C48E2"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1E24F83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B534866"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150D328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658CEE5"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0805FD3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8CFC82C"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063F2BB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7D866A"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2FB133C9" w14:textId="77777777" w:rsidTr="00B4653F">
        <w:trPr>
          <w:trHeight w:val="254"/>
        </w:trPr>
        <w:tc>
          <w:tcPr>
            <w:tcW w:w="3040" w:type="dxa"/>
            <w:tcBorders>
              <w:top w:val="nil"/>
              <w:left w:val="nil"/>
              <w:bottom w:val="nil"/>
              <w:right w:val="nil"/>
            </w:tcBorders>
            <w:shd w:val="clear" w:color="000000" w:fill="FFFFFF"/>
            <w:vAlign w:val="bottom"/>
            <w:hideMark/>
          </w:tcPr>
          <w:p w14:paraId="02BD7530" w14:textId="77777777" w:rsidR="00B4653F" w:rsidRPr="00B4653F" w:rsidRDefault="00B4653F" w:rsidP="00B4653F">
            <w:pPr>
              <w:rPr>
                <w:b/>
                <w:bCs/>
                <w:sz w:val="18"/>
                <w:szCs w:val="18"/>
                <w:lang w:eastAsia="sk-SK"/>
              </w:rPr>
            </w:pPr>
            <w:r w:rsidRPr="00B4653F">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14:paraId="39455A2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A047FD"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3F679C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AA51A3"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1E0A903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4C4C9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8228A2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3019EEF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6DF0CDB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A1200B0"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B4653F" w:rsidRPr="00B4653F" w14:paraId="5E4F9C44" w14:textId="77777777" w:rsidTr="00B4653F">
        <w:trPr>
          <w:trHeight w:val="254"/>
        </w:trPr>
        <w:tc>
          <w:tcPr>
            <w:tcW w:w="3040" w:type="dxa"/>
            <w:tcBorders>
              <w:top w:val="nil"/>
              <w:left w:val="nil"/>
              <w:bottom w:val="nil"/>
              <w:right w:val="nil"/>
            </w:tcBorders>
            <w:shd w:val="clear" w:color="000000" w:fill="FFFFFF"/>
            <w:vAlign w:val="bottom"/>
            <w:hideMark/>
          </w:tcPr>
          <w:p w14:paraId="3C1C6350" w14:textId="77777777" w:rsidR="00B4653F" w:rsidRPr="00B4653F" w:rsidRDefault="00B4653F" w:rsidP="00B4653F">
            <w:pPr>
              <w:rPr>
                <w:b/>
                <w:bCs/>
                <w:sz w:val="18"/>
                <w:szCs w:val="18"/>
                <w:lang w:eastAsia="sk-SK"/>
              </w:rPr>
            </w:pPr>
            <w:r w:rsidRPr="00B4653F">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14:paraId="281ABD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F2C44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10603DA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29ADB8"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4FA505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1E849E2"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76732C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12CCD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54811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68E618BB"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B4653F" w:rsidRPr="00B4653F" w14:paraId="0D1D8439" w14:textId="77777777" w:rsidTr="00B4653F">
        <w:trPr>
          <w:trHeight w:val="254"/>
        </w:trPr>
        <w:tc>
          <w:tcPr>
            <w:tcW w:w="3040" w:type="dxa"/>
            <w:tcBorders>
              <w:top w:val="nil"/>
              <w:left w:val="nil"/>
              <w:bottom w:val="nil"/>
              <w:right w:val="nil"/>
            </w:tcBorders>
            <w:shd w:val="clear" w:color="000000" w:fill="FFFFFF"/>
            <w:vAlign w:val="bottom"/>
            <w:hideMark/>
          </w:tcPr>
          <w:p w14:paraId="2F2AD0D8" w14:textId="77777777" w:rsidR="00B4653F" w:rsidRPr="00B4653F" w:rsidRDefault="00B4653F" w:rsidP="00B4653F">
            <w:pPr>
              <w:rPr>
                <w:b/>
                <w:bCs/>
                <w:sz w:val="18"/>
                <w:szCs w:val="18"/>
                <w:lang w:eastAsia="sk-SK"/>
              </w:rPr>
            </w:pPr>
            <w:r w:rsidRPr="00B4653F">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14:paraId="189AB6C7"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262AEA3"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c>
          <w:tcPr>
            <w:tcW w:w="140" w:type="dxa"/>
            <w:tcBorders>
              <w:top w:val="nil"/>
              <w:left w:val="nil"/>
              <w:bottom w:val="nil"/>
              <w:right w:val="nil"/>
            </w:tcBorders>
            <w:shd w:val="clear" w:color="000000" w:fill="FFFFFF"/>
            <w:vAlign w:val="bottom"/>
            <w:hideMark/>
          </w:tcPr>
          <w:p w14:paraId="1ED25B7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70C8DB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7A4DAD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A6CBA5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1835204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231B21"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62D49F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1FF6049"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r>
      <w:tr w:rsidR="00B4653F" w:rsidRPr="00B4653F" w14:paraId="719300D0" w14:textId="77777777" w:rsidTr="00B4653F">
        <w:trPr>
          <w:trHeight w:val="467"/>
        </w:trPr>
        <w:tc>
          <w:tcPr>
            <w:tcW w:w="3040" w:type="dxa"/>
            <w:tcBorders>
              <w:top w:val="nil"/>
              <w:left w:val="nil"/>
              <w:bottom w:val="nil"/>
              <w:right w:val="nil"/>
            </w:tcBorders>
            <w:shd w:val="clear" w:color="000000" w:fill="FFFFFF"/>
            <w:vAlign w:val="bottom"/>
            <w:hideMark/>
          </w:tcPr>
          <w:p w14:paraId="40663EEC" w14:textId="77777777" w:rsidR="00B4653F" w:rsidRPr="00B4653F" w:rsidRDefault="00B4653F" w:rsidP="00B4653F">
            <w:pPr>
              <w:rPr>
                <w:sz w:val="18"/>
                <w:szCs w:val="18"/>
                <w:lang w:eastAsia="sk-SK"/>
              </w:rPr>
            </w:pPr>
            <w:r w:rsidRPr="00B4653F">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14:paraId="2D88B0C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F1F830" w14:textId="77777777" w:rsidR="00B4653F" w:rsidRPr="00B4653F" w:rsidRDefault="00B4653F" w:rsidP="00B4653F">
            <w:pPr>
              <w:jc w:val="right"/>
              <w:rPr>
                <w:sz w:val="18"/>
                <w:szCs w:val="18"/>
                <w:lang w:eastAsia="sk-SK"/>
              </w:rPr>
            </w:pPr>
            <w:r w:rsidRPr="00B4653F">
              <w:rPr>
                <w:sz w:val="18"/>
                <w:szCs w:val="18"/>
                <w:lang w:eastAsia="sk-SK"/>
              </w:rPr>
              <w:t>110 479</w:t>
            </w:r>
          </w:p>
        </w:tc>
        <w:tc>
          <w:tcPr>
            <w:tcW w:w="140" w:type="dxa"/>
            <w:tcBorders>
              <w:top w:val="nil"/>
              <w:left w:val="nil"/>
              <w:bottom w:val="nil"/>
              <w:right w:val="nil"/>
            </w:tcBorders>
            <w:shd w:val="clear" w:color="000000" w:fill="FFFFFF"/>
            <w:vAlign w:val="bottom"/>
            <w:hideMark/>
          </w:tcPr>
          <w:p w14:paraId="30CB30FD"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2334F2"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27B31C5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538D07"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2956015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7E1822"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770ACA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89CC735" w14:textId="77777777" w:rsidR="00B4653F" w:rsidRPr="00B4653F" w:rsidRDefault="00B4653F" w:rsidP="00B4653F">
            <w:pPr>
              <w:jc w:val="right"/>
              <w:rPr>
                <w:sz w:val="18"/>
                <w:szCs w:val="18"/>
                <w:lang w:eastAsia="sk-SK"/>
              </w:rPr>
            </w:pPr>
            <w:r w:rsidRPr="00B4653F">
              <w:rPr>
                <w:sz w:val="18"/>
                <w:szCs w:val="18"/>
                <w:lang w:eastAsia="sk-SK"/>
              </w:rPr>
              <w:t>110 479</w:t>
            </w:r>
          </w:p>
        </w:tc>
      </w:tr>
      <w:tr w:rsidR="00B4653F" w:rsidRPr="00B4653F" w14:paraId="0FF4F9EE" w14:textId="77777777" w:rsidTr="00B4653F">
        <w:trPr>
          <w:trHeight w:val="467"/>
        </w:trPr>
        <w:tc>
          <w:tcPr>
            <w:tcW w:w="3040" w:type="dxa"/>
            <w:tcBorders>
              <w:top w:val="nil"/>
              <w:left w:val="nil"/>
              <w:bottom w:val="nil"/>
              <w:right w:val="nil"/>
            </w:tcBorders>
            <w:shd w:val="clear" w:color="000000" w:fill="FFFFFF"/>
            <w:vAlign w:val="bottom"/>
            <w:hideMark/>
          </w:tcPr>
          <w:p w14:paraId="2F930D1F" w14:textId="77777777" w:rsidR="00B4653F" w:rsidRPr="00B4653F" w:rsidRDefault="00B4653F" w:rsidP="00B4653F">
            <w:pPr>
              <w:rPr>
                <w:sz w:val="18"/>
                <w:szCs w:val="18"/>
                <w:lang w:eastAsia="sk-SK"/>
              </w:rPr>
            </w:pPr>
            <w:r w:rsidRPr="00B4653F">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14:paraId="376B24EC"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4303A"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186AE74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8377033"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61D8337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E3B1507"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BA27B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35EE13A"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09F3308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199AFAA"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BA0B54B" w14:textId="77777777" w:rsidTr="00B4653F">
        <w:trPr>
          <w:trHeight w:val="254"/>
        </w:trPr>
        <w:tc>
          <w:tcPr>
            <w:tcW w:w="3040" w:type="dxa"/>
            <w:tcBorders>
              <w:top w:val="nil"/>
              <w:left w:val="nil"/>
              <w:bottom w:val="nil"/>
              <w:right w:val="nil"/>
            </w:tcBorders>
            <w:shd w:val="clear" w:color="000000" w:fill="FFFFFF"/>
            <w:vAlign w:val="bottom"/>
            <w:hideMark/>
          </w:tcPr>
          <w:p w14:paraId="4424EBE3" w14:textId="77777777" w:rsidR="00B4653F" w:rsidRPr="00B4653F" w:rsidRDefault="00B4653F" w:rsidP="00B4653F">
            <w:pPr>
              <w:rPr>
                <w:b/>
                <w:bCs/>
                <w:sz w:val="18"/>
                <w:szCs w:val="18"/>
                <w:lang w:eastAsia="sk-SK"/>
              </w:rPr>
            </w:pPr>
            <w:r w:rsidRPr="00B4653F">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577A47CB"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2118E8" w14:textId="77777777" w:rsidR="00B4653F" w:rsidRPr="00B4653F" w:rsidRDefault="00B4653F" w:rsidP="00B4653F">
            <w:pPr>
              <w:jc w:val="right"/>
              <w:rPr>
                <w:b/>
                <w:bCs/>
                <w:sz w:val="18"/>
                <w:szCs w:val="18"/>
                <w:lang w:eastAsia="sk-SK"/>
              </w:rPr>
            </w:pPr>
            <w:r w:rsidRPr="00B4653F">
              <w:rPr>
                <w:b/>
                <w:bCs/>
                <w:sz w:val="18"/>
                <w:szCs w:val="18"/>
                <w:lang w:eastAsia="sk-SK"/>
              </w:rPr>
              <w:t>6 761</w:t>
            </w:r>
          </w:p>
        </w:tc>
        <w:tc>
          <w:tcPr>
            <w:tcW w:w="140" w:type="dxa"/>
            <w:tcBorders>
              <w:top w:val="nil"/>
              <w:left w:val="nil"/>
              <w:bottom w:val="nil"/>
              <w:right w:val="nil"/>
            </w:tcBorders>
            <w:shd w:val="clear" w:color="000000" w:fill="FFFFFF"/>
            <w:vAlign w:val="bottom"/>
            <w:hideMark/>
          </w:tcPr>
          <w:p w14:paraId="55C52DC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87B3A8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A80850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F7C951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59717AA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717A97C7"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71DA1F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DB06CD" w14:textId="77777777" w:rsidR="00B4653F" w:rsidRPr="00B4653F" w:rsidRDefault="00B4653F" w:rsidP="00B4653F">
            <w:pPr>
              <w:jc w:val="right"/>
              <w:rPr>
                <w:b/>
                <w:bCs/>
                <w:sz w:val="18"/>
                <w:szCs w:val="18"/>
                <w:lang w:eastAsia="sk-SK"/>
              </w:rPr>
            </w:pPr>
            <w:r w:rsidRPr="00B4653F">
              <w:rPr>
                <w:b/>
                <w:bCs/>
                <w:sz w:val="18"/>
                <w:szCs w:val="18"/>
                <w:lang w:eastAsia="sk-SK"/>
              </w:rPr>
              <w:t>6 761</w:t>
            </w:r>
          </w:p>
        </w:tc>
      </w:tr>
      <w:tr w:rsidR="00B4653F" w:rsidRPr="00B4653F" w14:paraId="1DB89625" w14:textId="77777777" w:rsidTr="00B4653F">
        <w:trPr>
          <w:trHeight w:val="254"/>
        </w:trPr>
        <w:tc>
          <w:tcPr>
            <w:tcW w:w="3040" w:type="dxa"/>
            <w:tcBorders>
              <w:top w:val="nil"/>
              <w:left w:val="nil"/>
              <w:bottom w:val="nil"/>
              <w:right w:val="nil"/>
            </w:tcBorders>
            <w:shd w:val="clear" w:color="000000" w:fill="FFFFFF"/>
            <w:vAlign w:val="bottom"/>
            <w:hideMark/>
          </w:tcPr>
          <w:p w14:paraId="0F5801C0" w14:textId="77777777" w:rsidR="00B4653F" w:rsidRPr="00B4653F" w:rsidRDefault="00B4653F" w:rsidP="00B4653F">
            <w:pPr>
              <w:rPr>
                <w:sz w:val="18"/>
                <w:szCs w:val="18"/>
                <w:lang w:eastAsia="sk-SK"/>
              </w:rPr>
            </w:pPr>
            <w:r w:rsidRPr="00B4653F">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14:paraId="3E47CDD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B04F3A"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DDC3EA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5CA407"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4E0D50B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DE9B2D"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49F4029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114FEDA"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0D81C56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F53A4"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59B381F9" w14:textId="77777777" w:rsidTr="00B4653F">
        <w:trPr>
          <w:trHeight w:val="254"/>
        </w:trPr>
        <w:tc>
          <w:tcPr>
            <w:tcW w:w="3040" w:type="dxa"/>
            <w:tcBorders>
              <w:top w:val="nil"/>
              <w:left w:val="nil"/>
              <w:bottom w:val="nil"/>
              <w:right w:val="nil"/>
            </w:tcBorders>
            <w:shd w:val="clear" w:color="000000" w:fill="FFFFFF"/>
            <w:vAlign w:val="bottom"/>
            <w:hideMark/>
          </w:tcPr>
          <w:p w14:paraId="4D64BB91" w14:textId="77777777" w:rsidR="00B4653F" w:rsidRPr="00B4653F" w:rsidRDefault="00B4653F" w:rsidP="00B4653F">
            <w:pPr>
              <w:rPr>
                <w:sz w:val="18"/>
                <w:szCs w:val="18"/>
                <w:lang w:eastAsia="sk-SK"/>
              </w:rPr>
            </w:pPr>
            <w:r w:rsidRPr="00B4653F">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2C7C975F"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2C7EE5B" w14:textId="77777777" w:rsidR="00B4653F" w:rsidRPr="00B4653F" w:rsidRDefault="00B4653F" w:rsidP="00B4653F">
            <w:pPr>
              <w:jc w:val="right"/>
              <w:rPr>
                <w:sz w:val="18"/>
                <w:szCs w:val="18"/>
                <w:lang w:eastAsia="sk-SK"/>
              </w:rPr>
            </w:pPr>
            <w:r w:rsidRPr="00B4653F">
              <w:rPr>
                <w:sz w:val="18"/>
                <w:szCs w:val="18"/>
                <w:lang w:eastAsia="sk-SK"/>
              </w:rPr>
              <w:t>6 761</w:t>
            </w:r>
          </w:p>
        </w:tc>
        <w:tc>
          <w:tcPr>
            <w:tcW w:w="140" w:type="dxa"/>
            <w:tcBorders>
              <w:top w:val="nil"/>
              <w:left w:val="nil"/>
              <w:bottom w:val="nil"/>
              <w:right w:val="nil"/>
            </w:tcBorders>
            <w:shd w:val="clear" w:color="000000" w:fill="FFFFFF"/>
            <w:vAlign w:val="bottom"/>
            <w:hideMark/>
          </w:tcPr>
          <w:p w14:paraId="0B0FE08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B25F2E8" w14:textId="77777777" w:rsidR="00B4653F" w:rsidRPr="00B4653F" w:rsidRDefault="00B4653F" w:rsidP="00B4653F">
            <w:pPr>
              <w:jc w:val="right"/>
              <w:rPr>
                <w:sz w:val="18"/>
                <w:szCs w:val="18"/>
                <w:lang w:eastAsia="sk-SK"/>
              </w:rPr>
            </w:pPr>
            <w:r w:rsidRPr="00B4653F">
              <w:rPr>
                <w:sz w:val="18"/>
                <w:szCs w:val="18"/>
                <w:lang w:eastAsia="sk-SK"/>
              </w:rPr>
              <w:t> </w:t>
            </w:r>
          </w:p>
        </w:tc>
        <w:tc>
          <w:tcPr>
            <w:tcW w:w="140" w:type="dxa"/>
            <w:tcBorders>
              <w:top w:val="nil"/>
              <w:left w:val="nil"/>
              <w:bottom w:val="nil"/>
              <w:right w:val="nil"/>
            </w:tcBorders>
            <w:shd w:val="clear" w:color="000000" w:fill="FFFFFF"/>
            <w:vAlign w:val="bottom"/>
            <w:hideMark/>
          </w:tcPr>
          <w:p w14:paraId="79E4BA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6C9E86A" w14:textId="77777777" w:rsidR="00B4653F" w:rsidRPr="00B4653F" w:rsidRDefault="00B4653F" w:rsidP="00B4653F">
            <w:pPr>
              <w:jc w:val="right"/>
              <w:rPr>
                <w:sz w:val="18"/>
                <w:szCs w:val="18"/>
                <w:lang w:eastAsia="sk-SK"/>
              </w:rPr>
            </w:pPr>
            <w:r w:rsidRPr="00B4653F">
              <w:rPr>
                <w:sz w:val="18"/>
                <w:szCs w:val="18"/>
                <w:lang w:eastAsia="sk-SK"/>
              </w:rPr>
              <w:t> </w:t>
            </w:r>
          </w:p>
        </w:tc>
        <w:tc>
          <w:tcPr>
            <w:tcW w:w="140" w:type="dxa"/>
            <w:tcBorders>
              <w:top w:val="nil"/>
              <w:left w:val="nil"/>
              <w:bottom w:val="nil"/>
              <w:right w:val="nil"/>
            </w:tcBorders>
            <w:shd w:val="clear" w:color="000000" w:fill="FFFFFF"/>
            <w:vAlign w:val="bottom"/>
            <w:hideMark/>
          </w:tcPr>
          <w:p w14:paraId="1AE6092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F993BB"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2A52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FE651" w14:textId="77777777" w:rsidR="00B4653F" w:rsidRPr="00B4653F" w:rsidRDefault="00B4653F" w:rsidP="00B4653F">
            <w:pPr>
              <w:jc w:val="right"/>
              <w:rPr>
                <w:sz w:val="18"/>
                <w:szCs w:val="18"/>
                <w:lang w:eastAsia="sk-SK"/>
              </w:rPr>
            </w:pPr>
            <w:r w:rsidRPr="00B4653F">
              <w:rPr>
                <w:sz w:val="18"/>
                <w:szCs w:val="18"/>
                <w:lang w:eastAsia="sk-SK"/>
              </w:rPr>
              <w:t>6 761</w:t>
            </w:r>
          </w:p>
        </w:tc>
      </w:tr>
      <w:tr w:rsidR="00B4653F" w:rsidRPr="00B4653F" w14:paraId="7FC7672A" w14:textId="77777777" w:rsidTr="00B4653F">
        <w:trPr>
          <w:trHeight w:val="254"/>
        </w:trPr>
        <w:tc>
          <w:tcPr>
            <w:tcW w:w="3040" w:type="dxa"/>
            <w:tcBorders>
              <w:top w:val="nil"/>
              <w:left w:val="nil"/>
              <w:bottom w:val="nil"/>
              <w:right w:val="nil"/>
            </w:tcBorders>
            <w:shd w:val="clear" w:color="000000" w:fill="FFFFFF"/>
            <w:vAlign w:val="bottom"/>
            <w:hideMark/>
          </w:tcPr>
          <w:p w14:paraId="568E1169" w14:textId="77777777" w:rsidR="00B4653F" w:rsidRPr="00B4653F" w:rsidRDefault="00B4653F" w:rsidP="00B4653F">
            <w:pPr>
              <w:rPr>
                <w:b/>
                <w:bCs/>
                <w:sz w:val="18"/>
                <w:szCs w:val="18"/>
                <w:lang w:eastAsia="sk-SK"/>
              </w:rPr>
            </w:pPr>
            <w:r w:rsidRPr="00B4653F">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14:paraId="233ECED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B913AC9"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4D890B7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896A9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3BC9CEBC"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80CD385"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2F1B6B4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EEA9E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63F9D8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3055CD7"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B4653F" w:rsidRPr="00B4653F" w14:paraId="280AA469" w14:textId="77777777" w:rsidTr="00B4653F">
        <w:trPr>
          <w:trHeight w:val="467"/>
        </w:trPr>
        <w:tc>
          <w:tcPr>
            <w:tcW w:w="3040" w:type="dxa"/>
            <w:tcBorders>
              <w:top w:val="nil"/>
              <w:left w:val="nil"/>
              <w:bottom w:val="nil"/>
              <w:right w:val="nil"/>
            </w:tcBorders>
            <w:shd w:val="clear" w:color="000000" w:fill="FFFFFF"/>
            <w:vAlign w:val="bottom"/>
            <w:hideMark/>
          </w:tcPr>
          <w:p w14:paraId="1FCDA5E8" w14:textId="77777777" w:rsidR="00B4653F" w:rsidRPr="00B4653F" w:rsidRDefault="00B4653F" w:rsidP="00B4653F">
            <w:pPr>
              <w:rPr>
                <w:sz w:val="18"/>
                <w:szCs w:val="18"/>
                <w:lang w:eastAsia="sk-SK"/>
              </w:rPr>
            </w:pPr>
            <w:r w:rsidRPr="00B4653F">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14:paraId="2F62723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EC3DBDA"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6AD6256A"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665104"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43EC38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6DFA095"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4C2030B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FAE735"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9848B3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CDE525D"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A1CB7BE" w14:textId="77777777" w:rsidTr="00B4653F">
        <w:trPr>
          <w:trHeight w:val="467"/>
        </w:trPr>
        <w:tc>
          <w:tcPr>
            <w:tcW w:w="3040" w:type="dxa"/>
            <w:tcBorders>
              <w:top w:val="nil"/>
              <w:left w:val="nil"/>
              <w:bottom w:val="nil"/>
              <w:right w:val="nil"/>
            </w:tcBorders>
            <w:shd w:val="clear" w:color="000000" w:fill="FFFFFF"/>
            <w:vAlign w:val="bottom"/>
            <w:hideMark/>
          </w:tcPr>
          <w:p w14:paraId="3B5215E7" w14:textId="77777777" w:rsidR="00B4653F" w:rsidRPr="00B4653F" w:rsidRDefault="00B4653F" w:rsidP="00B4653F">
            <w:pPr>
              <w:rPr>
                <w:sz w:val="18"/>
                <w:szCs w:val="18"/>
                <w:lang w:eastAsia="sk-SK"/>
              </w:rPr>
            </w:pPr>
            <w:r w:rsidRPr="00B4653F">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14:paraId="571F1CE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FA3B509"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2664F72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A6B828C"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97BD86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F28B875"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8395BA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B7F3A18"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4AE4655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0F898D"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31E0DE2D" w14:textId="77777777" w:rsidTr="00B4653F">
        <w:trPr>
          <w:trHeight w:val="467"/>
        </w:trPr>
        <w:tc>
          <w:tcPr>
            <w:tcW w:w="3040" w:type="dxa"/>
            <w:tcBorders>
              <w:top w:val="nil"/>
              <w:left w:val="nil"/>
              <w:bottom w:val="nil"/>
              <w:right w:val="nil"/>
            </w:tcBorders>
            <w:shd w:val="clear" w:color="000000" w:fill="FFFFFF"/>
            <w:vAlign w:val="bottom"/>
            <w:hideMark/>
          </w:tcPr>
          <w:p w14:paraId="6AC1E5D6" w14:textId="77777777" w:rsidR="00B4653F" w:rsidRPr="00B4653F" w:rsidRDefault="00B4653F" w:rsidP="00B4653F">
            <w:pPr>
              <w:rPr>
                <w:sz w:val="18"/>
                <w:szCs w:val="18"/>
                <w:lang w:eastAsia="sk-SK"/>
              </w:rPr>
            </w:pPr>
            <w:r w:rsidRPr="00B4653F">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14:paraId="2B9B3F9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E2B567"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D5629C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D8E8133"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0EFF78B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9C7C432"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FBEB4B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226ADF6"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30EC911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87915F"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3EFBBBEC" w14:textId="77777777" w:rsidTr="00B4653F">
        <w:trPr>
          <w:trHeight w:val="460"/>
        </w:trPr>
        <w:tc>
          <w:tcPr>
            <w:tcW w:w="3040" w:type="dxa"/>
            <w:tcBorders>
              <w:top w:val="nil"/>
              <w:left w:val="nil"/>
              <w:bottom w:val="nil"/>
              <w:right w:val="nil"/>
            </w:tcBorders>
            <w:shd w:val="clear" w:color="000000" w:fill="FFFFFF"/>
            <w:vAlign w:val="bottom"/>
            <w:hideMark/>
          </w:tcPr>
          <w:p w14:paraId="1AB83725" w14:textId="77777777" w:rsidR="00B4653F" w:rsidRPr="00B4653F" w:rsidRDefault="00B4653F" w:rsidP="00B4653F">
            <w:pPr>
              <w:rPr>
                <w:b/>
                <w:bCs/>
                <w:sz w:val="18"/>
                <w:szCs w:val="18"/>
                <w:lang w:eastAsia="sk-SK"/>
              </w:rPr>
            </w:pPr>
            <w:r w:rsidRPr="00B4653F">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14:paraId="2828554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E5BEED7" w14:textId="77777777" w:rsidR="00B4653F" w:rsidRPr="00B4653F" w:rsidRDefault="00B4653F" w:rsidP="00B4653F">
            <w:pPr>
              <w:jc w:val="right"/>
              <w:rPr>
                <w:b/>
                <w:bCs/>
                <w:sz w:val="18"/>
                <w:szCs w:val="18"/>
                <w:lang w:eastAsia="sk-SK"/>
              </w:rPr>
            </w:pPr>
            <w:r w:rsidRPr="00B4653F">
              <w:rPr>
                <w:b/>
                <w:bCs/>
                <w:sz w:val="18"/>
                <w:szCs w:val="18"/>
                <w:lang w:eastAsia="sk-SK"/>
              </w:rPr>
              <w:t>-396 494</w:t>
            </w:r>
          </w:p>
        </w:tc>
        <w:tc>
          <w:tcPr>
            <w:tcW w:w="140" w:type="dxa"/>
            <w:tcBorders>
              <w:top w:val="nil"/>
              <w:left w:val="nil"/>
              <w:bottom w:val="nil"/>
              <w:right w:val="nil"/>
            </w:tcBorders>
            <w:shd w:val="clear" w:color="000000" w:fill="FFFFFF"/>
            <w:vAlign w:val="bottom"/>
            <w:hideMark/>
          </w:tcPr>
          <w:p w14:paraId="17E67F7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54F3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46AC363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A98C6A"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1E7CA40A"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EADCBD5" w14:textId="77777777" w:rsidR="00B4653F" w:rsidRPr="00B4653F" w:rsidRDefault="00B4653F" w:rsidP="00B4653F">
            <w:pPr>
              <w:jc w:val="right"/>
              <w:rPr>
                <w:b/>
                <w:bCs/>
                <w:sz w:val="18"/>
                <w:szCs w:val="18"/>
                <w:lang w:eastAsia="sk-SK"/>
              </w:rPr>
            </w:pPr>
            <w:r w:rsidRPr="00B4653F">
              <w:rPr>
                <w:b/>
                <w:bCs/>
                <w:sz w:val="18"/>
                <w:szCs w:val="18"/>
                <w:lang w:eastAsia="sk-SK"/>
              </w:rPr>
              <w:t>-22 893</w:t>
            </w:r>
          </w:p>
        </w:tc>
        <w:tc>
          <w:tcPr>
            <w:tcW w:w="140" w:type="dxa"/>
            <w:tcBorders>
              <w:top w:val="nil"/>
              <w:left w:val="nil"/>
              <w:bottom w:val="nil"/>
              <w:right w:val="nil"/>
            </w:tcBorders>
            <w:shd w:val="clear" w:color="000000" w:fill="FFFFFF"/>
            <w:vAlign w:val="bottom"/>
            <w:hideMark/>
          </w:tcPr>
          <w:p w14:paraId="5C7166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57D9CF9" w14:textId="77777777" w:rsidR="00B4653F" w:rsidRPr="00B4653F" w:rsidRDefault="00B4653F" w:rsidP="00B4653F">
            <w:pPr>
              <w:jc w:val="right"/>
              <w:rPr>
                <w:b/>
                <w:bCs/>
                <w:sz w:val="18"/>
                <w:szCs w:val="18"/>
                <w:lang w:eastAsia="sk-SK"/>
              </w:rPr>
            </w:pPr>
            <w:r w:rsidRPr="00B4653F">
              <w:rPr>
                <w:b/>
                <w:bCs/>
                <w:sz w:val="18"/>
                <w:szCs w:val="18"/>
                <w:lang w:eastAsia="sk-SK"/>
              </w:rPr>
              <w:t>-419 387</w:t>
            </w:r>
          </w:p>
        </w:tc>
      </w:tr>
      <w:tr w:rsidR="00B4653F" w:rsidRPr="00B4653F" w14:paraId="002E1718" w14:textId="77777777" w:rsidTr="00B4653F">
        <w:trPr>
          <w:trHeight w:val="254"/>
        </w:trPr>
        <w:tc>
          <w:tcPr>
            <w:tcW w:w="3040" w:type="dxa"/>
            <w:tcBorders>
              <w:top w:val="nil"/>
              <w:left w:val="nil"/>
              <w:bottom w:val="nil"/>
              <w:right w:val="nil"/>
            </w:tcBorders>
            <w:shd w:val="clear" w:color="000000" w:fill="FFFFFF"/>
            <w:vAlign w:val="bottom"/>
            <w:hideMark/>
          </w:tcPr>
          <w:p w14:paraId="5A6520CD" w14:textId="77777777" w:rsidR="00B4653F" w:rsidRPr="00B4653F" w:rsidRDefault="00B4653F" w:rsidP="00B4653F">
            <w:pPr>
              <w:rPr>
                <w:sz w:val="18"/>
                <w:szCs w:val="18"/>
                <w:lang w:eastAsia="sk-SK"/>
              </w:rPr>
            </w:pPr>
            <w:r w:rsidRPr="00B4653F">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14:paraId="74A85108"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83983B5" w14:textId="77777777" w:rsidR="00B4653F" w:rsidRPr="00B4653F" w:rsidRDefault="00B4653F" w:rsidP="00B4653F">
            <w:pPr>
              <w:jc w:val="right"/>
              <w:rPr>
                <w:sz w:val="18"/>
                <w:szCs w:val="18"/>
                <w:lang w:eastAsia="sk-SK"/>
              </w:rPr>
            </w:pPr>
            <w:r w:rsidRPr="00B4653F">
              <w:rPr>
                <w:sz w:val="18"/>
                <w:szCs w:val="18"/>
                <w:lang w:eastAsia="sk-SK"/>
              </w:rPr>
              <w:t>7 963</w:t>
            </w:r>
          </w:p>
        </w:tc>
        <w:tc>
          <w:tcPr>
            <w:tcW w:w="140" w:type="dxa"/>
            <w:tcBorders>
              <w:top w:val="nil"/>
              <w:left w:val="nil"/>
              <w:bottom w:val="nil"/>
              <w:right w:val="nil"/>
            </w:tcBorders>
            <w:shd w:val="clear" w:color="000000" w:fill="FFFFFF"/>
            <w:vAlign w:val="bottom"/>
            <w:hideMark/>
          </w:tcPr>
          <w:p w14:paraId="517EB4D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4ED2A60"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197F5F2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2DA99"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3F390197"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8FEC7D0"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31443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0A8A0D0" w14:textId="77777777" w:rsidR="00B4653F" w:rsidRPr="00B4653F" w:rsidRDefault="00B4653F" w:rsidP="00B4653F">
            <w:pPr>
              <w:jc w:val="right"/>
              <w:rPr>
                <w:sz w:val="18"/>
                <w:szCs w:val="18"/>
                <w:lang w:eastAsia="sk-SK"/>
              </w:rPr>
            </w:pPr>
            <w:r w:rsidRPr="00B4653F">
              <w:rPr>
                <w:sz w:val="18"/>
                <w:szCs w:val="18"/>
                <w:lang w:eastAsia="sk-SK"/>
              </w:rPr>
              <w:t>7 963</w:t>
            </w:r>
          </w:p>
        </w:tc>
      </w:tr>
      <w:tr w:rsidR="00B4653F" w:rsidRPr="00B4653F" w14:paraId="281DB155" w14:textId="77777777" w:rsidTr="00B4653F">
        <w:trPr>
          <w:trHeight w:val="254"/>
        </w:trPr>
        <w:tc>
          <w:tcPr>
            <w:tcW w:w="3040" w:type="dxa"/>
            <w:tcBorders>
              <w:top w:val="nil"/>
              <w:left w:val="nil"/>
              <w:bottom w:val="nil"/>
              <w:right w:val="nil"/>
            </w:tcBorders>
            <w:shd w:val="clear" w:color="000000" w:fill="FFFFFF"/>
            <w:vAlign w:val="bottom"/>
            <w:hideMark/>
          </w:tcPr>
          <w:p w14:paraId="0338AACC" w14:textId="77777777" w:rsidR="00B4653F" w:rsidRPr="00B4653F" w:rsidRDefault="00B4653F" w:rsidP="00B4653F">
            <w:pPr>
              <w:rPr>
                <w:sz w:val="18"/>
                <w:szCs w:val="18"/>
                <w:lang w:eastAsia="sk-SK"/>
              </w:rPr>
            </w:pPr>
            <w:r w:rsidRPr="00B4653F">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14:paraId="2FFCF4A2"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641A643" w14:textId="77777777" w:rsidR="00B4653F" w:rsidRPr="00B4653F" w:rsidRDefault="00B4653F" w:rsidP="00B4653F">
            <w:pPr>
              <w:jc w:val="right"/>
              <w:rPr>
                <w:sz w:val="18"/>
                <w:szCs w:val="18"/>
                <w:lang w:eastAsia="sk-SK"/>
              </w:rPr>
            </w:pPr>
            <w:r w:rsidRPr="00B4653F">
              <w:rPr>
                <w:sz w:val="18"/>
                <w:szCs w:val="18"/>
                <w:lang w:eastAsia="sk-SK"/>
              </w:rPr>
              <w:t>-404 457</w:t>
            </w:r>
          </w:p>
        </w:tc>
        <w:tc>
          <w:tcPr>
            <w:tcW w:w="140" w:type="dxa"/>
            <w:tcBorders>
              <w:top w:val="nil"/>
              <w:left w:val="nil"/>
              <w:bottom w:val="nil"/>
              <w:right w:val="nil"/>
            </w:tcBorders>
            <w:shd w:val="clear" w:color="000000" w:fill="FFFFFF"/>
            <w:vAlign w:val="bottom"/>
            <w:hideMark/>
          </w:tcPr>
          <w:p w14:paraId="6F940D8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D6CFB1"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54EA6F9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C91B0D" w14:textId="77777777" w:rsidR="00B4653F" w:rsidRPr="00B4653F" w:rsidRDefault="00B4653F" w:rsidP="00B4653F">
            <w:pPr>
              <w:jc w:val="right"/>
              <w:rPr>
                <w:sz w:val="18"/>
                <w:szCs w:val="18"/>
                <w:lang w:eastAsia="sk-SK"/>
              </w:rPr>
            </w:pPr>
            <w:r w:rsidRPr="00B4653F">
              <w:rPr>
                <w:sz w:val="18"/>
                <w:szCs w:val="18"/>
                <w:lang w:eastAsia="sk-SK"/>
              </w:rPr>
              <w:t>0</w:t>
            </w:r>
          </w:p>
        </w:tc>
        <w:tc>
          <w:tcPr>
            <w:tcW w:w="140" w:type="dxa"/>
            <w:tcBorders>
              <w:top w:val="nil"/>
              <w:left w:val="nil"/>
              <w:bottom w:val="nil"/>
              <w:right w:val="nil"/>
            </w:tcBorders>
            <w:shd w:val="clear" w:color="000000" w:fill="FFFFFF"/>
            <w:vAlign w:val="bottom"/>
            <w:hideMark/>
          </w:tcPr>
          <w:p w14:paraId="7E1F97F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15BB32" w14:textId="77777777" w:rsidR="00B4653F" w:rsidRPr="00B4653F" w:rsidRDefault="00B4653F" w:rsidP="00B4653F">
            <w:pPr>
              <w:jc w:val="right"/>
              <w:rPr>
                <w:sz w:val="18"/>
                <w:szCs w:val="18"/>
                <w:lang w:eastAsia="sk-SK"/>
              </w:rPr>
            </w:pPr>
            <w:r w:rsidRPr="00B4653F">
              <w:rPr>
                <w:sz w:val="18"/>
                <w:szCs w:val="18"/>
                <w:lang w:eastAsia="sk-SK"/>
              </w:rPr>
              <w:t>-22 893</w:t>
            </w:r>
          </w:p>
        </w:tc>
        <w:tc>
          <w:tcPr>
            <w:tcW w:w="140" w:type="dxa"/>
            <w:tcBorders>
              <w:top w:val="nil"/>
              <w:left w:val="nil"/>
              <w:bottom w:val="nil"/>
              <w:right w:val="nil"/>
            </w:tcBorders>
            <w:shd w:val="clear" w:color="000000" w:fill="FFFFFF"/>
            <w:vAlign w:val="bottom"/>
            <w:hideMark/>
          </w:tcPr>
          <w:p w14:paraId="65BB265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7BA7B6C" w14:textId="77777777" w:rsidR="00B4653F" w:rsidRPr="00B4653F" w:rsidRDefault="00B4653F" w:rsidP="00B4653F">
            <w:pPr>
              <w:jc w:val="right"/>
              <w:rPr>
                <w:sz w:val="18"/>
                <w:szCs w:val="18"/>
                <w:lang w:eastAsia="sk-SK"/>
              </w:rPr>
            </w:pPr>
            <w:r w:rsidRPr="00B4653F">
              <w:rPr>
                <w:sz w:val="18"/>
                <w:szCs w:val="18"/>
                <w:lang w:eastAsia="sk-SK"/>
              </w:rPr>
              <w:t>-427 350</w:t>
            </w:r>
          </w:p>
        </w:tc>
      </w:tr>
      <w:tr w:rsidR="00B4653F" w:rsidRPr="00B4653F" w14:paraId="0DF4B98E" w14:textId="77777777" w:rsidTr="00B4653F">
        <w:trPr>
          <w:trHeight w:val="460"/>
        </w:trPr>
        <w:tc>
          <w:tcPr>
            <w:tcW w:w="3040" w:type="dxa"/>
            <w:tcBorders>
              <w:top w:val="nil"/>
              <w:left w:val="nil"/>
              <w:bottom w:val="nil"/>
              <w:right w:val="nil"/>
            </w:tcBorders>
            <w:shd w:val="clear" w:color="000000" w:fill="FFFFFF"/>
            <w:vAlign w:val="bottom"/>
            <w:hideMark/>
          </w:tcPr>
          <w:p w14:paraId="1628CE37" w14:textId="77777777" w:rsidR="00B4653F" w:rsidRPr="00B4653F" w:rsidRDefault="00B4653F" w:rsidP="00B4653F">
            <w:pPr>
              <w:rPr>
                <w:b/>
                <w:bCs/>
                <w:sz w:val="18"/>
                <w:szCs w:val="18"/>
                <w:lang w:eastAsia="sk-SK"/>
              </w:rPr>
            </w:pPr>
            <w:r w:rsidRPr="00B4653F">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14:paraId="367BE0A2"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96579B9" w14:textId="77777777" w:rsidR="00B4653F" w:rsidRPr="00B4653F" w:rsidRDefault="00B4653F" w:rsidP="00B4653F">
            <w:pPr>
              <w:jc w:val="right"/>
              <w:rPr>
                <w:b/>
                <w:bCs/>
                <w:sz w:val="18"/>
                <w:szCs w:val="18"/>
                <w:lang w:eastAsia="sk-SK"/>
              </w:rPr>
            </w:pPr>
            <w:r w:rsidRPr="00B4653F">
              <w:rPr>
                <w:b/>
                <w:bCs/>
                <w:sz w:val="18"/>
                <w:szCs w:val="18"/>
                <w:lang w:eastAsia="sk-SK"/>
              </w:rPr>
              <w:t>-22 893</w:t>
            </w:r>
          </w:p>
        </w:tc>
        <w:tc>
          <w:tcPr>
            <w:tcW w:w="140" w:type="dxa"/>
            <w:tcBorders>
              <w:top w:val="nil"/>
              <w:left w:val="nil"/>
              <w:bottom w:val="nil"/>
              <w:right w:val="nil"/>
            </w:tcBorders>
            <w:shd w:val="clear" w:color="000000" w:fill="FFFFFF"/>
            <w:vAlign w:val="bottom"/>
            <w:hideMark/>
          </w:tcPr>
          <w:p w14:paraId="54FB8400"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003CD04" w14:textId="77777777" w:rsidR="00B4653F" w:rsidRPr="00B4653F" w:rsidRDefault="00B4653F" w:rsidP="00B4653F">
            <w:pPr>
              <w:jc w:val="right"/>
              <w:rPr>
                <w:b/>
                <w:bCs/>
                <w:sz w:val="18"/>
                <w:szCs w:val="18"/>
                <w:lang w:eastAsia="sk-SK"/>
              </w:rPr>
            </w:pPr>
            <w:r w:rsidRPr="00B4653F">
              <w:rPr>
                <w:b/>
                <w:bCs/>
                <w:sz w:val="18"/>
                <w:szCs w:val="18"/>
                <w:lang w:eastAsia="sk-SK"/>
              </w:rPr>
              <w:t>-23 087</w:t>
            </w:r>
          </w:p>
        </w:tc>
        <w:tc>
          <w:tcPr>
            <w:tcW w:w="140" w:type="dxa"/>
            <w:tcBorders>
              <w:top w:val="nil"/>
              <w:left w:val="nil"/>
              <w:bottom w:val="nil"/>
              <w:right w:val="nil"/>
            </w:tcBorders>
            <w:shd w:val="clear" w:color="000000" w:fill="FFFFFF"/>
            <w:vAlign w:val="bottom"/>
            <w:hideMark/>
          </w:tcPr>
          <w:p w14:paraId="3CDCE43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12B58E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6FDC69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79B2C" w14:textId="77777777" w:rsidR="00B4653F" w:rsidRPr="00B4653F" w:rsidRDefault="00B4653F" w:rsidP="00B4653F">
            <w:pPr>
              <w:jc w:val="right"/>
              <w:rPr>
                <w:b/>
                <w:bCs/>
                <w:sz w:val="18"/>
                <w:szCs w:val="18"/>
                <w:lang w:eastAsia="sk-SK"/>
              </w:rPr>
            </w:pPr>
            <w:r w:rsidRPr="00B4653F">
              <w:rPr>
                <w:b/>
                <w:bCs/>
                <w:sz w:val="18"/>
                <w:szCs w:val="18"/>
                <w:lang w:eastAsia="sk-SK"/>
              </w:rPr>
              <w:t>22 893</w:t>
            </w:r>
          </w:p>
        </w:tc>
        <w:tc>
          <w:tcPr>
            <w:tcW w:w="140" w:type="dxa"/>
            <w:tcBorders>
              <w:top w:val="nil"/>
              <w:left w:val="nil"/>
              <w:bottom w:val="nil"/>
              <w:right w:val="nil"/>
            </w:tcBorders>
            <w:shd w:val="clear" w:color="000000" w:fill="FFFFFF"/>
            <w:vAlign w:val="bottom"/>
            <w:hideMark/>
          </w:tcPr>
          <w:p w14:paraId="1EC8949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FFA3CA2" w14:textId="77777777" w:rsidR="00B4653F" w:rsidRPr="00B4653F" w:rsidRDefault="00B4653F" w:rsidP="00B4653F">
            <w:pPr>
              <w:jc w:val="right"/>
              <w:rPr>
                <w:b/>
                <w:bCs/>
                <w:sz w:val="18"/>
                <w:szCs w:val="18"/>
                <w:lang w:eastAsia="sk-SK"/>
              </w:rPr>
            </w:pPr>
            <w:r w:rsidRPr="00B4653F">
              <w:rPr>
                <w:b/>
                <w:bCs/>
                <w:sz w:val="18"/>
                <w:szCs w:val="18"/>
                <w:lang w:eastAsia="sk-SK"/>
              </w:rPr>
              <w:t>-23 087</w:t>
            </w:r>
          </w:p>
        </w:tc>
      </w:tr>
      <w:tr w:rsidR="00B4653F" w:rsidRPr="00B4653F" w14:paraId="6C6080D2" w14:textId="77777777" w:rsidTr="00B4653F">
        <w:trPr>
          <w:trHeight w:val="260"/>
        </w:trPr>
        <w:tc>
          <w:tcPr>
            <w:tcW w:w="3040" w:type="dxa"/>
            <w:tcBorders>
              <w:top w:val="nil"/>
              <w:left w:val="nil"/>
              <w:bottom w:val="nil"/>
              <w:right w:val="nil"/>
            </w:tcBorders>
            <w:shd w:val="clear" w:color="000000" w:fill="FFFFFF"/>
            <w:vAlign w:val="bottom"/>
            <w:hideMark/>
          </w:tcPr>
          <w:p w14:paraId="007F3C3E" w14:textId="77777777" w:rsidR="00B4653F" w:rsidRPr="00B4653F" w:rsidRDefault="00B4653F" w:rsidP="00B4653F">
            <w:pPr>
              <w:rPr>
                <w:b/>
                <w:bCs/>
                <w:sz w:val="18"/>
                <w:szCs w:val="18"/>
                <w:lang w:eastAsia="sk-SK"/>
              </w:rPr>
            </w:pPr>
            <w:r w:rsidRPr="00B4653F">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2C36C278" w14:textId="77777777" w:rsidR="00B4653F" w:rsidRPr="00B4653F" w:rsidRDefault="00B4653F" w:rsidP="00B4653F">
            <w:pPr>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4BCF50AB" w14:textId="77777777" w:rsidR="00B4653F" w:rsidRPr="00B4653F" w:rsidRDefault="00B4653F" w:rsidP="00B4653F">
            <w:pPr>
              <w:jc w:val="right"/>
              <w:rPr>
                <w:b/>
                <w:bCs/>
                <w:sz w:val="18"/>
                <w:szCs w:val="18"/>
                <w:lang w:eastAsia="sk-SK"/>
              </w:rPr>
            </w:pPr>
            <w:r w:rsidRPr="00B4653F">
              <w:rPr>
                <w:b/>
                <w:bCs/>
                <w:sz w:val="18"/>
                <w:szCs w:val="18"/>
                <w:lang w:eastAsia="sk-SK"/>
              </w:rPr>
              <w:t>479 713</w:t>
            </w:r>
          </w:p>
        </w:tc>
        <w:tc>
          <w:tcPr>
            <w:tcW w:w="140" w:type="dxa"/>
            <w:tcBorders>
              <w:top w:val="nil"/>
              <w:left w:val="nil"/>
              <w:bottom w:val="nil"/>
              <w:right w:val="nil"/>
            </w:tcBorders>
            <w:shd w:val="clear" w:color="000000" w:fill="FFFFFF"/>
            <w:vAlign w:val="bottom"/>
            <w:hideMark/>
          </w:tcPr>
          <w:p w14:paraId="6B56A05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7552ED5E" w14:textId="77777777" w:rsidR="00B4653F" w:rsidRPr="00B4653F" w:rsidRDefault="00B4653F" w:rsidP="00B4653F">
            <w:pPr>
              <w:jc w:val="right"/>
              <w:rPr>
                <w:b/>
                <w:bCs/>
                <w:sz w:val="18"/>
                <w:szCs w:val="18"/>
                <w:lang w:eastAsia="sk-SK"/>
              </w:rPr>
            </w:pPr>
            <w:r w:rsidRPr="00B4653F">
              <w:rPr>
                <w:b/>
                <w:bCs/>
                <w:sz w:val="18"/>
                <w:szCs w:val="18"/>
                <w:lang w:eastAsia="sk-SK"/>
              </w:rPr>
              <w:t>-23 087</w:t>
            </w:r>
          </w:p>
        </w:tc>
        <w:tc>
          <w:tcPr>
            <w:tcW w:w="140" w:type="dxa"/>
            <w:tcBorders>
              <w:top w:val="nil"/>
              <w:left w:val="nil"/>
              <w:bottom w:val="nil"/>
              <w:right w:val="nil"/>
            </w:tcBorders>
            <w:shd w:val="clear" w:color="000000" w:fill="FFFFFF"/>
            <w:vAlign w:val="bottom"/>
            <w:hideMark/>
          </w:tcPr>
          <w:p w14:paraId="09692A6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228CA9FB"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0961BFA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060134D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40" w:type="dxa"/>
            <w:tcBorders>
              <w:top w:val="nil"/>
              <w:left w:val="nil"/>
              <w:bottom w:val="nil"/>
              <w:right w:val="nil"/>
            </w:tcBorders>
            <w:shd w:val="clear" w:color="000000" w:fill="FFFFFF"/>
            <w:vAlign w:val="bottom"/>
            <w:hideMark/>
          </w:tcPr>
          <w:p w14:paraId="7755F70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37F27ADF" w14:textId="77777777" w:rsidR="00B4653F" w:rsidRPr="00B4653F" w:rsidRDefault="00B4653F" w:rsidP="00B4653F">
            <w:pPr>
              <w:jc w:val="right"/>
              <w:rPr>
                <w:b/>
                <w:bCs/>
                <w:sz w:val="18"/>
                <w:szCs w:val="18"/>
                <w:lang w:eastAsia="sk-SK"/>
              </w:rPr>
            </w:pPr>
            <w:r w:rsidRPr="00B4653F">
              <w:rPr>
                <w:b/>
                <w:bCs/>
                <w:sz w:val="18"/>
                <w:szCs w:val="18"/>
                <w:lang w:eastAsia="sk-SK"/>
              </w:rPr>
              <w:t>456 626</w:t>
            </w:r>
          </w:p>
        </w:tc>
      </w:tr>
    </w:tbl>
    <w:p w14:paraId="53C9E80F" w14:textId="77777777" w:rsidR="00B4653F" w:rsidRDefault="00B4653F" w:rsidP="00860149">
      <w:pPr>
        <w:pStyle w:val="Zkladntext"/>
      </w:pPr>
    </w:p>
    <w:p w14:paraId="03ECB77E" w14:textId="77777777" w:rsidR="008E0B68" w:rsidRDefault="008E0B68" w:rsidP="00860149">
      <w:pPr>
        <w:pStyle w:val="Zkladntext"/>
      </w:pPr>
    </w:p>
    <w:p w14:paraId="2B481559" w14:textId="2CF2F85B" w:rsidR="008E0B68" w:rsidRDefault="008E0B68" w:rsidP="00860149">
      <w:pPr>
        <w:pStyle w:val="Zkladntext"/>
      </w:pPr>
    </w:p>
    <w:p w14:paraId="0767B022" w14:textId="77777777" w:rsidR="008E0B68" w:rsidRDefault="008E0B68" w:rsidP="00860149">
      <w:pPr>
        <w:pStyle w:val="Nadpis1"/>
        <w:numPr>
          <w:ilvl w:val="0"/>
          <w:numId w:val="0"/>
        </w:numPr>
        <w:spacing w:before="120" w:after="60"/>
        <w:rPr>
          <w:b w:val="0"/>
          <w:caps w:val="0"/>
          <w:szCs w:val="18"/>
        </w:rPr>
      </w:pPr>
    </w:p>
    <w:p w14:paraId="2FDCAFB1" w14:textId="77777777" w:rsidR="008E0B68" w:rsidRDefault="008E0B68" w:rsidP="00860149">
      <w:pPr>
        <w:pStyle w:val="Nadpis1"/>
        <w:numPr>
          <w:ilvl w:val="0"/>
          <w:numId w:val="0"/>
        </w:numPr>
        <w:spacing w:before="120" w:after="60"/>
        <w:rPr>
          <w:b w:val="0"/>
          <w:caps w:val="0"/>
          <w:szCs w:val="18"/>
        </w:rPr>
      </w:pPr>
    </w:p>
    <w:p w14:paraId="404CDAA3" w14:textId="77777777"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14:paraId="5F6C880A" w14:textId="487D5EFD" w:rsidR="008E0B68" w:rsidRDefault="008E0B68" w:rsidP="00F301FA">
      <w:pPr>
        <w:pStyle w:val="Nadpis1"/>
        <w:numPr>
          <w:ilvl w:val="0"/>
          <w:numId w:val="3"/>
        </w:numPr>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14"/>
      <w:r w:rsidR="004632CE">
        <w:rPr>
          <w:szCs w:val="18"/>
        </w:rPr>
        <w:t>2021</w:t>
      </w:r>
    </w:p>
    <w:p w14:paraId="69080B88" w14:textId="3D8DBA65" w:rsidR="009F030E" w:rsidRDefault="009F030E" w:rsidP="009E0040"/>
    <w:tbl>
      <w:tblPr>
        <w:tblStyle w:val="Mriekatabuky"/>
        <w:tblW w:w="0" w:type="auto"/>
        <w:tblLook w:val="04A0" w:firstRow="1" w:lastRow="0" w:firstColumn="1" w:lastColumn="0" w:noHBand="0" w:noVBand="1"/>
      </w:tblPr>
      <w:tblGrid>
        <w:gridCol w:w="1105"/>
        <w:gridCol w:w="5044"/>
        <w:gridCol w:w="1501"/>
        <w:gridCol w:w="1582"/>
      </w:tblGrid>
      <w:tr w:rsidR="009F030E" w:rsidRPr="009F030E" w14:paraId="50F1D0B1" w14:textId="77777777" w:rsidTr="009F030E">
        <w:trPr>
          <w:trHeight w:val="765"/>
        </w:trPr>
        <w:tc>
          <w:tcPr>
            <w:tcW w:w="1105" w:type="dxa"/>
            <w:hideMark/>
          </w:tcPr>
          <w:p w14:paraId="2C69CC00" w14:textId="77777777" w:rsidR="009F030E" w:rsidRPr="009F030E" w:rsidRDefault="009F030E" w:rsidP="009F030E">
            <w:pPr>
              <w:rPr>
                <w:b/>
                <w:bCs/>
              </w:rPr>
            </w:pPr>
            <w:r w:rsidRPr="009F030E">
              <w:rPr>
                <w:b/>
                <w:bCs/>
              </w:rPr>
              <w:t>Označenie</w:t>
            </w:r>
          </w:p>
        </w:tc>
        <w:tc>
          <w:tcPr>
            <w:tcW w:w="5044" w:type="dxa"/>
            <w:hideMark/>
          </w:tcPr>
          <w:p w14:paraId="71C3E427" w14:textId="77777777" w:rsidR="009F030E" w:rsidRPr="009F030E" w:rsidRDefault="009F030E" w:rsidP="009F030E">
            <w:pPr>
              <w:rPr>
                <w:b/>
                <w:bCs/>
              </w:rPr>
            </w:pPr>
            <w:r w:rsidRPr="009F030E">
              <w:rPr>
                <w:b/>
                <w:bCs/>
              </w:rPr>
              <w:t>Obsah položky</w:t>
            </w:r>
          </w:p>
        </w:tc>
        <w:tc>
          <w:tcPr>
            <w:tcW w:w="1501" w:type="dxa"/>
            <w:hideMark/>
          </w:tcPr>
          <w:p w14:paraId="0314A94D" w14:textId="77777777" w:rsidR="009F030E" w:rsidRPr="009F030E" w:rsidRDefault="009F030E" w:rsidP="009F030E">
            <w:pPr>
              <w:rPr>
                <w:b/>
                <w:bCs/>
              </w:rPr>
            </w:pPr>
            <w:r w:rsidRPr="009F030E">
              <w:rPr>
                <w:b/>
                <w:bCs/>
              </w:rPr>
              <w:t>Bežné obdobie</w:t>
            </w:r>
          </w:p>
        </w:tc>
        <w:tc>
          <w:tcPr>
            <w:tcW w:w="1582" w:type="dxa"/>
            <w:hideMark/>
          </w:tcPr>
          <w:p w14:paraId="4AAFAFA3" w14:textId="77777777" w:rsidR="009F030E" w:rsidRPr="009F030E" w:rsidRDefault="009F030E" w:rsidP="009F030E">
            <w:pPr>
              <w:rPr>
                <w:b/>
                <w:bCs/>
              </w:rPr>
            </w:pPr>
            <w:r w:rsidRPr="009F030E">
              <w:rPr>
                <w:b/>
                <w:bCs/>
              </w:rPr>
              <w:t>Bezprostredne predchádzajúce obdobie</w:t>
            </w:r>
          </w:p>
        </w:tc>
      </w:tr>
      <w:tr w:rsidR="009F030E" w:rsidRPr="009F030E" w14:paraId="45DCB6F1" w14:textId="77777777" w:rsidTr="009F030E">
        <w:trPr>
          <w:trHeight w:val="255"/>
        </w:trPr>
        <w:tc>
          <w:tcPr>
            <w:tcW w:w="1105" w:type="dxa"/>
            <w:hideMark/>
          </w:tcPr>
          <w:p w14:paraId="67DFE3ED" w14:textId="77777777" w:rsidR="009F030E" w:rsidRPr="009F030E" w:rsidRDefault="009F030E">
            <w:r w:rsidRPr="009F030E">
              <w:t>Z/S</w:t>
            </w:r>
          </w:p>
        </w:tc>
        <w:tc>
          <w:tcPr>
            <w:tcW w:w="5044" w:type="dxa"/>
            <w:hideMark/>
          </w:tcPr>
          <w:p w14:paraId="1337DBD5" w14:textId="77777777" w:rsidR="009F030E" w:rsidRPr="009F030E" w:rsidRDefault="009F030E">
            <w:r w:rsidRPr="009F030E">
              <w:t>Výsledok hospodárenia z bežnej činnosti pred zdanením daňou z príjmov</w:t>
            </w:r>
          </w:p>
        </w:tc>
        <w:tc>
          <w:tcPr>
            <w:tcW w:w="1501" w:type="dxa"/>
            <w:hideMark/>
          </w:tcPr>
          <w:p w14:paraId="60F940F6" w14:textId="77777777" w:rsidR="009F030E" w:rsidRPr="009F030E" w:rsidRDefault="009F030E" w:rsidP="009F030E">
            <w:pPr>
              <w:jc w:val="right"/>
              <w:rPr>
                <w:b/>
                <w:bCs/>
              </w:rPr>
            </w:pPr>
            <w:r w:rsidRPr="009F030E">
              <w:rPr>
                <w:b/>
                <w:bCs/>
              </w:rPr>
              <w:t>-15 187</w:t>
            </w:r>
          </w:p>
        </w:tc>
        <w:tc>
          <w:tcPr>
            <w:tcW w:w="1582" w:type="dxa"/>
            <w:hideMark/>
          </w:tcPr>
          <w:p w14:paraId="553DFB40" w14:textId="77777777" w:rsidR="009F030E" w:rsidRPr="009F030E" w:rsidRDefault="009F030E" w:rsidP="009F030E">
            <w:pPr>
              <w:jc w:val="right"/>
              <w:rPr>
                <w:b/>
                <w:bCs/>
              </w:rPr>
            </w:pPr>
            <w:r w:rsidRPr="009F030E">
              <w:rPr>
                <w:b/>
                <w:bCs/>
              </w:rPr>
              <w:t>-27 078</w:t>
            </w:r>
          </w:p>
        </w:tc>
      </w:tr>
      <w:tr w:rsidR="009F030E" w:rsidRPr="009F030E" w14:paraId="78A4C4C2" w14:textId="77777777" w:rsidTr="009F030E">
        <w:trPr>
          <w:trHeight w:val="510"/>
        </w:trPr>
        <w:tc>
          <w:tcPr>
            <w:tcW w:w="1105" w:type="dxa"/>
            <w:hideMark/>
          </w:tcPr>
          <w:p w14:paraId="3F631C95" w14:textId="77777777" w:rsidR="009F030E" w:rsidRPr="009F030E" w:rsidRDefault="009F030E">
            <w:r w:rsidRPr="009F030E">
              <w:t>A.1.</w:t>
            </w:r>
          </w:p>
        </w:tc>
        <w:tc>
          <w:tcPr>
            <w:tcW w:w="5044" w:type="dxa"/>
            <w:hideMark/>
          </w:tcPr>
          <w:p w14:paraId="584C6295" w14:textId="77777777" w:rsidR="009F030E" w:rsidRPr="009F030E" w:rsidRDefault="009F030E">
            <w:r w:rsidRPr="009F030E">
              <w:t>Nepeňažné operácie ovplyvňujúce VH z bežnej činnosti pred zdanením daňou z príjmov (súčet A.1.1 až A.1.13)</w:t>
            </w:r>
          </w:p>
        </w:tc>
        <w:tc>
          <w:tcPr>
            <w:tcW w:w="1501" w:type="dxa"/>
            <w:hideMark/>
          </w:tcPr>
          <w:p w14:paraId="056EE1E6" w14:textId="77777777" w:rsidR="009F030E" w:rsidRPr="009F030E" w:rsidRDefault="009F030E" w:rsidP="009F030E">
            <w:pPr>
              <w:jc w:val="right"/>
            </w:pPr>
            <w:r w:rsidRPr="009F030E">
              <w:t>2 370</w:t>
            </w:r>
          </w:p>
        </w:tc>
        <w:tc>
          <w:tcPr>
            <w:tcW w:w="1582" w:type="dxa"/>
            <w:hideMark/>
          </w:tcPr>
          <w:p w14:paraId="09DCDA06" w14:textId="77777777" w:rsidR="009F030E" w:rsidRPr="009F030E" w:rsidRDefault="009F030E" w:rsidP="009F030E">
            <w:pPr>
              <w:jc w:val="right"/>
            </w:pPr>
            <w:r w:rsidRPr="009F030E">
              <w:t>3 011</w:t>
            </w:r>
          </w:p>
        </w:tc>
      </w:tr>
      <w:tr w:rsidR="009F030E" w:rsidRPr="009F030E" w14:paraId="298474A0" w14:textId="77777777" w:rsidTr="009F030E">
        <w:trPr>
          <w:trHeight w:val="255"/>
        </w:trPr>
        <w:tc>
          <w:tcPr>
            <w:tcW w:w="1105" w:type="dxa"/>
            <w:hideMark/>
          </w:tcPr>
          <w:p w14:paraId="641D4999" w14:textId="77777777" w:rsidR="009F030E" w:rsidRPr="009F030E" w:rsidRDefault="009F030E">
            <w:r w:rsidRPr="009F030E">
              <w:t>A.1.1.</w:t>
            </w:r>
          </w:p>
        </w:tc>
        <w:tc>
          <w:tcPr>
            <w:tcW w:w="5044" w:type="dxa"/>
            <w:hideMark/>
          </w:tcPr>
          <w:p w14:paraId="529D6DFD" w14:textId="77777777" w:rsidR="009F030E" w:rsidRPr="009F030E" w:rsidRDefault="009F030E">
            <w:r w:rsidRPr="009F030E">
              <w:t>Odpisy dlhodobého nehmotného majetku a dlhodobého hmotného majetku (+)</w:t>
            </w:r>
          </w:p>
        </w:tc>
        <w:tc>
          <w:tcPr>
            <w:tcW w:w="1501" w:type="dxa"/>
            <w:hideMark/>
          </w:tcPr>
          <w:p w14:paraId="7C9162F7" w14:textId="77777777" w:rsidR="009F030E" w:rsidRPr="009F030E" w:rsidRDefault="009F030E" w:rsidP="009F030E">
            <w:pPr>
              <w:jc w:val="right"/>
            </w:pPr>
            <w:r w:rsidRPr="009F030E">
              <w:t>9 651</w:t>
            </w:r>
          </w:p>
        </w:tc>
        <w:tc>
          <w:tcPr>
            <w:tcW w:w="1582" w:type="dxa"/>
            <w:hideMark/>
          </w:tcPr>
          <w:p w14:paraId="708E98AF" w14:textId="77777777" w:rsidR="009F030E" w:rsidRPr="009F030E" w:rsidRDefault="009F030E" w:rsidP="009F030E">
            <w:pPr>
              <w:jc w:val="right"/>
            </w:pPr>
            <w:r w:rsidRPr="009F030E">
              <w:t>10 036</w:t>
            </w:r>
          </w:p>
        </w:tc>
      </w:tr>
      <w:tr w:rsidR="009F030E" w:rsidRPr="009F030E" w14:paraId="3298340D" w14:textId="77777777" w:rsidTr="009F030E">
        <w:trPr>
          <w:trHeight w:val="510"/>
        </w:trPr>
        <w:tc>
          <w:tcPr>
            <w:tcW w:w="1105" w:type="dxa"/>
            <w:hideMark/>
          </w:tcPr>
          <w:p w14:paraId="597AEC20" w14:textId="77777777" w:rsidR="009F030E" w:rsidRPr="009F030E" w:rsidRDefault="009F030E">
            <w:r w:rsidRPr="009F030E">
              <w:t>A.1.2</w:t>
            </w:r>
          </w:p>
        </w:tc>
        <w:tc>
          <w:tcPr>
            <w:tcW w:w="5044" w:type="dxa"/>
            <w:hideMark/>
          </w:tcPr>
          <w:p w14:paraId="5BC164D6" w14:textId="77777777" w:rsidR="009F030E" w:rsidRPr="009F030E" w:rsidRDefault="009F030E">
            <w:r w:rsidRPr="009F030E">
              <w:t>Zostatková hodnota dlhodobého nehmotného majetku a dlhodobého hmotného majetku účtovaná pri vyradení tohto majetku do nákladov na bežnú činnosť, s výnimkou jeho predaja (+)</w:t>
            </w:r>
          </w:p>
        </w:tc>
        <w:tc>
          <w:tcPr>
            <w:tcW w:w="1501" w:type="dxa"/>
            <w:hideMark/>
          </w:tcPr>
          <w:p w14:paraId="25463E16" w14:textId="77777777" w:rsidR="009F030E" w:rsidRPr="009F030E" w:rsidRDefault="009F030E" w:rsidP="009F030E">
            <w:pPr>
              <w:jc w:val="right"/>
            </w:pPr>
            <w:r w:rsidRPr="009F030E">
              <w:t> </w:t>
            </w:r>
          </w:p>
        </w:tc>
        <w:tc>
          <w:tcPr>
            <w:tcW w:w="1582" w:type="dxa"/>
            <w:hideMark/>
          </w:tcPr>
          <w:p w14:paraId="12C88B64" w14:textId="77777777" w:rsidR="009F030E" w:rsidRPr="009F030E" w:rsidRDefault="009F030E" w:rsidP="009F030E">
            <w:pPr>
              <w:jc w:val="right"/>
            </w:pPr>
            <w:r w:rsidRPr="009F030E">
              <w:t> </w:t>
            </w:r>
          </w:p>
        </w:tc>
      </w:tr>
      <w:tr w:rsidR="009F030E" w:rsidRPr="009F030E" w14:paraId="6098F42B" w14:textId="77777777" w:rsidTr="009F030E">
        <w:trPr>
          <w:trHeight w:val="255"/>
        </w:trPr>
        <w:tc>
          <w:tcPr>
            <w:tcW w:w="1105" w:type="dxa"/>
            <w:hideMark/>
          </w:tcPr>
          <w:p w14:paraId="14119D75" w14:textId="77777777" w:rsidR="009F030E" w:rsidRPr="009F030E" w:rsidRDefault="009F030E">
            <w:r w:rsidRPr="009F030E">
              <w:t>A.1.3</w:t>
            </w:r>
          </w:p>
        </w:tc>
        <w:tc>
          <w:tcPr>
            <w:tcW w:w="5044" w:type="dxa"/>
            <w:hideMark/>
          </w:tcPr>
          <w:p w14:paraId="02D256F7" w14:textId="77777777" w:rsidR="009F030E" w:rsidRPr="009F030E" w:rsidRDefault="009F030E">
            <w:r w:rsidRPr="009F030E">
              <w:t>Odpis opravnej položky k nadobudnutému majetku (+/-)</w:t>
            </w:r>
          </w:p>
        </w:tc>
        <w:tc>
          <w:tcPr>
            <w:tcW w:w="1501" w:type="dxa"/>
            <w:hideMark/>
          </w:tcPr>
          <w:p w14:paraId="5A5F03D1" w14:textId="77777777" w:rsidR="009F030E" w:rsidRPr="009F030E" w:rsidRDefault="009F030E" w:rsidP="009F030E">
            <w:pPr>
              <w:jc w:val="right"/>
            </w:pPr>
            <w:r w:rsidRPr="009F030E">
              <w:t> </w:t>
            </w:r>
          </w:p>
        </w:tc>
        <w:tc>
          <w:tcPr>
            <w:tcW w:w="1582" w:type="dxa"/>
            <w:hideMark/>
          </w:tcPr>
          <w:p w14:paraId="0A224AB7" w14:textId="77777777" w:rsidR="009F030E" w:rsidRPr="009F030E" w:rsidRDefault="009F030E" w:rsidP="009F030E">
            <w:pPr>
              <w:jc w:val="right"/>
            </w:pPr>
            <w:r w:rsidRPr="009F030E">
              <w:t> </w:t>
            </w:r>
          </w:p>
        </w:tc>
      </w:tr>
      <w:tr w:rsidR="009F030E" w:rsidRPr="009F030E" w14:paraId="28789A1D" w14:textId="77777777" w:rsidTr="009F030E">
        <w:trPr>
          <w:trHeight w:val="255"/>
        </w:trPr>
        <w:tc>
          <w:tcPr>
            <w:tcW w:w="1105" w:type="dxa"/>
            <w:hideMark/>
          </w:tcPr>
          <w:p w14:paraId="66DBFD78" w14:textId="77777777" w:rsidR="009F030E" w:rsidRPr="009F030E" w:rsidRDefault="009F030E">
            <w:r w:rsidRPr="009F030E">
              <w:t>A.1.4.</w:t>
            </w:r>
          </w:p>
        </w:tc>
        <w:tc>
          <w:tcPr>
            <w:tcW w:w="5044" w:type="dxa"/>
            <w:hideMark/>
          </w:tcPr>
          <w:p w14:paraId="2097DB5B" w14:textId="77777777" w:rsidR="009F030E" w:rsidRPr="009F030E" w:rsidRDefault="009F030E">
            <w:r w:rsidRPr="009F030E">
              <w:t>Zmena stavu dlhodobých rezerv (+/-)</w:t>
            </w:r>
          </w:p>
        </w:tc>
        <w:tc>
          <w:tcPr>
            <w:tcW w:w="1501" w:type="dxa"/>
            <w:hideMark/>
          </w:tcPr>
          <w:p w14:paraId="7CC70813" w14:textId="77777777" w:rsidR="009F030E" w:rsidRPr="009F030E" w:rsidRDefault="009F030E" w:rsidP="009F030E">
            <w:pPr>
              <w:jc w:val="right"/>
            </w:pPr>
            <w:r w:rsidRPr="009F030E">
              <w:t> </w:t>
            </w:r>
          </w:p>
        </w:tc>
        <w:tc>
          <w:tcPr>
            <w:tcW w:w="1582" w:type="dxa"/>
            <w:hideMark/>
          </w:tcPr>
          <w:p w14:paraId="7A8DAED2" w14:textId="77777777" w:rsidR="009F030E" w:rsidRPr="009F030E" w:rsidRDefault="009F030E" w:rsidP="009F030E">
            <w:pPr>
              <w:jc w:val="right"/>
            </w:pPr>
            <w:r w:rsidRPr="009F030E">
              <w:t> </w:t>
            </w:r>
          </w:p>
        </w:tc>
      </w:tr>
      <w:tr w:rsidR="009F030E" w:rsidRPr="009F030E" w14:paraId="26D7C879" w14:textId="77777777" w:rsidTr="009F030E">
        <w:trPr>
          <w:trHeight w:val="255"/>
        </w:trPr>
        <w:tc>
          <w:tcPr>
            <w:tcW w:w="1105" w:type="dxa"/>
            <w:hideMark/>
          </w:tcPr>
          <w:p w14:paraId="35BD0CB3" w14:textId="77777777" w:rsidR="009F030E" w:rsidRPr="009F030E" w:rsidRDefault="009F030E">
            <w:r w:rsidRPr="009F030E">
              <w:t>A.1.5.</w:t>
            </w:r>
          </w:p>
        </w:tc>
        <w:tc>
          <w:tcPr>
            <w:tcW w:w="5044" w:type="dxa"/>
            <w:hideMark/>
          </w:tcPr>
          <w:p w14:paraId="309CF16A" w14:textId="77777777" w:rsidR="009F030E" w:rsidRPr="009F030E" w:rsidRDefault="009F030E">
            <w:r w:rsidRPr="009F030E">
              <w:t>Zmena stavu opravných položiek (+/-)</w:t>
            </w:r>
          </w:p>
        </w:tc>
        <w:tc>
          <w:tcPr>
            <w:tcW w:w="1501" w:type="dxa"/>
            <w:hideMark/>
          </w:tcPr>
          <w:p w14:paraId="0FE646CD" w14:textId="77777777" w:rsidR="009F030E" w:rsidRPr="009F030E" w:rsidRDefault="009F030E" w:rsidP="009F030E">
            <w:pPr>
              <w:jc w:val="right"/>
            </w:pPr>
            <w:r w:rsidRPr="009F030E">
              <w:t>-5 844</w:t>
            </w:r>
          </w:p>
        </w:tc>
        <w:tc>
          <w:tcPr>
            <w:tcW w:w="1582" w:type="dxa"/>
            <w:hideMark/>
          </w:tcPr>
          <w:p w14:paraId="1036F167" w14:textId="77777777" w:rsidR="009F030E" w:rsidRPr="009F030E" w:rsidRDefault="009F030E" w:rsidP="009F030E">
            <w:pPr>
              <w:jc w:val="right"/>
            </w:pPr>
            <w:r w:rsidRPr="009F030E">
              <w:t>-6 700</w:t>
            </w:r>
          </w:p>
        </w:tc>
      </w:tr>
      <w:tr w:rsidR="009F030E" w:rsidRPr="009F030E" w14:paraId="2DE1B153" w14:textId="77777777" w:rsidTr="009F030E">
        <w:trPr>
          <w:trHeight w:val="255"/>
        </w:trPr>
        <w:tc>
          <w:tcPr>
            <w:tcW w:w="1105" w:type="dxa"/>
            <w:hideMark/>
          </w:tcPr>
          <w:p w14:paraId="3F328B72" w14:textId="77777777" w:rsidR="009F030E" w:rsidRPr="009F030E" w:rsidRDefault="009F030E">
            <w:r w:rsidRPr="009F030E">
              <w:t>A.1.6.</w:t>
            </w:r>
          </w:p>
        </w:tc>
        <w:tc>
          <w:tcPr>
            <w:tcW w:w="5044" w:type="dxa"/>
            <w:hideMark/>
          </w:tcPr>
          <w:p w14:paraId="111C64D1" w14:textId="77777777" w:rsidR="009F030E" w:rsidRPr="009F030E" w:rsidRDefault="009F030E">
            <w:r w:rsidRPr="009F030E">
              <w:t>Zmena stavu položiek časového rozlíšenia nákladov a výnosov</w:t>
            </w:r>
          </w:p>
        </w:tc>
        <w:tc>
          <w:tcPr>
            <w:tcW w:w="1501" w:type="dxa"/>
            <w:hideMark/>
          </w:tcPr>
          <w:p w14:paraId="09545595" w14:textId="77777777" w:rsidR="009F030E" w:rsidRPr="009F030E" w:rsidRDefault="009F030E" w:rsidP="009F030E">
            <w:pPr>
              <w:jc w:val="right"/>
            </w:pPr>
            <w:r w:rsidRPr="009F030E">
              <w:t>1 463</w:t>
            </w:r>
          </w:p>
        </w:tc>
        <w:tc>
          <w:tcPr>
            <w:tcW w:w="1582" w:type="dxa"/>
            <w:hideMark/>
          </w:tcPr>
          <w:p w14:paraId="0363FCB0" w14:textId="77777777" w:rsidR="009F030E" w:rsidRPr="009F030E" w:rsidRDefault="009F030E" w:rsidP="009F030E">
            <w:pPr>
              <w:jc w:val="right"/>
            </w:pPr>
            <w:r w:rsidRPr="009F030E">
              <w:t>198</w:t>
            </w:r>
          </w:p>
        </w:tc>
      </w:tr>
      <w:tr w:rsidR="009F030E" w:rsidRPr="009F030E" w14:paraId="63D2D8ED" w14:textId="77777777" w:rsidTr="009F030E">
        <w:trPr>
          <w:trHeight w:val="255"/>
        </w:trPr>
        <w:tc>
          <w:tcPr>
            <w:tcW w:w="1105" w:type="dxa"/>
            <w:hideMark/>
          </w:tcPr>
          <w:p w14:paraId="465C7845" w14:textId="77777777" w:rsidR="009F030E" w:rsidRPr="009F030E" w:rsidRDefault="009F030E">
            <w:r w:rsidRPr="009F030E">
              <w:t>A.1.7.</w:t>
            </w:r>
          </w:p>
        </w:tc>
        <w:tc>
          <w:tcPr>
            <w:tcW w:w="5044" w:type="dxa"/>
            <w:hideMark/>
          </w:tcPr>
          <w:p w14:paraId="647ED4F8" w14:textId="77777777" w:rsidR="009F030E" w:rsidRPr="009F030E" w:rsidRDefault="009F030E">
            <w:r w:rsidRPr="009F030E">
              <w:t>Dividendy a iné podiely na zisku účtované do výnosov (-)</w:t>
            </w:r>
          </w:p>
        </w:tc>
        <w:tc>
          <w:tcPr>
            <w:tcW w:w="1501" w:type="dxa"/>
            <w:hideMark/>
          </w:tcPr>
          <w:p w14:paraId="70BD0921" w14:textId="77777777" w:rsidR="009F030E" w:rsidRPr="009F030E" w:rsidRDefault="009F030E" w:rsidP="009F030E">
            <w:pPr>
              <w:jc w:val="right"/>
            </w:pPr>
            <w:r w:rsidRPr="009F030E">
              <w:t> </w:t>
            </w:r>
          </w:p>
        </w:tc>
        <w:tc>
          <w:tcPr>
            <w:tcW w:w="1582" w:type="dxa"/>
            <w:hideMark/>
          </w:tcPr>
          <w:p w14:paraId="1F142B6E" w14:textId="77777777" w:rsidR="009F030E" w:rsidRPr="009F030E" w:rsidRDefault="009F030E" w:rsidP="009F030E">
            <w:pPr>
              <w:jc w:val="right"/>
            </w:pPr>
            <w:r w:rsidRPr="009F030E">
              <w:t> </w:t>
            </w:r>
          </w:p>
        </w:tc>
      </w:tr>
      <w:tr w:rsidR="009F030E" w:rsidRPr="009F030E" w14:paraId="6F2BE997" w14:textId="77777777" w:rsidTr="009F030E">
        <w:trPr>
          <w:trHeight w:val="255"/>
        </w:trPr>
        <w:tc>
          <w:tcPr>
            <w:tcW w:w="1105" w:type="dxa"/>
            <w:hideMark/>
          </w:tcPr>
          <w:p w14:paraId="2AD8DE41" w14:textId="77777777" w:rsidR="009F030E" w:rsidRPr="009F030E" w:rsidRDefault="009F030E">
            <w:r w:rsidRPr="009F030E">
              <w:t>A.1.8.</w:t>
            </w:r>
          </w:p>
        </w:tc>
        <w:tc>
          <w:tcPr>
            <w:tcW w:w="5044" w:type="dxa"/>
            <w:hideMark/>
          </w:tcPr>
          <w:p w14:paraId="5CD33B81" w14:textId="77777777" w:rsidR="009F030E" w:rsidRPr="009F030E" w:rsidRDefault="009F030E">
            <w:r w:rsidRPr="009F030E">
              <w:t>Úroky účtované do nákladov</w:t>
            </w:r>
          </w:p>
        </w:tc>
        <w:tc>
          <w:tcPr>
            <w:tcW w:w="1501" w:type="dxa"/>
            <w:hideMark/>
          </w:tcPr>
          <w:p w14:paraId="2E9EA02D" w14:textId="77777777" w:rsidR="009F030E" w:rsidRPr="009F030E" w:rsidRDefault="009F030E" w:rsidP="009F030E">
            <w:pPr>
              <w:jc w:val="right"/>
            </w:pPr>
            <w:r w:rsidRPr="009F030E">
              <w:t> </w:t>
            </w:r>
          </w:p>
        </w:tc>
        <w:tc>
          <w:tcPr>
            <w:tcW w:w="1582" w:type="dxa"/>
            <w:hideMark/>
          </w:tcPr>
          <w:p w14:paraId="1673AFCC" w14:textId="77777777" w:rsidR="009F030E" w:rsidRPr="009F030E" w:rsidRDefault="009F030E" w:rsidP="009F030E">
            <w:pPr>
              <w:jc w:val="right"/>
            </w:pPr>
            <w:r w:rsidRPr="009F030E">
              <w:t> </w:t>
            </w:r>
          </w:p>
        </w:tc>
      </w:tr>
      <w:tr w:rsidR="009F030E" w:rsidRPr="009F030E" w14:paraId="0161BC23" w14:textId="77777777" w:rsidTr="009F030E">
        <w:trPr>
          <w:trHeight w:val="255"/>
        </w:trPr>
        <w:tc>
          <w:tcPr>
            <w:tcW w:w="1105" w:type="dxa"/>
            <w:hideMark/>
          </w:tcPr>
          <w:p w14:paraId="02AD46D0" w14:textId="77777777" w:rsidR="009F030E" w:rsidRPr="009F030E" w:rsidRDefault="009F030E">
            <w:r w:rsidRPr="009F030E">
              <w:t>A.1.9.</w:t>
            </w:r>
          </w:p>
        </w:tc>
        <w:tc>
          <w:tcPr>
            <w:tcW w:w="5044" w:type="dxa"/>
            <w:hideMark/>
          </w:tcPr>
          <w:p w14:paraId="4C823DE7" w14:textId="77777777" w:rsidR="009F030E" w:rsidRPr="009F030E" w:rsidRDefault="009F030E">
            <w:r w:rsidRPr="009F030E">
              <w:t>Úroky účtované do výnosov</w:t>
            </w:r>
          </w:p>
        </w:tc>
        <w:tc>
          <w:tcPr>
            <w:tcW w:w="1501" w:type="dxa"/>
            <w:hideMark/>
          </w:tcPr>
          <w:p w14:paraId="3B8DA46E" w14:textId="77777777" w:rsidR="009F030E" w:rsidRPr="009F030E" w:rsidRDefault="009F030E" w:rsidP="009F030E">
            <w:pPr>
              <w:jc w:val="right"/>
            </w:pPr>
            <w:r w:rsidRPr="009F030E">
              <w:t> </w:t>
            </w:r>
          </w:p>
        </w:tc>
        <w:tc>
          <w:tcPr>
            <w:tcW w:w="1582" w:type="dxa"/>
            <w:hideMark/>
          </w:tcPr>
          <w:p w14:paraId="43E9F4D1" w14:textId="77777777" w:rsidR="009F030E" w:rsidRPr="009F030E" w:rsidRDefault="009F030E" w:rsidP="009F030E">
            <w:pPr>
              <w:jc w:val="right"/>
            </w:pPr>
            <w:r w:rsidRPr="009F030E">
              <w:t> </w:t>
            </w:r>
          </w:p>
        </w:tc>
      </w:tr>
      <w:tr w:rsidR="009F030E" w:rsidRPr="009F030E" w14:paraId="7B454239" w14:textId="77777777" w:rsidTr="009F030E">
        <w:trPr>
          <w:trHeight w:val="510"/>
        </w:trPr>
        <w:tc>
          <w:tcPr>
            <w:tcW w:w="1105" w:type="dxa"/>
            <w:hideMark/>
          </w:tcPr>
          <w:p w14:paraId="1D7B45C3" w14:textId="77777777" w:rsidR="009F030E" w:rsidRPr="009F030E" w:rsidRDefault="009F030E">
            <w:r w:rsidRPr="009F030E">
              <w:t>A.1.10.</w:t>
            </w:r>
          </w:p>
        </w:tc>
        <w:tc>
          <w:tcPr>
            <w:tcW w:w="5044" w:type="dxa"/>
            <w:hideMark/>
          </w:tcPr>
          <w:p w14:paraId="1D30026A" w14:textId="77777777" w:rsidR="009F030E" w:rsidRPr="009F030E" w:rsidRDefault="009F030E">
            <w:r w:rsidRPr="009F030E">
              <w:t>Kurzový zisk vyčíslený k peňažným prostriedkom a peňažným ekvivalentom ku dňu ku ktorému sa zostavuje účtovná závierka (-)</w:t>
            </w:r>
          </w:p>
        </w:tc>
        <w:tc>
          <w:tcPr>
            <w:tcW w:w="1501" w:type="dxa"/>
            <w:hideMark/>
          </w:tcPr>
          <w:p w14:paraId="55D960CE" w14:textId="77777777" w:rsidR="009F030E" w:rsidRPr="009F030E" w:rsidRDefault="009F030E" w:rsidP="009F030E">
            <w:pPr>
              <w:jc w:val="right"/>
            </w:pPr>
            <w:r w:rsidRPr="009F030E">
              <w:t> </w:t>
            </w:r>
          </w:p>
        </w:tc>
        <w:tc>
          <w:tcPr>
            <w:tcW w:w="1582" w:type="dxa"/>
            <w:hideMark/>
          </w:tcPr>
          <w:p w14:paraId="0F639B30" w14:textId="77777777" w:rsidR="009F030E" w:rsidRPr="009F030E" w:rsidRDefault="009F030E" w:rsidP="009F030E">
            <w:pPr>
              <w:jc w:val="right"/>
            </w:pPr>
            <w:r w:rsidRPr="009F030E">
              <w:t> </w:t>
            </w:r>
          </w:p>
        </w:tc>
      </w:tr>
      <w:tr w:rsidR="009F030E" w:rsidRPr="009F030E" w14:paraId="093117F9" w14:textId="77777777" w:rsidTr="009F030E">
        <w:trPr>
          <w:trHeight w:val="510"/>
        </w:trPr>
        <w:tc>
          <w:tcPr>
            <w:tcW w:w="1105" w:type="dxa"/>
            <w:hideMark/>
          </w:tcPr>
          <w:p w14:paraId="2B0A70FB" w14:textId="77777777" w:rsidR="009F030E" w:rsidRPr="009F030E" w:rsidRDefault="009F030E">
            <w:r w:rsidRPr="009F030E">
              <w:t>A.1.11.</w:t>
            </w:r>
          </w:p>
        </w:tc>
        <w:tc>
          <w:tcPr>
            <w:tcW w:w="5044" w:type="dxa"/>
            <w:hideMark/>
          </w:tcPr>
          <w:p w14:paraId="4A9D12CB" w14:textId="77777777" w:rsidR="009F030E" w:rsidRPr="009F030E" w:rsidRDefault="009F030E">
            <w:r w:rsidRPr="009F030E">
              <w:t>Kurzová strata vyčíslená k peňažným prostriedkom a peňažným ekvivalentom ku dňu, ku ktorému sa zostavuje účtovná závierka (+)</w:t>
            </w:r>
          </w:p>
        </w:tc>
        <w:tc>
          <w:tcPr>
            <w:tcW w:w="1501" w:type="dxa"/>
            <w:hideMark/>
          </w:tcPr>
          <w:p w14:paraId="06E6C5C6" w14:textId="77777777" w:rsidR="009F030E" w:rsidRPr="009F030E" w:rsidRDefault="009F030E" w:rsidP="009F030E">
            <w:pPr>
              <w:jc w:val="right"/>
            </w:pPr>
            <w:r w:rsidRPr="009F030E">
              <w:t> </w:t>
            </w:r>
          </w:p>
        </w:tc>
        <w:tc>
          <w:tcPr>
            <w:tcW w:w="1582" w:type="dxa"/>
            <w:hideMark/>
          </w:tcPr>
          <w:p w14:paraId="5E3DF01B" w14:textId="77777777" w:rsidR="009F030E" w:rsidRPr="009F030E" w:rsidRDefault="009F030E" w:rsidP="009F030E">
            <w:pPr>
              <w:jc w:val="right"/>
            </w:pPr>
            <w:r w:rsidRPr="009F030E">
              <w:t> </w:t>
            </w:r>
          </w:p>
        </w:tc>
      </w:tr>
      <w:tr w:rsidR="009F030E" w:rsidRPr="009F030E" w14:paraId="0CE901CA" w14:textId="77777777" w:rsidTr="009F030E">
        <w:trPr>
          <w:trHeight w:val="510"/>
        </w:trPr>
        <w:tc>
          <w:tcPr>
            <w:tcW w:w="1105" w:type="dxa"/>
            <w:hideMark/>
          </w:tcPr>
          <w:p w14:paraId="3B716EF8" w14:textId="77777777" w:rsidR="009F030E" w:rsidRPr="009F030E" w:rsidRDefault="009F030E">
            <w:r w:rsidRPr="009F030E">
              <w:t>A.1.12.</w:t>
            </w:r>
          </w:p>
        </w:tc>
        <w:tc>
          <w:tcPr>
            <w:tcW w:w="5044" w:type="dxa"/>
            <w:hideMark/>
          </w:tcPr>
          <w:p w14:paraId="09BAECD3" w14:textId="77777777" w:rsidR="009F030E" w:rsidRPr="009F030E" w:rsidRDefault="009F030E">
            <w:r w:rsidRPr="009F030E">
              <w:t>Výsledok z predaja dlhodobého majetku s výnimkou majetku, ktorý sa považuje za peňažné ekvivalenty</w:t>
            </w:r>
          </w:p>
        </w:tc>
        <w:tc>
          <w:tcPr>
            <w:tcW w:w="1501" w:type="dxa"/>
            <w:hideMark/>
          </w:tcPr>
          <w:p w14:paraId="631C0E20" w14:textId="77777777" w:rsidR="009F030E" w:rsidRPr="009F030E" w:rsidRDefault="009F030E" w:rsidP="009F030E">
            <w:pPr>
              <w:jc w:val="right"/>
            </w:pPr>
            <w:r w:rsidRPr="009F030E">
              <w:t>-3 000</w:t>
            </w:r>
          </w:p>
        </w:tc>
        <w:tc>
          <w:tcPr>
            <w:tcW w:w="1582" w:type="dxa"/>
            <w:hideMark/>
          </w:tcPr>
          <w:p w14:paraId="4656D9A9" w14:textId="77777777" w:rsidR="009F030E" w:rsidRPr="009F030E" w:rsidRDefault="009F030E" w:rsidP="009F030E">
            <w:pPr>
              <w:jc w:val="right"/>
            </w:pPr>
            <w:r w:rsidRPr="009F030E">
              <w:t>-600</w:t>
            </w:r>
          </w:p>
        </w:tc>
      </w:tr>
      <w:tr w:rsidR="009F030E" w:rsidRPr="009F030E" w14:paraId="7D19851C" w14:textId="77777777" w:rsidTr="009F030E">
        <w:trPr>
          <w:trHeight w:val="765"/>
        </w:trPr>
        <w:tc>
          <w:tcPr>
            <w:tcW w:w="1105" w:type="dxa"/>
            <w:hideMark/>
          </w:tcPr>
          <w:p w14:paraId="61F64A3E" w14:textId="77777777" w:rsidR="009F030E" w:rsidRPr="009F030E" w:rsidRDefault="009F030E">
            <w:r w:rsidRPr="009F030E">
              <w:t>A.1.13.</w:t>
            </w:r>
          </w:p>
        </w:tc>
        <w:tc>
          <w:tcPr>
            <w:tcW w:w="5044" w:type="dxa"/>
            <w:hideMark/>
          </w:tcPr>
          <w:p w14:paraId="408B1EA4" w14:textId="77777777" w:rsidR="009F030E" w:rsidRPr="009F030E" w:rsidRDefault="009F030E">
            <w:r w:rsidRPr="009F030E">
              <w:t xml:space="preserve">Ostatné položky nepeňažného charakteru, ktoré ovplyvňujú výsledok hospodárenia </w:t>
            </w:r>
            <w:r w:rsidRPr="009F030E">
              <w:br/>
              <w:t>z bežnej činnosti, s výnimkou tých, ktoré sa uvádzajú osobitne v iných častiach prehľadu peňažných tokov (+/-)</w:t>
            </w:r>
          </w:p>
        </w:tc>
        <w:tc>
          <w:tcPr>
            <w:tcW w:w="1501" w:type="dxa"/>
            <w:hideMark/>
          </w:tcPr>
          <w:p w14:paraId="3423458E" w14:textId="77777777" w:rsidR="009F030E" w:rsidRPr="009F030E" w:rsidRDefault="009F030E" w:rsidP="009F030E">
            <w:pPr>
              <w:jc w:val="right"/>
            </w:pPr>
            <w:r w:rsidRPr="009F030E">
              <w:t>100</w:t>
            </w:r>
          </w:p>
        </w:tc>
        <w:tc>
          <w:tcPr>
            <w:tcW w:w="1582" w:type="dxa"/>
            <w:hideMark/>
          </w:tcPr>
          <w:p w14:paraId="48303978" w14:textId="77777777" w:rsidR="009F030E" w:rsidRPr="009F030E" w:rsidRDefault="009F030E" w:rsidP="009F030E">
            <w:pPr>
              <w:jc w:val="right"/>
            </w:pPr>
            <w:r w:rsidRPr="009F030E">
              <w:t>77</w:t>
            </w:r>
          </w:p>
        </w:tc>
      </w:tr>
      <w:tr w:rsidR="009F030E" w:rsidRPr="009F030E" w14:paraId="250C639D" w14:textId="77777777" w:rsidTr="009F030E">
        <w:trPr>
          <w:trHeight w:val="255"/>
        </w:trPr>
        <w:tc>
          <w:tcPr>
            <w:tcW w:w="1105" w:type="dxa"/>
            <w:hideMark/>
          </w:tcPr>
          <w:p w14:paraId="57147F2D" w14:textId="77777777" w:rsidR="009F030E" w:rsidRPr="009F030E" w:rsidRDefault="009F030E">
            <w:r w:rsidRPr="009F030E">
              <w:t>A.2.</w:t>
            </w:r>
          </w:p>
        </w:tc>
        <w:tc>
          <w:tcPr>
            <w:tcW w:w="5044" w:type="dxa"/>
            <w:hideMark/>
          </w:tcPr>
          <w:p w14:paraId="485FD2DD" w14:textId="77777777" w:rsidR="009F030E" w:rsidRPr="009F030E" w:rsidRDefault="009F030E">
            <w:r w:rsidRPr="009F030E">
              <w:t>Vplyv zmien stavu pracovného kapitálu (súčet A.2.1. až A.2.4.)</w:t>
            </w:r>
          </w:p>
        </w:tc>
        <w:tc>
          <w:tcPr>
            <w:tcW w:w="1501" w:type="dxa"/>
            <w:hideMark/>
          </w:tcPr>
          <w:p w14:paraId="1F29493F" w14:textId="77777777" w:rsidR="009F030E" w:rsidRPr="009F030E" w:rsidRDefault="009F030E" w:rsidP="009F030E">
            <w:pPr>
              <w:jc w:val="right"/>
              <w:rPr>
                <w:b/>
                <w:bCs/>
              </w:rPr>
            </w:pPr>
            <w:r w:rsidRPr="009F030E">
              <w:rPr>
                <w:b/>
                <w:bCs/>
              </w:rPr>
              <w:t>13 283</w:t>
            </w:r>
          </w:p>
        </w:tc>
        <w:tc>
          <w:tcPr>
            <w:tcW w:w="1582" w:type="dxa"/>
            <w:hideMark/>
          </w:tcPr>
          <w:p w14:paraId="0DEBAB04" w14:textId="77777777" w:rsidR="009F030E" w:rsidRPr="009F030E" w:rsidRDefault="009F030E" w:rsidP="009F030E">
            <w:pPr>
              <w:jc w:val="right"/>
              <w:rPr>
                <w:b/>
                <w:bCs/>
              </w:rPr>
            </w:pPr>
            <w:r w:rsidRPr="009F030E">
              <w:rPr>
                <w:b/>
                <w:bCs/>
              </w:rPr>
              <w:t>8 156</w:t>
            </w:r>
          </w:p>
        </w:tc>
      </w:tr>
      <w:tr w:rsidR="009F030E" w:rsidRPr="009F030E" w14:paraId="2E8E85AC" w14:textId="77777777" w:rsidTr="009F030E">
        <w:trPr>
          <w:trHeight w:val="255"/>
        </w:trPr>
        <w:tc>
          <w:tcPr>
            <w:tcW w:w="1105" w:type="dxa"/>
            <w:hideMark/>
          </w:tcPr>
          <w:p w14:paraId="6756497C" w14:textId="77777777" w:rsidR="009F030E" w:rsidRPr="009F030E" w:rsidRDefault="009F030E">
            <w:r w:rsidRPr="009F030E">
              <w:t>A.2.1.</w:t>
            </w:r>
          </w:p>
        </w:tc>
        <w:tc>
          <w:tcPr>
            <w:tcW w:w="5044" w:type="dxa"/>
            <w:hideMark/>
          </w:tcPr>
          <w:p w14:paraId="744E16E0" w14:textId="77777777" w:rsidR="009F030E" w:rsidRPr="009F030E" w:rsidRDefault="009F030E">
            <w:r w:rsidRPr="009F030E">
              <w:t>Zmena stavu pohľadávok z prevádzkovej činnosti</w:t>
            </w:r>
          </w:p>
        </w:tc>
        <w:tc>
          <w:tcPr>
            <w:tcW w:w="1501" w:type="dxa"/>
            <w:hideMark/>
          </w:tcPr>
          <w:p w14:paraId="72D080BD" w14:textId="77777777" w:rsidR="009F030E" w:rsidRPr="009F030E" w:rsidRDefault="009F030E" w:rsidP="009F030E">
            <w:pPr>
              <w:jc w:val="right"/>
            </w:pPr>
            <w:r w:rsidRPr="009F030E">
              <w:t>7 809</w:t>
            </w:r>
          </w:p>
        </w:tc>
        <w:tc>
          <w:tcPr>
            <w:tcW w:w="1582" w:type="dxa"/>
            <w:hideMark/>
          </w:tcPr>
          <w:p w14:paraId="43E7CC1E" w14:textId="77777777" w:rsidR="009F030E" w:rsidRPr="009F030E" w:rsidRDefault="009F030E" w:rsidP="009F030E">
            <w:pPr>
              <w:jc w:val="right"/>
            </w:pPr>
            <w:r w:rsidRPr="009F030E">
              <w:t>7 089</w:t>
            </w:r>
          </w:p>
        </w:tc>
      </w:tr>
      <w:tr w:rsidR="009F030E" w:rsidRPr="009F030E" w14:paraId="54B5E4D5" w14:textId="77777777" w:rsidTr="009F030E">
        <w:trPr>
          <w:trHeight w:val="255"/>
        </w:trPr>
        <w:tc>
          <w:tcPr>
            <w:tcW w:w="1105" w:type="dxa"/>
            <w:hideMark/>
          </w:tcPr>
          <w:p w14:paraId="2CAAEB1B" w14:textId="77777777" w:rsidR="009F030E" w:rsidRPr="009F030E" w:rsidRDefault="009F030E">
            <w:r w:rsidRPr="009F030E">
              <w:t>A.2.2.</w:t>
            </w:r>
          </w:p>
        </w:tc>
        <w:tc>
          <w:tcPr>
            <w:tcW w:w="5044" w:type="dxa"/>
            <w:hideMark/>
          </w:tcPr>
          <w:p w14:paraId="340A398F" w14:textId="77777777" w:rsidR="009F030E" w:rsidRPr="009F030E" w:rsidRDefault="009F030E">
            <w:r w:rsidRPr="009F030E">
              <w:t>Zmena stavu záväzkov z prevádzkovej činnosti</w:t>
            </w:r>
          </w:p>
        </w:tc>
        <w:tc>
          <w:tcPr>
            <w:tcW w:w="1501" w:type="dxa"/>
            <w:hideMark/>
          </w:tcPr>
          <w:p w14:paraId="074EF91F" w14:textId="77777777" w:rsidR="009F030E" w:rsidRPr="009F030E" w:rsidRDefault="009F030E" w:rsidP="009F030E">
            <w:pPr>
              <w:jc w:val="right"/>
            </w:pPr>
            <w:r w:rsidRPr="009F030E">
              <w:t>5 419</w:t>
            </w:r>
          </w:p>
        </w:tc>
        <w:tc>
          <w:tcPr>
            <w:tcW w:w="1582" w:type="dxa"/>
            <w:hideMark/>
          </w:tcPr>
          <w:p w14:paraId="7BB7C963" w14:textId="77777777" w:rsidR="009F030E" w:rsidRPr="009F030E" w:rsidRDefault="009F030E" w:rsidP="009F030E">
            <w:pPr>
              <w:jc w:val="right"/>
            </w:pPr>
            <w:r w:rsidRPr="009F030E">
              <w:t>1 096</w:t>
            </w:r>
          </w:p>
        </w:tc>
      </w:tr>
      <w:tr w:rsidR="009F030E" w:rsidRPr="009F030E" w14:paraId="346D26BF" w14:textId="77777777" w:rsidTr="009F030E">
        <w:trPr>
          <w:trHeight w:val="255"/>
        </w:trPr>
        <w:tc>
          <w:tcPr>
            <w:tcW w:w="1105" w:type="dxa"/>
            <w:hideMark/>
          </w:tcPr>
          <w:p w14:paraId="6118A19C" w14:textId="77777777" w:rsidR="009F030E" w:rsidRPr="009F030E" w:rsidRDefault="009F030E">
            <w:r w:rsidRPr="009F030E">
              <w:t>A.2.3.</w:t>
            </w:r>
          </w:p>
        </w:tc>
        <w:tc>
          <w:tcPr>
            <w:tcW w:w="5044" w:type="dxa"/>
            <w:hideMark/>
          </w:tcPr>
          <w:p w14:paraId="08FCBC89" w14:textId="77777777" w:rsidR="009F030E" w:rsidRPr="009F030E" w:rsidRDefault="009F030E">
            <w:r w:rsidRPr="009F030E">
              <w:t>Zmena stavu zásob</w:t>
            </w:r>
          </w:p>
        </w:tc>
        <w:tc>
          <w:tcPr>
            <w:tcW w:w="1501" w:type="dxa"/>
            <w:hideMark/>
          </w:tcPr>
          <w:p w14:paraId="62D98598" w14:textId="77777777" w:rsidR="009F030E" w:rsidRPr="009F030E" w:rsidRDefault="009F030E" w:rsidP="009F030E">
            <w:pPr>
              <w:jc w:val="right"/>
            </w:pPr>
            <w:r w:rsidRPr="009F030E">
              <w:t>55</w:t>
            </w:r>
          </w:p>
        </w:tc>
        <w:tc>
          <w:tcPr>
            <w:tcW w:w="1582" w:type="dxa"/>
            <w:hideMark/>
          </w:tcPr>
          <w:p w14:paraId="4DE71067" w14:textId="77777777" w:rsidR="009F030E" w:rsidRPr="009F030E" w:rsidRDefault="009F030E" w:rsidP="009F030E">
            <w:pPr>
              <w:jc w:val="right"/>
            </w:pPr>
            <w:r w:rsidRPr="009F030E">
              <w:t>-29</w:t>
            </w:r>
          </w:p>
        </w:tc>
      </w:tr>
      <w:tr w:rsidR="009F030E" w:rsidRPr="009F030E" w14:paraId="36E890C0" w14:textId="77777777" w:rsidTr="009F030E">
        <w:trPr>
          <w:trHeight w:val="510"/>
        </w:trPr>
        <w:tc>
          <w:tcPr>
            <w:tcW w:w="1105" w:type="dxa"/>
            <w:hideMark/>
          </w:tcPr>
          <w:p w14:paraId="30E13BA5" w14:textId="77777777" w:rsidR="009F030E" w:rsidRPr="009F030E" w:rsidRDefault="009F030E">
            <w:pPr>
              <w:rPr>
                <w:b/>
                <w:bCs/>
              </w:rPr>
            </w:pPr>
            <w:r w:rsidRPr="009F030E">
              <w:rPr>
                <w:b/>
                <w:bCs/>
              </w:rPr>
              <w:t xml:space="preserve"> </w:t>
            </w:r>
          </w:p>
        </w:tc>
        <w:tc>
          <w:tcPr>
            <w:tcW w:w="5044" w:type="dxa"/>
            <w:hideMark/>
          </w:tcPr>
          <w:p w14:paraId="4BB9F3B8" w14:textId="77777777" w:rsidR="009F030E" w:rsidRPr="009F030E" w:rsidRDefault="009F030E">
            <w:pPr>
              <w:rPr>
                <w:b/>
                <w:bCs/>
              </w:rPr>
            </w:pPr>
            <w:r w:rsidRPr="009F030E">
              <w:rPr>
                <w:b/>
                <w:bCs/>
              </w:rPr>
              <w:t>Peňažné toky z prevádzkovej činnosti s výnimkou príjmov a výdavkov, ktoré sa uvádzajú osobitne v iných častiach prehľadu peňažných tokov (Z/S + A.1. + A.2.)</w:t>
            </w:r>
          </w:p>
        </w:tc>
        <w:tc>
          <w:tcPr>
            <w:tcW w:w="1501" w:type="dxa"/>
            <w:hideMark/>
          </w:tcPr>
          <w:p w14:paraId="37C7BE53" w14:textId="77777777" w:rsidR="009F030E" w:rsidRPr="009F030E" w:rsidRDefault="009F030E" w:rsidP="009F030E">
            <w:pPr>
              <w:jc w:val="right"/>
              <w:rPr>
                <w:b/>
                <w:bCs/>
              </w:rPr>
            </w:pPr>
            <w:r w:rsidRPr="009F030E">
              <w:rPr>
                <w:b/>
                <w:bCs/>
              </w:rPr>
              <w:t>466</w:t>
            </w:r>
          </w:p>
        </w:tc>
        <w:tc>
          <w:tcPr>
            <w:tcW w:w="1582" w:type="dxa"/>
            <w:hideMark/>
          </w:tcPr>
          <w:p w14:paraId="04DD3FE3" w14:textId="77777777" w:rsidR="009F030E" w:rsidRPr="009F030E" w:rsidRDefault="009F030E" w:rsidP="009F030E">
            <w:pPr>
              <w:jc w:val="right"/>
              <w:rPr>
                <w:b/>
                <w:bCs/>
              </w:rPr>
            </w:pPr>
            <w:r w:rsidRPr="009F030E">
              <w:rPr>
                <w:b/>
                <w:bCs/>
              </w:rPr>
              <w:t>-15 911</w:t>
            </w:r>
          </w:p>
        </w:tc>
      </w:tr>
      <w:tr w:rsidR="009F030E" w:rsidRPr="009F030E" w14:paraId="0EF6D6D8" w14:textId="77777777" w:rsidTr="009F030E">
        <w:trPr>
          <w:trHeight w:val="255"/>
        </w:trPr>
        <w:tc>
          <w:tcPr>
            <w:tcW w:w="1105" w:type="dxa"/>
            <w:hideMark/>
          </w:tcPr>
          <w:p w14:paraId="1305F2D0" w14:textId="77777777" w:rsidR="009F030E" w:rsidRPr="009F030E" w:rsidRDefault="009F030E">
            <w:r w:rsidRPr="009F030E">
              <w:t>A.3.</w:t>
            </w:r>
          </w:p>
        </w:tc>
        <w:tc>
          <w:tcPr>
            <w:tcW w:w="5044" w:type="dxa"/>
            <w:hideMark/>
          </w:tcPr>
          <w:p w14:paraId="6640DFF7" w14:textId="77777777" w:rsidR="009F030E" w:rsidRPr="009F030E" w:rsidRDefault="009F030E">
            <w:r w:rsidRPr="009F030E">
              <w:t>Prijaté úroky s výnimkou tých, ktoré sa začleňujú do IČ  (+)</w:t>
            </w:r>
          </w:p>
        </w:tc>
        <w:tc>
          <w:tcPr>
            <w:tcW w:w="1501" w:type="dxa"/>
            <w:hideMark/>
          </w:tcPr>
          <w:p w14:paraId="61DCEEBB" w14:textId="77777777" w:rsidR="009F030E" w:rsidRPr="009F030E" w:rsidRDefault="009F030E" w:rsidP="009F030E">
            <w:pPr>
              <w:jc w:val="right"/>
              <w:rPr>
                <w:b/>
                <w:bCs/>
              </w:rPr>
            </w:pPr>
            <w:r w:rsidRPr="009F030E">
              <w:rPr>
                <w:b/>
                <w:bCs/>
              </w:rPr>
              <w:t> </w:t>
            </w:r>
          </w:p>
        </w:tc>
        <w:tc>
          <w:tcPr>
            <w:tcW w:w="1582" w:type="dxa"/>
            <w:hideMark/>
          </w:tcPr>
          <w:p w14:paraId="73BF5A44" w14:textId="77777777" w:rsidR="009F030E" w:rsidRPr="009F030E" w:rsidRDefault="009F030E" w:rsidP="009F030E">
            <w:pPr>
              <w:jc w:val="right"/>
              <w:rPr>
                <w:b/>
                <w:bCs/>
              </w:rPr>
            </w:pPr>
            <w:r w:rsidRPr="009F030E">
              <w:rPr>
                <w:b/>
                <w:bCs/>
              </w:rPr>
              <w:t> </w:t>
            </w:r>
          </w:p>
        </w:tc>
      </w:tr>
      <w:tr w:rsidR="009F030E" w:rsidRPr="009F030E" w14:paraId="2D300097" w14:textId="77777777" w:rsidTr="009F030E">
        <w:trPr>
          <w:trHeight w:val="255"/>
        </w:trPr>
        <w:tc>
          <w:tcPr>
            <w:tcW w:w="1105" w:type="dxa"/>
            <w:hideMark/>
          </w:tcPr>
          <w:p w14:paraId="2E9CE4ED" w14:textId="77777777" w:rsidR="009F030E" w:rsidRPr="009F030E" w:rsidRDefault="009F030E">
            <w:r w:rsidRPr="009F030E">
              <w:t>A.4.</w:t>
            </w:r>
          </w:p>
        </w:tc>
        <w:tc>
          <w:tcPr>
            <w:tcW w:w="5044" w:type="dxa"/>
            <w:hideMark/>
          </w:tcPr>
          <w:p w14:paraId="54072460" w14:textId="77777777" w:rsidR="009F030E" w:rsidRPr="009F030E" w:rsidRDefault="009F030E">
            <w:r w:rsidRPr="009F030E">
              <w:t>Výdavky na zaplatené úroky s výnimkou tých, ktoré sa začleňujú do FČ (-)</w:t>
            </w:r>
          </w:p>
        </w:tc>
        <w:tc>
          <w:tcPr>
            <w:tcW w:w="1501" w:type="dxa"/>
            <w:hideMark/>
          </w:tcPr>
          <w:p w14:paraId="310B4D45" w14:textId="77777777" w:rsidR="009F030E" w:rsidRPr="009F030E" w:rsidRDefault="009F030E" w:rsidP="009F030E">
            <w:pPr>
              <w:jc w:val="right"/>
              <w:rPr>
                <w:b/>
                <w:bCs/>
              </w:rPr>
            </w:pPr>
            <w:r w:rsidRPr="009F030E">
              <w:rPr>
                <w:b/>
                <w:bCs/>
              </w:rPr>
              <w:t> </w:t>
            </w:r>
          </w:p>
        </w:tc>
        <w:tc>
          <w:tcPr>
            <w:tcW w:w="1582" w:type="dxa"/>
            <w:hideMark/>
          </w:tcPr>
          <w:p w14:paraId="19A0141B" w14:textId="77777777" w:rsidR="009F030E" w:rsidRPr="009F030E" w:rsidRDefault="009F030E" w:rsidP="009F030E">
            <w:pPr>
              <w:jc w:val="right"/>
              <w:rPr>
                <w:b/>
                <w:bCs/>
              </w:rPr>
            </w:pPr>
            <w:r w:rsidRPr="009F030E">
              <w:rPr>
                <w:b/>
                <w:bCs/>
              </w:rPr>
              <w:t> </w:t>
            </w:r>
          </w:p>
        </w:tc>
      </w:tr>
      <w:tr w:rsidR="009F030E" w:rsidRPr="009F030E" w14:paraId="0B7532F5" w14:textId="77777777" w:rsidTr="009F030E">
        <w:trPr>
          <w:trHeight w:val="510"/>
        </w:trPr>
        <w:tc>
          <w:tcPr>
            <w:tcW w:w="1105" w:type="dxa"/>
            <w:hideMark/>
          </w:tcPr>
          <w:p w14:paraId="25935DD9" w14:textId="77777777" w:rsidR="009F030E" w:rsidRPr="009F030E" w:rsidRDefault="009F030E">
            <w:r w:rsidRPr="009F030E">
              <w:t>A.5.</w:t>
            </w:r>
          </w:p>
        </w:tc>
        <w:tc>
          <w:tcPr>
            <w:tcW w:w="5044" w:type="dxa"/>
            <w:hideMark/>
          </w:tcPr>
          <w:p w14:paraId="21842221" w14:textId="77777777" w:rsidR="009F030E" w:rsidRPr="009F030E" w:rsidRDefault="009F030E">
            <w:r w:rsidRPr="009F030E">
              <w:t>Príjmy z dividend a iných podielov na zisku (+) s výnimkou tých, ktoré sa začleňujú do finančných činností</w:t>
            </w:r>
          </w:p>
        </w:tc>
        <w:tc>
          <w:tcPr>
            <w:tcW w:w="1501" w:type="dxa"/>
            <w:hideMark/>
          </w:tcPr>
          <w:p w14:paraId="651E0CB9" w14:textId="77777777" w:rsidR="009F030E" w:rsidRPr="009F030E" w:rsidRDefault="009F030E" w:rsidP="009F030E">
            <w:pPr>
              <w:jc w:val="right"/>
              <w:rPr>
                <w:b/>
                <w:bCs/>
              </w:rPr>
            </w:pPr>
            <w:r w:rsidRPr="009F030E">
              <w:rPr>
                <w:b/>
                <w:bCs/>
              </w:rPr>
              <w:t> </w:t>
            </w:r>
          </w:p>
        </w:tc>
        <w:tc>
          <w:tcPr>
            <w:tcW w:w="1582" w:type="dxa"/>
            <w:hideMark/>
          </w:tcPr>
          <w:p w14:paraId="4CDB1303" w14:textId="77777777" w:rsidR="009F030E" w:rsidRPr="009F030E" w:rsidRDefault="009F030E" w:rsidP="009F030E">
            <w:pPr>
              <w:jc w:val="right"/>
              <w:rPr>
                <w:b/>
                <w:bCs/>
              </w:rPr>
            </w:pPr>
            <w:r w:rsidRPr="009F030E">
              <w:rPr>
                <w:b/>
                <w:bCs/>
              </w:rPr>
              <w:t> </w:t>
            </w:r>
          </w:p>
        </w:tc>
      </w:tr>
      <w:tr w:rsidR="009F030E" w:rsidRPr="009F030E" w14:paraId="17926A8F" w14:textId="77777777" w:rsidTr="009F030E">
        <w:trPr>
          <w:trHeight w:val="255"/>
        </w:trPr>
        <w:tc>
          <w:tcPr>
            <w:tcW w:w="1105" w:type="dxa"/>
            <w:hideMark/>
          </w:tcPr>
          <w:p w14:paraId="2A30A4D1" w14:textId="77777777" w:rsidR="009F030E" w:rsidRPr="009F030E" w:rsidRDefault="009F030E">
            <w:r w:rsidRPr="009F030E">
              <w:t>A.6.</w:t>
            </w:r>
          </w:p>
        </w:tc>
        <w:tc>
          <w:tcPr>
            <w:tcW w:w="5044" w:type="dxa"/>
            <w:hideMark/>
          </w:tcPr>
          <w:p w14:paraId="272FA82A" w14:textId="77777777" w:rsidR="009F030E" w:rsidRPr="009F030E" w:rsidRDefault="009F030E">
            <w:r w:rsidRPr="009F030E">
              <w:t>Výdavky na vyplatené dividendy a iné podiely na zisku (-)</w:t>
            </w:r>
          </w:p>
        </w:tc>
        <w:tc>
          <w:tcPr>
            <w:tcW w:w="1501" w:type="dxa"/>
            <w:hideMark/>
          </w:tcPr>
          <w:p w14:paraId="6A531C9C" w14:textId="77777777" w:rsidR="009F030E" w:rsidRPr="009F030E" w:rsidRDefault="009F030E" w:rsidP="009F030E">
            <w:pPr>
              <w:jc w:val="right"/>
              <w:rPr>
                <w:b/>
                <w:bCs/>
              </w:rPr>
            </w:pPr>
            <w:r w:rsidRPr="009F030E">
              <w:rPr>
                <w:b/>
                <w:bCs/>
              </w:rPr>
              <w:t> </w:t>
            </w:r>
          </w:p>
        </w:tc>
        <w:tc>
          <w:tcPr>
            <w:tcW w:w="1582" w:type="dxa"/>
            <w:hideMark/>
          </w:tcPr>
          <w:p w14:paraId="117D8635" w14:textId="77777777" w:rsidR="009F030E" w:rsidRPr="009F030E" w:rsidRDefault="009F030E" w:rsidP="009F030E">
            <w:pPr>
              <w:jc w:val="right"/>
              <w:rPr>
                <w:b/>
                <w:bCs/>
              </w:rPr>
            </w:pPr>
            <w:r w:rsidRPr="009F030E">
              <w:rPr>
                <w:b/>
                <w:bCs/>
              </w:rPr>
              <w:t> </w:t>
            </w:r>
          </w:p>
        </w:tc>
      </w:tr>
      <w:tr w:rsidR="009F030E" w:rsidRPr="009F030E" w14:paraId="49B4FC60" w14:textId="77777777" w:rsidTr="009F030E">
        <w:trPr>
          <w:trHeight w:val="255"/>
        </w:trPr>
        <w:tc>
          <w:tcPr>
            <w:tcW w:w="1105" w:type="dxa"/>
            <w:hideMark/>
          </w:tcPr>
          <w:p w14:paraId="670EB87A" w14:textId="77777777" w:rsidR="009F030E" w:rsidRPr="009F030E" w:rsidRDefault="009F030E">
            <w:r w:rsidRPr="009F030E">
              <w:t xml:space="preserve"> </w:t>
            </w:r>
          </w:p>
        </w:tc>
        <w:tc>
          <w:tcPr>
            <w:tcW w:w="5044" w:type="dxa"/>
            <w:hideMark/>
          </w:tcPr>
          <w:p w14:paraId="3AC819EE" w14:textId="77777777" w:rsidR="009F030E" w:rsidRPr="009F030E" w:rsidRDefault="009F030E">
            <w:r w:rsidRPr="009F030E">
              <w:t>Peňažné toky z prevádzkovej činnosti (súčet A1. až A.6) (+/-)</w:t>
            </w:r>
          </w:p>
        </w:tc>
        <w:tc>
          <w:tcPr>
            <w:tcW w:w="1501" w:type="dxa"/>
            <w:hideMark/>
          </w:tcPr>
          <w:p w14:paraId="299791BC" w14:textId="77777777" w:rsidR="009F030E" w:rsidRPr="009F030E" w:rsidRDefault="009F030E" w:rsidP="009F030E">
            <w:pPr>
              <w:jc w:val="right"/>
              <w:rPr>
                <w:b/>
                <w:bCs/>
              </w:rPr>
            </w:pPr>
            <w:r w:rsidRPr="009F030E">
              <w:rPr>
                <w:b/>
                <w:bCs/>
              </w:rPr>
              <w:t>466</w:t>
            </w:r>
          </w:p>
        </w:tc>
        <w:tc>
          <w:tcPr>
            <w:tcW w:w="1582" w:type="dxa"/>
            <w:hideMark/>
          </w:tcPr>
          <w:p w14:paraId="36BE9DB5" w14:textId="77777777" w:rsidR="009F030E" w:rsidRPr="009F030E" w:rsidRDefault="009F030E" w:rsidP="009F030E">
            <w:pPr>
              <w:jc w:val="right"/>
              <w:rPr>
                <w:b/>
                <w:bCs/>
              </w:rPr>
            </w:pPr>
            <w:r w:rsidRPr="009F030E">
              <w:rPr>
                <w:b/>
                <w:bCs/>
              </w:rPr>
              <w:t>-15 911</w:t>
            </w:r>
          </w:p>
        </w:tc>
      </w:tr>
      <w:tr w:rsidR="009F030E" w:rsidRPr="009F030E" w14:paraId="6A022A5B" w14:textId="77777777" w:rsidTr="009F030E">
        <w:trPr>
          <w:trHeight w:val="255"/>
        </w:trPr>
        <w:tc>
          <w:tcPr>
            <w:tcW w:w="1105" w:type="dxa"/>
            <w:hideMark/>
          </w:tcPr>
          <w:p w14:paraId="3F42BDA0" w14:textId="77777777" w:rsidR="009F030E" w:rsidRPr="009F030E" w:rsidRDefault="009F030E">
            <w:pPr>
              <w:rPr>
                <w:b/>
                <w:bCs/>
              </w:rPr>
            </w:pPr>
            <w:r w:rsidRPr="009F030E">
              <w:rPr>
                <w:b/>
                <w:bCs/>
              </w:rPr>
              <w:t>A.7.</w:t>
            </w:r>
          </w:p>
        </w:tc>
        <w:tc>
          <w:tcPr>
            <w:tcW w:w="5044" w:type="dxa"/>
            <w:hideMark/>
          </w:tcPr>
          <w:p w14:paraId="7E71794A" w14:textId="77777777" w:rsidR="009F030E" w:rsidRPr="009F030E" w:rsidRDefault="009F030E">
            <w:pPr>
              <w:rPr>
                <w:b/>
                <w:bCs/>
              </w:rPr>
            </w:pPr>
            <w:r w:rsidRPr="009F030E">
              <w:rPr>
                <w:b/>
                <w:bCs/>
              </w:rPr>
              <w:t>Výdavky na daň z príjmov účtovnej jednotky s výnimkou tých, ktoré sa začleňujú do IČ alebo FČ</w:t>
            </w:r>
          </w:p>
        </w:tc>
        <w:tc>
          <w:tcPr>
            <w:tcW w:w="1501" w:type="dxa"/>
            <w:hideMark/>
          </w:tcPr>
          <w:p w14:paraId="624707BD" w14:textId="77777777" w:rsidR="009F030E" w:rsidRPr="009F030E" w:rsidRDefault="009F030E" w:rsidP="009F030E">
            <w:pPr>
              <w:jc w:val="right"/>
              <w:rPr>
                <w:b/>
                <w:bCs/>
              </w:rPr>
            </w:pPr>
            <w:r w:rsidRPr="009F030E">
              <w:rPr>
                <w:b/>
                <w:bCs/>
              </w:rPr>
              <w:t> </w:t>
            </w:r>
          </w:p>
        </w:tc>
        <w:tc>
          <w:tcPr>
            <w:tcW w:w="1582" w:type="dxa"/>
            <w:hideMark/>
          </w:tcPr>
          <w:p w14:paraId="5A00C13D" w14:textId="77777777" w:rsidR="009F030E" w:rsidRPr="009F030E" w:rsidRDefault="009F030E" w:rsidP="009F030E">
            <w:pPr>
              <w:jc w:val="right"/>
              <w:rPr>
                <w:b/>
                <w:bCs/>
              </w:rPr>
            </w:pPr>
            <w:r w:rsidRPr="009F030E">
              <w:rPr>
                <w:b/>
                <w:bCs/>
              </w:rPr>
              <w:t> </w:t>
            </w:r>
          </w:p>
        </w:tc>
      </w:tr>
      <w:tr w:rsidR="009F030E" w:rsidRPr="009F030E" w14:paraId="3D935BC2" w14:textId="77777777" w:rsidTr="009F030E">
        <w:trPr>
          <w:trHeight w:val="255"/>
        </w:trPr>
        <w:tc>
          <w:tcPr>
            <w:tcW w:w="1105" w:type="dxa"/>
            <w:hideMark/>
          </w:tcPr>
          <w:p w14:paraId="701FE628" w14:textId="77777777" w:rsidR="009F030E" w:rsidRPr="009F030E" w:rsidRDefault="009F030E">
            <w:pPr>
              <w:rPr>
                <w:b/>
                <w:bCs/>
              </w:rPr>
            </w:pPr>
            <w:r w:rsidRPr="009F030E">
              <w:rPr>
                <w:b/>
                <w:bCs/>
              </w:rPr>
              <w:t>A.8.</w:t>
            </w:r>
          </w:p>
        </w:tc>
        <w:tc>
          <w:tcPr>
            <w:tcW w:w="5044" w:type="dxa"/>
            <w:hideMark/>
          </w:tcPr>
          <w:p w14:paraId="12CD8B76" w14:textId="77777777" w:rsidR="009F030E" w:rsidRPr="009F030E" w:rsidRDefault="009F030E">
            <w:pPr>
              <w:rPr>
                <w:b/>
                <w:bCs/>
              </w:rPr>
            </w:pPr>
            <w:r w:rsidRPr="009F030E">
              <w:rPr>
                <w:b/>
                <w:bCs/>
              </w:rPr>
              <w:t>Príjmy výnimočného rozsahu alebo výskytu vzťahujúce sa na prevádzkovú činnosť (+)</w:t>
            </w:r>
          </w:p>
        </w:tc>
        <w:tc>
          <w:tcPr>
            <w:tcW w:w="1501" w:type="dxa"/>
            <w:hideMark/>
          </w:tcPr>
          <w:p w14:paraId="726BFC50" w14:textId="77777777" w:rsidR="009F030E" w:rsidRPr="009F030E" w:rsidRDefault="009F030E" w:rsidP="009F030E">
            <w:pPr>
              <w:jc w:val="right"/>
              <w:rPr>
                <w:b/>
                <w:bCs/>
              </w:rPr>
            </w:pPr>
            <w:r w:rsidRPr="009F030E">
              <w:rPr>
                <w:b/>
                <w:bCs/>
              </w:rPr>
              <w:t> </w:t>
            </w:r>
          </w:p>
        </w:tc>
        <w:tc>
          <w:tcPr>
            <w:tcW w:w="1582" w:type="dxa"/>
            <w:hideMark/>
          </w:tcPr>
          <w:p w14:paraId="33BB9016" w14:textId="77777777" w:rsidR="009F030E" w:rsidRPr="009F030E" w:rsidRDefault="009F030E" w:rsidP="009F030E">
            <w:pPr>
              <w:jc w:val="right"/>
              <w:rPr>
                <w:b/>
                <w:bCs/>
              </w:rPr>
            </w:pPr>
            <w:r w:rsidRPr="009F030E">
              <w:rPr>
                <w:b/>
                <w:bCs/>
              </w:rPr>
              <w:t> </w:t>
            </w:r>
          </w:p>
        </w:tc>
      </w:tr>
      <w:tr w:rsidR="009F030E" w:rsidRPr="009F030E" w14:paraId="6A2B83C1" w14:textId="77777777" w:rsidTr="009F030E">
        <w:trPr>
          <w:trHeight w:val="255"/>
        </w:trPr>
        <w:tc>
          <w:tcPr>
            <w:tcW w:w="1105" w:type="dxa"/>
            <w:hideMark/>
          </w:tcPr>
          <w:p w14:paraId="5933EB0E" w14:textId="77777777" w:rsidR="009F030E" w:rsidRPr="009F030E" w:rsidRDefault="009F030E">
            <w:pPr>
              <w:rPr>
                <w:b/>
                <w:bCs/>
              </w:rPr>
            </w:pPr>
            <w:r w:rsidRPr="009F030E">
              <w:rPr>
                <w:b/>
                <w:bCs/>
              </w:rPr>
              <w:lastRenderedPageBreak/>
              <w:t>A.9.</w:t>
            </w:r>
          </w:p>
        </w:tc>
        <w:tc>
          <w:tcPr>
            <w:tcW w:w="5044" w:type="dxa"/>
            <w:hideMark/>
          </w:tcPr>
          <w:p w14:paraId="37CD602A" w14:textId="77777777" w:rsidR="009F030E" w:rsidRPr="009F030E" w:rsidRDefault="009F030E">
            <w:pPr>
              <w:rPr>
                <w:b/>
                <w:bCs/>
              </w:rPr>
            </w:pPr>
            <w:r w:rsidRPr="009F030E">
              <w:rPr>
                <w:b/>
                <w:bCs/>
              </w:rPr>
              <w:t>Výdavky výnimočného rozsahu alebo výskytu vzťahujúce sa na prevádzkovú činnosť (-)</w:t>
            </w:r>
          </w:p>
        </w:tc>
        <w:tc>
          <w:tcPr>
            <w:tcW w:w="1501" w:type="dxa"/>
            <w:hideMark/>
          </w:tcPr>
          <w:p w14:paraId="5CEEEA32" w14:textId="77777777" w:rsidR="009F030E" w:rsidRPr="009F030E" w:rsidRDefault="009F030E" w:rsidP="009F030E">
            <w:pPr>
              <w:jc w:val="right"/>
              <w:rPr>
                <w:b/>
                <w:bCs/>
              </w:rPr>
            </w:pPr>
            <w:r w:rsidRPr="009F030E">
              <w:rPr>
                <w:b/>
                <w:bCs/>
              </w:rPr>
              <w:t> </w:t>
            </w:r>
          </w:p>
        </w:tc>
        <w:tc>
          <w:tcPr>
            <w:tcW w:w="1582" w:type="dxa"/>
            <w:hideMark/>
          </w:tcPr>
          <w:p w14:paraId="549B702E" w14:textId="77777777" w:rsidR="009F030E" w:rsidRPr="009F030E" w:rsidRDefault="009F030E" w:rsidP="009F030E">
            <w:pPr>
              <w:jc w:val="right"/>
              <w:rPr>
                <w:b/>
                <w:bCs/>
              </w:rPr>
            </w:pPr>
            <w:r w:rsidRPr="009F030E">
              <w:rPr>
                <w:b/>
                <w:bCs/>
              </w:rPr>
              <w:t> </w:t>
            </w:r>
          </w:p>
        </w:tc>
      </w:tr>
      <w:tr w:rsidR="009F030E" w:rsidRPr="009F030E" w14:paraId="06A2D011" w14:textId="77777777" w:rsidTr="009F030E">
        <w:trPr>
          <w:trHeight w:val="255"/>
        </w:trPr>
        <w:tc>
          <w:tcPr>
            <w:tcW w:w="1105" w:type="dxa"/>
            <w:hideMark/>
          </w:tcPr>
          <w:p w14:paraId="226A644C" w14:textId="77777777" w:rsidR="009F030E" w:rsidRPr="009F030E" w:rsidRDefault="009F030E">
            <w:pPr>
              <w:rPr>
                <w:b/>
                <w:bCs/>
              </w:rPr>
            </w:pPr>
            <w:r w:rsidRPr="009F030E">
              <w:rPr>
                <w:b/>
                <w:bCs/>
              </w:rPr>
              <w:t>A</w:t>
            </w:r>
          </w:p>
        </w:tc>
        <w:tc>
          <w:tcPr>
            <w:tcW w:w="5044" w:type="dxa"/>
            <w:hideMark/>
          </w:tcPr>
          <w:p w14:paraId="669681A3" w14:textId="77777777" w:rsidR="009F030E" w:rsidRPr="009F030E" w:rsidRDefault="009F030E">
            <w:pPr>
              <w:rPr>
                <w:b/>
                <w:bCs/>
              </w:rPr>
            </w:pPr>
            <w:r w:rsidRPr="009F030E">
              <w:rPr>
                <w:b/>
                <w:bCs/>
              </w:rPr>
              <w:t>Čisté peňažné toky z prevádzkovej činnosti</w:t>
            </w:r>
          </w:p>
        </w:tc>
        <w:tc>
          <w:tcPr>
            <w:tcW w:w="1501" w:type="dxa"/>
            <w:hideMark/>
          </w:tcPr>
          <w:p w14:paraId="36F835BD" w14:textId="77777777" w:rsidR="009F030E" w:rsidRPr="009F030E" w:rsidRDefault="009F030E" w:rsidP="009F030E">
            <w:pPr>
              <w:jc w:val="right"/>
              <w:rPr>
                <w:b/>
                <w:bCs/>
              </w:rPr>
            </w:pPr>
            <w:r w:rsidRPr="009F030E">
              <w:rPr>
                <w:b/>
                <w:bCs/>
              </w:rPr>
              <w:t>466</w:t>
            </w:r>
          </w:p>
        </w:tc>
        <w:tc>
          <w:tcPr>
            <w:tcW w:w="1582" w:type="dxa"/>
            <w:hideMark/>
          </w:tcPr>
          <w:p w14:paraId="6B32603C" w14:textId="77777777" w:rsidR="009F030E" w:rsidRPr="009F030E" w:rsidRDefault="009F030E" w:rsidP="009F030E">
            <w:pPr>
              <w:jc w:val="right"/>
              <w:rPr>
                <w:b/>
                <w:bCs/>
              </w:rPr>
            </w:pPr>
            <w:r w:rsidRPr="009F030E">
              <w:rPr>
                <w:b/>
                <w:bCs/>
              </w:rPr>
              <w:t>-15 911</w:t>
            </w:r>
          </w:p>
        </w:tc>
      </w:tr>
      <w:tr w:rsidR="009F030E" w:rsidRPr="009F030E" w14:paraId="6D7FB5C6" w14:textId="77777777" w:rsidTr="009F030E">
        <w:trPr>
          <w:trHeight w:val="255"/>
        </w:trPr>
        <w:tc>
          <w:tcPr>
            <w:tcW w:w="1105" w:type="dxa"/>
            <w:hideMark/>
          </w:tcPr>
          <w:p w14:paraId="2F14CFCE" w14:textId="77777777" w:rsidR="009F030E" w:rsidRPr="009F030E" w:rsidRDefault="009F030E">
            <w:r w:rsidRPr="009F030E">
              <w:t>B.1.</w:t>
            </w:r>
          </w:p>
        </w:tc>
        <w:tc>
          <w:tcPr>
            <w:tcW w:w="5044" w:type="dxa"/>
            <w:hideMark/>
          </w:tcPr>
          <w:p w14:paraId="4C74CB15" w14:textId="77777777" w:rsidR="009F030E" w:rsidRPr="009F030E" w:rsidRDefault="009F030E">
            <w:r w:rsidRPr="009F030E">
              <w:t>Výdavky na obstaranie DNM</w:t>
            </w:r>
          </w:p>
        </w:tc>
        <w:tc>
          <w:tcPr>
            <w:tcW w:w="1501" w:type="dxa"/>
            <w:hideMark/>
          </w:tcPr>
          <w:p w14:paraId="379FB5C7" w14:textId="77777777" w:rsidR="009F030E" w:rsidRPr="009F030E" w:rsidRDefault="009F030E" w:rsidP="009F030E">
            <w:pPr>
              <w:jc w:val="right"/>
            </w:pPr>
            <w:r w:rsidRPr="009F030E">
              <w:t> </w:t>
            </w:r>
          </w:p>
        </w:tc>
        <w:tc>
          <w:tcPr>
            <w:tcW w:w="1582" w:type="dxa"/>
            <w:hideMark/>
          </w:tcPr>
          <w:p w14:paraId="050D6245" w14:textId="77777777" w:rsidR="009F030E" w:rsidRPr="009F030E" w:rsidRDefault="009F030E" w:rsidP="009F030E">
            <w:pPr>
              <w:jc w:val="right"/>
            </w:pPr>
            <w:r w:rsidRPr="009F030E">
              <w:t> </w:t>
            </w:r>
          </w:p>
        </w:tc>
      </w:tr>
      <w:tr w:rsidR="009F030E" w:rsidRPr="009F030E" w14:paraId="26B77A2C" w14:textId="77777777" w:rsidTr="009F030E">
        <w:trPr>
          <w:trHeight w:val="255"/>
        </w:trPr>
        <w:tc>
          <w:tcPr>
            <w:tcW w:w="1105" w:type="dxa"/>
            <w:hideMark/>
          </w:tcPr>
          <w:p w14:paraId="576D5C6C" w14:textId="77777777" w:rsidR="009F030E" w:rsidRPr="009F030E" w:rsidRDefault="009F030E">
            <w:r w:rsidRPr="009F030E">
              <w:t>B.2.</w:t>
            </w:r>
          </w:p>
        </w:tc>
        <w:tc>
          <w:tcPr>
            <w:tcW w:w="5044" w:type="dxa"/>
            <w:hideMark/>
          </w:tcPr>
          <w:p w14:paraId="197F7FDE" w14:textId="77777777" w:rsidR="009F030E" w:rsidRPr="009F030E" w:rsidRDefault="009F030E">
            <w:r w:rsidRPr="009F030E">
              <w:t>Výdavky na obstaranie DHM</w:t>
            </w:r>
          </w:p>
        </w:tc>
        <w:tc>
          <w:tcPr>
            <w:tcW w:w="1501" w:type="dxa"/>
            <w:hideMark/>
          </w:tcPr>
          <w:p w14:paraId="4B5918F3" w14:textId="77777777" w:rsidR="009F030E" w:rsidRPr="009F030E" w:rsidRDefault="009F030E" w:rsidP="009F030E">
            <w:pPr>
              <w:jc w:val="right"/>
            </w:pPr>
            <w:r w:rsidRPr="009F030E">
              <w:t> </w:t>
            </w:r>
          </w:p>
        </w:tc>
        <w:tc>
          <w:tcPr>
            <w:tcW w:w="1582" w:type="dxa"/>
            <w:hideMark/>
          </w:tcPr>
          <w:p w14:paraId="341F100C" w14:textId="77777777" w:rsidR="009F030E" w:rsidRPr="009F030E" w:rsidRDefault="009F030E" w:rsidP="009F030E">
            <w:pPr>
              <w:jc w:val="right"/>
            </w:pPr>
            <w:r w:rsidRPr="009F030E">
              <w:t> </w:t>
            </w:r>
          </w:p>
        </w:tc>
      </w:tr>
      <w:tr w:rsidR="009F030E" w:rsidRPr="009F030E" w14:paraId="36D7B043" w14:textId="77777777" w:rsidTr="009F030E">
        <w:trPr>
          <w:trHeight w:val="255"/>
        </w:trPr>
        <w:tc>
          <w:tcPr>
            <w:tcW w:w="1105" w:type="dxa"/>
            <w:hideMark/>
          </w:tcPr>
          <w:p w14:paraId="67D6AD58" w14:textId="77777777" w:rsidR="009F030E" w:rsidRPr="009F030E" w:rsidRDefault="009F030E">
            <w:r w:rsidRPr="009F030E">
              <w:t>B.3.</w:t>
            </w:r>
          </w:p>
        </w:tc>
        <w:tc>
          <w:tcPr>
            <w:tcW w:w="5044" w:type="dxa"/>
            <w:hideMark/>
          </w:tcPr>
          <w:p w14:paraId="31C4EE20" w14:textId="77777777" w:rsidR="009F030E" w:rsidRPr="009F030E" w:rsidRDefault="009F030E">
            <w:r w:rsidRPr="009F030E">
              <w:t>Výdavky na obstaranie dlhodobých cenných papierov</w:t>
            </w:r>
          </w:p>
        </w:tc>
        <w:tc>
          <w:tcPr>
            <w:tcW w:w="1501" w:type="dxa"/>
            <w:hideMark/>
          </w:tcPr>
          <w:p w14:paraId="6AEFFD57" w14:textId="77777777" w:rsidR="009F030E" w:rsidRPr="009F030E" w:rsidRDefault="009F030E" w:rsidP="009F030E">
            <w:pPr>
              <w:jc w:val="right"/>
            </w:pPr>
            <w:r w:rsidRPr="009F030E">
              <w:t> </w:t>
            </w:r>
          </w:p>
        </w:tc>
        <w:tc>
          <w:tcPr>
            <w:tcW w:w="1582" w:type="dxa"/>
            <w:hideMark/>
          </w:tcPr>
          <w:p w14:paraId="13D6E9E5" w14:textId="77777777" w:rsidR="009F030E" w:rsidRPr="009F030E" w:rsidRDefault="009F030E" w:rsidP="009F030E">
            <w:pPr>
              <w:jc w:val="right"/>
            </w:pPr>
            <w:r w:rsidRPr="009F030E">
              <w:t> </w:t>
            </w:r>
          </w:p>
        </w:tc>
      </w:tr>
      <w:tr w:rsidR="009F030E" w:rsidRPr="009F030E" w14:paraId="23FE9C15" w14:textId="77777777" w:rsidTr="009F030E">
        <w:trPr>
          <w:trHeight w:val="255"/>
        </w:trPr>
        <w:tc>
          <w:tcPr>
            <w:tcW w:w="1105" w:type="dxa"/>
            <w:hideMark/>
          </w:tcPr>
          <w:p w14:paraId="0B91CB6A" w14:textId="77777777" w:rsidR="009F030E" w:rsidRPr="009F030E" w:rsidRDefault="009F030E">
            <w:r w:rsidRPr="009F030E">
              <w:t>B.4.</w:t>
            </w:r>
          </w:p>
        </w:tc>
        <w:tc>
          <w:tcPr>
            <w:tcW w:w="5044" w:type="dxa"/>
            <w:hideMark/>
          </w:tcPr>
          <w:p w14:paraId="73356983" w14:textId="77777777" w:rsidR="009F030E" w:rsidRPr="009F030E" w:rsidRDefault="009F030E">
            <w:r w:rsidRPr="009F030E">
              <w:t>Príjmy z predaja DNM</w:t>
            </w:r>
          </w:p>
        </w:tc>
        <w:tc>
          <w:tcPr>
            <w:tcW w:w="1501" w:type="dxa"/>
            <w:hideMark/>
          </w:tcPr>
          <w:p w14:paraId="631DB5C8" w14:textId="77777777" w:rsidR="009F030E" w:rsidRPr="009F030E" w:rsidRDefault="009F030E" w:rsidP="009F030E">
            <w:pPr>
              <w:jc w:val="right"/>
            </w:pPr>
            <w:r w:rsidRPr="009F030E">
              <w:t> </w:t>
            </w:r>
          </w:p>
        </w:tc>
        <w:tc>
          <w:tcPr>
            <w:tcW w:w="1582" w:type="dxa"/>
            <w:hideMark/>
          </w:tcPr>
          <w:p w14:paraId="05D3A8C7" w14:textId="77777777" w:rsidR="009F030E" w:rsidRPr="009F030E" w:rsidRDefault="009F030E" w:rsidP="009F030E">
            <w:pPr>
              <w:jc w:val="right"/>
            </w:pPr>
            <w:r w:rsidRPr="009F030E">
              <w:t> </w:t>
            </w:r>
          </w:p>
        </w:tc>
      </w:tr>
      <w:tr w:rsidR="009F030E" w:rsidRPr="009F030E" w14:paraId="0556AB77" w14:textId="77777777" w:rsidTr="009F030E">
        <w:trPr>
          <w:trHeight w:val="255"/>
        </w:trPr>
        <w:tc>
          <w:tcPr>
            <w:tcW w:w="1105" w:type="dxa"/>
            <w:hideMark/>
          </w:tcPr>
          <w:p w14:paraId="79B69789" w14:textId="77777777" w:rsidR="009F030E" w:rsidRPr="009F030E" w:rsidRDefault="009F030E">
            <w:r w:rsidRPr="009F030E">
              <w:t>B.5.</w:t>
            </w:r>
          </w:p>
        </w:tc>
        <w:tc>
          <w:tcPr>
            <w:tcW w:w="5044" w:type="dxa"/>
            <w:hideMark/>
          </w:tcPr>
          <w:p w14:paraId="6CE04EAA" w14:textId="77777777" w:rsidR="009F030E" w:rsidRPr="009F030E" w:rsidRDefault="009F030E">
            <w:r w:rsidRPr="009F030E">
              <w:t>Príjmy z predaja DHM</w:t>
            </w:r>
          </w:p>
        </w:tc>
        <w:tc>
          <w:tcPr>
            <w:tcW w:w="1501" w:type="dxa"/>
            <w:hideMark/>
          </w:tcPr>
          <w:p w14:paraId="7436BF2C" w14:textId="77777777" w:rsidR="009F030E" w:rsidRPr="009F030E" w:rsidRDefault="009F030E" w:rsidP="009F030E">
            <w:pPr>
              <w:jc w:val="right"/>
            </w:pPr>
            <w:r w:rsidRPr="009F030E">
              <w:t>3 000</w:t>
            </w:r>
          </w:p>
        </w:tc>
        <w:tc>
          <w:tcPr>
            <w:tcW w:w="1582" w:type="dxa"/>
            <w:hideMark/>
          </w:tcPr>
          <w:p w14:paraId="7350FF15" w14:textId="77777777" w:rsidR="009F030E" w:rsidRPr="009F030E" w:rsidRDefault="009F030E" w:rsidP="009F030E">
            <w:pPr>
              <w:jc w:val="right"/>
            </w:pPr>
            <w:r w:rsidRPr="009F030E">
              <w:t>600</w:t>
            </w:r>
          </w:p>
        </w:tc>
      </w:tr>
      <w:tr w:rsidR="009F030E" w:rsidRPr="009F030E" w14:paraId="19E9E608" w14:textId="77777777" w:rsidTr="009F030E">
        <w:trPr>
          <w:trHeight w:val="255"/>
        </w:trPr>
        <w:tc>
          <w:tcPr>
            <w:tcW w:w="1105" w:type="dxa"/>
            <w:hideMark/>
          </w:tcPr>
          <w:p w14:paraId="4D26D207" w14:textId="77777777" w:rsidR="009F030E" w:rsidRPr="009F030E" w:rsidRDefault="009F030E">
            <w:pPr>
              <w:rPr>
                <w:b/>
                <w:bCs/>
              </w:rPr>
            </w:pPr>
            <w:r w:rsidRPr="009F030E">
              <w:rPr>
                <w:b/>
                <w:bCs/>
              </w:rPr>
              <w:t>B.</w:t>
            </w:r>
          </w:p>
        </w:tc>
        <w:tc>
          <w:tcPr>
            <w:tcW w:w="5044" w:type="dxa"/>
            <w:hideMark/>
          </w:tcPr>
          <w:p w14:paraId="65543387" w14:textId="77777777" w:rsidR="009F030E" w:rsidRPr="009F030E" w:rsidRDefault="009F030E">
            <w:pPr>
              <w:rPr>
                <w:b/>
                <w:bCs/>
              </w:rPr>
            </w:pPr>
            <w:r w:rsidRPr="009F030E">
              <w:rPr>
                <w:b/>
                <w:bCs/>
              </w:rPr>
              <w:t>Čisté peňažné toky z investičnej činnosti (súčet B.1 až B.19)</w:t>
            </w:r>
          </w:p>
        </w:tc>
        <w:tc>
          <w:tcPr>
            <w:tcW w:w="1501" w:type="dxa"/>
            <w:hideMark/>
          </w:tcPr>
          <w:p w14:paraId="6A49ABD7" w14:textId="77777777" w:rsidR="009F030E" w:rsidRPr="009F030E" w:rsidRDefault="009F030E" w:rsidP="009F030E">
            <w:pPr>
              <w:jc w:val="right"/>
              <w:rPr>
                <w:b/>
                <w:bCs/>
              </w:rPr>
            </w:pPr>
            <w:r w:rsidRPr="009F030E">
              <w:rPr>
                <w:b/>
                <w:bCs/>
              </w:rPr>
              <w:t>3 000</w:t>
            </w:r>
          </w:p>
        </w:tc>
        <w:tc>
          <w:tcPr>
            <w:tcW w:w="1582" w:type="dxa"/>
            <w:hideMark/>
          </w:tcPr>
          <w:p w14:paraId="2752433B" w14:textId="77777777" w:rsidR="009F030E" w:rsidRPr="009F030E" w:rsidRDefault="009F030E" w:rsidP="009F030E">
            <w:pPr>
              <w:jc w:val="right"/>
              <w:rPr>
                <w:b/>
                <w:bCs/>
              </w:rPr>
            </w:pPr>
            <w:r w:rsidRPr="009F030E">
              <w:rPr>
                <w:b/>
                <w:bCs/>
              </w:rPr>
              <w:t>600</w:t>
            </w:r>
          </w:p>
        </w:tc>
      </w:tr>
      <w:tr w:rsidR="009F030E" w:rsidRPr="009F030E" w14:paraId="601F9590" w14:textId="77777777" w:rsidTr="009F030E">
        <w:trPr>
          <w:trHeight w:val="255"/>
        </w:trPr>
        <w:tc>
          <w:tcPr>
            <w:tcW w:w="1105" w:type="dxa"/>
            <w:hideMark/>
          </w:tcPr>
          <w:p w14:paraId="3D2A9234" w14:textId="77777777" w:rsidR="009F030E" w:rsidRPr="009F030E" w:rsidRDefault="009F030E">
            <w:r w:rsidRPr="009F030E">
              <w:t>C.1.</w:t>
            </w:r>
          </w:p>
        </w:tc>
        <w:tc>
          <w:tcPr>
            <w:tcW w:w="5044" w:type="dxa"/>
            <w:hideMark/>
          </w:tcPr>
          <w:p w14:paraId="2537B1CE" w14:textId="77777777" w:rsidR="009F030E" w:rsidRPr="009F030E" w:rsidRDefault="009F030E">
            <w:r w:rsidRPr="009F030E">
              <w:t>Peňažné toky vznikajúce vo vlastnom imaní (C.1.1. až C.1.8.)</w:t>
            </w:r>
          </w:p>
        </w:tc>
        <w:tc>
          <w:tcPr>
            <w:tcW w:w="1501" w:type="dxa"/>
            <w:hideMark/>
          </w:tcPr>
          <w:p w14:paraId="64ACE84D" w14:textId="77777777" w:rsidR="009F030E" w:rsidRPr="009F030E" w:rsidRDefault="009F030E" w:rsidP="009F030E">
            <w:pPr>
              <w:jc w:val="right"/>
            </w:pPr>
            <w:r w:rsidRPr="009F030E">
              <w:t> </w:t>
            </w:r>
          </w:p>
        </w:tc>
        <w:tc>
          <w:tcPr>
            <w:tcW w:w="1582" w:type="dxa"/>
            <w:hideMark/>
          </w:tcPr>
          <w:p w14:paraId="5858C237" w14:textId="77777777" w:rsidR="009F030E" w:rsidRPr="009F030E" w:rsidRDefault="009F030E" w:rsidP="009F030E">
            <w:pPr>
              <w:jc w:val="right"/>
            </w:pPr>
            <w:r w:rsidRPr="009F030E">
              <w:t> </w:t>
            </w:r>
          </w:p>
        </w:tc>
      </w:tr>
      <w:tr w:rsidR="009F030E" w:rsidRPr="009F030E" w14:paraId="1C613DBE" w14:textId="77777777" w:rsidTr="009F030E">
        <w:trPr>
          <w:trHeight w:val="255"/>
        </w:trPr>
        <w:tc>
          <w:tcPr>
            <w:tcW w:w="1105" w:type="dxa"/>
            <w:hideMark/>
          </w:tcPr>
          <w:p w14:paraId="36B9B07F" w14:textId="77777777" w:rsidR="009F030E" w:rsidRPr="009F030E" w:rsidRDefault="009F030E">
            <w:r w:rsidRPr="009F030E">
              <w:t>C.1.1</w:t>
            </w:r>
          </w:p>
        </w:tc>
        <w:tc>
          <w:tcPr>
            <w:tcW w:w="5044" w:type="dxa"/>
            <w:hideMark/>
          </w:tcPr>
          <w:p w14:paraId="0CB4C34B" w14:textId="77777777" w:rsidR="009F030E" w:rsidRPr="009F030E" w:rsidRDefault="009F030E">
            <w:r w:rsidRPr="009F030E">
              <w:t>Príjmy z upísaných akcií a obchodných podielov</w:t>
            </w:r>
          </w:p>
        </w:tc>
        <w:tc>
          <w:tcPr>
            <w:tcW w:w="1501" w:type="dxa"/>
            <w:hideMark/>
          </w:tcPr>
          <w:p w14:paraId="0DB4CED8" w14:textId="77777777" w:rsidR="009F030E" w:rsidRPr="009F030E" w:rsidRDefault="009F030E" w:rsidP="009F030E">
            <w:pPr>
              <w:jc w:val="right"/>
            </w:pPr>
            <w:r w:rsidRPr="009F030E">
              <w:t> </w:t>
            </w:r>
          </w:p>
        </w:tc>
        <w:tc>
          <w:tcPr>
            <w:tcW w:w="1582" w:type="dxa"/>
            <w:hideMark/>
          </w:tcPr>
          <w:p w14:paraId="6C6FE997" w14:textId="77777777" w:rsidR="009F030E" w:rsidRPr="009F030E" w:rsidRDefault="009F030E" w:rsidP="009F030E">
            <w:pPr>
              <w:jc w:val="right"/>
            </w:pPr>
            <w:r w:rsidRPr="009F030E">
              <w:t> </w:t>
            </w:r>
          </w:p>
        </w:tc>
      </w:tr>
      <w:tr w:rsidR="009F030E" w:rsidRPr="009F030E" w14:paraId="1BB7D247" w14:textId="77777777" w:rsidTr="009F030E">
        <w:trPr>
          <w:trHeight w:val="255"/>
        </w:trPr>
        <w:tc>
          <w:tcPr>
            <w:tcW w:w="1105" w:type="dxa"/>
            <w:hideMark/>
          </w:tcPr>
          <w:p w14:paraId="598A6D7A" w14:textId="77777777" w:rsidR="009F030E" w:rsidRPr="009F030E" w:rsidRDefault="009F030E">
            <w:r w:rsidRPr="009F030E">
              <w:t>C.1.2.</w:t>
            </w:r>
          </w:p>
        </w:tc>
        <w:tc>
          <w:tcPr>
            <w:tcW w:w="5044" w:type="dxa"/>
            <w:hideMark/>
          </w:tcPr>
          <w:p w14:paraId="2E96B7CA" w14:textId="77777777" w:rsidR="009F030E" w:rsidRPr="009F030E" w:rsidRDefault="009F030E">
            <w:r w:rsidRPr="009F030E">
              <w:t>Príjmy z ďalších vkladov do vlastného imania</w:t>
            </w:r>
          </w:p>
        </w:tc>
        <w:tc>
          <w:tcPr>
            <w:tcW w:w="1501" w:type="dxa"/>
            <w:hideMark/>
          </w:tcPr>
          <w:p w14:paraId="67158B62" w14:textId="77777777" w:rsidR="009F030E" w:rsidRPr="009F030E" w:rsidRDefault="009F030E" w:rsidP="009F030E">
            <w:pPr>
              <w:jc w:val="right"/>
            </w:pPr>
            <w:r w:rsidRPr="009F030E">
              <w:t> </w:t>
            </w:r>
          </w:p>
        </w:tc>
        <w:tc>
          <w:tcPr>
            <w:tcW w:w="1582" w:type="dxa"/>
            <w:hideMark/>
          </w:tcPr>
          <w:p w14:paraId="409127FC" w14:textId="77777777" w:rsidR="009F030E" w:rsidRPr="009F030E" w:rsidRDefault="009F030E" w:rsidP="009F030E">
            <w:pPr>
              <w:jc w:val="right"/>
            </w:pPr>
            <w:r w:rsidRPr="009F030E">
              <w:t> </w:t>
            </w:r>
          </w:p>
        </w:tc>
      </w:tr>
      <w:tr w:rsidR="009F030E" w:rsidRPr="009F030E" w14:paraId="16F41633" w14:textId="77777777" w:rsidTr="009F030E">
        <w:trPr>
          <w:trHeight w:val="255"/>
        </w:trPr>
        <w:tc>
          <w:tcPr>
            <w:tcW w:w="1105" w:type="dxa"/>
            <w:hideMark/>
          </w:tcPr>
          <w:p w14:paraId="760ABE90" w14:textId="77777777" w:rsidR="009F030E" w:rsidRPr="009F030E" w:rsidRDefault="009F030E">
            <w:r w:rsidRPr="009F030E">
              <w:t>C.1.3.</w:t>
            </w:r>
          </w:p>
        </w:tc>
        <w:tc>
          <w:tcPr>
            <w:tcW w:w="5044" w:type="dxa"/>
            <w:hideMark/>
          </w:tcPr>
          <w:p w14:paraId="153D932D" w14:textId="77777777" w:rsidR="009F030E" w:rsidRPr="009F030E" w:rsidRDefault="009F030E">
            <w:r w:rsidRPr="009F030E">
              <w:t>Prijaté peňažné dary</w:t>
            </w:r>
          </w:p>
        </w:tc>
        <w:tc>
          <w:tcPr>
            <w:tcW w:w="1501" w:type="dxa"/>
            <w:hideMark/>
          </w:tcPr>
          <w:p w14:paraId="7643D85F" w14:textId="77777777" w:rsidR="009F030E" w:rsidRPr="009F030E" w:rsidRDefault="009F030E" w:rsidP="009F030E">
            <w:pPr>
              <w:jc w:val="right"/>
            </w:pPr>
            <w:r w:rsidRPr="009F030E">
              <w:t> </w:t>
            </w:r>
          </w:p>
        </w:tc>
        <w:tc>
          <w:tcPr>
            <w:tcW w:w="1582" w:type="dxa"/>
            <w:hideMark/>
          </w:tcPr>
          <w:p w14:paraId="23D0A91A" w14:textId="77777777" w:rsidR="009F030E" w:rsidRPr="009F030E" w:rsidRDefault="009F030E" w:rsidP="009F030E">
            <w:pPr>
              <w:jc w:val="right"/>
            </w:pPr>
            <w:r w:rsidRPr="009F030E">
              <w:t> </w:t>
            </w:r>
          </w:p>
        </w:tc>
      </w:tr>
      <w:tr w:rsidR="009F030E" w:rsidRPr="009F030E" w14:paraId="6F8C0640" w14:textId="77777777" w:rsidTr="009F030E">
        <w:trPr>
          <w:trHeight w:val="255"/>
        </w:trPr>
        <w:tc>
          <w:tcPr>
            <w:tcW w:w="1105" w:type="dxa"/>
            <w:hideMark/>
          </w:tcPr>
          <w:p w14:paraId="2D046E82" w14:textId="77777777" w:rsidR="009F030E" w:rsidRPr="009F030E" w:rsidRDefault="009F030E">
            <w:r w:rsidRPr="009F030E">
              <w:t>C.1.4.</w:t>
            </w:r>
          </w:p>
        </w:tc>
        <w:tc>
          <w:tcPr>
            <w:tcW w:w="5044" w:type="dxa"/>
            <w:hideMark/>
          </w:tcPr>
          <w:p w14:paraId="1E102BBF" w14:textId="77777777" w:rsidR="009F030E" w:rsidRPr="009F030E" w:rsidRDefault="009F030E">
            <w:r w:rsidRPr="009F030E">
              <w:t>Príjmy z úhrady straty spoločníkmi</w:t>
            </w:r>
          </w:p>
        </w:tc>
        <w:tc>
          <w:tcPr>
            <w:tcW w:w="1501" w:type="dxa"/>
            <w:hideMark/>
          </w:tcPr>
          <w:p w14:paraId="6D6B12E7" w14:textId="77777777" w:rsidR="009F030E" w:rsidRPr="009F030E" w:rsidRDefault="009F030E" w:rsidP="009F030E">
            <w:pPr>
              <w:jc w:val="right"/>
            </w:pPr>
            <w:r w:rsidRPr="009F030E">
              <w:t> </w:t>
            </w:r>
          </w:p>
        </w:tc>
        <w:tc>
          <w:tcPr>
            <w:tcW w:w="1582" w:type="dxa"/>
            <w:hideMark/>
          </w:tcPr>
          <w:p w14:paraId="3FC123ED" w14:textId="77777777" w:rsidR="009F030E" w:rsidRPr="009F030E" w:rsidRDefault="009F030E" w:rsidP="009F030E">
            <w:pPr>
              <w:jc w:val="right"/>
            </w:pPr>
            <w:r w:rsidRPr="009F030E">
              <w:t> </w:t>
            </w:r>
          </w:p>
        </w:tc>
      </w:tr>
      <w:tr w:rsidR="009F030E" w:rsidRPr="009F030E" w14:paraId="44D8FE03" w14:textId="77777777" w:rsidTr="009F030E">
        <w:trPr>
          <w:trHeight w:val="255"/>
        </w:trPr>
        <w:tc>
          <w:tcPr>
            <w:tcW w:w="1105" w:type="dxa"/>
            <w:hideMark/>
          </w:tcPr>
          <w:p w14:paraId="69D8A634" w14:textId="77777777" w:rsidR="009F030E" w:rsidRPr="009F030E" w:rsidRDefault="009F030E">
            <w:r w:rsidRPr="009F030E">
              <w:t>C.1.5.</w:t>
            </w:r>
          </w:p>
        </w:tc>
        <w:tc>
          <w:tcPr>
            <w:tcW w:w="5044" w:type="dxa"/>
            <w:hideMark/>
          </w:tcPr>
          <w:p w14:paraId="376D1AE4" w14:textId="77777777" w:rsidR="009F030E" w:rsidRPr="009F030E" w:rsidRDefault="009F030E">
            <w:r w:rsidRPr="009F030E">
              <w:t>Výdavky na obstaranie alebo spätné odkúpenie vlastných akcií a vlastných obchodných podielov (-)</w:t>
            </w:r>
          </w:p>
        </w:tc>
        <w:tc>
          <w:tcPr>
            <w:tcW w:w="1501" w:type="dxa"/>
            <w:hideMark/>
          </w:tcPr>
          <w:p w14:paraId="6FAD7C49" w14:textId="77777777" w:rsidR="009F030E" w:rsidRPr="009F030E" w:rsidRDefault="009F030E" w:rsidP="009F030E">
            <w:pPr>
              <w:jc w:val="right"/>
            </w:pPr>
            <w:r w:rsidRPr="009F030E">
              <w:t> </w:t>
            </w:r>
          </w:p>
        </w:tc>
        <w:tc>
          <w:tcPr>
            <w:tcW w:w="1582" w:type="dxa"/>
            <w:hideMark/>
          </w:tcPr>
          <w:p w14:paraId="6D85E617" w14:textId="77777777" w:rsidR="009F030E" w:rsidRPr="009F030E" w:rsidRDefault="009F030E" w:rsidP="009F030E">
            <w:pPr>
              <w:jc w:val="right"/>
            </w:pPr>
            <w:r w:rsidRPr="009F030E">
              <w:t> </w:t>
            </w:r>
          </w:p>
        </w:tc>
      </w:tr>
      <w:tr w:rsidR="009F030E" w:rsidRPr="009F030E" w14:paraId="0FE871F2" w14:textId="77777777" w:rsidTr="009F030E">
        <w:trPr>
          <w:trHeight w:val="255"/>
        </w:trPr>
        <w:tc>
          <w:tcPr>
            <w:tcW w:w="1105" w:type="dxa"/>
            <w:hideMark/>
          </w:tcPr>
          <w:p w14:paraId="53958418" w14:textId="77777777" w:rsidR="009F030E" w:rsidRPr="009F030E" w:rsidRDefault="009F030E">
            <w:r w:rsidRPr="009F030E">
              <w:t>C.1.6.</w:t>
            </w:r>
          </w:p>
        </w:tc>
        <w:tc>
          <w:tcPr>
            <w:tcW w:w="5044" w:type="dxa"/>
            <w:hideMark/>
          </w:tcPr>
          <w:p w14:paraId="29F95FBE" w14:textId="77777777" w:rsidR="009F030E" w:rsidRPr="009F030E" w:rsidRDefault="009F030E">
            <w:r w:rsidRPr="009F030E">
              <w:t>Výdavky súvisiace so znížením fondov vytvorených účtovnou jednotkou</w:t>
            </w:r>
          </w:p>
        </w:tc>
        <w:tc>
          <w:tcPr>
            <w:tcW w:w="1501" w:type="dxa"/>
            <w:hideMark/>
          </w:tcPr>
          <w:p w14:paraId="5EDAB963" w14:textId="77777777" w:rsidR="009F030E" w:rsidRPr="009F030E" w:rsidRDefault="009F030E" w:rsidP="009F030E">
            <w:pPr>
              <w:jc w:val="right"/>
            </w:pPr>
            <w:r w:rsidRPr="009F030E">
              <w:t> </w:t>
            </w:r>
          </w:p>
        </w:tc>
        <w:tc>
          <w:tcPr>
            <w:tcW w:w="1582" w:type="dxa"/>
            <w:hideMark/>
          </w:tcPr>
          <w:p w14:paraId="0807021B" w14:textId="77777777" w:rsidR="009F030E" w:rsidRPr="009F030E" w:rsidRDefault="009F030E" w:rsidP="009F030E">
            <w:pPr>
              <w:jc w:val="right"/>
            </w:pPr>
            <w:r w:rsidRPr="009F030E">
              <w:t> </w:t>
            </w:r>
          </w:p>
        </w:tc>
      </w:tr>
      <w:tr w:rsidR="009F030E" w:rsidRPr="009F030E" w14:paraId="121E3CC2" w14:textId="77777777" w:rsidTr="009F030E">
        <w:trPr>
          <w:trHeight w:val="510"/>
        </w:trPr>
        <w:tc>
          <w:tcPr>
            <w:tcW w:w="1105" w:type="dxa"/>
            <w:hideMark/>
          </w:tcPr>
          <w:p w14:paraId="636803DD" w14:textId="77777777" w:rsidR="009F030E" w:rsidRPr="009F030E" w:rsidRDefault="009F030E">
            <w:r w:rsidRPr="009F030E">
              <w:t>C.1.7.</w:t>
            </w:r>
          </w:p>
        </w:tc>
        <w:tc>
          <w:tcPr>
            <w:tcW w:w="5044" w:type="dxa"/>
            <w:hideMark/>
          </w:tcPr>
          <w:p w14:paraId="286922E8" w14:textId="77777777" w:rsidR="009F030E" w:rsidRPr="009F030E" w:rsidRDefault="009F030E">
            <w:r w:rsidRPr="009F030E">
              <w:t>Výdavky na vyplatenie podielu na vlastnom imaní spoločníkmi účtovnej jednotky a fyzickou osobou, ktorá je účtovnou jednotkou (-)</w:t>
            </w:r>
          </w:p>
        </w:tc>
        <w:tc>
          <w:tcPr>
            <w:tcW w:w="1501" w:type="dxa"/>
            <w:hideMark/>
          </w:tcPr>
          <w:p w14:paraId="646CEE27" w14:textId="77777777" w:rsidR="009F030E" w:rsidRPr="009F030E" w:rsidRDefault="009F030E" w:rsidP="009F030E">
            <w:pPr>
              <w:jc w:val="right"/>
            </w:pPr>
            <w:r w:rsidRPr="009F030E">
              <w:t> </w:t>
            </w:r>
          </w:p>
        </w:tc>
        <w:tc>
          <w:tcPr>
            <w:tcW w:w="1582" w:type="dxa"/>
            <w:hideMark/>
          </w:tcPr>
          <w:p w14:paraId="41F94022" w14:textId="77777777" w:rsidR="009F030E" w:rsidRPr="009F030E" w:rsidRDefault="009F030E" w:rsidP="009F030E">
            <w:pPr>
              <w:jc w:val="right"/>
            </w:pPr>
            <w:r w:rsidRPr="009F030E">
              <w:t> </w:t>
            </w:r>
          </w:p>
        </w:tc>
      </w:tr>
      <w:tr w:rsidR="009F030E" w:rsidRPr="009F030E" w14:paraId="3ED0220C" w14:textId="77777777" w:rsidTr="009F030E">
        <w:trPr>
          <w:trHeight w:val="255"/>
        </w:trPr>
        <w:tc>
          <w:tcPr>
            <w:tcW w:w="1105" w:type="dxa"/>
            <w:hideMark/>
          </w:tcPr>
          <w:p w14:paraId="2D0DA13D" w14:textId="77777777" w:rsidR="009F030E" w:rsidRPr="009F030E" w:rsidRDefault="009F030E">
            <w:r w:rsidRPr="009F030E">
              <w:t>C.1.8.</w:t>
            </w:r>
          </w:p>
        </w:tc>
        <w:tc>
          <w:tcPr>
            <w:tcW w:w="5044" w:type="dxa"/>
            <w:hideMark/>
          </w:tcPr>
          <w:p w14:paraId="7EEF74ED" w14:textId="77777777" w:rsidR="009F030E" w:rsidRPr="009F030E" w:rsidRDefault="009F030E">
            <w:r w:rsidRPr="009F030E">
              <w:t>Výdavky z iných dôvodov, ktoré súvisia si znížením VI</w:t>
            </w:r>
          </w:p>
        </w:tc>
        <w:tc>
          <w:tcPr>
            <w:tcW w:w="1501" w:type="dxa"/>
            <w:hideMark/>
          </w:tcPr>
          <w:p w14:paraId="4365AB26" w14:textId="77777777" w:rsidR="009F030E" w:rsidRPr="009F030E" w:rsidRDefault="009F030E" w:rsidP="009F030E">
            <w:pPr>
              <w:jc w:val="right"/>
            </w:pPr>
            <w:r w:rsidRPr="009F030E">
              <w:t> </w:t>
            </w:r>
          </w:p>
        </w:tc>
        <w:tc>
          <w:tcPr>
            <w:tcW w:w="1582" w:type="dxa"/>
            <w:hideMark/>
          </w:tcPr>
          <w:p w14:paraId="2E639ECE" w14:textId="77777777" w:rsidR="009F030E" w:rsidRPr="009F030E" w:rsidRDefault="009F030E" w:rsidP="009F030E">
            <w:pPr>
              <w:jc w:val="right"/>
            </w:pPr>
            <w:r w:rsidRPr="009F030E">
              <w:t> </w:t>
            </w:r>
          </w:p>
        </w:tc>
      </w:tr>
      <w:tr w:rsidR="009F030E" w:rsidRPr="009F030E" w14:paraId="5B2209D3" w14:textId="77777777" w:rsidTr="009F030E">
        <w:trPr>
          <w:trHeight w:val="510"/>
        </w:trPr>
        <w:tc>
          <w:tcPr>
            <w:tcW w:w="1105" w:type="dxa"/>
            <w:hideMark/>
          </w:tcPr>
          <w:p w14:paraId="51B6FEB3" w14:textId="77777777" w:rsidR="009F030E" w:rsidRPr="009F030E" w:rsidRDefault="009F030E">
            <w:r w:rsidRPr="009F030E">
              <w:t>C.2.</w:t>
            </w:r>
          </w:p>
        </w:tc>
        <w:tc>
          <w:tcPr>
            <w:tcW w:w="5044" w:type="dxa"/>
            <w:hideMark/>
          </w:tcPr>
          <w:p w14:paraId="7455F8C8" w14:textId="77777777" w:rsidR="009F030E" w:rsidRPr="009F030E" w:rsidRDefault="009F030E">
            <w:r w:rsidRPr="009F030E">
              <w:t>Peňažné toky vznikajúce z dlhodobých a krátkodobých záväzkov z fin. činnosti (súčet C.2.1. až C.2.9.)</w:t>
            </w:r>
          </w:p>
        </w:tc>
        <w:tc>
          <w:tcPr>
            <w:tcW w:w="1501" w:type="dxa"/>
            <w:hideMark/>
          </w:tcPr>
          <w:p w14:paraId="2136161B" w14:textId="77777777" w:rsidR="009F030E" w:rsidRPr="009F030E" w:rsidRDefault="009F030E" w:rsidP="009F030E">
            <w:pPr>
              <w:jc w:val="right"/>
            </w:pPr>
            <w:r w:rsidRPr="009F030E">
              <w:t>-995</w:t>
            </w:r>
          </w:p>
        </w:tc>
        <w:tc>
          <w:tcPr>
            <w:tcW w:w="1582" w:type="dxa"/>
            <w:hideMark/>
          </w:tcPr>
          <w:p w14:paraId="32FAD09E" w14:textId="77777777" w:rsidR="009F030E" w:rsidRPr="009F030E" w:rsidRDefault="009F030E" w:rsidP="009F030E">
            <w:pPr>
              <w:jc w:val="right"/>
            </w:pPr>
            <w:r w:rsidRPr="009F030E">
              <w:t>-300</w:t>
            </w:r>
          </w:p>
        </w:tc>
      </w:tr>
      <w:tr w:rsidR="009F030E" w:rsidRPr="009F030E" w14:paraId="6DF45C2B" w14:textId="77777777" w:rsidTr="009F030E">
        <w:trPr>
          <w:trHeight w:val="255"/>
        </w:trPr>
        <w:tc>
          <w:tcPr>
            <w:tcW w:w="1105" w:type="dxa"/>
            <w:hideMark/>
          </w:tcPr>
          <w:p w14:paraId="43DFC7FB" w14:textId="77777777" w:rsidR="009F030E" w:rsidRPr="009F030E" w:rsidRDefault="009F030E">
            <w:r w:rsidRPr="009F030E">
              <w:t>C.2.1.</w:t>
            </w:r>
          </w:p>
        </w:tc>
        <w:tc>
          <w:tcPr>
            <w:tcW w:w="5044" w:type="dxa"/>
            <w:hideMark/>
          </w:tcPr>
          <w:p w14:paraId="7B07CA56" w14:textId="77777777" w:rsidR="009F030E" w:rsidRPr="009F030E" w:rsidRDefault="009F030E">
            <w:r w:rsidRPr="009F030E">
              <w:t>Príjmy z emisie dlhových cenných papierov (+)</w:t>
            </w:r>
          </w:p>
        </w:tc>
        <w:tc>
          <w:tcPr>
            <w:tcW w:w="1501" w:type="dxa"/>
            <w:hideMark/>
          </w:tcPr>
          <w:p w14:paraId="74EA437E" w14:textId="77777777" w:rsidR="009F030E" w:rsidRPr="009F030E" w:rsidRDefault="009F030E" w:rsidP="009F030E">
            <w:pPr>
              <w:jc w:val="right"/>
            </w:pPr>
            <w:r w:rsidRPr="009F030E">
              <w:t> </w:t>
            </w:r>
          </w:p>
        </w:tc>
        <w:tc>
          <w:tcPr>
            <w:tcW w:w="1582" w:type="dxa"/>
            <w:hideMark/>
          </w:tcPr>
          <w:p w14:paraId="5A2C3B86" w14:textId="77777777" w:rsidR="009F030E" w:rsidRPr="009F030E" w:rsidRDefault="009F030E" w:rsidP="009F030E">
            <w:pPr>
              <w:jc w:val="right"/>
            </w:pPr>
            <w:r w:rsidRPr="009F030E">
              <w:t> </w:t>
            </w:r>
          </w:p>
        </w:tc>
      </w:tr>
      <w:tr w:rsidR="009F030E" w:rsidRPr="009F030E" w14:paraId="5B7980E4" w14:textId="77777777" w:rsidTr="009F030E">
        <w:trPr>
          <w:trHeight w:val="255"/>
        </w:trPr>
        <w:tc>
          <w:tcPr>
            <w:tcW w:w="1105" w:type="dxa"/>
            <w:hideMark/>
          </w:tcPr>
          <w:p w14:paraId="5280CB51" w14:textId="77777777" w:rsidR="009F030E" w:rsidRPr="009F030E" w:rsidRDefault="009F030E">
            <w:r w:rsidRPr="009F030E">
              <w:t>C.2.2.</w:t>
            </w:r>
          </w:p>
        </w:tc>
        <w:tc>
          <w:tcPr>
            <w:tcW w:w="5044" w:type="dxa"/>
            <w:hideMark/>
          </w:tcPr>
          <w:p w14:paraId="3204B945" w14:textId="77777777" w:rsidR="009F030E" w:rsidRPr="009F030E" w:rsidRDefault="009F030E">
            <w:r w:rsidRPr="009F030E">
              <w:t>Výdavky na úhradu záväzkov z dlhových CP (-)</w:t>
            </w:r>
          </w:p>
        </w:tc>
        <w:tc>
          <w:tcPr>
            <w:tcW w:w="1501" w:type="dxa"/>
            <w:hideMark/>
          </w:tcPr>
          <w:p w14:paraId="7A44538B" w14:textId="77777777" w:rsidR="009F030E" w:rsidRPr="009F030E" w:rsidRDefault="009F030E" w:rsidP="009F030E">
            <w:pPr>
              <w:jc w:val="right"/>
            </w:pPr>
            <w:r w:rsidRPr="009F030E">
              <w:t> </w:t>
            </w:r>
          </w:p>
        </w:tc>
        <w:tc>
          <w:tcPr>
            <w:tcW w:w="1582" w:type="dxa"/>
            <w:hideMark/>
          </w:tcPr>
          <w:p w14:paraId="2A4606A4" w14:textId="77777777" w:rsidR="009F030E" w:rsidRPr="009F030E" w:rsidRDefault="009F030E" w:rsidP="009F030E">
            <w:pPr>
              <w:jc w:val="right"/>
            </w:pPr>
            <w:r w:rsidRPr="009F030E">
              <w:t> </w:t>
            </w:r>
          </w:p>
        </w:tc>
      </w:tr>
      <w:tr w:rsidR="009F030E" w:rsidRPr="009F030E" w14:paraId="0B6AA5EE" w14:textId="77777777" w:rsidTr="009F030E">
        <w:trPr>
          <w:trHeight w:val="510"/>
        </w:trPr>
        <w:tc>
          <w:tcPr>
            <w:tcW w:w="1105" w:type="dxa"/>
            <w:hideMark/>
          </w:tcPr>
          <w:p w14:paraId="5F529753" w14:textId="77777777" w:rsidR="009F030E" w:rsidRPr="009F030E" w:rsidRDefault="009F030E">
            <w:r w:rsidRPr="009F030E">
              <w:t>C.2.3.</w:t>
            </w:r>
          </w:p>
        </w:tc>
        <w:tc>
          <w:tcPr>
            <w:tcW w:w="5044" w:type="dxa"/>
            <w:hideMark/>
          </w:tcPr>
          <w:p w14:paraId="7E842596" w14:textId="77777777" w:rsidR="009F030E" w:rsidRPr="009F030E" w:rsidRDefault="009F030E">
            <w:r w:rsidRPr="009F030E">
              <w:t>Príjmy z úverov, ktoré účtovnej jednotke poskytla banka alebo pobočka zahraničnej banky, s výnimkou úverov, ktoré boli poskytnuté na zabezpečenie hlavného predmetu činnosti (+)</w:t>
            </w:r>
          </w:p>
        </w:tc>
        <w:tc>
          <w:tcPr>
            <w:tcW w:w="1501" w:type="dxa"/>
            <w:hideMark/>
          </w:tcPr>
          <w:p w14:paraId="2EA2F4E9" w14:textId="77777777" w:rsidR="009F030E" w:rsidRPr="009F030E" w:rsidRDefault="009F030E" w:rsidP="009F030E">
            <w:pPr>
              <w:jc w:val="right"/>
            </w:pPr>
            <w:r w:rsidRPr="009F030E">
              <w:t> </w:t>
            </w:r>
          </w:p>
        </w:tc>
        <w:tc>
          <w:tcPr>
            <w:tcW w:w="1582" w:type="dxa"/>
            <w:hideMark/>
          </w:tcPr>
          <w:p w14:paraId="3C9A6D94" w14:textId="77777777" w:rsidR="009F030E" w:rsidRPr="009F030E" w:rsidRDefault="009F030E" w:rsidP="009F030E">
            <w:pPr>
              <w:jc w:val="right"/>
            </w:pPr>
            <w:r w:rsidRPr="009F030E">
              <w:t> </w:t>
            </w:r>
          </w:p>
        </w:tc>
      </w:tr>
      <w:tr w:rsidR="009F030E" w:rsidRPr="009F030E" w14:paraId="55BDE6BA" w14:textId="77777777" w:rsidTr="009F030E">
        <w:trPr>
          <w:trHeight w:val="510"/>
        </w:trPr>
        <w:tc>
          <w:tcPr>
            <w:tcW w:w="1105" w:type="dxa"/>
            <w:hideMark/>
          </w:tcPr>
          <w:p w14:paraId="156C42CD" w14:textId="77777777" w:rsidR="009F030E" w:rsidRPr="009F030E" w:rsidRDefault="009F030E">
            <w:r w:rsidRPr="009F030E">
              <w:t>C.2.4.</w:t>
            </w:r>
          </w:p>
        </w:tc>
        <w:tc>
          <w:tcPr>
            <w:tcW w:w="5044" w:type="dxa"/>
            <w:hideMark/>
          </w:tcPr>
          <w:p w14:paraId="754B73CF" w14:textId="77777777" w:rsidR="009F030E" w:rsidRPr="009F030E" w:rsidRDefault="009F030E">
            <w:r w:rsidRPr="009F030E">
              <w:t>Výdavky na splácanie úverov, ktoré účtovnej jednotke poskytla banka alebo pobočka zahraničnej banky, s výnimkou úverov, ktoré boli poskytnuté na zabezpečenie hlavného predmetu činnosti (-)</w:t>
            </w:r>
          </w:p>
        </w:tc>
        <w:tc>
          <w:tcPr>
            <w:tcW w:w="1501" w:type="dxa"/>
            <w:hideMark/>
          </w:tcPr>
          <w:p w14:paraId="6AA6B506" w14:textId="77777777" w:rsidR="009F030E" w:rsidRPr="009F030E" w:rsidRDefault="009F030E" w:rsidP="009F030E">
            <w:pPr>
              <w:jc w:val="right"/>
            </w:pPr>
            <w:r w:rsidRPr="009F030E">
              <w:t> </w:t>
            </w:r>
          </w:p>
        </w:tc>
        <w:tc>
          <w:tcPr>
            <w:tcW w:w="1582" w:type="dxa"/>
            <w:hideMark/>
          </w:tcPr>
          <w:p w14:paraId="187B8584" w14:textId="77777777" w:rsidR="009F030E" w:rsidRPr="009F030E" w:rsidRDefault="009F030E" w:rsidP="009F030E">
            <w:pPr>
              <w:jc w:val="right"/>
            </w:pPr>
            <w:r w:rsidRPr="009F030E">
              <w:t> </w:t>
            </w:r>
          </w:p>
        </w:tc>
      </w:tr>
      <w:tr w:rsidR="009F030E" w:rsidRPr="009F030E" w14:paraId="452CBB27" w14:textId="77777777" w:rsidTr="009F030E">
        <w:trPr>
          <w:trHeight w:val="255"/>
        </w:trPr>
        <w:tc>
          <w:tcPr>
            <w:tcW w:w="1105" w:type="dxa"/>
            <w:hideMark/>
          </w:tcPr>
          <w:p w14:paraId="71495C3D" w14:textId="77777777" w:rsidR="009F030E" w:rsidRPr="009F030E" w:rsidRDefault="009F030E">
            <w:r w:rsidRPr="009F030E">
              <w:t>C.2.5.</w:t>
            </w:r>
          </w:p>
        </w:tc>
        <w:tc>
          <w:tcPr>
            <w:tcW w:w="5044" w:type="dxa"/>
            <w:hideMark/>
          </w:tcPr>
          <w:p w14:paraId="266474DE" w14:textId="77777777" w:rsidR="009F030E" w:rsidRPr="009F030E" w:rsidRDefault="009F030E">
            <w:r w:rsidRPr="009F030E">
              <w:t>Príjmy z prijatých pôžičiek (+)</w:t>
            </w:r>
          </w:p>
        </w:tc>
        <w:tc>
          <w:tcPr>
            <w:tcW w:w="1501" w:type="dxa"/>
            <w:hideMark/>
          </w:tcPr>
          <w:p w14:paraId="76E420EB" w14:textId="77777777" w:rsidR="009F030E" w:rsidRPr="009F030E" w:rsidRDefault="009F030E" w:rsidP="009F030E">
            <w:pPr>
              <w:jc w:val="right"/>
            </w:pPr>
            <w:r w:rsidRPr="009F030E">
              <w:t> </w:t>
            </w:r>
          </w:p>
        </w:tc>
        <w:tc>
          <w:tcPr>
            <w:tcW w:w="1582" w:type="dxa"/>
            <w:hideMark/>
          </w:tcPr>
          <w:p w14:paraId="28CFC106" w14:textId="77777777" w:rsidR="009F030E" w:rsidRPr="009F030E" w:rsidRDefault="009F030E" w:rsidP="009F030E">
            <w:pPr>
              <w:jc w:val="right"/>
            </w:pPr>
            <w:r w:rsidRPr="009F030E">
              <w:t> </w:t>
            </w:r>
          </w:p>
        </w:tc>
      </w:tr>
      <w:tr w:rsidR="009F030E" w:rsidRPr="009F030E" w14:paraId="040C1CED" w14:textId="77777777" w:rsidTr="009F030E">
        <w:trPr>
          <w:trHeight w:val="255"/>
        </w:trPr>
        <w:tc>
          <w:tcPr>
            <w:tcW w:w="1105" w:type="dxa"/>
            <w:hideMark/>
          </w:tcPr>
          <w:p w14:paraId="601494F1" w14:textId="77777777" w:rsidR="009F030E" w:rsidRPr="009F030E" w:rsidRDefault="009F030E">
            <w:r w:rsidRPr="009F030E">
              <w:t>C.2.6.</w:t>
            </w:r>
          </w:p>
        </w:tc>
        <w:tc>
          <w:tcPr>
            <w:tcW w:w="5044" w:type="dxa"/>
            <w:hideMark/>
          </w:tcPr>
          <w:p w14:paraId="10A2D039" w14:textId="77777777" w:rsidR="009F030E" w:rsidRPr="009F030E" w:rsidRDefault="009F030E">
            <w:r w:rsidRPr="009F030E">
              <w:t>Výdavky na splácanie pôžičiek (-)</w:t>
            </w:r>
          </w:p>
        </w:tc>
        <w:tc>
          <w:tcPr>
            <w:tcW w:w="1501" w:type="dxa"/>
            <w:hideMark/>
          </w:tcPr>
          <w:p w14:paraId="511AD90C" w14:textId="77777777" w:rsidR="009F030E" w:rsidRPr="009F030E" w:rsidRDefault="009F030E" w:rsidP="009F030E">
            <w:pPr>
              <w:jc w:val="right"/>
            </w:pPr>
            <w:r w:rsidRPr="009F030E">
              <w:t>-995</w:t>
            </w:r>
          </w:p>
        </w:tc>
        <w:tc>
          <w:tcPr>
            <w:tcW w:w="1582" w:type="dxa"/>
            <w:hideMark/>
          </w:tcPr>
          <w:p w14:paraId="0E057FFF" w14:textId="77777777" w:rsidR="009F030E" w:rsidRPr="009F030E" w:rsidRDefault="009F030E" w:rsidP="009F030E">
            <w:pPr>
              <w:jc w:val="right"/>
            </w:pPr>
            <w:r w:rsidRPr="009F030E">
              <w:t>-300</w:t>
            </w:r>
          </w:p>
        </w:tc>
      </w:tr>
      <w:tr w:rsidR="009F030E" w:rsidRPr="009F030E" w14:paraId="4A30122D" w14:textId="77777777" w:rsidTr="009F030E">
        <w:trPr>
          <w:trHeight w:val="255"/>
        </w:trPr>
        <w:tc>
          <w:tcPr>
            <w:tcW w:w="1105" w:type="dxa"/>
            <w:hideMark/>
          </w:tcPr>
          <w:p w14:paraId="29A72AB6" w14:textId="77777777" w:rsidR="009F030E" w:rsidRPr="009F030E" w:rsidRDefault="009F030E">
            <w:pPr>
              <w:rPr>
                <w:b/>
                <w:bCs/>
              </w:rPr>
            </w:pPr>
            <w:r w:rsidRPr="009F030E">
              <w:rPr>
                <w:b/>
                <w:bCs/>
              </w:rPr>
              <w:t>C.</w:t>
            </w:r>
          </w:p>
        </w:tc>
        <w:tc>
          <w:tcPr>
            <w:tcW w:w="5044" w:type="dxa"/>
            <w:hideMark/>
          </w:tcPr>
          <w:p w14:paraId="0D1E4C15" w14:textId="77777777" w:rsidR="009F030E" w:rsidRPr="009F030E" w:rsidRDefault="009F030E">
            <w:pPr>
              <w:rPr>
                <w:b/>
                <w:bCs/>
              </w:rPr>
            </w:pPr>
            <w:r w:rsidRPr="009F030E">
              <w:rPr>
                <w:b/>
                <w:bCs/>
              </w:rPr>
              <w:t>Čisté peňažné toky z finančnej činnosti (súčet C.1 až C.9)</w:t>
            </w:r>
          </w:p>
        </w:tc>
        <w:tc>
          <w:tcPr>
            <w:tcW w:w="1501" w:type="dxa"/>
            <w:hideMark/>
          </w:tcPr>
          <w:p w14:paraId="5E596B70" w14:textId="77777777" w:rsidR="009F030E" w:rsidRPr="009F030E" w:rsidRDefault="009F030E" w:rsidP="009F030E">
            <w:pPr>
              <w:jc w:val="right"/>
              <w:rPr>
                <w:b/>
                <w:bCs/>
              </w:rPr>
            </w:pPr>
            <w:r w:rsidRPr="009F030E">
              <w:rPr>
                <w:b/>
                <w:bCs/>
              </w:rPr>
              <w:t>-995</w:t>
            </w:r>
          </w:p>
        </w:tc>
        <w:tc>
          <w:tcPr>
            <w:tcW w:w="1582" w:type="dxa"/>
            <w:hideMark/>
          </w:tcPr>
          <w:p w14:paraId="277B8F2A" w14:textId="77777777" w:rsidR="009F030E" w:rsidRPr="009F030E" w:rsidRDefault="009F030E" w:rsidP="009F030E">
            <w:pPr>
              <w:jc w:val="right"/>
              <w:rPr>
                <w:b/>
                <w:bCs/>
              </w:rPr>
            </w:pPr>
            <w:r w:rsidRPr="009F030E">
              <w:rPr>
                <w:b/>
                <w:bCs/>
              </w:rPr>
              <w:t>-300</w:t>
            </w:r>
          </w:p>
        </w:tc>
      </w:tr>
      <w:tr w:rsidR="009F030E" w:rsidRPr="009F030E" w14:paraId="4003FA8A" w14:textId="77777777" w:rsidTr="009F030E">
        <w:trPr>
          <w:trHeight w:val="255"/>
        </w:trPr>
        <w:tc>
          <w:tcPr>
            <w:tcW w:w="1105" w:type="dxa"/>
            <w:hideMark/>
          </w:tcPr>
          <w:p w14:paraId="313632F9" w14:textId="77777777" w:rsidR="009F030E" w:rsidRPr="009F030E" w:rsidRDefault="009F030E">
            <w:r w:rsidRPr="009F030E">
              <w:t>D.</w:t>
            </w:r>
          </w:p>
        </w:tc>
        <w:tc>
          <w:tcPr>
            <w:tcW w:w="5044" w:type="dxa"/>
            <w:hideMark/>
          </w:tcPr>
          <w:p w14:paraId="074E4025" w14:textId="77777777" w:rsidR="009F030E" w:rsidRPr="009F030E" w:rsidRDefault="009F030E">
            <w:r w:rsidRPr="009F030E">
              <w:t>Čisté zvýšenie alebo čisté zníženie peňažných prostriedkov (A + B + C)</w:t>
            </w:r>
          </w:p>
        </w:tc>
        <w:tc>
          <w:tcPr>
            <w:tcW w:w="1501" w:type="dxa"/>
            <w:hideMark/>
          </w:tcPr>
          <w:p w14:paraId="5FFF7C11" w14:textId="77777777" w:rsidR="009F030E" w:rsidRPr="009F030E" w:rsidRDefault="009F030E" w:rsidP="009F030E">
            <w:pPr>
              <w:jc w:val="right"/>
            </w:pPr>
            <w:r w:rsidRPr="009F030E">
              <w:t>2 471</w:t>
            </w:r>
          </w:p>
        </w:tc>
        <w:tc>
          <w:tcPr>
            <w:tcW w:w="1582" w:type="dxa"/>
            <w:hideMark/>
          </w:tcPr>
          <w:p w14:paraId="674793F5" w14:textId="77777777" w:rsidR="009F030E" w:rsidRPr="009F030E" w:rsidRDefault="009F030E" w:rsidP="009F030E">
            <w:pPr>
              <w:jc w:val="right"/>
            </w:pPr>
            <w:r w:rsidRPr="009F030E">
              <w:t>-15 611</w:t>
            </w:r>
          </w:p>
        </w:tc>
      </w:tr>
      <w:tr w:rsidR="009F030E" w:rsidRPr="009F030E" w14:paraId="7482DA7E" w14:textId="77777777" w:rsidTr="009F030E">
        <w:trPr>
          <w:trHeight w:val="510"/>
        </w:trPr>
        <w:tc>
          <w:tcPr>
            <w:tcW w:w="1105" w:type="dxa"/>
            <w:hideMark/>
          </w:tcPr>
          <w:p w14:paraId="73AF667B" w14:textId="77777777" w:rsidR="009F030E" w:rsidRPr="009F030E" w:rsidRDefault="009F030E">
            <w:r w:rsidRPr="009F030E">
              <w:t>E.</w:t>
            </w:r>
          </w:p>
        </w:tc>
        <w:tc>
          <w:tcPr>
            <w:tcW w:w="5044" w:type="dxa"/>
            <w:hideMark/>
          </w:tcPr>
          <w:p w14:paraId="2AFB8188" w14:textId="77777777" w:rsidR="009F030E" w:rsidRPr="009F030E" w:rsidRDefault="009F030E">
            <w:r w:rsidRPr="009F030E">
              <w:t xml:space="preserve">Stav peňažných prostriedkov a peňažných ekvivalentov </w:t>
            </w:r>
            <w:r w:rsidRPr="009F030E">
              <w:br/>
              <w:t>na začiatku účtovného obdobia (+/-)</w:t>
            </w:r>
          </w:p>
        </w:tc>
        <w:tc>
          <w:tcPr>
            <w:tcW w:w="1501" w:type="dxa"/>
            <w:hideMark/>
          </w:tcPr>
          <w:p w14:paraId="0DA51A32" w14:textId="77777777" w:rsidR="009F030E" w:rsidRPr="009F030E" w:rsidRDefault="009F030E" w:rsidP="009F030E">
            <w:pPr>
              <w:jc w:val="right"/>
            </w:pPr>
            <w:r w:rsidRPr="009F030E">
              <w:t>1 459</w:t>
            </w:r>
          </w:p>
        </w:tc>
        <w:tc>
          <w:tcPr>
            <w:tcW w:w="1582" w:type="dxa"/>
            <w:hideMark/>
          </w:tcPr>
          <w:p w14:paraId="11EAB733" w14:textId="77777777" w:rsidR="009F030E" w:rsidRPr="009F030E" w:rsidRDefault="009F030E" w:rsidP="009F030E">
            <w:pPr>
              <w:jc w:val="right"/>
            </w:pPr>
            <w:r w:rsidRPr="009F030E">
              <w:t>17 070</w:t>
            </w:r>
          </w:p>
        </w:tc>
      </w:tr>
      <w:tr w:rsidR="009F030E" w:rsidRPr="009F030E" w14:paraId="47AC8BB9" w14:textId="77777777" w:rsidTr="009F030E">
        <w:trPr>
          <w:trHeight w:val="510"/>
        </w:trPr>
        <w:tc>
          <w:tcPr>
            <w:tcW w:w="1105" w:type="dxa"/>
            <w:hideMark/>
          </w:tcPr>
          <w:p w14:paraId="5B05121A" w14:textId="77777777" w:rsidR="009F030E" w:rsidRPr="009F030E" w:rsidRDefault="009F030E">
            <w:r w:rsidRPr="009F030E">
              <w:t>F.</w:t>
            </w:r>
          </w:p>
        </w:tc>
        <w:tc>
          <w:tcPr>
            <w:tcW w:w="5044" w:type="dxa"/>
            <w:hideMark/>
          </w:tcPr>
          <w:p w14:paraId="6C9452DF" w14:textId="77777777" w:rsidR="009F030E" w:rsidRPr="009F030E" w:rsidRDefault="009F030E">
            <w:r w:rsidRPr="009F030E">
              <w:t>Stav PP a PE na konci účtovného obdobia pred zohľadnením kurzových rozdielov vyčíslených ku dňu, ku ktorému sa zostavuje účtovná závierka (+/-)</w:t>
            </w:r>
          </w:p>
        </w:tc>
        <w:tc>
          <w:tcPr>
            <w:tcW w:w="1501" w:type="dxa"/>
            <w:hideMark/>
          </w:tcPr>
          <w:p w14:paraId="113C36A4" w14:textId="77777777" w:rsidR="009F030E" w:rsidRPr="009F030E" w:rsidRDefault="009F030E" w:rsidP="009F030E">
            <w:pPr>
              <w:jc w:val="right"/>
            </w:pPr>
            <w:r w:rsidRPr="009F030E">
              <w:t>3 930</w:t>
            </w:r>
          </w:p>
        </w:tc>
        <w:tc>
          <w:tcPr>
            <w:tcW w:w="1582" w:type="dxa"/>
            <w:hideMark/>
          </w:tcPr>
          <w:p w14:paraId="4E08EE58" w14:textId="77777777" w:rsidR="009F030E" w:rsidRPr="009F030E" w:rsidRDefault="009F030E" w:rsidP="009F030E">
            <w:pPr>
              <w:jc w:val="right"/>
            </w:pPr>
            <w:r w:rsidRPr="009F030E">
              <w:t>1 459</w:t>
            </w:r>
          </w:p>
        </w:tc>
      </w:tr>
      <w:tr w:rsidR="009F030E" w:rsidRPr="009F030E" w14:paraId="4B1FD9C4" w14:textId="77777777" w:rsidTr="009F030E">
        <w:trPr>
          <w:trHeight w:val="765"/>
        </w:trPr>
        <w:tc>
          <w:tcPr>
            <w:tcW w:w="1105" w:type="dxa"/>
            <w:hideMark/>
          </w:tcPr>
          <w:p w14:paraId="4179054F" w14:textId="77777777" w:rsidR="009F030E" w:rsidRPr="009F030E" w:rsidRDefault="009F030E">
            <w:r w:rsidRPr="009F030E">
              <w:t>G.</w:t>
            </w:r>
          </w:p>
        </w:tc>
        <w:tc>
          <w:tcPr>
            <w:tcW w:w="5044" w:type="dxa"/>
            <w:hideMark/>
          </w:tcPr>
          <w:p w14:paraId="5ACD7E04" w14:textId="77777777" w:rsidR="009F030E" w:rsidRPr="009F030E" w:rsidRDefault="009F030E">
            <w:r w:rsidRPr="009F030E">
              <w:t xml:space="preserve">Kurzové rozdiely vyčíslené k peňažným prostriedkom </w:t>
            </w:r>
            <w:r w:rsidRPr="009F030E">
              <w:br/>
              <w:t xml:space="preserve">a peňažným ekvivalentom ku dňu, ku ktorému sa zostavuje </w:t>
            </w:r>
            <w:r w:rsidRPr="009F030E">
              <w:br/>
              <w:t>účtovná závierka (+/-)</w:t>
            </w:r>
          </w:p>
        </w:tc>
        <w:tc>
          <w:tcPr>
            <w:tcW w:w="1501" w:type="dxa"/>
            <w:hideMark/>
          </w:tcPr>
          <w:p w14:paraId="186842E3" w14:textId="77777777" w:rsidR="009F030E" w:rsidRPr="009F030E" w:rsidRDefault="009F030E" w:rsidP="009F030E">
            <w:pPr>
              <w:jc w:val="right"/>
            </w:pPr>
            <w:r w:rsidRPr="009F030E">
              <w:t> </w:t>
            </w:r>
          </w:p>
        </w:tc>
        <w:tc>
          <w:tcPr>
            <w:tcW w:w="1582" w:type="dxa"/>
            <w:hideMark/>
          </w:tcPr>
          <w:p w14:paraId="72DAB35D" w14:textId="77777777" w:rsidR="009F030E" w:rsidRPr="009F030E" w:rsidRDefault="009F030E" w:rsidP="009F030E">
            <w:pPr>
              <w:jc w:val="right"/>
            </w:pPr>
            <w:r w:rsidRPr="009F030E">
              <w:t> </w:t>
            </w:r>
          </w:p>
        </w:tc>
      </w:tr>
      <w:tr w:rsidR="009F030E" w:rsidRPr="009F030E" w14:paraId="3B225316" w14:textId="77777777" w:rsidTr="009F030E">
        <w:trPr>
          <w:trHeight w:val="510"/>
        </w:trPr>
        <w:tc>
          <w:tcPr>
            <w:tcW w:w="1105" w:type="dxa"/>
            <w:hideMark/>
          </w:tcPr>
          <w:p w14:paraId="1FF20C19" w14:textId="77777777" w:rsidR="009F030E" w:rsidRPr="009F030E" w:rsidRDefault="009F030E">
            <w:r w:rsidRPr="009F030E">
              <w:t>H.</w:t>
            </w:r>
          </w:p>
        </w:tc>
        <w:tc>
          <w:tcPr>
            <w:tcW w:w="5044" w:type="dxa"/>
            <w:hideMark/>
          </w:tcPr>
          <w:p w14:paraId="23C6D108" w14:textId="77777777" w:rsidR="009F030E" w:rsidRPr="009F030E" w:rsidRDefault="009F030E">
            <w:r w:rsidRPr="009F030E">
              <w:t>Zostatok peňažných prostriedkov a peňažných ekvivalentov na konci účtovného obdobia upravený o kurzové rozdiely vyčíslené ku dňu, ku ktorému sa zostavuje účtovná závierka (+/-)</w:t>
            </w:r>
          </w:p>
        </w:tc>
        <w:tc>
          <w:tcPr>
            <w:tcW w:w="1501" w:type="dxa"/>
            <w:hideMark/>
          </w:tcPr>
          <w:p w14:paraId="1D4DF15B" w14:textId="77777777" w:rsidR="009F030E" w:rsidRPr="009F030E" w:rsidRDefault="009F030E" w:rsidP="009F030E">
            <w:pPr>
              <w:jc w:val="right"/>
            </w:pPr>
            <w:r w:rsidRPr="009F030E">
              <w:t>3 930</w:t>
            </w:r>
          </w:p>
        </w:tc>
        <w:tc>
          <w:tcPr>
            <w:tcW w:w="1582" w:type="dxa"/>
            <w:hideMark/>
          </w:tcPr>
          <w:p w14:paraId="5230F48B" w14:textId="77777777" w:rsidR="009F030E" w:rsidRPr="009F030E" w:rsidRDefault="009F030E" w:rsidP="009F030E">
            <w:pPr>
              <w:jc w:val="right"/>
            </w:pPr>
            <w:r w:rsidRPr="009F030E">
              <w:t>1 459</w:t>
            </w:r>
          </w:p>
        </w:tc>
      </w:tr>
    </w:tbl>
    <w:p w14:paraId="013496ED" w14:textId="77777777" w:rsidR="009F030E" w:rsidRDefault="009F030E" w:rsidP="009E0040"/>
    <w:p w14:paraId="650CA84D" w14:textId="77777777" w:rsidR="004632CE" w:rsidRDefault="004632CE" w:rsidP="009E0040"/>
    <w:p w14:paraId="15D3A900" w14:textId="77777777" w:rsidR="008E0B68" w:rsidRPr="003C6505" w:rsidRDefault="008E0B68" w:rsidP="009E0040"/>
    <w:p w14:paraId="7407316D" w14:textId="61F27DDE" w:rsidR="008E0B68" w:rsidRPr="009E0040" w:rsidRDefault="008E0B68" w:rsidP="003E0FA2">
      <w:pPr>
        <w:pStyle w:val="Zkladntext"/>
        <w:rPr>
          <w:szCs w:val="18"/>
          <w:lang w:val="en-US"/>
        </w:rPr>
      </w:pPr>
      <w:r w:rsidRPr="009E0040">
        <w:rPr>
          <w:szCs w:val="18"/>
          <w:lang w:val="en-US"/>
        </w:rPr>
        <w:br w:type="textWrapping" w:clear="all"/>
      </w:r>
    </w:p>
    <w:p w14:paraId="54453960" w14:textId="77777777" w:rsidR="008E0B68" w:rsidRDefault="008E0B68" w:rsidP="0051635F">
      <w:pPr>
        <w:pStyle w:val="Zkladntext"/>
        <w:rPr>
          <w:b/>
          <w:szCs w:val="18"/>
        </w:rPr>
      </w:pPr>
    </w:p>
    <w:p w14:paraId="7EB6F010" w14:textId="77777777" w:rsidR="008E0B68" w:rsidRPr="00B50225" w:rsidRDefault="008E0B68" w:rsidP="0051635F">
      <w:pPr>
        <w:pStyle w:val="Zkladntext"/>
        <w:rPr>
          <w:b/>
          <w:szCs w:val="18"/>
        </w:rPr>
      </w:pPr>
      <w:r w:rsidRPr="00B50225">
        <w:rPr>
          <w:b/>
          <w:szCs w:val="18"/>
        </w:rPr>
        <w:t>Peňažné prostriedky</w:t>
      </w:r>
    </w:p>
    <w:p w14:paraId="4B248DFF" w14:textId="77777777" w:rsidR="008E0B68" w:rsidRPr="00B50225" w:rsidRDefault="008E0B68" w:rsidP="0051635F">
      <w:pPr>
        <w:pStyle w:val="Zkladntext"/>
        <w:rPr>
          <w:b/>
          <w:szCs w:val="18"/>
        </w:rPr>
      </w:pPr>
    </w:p>
    <w:p w14:paraId="546856F6" w14:textId="77777777" w:rsidR="008E0B68" w:rsidRPr="00B50225" w:rsidRDefault="008E0B68" w:rsidP="0051635F">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41DD07B7" w14:textId="77777777" w:rsidR="008E0B68" w:rsidRPr="00B50225" w:rsidRDefault="008E0B68" w:rsidP="0051635F">
      <w:pPr>
        <w:pStyle w:val="Zkladntext"/>
        <w:rPr>
          <w:szCs w:val="18"/>
        </w:rPr>
      </w:pPr>
    </w:p>
    <w:p w14:paraId="577DC3FB" w14:textId="77777777" w:rsidR="008E0B68" w:rsidRPr="00303F29" w:rsidRDefault="008E0B68" w:rsidP="0051635F">
      <w:pPr>
        <w:pStyle w:val="Zkladntext"/>
        <w:rPr>
          <w:b/>
          <w:szCs w:val="18"/>
        </w:rPr>
      </w:pPr>
      <w:r w:rsidRPr="00D06026">
        <w:rPr>
          <w:b/>
          <w:szCs w:val="18"/>
        </w:rPr>
        <w:t>Ekvivalenty peňažnej hotovosti</w:t>
      </w:r>
    </w:p>
    <w:p w14:paraId="0ED45F7C" w14:textId="77777777" w:rsidR="008E0B68" w:rsidRPr="00303F29" w:rsidRDefault="008E0B68" w:rsidP="0051635F">
      <w:pPr>
        <w:pStyle w:val="Zkladntext"/>
        <w:rPr>
          <w:szCs w:val="18"/>
        </w:rPr>
      </w:pPr>
    </w:p>
    <w:p w14:paraId="045FCFB9" w14:textId="77777777" w:rsidR="008E0B68" w:rsidRPr="00B50225" w:rsidRDefault="008E0B68" w:rsidP="0051635F">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6AB09E1B" w14:textId="77777777" w:rsidR="008E0B68" w:rsidRPr="00B50225" w:rsidRDefault="008E0B68" w:rsidP="0051635F">
      <w:pPr>
        <w:pStyle w:val="Zkladntext"/>
        <w:rPr>
          <w:szCs w:val="18"/>
        </w:rPr>
      </w:pPr>
    </w:p>
    <w:sectPr w:rsidR="008E0B68" w:rsidRPr="00B50225" w:rsidSect="00F05756">
      <w:headerReference w:type="default" r:id="rId8"/>
      <w:foot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98110" w14:textId="77777777" w:rsidR="00AF224A" w:rsidRDefault="00AF224A" w:rsidP="00E95128">
      <w:r>
        <w:separator/>
      </w:r>
    </w:p>
  </w:endnote>
  <w:endnote w:type="continuationSeparator" w:id="0">
    <w:p w14:paraId="3A7811FF" w14:textId="77777777" w:rsidR="00AF224A" w:rsidRDefault="00AF224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3860999"/>
      <w:docPartObj>
        <w:docPartGallery w:val="Page Numbers (Bottom of Page)"/>
        <w:docPartUnique/>
      </w:docPartObj>
    </w:sdtPr>
    <w:sdtEndPr/>
    <w:sdtContent>
      <w:p w14:paraId="01F3E803" w14:textId="20A86A7C" w:rsidR="00291B1A" w:rsidRDefault="00291B1A">
        <w:pPr>
          <w:pStyle w:val="Pta"/>
          <w:jc w:val="right"/>
        </w:pPr>
        <w:r>
          <w:fldChar w:fldCharType="begin"/>
        </w:r>
        <w:r>
          <w:instrText>PAGE   \* MERGEFORMAT</w:instrText>
        </w:r>
        <w:r>
          <w:fldChar w:fldCharType="separate"/>
        </w:r>
        <w:r>
          <w:t>2</w:t>
        </w:r>
        <w:r>
          <w:fldChar w:fldCharType="end"/>
        </w:r>
      </w:p>
    </w:sdtContent>
  </w:sdt>
  <w:p w14:paraId="6C1F25A4" w14:textId="77777777" w:rsidR="00291B1A" w:rsidRDefault="00291B1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8D29B" w14:textId="77777777" w:rsidR="008E0B68" w:rsidRDefault="008E0B6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50C446FE" w14:textId="77777777" w:rsidR="008E0B68" w:rsidRDefault="008E0B68" w:rsidP="00F70C00">
    <w:pPr>
      <w:pStyle w:val="Pta"/>
      <w:tabs>
        <w:tab w:val="clear" w:pos="9072"/>
        <w:tab w:val="right" w:pos="9214"/>
      </w:tabs>
      <w:rPr>
        <w:sz w:val="16"/>
        <w:szCs w:val="16"/>
      </w:rPr>
    </w:pPr>
  </w:p>
  <w:p w14:paraId="14E47171" w14:textId="77777777" w:rsidR="008E0B68" w:rsidRPr="00F70C00" w:rsidRDefault="008E0B6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EEF0C" w14:textId="77777777" w:rsidR="00AF224A" w:rsidRDefault="00AF224A" w:rsidP="00E95128">
      <w:r>
        <w:separator/>
      </w:r>
    </w:p>
  </w:footnote>
  <w:footnote w:type="continuationSeparator" w:id="0">
    <w:p w14:paraId="6FB27474" w14:textId="77777777" w:rsidR="00AF224A" w:rsidRDefault="00AF224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2949E" w14:textId="77777777" w:rsidR="008E0B68" w:rsidRDefault="008E0B6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C994D" w14:textId="77777777" w:rsidR="008E0B68" w:rsidRDefault="008E0B68" w:rsidP="008A2D79">
    <w:pPr>
      <w:pStyle w:val="Hlavika"/>
      <w:tabs>
        <w:tab w:val="center" w:pos="4820"/>
        <w:tab w:val="right" w:pos="9214"/>
      </w:tabs>
      <w:jc w:val="right"/>
      <w:rPr>
        <w:sz w:val="18"/>
      </w:rPr>
    </w:pPr>
  </w:p>
  <w:p w14:paraId="6801F4FD" w14:textId="1B719193" w:rsidR="008E0B68" w:rsidRPr="00E95128" w:rsidRDefault="00BD2B7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8C262E5" wp14:editId="760AE7F5">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008E0B68" w:rsidRPr="008648B4">
      <w:rPr>
        <w:sz w:val="18"/>
        <w:szCs w:val="18"/>
      </w:rPr>
      <w:t xml:space="preserve"> </w:t>
    </w:r>
    <w:r w:rsidR="008E0B68" w:rsidRPr="008D6361">
      <w:rPr>
        <w:sz w:val="18"/>
        <w:szCs w:val="18"/>
      </w:rPr>
      <w:t>Vzorová účtovná závierka</w:t>
    </w:r>
  </w:p>
  <w:p w14:paraId="2E207BD5" w14:textId="77777777" w:rsidR="008E0B68" w:rsidRDefault="008E0B6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F3B5FC4" w14:textId="77777777" w:rsidR="008E0B68" w:rsidRPr="00E95128" w:rsidRDefault="008E0B6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E0B68" w14:paraId="116824CB" w14:textId="77777777" w:rsidTr="00D34B3E">
      <w:trPr>
        <w:trHeight w:val="299"/>
      </w:trPr>
      <w:tc>
        <w:tcPr>
          <w:tcW w:w="2251" w:type="dxa"/>
          <w:vAlign w:val="center"/>
        </w:tcPr>
        <w:p w14:paraId="13D59D53" w14:textId="77777777" w:rsidR="008E0B68" w:rsidRDefault="008E0B6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50138B2" w14:textId="77777777" w:rsidR="008E0B68" w:rsidRDefault="008E0B68" w:rsidP="00D34B3E">
          <w:pPr>
            <w:pStyle w:val="Hlavika"/>
            <w:tabs>
              <w:tab w:val="clear" w:pos="4536"/>
              <w:tab w:val="center" w:pos="4253"/>
              <w:tab w:val="right" w:pos="9214"/>
            </w:tabs>
            <w:jc w:val="right"/>
            <w:rPr>
              <w:sz w:val="22"/>
            </w:rPr>
          </w:pPr>
          <w:r>
            <w:rPr>
              <w:sz w:val="22"/>
            </w:rPr>
            <w:t>DIČ</w:t>
          </w:r>
        </w:p>
      </w:tc>
      <w:tc>
        <w:tcPr>
          <w:tcW w:w="284" w:type="dxa"/>
          <w:vAlign w:val="center"/>
        </w:tcPr>
        <w:p w14:paraId="1AE8B957"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1B0CAE"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41C25364"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5705F79F"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1AF975DE"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F2B76B9"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7176966F"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760AA5"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6483528D"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1D02D9BF" w14:textId="77777777" w:rsidR="008E0B68" w:rsidRDefault="008E0B68" w:rsidP="00D34B3E">
          <w:pPr>
            <w:pStyle w:val="Hlavika"/>
            <w:tabs>
              <w:tab w:val="clear" w:pos="4536"/>
              <w:tab w:val="center" w:pos="4253"/>
              <w:tab w:val="right" w:pos="9214"/>
            </w:tabs>
            <w:jc w:val="center"/>
            <w:rPr>
              <w:sz w:val="22"/>
            </w:rPr>
          </w:pPr>
        </w:p>
      </w:tc>
    </w:tr>
  </w:tbl>
  <w:p w14:paraId="63584042" w14:textId="77777777" w:rsidR="008E0B68" w:rsidRPr="00E95128" w:rsidRDefault="008E0B6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54968487">
    <w:abstractNumId w:val="0"/>
  </w:num>
  <w:num w:numId="2" w16cid:durableId="341516600">
    <w:abstractNumId w:val="0"/>
  </w:num>
  <w:num w:numId="3" w16cid:durableId="1895045905">
    <w:abstractNumId w:val="43"/>
  </w:num>
  <w:num w:numId="4" w16cid:durableId="859587773">
    <w:abstractNumId w:val="24"/>
  </w:num>
  <w:num w:numId="5" w16cid:durableId="1121454018">
    <w:abstractNumId w:val="16"/>
  </w:num>
  <w:num w:numId="6" w16cid:durableId="1227106490">
    <w:abstractNumId w:val="1"/>
    <w:lvlOverride w:ilvl="0">
      <w:lvl w:ilvl="0">
        <w:start w:val="1"/>
        <w:numFmt w:val="bullet"/>
        <w:lvlText w:val="-"/>
        <w:legacy w:legacy="1" w:legacySpace="0" w:legacyIndent="360"/>
        <w:lvlJc w:val="left"/>
        <w:pPr>
          <w:ind w:left="360" w:hanging="360"/>
        </w:pPr>
      </w:lvl>
    </w:lvlOverride>
  </w:num>
  <w:num w:numId="7" w16cid:durableId="358091258">
    <w:abstractNumId w:val="5"/>
  </w:num>
  <w:num w:numId="8" w16cid:durableId="552886967">
    <w:abstractNumId w:val="32"/>
  </w:num>
  <w:num w:numId="9" w16cid:durableId="1804158953">
    <w:abstractNumId w:val="13"/>
  </w:num>
  <w:num w:numId="10" w16cid:durableId="376515286">
    <w:abstractNumId w:val="12"/>
  </w:num>
  <w:num w:numId="11" w16cid:durableId="1375886469">
    <w:abstractNumId w:val="45"/>
  </w:num>
  <w:num w:numId="12" w16cid:durableId="166411179">
    <w:abstractNumId w:val="24"/>
    <w:lvlOverride w:ilvl="0">
      <w:startOverride w:val="1"/>
    </w:lvlOverride>
  </w:num>
  <w:num w:numId="13" w16cid:durableId="1523130957">
    <w:abstractNumId w:val="24"/>
    <w:lvlOverride w:ilvl="0">
      <w:startOverride w:val="1"/>
    </w:lvlOverride>
  </w:num>
  <w:num w:numId="14" w16cid:durableId="2099598241">
    <w:abstractNumId w:val="10"/>
  </w:num>
  <w:num w:numId="15" w16cid:durableId="419528398">
    <w:abstractNumId w:val="24"/>
  </w:num>
  <w:num w:numId="16" w16cid:durableId="16397961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58183775">
    <w:abstractNumId w:val="25"/>
  </w:num>
  <w:num w:numId="18" w16cid:durableId="241254709">
    <w:abstractNumId w:val="46"/>
  </w:num>
  <w:num w:numId="19" w16cid:durableId="1083256727">
    <w:abstractNumId w:val="9"/>
  </w:num>
  <w:num w:numId="20" w16cid:durableId="1958675615">
    <w:abstractNumId w:val="28"/>
  </w:num>
  <w:num w:numId="21" w16cid:durableId="1988699695">
    <w:abstractNumId w:val="30"/>
  </w:num>
  <w:num w:numId="22" w16cid:durableId="138613859">
    <w:abstractNumId w:val="31"/>
  </w:num>
  <w:num w:numId="23" w16cid:durableId="830173850">
    <w:abstractNumId w:val="17"/>
  </w:num>
  <w:num w:numId="24" w16cid:durableId="778833762">
    <w:abstractNumId w:val="38"/>
  </w:num>
  <w:num w:numId="25" w16cid:durableId="1315138348">
    <w:abstractNumId w:val="19"/>
  </w:num>
  <w:num w:numId="26" w16cid:durableId="1453592232">
    <w:abstractNumId w:val="42"/>
  </w:num>
  <w:num w:numId="27" w16cid:durableId="369689990">
    <w:abstractNumId w:val="15"/>
  </w:num>
  <w:num w:numId="28" w16cid:durableId="1705255599">
    <w:abstractNumId w:val="37"/>
  </w:num>
  <w:num w:numId="29" w16cid:durableId="591354048">
    <w:abstractNumId w:val="3"/>
  </w:num>
  <w:num w:numId="30" w16cid:durableId="1042095809">
    <w:abstractNumId w:val="18"/>
  </w:num>
  <w:num w:numId="31" w16cid:durableId="1209993344">
    <w:abstractNumId w:val="20"/>
  </w:num>
  <w:num w:numId="32" w16cid:durableId="53890783">
    <w:abstractNumId w:val="11"/>
  </w:num>
  <w:num w:numId="33" w16cid:durableId="145442949">
    <w:abstractNumId w:val="44"/>
  </w:num>
  <w:num w:numId="34" w16cid:durableId="903637855">
    <w:abstractNumId w:val="14"/>
  </w:num>
  <w:num w:numId="35" w16cid:durableId="1487435554">
    <w:abstractNumId w:val="22"/>
  </w:num>
  <w:num w:numId="36" w16cid:durableId="1976989347">
    <w:abstractNumId w:val="39"/>
  </w:num>
  <w:num w:numId="37" w16cid:durableId="569265651">
    <w:abstractNumId w:val="8"/>
  </w:num>
  <w:num w:numId="38" w16cid:durableId="1147668202">
    <w:abstractNumId w:val="2"/>
  </w:num>
  <w:num w:numId="39" w16cid:durableId="1211652822">
    <w:abstractNumId w:val="40"/>
  </w:num>
  <w:num w:numId="40" w16cid:durableId="1246845109">
    <w:abstractNumId w:val="4"/>
  </w:num>
  <w:num w:numId="41" w16cid:durableId="1265264193">
    <w:abstractNumId w:val="29"/>
  </w:num>
  <w:num w:numId="42" w16cid:durableId="1584484355">
    <w:abstractNumId w:val="35"/>
  </w:num>
  <w:num w:numId="43" w16cid:durableId="2144689341">
    <w:abstractNumId w:val="21"/>
  </w:num>
  <w:num w:numId="44" w16cid:durableId="1679891690">
    <w:abstractNumId w:val="34"/>
  </w:num>
  <w:num w:numId="45" w16cid:durableId="1142432028">
    <w:abstractNumId w:val="27"/>
  </w:num>
  <w:num w:numId="46" w16cid:durableId="689069331">
    <w:abstractNumId w:val="33"/>
  </w:num>
  <w:num w:numId="47" w16cid:durableId="499731528">
    <w:abstractNumId w:val="6"/>
  </w:num>
  <w:num w:numId="48" w16cid:durableId="1701589119">
    <w:abstractNumId w:val="41"/>
  </w:num>
  <w:num w:numId="49" w16cid:durableId="1075123749">
    <w:abstractNumId w:val="7"/>
  </w:num>
  <w:num w:numId="50" w16cid:durableId="1398163959">
    <w:abstractNumId w:val="23"/>
  </w:num>
  <w:num w:numId="51" w16cid:durableId="444740984">
    <w:abstractNumId w:val="43"/>
    <w:lvlOverride w:ilvl="0">
      <w:startOverride w:val="9"/>
    </w:lvlOverride>
  </w:num>
  <w:num w:numId="52" w16cid:durableId="326515352">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5D80"/>
    <w:rsid w:val="000166DC"/>
    <w:rsid w:val="000172DD"/>
    <w:rsid w:val="00017791"/>
    <w:rsid w:val="000178A5"/>
    <w:rsid w:val="000203C6"/>
    <w:rsid w:val="00021A05"/>
    <w:rsid w:val="00021C95"/>
    <w:rsid w:val="000225A5"/>
    <w:rsid w:val="00025561"/>
    <w:rsid w:val="000324E1"/>
    <w:rsid w:val="00032D7F"/>
    <w:rsid w:val="000331E6"/>
    <w:rsid w:val="000338A2"/>
    <w:rsid w:val="00035987"/>
    <w:rsid w:val="0003688B"/>
    <w:rsid w:val="00036B7B"/>
    <w:rsid w:val="0003793C"/>
    <w:rsid w:val="00041167"/>
    <w:rsid w:val="000422E9"/>
    <w:rsid w:val="000425A6"/>
    <w:rsid w:val="00042A09"/>
    <w:rsid w:val="00042F64"/>
    <w:rsid w:val="00043393"/>
    <w:rsid w:val="00044533"/>
    <w:rsid w:val="00044EF5"/>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C18"/>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D9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29FC"/>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57A6F"/>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1B1A"/>
    <w:rsid w:val="00292079"/>
    <w:rsid w:val="002939C6"/>
    <w:rsid w:val="002946AB"/>
    <w:rsid w:val="00294BAE"/>
    <w:rsid w:val="00294D97"/>
    <w:rsid w:val="00295001"/>
    <w:rsid w:val="002977CC"/>
    <w:rsid w:val="002A264B"/>
    <w:rsid w:val="002A28B7"/>
    <w:rsid w:val="002A338E"/>
    <w:rsid w:val="002A3458"/>
    <w:rsid w:val="002A34E1"/>
    <w:rsid w:val="002A350A"/>
    <w:rsid w:val="002A597C"/>
    <w:rsid w:val="002A7B1C"/>
    <w:rsid w:val="002A7CDF"/>
    <w:rsid w:val="002B057C"/>
    <w:rsid w:val="002B0603"/>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3C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0A8B"/>
    <w:rsid w:val="0031104D"/>
    <w:rsid w:val="003147AA"/>
    <w:rsid w:val="00314859"/>
    <w:rsid w:val="0032138D"/>
    <w:rsid w:val="003226A5"/>
    <w:rsid w:val="003262E6"/>
    <w:rsid w:val="00327C80"/>
    <w:rsid w:val="00331FD6"/>
    <w:rsid w:val="00332108"/>
    <w:rsid w:val="00332136"/>
    <w:rsid w:val="003323AD"/>
    <w:rsid w:val="003326E7"/>
    <w:rsid w:val="00334301"/>
    <w:rsid w:val="003358CE"/>
    <w:rsid w:val="00335C04"/>
    <w:rsid w:val="00340CB1"/>
    <w:rsid w:val="0034119B"/>
    <w:rsid w:val="00342E08"/>
    <w:rsid w:val="00343215"/>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A6"/>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14"/>
    <w:rsid w:val="003E0FA2"/>
    <w:rsid w:val="003E149A"/>
    <w:rsid w:val="003E1D5F"/>
    <w:rsid w:val="003E25DD"/>
    <w:rsid w:val="003E3C45"/>
    <w:rsid w:val="003E4261"/>
    <w:rsid w:val="003E5412"/>
    <w:rsid w:val="003E7CCC"/>
    <w:rsid w:val="003F0494"/>
    <w:rsid w:val="003F28D5"/>
    <w:rsid w:val="003F358E"/>
    <w:rsid w:val="003F3EFB"/>
    <w:rsid w:val="003F4C92"/>
    <w:rsid w:val="003F788D"/>
    <w:rsid w:val="003F7ACC"/>
    <w:rsid w:val="003F7ADD"/>
    <w:rsid w:val="004007CA"/>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CF9"/>
    <w:rsid w:val="00455E94"/>
    <w:rsid w:val="00457013"/>
    <w:rsid w:val="0046024D"/>
    <w:rsid w:val="00460337"/>
    <w:rsid w:val="00460A08"/>
    <w:rsid w:val="0046138C"/>
    <w:rsid w:val="00461D2D"/>
    <w:rsid w:val="00461DE1"/>
    <w:rsid w:val="00462D57"/>
    <w:rsid w:val="004632CE"/>
    <w:rsid w:val="00464F45"/>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33D"/>
    <w:rsid w:val="004C461D"/>
    <w:rsid w:val="004C540D"/>
    <w:rsid w:val="004C587E"/>
    <w:rsid w:val="004D0994"/>
    <w:rsid w:val="004D1815"/>
    <w:rsid w:val="004D25F3"/>
    <w:rsid w:val="004D2724"/>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365E"/>
    <w:rsid w:val="00530F38"/>
    <w:rsid w:val="0053106E"/>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4E4C"/>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490"/>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A82"/>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27F8"/>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6B7"/>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56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6814"/>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6A83"/>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91A"/>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2ABA"/>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25A2"/>
    <w:rsid w:val="009C3FFA"/>
    <w:rsid w:val="009C7699"/>
    <w:rsid w:val="009D02E9"/>
    <w:rsid w:val="009D0700"/>
    <w:rsid w:val="009D0C3F"/>
    <w:rsid w:val="009D24CD"/>
    <w:rsid w:val="009D2E9D"/>
    <w:rsid w:val="009D2ECF"/>
    <w:rsid w:val="009D33FD"/>
    <w:rsid w:val="009D56BB"/>
    <w:rsid w:val="009D7120"/>
    <w:rsid w:val="009E0040"/>
    <w:rsid w:val="009E1555"/>
    <w:rsid w:val="009E16EA"/>
    <w:rsid w:val="009E34D7"/>
    <w:rsid w:val="009E5E66"/>
    <w:rsid w:val="009E6876"/>
    <w:rsid w:val="009E6D88"/>
    <w:rsid w:val="009E736D"/>
    <w:rsid w:val="009E7683"/>
    <w:rsid w:val="009E7CC2"/>
    <w:rsid w:val="009F030E"/>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129"/>
    <w:rsid w:val="00A05FBA"/>
    <w:rsid w:val="00A07873"/>
    <w:rsid w:val="00A07DAC"/>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24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53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5C0A"/>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2B77"/>
    <w:rsid w:val="00BD3FC6"/>
    <w:rsid w:val="00BD5EE7"/>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835"/>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D30"/>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73F"/>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4DCA"/>
    <w:rsid w:val="00CF5274"/>
    <w:rsid w:val="00CF5813"/>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5E63"/>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4BD"/>
    <w:rsid w:val="00DC2A64"/>
    <w:rsid w:val="00DC56A6"/>
    <w:rsid w:val="00DC578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2335"/>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21D"/>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C75D6"/>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01FA"/>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553ACB"/>
  <w15:docId w15:val="{CCE00A8B-EA18-4001-96C2-F30792EE3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paragraph" w:styleId="Normlnywebov">
    <w:name w:val="Normal (Web)"/>
    <w:basedOn w:val="Normlny"/>
    <w:uiPriority w:val="99"/>
    <w:semiHidden/>
    <w:unhideWhenUsed/>
    <w:rsid w:val="009C25A2"/>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3996">
      <w:bodyDiv w:val="1"/>
      <w:marLeft w:val="0"/>
      <w:marRight w:val="0"/>
      <w:marTop w:val="0"/>
      <w:marBottom w:val="0"/>
      <w:divBdr>
        <w:top w:val="none" w:sz="0" w:space="0" w:color="auto"/>
        <w:left w:val="none" w:sz="0" w:space="0" w:color="auto"/>
        <w:bottom w:val="none" w:sz="0" w:space="0" w:color="auto"/>
        <w:right w:val="none" w:sz="0" w:space="0" w:color="auto"/>
      </w:divBdr>
    </w:div>
    <w:div w:id="86580961">
      <w:bodyDiv w:val="1"/>
      <w:marLeft w:val="0"/>
      <w:marRight w:val="0"/>
      <w:marTop w:val="0"/>
      <w:marBottom w:val="0"/>
      <w:divBdr>
        <w:top w:val="none" w:sz="0" w:space="0" w:color="auto"/>
        <w:left w:val="none" w:sz="0" w:space="0" w:color="auto"/>
        <w:bottom w:val="none" w:sz="0" w:space="0" w:color="auto"/>
        <w:right w:val="none" w:sz="0" w:space="0" w:color="auto"/>
      </w:divBdr>
    </w:div>
    <w:div w:id="99842925">
      <w:bodyDiv w:val="1"/>
      <w:marLeft w:val="0"/>
      <w:marRight w:val="0"/>
      <w:marTop w:val="0"/>
      <w:marBottom w:val="0"/>
      <w:divBdr>
        <w:top w:val="none" w:sz="0" w:space="0" w:color="auto"/>
        <w:left w:val="none" w:sz="0" w:space="0" w:color="auto"/>
        <w:bottom w:val="none" w:sz="0" w:space="0" w:color="auto"/>
        <w:right w:val="none" w:sz="0" w:space="0" w:color="auto"/>
      </w:divBdr>
    </w:div>
    <w:div w:id="106969489">
      <w:bodyDiv w:val="1"/>
      <w:marLeft w:val="0"/>
      <w:marRight w:val="0"/>
      <w:marTop w:val="0"/>
      <w:marBottom w:val="0"/>
      <w:divBdr>
        <w:top w:val="none" w:sz="0" w:space="0" w:color="auto"/>
        <w:left w:val="none" w:sz="0" w:space="0" w:color="auto"/>
        <w:bottom w:val="none" w:sz="0" w:space="0" w:color="auto"/>
        <w:right w:val="none" w:sz="0" w:space="0" w:color="auto"/>
      </w:divBdr>
    </w:div>
    <w:div w:id="191504456">
      <w:bodyDiv w:val="1"/>
      <w:marLeft w:val="0"/>
      <w:marRight w:val="0"/>
      <w:marTop w:val="0"/>
      <w:marBottom w:val="0"/>
      <w:divBdr>
        <w:top w:val="none" w:sz="0" w:space="0" w:color="auto"/>
        <w:left w:val="none" w:sz="0" w:space="0" w:color="auto"/>
        <w:bottom w:val="none" w:sz="0" w:space="0" w:color="auto"/>
        <w:right w:val="none" w:sz="0" w:space="0" w:color="auto"/>
      </w:divBdr>
    </w:div>
    <w:div w:id="424810698">
      <w:bodyDiv w:val="1"/>
      <w:marLeft w:val="0"/>
      <w:marRight w:val="0"/>
      <w:marTop w:val="0"/>
      <w:marBottom w:val="0"/>
      <w:divBdr>
        <w:top w:val="none" w:sz="0" w:space="0" w:color="auto"/>
        <w:left w:val="none" w:sz="0" w:space="0" w:color="auto"/>
        <w:bottom w:val="none" w:sz="0" w:space="0" w:color="auto"/>
        <w:right w:val="none" w:sz="0" w:space="0" w:color="auto"/>
      </w:divBdr>
    </w:div>
    <w:div w:id="452017704">
      <w:bodyDiv w:val="1"/>
      <w:marLeft w:val="0"/>
      <w:marRight w:val="0"/>
      <w:marTop w:val="0"/>
      <w:marBottom w:val="0"/>
      <w:divBdr>
        <w:top w:val="none" w:sz="0" w:space="0" w:color="auto"/>
        <w:left w:val="none" w:sz="0" w:space="0" w:color="auto"/>
        <w:bottom w:val="none" w:sz="0" w:space="0" w:color="auto"/>
        <w:right w:val="none" w:sz="0" w:space="0" w:color="auto"/>
      </w:divBdr>
    </w:div>
    <w:div w:id="644744797">
      <w:bodyDiv w:val="1"/>
      <w:marLeft w:val="0"/>
      <w:marRight w:val="0"/>
      <w:marTop w:val="0"/>
      <w:marBottom w:val="0"/>
      <w:divBdr>
        <w:top w:val="none" w:sz="0" w:space="0" w:color="auto"/>
        <w:left w:val="none" w:sz="0" w:space="0" w:color="auto"/>
        <w:bottom w:val="none" w:sz="0" w:space="0" w:color="auto"/>
        <w:right w:val="none" w:sz="0" w:space="0" w:color="auto"/>
      </w:divBdr>
    </w:div>
    <w:div w:id="657810290">
      <w:bodyDiv w:val="1"/>
      <w:marLeft w:val="0"/>
      <w:marRight w:val="0"/>
      <w:marTop w:val="0"/>
      <w:marBottom w:val="0"/>
      <w:divBdr>
        <w:top w:val="none" w:sz="0" w:space="0" w:color="auto"/>
        <w:left w:val="none" w:sz="0" w:space="0" w:color="auto"/>
        <w:bottom w:val="none" w:sz="0" w:space="0" w:color="auto"/>
        <w:right w:val="none" w:sz="0" w:space="0" w:color="auto"/>
      </w:divBdr>
    </w:div>
    <w:div w:id="712535303">
      <w:bodyDiv w:val="1"/>
      <w:marLeft w:val="0"/>
      <w:marRight w:val="0"/>
      <w:marTop w:val="0"/>
      <w:marBottom w:val="0"/>
      <w:divBdr>
        <w:top w:val="none" w:sz="0" w:space="0" w:color="auto"/>
        <w:left w:val="none" w:sz="0" w:space="0" w:color="auto"/>
        <w:bottom w:val="none" w:sz="0" w:space="0" w:color="auto"/>
        <w:right w:val="none" w:sz="0" w:space="0" w:color="auto"/>
      </w:divBdr>
    </w:div>
    <w:div w:id="719138388">
      <w:bodyDiv w:val="1"/>
      <w:marLeft w:val="0"/>
      <w:marRight w:val="0"/>
      <w:marTop w:val="0"/>
      <w:marBottom w:val="0"/>
      <w:divBdr>
        <w:top w:val="none" w:sz="0" w:space="0" w:color="auto"/>
        <w:left w:val="none" w:sz="0" w:space="0" w:color="auto"/>
        <w:bottom w:val="none" w:sz="0" w:space="0" w:color="auto"/>
        <w:right w:val="none" w:sz="0" w:space="0" w:color="auto"/>
      </w:divBdr>
    </w:div>
    <w:div w:id="789858072">
      <w:bodyDiv w:val="1"/>
      <w:marLeft w:val="0"/>
      <w:marRight w:val="0"/>
      <w:marTop w:val="0"/>
      <w:marBottom w:val="0"/>
      <w:divBdr>
        <w:top w:val="none" w:sz="0" w:space="0" w:color="auto"/>
        <w:left w:val="none" w:sz="0" w:space="0" w:color="auto"/>
        <w:bottom w:val="none" w:sz="0" w:space="0" w:color="auto"/>
        <w:right w:val="none" w:sz="0" w:space="0" w:color="auto"/>
      </w:divBdr>
    </w:div>
    <w:div w:id="812914563">
      <w:bodyDiv w:val="1"/>
      <w:marLeft w:val="0"/>
      <w:marRight w:val="0"/>
      <w:marTop w:val="0"/>
      <w:marBottom w:val="0"/>
      <w:divBdr>
        <w:top w:val="none" w:sz="0" w:space="0" w:color="auto"/>
        <w:left w:val="none" w:sz="0" w:space="0" w:color="auto"/>
        <w:bottom w:val="none" w:sz="0" w:space="0" w:color="auto"/>
        <w:right w:val="none" w:sz="0" w:space="0" w:color="auto"/>
      </w:divBdr>
    </w:div>
    <w:div w:id="813839538">
      <w:bodyDiv w:val="1"/>
      <w:marLeft w:val="0"/>
      <w:marRight w:val="0"/>
      <w:marTop w:val="0"/>
      <w:marBottom w:val="0"/>
      <w:divBdr>
        <w:top w:val="none" w:sz="0" w:space="0" w:color="auto"/>
        <w:left w:val="none" w:sz="0" w:space="0" w:color="auto"/>
        <w:bottom w:val="none" w:sz="0" w:space="0" w:color="auto"/>
        <w:right w:val="none" w:sz="0" w:space="0" w:color="auto"/>
      </w:divBdr>
    </w:div>
    <w:div w:id="817234661">
      <w:bodyDiv w:val="1"/>
      <w:marLeft w:val="0"/>
      <w:marRight w:val="0"/>
      <w:marTop w:val="0"/>
      <w:marBottom w:val="0"/>
      <w:divBdr>
        <w:top w:val="none" w:sz="0" w:space="0" w:color="auto"/>
        <w:left w:val="none" w:sz="0" w:space="0" w:color="auto"/>
        <w:bottom w:val="none" w:sz="0" w:space="0" w:color="auto"/>
        <w:right w:val="none" w:sz="0" w:space="0" w:color="auto"/>
      </w:divBdr>
    </w:div>
    <w:div w:id="869950462">
      <w:bodyDiv w:val="1"/>
      <w:marLeft w:val="0"/>
      <w:marRight w:val="0"/>
      <w:marTop w:val="0"/>
      <w:marBottom w:val="0"/>
      <w:divBdr>
        <w:top w:val="none" w:sz="0" w:space="0" w:color="auto"/>
        <w:left w:val="none" w:sz="0" w:space="0" w:color="auto"/>
        <w:bottom w:val="none" w:sz="0" w:space="0" w:color="auto"/>
        <w:right w:val="none" w:sz="0" w:space="0" w:color="auto"/>
      </w:divBdr>
    </w:div>
    <w:div w:id="874998696">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897908896">
      <w:bodyDiv w:val="1"/>
      <w:marLeft w:val="0"/>
      <w:marRight w:val="0"/>
      <w:marTop w:val="0"/>
      <w:marBottom w:val="0"/>
      <w:divBdr>
        <w:top w:val="none" w:sz="0" w:space="0" w:color="auto"/>
        <w:left w:val="none" w:sz="0" w:space="0" w:color="auto"/>
        <w:bottom w:val="none" w:sz="0" w:space="0" w:color="auto"/>
        <w:right w:val="none" w:sz="0" w:space="0" w:color="auto"/>
      </w:divBdr>
    </w:div>
    <w:div w:id="903759643">
      <w:bodyDiv w:val="1"/>
      <w:marLeft w:val="0"/>
      <w:marRight w:val="0"/>
      <w:marTop w:val="0"/>
      <w:marBottom w:val="0"/>
      <w:divBdr>
        <w:top w:val="none" w:sz="0" w:space="0" w:color="auto"/>
        <w:left w:val="none" w:sz="0" w:space="0" w:color="auto"/>
        <w:bottom w:val="none" w:sz="0" w:space="0" w:color="auto"/>
        <w:right w:val="none" w:sz="0" w:space="0" w:color="auto"/>
      </w:divBdr>
    </w:div>
    <w:div w:id="1060249217">
      <w:bodyDiv w:val="1"/>
      <w:marLeft w:val="0"/>
      <w:marRight w:val="0"/>
      <w:marTop w:val="0"/>
      <w:marBottom w:val="0"/>
      <w:divBdr>
        <w:top w:val="none" w:sz="0" w:space="0" w:color="auto"/>
        <w:left w:val="none" w:sz="0" w:space="0" w:color="auto"/>
        <w:bottom w:val="none" w:sz="0" w:space="0" w:color="auto"/>
        <w:right w:val="none" w:sz="0" w:space="0" w:color="auto"/>
      </w:divBdr>
    </w:div>
    <w:div w:id="1060784956">
      <w:bodyDiv w:val="1"/>
      <w:marLeft w:val="0"/>
      <w:marRight w:val="0"/>
      <w:marTop w:val="0"/>
      <w:marBottom w:val="0"/>
      <w:divBdr>
        <w:top w:val="none" w:sz="0" w:space="0" w:color="auto"/>
        <w:left w:val="none" w:sz="0" w:space="0" w:color="auto"/>
        <w:bottom w:val="none" w:sz="0" w:space="0" w:color="auto"/>
        <w:right w:val="none" w:sz="0" w:space="0" w:color="auto"/>
      </w:divBdr>
    </w:div>
    <w:div w:id="1270625037">
      <w:bodyDiv w:val="1"/>
      <w:marLeft w:val="0"/>
      <w:marRight w:val="0"/>
      <w:marTop w:val="0"/>
      <w:marBottom w:val="0"/>
      <w:divBdr>
        <w:top w:val="none" w:sz="0" w:space="0" w:color="auto"/>
        <w:left w:val="none" w:sz="0" w:space="0" w:color="auto"/>
        <w:bottom w:val="none" w:sz="0" w:space="0" w:color="auto"/>
        <w:right w:val="none" w:sz="0" w:space="0" w:color="auto"/>
      </w:divBdr>
    </w:div>
    <w:div w:id="1371881532">
      <w:bodyDiv w:val="1"/>
      <w:marLeft w:val="0"/>
      <w:marRight w:val="0"/>
      <w:marTop w:val="0"/>
      <w:marBottom w:val="0"/>
      <w:divBdr>
        <w:top w:val="none" w:sz="0" w:space="0" w:color="auto"/>
        <w:left w:val="none" w:sz="0" w:space="0" w:color="auto"/>
        <w:bottom w:val="none" w:sz="0" w:space="0" w:color="auto"/>
        <w:right w:val="none" w:sz="0" w:space="0" w:color="auto"/>
      </w:divBdr>
    </w:div>
    <w:div w:id="1563590435">
      <w:bodyDiv w:val="1"/>
      <w:marLeft w:val="0"/>
      <w:marRight w:val="0"/>
      <w:marTop w:val="0"/>
      <w:marBottom w:val="0"/>
      <w:divBdr>
        <w:top w:val="none" w:sz="0" w:space="0" w:color="auto"/>
        <w:left w:val="none" w:sz="0" w:space="0" w:color="auto"/>
        <w:bottom w:val="none" w:sz="0" w:space="0" w:color="auto"/>
        <w:right w:val="none" w:sz="0" w:space="0" w:color="auto"/>
      </w:divBdr>
    </w:div>
    <w:div w:id="1684475816">
      <w:bodyDiv w:val="1"/>
      <w:marLeft w:val="0"/>
      <w:marRight w:val="0"/>
      <w:marTop w:val="0"/>
      <w:marBottom w:val="0"/>
      <w:divBdr>
        <w:top w:val="none" w:sz="0" w:space="0" w:color="auto"/>
        <w:left w:val="none" w:sz="0" w:space="0" w:color="auto"/>
        <w:bottom w:val="none" w:sz="0" w:space="0" w:color="auto"/>
        <w:right w:val="none" w:sz="0" w:space="0" w:color="auto"/>
      </w:divBdr>
    </w:div>
    <w:div w:id="1759869438">
      <w:bodyDiv w:val="1"/>
      <w:marLeft w:val="0"/>
      <w:marRight w:val="0"/>
      <w:marTop w:val="0"/>
      <w:marBottom w:val="0"/>
      <w:divBdr>
        <w:top w:val="none" w:sz="0" w:space="0" w:color="auto"/>
        <w:left w:val="none" w:sz="0" w:space="0" w:color="auto"/>
        <w:bottom w:val="none" w:sz="0" w:space="0" w:color="auto"/>
        <w:right w:val="none" w:sz="0" w:space="0" w:color="auto"/>
      </w:divBdr>
    </w:div>
    <w:div w:id="1828477204">
      <w:bodyDiv w:val="1"/>
      <w:marLeft w:val="0"/>
      <w:marRight w:val="0"/>
      <w:marTop w:val="0"/>
      <w:marBottom w:val="0"/>
      <w:divBdr>
        <w:top w:val="none" w:sz="0" w:space="0" w:color="auto"/>
        <w:left w:val="none" w:sz="0" w:space="0" w:color="auto"/>
        <w:bottom w:val="none" w:sz="0" w:space="0" w:color="auto"/>
        <w:right w:val="none" w:sz="0" w:space="0" w:color="auto"/>
      </w:divBdr>
    </w:div>
    <w:div w:id="1849825863">
      <w:bodyDiv w:val="1"/>
      <w:marLeft w:val="0"/>
      <w:marRight w:val="0"/>
      <w:marTop w:val="0"/>
      <w:marBottom w:val="0"/>
      <w:divBdr>
        <w:top w:val="none" w:sz="0" w:space="0" w:color="auto"/>
        <w:left w:val="none" w:sz="0" w:space="0" w:color="auto"/>
        <w:bottom w:val="none" w:sz="0" w:space="0" w:color="auto"/>
        <w:right w:val="none" w:sz="0" w:space="0" w:color="auto"/>
      </w:divBdr>
    </w:div>
    <w:div w:id="1864128789">
      <w:bodyDiv w:val="1"/>
      <w:marLeft w:val="0"/>
      <w:marRight w:val="0"/>
      <w:marTop w:val="0"/>
      <w:marBottom w:val="0"/>
      <w:divBdr>
        <w:top w:val="none" w:sz="0" w:space="0" w:color="auto"/>
        <w:left w:val="none" w:sz="0" w:space="0" w:color="auto"/>
        <w:bottom w:val="none" w:sz="0" w:space="0" w:color="auto"/>
        <w:right w:val="none" w:sz="0" w:space="0" w:color="auto"/>
      </w:divBdr>
    </w:div>
    <w:div w:id="1957060764">
      <w:bodyDiv w:val="1"/>
      <w:marLeft w:val="0"/>
      <w:marRight w:val="0"/>
      <w:marTop w:val="0"/>
      <w:marBottom w:val="0"/>
      <w:divBdr>
        <w:top w:val="none" w:sz="0" w:space="0" w:color="auto"/>
        <w:left w:val="none" w:sz="0" w:space="0" w:color="auto"/>
        <w:bottom w:val="none" w:sz="0" w:space="0" w:color="auto"/>
        <w:right w:val="none" w:sz="0" w:space="0" w:color="auto"/>
      </w:divBdr>
    </w:div>
    <w:div w:id="1991707975">
      <w:bodyDiv w:val="1"/>
      <w:marLeft w:val="0"/>
      <w:marRight w:val="0"/>
      <w:marTop w:val="0"/>
      <w:marBottom w:val="0"/>
      <w:divBdr>
        <w:top w:val="none" w:sz="0" w:space="0" w:color="auto"/>
        <w:left w:val="none" w:sz="0" w:space="0" w:color="auto"/>
        <w:bottom w:val="none" w:sz="0" w:space="0" w:color="auto"/>
        <w:right w:val="none" w:sz="0" w:space="0" w:color="auto"/>
      </w:divBdr>
    </w:div>
    <w:div w:id="2049836966">
      <w:bodyDiv w:val="1"/>
      <w:marLeft w:val="0"/>
      <w:marRight w:val="0"/>
      <w:marTop w:val="0"/>
      <w:marBottom w:val="0"/>
      <w:divBdr>
        <w:top w:val="none" w:sz="0" w:space="0" w:color="auto"/>
        <w:left w:val="none" w:sz="0" w:space="0" w:color="auto"/>
        <w:bottom w:val="none" w:sz="0" w:space="0" w:color="auto"/>
        <w:right w:val="none" w:sz="0" w:space="0" w:color="auto"/>
      </w:divBdr>
    </w:div>
    <w:div w:id="2113622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0D26D0-E2F1-4B6D-A933-73711AEF2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5878</Words>
  <Characters>33508</Characters>
  <Application>Microsoft Office Word</Application>
  <DocSecurity>0</DocSecurity>
  <Lines>279</Lines>
  <Paragraphs>78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Ada</cp:lastModifiedBy>
  <cp:revision>2</cp:revision>
  <cp:lastPrinted>2022-05-05T12:43:00Z</cp:lastPrinted>
  <dcterms:created xsi:type="dcterms:W3CDTF">2022-05-05T12:43:00Z</dcterms:created>
  <dcterms:modified xsi:type="dcterms:W3CDTF">2022-05-05T12:43:00Z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