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F6647">
        <w:rPr>
          <w:sz w:val="20"/>
          <w:szCs w:val="20"/>
        </w:rPr>
        <w:t>5043388</w:t>
      </w:r>
      <w:r w:rsidR="00CC1C7F">
        <w:rPr>
          <w:sz w:val="20"/>
          <w:szCs w:val="20"/>
        </w:rPr>
        <w:t>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97D33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Girolit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106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50433881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2120324382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 xml:space="preserve">50433881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7F664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F664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>50433881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F6647">
        <w:rPr>
          <w:sz w:val="20"/>
          <w:szCs w:val="20"/>
        </w:rPr>
        <w:t>2120324382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27FF7"/>
    <w:rsid w:val="007F66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97D33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5BBD-3B40-45EC-BA15-66E638AC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2022-05-01T19:39:00Z</dcterms:created>
  <dcterms:modified xsi:type="dcterms:W3CDTF">2022-05-01T19:39:00Z</dcterms:modified>
</cp:coreProperties>
</file>