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A63FCB" w14:textId="16850F2B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FD4C36">
        <w:rPr>
          <w:b/>
          <w:bdr w:val="single" w:sz="4" w:space="0" w:color="auto"/>
        </w:rPr>
        <w:t>45948976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>2</w:t>
      </w:r>
      <w:r w:rsidR="003E3A62">
        <w:rPr>
          <w:b/>
          <w:bdr w:val="single" w:sz="4" w:space="0" w:color="auto"/>
        </w:rPr>
        <w:t xml:space="preserve"> </w:t>
      </w:r>
      <w:r w:rsidR="00FD4C36">
        <w:rPr>
          <w:b/>
          <w:bdr w:val="single" w:sz="4" w:space="0" w:color="auto"/>
        </w:rPr>
        <w:t xml:space="preserve">3 1 5 1 8 8 9  </w:t>
      </w:r>
      <w:r>
        <w:rPr>
          <w:b/>
          <w:bdr w:val="single" w:sz="4" w:space="0" w:color="auto"/>
        </w:rPr>
        <w:t xml:space="preserve">   </w:t>
      </w:r>
    </w:p>
    <w:p w14:paraId="38EA2776" w14:textId="77777777" w:rsidR="008E6FBA" w:rsidRDefault="008E6FBA" w:rsidP="00C410B6">
      <w:pPr>
        <w:ind w:left="360"/>
        <w:rPr>
          <w:b/>
        </w:rPr>
      </w:pPr>
    </w:p>
    <w:p w14:paraId="09F8B61C" w14:textId="77777777" w:rsidR="008E6FBA" w:rsidRDefault="008E6FBA" w:rsidP="00C410B6">
      <w:pPr>
        <w:ind w:left="360"/>
        <w:rPr>
          <w:b/>
        </w:rPr>
      </w:pPr>
    </w:p>
    <w:p w14:paraId="256EF44A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2C9E837D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58272C9F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71E7C446" w14:textId="77777777" w:rsidR="008E6FBA" w:rsidRDefault="008E6FBA" w:rsidP="00C410B6">
      <w:pPr>
        <w:jc w:val="both"/>
        <w:rPr>
          <w:b/>
        </w:rPr>
      </w:pPr>
    </w:p>
    <w:p w14:paraId="63619C93" w14:textId="77777777" w:rsidR="008E6FBA" w:rsidRDefault="008E6FBA" w:rsidP="00C410B6">
      <w:pPr>
        <w:jc w:val="both"/>
        <w:rPr>
          <w:b/>
        </w:rPr>
      </w:pPr>
    </w:p>
    <w:p w14:paraId="32C0AA04" w14:textId="77777777" w:rsidR="008E6FBA" w:rsidRDefault="00FD4C36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Malina Group, </w:t>
      </w:r>
      <w:proofErr w:type="spellStart"/>
      <w:r>
        <w:rPr>
          <w:b/>
        </w:rPr>
        <w:t>s.r.o</w:t>
      </w:r>
      <w:proofErr w:type="spellEnd"/>
      <w:r>
        <w:rPr>
          <w:b/>
        </w:rPr>
        <w:t>.,</w:t>
      </w:r>
      <w:r w:rsidR="008E6FBA">
        <w:rPr>
          <w:b/>
        </w:rPr>
        <w:t xml:space="preserve"> so sídlom: </w:t>
      </w:r>
      <w:r>
        <w:rPr>
          <w:b/>
        </w:rPr>
        <w:t>Nižná Korňa č. 70, 02321 Korňa</w:t>
      </w:r>
    </w:p>
    <w:p w14:paraId="24472389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582B0E91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06DABBAD" w14:textId="77777777" w:rsidR="008E6FBA" w:rsidRDefault="008E6FBA" w:rsidP="00C410B6">
      <w:pPr>
        <w:pStyle w:val="Odsekzoznamu"/>
        <w:rPr>
          <w:b/>
        </w:rPr>
      </w:pPr>
    </w:p>
    <w:p w14:paraId="105E9E03" w14:textId="60D1F765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3E3A62">
        <w:rPr>
          <w:b/>
        </w:rPr>
        <w:t>2</w:t>
      </w:r>
      <w:r w:rsidR="007509EC">
        <w:rPr>
          <w:b/>
        </w:rPr>
        <w:t>1</w:t>
      </w:r>
      <w:r>
        <w:rPr>
          <w:b/>
        </w:rPr>
        <w:t xml:space="preserve">:  </w:t>
      </w:r>
      <w:r w:rsidR="00123F34">
        <w:rPr>
          <w:b/>
        </w:rPr>
        <w:t>0</w:t>
      </w:r>
    </w:p>
    <w:p w14:paraId="18E09B7B" w14:textId="77777777" w:rsidR="008E6FBA" w:rsidRDefault="008E6FBA" w:rsidP="00C410B6">
      <w:pPr>
        <w:pStyle w:val="Odsekzoznamu"/>
        <w:rPr>
          <w:b/>
        </w:rPr>
      </w:pPr>
    </w:p>
    <w:p w14:paraId="7BB96E9C" w14:textId="77777777" w:rsidR="008E6FBA" w:rsidRDefault="008E6FBA" w:rsidP="00C410B6">
      <w:pPr>
        <w:rPr>
          <w:b/>
        </w:rPr>
      </w:pPr>
    </w:p>
    <w:p w14:paraId="13D547F7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78369AC8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61DCD281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6F8495C6" w14:textId="77777777" w:rsidR="008E6FBA" w:rsidRDefault="008E6FBA" w:rsidP="00C410B6">
      <w:pPr>
        <w:jc w:val="center"/>
        <w:rPr>
          <w:b/>
        </w:rPr>
      </w:pPr>
    </w:p>
    <w:p w14:paraId="4C72B0E2" w14:textId="6D6DE820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 xml:space="preserve">Účtovná závierka je zostavená za splnenia predpokladu, že účtovná jednotka </w:t>
      </w:r>
      <w:r w:rsidR="00326976">
        <w:rPr>
          <w:b/>
        </w:rPr>
        <w:t>ne</w:t>
      </w:r>
      <w:r>
        <w:rPr>
          <w:b/>
        </w:rPr>
        <w:t>bude nepretržite pokračovať vo svojej činnosti</w:t>
      </w:r>
      <w:r w:rsidR="00123F34">
        <w:rPr>
          <w:b/>
        </w:rPr>
        <w:t>, na</w:t>
      </w:r>
      <w:r w:rsidR="00326976">
        <w:rPr>
          <w:b/>
        </w:rPr>
        <w:t>koľko už</w:t>
      </w:r>
      <w:r w:rsidR="00123F34">
        <w:rPr>
          <w:b/>
        </w:rPr>
        <w:t xml:space="preserve"> v roku 2017 utlmila svoju činnosť</w:t>
      </w:r>
      <w:r w:rsidR="00326976">
        <w:rPr>
          <w:b/>
        </w:rPr>
        <w:t xml:space="preserve"> a nevyvíjala žiadnu činnosť ani v roku 20</w:t>
      </w:r>
      <w:r w:rsidR="003E3A62">
        <w:rPr>
          <w:b/>
        </w:rPr>
        <w:t>2</w:t>
      </w:r>
      <w:r w:rsidR="007509EC">
        <w:rPr>
          <w:b/>
        </w:rPr>
        <w:t>1</w:t>
      </w:r>
      <w:r>
        <w:rPr>
          <w:b/>
        </w:rPr>
        <w:t>.</w:t>
      </w:r>
    </w:p>
    <w:p w14:paraId="66F8B3ED" w14:textId="77777777" w:rsidR="008E6FBA" w:rsidRDefault="008E6FBA" w:rsidP="00C410B6">
      <w:pPr>
        <w:jc w:val="both"/>
        <w:rPr>
          <w:b/>
        </w:rPr>
      </w:pPr>
    </w:p>
    <w:p w14:paraId="6E1B8587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30DE849B" w14:textId="77777777" w:rsidR="008E6FBA" w:rsidRDefault="008E6FBA" w:rsidP="00C410B6">
      <w:pPr>
        <w:pStyle w:val="Odsekzoznamu"/>
        <w:rPr>
          <w:b/>
        </w:rPr>
      </w:pPr>
    </w:p>
    <w:p w14:paraId="6391EBD3" w14:textId="3C9D7AA9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3E3A62">
        <w:rPr>
          <w:b/>
        </w:rPr>
        <w:t>2</w:t>
      </w:r>
      <w:r w:rsidR="007509EC">
        <w:rPr>
          <w:b/>
        </w:rPr>
        <w:t>1</w:t>
      </w:r>
      <w:r w:rsidRPr="00954379">
        <w:rPr>
          <w:b/>
        </w:rPr>
        <w:t xml:space="preserve"> sa nevyskytol prípad, kedy by bol majetok ocenený reprodukčnou cenou.</w:t>
      </w:r>
    </w:p>
    <w:p w14:paraId="7010DC5C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51E2A60A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F08A7C5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A191E1D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00A50798" w14:textId="01002D81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3E3A62">
        <w:rPr>
          <w:b/>
        </w:rPr>
        <w:t>2</w:t>
      </w:r>
      <w:r w:rsidR="007509EC">
        <w:rPr>
          <w:b/>
        </w:rPr>
        <w:t>1</w:t>
      </w:r>
      <w:r>
        <w:rPr>
          <w:b/>
        </w:rPr>
        <w:t xml:space="preserve"> neuskutočnila.</w:t>
      </w:r>
    </w:p>
    <w:p w14:paraId="56210984" w14:textId="77777777" w:rsidR="008E6FBA" w:rsidRDefault="008E6FBA" w:rsidP="00C410B6">
      <w:pPr>
        <w:jc w:val="both"/>
        <w:rPr>
          <w:b/>
        </w:rPr>
      </w:pPr>
    </w:p>
    <w:p w14:paraId="4C76E8BE" w14:textId="77777777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8CB9386" w14:textId="77777777" w:rsidR="008E6FBA" w:rsidRDefault="008E6FBA" w:rsidP="00C410B6">
      <w:pPr>
        <w:jc w:val="both"/>
        <w:rPr>
          <w:b/>
        </w:rPr>
      </w:pPr>
    </w:p>
    <w:p w14:paraId="04E72EA3" w14:textId="311028E5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3E3A62">
        <w:rPr>
          <w:b/>
        </w:rPr>
        <w:t>2</w:t>
      </w:r>
      <w:r w:rsidR="007509EC">
        <w:rPr>
          <w:b/>
        </w:rPr>
        <w:t>1</w:t>
      </w:r>
      <w:r>
        <w:rPr>
          <w:b/>
        </w:rPr>
        <w:t xml:space="preserve"> nedošlo v spoločnosti k zmene účtovných zásad a k zmene účtovných metód.</w:t>
      </w:r>
    </w:p>
    <w:p w14:paraId="33F4C41C" w14:textId="77777777" w:rsidR="008E6FBA" w:rsidRDefault="008E6FBA" w:rsidP="00C410B6">
      <w:pPr>
        <w:pStyle w:val="Odsekzoznamu"/>
        <w:rPr>
          <w:b/>
        </w:rPr>
      </w:pPr>
    </w:p>
    <w:p w14:paraId="5014360B" w14:textId="447FA5F6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3E3A62">
        <w:rPr>
          <w:b/>
        </w:rPr>
        <w:t>2</w:t>
      </w:r>
      <w:r w:rsidR="007509EC">
        <w:rPr>
          <w:b/>
        </w:rPr>
        <w:t>1</w:t>
      </w:r>
      <w:r>
        <w:rPr>
          <w:b/>
        </w:rPr>
        <w:t xml:space="preserve"> nebola príjemcom žiadnej dotácie.</w:t>
      </w:r>
    </w:p>
    <w:p w14:paraId="326A35F7" w14:textId="77777777" w:rsidR="008E6FBA" w:rsidRDefault="008E6FBA" w:rsidP="00C410B6">
      <w:pPr>
        <w:pStyle w:val="Odsekzoznamu"/>
        <w:rPr>
          <w:b/>
        </w:rPr>
      </w:pPr>
    </w:p>
    <w:p w14:paraId="2FA502C6" w14:textId="7CC81163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3E3A62">
        <w:rPr>
          <w:b/>
        </w:rPr>
        <w:t>2</w:t>
      </w:r>
      <w:r w:rsidR="007509EC">
        <w:rPr>
          <w:b/>
        </w:rPr>
        <w:t>1</w:t>
      </w:r>
      <w:r>
        <w:rPr>
          <w:b/>
        </w:rPr>
        <w:t xml:space="preserve"> nebolo účtované o významných ani nevýznamných chybách minulých účtovných období.</w:t>
      </w:r>
    </w:p>
    <w:p w14:paraId="686828B0" w14:textId="77777777" w:rsidR="008E6FBA" w:rsidRDefault="008E6FBA" w:rsidP="00C410B6">
      <w:pPr>
        <w:pStyle w:val="Odsekzoznamu"/>
        <w:rPr>
          <w:b/>
        </w:rPr>
      </w:pPr>
    </w:p>
    <w:p w14:paraId="7EEDE211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0706A93B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2596E413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28B863C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44D79517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1D7F731E" w14:textId="74A74292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3E3A62">
        <w:rPr>
          <w:b/>
        </w:rPr>
        <w:t>2</w:t>
      </w:r>
      <w:r w:rsidR="007509EC">
        <w:rPr>
          <w:b/>
        </w:rPr>
        <w:t>1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3D6FFE9F" w14:textId="77777777" w:rsidR="008E6FBA" w:rsidRDefault="008E6FBA" w:rsidP="00C410B6">
      <w:pPr>
        <w:ind w:left="360"/>
        <w:jc w:val="both"/>
        <w:rPr>
          <w:b/>
        </w:rPr>
      </w:pPr>
    </w:p>
    <w:p w14:paraId="0C87E07F" w14:textId="77777777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14:paraId="53BC2D98" w14:textId="507D8B51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eviduje záväzky</w:t>
      </w:r>
      <w:r w:rsidR="00326976">
        <w:rPr>
          <w:b/>
        </w:rPr>
        <w:t xml:space="preserve">, </w:t>
      </w:r>
      <w:r w:rsidR="007509EC">
        <w:rPr>
          <w:b/>
        </w:rPr>
        <w:t>najmä záväzok voči spoločníkovi</w:t>
      </w:r>
      <w:r>
        <w:rPr>
          <w:b/>
        </w:rPr>
        <w:t>.</w:t>
      </w:r>
    </w:p>
    <w:p w14:paraId="752E08AA" w14:textId="77777777" w:rsidR="008E6FBA" w:rsidRDefault="008E6FBA" w:rsidP="00C410B6">
      <w:pPr>
        <w:ind w:left="720"/>
        <w:jc w:val="both"/>
        <w:rPr>
          <w:b/>
        </w:rPr>
      </w:pPr>
    </w:p>
    <w:p w14:paraId="020F69E8" w14:textId="48E10F80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3E3A62">
        <w:rPr>
          <w:b/>
        </w:rPr>
        <w:t>2</w:t>
      </w:r>
      <w:r w:rsidR="007509EC">
        <w:rPr>
          <w:b/>
        </w:rPr>
        <w:t>1</w:t>
      </w:r>
      <w:r>
        <w:rPr>
          <w:b/>
        </w:rPr>
        <w:t xml:space="preserve"> nenadobudla vlastné akcie a k 31. 12. 20</w:t>
      </w:r>
      <w:r w:rsidR="003E3A62">
        <w:rPr>
          <w:b/>
        </w:rPr>
        <w:t>2</w:t>
      </w:r>
      <w:r w:rsidR="007509EC">
        <w:rPr>
          <w:b/>
        </w:rPr>
        <w:t>1</w:t>
      </w:r>
      <w:r>
        <w:rPr>
          <w:b/>
        </w:rPr>
        <w:t xml:space="preserve"> nemá žiadne vlastné akcie v držbe.</w:t>
      </w:r>
    </w:p>
    <w:p w14:paraId="245E9E68" w14:textId="77777777" w:rsidR="008E6FBA" w:rsidRDefault="008E6FBA" w:rsidP="00C410B6">
      <w:pPr>
        <w:jc w:val="both"/>
        <w:rPr>
          <w:b/>
        </w:rPr>
      </w:pPr>
    </w:p>
    <w:p w14:paraId="5CEFCD4E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6A40BCA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E653826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5C27D5B5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7F3E5AAA" w14:textId="77777777" w:rsidR="008E6FBA" w:rsidRDefault="008E6FBA" w:rsidP="00C410B6">
      <w:pPr>
        <w:ind w:left="720"/>
        <w:jc w:val="both"/>
        <w:rPr>
          <w:b/>
        </w:rPr>
      </w:pPr>
    </w:p>
    <w:p w14:paraId="16292AC4" w14:textId="77777777" w:rsidR="008E6FBA" w:rsidRDefault="008E6FBA" w:rsidP="00C410B6">
      <w:pPr>
        <w:ind w:left="720"/>
        <w:jc w:val="both"/>
        <w:rPr>
          <w:b/>
        </w:rPr>
      </w:pPr>
    </w:p>
    <w:p w14:paraId="445A502F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57C2F0A4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6C96AE0D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14:paraId="6BA006D5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532F89C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3F7873C8" w14:textId="77777777" w:rsidR="008E6FBA" w:rsidRDefault="008E6FBA" w:rsidP="00C410B6">
      <w:pPr>
        <w:ind w:left="720"/>
        <w:jc w:val="both"/>
        <w:rPr>
          <w:b/>
        </w:rPr>
      </w:pPr>
    </w:p>
    <w:p w14:paraId="0AFE83EB" w14:textId="77777777" w:rsidR="008E6FBA" w:rsidRDefault="008E6FBA" w:rsidP="00C410B6">
      <w:pPr>
        <w:ind w:left="720"/>
        <w:jc w:val="both"/>
        <w:rPr>
          <w:b/>
        </w:rPr>
      </w:pPr>
    </w:p>
    <w:p w14:paraId="6117940D" w14:textId="77777777" w:rsidR="008E6FBA" w:rsidRDefault="008E6FBA" w:rsidP="00C410B6">
      <w:pPr>
        <w:ind w:left="720"/>
        <w:jc w:val="both"/>
        <w:rPr>
          <w:b/>
        </w:rPr>
      </w:pPr>
    </w:p>
    <w:p w14:paraId="6097B413" w14:textId="57168A7A" w:rsidR="008E6FBA" w:rsidRDefault="007509EC" w:rsidP="00C410B6">
      <w:pPr>
        <w:ind w:left="720"/>
        <w:jc w:val="both"/>
        <w:rPr>
          <w:b/>
        </w:rPr>
      </w:pPr>
      <w:r>
        <w:rPr>
          <w:b/>
        </w:rPr>
        <w:t>09</w:t>
      </w:r>
      <w:r w:rsidR="003E3A62">
        <w:rPr>
          <w:b/>
        </w:rPr>
        <w:t>.05.202</w:t>
      </w:r>
      <w:r>
        <w:rPr>
          <w:b/>
        </w:rPr>
        <w:t>2</w:t>
      </w:r>
      <w:r w:rsidR="00FD4C36">
        <w:rPr>
          <w:b/>
        </w:rPr>
        <w:t xml:space="preserve"> </w:t>
      </w:r>
    </w:p>
    <w:p w14:paraId="36E438AF" w14:textId="77777777" w:rsidR="008E6FBA" w:rsidRDefault="008E6FBA" w:rsidP="00C410B6">
      <w:pPr>
        <w:ind w:left="720"/>
        <w:jc w:val="both"/>
        <w:rPr>
          <w:b/>
        </w:rPr>
      </w:pPr>
    </w:p>
    <w:p w14:paraId="6C5F6E1C" w14:textId="77777777" w:rsidR="008E6FBA" w:rsidRDefault="008E6FBA" w:rsidP="00C410B6">
      <w:pPr>
        <w:ind w:left="720"/>
        <w:jc w:val="both"/>
        <w:rPr>
          <w:b/>
        </w:rPr>
      </w:pPr>
    </w:p>
    <w:p w14:paraId="24100E87" w14:textId="77777777" w:rsidR="008E6FBA" w:rsidRDefault="008E6FBA"/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03932115">
    <w:abstractNumId w:val="1"/>
  </w:num>
  <w:num w:numId="2" w16cid:durableId="758598907">
    <w:abstractNumId w:val="3"/>
  </w:num>
  <w:num w:numId="3" w16cid:durableId="1747650659">
    <w:abstractNumId w:val="2"/>
  </w:num>
  <w:num w:numId="4" w16cid:durableId="4953901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3722"/>
    <w:rsid w:val="000D7A2F"/>
    <w:rsid w:val="00123F34"/>
    <w:rsid w:val="00140085"/>
    <w:rsid w:val="0015322D"/>
    <w:rsid w:val="00256416"/>
    <w:rsid w:val="00326976"/>
    <w:rsid w:val="00373CCA"/>
    <w:rsid w:val="003E3A62"/>
    <w:rsid w:val="004746DF"/>
    <w:rsid w:val="00545350"/>
    <w:rsid w:val="005736AE"/>
    <w:rsid w:val="006058D9"/>
    <w:rsid w:val="00664C4E"/>
    <w:rsid w:val="00683F81"/>
    <w:rsid w:val="00690D91"/>
    <w:rsid w:val="006E5D5D"/>
    <w:rsid w:val="0070775C"/>
    <w:rsid w:val="007509EC"/>
    <w:rsid w:val="007C12CC"/>
    <w:rsid w:val="00897DF4"/>
    <w:rsid w:val="008E6FBA"/>
    <w:rsid w:val="00954379"/>
    <w:rsid w:val="009F4A19"/>
    <w:rsid w:val="00A06646"/>
    <w:rsid w:val="00A26780"/>
    <w:rsid w:val="00AD1DBE"/>
    <w:rsid w:val="00AE0D70"/>
    <w:rsid w:val="00BF7302"/>
    <w:rsid w:val="00C21BDD"/>
    <w:rsid w:val="00C410B6"/>
    <w:rsid w:val="00D310FC"/>
    <w:rsid w:val="00EC7524"/>
    <w:rsid w:val="00FC606F"/>
    <w:rsid w:val="00FD4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142BB5"/>
  <w15:docId w15:val="{D6CCDAFC-228F-43EB-A335-5E9A1992D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651</Words>
  <Characters>3716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– 01               IČO: 3 6 3 8 5 0 4 2               DIČ: 2 0 2 0 1 3 4 8 2 0</vt:lpstr>
      <vt:lpstr>Poznámky Úč MÚJ 3 – 01               IČO: 3 6 3 8 5 0 4 2               DIČ: 2 0 2 0 1 3 4 8 2 0</vt:lpstr>
    </vt:vector>
  </TitlesOfParts>
  <Company>ATC</Company>
  <LinksUpToDate>false</LinksUpToDate>
  <CharactersWithSpaces>4359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2</cp:revision>
  <dcterms:created xsi:type="dcterms:W3CDTF">2022-05-09T14:48:00Z</dcterms:created>
  <dcterms:modified xsi:type="dcterms:W3CDTF">2022-05-09T14:48:00Z</dcterms:modified>
</cp:coreProperties>
</file>