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w:t>
      </w:r>
      <w:r w:rsidR="00931087">
        <w:rPr>
          <w:b/>
          <w:sz w:val="36"/>
        </w:rPr>
        <w:t>21</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Default="00FC3946" w:rsidP="00FC3946">
      <w:pPr>
        <w:jc w:val="center"/>
        <w:rPr>
          <w:b/>
          <w:sz w:val="24"/>
          <w:szCs w:val="24"/>
        </w:rPr>
      </w:pPr>
      <w:r w:rsidRPr="00C45D3F">
        <w:rPr>
          <w:b/>
          <w:sz w:val="24"/>
          <w:szCs w:val="24"/>
        </w:rPr>
        <w:t>Všeobecné údaje</w:t>
      </w:r>
    </w:p>
    <w:p w:rsidR="003974EF" w:rsidRPr="00C45D3F" w:rsidRDefault="003974EF" w:rsidP="00FC3946">
      <w:pPr>
        <w:jc w:val="center"/>
        <w:rPr>
          <w:b/>
          <w:sz w:val="24"/>
          <w:szCs w:val="24"/>
        </w:rPr>
      </w:pP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227216" w:rsidP="0061750D">
            <w:pPr>
              <w:rPr>
                <w:sz w:val="24"/>
                <w:szCs w:val="24"/>
              </w:rPr>
            </w:pPr>
            <w:r>
              <w:rPr>
                <w:sz w:val="24"/>
                <w:szCs w:val="24"/>
              </w:rPr>
              <w:t>Mesto Spišská Stará Ves</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227216" w:rsidP="0061750D">
            <w:pPr>
              <w:rPr>
                <w:sz w:val="24"/>
                <w:szCs w:val="24"/>
              </w:rPr>
            </w:pPr>
            <w:r>
              <w:rPr>
                <w:sz w:val="24"/>
                <w:szCs w:val="24"/>
              </w:rPr>
              <w:t>Štúrova 228/109, 061 01  Spišská Stará Ves</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227216" w:rsidP="0061750D">
            <w:pPr>
              <w:rPr>
                <w:sz w:val="24"/>
                <w:szCs w:val="24"/>
              </w:rPr>
            </w:pPr>
            <w:r>
              <w:rPr>
                <w:sz w:val="24"/>
                <w:szCs w:val="24"/>
              </w:rPr>
              <w:t>00326526</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1D14A3" w:rsidP="0061750D">
            <w:pPr>
              <w:rPr>
                <w:sz w:val="24"/>
                <w:szCs w:val="24"/>
              </w:rPr>
            </w:pPr>
            <w:r>
              <w:rPr>
                <w:rFonts w:cs="Tahoma"/>
                <w:b/>
                <w:bCs/>
                <w:sz w:val="24"/>
                <w:szCs w:val="24"/>
              </w:rPr>
              <w:fldChar w:fldCharType="begin">
                <w:ffData>
                  <w:name w:val=""/>
                  <w:enabled/>
                  <w:calcOnExit w:val="0"/>
                  <w:checkBox>
                    <w:sizeAuto/>
                    <w:default w:val="1"/>
                  </w:checkBox>
                </w:ffData>
              </w:fldChar>
            </w:r>
            <w:r w:rsidR="00227216">
              <w:rPr>
                <w:rFonts w:cs="Tahoma"/>
                <w:b/>
                <w:bCs/>
                <w:sz w:val="24"/>
                <w:szCs w:val="24"/>
              </w:rPr>
              <w:instrText xml:space="preserve"> FORMCHECKBOX </w:instrText>
            </w:r>
            <w:r w:rsidR="00357FC5">
              <w:rPr>
                <w:rFonts w:cs="Tahoma"/>
                <w:b/>
                <w:bCs/>
                <w:sz w:val="24"/>
                <w:szCs w:val="24"/>
              </w:rPr>
            </w:r>
            <w:r w:rsidR="00357FC5">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1D14A3"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357FC5">
              <w:rPr>
                <w:rFonts w:cs="Tahoma"/>
                <w:b/>
                <w:bCs/>
                <w:sz w:val="24"/>
                <w:szCs w:val="24"/>
              </w:rPr>
            </w:r>
            <w:r w:rsidR="00357FC5">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1D14A3" w:rsidP="00F65C53">
            <w:pPr>
              <w:rPr>
                <w:sz w:val="24"/>
                <w:szCs w:val="24"/>
              </w:rPr>
            </w:pPr>
            <w:r>
              <w:rPr>
                <w:rFonts w:cs="Tahoma"/>
                <w:b/>
                <w:bCs/>
                <w:sz w:val="24"/>
                <w:szCs w:val="24"/>
              </w:rPr>
              <w:fldChar w:fldCharType="begin">
                <w:ffData>
                  <w:name w:val=""/>
                  <w:enabled/>
                  <w:calcOnExit w:val="0"/>
                  <w:checkBox>
                    <w:sizeAuto/>
                    <w:default w:val="1"/>
                  </w:checkBox>
                </w:ffData>
              </w:fldChar>
            </w:r>
            <w:r w:rsidR="00227216">
              <w:rPr>
                <w:rFonts w:cs="Tahoma"/>
                <w:b/>
                <w:bCs/>
                <w:sz w:val="24"/>
                <w:szCs w:val="24"/>
              </w:rPr>
              <w:instrText xml:space="preserve"> FORMCHECKBOX </w:instrText>
            </w:r>
            <w:r w:rsidR="00357FC5">
              <w:rPr>
                <w:rFonts w:cs="Tahoma"/>
                <w:b/>
                <w:bCs/>
                <w:sz w:val="24"/>
                <w:szCs w:val="24"/>
              </w:rPr>
            </w:r>
            <w:r w:rsidR="00357FC5">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1D14A3"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357FC5">
              <w:rPr>
                <w:rFonts w:cs="Tahoma"/>
                <w:b/>
                <w:bCs/>
                <w:sz w:val="24"/>
                <w:szCs w:val="24"/>
              </w:rPr>
            </w:r>
            <w:r w:rsidR="00357FC5">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3974EF" w:rsidRDefault="003974EF" w:rsidP="00FC3946">
      <w:pPr>
        <w:jc w:val="center"/>
        <w:rPr>
          <w:b/>
          <w:sz w:val="24"/>
          <w:szCs w:val="24"/>
        </w:rPr>
      </w:pPr>
    </w:p>
    <w:p w:rsidR="00F65C53" w:rsidRPr="003974EF" w:rsidRDefault="006E481D" w:rsidP="003974EF">
      <w:pPr>
        <w:numPr>
          <w:ilvl w:val="0"/>
          <w:numId w:val="1"/>
        </w:numPr>
        <w:tabs>
          <w:tab w:val="clear" w:pos="720"/>
          <w:tab w:val="num" w:pos="284"/>
        </w:tabs>
        <w:ind w:left="284" w:hanging="284"/>
        <w:rPr>
          <w:b/>
          <w:sz w:val="24"/>
          <w:szCs w:val="24"/>
        </w:rPr>
      </w:pPr>
      <w:r w:rsidRPr="003974EF">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227216" w:rsidP="003715B4">
            <w:pPr>
              <w:rPr>
                <w:sz w:val="24"/>
                <w:szCs w:val="24"/>
              </w:rPr>
            </w:pPr>
            <w:r>
              <w:rPr>
                <w:sz w:val="24"/>
                <w:szCs w:val="24"/>
              </w:rPr>
              <w:t>Všeobecná verejná správa</w:t>
            </w:r>
          </w:p>
        </w:tc>
      </w:tr>
    </w:tbl>
    <w:p w:rsidR="006E481D" w:rsidRDefault="006E481D" w:rsidP="006E481D">
      <w:pPr>
        <w:rPr>
          <w:b/>
          <w:sz w:val="24"/>
          <w:szCs w:val="24"/>
        </w:rPr>
      </w:pPr>
    </w:p>
    <w:p w:rsidR="003974EF" w:rsidRDefault="003974EF"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Default="00D23152" w:rsidP="0061750D">
            <w:pPr>
              <w:rPr>
                <w:sz w:val="24"/>
                <w:szCs w:val="24"/>
              </w:rPr>
            </w:pPr>
            <w:r>
              <w:rPr>
                <w:sz w:val="24"/>
                <w:szCs w:val="24"/>
              </w:rPr>
              <w:t>Ing. J</w:t>
            </w:r>
            <w:r w:rsidR="00FC784A">
              <w:rPr>
                <w:sz w:val="24"/>
                <w:szCs w:val="24"/>
              </w:rPr>
              <w:t>án Kurňava</w:t>
            </w:r>
          </w:p>
          <w:p w:rsidR="00D23152" w:rsidRPr="00B452D4" w:rsidRDefault="00D23152" w:rsidP="0061750D">
            <w:pPr>
              <w:rPr>
                <w:sz w:val="24"/>
                <w:szCs w:val="24"/>
              </w:rPr>
            </w:pPr>
            <w:r>
              <w:rPr>
                <w:sz w:val="24"/>
                <w:szCs w:val="24"/>
              </w:rPr>
              <w:t>Primátor mesta</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B31C30" w:rsidP="0061750D">
            <w:pPr>
              <w:rPr>
                <w:sz w:val="24"/>
                <w:szCs w:val="24"/>
              </w:rPr>
            </w:pPr>
            <w:r>
              <w:rPr>
                <w:sz w:val="24"/>
                <w:szCs w:val="24"/>
              </w:rPr>
              <w:t>20</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Pr="00B452D4" w:rsidRDefault="00D33658" w:rsidP="00931087">
            <w:pPr>
              <w:rPr>
                <w:sz w:val="24"/>
                <w:szCs w:val="24"/>
              </w:rPr>
            </w:pPr>
            <w:r>
              <w:rPr>
                <w:sz w:val="24"/>
                <w:szCs w:val="24"/>
              </w:rPr>
              <w:t>3</w:t>
            </w:r>
            <w:r w:rsidR="00931087">
              <w:rPr>
                <w:sz w:val="24"/>
                <w:szCs w:val="24"/>
              </w:rPr>
              <w:t>1</w:t>
            </w:r>
            <w:r w:rsidR="00B31C30">
              <w:rPr>
                <w:sz w:val="24"/>
                <w:szCs w:val="24"/>
              </w:rPr>
              <w:t>/</w:t>
            </w:r>
            <w:r w:rsidR="00931087">
              <w:rPr>
                <w:sz w:val="24"/>
                <w:szCs w:val="24"/>
              </w:rPr>
              <w:t>2</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FC784A" w:rsidRDefault="00B31C30" w:rsidP="0061750D">
            <w:pPr>
              <w:rPr>
                <w:sz w:val="24"/>
                <w:szCs w:val="24"/>
              </w:rPr>
            </w:pPr>
            <w:r>
              <w:rPr>
                <w:sz w:val="24"/>
                <w:szCs w:val="24"/>
              </w:rPr>
              <w:t>Spojená škola, Štúrova 231/123,</w:t>
            </w:r>
          </w:p>
          <w:p w:rsidR="00921C9D" w:rsidRPr="00B452D4" w:rsidRDefault="00B31C30" w:rsidP="0061750D">
            <w:pPr>
              <w:rPr>
                <w:sz w:val="24"/>
                <w:szCs w:val="24"/>
              </w:rPr>
            </w:pPr>
            <w:r>
              <w:rPr>
                <w:sz w:val="24"/>
                <w:szCs w:val="24"/>
              </w:rPr>
              <w:t>061 01  Spišská Stará Ves</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921C9D" w:rsidP="0061750D">
            <w:pPr>
              <w:rPr>
                <w:sz w:val="24"/>
                <w:szCs w:val="24"/>
              </w:rPr>
            </w:pPr>
          </w:p>
        </w:tc>
      </w:tr>
    </w:tbl>
    <w:p w:rsidR="00147361" w:rsidRDefault="00147361" w:rsidP="00E605B8">
      <w:pPr>
        <w:jc w:val="center"/>
        <w:rPr>
          <w:sz w:val="24"/>
          <w:szCs w:val="24"/>
        </w:rPr>
      </w:pPr>
    </w:p>
    <w:p w:rsidR="003974EF" w:rsidRDefault="003974EF" w:rsidP="00E605B8">
      <w:pPr>
        <w:jc w:val="center"/>
        <w:rPr>
          <w:sz w:val="24"/>
          <w:szCs w:val="24"/>
        </w:rPr>
      </w:pPr>
    </w:p>
    <w:p w:rsidR="003974EF" w:rsidRDefault="003974EF" w:rsidP="00E605B8">
      <w:pPr>
        <w:jc w:val="center"/>
        <w:rPr>
          <w:sz w:val="24"/>
          <w:szCs w:val="24"/>
        </w:rPr>
      </w:pPr>
    </w:p>
    <w:p w:rsidR="003974EF" w:rsidRDefault="003974EF" w:rsidP="00E605B8">
      <w:pPr>
        <w:jc w:val="center"/>
        <w:rPr>
          <w:sz w:val="24"/>
          <w:szCs w:val="24"/>
        </w:rPr>
      </w:pPr>
    </w:p>
    <w:p w:rsidR="003974EF" w:rsidRPr="00E605B8" w:rsidRDefault="003974EF" w:rsidP="00E605B8">
      <w:pPr>
        <w:jc w:val="center"/>
        <w:rPr>
          <w:sz w:val="24"/>
          <w:szCs w:val="24"/>
        </w:rPr>
      </w:pPr>
    </w:p>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1D14A3">
        <w:rPr>
          <w:rFonts w:cs="Tahoma"/>
          <w:b/>
          <w:bCs/>
          <w:sz w:val="22"/>
          <w:szCs w:val="22"/>
        </w:rPr>
        <w:fldChar w:fldCharType="begin">
          <w:ffData>
            <w:name w:val=""/>
            <w:enabled/>
            <w:calcOnExit w:val="0"/>
            <w:checkBox>
              <w:sizeAuto/>
              <w:default w:val="1"/>
            </w:checkBox>
          </w:ffData>
        </w:fldChar>
      </w:r>
      <w:r w:rsidR="000114E5">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sidR="001D14A3">
        <w:rPr>
          <w:rFonts w:cs="Tahoma"/>
          <w:b/>
          <w:bCs/>
          <w:sz w:val="22"/>
          <w:szCs w:val="22"/>
        </w:rPr>
        <w:fldChar w:fldCharType="end"/>
      </w:r>
      <w:r w:rsidRPr="000A217D">
        <w:rPr>
          <w:rFonts w:cs="Tahoma"/>
          <w:b/>
          <w:bCs/>
          <w:sz w:val="22"/>
          <w:szCs w:val="22"/>
        </w:rPr>
        <w:t xml:space="preserve">  áno            </w:t>
      </w:r>
      <w:r w:rsidR="001D14A3">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sidR="001D14A3">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1D14A3">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sidR="001D14A3">
        <w:rPr>
          <w:rFonts w:cs="Tahoma"/>
          <w:b/>
          <w:bCs/>
          <w:sz w:val="22"/>
          <w:szCs w:val="22"/>
        </w:rPr>
        <w:fldChar w:fldCharType="end"/>
      </w:r>
      <w:r w:rsidRPr="000A217D">
        <w:rPr>
          <w:rFonts w:cs="Tahoma"/>
          <w:b/>
          <w:bCs/>
          <w:sz w:val="22"/>
          <w:szCs w:val="22"/>
        </w:rPr>
        <w:t xml:space="preserve">  áno            </w:t>
      </w:r>
      <w:r w:rsidR="001D14A3">
        <w:rPr>
          <w:rFonts w:cs="Tahoma"/>
          <w:b/>
          <w:bCs/>
          <w:sz w:val="22"/>
          <w:szCs w:val="22"/>
        </w:rPr>
        <w:fldChar w:fldCharType="begin">
          <w:ffData>
            <w:name w:val=""/>
            <w:enabled/>
            <w:calcOnExit w:val="0"/>
            <w:checkBox>
              <w:sizeAuto/>
              <w:default w:val="1"/>
            </w:checkBox>
          </w:ffData>
        </w:fldChar>
      </w:r>
      <w:r w:rsidR="000114E5">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sidR="001D14A3">
        <w:rPr>
          <w:rFonts w:cs="Tahoma"/>
          <w:b/>
          <w:bCs/>
          <w:sz w:val="22"/>
          <w:szCs w:val="22"/>
        </w:rPr>
        <w:fldChar w:fldCharType="end"/>
      </w:r>
      <w:r w:rsidRPr="000A217D">
        <w:rPr>
          <w:rFonts w:cs="Tahoma"/>
          <w:b/>
          <w:bCs/>
          <w:sz w:val="22"/>
          <w:szCs w:val="22"/>
        </w:rPr>
        <w:t xml:space="preserve">  nie</w:t>
      </w:r>
    </w:p>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1D14A3" w:rsidP="003B5EB9">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0114E5">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1D14A3"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0114E5">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1D14A3"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rsidR="00F054EA" w:rsidRDefault="001D14A3"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rsidR="00F054EA" w:rsidRDefault="001D14A3"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1D14A3"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357FC5">
        <w:rPr>
          <w:rFonts w:cs="Tahoma"/>
          <w:sz w:val="22"/>
          <w:szCs w:val="22"/>
        </w:rPr>
      </w:r>
      <w:r w:rsidR="00357FC5">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rsidR="00F054EA" w:rsidRPr="00E65C63" w:rsidRDefault="001D14A3"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357FC5">
        <w:rPr>
          <w:rFonts w:cs="Tahoma"/>
          <w:sz w:val="22"/>
          <w:szCs w:val="22"/>
        </w:rPr>
      </w:r>
      <w:r w:rsidR="00357FC5">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1D14A3"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CD6C26">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1D14A3" w:rsidP="003B5EB9">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CD6C26">
        <w:rPr>
          <w:rFonts w:cs="Tahoma"/>
          <w:bCs/>
          <w:sz w:val="22"/>
          <w:szCs w:val="22"/>
        </w:rPr>
        <w:instrText xml:space="preserve"> FORMCHECKBOX </w:instrText>
      </w:r>
      <w:r w:rsidR="00357FC5">
        <w:rPr>
          <w:rFonts w:cs="Tahoma"/>
          <w:bCs/>
          <w:sz w:val="22"/>
          <w:szCs w:val="22"/>
        </w:rPr>
      </w:r>
      <w:r w:rsidR="00357FC5">
        <w:rPr>
          <w:rFonts w:cs="Tahoma"/>
          <w:bCs/>
          <w:sz w:val="22"/>
          <w:szCs w:val="22"/>
        </w:rPr>
        <w:fldChar w:fldCharType="separate"/>
      </w:r>
      <w:r>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1D14A3"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00357FC5">
        <w:rPr>
          <w:rFonts w:cs="Tahoma"/>
          <w:bCs/>
          <w:sz w:val="22"/>
          <w:szCs w:val="22"/>
        </w:rPr>
      </w:r>
      <w:r w:rsidR="00357FC5">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1D14A3" w:rsidP="0088229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0114E5">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0114E5">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rsidR="00F054EA" w:rsidRDefault="001D14A3"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rsidR="00F054EA" w:rsidRDefault="001D14A3"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1D14A3"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357FC5">
        <w:rPr>
          <w:rFonts w:cs="Tahoma"/>
          <w:sz w:val="22"/>
          <w:szCs w:val="22"/>
        </w:rPr>
      </w:r>
      <w:r w:rsidR="00357FC5">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rsidR="00F054EA" w:rsidRPr="00E65C63" w:rsidRDefault="001D14A3"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357FC5">
        <w:rPr>
          <w:rFonts w:cs="Tahoma"/>
          <w:sz w:val="22"/>
          <w:szCs w:val="22"/>
        </w:rPr>
      </w:r>
      <w:r w:rsidR="00357FC5">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CD6C26">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CD6C26">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1D14A3"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sidR="00357FC5">
        <w:rPr>
          <w:rFonts w:cs="Tahoma"/>
          <w:bCs/>
          <w:sz w:val="22"/>
          <w:szCs w:val="22"/>
        </w:rPr>
      </w:r>
      <w:r w:rsidR="00357FC5">
        <w:rPr>
          <w:rFonts w:cs="Tahoma"/>
          <w:bCs/>
          <w:sz w:val="22"/>
          <w:szCs w:val="22"/>
        </w:rPr>
        <w:fldChar w:fldCharType="separate"/>
      </w:r>
      <w:r w:rsidRPr="00B46EB2">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3974EF" w:rsidRDefault="003974EF"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1D14A3" w:rsidP="0088229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0114E5">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rsidR="00F054EA"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rsidR="00F054EA"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rsidR="005C6EAC"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w:t>
      </w:r>
      <w:r w:rsidR="003974EF">
        <w:rPr>
          <w:b/>
          <w:sz w:val="24"/>
          <w:szCs w:val="24"/>
        </w:rPr>
        <w:t> </w:t>
      </w:r>
      <w:r w:rsidR="00816145">
        <w:rPr>
          <w:b/>
          <w:sz w:val="24"/>
          <w:szCs w:val="24"/>
        </w:rPr>
        <w:t>obstaraním</w:t>
      </w:r>
    </w:p>
    <w:p w:rsidR="00F054EA" w:rsidRDefault="00F054EA" w:rsidP="00ED2C25">
      <w:pPr>
        <w:pStyle w:val="Pismenka"/>
        <w:tabs>
          <w:tab w:val="clear" w:pos="426"/>
        </w:tabs>
        <w:ind w:left="0" w:firstLine="0"/>
        <w:rPr>
          <w:b w:val="0"/>
          <w:sz w:val="24"/>
        </w:rPr>
      </w:pPr>
    </w:p>
    <w:p w:rsid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3974EF" w:rsidRPr="002B21DE" w:rsidRDefault="003974EF" w:rsidP="003974EF">
      <w:pPr>
        <w:jc w:val="both"/>
        <w:rPr>
          <w:b/>
          <w:sz w:val="24"/>
          <w:szCs w:val="24"/>
        </w:rPr>
      </w:pP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1D14A3"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A82F31">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1D14A3"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357FC5">
        <w:rPr>
          <w:rFonts w:cs="Tahoma"/>
          <w:b/>
          <w:bCs/>
          <w:sz w:val="22"/>
          <w:szCs w:val="22"/>
        </w:rPr>
      </w:r>
      <w:r w:rsidR="00357FC5">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A82F31" w:rsidP="004B67DB">
            <w:pPr>
              <w:jc w:val="center"/>
            </w:pPr>
            <w:r>
              <w:t>1</w:t>
            </w:r>
          </w:p>
        </w:tc>
        <w:tc>
          <w:tcPr>
            <w:tcW w:w="3071" w:type="dxa"/>
          </w:tcPr>
          <w:p w:rsidR="00816145" w:rsidRPr="003D0CF2" w:rsidRDefault="00CD6C26" w:rsidP="003D0CF2">
            <w:pPr>
              <w:jc w:val="center"/>
            </w:pPr>
            <w:r>
              <w:t>4</w:t>
            </w:r>
          </w:p>
        </w:tc>
        <w:tc>
          <w:tcPr>
            <w:tcW w:w="4173" w:type="dxa"/>
          </w:tcPr>
          <w:p w:rsidR="00816145" w:rsidRPr="003D0CF2" w:rsidRDefault="00A82F31" w:rsidP="003D0CF2">
            <w:pPr>
              <w:jc w:val="center"/>
            </w:pPr>
            <w:r>
              <w:t>1/</w:t>
            </w:r>
            <w:r w:rsidR="00CD6C26">
              <w:t>4</w:t>
            </w:r>
          </w:p>
        </w:tc>
      </w:tr>
      <w:tr w:rsidR="00816145" w:rsidRPr="00563E6B" w:rsidTr="00CB687B">
        <w:tc>
          <w:tcPr>
            <w:tcW w:w="2962" w:type="dxa"/>
          </w:tcPr>
          <w:p w:rsidR="00816145" w:rsidRPr="004B67DB" w:rsidRDefault="00A82F31" w:rsidP="004B67DB">
            <w:pPr>
              <w:jc w:val="center"/>
            </w:pPr>
            <w:r>
              <w:t>2</w:t>
            </w:r>
          </w:p>
        </w:tc>
        <w:tc>
          <w:tcPr>
            <w:tcW w:w="3071" w:type="dxa"/>
          </w:tcPr>
          <w:p w:rsidR="00816145" w:rsidRPr="003D0CF2" w:rsidRDefault="00CD6C26" w:rsidP="003D0CF2">
            <w:pPr>
              <w:jc w:val="center"/>
            </w:pPr>
            <w:r>
              <w:t>6</w:t>
            </w:r>
          </w:p>
        </w:tc>
        <w:tc>
          <w:tcPr>
            <w:tcW w:w="4173" w:type="dxa"/>
          </w:tcPr>
          <w:p w:rsidR="00816145" w:rsidRPr="003D0CF2" w:rsidRDefault="00A82F31" w:rsidP="00CD6C26">
            <w:pPr>
              <w:jc w:val="center"/>
            </w:pPr>
            <w:r>
              <w:t>1/</w:t>
            </w:r>
            <w:r w:rsidR="00CD6C26">
              <w:t>6</w:t>
            </w:r>
          </w:p>
        </w:tc>
      </w:tr>
      <w:tr w:rsidR="00816145" w:rsidRPr="00563E6B" w:rsidTr="00CB687B">
        <w:tc>
          <w:tcPr>
            <w:tcW w:w="2962" w:type="dxa"/>
          </w:tcPr>
          <w:p w:rsidR="00816145" w:rsidRPr="004B67DB" w:rsidRDefault="00A82F31" w:rsidP="004B67DB">
            <w:pPr>
              <w:jc w:val="center"/>
            </w:pPr>
            <w:r>
              <w:t>3</w:t>
            </w:r>
          </w:p>
        </w:tc>
        <w:tc>
          <w:tcPr>
            <w:tcW w:w="3071" w:type="dxa"/>
          </w:tcPr>
          <w:p w:rsidR="00816145" w:rsidRPr="003D0CF2" w:rsidRDefault="00CD6C26" w:rsidP="003D0CF2">
            <w:pPr>
              <w:jc w:val="center"/>
            </w:pPr>
            <w:r>
              <w:t>12</w:t>
            </w:r>
          </w:p>
        </w:tc>
        <w:tc>
          <w:tcPr>
            <w:tcW w:w="4173" w:type="dxa"/>
          </w:tcPr>
          <w:p w:rsidR="00816145" w:rsidRPr="003D0CF2" w:rsidRDefault="00A82F31" w:rsidP="00CD6C26">
            <w:pPr>
              <w:jc w:val="center"/>
            </w:pPr>
            <w:r>
              <w:t>1/</w:t>
            </w:r>
            <w:r w:rsidR="00CD6C26">
              <w:t>12</w:t>
            </w:r>
          </w:p>
        </w:tc>
      </w:tr>
      <w:tr w:rsidR="00816145" w:rsidRPr="00563E6B" w:rsidTr="00CB687B">
        <w:tc>
          <w:tcPr>
            <w:tcW w:w="2962" w:type="dxa"/>
          </w:tcPr>
          <w:p w:rsidR="00816145" w:rsidRPr="004B67DB" w:rsidRDefault="00A82F31" w:rsidP="004B67DB">
            <w:pPr>
              <w:jc w:val="center"/>
            </w:pPr>
            <w:r>
              <w:t>4</w:t>
            </w:r>
          </w:p>
        </w:tc>
        <w:tc>
          <w:tcPr>
            <w:tcW w:w="3071" w:type="dxa"/>
          </w:tcPr>
          <w:p w:rsidR="00816145" w:rsidRPr="003D0CF2" w:rsidRDefault="00CD6C26" w:rsidP="003D0CF2">
            <w:pPr>
              <w:jc w:val="center"/>
            </w:pPr>
            <w:r>
              <w:t>20</w:t>
            </w:r>
          </w:p>
        </w:tc>
        <w:tc>
          <w:tcPr>
            <w:tcW w:w="4173" w:type="dxa"/>
          </w:tcPr>
          <w:p w:rsidR="00816145" w:rsidRPr="003D0CF2" w:rsidRDefault="00A82F31" w:rsidP="00CD6C26">
            <w:pPr>
              <w:jc w:val="center"/>
            </w:pPr>
            <w:r>
              <w:t>1/</w:t>
            </w:r>
            <w:r w:rsidR="00CD6C26">
              <w:t>20</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w:t>
      </w:r>
      <w:r w:rsidR="00C32000">
        <w:rPr>
          <w:sz w:val="24"/>
        </w:rPr>
        <w:t xml:space="preserve"> dlhodobý</w:t>
      </w:r>
      <w:r w:rsidRPr="00554B96">
        <w:rPr>
          <w:sz w:val="24"/>
        </w:rPr>
        <w:t xml:space="preserve"> nehmo</w:t>
      </w:r>
      <w:r>
        <w:rPr>
          <w:sz w:val="24"/>
        </w:rPr>
        <w:t xml:space="preserve">tný majetok od </w:t>
      </w:r>
      <w:r w:rsidR="00A82F31">
        <w:rPr>
          <w:sz w:val="24"/>
        </w:rPr>
        <w:t>0,00</w:t>
      </w:r>
      <w:r>
        <w:rPr>
          <w:sz w:val="24"/>
        </w:rPr>
        <w:t xml:space="preserve"> €</w:t>
      </w:r>
      <w:r w:rsidRPr="00554B96">
        <w:rPr>
          <w:sz w:val="24"/>
        </w:rPr>
        <w:t xml:space="preserve"> do</w:t>
      </w:r>
      <w:r>
        <w:rPr>
          <w:sz w:val="24"/>
        </w:rPr>
        <w:t xml:space="preserve"> </w:t>
      </w:r>
      <w:r w:rsidR="00C81D76">
        <w:rPr>
          <w:sz w:val="24"/>
        </w:rPr>
        <w:t>4</w:t>
      </w:r>
      <w:r w:rsidR="00A82F31">
        <w:rPr>
          <w:sz w:val="24"/>
        </w:rPr>
        <w:t>99,</w:t>
      </w:r>
      <w:r w:rsidR="00B37778">
        <w:rPr>
          <w:sz w:val="24"/>
        </w:rPr>
        <w:t>99</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w:t>
      </w:r>
      <w:r w:rsidR="00C32000">
        <w:rPr>
          <w:sz w:val="24"/>
        </w:rPr>
        <w:t xml:space="preserve"> dlhodobý</w:t>
      </w:r>
      <w:r w:rsidRPr="00554B96">
        <w:rPr>
          <w:sz w:val="24"/>
        </w:rPr>
        <w:t xml:space="preserve"> hmotný majetok od</w:t>
      </w:r>
      <w:r>
        <w:rPr>
          <w:sz w:val="24"/>
        </w:rPr>
        <w:t xml:space="preserve"> </w:t>
      </w:r>
      <w:r w:rsidR="00A82F31">
        <w:rPr>
          <w:sz w:val="24"/>
        </w:rPr>
        <w:t>0,00</w:t>
      </w:r>
      <w:r>
        <w:rPr>
          <w:sz w:val="24"/>
        </w:rPr>
        <w:t xml:space="preserve"> €</w:t>
      </w:r>
      <w:r w:rsidRPr="00554B96">
        <w:rPr>
          <w:sz w:val="24"/>
        </w:rPr>
        <w:t xml:space="preserve"> do </w:t>
      </w:r>
      <w:r w:rsidR="00C81D76">
        <w:rPr>
          <w:sz w:val="24"/>
        </w:rPr>
        <w:t>4</w:t>
      </w:r>
      <w:r w:rsidR="00A82F31">
        <w:rPr>
          <w:sz w:val="24"/>
        </w:rPr>
        <w:t>99,</w:t>
      </w:r>
      <w:r w:rsidR="00B37778">
        <w:rPr>
          <w:sz w:val="24"/>
        </w:rPr>
        <w:t>99</w:t>
      </w:r>
      <w:r w:rsidRPr="00554B96">
        <w:rPr>
          <w:sz w:val="24"/>
        </w:rPr>
        <w:t xml:space="preserve"> </w:t>
      </w:r>
      <w:r>
        <w:rPr>
          <w:sz w:val="24"/>
        </w:rPr>
        <w:t>€</w:t>
      </w:r>
      <w:r w:rsidRPr="00554B96">
        <w:rPr>
          <w:sz w:val="24"/>
        </w:rPr>
        <w:t>, ktorý podľa rozhodnutia účtovnej jednotky nie je dlhodobým hmotným</w:t>
      </w:r>
      <w:r w:rsidR="00951875">
        <w:rPr>
          <w:sz w:val="24"/>
        </w:rPr>
        <w:t xml:space="preserve"> majetkom sa účtuje ako zásoby, s výnimkou kontajnerov na separovaný zber.</w:t>
      </w:r>
      <w:bookmarkStart w:id="0" w:name="_GoBack"/>
      <w:bookmarkEnd w:id="0"/>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w:t>
      </w:r>
      <w:r w:rsidR="003974EF">
        <w:rPr>
          <w:b/>
          <w:sz w:val="24"/>
          <w:szCs w:val="24"/>
        </w:rPr>
        <w:t>nenie zníženia hodnoty majetku</w:t>
      </w:r>
    </w:p>
    <w:p w:rsidR="003974EF" w:rsidRDefault="003974EF" w:rsidP="003974EF">
      <w:pPr>
        <w:ind w:left="284"/>
        <w:jc w:val="both"/>
        <w:rPr>
          <w:b/>
          <w:sz w:val="24"/>
          <w:szCs w:val="24"/>
        </w:rPr>
      </w:pP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p w:rsidR="003974EF" w:rsidRDefault="003974EF" w:rsidP="00C45D3F">
      <w:pPr>
        <w:pStyle w:val="Zkladntext"/>
        <w:ind w:left="0"/>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816145" w:rsidRPr="00CF31EB" w:rsidTr="00C45D3F">
        <w:tc>
          <w:tcPr>
            <w:tcW w:w="1440" w:type="dxa"/>
          </w:tcPr>
          <w:p w:rsidR="00816145" w:rsidRPr="00312F8D" w:rsidRDefault="007C302B" w:rsidP="00C8643D">
            <w:pPr>
              <w:jc w:val="both"/>
              <w:rPr>
                <w:sz w:val="24"/>
                <w:szCs w:val="24"/>
              </w:rPr>
            </w:pPr>
            <w:r>
              <w:rPr>
                <w:sz w:val="24"/>
                <w:szCs w:val="24"/>
              </w:rPr>
              <w:lastRenderedPageBreak/>
              <w:t>12 mesiacov</w:t>
            </w:r>
          </w:p>
        </w:tc>
        <w:tc>
          <w:tcPr>
            <w:tcW w:w="8766" w:type="dxa"/>
          </w:tcPr>
          <w:p w:rsidR="00816145" w:rsidRPr="00312F8D" w:rsidRDefault="00816145" w:rsidP="007C302B">
            <w:pPr>
              <w:rPr>
                <w:sz w:val="24"/>
                <w:szCs w:val="24"/>
              </w:rPr>
            </w:pPr>
            <w:r w:rsidRPr="00312F8D">
              <w:rPr>
                <w:sz w:val="24"/>
                <w:szCs w:val="24"/>
              </w:rPr>
              <w:t xml:space="preserve">najviac do výšky </w:t>
            </w:r>
            <w:r w:rsidR="005414BA" w:rsidRPr="00312F8D">
              <w:rPr>
                <w:sz w:val="24"/>
                <w:szCs w:val="24"/>
              </w:rPr>
              <w:t xml:space="preserve"> </w:t>
            </w:r>
            <w:r w:rsidR="007C302B">
              <w:rPr>
                <w:sz w:val="24"/>
                <w:szCs w:val="24"/>
              </w:rPr>
              <w:t>25</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7C302B" w:rsidP="00C8643D">
            <w:pPr>
              <w:jc w:val="both"/>
              <w:rPr>
                <w:sz w:val="24"/>
                <w:szCs w:val="24"/>
              </w:rPr>
            </w:pPr>
            <w:r>
              <w:rPr>
                <w:sz w:val="24"/>
                <w:szCs w:val="24"/>
              </w:rPr>
              <w:t>24 mesiacov</w:t>
            </w:r>
          </w:p>
        </w:tc>
        <w:tc>
          <w:tcPr>
            <w:tcW w:w="8766" w:type="dxa"/>
          </w:tcPr>
          <w:p w:rsidR="00816145" w:rsidRPr="00312F8D" w:rsidRDefault="00816145" w:rsidP="007C302B">
            <w:pPr>
              <w:rPr>
                <w:sz w:val="24"/>
                <w:szCs w:val="24"/>
              </w:rPr>
            </w:pPr>
            <w:r w:rsidRPr="00312F8D">
              <w:rPr>
                <w:sz w:val="24"/>
                <w:szCs w:val="24"/>
              </w:rPr>
              <w:t xml:space="preserve">najviac do výšky </w:t>
            </w:r>
            <w:r w:rsidR="005414BA" w:rsidRPr="00312F8D">
              <w:rPr>
                <w:sz w:val="24"/>
                <w:szCs w:val="24"/>
              </w:rPr>
              <w:t xml:space="preserve"> </w:t>
            </w:r>
            <w:r w:rsidR="007C302B">
              <w:rPr>
                <w:sz w:val="24"/>
                <w:szCs w:val="24"/>
              </w:rPr>
              <w:t>50</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7C302B" w:rsidP="00C8643D">
            <w:pPr>
              <w:jc w:val="both"/>
              <w:rPr>
                <w:sz w:val="24"/>
                <w:szCs w:val="24"/>
              </w:rPr>
            </w:pPr>
            <w:r>
              <w:rPr>
                <w:sz w:val="24"/>
                <w:szCs w:val="24"/>
              </w:rPr>
              <w:t>36 mesiacov</w:t>
            </w:r>
          </w:p>
        </w:tc>
        <w:tc>
          <w:tcPr>
            <w:tcW w:w="8766" w:type="dxa"/>
          </w:tcPr>
          <w:p w:rsidR="00816145" w:rsidRPr="00312F8D" w:rsidRDefault="00816145" w:rsidP="007C302B">
            <w:pPr>
              <w:rPr>
                <w:sz w:val="24"/>
                <w:szCs w:val="24"/>
              </w:rPr>
            </w:pPr>
            <w:r w:rsidRPr="00312F8D">
              <w:rPr>
                <w:sz w:val="24"/>
                <w:szCs w:val="24"/>
              </w:rPr>
              <w:t xml:space="preserve">najviac do výšky </w:t>
            </w:r>
            <w:r w:rsidR="005414BA" w:rsidRPr="00312F8D">
              <w:rPr>
                <w:sz w:val="24"/>
                <w:szCs w:val="24"/>
              </w:rPr>
              <w:t xml:space="preserve"> </w:t>
            </w:r>
            <w:r w:rsidR="007C302B">
              <w:rPr>
                <w:sz w:val="24"/>
                <w:szCs w:val="24"/>
              </w:rPr>
              <w:t>75</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9B426E"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9B426E">
      <w:pPr>
        <w:numPr>
          <w:ilvl w:val="0"/>
          <w:numId w:val="14"/>
        </w:numPr>
        <w:tabs>
          <w:tab w:val="clear" w:pos="720"/>
          <w:tab w:val="num" w:pos="284"/>
        </w:tabs>
        <w:ind w:left="284" w:hanging="284"/>
        <w:jc w:val="both"/>
        <w:rPr>
          <w:b/>
          <w:sz w:val="24"/>
          <w:szCs w:val="24"/>
        </w:rPr>
      </w:pPr>
      <w:r w:rsidRPr="009B426E">
        <w:rPr>
          <w:b/>
          <w:sz w:val="24"/>
          <w:szCs w:val="24"/>
        </w:rPr>
        <w:t>Zá</w:t>
      </w:r>
      <w:r w:rsidR="003974EF">
        <w:rPr>
          <w:b/>
          <w:sz w:val="24"/>
          <w:szCs w:val="24"/>
        </w:rPr>
        <w:t>sady pre vykazovanie transferov</w:t>
      </w:r>
    </w:p>
    <w:p w:rsidR="003974EF" w:rsidRPr="009B426E" w:rsidRDefault="003974EF" w:rsidP="003974EF">
      <w:pPr>
        <w:ind w:left="284"/>
        <w:jc w:val="both"/>
        <w:rPr>
          <w:b/>
          <w:sz w:val="24"/>
          <w:szCs w:val="24"/>
        </w:rPr>
      </w:pP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Default="00C45D3F" w:rsidP="003C4255">
      <w:pPr>
        <w:jc w:val="center"/>
        <w:rPr>
          <w:b/>
          <w:sz w:val="24"/>
          <w:szCs w:val="24"/>
        </w:rPr>
      </w:pPr>
    </w:p>
    <w:p w:rsidR="003974EF" w:rsidRDefault="003974EF" w:rsidP="003C4255">
      <w:pPr>
        <w:jc w:val="center"/>
        <w:rPr>
          <w:b/>
          <w:sz w:val="24"/>
          <w:szCs w:val="24"/>
        </w:rPr>
      </w:pPr>
    </w:p>
    <w:p w:rsidR="00FA4D0F" w:rsidRDefault="00FA4D0F" w:rsidP="003C4255">
      <w:pPr>
        <w:jc w:val="center"/>
        <w:rPr>
          <w:b/>
          <w:sz w:val="24"/>
          <w:szCs w:val="24"/>
        </w:rPr>
      </w:pPr>
    </w:p>
    <w:p w:rsidR="00FA4D0F" w:rsidRDefault="00FA4D0F" w:rsidP="003C4255">
      <w:pPr>
        <w:jc w:val="center"/>
        <w:rPr>
          <w:b/>
          <w:sz w:val="24"/>
          <w:szCs w:val="24"/>
        </w:rPr>
      </w:pPr>
    </w:p>
    <w:p w:rsidR="00FA4D0F" w:rsidRDefault="00FA4D0F" w:rsidP="003C4255">
      <w:pPr>
        <w:jc w:val="center"/>
        <w:rPr>
          <w:b/>
          <w:sz w:val="24"/>
          <w:szCs w:val="24"/>
        </w:rPr>
      </w:pPr>
    </w:p>
    <w:p w:rsidR="00FA4D0F" w:rsidRDefault="00FA4D0F" w:rsidP="003C4255">
      <w:pPr>
        <w:jc w:val="center"/>
        <w:rPr>
          <w:b/>
          <w:sz w:val="24"/>
          <w:szCs w:val="24"/>
        </w:rPr>
      </w:pPr>
    </w:p>
    <w:p w:rsidR="00FA4D0F" w:rsidRDefault="00FA4D0F" w:rsidP="003C4255">
      <w:pPr>
        <w:jc w:val="center"/>
        <w:rPr>
          <w:b/>
          <w:sz w:val="24"/>
          <w:szCs w:val="24"/>
        </w:rPr>
      </w:pPr>
    </w:p>
    <w:p w:rsidR="00FA4D0F" w:rsidRDefault="00FA4D0F" w:rsidP="003C4255">
      <w:pPr>
        <w:jc w:val="center"/>
        <w:rPr>
          <w:b/>
          <w:sz w:val="24"/>
          <w:szCs w:val="24"/>
        </w:rPr>
      </w:pPr>
    </w:p>
    <w:p w:rsidR="00FA4D0F" w:rsidRDefault="00FA4D0F" w:rsidP="003C4255">
      <w:pPr>
        <w:jc w:val="center"/>
        <w:rPr>
          <w:b/>
          <w:sz w:val="24"/>
          <w:szCs w:val="24"/>
        </w:rPr>
      </w:pPr>
    </w:p>
    <w:p w:rsidR="00FA4D0F" w:rsidRDefault="00FA4D0F" w:rsidP="003C4255">
      <w:pPr>
        <w:jc w:val="center"/>
        <w:rPr>
          <w:b/>
          <w:sz w:val="24"/>
          <w:szCs w:val="24"/>
        </w:rPr>
      </w:pPr>
    </w:p>
    <w:p w:rsidR="00FA4D0F" w:rsidRDefault="00FA4D0F" w:rsidP="003C4255">
      <w:pPr>
        <w:jc w:val="center"/>
        <w:rPr>
          <w:b/>
          <w:sz w:val="24"/>
          <w:szCs w:val="24"/>
        </w:rPr>
      </w:pPr>
    </w:p>
    <w:p w:rsidR="00FA4D0F" w:rsidRPr="00C45D3F" w:rsidRDefault="00FA4D0F" w:rsidP="003C4255">
      <w:pPr>
        <w:jc w:val="center"/>
        <w:rPr>
          <w:b/>
          <w:sz w:val="24"/>
          <w:szCs w:val="24"/>
        </w:rPr>
      </w:pPr>
    </w:p>
    <w:p w:rsidR="004A7847" w:rsidRPr="00C45D3F" w:rsidRDefault="004A7847" w:rsidP="003C4255">
      <w:pPr>
        <w:jc w:val="center"/>
        <w:rPr>
          <w:b/>
          <w:sz w:val="24"/>
          <w:szCs w:val="24"/>
        </w:rPr>
      </w:pPr>
      <w:r w:rsidRPr="00C45D3F">
        <w:rPr>
          <w:b/>
          <w:sz w:val="24"/>
          <w:szCs w:val="24"/>
        </w:rPr>
        <w:lastRenderedPageBreak/>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Default="00CC4187" w:rsidP="00C67A40">
      <w:pPr>
        <w:pStyle w:val="Pismenka"/>
        <w:tabs>
          <w:tab w:val="clear" w:pos="426"/>
        </w:tabs>
        <w:ind w:left="425" w:hanging="425"/>
        <w:rPr>
          <w:sz w:val="24"/>
          <w:szCs w:val="24"/>
        </w:rPr>
      </w:pPr>
      <w:r w:rsidRPr="00CC4187">
        <w:rPr>
          <w:sz w:val="24"/>
          <w:szCs w:val="24"/>
        </w:rPr>
        <w:t>A Neobežný majetok</w:t>
      </w:r>
    </w:p>
    <w:p w:rsidR="00733BCB" w:rsidRPr="00CC4187" w:rsidRDefault="00733BCB" w:rsidP="00C67A40">
      <w:pPr>
        <w:pStyle w:val="Pismenka"/>
        <w:tabs>
          <w:tab w:val="clear" w:pos="426"/>
        </w:tabs>
        <w:ind w:left="425" w:hanging="425"/>
        <w:rPr>
          <w:sz w:val="24"/>
          <w:szCs w:val="24"/>
        </w:rPr>
      </w:pP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3974EF" w:rsidRDefault="003974EF" w:rsidP="003974EF">
      <w:pPr>
        <w:ind w:left="284"/>
        <w:jc w:val="both"/>
        <w:rPr>
          <w:b/>
          <w:sz w:val="24"/>
          <w:szCs w:val="24"/>
        </w:rPr>
      </w:pP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56635B" w:rsidRDefault="0056635B" w:rsidP="0056635B">
      <w:pPr>
        <w:pStyle w:val="Pismenka"/>
        <w:tabs>
          <w:tab w:val="clear" w:pos="426"/>
        </w:tabs>
        <w:ind w:left="284" w:firstLine="0"/>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790A1F" w:rsidRPr="00312F8D" w:rsidRDefault="00790A1F" w:rsidP="00790A1F">
            <w:r>
              <w:t>Budovy, haly a stavby</w:t>
            </w:r>
          </w:p>
        </w:tc>
        <w:tc>
          <w:tcPr>
            <w:tcW w:w="3402" w:type="dxa"/>
          </w:tcPr>
          <w:p w:rsidR="0071585D" w:rsidRPr="00312F8D" w:rsidRDefault="009F158D" w:rsidP="00C0630D">
            <w:r>
              <w:t>Poistenie pre prípad poškodenia alebo zničenia vecí živelnou udalosťou</w:t>
            </w:r>
          </w:p>
        </w:tc>
        <w:tc>
          <w:tcPr>
            <w:tcW w:w="2835" w:type="dxa"/>
          </w:tcPr>
          <w:p w:rsidR="0071585D" w:rsidRPr="00074AB3" w:rsidRDefault="00AB3B44" w:rsidP="00E412B4">
            <w:r>
              <w:t>3 068,49</w:t>
            </w:r>
            <w:r w:rsidR="006134D7" w:rsidRPr="00074AB3">
              <w:t xml:space="preserve"> EUR</w:t>
            </w:r>
          </w:p>
        </w:tc>
      </w:tr>
      <w:tr w:rsidR="0071585D" w:rsidRPr="004F34D5" w:rsidTr="00B322A1">
        <w:tc>
          <w:tcPr>
            <w:tcW w:w="3969" w:type="dxa"/>
          </w:tcPr>
          <w:p w:rsidR="0071585D" w:rsidRPr="00312F8D" w:rsidRDefault="00790A1F" w:rsidP="00C0630D">
            <w:r>
              <w:t>Stroje, prístroje a zariadenia</w:t>
            </w:r>
          </w:p>
        </w:tc>
        <w:tc>
          <w:tcPr>
            <w:tcW w:w="3402" w:type="dxa"/>
          </w:tcPr>
          <w:p w:rsidR="0071585D" w:rsidRPr="00312F8D" w:rsidRDefault="00392E77" w:rsidP="00C0630D">
            <w:r>
              <w:t>Poistenie pre prípad poškodenia alebo zničenia vecí živelnou udalosťou</w:t>
            </w:r>
          </w:p>
        </w:tc>
        <w:tc>
          <w:tcPr>
            <w:tcW w:w="2835" w:type="dxa"/>
          </w:tcPr>
          <w:p w:rsidR="0071585D" w:rsidRPr="00074AB3" w:rsidRDefault="00AB3B44" w:rsidP="00C0630D">
            <w:r>
              <w:t>231,39</w:t>
            </w:r>
            <w:r w:rsidR="006134D7" w:rsidRPr="00074AB3">
              <w:t xml:space="preserve"> EUR</w:t>
            </w:r>
          </w:p>
        </w:tc>
      </w:tr>
      <w:tr w:rsidR="0071585D" w:rsidRPr="004F34D5" w:rsidTr="00B322A1">
        <w:tc>
          <w:tcPr>
            <w:tcW w:w="3969" w:type="dxa"/>
          </w:tcPr>
          <w:p w:rsidR="0071585D" w:rsidRPr="00312F8D" w:rsidRDefault="00790A1F" w:rsidP="00C0630D">
            <w:r>
              <w:t>Budovy, haly a stavby + Stroje, prístroje a</w:t>
            </w:r>
            <w:r w:rsidR="00DD795F">
              <w:t> </w:t>
            </w:r>
            <w:r>
              <w:t>zariadenie</w:t>
            </w:r>
          </w:p>
        </w:tc>
        <w:tc>
          <w:tcPr>
            <w:tcW w:w="3402" w:type="dxa"/>
          </w:tcPr>
          <w:p w:rsidR="0071585D" w:rsidRPr="00312F8D" w:rsidRDefault="00392E77" w:rsidP="00C0630D">
            <w:r>
              <w:t>Poistenie zodpovednosti za škodu právnických osôb</w:t>
            </w:r>
          </w:p>
        </w:tc>
        <w:tc>
          <w:tcPr>
            <w:tcW w:w="2835" w:type="dxa"/>
          </w:tcPr>
          <w:p w:rsidR="0071585D" w:rsidRPr="00074AB3" w:rsidRDefault="00E412B4" w:rsidP="00C0630D">
            <w:r>
              <w:t>47,80</w:t>
            </w:r>
            <w:r w:rsidR="00F4306B" w:rsidRPr="00074AB3">
              <w:t xml:space="preserve"> EUR</w:t>
            </w:r>
          </w:p>
        </w:tc>
      </w:tr>
      <w:tr w:rsidR="0071585D" w:rsidRPr="004F34D5" w:rsidTr="00B322A1">
        <w:tc>
          <w:tcPr>
            <w:tcW w:w="3969" w:type="dxa"/>
          </w:tcPr>
          <w:p w:rsidR="0071585D" w:rsidRPr="00312F8D" w:rsidRDefault="00DD795F" w:rsidP="00C0630D">
            <w:r>
              <w:t>20 bytová jednotka</w:t>
            </w:r>
          </w:p>
        </w:tc>
        <w:tc>
          <w:tcPr>
            <w:tcW w:w="3402" w:type="dxa"/>
          </w:tcPr>
          <w:p w:rsidR="0071585D" w:rsidRPr="00312F8D" w:rsidRDefault="00D81FAE" w:rsidP="00C0630D">
            <w:r>
              <w:t>Združený živel – poškodenie alebo zničenie majetku</w:t>
            </w:r>
          </w:p>
        </w:tc>
        <w:tc>
          <w:tcPr>
            <w:tcW w:w="2835" w:type="dxa"/>
          </w:tcPr>
          <w:p w:rsidR="0071585D" w:rsidRPr="00074AB3" w:rsidRDefault="003C7F5C" w:rsidP="00C0630D">
            <w:r>
              <w:t>747,42</w:t>
            </w:r>
            <w:r w:rsidR="008D2EF9" w:rsidRPr="00074AB3">
              <w:t xml:space="preserve"> </w:t>
            </w:r>
            <w:r w:rsidR="00F4306B" w:rsidRPr="00074AB3">
              <w:t>EUR</w:t>
            </w:r>
          </w:p>
        </w:tc>
      </w:tr>
      <w:tr w:rsidR="0071585D" w:rsidRPr="004F34D5" w:rsidTr="00B322A1">
        <w:tc>
          <w:tcPr>
            <w:tcW w:w="3969" w:type="dxa"/>
          </w:tcPr>
          <w:p w:rsidR="0071585D" w:rsidRPr="00312F8D" w:rsidRDefault="00DD795F" w:rsidP="00C0630D">
            <w:r>
              <w:t>16 bytová jednotka A</w:t>
            </w:r>
          </w:p>
        </w:tc>
        <w:tc>
          <w:tcPr>
            <w:tcW w:w="3402" w:type="dxa"/>
          </w:tcPr>
          <w:p w:rsidR="0071585D" w:rsidRPr="00312F8D" w:rsidRDefault="00344CA6" w:rsidP="00C0630D">
            <w:r>
              <w:t>Združený živel – poškodenie alebo zničenie majetku</w:t>
            </w:r>
          </w:p>
        </w:tc>
        <w:tc>
          <w:tcPr>
            <w:tcW w:w="2835" w:type="dxa"/>
          </w:tcPr>
          <w:p w:rsidR="0071585D" w:rsidRPr="00074AB3" w:rsidRDefault="003C7F5C" w:rsidP="00C0630D">
            <w:r>
              <w:t>610,92</w:t>
            </w:r>
            <w:r w:rsidR="008D2EF9" w:rsidRPr="00074AB3">
              <w:t xml:space="preserve"> </w:t>
            </w:r>
            <w:r w:rsidR="00F4306B" w:rsidRPr="00074AB3">
              <w:t>EUR</w:t>
            </w:r>
          </w:p>
        </w:tc>
      </w:tr>
      <w:tr w:rsidR="00ED5415" w:rsidRPr="004F34D5" w:rsidTr="00B322A1">
        <w:tc>
          <w:tcPr>
            <w:tcW w:w="3969" w:type="dxa"/>
          </w:tcPr>
          <w:p w:rsidR="00ED5415" w:rsidRDefault="00ED5415" w:rsidP="00C0630D">
            <w:r>
              <w:t>16 bytová jednotka B</w:t>
            </w:r>
          </w:p>
        </w:tc>
        <w:tc>
          <w:tcPr>
            <w:tcW w:w="3402" w:type="dxa"/>
          </w:tcPr>
          <w:p w:rsidR="00ED5415" w:rsidRPr="009068F2" w:rsidRDefault="00344CA6" w:rsidP="00C0630D">
            <w:pPr>
              <w:rPr>
                <w:highlight w:val="green"/>
              </w:rPr>
            </w:pPr>
            <w:r w:rsidRPr="009068F2">
              <w:t>Združený živel – poškodenie alebo zničenie majetku</w:t>
            </w:r>
          </w:p>
        </w:tc>
        <w:tc>
          <w:tcPr>
            <w:tcW w:w="2835" w:type="dxa"/>
          </w:tcPr>
          <w:p w:rsidR="00ED5415" w:rsidRPr="00074AB3" w:rsidRDefault="003C7F5C" w:rsidP="00C0630D">
            <w:r>
              <w:t>600,00</w:t>
            </w:r>
            <w:r w:rsidR="008D2EF9" w:rsidRPr="00074AB3">
              <w:t xml:space="preserve"> </w:t>
            </w:r>
            <w:r w:rsidR="00F4306B" w:rsidRPr="00074AB3">
              <w:t>EUR</w:t>
            </w:r>
          </w:p>
        </w:tc>
      </w:tr>
    </w:tbl>
    <w:p w:rsidR="0071585D" w:rsidRDefault="0071585D" w:rsidP="0071585D">
      <w:pPr>
        <w:ind w:left="426"/>
        <w:jc w:val="both"/>
        <w:rPr>
          <w:sz w:val="24"/>
          <w:szCs w:val="24"/>
        </w:rPr>
      </w:pPr>
    </w:p>
    <w:p w:rsid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451FE5" w:rsidRDefault="00451FE5" w:rsidP="00451FE5">
      <w:pPr>
        <w:ind w:firstLine="142"/>
        <w:rPr>
          <w:sz w:val="24"/>
          <w:szCs w:val="24"/>
        </w:rPr>
      </w:pPr>
      <w:r>
        <w:rPr>
          <w:sz w:val="24"/>
          <w:szCs w:val="24"/>
        </w:rPr>
        <w:t>Mesto Spišská Stará Ves má zriadené záložné práve na nehnuteľnosti:</w:t>
      </w:r>
    </w:p>
    <w:p w:rsidR="00451FE5" w:rsidRDefault="00451FE5" w:rsidP="00451FE5">
      <w:pPr>
        <w:pStyle w:val="Odsekzoznamu"/>
        <w:spacing w:after="0" w:line="240" w:lineRule="auto"/>
        <w:rPr>
          <w:rFonts w:ascii="Times New Roman" w:hAnsi="Times New Roman" w:cs="Times New Roman"/>
          <w:sz w:val="24"/>
          <w:szCs w:val="24"/>
        </w:rPr>
      </w:pPr>
    </w:p>
    <w:p w:rsidR="00451FE5" w:rsidRDefault="00451FE5" w:rsidP="00451FE5">
      <w:pPr>
        <w:pStyle w:val="Odsekzoznamu"/>
        <w:numPr>
          <w:ilvl w:val="0"/>
          <w:numId w:val="46"/>
        </w:numPr>
        <w:spacing w:after="0" w:line="240" w:lineRule="auto"/>
        <w:rPr>
          <w:rFonts w:ascii="Times New Roman" w:hAnsi="Times New Roman" w:cs="Times New Roman"/>
          <w:sz w:val="24"/>
          <w:szCs w:val="24"/>
        </w:rPr>
      </w:pPr>
      <w:r>
        <w:rPr>
          <w:rFonts w:ascii="Times New Roman" w:hAnsi="Times New Roman" w:cs="Times New Roman"/>
          <w:sz w:val="24"/>
          <w:szCs w:val="24"/>
        </w:rPr>
        <w:t>bytový dom 20 b.j. Štúrova ul. 554 v prospech ŠFRB Bratislava do výšky 1,5 násobku poskytnutého úveru 830 578,24 € a v prospech Ministerstva výstavby a regionálneho rozvoja.</w:t>
      </w:r>
    </w:p>
    <w:p w:rsidR="00451FE5" w:rsidRDefault="00451FE5" w:rsidP="00451FE5">
      <w:pPr>
        <w:pStyle w:val="Odsekzoznamu"/>
        <w:numPr>
          <w:ilvl w:val="0"/>
          <w:numId w:val="46"/>
        </w:numPr>
        <w:spacing w:after="0" w:line="240" w:lineRule="auto"/>
        <w:rPr>
          <w:rFonts w:ascii="Times New Roman" w:hAnsi="Times New Roman" w:cs="Times New Roman"/>
          <w:sz w:val="24"/>
          <w:szCs w:val="24"/>
        </w:rPr>
      </w:pPr>
      <w:r w:rsidRPr="00E308F5">
        <w:rPr>
          <w:rFonts w:ascii="Times New Roman" w:hAnsi="Times New Roman" w:cs="Times New Roman"/>
          <w:sz w:val="24"/>
          <w:szCs w:val="24"/>
        </w:rPr>
        <w:t xml:space="preserve">bytový dom  16 b.j. Štúrova ul. </w:t>
      </w:r>
      <w:r>
        <w:rPr>
          <w:rFonts w:ascii="Times New Roman" w:hAnsi="Times New Roman" w:cs="Times New Roman"/>
          <w:sz w:val="24"/>
          <w:szCs w:val="24"/>
        </w:rPr>
        <w:t>580/171 a 580/173</w:t>
      </w:r>
      <w:r w:rsidRPr="00E308F5">
        <w:rPr>
          <w:rFonts w:ascii="Times New Roman" w:hAnsi="Times New Roman" w:cs="Times New Roman"/>
          <w:sz w:val="24"/>
          <w:szCs w:val="24"/>
        </w:rPr>
        <w:t xml:space="preserve"> v prospech ŠFRB Bratislava do výšky poskytnutého úveru 648 628,00 EUR a v prospech MVaRR</w:t>
      </w:r>
      <w:r>
        <w:rPr>
          <w:rFonts w:ascii="Times New Roman" w:hAnsi="Times New Roman" w:cs="Times New Roman"/>
          <w:sz w:val="24"/>
          <w:szCs w:val="24"/>
        </w:rPr>
        <w:t xml:space="preserve"> do výšky poskytnutých dotácií v sume 250 670 €.</w:t>
      </w:r>
    </w:p>
    <w:p w:rsidR="00451FE5" w:rsidRPr="00E308F5" w:rsidRDefault="00451FE5" w:rsidP="00451FE5">
      <w:pPr>
        <w:pStyle w:val="Odsekzoznamu"/>
        <w:numPr>
          <w:ilvl w:val="0"/>
          <w:numId w:val="46"/>
        </w:numPr>
        <w:spacing w:after="0" w:line="240" w:lineRule="auto"/>
        <w:rPr>
          <w:rFonts w:ascii="Times New Roman" w:hAnsi="Times New Roman" w:cs="Times New Roman"/>
          <w:sz w:val="24"/>
          <w:szCs w:val="24"/>
        </w:rPr>
      </w:pPr>
      <w:r w:rsidRPr="00E308F5">
        <w:rPr>
          <w:rFonts w:ascii="Times New Roman" w:hAnsi="Times New Roman" w:cs="Times New Roman"/>
          <w:sz w:val="24"/>
          <w:szCs w:val="24"/>
        </w:rPr>
        <w:t xml:space="preserve">bytový dom  16 b.j. Štúrova ul. </w:t>
      </w:r>
      <w:r>
        <w:rPr>
          <w:rFonts w:ascii="Times New Roman" w:hAnsi="Times New Roman" w:cs="Times New Roman"/>
          <w:sz w:val="24"/>
          <w:szCs w:val="24"/>
        </w:rPr>
        <w:t>587/165 a 587/163</w:t>
      </w:r>
      <w:r w:rsidRPr="00E308F5">
        <w:rPr>
          <w:rFonts w:ascii="Times New Roman" w:hAnsi="Times New Roman" w:cs="Times New Roman"/>
          <w:sz w:val="24"/>
          <w:szCs w:val="24"/>
        </w:rPr>
        <w:t xml:space="preserve"> v prospech ŠFRB Bratislava do výšky poskytnutého úveru 648 628,00 EUR a v prospech MVaRR</w:t>
      </w:r>
      <w:r>
        <w:rPr>
          <w:rFonts w:ascii="Times New Roman" w:hAnsi="Times New Roman" w:cs="Times New Roman"/>
          <w:sz w:val="24"/>
          <w:szCs w:val="24"/>
        </w:rPr>
        <w:t xml:space="preserve"> do výšky poskytnutých dotácií v sume 250 670 €.</w:t>
      </w:r>
    </w:p>
    <w:p w:rsidR="00451FE5" w:rsidRPr="0071585D" w:rsidRDefault="00451FE5" w:rsidP="00451FE5">
      <w:pPr>
        <w:pStyle w:val="Pismenka"/>
        <w:tabs>
          <w:tab w:val="clear" w:pos="426"/>
        </w:tabs>
        <w:rPr>
          <w:b w:val="0"/>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r w:rsidR="008D2EF9">
              <w:rPr>
                <w:b/>
              </w:rPr>
              <w:t>v OC</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356700" w:rsidP="000249E7">
            <w:pPr>
              <w:jc w:val="right"/>
            </w:pPr>
            <w:r>
              <w:t xml:space="preserve">81 </w:t>
            </w:r>
            <w:r w:rsidR="000249E7">
              <w:t>909</w:t>
            </w:r>
            <w:r>
              <w:t>,</w:t>
            </w:r>
            <w:r w:rsidR="000249E7">
              <w:t>73</w:t>
            </w:r>
          </w:p>
        </w:tc>
      </w:tr>
      <w:tr w:rsidR="00D40478" w:rsidRPr="00563E6B" w:rsidTr="00B322A1">
        <w:tc>
          <w:tcPr>
            <w:tcW w:w="5220" w:type="dxa"/>
          </w:tcPr>
          <w:p w:rsidR="00D40478" w:rsidRPr="00664FF1" w:rsidRDefault="00D40478" w:rsidP="00CF6A9E">
            <w:r>
              <w:t>Umelecké diela a</w:t>
            </w:r>
            <w:r w:rsidR="00D70BC9">
              <w:t> </w:t>
            </w:r>
            <w:r>
              <w:t>zbierky</w:t>
            </w:r>
          </w:p>
        </w:tc>
        <w:tc>
          <w:tcPr>
            <w:tcW w:w="4986" w:type="dxa"/>
          </w:tcPr>
          <w:p w:rsidR="00D40478" w:rsidRPr="003F1064" w:rsidRDefault="00D70BC9" w:rsidP="00D70BC9">
            <w:pPr>
              <w:jc w:val="right"/>
            </w:pPr>
            <w:r>
              <w:t>2 655,52</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0249E7" w:rsidP="00356700">
            <w:pPr>
              <w:jc w:val="right"/>
            </w:pPr>
            <w:r>
              <w:t>9 466 056,31</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0249E7" w:rsidP="00D70BC9">
            <w:pPr>
              <w:jc w:val="right"/>
            </w:pPr>
            <w:r>
              <w:t>480 065,21</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0249E7" w:rsidP="00D70BC9">
            <w:pPr>
              <w:jc w:val="right"/>
            </w:pPr>
            <w:r>
              <w:t>70 119,32</w:t>
            </w:r>
          </w:p>
        </w:tc>
      </w:tr>
      <w:tr w:rsidR="0071585D" w:rsidRPr="00563E6B" w:rsidTr="00B322A1">
        <w:tc>
          <w:tcPr>
            <w:tcW w:w="5220" w:type="dxa"/>
          </w:tcPr>
          <w:p w:rsidR="00D40478" w:rsidRPr="00664FF1" w:rsidRDefault="00D40478" w:rsidP="00CF6A9E">
            <w:r>
              <w:t>Drobný dlhodobý hmotný majetok</w:t>
            </w:r>
          </w:p>
        </w:tc>
        <w:tc>
          <w:tcPr>
            <w:tcW w:w="4986" w:type="dxa"/>
          </w:tcPr>
          <w:p w:rsidR="0071585D" w:rsidRPr="003F1064" w:rsidRDefault="000249E7" w:rsidP="00D70BC9">
            <w:pPr>
              <w:jc w:val="right"/>
            </w:pPr>
            <w:r>
              <w:t>244 171,63</w:t>
            </w:r>
          </w:p>
        </w:tc>
      </w:tr>
      <w:tr w:rsidR="0071585D" w:rsidRPr="00563E6B" w:rsidTr="00B322A1">
        <w:tc>
          <w:tcPr>
            <w:tcW w:w="5220" w:type="dxa"/>
          </w:tcPr>
          <w:p w:rsidR="0071585D" w:rsidRPr="00664FF1" w:rsidRDefault="00D40478" w:rsidP="00CF6A9E">
            <w:r>
              <w:t>Softvér</w:t>
            </w:r>
          </w:p>
        </w:tc>
        <w:tc>
          <w:tcPr>
            <w:tcW w:w="4986" w:type="dxa"/>
          </w:tcPr>
          <w:p w:rsidR="0071585D" w:rsidRPr="003F1064" w:rsidRDefault="000249E7" w:rsidP="00D70BC9">
            <w:pPr>
              <w:jc w:val="right"/>
            </w:pPr>
            <w:r>
              <w:t>13 158,61</w:t>
            </w:r>
          </w:p>
        </w:tc>
      </w:tr>
      <w:tr w:rsidR="00D40478" w:rsidRPr="00563E6B" w:rsidTr="00B322A1">
        <w:tc>
          <w:tcPr>
            <w:tcW w:w="5220" w:type="dxa"/>
          </w:tcPr>
          <w:p w:rsidR="00D40478" w:rsidRDefault="00D40478" w:rsidP="00CF6A9E">
            <w:r>
              <w:t>Drobný dlhodobý nehmotný majetok</w:t>
            </w:r>
          </w:p>
        </w:tc>
        <w:tc>
          <w:tcPr>
            <w:tcW w:w="4986" w:type="dxa"/>
          </w:tcPr>
          <w:p w:rsidR="00D40478" w:rsidRPr="003F1064" w:rsidRDefault="008D2EF9" w:rsidP="00D70BC9">
            <w:pPr>
              <w:jc w:val="right"/>
            </w:pPr>
            <w:r>
              <w:t>3 137,52</w:t>
            </w:r>
          </w:p>
        </w:tc>
      </w:tr>
      <w:tr w:rsidR="00D40478" w:rsidRPr="00563E6B" w:rsidTr="00B322A1">
        <w:tc>
          <w:tcPr>
            <w:tcW w:w="5220" w:type="dxa"/>
          </w:tcPr>
          <w:p w:rsidR="00D40478" w:rsidRDefault="00D40478" w:rsidP="00D70BC9">
            <w:r>
              <w:t>Ostatný dlhodobý nehmotný</w:t>
            </w:r>
            <w:r w:rsidR="00D70BC9">
              <w:t xml:space="preserve"> </w:t>
            </w:r>
            <w:r>
              <w:t>majetok</w:t>
            </w:r>
          </w:p>
        </w:tc>
        <w:tc>
          <w:tcPr>
            <w:tcW w:w="4986" w:type="dxa"/>
          </w:tcPr>
          <w:p w:rsidR="00D40478" w:rsidRPr="003F1064" w:rsidRDefault="000249E7" w:rsidP="00D70BC9">
            <w:pPr>
              <w:jc w:val="right"/>
            </w:pPr>
            <w:r>
              <w:t>41 984,62</w:t>
            </w:r>
          </w:p>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rsidTr="00C32792">
        <w:tc>
          <w:tcPr>
            <w:tcW w:w="5220" w:type="dxa"/>
          </w:tcPr>
          <w:p w:rsidR="0004109B" w:rsidRDefault="006C165A" w:rsidP="00CF6A9E">
            <w:pPr>
              <w:jc w:val="center"/>
              <w:rPr>
                <w:b/>
              </w:rPr>
            </w:pPr>
            <w:r w:rsidRPr="00563E6B">
              <w:rPr>
                <w:b/>
              </w:rPr>
              <w:lastRenderedPageBreak/>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933F5C" w:rsidRDefault="009D5E1E" w:rsidP="00356700">
            <w:pPr>
              <w:jc w:val="right"/>
            </w:pPr>
            <w:r>
              <w:t>32 144,33</w:t>
            </w:r>
          </w:p>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447295" w:rsidRDefault="00447295" w:rsidP="00447295">
      <w:pPr>
        <w:jc w:val="both"/>
        <w:rPr>
          <w:b/>
          <w:sz w:val="24"/>
          <w:szCs w:val="24"/>
        </w:rPr>
      </w:pPr>
    </w:p>
    <w:p w:rsidR="00447295" w:rsidRPr="000F7941" w:rsidRDefault="00447295" w:rsidP="00CF6A9E">
      <w:pPr>
        <w:pStyle w:val="Pismenka"/>
        <w:numPr>
          <w:ilvl w:val="0"/>
          <w:numId w:val="17"/>
        </w:numPr>
        <w:ind w:left="284" w:hanging="284"/>
        <w:rPr>
          <w:b w:val="0"/>
          <w:sz w:val="24"/>
          <w:szCs w:val="24"/>
        </w:rPr>
      </w:pPr>
      <w:r w:rsidRPr="000F7941">
        <w:rPr>
          <w:b w:val="0"/>
          <w:sz w:val="24"/>
          <w:szCs w:val="24"/>
        </w:rPr>
        <w:t>opis dôvodov</w:t>
      </w:r>
      <w:r w:rsidRPr="000F7941">
        <w:rPr>
          <w:sz w:val="24"/>
          <w:szCs w:val="24"/>
        </w:rPr>
        <w:t xml:space="preserve"> zvýšenia, zníženia a zrušenia opravných položiek </w:t>
      </w:r>
      <w:r w:rsidRPr="000F7941">
        <w:rPr>
          <w:b w:val="0"/>
          <w:sz w:val="24"/>
          <w:szCs w:val="24"/>
        </w:rPr>
        <w:t>k dlhodobému nehmotnému majetku a dlhodobému hmotnému majetku.</w:t>
      </w:r>
    </w:p>
    <w:p w:rsidR="00613949" w:rsidRPr="000F794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430A5A" w:rsidRPr="000F7941" w:rsidTr="00B271C7">
        <w:tc>
          <w:tcPr>
            <w:tcW w:w="3186" w:type="dxa"/>
          </w:tcPr>
          <w:p w:rsidR="00B271C7" w:rsidRPr="000F7941" w:rsidRDefault="00B271C7" w:rsidP="00563E6B">
            <w:pPr>
              <w:jc w:val="center"/>
              <w:rPr>
                <w:b/>
              </w:rPr>
            </w:pPr>
            <w:r w:rsidRPr="000F7941">
              <w:rPr>
                <w:b/>
              </w:rPr>
              <w:t xml:space="preserve">Konkrétny druh DM </w:t>
            </w:r>
          </w:p>
        </w:tc>
        <w:tc>
          <w:tcPr>
            <w:tcW w:w="2084" w:type="dxa"/>
          </w:tcPr>
          <w:p w:rsidR="00B271C7" w:rsidRPr="000F7941" w:rsidRDefault="00B271C7" w:rsidP="00563E6B">
            <w:pPr>
              <w:jc w:val="center"/>
              <w:rPr>
                <w:b/>
              </w:rPr>
            </w:pPr>
            <w:r w:rsidRPr="000F7941">
              <w:rPr>
                <w:b/>
              </w:rPr>
              <w:t xml:space="preserve">Suma OP </w:t>
            </w:r>
          </w:p>
        </w:tc>
        <w:tc>
          <w:tcPr>
            <w:tcW w:w="4936" w:type="dxa"/>
          </w:tcPr>
          <w:p w:rsidR="00B271C7" w:rsidRPr="000F7941" w:rsidRDefault="00B271C7" w:rsidP="00563E6B">
            <w:pPr>
              <w:jc w:val="center"/>
              <w:rPr>
                <w:b/>
              </w:rPr>
            </w:pPr>
            <w:r w:rsidRPr="000F7941">
              <w:rPr>
                <w:b/>
              </w:rPr>
              <w:t>Dôvod zvýšenie, zníženia a zrušenia OP</w:t>
            </w:r>
          </w:p>
        </w:tc>
      </w:tr>
      <w:tr w:rsidR="00430A5A" w:rsidRPr="000F7941" w:rsidTr="00B271C7">
        <w:tc>
          <w:tcPr>
            <w:tcW w:w="3186" w:type="dxa"/>
          </w:tcPr>
          <w:p w:rsidR="00B271C7" w:rsidRPr="000F7941" w:rsidRDefault="0083609E" w:rsidP="00C0630D">
            <w:r w:rsidRPr="000F7941">
              <w:t>Výstavba 16 b.j. C</w:t>
            </w:r>
          </w:p>
        </w:tc>
        <w:tc>
          <w:tcPr>
            <w:tcW w:w="2084" w:type="dxa"/>
          </w:tcPr>
          <w:p w:rsidR="00B271C7" w:rsidRPr="000F7941" w:rsidRDefault="0083609E" w:rsidP="00355396">
            <w:pPr>
              <w:jc w:val="center"/>
            </w:pPr>
            <w:r w:rsidRPr="000F7941">
              <w:t>6</w:t>
            </w:r>
            <w:r w:rsidR="00355396" w:rsidRPr="000F7941">
              <w:t> 724,50</w:t>
            </w:r>
          </w:p>
        </w:tc>
        <w:tc>
          <w:tcPr>
            <w:tcW w:w="4936" w:type="dxa"/>
          </w:tcPr>
          <w:p w:rsidR="00B271C7" w:rsidRPr="000F7941" w:rsidRDefault="0083609E" w:rsidP="00C0630D">
            <w:r w:rsidRPr="000F7941">
              <w:t>Pozastavená výstavba</w:t>
            </w:r>
          </w:p>
        </w:tc>
      </w:tr>
      <w:tr w:rsidR="00430A5A" w:rsidRPr="000F7941" w:rsidTr="00B271C7">
        <w:tc>
          <w:tcPr>
            <w:tcW w:w="3186" w:type="dxa"/>
          </w:tcPr>
          <w:p w:rsidR="00E23FC3" w:rsidRPr="000F7941" w:rsidRDefault="00355396" w:rsidP="00C0630D">
            <w:r w:rsidRPr="000F7941">
              <w:t>PD – separovaný zber</w:t>
            </w:r>
          </w:p>
        </w:tc>
        <w:tc>
          <w:tcPr>
            <w:tcW w:w="2084" w:type="dxa"/>
          </w:tcPr>
          <w:p w:rsidR="00E23FC3" w:rsidRPr="000F7941" w:rsidRDefault="00355396" w:rsidP="00A30B59">
            <w:pPr>
              <w:jc w:val="center"/>
            </w:pPr>
            <w:r w:rsidRPr="000F7941">
              <w:t>9 600,00</w:t>
            </w:r>
          </w:p>
        </w:tc>
        <w:tc>
          <w:tcPr>
            <w:tcW w:w="4936" w:type="dxa"/>
          </w:tcPr>
          <w:p w:rsidR="00E23FC3" w:rsidRPr="000F7941" w:rsidRDefault="00C24B4F" w:rsidP="00C0630D">
            <w:r w:rsidRPr="000F7941">
              <w:t>Pozastavený projekt</w:t>
            </w:r>
          </w:p>
        </w:tc>
      </w:tr>
      <w:tr w:rsidR="00C54182" w:rsidRPr="000F7941" w:rsidTr="00B271C7">
        <w:tc>
          <w:tcPr>
            <w:tcW w:w="3186" w:type="dxa"/>
          </w:tcPr>
          <w:p w:rsidR="00C54182" w:rsidRPr="000F7941" w:rsidRDefault="00C54182" w:rsidP="00C0630D">
            <w:r>
              <w:t>PD – protipovodňové opatrenia</w:t>
            </w:r>
          </w:p>
        </w:tc>
        <w:tc>
          <w:tcPr>
            <w:tcW w:w="2084" w:type="dxa"/>
          </w:tcPr>
          <w:p w:rsidR="00C54182" w:rsidRPr="000F7941" w:rsidRDefault="00C54182" w:rsidP="00A30B59">
            <w:pPr>
              <w:jc w:val="center"/>
            </w:pPr>
            <w:r>
              <w:t>4 220,00</w:t>
            </w:r>
          </w:p>
        </w:tc>
        <w:tc>
          <w:tcPr>
            <w:tcW w:w="4936" w:type="dxa"/>
          </w:tcPr>
          <w:p w:rsidR="00C54182" w:rsidRPr="000F7941" w:rsidRDefault="00C54182" w:rsidP="00C0630D">
            <w:r>
              <w:t>Pozastavený projekt</w:t>
            </w:r>
          </w:p>
        </w:tc>
      </w:tr>
    </w:tbl>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9819FD" w:rsidRPr="00353BBD" w:rsidRDefault="009819FD" w:rsidP="009819FD">
      <w:pPr>
        <w:pStyle w:val="Pismenka"/>
        <w:tabs>
          <w:tab w:val="clear" w:pos="426"/>
        </w:tabs>
        <w:ind w:left="284" w:firstLine="0"/>
        <w:rPr>
          <w:b w:val="0"/>
          <w:sz w:val="24"/>
          <w:szCs w:val="24"/>
        </w:rPr>
      </w:pPr>
    </w:p>
    <w:p w:rsidR="009301F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A244D5" w:rsidRDefault="00A244D5" w:rsidP="00A244D5">
      <w:pPr>
        <w:ind w:left="284"/>
        <w:jc w:val="both"/>
        <w:rPr>
          <w:b/>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D30D88" w:rsidRDefault="00D30D88" w:rsidP="003974EF">
      <w:pPr>
        <w:jc w:val="both"/>
        <w:rPr>
          <w:b/>
          <w:sz w:val="24"/>
          <w:szCs w:val="24"/>
        </w:rPr>
      </w:pP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531A92">
            <w:pPr>
              <w:jc w:val="center"/>
            </w:pPr>
            <w:r w:rsidRPr="00BE6925">
              <w:t>k 31.12.</w:t>
            </w:r>
            <w:r w:rsidR="00531A92">
              <w:t>202</w:t>
            </w:r>
            <w:r w:rsidR="005E581C">
              <w:t>1</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F2521B">
            <w:pPr>
              <w:jc w:val="center"/>
            </w:pPr>
            <w:r w:rsidRPr="00BE6925">
              <w:t xml:space="preserve">k 31.12. </w:t>
            </w:r>
            <w:r w:rsidR="005E581C">
              <w:t>2020</w:t>
            </w:r>
          </w:p>
        </w:tc>
      </w:tr>
      <w:tr w:rsidR="00546686" w:rsidRPr="00A6137D">
        <w:tc>
          <w:tcPr>
            <w:tcW w:w="2340" w:type="dxa"/>
          </w:tcPr>
          <w:p w:rsidR="00546686" w:rsidRPr="00494554" w:rsidRDefault="00E87EAD" w:rsidP="00494554">
            <w:r>
              <w:t>Podtatranská vodár.spol.</w:t>
            </w:r>
          </w:p>
        </w:tc>
        <w:tc>
          <w:tcPr>
            <w:tcW w:w="900" w:type="dxa"/>
          </w:tcPr>
          <w:p w:rsidR="00546686" w:rsidRPr="00494554" w:rsidRDefault="00546686" w:rsidP="00494554"/>
        </w:tc>
        <w:tc>
          <w:tcPr>
            <w:tcW w:w="1080" w:type="dxa"/>
          </w:tcPr>
          <w:p w:rsidR="00546686" w:rsidRPr="00494554" w:rsidRDefault="00546686" w:rsidP="00494554"/>
        </w:tc>
        <w:tc>
          <w:tcPr>
            <w:tcW w:w="1260" w:type="dxa"/>
          </w:tcPr>
          <w:p w:rsidR="00826156" w:rsidRPr="00494554" w:rsidRDefault="00826156" w:rsidP="00826156">
            <w:r>
              <w:t>0,63</w:t>
            </w:r>
          </w:p>
        </w:tc>
        <w:tc>
          <w:tcPr>
            <w:tcW w:w="1080" w:type="dxa"/>
          </w:tcPr>
          <w:p w:rsidR="00546686" w:rsidRPr="00494554" w:rsidRDefault="00546686" w:rsidP="00494554"/>
        </w:tc>
        <w:tc>
          <w:tcPr>
            <w:tcW w:w="1800" w:type="dxa"/>
          </w:tcPr>
          <w:p w:rsidR="00546686" w:rsidRPr="00494554" w:rsidRDefault="00826156" w:rsidP="00A244D5">
            <w:pPr>
              <w:jc w:val="right"/>
            </w:pPr>
            <w:r>
              <w:t>340 064,74</w:t>
            </w:r>
          </w:p>
        </w:tc>
        <w:tc>
          <w:tcPr>
            <w:tcW w:w="1800" w:type="dxa"/>
          </w:tcPr>
          <w:p w:rsidR="00546686" w:rsidRPr="00494554" w:rsidRDefault="0061417B" w:rsidP="00A244D5">
            <w:pPr>
              <w:jc w:val="right"/>
            </w:pPr>
            <w:r>
              <w:t>340 064,74</w:t>
            </w:r>
          </w:p>
        </w:tc>
      </w:tr>
      <w:tr w:rsidR="00546686" w:rsidRPr="00A6137D">
        <w:tc>
          <w:tcPr>
            <w:tcW w:w="2340" w:type="dxa"/>
          </w:tcPr>
          <w:p w:rsidR="00546686" w:rsidRPr="00494554" w:rsidRDefault="00264EC9" w:rsidP="00BE6925">
            <w:r w:rsidRPr="00494554">
              <w:rPr>
                <w:b/>
              </w:rPr>
              <w:t>Spolu</w:t>
            </w:r>
          </w:p>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911137" w:rsidP="00A244D5">
            <w:pPr>
              <w:jc w:val="right"/>
              <w:rPr>
                <w:b/>
              </w:rPr>
            </w:pPr>
            <w:r>
              <w:rPr>
                <w:b/>
              </w:rPr>
              <w:t>340 064,74</w:t>
            </w:r>
          </w:p>
        </w:tc>
        <w:tc>
          <w:tcPr>
            <w:tcW w:w="1800" w:type="dxa"/>
          </w:tcPr>
          <w:p w:rsidR="00546686" w:rsidRPr="00494554" w:rsidRDefault="00911137" w:rsidP="00A244D5">
            <w:pPr>
              <w:jc w:val="right"/>
              <w:rPr>
                <w:b/>
              </w:rPr>
            </w:pPr>
            <w:r>
              <w:rPr>
                <w:b/>
              </w:rPr>
              <w:t>340 064,74</w:t>
            </w:r>
          </w:p>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3974EF" w:rsidRDefault="003974EF" w:rsidP="00046E0C">
      <w:pPr>
        <w:ind w:left="2520" w:hanging="2520"/>
        <w:rPr>
          <w:b/>
          <w:sz w:val="24"/>
          <w:szCs w:val="24"/>
        </w:rPr>
      </w:pPr>
    </w:p>
    <w:p w:rsidR="004A1062" w:rsidRDefault="004A1062" w:rsidP="00CF6A9E">
      <w:pPr>
        <w:numPr>
          <w:ilvl w:val="0"/>
          <w:numId w:val="21"/>
        </w:numPr>
        <w:ind w:left="284" w:hanging="284"/>
        <w:rPr>
          <w:b/>
          <w:sz w:val="24"/>
          <w:szCs w:val="24"/>
        </w:rPr>
      </w:pPr>
      <w:r>
        <w:rPr>
          <w:b/>
          <w:sz w:val="24"/>
          <w:szCs w:val="24"/>
        </w:rPr>
        <w:t>Zásoby</w:t>
      </w:r>
    </w:p>
    <w:p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4A1062" w:rsidRDefault="004A1062" w:rsidP="004A1062">
      <w:pPr>
        <w:ind w:left="284"/>
        <w:rPr>
          <w:b/>
          <w:sz w:val="24"/>
          <w:szCs w:val="24"/>
        </w:rPr>
      </w:pPr>
    </w:p>
    <w:p w:rsidR="008666D1" w:rsidRDefault="008666D1" w:rsidP="00CF6A9E">
      <w:pPr>
        <w:numPr>
          <w:ilvl w:val="0"/>
          <w:numId w:val="21"/>
        </w:numPr>
        <w:ind w:left="284" w:hanging="284"/>
        <w:rPr>
          <w:b/>
          <w:sz w:val="24"/>
          <w:szCs w:val="24"/>
        </w:rPr>
      </w:pPr>
      <w:r>
        <w:rPr>
          <w:b/>
          <w:sz w:val="24"/>
          <w:szCs w:val="24"/>
        </w:rPr>
        <w:t>Pohľadávky</w:t>
      </w:r>
    </w:p>
    <w:p w:rsidR="003974EF" w:rsidRPr="00980AB2" w:rsidRDefault="003974EF" w:rsidP="003974EF">
      <w:pPr>
        <w:ind w:left="284"/>
        <w:rPr>
          <w:b/>
          <w:sz w:val="24"/>
          <w:szCs w:val="24"/>
        </w:rPr>
      </w:pP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8666D1" w:rsidRPr="00A6137D" w:rsidTr="00397B38">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DE195F" w:rsidP="003C2105">
            <w:r>
              <w:t>Pohľadávky z nedaňových príjmov obcí</w:t>
            </w:r>
          </w:p>
        </w:tc>
        <w:tc>
          <w:tcPr>
            <w:tcW w:w="1559" w:type="dxa"/>
          </w:tcPr>
          <w:p w:rsidR="008666D1" w:rsidRPr="003C2105" w:rsidRDefault="00DE195F" w:rsidP="003C2105">
            <w:r>
              <w:t>68</w:t>
            </w:r>
          </w:p>
        </w:tc>
        <w:tc>
          <w:tcPr>
            <w:tcW w:w="2268" w:type="dxa"/>
          </w:tcPr>
          <w:p w:rsidR="008666D1" w:rsidRPr="001447B2" w:rsidRDefault="005259B0" w:rsidP="005A153F">
            <w:pPr>
              <w:jc w:val="right"/>
              <w:rPr>
                <w:color w:val="000000" w:themeColor="text1"/>
              </w:rPr>
            </w:pPr>
            <w:r>
              <w:rPr>
                <w:color w:val="000000" w:themeColor="text1"/>
              </w:rPr>
              <w:t>24 313,89</w:t>
            </w:r>
          </w:p>
        </w:tc>
        <w:tc>
          <w:tcPr>
            <w:tcW w:w="3739" w:type="dxa"/>
          </w:tcPr>
          <w:p w:rsidR="008666D1" w:rsidRPr="001447B2" w:rsidRDefault="00DE195F" w:rsidP="00B86CA2">
            <w:pPr>
              <w:rPr>
                <w:color w:val="000000" w:themeColor="text1"/>
              </w:rPr>
            </w:pPr>
            <w:r w:rsidRPr="001447B2">
              <w:rPr>
                <w:color w:val="000000" w:themeColor="text1"/>
              </w:rPr>
              <w:t>Pohľadávky za odoslané faktúry, TKO</w:t>
            </w:r>
          </w:p>
        </w:tc>
      </w:tr>
      <w:tr w:rsidR="00D2696B" w:rsidRPr="00A6137D" w:rsidTr="00397B38">
        <w:tc>
          <w:tcPr>
            <w:tcW w:w="2694" w:type="dxa"/>
          </w:tcPr>
          <w:p w:rsidR="00D2696B" w:rsidRPr="003C2105" w:rsidRDefault="00A526D4" w:rsidP="003C2105">
            <w:r>
              <w:t>Pohľadávky z daňových príjmov obcí</w:t>
            </w:r>
          </w:p>
        </w:tc>
        <w:tc>
          <w:tcPr>
            <w:tcW w:w="1559" w:type="dxa"/>
          </w:tcPr>
          <w:p w:rsidR="00D2696B" w:rsidRPr="003C2105" w:rsidRDefault="00A526D4" w:rsidP="003C2105">
            <w:r>
              <w:t>69</w:t>
            </w:r>
          </w:p>
        </w:tc>
        <w:tc>
          <w:tcPr>
            <w:tcW w:w="2268" w:type="dxa"/>
          </w:tcPr>
          <w:p w:rsidR="00D2696B" w:rsidRPr="001447B2" w:rsidRDefault="005259B0" w:rsidP="005A153F">
            <w:pPr>
              <w:jc w:val="right"/>
              <w:rPr>
                <w:color w:val="000000" w:themeColor="text1"/>
              </w:rPr>
            </w:pPr>
            <w:r>
              <w:rPr>
                <w:color w:val="000000" w:themeColor="text1"/>
              </w:rPr>
              <w:t>6 430,15</w:t>
            </w:r>
          </w:p>
        </w:tc>
        <w:tc>
          <w:tcPr>
            <w:tcW w:w="3739" w:type="dxa"/>
          </w:tcPr>
          <w:p w:rsidR="00D2696B" w:rsidRPr="001447B2" w:rsidRDefault="00A526D4" w:rsidP="003C2105">
            <w:pPr>
              <w:rPr>
                <w:color w:val="000000" w:themeColor="text1"/>
              </w:rPr>
            </w:pPr>
            <w:r w:rsidRPr="001447B2">
              <w:rPr>
                <w:color w:val="000000" w:themeColor="text1"/>
              </w:rPr>
              <w:t>Pohľadávky z</w:t>
            </w:r>
            <w:r w:rsidR="007A4354" w:rsidRPr="001447B2">
              <w:rPr>
                <w:color w:val="000000" w:themeColor="text1"/>
              </w:rPr>
              <w:t>a daň z pozemkov, stavieb, bytov</w:t>
            </w:r>
          </w:p>
        </w:tc>
      </w:tr>
      <w:tr w:rsidR="00B86CA2" w:rsidRPr="00A6137D" w:rsidTr="00397B38">
        <w:tc>
          <w:tcPr>
            <w:tcW w:w="2694" w:type="dxa"/>
          </w:tcPr>
          <w:p w:rsidR="00B86CA2" w:rsidRDefault="00B86CA2" w:rsidP="003C2105">
            <w:r>
              <w:t>Iné pohľadávky</w:t>
            </w:r>
          </w:p>
        </w:tc>
        <w:tc>
          <w:tcPr>
            <w:tcW w:w="1559" w:type="dxa"/>
          </w:tcPr>
          <w:p w:rsidR="00B86CA2" w:rsidRDefault="00B86CA2" w:rsidP="003C2105">
            <w:r>
              <w:t>81</w:t>
            </w:r>
          </w:p>
        </w:tc>
        <w:tc>
          <w:tcPr>
            <w:tcW w:w="2268" w:type="dxa"/>
          </w:tcPr>
          <w:p w:rsidR="00B86CA2" w:rsidRDefault="005259B0" w:rsidP="005A153F">
            <w:pPr>
              <w:jc w:val="right"/>
              <w:rPr>
                <w:color w:val="000000" w:themeColor="text1"/>
              </w:rPr>
            </w:pPr>
            <w:r>
              <w:rPr>
                <w:color w:val="000000" w:themeColor="text1"/>
              </w:rPr>
              <w:t>10 773,18</w:t>
            </w:r>
          </w:p>
        </w:tc>
        <w:tc>
          <w:tcPr>
            <w:tcW w:w="3739" w:type="dxa"/>
          </w:tcPr>
          <w:p w:rsidR="00B86CA2" w:rsidRPr="001447B2" w:rsidRDefault="00B86CA2" w:rsidP="003C2105">
            <w:pPr>
              <w:rPr>
                <w:color w:val="000000" w:themeColor="text1"/>
              </w:rPr>
            </w:pPr>
            <w:r>
              <w:rPr>
                <w:color w:val="000000" w:themeColor="text1"/>
              </w:rPr>
              <w:t>Pohľadávky za nájom v bytových domoch</w:t>
            </w:r>
          </w:p>
        </w:tc>
      </w:tr>
      <w:tr w:rsidR="008666D1" w:rsidRPr="00A6137D" w:rsidTr="00397B38">
        <w:tc>
          <w:tcPr>
            <w:tcW w:w="2694" w:type="dxa"/>
          </w:tcPr>
          <w:p w:rsidR="008666D1" w:rsidRPr="003C2105" w:rsidRDefault="00264EC9" w:rsidP="003C2105">
            <w:r w:rsidRPr="003C2105">
              <w:rPr>
                <w:b/>
              </w:rPr>
              <w:t>Spolu</w:t>
            </w:r>
          </w:p>
        </w:tc>
        <w:tc>
          <w:tcPr>
            <w:tcW w:w="1559" w:type="dxa"/>
          </w:tcPr>
          <w:p w:rsidR="008666D1" w:rsidRPr="0046342A" w:rsidRDefault="008666D1" w:rsidP="003C2105">
            <w:pPr>
              <w:rPr>
                <w:b/>
              </w:rPr>
            </w:pPr>
          </w:p>
        </w:tc>
        <w:tc>
          <w:tcPr>
            <w:tcW w:w="2268" w:type="dxa"/>
          </w:tcPr>
          <w:p w:rsidR="008666D1" w:rsidRPr="0046342A" w:rsidRDefault="00F02031" w:rsidP="005259B0">
            <w:pPr>
              <w:jc w:val="right"/>
              <w:rPr>
                <w:b/>
              </w:rPr>
            </w:pPr>
            <w:r>
              <w:rPr>
                <w:b/>
              </w:rPr>
              <w:t>4</w:t>
            </w:r>
            <w:r w:rsidR="001551DE">
              <w:rPr>
                <w:b/>
              </w:rPr>
              <w:t>1 </w:t>
            </w:r>
            <w:r w:rsidR="005259B0">
              <w:rPr>
                <w:b/>
              </w:rPr>
              <w:t>517</w:t>
            </w:r>
            <w:r w:rsidR="001551DE">
              <w:rPr>
                <w:b/>
              </w:rPr>
              <w:t>,</w:t>
            </w:r>
            <w:r w:rsidR="005259B0">
              <w:rPr>
                <w:b/>
              </w:rPr>
              <w:t>22</w:t>
            </w:r>
          </w:p>
        </w:tc>
        <w:tc>
          <w:tcPr>
            <w:tcW w:w="3739" w:type="dxa"/>
          </w:tcPr>
          <w:p w:rsidR="008666D1" w:rsidRPr="0046342A" w:rsidRDefault="008666D1" w:rsidP="003C2105">
            <w:pPr>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rsidTr="00CF6A9E">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7D50F6" w:rsidP="00CF6A9E">
            <w:pPr>
              <w:jc w:val="both"/>
            </w:pPr>
            <w:r>
              <w:t>Pohľadávky z </w:t>
            </w:r>
            <w:r w:rsidR="000F04B8">
              <w:t>ne</w:t>
            </w:r>
            <w:r>
              <w:t>daňových príjmov</w:t>
            </w:r>
          </w:p>
        </w:tc>
        <w:tc>
          <w:tcPr>
            <w:tcW w:w="2084" w:type="dxa"/>
          </w:tcPr>
          <w:p w:rsidR="00B271C7" w:rsidRPr="000F7941" w:rsidRDefault="000F04B8" w:rsidP="005E581C">
            <w:pPr>
              <w:jc w:val="right"/>
            </w:pPr>
            <w:r>
              <w:t>8</w:t>
            </w:r>
            <w:r w:rsidR="005E581C">
              <w:t> 266,29</w:t>
            </w:r>
          </w:p>
        </w:tc>
        <w:tc>
          <w:tcPr>
            <w:tcW w:w="4936" w:type="dxa"/>
          </w:tcPr>
          <w:p w:rsidR="00B271C7" w:rsidRDefault="002B7E9C" w:rsidP="00CF6A9E">
            <w:pPr>
              <w:jc w:val="both"/>
            </w:pPr>
            <w:r>
              <w:t>Tvorba – pohľadávky nezaplatené do lehoty splatnosti</w:t>
            </w:r>
          </w:p>
          <w:p w:rsidR="000026DB" w:rsidRPr="00EC5A19" w:rsidRDefault="000026DB" w:rsidP="00FC2AD7">
            <w:pPr>
              <w:jc w:val="both"/>
            </w:pPr>
            <w:r>
              <w:t>Zrušenie –</w:t>
            </w:r>
            <w:r w:rsidR="00FC2AD7">
              <w:t xml:space="preserve"> zaplatenie pohľadávky </w:t>
            </w:r>
          </w:p>
        </w:tc>
      </w:tr>
      <w:tr w:rsidR="00B271C7" w:rsidRPr="00563E6B" w:rsidTr="00CF6A9E">
        <w:tc>
          <w:tcPr>
            <w:tcW w:w="3186" w:type="dxa"/>
          </w:tcPr>
          <w:p w:rsidR="00B271C7" w:rsidRPr="00EC5A19" w:rsidRDefault="007D50F6" w:rsidP="000F04B8">
            <w:pPr>
              <w:jc w:val="both"/>
            </w:pPr>
            <w:r>
              <w:t>Pohľadávky z daňových príjmov</w:t>
            </w:r>
          </w:p>
        </w:tc>
        <w:tc>
          <w:tcPr>
            <w:tcW w:w="2084" w:type="dxa"/>
          </w:tcPr>
          <w:p w:rsidR="00B271C7" w:rsidRPr="000F7941" w:rsidRDefault="005E581C" w:rsidP="00974DE2">
            <w:pPr>
              <w:jc w:val="right"/>
            </w:pPr>
            <w:r>
              <w:t>646,63</w:t>
            </w:r>
          </w:p>
        </w:tc>
        <w:tc>
          <w:tcPr>
            <w:tcW w:w="4936" w:type="dxa"/>
          </w:tcPr>
          <w:p w:rsidR="00207554" w:rsidRDefault="00207554" w:rsidP="00207554">
            <w:pPr>
              <w:jc w:val="both"/>
            </w:pPr>
            <w:r>
              <w:t>Tvorba – pohľadávky nezaplatené do lehoty splatnosti</w:t>
            </w:r>
          </w:p>
          <w:p w:rsidR="00B271C7" w:rsidRPr="00EC5A19" w:rsidRDefault="00207554" w:rsidP="00207554">
            <w:pPr>
              <w:jc w:val="both"/>
            </w:pPr>
            <w:r>
              <w:t>Zrušenie – zaplatenie pohľadávky</w:t>
            </w:r>
          </w:p>
        </w:tc>
      </w:tr>
    </w:tbl>
    <w:p w:rsidR="00990D55" w:rsidRDefault="00990D55" w:rsidP="00490BB2">
      <w:pPr>
        <w:pStyle w:val="Pismenka"/>
        <w:tabs>
          <w:tab w:val="clear" w:pos="426"/>
        </w:tabs>
        <w:ind w:left="0" w:firstLine="0"/>
        <w:rPr>
          <w:b w:val="0"/>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8D7CBA" w:rsidRDefault="00031DC3" w:rsidP="00CF6A9E">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8D7CBA" w:rsidRDefault="008D7CBA" w:rsidP="008D7CBA">
      <w:pPr>
        <w:pStyle w:val="Pismenka"/>
        <w:tabs>
          <w:tab w:val="clear" w:pos="426"/>
        </w:tabs>
        <w:ind w:left="0" w:firstLine="0"/>
        <w:rPr>
          <w:b w:val="0"/>
          <w:sz w:val="24"/>
          <w:szCs w:val="24"/>
        </w:rPr>
      </w:pPr>
    </w:p>
    <w:p w:rsidR="00AD1C46" w:rsidRDefault="00AD1C46" w:rsidP="00CF6A9E">
      <w:pPr>
        <w:numPr>
          <w:ilvl w:val="0"/>
          <w:numId w:val="21"/>
        </w:numPr>
        <w:ind w:left="284" w:hanging="284"/>
        <w:rPr>
          <w:b/>
          <w:sz w:val="24"/>
          <w:szCs w:val="24"/>
        </w:rPr>
      </w:pPr>
      <w:r>
        <w:rPr>
          <w:b/>
          <w:sz w:val="24"/>
          <w:szCs w:val="24"/>
        </w:rPr>
        <w:t xml:space="preserve">Finančný majetok </w:t>
      </w:r>
    </w:p>
    <w:p w:rsidR="005A153F" w:rsidRPr="00980AB2" w:rsidRDefault="005A153F" w:rsidP="005A153F">
      <w:pPr>
        <w:ind w:left="284"/>
        <w:rPr>
          <w:b/>
          <w:sz w:val="24"/>
          <w:szCs w:val="24"/>
        </w:rPr>
      </w:pPr>
    </w:p>
    <w:p w:rsidR="00D460D5" w:rsidRPr="003974EF"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p>
    <w:p w:rsidR="00D460D5" w:rsidRDefault="00D460D5"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3974EF" w:rsidRDefault="003974EF" w:rsidP="003974EF">
      <w:pPr>
        <w:ind w:left="284"/>
        <w:rPr>
          <w:b/>
          <w:sz w:val="24"/>
          <w:szCs w:val="24"/>
        </w:rPr>
      </w:pP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3A6048" w:rsidP="00557EA6">
            <w:pPr>
              <w:jc w:val="center"/>
              <w:rPr>
                <w:b/>
              </w:rPr>
            </w:pPr>
            <w:r>
              <w:rPr>
                <w:b/>
              </w:rPr>
              <w:t>Zostatok k 31.12.2020</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3079FD" w:rsidP="006F447F">
            <w:pPr>
              <w:jc w:val="center"/>
              <w:rPr>
                <w:b/>
              </w:rPr>
            </w:pPr>
            <w:r>
              <w:rPr>
                <w:b/>
              </w:rPr>
              <w:t>Zostatok k 31.12.202</w:t>
            </w:r>
            <w:r w:rsidR="003A6048">
              <w:rPr>
                <w:b/>
              </w:rPr>
              <w:t>1</w:t>
            </w:r>
          </w:p>
        </w:tc>
      </w:tr>
      <w:tr w:rsidR="007E6A1E" w:rsidRPr="00A6137D">
        <w:tc>
          <w:tcPr>
            <w:tcW w:w="2340" w:type="dxa"/>
          </w:tcPr>
          <w:p w:rsidR="007E6A1E" w:rsidRPr="00074670" w:rsidRDefault="007E6A1E" w:rsidP="007E6A1E">
            <w:r w:rsidRPr="00074670">
              <w:t>Náklady budúcich období</w:t>
            </w:r>
          </w:p>
          <w:p w:rsidR="007E6A1E" w:rsidRPr="00074670" w:rsidRDefault="007E6A1E" w:rsidP="007E6A1E">
            <w:r w:rsidRPr="00074670">
              <w:t>spolu z toho:</w:t>
            </w:r>
          </w:p>
        </w:tc>
        <w:tc>
          <w:tcPr>
            <w:tcW w:w="1080" w:type="dxa"/>
          </w:tcPr>
          <w:p w:rsidR="007E6A1E" w:rsidRPr="00010F84" w:rsidRDefault="007E6A1E" w:rsidP="007E6A1E">
            <w:r>
              <w:t>111</w:t>
            </w:r>
          </w:p>
        </w:tc>
        <w:tc>
          <w:tcPr>
            <w:tcW w:w="1800" w:type="dxa"/>
          </w:tcPr>
          <w:p w:rsidR="007E6A1E" w:rsidRPr="00010F84" w:rsidRDefault="007E6A1E" w:rsidP="007E6A1E">
            <w:pPr>
              <w:jc w:val="right"/>
            </w:pPr>
            <w:r>
              <w:t>3 244,96</w:t>
            </w:r>
          </w:p>
        </w:tc>
        <w:tc>
          <w:tcPr>
            <w:tcW w:w="1620" w:type="dxa"/>
          </w:tcPr>
          <w:p w:rsidR="007E6A1E" w:rsidRPr="001447B2" w:rsidRDefault="007E6A1E" w:rsidP="007E6A1E">
            <w:pPr>
              <w:jc w:val="right"/>
              <w:rPr>
                <w:color w:val="000000" w:themeColor="text1"/>
              </w:rPr>
            </w:pPr>
            <w:r>
              <w:rPr>
                <w:color w:val="000000" w:themeColor="text1"/>
              </w:rPr>
              <w:t>3 012,90</w:t>
            </w:r>
          </w:p>
        </w:tc>
        <w:tc>
          <w:tcPr>
            <w:tcW w:w="1620" w:type="dxa"/>
          </w:tcPr>
          <w:p w:rsidR="007E6A1E" w:rsidRPr="00010F84" w:rsidRDefault="007E6A1E" w:rsidP="007E6A1E">
            <w:pPr>
              <w:jc w:val="right"/>
            </w:pPr>
            <w:r>
              <w:t>3 244,96</w:t>
            </w:r>
          </w:p>
        </w:tc>
        <w:tc>
          <w:tcPr>
            <w:tcW w:w="1800" w:type="dxa"/>
          </w:tcPr>
          <w:p w:rsidR="007E6A1E" w:rsidRPr="001447B2" w:rsidRDefault="007E6A1E" w:rsidP="007E6A1E">
            <w:pPr>
              <w:jc w:val="right"/>
              <w:rPr>
                <w:color w:val="000000" w:themeColor="text1"/>
              </w:rPr>
            </w:pPr>
            <w:r>
              <w:rPr>
                <w:color w:val="000000" w:themeColor="text1"/>
              </w:rPr>
              <w:t>3 012,90</w:t>
            </w:r>
          </w:p>
        </w:tc>
      </w:tr>
      <w:tr w:rsidR="007E6A1E" w:rsidRPr="00A6137D">
        <w:tc>
          <w:tcPr>
            <w:tcW w:w="2340" w:type="dxa"/>
          </w:tcPr>
          <w:p w:rsidR="007E6A1E" w:rsidRPr="00074670" w:rsidRDefault="007E6A1E" w:rsidP="007E6A1E">
            <w:r>
              <w:t>Predplatné</w:t>
            </w:r>
          </w:p>
        </w:tc>
        <w:tc>
          <w:tcPr>
            <w:tcW w:w="1080" w:type="dxa"/>
          </w:tcPr>
          <w:p w:rsidR="007E6A1E" w:rsidRPr="00010F84" w:rsidRDefault="007E6A1E" w:rsidP="007E6A1E"/>
        </w:tc>
        <w:tc>
          <w:tcPr>
            <w:tcW w:w="1800" w:type="dxa"/>
          </w:tcPr>
          <w:p w:rsidR="007E6A1E" w:rsidRPr="001447B2" w:rsidRDefault="007E6A1E" w:rsidP="007E6A1E">
            <w:pPr>
              <w:jc w:val="right"/>
              <w:rPr>
                <w:color w:val="000000" w:themeColor="text1"/>
              </w:rPr>
            </w:pPr>
            <w:r>
              <w:rPr>
                <w:color w:val="000000" w:themeColor="text1"/>
              </w:rPr>
              <w:t>953,21</w:t>
            </w:r>
          </w:p>
        </w:tc>
        <w:tc>
          <w:tcPr>
            <w:tcW w:w="1620" w:type="dxa"/>
          </w:tcPr>
          <w:p w:rsidR="007E6A1E" w:rsidRPr="001447B2" w:rsidRDefault="007E6A1E" w:rsidP="007E6A1E">
            <w:pPr>
              <w:jc w:val="right"/>
              <w:rPr>
                <w:color w:val="000000" w:themeColor="text1"/>
              </w:rPr>
            </w:pPr>
            <w:r>
              <w:rPr>
                <w:color w:val="000000" w:themeColor="text1"/>
              </w:rPr>
              <w:t>850,89</w:t>
            </w:r>
          </w:p>
        </w:tc>
        <w:tc>
          <w:tcPr>
            <w:tcW w:w="1620" w:type="dxa"/>
          </w:tcPr>
          <w:p w:rsidR="007E6A1E" w:rsidRPr="001447B2" w:rsidRDefault="007E6A1E" w:rsidP="007E6A1E">
            <w:pPr>
              <w:jc w:val="right"/>
              <w:rPr>
                <w:color w:val="000000" w:themeColor="text1"/>
              </w:rPr>
            </w:pPr>
            <w:r>
              <w:rPr>
                <w:color w:val="000000" w:themeColor="text1"/>
              </w:rPr>
              <w:t>953,21</w:t>
            </w:r>
          </w:p>
        </w:tc>
        <w:tc>
          <w:tcPr>
            <w:tcW w:w="1800" w:type="dxa"/>
          </w:tcPr>
          <w:p w:rsidR="007E6A1E" w:rsidRPr="001447B2" w:rsidRDefault="007E6A1E" w:rsidP="007E6A1E">
            <w:pPr>
              <w:jc w:val="right"/>
              <w:rPr>
                <w:color w:val="000000" w:themeColor="text1"/>
              </w:rPr>
            </w:pPr>
            <w:r>
              <w:rPr>
                <w:color w:val="000000" w:themeColor="text1"/>
              </w:rPr>
              <w:t>850,89</w:t>
            </w:r>
          </w:p>
        </w:tc>
      </w:tr>
      <w:tr w:rsidR="007E6A1E" w:rsidRPr="00A6137D">
        <w:tc>
          <w:tcPr>
            <w:tcW w:w="2340" w:type="dxa"/>
          </w:tcPr>
          <w:p w:rsidR="007E6A1E" w:rsidRPr="00074670" w:rsidRDefault="007E6A1E" w:rsidP="007E6A1E">
            <w:r>
              <w:t>Poistné</w:t>
            </w:r>
          </w:p>
        </w:tc>
        <w:tc>
          <w:tcPr>
            <w:tcW w:w="1080" w:type="dxa"/>
          </w:tcPr>
          <w:p w:rsidR="007E6A1E" w:rsidRPr="00010F84" w:rsidRDefault="007E6A1E" w:rsidP="007E6A1E"/>
        </w:tc>
        <w:tc>
          <w:tcPr>
            <w:tcW w:w="1800" w:type="dxa"/>
          </w:tcPr>
          <w:p w:rsidR="007E6A1E" w:rsidRPr="001447B2" w:rsidRDefault="007E6A1E" w:rsidP="007E6A1E">
            <w:pPr>
              <w:jc w:val="right"/>
              <w:rPr>
                <w:color w:val="000000" w:themeColor="text1"/>
              </w:rPr>
            </w:pPr>
            <w:r>
              <w:rPr>
                <w:color w:val="000000" w:themeColor="text1"/>
              </w:rPr>
              <w:t>1 585,01</w:t>
            </w:r>
          </w:p>
        </w:tc>
        <w:tc>
          <w:tcPr>
            <w:tcW w:w="1620" w:type="dxa"/>
          </w:tcPr>
          <w:p w:rsidR="007E6A1E" w:rsidRPr="001447B2" w:rsidRDefault="007E6A1E" w:rsidP="007E6A1E">
            <w:pPr>
              <w:jc w:val="right"/>
              <w:rPr>
                <w:color w:val="000000" w:themeColor="text1"/>
              </w:rPr>
            </w:pPr>
            <w:r>
              <w:rPr>
                <w:color w:val="000000" w:themeColor="text1"/>
              </w:rPr>
              <w:t>1 449,73</w:t>
            </w:r>
          </w:p>
        </w:tc>
        <w:tc>
          <w:tcPr>
            <w:tcW w:w="1620" w:type="dxa"/>
          </w:tcPr>
          <w:p w:rsidR="007E6A1E" w:rsidRPr="001447B2" w:rsidRDefault="007E6A1E" w:rsidP="007E6A1E">
            <w:pPr>
              <w:jc w:val="right"/>
              <w:rPr>
                <w:color w:val="000000" w:themeColor="text1"/>
              </w:rPr>
            </w:pPr>
            <w:r>
              <w:rPr>
                <w:color w:val="000000" w:themeColor="text1"/>
              </w:rPr>
              <w:t>1 585,01</w:t>
            </w:r>
          </w:p>
        </w:tc>
        <w:tc>
          <w:tcPr>
            <w:tcW w:w="1800" w:type="dxa"/>
          </w:tcPr>
          <w:p w:rsidR="007E6A1E" w:rsidRPr="001447B2" w:rsidRDefault="007E6A1E" w:rsidP="007E6A1E">
            <w:pPr>
              <w:jc w:val="right"/>
              <w:rPr>
                <w:color w:val="000000" w:themeColor="text1"/>
              </w:rPr>
            </w:pPr>
            <w:r>
              <w:rPr>
                <w:color w:val="000000" w:themeColor="text1"/>
              </w:rPr>
              <w:t>1 449,73</w:t>
            </w:r>
          </w:p>
        </w:tc>
      </w:tr>
      <w:tr w:rsidR="007E6A1E" w:rsidRPr="00A6137D">
        <w:tc>
          <w:tcPr>
            <w:tcW w:w="2340" w:type="dxa"/>
          </w:tcPr>
          <w:p w:rsidR="007E6A1E" w:rsidRPr="00074670" w:rsidRDefault="007E6A1E" w:rsidP="007E6A1E">
            <w:r>
              <w:t>Ostatné</w:t>
            </w:r>
          </w:p>
        </w:tc>
        <w:tc>
          <w:tcPr>
            <w:tcW w:w="1080" w:type="dxa"/>
          </w:tcPr>
          <w:p w:rsidR="007E6A1E" w:rsidRPr="00010F84" w:rsidRDefault="007E6A1E" w:rsidP="007E6A1E"/>
        </w:tc>
        <w:tc>
          <w:tcPr>
            <w:tcW w:w="1800" w:type="dxa"/>
          </w:tcPr>
          <w:p w:rsidR="007E6A1E" w:rsidRPr="001447B2" w:rsidRDefault="007E6A1E" w:rsidP="007E6A1E">
            <w:pPr>
              <w:jc w:val="right"/>
              <w:rPr>
                <w:color w:val="000000" w:themeColor="text1"/>
              </w:rPr>
            </w:pPr>
            <w:r>
              <w:rPr>
                <w:color w:val="000000" w:themeColor="text1"/>
              </w:rPr>
              <w:t>706,74</w:t>
            </w:r>
          </w:p>
        </w:tc>
        <w:tc>
          <w:tcPr>
            <w:tcW w:w="1620" w:type="dxa"/>
          </w:tcPr>
          <w:p w:rsidR="007E6A1E" w:rsidRPr="001447B2" w:rsidRDefault="007E6A1E" w:rsidP="007E6A1E">
            <w:pPr>
              <w:jc w:val="right"/>
              <w:rPr>
                <w:color w:val="000000" w:themeColor="text1"/>
              </w:rPr>
            </w:pPr>
            <w:r>
              <w:rPr>
                <w:color w:val="000000" w:themeColor="text1"/>
              </w:rPr>
              <w:t>712,28</w:t>
            </w:r>
          </w:p>
        </w:tc>
        <w:tc>
          <w:tcPr>
            <w:tcW w:w="1620" w:type="dxa"/>
          </w:tcPr>
          <w:p w:rsidR="007E6A1E" w:rsidRPr="001447B2" w:rsidRDefault="007E6A1E" w:rsidP="007E6A1E">
            <w:pPr>
              <w:jc w:val="right"/>
              <w:rPr>
                <w:color w:val="000000" w:themeColor="text1"/>
              </w:rPr>
            </w:pPr>
            <w:r>
              <w:rPr>
                <w:color w:val="000000" w:themeColor="text1"/>
              </w:rPr>
              <w:t>706,74</w:t>
            </w:r>
          </w:p>
        </w:tc>
        <w:tc>
          <w:tcPr>
            <w:tcW w:w="1800" w:type="dxa"/>
          </w:tcPr>
          <w:p w:rsidR="007E6A1E" w:rsidRPr="001447B2" w:rsidRDefault="007E6A1E" w:rsidP="007E6A1E">
            <w:pPr>
              <w:jc w:val="right"/>
              <w:rPr>
                <w:color w:val="000000" w:themeColor="text1"/>
              </w:rPr>
            </w:pPr>
            <w:r>
              <w:rPr>
                <w:color w:val="000000" w:themeColor="text1"/>
              </w:rPr>
              <w:t>712,28</w:t>
            </w:r>
          </w:p>
        </w:tc>
      </w:tr>
      <w:tr w:rsidR="007E6A1E" w:rsidRPr="00A6137D">
        <w:tc>
          <w:tcPr>
            <w:tcW w:w="2340" w:type="dxa"/>
          </w:tcPr>
          <w:p w:rsidR="007E6A1E" w:rsidRPr="00074670" w:rsidRDefault="007E6A1E" w:rsidP="007E6A1E">
            <w:r w:rsidRPr="00074670">
              <w:t xml:space="preserve">Príjmy budúcich období  </w:t>
            </w:r>
          </w:p>
        </w:tc>
        <w:tc>
          <w:tcPr>
            <w:tcW w:w="1080" w:type="dxa"/>
          </w:tcPr>
          <w:p w:rsidR="007E6A1E" w:rsidRPr="00010F84" w:rsidRDefault="007E6A1E" w:rsidP="007E6A1E">
            <w:r>
              <w:t>114</w:t>
            </w:r>
          </w:p>
        </w:tc>
        <w:tc>
          <w:tcPr>
            <w:tcW w:w="1800" w:type="dxa"/>
          </w:tcPr>
          <w:p w:rsidR="007E6A1E" w:rsidRPr="00CE6528" w:rsidRDefault="007E6A1E" w:rsidP="007E6A1E">
            <w:pPr>
              <w:jc w:val="right"/>
              <w:rPr>
                <w:color w:val="000000" w:themeColor="text1"/>
              </w:rPr>
            </w:pPr>
          </w:p>
        </w:tc>
        <w:tc>
          <w:tcPr>
            <w:tcW w:w="1620" w:type="dxa"/>
          </w:tcPr>
          <w:p w:rsidR="007E6A1E" w:rsidRPr="00CE6528" w:rsidRDefault="007E6A1E" w:rsidP="007E6A1E">
            <w:pPr>
              <w:jc w:val="right"/>
              <w:rPr>
                <w:color w:val="000000" w:themeColor="text1"/>
              </w:rPr>
            </w:pPr>
          </w:p>
        </w:tc>
        <w:tc>
          <w:tcPr>
            <w:tcW w:w="1620" w:type="dxa"/>
          </w:tcPr>
          <w:p w:rsidR="007E6A1E" w:rsidRPr="00CE6528" w:rsidRDefault="007E6A1E" w:rsidP="007E6A1E">
            <w:pPr>
              <w:jc w:val="right"/>
              <w:rPr>
                <w:color w:val="000000" w:themeColor="text1"/>
              </w:rPr>
            </w:pPr>
          </w:p>
        </w:tc>
        <w:tc>
          <w:tcPr>
            <w:tcW w:w="1800" w:type="dxa"/>
          </w:tcPr>
          <w:p w:rsidR="007E6A1E" w:rsidRPr="00CE6528" w:rsidRDefault="007E6A1E" w:rsidP="007E6A1E">
            <w:pPr>
              <w:jc w:val="right"/>
              <w:rPr>
                <w:color w:val="000000" w:themeColor="text1"/>
              </w:rPr>
            </w:pPr>
          </w:p>
        </w:tc>
      </w:tr>
      <w:tr w:rsidR="007E6A1E" w:rsidRPr="00A6137D">
        <w:tc>
          <w:tcPr>
            <w:tcW w:w="2340" w:type="dxa"/>
          </w:tcPr>
          <w:p w:rsidR="007E6A1E" w:rsidRPr="00074670" w:rsidRDefault="007E6A1E" w:rsidP="007E6A1E">
            <w:pPr>
              <w:jc w:val="both"/>
            </w:pPr>
            <w:r w:rsidRPr="00074670">
              <w:rPr>
                <w:b/>
              </w:rPr>
              <w:t>Spolu</w:t>
            </w:r>
          </w:p>
        </w:tc>
        <w:tc>
          <w:tcPr>
            <w:tcW w:w="1080" w:type="dxa"/>
          </w:tcPr>
          <w:p w:rsidR="007E6A1E" w:rsidRPr="00010F84" w:rsidRDefault="007E6A1E" w:rsidP="007E6A1E"/>
        </w:tc>
        <w:tc>
          <w:tcPr>
            <w:tcW w:w="1800" w:type="dxa"/>
          </w:tcPr>
          <w:p w:rsidR="007E6A1E" w:rsidRPr="00010F84" w:rsidRDefault="007E6A1E" w:rsidP="007E6A1E">
            <w:pPr>
              <w:jc w:val="right"/>
              <w:rPr>
                <w:b/>
              </w:rPr>
            </w:pPr>
            <w:r>
              <w:rPr>
                <w:b/>
              </w:rPr>
              <w:t>3 244,96</w:t>
            </w:r>
          </w:p>
        </w:tc>
        <w:tc>
          <w:tcPr>
            <w:tcW w:w="1620" w:type="dxa"/>
          </w:tcPr>
          <w:p w:rsidR="007E6A1E" w:rsidRPr="001447B2" w:rsidRDefault="007E6A1E" w:rsidP="007E6A1E">
            <w:pPr>
              <w:jc w:val="right"/>
              <w:rPr>
                <w:b/>
                <w:color w:val="000000" w:themeColor="text1"/>
              </w:rPr>
            </w:pPr>
            <w:r>
              <w:rPr>
                <w:b/>
                <w:color w:val="000000" w:themeColor="text1"/>
              </w:rPr>
              <w:t>3 012,90</w:t>
            </w:r>
          </w:p>
        </w:tc>
        <w:tc>
          <w:tcPr>
            <w:tcW w:w="1620" w:type="dxa"/>
          </w:tcPr>
          <w:p w:rsidR="007E6A1E" w:rsidRPr="00010F84" w:rsidRDefault="007E6A1E" w:rsidP="007E6A1E">
            <w:pPr>
              <w:jc w:val="right"/>
              <w:rPr>
                <w:b/>
              </w:rPr>
            </w:pPr>
            <w:r>
              <w:rPr>
                <w:b/>
              </w:rPr>
              <w:t>3 244,96</w:t>
            </w:r>
          </w:p>
        </w:tc>
        <w:tc>
          <w:tcPr>
            <w:tcW w:w="1800" w:type="dxa"/>
          </w:tcPr>
          <w:p w:rsidR="007E6A1E" w:rsidRPr="001447B2" w:rsidRDefault="007E6A1E" w:rsidP="007E6A1E">
            <w:pPr>
              <w:jc w:val="right"/>
              <w:rPr>
                <w:b/>
                <w:color w:val="000000" w:themeColor="text1"/>
              </w:rPr>
            </w:pPr>
            <w:r>
              <w:rPr>
                <w:b/>
                <w:color w:val="000000" w:themeColor="text1"/>
              </w:rPr>
              <w:t>3 012,90</w:t>
            </w:r>
          </w:p>
        </w:tc>
      </w:tr>
    </w:tbl>
    <w:p w:rsidR="0056635B" w:rsidRDefault="0056635B" w:rsidP="003974EF">
      <w:pPr>
        <w:rPr>
          <w:b/>
          <w:sz w:val="24"/>
          <w:szCs w:val="24"/>
        </w:rPr>
      </w:pPr>
    </w:p>
    <w:p w:rsidR="00FA4D0F" w:rsidRDefault="00FA4D0F" w:rsidP="003974EF">
      <w:pP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3974EF" w:rsidRDefault="003974EF" w:rsidP="00046E0C">
      <w:pPr>
        <w:rPr>
          <w:b/>
          <w:sz w:val="24"/>
          <w:szCs w:val="24"/>
        </w:rPr>
      </w:pP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A3178B" w:rsidRDefault="00507E23" w:rsidP="00FA1A6F">
            <w:pPr>
              <w:rPr>
                <w:color w:val="000000" w:themeColor="text1"/>
              </w:rPr>
            </w:pPr>
            <w:r w:rsidRPr="00A3178B">
              <w:rPr>
                <w:color w:val="000000" w:themeColor="text1"/>
              </w:rPr>
              <w:t>Nevysporiadaný výsledok hospodárenia min.rokov</w:t>
            </w:r>
          </w:p>
        </w:tc>
        <w:tc>
          <w:tcPr>
            <w:tcW w:w="5760" w:type="dxa"/>
          </w:tcPr>
          <w:p w:rsidR="00596449" w:rsidRPr="00A3178B" w:rsidRDefault="009C5B3E" w:rsidP="009C5B3E">
            <w:pPr>
              <w:rPr>
                <w:color w:val="000000" w:themeColor="text1"/>
              </w:rPr>
            </w:pPr>
            <w:r>
              <w:rPr>
                <w:color w:val="000000" w:themeColor="text1"/>
              </w:rPr>
              <w:t xml:space="preserve">Pokles </w:t>
            </w:r>
            <w:r w:rsidR="00420E86" w:rsidRPr="00A3178B">
              <w:rPr>
                <w:color w:val="000000" w:themeColor="text1"/>
              </w:rPr>
              <w:t xml:space="preserve">vo výške </w:t>
            </w:r>
            <w:r>
              <w:rPr>
                <w:color w:val="000000" w:themeColor="text1"/>
              </w:rPr>
              <w:t>42 146,</w:t>
            </w:r>
            <w:r w:rsidR="00EA22E9">
              <w:rPr>
                <w:color w:val="000000" w:themeColor="text1"/>
              </w:rPr>
              <w:t>60</w:t>
            </w:r>
            <w:r w:rsidR="00B30207">
              <w:rPr>
                <w:color w:val="000000" w:themeColor="text1"/>
              </w:rPr>
              <w:t xml:space="preserve"> EUR</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3974EF" w:rsidRDefault="003974EF" w:rsidP="00D54E80">
      <w:pPr>
        <w:rPr>
          <w:b/>
          <w:sz w:val="24"/>
          <w:szCs w:val="24"/>
        </w:rPr>
      </w:pPr>
    </w:p>
    <w:p w:rsidR="00CB7800" w:rsidRPr="007D541D"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7D541D" w:rsidRPr="00CB7800" w:rsidRDefault="007D541D" w:rsidP="007D541D">
      <w:pPr>
        <w:ind w:left="284"/>
        <w:rPr>
          <w:b/>
          <w:sz w:val="24"/>
          <w:szCs w:val="24"/>
        </w:rPr>
      </w:pP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6E4229" w:rsidP="00A5206E">
            <w:r>
              <w:t>Rezerva na overenie účtovnej závierky audítorom</w:t>
            </w:r>
          </w:p>
        </w:tc>
        <w:tc>
          <w:tcPr>
            <w:tcW w:w="5760" w:type="dxa"/>
          </w:tcPr>
          <w:p w:rsidR="00691E92" w:rsidRPr="00CA5280" w:rsidRDefault="000604CB" w:rsidP="00F02031">
            <w:r>
              <w:t>20</w:t>
            </w:r>
            <w:r w:rsidR="00F02031">
              <w:t>2</w:t>
            </w:r>
            <w:r w:rsidR="00EA22E9">
              <w:t>1</w:t>
            </w:r>
          </w:p>
        </w:tc>
      </w:tr>
    </w:tbl>
    <w:p w:rsidR="00691E92" w:rsidRDefault="00691E92" w:rsidP="00CB7800">
      <w:pPr>
        <w:pStyle w:val="Pismenka"/>
        <w:tabs>
          <w:tab w:val="clear" w:pos="426"/>
        </w:tabs>
        <w:ind w:left="0" w:firstLine="0"/>
        <w:jc w:val="left"/>
        <w:rPr>
          <w:b w:val="0"/>
          <w:sz w:val="24"/>
          <w:szCs w:val="24"/>
        </w:rPr>
      </w:pPr>
    </w:p>
    <w:p w:rsidR="00FA4D0F" w:rsidRDefault="00FA4D0F" w:rsidP="00CB7800">
      <w:pPr>
        <w:pStyle w:val="Pismenka"/>
        <w:tabs>
          <w:tab w:val="clear" w:pos="426"/>
        </w:tabs>
        <w:ind w:left="0" w:firstLine="0"/>
        <w:jc w:val="left"/>
        <w:rPr>
          <w:b w:val="0"/>
          <w:sz w:val="24"/>
          <w:szCs w:val="24"/>
        </w:rPr>
      </w:pPr>
    </w:p>
    <w:p w:rsidR="005D116E" w:rsidRPr="00111B4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7E1E03" w:rsidRDefault="00DA2068" w:rsidP="007E1E03">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7E1E03" w:rsidRDefault="00DA2068" w:rsidP="007E1E03">
      <w:pPr>
        <w:pStyle w:val="Pismenka"/>
        <w:numPr>
          <w:ilvl w:val="0"/>
          <w:numId w:val="25"/>
        </w:numPr>
        <w:ind w:left="284" w:hanging="284"/>
        <w:rPr>
          <w:b w:val="0"/>
          <w:sz w:val="24"/>
          <w:szCs w:val="24"/>
        </w:rPr>
      </w:pPr>
      <w:r w:rsidRPr="007E1E03">
        <w:rPr>
          <w:b w:val="0"/>
          <w:sz w:val="24"/>
          <w:szCs w:val="24"/>
        </w:rPr>
        <w:t>záväzky</w:t>
      </w:r>
      <w:r w:rsidR="0083287E" w:rsidRPr="007E1E03">
        <w:rPr>
          <w:b w:val="0"/>
          <w:sz w:val="24"/>
          <w:szCs w:val="24"/>
        </w:rPr>
        <w:t xml:space="preserve"> podľa </w:t>
      </w:r>
      <w:r w:rsidR="0083287E" w:rsidRPr="007E1E03">
        <w:rPr>
          <w:sz w:val="24"/>
          <w:szCs w:val="24"/>
        </w:rPr>
        <w:t>zostatkovej doby splatnosti</w:t>
      </w:r>
      <w:r w:rsidR="0083287E" w:rsidRPr="007E1E03">
        <w:rPr>
          <w:b w:val="0"/>
          <w:sz w:val="24"/>
          <w:szCs w:val="24"/>
        </w:rPr>
        <w:t xml:space="preserve"> (riadky </w:t>
      </w:r>
      <w:smartTag w:uri="urn:schemas-microsoft-com:office:smarttags" w:element="metricconverter">
        <w:smartTagPr>
          <w:attr w:name="ProductID" w:val="140 a"/>
        </w:smartTagPr>
        <w:r w:rsidR="0083287E" w:rsidRPr="007E1E03">
          <w:rPr>
            <w:b w:val="0"/>
            <w:sz w:val="24"/>
            <w:szCs w:val="24"/>
          </w:rPr>
          <w:t>140 a</w:t>
        </w:r>
      </w:smartTag>
      <w:r w:rsidR="0083287E" w:rsidRPr="007E1E03">
        <w:rPr>
          <w:b w:val="0"/>
          <w:sz w:val="24"/>
          <w:szCs w:val="24"/>
        </w:rPr>
        <w:t xml:space="preserve"> 151 súvahy) - tabuľka č.8</w:t>
      </w: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7325D6" w:rsidP="00D853F9">
            <w:r>
              <w:t>479 – Úver ŠFRB</w:t>
            </w:r>
          </w:p>
        </w:tc>
        <w:tc>
          <w:tcPr>
            <w:tcW w:w="1701" w:type="dxa"/>
          </w:tcPr>
          <w:p w:rsidR="0083287E" w:rsidRPr="003C2105" w:rsidRDefault="00DB784B" w:rsidP="00D853F9">
            <w:r>
              <w:t>141</w:t>
            </w:r>
          </w:p>
        </w:tc>
        <w:tc>
          <w:tcPr>
            <w:tcW w:w="1984" w:type="dxa"/>
          </w:tcPr>
          <w:p w:rsidR="0083287E" w:rsidRPr="000F7941" w:rsidRDefault="005B738A" w:rsidP="00EA22E9">
            <w:pPr>
              <w:jc w:val="right"/>
            </w:pPr>
            <w:r>
              <w:t>1 </w:t>
            </w:r>
            <w:r w:rsidR="00EA22E9">
              <w:t>246 066,70</w:t>
            </w:r>
          </w:p>
        </w:tc>
        <w:tc>
          <w:tcPr>
            <w:tcW w:w="3881" w:type="dxa"/>
          </w:tcPr>
          <w:p w:rsidR="0083287E" w:rsidRPr="000F7941" w:rsidRDefault="00A95DFA" w:rsidP="00D853F9">
            <w:r w:rsidRPr="000F7941">
              <w:t>Úvery zo ŠFRB prijaté na financovanie výstavby nájomných domov</w:t>
            </w:r>
            <w:r w:rsidR="008D59D8" w:rsidRPr="000F7941">
              <w:t xml:space="preserve"> (dlhodobá časť)</w:t>
            </w:r>
          </w:p>
        </w:tc>
      </w:tr>
      <w:tr w:rsidR="0083287E" w:rsidRPr="00A6137D" w:rsidTr="0083287E">
        <w:tc>
          <w:tcPr>
            <w:tcW w:w="2694" w:type="dxa"/>
          </w:tcPr>
          <w:p w:rsidR="0083287E" w:rsidRPr="003C2105" w:rsidRDefault="00F60EEF" w:rsidP="0006766C">
            <w:r>
              <w:t xml:space="preserve">479 – </w:t>
            </w:r>
            <w:r w:rsidR="0006766C">
              <w:t>F</w:t>
            </w:r>
            <w:r>
              <w:t>inančné zábezpeky</w:t>
            </w:r>
          </w:p>
        </w:tc>
        <w:tc>
          <w:tcPr>
            <w:tcW w:w="1701" w:type="dxa"/>
          </w:tcPr>
          <w:p w:rsidR="0083287E" w:rsidRPr="003C2105" w:rsidRDefault="00AA5D43" w:rsidP="00D853F9">
            <w:r>
              <w:t>141</w:t>
            </w:r>
          </w:p>
        </w:tc>
        <w:tc>
          <w:tcPr>
            <w:tcW w:w="1984" w:type="dxa"/>
          </w:tcPr>
          <w:p w:rsidR="0083287E" w:rsidRPr="00074AB3" w:rsidRDefault="005B738A" w:rsidP="0036540C">
            <w:pPr>
              <w:jc w:val="right"/>
            </w:pPr>
            <w:r>
              <w:t>48 </w:t>
            </w:r>
            <w:r w:rsidR="0036540C">
              <w:t>66</w:t>
            </w:r>
            <w:r>
              <w:t>0,00</w:t>
            </w:r>
          </w:p>
        </w:tc>
        <w:tc>
          <w:tcPr>
            <w:tcW w:w="3881" w:type="dxa"/>
          </w:tcPr>
          <w:p w:rsidR="0083287E" w:rsidRPr="00074AB3" w:rsidRDefault="00DB7B73" w:rsidP="00B77B45">
            <w:r w:rsidRPr="00074AB3">
              <w:t>Finančné zábezpeky prijaté od nájomníkov v nájomných domo</w:t>
            </w:r>
            <w:r w:rsidR="00B77B45" w:rsidRPr="00074AB3">
              <w:t>v</w:t>
            </w:r>
          </w:p>
        </w:tc>
      </w:tr>
      <w:tr w:rsidR="0083287E" w:rsidRPr="00A6137D" w:rsidTr="0083287E">
        <w:tc>
          <w:tcPr>
            <w:tcW w:w="2694" w:type="dxa"/>
          </w:tcPr>
          <w:p w:rsidR="0083287E" w:rsidRPr="003C2105" w:rsidRDefault="005F7637" w:rsidP="00D853F9">
            <w:r>
              <w:t xml:space="preserve">321 </w:t>
            </w:r>
            <w:r w:rsidR="0006766C">
              <w:t>–</w:t>
            </w:r>
            <w:r>
              <w:t xml:space="preserve"> Dodávatelia</w:t>
            </w:r>
          </w:p>
        </w:tc>
        <w:tc>
          <w:tcPr>
            <w:tcW w:w="1701" w:type="dxa"/>
          </w:tcPr>
          <w:p w:rsidR="0083287E" w:rsidRPr="003C2105" w:rsidRDefault="00913110" w:rsidP="00D853F9">
            <w:r>
              <w:t>152</w:t>
            </w:r>
          </w:p>
        </w:tc>
        <w:tc>
          <w:tcPr>
            <w:tcW w:w="1984" w:type="dxa"/>
          </w:tcPr>
          <w:p w:rsidR="0083287E" w:rsidRPr="007B1169" w:rsidRDefault="005B738A" w:rsidP="005D6B64">
            <w:pPr>
              <w:jc w:val="right"/>
              <w:rPr>
                <w:color w:val="000000" w:themeColor="text1"/>
              </w:rPr>
            </w:pPr>
            <w:r>
              <w:rPr>
                <w:color w:val="000000" w:themeColor="text1"/>
              </w:rPr>
              <w:t>1</w:t>
            </w:r>
            <w:r w:rsidR="005D6B64">
              <w:rPr>
                <w:color w:val="000000" w:themeColor="text1"/>
              </w:rPr>
              <w:t>39 678,11</w:t>
            </w:r>
          </w:p>
        </w:tc>
        <w:tc>
          <w:tcPr>
            <w:tcW w:w="3881" w:type="dxa"/>
          </w:tcPr>
          <w:p w:rsidR="0083287E" w:rsidRPr="007B1169" w:rsidRDefault="00487490" w:rsidP="00FE6120">
            <w:pPr>
              <w:rPr>
                <w:color w:val="000000" w:themeColor="text1"/>
              </w:rPr>
            </w:pPr>
            <w:r w:rsidRPr="007B1169">
              <w:rPr>
                <w:color w:val="000000" w:themeColor="text1"/>
              </w:rPr>
              <w:t>Dodávateľské záväzky neuhrade</w:t>
            </w:r>
            <w:r w:rsidR="00F02031">
              <w:rPr>
                <w:color w:val="000000" w:themeColor="text1"/>
              </w:rPr>
              <w:t>né k 31.12, v mesiaci január 2020</w:t>
            </w:r>
            <w:r w:rsidRPr="007B1169">
              <w:rPr>
                <w:color w:val="000000" w:themeColor="text1"/>
              </w:rPr>
              <w:t xml:space="preserve"> všetky uhradené</w:t>
            </w:r>
          </w:p>
        </w:tc>
      </w:tr>
      <w:tr w:rsidR="008D59D8" w:rsidRPr="00A6137D" w:rsidTr="0083287E">
        <w:tc>
          <w:tcPr>
            <w:tcW w:w="2694" w:type="dxa"/>
          </w:tcPr>
          <w:p w:rsidR="008D59D8" w:rsidRDefault="008D59D8" w:rsidP="00D853F9">
            <w:r>
              <w:t>479 – Úver ŠFRB</w:t>
            </w:r>
          </w:p>
          <w:p w:rsidR="008D59D8" w:rsidRDefault="008D59D8" w:rsidP="00D853F9"/>
        </w:tc>
        <w:tc>
          <w:tcPr>
            <w:tcW w:w="1701" w:type="dxa"/>
          </w:tcPr>
          <w:p w:rsidR="008D59D8" w:rsidRDefault="008D59D8" w:rsidP="00D853F9">
            <w:r>
              <w:lastRenderedPageBreak/>
              <w:t>155</w:t>
            </w:r>
          </w:p>
        </w:tc>
        <w:tc>
          <w:tcPr>
            <w:tcW w:w="1984" w:type="dxa"/>
          </w:tcPr>
          <w:p w:rsidR="008D59D8" w:rsidRPr="007B1169" w:rsidRDefault="005B738A" w:rsidP="0036540C">
            <w:pPr>
              <w:jc w:val="right"/>
              <w:rPr>
                <w:color w:val="000000" w:themeColor="text1"/>
              </w:rPr>
            </w:pPr>
            <w:r>
              <w:rPr>
                <w:color w:val="000000" w:themeColor="text1"/>
              </w:rPr>
              <w:t>6</w:t>
            </w:r>
            <w:r w:rsidR="0036540C">
              <w:rPr>
                <w:color w:val="000000" w:themeColor="text1"/>
              </w:rPr>
              <w:t>9 112,24</w:t>
            </w:r>
          </w:p>
        </w:tc>
        <w:tc>
          <w:tcPr>
            <w:tcW w:w="3881" w:type="dxa"/>
          </w:tcPr>
          <w:p w:rsidR="008D59D8" w:rsidRPr="007B1169" w:rsidRDefault="008D59D8" w:rsidP="00A903CE">
            <w:pPr>
              <w:rPr>
                <w:color w:val="000000" w:themeColor="text1"/>
              </w:rPr>
            </w:pPr>
            <w:r w:rsidRPr="007B1169">
              <w:rPr>
                <w:color w:val="000000" w:themeColor="text1"/>
              </w:rPr>
              <w:t>Úver zo ŠFRB – krátkodobá časť</w:t>
            </w:r>
          </w:p>
        </w:tc>
      </w:tr>
      <w:tr w:rsidR="00A479D8" w:rsidRPr="00A6137D" w:rsidTr="0083287E">
        <w:tc>
          <w:tcPr>
            <w:tcW w:w="2694" w:type="dxa"/>
          </w:tcPr>
          <w:p w:rsidR="00A479D8" w:rsidRDefault="00A479D8" w:rsidP="00D853F9">
            <w:r>
              <w:t>379 – Iné záväzky</w:t>
            </w:r>
          </w:p>
        </w:tc>
        <w:tc>
          <w:tcPr>
            <w:tcW w:w="1701" w:type="dxa"/>
          </w:tcPr>
          <w:p w:rsidR="00A479D8" w:rsidRDefault="00A479D8" w:rsidP="00D853F9">
            <w:r>
              <w:t>160</w:t>
            </w:r>
          </w:p>
          <w:p w:rsidR="00A479D8" w:rsidRDefault="00A479D8" w:rsidP="00D853F9"/>
        </w:tc>
        <w:tc>
          <w:tcPr>
            <w:tcW w:w="1984" w:type="dxa"/>
          </w:tcPr>
          <w:p w:rsidR="00A479D8" w:rsidRPr="007B1169" w:rsidRDefault="00E006E5" w:rsidP="00E17408">
            <w:pPr>
              <w:jc w:val="right"/>
              <w:rPr>
                <w:color w:val="000000" w:themeColor="text1"/>
              </w:rPr>
            </w:pPr>
            <w:r>
              <w:rPr>
                <w:color w:val="000000" w:themeColor="text1"/>
              </w:rPr>
              <w:t>2 443</w:t>
            </w:r>
            <w:r w:rsidR="005B738A">
              <w:rPr>
                <w:color w:val="000000" w:themeColor="text1"/>
              </w:rPr>
              <w:t>,00</w:t>
            </w:r>
          </w:p>
        </w:tc>
        <w:tc>
          <w:tcPr>
            <w:tcW w:w="3881" w:type="dxa"/>
          </w:tcPr>
          <w:p w:rsidR="00A479D8" w:rsidRPr="007B1169" w:rsidRDefault="00E006E5" w:rsidP="008A2A67">
            <w:pPr>
              <w:rPr>
                <w:color w:val="000000" w:themeColor="text1"/>
              </w:rPr>
            </w:pPr>
            <w:r>
              <w:rPr>
                <w:color w:val="000000" w:themeColor="text1"/>
              </w:rPr>
              <w:t>Odmeny</w:t>
            </w:r>
            <w:r w:rsidR="00A9549D">
              <w:rPr>
                <w:color w:val="000000" w:themeColor="text1"/>
              </w:rPr>
              <w:t xml:space="preserve"> </w:t>
            </w:r>
            <w:r>
              <w:rPr>
                <w:color w:val="000000" w:themeColor="text1"/>
              </w:rPr>
              <w:t>poslanci</w:t>
            </w:r>
            <w:r w:rsidR="008A2A67">
              <w:rPr>
                <w:color w:val="000000" w:themeColor="text1"/>
              </w:rPr>
              <w:t xml:space="preserve">, </w:t>
            </w:r>
            <w:r w:rsidR="00C91ECC">
              <w:rPr>
                <w:color w:val="000000" w:themeColor="text1"/>
              </w:rPr>
              <w:t>zrážky zamestnancov</w:t>
            </w:r>
          </w:p>
        </w:tc>
      </w:tr>
      <w:tr w:rsidR="00FA4D0F" w:rsidRPr="00A6137D" w:rsidTr="0083287E">
        <w:tc>
          <w:tcPr>
            <w:tcW w:w="2694" w:type="dxa"/>
          </w:tcPr>
          <w:p w:rsidR="00FA4D0F" w:rsidRPr="003C2105" w:rsidRDefault="00FA4D0F" w:rsidP="00FA4D0F">
            <w:r>
              <w:t>331 – Zamestnanci</w:t>
            </w:r>
          </w:p>
        </w:tc>
        <w:tc>
          <w:tcPr>
            <w:tcW w:w="1701" w:type="dxa"/>
          </w:tcPr>
          <w:p w:rsidR="00FA4D0F" w:rsidRPr="003C2105" w:rsidRDefault="00FA4D0F" w:rsidP="00FA4D0F">
            <w:r>
              <w:t>163</w:t>
            </w:r>
          </w:p>
        </w:tc>
        <w:tc>
          <w:tcPr>
            <w:tcW w:w="1984" w:type="dxa"/>
          </w:tcPr>
          <w:p w:rsidR="00FA4D0F" w:rsidRPr="007B1169" w:rsidRDefault="005B738A" w:rsidP="00F80A65">
            <w:pPr>
              <w:jc w:val="right"/>
              <w:rPr>
                <w:color w:val="000000" w:themeColor="text1"/>
              </w:rPr>
            </w:pPr>
            <w:r>
              <w:rPr>
                <w:color w:val="000000" w:themeColor="text1"/>
              </w:rPr>
              <w:t>2</w:t>
            </w:r>
            <w:r w:rsidR="00F80A65">
              <w:rPr>
                <w:color w:val="000000" w:themeColor="text1"/>
              </w:rPr>
              <w:t>3 468,59</w:t>
            </w:r>
          </w:p>
        </w:tc>
        <w:tc>
          <w:tcPr>
            <w:tcW w:w="3881" w:type="dxa"/>
          </w:tcPr>
          <w:p w:rsidR="00FA4D0F" w:rsidRPr="007B1169" w:rsidRDefault="00FA4D0F" w:rsidP="00F80A65">
            <w:pPr>
              <w:rPr>
                <w:color w:val="000000" w:themeColor="text1"/>
              </w:rPr>
            </w:pPr>
            <w:r w:rsidRPr="007B1169">
              <w:rPr>
                <w:color w:val="000000" w:themeColor="text1"/>
              </w:rPr>
              <w:t xml:space="preserve">Mzdy za mesiac </w:t>
            </w:r>
            <w:r>
              <w:rPr>
                <w:color w:val="000000" w:themeColor="text1"/>
              </w:rPr>
              <w:t>december vyplatené v januári 202</w:t>
            </w:r>
            <w:r w:rsidR="00F80A65">
              <w:rPr>
                <w:color w:val="000000" w:themeColor="text1"/>
              </w:rPr>
              <w:t>1</w:t>
            </w:r>
          </w:p>
        </w:tc>
      </w:tr>
      <w:tr w:rsidR="00FA4D0F" w:rsidRPr="00A6137D" w:rsidTr="0083287E">
        <w:tc>
          <w:tcPr>
            <w:tcW w:w="2694" w:type="dxa"/>
          </w:tcPr>
          <w:p w:rsidR="00FA4D0F" w:rsidRPr="003C2105" w:rsidRDefault="00FA4D0F" w:rsidP="00FA4D0F">
            <w:r>
              <w:t>336 – Zúčtovanie s org.SP a ZP</w:t>
            </w:r>
          </w:p>
        </w:tc>
        <w:tc>
          <w:tcPr>
            <w:tcW w:w="1701" w:type="dxa"/>
          </w:tcPr>
          <w:p w:rsidR="00FA4D0F" w:rsidRPr="003C2105" w:rsidRDefault="00FA4D0F" w:rsidP="00FA4D0F">
            <w:r>
              <w:t>165</w:t>
            </w:r>
          </w:p>
        </w:tc>
        <w:tc>
          <w:tcPr>
            <w:tcW w:w="1984" w:type="dxa"/>
          </w:tcPr>
          <w:p w:rsidR="00FA4D0F" w:rsidRPr="007B1169" w:rsidRDefault="005B738A" w:rsidP="0085740D">
            <w:pPr>
              <w:jc w:val="right"/>
              <w:rPr>
                <w:color w:val="000000" w:themeColor="text1"/>
              </w:rPr>
            </w:pPr>
            <w:r>
              <w:rPr>
                <w:color w:val="000000" w:themeColor="text1"/>
              </w:rPr>
              <w:t>1</w:t>
            </w:r>
            <w:r w:rsidR="0085740D">
              <w:rPr>
                <w:color w:val="000000" w:themeColor="text1"/>
              </w:rPr>
              <w:t>6 302,37</w:t>
            </w:r>
          </w:p>
        </w:tc>
        <w:tc>
          <w:tcPr>
            <w:tcW w:w="3881" w:type="dxa"/>
          </w:tcPr>
          <w:p w:rsidR="00FA4D0F" w:rsidRPr="007B1169" w:rsidRDefault="00FA4D0F" w:rsidP="00FA4D0F">
            <w:pPr>
              <w:rPr>
                <w:color w:val="000000" w:themeColor="text1"/>
              </w:rPr>
            </w:pPr>
            <w:r w:rsidRPr="007B1169">
              <w:rPr>
                <w:color w:val="000000" w:themeColor="text1"/>
              </w:rPr>
              <w:t>Odvody do SP a ZP za mesiac</w:t>
            </w:r>
            <w:r>
              <w:rPr>
                <w:color w:val="000000" w:themeColor="text1"/>
              </w:rPr>
              <w:t xml:space="preserve"> december uhradené v januári 202</w:t>
            </w:r>
            <w:r w:rsidR="0085740D">
              <w:rPr>
                <w:color w:val="000000" w:themeColor="text1"/>
              </w:rPr>
              <w:t>1</w:t>
            </w:r>
          </w:p>
        </w:tc>
      </w:tr>
      <w:tr w:rsidR="00FA4D0F" w:rsidRPr="00A6137D" w:rsidTr="0083287E">
        <w:tc>
          <w:tcPr>
            <w:tcW w:w="2694" w:type="dxa"/>
          </w:tcPr>
          <w:p w:rsidR="00FA4D0F" w:rsidRPr="003C2105" w:rsidRDefault="00FA4D0F" w:rsidP="00FA4D0F">
            <w:r w:rsidRPr="003C2105">
              <w:rPr>
                <w:b/>
              </w:rPr>
              <w:t>Spolu</w:t>
            </w:r>
          </w:p>
        </w:tc>
        <w:tc>
          <w:tcPr>
            <w:tcW w:w="1701" w:type="dxa"/>
          </w:tcPr>
          <w:p w:rsidR="00FA4D0F" w:rsidRPr="0046342A" w:rsidRDefault="00FA4D0F" w:rsidP="00FA4D0F">
            <w:pPr>
              <w:rPr>
                <w:b/>
              </w:rPr>
            </w:pPr>
          </w:p>
        </w:tc>
        <w:tc>
          <w:tcPr>
            <w:tcW w:w="1984" w:type="dxa"/>
          </w:tcPr>
          <w:p w:rsidR="00FA4D0F" w:rsidRPr="000F7941" w:rsidRDefault="005B738A" w:rsidP="00855916">
            <w:pPr>
              <w:jc w:val="right"/>
              <w:rPr>
                <w:b/>
              </w:rPr>
            </w:pPr>
            <w:r>
              <w:rPr>
                <w:b/>
              </w:rPr>
              <w:t>1 </w:t>
            </w:r>
            <w:r w:rsidR="00855916">
              <w:rPr>
                <w:b/>
              </w:rPr>
              <w:t>5</w:t>
            </w:r>
            <w:r>
              <w:rPr>
                <w:b/>
              </w:rPr>
              <w:t>45 </w:t>
            </w:r>
            <w:r w:rsidR="00855916">
              <w:rPr>
                <w:b/>
              </w:rPr>
              <w:t>731</w:t>
            </w:r>
            <w:r>
              <w:rPr>
                <w:b/>
              </w:rPr>
              <w:t>,</w:t>
            </w:r>
            <w:r w:rsidR="00855916">
              <w:rPr>
                <w:b/>
              </w:rPr>
              <w:t>01</w:t>
            </w:r>
          </w:p>
        </w:tc>
        <w:tc>
          <w:tcPr>
            <w:tcW w:w="3881" w:type="dxa"/>
          </w:tcPr>
          <w:p w:rsidR="00FA4D0F" w:rsidRPr="00430A5A" w:rsidRDefault="00FA4D0F" w:rsidP="00FA4D0F">
            <w:pPr>
              <w:rPr>
                <w:b/>
                <w:color w:val="FF0000"/>
              </w:rPr>
            </w:pPr>
          </w:p>
        </w:tc>
      </w:tr>
    </w:tbl>
    <w:p w:rsidR="0083287E" w:rsidRDefault="0083287E" w:rsidP="0083287E">
      <w:pPr>
        <w:rPr>
          <w:b/>
          <w:sz w:val="24"/>
          <w:szCs w:val="24"/>
        </w:rPr>
      </w:pPr>
    </w:p>
    <w:p w:rsidR="007D541D" w:rsidRPr="007D541D" w:rsidRDefault="00C067CC" w:rsidP="007D541D">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3503AB" w:rsidRPr="007D541D" w:rsidRDefault="00543E9B" w:rsidP="007D541D">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7D541D" w:rsidRPr="007D541D" w:rsidRDefault="00611434" w:rsidP="007D541D">
      <w:pPr>
        <w:numPr>
          <w:ilvl w:val="0"/>
          <w:numId w:val="24"/>
        </w:numPr>
        <w:ind w:left="284" w:hanging="284"/>
        <w:rPr>
          <w:b/>
          <w:sz w:val="24"/>
          <w:szCs w:val="24"/>
        </w:rPr>
      </w:pPr>
      <w:r>
        <w:rPr>
          <w:b/>
          <w:sz w:val="24"/>
          <w:szCs w:val="24"/>
        </w:rPr>
        <w:t xml:space="preserve">Časové rozlíšenie </w:t>
      </w:r>
    </w:p>
    <w:p w:rsidR="00611434" w:rsidRDefault="00671D3A" w:rsidP="00CF6A9E">
      <w:pPr>
        <w:pStyle w:val="Pismenka"/>
        <w:numPr>
          <w:ilvl w:val="0"/>
          <w:numId w:val="27"/>
        </w:numPr>
        <w:ind w:left="284" w:hanging="284"/>
        <w:rPr>
          <w:b w:val="0"/>
          <w:sz w:val="24"/>
          <w:szCs w:val="24"/>
        </w:rPr>
      </w:pPr>
      <w:r w:rsidRPr="006E7CF9">
        <w:rPr>
          <w:b w:val="0"/>
          <w:sz w:val="24"/>
          <w:szCs w:val="24"/>
        </w:rPr>
        <w:t>v</w:t>
      </w:r>
      <w:r w:rsidR="00611434" w:rsidRPr="006E7CF9">
        <w:rPr>
          <w:b w:val="0"/>
          <w:sz w:val="24"/>
          <w:szCs w:val="24"/>
        </w:rPr>
        <w:t>ýznamné položky</w:t>
      </w:r>
      <w:r w:rsidR="00611434">
        <w:rPr>
          <w:b w:val="0"/>
          <w:sz w:val="24"/>
          <w:szCs w:val="24"/>
        </w:rPr>
        <w:t xml:space="preserve">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p w:rsidR="007D541D" w:rsidRPr="00736743" w:rsidRDefault="007D541D" w:rsidP="007D541D">
      <w:pPr>
        <w:pStyle w:val="Pismenka"/>
        <w:tabs>
          <w:tab w:val="clear" w:pos="426"/>
        </w:tabs>
        <w:ind w:left="284" w:firstLine="0"/>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851"/>
        <w:gridCol w:w="1701"/>
        <w:gridCol w:w="1453"/>
        <w:gridCol w:w="1620"/>
        <w:gridCol w:w="1800"/>
      </w:tblGrid>
      <w:tr w:rsidR="00611434" w:rsidRPr="00074670" w:rsidTr="00950898">
        <w:tc>
          <w:tcPr>
            <w:tcW w:w="2835" w:type="dxa"/>
          </w:tcPr>
          <w:p w:rsidR="00611434" w:rsidRPr="00671D3A" w:rsidRDefault="00611434" w:rsidP="00074670">
            <w:pPr>
              <w:jc w:val="center"/>
              <w:rPr>
                <w:b/>
              </w:rPr>
            </w:pPr>
            <w:r w:rsidRPr="00671D3A">
              <w:rPr>
                <w:b/>
              </w:rPr>
              <w:t>Opis položky časového rozlíšenia</w:t>
            </w:r>
          </w:p>
        </w:tc>
        <w:tc>
          <w:tcPr>
            <w:tcW w:w="851" w:type="dxa"/>
          </w:tcPr>
          <w:p w:rsidR="00611434" w:rsidRPr="00671D3A" w:rsidRDefault="00611434" w:rsidP="00074670">
            <w:pPr>
              <w:jc w:val="center"/>
              <w:rPr>
                <w:b/>
              </w:rPr>
            </w:pPr>
            <w:r w:rsidRPr="00671D3A">
              <w:rPr>
                <w:b/>
              </w:rPr>
              <w:t>Riadok súvahy</w:t>
            </w:r>
          </w:p>
        </w:tc>
        <w:tc>
          <w:tcPr>
            <w:tcW w:w="1701" w:type="dxa"/>
          </w:tcPr>
          <w:p w:rsidR="00611434" w:rsidRPr="00671D3A" w:rsidRDefault="00671D3A" w:rsidP="00074670">
            <w:pPr>
              <w:jc w:val="center"/>
              <w:rPr>
                <w:b/>
              </w:rPr>
            </w:pPr>
            <w:r>
              <w:rPr>
                <w:b/>
              </w:rPr>
              <w:t>Zostatok</w:t>
            </w:r>
          </w:p>
          <w:p w:rsidR="00611434" w:rsidRPr="00671D3A" w:rsidRDefault="00611434" w:rsidP="007929F5">
            <w:pPr>
              <w:jc w:val="center"/>
              <w:rPr>
                <w:b/>
              </w:rPr>
            </w:pPr>
            <w:r w:rsidRPr="00671D3A">
              <w:rPr>
                <w:b/>
              </w:rPr>
              <w:t>k 31.12.</w:t>
            </w:r>
            <w:r w:rsidR="009E65B7">
              <w:rPr>
                <w:b/>
              </w:rPr>
              <w:t>2020</w:t>
            </w:r>
          </w:p>
        </w:tc>
        <w:tc>
          <w:tcPr>
            <w:tcW w:w="1453"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7929F5">
            <w:pPr>
              <w:jc w:val="center"/>
              <w:rPr>
                <w:b/>
              </w:rPr>
            </w:pPr>
            <w:r w:rsidRPr="00671D3A">
              <w:rPr>
                <w:b/>
              </w:rPr>
              <w:t>k 31.12.</w:t>
            </w:r>
            <w:r w:rsidR="004C7FE2">
              <w:rPr>
                <w:b/>
              </w:rPr>
              <w:t>202</w:t>
            </w:r>
            <w:r w:rsidR="009E65B7">
              <w:rPr>
                <w:b/>
              </w:rPr>
              <w:t>1</w:t>
            </w:r>
          </w:p>
        </w:tc>
      </w:tr>
      <w:tr w:rsidR="009E65B7" w:rsidRPr="00074670" w:rsidTr="00AD5680">
        <w:trPr>
          <w:trHeight w:val="561"/>
        </w:trPr>
        <w:tc>
          <w:tcPr>
            <w:tcW w:w="2835" w:type="dxa"/>
          </w:tcPr>
          <w:p w:rsidR="009E65B7" w:rsidRPr="00074670" w:rsidRDefault="009E65B7" w:rsidP="009E65B7">
            <w:r w:rsidRPr="00074670">
              <w:t>Výnosy budúcich období spolu z toho:</w:t>
            </w:r>
          </w:p>
        </w:tc>
        <w:tc>
          <w:tcPr>
            <w:tcW w:w="851" w:type="dxa"/>
          </w:tcPr>
          <w:p w:rsidR="009E65B7" w:rsidRPr="00671D3A" w:rsidRDefault="009E65B7" w:rsidP="009E65B7">
            <w:pPr>
              <w:rPr>
                <w:b/>
              </w:rPr>
            </w:pPr>
            <w:r>
              <w:rPr>
                <w:b/>
              </w:rPr>
              <w:t>182</w:t>
            </w:r>
          </w:p>
        </w:tc>
        <w:tc>
          <w:tcPr>
            <w:tcW w:w="1701" w:type="dxa"/>
          </w:tcPr>
          <w:p w:rsidR="009E65B7" w:rsidRPr="00671D3A" w:rsidRDefault="009E65B7" w:rsidP="009E65B7">
            <w:pPr>
              <w:jc w:val="right"/>
              <w:rPr>
                <w:b/>
              </w:rPr>
            </w:pPr>
            <w:r>
              <w:rPr>
                <w:b/>
              </w:rPr>
              <w:t>1 723 855,68</w:t>
            </w:r>
          </w:p>
        </w:tc>
        <w:tc>
          <w:tcPr>
            <w:tcW w:w="1453" w:type="dxa"/>
          </w:tcPr>
          <w:p w:rsidR="009E65B7" w:rsidRPr="007E1E03" w:rsidRDefault="00944059" w:rsidP="009E65B7">
            <w:pPr>
              <w:jc w:val="right"/>
              <w:rPr>
                <w:b/>
                <w:color w:val="000000" w:themeColor="text1"/>
              </w:rPr>
            </w:pPr>
            <w:r>
              <w:rPr>
                <w:b/>
                <w:color w:val="000000" w:themeColor="text1"/>
              </w:rPr>
              <w:t>835 715,37</w:t>
            </w:r>
          </w:p>
        </w:tc>
        <w:tc>
          <w:tcPr>
            <w:tcW w:w="1620" w:type="dxa"/>
          </w:tcPr>
          <w:p w:rsidR="009E65B7" w:rsidRPr="007E1E03" w:rsidRDefault="00944059" w:rsidP="009E65B7">
            <w:pPr>
              <w:jc w:val="right"/>
              <w:rPr>
                <w:b/>
                <w:color w:val="000000" w:themeColor="text1"/>
              </w:rPr>
            </w:pPr>
            <w:r>
              <w:rPr>
                <w:b/>
                <w:color w:val="000000" w:themeColor="text1"/>
              </w:rPr>
              <w:t>279 424,00</w:t>
            </w:r>
          </w:p>
        </w:tc>
        <w:tc>
          <w:tcPr>
            <w:tcW w:w="1800" w:type="dxa"/>
          </w:tcPr>
          <w:p w:rsidR="009E65B7" w:rsidRPr="00671D3A" w:rsidRDefault="002A4928" w:rsidP="009E65B7">
            <w:pPr>
              <w:jc w:val="right"/>
              <w:rPr>
                <w:b/>
              </w:rPr>
            </w:pPr>
            <w:r>
              <w:rPr>
                <w:b/>
              </w:rPr>
              <w:t>2 280 147,05</w:t>
            </w:r>
          </w:p>
        </w:tc>
      </w:tr>
      <w:tr w:rsidR="009E65B7" w:rsidRPr="00074670" w:rsidTr="00950898">
        <w:tc>
          <w:tcPr>
            <w:tcW w:w="2835" w:type="dxa"/>
          </w:tcPr>
          <w:p w:rsidR="009E65B7" w:rsidRPr="00074670" w:rsidRDefault="009E65B7" w:rsidP="009E65B7">
            <w:r>
              <w:t>Majetok z cudzích zdrojov-mesto</w:t>
            </w:r>
          </w:p>
        </w:tc>
        <w:tc>
          <w:tcPr>
            <w:tcW w:w="851" w:type="dxa"/>
          </w:tcPr>
          <w:p w:rsidR="009E65B7" w:rsidRPr="00671D3A" w:rsidRDefault="009E65B7" w:rsidP="009E65B7"/>
        </w:tc>
        <w:tc>
          <w:tcPr>
            <w:tcW w:w="1701" w:type="dxa"/>
          </w:tcPr>
          <w:p w:rsidR="009E65B7" w:rsidRPr="00671D3A" w:rsidRDefault="009E65B7" w:rsidP="009E65B7">
            <w:pPr>
              <w:jc w:val="right"/>
            </w:pPr>
            <w:r>
              <w:t>1 722 572,42</w:t>
            </w:r>
          </w:p>
        </w:tc>
        <w:tc>
          <w:tcPr>
            <w:tcW w:w="1453" w:type="dxa"/>
          </w:tcPr>
          <w:p w:rsidR="009E65B7" w:rsidRPr="007E1E03" w:rsidRDefault="00944059" w:rsidP="009E65B7">
            <w:pPr>
              <w:jc w:val="right"/>
              <w:rPr>
                <w:color w:val="000000" w:themeColor="text1"/>
              </w:rPr>
            </w:pPr>
            <w:r>
              <w:rPr>
                <w:color w:val="000000" w:themeColor="text1"/>
              </w:rPr>
              <w:t>834 935,37</w:t>
            </w:r>
          </w:p>
        </w:tc>
        <w:tc>
          <w:tcPr>
            <w:tcW w:w="1620" w:type="dxa"/>
          </w:tcPr>
          <w:p w:rsidR="009E65B7" w:rsidRPr="007E1E03" w:rsidRDefault="008B38FA" w:rsidP="008B38FA">
            <w:pPr>
              <w:jc w:val="right"/>
              <w:rPr>
                <w:color w:val="000000" w:themeColor="text1"/>
              </w:rPr>
            </w:pPr>
            <w:r>
              <w:rPr>
                <w:color w:val="000000" w:themeColor="text1"/>
              </w:rPr>
              <w:t>278 140,74</w:t>
            </w:r>
          </w:p>
        </w:tc>
        <w:tc>
          <w:tcPr>
            <w:tcW w:w="1800" w:type="dxa"/>
          </w:tcPr>
          <w:p w:rsidR="009E65B7" w:rsidRPr="00671D3A" w:rsidRDefault="002A4928" w:rsidP="009E65B7">
            <w:pPr>
              <w:jc w:val="right"/>
            </w:pPr>
            <w:r>
              <w:t>2 279 367,05</w:t>
            </w:r>
          </w:p>
        </w:tc>
      </w:tr>
      <w:tr w:rsidR="009E65B7" w:rsidRPr="00074670" w:rsidTr="00950898">
        <w:tc>
          <w:tcPr>
            <w:tcW w:w="2835" w:type="dxa"/>
          </w:tcPr>
          <w:p w:rsidR="009E65B7" w:rsidRPr="00074670" w:rsidRDefault="009E65B7" w:rsidP="009E65B7">
            <w:r>
              <w:t>Majetok z cudz. zdrojov – SpoŠ</w:t>
            </w:r>
          </w:p>
        </w:tc>
        <w:tc>
          <w:tcPr>
            <w:tcW w:w="851" w:type="dxa"/>
          </w:tcPr>
          <w:p w:rsidR="009E65B7" w:rsidRPr="00671D3A" w:rsidRDefault="009E65B7" w:rsidP="009E65B7"/>
        </w:tc>
        <w:tc>
          <w:tcPr>
            <w:tcW w:w="1701" w:type="dxa"/>
          </w:tcPr>
          <w:p w:rsidR="009E65B7" w:rsidRPr="00671D3A" w:rsidRDefault="009E65B7" w:rsidP="009E65B7">
            <w:pPr>
              <w:jc w:val="right"/>
            </w:pPr>
            <w:r>
              <w:t>785,35</w:t>
            </w:r>
          </w:p>
        </w:tc>
        <w:tc>
          <w:tcPr>
            <w:tcW w:w="1453" w:type="dxa"/>
          </w:tcPr>
          <w:p w:rsidR="009E65B7" w:rsidRPr="00794641" w:rsidRDefault="008B38FA" w:rsidP="009E65B7">
            <w:pPr>
              <w:jc w:val="right"/>
              <w:rPr>
                <w:color w:val="000000" w:themeColor="text1"/>
              </w:rPr>
            </w:pPr>
            <w:r>
              <w:rPr>
                <w:color w:val="000000" w:themeColor="text1"/>
              </w:rPr>
              <w:t>0,00</w:t>
            </w:r>
          </w:p>
        </w:tc>
        <w:tc>
          <w:tcPr>
            <w:tcW w:w="1620" w:type="dxa"/>
          </w:tcPr>
          <w:p w:rsidR="009E65B7" w:rsidRPr="00794641" w:rsidRDefault="008B38FA" w:rsidP="009E65B7">
            <w:pPr>
              <w:jc w:val="right"/>
              <w:rPr>
                <w:color w:val="000000" w:themeColor="text1"/>
              </w:rPr>
            </w:pPr>
            <w:r>
              <w:rPr>
                <w:color w:val="000000" w:themeColor="text1"/>
              </w:rPr>
              <w:t>785,35</w:t>
            </w:r>
          </w:p>
        </w:tc>
        <w:tc>
          <w:tcPr>
            <w:tcW w:w="1800" w:type="dxa"/>
          </w:tcPr>
          <w:p w:rsidR="009E65B7" w:rsidRPr="00671D3A" w:rsidRDefault="002A4928" w:rsidP="009E65B7">
            <w:pPr>
              <w:jc w:val="right"/>
            </w:pPr>
            <w:r>
              <w:t>0,00</w:t>
            </w:r>
          </w:p>
        </w:tc>
      </w:tr>
      <w:tr w:rsidR="009E65B7" w:rsidRPr="00074670" w:rsidTr="00950898">
        <w:tc>
          <w:tcPr>
            <w:tcW w:w="2835" w:type="dxa"/>
          </w:tcPr>
          <w:p w:rsidR="009E65B7" w:rsidRPr="00074670" w:rsidRDefault="009E65B7" w:rsidP="009E65B7">
            <w:r>
              <w:t>Nájomné platené vopred</w:t>
            </w:r>
          </w:p>
        </w:tc>
        <w:tc>
          <w:tcPr>
            <w:tcW w:w="851" w:type="dxa"/>
          </w:tcPr>
          <w:p w:rsidR="009E65B7" w:rsidRPr="00671D3A" w:rsidRDefault="009E65B7" w:rsidP="009E65B7"/>
        </w:tc>
        <w:tc>
          <w:tcPr>
            <w:tcW w:w="1701" w:type="dxa"/>
          </w:tcPr>
          <w:p w:rsidR="009E65B7" w:rsidRPr="00671D3A" w:rsidRDefault="009E65B7" w:rsidP="009E65B7">
            <w:pPr>
              <w:jc w:val="right"/>
            </w:pPr>
            <w:r>
              <w:t>497,91</w:t>
            </w:r>
          </w:p>
        </w:tc>
        <w:tc>
          <w:tcPr>
            <w:tcW w:w="1453" w:type="dxa"/>
          </w:tcPr>
          <w:p w:rsidR="009E65B7" w:rsidRPr="002228D1" w:rsidRDefault="008B38FA" w:rsidP="009E65B7">
            <w:pPr>
              <w:jc w:val="right"/>
              <w:rPr>
                <w:color w:val="000000" w:themeColor="text1"/>
              </w:rPr>
            </w:pPr>
            <w:r>
              <w:rPr>
                <w:color w:val="000000" w:themeColor="text1"/>
              </w:rPr>
              <w:t>780,00</w:t>
            </w:r>
          </w:p>
        </w:tc>
        <w:tc>
          <w:tcPr>
            <w:tcW w:w="1620" w:type="dxa"/>
          </w:tcPr>
          <w:p w:rsidR="009E65B7" w:rsidRPr="002228D1" w:rsidRDefault="008B38FA" w:rsidP="009E65B7">
            <w:pPr>
              <w:jc w:val="right"/>
              <w:rPr>
                <w:color w:val="000000" w:themeColor="text1"/>
              </w:rPr>
            </w:pPr>
            <w:r>
              <w:rPr>
                <w:color w:val="000000" w:themeColor="text1"/>
              </w:rPr>
              <w:t>497,91</w:t>
            </w:r>
          </w:p>
        </w:tc>
        <w:tc>
          <w:tcPr>
            <w:tcW w:w="1800" w:type="dxa"/>
          </w:tcPr>
          <w:p w:rsidR="009E65B7" w:rsidRPr="00671D3A" w:rsidRDefault="002A4928" w:rsidP="009E65B7">
            <w:pPr>
              <w:jc w:val="right"/>
            </w:pPr>
            <w:r>
              <w:t>780,00</w:t>
            </w:r>
          </w:p>
        </w:tc>
      </w:tr>
      <w:tr w:rsidR="009E65B7" w:rsidRPr="00074670" w:rsidTr="00950898">
        <w:tc>
          <w:tcPr>
            <w:tcW w:w="2835" w:type="dxa"/>
          </w:tcPr>
          <w:p w:rsidR="009E65B7" w:rsidRPr="00074670" w:rsidRDefault="009E65B7" w:rsidP="009E65B7">
            <w:r w:rsidRPr="00074670">
              <w:rPr>
                <w:b/>
              </w:rPr>
              <w:t>Spolu</w:t>
            </w:r>
          </w:p>
        </w:tc>
        <w:tc>
          <w:tcPr>
            <w:tcW w:w="851" w:type="dxa"/>
          </w:tcPr>
          <w:p w:rsidR="009E65B7" w:rsidRPr="00671D3A" w:rsidRDefault="009E65B7" w:rsidP="009E65B7">
            <w:pPr>
              <w:rPr>
                <w:b/>
              </w:rPr>
            </w:pPr>
          </w:p>
        </w:tc>
        <w:tc>
          <w:tcPr>
            <w:tcW w:w="1701" w:type="dxa"/>
          </w:tcPr>
          <w:p w:rsidR="009E65B7" w:rsidRPr="00671D3A" w:rsidRDefault="009E65B7" w:rsidP="009E65B7">
            <w:pPr>
              <w:jc w:val="right"/>
              <w:rPr>
                <w:b/>
              </w:rPr>
            </w:pPr>
            <w:r>
              <w:rPr>
                <w:b/>
              </w:rPr>
              <w:t>1 723 855,68</w:t>
            </w:r>
          </w:p>
        </w:tc>
        <w:tc>
          <w:tcPr>
            <w:tcW w:w="1453" w:type="dxa"/>
          </w:tcPr>
          <w:p w:rsidR="009E65B7" w:rsidRPr="007E1E03" w:rsidRDefault="00944059" w:rsidP="009E65B7">
            <w:pPr>
              <w:jc w:val="right"/>
              <w:rPr>
                <w:b/>
                <w:color w:val="000000" w:themeColor="text1"/>
              </w:rPr>
            </w:pPr>
            <w:r>
              <w:rPr>
                <w:b/>
                <w:color w:val="000000" w:themeColor="text1"/>
              </w:rPr>
              <w:t>835 715,37</w:t>
            </w:r>
          </w:p>
        </w:tc>
        <w:tc>
          <w:tcPr>
            <w:tcW w:w="1620" w:type="dxa"/>
          </w:tcPr>
          <w:p w:rsidR="009E65B7" w:rsidRPr="007E1E03" w:rsidRDefault="008B38FA" w:rsidP="009E65B7">
            <w:pPr>
              <w:jc w:val="right"/>
              <w:rPr>
                <w:b/>
                <w:color w:val="000000" w:themeColor="text1"/>
              </w:rPr>
            </w:pPr>
            <w:r>
              <w:rPr>
                <w:b/>
                <w:color w:val="000000" w:themeColor="text1"/>
              </w:rPr>
              <w:t>279 424,00</w:t>
            </w:r>
          </w:p>
        </w:tc>
        <w:tc>
          <w:tcPr>
            <w:tcW w:w="1800" w:type="dxa"/>
          </w:tcPr>
          <w:p w:rsidR="009E65B7" w:rsidRPr="00671D3A" w:rsidRDefault="002A4928" w:rsidP="009E65B7">
            <w:pPr>
              <w:jc w:val="right"/>
              <w:rPr>
                <w:b/>
              </w:rPr>
            </w:pPr>
            <w:r>
              <w:rPr>
                <w:b/>
              </w:rPr>
              <w:t>2 280 147,05</w:t>
            </w:r>
          </w:p>
        </w:tc>
      </w:tr>
    </w:tbl>
    <w:p w:rsidR="00E353FC" w:rsidRDefault="00671D3A" w:rsidP="00FA4D0F">
      <w:pPr>
        <w:pStyle w:val="Pismenka"/>
        <w:numPr>
          <w:ilvl w:val="0"/>
          <w:numId w:val="27"/>
        </w:numPr>
        <w:ind w:left="284" w:hanging="284"/>
        <w:rPr>
          <w:b w:val="0"/>
          <w:sz w:val="24"/>
          <w:szCs w:val="24"/>
        </w:rPr>
      </w:pPr>
      <w:r w:rsidRPr="00FA4D0F">
        <w:rPr>
          <w:b w:val="0"/>
          <w:sz w:val="24"/>
          <w:szCs w:val="24"/>
        </w:rPr>
        <w:t>i</w:t>
      </w:r>
      <w:r w:rsidR="00E353FC" w:rsidRPr="00FA4D0F">
        <w:rPr>
          <w:b w:val="0"/>
          <w:sz w:val="24"/>
          <w:szCs w:val="24"/>
        </w:rPr>
        <w:t xml:space="preserve">nformácia o prijatých </w:t>
      </w:r>
      <w:r w:rsidR="00E353FC" w:rsidRPr="00FA4D0F">
        <w:rPr>
          <w:sz w:val="24"/>
          <w:szCs w:val="24"/>
        </w:rPr>
        <w:t>kapitálových transferoch</w:t>
      </w:r>
      <w:r w:rsidR="00E353FC" w:rsidRPr="00FA4D0F">
        <w:rPr>
          <w:b w:val="0"/>
          <w:sz w:val="24"/>
          <w:szCs w:val="24"/>
        </w:rPr>
        <w:t xml:space="preserve"> zaúč</w:t>
      </w:r>
      <w:r w:rsidRPr="00FA4D0F">
        <w:rPr>
          <w:b w:val="0"/>
          <w:sz w:val="24"/>
          <w:szCs w:val="24"/>
        </w:rPr>
        <w:t xml:space="preserve">tovaných na účte 384 </w:t>
      </w:r>
    </w:p>
    <w:p w:rsidR="00FA4D0F" w:rsidRPr="00FA4D0F" w:rsidRDefault="00FA4D0F" w:rsidP="00FA4D0F">
      <w:pPr>
        <w:pStyle w:val="Pismenka"/>
        <w:tabs>
          <w:tab w:val="clear" w:pos="426"/>
        </w:tabs>
        <w:rPr>
          <w:b w:val="0"/>
          <w:sz w:val="24"/>
          <w:szCs w:val="24"/>
        </w:rPr>
      </w:pPr>
    </w:p>
    <w:tbl>
      <w:tblPr>
        <w:tblW w:w="120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1228"/>
        <w:gridCol w:w="1440"/>
        <w:gridCol w:w="1620"/>
        <w:gridCol w:w="1620"/>
        <w:gridCol w:w="1800"/>
        <w:gridCol w:w="1800"/>
      </w:tblGrid>
      <w:tr w:rsidR="00FA4D0F" w:rsidRPr="00A6137D" w:rsidTr="00EE4152">
        <w:tc>
          <w:tcPr>
            <w:tcW w:w="2552" w:type="dxa"/>
          </w:tcPr>
          <w:p w:rsidR="00FA4D0F" w:rsidRPr="00671D3A" w:rsidRDefault="00FA4D0F" w:rsidP="00074670">
            <w:pPr>
              <w:jc w:val="center"/>
              <w:rPr>
                <w:b/>
              </w:rPr>
            </w:pPr>
            <w:r w:rsidRPr="00671D3A">
              <w:rPr>
                <w:b/>
              </w:rPr>
              <w:t>Kapitálový transfer</w:t>
            </w:r>
          </w:p>
        </w:tc>
        <w:tc>
          <w:tcPr>
            <w:tcW w:w="1228" w:type="dxa"/>
          </w:tcPr>
          <w:p w:rsidR="00FA4D0F" w:rsidRPr="007E1E03" w:rsidRDefault="00FA4D0F" w:rsidP="00074670">
            <w:pPr>
              <w:jc w:val="center"/>
              <w:rPr>
                <w:b/>
                <w:color w:val="000000" w:themeColor="text1"/>
              </w:rPr>
            </w:pPr>
            <w:r w:rsidRPr="007E1E03">
              <w:rPr>
                <w:b/>
                <w:color w:val="000000" w:themeColor="text1"/>
              </w:rPr>
              <w:t>Stav záväzku</w:t>
            </w:r>
          </w:p>
          <w:p w:rsidR="00FA4D0F" w:rsidRPr="007E1E03" w:rsidRDefault="006E6903" w:rsidP="00574C0E">
            <w:pPr>
              <w:jc w:val="center"/>
              <w:rPr>
                <w:b/>
                <w:color w:val="000000" w:themeColor="text1"/>
              </w:rPr>
            </w:pPr>
            <w:r>
              <w:rPr>
                <w:b/>
                <w:color w:val="000000" w:themeColor="text1"/>
              </w:rPr>
              <w:t>k 31.12.2020</w:t>
            </w:r>
          </w:p>
        </w:tc>
        <w:tc>
          <w:tcPr>
            <w:tcW w:w="1440" w:type="dxa"/>
          </w:tcPr>
          <w:p w:rsidR="00FA4D0F" w:rsidRPr="007E1E03" w:rsidRDefault="00FA4D0F" w:rsidP="00074670">
            <w:pPr>
              <w:jc w:val="center"/>
              <w:rPr>
                <w:b/>
                <w:color w:val="000000" w:themeColor="text1"/>
              </w:rPr>
            </w:pPr>
            <w:r w:rsidRPr="007E1E03">
              <w:rPr>
                <w:b/>
                <w:color w:val="000000" w:themeColor="text1"/>
              </w:rPr>
              <w:t>Príjem kapitálového transferu</w:t>
            </w:r>
          </w:p>
        </w:tc>
        <w:tc>
          <w:tcPr>
            <w:tcW w:w="1620" w:type="dxa"/>
          </w:tcPr>
          <w:p w:rsidR="00FA4D0F" w:rsidRPr="007E1E03" w:rsidRDefault="00FA4D0F" w:rsidP="00074670">
            <w:pPr>
              <w:jc w:val="center"/>
              <w:rPr>
                <w:b/>
                <w:color w:val="000000" w:themeColor="text1"/>
              </w:rPr>
            </w:pPr>
            <w:r w:rsidRPr="007E1E03">
              <w:rPr>
                <w:b/>
                <w:color w:val="000000" w:themeColor="text1"/>
              </w:rPr>
              <w:t>Zúčtovanie do výnosov bežného účtovného obdobia</w:t>
            </w:r>
          </w:p>
        </w:tc>
        <w:tc>
          <w:tcPr>
            <w:tcW w:w="1620" w:type="dxa"/>
          </w:tcPr>
          <w:p w:rsidR="00FA4D0F" w:rsidRPr="007E1E03" w:rsidRDefault="00FA4D0F" w:rsidP="00074670">
            <w:pPr>
              <w:jc w:val="center"/>
              <w:rPr>
                <w:b/>
                <w:color w:val="000000" w:themeColor="text1"/>
              </w:rPr>
            </w:pPr>
            <w:r w:rsidRPr="007E1E03">
              <w:rPr>
                <w:b/>
                <w:color w:val="000000" w:themeColor="text1"/>
              </w:rPr>
              <w:t>Zúčtovanie do výnosov budúcich období</w:t>
            </w:r>
          </w:p>
        </w:tc>
        <w:tc>
          <w:tcPr>
            <w:tcW w:w="1800" w:type="dxa"/>
          </w:tcPr>
          <w:p w:rsidR="00FA4D0F" w:rsidRPr="007E1E03" w:rsidRDefault="004C7FE2" w:rsidP="00574C0E">
            <w:pPr>
              <w:jc w:val="center"/>
              <w:rPr>
                <w:b/>
                <w:color w:val="000000" w:themeColor="text1"/>
              </w:rPr>
            </w:pPr>
            <w:r>
              <w:rPr>
                <w:b/>
                <w:color w:val="000000" w:themeColor="text1"/>
              </w:rPr>
              <w:t>Stav záväzku k 31.12.202</w:t>
            </w:r>
            <w:r w:rsidR="006E6903">
              <w:rPr>
                <w:b/>
                <w:color w:val="000000" w:themeColor="text1"/>
              </w:rPr>
              <w:t>1</w:t>
            </w:r>
          </w:p>
        </w:tc>
        <w:tc>
          <w:tcPr>
            <w:tcW w:w="1800" w:type="dxa"/>
          </w:tcPr>
          <w:p w:rsidR="00FA4D0F" w:rsidRPr="007E1E03" w:rsidRDefault="00FA4D0F" w:rsidP="00574C0E">
            <w:pPr>
              <w:jc w:val="center"/>
              <w:rPr>
                <w:b/>
                <w:color w:val="000000" w:themeColor="text1"/>
              </w:rPr>
            </w:pPr>
          </w:p>
        </w:tc>
      </w:tr>
      <w:tr w:rsidR="006E6903" w:rsidRPr="00A6137D" w:rsidTr="00EE4152">
        <w:tc>
          <w:tcPr>
            <w:tcW w:w="2552" w:type="dxa"/>
          </w:tcPr>
          <w:p w:rsidR="006E6903" w:rsidRPr="00FD1969" w:rsidRDefault="006E6903" w:rsidP="006E6903">
            <w:r>
              <w:t>NPF – CIZS</w:t>
            </w:r>
          </w:p>
        </w:tc>
        <w:tc>
          <w:tcPr>
            <w:tcW w:w="1228" w:type="dxa"/>
          </w:tcPr>
          <w:p w:rsidR="006E6903" w:rsidRPr="007E1E03" w:rsidRDefault="006E6903" w:rsidP="006E6903">
            <w:pPr>
              <w:jc w:val="right"/>
              <w:rPr>
                <w:color w:val="000000" w:themeColor="text1"/>
              </w:rPr>
            </w:pPr>
            <w:r>
              <w:rPr>
                <w:color w:val="000000" w:themeColor="text1"/>
              </w:rPr>
              <w:t>319 982,33</w:t>
            </w:r>
          </w:p>
        </w:tc>
        <w:tc>
          <w:tcPr>
            <w:tcW w:w="1440" w:type="dxa"/>
          </w:tcPr>
          <w:p w:rsidR="006E6903" w:rsidRPr="007E1E03" w:rsidRDefault="00AF6875" w:rsidP="006E6903">
            <w:pPr>
              <w:jc w:val="right"/>
              <w:rPr>
                <w:color w:val="000000" w:themeColor="text1"/>
              </w:rPr>
            </w:pPr>
            <w:r>
              <w:rPr>
                <w:color w:val="000000" w:themeColor="text1"/>
              </w:rPr>
              <w:t>461 799,67</w:t>
            </w:r>
          </w:p>
        </w:tc>
        <w:tc>
          <w:tcPr>
            <w:tcW w:w="1620" w:type="dxa"/>
          </w:tcPr>
          <w:p w:rsidR="006E6903" w:rsidRPr="007E1E03" w:rsidRDefault="00C727F3" w:rsidP="006E6903">
            <w:pPr>
              <w:jc w:val="right"/>
              <w:rPr>
                <w:color w:val="000000" w:themeColor="text1"/>
              </w:rPr>
            </w:pPr>
            <w:r>
              <w:rPr>
                <w:color w:val="000000" w:themeColor="text1"/>
              </w:rPr>
              <w:t>1 628,72</w:t>
            </w:r>
          </w:p>
        </w:tc>
        <w:tc>
          <w:tcPr>
            <w:tcW w:w="1620" w:type="dxa"/>
          </w:tcPr>
          <w:p w:rsidR="006E6903" w:rsidRPr="007E1E03" w:rsidRDefault="00C727F3" w:rsidP="006E6903">
            <w:pPr>
              <w:jc w:val="right"/>
              <w:rPr>
                <w:color w:val="000000" w:themeColor="text1"/>
              </w:rPr>
            </w:pPr>
            <w:r>
              <w:rPr>
                <w:color w:val="000000" w:themeColor="text1"/>
              </w:rPr>
              <w:t>780 153,28</w:t>
            </w:r>
          </w:p>
        </w:tc>
        <w:tc>
          <w:tcPr>
            <w:tcW w:w="1800" w:type="dxa"/>
          </w:tcPr>
          <w:p w:rsidR="006E6903" w:rsidRPr="007E1E03" w:rsidRDefault="006E6903" w:rsidP="006E6903">
            <w:pPr>
              <w:jc w:val="right"/>
              <w:rPr>
                <w:color w:val="000000" w:themeColor="text1"/>
              </w:rPr>
            </w:pPr>
          </w:p>
        </w:tc>
        <w:tc>
          <w:tcPr>
            <w:tcW w:w="1800" w:type="dxa"/>
          </w:tcPr>
          <w:p w:rsidR="006E6903" w:rsidRDefault="006E6903" w:rsidP="006E6903">
            <w:pPr>
              <w:jc w:val="right"/>
              <w:rPr>
                <w:color w:val="000000" w:themeColor="text1"/>
              </w:rPr>
            </w:pPr>
          </w:p>
        </w:tc>
      </w:tr>
      <w:tr w:rsidR="006E6903" w:rsidRPr="00A6137D" w:rsidTr="00EE4152">
        <w:tc>
          <w:tcPr>
            <w:tcW w:w="2552" w:type="dxa"/>
          </w:tcPr>
          <w:p w:rsidR="006E6903" w:rsidRDefault="006E6903" w:rsidP="006E6903">
            <w:r>
              <w:t>RP - CIZS</w:t>
            </w:r>
          </w:p>
        </w:tc>
        <w:tc>
          <w:tcPr>
            <w:tcW w:w="1228" w:type="dxa"/>
          </w:tcPr>
          <w:p w:rsidR="006E6903" w:rsidRDefault="006E6903" w:rsidP="006E6903">
            <w:pPr>
              <w:jc w:val="right"/>
              <w:rPr>
                <w:color w:val="000000" w:themeColor="text1"/>
              </w:rPr>
            </w:pPr>
            <w:r>
              <w:rPr>
                <w:color w:val="000000" w:themeColor="text1"/>
              </w:rPr>
              <w:t>39 709,89</w:t>
            </w:r>
          </w:p>
        </w:tc>
        <w:tc>
          <w:tcPr>
            <w:tcW w:w="1440" w:type="dxa"/>
          </w:tcPr>
          <w:p w:rsidR="006E6903" w:rsidRDefault="0068365B" w:rsidP="006E6903">
            <w:pPr>
              <w:jc w:val="right"/>
              <w:rPr>
                <w:color w:val="000000" w:themeColor="text1"/>
              </w:rPr>
            </w:pPr>
            <w:r>
              <w:rPr>
                <w:color w:val="000000" w:themeColor="text1"/>
              </w:rPr>
              <w:t>43 113,11</w:t>
            </w:r>
          </w:p>
        </w:tc>
        <w:tc>
          <w:tcPr>
            <w:tcW w:w="1620" w:type="dxa"/>
          </w:tcPr>
          <w:p w:rsidR="006E6903" w:rsidRPr="007E1E03" w:rsidRDefault="00867EDF" w:rsidP="006E6903">
            <w:pPr>
              <w:jc w:val="right"/>
              <w:rPr>
                <w:color w:val="000000" w:themeColor="text1"/>
              </w:rPr>
            </w:pPr>
            <w:r>
              <w:rPr>
                <w:color w:val="000000" w:themeColor="text1"/>
              </w:rPr>
              <w:t>1 452,51</w:t>
            </w:r>
          </w:p>
        </w:tc>
        <w:tc>
          <w:tcPr>
            <w:tcW w:w="1620" w:type="dxa"/>
          </w:tcPr>
          <w:p w:rsidR="006E6903" w:rsidRPr="007E1E03" w:rsidRDefault="00867EDF" w:rsidP="006E6903">
            <w:pPr>
              <w:jc w:val="right"/>
              <w:rPr>
                <w:color w:val="000000" w:themeColor="text1"/>
              </w:rPr>
            </w:pPr>
            <w:r>
              <w:rPr>
                <w:color w:val="000000" w:themeColor="text1"/>
              </w:rPr>
              <w:t>81 370,49</w:t>
            </w:r>
          </w:p>
        </w:tc>
        <w:tc>
          <w:tcPr>
            <w:tcW w:w="1800" w:type="dxa"/>
          </w:tcPr>
          <w:p w:rsidR="006E6903" w:rsidRDefault="006E6903" w:rsidP="006E6903">
            <w:pPr>
              <w:jc w:val="right"/>
              <w:rPr>
                <w:color w:val="000000" w:themeColor="text1"/>
              </w:rPr>
            </w:pPr>
          </w:p>
        </w:tc>
        <w:tc>
          <w:tcPr>
            <w:tcW w:w="1800" w:type="dxa"/>
          </w:tcPr>
          <w:p w:rsidR="006E6903" w:rsidRDefault="006E6903" w:rsidP="006E6903">
            <w:pPr>
              <w:jc w:val="right"/>
              <w:rPr>
                <w:color w:val="000000" w:themeColor="text1"/>
              </w:rPr>
            </w:pPr>
          </w:p>
        </w:tc>
      </w:tr>
      <w:tr w:rsidR="006E6903" w:rsidRPr="00A6137D" w:rsidTr="00EE4152">
        <w:tc>
          <w:tcPr>
            <w:tcW w:w="2552" w:type="dxa"/>
          </w:tcPr>
          <w:p w:rsidR="006E6903" w:rsidRDefault="006E6903" w:rsidP="006E6903">
            <w:r>
              <w:t>NFP – Interiér.vybavenie ZŠ</w:t>
            </w:r>
          </w:p>
        </w:tc>
        <w:tc>
          <w:tcPr>
            <w:tcW w:w="1228" w:type="dxa"/>
          </w:tcPr>
          <w:p w:rsidR="006E6903" w:rsidRDefault="006E6903" w:rsidP="006E6903">
            <w:pPr>
              <w:jc w:val="right"/>
              <w:rPr>
                <w:color w:val="000000" w:themeColor="text1"/>
              </w:rPr>
            </w:pPr>
            <w:r>
              <w:rPr>
                <w:color w:val="000000" w:themeColor="text1"/>
              </w:rPr>
              <w:t>48 966,12</w:t>
            </w:r>
          </w:p>
        </w:tc>
        <w:tc>
          <w:tcPr>
            <w:tcW w:w="1440" w:type="dxa"/>
          </w:tcPr>
          <w:p w:rsidR="006E6903" w:rsidRDefault="0068365B" w:rsidP="006E6903">
            <w:pPr>
              <w:jc w:val="right"/>
              <w:rPr>
                <w:color w:val="000000" w:themeColor="text1"/>
              </w:rPr>
            </w:pPr>
            <w:r>
              <w:rPr>
                <w:color w:val="000000" w:themeColor="text1"/>
              </w:rPr>
              <w:t>112 958,69</w:t>
            </w:r>
          </w:p>
        </w:tc>
        <w:tc>
          <w:tcPr>
            <w:tcW w:w="1620" w:type="dxa"/>
          </w:tcPr>
          <w:p w:rsidR="006E6903" w:rsidRDefault="00C47EB8" w:rsidP="006E6903">
            <w:pPr>
              <w:jc w:val="right"/>
              <w:rPr>
                <w:color w:val="000000" w:themeColor="text1"/>
              </w:rPr>
            </w:pPr>
            <w:r>
              <w:rPr>
                <w:color w:val="000000" w:themeColor="text1"/>
              </w:rPr>
              <w:t>22 261,60</w:t>
            </w:r>
          </w:p>
        </w:tc>
        <w:tc>
          <w:tcPr>
            <w:tcW w:w="1620" w:type="dxa"/>
          </w:tcPr>
          <w:p w:rsidR="006E6903" w:rsidRDefault="00C47EB8" w:rsidP="006E6903">
            <w:pPr>
              <w:jc w:val="right"/>
              <w:rPr>
                <w:color w:val="000000" w:themeColor="text1"/>
              </w:rPr>
            </w:pPr>
            <w:r>
              <w:rPr>
                <w:color w:val="000000" w:themeColor="text1"/>
              </w:rPr>
              <w:t>139 663,21</w:t>
            </w:r>
          </w:p>
        </w:tc>
        <w:tc>
          <w:tcPr>
            <w:tcW w:w="1800" w:type="dxa"/>
          </w:tcPr>
          <w:p w:rsidR="006E6903" w:rsidRDefault="006E6903" w:rsidP="006E6903">
            <w:pPr>
              <w:jc w:val="right"/>
              <w:rPr>
                <w:color w:val="000000" w:themeColor="text1"/>
              </w:rPr>
            </w:pPr>
          </w:p>
        </w:tc>
        <w:tc>
          <w:tcPr>
            <w:tcW w:w="1800" w:type="dxa"/>
          </w:tcPr>
          <w:p w:rsidR="006E6903" w:rsidRDefault="006E6903" w:rsidP="006E6903">
            <w:pPr>
              <w:jc w:val="right"/>
              <w:rPr>
                <w:color w:val="000000" w:themeColor="text1"/>
              </w:rPr>
            </w:pPr>
          </w:p>
        </w:tc>
      </w:tr>
      <w:tr w:rsidR="0068365B" w:rsidRPr="00A6137D" w:rsidTr="00EE4152">
        <w:tc>
          <w:tcPr>
            <w:tcW w:w="2552" w:type="dxa"/>
          </w:tcPr>
          <w:p w:rsidR="0068365B" w:rsidRPr="00821A03" w:rsidRDefault="00821A03" w:rsidP="00821A03">
            <w:pPr>
              <w:jc w:val="both"/>
            </w:pPr>
            <w:r w:rsidRPr="00821A03">
              <w:t>NFP Rekonštr.hosp.bud.MŠ</w:t>
            </w:r>
          </w:p>
        </w:tc>
        <w:tc>
          <w:tcPr>
            <w:tcW w:w="1228" w:type="dxa"/>
          </w:tcPr>
          <w:p w:rsidR="0068365B" w:rsidRDefault="0068365B" w:rsidP="006E6903">
            <w:pPr>
              <w:jc w:val="right"/>
              <w:rPr>
                <w:b/>
              </w:rPr>
            </w:pPr>
          </w:p>
        </w:tc>
        <w:tc>
          <w:tcPr>
            <w:tcW w:w="1440" w:type="dxa"/>
          </w:tcPr>
          <w:p w:rsidR="0068365B" w:rsidRPr="0068365B" w:rsidRDefault="0068365B" w:rsidP="006E6903">
            <w:pPr>
              <w:jc w:val="right"/>
            </w:pPr>
            <w:r w:rsidRPr="0068365B">
              <w:t>213 063,90</w:t>
            </w:r>
          </w:p>
        </w:tc>
        <w:tc>
          <w:tcPr>
            <w:tcW w:w="1620" w:type="dxa"/>
          </w:tcPr>
          <w:p w:rsidR="0068365B" w:rsidRPr="008D6175" w:rsidRDefault="008D6175" w:rsidP="006E6903">
            <w:pPr>
              <w:jc w:val="right"/>
            </w:pPr>
            <w:r w:rsidRPr="008D6175">
              <w:t>0,00</w:t>
            </w:r>
          </w:p>
        </w:tc>
        <w:tc>
          <w:tcPr>
            <w:tcW w:w="1620" w:type="dxa"/>
          </w:tcPr>
          <w:p w:rsidR="0068365B" w:rsidRPr="008D6175" w:rsidRDefault="008D6175" w:rsidP="006E6903">
            <w:pPr>
              <w:jc w:val="right"/>
            </w:pPr>
            <w:r w:rsidRPr="008D6175">
              <w:t>0,00</w:t>
            </w:r>
          </w:p>
        </w:tc>
        <w:tc>
          <w:tcPr>
            <w:tcW w:w="1800" w:type="dxa"/>
          </w:tcPr>
          <w:p w:rsidR="0068365B" w:rsidRPr="00E04CE4" w:rsidRDefault="00FC524D" w:rsidP="006E6903">
            <w:pPr>
              <w:jc w:val="right"/>
            </w:pPr>
            <w:r w:rsidRPr="00E04CE4">
              <w:t>213 063,90</w:t>
            </w:r>
          </w:p>
        </w:tc>
        <w:tc>
          <w:tcPr>
            <w:tcW w:w="1800" w:type="dxa"/>
          </w:tcPr>
          <w:p w:rsidR="0068365B" w:rsidRDefault="0068365B" w:rsidP="006E6903">
            <w:pPr>
              <w:jc w:val="right"/>
              <w:rPr>
                <w:b/>
              </w:rPr>
            </w:pPr>
          </w:p>
        </w:tc>
      </w:tr>
      <w:tr w:rsidR="006E6903" w:rsidRPr="00A6137D" w:rsidTr="00EE4152">
        <w:tc>
          <w:tcPr>
            <w:tcW w:w="2552" w:type="dxa"/>
          </w:tcPr>
          <w:p w:rsidR="006E6903" w:rsidRPr="00074670" w:rsidRDefault="006E6903" w:rsidP="006E6903">
            <w:pPr>
              <w:jc w:val="both"/>
            </w:pPr>
            <w:r w:rsidRPr="00074670">
              <w:rPr>
                <w:b/>
              </w:rPr>
              <w:t>Spolu</w:t>
            </w:r>
          </w:p>
        </w:tc>
        <w:tc>
          <w:tcPr>
            <w:tcW w:w="1228" w:type="dxa"/>
          </w:tcPr>
          <w:p w:rsidR="006E6903" w:rsidRPr="00074670" w:rsidRDefault="006E6903" w:rsidP="006E6903">
            <w:pPr>
              <w:jc w:val="right"/>
              <w:rPr>
                <w:b/>
              </w:rPr>
            </w:pPr>
            <w:r>
              <w:rPr>
                <w:b/>
              </w:rPr>
              <w:t>408 658,34</w:t>
            </w:r>
          </w:p>
        </w:tc>
        <w:tc>
          <w:tcPr>
            <w:tcW w:w="1440" w:type="dxa"/>
          </w:tcPr>
          <w:p w:rsidR="006E6903" w:rsidRPr="00074670" w:rsidRDefault="0068365B" w:rsidP="006E6903">
            <w:pPr>
              <w:jc w:val="right"/>
              <w:rPr>
                <w:b/>
              </w:rPr>
            </w:pPr>
            <w:r>
              <w:rPr>
                <w:b/>
              </w:rPr>
              <w:t>787 822,26</w:t>
            </w:r>
          </w:p>
        </w:tc>
        <w:tc>
          <w:tcPr>
            <w:tcW w:w="1620" w:type="dxa"/>
          </w:tcPr>
          <w:p w:rsidR="006E6903" w:rsidRPr="00074670" w:rsidRDefault="008D6175" w:rsidP="006E6903">
            <w:pPr>
              <w:jc w:val="right"/>
              <w:rPr>
                <w:b/>
              </w:rPr>
            </w:pPr>
            <w:r>
              <w:rPr>
                <w:b/>
              </w:rPr>
              <w:t>25 342,83</w:t>
            </w:r>
          </w:p>
        </w:tc>
        <w:tc>
          <w:tcPr>
            <w:tcW w:w="1620" w:type="dxa"/>
          </w:tcPr>
          <w:p w:rsidR="006E6903" w:rsidRPr="00074670" w:rsidRDefault="008D6175" w:rsidP="006E6903">
            <w:pPr>
              <w:jc w:val="right"/>
              <w:rPr>
                <w:b/>
              </w:rPr>
            </w:pPr>
            <w:r>
              <w:rPr>
                <w:b/>
              </w:rPr>
              <w:t>1 001 186,98</w:t>
            </w:r>
          </w:p>
        </w:tc>
        <w:tc>
          <w:tcPr>
            <w:tcW w:w="1800" w:type="dxa"/>
          </w:tcPr>
          <w:p w:rsidR="006E6903" w:rsidRPr="00074670" w:rsidRDefault="00E04CE4" w:rsidP="006E6903">
            <w:pPr>
              <w:jc w:val="right"/>
              <w:rPr>
                <w:b/>
              </w:rPr>
            </w:pPr>
            <w:r>
              <w:rPr>
                <w:b/>
              </w:rPr>
              <w:t>213 063,90</w:t>
            </w:r>
          </w:p>
        </w:tc>
        <w:tc>
          <w:tcPr>
            <w:tcW w:w="1800" w:type="dxa"/>
          </w:tcPr>
          <w:p w:rsidR="006E6903" w:rsidRDefault="006E6903" w:rsidP="006E6903">
            <w:pPr>
              <w:jc w:val="right"/>
              <w:rPr>
                <w:b/>
              </w:rPr>
            </w:pPr>
          </w:p>
        </w:tc>
      </w:tr>
    </w:tbl>
    <w:p w:rsidR="007D541D" w:rsidRDefault="007D541D" w:rsidP="007E1E03">
      <w:pPr>
        <w:jc w:val="center"/>
        <w:rPr>
          <w:b/>
          <w:sz w:val="24"/>
          <w:szCs w:val="24"/>
        </w:rPr>
      </w:pPr>
    </w:p>
    <w:p w:rsidR="00FA4D0F" w:rsidRDefault="00FA4D0F" w:rsidP="007E1E03">
      <w:pPr>
        <w:jc w:val="center"/>
        <w:rPr>
          <w:b/>
          <w:sz w:val="24"/>
          <w:szCs w:val="24"/>
        </w:rPr>
      </w:pPr>
    </w:p>
    <w:p w:rsidR="00143E09" w:rsidRPr="00911237" w:rsidRDefault="00143E09" w:rsidP="007E1E03">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6E6C33" w:rsidP="00501972">
            <w:pPr>
              <w:jc w:val="right"/>
            </w:pPr>
            <w:r>
              <w:t>8 398,40</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A04AD4">
            <w:pPr>
              <w:jc w:val="right"/>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A04AD4">
            <w:pPr>
              <w:jc w:val="right"/>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EF37E1" w:rsidP="00A04AD4">
            <w:pPr>
              <w:jc w:val="right"/>
            </w:pPr>
            <w:r>
              <w:t>0,00</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A04AD4">
            <w:pPr>
              <w:jc w:val="right"/>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6E6C33" w:rsidP="00AA6974">
            <w:pPr>
              <w:jc w:val="right"/>
            </w:pPr>
            <w:r>
              <w:t>1 295 268,06</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6E6C33" w:rsidP="00501972">
            <w:pPr>
              <w:jc w:val="right"/>
            </w:pPr>
            <w:r>
              <w:t>35 087,09</w:t>
            </w: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EF37E1" w:rsidP="00A04AD4">
            <w:pPr>
              <w:jc w:val="right"/>
            </w:pPr>
            <w:r>
              <w:t>0,00</w:t>
            </w: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6E6C33" w:rsidP="00501972">
            <w:pPr>
              <w:jc w:val="right"/>
            </w:pPr>
            <w:r>
              <w:t>0,00</w:t>
            </w: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6E6C33" w:rsidP="008712FA">
            <w:pPr>
              <w:jc w:val="right"/>
            </w:pPr>
            <w:r>
              <w:t>95,35</w:t>
            </w: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8712FA" w:rsidP="00A04AD4">
            <w:pPr>
              <w:jc w:val="right"/>
            </w:pPr>
            <w:r>
              <w:t>0,00</w:t>
            </w:r>
          </w:p>
        </w:tc>
      </w:tr>
      <w:tr w:rsidR="00A45FC3" w:rsidRPr="00A6137D" w:rsidTr="00915134">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A04AD4">
            <w:pPr>
              <w:jc w:val="right"/>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EF37E1" w:rsidP="00A04AD4">
            <w:pPr>
              <w:jc w:val="right"/>
            </w:pPr>
            <w:r>
              <w:t>0,00</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EF37E1" w:rsidP="00A04AD4">
            <w:pPr>
              <w:jc w:val="right"/>
            </w:pPr>
            <w:r>
              <w:t>0,00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6E6C33" w:rsidP="00A04AD4">
            <w:pPr>
              <w:jc w:val="right"/>
            </w:pPr>
            <w:r>
              <w:t>267 247,96</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6E6C33" w:rsidP="00A04AD4">
            <w:pPr>
              <w:jc w:val="right"/>
            </w:pPr>
            <w:r>
              <w:t>277 597,16</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EF37E1" w:rsidP="00A04AD4">
            <w:pPr>
              <w:jc w:val="right"/>
            </w:pPr>
            <w:r>
              <w:t>0,0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EF37E1" w:rsidP="00A04AD4">
            <w:pPr>
              <w:jc w:val="right"/>
            </w:pPr>
            <w:r>
              <w:t>0,00</w:t>
            </w:r>
          </w:p>
        </w:tc>
      </w:tr>
      <w:tr w:rsidR="00A45FC3" w:rsidRPr="00A6137D" w:rsidTr="00FA4D0F">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 xml:space="preserve">od </w:t>
            </w:r>
            <w:r w:rsidR="00915134">
              <w:lastRenderedPageBreak/>
              <w:t>ostatných subjektov mimo verejnej správy</w:t>
            </w:r>
          </w:p>
        </w:tc>
        <w:tc>
          <w:tcPr>
            <w:tcW w:w="1329" w:type="dxa"/>
          </w:tcPr>
          <w:p w:rsidR="00A45FC3" w:rsidRPr="00074670" w:rsidRDefault="006E6C33" w:rsidP="008712FA">
            <w:pPr>
              <w:jc w:val="right"/>
            </w:pPr>
            <w:r>
              <w:lastRenderedPageBreak/>
              <w:t>3 000,00</w:t>
            </w:r>
          </w:p>
        </w:tc>
      </w:tr>
      <w:tr w:rsidR="00FA4D0F" w:rsidRPr="00A6137D" w:rsidTr="00FA4D0F">
        <w:tc>
          <w:tcPr>
            <w:tcW w:w="4140" w:type="dxa"/>
            <w:tcBorders>
              <w:top w:val="single" w:sz="4" w:space="0" w:color="auto"/>
              <w:left w:val="single" w:sz="4" w:space="0" w:color="auto"/>
              <w:bottom w:val="single" w:sz="4" w:space="0" w:color="auto"/>
              <w:right w:val="single" w:sz="4" w:space="0" w:color="auto"/>
            </w:tcBorders>
          </w:tcPr>
          <w:p w:rsidR="00FA4D0F" w:rsidRPr="00074670" w:rsidRDefault="00FA4D0F" w:rsidP="00FA4D0F">
            <w:pPr>
              <w:jc w:val="center"/>
              <w:rPr>
                <w:b/>
              </w:rPr>
            </w:pPr>
            <w:r w:rsidRPr="00074670">
              <w:rPr>
                <w:b/>
              </w:rPr>
              <w:t>Druh výnosov</w:t>
            </w:r>
          </w:p>
        </w:tc>
        <w:tc>
          <w:tcPr>
            <w:tcW w:w="4791" w:type="dxa"/>
            <w:tcBorders>
              <w:left w:val="single" w:sz="4" w:space="0" w:color="auto"/>
            </w:tcBorders>
          </w:tcPr>
          <w:p w:rsidR="00FA4D0F" w:rsidRPr="00074670" w:rsidRDefault="00FA4D0F" w:rsidP="00FA4D0F">
            <w:pPr>
              <w:jc w:val="center"/>
              <w:rPr>
                <w:b/>
              </w:rPr>
            </w:pPr>
            <w:r w:rsidRPr="00074670">
              <w:rPr>
                <w:b/>
              </w:rPr>
              <w:t xml:space="preserve">Popis /číslo účtu a názov/ </w:t>
            </w:r>
          </w:p>
        </w:tc>
        <w:tc>
          <w:tcPr>
            <w:tcW w:w="1329" w:type="dxa"/>
          </w:tcPr>
          <w:p w:rsidR="00FA4D0F" w:rsidRPr="00074670" w:rsidRDefault="00FA4D0F" w:rsidP="00FA4D0F">
            <w:pPr>
              <w:jc w:val="center"/>
              <w:rPr>
                <w:b/>
              </w:rPr>
            </w:pPr>
            <w:r w:rsidRPr="00074670">
              <w:rPr>
                <w:b/>
              </w:rPr>
              <w:t xml:space="preserve">Suma </w:t>
            </w:r>
          </w:p>
        </w:tc>
      </w:tr>
      <w:tr w:rsidR="00FA4D0F" w:rsidRPr="00A6137D" w:rsidTr="00FA4D0F">
        <w:tc>
          <w:tcPr>
            <w:tcW w:w="4140" w:type="dxa"/>
            <w:tcBorders>
              <w:top w:val="single" w:sz="4" w:space="0" w:color="auto"/>
              <w:left w:val="single" w:sz="4" w:space="0" w:color="auto"/>
              <w:bottom w:val="nil"/>
              <w:right w:val="single" w:sz="4" w:space="0" w:color="auto"/>
            </w:tcBorders>
          </w:tcPr>
          <w:p w:rsidR="00FA4D0F" w:rsidRPr="00074670" w:rsidRDefault="00FA4D0F" w:rsidP="00FA4D0F"/>
        </w:tc>
        <w:tc>
          <w:tcPr>
            <w:tcW w:w="4791" w:type="dxa"/>
            <w:tcBorders>
              <w:left w:val="single" w:sz="4" w:space="0" w:color="auto"/>
            </w:tcBorders>
          </w:tcPr>
          <w:p w:rsidR="00FA4D0F" w:rsidRPr="00074670" w:rsidRDefault="00FA4D0F" w:rsidP="00FA4D0F">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FA4D0F" w:rsidRPr="00074670" w:rsidRDefault="00FA4D0F" w:rsidP="00FA4D0F">
            <w:pPr>
              <w:jc w:val="right"/>
            </w:pPr>
            <w:r>
              <w:t>0,00</w:t>
            </w:r>
          </w:p>
        </w:tc>
      </w:tr>
      <w:tr w:rsidR="00FA4D0F" w:rsidRPr="00A6137D" w:rsidTr="00915134">
        <w:tc>
          <w:tcPr>
            <w:tcW w:w="4140" w:type="dxa"/>
            <w:tcBorders>
              <w:top w:val="nil"/>
              <w:left w:val="single" w:sz="4" w:space="0" w:color="auto"/>
              <w:bottom w:val="single" w:sz="4" w:space="0" w:color="auto"/>
              <w:right w:val="single" w:sz="4" w:space="0" w:color="auto"/>
            </w:tcBorders>
          </w:tcPr>
          <w:p w:rsidR="00FA4D0F" w:rsidRPr="00074670" w:rsidRDefault="00FA4D0F" w:rsidP="00FA4D0F"/>
        </w:tc>
        <w:tc>
          <w:tcPr>
            <w:tcW w:w="4791" w:type="dxa"/>
            <w:tcBorders>
              <w:left w:val="single" w:sz="4" w:space="0" w:color="auto"/>
            </w:tcBorders>
          </w:tcPr>
          <w:p w:rsidR="00FA4D0F" w:rsidRDefault="00FA4D0F" w:rsidP="00FA4D0F">
            <w:r>
              <w:t>699 - Výnosy samosprávy  z odvodu rozpočtových príjmov</w:t>
            </w:r>
          </w:p>
        </w:tc>
        <w:tc>
          <w:tcPr>
            <w:tcW w:w="1329" w:type="dxa"/>
          </w:tcPr>
          <w:p w:rsidR="00FA4D0F" w:rsidRPr="00074670" w:rsidRDefault="006E6C33" w:rsidP="00FA4D0F">
            <w:pPr>
              <w:jc w:val="right"/>
            </w:pPr>
            <w:r>
              <w:t>115 217,11</w:t>
            </w:r>
          </w:p>
        </w:tc>
      </w:tr>
      <w:tr w:rsidR="00FA4D0F" w:rsidRPr="00A6137D" w:rsidTr="00915134">
        <w:tc>
          <w:tcPr>
            <w:tcW w:w="4140" w:type="dxa"/>
            <w:tcBorders>
              <w:top w:val="single" w:sz="4" w:space="0" w:color="auto"/>
              <w:left w:val="single" w:sz="4" w:space="0" w:color="auto"/>
              <w:bottom w:val="nil"/>
              <w:right w:val="single" w:sz="4" w:space="0" w:color="auto"/>
            </w:tcBorders>
          </w:tcPr>
          <w:p w:rsidR="00FA4D0F" w:rsidRPr="00911237" w:rsidRDefault="00FA4D0F" w:rsidP="00FA4D0F">
            <w:pPr>
              <w:numPr>
                <w:ilvl w:val="0"/>
                <w:numId w:val="28"/>
              </w:numPr>
              <w:ind w:left="356" w:hanging="284"/>
            </w:pPr>
            <w:r w:rsidRPr="00911237">
              <w:t>ostatné výnosy</w:t>
            </w:r>
          </w:p>
        </w:tc>
        <w:tc>
          <w:tcPr>
            <w:tcW w:w="4791" w:type="dxa"/>
            <w:tcBorders>
              <w:left w:val="single" w:sz="4" w:space="0" w:color="auto"/>
            </w:tcBorders>
          </w:tcPr>
          <w:p w:rsidR="00FA4D0F" w:rsidRPr="00074670" w:rsidRDefault="00FA4D0F" w:rsidP="00FA4D0F">
            <w:r>
              <w:t>641 – Tržby z predaja dlhodob.nehmot.a hmot.majetku</w:t>
            </w:r>
          </w:p>
        </w:tc>
        <w:tc>
          <w:tcPr>
            <w:tcW w:w="1329" w:type="dxa"/>
          </w:tcPr>
          <w:p w:rsidR="00FA4D0F" w:rsidRPr="00074670" w:rsidRDefault="008712FA" w:rsidP="006E6C33">
            <w:pPr>
              <w:jc w:val="right"/>
            </w:pPr>
            <w:r>
              <w:t>9</w:t>
            </w:r>
            <w:r w:rsidR="006E6C33">
              <w:t xml:space="preserve"> </w:t>
            </w:r>
            <w:r>
              <w:t>7</w:t>
            </w:r>
            <w:r w:rsidR="006E6C33">
              <w:t>80</w:t>
            </w:r>
            <w:r>
              <w:t>,00</w:t>
            </w:r>
          </w:p>
        </w:tc>
      </w:tr>
      <w:tr w:rsidR="00FA4D0F" w:rsidRPr="00A6137D" w:rsidTr="00915134">
        <w:tc>
          <w:tcPr>
            <w:tcW w:w="4140" w:type="dxa"/>
            <w:tcBorders>
              <w:top w:val="nil"/>
              <w:left w:val="single" w:sz="4" w:space="0" w:color="auto"/>
              <w:bottom w:val="nil"/>
              <w:right w:val="single" w:sz="4" w:space="0" w:color="auto"/>
            </w:tcBorders>
          </w:tcPr>
          <w:p w:rsidR="00FA4D0F" w:rsidRPr="00911237" w:rsidRDefault="00FA4D0F" w:rsidP="00FA4D0F">
            <w:pPr>
              <w:rPr>
                <w:color w:val="FF0000"/>
              </w:rPr>
            </w:pPr>
          </w:p>
        </w:tc>
        <w:tc>
          <w:tcPr>
            <w:tcW w:w="4791" w:type="dxa"/>
            <w:tcBorders>
              <w:left w:val="single" w:sz="4" w:space="0" w:color="auto"/>
            </w:tcBorders>
          </w:tcPr>
          <w:p w:rsidR="00FA4D0F" w:rsidRDefault="00FA4D0F" w:rsidP="00FA4D0F">
            <w:r>
              <w:t>644 - Zmluvné pokuty, penále a úroky z omeškania</w:t>
            </w:r>
          </w:p>
        </w:tc>
        <w:tc>
          <w:tcPr>
            <w:tcW w:w="1329" w:type="dxa"/>
          </w:tcPr>
          <w:p w:rsidR="00FA4D0F" w:rsidRPr="00074670" w:rsidRDefault="00FA4D0F" w:rsidP="00FA4D0F">
            <w:pPr>
              <w:jc w:val="right"/>
            </w:pPr>
            <w:r>
              <w:t>0,00</w:t>
            </w:r>
          </w:p>
        </w:tc>
      </w:tr>
      <w:tr w:rsidR="00FA4D0F" w:rsidRPr="00A6137D" w:rsidTr="00915134">
        <w:tc>
          <w:tcPr>
            <w:tcW w:w="4140" w:type="dxa"/>
            <w:tcBorders>
              <w:top w:val="nil"/>
              <w:left w:val="single" w:sz="4" w:space="0" w:color="auto"/>
              <w:bottom w:val="nil"/>
              <w:right w:val="single" w:sz="4" w:space="0" w:color="auto"/>
            </w:tcBorders>
          </w:tcPr>
          <w:p w:rsidR="00FA4D0F" w:rsidRPr="00911237" w:rsidRDefault="00FA4D0F" w:rsidP="00FA4D0F">
            <w:pPr>
              <w:rPr>
                <w:color w:val="FF0000"/>
              </w:rPr>
            </w:pPr>
          </w:p>
        </w:tc>
        <w:tc>
          <w:tcPr>
            <w:tcW w:w="4791" w:type="dxa"/>
            <w:tcBorders>
              <w:left w:val="single" w:sz="4" w:space="0" w:color="auto"/>
            </w:tcBorders>
          </w:tcPr>
          <w:p w:rsidR="00FA4D0F" w:rsidRPr="00074670" w:rsidRDefault="00FA4D0F" w:rsidP="00FA4D0F">
            <w:r>
              <w:t>645 - Ostatné pokuty, penále a úroky z omeškania</w:t>
            </w:r>
          </w:p>
        </w:tc>
        <w:tc>
          <w:tcPr>
            <w:tcW w:w="1329" w:type="dxa"/>
          </w:tcPr>
          <w:p w:rsidR="00FA4D0F" w:rsidRPr="00074670" w:rsidRDefault="006E6C33" w:rsidP="006E6C33">
            <w:pPr>
              <w:jc w:val="right"/>
            </w:pPr>
            <w:r>
              <w:t>331,17</w:t>
            </w:r>
          </w:p>
        </w:tc>
      </w:tr>
      <w:tr w:rsidR="00FA4D0F" w:rsidRPr="00A6137D" w:rsidTr="00915134">
        <w:tc>
          <w:tcPr>
            <w:tcW w:w="4140" w:type="dxa"/>
            <w:tcBorders>
              <w:top w:val="nil"/>
              <w:left w:val="single" w:sz="4" w:space="0" w:color="auto"/>
              <w:bottom w:val="nil"/>
              <w:right w:val="single" w:sz="4" w:space="0" w:color="auto"/>
            </w:tcBorders>
          </w:tcPr>
          <w:p w:rsidR="00FA4D0F" w:rsidRPr="00074670" w:rsidRDefault="00FA4D0F" w:rsidP="00FA4D0F"/>
        </w:tc>
        <w:tc>
          <w:tcPr>
            <w:tcW w:w="4791" w:type="dxa"/>
            <w:tcBorders>
              <w:left w:val="single" w:sz="4" w:space="0" w:color="auto"/>
            </w:tcBorders>
          </w:tcPr>
          <w:p w:rsidR="00FA4D0F" w:rsidRDefault="00FA4D0F" w:rsidP="00FA4D0F">
            <w:r>
              <w:t>648 - Ostatné výnosy</w:t>
            </w:r>
          </w:p>
        </w:tc>
        <w:tc>
          <w:tcPr>
            <w:tcW w:w="1329" w:type="dxa"/>
          </w:tcPr>
          <w:p w:rsidR="00FA4D0F" w:rsidRPr="00074670" w:rsidRDefault="006E6C33" w:rsidP="00FA4D0F">
            <w:pPr>
              <w:jc w:val="right"/>
            </w:pPr>
            <w:r>
              <w:t>195 993,66</w:t>
            </w:r>
          </w:p>
        </w:tc>
      </w:tr>
      <w:tr w:rsidR="00FA4D0F" w:rsidRPr="00A6137D" w:rsidTr="00915134">
        <w:tc>
          <w:tcPr>
            <w:tcW w:w="4140" w:type="dxa"/>
            <w:tcBorders>
              <w:top w:val="single" w:sz="4" w:space="0" w:color="auto"/>
              <w:left w:val="single" w:sz="4" w:space="0" w:color="auto"/>
              <w:bottom w:val="single" w:sz="4" w:space="0" w:color="auto"/>
              <w:right w:val="single" w:sz="4" w:space="0" w:color="auto"/>
            </w:tcBorders>
          </w:tcPr>
          <w:p w:rsidR="00FA4D0F" w:rsidRPr="00074670" w:rsidRDefault="00FA4D0F" w:rsidP="00FA4D0F">
            <w:pPr>
              <w:numPr>
                <w:ilvl w:val="0"/>
                <w:numId w:val="28"/>
              </w:numPr>
              <w:ind w:left="356" w:hanging="284"/>
            </w:pPr>
            <w:r>
              <w:t>výnosy podľa rozpočtových programov</w:t>
            </w:r>
          </w:p>
        </w:tc>
        <w:tc>
          <w:tcPr>
            <w:tcW w:w="4791" w:type="dxa"/>
            <w:tcBorders>
              <w:left w:val="single" w:sz="4" w:space="0" w:color="auto"/>
            </w:tcBorders>
          </w:tcPr>
          <w:p w:rsidR="00FA4D0F" w:rsidRPr="00074670" w:rsidRDefault="00FA4D0F" w:rsidP="00FA4D0F">
            <w:r>
              <w:t>Účtovná jednotka nemá obsahovú náplň</w:t>
            </w:r>
          </w:p>
        </w:tc>
        <w:tc>
          <w:tcPr>
            <w:tcW w:w="1329" w:type="dxa"/>
          </w:tcPr>
          <w:p w:rsidR="00FA4D0F" w:rsidRPr="00074670" w:rsidRDefault="00FA4D0F" w:rsidP="00FA4D0F">
            <w:pPr>
              <w:jc w:val="right"/>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4A625E" w:rsidRPr="008A784C" w:rsidRDefault="006E6C33" w:rsidP="004A625E">
            <w:pPr>
              <w:jc w:val="right"/>
            </w:pPr>
            <w:r>
              <w:t>76 070,30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6E6C33" w:rsidP="001E70E9">
            <w:pPr>
              <w:jc w:val="right"/>
            </w:pPr>
            <w:r>
              <w:t>75 728,28</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1E70E9">
            <w:pPr>
              <w:jc w:val="right"/>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6E6C33" w:rsidP="001E70E9">
            <w:pPr>
              <w:jc w:val="right"/>
            </w:pPr>
            <w:r>
              <w:t>158 956,49</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6E6C33" w:rsidP="001E70E9">
            <w:pPr>
              <w:jc w:val="right"/>
            </w:pPr>
            <w:r>
              <w:t>12 694,07</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6E6C33" w:rsidP="001E70E9">
            <w:pPr>
              <w:jc w:val="right"/>
            </w:pPr>
            <w:r>
              <w:t>927,03</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6E6C33" w:rsidP="001E70E9">
            <w:pPr>
              <w:jc w:val="right"/>
            </w:pPr>
            <w:r>
              <w:t>134 276,74</w:t>
            </w:r>
          </w:p>
        </w:tc>
      </w:tr>
      <w:tr w:rsidR="006162B5" w:rsidRPr="00181FA4" w:rsidTr="006E6C33">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shd w:val="clear" w:color="auto" w:fill="auto"/>
          </w:tcPr>
          <w:p w:rsidR="006162B5" w:rsidRPr="00181FA4" w:rsidRDefault="006E6C33" w:rsidP="00902FF6">
            <w:pPr>
              <w:jc w:val="right"/>
              <w:rPr>
                <w:highlight w:val="yellow"/>
              </w:rPr>
            </w:pPr>
            <w:r w:rsidRPr="006E6C33">
              <w:t>365</w:t>
            </w:r>
            <w:r>
              <w:t xml:space="preserve"> </w:t>
            </w:r>
            <w:r w:rsidRPr="006E6C33">
              <w:t>596,69</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6E6C33" w:rsidP="001E70E9">
            <w:pPr>
              <w:jc w:val="right"/>
            </w:pPr>
            <w:r>
              <w:t>125 283,42</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FA5D94" w:rsidP="001E70E9">
            <w:pPr>
              <w:jc w:val="right"/>
            </w:pPr>
            <w:r>
              <w:t>0,00</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E6C33" w:rsidP="001E70E9">
            <w:pPr>
              <w:jc w:val="right"/>
            </w:pPr>
            <w:r>
              <w:t>2 969,02</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6E6C33" w:rsidP="001E70E9">
            <w:pPr>
              <w:jc w:val="right"/>
            </w:pPr>
            <w:r>
              <w:t>609 916,47</w:t>
            </w: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6E6C33" w:rsidP="001E70E9">
            <w:pPr>
              <w:jc w:val="right"/>
            </w:pPr>
            <w:r>
              <w:t>2000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E6C33" w:rsidP="001E70E9">
            <w:pPr>
              <w:jc w:val="right"/>
            </w:pPr>
            <w:r>
              <w:t>476,94</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1E70E9">
            <w:pPr>
              <w:jc w:val="right"/>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EF37E1" w:rsidP="001E70E9">
            <w:pPr>
              <w:jc w:val="right"/>
            </w:pPr>
            <w:r>
              <w:t>0,00</w:t>
            </w: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6E6C33" w:rsidP="001E70E9">
            <w:pPr>
              <w:jc w:val="right"/>
            </w:pPr>
            <w:r>
              <w:t>15 146,95</w:t>
            </w: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6E6C33" w:rsidP="00433340">
            <w:pPr>
              <w:jc w:val="right"/>
            </w:pPr>
            <w:r>
              <w:t>12 199,22</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EF37E1" w:rsidP="001E70E9">
            <w:pPr>
              <w:jc w:val="right"/>
            </w:pPr>
            <w:r>
              <w:t>0,00</w:t>
            </w: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00411">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6E6C33" w:rsidP="00800411">
            <w:pPr>
              <w:jc w:val="center"/>
            </w:pPr>
            <w:r>
              <w:t xml:space="preserve">      715 487,66</w:t>
            </w: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6E6C33" w:rsidP="001E70E9">
            <w:pPr>
              <w:jc w:val="right"/>
            </w:pPr>
            <w:r>
              <w:t>2 123,00</w:t>
            </w: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433340" w:rsidRPr="00074670" w:rsidRDefault="006E6C33" w:rsidP="00433340">
            <w:pPr>
              <w:jc w:val="right"/>
            </w:pPr>
            <w:r>
              <w:t>22 358,33</w:t>
            </w: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EF37E1" w:rsidP="001E70E9">
            <w:pPr>
              <w:jc w:val="right"/>
            </w:pPr>
            <w:r>
              <w:t>0,00</w:t>
            </w: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EF37E1" w:rsidP="001E70E9">
            <w:pPr>
              <w:jc w:val="right"/>
            </w:pPr>
            <w:r>
              <w:t>0,00</w:t>
            </w:r>
          </w:p>
        </w:tc>
      </w:tr>
      <w:tr w:rsidR="009C0DB4" w:rsidRPr="00A6137D" w:rsidTr="00EF37E1">
        <w:trPr>
          <w:trHeight w:val="151"/>
        </w:trPr>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EF37E1" w:rsidP="001E70E9">
            <w:pPr>
              <w:jc w:val="right"/>
            </w:pPr>
            <w:r>
              <w:t>0,00</w:t>
            </w: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EF37E1" w:rsidP="00EF37E1">
            <w:pPr>
              <w:jc w:val="right"/>
            </w:pPr>
            <w:r>
              <w:t>0,00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EF37E1" w:rsidP="001E70E9">
            <w:pPr>
              <w:jc w:val="right"/>
            </w:pPr>
            <w:r>
              <w:t>0,00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DC4305" w:rsidP="001E70E9">
            <w:pPr>
              <w:jc w:val="right"/>
            </w:pPr>
            <w:r>
              <w:t>0,00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EF37E1" w:rsidP="001E70E9">
            <w:pPr>
              <w:jc w:val="right"/>
            </w:pPr>
            <w:r>
              <w:t>0,00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6E6C33" w:rsidP="001E70E9">
            <w:pPr>
              <w:jc w:val="right"/>
            </w:pPr>
            <w:r>
              <w:t>52 446,26</w:t>
            </w: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EF37E1" w:rsidP="001E70E9">
            <w:pPr>
              <w:jc w:val="right"/>
            </w:pPr>
            <w:r>
              <w:t>0,00</w:t>
            </w: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1E70E9" w:rsidP="001E70E9">
            <w:pPr>
              <w:jc w:val="right"/>
            </w:pPr>
            <w:r>
              <w:t>2 000,00</w:t>
            </w: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A53990" w:rsidRDefault="00A53990" w:rsidP="00CE6528">
      <w:pPr>
        <w:rPr>
          <w:b/>
          <w:sz w:val="24"/>
          <w:szCs w:val="24"/>
        </w:rPr>
      </w:pPr>
    </w:p>
    <w:p w:rsidR="00FA4D0F" w:rsidRDefault="00FA4D0F" w:rsidP="00CE6528">
      <w:pPr>
        <w:rPr>
          <w:b/>
          <w:sz w:val="24"/>
          <w:szCs w:val="24"/>
        </w:rPr>
      </w:pPr>
    </w:p>
    <w:p w:rsidR="00FA4D0F" w:rsidRDefault="00FA4D0F" w:rsidP="00CE6528">
      <w:pP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rsidTr="00F973D6">
        <w:tc>
          <w:tcPr>
            <w:tcW w:w="4111" w:type="dxa"/>
          </w:tcPr>
          <w:p w:rsidR="00F973D6" w:rsidRPr="004612ED" w:rsidRDefault="00F973D6" w:rsidP="009C632E">
            <w:pPr>
              <w:jc w:val="center"/>
              <w:rPr>
                <w:b/>
                <w:szCs w:val="18"/>
              </w:rPr>
            </w:pPr>
            <w:r w:rsidRPr="004612ED">
              <w:rPr>
                <w:b/>
                <w:szCs w:val="18"/>
              </w:rPr>
              <w:t>Druh položky</w:t>
            </w:r>
          </w:p>
        </w:tc>
        <w:tc>
          <w:tcPr>
            <w:tcW w:w="3119" w:type="dxa"/>
          </w:tcPr>
          <w:p w:rsidR="00F973D6" w:rsidRPr="004612ED" w:rsidRDefault="00F973D6" w:rsidP="009C632E">
            <w:pPr>
              <w:jc w:val="center"/>
              <w:rPr>
                <w:b/>
                <w:szCs w:val="18"/>
              </w:rPr>
            </w:pPr>
            <w:r w:rsidRPr="004612ED">
              <w:rPr>
                <w:b/>
                <w:szCs w:val="18"/>
              </w:rPr>
              <w:t>Hodnota</w:t>
            </w:r>
          </w:p>
        </w:tc>
        <w:tc>
          <w:tcPr>
            <w:tcW w:w="2835" w:type="dxa"/>
          </w:tcPr>
          <w:p w:rsidR="00F973D6" w:rsidRPr="004612ED" w:rsidRDefault="00F973D6" w:rsidP="009C632E">
            <w:pPr>
              <w:jc w:val="center"/>
              <w:rPr>
                <w:b/>
                <w:szCs w:val="18"/>
              </w:rPr>
            </w:pPr>
            <w:r w:rsidRPr="004612ED">
              <w:rPr>
                <w:b/>
                <w:szCs w:val="18"/>
              </w:rPr>
              <w:t>Účet</w:t>
            </w:r>
          </w:p>
        </w:tc>
      </w:tr>
      <w:tr w:rsidR="00F973D6" w:rsidRPr="004612ED" w:rsidTr="00F973D6">
        <w:tc>
          <w:tcPr>
            <w:tcW w:w="4111" w:type="dxa"/>
          </w:tcPr>
          <w:p w:rsidR="00F973D6" w:rsidRPr="004612ED" w:rsidRDefault="00F973D6" w:rsidP="009C632E">
            <w:pPr>
              <w:rPr>
                <w:szCs w:val="18"/>
              </w:rPr>
            </w:pPr>
            <w:r w:rsidRPr="004612ED">
              <w:rPr>
                <w:szCs w:val="18"/>
              </w:rPr>
              <w:t>Prijaté depozitá a hypotéky</w:t>
            </w:r>
          </w:p>
        </w:tc>
        <w:tc>
          <w:tcPr>
            <w:tcW w:w="3119" w:type="dxa"/>
          </w:tcPr>
          <w:p w:rsidR="00F973D6" w:rsidRPr="004612ED" w:rsidRDefault="00F973D6" w:rsidP="008A39F7">
            <w:pPr>
              <w:rPr>
                <w:szCs w:val="18"/>
              </w:rPr>
            </w:pPr>
          </w:p>
        </w:tc>
        <w:tc>
          <w:tcPr>
            <w:tcW w:w="2835" w:type="dxa"/>
          </w:tcPr>
          <w:p w:rsidR="00F973D6" w:rsidRPr="004612ED" w:rsidRDefault="00F973D6" w:rsidP="008A39F7">
            <w:pPr>
              <w:rPr>
                <w:szCs w:val="18"/>
              </w:rPr>
            </w:pPr>
          </w:p>
        </w:tc>
      </w:tr>
      <w:tr w:rsidR="00F973D6" w:rsidRPr="004612ED" w:rsidTr="00F973D6">
        <w:tc>
          <w:tcPr>
            <w:tcW w:w="4111" w:type="dxa"/>
          </w:tcPr>
          <w:p w:rsidR="00F973D6" w:rsidRPr="004612ED" w:rsidRDefault="00F973D6" w:rsidP="009C632E">
            <w:pPr>
              <w:rPr>
                <w:szCs w:val="18"/>
              </w:rPr>
            </w:pPr>
            <w:r w:rsidRPr="004612ED">
              <w:rPr>
                <w:szCs w:val="18"/>
              </w:rPr>
              <w:t>Prenajatý majetok</w:t>
            </w:r>
          </w:p>
        </w:tc>
        <w:tc>
          <w:tcPr>
            <w:tcW w:w="3119" w:type="dxa"/>
          </w:tcPr>
          <w:p w:rsidR="00F973D6" w:rsidRPr="004612ED" w:rsidRDefault="00F973D6" w:rsidP="008A39F7">
            <w:pPr>
              <w:rPr>
                <w:szCs w:val="18"/>
              </w:rPr>
            </w:pPr>
          </w:p>
        </w:tc>
        <w:tc>
          <w:tcPr>
            <w:tcW w:w="2835" w:type="dxa"/>
          </w:tcPr>
          <w:p w:rsidR="00F973D6" w:rsidRPr="004612ED" w:rsidRDefault="00F973D6" w:rsidP="008A39F7">
            <w:pPr>
              <w:rPr>
                <w:szCs w:val="18"/>
              </w:rPr>
            </w:pPr>
          </w:p>
        </w:tc>
      </w:tr>
      <w:tr w:rsidR="00F973D6" w:rsidRPr="004612ED" w:rsidTr="00F973D6">
        <w:tc>
          <w:tcPr>
            <w:tcW w:w="4111" w:type="dxa"/>
          </w:tcPr>
          <w:p w:rsidR="00F973D6" w:rsidRPr="004612ED" w:rsidRDefault="00F973D6" w:rsidP="009C632E">
            <w:pPr>
              <w:rPr>
                <w:szCs w:val="18"/>
              </w:rPr>
            </w:pPr>
            <w:r w:rsidRPr="004612ED">
              <w:rPr>
                <w:szCs w:val="18"/>
              </w:rPr>
              <w:t xml:space="preserve">Majetok prijatý do úschovy </w:t>
            </w:r>
          </w:p>
        </w:tc>
        <w:tc>
          <w:tcPr>
            <w:tcW w:w="3119" w:type="dxa"/>
          </w:tcPr>
          <w:p w:rsidR="00F973D6" w:rsidRPr="004612ED" w:rsidRDefault="00F973D6" w:rsidP="008A39F7">
            <w:pPr>
              <w:rPr>
                <w:szCs w:val="18"/>
              </w:rPr>
            </w:pPr>
          </w:p>
        </w:tc>
        <w:tc>
          <w:tcPr>
            <w:tcW w:w="2835" w:type="dxa"/>
          </w:tcPr>
          <w:p w:rsidR="00F973D6" w:rsidRPr="004612ED" w:rsidRDefault="00F973D6" w:rsidP="008A39F7">
            <w:pPr>
              <w:rPr>
                <w:szCs w:val="18"/>
              </w:rPr>
            </w:pPr>
          </w:p>
        </w:tc>
      </w:tr>
      <w:tr w:rsidR="00F973D6" w:rsidRPr="004612ED" w:rsidTr="00F973D6">
        <w:tc>
          <w:tcPr>
            <w:tcW w:w="4111" w:type="dxa"/>
          </w:tcPr>
          <w:p w:rsidR="00F973D6" w:rsidRPr="004612ED" w:rsidRDefault="00F973D6" w:rsidP="009C632E">
            <w:pPr>
              <w:rPr>
                <w:szCs w:val="18"/>
              </w:rPr>
            </w:pPr>
            <w:r w:rsidRPr="004612ED">
              <w:rPr>
                <w:szCs w:val="18"/>
              </w:rPr>
              <w:t>Prísne zúčtovateľné tlačivá</w:t>
            </w:r>
          </w:p>
        </w:tc>
        <w:tc>
          <w:tcPr>
            <w:tcW w:w="3119" w:type="dxa"/>
          </w:tcPr>
          <w:p w:rsidR="00F973D6" w:rsidRPr="004612ED" w:rsidRDefault="00F973D6" w:rsidP="008A39F7">
            <w:pPr>
              <w:rPr>
                <w:szCs w:val="18"/>
              </w:rPr>
            </w:pPr>
          </w:p>
        </w:tc>
        <w:tc>
          <w:tcPr>
            <w:tcW w:w="2835" w:type="dxa"/>
          </w:tcPr>
          <w:p w:rsidR="00F973D6" w:rsidRPr="004612ED" w:rsidRDefault="00F973D6" w:rsidP="008A39F7">
            <w:pPr>
              <w:rPr>
                <w:szCs w:val="18"/>
              </w:rPr>
            </w:pPr>
          </w:p>
        </w:tc>
      </w:tr>
      <w:tr w:rsidR="00F973D6" w:rsidRPr="004612ED" w:rsidTr="00F973D6">
        <w:tc>
          <w:tcPr>
            <w:tcW w:w="4111" w:type="dxa"/>
          </w:tcPr>
          <w:p w:rsidR="00F973D6" w:rsidRPr="004612ED" w:rsidRDefault="00F973D6" w:rsidP="009C632E">
            <w:pPr>
              <w:rPr>
                <w:szCs w:val="18"/>
              </w:rPr>
            </w:pPr>
            <w:r w:rsidRPr="004612ED">
              <w:rPr>
                <w:szCs w:val="18"/>
              </w:rPr>
              <w:t>Materiál v skladoch civilnej ochrany</w:t>
            </w:r>
          </w:p>
        </w:tc>
        <w:tc>
          <w:tcPr>
            <w:tcW w:w="3119" w:type="dxa"/>
          </w:tcPr>
          <w:p w:rsidR="00F973D6" w:rsidRPr="004612ED" w:rsidRDefault="00F973D6" w:rsidP="008A39F7">
            <w:pPr>
              <w:rPr>
                <w:szCs w:val="18"/>
              </w:rPr>
            </w:pPr>
          </w:p>
        </w:tc>
        <w:tc>
          <w:tcPr>
            <w:tcW w:w="2835" w:type="dxa"/>
          </w:tcPr>
          <w:p w:rsidR="00F973D6" w:rsidRPr="004612ED" w:rsidRDefault="00F973D6" w:rsidP="008A39F7">
            <w:pPr>
              <w:rPr>
                <w:szCs w:val="18"/>
              </w:rPr>
            </w:pPr>
          </w:p>
        </w:tc>
      </w:tr>
      <w:tr w:rsidR="00F973D6" w:rsidRPr="004612ED" w:rsidTr="00F973D6">
        <w:tc>
          <w:tcPr>
            <w:tcW w:w="4111" w:type="dxa"/>
          </w:tcPr>
          <w:p w:rsidR="00F973D6" w:rsidRPr="004612ED" w:rsidRDefault="00F973D6" w:rsidP="009C632E">
            <w:pPr>
              <w:rPr>
                <w:szCs w:val="18"/>
              </w:rPr>
            </w:pPr>
            <w:r w:rsidRPr="004612ED">
              <w:rPr>
                <w:szCs w:val="18"/>
              </w:rPr>
              <w:t>Odpísané pohľadávky</w:t>
            </w:r>
          </w:p>
        </w:tc>
        <w:tc>
          <w:tcPr>
            <w:tcW w:w="3119" w:type="dxa"/>
          </w:tcPr>
          <w:p w:rsidR="00F973D6" w:rsidRPr="004612ED" w:rsidRDefault="00F973D6" w:rsidP="008A39F7">
            <w:pPr>
              <w:rPr>
                <w:szCs w:val="18"/>
              </w:rPr>
            </w:pPr>
          </w:p>
        </w:tc>
        <w:tc>
          <w:tcPr>
            <w:tcW w:w="2835" w:type="dxa"/>
          </w:tcPr>
          <w:p w:rsidR="00F973D6" w:rsidRPr="004612ED" w:rsidRDefault="00F973D6" w:rsidP="008A39F7">
            <w:pPr>
              <w:rPr>
                <w:szCs w:val="18"/>
              </w:rPr>
            </w:pPr>
          </w:p>
        </w:tc>
      </w:tr>
      <w:tr w:rsidR="00F973D6" w:rsidRPr="004612ED" w:rsidTr="00F973D6">
        <w:tc>
          <w:tcPr>
            <w:tcW w:w="4111" w:type="dxa"/>
          </w:tcPr>
          <w:p w:rsidR="00F973D6" w:rsidRPr="004612ED" w:rsidRDefault="00F973D6" w:rsidP="009C632E">
            <w:pPr>
              <w:rPr>
                <w:szCs w:val="18"/>
              </w:rPr>
            </w:pPr>
            <w:r w:rsidRPr="004612ED">
              <w:rPr>
                <w:szCs w:val="18"/>
              </w:rPr>
              <w:t>Iné</w:t>
            </w:r>
          </w:p>
        </w:tc>
        <w:tc>
          <w:tcPr>
            <w:tcW w:w="3119" w:type="dxa"/>
          </w:tcPr>
          <w:p w:rsidR="00F973D6" w:rsidRPr="004612ED" w:rsidRDefault="009D2CDC" w:rsidP="009D2CDC">
            <w:pPr>
              <w:jc w:val="right"/>
              <w:rPr>
                <w:szCs w:val="18"/>
              </w:rPr>
            </w:pPr>
            <w:r>
              <w:rPr>
                <w:szCs w:val="18"/>
              </w:rPr>
              <w:t>10 125,23</w:t>
            </w:r>
          </w:p>
        </w:tc>
        <w:tc>
          <w:tcPr>
            <w:tcW w:w="2835" w:type="dxa"/>
          </w:tcPr>
          <w:p w:rsidR="00F973D6" w:rsidRPr="004612ED" w:rsidRDefault="00E24440" w:rsidP="00E24440">
            <w:pPr>
              <w:jc w:val="right"/>
              <w:rPr>
                <w:szCs w:val="18"/>
              </w:rPr>
            </w:pPr>
            <w:r w:rsidRPr="004612ED">
              <w:rPr>
                <w:szCs w:val="18"/>
              </w:rPr>
              <w:t>751,799</w:t>
            </w:r>
          </w:p>
        </w:tc>
      </w:tr>
    </w:tbl>
    <w:p w:rsidR="00A53990" w:rsidRPr="004612ED" w:rsidRDefault="00A53990" w:rsidP="00A0540B">
      <w:pPr>
        <w:jc w:val="center"/>
        <w:rPr>
          <w:b/>
          <w:sz w:val="28"/>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740C95" w:rsidRPr="00074AB3" w:rsidRDefault="009B73DA" w:rsidP="00740C95">
      <w:pPr>
        <w:pStyle w:val="Pismenka"/>
        <w:tabs>
          <w:tab w:val="clear" w:pos="426"/>
        </w:tabs>
        <w:ind w:left="0" w:firstLine="0"/>
        <w:rPr>
          <w:b w:val="0"/>
          <w:sz w:val="24"/>
          <w:szCs w:val="24"/>
        </w:rPr>
      </w:pPr>
      <w:r w:rsidRPr="00074AB3">
        <w:rPr>
          <w:b w:val="0"/>
          <w:sz w:val="24"/>
          <w:szCs w:val="24"/>
        </w:rPr>
        <w:t>Textová časť k tabuľke č.1</w:t>
      </w:r>
      <w:r w:rsidR="00C76F53" w:rsidRPr="00074AB3">
        <w:rPr>
          <w:b w:val="0"/>
          <w:sz w:val="24"/>
          <w:szCs w:val="24"/>
        </w:rPr>
        <w:t>0</w:t>
      </w:r>
      <w:r w:rsidR="00DF2094" w:rsidRPr="00074AB3">
        <w:rPr>
          <w:b w:val="0"/>
          <w:sz w:val="24"/>
          <w:szCs w:val="24"/>
        </w:rPr>
        <w:t xml:space="preserve"> </w:t>
      </w:r>
      <w:r w:rsidR="00341C28" w:rsidRPr="00074AB3">
        <w:rPr>
          <w:b w:val="0"/>
          <w:sz w:val="24"/>
          <w:szCs w:val="24"/>
        </w:rPr>
        <w:t>-</w:t>
      </w:r>
      <w:r w:rsidR="00DF2094" w:rsidRPr="00074AB3">
        <w:rPr>
          <w:b w:val="0"/>
          <w:sz w:val="24"/>
          <w:szCs w:val="24"/>
        </w:rPr>
        <w:t xml:space="preserve"> </w:t>
      </w:r>
      <w:r w:rsidR="00C76F53" w:rsidRPr="00074AB3">
        <w:rPr>
          <w:b w:val="0"/>
          <w:sz w:val="24"/>
          <w:szCs w:val="24"/>
        </w:rPr>
        <w:t>3</w:t>
      </w:r>
      <w:r w:rsidR="00341C28" w:rsidRPr="00074AB3">
        <w:rPr>
          <w:b w:val="0"/>
          <w:sz w:val="24"/>
          <w:szCs w:val="24"/>
        </w:rPr>
        <w:t>. r</w:t>
      </w:r>
      <w:r w:rsidR="00DF2094" w:rsidRPr="00074AB3">
        <w:rPr>
          <w:b w:val="0"/>
          <w:sz w:val="24"/>
          <w:szCs w:val="24"/>
        </w:rPr>
        <w:t xml:space="preserve">iadok obsahuje údaje o budúcom práve účtovnej jednotky </w:t>
      </w:r>
      <w:r w:rsidR="00CE3E85" w:rsidRPr="00074AB3">
        <w:rPr>
          <w:b w:val="0"/>
          <w:sz w:val="24"/>
          <w:szCs w:val="24"/>
        </w:rPr>
        <w:t>zo zmlúv o poskytnutí nenávratného finančného príspevku</w:t>
      </w:r>
      <w:r w:rsidR="00341C28" w:rsidRPr="00074AB3">
        <w:rPr>
          <w:b w:val="0"/>
          <w:sz w:val="24"/>
          <w:szCs w:val="24"/>
        </w:rPr>
        <w:t>.</w:t>
      </w:r>
      <w:r w:rsidR="000C38A4" w:rsidRPr="00074AB3">
        <w:rPr>
          <w:b w:val="0"/>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1843"/>
        <w:gridCol w:w="1701"/>
        <w:gridCol w:w="1417"/>
        <w:gridCol w:w="3119"/>
      </w:tblGrid>
      <w:tr w:rsidR="00074AB3" w:rsidRPr="00074AB3" w:rsidTr="00850F21">
        <w:tc>
          <w:tcPr>
            <w:tcW w:w="1985" w:type="dxa"/>
          </w:tcPr>
          <w:p w:rsidR="003C2577" w:rsidRPr="004612ED" w:rsidRDefault="001457B8" w:rsidP="003C2577">
            <w:pPr>
              <w:jc w:val="center"/>
              <w:rPr>
                <w:b/>
                <w:szCs w:val="18"/>
              </w:rPr>
            </w:pPr>
            <w:r w:rsidRPr="004612ED">
              <w:br w:type="page"/>
            </w:r>
            <w:r w:rsidR="003C2577" w:rsidRPr="004612ED">
              <w:rPr>
                <w:b/>
                <w:szCs w:val="18"/>
              </w:rPr>
              <w:t xml:space="preserve">Názov poskytovateľa </w:t>
            </w:r>
          </w:p>
          <w:p w:rsidR="003C2577" w:rsidRPr="004612ED" w:rsidRDefault="003C2577" w:rsidP="003C2577">
            <w:pPr>
              <w:jc w:val="center"/>
              <w:rPr>
                <w:b/>
                <w:szCs w:val="18"/>
              </w:rPr>
            </w:pPr>
            <w:r w:rsidRPr="004612ED">
              <w:rPr>
                <w:b/>
                <w:szCs w:val="18"/>
              </w:rPr>
              <w:t>nenávratného finančného príspevku</w:t>
            </w:r>
          </w:p>
          <w:p w:rsidR="00AB118A" w:rsidRPr="004612ED" w:rsidRDefault="00AB118A" w:rsidP="003C2577">
            <w:pPr>
              <w:rPr>
                <w:b/>
                <w:szCs w:val="18"/>
              </w:rPr>
            </w:pPr>
          </w:p>
          <w:p w:rsidR="00AB118A" w:rsidRPr="004612ED" w:rsidRDefault="00AB118A" w:rsidP="00940935">
            <w:pPr>
              <w:jc w:val="center"/>
              <w:rPr>
                <w:b/>
                <w:szCs w:val="18"/>
              </w:rPr>
            </w:pPr>
          </w:p>
        </w:tc>
        <w:tc>
          <w:tcPr>
            <w:tcW w:w="1843" w:type="dxa"/>
          </w:tcPr>
          <w:p w:rsidR="00AB118A" w:rsidRPr="004612ED" w:rsidRDefault="003C2577" w:rsidP="003C2577">
            <w:pPr>
              <w:jc w:val="center"/>
              <w:rPr>
                <w:b/>
                <w:szCs w:val="18"/>
              </w:rPr>
            </w:pPr>
            <w:r w:rsidRPr="004612ED">
              <w:rPr>
                <w:b/>
                <w:szCs w:val="18"/>
              </w:rPr>
              <w:t>Číslo</w:t>
            </w:r>
            <w:r w:rsidR="00AB118A" w:rsidRPr="004612ED">
              <w:rPr>
                <w:b/>
                <w:szCs w:val="18"/>
              </w:rPr>
              <w:t xml:space="preserve"> </w:t>
            </w:r>
            <w:r w:rsidRPr="004612ED">
              <w:rPr>
                <w:b/>
                <w:szCs w:val="18"/>
              </w:rPr>
              <w:t>zmluvy</w:t>
            </w:r>
          </w:p>
        </w:tc>
        <w:tc>
          <w:tcPr>
            <w:tcW w:w="1701" w:type="dxa"/>
          </w:tcPr>
          <w:p w:rsidR="00AB118A" w:rsidRPr="004612ED" w:rsidRDefault="00AB118A" w:rsidP="004C71DE">
            <w:pPr>
              <w:jc w:val="center"/>
              <w:rPr>
                <w:b/>
                <w:szCs w:val="18"/>
              </w:rPr>
            </w:pPr>
          </w:p>
          <w:p w:rsidR="00AB118A" w:rsidRPr="004612ED" w:rsidRDefault="00AB118A" w:rsidP="004C71DE">
            <w:pPr>
              <w:jc w:val="center"/>
              <w:rPr>
                <w:b/>
                <w:szCs w:val="18"/>
              </w:rPr>
            </w:pPr>
            <w:r w:rsidRPr="004612ED">
              <w:rPr>
                <w:b/>
                <w:szCs w:val="18"/>
              </w:rPr>
              <w:t>Predmet zmluvy</w:t>
            </w:r>
          </w:p>
        </w:tc>
        <w:tc>
          <w:tcPr>
            <w:tcW w:w="1417" w:type="dxa"/>
          </w:tcPr>
          <w:p w:rsidR="00AB118A" w:rsidRPr="004612ED" w:rsidRDefault="00AB118A" w:rsidP="004C71DE">
            <w:pPr>
              <w:jc w:val="center"/>
              <w:rPr>
                <w:b/>
                <w:szCs w:val="18"/>
              </w:rPr>
            </w:pPr>
          </w:p>
          <w:p w:rsidR="00AB118A" w:rsidRPr="004612ED" w:rsidRDefault="00AB118A" w:rsidP="004C71DE">
            <w:pPr>
              <w:jc w:val="center"/>
              <w:rPr>
                <w:b/>
                <w:szCs w:val="18"/>
              </w:rPr>
            </w:pPr>
            <w:r w:rsidRPr="004612ED">
              <w:rPr>
                <w:b/>
                <w:szCs w:val="18"/>
              </w:rPr>
              <w:t>Hodnota zmluvy</w:t>
            </w:r>
          </w:p>
        </w:tc>
        <w:tc>
          <w:tcPr>
            <w:tcW w:w="3119" w:type="dxa"/>
          </w:tcPr>
          <w:p w:rsidR="00AB118A" w:rsidRPr="004612ED" w:rsidRDefault="00AB118A" w:rsidP="009D2CDC">
            <w:pPr>
              <w:jc w:val="center"/>
              <w:rPr>
                <w:b/>
                <w:szCs w:val="18"/>
              </w:rPr>
            </w:pPr>
            <w:r w:rsidRPr="004612ED">
              <w:rPr>
                <w:b/>
                <w:szCs w:val="18"/>
              </w:rPr>
              <w:t xml:space="preserve">Hodnota prefinancovaných nákladov z vlastných prostriedkov </w:t>
            </w:r>
            <w:r w:rsidR="00341C28" w:rsidRPr="004612ED">
              <w:rPr>
                <w:b/>
                <w:szCs w:val="18"/>
              </w:rPr>
              <w:t xml:space="preserve">obce alebo z úverových zdrojov </w:t>
            </w:r>
            <w:r w:rsidRPr="004612ED">
              <w:rPr>
                <w:b/>
                <w:szCs w:val="18"/>
              </w:rPr>
              <w:t>neuhradených</w:t>
            </w:r>
            <w:r w:rsidR="00341C28" w:rsidRPr="004612ED">
              <w:rPr>
                <w:b/>
                <w:szCs w:val="18"/>
              </w:rPr>
              <w:t xml:space="preserve">/nerefundovaných </w:t>
            </w:r>
            <w:r w:rsidR="00535C08">
              <w:rPr>
                <w:b/>
                <w:szCs w:val="18"/>
              </w:rPr>
              <w:t xml:space="preserve"> poskytovateľom NFP k</w:t>
            </w:r>
            <w:r w:rsidR="00EA0F0F">
              <w:rPr>
                <w:b/>
                <w:szCs w:val="18"/>
              </w:rPr>
              <w:t xml:space="preserve"> </w:t>
            </w:r>
            <w:r w:rsidR="00850F21">
              <w:rPr>
                <w:b/>
                <w:szCs w:val="18"/>
              </w:rPr>
              <w:t>31.12.202</w:t>
            </w:r>
            <w:r w:rsidR="009D2CDC">
              <w:rPr>
                <w:b/>
                <w:szCs w:val="18"/>
              </w:rPr>
              <w:t>1</w:t>
            </w:r>
          </w:p>
        </w:tc>
      </w:tr>
      <w:tr w:rsidR="00AB118A" w:rsidRPr="00170EDE" w:rsidTr="00850F21">
        <w:tc>
          <w:tcPr>
            <w:tcW w:w="1985" w:type="dxa"/>
          </w:tcPr>
          <w:p w:rsidR="00AB118A" w:rsidRPr="004612ED" w:rsidRDefault="0020759F" w:rsidP="00CD3D41">
            <w:pPr>
              <w:rPr>
                <w:szCs w:val="18"/>
              </w:rPr>
            </w:pPr>
            <w:r>
              <w:rPr>
                <w:szCs w:val="18"/>
              </w:rPr>
              <w:t>Ministerstvo vnútra SR</w:t>
            </w:r>
          </w:p>
        </w:tc>
        <w:tc>
          <w:tcPr>
            <w:tcW w:w="1843" w:type="dxa"/>
          </w:tcPr>
          <w:p w:rsidR="00AB118A" w:rsidRPr="00406962" w:rsidRDefault="008373DF" w:rsidP="00CD3D41">
            <w:r>
              <w:t>NFP312061Y811</w:t>
            </w:r>
          </w:p>
        </w:tc>
        <w:tc>
          <w:tcPr>
            <w:tcW w:w="1701" w:type="dxa"/>
          </w:tcPr>
          <w:p w:rsidR="00AB118A" w:rsidRPr="004612ED" w:rsidRDefault="00986745" w:rsidP="008D62CC">
            <w:pPr>
              <w:rPr>
                <w:szCs w:val="18"/>
              </w:rPr>
            </w:pPr>
            <w:r>
              <w:rPr>
                <w:szCs w:val="18"/>
              </w:rPr>
              <w:t xml:space="preserve">Zlepšenie podmienok MRK </w:t>
            </w:r>
          </w:p>
        </w:tc>
        <w:tc>
          <w:tcPr>
            <w:tcW w:w="1417" w:type="dxa"/>
          </w:tcPr>
          <w:p w:rsidR="00AB118A" w:rsidRPr="004612ED" w:rsidRDefault="00AB118A" w:rsidP="00407EB0">
            <w:pPr>
              <w:jc w:val="right"/>
              <w:rPr>
                <w:szCs w:val="18"/>
              </w:rPr>
            </w:pPr>
          </w:p>
        </w:tc>
        <w:tc>
          <w:tcPr>
            <w:tcW w:w="3119" w:type="dxa"/>
          </w:tcPr>
          <w:p w:rsidR="00AB118A" w:rsidRPr="004612ED" w:rsidRDefault="00F01D23" w:rsidP="008D62CC">
            <w:pPr>
              <w:jc w:val="right"/>
              <w:rPr>
                <w:szCs w:val="18"/>
              </w:rPr>
            </w:pPr>
            <w:r>
              <w:rPr>
                <w:szCs w:val="18"/>
              </w:rPr>
              <w:t>127 382,37</w:t>
            </w:r>
          </w:p>
        </w:tc>
      </w:tr>
      <w:tr w:rsidR="00C1734C" w:rsidRPr="00170EDE" w:rsidTr="00850F21">
        <w:tc>
          <w:tcPr>
            <w:tcW w:w="1985" w:type="dxa"/>
          </w:tcPr>
          <w:p w:rsidR="00C1734C" w:rsidRPr="004612ED" w:rsidRDefault="000358FA" w:rsidP="000358FA">
            <w:pPr>
              <w:rPr>
                <w:szCs w:val="18"/>
              </w:rPr>
            </w:pPr>
            <w:r>
              <w:rPr>
                <w:szCs w:val="18"/>
              </w:rPr>
              <w:t>Minister.</w:t>
            </w:r>
            <w:r w:rsidR="008B1562">
              <w:rPr>
                <w:szCs w:val="18"/>
              </w:rPr>
              <w:t xml:space="preserve"> </w:t>
            </w:r>
            <w:r>
              <w:rPr>
                <w:szCs w:val="18"/>
              </w:rPr>
              <w:t>pôdohosp.a rozvoja vidieka</w:t>
            </w:r>
          </w:p>
        </w:tc>
        <w:tc>
          <w:tcPr>
            <w:tcW w:w="1843" w:type="dxa"/>
          </w:tcPr>
          <w:p w:rsidR="00C1734C" w:rsidRPr="00406962" w:rsidRDefault="00297019" w:rsidP="00CD3D41">
            <w:r>
              <w:t>NFP309070Z144</w:t>
            </w:r>
          </w:p>
        </w:tc>
        <w:tc>
          <w:tcPr>
            <w:tcW w:w="1701" w:type="dxa"/>
          </w:tcPr>
          <w:p w:rsidR="00C1734C" w:rsidRPr="004612ED" w:rsidRDefault="009D2CDC" w:rsidP="00D05919">
            <w:pPr>
              <w:rPr>
                <w:szCs w:val="18"/>
              </w:rPr>
            </w:pPr>
            <w:r>
              <w:rPr>
                <w:szCs w:val="18"/>
              </w:rPr>
              <w:t>Turisticko-informačný kiosk</w:t>
            </w:r>
          </w:p>
        </w:tc>
        <w:tc>
          <w:tcPr>
            <w:tcW w:w="1417" w:type="dxa"/>
          </w:tcPr>
          <w:p w:rsidR="00C1734C" w:rsidRPr="004612ED" w:rsidRDefault="00C1734C" w:rsidP="00C1734C">
            <w:pPr>
              <w:jc w:val="right"/>
              <w:rPr>
                <w:szCs w:val="18"/>
              </w:rPr>
            </w:pPr>
          </w:p>
        </w:tc>
        <w:tc>
          <w:tcPr>
            <w:tcW w:w="3119" w:type="dxa"/>
          </w:tcPr>
          <w:p w:rsidR="00C1734C" w:rsidRPr="004612ED" w:rsidRDefault="009D2CDC" w:rsidP="008A08C3">
            <w:pPr>
              <w:jc w:val="right"/>
              <w:rPr>
                <w:szCs w:val="18"/>
              </w:rPr>
            </w:pPr>
            <w:r>
              <w:rPr>
                <w:szCs w:val="18"/>
              </w:rPr>
              <w:t>25 000,00</w:t>
            </w:r>
          </w:p>
        </w:tc>
      </w:tr>
      <w:tr w:rsidR="008F4952" w:rsidRPr="00170EDE" w:rsidTr="00850F21">
        <w:tc>
          <w:tcPr>
            <w:tcW w:w="1985" w:type="dxa"/>
          </w:tcPr>
          <w:p w:rsidR="008F4952" w:rsidRPr="004612ED" w:rsidRDefault="008F4952" w:rsidP="008F4952">
            <w:pPr>
              <w:rPr>
                <w:szCs w:val="18"/>
              </w:rPr>
            </w:pPr>
            <w:r>
              <w:rPr>
                <w:szCs w:val="18"/>
              </w:rPr>
              <w:t xml:space="preserve">Implement. agentúra MPSVaR SR </w:t>
            </w:r>
          </w:p>
        </w:tc>
        <w:tc>
          <w:tcPr>
            <w:tcW w:w="1843" w:type="dxa"/>
          </w:tcPr>
          <w:p w:rsidR="008F4952" w:rsidRPr="00406962" w:rsidRDefault="008F4952" w:rsidP="008F4952">
            <w:r w:rsidRPr="00406962">
              <w:t>NFP312040R824</w:t>
            </w:r>
          </w:p>
        </w:tc>
        <w:tc>
          <w:tcPr>
            <w:tcW w:w="1701" w:type="dxa"/>
          </w:tcPr>
          <w:p w:rsidR="008F4952" w:rsidRPr="004612ED" w:rsidRDefault="008F4952" w:rsidP="008F4952">
            <w:pPr>
              <w:rPr>
                <w:szCs w:val="18"/>
              </w:rPr>
            </w:pPr>
            <w:r>
              <w:rPr>
                <w:szCs w:val="18"/>
              </w:rPr>
              <w:t>Opatrovateľská služba – ŽoP č. 5</w:t>
            </w:r>
          </w:p>
        </w:tc>
        <w:tc>
          <w:tcPr>
            <w:tcW w:w="1417" w:type="dxa"/>
          </w:tcPr>
          <w:p w:rsidR="008F4952" w:rsidRPr="004612ED" w:rsidRDefault="008F4952" w:rsidP="008F4952">
            <w:pPr>
              <w:jc w:val="right"/>
              <w:rPr>
                <w:szCs w:val="18"/>
              </w:rPr>
            </w:pPr>
          </w:p>
        </w:tc>
        <w:tc>
          <w:tcPr>
            <w:tcW w:w="3119" w:type="dxa"/>
          </w:tcPr>
          <w:p w:rsidR="008F4952" w:rsidRPr="004612ED" w:rsidRDefault="008F4952" w:rsidP="008F4952">
            <w:pPr>
              <w:jc w:val="right"/>
              <w:rPr>
                <w:szCs w:val="18"/>
              </w:rPr>
            </w:pPr>
            <w:r>
              <w:rPr>
                <w:szCs w:val="18"/>
              </w:rPr>
              <w:t>2 992,50</w:t>
            </w:r>
          </w:p>
        </w:tc>
      </w:tr>
      <w:tr w:rsidR="008F4952" w:rsidRPr="00170EDE" w:rsidTr="00850F21">
        <w:tc>
          <w:tcPr>
            <w:tcW w:w="1985" w:type="dxa"/>
          </w:tcPr>
          <w:p w:rsidR="008F4952" w:rsidRPr="004612ED" w:rsidRDefault="008F4952" w:rsidP="008F4952">
            <w:pPr>
              <w:rPr>
                <w:szCs w:val="18"/>
              </w:rPr>
            </w:pPr>
            <w:r>
              <w:rPr>
                <w:szCs w:val="18"/>
              </w:rPr>
              <w:t xml:space="preserve">Implement. agentúra MPSVaR SR </w:t>
            </w:r>
          </w:p>
        </w:tc>
        <w:tc>
          <w:tcPr>
            <w:tcW w:w="1843" w:type="dxa"/>
          </w:tcPr>
          <w:p w:rsidR="008F4952" w:rsidRPr="00406962" w:rsidRDefault="008F4952" w:rsidP="008F4952">
            <w:r w:rsidRPr="00406962">
              <w:t>NFP312040R824</w:t>
            </w:r>
          </w:p>
        </w:tc>
        <w:tc>
          <w:tcPr>
            <w:tcW w:w="1701" w:type="dxa"/>
          </w:tcPr>
          <w:p w:rsidR="008F4952" w:rsidRPr="004612ED" w:rsidRDefault="008F4952" w:rsidP="008F4952">
            <w:pPr>
              <w:rPr>
                <w:szCs w:val="18"/>
              </w:rPr>
            </w:pPr>
            <w:r>
              <w:rPr>
                <w:szCs w:val="18"/>
              </w:rPr>
              <w:t>Opatrovateľská služba – ŽoP č. 6</w:t>
            </w:r>
          </w:p>
        </w:tc>
        <w:tc>
          <w:tcPr>
            <w:tcW w:w="1417" w:type="dxa"/>
          </w:tcPr>
          <w:p w:rsidR="008F4952" w:rsidRPr="004612ED" w:rsidRDefault="008F4952" w:rsidP="008F4952">
            <w:pPr>
              <w:jc w:val="right"/>
              <w:rPr>
                <w:szCs w:val="18"/>
              </w:rPr>
            </w:pPr>
          </w:p>
        </w:tc>
        <w:tc>
          <w:tcPr>
            <w:tcW w:w="3119" w:type="dxa"/>
          </w:tcPr>
          <w:p w:rsidR="008F4952" w:rsidRPr="004612ED" w:rsidRDefault="008F4952" w:rsidP="008F4952">
            <w:pPr>
              <w:jc w:val="right"/>
              <w:rPr>
                <w:szCs w:val="18"/>
              </w:rPr>
            </w:pPr>
            <w:r>
              <w:rPr>
                <w:szCs w:val="18"/>
              </w:rPr>
              <w:t>2 992,50</w:t>
            </w:r>
          </w:p>
        </w:tc>
      </w:tr>
      <w:tr w:rsidR="008F4952" w:rsidRPr="00170EDE" w:rsidTr="00850F21">
        <w:tc>
          <w:tcPr>
            <w:tcW w:w="1985" w:type="dxa"/>
          </w:tcPr>
          <w:p w:rsidR="008F4952" w:rsidRDefault="008F4952" w:rsidP="008F4952">
            <w:pPr>
              <w:rPr>
                <w:b/>
                <w:szCs w:val="18"/>
              </w:rPr>
            </w:pPr>
            <w:r w:rsidRPr="00A5242E">
              <w:rPr>
                <w:b/>
                <w:szCs w:val="18"/>
              </w:rPr>
              <w:t>Spolu</w:t>
            </w:r>
          </w:p>
          <w:p w:rsidR="00DF48BA" w:rsidRPr="00A5242E" w:rsidRDefault="00DF48BA" w:rsidP="008F4952">
            <w:pPr>
              <w:rPr>
                <w:b/>
                <w:szCs w:val="18"/>
              </w:rPr>
            </w:pPr>
          </w:p>
        </w:tc>
        <w:tc>
          <w:tcPr>
            <w:tcW w:w="1843" w:type="dxa"/>
          </w:tcPr>
          <w:p w:rsidR="008F4952" w:rsidRPr="00A5242E" w:rsidRDefault="008F4952" w:rsidP="008F4952">
            <w:pPr>
              <w:rPr>
                <w:b/>
                <w:szCs w:val="18"/>
              </w:rPr>
            </w:pPr>
          </w:p>
        </w:tc>
        <w:tc>
          <w:tcPr>
            <w:tcW w:w="1701" w:type="dxa"/>
          </w:tcPr>
          <w:p w:rsidR="008F4952" w:rsidRPr="00A5242E" w:rsidRDefault="008F4952" w:rsidP="008F4952">
            <w:pPr>
              <w:rPr>
                <w:b/>
                <w:szCs w:val="18"/>
              </w:rPr>
            </w:pPr>
          </w:p>
        </w:tc>
        <w:tc>
          <w:tcPr>
            <w:tcW w:w="1417" w:type="dxa"/>
          </w:tcPr>
          <w:p w:rsidR="008F4952" w:rsidRPr="00A5242E" w:rsidRDefault="008F4952" w:rsidP="008F4952">
            <w:pPr>
              <w:jc w:val="right"/>
              <w:rPr>
                <w:b/>
                <w:szCs w:val="18"/>
              </w:rPr>
            </w:pPr>
          </w:p>
        </w:tc>
        <w:tc>
          <w:tcPr>
            <w:tcW w:w="3119" w:type="dxa"/>
          </w:tcPr>
          <w:p w:rsidR="008F4952" w:rsidRPr="00A5242E" w:rsidRDefault="008F4952" w:rsidP="00390CA0">
            <w:pPr>
              <w:jc w:val="right"/>
              <w:rPr>
                <w:b/>
                <w:szCs w:val="18"/>
              </w:rPr>
            </w:pPr>
            <w:r>
              <w:rPr>
                <w:b/>
                <w:szCs w:val="18"/>
              </w:rPr>
              <w:t>15</w:t>
            </w:r>
            <w:r w:rsidR="00390CA0">
              <w:rPr>
                <w:b/>
                <w:szCs w:val="18"/>
              </w:rPr>
              <w:t>8</w:t>
            </w:r>
            <w:r>
              <w:rPr>
                <w:b/>
                <w:szCs w:val="18"/>
              </w:rPr>
              <w:t> 3</w:t>
            </w:r>
            <w:r w:rsidR="00390CA0">
              <w:rPr>
                <w:b/>
                <w:szCs w:val="18"/>
              </w:rPr>
              <w:t>67</w:t>
            </w:r>
            <w:r>
              <w:rPr>
                <w:b/>
                <w:szCs w:val="18"/>
              </w:rPr>
              <w:t>,37</w:t>
            </w:r>
          </w:p>
        </w:tc>
      </w:tr>
    </w:tbl>
    <w:p w:rsidR="00674273" w:rsidRDefault="00674273" w:rsidP="007D541D">
      <w:pPr>
        <w:rPr>
          <w:b/>
          <w:sz w:val="24"/>
          <w:szCs w:val="24"/>
        </w:rPr>
      </w:pPr>
    </w:p>
    <w:p w:rsidR="00DF48BA" w:rsidRDefault="00DF48BA" w:rsidP="00C82316">
      <w:pPr>
        <w:jc w:val="center"/>
        <w:rPr>
          <w:b/>
          <w:sz w:val="24"/>
          <w:szCs w:val="24"/>
        </w:rPr>
      </w:pPr>
    </w:p>
    <w:p w:rsidR="00DF48BA" w:rsidRDefault="00DF48BA" w:rsidP="00C82316">
      <w:pPr>
        <w:jc w:val="center"/>
        <w:rPr>
          <w:b/>
          <w:sz w:val="24"/>
          <w:szCs w:val="24"/>
        </w:rPr>
      </w:pPr>
    </w:p>
    <w:p w:rsidR="00DF48BA" w:rsidRDefault="00DF48BA" w:rsidP="00C82316">
      <w:pPr>
        <w:jc w:val="center"/>
        <w:rPr>
          <w:b/>
          <w:sz w:val="24"/>
          <w:szCs w:val="24"/>
        </w:rPr>
      </w:pPr>
    </w:p>
    <w:p w:rsidR="00DF48BA" w:rsidRDefault="00DF48BA" w:rsidP="00C82316">
      <w:pPr>
        <w:jc w:val="center"/>
        <w:rPr>
          <w:b/>
          <w:sz w:val="24"/>
          <w:szCs w:val="24"/>
        </w:rPr>
      </w:pPr>
    </w:p>
    <w:p w:rsidR="00DF48BA" w:rsidRDefault="00DF48BA" w:rsidP="00C82316">
      <w:pPr>
        <w:jc w:val="center"/>
        <w:rPr>
          <w:b/>
          <w:sz w:val="24"/>
          <w:szCs w:val="24"/>
        </w:rPr>
      </w:pPr>
    </w:p>
    <w:p w:rsidR="00DF48BA" w:rsidRDefault="00DF48BA" w:rsidP="00C82316">
      <w:pPr>
        <w:jc w:val="center"/>
        <w:rPr>
          <w:b/>
          <w:sz w:val="24"/>
          <w:szCs w:val="24"/>
        </w:rPr>
      </w:pPr>
    </w:p>
    <w:p w:rsidR="00DF48BA" w:rsidRDefault="00DF48BA" w:rsidP="00C82316">
      <w:pPr>
        <w:jc w:val="center"/>
        <w:rPr>
          <w:b/>
          <w:sz w:val="24"/>
          <w:szCs w:val="24"/>
        </w:rPr>
      </w:pPr>
    </w:p>
    <w:p w:rsidR="00DF48BA" w:rsidRDefault="00DF48BA" w:rsidP="00C82316">
      <w:pPr>
        <w:jc w:val="center"/>
        <w:rPr>
          <w:b/>
          <w:sz w:val="24"/>
          <w:szCs w:val="24"/>
        </w:rPr>
      </w:pPr>
    </w:p>
    <w:p w:rsidR="00DF48BA" w:rsidRDefault="00DF48BA" w:rsidP="00C82316">
      <w:pPr>
        <w:jc w:val="center"/>
        <w:rPr>
          <w:b/>
          <w:sz w:val="24"/>
          <w:szCs w:val="24"/>
        </w:rPr>
      </w:pPr>
    </w:p>
    <w:p w:rsidR="00DF48BA" w:rsidRDefault="00DF48BA" w:rsidP="00C82316">
      <w:pPr>
        <w:jc w:val="center"/>
        <w:rPr>
          <w:b/>
          <w:sz w:val="24"/>
          <w:szCs w:val="24"/>
        </w:rPr>
      </w:pPr>
    </w:p>
    <w:p w:rsidR="00DF48BA" w:rsidRDefault="00DF48BA" w:rsidP="00C82316">
      <w:pPr>
        <w:jc w:val="center"/>
        <w:rPr>
          <w:b/>
          <w:sz w:val="24"/>
          <w:szCs w:val="24"/>
        </w:rPr>
      </w:pPr>
    </w:p>
    <w:p w:rsidR="00DF48BA" w:rsidRDefault="00DF48BA" w:rsidP="00C82316">
      <w:pPr>
        <w:jc w:val="center"/>
        <w:rPr>
          <w:b/>
          <w:sz w:val="24"/>
          <w:szCs w:val="24"/>
        </w:rPr>
      </w:pPr>
    </w:p>
    <w:p w:rsidR="00DF48BA" w:rsidRDefault="00DF48BA" w:rsidP="00C82316">
      <w:pPr>
        <w:jc w:val="center"/>
        <w:rPr>
          <w:b/>
          <w:sz w:val="24"/>
          <w:szCs w:val="24"/>
        </w:rPr>
      </w:pPr>
    </w:p>
    <w:p w:rsidR="00DF48BA" w:rsidRDefault="00DF48BA" w:rsidP="00C82316">
      <w:pPr>
        <w:jc w:val="center"/>
        <w:rPr>
          <w:b/>
          <w:sz w:val="24"/>
          <w:szCs w:val="24"/>
        </w:rPr>
      </w:pPr>
    </w:p>
    <w:p w:rsidR="00DF48BA" w:rsidRDefault="00DF48BA" w:rsidP="00C82316">
      <w:pPr>
        <w:jc w:val="center"/>
        <w:rPr>
          <w:b/>
          <w:sz w:val="24"/>
          <w:szCs w:val="24"/>
        </w:rPr>
      </w:pPr>
    </w:p>
    <w:p w:rsidR="00DF48BA" w:rsidRDefault="00DF48BA" w:rsidP="00C82316">
      <w:pPr>
        <w:jc w:val="center"/>
        <w:rPr>
          <w:b/>
          <w:sz w:val="24"/>
          <w:szCs w:val="24"/>
        </w:rPr>
      </w:pPr>
    </w:p>
    <w:p w:rsidR="00DF48BA" w:rsidRDefault="00DF48BA" w:rsidP="00C82316">
      <w:pPr>
        <w:jc w:val="center"/>
        <w:rPr>
          <w:b/>
          <w:sz w:val="24"/>
          <w:szCs w:val="24"/>
        </w:rPr>
      </w:pPr>
    </w:p>
    <w:p w:rsidR="00DF48BA" w:rsidRDefault="00DF48BA" w:rsidP="00C82316">
      <w:pPr>
        <w:jc w:val="center"/>
        <w:rPr>
          <w:b/>
          <w:sz w:val="24"/>
          <w:szCs w:val="24"/>
        </w:rPr>
      </w:pPr>
    </w:p>
    <w:p w:rsidR="00C82316" w:rsidRPr="00FC435A" w:rsidRDefault="001B7997" w:rsidP="00C82316">
      <w:pPr>
        <w:jc w:val="center"/>
        <w:rPr>
          <w:b/>
          <w:sz w:val="24"/>
          <w:szCs w:val="24"/>
        </w:rPr>
      </w:pPr>
      <w:r>
        <w:rPr>
          <w:b/>
          <w:sz w:val="24"/>
          <w:szCs w:val="24"/>
        </w:rPr>
        <w:lastRenderedPageBreak/>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w:t>
      </w:r>
      <w:r w:rsidR="001B6B01">
        <w:rPr>
          <w:sz w:val="24"/>
          <w:szCs w:val="24"/>
        </w:rPr>
        <w:t>2</w:t>
      </w:r>
      <w:r w:rsidR="005041E6">
        <w:rPr>
          <w:sz w:val="24"/>
          <w:szCs w:val="24"/>
        </w:rPr>
        <w:t>-1</w:t>
      </w:r>
      <w:r w:rsidR="001B6B01">
        <w:rPr>
          <w:sz w:val="24"/>
          <w:szCs w:val="24"/>
        </w:rPr>
        <w:t>4</w:t>
      </w:r>
    </w:p>
    <w:p w:rsidR="00E667D7" w:rsidRPr="00CE5477" w:rsidRDefault="005041E6" w:rsidP="00A1381E">
      <w:pPr>
        <w:pStyle w:val="Pismenka"/>
        <w:tabs>
          <w:tab w:val="clear" w:pos="426"/>
        </w:tabs>
        <w:spacing w:line="276" w:lineRule="auto"/>
        <w:ind w:left="0" w:firstLine="0"/>
        <w:jc w:val="left"/>
        <w:rPr>
          <w:b w:val="0"/>
          <w:sz w:val="24"/>
          <w:szCs w:val="24"/>
        </w:rPr>
      </w:pPr>
      <w:r w:rsidRPr="00111B4C">
        <w:rPr>
          <w:b w:val="0"/>
          <w:sz w:val="24"/>
          <w:szCs w:val="24"/>
        </w:rPr>
        <w:t>Textová časť k tabuľke č.</w:t>
      </w:r>
      <w:r>
        <w:rPr>
          <w:b w:val="0"/>
          <w:sz w:val="24"/>
          <w:szCs w:val="24"/>
        </w:rPr>
        <w:t>1</w:t>
      </w:r>
      <w:r w:rsidR="00C75F7C">
        <w:rPr>
          <w:b w:val="0"/>
          <w:sz w:val="24"/>
          <w:szCs w:val="24"/>
        </w:rPr>
        <w:t>2</w:t>
      </w:r>
      <w:r w:rsidR="001B7997">
        <w:rPr>
          <w:b w:val="0"/>
          <w:sz w:val="24"/>
          <w:szCs w:val="24"/>
        </w:rPr>
        <w:t>-1</w:t>
      </w:r>
      <w:r w:rsidR="00C75F7C">
        <w:rPr>
          <w:b w:val="0"/>
          <w:sz w:val="24"/>
          <w:szCs w:val="24"/>
        </w:rPr>
        <w:t>4</w:t>
      </w:r>
      <w:r>
        <w:rPr>
          <w:b w:val="0"/>
          <w:sz w:val="24"/>
          <w:szCs w:val="24"/>
        </w:rPr>
        <w:t>:</w:t>
      </w:r>
    </w:p>
    <w:p w:rsidR="00145EC6" w:rsidRPr="00CE5477" w:rsidRDefault="00145EC6" w:rsidP="00145EC6">
      <w:pPr>
        <w:spacing w:line="276" w:lineRule="auto"/>
        <w:jc w:val="both"/>
        <w:rPr>
          <w:sz w:val="24"/>
          <w:szCs w:val="24"/>
        </w:rPr>
      </w:pPr>
      <w:r>
        <w:rPr>
          <w:sz w:val="24"/>
          <w:szCs w:val="24"/>
        </w:rPr>
        <w:t xml:space="preserve">Rozpočet mesta </w:t>
      </w:r>
      <w:r w:rsidRPr="00CE5477">
        <w:rPr>
          <w:sz w:val="24"/>
          <w:szCs w:val="24"/>
        </w:rPr>
        <w:t>bol</w:t>
      </w:r>
      <w:r>
        <w:rPr>
          <w:sz w:val="24"/>
          <w:szCs w:val="24"/>
        </w:rPr>
        <w:t xml:space="preserve"> </w:t>
      </w:r>
      <w:r w:rsidRPr="00CE5477">
        <w:rPr>
          <w:sz w:val="24"/>
          <w:szCs w:val="24"/>
        </w:rPr>
        <w:t>schválený</w:t>
      </w:r>
      <w:r>
        <w:rPr>
          <w:sz w:val="24"/>
          <w:szCs w:val="24"/>
        </w:rPr>
        <w:t xml:space="preserve"> mestským zastupiteľstvom dňa </w:t>
      </w:r>
      <w:r w:rsidR="00D903D3">
        <w:rPr>
          <w:sz w:val="24"/>
          <w:szCs w:val="24"/>
        </w:rPr>
        <w:t>14</w:t>
      </w:r>
      <w:r w:rsidR="00BC757B">
        <w:rPr>
          <w:sz w:val="24"/>
          <w:szCs w:val="24"/>
        </w:rPr>
        <w:t>.12.20</w:t>
      </w:r>
      <w:r w:rsidR="00D903D3">
        <w:rPr>
          <w:sz w:val="24"/>
          <w:szCs w:val="24"/>
        </w:rPr>
        <w:t>20</w:t>
      </w:r>
      <w:r>
        <w:rPr>
          <w:sz w:val="24"/>
          <w:szCs w:val="24"/>
        </w:rPr>
        <w:t xml:space="preserve"> </w:t>
      </w:r>
      <w:r w:rsidRPr="00CE5477">
        <w:rPr>
          <w:sz w:val="24"/>
          <w:szCs w:val="24"/>
        </w:rPr>
        <w:t>uznesením č.</w:t>
      </w:r>
      <w:r>
        <w:rPr>
          <w:sz w:val="24"/>
          <w:szCs w:val="24"/>
        </w:rPr>
        <w:t xml:space="preserve"> </w:t>
      </w:r>
      <w:r w:rsidR="00D903D3">
        <w:rPr>
          <w:sz w:val="24"/>
          <w:szCs w:val="24"/>
        </w:rPr>
        <w:t>81</w:t>
      </w:r>
      <w:r w:rsidR="00BC757B">
        <w:rPr>
          <w:sz w:val="24"/>
          <w:szCs w:val="24"/>
        </w:rPr>
        <w:t>/</w:t>
      </w:r>
      <w:r w:rsidR="00D903D3">
        <w:rPr>
          <w:sz w:val="24"/>
          <w:szCs w:val="24"/>
        </w:rPr>
        <w:t>6</w:t>
      </w:r>
      <w:r w:rsidR="00BC757B">
        <w:rPr>
          <w:sz w:val="24"/>
          <w:szCs w:val="24"/>
        </w:rPr>
        <w:t>-12/</w:t>
      </w:r>
      <w:r w:rsidR="00D903D3">
        <w:rPr>
          <w:sz w:val="24"/>
          <w:szCs w:val="24"/>
        </w:rPr>
        <w:t>20</w:t>
      </w:r>
      <w:r w:rsidR="00BC757B">
        <w:rPr>
          <w:sz w:val="24"/>
          <w:szCs w:val="24"/>
        </w:rPr>
        <w:t>.</w:t>
      </w:r>
    </w:p>
    <w:p w:rsidR="00145EC6" w:rsidRPr="00CE5477" w:rsidRDefault="00145EC6" w:rsidP="00145EC6">
      <w:pPr>
        <w:spacing w:line="276" w:lineRule="auto"/>
        <w:jc w:val="both"/>
        <w:rPr>
          <w:sz w:val="24"/>
          <w:szCs w:val="24"/>
        </w:rPr>
      </w:pPr>
      <w:r>
        <w:rPr>
          <w:sz w:val="24"/>
          <w:szCs w:val="24"/>
        </w:rPr>
        <w:t xml:space="preserve">Zmeny rozpočtu: </w:t>
      </w:r>
    </w:p>
    <w:tbl>
      <w:tblPr>
        <w:tblW w:w="10060" w:type="dxa"/>
        <w:tblInd w:w="75" w:type="dxa"/>
        <w:tblCellMar>
          <w:left w:w="70" w:type="dxa"/>
          <w:right w:w="70" w:type="dxa"/>
        </w:tblCellMar>
        <w:tblLook w:val="04A0" w:firstRow="1" w:lastRow="0" w:firstColumn="1" w:lastColumn="0" w:noHBand="0" w:noVBand="1"/>
      </w:tblPr>
      <w:tblGrid>
        <w:gridCol w:w="1838"/>
        <w:gridCol w:w="2523"/>
        <w:gridCol w:w="4252"/>
        <w:gridCol w:w="1447"/>
      </w:tblGrid>
      <w:tr w:rsidR="008069EB" w:rsidRPr="008069EB" w:rsidTr="008069EB">
        <w:trPr>
          <w:trHeight w:val="300"/>
        </w:trPr>
        <w:tc>
          <w:tcPr>
            <w:tcW w:w="183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069EB" w:rsidRPr="008069EB" w:rsidRDefault="008069EB" w:rsidP="008069EB">
            <w:pPr>
              <w:jc w:val="center"/>
              <w:rPr>
                <w:b/>
                <w:bCs/>
                <w:color w:val="000000"/>
                <w:sz w:val="22"/>
                <w:szCs w:val="22"/>
              </w:rPr>
            </w:pPr>
            <w:r w:rsidRPr="008069EB">
              <w:rPr>
                <w:b/>
                <w:bCs/>
                <w:color w:val="000000"/>
                <w:sz w:val="22"/>
                <w:szCs w:val="22"/>
              </w:rPr>
              <w:t>Poradové číslo zmeny rozpočtu</w:t>
            </w:r>
          </w:p>
        </w:tc>
        <w:tc>
          <w:tcPr>
            <w:tcW w:w="25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069EB" w:rsidRPr="00D903D3" w:rsidRDefault="008069EB" w:rsidP="008069EB">
            <w:pPr>
              <w:jc w:val="center"/>
              <w:rPr>
                <w:b/>
                <w:bCs/>
                <w:color w:val="000000"/>
                <w:sz w:val="22"/>
                <w:szCs w:val="22"/>
              </w:rPr>
            </w:pPr>
            <w:r w:rsidRPr="008069EB">
              <w:rPr>
                <w:b/>
                <w:bCs/>
                <w:color w:val="000000"/>
                <w:sz w:val="22"/>
                <w:szCs w:val="22"/>
              </w:rPr>
              <w:t xml:space="preserve">Dátum </w:t>
            </w:r>
          </w:p>
          <w:p w:rsidR="008069EB" w:rsidRPr="008069EB" w:rsidRDefault="008069EB" w:rsidP="008069EB">
            <w:pPr>
              <w:jc w:val="center"/>
              <w:rPr>
                <w:b/>
                <w:bCs/>
                <w:color w:val="000000"/>
                <w:sz w:val="22"/>
                <w:szCs w:val="22"/>
              </w:rPr>
            </w:pPr>
            <w:r w:rsidRPr="008069EB">
              <w:rPr>
                <w:b/>
                <w:bCs/>
                <w:color w:val="000000"/>
                <w:sz w:val="22"/>
                <w:szCs w:val="22"/>
              </w:rPr>
              <w:t>zmeny rozpočtu</w:t>
            </w:r>
          </w:p>
        </w:tc>
        <w:tc>
          <w:tcPr>
            <w:tcW w:w="42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069EB" w:rsidRPr="008069EB" w:rsidRDefault="008069EB" w:rsidP="008069EB">
            <w:pPr>
              <w:jc w:val="center"/>
              <w:rPr>
                <w:b/>
                <w:bCs/>
                <w:color w:val="000000"/>
                <w:sz w:val="22"/>
                <w:szCs w:val="22"/>
              </w:rPr>
            </w:pPr>
            <w:r w:rsidRPr="008069EB">
              <w:rPr>
                <w:b/>
                <w:bCs/>
                <w:color w:val="000000"/>
                <w:sz w:val="22"/>
                <w:szCs w:val="22"/>
              </w:rPr>
              <w:t>Zmena rozpočtu podľa §14 ods. 1, 2 písm. a,b,c,d,</w:t>
            </w:r>
          </w:p>
        </w:tc>
        <w:tc>
          <w:tcPr>
            <w:tcW w:w="144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069EB" w:rsidRPr="008069EB" w:rsidRDefault="008069EB" w:rsidP="008069EB">
            <w:pPr>
              <w:jc w:val="center"/>
              <w:rPr>
                <w:b/>
                <w:bCs/>
                <w:color w:val="000000"/>
                <w:sz w:val="22"/>
                <w:szCs w:val="22"/>
              </w:rPr>
            </w:pPr>
            <w:r w:rsidRPr="008069EB">
              <w:rPr>
                <w:b/>
                <w:bCs/>
                <w:color w:val="000000"/>
                <w:sz w:val="22"/>
                <w:szCs w:val="22"/>
              </w:rPr>
              <w:t>Číslo uznesenia</w:t>
            </w:r>
          </w:p>
        </w:tc>
      </w:tr>
      <w:tr w:rsidR="008069EB" w:rsidRPr="008069EB" w:rsidTr="008069EB">
        <w:trPr>
          <w:trHeight w:val="915"/>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8069EB" w:rsidRPr="008069EB" w:rsidRDefault="008069EB" w:rsidP="008069EB">
            <w:pPr>
              <w:rPr>
                <w:b/>
                <w:bCs/>
                <w:color w:val="000000"/>
                <w:sz w:val="22"/>
                <w:szCs w:val="22"/>
              </w:rPr>
            </w:pPr>
          </w:p>
        </w:tc>
        <w:tc>
          <w:tcPr>
            <w:tcW w:w="2523" w:type="dxa"/>
            <w:vMerge/>
            <w:tcBorders>
              <w:top w:val="single" w:sz="4" w:space="0" w:color="auto"/>
              <w:left w:val="single" w:sz="4" w:space="0" w:color="auto"/>
              <w:bottom w:val="single" w:sz="4" w:space="0" w:color="auto"/>
              <w:right w:val="single" w:sz="4" w:space="0" w:color="auto"/>
            </w:tcBorders>
            <w:vAlign w:val="center"/>
            <w:hideMark/>
          </w:tcPr>
          <w:p w:rsidR="008069EB" w:rsidRPr="008069EB" w:rsidRDefault="008069EB" w:rsidP="008069EB">
            <w:pPr>
              <w:rPr>
                <w:b/>
                <w:bCs/>
                <w:color w:val="000000"/>
                <w:sz w:val="22"/>
                <w:szCs w:val="22"/>
              </w:rPr>
            </w:pPr>
          </w:p>
        </w:tc>
        <w:tc>
          <w:tcPr>
            <w:tcW w:w="4252" w:type="dxa"/>
            <w:vMerge/>
            <w:tcBorders>
              <w:top w:val="single" w:sz="4" w:space="0" w:color="auto"/>
              <w:left w:val="single" w:sz="4" w:space="0" w:color="auto"/>
              <w:bottom w:val="single" w:sz="4" w:space="0" w:color="auto"/>
              <w:right w:val="single" w:sz="4" w:space="0" w:color="auto"/>
            </w:tcBorders>
            <w:vAlign w:val="center"/>
            <w:hideMark/>
          </w:tcPr>
          <w:p w:rsidR="008069EB" w:rsidRPr="008069EB" w:rsidRDefault="008069EB" w:rsidP="008069EB">
            <w:pPr>
              <w:rPr>
                <w:b/>
                <w:bCs/>
                <w:color w:val="000000"/>
                <w:sz w:val="22"/>
                <w:szCs w:val="22"/>
              </w:rPr>
            </w:pPr>
          </w:p>
        </w:tc>
        <w:tc>
          <w:tcPr>
            <w:tcW w:w="1447" w:type="dxa"/>
            <w:vMerge/>
            <w:tcBorders>
              <w:top w:val="single" w:sz="4" w:space="0" w:color="auto"/>
              <w:left w:val="single" w:sz="4" w:space="0" w:color="auto"/>
              <w:bottom w:val="single" w:sz="4" w:space="0" w:color="000000"/>
              <w:right w:val="single" w:sz="4" w:space="0" w:color="auto"/>
            </w:tcBorders>
            <w:vAlign w:val="center"/>
            <w:hideMark/>
          </w:tcPr>
          <w:p w:rsidR="008069EB" w:rsidRPr="008069EB" w:rsidRDefault="008069EB" w:rsidP="008069EB">
            <w:pPr>
              <w:rPr>
                <w:b/>
                <w:bCs/>
                <w:color w:val="000000"/>
                <w:sz w:val="22"/>
                <w:szCs w:val="22"/>
              </w:rPr>
            </w:pPr>
          </w:p>
        </w:tc>
      </w:tr>
      <w:tr w:rsidR="008069EB" w:rsidRPr="008069EB" w:rsidTr="008069EB">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1</w:t>
            </w:r>
          </w:p>
        </w:tc>
        <w:tc>
          <w:tcPr>
            <w:tcW w:w="2523" w:type="dxa"/>
            <w:tcBorders>
              <w:top w:val="nil"/>
              <w:left w:val="nil"/>
              <w:bottom w:val="single" w:sz="4" w:space="0" w:color="auto"/>
              <w:right w:val="single" w:sz="4" w:space="0" w:color="auto"/>
            </w:tcBorders>
            <w:shd w:val="clear" w:color="auto" w:fill="auto"/>
            <w:noWrap/>
            <w:vAlign w:val="bottom"/>
            <w:hideMark/>
          </w:tcPr>
          <w:p w:rsidR="008069EB" w:rsidRPr="008069EB" w:rsidRDefault="008069EB" w:rsidP="00D903D3">
            <w:pPr>
              <w:jc w:val="center"/>
              <w:rPr>
                <w:color w:val="000000"/>
                <w:sz w:val="22"/>
                <w:szCs w:val="22"/>
              </w:rPr>
            </w:pPr>
            <w:r w:rsidRPr="008069EB">
              <w:rPr>
                <w:color w:val="000000"/>
                <w:sz w:val="22"/>
                <w:szCs w:val="22"/>
              </w:rPr>
              <w:t>22.4.2021</w:t>
            </w:r>
          </w:p>
        </w:tc>
        <w:tc>
          <w:tcPr>
            <w:tcW w:w="4252" w:type="dxa"/>
            <w:tcBorders>
              <w:top w:val="single" w:sz="4" w:space="0" w:color="auto"/>
              <w:left w:val="nil"/>
              <w:bottom w:val="single" w:sz="4" w:space="0" w:color="auto"/>
              <w:right w:val="single" w:sz="4" w:space="0" w:color="000000"/>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 xml:space="preserve">§ 14 ods. 2 </w:t>
            </w:r>
          </w:p>
        </w:tc>
        <w:tc>
          <w:tcPr>
            <w:tcW w:w="1447" w:type="dxa"/>
            <w:tcBorders>
              <w:top w:val="nil"/>
              <w:left w:val="nil"/>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12/2-4/21</w:t>
            </w:r>
          </w:p>
        </w:tc>
      </w:tr>
      <w:tr w:rsidR="008069EB" w:rsidRPr="008069EB" w:rsidTr="008069EB">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2</w:t>
            </w:r>
          </w:p>
        </w:tc>
        <w:tc>
          <w:tcPr>
            <w:tcW w:w="2523" w:type="dxa"/>
            <w:tcBorders>
              <w:top w:val="nil"/>
              <w:left w:val="nil"/>
              <w:bottom w:val="single" w:sz="4" w:space="0" w:color="auto"/>
              <w:right w:val="single" w:sz="4" w:space="0" w:color="auto"/>
            </w:tcBorders>
            <w:shd w:val="clear" w:color="auto" w:fill="auto"/>
            <w:noWrap/>
            <w:vAlign w:val="bottom"/>
            <w:hideMark/>
          </w:tcPr>
          <w:p w:rsidR="008069EB" w:rsidRPr="008069EB" w:rsidRDefault="008069EB" w:rsidP="00D903D3">
            <w:pPr>
              <w:jc w:val="center"/>
              <w:rPr>
                <w:color w:val="000000"/>
                <w:sz w:val="22"/>
                <w:szCs w:val="22"/>
              </w:rPr>
            </w:pPr>
            <w:r w:rsidRPr="008069EB">
              <w:rPr>
                <w:color w:val="000000"/>
                <w:sz w:val="22"/>
                <w:szCs w:val="22"/>
              </w:rPr>
              <w:t>22.4.2021</w:t>
            </w:r>
          </w:p>
        </w:tc>
        <w:tc>
          <w:tcPr>
            <w:tcW w:w="4252" w:type="dxa"/>
            <w:tcBorders>
              <w:top w:val="single" w:sz="4" w:space="0" w:color="auto"/>
              <w:left w:val="nil"/>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 14 ods. 1</w:t>
            </w:r>
          </w:p>
        </w:tc>
        <w:tc>
          <w:tcPr>
            <w:tcW w:w="1447" w:type="dxa"/>
            <w:tcBorders>
              <w:top w:val="nil"/>
              <w:left w:val="nil"/>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13/2-4/21</w:t>
            </w:r>
          </w:p>
        </w:tc>
      </w:tr>
      <w:tr w:rsidR="008069EB" w:rsidRPr="008069EB" w:rsidTr="008069EB">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3</w:t>
            </w:r>
          </w:p>
        </w:tc>
        <w:tc>
          <w:tcPr>
            <w:tcW w:w="2523" w:type="dxa"/>
            <w:tcBorders>
              <w:top w:val="nil"/>
              <w:left w:val="nil"/>
              <w:bottom w:val="single" w:sz="4" w:space="0" w:color="auto"/>
              <w:right w:val="single" w:sz="4" w:space="0" w:color="auto"/>
            </w:tcBorders>
            <w:shd w:val="clear" w:color="auto" w:fill="auto"/>
            <w:noWrap/>
            <w:vAlign w:val="bottom"/>
            <w:hideMark/>
          </w:tcPr>
          <w:p w:rsidR="008069EB" w:rsidRPr="008069EB" w:rsidRDefault="008069EB" w:rsidP="00D903D3">
            <w:pPr>
              <w:jc w:val="center"/>
              <w:rPr>
                <w:color w:val="000000"/>
                <w:sz w:val="22"/>
                <w:szCs w:val="22"/>
              </w:rPr>
            </w:pPr>
            <w:r w:rsidRPr="008069EB">
              <w:rPr>
                <w:color w:val="000000"/>
                <w:sz w:val="22"/>
                <w:szCs w:val="22"/>
              </w:rPr>
              <w:t>30.6.2021</w:t>
            </w:r>
          </w:p>
        </w:tc>
        <w:tc>
          <w:tcPr>
            <w:tcW w:w="4252" w:type="dxa"/>
            <w:tcBorders>
              <w:top w:val="single" w:sz="4" w:space="0" w:color="auto"/>
              <w:left w:val="nil"/>
              <w:bottom w:val="single" w:sz="4" w:space="0" w:color="auto"/>
              <w:right w:val="single" w:sz="4" w:space="0" w:color="000000"/>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RO primátora</w:t>
            </w:r>
          </w:p>
        </w:tc>
        <w:tc>
          <w:tcPr>
            <w:tcW w:w="1447" w:type="dxa"/>
            <w:tcBorders>
              <w:top w:val="nil"/>
              <w:left w:val="nil"/>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 </w:t>
            </w:r>
          </w:p>
        </w:tc>
      </w:tr>
      <w:tr w:rsidR="008069EB" w:rsidRPr="008069EB" w:rsidTr="008069EB">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4</w:t>
            </w:r>
          </w:p>
        </w:tc>
        <w:tc>
          <w:tcPr>
            <w:tcW w:w="2523" w:type="dxa"/>
            <w:tcBorders>
              <w:top w:val="nil"/>
              <w:left w:val="nil"/>
              <w:bottom w:val="single" w:sz="4" w:space="0" w:color="auto"/>
              <w:right w:val="single" w:sz="4" w:space="0" w:color="auto"/>
            </w:tcBorders>
            <w:shd w:val="clear" w:color="auto" w:fill="auto"/>
            <w:noWrap/>
            <w:vAlign w:val="bottom"/>
            <w:hideMark/>
          </w:tcPr>
          <w:p w:rsidR="008069EB" w:rsidRPr="008069EB" w:rsidRDefault="008069EB" w:rsidP="00D903D3">
            <w:pPr>
              <w:jc w:val="center"/>
              <w:rPr>
                <w:color w:val="000000"/>
                <w:sz w:val="22"/>
                <w:szCs w:val="22"/>
              </w:rPr>
            </w:pPr>
            <w:r w:rsidRPr="008069EB">
              <w:rPr>
                <w:color w:val="000000"/>
                <w:sz w:val="22"/>
                <w:szCs w:val="22"/>
              </w:rPr>
              <w:t>1.7.2021</w:t>
            </w:r>
          </w:p>
        </w:tc>
        <w:tc>
          <w:tcPr>
            <w:tcW w:w="4252" w:type="dxa"/>
            <w:tcBorders>
              <w:top w:val="single" w:sz="4" w:space="0" w:color="auto"/>
              <w:left w:val="nil"/>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 14 ods. 1</w:t>
            </w:r>
          </w:p>
        </w:tc>
        <w:tc>
          <w:tcPr>
            <w:tcW w:w="1447" w:type="dxa"/>
            <w:tcBorders>
              <w:top w:val="nil"/>
              <w:left w:val="nil"/>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21/3-7/21</w:t>
            </w:r>
          </w:p>
        </w:tc>
      </w:tr>
      <w:tr w:rsidR="008069EB" w:rsidRPr="008069EB" w:rsidTr="008069EB">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5</w:t>
            </w:r>
          </w:p>
        </w:tc>
        <w:tc>
          <w:tcPr>
            <w:tcW w:w="2523" w:type="dxa"/>
            <w:tcBorders>
              <w:top w:val="nil"/>
              <w:left w:val="nil"/>
              <w:bottom w:val="single" w:sz="4" w:space="0" w:color="auto"/>
              <w:right w:val="single" w:sz="4" w:space="0" w:color="auto"/>
            </w:tcBorders>
            <w:shd w:val="clear" w:color="auto" w:fill="auto"/>
            <w:noWrap/>
            <w:vAlign w:val="bottom"/>
            <w:hideMark/>
          </w:tcPr>
          <w:p w:rsidR="008069EB" w:rsidRPr="008069EB" w:rsidRDefault="008069EB" w:rsidP="00D903D3">
            <w:pPr>
              <w:jc w:val="center"/>
              <w:rPr>
                <w:color w:val="000000"/>
                <w:sz w:val="22"/>
                <w:szCs w:val="22"/>
              </w:rPr>
            </w:pPr>
            <w:r w:rsidRPr="008069EB">
              <w:rPr>
                <w:color w:val="000000"/>
                <w:sz w:val="22"/>
                <w:szCs w:val="22"/>
              </w:rPr>
              <w:t>1.7.2021</w:t>
            </w:r>
          </w:p>
        </w:tc>
        <w:tc>
          <w:tcPr>
            <w:tcW w:w="4252" w:type="dxa"/>
            <w:tcBorders>
              <w:top w:val="single" w:sz="4" w:space="0" w:color="auto"/>
              <w:left w:val="nil"/>
              <w:bottom w:val="single" w:sz="4" w:space="0" w:color="auto"/>
              <w:right w:val="single" w:sz="4" w:space="0" w:color="000000"/>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 xml:space="preserve">§ 14 ods. 2 </w:t>
            </w:r>
          </w:p>
        </w:tc>
        <w:tc>
          <w:tcPr>
            <w:tcW w:w="1447" w:type="dxa"/>
            <w:tcBorders>
              <w:top w:val="nil"/>
              <w:left w:val="nil"/>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22/3-7/21</w:t>
            </w:r>
          </w:p>
        </w:tc>
      </w:tr>
      <w:tr w:rsidR="008069EB" w:rsidRPr="008069EB" w:rsidTr="008069EB">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6</w:t>
            </w:r>
          </w:p>
        </w:tc>
        <w:tc>
          <w:tcPr>
            <w:tcW w:w="2523" w:type="dxa"/>
            <w:tcBorders>
              <w:top w:val="nil"/>
              <w:left w:val="nil"/>
              <w:bottom w:val="single" w:sz="4" w:space="0" w:color="auto"/>
              <w:right w:val="single" w:sz="4" w:space="0" w:color="auto"/>
            </w:tcBorders>
            <w:shd w:val="clear" w:color="auto" w:fill="auto"/>
            <w:noWrap/>
            <w:vAlign w:val="bottom"/>
            <w:hideMark/>
          </w:tcPr>
          <w:p w:rsidR="008069EB" w:rsidRPr="008069EB" w:rsidRDefault="008069EB" w:rsidP="00D903D3">
            <w:pPr>
              <w:jc w:val="center"/>
              <w:rPr>
                <w:color w:val="000000"/>
                <w:sz w:val="22"/>
                <w:szCs w:val="22"/>
              </w:rPr>
            </w:pPr>
            <w:r w:rsidRPr="008069EB">
              <w:rPr>
                <w:color w:val="000000"/>
                <w:sz w:val="22"/>
                <w:szCs w:val="22"/>
              </w:rPr>
              <w:t>23.9.2021</w:t>
            </w:r>
          </w:p>
        </w:tc>
        <w:tc>
          <w:tcPr>
            <w:tcW w:w="4252" w:type="dxa"/>
            <w:tcBorders>
              <w:top w:val="single" w:sz="4" w:space="0" w:color="auto"/>
              <w:left w:val="nil"/>
              <w:bottom w:val="single" w:sz="4" w:space="0" w:color="auto"/>
              <w:right w:val="single" w:sz="4" w:space="0" w:color="000000"/>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 xml:space="preserve">§ 14 ods. 2 </w:t>
            </w:r>
          </w:p>
        </w:tc>
        <w:tc>
          <w:tcPr>
            <w:tcW w:w="1447" w:type="dxa"/>
            <w:tcBorders>
              <w:top w:val="nil"/>
              <w:left w:val="nil"/>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37/4-9/21</w:t>
            </w:r>
          </w:p>
        </w:tc>
      </w:tr>
      <w:tr w:rsidR="008069EB" w:rsidRPr="008069EB" w:rsidTr="008069EB">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7</w:t>
            </w:r>
          </w:p>
        </w:tc>
        <w:tc>
          <w:tcPr>
            <w:tcW w:w="2523" w:type="dxa"/>
            <w:tcBorders>
              <w:top w:val="nil"/>
              <w:left w:val="nil"/>
              <w:bottom w:val="single" w:sz="4" w:space="0" w:color="auto"/>
              <w:right w:val="single" w:sz="4" w:space="0" w:color="auto"/>
            </w:tcBorders>
            <w:shd w:val="clear" w:color="auto" w:fill="auto"/>
            <w:noWrap/>
            <w:vAlign w:val="bottom"/>
            <w:hideMark/>
          </w:tcPr>
          <w:p w:rsidR="008069EB" w:rsidRPr="008069EB" w:rsidRDefault="008069EB" w:rsidP="00D903D3">
            <w:pPr>
              <w:jc w:val="center"/>
              <w:rPr>
                <w:color w:val="000000"/>
                <w:sz w:val="22"/>
                <w:szCs w:val="22"/>
              </w:rPr>
            </w:pPr>
            <w:r w:rsidRPr="008069EB">
              <w:rPr>
                <w:color w:val="000000"/>
                <w:sz w:val="22"/>
                <w:szCs w:val="22"/>
              </w:rPr>
              <w:t>9.12.2021</w:t>
            </w:r>
          </w:p>
        </w:tc>
        <w:tc>
          <w:tcPr>
            <w:tcW w:w="4252" w:type="dxa"/>
            <w:tcBorders>
              <w:top w:val="single" w:sz="4" w:space="0" w:color="auto"/>
              <w:left w:val="nil"/>
              <w:bottom w:val="single" w:sz="4" w:space="0" w:color="auto"/>
              <w:right w:val="single" w:sz="4" w:space="0" w:color="000000"/>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 xml:space="preserve">§ 14 ods. 2 </w:t>
            </w:r>
          </w:p>
        </w:tc>
        <w:tc>
          <w:tcPr>
            <w:tcW w:w="1447" w:type="dxa"/>
            <w:tcBorders>
              <w:top w:val="nil"/>
              <w:left w:val="nil"/>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54/5-12/21</w:t>
            </w:r>
          </w:p>
        </w:tc>
      </w:tr>
      <w:tr w:rsidR="008069EB" w:rsidRPr="008069EB" w:rsidTr="008069EB">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8</w:t>
            </w:r>
          </w:p>
        </w:tc>
        <w:tc>
          <w:tcPr>
            <w:tcW w:w="2523" w:type="dxa"/>
            <w:tcBorders>
              <w:top w:val="nil"/>
              <w:left w:val="nil"/>
              <w:bottom w:val="single" w:sz="4" w:space="0" w:color="auto"/>
              <w:right w:val="single" w:sz="4" w:space="0" w:color="auto"/>
            </w:tcBorders>
            <w:shd w:val="clear" w:color="auto" w:fill="auto"/>
            <w:noWrap/>
            <w:vAlign w:val="bottom"/>
            <w:hideMark/>
          </w:tcPr>
          <w:p w:rsidR="008069EB" w:rsidRPr="008069EB" w:rsidRDefault="008069EB" w:rsidP="00D903D3">
            <w:pPr>
              <w:jc w:val="center"/>
              <w:rPr>
                <w:color w:val="000000"/>
                <w:sz w:val="22"/>
                <w:szCs w:val="22"/>
              </w:rPr>
            </w:pPr>
            <w:r w:rsidRPr="008069EB">
              <w:rPr>
                <w:color w:val="000000"/>
                <w:sz w:val="22"/>
                <w:szCs w:val="22"/>
              </w:rPr>
              <w:t>30.12.2021</w:t>
            </w:r>
          </w:p>
        </w:tc>
        <w:tc>
          <w:tcPr>
            <w:tcW w:w="4252" w:type="dxa"/>
            <w:tcBorders>
              <w:top w:val="single" w:sz="4" w:space="0" w:color="auto"/>
              <w:left w:val="nil"/>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 14 ods. 1</w:t>
            </w:r>
          </w:p>
        </w:tc>
        <w:tc>
          <w:tcPr>
            <w:tcW w:w="1447" w:type="dxa"/>
            <w:tcBorders>
              <w:top w:val="nil"/>
              <w:left w:val="nil"/>
              <w:bottom w:val="single" w:sz="4" w:space="0" w:color="auto"/>
              <w:right w:val="single" w:sz="4" w:space="0" w:color="auto"/>
            </w:tcBorders>
            <w:shd w:val="clear" w:color="auto" w:fill="auto"/>
            <w:noWrap/>
            <w:vAlign w:val="bottom"/>
            <w:hideMark/>
          </w:tcPr>
          <w:p w:rsidR="008069EB" w:rsidRPr="008069EB" w:rsidRDefault="008F4D70" w:rsidP="008069EB">
            <w:pPr>
              <w:jc w:val="center"/>
              <w:rPr>
                <w:color w:val="000000"/>
                <w:sz w:val="22"/>
                <w:szCs w:val="22"/>
              </w:rPr>
            </w:pPr>
            <w:r>
              <w:rPr>
                <w:color w:val="000000"/>
                <w:sz w:val="22"/>
                <w:szCs w:val="22"/>
              </w:rPr>
              <w:t>3/1-3/22</w:t>
            </w:r>
            <w:r w:rsidR="008069EB" w:rsidRPr="008069EB">
              <w:rPr>
                <w:color w:val="000000"/>
                <w:sz w:val="22"/>
                <w:szCs w:val="22"/>
              </w:rPr>
              <w:t> </w:t>
            </w:r>
          </w:p>
        </w:tc>
      </w:tr>
      <w:tr w:rsidR="008069EB" w:rsidRPr="008069EB" w:rsidTr="008069EB">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9</w:t>
            </w:r>
          </w:p>
        </w:tc>
        <w:tc>
          <w:tcPr>
            <w:tcW w:w="2523" w:type="dxa"/>
            <w:tcBorders>
              <w:top w:val="nil"/>
              <w:left w:val="nil"/>
              <w:bottom w:val="single" w:sz="4" w:space="0" w:color="auto"/>
              <w:right w:val="single" w:sz="4" w:space="0" w:color="auto"/>
            </w:tcBorders>
            <w:shd w:val="clear" w:color="auto" w:fill="auto"/>
            <w:noWrap/>
            <w:vAlign w:val="bottom"/>
            <w:hideMark/>
          </w:tcPr>
          <w:p w:rsidR="008069EB" w:rsidRPr="008069EB" w:rsidRDefault="008069EB" w:rsidP="00D903D3">
            <w:pPr>
              <w:jc w:val="center"/>
              <w:rPr>
                <w:color w:val="000000"/>
                <w:sz w:val="22"/>
                <w:szCs w:val="22"/>
              </w:rPr>
            </w:pPr>
            <w:r w:rsidRPr="008069EB">
              <w:rPr>
                <w:color w:val="000000"/>
                <w:sz w:val="22"/>
                <w:szCs w:val="22"/>
              </w:rPr>
              <w:t>31.12.2021</w:t>
            </w:r>
          </w:p>
        </w:tc>
        <w:tc>
          <w:tcPr>
            <w:tcW w:w="4252" w:type="dxa"/>
            <w:tcBorders>
              <w:top w:val="single" w:sz="4" w:space="0" w:color="auto"/>
              <w:left w:val="nil"/>
              <w:bottom w:val="single" w:sz="4" w:space="0" w:color="auto"/>
              <w:right w:val="single" w:sz="4" w:space="0" w:color="000000"/>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RO primátora</w:t>
            </w:r>
          </w:p>
        </w:tc>
        <w:tc>
          <w:tcPr>
            <w:tcW w:w="1447" w:type="dxa"/>
            <w:tcBorders>
              <w:top w:val="nil"/>
              <w:left w:val="nil"/>
              <w:bottom w:val="single" w:sz="4" w:space="0" w:color="auto"/>
              <w:right w:val="single" w:sz="4" w:space="0" w:color="auto"/>
            </w:tcBorders>
            <w:shd w:val="clear" w:color="auto" w:fill="auto"/>
            <w:noWrap/>
            <w:vAlign w:val="bottom"/>
            <w:hideMark/>
          </w:tcPr>
          <w:p w:rsidR="008069EB" w:rsidRPr="008069EB" w:rsidRDefault="008069EB" w:rsidP="008069EB">
            <w:pPr>
              <w:jc w:val="center"/>
              <w:rPr>
                <w:color w:val="000000"/>
                <w:sz w:val="22"/>
                <w:szCs w:val="22"/>
              </w:rPr>
            </w:pPr>
            <w:r w:rsidRPr="008069EB">
              <w:rPr>
                <w:color w:val="000000"/>
                <w:sz w:val="22"/>
                <w:szCs w:val="22"/>
              </w:rPr>
              <w:t> </w:t>
            </w:r>
          </w:p>
        </w:tc>
      </w:tr>
    </w:tbl>
    <w:p w:rsidR="00733BCB" w:rsidRDefault="00733BCB" w:rsidP="00733BCB">
      <w:pPr>
        <w:spacing w:line="276" w:lineRule="auto"/>
        <w:ind w:left="720"/>
        <w:jc w:val="both"/>
        <w:rPr>
          <w:sz w:val="24"/>
          <w:szCs w:val="24"/>
        </w:rPr>
      </w:pPr>
    </w:p>
    <w:p w:rsidR="00FA4D0F" w:rsidRPr="00733BCB" w:rsidRDefault="00FA4D0F" w:rsidP="00733BCB">
      <w:pPr>
        <w:spacing w:line="276" w:lineRule="auto"/>
        <w:ind w:left="720"/>
        <w:jc w:val="both"/>
        <w:rPr>
          <w:sz w:val="24"/>
          <w:szCs w:val="24"/>
        </w:rPr>
      </w:pPr>
    </w:p>
    <w:p w:rsidR="00B031CD" w:rsidRPr="00FC435A" w:rsidRDefault="001B7997" w:rsidP="00A1381E">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B031CD" w:rsidRDefault="00B031CD" w:rsidP="00733BCB">
      <w:pPr>
        <w:pStyle w:val="Pismenka"/>
        <w:tabs>
          <w:tab w:val="clear" w:pos="426"/>
        </w:tabs>
        <w:ind w:left="0" w:firstLine="0"/>
        <w:rPr>
          <w:b w:val="0"/>
          <w:sz w:val="24"/>
          <w:szCs w:val="24"/>
        </w:rPr>
      </w:pPr>
      <w:r>
        <w:rPr>
          <w:b w:val="0"/>
          <w:sz w:val="24"/>
          <w:szCs w:val="24"/>
        </w:rPr>
        <w:t>Popis skutočností:</w:t>
      </w:r>
    </w:p>
    <w:p w:rsidR="00274203" w:rsidRDefault="00274203" w:rsidP="00274203">
      <w:pPr>
        <w:pStyle w:val="Pismenka"/>
        <w:tabs>
          <w:tab w:val="clear" w:pos="426"/>
        </w:tabs>
        <w:ind w:left="0" w:firstLine="0"/>
        <w:rPr>
          <w:b w:val="0"/>
          <w:sz w:val="24"/>
          <w:szCs w:val="24"/>
        </w:rPr>
      </w:pPr>
      <w:r>
        <w:rPr>
          <w:b w:val="0"/>
          <w:sz w:val="24"/>
          <w:szCs w:val="24"/>
        </w:rPr>
        <w:t>Po dni, ku ktorému sa zostavuje účtovná závierka do dňa zostavenia účtovnej závierky nenastali žiadne skutočnosti.</w:t>
      </w:r>
    </w:p>
    <w:sectPr w:rsidR="00274203"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7FC5" w:rsidRDefault="00357FC5">
      <w:r>
        <w:separator/>
      </w:r>
    </w:p>
  </w:endnote>
  <w:endnote w:type="continuationSeparator" w:id="0">
    <w:p w:rsidR="00357FC5" w:rsidRDefault="00357F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horndale"/>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altName w:val="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1087" w:rsidRDefault="00931087"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931087" w:rsidRDefault="00931087"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1087" w:rsidRDefault="00931087"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951875">
      <w:rPr>
        <w:rStyle w:val="slostrany"/>
        <w:noProof/>
      </w:rPr>
      <w:t>6</w:t>
    </w:r>
    <w:r>
      <w:rPr>
        <w:rStyle w:val="slostrany"/>
      </w:rPr>
      <w:fldChar w:fldCharType="end"/>
    </w:r>
  </w:p>
  <w:p w:rsidR="00931087" w:rsidRDefault="00931087"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7FC5" w:rsidRDefault="00357FC5">
      <w:r>
        <w:separator/>
      </w:r>
    </w:p>
  </w:footnote>
  <w:footnote w:type="continuationSeparator" w:id="0">
    <w:p w:rsidR="00357FC5" w:rsidRDefault="00357FC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A8366C5"/>
    <w:multiLevelType w:val="hybridMultilevel"/>
    <w:tmpl w:val="8C24CE44"/>
    <w:lvl w:ilvl="0" w:tplc="E3A4BCDA">
      <w:start w:val="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7D7612E"/>
    <w:multiLevelType w:val="hybridMultilevel"/>
    <w:tmpl w:val="7722F3D0"/>
    <w:lvl w:ilvl="0" w:tplc="20361208">
      <w:numFmt w:val="bullet"/>
      <w:lvlText w:val="-"/>
      <w:lvlJc w:val="left"/>
      <w:pPr>
        <w:tabs>
          <w:tab w:val="num" w:pos="720"/>
        </w:tabs>
        <w:ind w:left="720" w:hanging="360"/>
      </w:pPr>
      <w:rPr>
        <w:rFonts w:ascii="Times New Roman" w:eastAsia="Times New Roman" w:hAnsi="Times New Roman" w:cs="Times New Roman" w:hint="default"/>
        <w:color w:val="FF000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5"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1"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4"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5"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9"/>
  </w:num>
  <w:num w:numId="2">
    <w:abstractNumId w:val="9"/>
  </w:num>
  <w:num w:numId="3">
    <w:abstractNumId w:val="20"/>
  </w:num>
  <w:num w:numId="4">
    <w:abstractNumId w:val="8"/>
  </w:num>
  <w:num w:numId="5">
    <w:abstractNumId w:val="10"/>
  </w:num>
  <w:num w:numId="6">
    <w:abstractNumId w:val="33"/>
  </w:num>
  <w:num w:numId="7">
    <w:abstractNumId w:val="35"/>
  </w:num>
  <w:num w:numId="8">
    <w:abstractNumId w:val="27"/>
  </w:num>
  <w:num w:numId="9">
    <w:abstractNumId w:val="15"/>
  </w:num>
  <w:num w:numId="10">
    <w:abstractNumId w:val="25"/>
  </w:num>
  <w:num w:numId="11">
    <w:abstractNumId w:val="24"/>
  </w:num>
  <w:num w:numId="12">
    <w:abstractNumId w:val="46"/>
  </w:num>
  <w:num w:numId="13">
    <w:abstractNumId w:val="22"/>
  </w:num>
  <w:num w:numId="14">
    <w:abstractNumId w:val="4"/>
  </w:num>
  <w:num w:numId="15">
    <w:abstractNumId w:val="18"/>
  </w:num>
  <w:num w:numId="16">
    <w:abstractNumId w:val="26"/>
  </w:num>
  <w:num w:numId="17">
    <w:abstractNumId w:val="41"/>
  </w:num>
  <w:num w:numId="18">
    <w:abstractNumId w:val="31"/>
  </w:num>
  <w:num w:numId="19">
    <w:abstractNumId w:val="32"/>
  </w:num>
  <w:num w:numId="20">
    <w:abstractNumId w:val="7"/>
  </w:num>
  <w:num w:numId="21">
    <w:abstractNumId w:val="28"/>
  </w:num>
  <w:num w:numId="22">
    <w:abstractNumId w:val="36"/>
  </w:num>
  <w:num w:numId="23">
    <w:abstractNumId w:val="12"/>
  </w:num>
  <w:num w:numId="24">
    <w:abstractNumId w:val="37"/>
  </w:num>
  <w:num w:numId="25">
    <w:abstractNumId w:val="0"/>
  </w:num>
  <w:num w:numId="26">
    <w:abstractNumId w:val="2"/>
  </w:num>
  <w:num w:numId="27">
    <w:abstractNumId w:val="21"/>
  </w:num>
  <w:num w:numId="28">
    <w:abstractNumId w:val="44"/>
  </w:num>
  <w:num w:numId="29">
    <w:abstractNumId w:val="38"/>
  </w:num>
  <w:num w:numId="30">
    <w:abstractNumId w:val="34"/>
  </w:num>
  <w:num w:numId="31">
    <w:abstractNumId w:val="29"/>
  </w:num>
  <w:num w:numId="32">
    <w:abstractNumId w:val="17"/>
  </w:num>
  <w:num w:numId="33">
    <w:abstractNumId w:val="1"/>
  </w:num>
  <w:num w:numId="34">
    <w:abstractNumId w:val="16"/>
  </w:num>
  <w:num w:numId="35">
    <w:abstractNumId w:val="30"/>
  </w:num>
  <w:num w:numId="36">
    <w:abstractNumId w:val="43"/>
  </w:num>
  <w:num w:numId="37">
    <w:abstractNumId w:val="11"/>
  </w:num>
  <w:num w:numId="38">
    <w:abstractNumId w:val="13"/>
  </w:num>
  <w:num w:numId="39">
    <w:abstractNumId w:val="45"/>
  </w:num>
  <w:num w:numId="40">
    <w:abstractNumId w:val="5"/>
  </w:num>
  <w:num w:numId="41">
    <w:abstractNumId w:val="3"/>
  </w:num>
  <w:num w:numId="42">
    <w:abstractNumId w:val="14"/>
  </w:num>
  <w:num w:numId="43">
    <w:abstractNumId w:val="42"/>
  </w:num>
  <w:num w:numId="44">
    <w:abstractNumId w:val="40"/>
  </w:num>
  <w:num w:numId="45">
    <w:abstractNumId w:val="19"/>
  </w:num>
  <w:num w:numId="46">
    <w:abstractNumId w:val="6"/>
  </w:num>
  <w:num w:numId="47">
    <w:abstractNumId w:val="23"/>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FC3946"/>
    <w:rsid w:val="00001515"/>
    <w:rsid w:val="000023BC"/>
    <w:rsid w:val="000026DB"/>
    <w:rsid w:val="00002D6C"/>
    <w:rsid w:val="0000311D"/>
    <w:rsid w:val="00004C74"/>
    <w:rsid w:val="00005521"/>
    <w:rsid w:val="00006786"/>
    <w:rsid w:val="00006A66"/>
    <w:rsid w:val="00010F84"/>
    <w:rsid w:val="000114E5"/>
    <w:rsid w:val="00011C00"/>
    <w:rsid w:val="000124A2"/>
    <w:rsid w:val="00013A12"/>
    <w:rsid w:val="00014499"/>
    <w:rsid w:val="0001784A"/>
    <w:rsid w:val="0002081F"/>
    <w:rsid w:val="0002268A"/>
    <w:rsid w:val="000227FA"/>
    <w:rsid w:val="00022BB0"/>
    <w:rsid w:val="00022D0D"/>
    <w:rsid w:val="000249E7"/>
    <w:rsid w:val="00026FBD"/>
    <w:rsid w:val="0003051E"/>
    <w:rsid w:val="00031543"/>
    <w:rsid w:val="00031DC3"/>
    <w:rsid w:val="0003231B"/>
    <w:rsid w:val="000326C1"/>
    <w:rsid w:val="00032AA1"/>
    <w:rsid w:val="00032EEA"/>
    <w:rsid w:val="00033B50"/>
    <w:rsid w:val="000344AB"/>
    <w:rsid w:val="000358FA"/>
    <w:rsid w:val="0004109B"/>
    <w:rsid w:val="000425B7"/>
    <w:rsid w:val="00043ECF"/>
    <w:rsid w:val="00045CEA"/>
    <w:rsid w:val="00046E0C"/>
    <w:rsid w:val="00050356"/>
    <w:rsid w:val="00050594"/>
    <w:rsid w:val="00050F1B"/>
    <w:rsid w:val="0005108E"/>
    <w:rsid w:val="00051290"/>
    <w:rsid w:val="00051A56"/>
    <w:rsid w:val="0005237F"/>
    <w:rsid w:val="00053596"/>
    <w:rsid w:val="0005392F"/>
    <w:rsid w:val="00053CE0"/>
    <w:rsid w:val="00054476"/>
    <w:rsid w:val="00056302"/>
    <w:rsid w:val="00056633"/>
    <w:rsid w:val="000604CB"/>
    <w:rsid w:val="00062E1C"/>
    <w:rsid w:val="000633EC"/>
    <w:rsid w:val="0006362E"/>
    <w:rsid w:val="00066F45"/>
    <w:rsid w:val="0006766C"/>
    <w:rsid w:val="00067F45"/>
    <w:rsid w:val="0007217E"/>
    <w:rsid w:val="00073181"/>
    <w:rsid w:val="00074670"/>
    <w:rsid w:val="00074AB3"/>
    <w:rsid w:val="00074D4B"/>
    <w:rsid w:val="0007726B"/>
    <w:rsid w:val="000805E3"/>
    <w:rsid w:val="00081B11"/>
    <w:rsid w:val="0008236E"/>
    <w:rsid w:val="0008247D"/>
    <w:rsid w:val="00084E0C"/>
    <w:rsid w:val="0008765A"/>
    <w:rsid w:val="0009085C"/>
    <w:rsid w:val="00090CFE"/>
    <w:rsid w:val="00091744"/>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28CF"/>
    <w:rsid w:val="000D7414"/>
    <w:rsid w:val="000D7785"/>
    <w:rsid w:val="000E0B80"/>
    <w:rsid w:val="000E1AB7"/>
    <w:rsid w:val="000E4445"/>
    <w:rsid w:val="000E4A24"/>
    <w:rsid w:val="000E51CA"/>
    <w:rsid w:val="000E5AB1"/>
    <w:rsid w:val="000E600D"/>
    <w:rsid w:val="000E6E05"/>
    <w:rsid w:val="000E70AC"/>
    <w:rsid w:val="000F04B8"/>
    <w:rsid w:val="000F3A24"/>
    <w:rsid w:val="000F5702"/>
    <w:rsid w:val="000F5B34"/>
    <w:rsid w:val="000F5C2F"/>
    <w:rsid w:val="000F6300"/>
    <w:rsid w:val="000F6C9C"/>
    <w:rsid w:val="000F7941"/>
    <w:rsid w:val="000F7FB4"/>
    <w:rsid w:val="0010030B"/>
    <w:rsid w:val="001021AD"/>
    <w:rsid w:val="0010245D"/>
    <w:rsid w:val="0010266E"/>
    <w:rsid w:val="00102AD6"/>
    <w:rsid w:val="00104161"/>
    <w:rsid w:val="001056E1"/>
    <w:rsid w:val="00111B4C"/>
    <w:rsid w:val="00111C9B"/>
    <w:rsid w:val="001145CE"/>
    <w:rsid w:val="0011496E"/>
    <w:rsid w:val="001164A4"/>
    <w:rsid w:val="00117BD3"/>
    <w:rsid w:val="00117FBA"/>
    <w:rsid w:val="00120BA4"/>
    <w:rsid w:val="001222A4"/>
    <w:rsid w:val="00122700"/>
    <w:rsid w:val="001244F1"/>
    <w:rsid w:val="00124BD6"/>
    <w:rsid w:val="00131872"/>
    <w:rsid w:val="001318ED"/>
    <w:rsid w:val="00131B55"/>
    <w:rsid w:val="00131EA7"/>
    <w:rsid w:val="0013207F"/>
    <w:rsid w:val="00133408"/>
    <w:rsid w:val="00133BA9"/>
    <w:rsid w:val="0014183C"/>
    <w:rsid w:val="00142D96"/>
    <w:rsid w:val="00143E09"/>
    <w:rsid w:val="001447B2"/>
    <w:rsid w:val="00144874"/>
    <w:rsid w:val="00144F6C"/>
    <w:rsid w:val="001457B8"/>
    <w:rsid w:val="00145EC6"/>
    <w:rsid w:val="00146E01"/>
    <w:rsid w:val="00147361"/>
    <w:rsid w:val="00150D5B"/>
    <w:rsid w:val="00151F82"/>
    <w:rsid w:val="00152926"/>
    <w:rsid w:val="00154FD6"/>
    <w:rsid w:val="001551DE"/>
    <w:rsid w:val="00155237"/>
    <w:rsid w:val="0015623B"/>
    <w:rsid w:val="00161D63"/>
    <w:rsid w:val="001663DA"/>
    <w:rsid w:val="00166822"/>
    <w:rsid w:val="0016683C"/>
    <w:rsid w:val="0016767E"/>
    <w:rsid w:val="00170501"/>
    <w:rsid w:val="001705EA"/>
    <w:rsid w:val="001709BA"/>
    <w:rsid w:val="00170EDE"/>
    <w:rsid w:val="001720E9"/>
    <w:rsid w:val="00174306"/>
    <w:rsid w:val="001753FC"/>
    <w:rsid w:val="00175FB8"/>
    <w:rsid w:val="00180D8C"/>
    <w:rsid w:val="0018157E"/>
    <w:rsid w:val="00181FA4"/>
    <w:rsid w:val="001828FC"/>
    <w:rsid w:val="00182FFB"/>
    <w:rsid w:val="0018381B"/>
    <w:rsid w:val="00183AE2"/>
    <w:rsid w:val="001840CA"/>
    <w:rsid w:val="00184661"/>
    <w:rsid w:val="00184AF3"/>
    <w:rsid w:val="0018580F"/>
    <w:rsid w:val="00186601"/>
    <w:rsid w:val="001926E4"/>
    <w:rsid w:val="0019515D"/>
    <w:rsid w:val="00196462"/>
    <w:rsid w:val="001A3706"/>
    <w:rsid w:val="001A5069"/>
    <w:rsid w:val="001A55D7"/>
    <w:rsid w:val="001A5C81"/>
    <w:rsid w:val="001A7EF9"/>
    <w:rsid w:val="001B0433"/>
    <w:rsid w:val="001B2089"/>
    <w:rsid w:val="001B331A"/>
    <w:rsid w:val="001B4215"/>
    <w:rsid w:val="001B4220"/>
    <w:rsid w:val="001B49C0"/>
    <w:rsid w:val="001B6514"/>
    <w:rsid w:val="001B6B01"/>
    <w:rsid w:val="001B7997"/>
    <w:rsid w:val="001C1255"/>
    <w:rsid w:val="001C1DFE"/>
    <w:rsid w:val="001C2AD1"/>
    <w:rsid w:val="001C320F"/>
    <w:rsid w:val="001C390A"/>
    <w:rsid w:val="001C4D65"/>
    <w:rsid w:val="001C4DCE"/>
    <w:rsid w:val="001C50BD"/>
    <w:rsid w:val="001C53F5"/>
    <w:rsid w:val="001C6631"/>
    <w:rsid w:val="001C6998"/>
    <w:rsid w:val="001D07BF"/>
    <w:rsid w:val="001D14A3"/>
    <w:rsid w:val="001D1872"/>
    <w:rsid w:val="001D3E99"/>
    <w:rsid w:val="001D4078"/>
    <w:rsid w:val="001D45E5"/>
    <w:rsid w:val="001D4A65"/>
    <w:rsid w:val="001D727A"/>
    <w:rsid w:val="001E00AA"/>
    <w:rsid w:val="001E0223"/>
    <w:rsid w:val="001E14CB"/>
    <w:rsid w:val="001E1D23"/>
    <w:rsid w:val="001E1F25"/>
    <w:rsid w:val="001E2C2A"/>
    <w:rsid w:val="001E5157"/>
    <w:rsid w:val="001E70E9"/>
    <w:rsid w:val="001E7435"/>
    <w:rsid w:val="001E7DD6"/>
    <w:rsid w:val="001F0DF9"/>
    <w:rsid w:val="001F0E41"/>
    <w:rsid w:val="001F3097"/>
    <w:rsid w:val="001F36C6"/>
    <w:rsid w:val="001F49CB"/>
    <w:rsid w:val="001F74E7"/>
    <w:rsid w:val="0020080C"/>
    <w:rsid w:val="002026BE"/>
    <w:rsid w:val="00203366"/>
    <w:rsid w:val="00203609"/>
    <w:rsid w:val="00204496"/>
    <w:rsid w:val="00205054"/>
    <w:rsid w:val="0020591D"/>
    <w:rsid w:val="00205DA7"/>
    <w:rsid w:val="00206396"/>
    <w:rsid w:val="002065F4"/>
    <w:rsid w:val="002071D9"/>
    <w:rsid w:val="00207554"/>
    <w:rsid w:val="0020759F"/>
    <w:rsid w:val="00210B3B"/>
    <w:rsid w:val="00213389"/>
    <w:rsid w:val="0021378C"/>
    <w:rsid w:val="00214AC5"/>
    <w:rsid w:val="00215EF8"/>
    <w:rsid w:val="00216C59"/>
    <w:rsid w:val="0021755B"/>
    <w:rsid w:val="00217F8C"/>
    <w:rsid w:val="00221584"/>
    <w:rsid w:val="00221F49"/>
    <w:rsid w:val="002228D1"/>
    <w:rsid w:val="00226139"/>
    <w:rsid w:val="00226D3B"/>
    <w:rsid w:val="00226FB5"/>
    <w:rsid w:val="00227216"/>
    <w:rsid w:val="002305AC"/>
    <w:rsid w:val="002309A2"/>
    <w:rsid w:val="00230B65"/>
    <w:rsid w:val="00230C0D"/>
    <w:rsid w:val="00235C5B"/>
    <w:rsid w:val="0024065B"/>
    <w:rsid w:val="002444BD"/>
    <w:rsid w:val="0024494D"/>
    <w:rsid w:val="00245A2C"/>
    <w:rsid w:val="00245E32"/>
    <w:rsid w:val="002461E3"/>
    <w:rsid w:val="00246871"/>
    <w:rsid w:val="00246A7A"/>
    <w:rsid w:val="00247E3F"/>
    <w:rsid w:val="00250217"/>
    <w:rsid w:val="002504B4"/>
    <w:rsid w:val="00250689"/>
    <w:rsid w:val="00250EA3"/>
    <w:rsid w:val="00250F07"/>
    <w:rsid w:val="00252E03"/>
    <w:rsid w:val="00253BF3"/>
    <w:rsid w:val="00254788"/>
    <w:rsid w:val="002557E9"/>
    <w:rsid w:val="00255EC9"/>
    <w:rsid w:val="002561CF"/>
    <w:rsid w:val="002564B5"/>
    <w:rsid w:val="00256C42"/>
    <w:rsid w:val="002579CD"/>
    <w:rsid w:val="00262773"/>
    <w:rsid w:val="00263129"/>
    <w:rsid w:val="00263786"/>
    <w:rsid w:val="00264EC9"/>
    <w:rsid w:val="00265617"/>
    <w:rsid w:val="00267A10"/>
    <w:rsid w:val="002721C8"/>
    <w:rsid w:val="00273D60"/>
    <w:rsid w:val="00274203"/>
    <w:rsid w:val="00276769"/>
    <w:rsid w:val="00276FF5"/>
    <w:rsid w:val="00277695"/>
    <w:rsid w:val="002836B1"/>
    <w:rsid w:val="002901EE"/>
    <w:rsid w:val="00293CD8"/>
    <w:rsid w:val="00294794"/>
    <w:rsid w:val="00295133"/>
    <w:rsid w:val="00295547"/>
    <w:rsid w:val="002966C9"/>
    <w:rsid w:val="00296711"/>
    <w:rsid w:val="00297019"/>
    <w:rsid w:val="0029796E"/>
    <w:rsid w:val="002A06FF"/>
    <w:rsid w:val="002A0D50"/>
    <w:rsid w:val="002A1975"/>
    <w:rsid w:val="002A2888"/>
    <w:rsid w:val="002A45E1"/>
    <w:rsid w:val="002A4928"/>
    <w:rsid w:val="002A6743"/>
    <w:rsid w:val="002A72BB"/>
    <w:rsid w:val="002B21DE"/>
    <w:rsid w:val="002B4847"/>
    <w:rsid w:val="002B4D1C"/>
    <w:rsid w:val="002B5533"/>
    <w:rsid w:val="002B5C77"/>
    <w:rsid w:val="002B615A"/>
    <w:rsid w:val="002B7E9C"/>
    <w:rsid w:val="002C14AD"/>
    <w:rsid w:val="002C251D"/>
    <w:rsid w:val="002C331F"/>
    <w:rsid w:val="002C4F50"/>
    <w:rsid w:val="002C5EAA"/>
    <w:rsid w:val="002C78A0"/>
    <w:rsid w:val="002C7F37"/>
    <w:rsid w:val="002D00C9"/>
    <w:rsid w:val="002D4443"/>
    <w:rsid w:val="002D4B3F"/>
    <w:rsid w:val="002D5868"/>
    <w:rsid w:val="002D6454"/>
    <w:rsid w:val="002D70D2"/>
    <w:rsid w:val="002E0799"/>
    <w:rsid w:val="002E0AE8"/>
    <w:rsid w:val="002E1E9E"/>
    <w:rsid w:val="002E376D"/>
    <w:rsid w:val="002E7548"/>
    <w:rsid w:val="002F0458"/>
    <w:rsid w:val="002F5328"/>
    <w:rsid w:val="002F6C41"/>
    <w:rsid w:val="002F7911"/>
    <w:rsid w:val="0030409F"/>
    <w:rsid w:val="003045C2"/>
    <w:rsid w:val="003050C0"/>
    <w:rsid w:val="00306F05"/>
    <w:rsid w:val="003079FD"/>
    <w:rsid w:val="003125B2"/>
    <w:rsid w:val="00312E52"/>
    <w:rsid w:val="00312F8D"/>
    <w:rsid w:val="003144A2"/>
    <w:rsid w:val="00314B33"/>
    <w:rsid w:val="00314D59"/>
    <w:rsid w:val="00315E89"/>
    <w:rsid w:val="00316F5C"/>
    <w:rsid w:val="003178E2"/>
    <w:rsid w:val="00320C8F"/>
    <w:rsid w:val="00320E71"/>
    <w:rsid w:val="003218D0"/>
    <w:rsid w:val="00321AE5"/>
    <w:rsid w:val="00321C18"/>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445"/>
    <w:rsid w:val="003347AA"/>
    <w:rsid w:val="00336878"/>
    <w:rsid w:val="00337548"/>
    <w:rsid w:val="003411F0"/>
    <w:rsid w:val="00341C28"/>
    <w:rsid w:val="00341E27"/>
    <w:rsid w:val="00344ACD"/>
    <w:rsid w:val="00344CA6"/>
    <w:rsid w:val="00344F1B"/>
    <w:rsid w:val="00345954"/>
    <w:rsid w:val="00345BB5"/>
    <w:rsid w:val="00345EE1"/>
    <w:rsid w:val="00346CF5"/>
    <w:rsid w:val="00346E5D"/>
    <w:rsid w:val="00347A08"/>
    <w:rsid w:val="003503AB"/>
    <w:rsid w:val="003505A3"/>
    <w:rsid w:val="00350F74"/>
    <w:rsid w:val="0035228D"/>
    <w:rsid w:val="003534E9"/>
    <w:rsid w:val="00353BBD"/>
    <w:rsid w:val="00355396"/>
    <w:rsid w:val="00356700"/>
    <w:rsid w:val="00356F8D"/>
    <w:rsid w:val="00357FC5"/>
    <w:rsid w:val="00361650"/>
    <w:rsid w:val="003622C5"/>
    <w:rsid w:val="003653B5"/>
    <w:rsid w:val="0036540C"/>
    <w:rsid w:val="0036659F"/>
    <w:rsid w:val="00366930"/>
    <w:rsid w:val="00367EC9"/>
    <w:rsid w:val="003715B4"/>
    <w:rsid w:val="003716B5"/>
    <w:rsid w:val="00376BFB"/>
    <w:rsid w:val="00377832"/>
    <w:rsid w:val="00381316"/>
    <w:rsid w:val="00385852"/>
    <w:rsid w:val="00385E54"/>
    <w:rsid w:val="003861F4"/>
    <w:rsid w:val="00390CA0"/>
    <w:rsid w:val="003917EC"/>
    <w:rsid w:val="00392E77"/>
    <w:rsid w:val="00395B00"/>
    <w:rsid w:val="00396B96"/>
    <w:rsid w:val="003974EF"/>
    <w:rsid w:val="00397B38"/>
    <w:rsid w:val="003A0D9C"/>
    <w:rsid w:val="003A1ACB"/>
    <w:rsid w:val="003A28B1"/>
    <w:rsid w:val="003A4603"/>
    <w:rsid w:val="003A470A"/>
    <w:rsid w:val="003A6048"/>
    <w:rsid w:val="003A6355"/>
    <w:rsid w:val="003A6A0D"/>
    <w:rsid w:val="003A6BC6"/>
    <w:rsid w:val="003A6EF4"/>
    <w:rsid w:val="003A6FE4"/>
    <w:rsid w:val="003B2D85"/>
    <w:rsid w:val="003B2F47"/>
    <w:rsid w:val="003B405E"/>
    <w:rsid w:val="003B58AD"/>
    <w:rsid w:val="003B5EB9"/>
    <w:rsid w:val="003B7E6B"/>
    <w:rsid w:val="003B7EA3"/>
    <w:rsid w:val="003B7EE6"/>
    <w:rsid w:val="003C087E"/>
    <w:rsid w:val="003C2105"/>
    <w:rsid w:val="003C2577"/>
    <w:rsid w:val="003C3326"/>
    <w:rsid w:val="003C4255"/>
    <w:rsid w:val="003C4762"/>
    <w:rsid w:val="003C4B7A"/>
    <w:rsid w:val="003C5D6D"/>
    <w:rsid w:val="003C6ADD"/>
    <w:rsid w:val="003C6C1A"/>
    <w:rsid w:val="003C7F5C"/>
    <w:rsid w:val="003D0CE5"/>
    <w:rsid w:val="003D0CF2"/>
    <w:rsid w:val="003D20EF"/>
    <w:rsid w:val="003D3805"/>
    <w:rsid w:val="003D4649"/>
    <w:rsid w:val="003D637C"/>
    <w:rsid w:val="003E0343"/>
    <w:rsid w:val="003E2205"/>
    <w:rsid w:val="003E2E8B"/>
    <w:rsid w:val="003E3641"/>
    <w:rsid w:val="003E3951"/>
    <w:rsid w:val="003E40FC"/>
    <w:rsid w:val="003E5A6E"/>
    <w:rsid w:val="003E6DDE"/>
    <w:rsid w:val="003E7587"/>
    <w:rsid w:val="003F0E38"/>
    <w:rsid w:val="003F1064"/>
    <w:rsid w:val="003F322F"/>
    <w:rsid w:val="003F37E9"/>
    <w:rsid w:val="00400F4F"/>
    <w:rsid w:val="00406962"/>
    <w:rsid w:val="00407C86"/>
    <w:rsid w:val="00407EB0"/>
    <w:rsid w:val="00410C21"/>
    <w:rsid w:val="00412B76"/>
    <w:rsid w:val="00412EEF"/>
    <w:rsid w:val="00414612"/>
    <w:rsid w:val="00417087"/>
    <w:rsid w:val="004200AD"/>
    <w:rsid w:val="00420381"/>
    <w:rsid w:val="00420C1E"/>
    <w:rsid w:val="00420D14"/>
    <w:rsid w:val="00420E86"/>
    <w:rsid w:val="00422612"/>
    <w:rsid w:val="00423D84"/>
    <w:rsid w:val="004245FF"/>
    <w:rsid w:val="0042603F"/>
    <w:rsid w:val="00427774"/>
    <w:rsid w:val="00427B5F"/>
    <w:rsid w:val="00430A5A"/>
    <w:rsid w:val="004319C2"/>
    <w:rsid w:val="00432D00"/>
    <w:rsid w:val="00433340"/>
    <w:rsid w:val="0043537B"/>
    <w:rsid w:val="00436BB9"/>
    <w:rsid w:val="00436BF3"/>
    <w:rsid w:val="00437CCE"/>
    <w:rsid w:val="004410ED"/>
    <w:rsid w:val="00442E3D"/>
    <w:rsid w:val="004430DA"/>
    <w:rsid w:val="0044325B"/>
    <w:rsid w:val="0044388D"/>
    <w:rsid w:val="00443898"/>
    <w:rsid w:val="0044486E"/>
    <w:rsid w:val="00445173"/>
    <w:rsid w:val="00445420"/>
    <w:rsid w:val="00445B87"/>
    <w:rsid w:val="004460A8"/>
    <w:rsid w:val="00447295"/>
    <w:rsid w:val="00447CDC"/>
    <w:rsid w:val="00451CB6"/>
    <w:rsid w:val="00451D57"/>
    <w:rsid w:val="00451FE5"/>
    <w:rsid w:val="004538ED"/>
    <w:rsid w:val="0045407E"/>
    <w:rsid w:val="00454E47"/>
    <w:rsid w:val="004563D8"/>
    <w:rsid w:val="00456E91"/>
    <w:rsid w:val="00457EC6"/>
    <w:rsid w:val="00457F11"/>
    <w:rsid w:val="004612ED"/>
    <w:rsid w:val="00461AFE"/>
    <w:rsid w:val="00461B94"/>
    <w:rsid w:val="00462CF0"/>
    <w:rsid w:val="0046342A"/>
    <w:rsid w:val="00464ACE"/>
    <w:rsid w:val="00464D36"/>
    <w:rsid w:val="00471206"/>
    <w:rsid w:val="00474010"/>
    <w:rsid w:val="004760F2"/>
    <w:rsid w:val="00480557"/>
    <w:rsid w:val="00482C9B"/>
    <w:rsid w:val="00483964"/>
    <w:rsid w:val="00483B85"/>
    <w:rsid w:val="00484E67"/>
    <w:rsid w:val="00485169"/>
    <w:rsid w:val="004853C0"/>
    <w:rsid w:val="004857E5"/>
    <w:rsid w:val="00485A53"/>
    <w:rsid w:val="00487490"/>
    <w:rsid w:val="004875A2"/>
    <w:rsid w:val="004908F5"/>
    <w:rsid w:val="00490BB2"/>
    <w:rsid w:val="00491430"/>
    <w:rsid w:val="00491B58"/>
    <w:rsid w:val="00492FB5"/>
    <w:rsid w:val="00493260"/>
    <w:rsid w:val="00494554"/>
    <w:rsid w:val="00496030"/>
    <w:rsid w:val="004976AD"/>
    <w:rsid w:val="004A07DA"/>
    <w:rsid w:val="004A1062"/>
    <w:rsid w:val="004A2FDF"/>
    <w:rsid w:val="004A35DA"/>
    <w:rsid w:val="004A51EB"/>
    <w:rsid w:val="004A5C06"/>
    <w:rsid w:val="004A625E"/>
    <w:rsid w:val="004A7847"/>
    <w:rsid w:val="004A7FE9"/>
    <w:rsid w:val="004B02EA"/>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C7FE2"/>
    <w:rsid w:val="004D0EA9"/>
    <w:rsid w:val="004D535C"/>
    <w:rsid w:val="004D6E0A"/>
    <w:rsid w:val="004E0C7A"/>
    <w:rsid w:val="004E0C80"/>
    <w:rsid w:val="004E123D"/>
    <w:rsid w:val="004E2184"/>
    <w:rsid w:val="004E2194"/>
    <w:rsid w:val="004E2816"/>
    <w:rsid w:val="004E2DDC"/>
    <w:rsid w:val="004E3B83"/>
    <w:rsid w:val="004E77E5"/>
    <w:rsid w:val="004F007B"/>
    <w:rsid w:val="004F0831"/>
    <w:rsid w:val="004F0E1D"/>
    <w:rsid w:val="004F1EC4"/>
    <w:rsid w:val="004F5FDD"/>
    <w:rsid w:val="004F79A7"/>
    <w:rsid w:val="00500900"/>
    <w:rsid w:val="00501972"/>
    <w:rsid w:val="00503649"/>
    <w:rsid w:val="00503EB5"/>
    <w:rsid w:val="005041E6"/>
    <w:rsid w:val="005054E6"/>
    <w:rsid w:val="005058CC"/>
    <w:rsid w:val="00506B0B"/>
    <w:rsid w:val="00506E27"/>
    <w:rsid w:val="00506F23"/>
    <w:rsid w:val="00507B63"/>
    <w:rsid w:val="00507E23"/>
    <w:rsid w:val="00511F84"/>
    <w:rsid w:val="00513645"/>
    <w:rsid w:val="0051445E"/>
    <w:rsid w:val="0051580A"/>
    <w:rsid w:val="005216B6"/>
    <w:rsid w:val="00521CED"/>
    <w:rsid w:val="00522575"/>
    <w:rsid w:val="00522F84"/>
    <w:rsid w:val="00523F42"/>
    <w:rsid w:val="00524778"/>
    <w:rsid w:val="00524D58"/>
    <w:rsid w:val="005259B0"/>
    <w:rsid w:val="005308BA"/>
    <w:rsid w:val="00531A92"/>
    <w:rsid w:val="0053389B"/>
    <w:rsid w:val="00534960"/>
    <w:rsid w:val="0053507A"/>
    <w:rsid w:val="00535C08"/>
    <w:rsid w:val="00537529"/>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57EA6"/>
    <w:rsid w:val="005624C8"/>
    <w:rsid w:val="0056274B"/>
    <w:rsid w:val="005633FA"/>
    <w:rsid w:val="00563A50"/>
    <w:rsid w:val="00563E6B"/>
    <w:rsid w:val="00565137"/>
    <w:rsid w:val="00565668"/>
    <w:rsid w:val="0056635B"/>
    <w:rsid w:val="00567648"/>
    <w:rsid w:val="00570035"/>
    <w:rsid w:val="00571640"/>
    <w:rsid w:val="00574C0E"/>
    <w:rsid w:val="00574CF0"/>
    <w:rsid w:val="0057524B"/>
    <w:rsid w:val="00575AB0"/>
    <w:rsid w:val="00575E97"/>
    <w:rsid w:val="00575EEE"/>
    <w:rsid w:val="00576370"/>
    <w:rsid w:val="00576585"/>
    <w:rsid w:val="005765A0"/>
    <w:rsid w:val="00577B7A"/>
    <w:rsid w:val="005802AE"/>
    <w:rsid w:val="00582DAF"/>
    <w:rsid w:val="005844B7"/>
    <w:rsid w:val="0058497E"/>
    <w:rsid w:val="00587967"/>
    <w:rsid w:val="00590174"/>
    <w:rsid w:val="0059145D"/>
    <w:rsid w:val="00593A92"/>
    <w:rsid w:val="005945C8"/>
    <w:rsid w:val="005960A1"/>
    <w:rsid w:val="00596449"/>
    <w:rsid w:val="00596CF8"/>
    <w:rsid w:val="005A03BA"/>
    <w:rsid w:val="005A1345"/>
    <w:rsid w:val="005A153F"/>
    <w:rsid w:val="005A2A35"/>
    <w:rsid w:val="005A46F5"/>
    <w:rsid w:val="005A4B99"/>
    <w:rsid w:val="005A610F"/>
    <w:rsid w:val="005B0DA7"/>
    <w:rsid w:val="005B2582"/>
    <w:rsid w:val="005B29AD"/>
    <w:rsid w:val="005B3630"/>
    <w:rsid w:val="005B622F"/>
    <w:rsid w:val="005B6879"/>
    <w:rsid w:val="005B738A"/>
    <w:rsid w:val="005C01C8"/>
    <w:rsid w:val="005C0831"/>
    <w:rsid w:val="005C0C58"/>
    <w:rsid w:val="005C30D0"/>
    <w:rsid w:val="005C3E28"/>
    <w:rsid w:val="005C6196"/>
    <w:rsid w:val="005C6C9C"/>
    <w:rsid w:val="005C6EAC"/>
    <w:rsid w:val="005C7AFE"/>
    <w:rsid w:val="005D0EF4"/>
    <w:rsid w:val="005D105A"/>
    <w:rsid w:val="005D116E"/>
    <w:rsid w:val="005D1B6B"/>
    <w:rsid w:val="005D2D0A"/>
    <w:rsid w:val="005D6B64"/>
    <w:rsid w:val="005E16AA"/>
    <w:rsid w:val="005E29B4"/>
    <w:rsid w:val="005E4C9A"/>
    <w:rsid w:val="005E5763"/>
    <w:rsid w:val="005E581C"/>
    <w:rsid w:val="005E604C"/>
    <w:rsid w:val="005E63B2"/>
    <w:rsid w:val="005E6A14"/>
    <w:rsid w:val="005E6FE5"/>
    <w:rsid w:val="005E793B"/>
    <w:rsid w:val="005F08B2"/>
    <w:rsid w:val="005F2BA1"/>
    <w:rsid w:val="005F3319"/>
    <w:rsid w:val="005F4B86"/>
    <w:rsid w:val="005F57EC"/>
    <w:rsid w:val="005F6208"/>
    <w:rsid w:val="005F7637"/>
    <w:rsid w:val="0060016B"/>
    <w:rsid w:val="006010B6"/>
    <w:rsid w:val="00604314"/>
    <w:rsid w:val="00605FBD"/>
    <w:rsid w:val="0060630A"/>
    <w:rsid w:val="00606505"/>
    <w:rsid w:val="00607D7C"/>
    <w:rsid w:val="00607DBF"/>
    <w:rsid w:val="00611434"/>
    <w:rsid w:val="00612775"/>
    <w:rsid w:val="00612B1A"/>
    <w:rsid w:val="0061326B"/>
    <w:rsid w:val="006134D7"/>
    <w:rsid w:val="00613949"/>
    <w:rsid w:val="0061417B"/>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43BF"/>
    <w:rsid w:val="00624B8F"/>
    <w:rsid w:val="00625AEE"/>
    <w:rsid w:val="00625E9C"/>
    <w:rsid w:val="00627792"/>
    <w:rsid w:val="0063004A"/>
    <w:rsid w:val="006321C1"/>
    <w:rsid w:val="006322F2"/>
    <w:rsid w:val="006342B3"/>
    <w:rsid w:val="0063501F"/>
    <w:rsid w:val="00637633"/>
    <w:rsid w:val="00637E08"/>
    <w:rsid w:val="00640241"/>
    <w:rsid w:val="006406E7"/>
    <w:rsid w:val="006409A6"/>
    <w:rsid w:val="0064125C"/>
    <w:rsid w:val="00642343"/>
    <w:rsid w:val="00643659"/>
    <w:rsid w:val="00643ADF"/>
    <w:rsid w:val="00643E22"/>
    <w:rsid w:val="00645363"/>
    <w:rsid w:val="00646341"/>
    <w:rsid w:val="00647251"/>
    <w:rsid w:val="006508C1"/>
    <w:rsid w:val="00651253"/>
    <w:rsid w:val="00651669"/>
    <w:rsid w:val="00652F9D"/>
    <w:rsid w:val="006538FC"/>
    <w:rsid w:val="00656520"/>
    <w:rsid w:val="006569C1"/>
    <w:rsid w:val="00656C44"/>
    <w:rsid w:val="00657AC6"/>
    <w:rsid w:val="00657EB3"/>
    <w:rsid w:val="00660E21"/>
    <w:rsid w:val="006617F2"/>
    <w:rsid w:val="00664FF1"/>
    <w:rsid w:val="00670CC6"/>
    <w:rsid w:val="00671BD2"/>
    <w:rsid w:val="00671D3A"/>
    <w:rsid w:val="00672250"/>
    <w:rsid w:val="00674273"/>
    <w:rsid w:val="006753AF"/>
    <w:rsid w:val="006807C7"/>
    <w:rsid w:val="00681531"/>
    <w:rsid w:val="00681CE2"/>
    <w:rsid w:val="00682086"/>
    <w:rsid w:val="0068365B"/>
    <w:rsid w:val="00683874"/>
    <w:rsid w:val="00684009"/>
    <w:rsid w:val="00684C3E"/>
    <w:rsid w:val="00686C1A"/>
    <w:rsid w:val="00686DEA"/>
    <w:rsid w:val="006913CE"/>
    <w:rsid w:val="00691E92"/>
    <w:rsid w:val="00692466"/>
    <w:rsid w:val="006937CA"/>
    <w:rsid w:val="00695E3B"/>
    <w:rsid w:val="006A06CA"/>
    <w:rsid w:val="006A241B"/>
    <w:rsid w:val="006A3836"/>
    <w:rsid w:val="006A4111"/>
    <w:rsid w:val="006A59BF"/>
    <w:rsid w:val="006A5BF6"/>
    <w:rsid w:val="006A755F"/>
    <w:rsid w:val="006A77DE"/>
    <w:rsid w:val="006B0B1C"/>
    <w:rsid w:val="006B0CCD"/>
    <w:rsid w:val="006B0DF6"/>
    <w:rsid w:val="006B1179"/>
    <w:rsid w:val="006B1809"/>
    <w:rsid w:val="006B27CE"/>
    <w:rsid w:val="006B31B4"/>
    <w:rsid w:val="006B31B7"/>
    <w:rsid w:val="006B4828"/>
    <w:rsid w:val="006B6BE9"/>
    <w:rsid w:val="006B6D81"/>
    <w:rsid w:val="006B71E5"/>
    <w:rsid w:val="006C165A"/>
    <w:rsid w:val="006C210D"/>
    <w:rsid w:val="006C5A09"/>
    <w:rsid w:val="006C5D9D"/>
    <w:rsid w:val="006C5E37"/>
    <w:rsid w:val="006C6888"/>
    <w:rsid w:val="006C7022"/>
    <w:rsid w:val="006C7106"/>
    <w:rsid w:val="006C7995"/>
    <w:rsid w:val="006D27D8"/>
    <w:rsid w:val="006D5407"/>
    <w:rsid w:val="006D6F67"/>
    <w:rsid w:val="006E048F"/>
    <w:rsid w:val="006E3B5C"/>
    <w:rsid w:val="006E4229"/>
    <w:rsid w:val="006E481D"/>
    <w:rsid w:val="006E49A6"/>
    <w:rsid w:val="006E4A27"/>
    <w:rsid w:val="006E6903"/>
    <w:rsid w:val="006E6C33"/>
    <w:rsid w:val="006E7A9C"/>
    <w:rsid w:val="006E7CF9"/>
    <w:rsid w:val="006F19A3"/>
    <w:rsid w:val="006F1A50"/>
    <w:rsid w:val="006F20E5"/>
    <w:rsid w:val="006F311B"/>
    <w:rsid w:val="006F4019"/>
    <w:rsid w:val="006F447F"/>
    <w:rsid w:val="006F4D30"/>
    <w:rsid w:val="006F7F34"/>
    <w:rsid w:val="00704560"/>
    <w:rsid w:val="0070633E"/>
    <w:rsid w:val="00706C3D"/>
    <w:rsid w:val="007101AF"/>
    <w:rsid w:val="00710961"/>
    <w:rsid w:val="007150F2"/>
    <w:rsid w:val="007151BF"/>
    <w:rsid w:val="0071585D"/>
    <w:rsid w:val="00716E69"/>
    <w:rsid w:val="00717B65"/>
    <w:rsid w:val="00720222"/>
    <w:rsid w:val="00723E2E"/>
    <w:rsid w:val="007259D1"/>
    <w:rsid w:val="007300CB"/>
    <w:rsid w:val="007325D6"/>
    <w:rsid w:val="00732B2B"/>
    <w:rsid w:val="00733BCB"/>
    <w:rsid w:val="00733D58"/>
    <w:rsid w:val="00735C0E"/>
    <w:rsid w:val="00736743"/>
    <w:rsid w:val="0073701D"/>
    <w:rsid w:val="00737A65"/>
    <w:rsid w:val="00740C6B"/>
    <w:rsid w:val="00740C95"/>
    <w:rsid w:val="007412CD"/>
    <w:rsid w:val="00741D26"/>
    <w:rsid w:val="007437F7"/>
    <w:rsid w:val="0074387D"/>
    <w:rsid w:val="007470AA"/>
    <w:rsid w:val="00751596"/>
    <w:rsid w:val="00752C81"/>
    <w:rsid w:val="0075401D"/>
    <w:rsid w:val="00754364"/>
    <w:rsid w:val="0075460E"/>
    <w:rsid w:val="007600DC"/>
    <w:rsid w:val="0076024E"/>
    <w:rsid w:val="00760897"/>
    <w:rsid w:val="00760D71"/>
    <w:rsid w:val="00761610"/>
    <w:rsid w:val="0076235B"/>
    <w:rsid w:val="00765E81"/>
    <w:rsid w:val="007663C5"/>
    <w:rsid w:val="0076654E"/>
    <w:rsid w:val="00766641"/>
    <w:rsid w:val="0077227C"/>
    <w:rsid w:val="0077250F"/>
    <w:rsid w:val="007725FD"/>
    <w:rsid w:val="0077285F"/>
    <w:rsid w:val="00772A71"/>
    <w:rsid w:val="00774DCE"/>
    <w:rsid w:val="0078180B"/>
    <w:rsid w:val="00781C29"/>
    <w:rsid w:val="00783B4F"/>
    <w:rsid w:val="00783C1A"/>
    <w:rsid w:val="007849FD"/>
    <w:rsid w:val="00785D1C"/>
    <w:rsid w:val="00786963"/>
    <w:rsid w:val="0078786F"/>
    <w:rsid w:val="00790A1F"/>
    <w:rsid w:val="007929F5"/>
    <w:rsid w:val="00792E1E"/>
    <w:rsid w:val="00793198"/>
    <w:rsid w:val="00794641"/>
    <w:rsid w:val="00795409"/>
    <w:rsid w:val="007970A8"/>
    <w:rsid w:val="007A0ADA"/>
    <w:rsid w:val="007A0E54"/>
    <w:rsid w:val="007A1A0D"/>
    <w:rsid w:val="007A1BE3"/>
    <w:rsid w:val="007A1FEF"/>
    <w:rsid w:val="007A4108"/>
    <w:rsid w:val="007A4354"/>
    <w:rsid w:val="007A47CF"/>
    <w:rsid w:val="007A55BA"/>
    <w:rsid w:val="007A6159"/>
    <w:rsid w:val="007A65C6"/>
    <w:rsid w:val="007A6710"/>
    <w:rsid w:val="007B1169"/>
    <w:rsid w:val="007B2DDB"/>
    <w:rsid w:val="007B473F"/>
    <w:rsid w:val="007B6DF0"/>
    <w:rsid w:val="007C0632"/>
    <w:rsid w:val="007C2929"/>
    <w:rsid w:val="007C302B"/>
    <w:rsid w:val="007C302F"/>
    <w:rsid w:val="007C5BC9"/>
    <w:rsid w:val="007C6223"/>
    <w:rsid w:val="007D1D57"/>
    <w:rsid w:val="007D203A"/>
    <w:rsid w:val="007D21D5"/>
    <w:rsid w:val="007D39F1"/>
    <w:rsid w:val="007D433B"/>
    <w:rsid w:val="007D50F6"/>
    <w:rsid w:val="007D516D"/>
    <w:rsid w:val="007D541D"/>
    <w:rsid w:val="007D798C"/>
    <w:rsid w:val="007D7EE0"/>
    <w:rsid w:val="007E1E03"/>
    <w:rsid w:val="007E2317"/>
    <w:rsid w:val="007E6A1E"/>
    <w:rsid w:val="007E6A67"/>
    <w:rsid w:val="007E6CA7"/>
    <w:rsid w:val="007F2CCB"/>
    <w:rsid w:val="007F2DB6"/>
    <w:rsid w:val="007F2FEA"/>
    <w:rsid w:val="007F379C"/>
    <w:rsid w:val="007F4A82"/>
    <w:rsid w:val="007F52F6"/>
    <w:rsid w:val="007F704A"/>
    <w:rsid w:val="007F778B"/>
    <w:rsid w:val="007F7D11"/>
    <w:rsid w:val="00800411"/>
    <w:rsid w:val="00800BBC"/>
    <w:rsid w:val="00800E51"/>
    <w:rsid w:val="008012D0"/>
    <w:rsid w:val="00801973"/>
    <w:rsid w:val="00801C3A"/>
    <w:rsid w:val="00801FC9"/>
    <w:rsid w:val="008022FB"/>
    <w:rsid w:val="008026CC"/>
    <w:rsid w:val="00802AE5"/>
    <w:rsid w:val="00803CB3"/>
    <w:rsid w:val="008043F8"/>
    <w:rsid w:val="008069EB"/>
    <w:rsid w:val="008072B4"/>
    <w:rsid w:val="008106EA"/>
    <w:rsid w:val="008115A5"/>
    <w:rsid w:val="00811D9C"/>
    <w:rsid w:val="00813FE8"/>
    <w:rsid w:val="00816145"/>
    <w:rsid w:val="00816472"/>
    <w:rsid w:val="008174B1"/>
    <w:rsid w:val="008207DB"/>
    <w:rsid w:val="00820A65"/>
    <w:rsid w:val="00821A03"/>
    <w:rsid w:val="00823407"/>
    <w:rsid w:val="00823779"/>
    <w:rsid w:val="00824036"/>
    <w:rsid w:val="00825BCA"/>
    <w:rsid w:val="00825BD8"/>
    <w:rsid w:val="00826156"/>
    <w:rsid w:val="008264A4"/>
    <w:rsid w:val="008304E3"/>
    <w:rsid w:val="0083137C"/>
    <w:rsid w:val="00831710"/>
    <w:rsid w:val="0083287E"/>
    <w:rsid w:val="008330FE"/>
    <w:rsid w:val="0083609E"/>
    <w:rsid w:val="00836330"/>
    <w:rsid w:val="0083731A"/>
    <w:rsid w:val="008373DF"/>
    <w:rsid w:val="00840EEE"/>
    <w:rsid w:val="008429DF"/>
    <w:rsid w:val="00844F93"/>
    <w:rsid w:val="00846202"/>
    <w:rsid w:val="00846DC5"/>
    <w:rsid w:val="0084746C"/>
    <w:rsid w:val="008474FF"/>
    <w:rsid w:val="008505A5"/>
    <w:rsid w:val="00850F21"/>
    <w:rsid w:val="00851842"/>
    <w:rsid w:val="00852FE5"/>
    <w:rsid w:val="0085526C"/>
    <w:rsid w:val="00855916"/>
    <w:rsid w:val="0085740D"/>
    <w:rsid w:val="008576F8"/>
    <w:rsid w:val="00862128"/>
    <w:rsid w:val="00862C78"/>
    <w:rsid w:val="00865976"/>
    <w:rsid w:val="00866447"/>
    <w:rsid w:val="008666D1"/>
    <w:rsid w:val="00866CD2"/>
    <w:rsid w:val="008670F7"/>
    <w:rsid w:val="00867EDF"/>
    <w:rsid w:val="00870469"/>
    <w:rsid w:val="008712FA"/>
    <w:rsid w:val="00871667"/>
    <w:rsid w:val="008725F3"/>
    <w:rsid w:val="00872F43"/>
    <w:rsid w:val="00873E6D"/>
    <w:rsid w:val="00874743"/>
    <w:rsid w:val="00876FC4"/>
    <w:rsid w:val="008776A7"/>
    <w:rsid w:val="00877FF9"/>
    <w:rsid w:val="00882297"/>
    <w:rsid w:val="00882EE1"/>
    <w:rsid w:val="008837D5"/>
    <w:rsid w:val="00883FB6"/>
    <w:rsid w:val="00884820"/>
    <w:rsid w:val="00884D19"/>
    <w:rsid w:val="00885503"/>
    <w:rsid w:val="00891577"/>
    <w:rsid w:val="00895DF0"/>
    <w:rsid w:val="008962AF"/>
    <w:rsid w:val="00896D6F"/>
    <w:rsid w:val="008977C8"/>
    <w:rsid w:val="008A07CD"/>
    <w:rsid w:val="008A08C3"/>
    <w:rsid w:val="008A1E97"/>
    <w:rsid w:val="008A2A67"/>
    <w:rsid w:val="008A2DEA"/>
    <w:rsid w:val="008A39D6"/>
    <w:rsid w:val="008A39F7"/>
    <w:rsid w:val="008A3A4E"/>
    <w:rsid w:val="008A4167"/>
    <w:rsid w:val="008A6635"/>
    <w:rsid w:val="008A6C1C"/>
    <w:rsid w:val="008A6C58"/>
    <w:rsid w:val="008A6C89"/>
    <w:rsid w:val="008A74DD"/>
    <w:rsid w:val="008A784C"/>
    <w:rsid w:val="008B0338"/>
    <w:rsid w:val="008B1213"/>
    <w:rsid w:val="008B1562"/>
    <w:rsid w:val="008B2013"/>
    <w:rsid w:val="008B2221"/>
    <w:rsid w:val="008B38FA"/>
    <w:rsid w:val="008B5A05"/>
    <w:rsid w:val="008B6443"/>
    <w:rsid w:val="008B6BC3"/>
    <w:rsid w:val="008C0024"/>
    <w:rsid w:val="008C0409"/>
    <w:rsid w:val="008C1430"/>
    <w:rsid w:val="008C2726"/>
    <w:rsid w:val="008C37EE"/>
    <w:rsid w:val="008C3829"/>
    <w:rsid w:val="008C50AD"/>
    <w:rsid w:val="008C6D9E"/>
    <w:rsid w:val="008C7379"/>
    <w:rsid w:val="008C761A"/>
    <w:rsid w:val="008C7CD8"/>
    <w:rsid w:val="008D0E3A"/>
    <w:rsid w:val="008D133C"/>
    <w:rsid w:val="008D2CAC"/>
    <w:rsid w:val="008D2EBB"/>
    <w:rsid w:val="008D2EF9"/>
    <w:rsid w:val="008D35FD"/>
    <w:rsid w:val="008D407A"/>
    <w:rsid w:val="008D46C9"/>
    <w:rsid w:val="008D58EC"/>
    <w:rsid w:val="008D59D8"/>
    <w:rsid w:val="008D6175"/>
    <w:rsid w:val="008D6215"/>
    <w:rsid w:val="008D62CC"/>
    <w:rsid w:val="008D783D"/>
    <w:rsid w:val="008D7CBA"/>
    <w:rsid w:val="008E1DB1"/>
    <w:rsid w:val="008E34BA"/>
    <w:rsid w:val="008E34F0"/>
    <w:rsid w:val="008E4728"/>
    <w:rsid w:val="008E5A62"/>
    <w:rsid w:val="008E5C13"/>
    <w:rsid w:val="008E5E1A"/>
    <w:rsid w:val="008E7EBE"/>
    <w:rsid w:val="008F0816"/>
    <w:rsid w:val="008F0C3C"/>
    <w:rsid w:val="008F1624"/>
    <w:rsid w:val="008F22C4"/>
    <w:rsid w:val="008F268F"/>
    <w:rsid w:val="008F4952"/>
    <w:rsid w:val="008F4D70"/>
    <w:rsid w:val="008F715F"/>
    <w:rsid w:val="00900826"/>
    <w:rsid w:val="00902FF6"/>
    <w:rsid w:val="00904CD3"/>
    <w:rsid w:val="009064D3"/>
    <w:rsid w:val="0090674E"/>
    <w:rsid w:val="009068F2"/>
    <w:rsid w:val="009105AE"/>
    <w:rsid w:val="00910F9E"/>
    <w:rsid w:val="00911137"/>
    <w:rsid w:val="00911237"/>
    <w:rsid w:val="0091217C"/>
    <w:rsid w:val="00913110"/>
    <w:rsid w:val="0091314B"/>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087"/>
    <w:rsid w:val="009316A5"/>
    <w:rsid w:val="00933F5C"/>
    <w:rsid w:val="00935E1B"/>
    <w:rsid w:val="00936E34"/>
    <w:rsid w:val="00940935"/>
    <w:rsid w:val="00942404"/>
    <w:rsid w:val="00942775"/>
    <w:rsid w:val="00943147"/>
    <w:rsid w:val="00943BAE"/>
    <w:rsid w:val="00944059"/>
    <w:rsid w:val="0094473A"/>
    <w:rsid w:val="009459A0"/>
    <w:rsid w:val="009463F0"/>
    <w:rsid w:val="00946BA0"/>
    <w:rsid w:val="00950898"/>
    <w:rsid w:val="00951875"/>
    <w:rsid w:val="00952533"/>
    <w:rsid w:val="00952F47"/>
    <w:rsid w:val="00953501"/>
    <w:rsid w:val="00954022"/>
    <w:rsid w:val="009549B1"/>
    <w:rsid w:val="009556EF"/>
    <w:rsid w:val="0095583D"/>
    <w:rsid w:val="00956246"/>
    <w:rsid w:val="009565B5"/>
    <w:rsid w:val="00956CD1"/>
    <w:rsid w:val="00960C75"/>
    <w:rsid w:val="009634EC"/>
    <w:rsid w:val="00963F56"/>
    <w:rsid w:val="00965746"/>
    <w:rsid w:val="00965CFC"/>
    <w:rsid w:val="00966CFF"/>
    <w:rsid w:val="0097004C"/>
    <w:rsid w:val="00970DD0"/>
    <w:rsid w:val="00974DE2"/>
    <w:rsid w:val="00976318"/>
    <w:rsid w:val="00976B8C"/>
    <w:rsid w:val="00976EFB"/>
    <w:rsid w:val="009809A2"/>
    <w:rsid w:val="00980AB2"/>
    <w:rsid w:val="009819FD"/>
    <w:rsid w:val="00982BEC"/>
    <w:rsid w:val="00983656"/>
    <w:rsid w:val="009836BC"/>
    <w:rsid w:val="00985024"/>
    <w:rsid w:val="00986745"/>
    <w:rsid w:val="009877DD"/>
    <w:rsid w:val="00990D55"/>
    <w:rsid w:val="00991256"/>
    <w:rsid w:val="009912AA"/>
    <w:rsid w:val="00991832"/>
    <w:rsid w:val="00996B6C"/>
    <w:rsid w:val="009978F5"/>
    <w:rsid w:val="00997B56"/>
    <w:rsid w:val="00997D62"/>
    <w:rsid w:val="009A0C2D"/>
    <w:rsid w:val="009A1E41"/>
    <w:rsid w:val="009A1EC7"/>
    <w:rsid w:val="009A27BE"/>
    <w:rsid w:val="009A2F30"/>
    <w:rsid w:val="009A39A4"/>
    <w:rsid w:val="009A41F6"/>
    <w:rsid w:val="009A66F7"/>
    <w:rsid w:val="009A7995"/>
    <w:rsid w:val="009A79BF"/>
    <w:rsid w:val="009B23EC"/>
    <w:rsid w:val="009B3C9C"/>
    <w:rsid w:val="009B426E"/>
    <w:rsid w:val="009B4435"/>
    <w:rsid w:val="009B5A32"/>
    <w:rsid w:val="009B6595"/>
    <w:rsid w:val="009B73DA"/>
    <w:rsid w:val="009B73EB"/>
    <w:rsid w:val="009C0DB4"/>
    <w:rsid w:val="009C2189"/>
    <w:rsid w:val="009C2CCE"/>
    <w:rsid w:val="009C3BBF"/>
    <w:rsid w:val="009C5378"/>
    <w:rsid w:val="009C5883"/>
    <w:rsid w:val="009C5B3E"/>
    <w:rsid w:val="009C632E"/>
    <w:rsid w:val="009C699E"/>
    <w:rsid w:val="009C742C"/>
    <w:rsid w:val="009D0F21"/>
    <w:rsid w:val="009D25B5"/>
    <w:rsid w:val="009D29E4"/>
    <w:rsid w:val="009D29EF"/>
    <w:rsid w:val="009D2CDC"/>
    <w:rsid w:val="009D58CC"/>
    <w:rsid w:val="009D5E1E"/>
    <w:rsid w:val="009D5F34"/>
    <w:rsid w:val="009D61B0"/>
    <w:rsid w:val="009D68B1"/>
    <w:rsid w:val="009E0903"/>
    <w:rsid w:val="009E3B89"/>
    <w:rsid w:val="009E5A8D"/>
    <w:rsid w:val="009E65B7"/>
    <w:rsid w:val="009E75A2"/>
    <w:rsid w:val="009F0666"/>
    <w:rsid w:val="009F0B62"/>
    <w:rsid w:val="009F0C1A"/>
    <w:rsid w:val="009F105B"/>
    <w:rsid w:val="009F158D"/>
    <w:rsid w:val="009F2743"/>
    <w:rsid w:val="009F321A"/>
    <w:rsid w:val="009F3FCF"/>
    <w:rsid w:val="009F652C"/>
    <w:rsid w:val="00A0489D"/>
    <w:rsid w:val="00A04AD4"/>
    <w:rsid w:val="00A04FE0"/>
    <w:rsid w:val="00A0540B"/>
    <w:rsid w:val="00A06681"/>
    <w:rsid w:val="00A077E9"/>
    <w:rsid w:val="00A12F88"/>
    <w:rsid w:val="00A1381E"/>
    <w:rsid w:val="00A15432"/>
    <w:rsid w:val="00A1554D"/>
    <w:rsid w:val="00A15961"/>
    <w:rsid w:val="00A16054"/>
    <w:rsid w:val="00A1693C"/>
    <w:rsid w:val="00A172DC"/>
    <w:rsid w:val="00A20245"/>
    <w:rsid w:val="00A21775"/>
    <w:rsid w:val="00A2395A"/>
    <w:rsid w:val="00A24297"/>
    <w:rsid w:val="00A244D5"/>
    <w:rsid w:val="00A24735"/>
    <w:rsid w:val="00A266CE"/>
    <w:rsid w:val="00A3017D"/>
    <w:rsid w:val="00A303D3"/>
    <w:rsid w:val="00A30B59"/>
    <w:rsid w:val="00A3178B"/>
    <w:rsid w:val="00A32AF4"/>
    <w:rsid w:val="00A32C6E"/>
    <w:rsid w:val="00A340AA"/>
    <w:rsid w:val="00A346FF"/>
    <w:rsid w:val="00A348A0"/>
    <w:rsid w:val="00A35AF8"/>
    <w:rsid w:val="00A36D89"/>
    <w:rsid w:val="00A40862"/>
    <w:rsid w:val="00A409EA"/>
    <w:rsid w:val="00A40E1F"/>
    <w:rsid w:val="00A41B20"/>
    <w:rsid w:val="00A41D74"/>
    <w:rsid w:val="00A42A14"/>
    <w:rsid w:val="00A431E1"/>
    <w:rsid w:val="00A44D6E"/>
    <w:rsid w:val="00A45FC3"/>
    <w:rsid w:val="00A4679A"/>
    <w:rsid w:val="00A479D8"/>
    <w:rsid w:val="00A479EA"/>
    <w:rsid w:val="00A47DF1"/>
    <w:rsid w:val="00A5028D"/>
    <w:rsid w:val="00A5206E"/>
    <w:rsid w:val="00A5235E"/>
    <w:rsid w:val="00A5242E"/>
    <w:rsid w:val="00A526D4"/>
    <w:rsid w:val="00A53252"/>
    <w:rsid w:val="00A53990"/>
    <w:rsid w:val="00A54DF9"/>
    <w:rsid w:val="00A57783"/>
    <w:rsid w:val="00A60F53"/>
    <w:rsid w:val="00A614DA"/>
    <w:rsid w:val="00A61CEE"/>
    <w:rsid w:val="00A6418B"/>
    <w:rsid w:val="00A707E8"/>
    <w:rsid w:val="00A71045"/>
    <w:rsid w:val="00A71B0B"/>
    <w:rsid w:val="00A72054"/>
    <w:rsid w:val="00A722D9"/>
    <w:rsid w:val="00A723B5"/>
    <w:rsid w:val="00A75FA5"/>
    <w:rsid w:val="00A7669B"/>
    <w:rsid w:val="00A767D8"/>
    <w:rsid w:val="00A77B12"/>
    <w:rsid w:val="00A77C31"/>
    <w:rsid w:val="00A81409"/>
    <w:rsid w:val="00A8143A"/>
    <w:rsid w:val="00A82B3B"/>
    <w:rsid w:val="00A82F2E"/>
    <w:rsid w:val="00A82F31"/>
    <w:rsid w:val="00A831A1"/>
    <w:rsid w:val="00A83FD9"/>
    <w:rsid w:val="00A84F62"/>
    <w:rsid w:val="00A903CE"/>
    <w:rsid w:val="00A91443"/>
    <w:rsid w:val="00A9181C"/>
    <w:rsid w:val="00A92193"/>
    <w:rsid w:val="00A93C17"/>
    <w:rsid w:val="00A94674"/>
    <w:rsid w:val="00A9483A"/>
    <w:rsid w:val="00A94C62"/>
    <w:rsid w:val="00A9509F"/>
    <w:rsid w:val="00A9549D"/>
    <w:rsid w:val="00A95DFA"/>
    <w:rsid w:val="00AA2F4A"/>
    <w:rsid w:val="00AA34E5"/>
    <w:rsid w:val="00AA366D"/>
    <w:rsid w:val="00AA44A0"/>
    <w:rsid w:val="00AA46DB"/>
    <w:rsid w:val="00AA4A00"/>
    <w:rsid w:val="00AA5D43"/>
    <w:rsid w:val="00AA62BB"/>
    <w:rsid w:val="00AA693D"/>
    <w:rsid w:val="00AA6974"/>
    <w:rsid w:val="00AA6E6F"/>
    <w:rsid w:val="00AA7278"/>
    <w:rsid w:val="00AA787C"/>
    <w:rsid w:val="00AB0DD9"/>
    <w:rsid w:val="00AB118A"/>
    <w:rsid w:val="00AB28AD"/>
    <w:rsid w:val="00AB3B16"/>
    <w:rsid w:val="00AB3B44"/>
    <w:rsid w:val="00AB6299"/>
    <w:rsid w:val="00AB66E9"/>
    <w:rsid w:val="00AC1B28"/>
    <w:rsid w:val="00AC3183"/>
    <w:rsid w:val="00AC3B78"/>
    <w:rsid w:val="00AC4DDD"/>
    <w:rsid w:val="00AD14C6"/>
    <w:rsid w:val="00AD1C46"/>
    <w:rsid w:val="00AD2212"/>
    <w:rsid w:val="00AD2D91"/>
    <w:rsid w:val="00AD3B7F"/>
    <w:rsid w:val="00AD43C0"/>
    <w:rsid w:val="00AD5680"/>
    <w:rsid w:val="00AD6F72"/>
    <w:rsid w:val="00AE05B2"/>
    <w:rsid w:val="00AE080D"/>
    <w:rsid w:val="00AE181A"/>
    <w:rsid w:val="00AE1E41"/>
    <w:rsid w:val="00AE28EC"/>
    <w:rsid w:val="00AE368F"/>
    <w:rsid w:val="00AE3B89"/>
    <w:rsid w:val="00AE4596"/>
    <w:rsid w:val="00AE635D"/>
    <w:rsid w:val="00AE7AE7"/>
    <w:rsid w:val="00AF2461"/>
    <w:rsid w:val="00AF2DD3"/>
    <w:rsid w:val="00AF3FA6"/>
    <w:rsid w:val="00AF53DB"/>
    <w:rsid w:val="00AF5541"/>
    <w:rsid w:val="00AF5E6D"/>
    <w:rsid w:val="00AF6875"/>
    <w:rsid w:val="00AF6A01"/>
    <w:rsid w:val="00AF6E15"/>
    <w:rsid w:val="00B00315"/>
    <w:rsid w:val="00B00B3D"/>
    <w:rsid w:val="00B0275B"/>
    <w:rsid w:val="00B031CD"/>
    <w:rsid w:val="00B05CCA"/>
    <w:rsid w:val="00B117F1"/>
    <w:rsid w:val="00B120E5"/>
    <w:rsid w:val="00B13642"/>
    <w:rsid w:val="00B15926"/>
    <w:rsid w:val="00B17B7E"/>
    <w:rsid w:val="00B20C9B"/>
    <w:rsid w:val="00B21289"/>
    <w:rsid w:val="00B2131F"/>
    <w:rsid w:val="00B236C4"/>
    <w:rsid w:val="00B23BD5"/>
    <w:rsid w:val="00B271C7"/>
    <w:rsid w:val="00B27F56"/>
    <w:rsid w:val="00B30207"/>
    <w:rsid w:val="00B31C30"/>
    <w:rsid w:val="00B31F94"/>
    <w:rsid w:val="00B322A1"/>
    <w:rsid w:val="00B335F2"/>
    <w:rsid w:val="00B347BD"/>
    <w:rsid w:val="00B352C8"/>
    <w:rsid w:val="00B37778"/>
    <w:rsid w:val="00B41E69"/>
    <w:rsid w:val="00B438CC"/>
    <w:rsid w:val="00B452D4"/>
    <w:rsid w:val="00B4641B"/>
    <w:rsid w:val="00B468EC"/>
    <w:rsid w:val="00B469FB"/>
    <w:rsid w:val="00B5245E"/>
    <w:rsid w:val="00B5413C"/>
    <w:rsid w:val="00B56DD7"/>
    <w:rsid w:val="00B60715"/>
    <w:rsid w:val="00B61126"/>
    <w:rsid w:val="00B641FE"/>
    <w:rsid w:val="00B64932"/>
    <w:rsid w:val="00B65157"/>
    <w:rsid w:val="00B652D3"/>
    <w:rsid w:val="00B65532"/>
    <w:rsid w:val="00B66EEA"/>
    <w:rsid w:val="00B673D8"/>
    <w:rsid w:val="00B72215"/>
    <w:rsid w:val="00B7222D"/>
    <w:rsid w:val="00B72B80"/>
    <w:rsid w:val="00B73C5B"/>
    <w:rsid w:val="00B73D7E"/>
    <w:rsid w:val="00B76570"/>
    <w:rsid w:val="00B76A13"/>
    <w:rsid w:val="00B76D82"/>
    <w:rsid w:val="00B76DF2"/>
    <w:rsid w:val="00B77B45"/>
    <w:rsid w:val="00B77CDE"/>
    <w:rsid w:val="00B80732"/>
    <w:rsid w:val="00B81325"/>
    <w:rsid w:val="00B82285"/>
    <w:rsid w:val="00B831FA"/>
    <w:rsid w:val="00B834B8"/>
    <w:rsid w:val="00B83C6B"/>
    <w:rsid w:val="00B8455D"/>
    <w:rsid w:val="00B855CE"/>
    <w:rsid w:val="00B85AE0"/>
    <w:rsid w:val="00B863F2"/>
    <w:rsid w:val="00B86CA2"/>
    <w:rsid w:val="00B87F7F"/>
    <w:rsid w:val="00B90721"/>
    <w:rsid w:val="00B92FFA"/>
    <w:rsid w:val="00B93BAB"/>
    <w:rsid w:val="00B96701"/>
    <w:rsid w:val="00BA0250"/>
    <w:rsid w:val="00BA05E0"/>
    <w:rsid w:val="00BA10D2"/>
    <w:rsid w:val="00BA14C2"/>
    <w:rsid w:val="00BA158A"/>
    <w:rsid w:val="00BA1694"/>
    <w:rsid w:val="00BA39AE"/>
    <w:rsid w:val="00BA49DA"/>
    <w:rsid w:val="00BA5931"/>
    <w:rsid w:val="00BA6488"/>
    <w:rsid w:val="00BA6971"/>
    <w:rsid w:val="00BB1890"/>
    <w:rsid w:val="00BB3171"/>
    <w:rsid w:val="00BB3572"/>
    <w:rsid w:val="00BB5823"/>
    <w:rsid w:val="00BC0562"/>
    <w:rsid w:val="00BC0B56"/>
    <w:rsid w:val="00BC4925"/>
    <w:rsid w:val="00BC4F1F"/>
    <w:rsid w:val="00BC5DEA"/>
    <w:rsid w:val="00BC757B"/>
    <w:rsid w:val="00BD2364"/>
    <w:rsid w:val="00BD23CD"/>
    <w:rsid w:val="00BD55EC"/>
    <w:rsid w:val="00BD71C6"/>
    <w:rsid w:val="00BE1B53"/>
    <w:rsid w:val="00BE22B8"/>
    <w:rsid w:val="00BE64EF"/>
    <w:rsid w:val="00BE6925"/>
    <w:rsid w:val="00BF1717"/>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1618C"/>
    <w:rsid w:val="00C1734C"/>
    <w:rsid w:val="00C21DB8"/>
    <w:rsid w:val="00C22DA9"/>
    <w:rsid w:val="00C23CC9"/>
    <w:rsid w:val="00C2415A"/>
    <w:rsid w:val="00C24B4F"/>
    <w:rsid w:val="00C26AE4"/>
    <w:rsid w:val="00C32000"/>
    <w:rsid w:val="00C3216A"/>
    <w:rsid w:val="00C32792"/>
    <w:rsid w:val="00C34E92"/>
    <w:rsid w:val="00C3597B"/>
    <w:rsid w:val="00C3696C"/>
    <w:rsid w:val="00C37066"/>
    <w:rsid w:val="00C373A9"/>
    <w:rsid w:val="00C377FC"/>
    <w:rsid w:val="00C37E17"/>
    <w:rsid w:val="00C410FD"/>
    <w:rsid w:val="00C4528D"/>
    <w:rsid w:val="00C4594E"/>
    <w:rsid w:val="00C45D3F"/>
    <w:rsid w:val="00C472E2"/>
    <w:rsid w:val="00C47EB8"/>
    <w:rsid w:val="00C52E28"/>
    <w:rsid w:val="00C54182"/>
    <w:rsid w:val="00C54459"/>
    <w:rsid w:val="00C552E2"/>
    <w:rsid w:val="00C5685E"/>
    <w:rsid w:val="00C57FD6"/>
    <w:rsid w:val="00C609FB"/>
    <w:rsid w:val="00C60E48"/>
    <w:rsid w:val="00C6212E"/>
    <w:rsid w:val="00C654F4"/>
    <w:rsid w:val="00C65DE4"/>
    <w:rsid w:val="00C65DEE"/>
    <w:rsid w:val="00C66C74"/>
    <w:rsid w:val="00C66EF2"/>
    <w:rsid w:val="00C67A40"/>
    <w:rsid w:val="00C704C6"/>
    <w:rsid w:val="00C71CEF"/>
    <w:rsid w:val="00C723D8"/>
    <w:rsid w:val="00C727F3"/>
    <w:rsid w:val="00C75E8D"/>
    <w:rsid w:val="00C75F7C"/>
    <w:rsid w:val="00C764E7"/>
    <w:rsid w:val="00C76F53"/>
    <w:rsid w:val="00C81D76"/>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1ECC"/>
    <w:rsid w:val="00C9223B"/>
    <w:rsid w:val="00C92DC3"/>
    <w:rsid w:val="00C93A48"/>
    <w:rsid w:val="00C943BC"/>
    <w:rsid w:val="00C94A4D"/>
    <w:rsid w:val="00C94EFC"/>
    <w:rsid w:val="00C955FA"/>
    <w:rsid w:val="00C958C7"/>
    <w:rsid w:val="00C96CB6"/>
    <w:rsid w:val="00C97448"/>
    <w:rsid w:val="00CA03E2"/>
    <w:rsid w:val="00CA2ABD"/>
    <w:rsid w:val="00CA526F"/>
    <w:rsid w:val="00CA5280"/>
    <w:rsid w:val="00CA5A50"/>
    <w:rsid w:val="00CB038D"/>
    <w:rsid w:val="00CB0520"/>
    <w:rsid w:val="00CB15AD"/>
    <w:rsid w:val="00CB2991"/>
    <w:rsid w:val="00CB29DF"/>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D58C0"/>
    <w:rsid w:val="00CD6C26"/>
    <w:rsid w:val="00CE14E1"/>
    <w:rsid w:val="00CE2432"/>
    <w:rsid w:val="00CE2467"/>
    <w:rsid w:val="00CE2E17"/>
    <w:rsid w:val="00CE3E85"/>
    <w:rsid w:val="00CE5157"/>
    <w:rsid w:val="00CE5402"/>
    <w:rsid w:val="00CE5477"/>
    <w:rsid w:val="00CE6528"/>
    <w:rsid w:val="00CE67A8"/>
    <w:rsid w:val="00CE70B2"/>
    <w:rsid w:val="00CE7E62"/>
    <w:rsid w:val="00CE7E68"/>
    <w:rsid w:val="00CF0389"/>
    <w:rsid w:val="00CF048F"/>
    <w:rsid w:val="00CF6861"/>
    <w:rsid w:val="00CF6A9E"/>
    <w:rsid w:val="00CF7123"/>
    <w:rsid w:val="00D00999"/>
    <w:rsid w:val="00D00E1D"/>
    <w:rsid w:val="00D01BDC"/>
    <w:rsid w:val="00D02D8E"/>
    <w:rsid w:val="00D04D99"/>
    <w:rsid w:val="00D05919"/>
    <w:rsid w:val="00D074BC"/>
    <w:rsid w:val="00D0784F"/>
    <w:rsid w:val="00D1325B"/>
    <w:rsid w:val="00D138F8"/>
    <w:rsid w:val="00D20B56"/>
    <w:rsid w:val="00D21A04"/>
    <w:rsid w:val="00D23152"/>
    <w:rsid w:val="00D23EEF"/>
    <w:rsid w:val="00D2696B"/>
    <w:rsid w:val="00D26E5F"/>
    <w:rsid w:val="00D30459"/>
    <w:rsid w:val="00D30832"/>
    <w:rsid w:val="00D30D88"/>
    <w:rsid w:val="00D320EF"/>
    <w:rsid w:val="00D33658"/>
    <w:rsid w:val="00D36E89"/>
    <w:rsid w:val="00D36F96"/>
    <w:rsid w:val="00D40478"/>
    <w:rsid w:val="00D429AE"/>
    <w:rsid w:val="00D42EDA"/>
    <w:rsid w:val="00D43361"/>
    <w:rsid w:val="00D43A42"/>
    <w:rsid w:val="00D460D5"/>
    <w:rsid w:val="00D4650F"/>
    <w:rsid w:val="00D47786"/>
    <w:rsid w:val="00D47E1F"/>
    <w:rsid w:val="00D513DB"/>
    <w:rsid w:val="00D51C8D"/>
    <w:rsid w:val="00D5238E"/>
    <w:rsid w:val="00D54E80"/>
    <w:rsid w:val="00D57F88"/>
    <w:rsid w:val="00D60465"/>
    <w:rsid w:val="00D6313A"/>
    <w:rsid w:val="00D63720"/>
    <w:rsid w:val="00D6547B"/>
    <w:rsid w:val="00D65F31"/>
    <w:rsid w:val="00D660E7"/>
    <w:rsid w:val="00D664E7"/>
    <w:rsid w:val="00D70BC9"/>
    <w:rsid w:val="00D726B1"/>
    <w:rsid w:val="00D72825"/>
    <w:rsid w:val="00D72C85"/>
    <w:rsid w:val="00D73527"/>
    <w:rsid w:val="00D74974"/>
    <w:rsid w:val="00D75B23"/>
    <w:rsid w:val="00D76844"/>
    <w:rsid w:val="00D7738A"/>
    <w:rsid w:val="00D778B3"/>
    <w:rsid w:val="00D779B3"/>
    <w:rsid w:val="00D77CD6"/>
    <w:rsid w:val="00D814B0"/>
    <w:rsid w:val="00D81FAE"/>
    <w:rsid w:val="00D831DF"/>
    <w:rsid w:val="00D8337B"/>
    <w:rsid w:val="00D83F8F"/>
    <w:rsid w:val="00D846AC"/>
    <w:rsid w:val="00D8499E"/>
    <w:rsid w:val="00D84A28"/>
    <w:rsid w:val="00D853F9"/>
    <w:rsid w:val="00D86114"/>
    <w:rsid w:val="00D86B56"/>
    <w:rsid w:val="00D86C53"/>
    <w:rsid w:val="00D903D3"/>
    <w:rsid w:val="00D9184F"/>
    <w:rsid w:val="00D92820"/>
    <w:rsid w:val="00D93929"/>
    <w:rsid w:val="00D93F4B"/>
    <w:rsid w:val="00D949C8"/>
    <w:rsid w:val="00D94DA0"/>
    <w:rsid w:val="00D9563C"/>
    <w:rsid w:val="00D95A45"/>
    <w:rsid w:val="00D96B28"/>
    <w:rsid w:val="00DA104E"/>
    <w:rsid w:val="00DA1BAE"/>
    <w:rsid w:val="00DA2068"/>
    <w:rsid w:val="00DA285E"/>
    <w:rsid w:val="00DA3B4E"/>
    <w:rsid w:val="00DA3C2E"/>
    <w:rsid w:val="00DB2548"/>
    <w:rsid w:val="00DB3699"/>
    <w:rsid w:val="00DB3E53"/>
    <w:rsid w:val="00DB6357"/>
    <w:rsid w:val="00DB6FD2"/>
    <w:rsid w:val="00DB784B"/>
    <w:rsid w:val="00DB7B73"/>
    <w:rsid w:val="00DC13B1"/>
    <w:rsid w:val="00DC18AE"/>
    <w:rsid w:val="00DC3A11"/>
    <w:rsid w:val="00DC4305"/>
    <w:rsid w:val="00DD2B70"/>
    <w:rsid w:val="00DD2BE0"/>
    <w:rsid w:val="00DD2C6D"/>
    <w:rsid w:val="00DD3327"/>
    <w:rsid w:val="00DD4281"/>
    <w:rsid w:val="00DD66AC"/>
    <w:rsid w:val="00DD683C"/>
    <w:rsid w:val="00DD795F"/>
    <w:rsid w:val="00DE195F"/>
    <w:rsid w:val="00DE1AE5"/>
    <w:rsid w:val="00DE43C2"/>
    <w:rsid w:val="00DE4ADF"/>
    <w:rsid w:val="00DE4CD0"/>
    <w:rsid w:val="00DF16A3"/>
    <w:rsid w:val="00DF2094"/>
    <w:rsid w:val="00DF39FB"/>
    <w:rsid w:val="00DF4343"/>
    <w:rsid w:val="00DF48BA"/>
    <w:rsid w:val="00DF7FD3"/>
    <w:rsid w:val="00E006E5"/>
    <w:rsid w:val="00E017B6"/>
    <w:rsid w:val="00E04CE4"/>
    <w:rsid w:val="00E04EB5"/>
    <w:rsid w:val="00E06520"/>
    <w:rsid w:val="00E07770"/>
    <w:rsid w:val="00E100D0"/>
    <w:rsid w:val="00E1029D"/>
    <w:rsid w:val="00E1056D"/>
    <w:rsid w:val="00E10A9D"/>
    <w:rsid w:val="00E11FEC"/>
    <w:rsid w:val="00E129C1"/>
    <w:rsid w:val="00E13BF0"/>
    <w:rsid w:val="00E14B93"/>
    <w:rsid w:val="00E15E64"/>
    <w:rsid w:val="00E17408"/>
    <w:rsid w:val="00E17633"/>
    <w:rsid w:val="00E211B6"/>
    <w:rsid w:val="00E214A8"/>
    <w:rsid w:val="00E21E05"/>
    <w:rsid w:val="00E221E0"/>
    <w:rsid w:val="00E22DD2"/>
    <w:rsid w:val="00E23FC3"/>
    <w:rsid w:val="00E24440"/>
    <w:rsid w:val="00E261FC"/>
    <w:rsid w:val="00E263C4"/>
    <w:rsid w:val="00E27EC2"/>
    <w:rsid w:val="00E30AF7"/>
    <w:rsid w:val="00E31B3E"/>
    <w:rsid w:val="00E32DCC"/>
    <w:rsid w:val="00E33A6C"/>
    <w:rsid w:val="00E349B6"/>
    <w:rsid w:val="00E34A27"/>
    <w:rsid w:val="00E353FC"/>
    <w:rsid w:val="00E379D4"/>
    <w:rsid w:val="00E410EE"/>
    <w:rsid w:val="00E412B4"/>
    <w:rsid w:val="00E42EF9"/>
    <w:rsid w:val="00E44D33"/>
    <w:rsid w:val="00E45DA8"/>
    <w:rsid w:val="00E465E9"/>
    <w:rsid w:val="00E46AED"/>
    <w:rsid w:val="00E50A56"/>
    <w:rsid w:val="00E50E20"/>
    <w:rsid w:val="00E51337"/>
    <w:rsid w:val="00E51691"/>
    <w:rsid w:val="00E53D30"/>
    <w:rsid w:val="00E54E13"/>
    <w:rsid w:val="00E55D3B"/>
    <w:rsid w:val="00E605B8"/>
    <w:rsid w:val="00E62039"/>
    <w:rsid w:val="00E62164"/>
    <w:rsid w:val="00E622EC"/>
    <w:rsid w:val="00E63FD4"/>
    <w:rsid w:val="00E64347"/>
    <w:rsid w:val="00E64B9F"/>
    <w:rsid w:val="00E64DB9"/>
    <w:rsid w:val="00E64DC9"/>
    <w:rsid w:val="00E65C63"/>
    <w:rsid w:val="00E667D7"/>
    <w:rsid w:val="00E72410"/>
    <w:rsid w:val="00E74345"/>
    <w:rsid w:val="00E74C03"/>
    <w:rsid w:val="00E75908"/>
    <w:rsid w:val="00E763EC"/>
    <w:rsid w:val="00E7794A"/>
    <w:rsid w:val="00E80E9A"/>
    <w:rsid w:val="00E82787"/>
    <w:rsid w:val="00E84016"/>
    <w:rsid w:val="00E85C5F"/>
    <w:rsid w:val="00E87A03"/>
    <w:rsid w:val="00E87EAD"/>
    <w:rsid w:val="00E919FC"/>
    <w:rsid w:val="00E91F16"/>
    <w:rsid w:val="00E94DEA"/>
    <w:rsid w:val="00E94E29"/>
    <w:rsid w:val="00E94F6D"/>
    <w:rsid w:val="00E979C8"/>
    <w:rsid w:val="00EA0D38"/>
    <w:rsid w:val="00EA0F0F"/>
    <w:rsid w:val="00EA22E9"/>
    <w:rsid w:val="00EA352E"/>
    <w:rsid w:val="00EA3DE5"/>
    <w:rsid w:val="00EA51A5"/>
    <w:rsid w:val="00EA7ED8"/>
    <w:rsid w:val="00EB057D"/>
    <w:rsid w:val="00EB176A"/>
    <w:rsid w:val="00EB1F57"/>
    <w:rsid w:val="00EB3F61"/>
    <w:rsid w:val="00EB4D98"/>
    <w:rsid w:val="00EB4F81"/>
    <w:rsid w:val="00EB6002"/>
    <w:rsid w:val="00EC0E4E"/>
    <w:rsid w:val="00EC2518"/>
    <w:rsid w:val="00EC3667"/>
    <w:rsid w:val="00EC37BF"/>
    <w:rsid w:val="00EC4443"/>
    <w:rsid w:val="00EC5A19"/>
    <w:rsid w:val="00EC644F"/>
    <w:rsid w:val="00EC738F"/>
    <w:rsid w:val="00ED09B0"/>
    <w:rsid w:val="00ED14C3"/>
    <w:rsid w:val="00ED2587"/>
    <w:rsid w:val="00ED2994"/>
    <w:rsid w:val="00ED2C25"/>
    <w:rsid w:val="00ED5415"/>
    <w:rsid w:val="00ED7105"/>
    <w:rsid w:val="00EE09C3"/>
    <w:rsid w:val="00EE0EAF"/>
    <w:rsid w:val="00EE4152"/>
    <w:rsid w:val="00EE59F5"/>
    <w:rsid w:val="00EE738A"/>
    <w:rsid w:val="00EE7690"/>
    <w:rsid w:val="00EF28D6"/>
    <w:rsid w:val="00EF2C4A"/>
    <w:rsid w:val="00EF314E"/>
    <w:rsid w:val="00EF37E1"/>
    <w:rsid w:val="00EF3ED0"/>
    <w:rsid w:val="00EF5026"/>
    <w:rsid w:val="00EF543D"/>
    <w:rsid w:val="00EF5452"/>
    <w:rsid w:val="00EF59A7"/>
    <w:rsid w:val="00EF6B44"/>
    <w:rsid w:val="00EF755D"/>
    <w:rsid w:val="00F01D23"/>
    <w:rsid w:val="00F02031"/>
    <w:rsid w:val="00F02B85"/>
    <w:rsid w:val="00F054EA"/>
    <w:rsid w:val="00F056D0"/>
    <w:rsid w:val="00F06F4D"/>
    <w:rsid w:val="00F07262"/>
    <w:rsid w:val="00F07BA7"/>
    <w:rsid w:val="00F10C16"/>
    <w:rsid w:val="00F12190"/>
    <w:rsid w:val="00F1275E"/>
    <w:rsid w:val="00F132AA"/>
    <w:rsid w:val="00F13D91"/>
    <w:rsid w:val="00F149A4"/>
    <w:rsid w:val="00F17EDB"/>
    <w:rsid w:val="00F208C5"/>
    <w:rsid w:val="00F211C7"/>
    <w:rsid w:val="00F229A2"/>
    <w:rsid w:val="00F22BC0"/>
    <w:rsid w:val="00F2521B"/>
    <w:rsid w:val="00F25BED"/>
    <w:rsid w:val="00F26BC1"/>
    <w:rsid w:val="00F27A1A"/>
    <w:rsid w:val="00F312D4"/>
    <w:rsid w:val="00F33251"/>
    <w:rsid w:val="00F33BDC"/>
    <w:rsid w:val="00F34A7F"/>
    <w:rsid w:val="00F35032"/>
    <w:rsid w:val="00F3647F"/>
    <w:rsid w:val="00F374AD"/>
    <w:rsid w:val="00F40BBB"/>
    <w:rsid w:val="00F40F12"/>
    <w:rsid w:val="00F42606"/>
    <w:rsid w:val="00F4306B"/>
    <w:rsid w:val="00F43926"/>
    <w:rsid w:val="00F51416"/>
    <w:rsid w:val="00F51B21"/>
    <w:rsid w:val="00F51D43"/>
    <w:rsid w:val="00F52226"/>
    <w:rsid w:val="00F5287C"/>
    <w:rsid w:val="00F53F3F"/>
    <w:rsid w:val="00F60EAD"/>
    <w:rsid w:val="00F60EE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0A65"/>
    <w:rsid w:val="00F81262"/>
    <w:rsid w:val="00F813E7"/>
    <w:rsid w:val="00F81BE6"/>
    <w:rsid w:val="00F8223B"/>
    <w:rsid w:val="00F836A3"/>
    <w:rsid w:val="00F840CF"/>
    <w:rsid w:val="00F85F90"/>
    <w:rsid w:val="00F8726E"/>
    <w:rsid w:val="00F90935"/>
    <w:rsid w:val="00F91BEF"/>
    <w:rsid w:val="00F92A6F"/>
    <w:rsid w:val="00F93CFC"/>
    <w:rsid w:val="00F93F72"/>
    <w:rsid w:val="00F95813"/>
    <w:rsid w:val="00F96D66"/>
    <w:rsid w:val="00F96E8B"/>
    <w:rsid w:val="00F973D6"/>
    <w:rsid w:val="00F97D19"/>
    <w:rsid w:val="00FA10CC"/>
    <w:rsid w:val="00FA12D3"/>
    <w:rsid w:val="00FA16A8"/>
    <w:rsid w:val="00FA1A6F"/>
    <w:rsid w:val="00FA4D0F"/>
    <w:rsid w:val="00FA5D94"/>
    <w:rsid w:val="00FA6036"/>
    <w:rsid w:val="00FB1152"/>
    <w:rsid w:val="00FB24A0"/>
    <w:rsid w:val="00FB259E"/>
    <w:rsid w:val="00FB4F88"/>
    <w:rsid w:val="00FB77BB"/>
    <w:rsid w:val="00FB7937"/>
    <w:rsid w:val="00FC1E7B"/>
    <w:rsid w:val="00FC2AD7"/>
    <w:rsid w:val="00FC3946"/>
    <w:rsid w:val="00FC3B2F"/>
    <w:rsid w:val="00FC3F70"/>
    <w:rsid w:val="00FC435A"/>
    <w:rsid w:val="00FC524D"/>
    <w:rsid w:val="00FC5672"/>
    <w:rsid w:val="00FC62A2"/>
    <w:rsid w:val="00FC6367"/>
    <w:rsid w:val="00FC641B"/>
    <w:rsid w:val="00FC6C26"/>
    <w:rsid w:val="00FC784A"/>
    <w:rsid w:val="00FD1969"/>
    <w:rsid w:val="00FD3FC2"/>
    <w:rsid w:val="00FD599C"/>
    <w:rsid w:val="00FD7129"/>
    <w:rsid w:val="00FD7456"/>
    <w:rsid w:val="00FE0584"/>
    <w:rsid w:val="00FE0C67"/>
    <w:rsid w:val="00FE289D"/>
    <w:rsid w:val="00FE3DE1"/>
    <w:rsid w:val="00FE3FFB"/>
    <w:rsid w:val="00FE436A"/>
    <w:rsid w:val="00FE6120"/>
    <w:rsid w:val="00FE7F0E"/>
    <w:rsid w:val="00FF2DCE"/>
    <w:rsid w:val="00FF4A59"/>
    <w:rsid w:val="00FF4FD5"/>
    <w:rsid w:val="00FF5549"/>
    <w:rsid w:val="00FF561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68DFF8FA-BFAB-4C10-A8C0-137834D709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paragraph" w:styleId="Odsekzoznamu">
    <w:name w:val="List Paragraph"/>
    <w:basedOn w:val="Normlny"/>
    <w:uiPriority w:val="34"/>
    <w:qFormat/>
    <w:rsid w:val="00451FE5"/>
    <w:pPr>
      <w:spacing w:after="200" w:line="276"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534613750">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9CAE71-BAF9-49DC-93AD-CCD029079F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1432</TotalTime>
  <Pages>12</Pages>
  <Words>4259</Words>
  <Characters>24281</Characters>
  <Application>Microsoft Office Word</Application>
  <DocSecurity>0</DocSecurity>
  <Lines>202</Lines>
  <Paragraphs>56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28484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KURŇAVOVÁ Andrea</cp:lastModifiedBy>
  <cp:revision>297</cp:revision>
  <cp:lastPrinted>2020-02-12T08:30:00Z</cp:lastPrinted>
  <dcterms:created xsi:type="dcterms:W3CDTF">2015-03-23T08:01:00Z</dcterms:created>
  <dcterms:modified xsi:type="dcterms:W3CDTF">2022-03-28T08:16:00Z</dcterms:modified>
</cp:coreProperties>
</file>