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95D7A7" w14:textId="77777777" w:rsidR="00E431BE" w:rsidRPr="00E431BE" w:rsidRDefault="00E431BE" w:rsidP="005D59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20"/>
        </w:rPr>
      </w:pPr>
      <w:bookmarkStart w:id="0" w:name="_GoBack"/>
      <w:bookmarkEnd w:id="0"/>
      <w:r w:rsidRPr="00E431BE">
        <w:rPr>
          <w:rFonts w:ascii="Times New Roman" w:eastAsia="Times New Roman" w:hAnsi="Times New Roman" w:cs="Times New Roman"/>
          <w:b/>
          <w:sz w:val="44"/>
          <w:szCs w:val="20"/>
        </w:rPr>
        <w:t>Agentúra  sociálnych  služieb – ASS  n. o.</w:t>
      </w:r>
    </w:p>
    <w:p w14:paraId="167EE901" w14:textId="77777777" w:rsidR="00E431BE" w:rsidRPr="00E431BE" w:rsidRDefault="00E431BE" w:rsidP="00E431BE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32"/>
          <w:szCs w:val="20"/>
          <w:u w:val="single"/>
        </w:rPr>
      </w:pPr>
      <w:r w:rsidRPr="00E431BE"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Gagarinova 1261, 018 41  Dubnica nad Váhom</w:t>
      </w:r>
    </w:p>
    <w:p w14:paraId="1DBD7BD8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32"/>
        </w:rPr>
      </w:pPr>
    </w:p>
    <w:p w14:paraId="0944D4F4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30AA530F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114125B1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0B4FB678" w14:textId="77777777" w:rsidR="00E431BE" w:rsidRPr="00E431BE" w:rsidRDefault="00E431BE" w:rsidP="00E431BE">
      <w:pPr>
        <w:spacing w:after="0" w:line="240" w:lineRule="auto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                                                                                                Dôverné !</w:t>
      </w:r>
    </w:p>
    <w:p w14:paraId="0C17D1CB" w14:textId="77777777" w:rsidR="00E431BE" w:rsidRPr="00E431BE" w:rsidRDefault="00E431BE" w:rsidP="00E431BE">
      <w:pPr>
        <w:spacing w:after="0" w:line="240" w:lineRule="auto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                                                                                                Počet výtlačkov: </w:t>
      </w:r>
      <w:r w:rsidR="006D1635">
        <w:rPr>
          <w:rFonts w:ascii="Calibri" w:eastAsia="Times New Roman" w:hAnsi="Calibri" w:cs="Times New Roman"/>
          <w:sz w:val="26"/>
        </w:rPr>
        <w:t>8</w:t>
      </w:r>
    </w:p>
    <w:p w14:paraId="08D81511" w14:textId="77777777" w:rsidR="00E431BE" w:rsidRPr="00E431BE" w:rsidRDefault="00E431BE" w:rsidP="00E431BE">
      <w:pPr>
        <w:spacing w:after="0" w:line="240" w:lineRule="auto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                                                                                                Počet strán: </w:t>
      </w:r>
      <w:r w:rsidR="004530B3">
        <w:rPr>
          <w:rFonts w:ascii="Calibri" w:eastAsia="Times New Roman" w:hAnsi="Calibri" w:cs="Times New Roman"/>
          <w:sz w:val="26"/>
        </w:rPr>
        <w:t>9</w:t>
      </w:r>
    </w:p>
    <w:p w14:paraId="64ACE91E" w14:textId="77777777" w:rsidR="00E431BE" w:rsidRPr="00E431BE" w:rsidRDefault="00E431BE" w:rsidP="00E431BE">
      <w:pPr>
        <w:spacing w:after="0" w:line="240" w:lineRule="auto"/>
        <w:jc w:val="both"/>
        <w:rPr>
          <w:rFonts w:ascii="Calibri" w:eastAsia="Times New Roman" w:hAnsi="Calibri" w:cs="Times New Roman"/>
          <w:sz w:val="26"/>
        </w:rPr>
      </w:pPr>
    </w:p>
    <w:p w14:paraId="1019F8A5" w14:textId="18CBC3A8" w:rsidR="00E431BE" w:rsidRPr="00E431BE" w:rsidRDefault="00E431BE" w:rsidP="00E431BE">
      <w:pPr>
        <w:spacing w:after="0" w:line="240" w:lineRule="auto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                                                                                                dňa </w:t>
      </w:r>
      <w:r w:rsidR="00A556E3">
        <w:rPr>
          <w:rFonts w:ascii="Calibri" w:eastAsia="Times New Roman" w:hAnsi="Calibri" w:cs="Times New Roman"/>
          <w:sz w:val="26"/>
        </w:rPr>
        <w:t>26.4.2022</w:t>
      </w:r>
    </w:p>
    <w:p w14:paraId="4F647DC6" w14:textId="77777777" w:rsidR="00E431BE" w:rsidRPr="00E431BE" w:rsidRDefault="00E431BE" w:rsidP="00E431BE">
      <w:pPr>
        <w:keepNext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6"/>
          <w:szCs w:val="20"/>
          <w:u w:val="single"/>
        </w:rPr>
      </w:pPr>
    </w:p>
    <w:p w14:paraId="5D39F8BC" w14:textId="77777777" w:rsidR="00E431BE" w:rsidRPr="00E431BE" w:rsidRDefault="00E431BE" w:rsidP="00E431BE">
      <w:pPr>
        <w:keepNext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6"/>
          <w:szCs w:val="20"/>
          <w:u w:val="single"/>
        </w:rPr>
      </w:pPr>
    </w:p>
    <w:p w14:paraId="14081C0A" w14:textId="77777777" w:rsidR="00E431BE" w:rsidRPr="00E431BE" w:rsidRDefault="00E431BE" w:rsidP="00E431BE">
      <w:pPr>
        <w:keepNext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sz w:val="26"/>
          <w:szCs w:val="20"/>
          <w:u w:val="single"/>
        </w:rPr>
      </w:pPr>
    </w:p>
    <w:p w14:paraId="16287A03" w14:textId="754D2C17" w:rsidR="00E431BE" w:rsidRPr="00E431BE" w:rsidRDefault="00F6548B" w:rsidP="00E431BE">
      <w:pPr>
        <w:keepNext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32"/>
          <w:szCs w:val="20"/>
          <w:u w:val="single"/>
        </w:rPr>
      </w:pPr>
      <w:r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Výročná s</w:t>
      </w:r>
      <w:r w:rsidR="00E431BE" w:rsidRPr="00E431BE"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práva o činnosti ASS, n.</w:t>
      </w:r>
      <w:r w:rsidR="008B3CB1"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 xml:space="preserve"> </w:t>
      </w:r>
      <w:r w:rsidR="00E431BE" w:rsidRPr="00E431BE"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o. za rok 20</w:t>
      </w:r>
      <w:r w:rsidR="00E431BE"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2</w:t>
      </w:r>
      <w:r>
        <w:rPr>
          <w:rFonts w:ascii="Times New Roman" w:eastAsia="Times New Roman" w:hAnsi="Times New Roman" w:cs="Times New Roman"/>
          <w:b/>
          <w:sz w:val="32"/>
          <w:szCs w:val="20"/>
          <w:u w:val="single"/>
        </w:rPr>
        <w:t>1</w:t>
      </w:r>
    </w:p>
    <w:p w14:paraId="29DD786B" w14:textId="35FE1D50" w:rsidR="00E431BE" w:rsidRPr="00E431BE" w:rsidRDefault="00E431BE" w:rsidP="00E431BE">
      <w:pPr>
        <w:jc w:val="center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pre rokovanie Správnej rady, n. o. dňa  </w:t>
      </w:r>
      <w:r w:rsidR="00A556E3">
        <w:rPr>
          <w:rFonts w:ascii="Calibri" w:eastAsia="Times New Roman" w:hAnsi="Calibri" w:cs="Times New Roman"/>
          <w:sz w:val="26"/>
        </w:rPr>
        <w:t>24.5.2022</w:t>
      </w:r>
    </w:p>
    <w:p w14:paraId="3061649C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235D6FF1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529C3E07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4F046557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76B0896D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6D951E18" w14:textId="77777777" w:rsidR="00E431BE" w:rsidRPr="00E431BE" w:rsidRDefault="00E431BE" w:rsidP="00E431BE">
      <w:pPr>
        <w:jc w:val="both"/>
        <w:rPr>
          <w:rFonts w:ascii="Calibri" w:eastAsia="Times New Roman" w:hAnsi="Calibri" w:cs="Times New Roman"/>
          <w:sz w:val="26"/>
        </w:rPr>
      </w:pPr>
    </w:p>
    <w:p w14:paraId="0CB07688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</w:p>
    <w:p w14:paraId="68C003F7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b/>
          <w:sz w:val="26"/>
        </w:rPr>
        <w:t xml:space="preserve">Predkladá: </w:t>
      </w:r>
      <w:r w:rsidRPr="00E431BE">
        <w:rPr>
          <w:rFonts w:ascii="Calibri" w:eastAsia="Times New Roman" w:hAnsi="Calibri" w:cs="Times New Roman"/>
          <w:sz w:val="26"/>
        </w:rPr>
        <w:t>Ing. Jaroslav Kusý</w:t>
      </w:r>
    </w:p>
    <w:p w14:paraId="2964FC4A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 xml:space="preserve">                     riaditeľ</w:t>
      </w:r>
    </w:p>
    <w:p w14:paraId="222F6964" w14:textId="77777777" w:rsidR="00E431BE" w:rsidRDefault="00E431BE" w:rsidP="00E431BE">
      <w:pPr>
        <w:spacing w:after="0"/>
        <w:jc w:val="both"/>
        <w:rPr>
          <w:rFonts w:ascii="Calibri" w:eastAsia="Times New Roman" w:hAnsi="Calibri" w:cs="Times New Roman"/>
          <w:b/>
          <w:sz w:val="26"/>
        </w:rPr>
      </w:pPr>
    </w:p>
    <w:p w14:paraId="0FEAF840" w14:textId="77777777" w:rsidR="00E431BE" w:rsidRDefault="00E431BE" w:rsidP="00E431BE">
      <w:pPr>
        <w:spacing w:after="0"/>
        <w:jc w:val="both"/>
        <w:rPr>
          <w:rFonts w:ascii="Calibri" w:eastAsia="Times New Roman" w:hAnsi="Calibri" w:cs="Times New Roman"/>
          <w:b/>
          <w:sz w:val="26"/>
        </w:rPr>
      </w:pPr>
    </w:p>
    <w:p w14:paraId="44425756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b/>
          <w:sz w:val="26"/>
        </w:rPr>
      </w:pPr>
    </w:p>
    <w:p w14:paraId="401D5EE6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b/>
          <w:sz w:val="26"/>
        </w:rPr>
        <w:t xml:space="preserve">Rozdeľovník: </w:t>
      </w:r>
    </w:p>
    <w:p w14:paraId="41CE8388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>Členovia Správnej rady</w:t>
      </w:r>
    </w:p>
    <w:p w14:paraId="2A98DA6A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  <w:r w:rsidRPr="00E431BE">
        <w:rPr>
          <w:rFonts w:ascii="Calibri" w:eastAsia="Times New Roman" w:hAnsi="Calibri" w:cs="Times New Roman"/>
          <w:sz w:val="26"/>
        </w:rPr>
        <w:t>Členovia Dozornej rady</w:t>
      </w:r>
    </w:p>
    <w:p w14:paraId="44FFDE76" w14:textId="77777777" w:rsidR="00E431BE" w:rsidRPr="00E431BE" w:rsidRDefault="00E431BE" w:rsidP="00E431BE">
      <w:pPr>
        <w:spacing w:after="0"/>
        <w:jc w:val="both"/>
        <w:rPr>
          <w:rFonts w:ascii="Calibri" w:eastAsia="Times New Roman" w:hAnsi="Calibri" w:cs="Times New Roman"/>
          <w:sz w:val="26"/>
        </w:rPr>
      </w:pPr>
    </w:p>
    <w:p w14:paraId="5C1DC67E" w14:textId="77777777" w:rsidR="00A556E3" w:rsidRDefault="00A556E3" w:rsidP="00E431BE">
      <w:pPr>
        <w:pStyle w:val="Zarkazkladnhotextu"/>
        <w:jc w:val="center"/>
        <w:rPr>
          <w:b/>
          <w:sz w:val="24"/>
          <w:szCs w:val="24"/>
        </w:rPr>
      </w:pPr>
    </w:p>
    <w:p w14:paraId="2706396C" w14:textId="77777777" w:rsidR="00E431BE" w:rsidRPr="00E431BE" w:rsidRDefault="00E431BE" w:rsidP="00E431BE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I.</w:t>
      </w:r>
    </w:p>
    <w:p w14:paraId="34D5B4EF" w14:textId="77777777" w:rsidR="005606D4" w:rsidRDefault="005606D4" w:rsidP="00E431BE">
      <w:pPr>
        <w:pStyle w:val="Zarkazkladnhotextu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058B005B" w14:textId="77777777" w:rsidR="005606D4" w:rsidRDefault="005606D4" w:rsidP="00E431BE">
      <w:pPr>
        <w:pStyle w:val="Zarkazkladnhotextu"/>
        <w:ind w:left="0"/>
        <w:jc w:val="both"/>
        <w:rPr>
          <w:sz w:val="24"/>
          <w:szCs w:val="24"/>
        </w:rPr>
      </w:pPr>
    </w:p>
    <w:p w14:paraId="40995A22" w14:textId="77777777" w:rsidR="00E431BE" w:rsidRDefault="00E431BE" w:rsidP="005606D4">
      <w:pPr>
        <w:pStyle w:val="Zarkazkladnhotextu"/>
        <w:jc w:val="both"/>
        <w:rPr>
          <w:sz w:val="24"/>
          <w:szCs w:val="24"/>
        </w:rPr>
      </w:pPr>
    </w:p>
    <w:p w14:paraId="5623913C" w14:textId="77777777"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Názov zriaďovateľa: </w:t>
      </w:r>
      <w:r>
        <w:rPr>
          <w:rFonts w:ascii="Times New Roman" w:hAnsi="Times New Roman" w:cs="Times New Roman"/>
        </w:rPr>
        <w:t>nezisková organizácia – nemá zriaďovateľa</w:t>
      </w:r>
    </w:p>
    <w:p w14:paraId="2D877E32" w14:textId="77777777" w:rsidR="005606D4" w:rsidRDefault="005606D4" w:rsidP="005606D4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bCs/>
        </w:rPr>
        <w:t xml:space="preserve">Názov  účtovnej  jednotky: </w:t>
      </w:r>
      <w:r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Agentúra  sociálnych služieb – ASS 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14:paraId="4200FE02" w14:textId="4ABCA7A7"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Sídlo  účtovnej  jednotky:  </w:t>
      </w:r>
      <w:r>
        <w:rPr>
          <w:rFonts w:ascii="Times New Roman" w:hAnsi="Times New Roman" w:cs="Times New Roman"/>
        </w:rPr>
        <w:t>Gagarinova 1261,  018 41  Dubnica nad Váhom</w:t>
      </w:r>
    </w:p>
    <w:p w14:paraId="3B1D7542" w14:textId="77777777" w:rsidR="005606D4" w:rsidRDefault="005606D4" w:rsidP="005606D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IČO: </w:t>
      </w:r>
      <w:r>
        <w:rPr>
          <w:rFonts w:ascii="Times New Roman" w:hAnsi="Times New Roman" w:cs="Times New Roman"/>
        </w:rPr>
        <w:t xml:space="preserve"> 45732078 , </w:t>
      </w:r>
      <w:r>
        <w:rPr>
          <w:rFonts w:ascii="Times New Roman" w:hAnsi="Times New Roman" w:cs="Times New Roman"/>
          <w:b/>
          <w:bCs/>
        </w:rPr>
        <w:t xml:space="preserve">DIČ:   </w:t>
      </w:r>
      <w:r>
        <w:rPr>
          <w:rFonts w:ascii="Times New Roman" w:hAnsi="Times New Roman" w:cs="Times New Roman"/>
        </w:rPr>
        <w:t xml:space="preserve">2022956012,  </w:t>
      </w:r>
      <w:r>
        <w:rPr>
          <w:rFonts w:ascii="Times New Roman" w:hAnsi="Times New Roman" w:cs="Times New Roman"/>
          <w:b/>
          <w:bCs/>
        </w:rPr>
        <w:t xml:space="preserve">Dátum  založenia: </w:t>
      </w:r>
      <w:r>
        <w:rPr>
          <w:rFonts w:ascii="Times New Roman" w:hAnsi="Times New Roman" w:cs="Times New Roman"/>
        </w:rPr>
        <w:t xml:space="preserve">  28.01.2010</w:t>
      </w:r>
    </w:p>
    <w:p w14:paraId="74283958" w14:textId="77777777" w:rsidR="005606D4" w:rsidRDefault="005606D4" w:rsidP="005606D4">
      <w:pPr>
        <w:pStyle w:val="Textkomentra"/>
        <w:rPr>
          <w:sz w:val="24"/>
          <w:szCs w:val="24"/>
        </w:rPr>
      </w:pPr>
    </w:p>
    <w:p w14:paraId="462CD30A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vznikla dňa 28.01.2010, kedy bola zaregistrovaná na Obvodnom úrade v Trenčíne pod číslom OVVS/NO-163-2/2010 ako nezisková organizácia poskytujúca všeobecne prospešné služby. </w:t>
      </w:r>
    </w:p>
    <w:p w14:paraId="40A8FA07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2D8CBEC1" w14:textId="77777777" w:rsidR="005606D4" w:rsidRDefault="00BE428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organizácia </w:t>
      </w:r>
      <w:r w:rsidR="005606D4">
        <w:rPr>
          <w:rFonts w:ascii="Times New Roman" w:hAnsi="Times New Roman" w:cs="Times New Roman"/>
          <w:sz w:val="24"/>
          <w:szCs w:val="24"/>
        </w:rPr>
        <w:t xml:space="preserve">bola založená za účelom poskytovania sociálnych služieb. Jedná sa o poskytovanie všeobecne prospešných služieb za vopred určených podmienok, ktoré sú prístupné pre všetkých občanov Slovenskej republiky v rovnakom rozsahu v tej istej oblasti.  </w:t>
      </w:r>
    </w:p>
    <w:p w14:paraId="0B7EAE49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októbra roku 2014 účtovná jednotka poskytuje pre svojich klientov </w:t>
      </w:r>
      <w:proofErr w:type="spellStart"/>
      <w:r>
        <w:rPr>
          <w:rFonts w:ascii="Times New Roman" w:hAnsi="Times New Roman" w:cs="Times New Roman"/>
          <w:sz w:val="24"/>
          <w:szCs w:val="24"/>
        </w:rPr>
        <w:t>kardiorehabilitačné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služby.   Od roku 2015 </w:t>
      </w:r>
      <w:r w:rsidR="00BE4284">
        <w:rPr>
          <w:rFonts w:ascii="Times New Roman" w:hAnsi="Times New Roman" w:cs="Times New Roman"/>
          <w:sz w:val="24"/>
          <w:szCs w:val="24"/>
        </w:rPr>
        <w:t>agentúra</w:t>
      </w:r>
      <w:r>
        <w:rPr>
          <w:rFonts w:ascii="Times New Roman" w:hAnsi="Times New Roman" w:cs="Times New Roman"/>
          <w:sz w:val="24"/>
          <w:szCs w:val="24"/>
        </w:rPr>
        <w:t xml:space="preserve"> tieto služby poskytuje i pre verejnosť. Odborným garantom týchto služieb je MUDr. Viliam Rus /kardiológ/. </w:t>
      </w:r>
    </w:p>
    <w:p w14:paraId="15F0D487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</w:p>
    <w:p w14:paraId="531606C0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Agentúra sociálnych služieb –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je priamym pokračovateľom činnosti Slovenskej agentúry sociálnych služieb,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/SASS,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./ .</w:t>
      </w:r>
    </w:p>
    <w:p w14:paraId="0F0DC713" w14:textId="77777777" w:rsidR="005606D4" w:rsidRDefault="005606D4" w:rsidP="005606D4">
      <w:pPr>
        <w:pStyle w:val="Textkomentra"/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Predchadzajúca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nezisková organizácia SASS, n. o., ktorá poskytovala všeobecne prospešné služby v oblasti sociálnej pomoci od roku 2001</w:t>
      </w:r>
      <w:r w:rsidR="0002225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nemala možnosť reagovať na výzvu Ministerstva výstavby a regionálneho rozvoja SR ROP-2.1c-2010/02 uchádzať sa o finančné prostriedky z Eurofondov. Na základe tejto skutočnosti vznikla nová nezisková organizácia Agentúra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. </w:t>
      </w:r>
    </w:p>
    <w:p w14:paraId="1E9AD6C8" w14:textId="77777777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Táto účtovná jednotka vznikla predovšetkým z dôvodu možnosti získania finančných prostriedkov z fondov Európskej únie na rekonštrukciu bývalej materskej škôlky. </w:t>
      </w:r>
    </w:p>
    <w:p w14:paraId="352E76F2" w14:textId="77777777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rokovaniach na Ministerstve výstavby a regionálneho rozvoja SR v súlade s podmienkami realizácie rekonštrukcie a nadstavby MŠ Gagarinova v súlade s výzvou ROP-2.1c-2010/02 bolo schválené správnou radou SASS,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zo dňa 14.01.2010 budúce splynutie Slovenskej agentúry sociálnych služieb – SASS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s novovytvorenou neziskovou organizáciou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Agentúrou  sociálnych služieb - ASS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5295F5E8" w14:textId="77777777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E07B6DF" w14:textId="7B780B58" w:rsidR="00E431BE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</w:t>
      </w:r>
      <w:r w:rsidR="00E431BE">
        <w:rPr>
          <w:rFonts w:ascii="Times New Roman" w:hAnsi="Times New Roman" w:cs="Times New Roman"/>
          <w:sz w:val="24"/>
          <w:szCs w:val="24"/>
        </w:rPr>
        <w:t>2</w:t>
      </w:r>
      <w:r w:rsidR="00F6548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účtovná jednotka viedla podvojné účtovníctvo.</w:t>
      </w:r>
      <w:r w:rsidR="00E431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FF70EF" w14:textId="77777777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nie je platiteľom dane z pridanej hodnoty. </w:t>
      </w:r>
    </w:p>
    <w:p w14:paraId="2A9C7E8E" w14:textId="77777777" w:rsidR="005606D4" w:rsidRDefault="005606D4" w:rsidP="005606D4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II.</w:t>
      </w:r>
    </w:p>
    <w:p w14:paraId="50AFDF7B" w14:textId="77777777" w:rsidR="005606D4" w:rsidRDefault="005606D4" w:rsidP="005606D4">
      <w:pPr>
        <w:rPr>
          <w:rFonts w:ascii="Times New Roman" w:hAnsi="Times New Roman" w:cs="Times New Roman"/>
        </w:rPr>
      </w:pPr>
    </w:p>
    <w:p w14:paraId="061D5FFB" w14:textId="77777777" w:rsidR="005606D4" w:rsidRDefault="005606D4" w:rsidP="005606D4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SPRÁVNA RADA</w:t>
      </w:r>
      <w:r>
        <w:rPr>
          <w:rFonts w:ascii="Times New Roman" w:hAnsi="Times New Roman" w:cs="Times New Roman"/>
          <w:sz w:val="24"/>
          <w:szCs w:val="24"/>
        </w:rPr>
        <w:t xml:space="preserve">:    </w:t>
      </w:r>
      <w:r w:rsidR="0073730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Ing. Jozef Zahradník – predseda  </w:t>
      </w:r>
    </w:p>
    <w:p w14:paraId="2FF7E20C" w14:textId="77777777" w:rsidR="005606D4" w:rsidRDefault="005606D4" w:rsidP="005606D4">
      <w:pPr>
        <w:pStyle w:val="Textkomentra"/>
        <w:spacing w:before="0"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BE428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– člen</w:t>
      </w:r>
    </w:p>
    <w:p w14:paraId="53A7B33C" w14:textId="77777777"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Mgr. Monika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Slimáková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člen</w:t>
      </w:r>
    </w:p>
    <w:p w14:paraId="6393EC92" w14:textId="77777777" w:rsidR="005606D4" w:rsidRDefault="005606D4" w:rsidP="005606D4">
      <w:pPr>
        <w:pStyle w:val="Pta"/>
        <w:tabs>
          <w:tab w:val="left" w:pos="228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CE78CD5" w14:textId="77777777" w:rsidR="005606D4" w:rsidRDefault="005606D4" w:rsidP="005606D4">
      <w:pPr>
        <w:tabs>
          <w:tab w:val="left" w:pos="600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DOZORNÁ RADA</w:t>
      </w:r>
      <w:r>
        <w:rPr>
          <w:rFonts w:ascii="Times New Roman" w:hAnsi="Times New Roman" w:cs="Times New Roman"/>
          <w:sz w:val="24"/>
          <w:szCs w:val="24"/>
        </w:rPr>
        <w:t xml:space="preserve">:      Bc.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Galko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predseda</w:t>
      </w:r>
    </w:p>
    <w:p w14:paraId="1A12A185" w14:textId="77777777" w:rsidR="005606D4" w:rsidRDefault="009D3FCC" w:rsidP="005606D4">
      <w:pPr>
        <w:pStyle w:val="Zarkazkladnhotextu"/>
        <w:spacing w:line="276" w:lineRule="auto"/>
        <w:ind w:left="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 </w:t>
      </w:r>
      <w:r w:rsidR="005606D4" w:rsidRPr="005606D4">
        <w:rPr>
          <w:rFonts w:eastAsiaTheme="minorEastAsia"/>
          <w:sz w:val="24"/>
          <w:szCs w:val="24"/>
        </w:rPr>
        <w:t xml:space="preserve">                            </w:t>
      </w:r>
      <w:r w:rsidR="00BE4284">
        <w:rPr>
          <w:rFonts w:eastAsiaTheme="minorEastAsia"/>
          <w:sz w:val="24"/>
          <w:szCs w:val="24"/>
        </w:rPr>
        <w:t xml:space="preserve">      </w:t>
      </w:r>
      <w:r w:rsidR="005606D4" w:rsidRPr="005606D4">
        <w:rPr>
          <w:rFonts w:eastAsiaTheme="minorEastAsia"/>
          <w:sz w:val="24"/>
          <w:szCs w:val="24"/>
        </w:rPr>
        <w:t xml:space="preserve">      </w:t>
      </w:r>
      <w:r w:rsidRPr="009D3FCC">
        <w:rPr>
          <w:rFonts w:eastAsiaTheme="minorEastAsia"/>
          <w:sz w:val="24"/>
          <w:szCs w:val="24"/>
        </w:rPr>
        <w:t>Jana Zámečníková</w:t>
      </w:r>
      <w:r w:rsidR="005606D4" w:rsidRPr="009D3FCC">
        <w:rPr>
          <w:rFonts w:eastAsiaTheme="minorEastAsia"/>
          <w:sz w:val="24"/>
          <w:szCs w:val="24"/>
        </w:rPr>
        <w:t xml:space="preserve"> </w:t>
      </w:r>
      <w:r>
        <w:rPr>
          <w:rFonts w:eastAsiaTheme="minorEastAsia"/>
          <w:sz w:val="24"/>
          <w:szCs w:val="24"/>
        </w:rPr>
        <w:t>–</w:t>
      </w:r>
      <w:r w:rsidR="005606D4" w:rsidRPr="009D3FCC">
        <w:rPr>
          <w:rFonts w:eastAsiaTheme="minorEastAsia"/>
          <w:sz w:val="24"/>
          <w:szCs w:val="24"/>
        </w:rPr>
        <w:t xml:space="preserve"> člen</w:t>
      </w:r>
    </w:p>
    <w:p w14:paraId="57CB327F" w14:textId="77777777" w:rsidR="009D3FCC" w:rsidRPr="009D3FCC" w:rsidRDefault="009D3FCC" w:rsidP="005606D4">
      <w:pPr>
        <w:pStyle w:val="Zarkazkladnhotextu"/>
        <w:spacing w:line="276" w:lineRule="auto"/>
        <w:ind w:left="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                                   </w:t>
      </w:r>
      <w:r w:rsidR="007F7F46">
        <w:rPr>
          <w:rFonts w:eastAsiaTheme="minorEastAsia"/>
          <w:sz w:val="24"/>
          <w:szCs w:val="24"/>
        </w:rPr>
        <w:t xml:space="preserve">  </w:t>
      </w:r>
      <w:r>
        <w:rPr>
          <w:rFonts w:eastAsiaTheme="minorEastAsia"/>
          <w:sz w:val="24"/>
          <w:szCs w:val="24"/>
        </w:rPr>
        <w:t xml:space="preserve">   Ing. Mária </w:t>
      </w:r>
      <w:proofErr w:type="spellStart"/>
      <w:r>
        <w:rPr>
          <w:rFonts w:eastAsiaTheme="minorEastAsia"/>
          <w:sz w:val="24"/>
          <w:szCs w:val="24"/>
        </w:rPr>
        <w:t>Pandiová</w:t>
      </w:r>
      <w:proofErr w:type="spellEnd"/>
      <w:r>
        <w:rPr>
          <w:rFonts w:eastAsiaTheme="minorEastAsia"/>
          <w:sz w:val="24"/>
          <w:szCs w:val="24"/>
        </w:rPr>
        <w:t xml:space="preserve"> - člen</w:t>
      </w:r>
    </w:p>
    <w:p w14:paraId="295D2168" w14:textId="77777777" w:rsidR="005606D4" w:rsidRDefault="005606D4" w:rsidP="005606D4">
      <w:pPr>
        <w:pStyle w:val="Zarkazkladnhotextu"/>
        <w:spacing w:line="276" w:lineRule="auto"/>
        <w:ind w:left="0"/>
        <w:jc w:val="both"/>
        <w:rPr>
          <w:sz w:val="24"/>
          <w:szCs w:val="24"/>
        </w:rPr>
      </w:pPr>
    </w:p>
    <w:p w14:paraId="74D76281" w14:textId="77777777"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RIADITEĽ</w:t>
      </w:r>
      <w:r>
        <w:rPr>
          <w:rFonts w:ascii="Times New Roman" w:hAnsi="Times New Roman" w:cs="Times New Roman"/>
          <w:sz w:val="24"/>
          <w:szCs w:val="24"/>
        </w:rPr>
        <w:t>:                    Ing. Jaroslav Kusý – štatutárny zástupca</w:t>
      </w:r>
    </w:p>
    <w:p w14:paraId="05EAD2E5" w14:textId="77777777" w:rsidR="004530B3" w:rsidRDefault="004530B3" w:rsidP="004530B3">
      <w:pPr>
        <w:rPr>
          <w:rFonts w:ascii="Times New Roman" w:hAnsi="Times New Roman" w:cs="Times New Roman"/>
          <w:sz w:val="24"/>
          <w:szCs w:val="24"/>
        </w:rPr>
      </w:pPr>
    </w:p>
    <w:p w14:paraId="1CA9618D" w14:textId="77777777" w:rsidR="004530B3" w:rsidRDefault="004530B3" w:rsidP="004530B3">
      <w:pPr>
        <w:rPr>
          <w:rFonts w:ascii="Times New Roman" w:hAnsi="Times New Roman" w:cs="Times New Roman"/>
          <w:sz w:val="24"/>
          <w:szCs w:val="24"/>
        </w:rPr>
      </w:pPr>
    </w:p>
    <w:p w14:paraId="29102734" w14:textId="7602802A" w:rsidR="009D3FCC" w:rsidRPr="007F7F46" w:rsidRDefault="00F6548B" w:rsidP="004530B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9D3FCC">
        <w:rPr>
          <w:rFonts w:ascii="Times New Roman" w:hAnsi="Times New Roman" w:cs="Times New Roman"/>
          <w:sz w:val="24"/>
          <w:szCs w:val="24"/>
        </w:rPr>
        <w:t xml:space="preserve"> schváleniu </w:t>
      </w:r>
      <w:r>
        <w:rPr>
          <w:rFonts w:ascii="Times New Roman" w:hAnsi="Times New Roman" w:cs="Times New Roman"/>
          <w:sz w:val="24"/>
          <w:szCs w:val="24"/>
        </w:rPr>
        <w:t>tejto</w:t>
      </w:r>
      <w:r w:rsidR="009D3FCC">
        <w:rPr>
          <w:rFonts w:ascii="Times New Roman" w:hAnsi="Times New Roman" w:cs="Times New Roman"/>
          <w:sz w:val="24"/>
          <w:szCs w:val="24"/>
        </w:rPr>
        <w:t xml:space="preserve"> správnej  </w:t>
      </w:r>
      <w:r w:rsidR="004530B3">
        <w:rPr>
          <w:rFonts w:ascii="Times New Roman" w:hAnsi="Times New Roman" w:cs="Times New Roman"/>
          <w:sz w:val="24"/>
          <w:szCs w:val="24"/>
        </w:rPr>
        <w:t xml:space="preserve">a dozornej rady </w:t>
      </w:r>
      <w:r>
        <w:rPr>
          <w:rFonts w:ascii="Times New Roman" w:hAnsi="Times New Roman" w:cs="Times New Roman"/>
          <w:sz w:val="24"/>
          <w:szCs w:val="24"/>
        </w:rPr>
        <w:t xml:space="preserve">došlo dňa 15.12.2020 s účinnosťou od 01.01.2021 </w:t>
      </w:r>
      <w:r w:rsidR="009D3FCC">
        <w:rPr>
          <w:rFonts w:ascii="Times New Roman" w:hAnsi="Times New Roman" w:cs="Times New Roman"/>
          <w:sz w:val="24"/>
          <w:szCs w:val="24"/>
        </w:rPr>
        <w:t>na nové funkčné päťročne obdobie</w:t>
      </w:r>
      <w:r>
        <w:rPr>
          <w:rFonts w:ascii="Times New Roman" w:hAnsi="Times New Roman" w:cs="Times New Roman"/>
          <w:sz w:val="24"/>
          <w:szCs w:val="24"/>
        </w:rPr>
        <w:t>.</w:t>
      </w:r>
      <w:r w:rsidR="009D3FCC" w:rsidRPr="004530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BBCCC95" w14:textId="77777777" w:rsidR="007F7F46" w:rsidRDefault="007F7F46" w:rsidP="004530B3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89F0F" w14:textId="77777777" w:rsidR="007F7F46" w:rsidRDefault="007F7F46" w:rsidP="005606D4">
      <w:pPr>
        <w:rPr>
          <w:rFonts w:ascii="Times New Roman" w:hAnsi="Times New Roman" w:cs="Times New Roman"/>
          <w:sz w:val="24"/>
          <w:szCs w:val="24"/>
        </w:rPr>
      </w:pPr>
    </w:p>
    <w:p w14:paraId="533EEC74" w14:textId="77777777" w:rsidR="000F2B8A" w:rsidRDefault="000F2B8A" w:rsidP="005606D4">
      <w:pPr>
        <w:rPr>
          <w:rFonts w:ascii="Times New Roman" w:hAnsi="Times New Roman" w:cs="Times New Roman"/>
          <w:sz w:val="24"/>
          <w:szCs w:val="24"/>
        </w:rPr>
      </w:pPr>
    </w:p>
    <w:p w14:paraId="58CABB05" w14:textId="77777777" w:rsidR="005606D4" w:rsidRDefault="005606D4" w:rsidP="005606D4">
      <w:pPr>
        <w:pStyle w:val="Zarkazkladnhotextu"/>
        <w:spacing w:line="276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</w:p>
    <w:p w14:paraId="74758DF9" w14:textId="77777777" w:rsidR="005606D4" w:rsidRDefault="005606D4" w:rsidP="005606D4">
      <w:pPr>
        <w:pStyle w:val="Zarkazkladnhotextu"/>
        <w:spacing w:line="276" w:lineRule="auto"/>
        <w:jc w:val="both"/>
        <w:rPr>
          <w:sz w:val="24"/>
          <w:szCs w:val="24"/>
        </w:rPr>
      </w:pPr>
    </w:p>
    <w:p w14:paraId="5CD47D85" w14:textId="77777777" w:rsidR="005606D4" w:rsidRDefault="005606D4" w:rsidP="005606D4">
      <w:pPr>
        <w:pStyle w:val="Zarkazkladnhotextu"/>
        <w:spacing w:line="276" w:lineRule="auto"/>
        <w:ind w:lef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Zamestnanci organizácie</w:t>
      </w:r>
    </w:p>
    <w:p w14:paraId="5EE03F17" w14:textId="77777777" w:rsidR="004530B3" w:rsidRDefault="004530B3" w:rsidP="005606D4">
      <w:pPr>
        <w:pStyle w:val="Zarkazkladnhotextu"/>
        <w:spacing w:line="276" w:lineRule="auto"/>
        <w:ind w:left="0"/>
        <w:jc w:val="center"/>
        <w:rPr>
          <w:b/>
          <w:sz w:val="24"/>
          <w:szCs w:val="24"/>
        </w:rPr>
      </w:pPr>
    </w:p>
    <w:p w14:paraId="5BE14526" w14:textId="77777777" w:rsidR="004530B3" w:rsidRDefault="004530B3" w:rsidP="005606D4">
      <w:pPr>
        <w:pStyle w:val="Zarkazkladnhotextu"/>
        <w:spacing w:line="276" w:lineRule="auto"/>
        <w:ind w:left="0"/>
        <w:jc w:val="center"/>
        <w:rPr>
          <w:b/>
          <w:sz w:val="24"/>
          <w:szCs w:val="24"/>
        </w:rPr>
      </w:pPr>
    </w:p>
    <w:p w14:paraId="6C269CF1" w14:textId="22CA783D" w:rsidR="005606D4" w:rsidRDefault="005606D4" w:rsidP="004530B3">
      <w:pPr>
        <w:pStyle w:val="Zarkazkladnhotextu"/>
        <w:spacing w:line="276" w:lineRule="auto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Počas celého roku 20</w:t>
      </w:r>
      <w:r w:rsidR="00E431BE">
        <w:rPr>
          <w:sz w:val="24"/>
          <w:szCs w:val="24"/>
        </w:rPr>
        <w:t>2</w:t>
      </w:r>
      <w:r w:rsidR="00F6548B">
        <w:rPr>
          <w:sz w:val="24"/>
          <w:szCs w:val="24"/>
        </w:rPr>
        <w:t>1</w:t>
      </w:r>
      <w:r w:rsidR="00A55989">
        <w:rPr>
          <w:sz w:val="24"/>
          <w:szCs w:val="24"/>
        </w:rPr>
        <w:t xml:space="preserve"> </w:t>
      </w:r>
      <w:r w:rsidR="001B388E">
        <w:rPr>
          <w:sz w:val="24"/>
          <w:szCs w:val="24"/>
        </w:rPr>
        <w:t xml:space="preserve"> </w:t>
      </w:r>
      <w:r>
        <w:rPr>
          <w:sz w:val="24"/>
          <w:szCs w:val="24"/>
        </w:rPr>
        <w:t>agentúra zamestnávala priemerne 3</w:t>
      </w:r>
      <w:r w:rsidR="00F6548B">
        <w:rPr>
          <w:sz w:val="24"/>
          <w:szCs w:val="24"/>
        </w:rPr>
        <w:t>1</w:t>
      </w:r>
      <w:r>
        <w:rPr>
          <w:sz w:val="24"/>
          <w:szCs w:val="24"/>
        </w:rPr>
        <w:t xml:space="preserve"> zamestnancov na plný pracovný </w:t>
      </w:r>
      <w:r w:rsidR="003859D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úväzok v pracovnom pomere. Agentúra mala uzatvorené  dohody o brigádnickej práci študenta a dohody o pracovnej činnosti,  v celkovom ročnom priemere </w:t>
      </w:r>
      <w:r w:rsidR="006E5E45">
        <w:rPr>
          <w:sz w:val="24"/>
          <w:szCs w:val="24"/>
        </w:rPr>
        <w:t>12</w:t>
      </w:r>
      <w:r>
        <w:rPr>
          <w:sz w:val="24"/>
          <w:szCs w:val="24"/>
        </w:rPr>
        <w:t xml:space="preserve"> zamestnancov. K 31.12.20</w:t>
      </w:r>
      <w:r w:rsidR="003859D5">
        <w:rPr>
          <w:sz w:val="24"/>
          <w:szCs w:val="24"/>
        </w:rPr>
        <w:t>2</w:t>
      </w:r>
      <w:r w:rsidR="006E5E45">
        <w:rPr>
          <w:sz w:val="24"/>
          <w:szCs w:val="24"/>
        </w:rPr>
        <w:t>1</w:t>
      </w:r>
      <w:r>
        <w:rPr>
          <w:sz w:val="24"/>
          <w:szCs w:val="24"/>
        </w:rPr>
        <w:t xml:space="preserve"> bol stav trvalých zamestnancov 3</w:t>
      </w:r>
      <w:r w:rsidR="006E5E45">
        <w:rPr>
          <w:sz w:val="24"/>
          <w:szCs w:val="24"/>
        </w:rPr>
        <w:t>0</w:t>
      </w:r>
      <w:r>
        <w:rPr>
          <w:sz w:val="24"/>
          <w:szCs w:val="24"/>
        </w:rPr>
        <w:t xml:space="preserve"> a </w:t>
      </w:r>
      <w:r w:rsidR="003859D5">
        <w:rPr>
          <w:sz w:val="24"/>
          <w:szCs w:val="24"/>
        </w:rPr>
        <w:t>1</w:t>
      </w:r>
      <w:r w:rsidR="006E5E45">
        <w:rPr>
          <w:sz w:val="24"/>
          <w:szCs w:val="24"/>
        </w:rPr>
        <w:t>4</w:t>
      </w:r>
      <w:r>
        <w:rPr>
          <w:sz w:val="24"/>
          <w:szCs w:val="24"/>
        </w:rPr>
        <w:t xml:space="preserve"> zamestnanc</w:t>
      </w:r>
      <w:r w:rsidR="00563228">
        <w:rPr>
          <w:sz w:val="24"/>
          <w:szCs w:val="24"/>
        </w:rPr>
        <w:t>ov</w:t>
      </w:r>
      <w:r>
        <w:rPr>
          <w:sz w:val="24"/>
          <w:szCs w:val="24"/>
        </w:rPr>
        <w:t xml:space="preserve"> pracoval</w:t>
      </w:r>
      <w:r w:rsidR="00563228">
        <w:rPr>
          <w:sz w:val="24"/>
          <w:szCs w:val="24"/>
        </w:rPr>
        <w:t>o</w:t>
      </w:r>
      <w:r>
        <w:rPr>
          <w:sz w:val="24"/>
          <w:szCs w:val="24"/>
        </w:rPr>
        <w:t xml:space="preserve"> na Dohodu o pracovnej činnosti a na Dohodu o brigádnickej práci študenta.</w:t>
      </w:r>
    </w:p>
    <w:p w14:paraId="205FB719" w14:textId="77777777" w:rsidR="004530B3" w:rsidRDefault="004530B3" w:rsidP="005606D4">
      <w:pPr>
        <w:pStyle w:val="Zarkazkladnhotextu"/>
        <w:spacing w:line="276" w:lineRule="auto"/>
        <w:ind w:left="0"/>
        <w:rPr>
          <w:sz w:val="24"/>
          <w:szCs w:val="24"/>
        </w:rPr>
      </w:pPr>
    </w:p>
    <w:p w14:paraId="13000324" w14:textId="77777777" w:rsidR="004530B3" w:rsidRDefault="004530B3" w:rsidP="005606D4">
      <w:pPr>
        <w:pStyle w:val="Zarkazkladnhotextu"/>
        <w:spacing w:line="276" w:lineRule="auto"/>
        <w:ind w:left="0"/>
        <w:rPr>
          <w:sz w:val="24"/>
          <w:szCs w:val="24"/>
        </w:rPr>
      </w:pPr>
    </w:p>
    <w:p w14:paraId="02853361" w14:textId="77777777" w:rsidR="004530B3" w:rsidRDefault="004530B3" w:rsidP="005606D4">
      <w:pPr>
        <w:pStyle w:val="Zarkazkladnhotextu"/>
        <w:spacing w:line="276" w:lineRule="auto"/>
        <w:ind w:left="0"/>
        <w:rPr>
          <w:sz w:val="24"/>
          <w:szCs w:val="24"/>
        </w:rPr>
      </w:pPr>
    </w:p>
    <w:p w14:paraId="4B10C5A9" w14:textId="77777777"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</w:p>
    <w:p w14:paraId="5D7BD1CA" w14:textId="77777777" w:rsidR="008A2AB4" w:rsidRDefault="008A2AB4" w:rsidP="005606D4">
      <w:pPr>
        <w:pStyle w:val="Zarkazkladnhotextu"/>
        <w:jc w:val="center"/>
        <w:rPr>
          <w:b/>
          <w:sz w:val="24"/>
          <w:szCs w:val="24"/>
        </w:rPr>
      </w:pPr>
    </w:p>
    <w:p w14:paraId="722C2AB7" w14:textId="04415142" w:rsidR="005606D4" w:rsidRDefault="005606D4" w:rsidP="005606D4">
      <w:pPr>
        <w:pStyle w:val="Zarkazkladnhotextu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Správa o činnosti za rok 20</w:t>
      </w:r>
      <w:r w:rsidR="003859D5">
        <w:rPr>
          <w:b/>
          <w:sz w:val="24"/>
          <w:szCs w:val="24"/>
        </w:rPr>
        <w:t>2</w:t>
      </w:r>
      <w:r w:rsidR="006E5E45">
        <w:rPr>
          <w:b/>
          <w:sz w:val="24"/>
          <w:szCs w:val="24"/>
        </w:rPr>
        <w:t>1</w:t>
      </w:r>
    </w:p>
    <w:p w14:paraId="236FA3BF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14:paraId="0CE99435" w14:textId="4C84DFCB" w:rsidR="005606D4" w:rsidRDefault="005606D4" w:rsidP="005606D4">
      <w:pPr>
        <w:pStyle w:val="Zarkazkladnhotextu"/>
        <w:rPr>
          <w:sz w:val="24"/>
          <w:szCs w:val="24"/>
        </w:rPr>
      </w:pPr>
      <w:r>
        <w:rPr>
          <w:sz w:val="24"/>
          <w:szCs w:val="24"/>
        </w:rPr>
        <w:t xml:space="preserve">        Za obdobie roku 20</w:t>
      </w:r>
      <w:r w:rsidR="003859D5">
        <w:rPr>
          <w:sz w:val="24"/>
          <w:szCs w:val="24"/>
        </w:rPr>
        <w:t>2</w:t>
      </w:r>
      <w:r w:rsidR="006E5E45">
        <w:rPr>
          <w:sz w:val="24"/>
          <w:szCs w:val="24"/>
        </w:rPr>
        <w:t>1</w:t>
      </w:r>
      <w:r w:rsidR="001B38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dosiahla agentúra nasledovné hospodárske výsledky:</w:t>
      </w:r>
    </w:p>
    <w:p w14:paraId="77E7631B" w14:textId="77777777" w:rsidR="005606D4" w:rsidRDefault="005606D4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14:paraId="3001FCA0" w14:textId="77777777" w:rsidR="000F2B8A" w:rsidRDefault="000F2B8A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14:paraId="574561D6" w14:textId="77777777" w:rsidR="000F2B8A" w:rsidRDefault="000F2B8A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14:paraId="1BC7352C" w14:textId="77777777" w:rsidR="000F2B8A" w:rsidRDefault="000F2B8A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14:paraId="444F9813" w14:textId="77777777" w:rsidR="000F2B8A" w:rsidRDefault="000F2B8A" w:rsidP="005606D4">
      <w:pPr>
        <w:pStyle w:val="Zarkazkladnhotextu"/>
        <w:ind w:left="0"/>
        <w:rPr>
          <w:b/>
          <w:sz w:val="24"/>
          <w:szCs w:val="24"/>
          <w:u w:val="single"/>
        </w:rPr>
      </w:pPr>
    </w:p>
    <w:p w14:paraId="4EBBD0F9" w14:textId="77777777" w:rsidR="005606D4" w:rsidRDefault="005606D4" w:rsidP="005606D4">
      <w:pPr>
        <w:pStyle w:val="Zarkazkladnhotextu"/>
        <w:ind w:left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4.1 Výkaz ziskov a strát</w:t>
      </w:r>
    </w:p>
    <w:p w14:paraId="164CBFEC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14:paraId="196B7496" w14:textId="75F25E6F" w:rsidR="005606D4" w:rsidRDefault="005606D4" w:rsidP="005606D4">
      <w:pPr>
        <w:pStyle w:val="Zarkazkladnhotextu"/>
        <w:numPr>
          <w:ilvl w:val="2"/>
          <w:numId w:val="1"/>
        </w:numPr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Náklady za rok 20</w:t>
      </w:r>
      <w:r w:rsidR="003859D5">
        <w:rPr>
          <w:b/>
          <w:sz w:val="24"/>
          <w:szCs w:val="24"/>
        </w:rPr>
        <w:t>2</w:t>
      </w:r>
      <w:r w:rsidR="006E5E45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 / v Eur /</w:t>
      </w:r>
    </w:p>
    <w:p w14:paraId="4A646CA4" w14:textId="77777777" w:rsidR="005606D4" w:rsidRDefault="005606D4" w:rsidP="005606D4">
      <w:pPr>
        <w:pStyle w:val="Zarkazkladnhotextu"/>
        <w:ind w:left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9A8BABB" w14:textId="4B284878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Spotreba materiálu                           </w:t>
      </w:r>
      <w:r w:rsidR="006E5E45">
        <w:rPr>
          <w:sz w:val="24"/>
          <w:szCs w:val="24"/>
        </w:rPr>
        <w:t>117 332</w:t>
      </w:r>
    </w:p>
    <w:p w14:paraId="291041AC" w14:textId="5799C1DE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Spotreba energie                                </w:t>
      </w:r>
      <w:r w:rsidR="00822142">
        <w:rPr>
          <w:sz w:val="24"/>
          <w:szCs w:val="24"/>
        </w:rPr>
        <w:t>2</w:t>
      </w:r>
      <w:r w:rsidR="006E5E45">
        <w:rPr>
          <w:sz w:val="24"/>
          <w:szCs w:val="24"/>
        </w:rPr>
        <w:t>2</w:t>
      </w:r>
      <w:r w:rsidR="00822142">
        <w:rPr>
          <w:sz w:val="24"/>
          <w:szCs w:val="24"/>
        </w:rPr>
        <w:t xml:space="preserve"> </w:t>
      </w:r>
      <w:r w:rsidR="006E5E45">
        <w:rPr>
          <w:sz w:val="24"/>
          <w:szCs w:val="24"/>
        </w:rPr>
        <w:t>738</w:t>
      </w:r>
    </w:p>
    <w:p w14:paraId="6FB41DA0" w14:textId="111B3EE5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Opravy a udržiavanie    </w:t>
      </w:r>
      <w:r w:rsidR="006C4BC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    </w:t>
      </w:r>
      <w:r w:rsidR="006E5E45">
        <w:rPr>
          <w:sz w:val="24"/>
          <w:szCs w:val="24"/>
        </w:rPr>
        <w:t>1 223</w:t>
      </w:r>
    </w:p>
    <w:p w14:paraId="6BE18187" w14:textId="4B724B5F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Reprezentačné                               </w:t>
      </w:r>
      <w:r w:rsidR="00A55989">
        <w:rPr>
          <w:sz w:val="24"/>
          <w:szCs w:val="24"/>
        </w:rPr>
        <w:t xml:space="preserve">  </w:t>
      </w:r>
      <w:r w:rsidR="003859D5">
        <w:rPr>
          <w:sz w:val="24"/>
          <w:szCs w:val="24"/>
        </w:rPr>
        <w:t xml:space="preserve">        </w:t>
      </w:r>
      <w:r w:rsidR="006E5E45">
        <w:rPr>
          <w:sz w:val="24"/>
          <w:szCs w:val="24"/>
        </w:rPr>
        <w:t>267</w:t>
      </w:r>
    </w:p>
    <w:p w14:paraId="4533025E" w14:textId="713656C8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Služby                                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6E5E45">
        <w:rPr>
          <w:sz w:val="24"/>
          <w:szCs w:val="24"/>
        </w:rPr>
        <w:t>39 173</w:t>
      </w:r>
    </w:p>
    <w:p w14:paraId="50EEA065" w14:textId="04F5E511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Mzdové náklady            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E5E45">
        <w:rPr>
          <w:sz w:val="24"/>
          <w:szCs w:val="24"/>
        </w:rPr>
        <w:t xml:space="preserve"> </w:t>
      </w:r>
      <w:r w:rsidR="003859D5">
        <w:rPr>
          <w:sz w:val="24"/>
          <w:szCs w:val="24"/>
        </w:rPr>
        <w:t>4</w:t>
      </w:r>
      <w:r w:rsidR="006E5E45">
        <w:rPr>
          <w:sz w:val="24"/>
          <w:szCs w:val="24"/>
        </w:rPr>
        <w:t>61</w:t>
      </w:r>
      <w:r w:rsidR="003859D5">
        <w:rPr>
          <w:sz w:val="24"/>
          <w:szCs w:val="24"/>
        </w:rPr>
        <w:t xml:space="preserve"> 9</w:t>
      </w:r>
      <w:r w:rsidR="006E5E45">
        <w:rPr>
          <w:sz w:val="24"/>
          <w:szCs w:val="24"/>
        </w:rPr>
        <w:t>62</w:t>
      </w:r>
    </w:p>
    <w:p w14:paraId="6D8C3122" w14:textId="6E66E7D5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Zákonné sociálne poistenie          </w:t>
      </w:r>
      <w:r w:rsidR="006457F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3859D5">
        <w:rPr>
          <w:sz w:val="24"/>
          <w:szCs w:val="24"/>
        </w:rPr>
        <w:t>1</w:t>
      </w:r>
      <w:r w:rsidR="006E5E45">
        <w:rPr>
          <w:sz w:val="24"/>
          <w:szCs w:val="24"/>
        </w:rPr>
        <w:t>55</w:t>
      </w:r>
      <w:r w:rsidR="003859D5">
        <w:rPr>
          <w:sz w:val="24"/>
          <w:szCs w:val="24"/>
        </w:rPr>
        <w:t xml:space="preserve"> </w:t>
      </w:r>
      <w:r w:rsidR="006E5E45">
        <w:rPr>
          <w:sz w:val="24"/>
          <w:szCs w:val="24"/>
        </w:rPr>
        <w:t>341</w:t>
      </w:r>
    </w:p>
    <w:p w14:paraId="3645DB84" w14:textId="40181412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Zákonné sociálne náklady              </w:t>
      </w:r>
      <w:r w:rsidR="006C4BC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3859D5">
        <w:rPr>
          <w:sz w:val="24"/>
          <w:szCs w:val="24"/>
        </w:rPr>
        <w:t>1</w:t>
      </w:r>
      <w:r w:rsidR="006E5E45">
        <w:rPr>
          <w:sz w:val="24"/>
          <w:szCs w:val="24"/>
        </w:rPr>
        <w:t>3 527</w:t>
      </w:r>
    </w:p>
    <w:p w14:paraId="31031BAA" w14:textId="044958B0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Daň z motorových vozidiel                     </w:t>
      </w:r>
      <w:r w:rsidR="00822142">
        <w:rPr>
          <w:sz w:val="24"/>
          <w:szCs w:val="24"/>
        </w:rPr>
        <w:t>4</w:t>
      </w:r>
      <w:r w:rsidR="006E5E45">
        <w:rPr>
          <w:sz w:val="24"/>
          <w:szCs w:val="24"/>
        </w:rPr>
        <w:t>25</w:t>
      </w:r>
    </w:p>
    <w:p w14:paraId="5F4911E3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Daň z nehnuteľnosti                             </w:t>
      </w:r>
      <w:r w:rsidR="006C4BC4">
        <w:rPr>
          <w:sz w:val="24"/>
          <w:szCs w:val="24"/>
        </w:rPr>
        <w:t>1 625</w:t>
      </w:r>
    </w:p>
    <w:p w14:paraId="629C6E62" w14:textId="0E2CC5A1" w:rsidR="003859D5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Dane a poplatky                                   </w:t>
      </w:r>
      <w:r w:rsidR="001B388E">
        <w:rPr>
          <w:sz w:val="24"/>
          <w:szCs w:val="24"/>
        </w:rPr>
        <w:t>1</w:t>
      </w:r>
      <w:r w:rsidR="003859D5">
        <w:rPr>
          <w:sz w:val="24"/>
          <w:szCs w:val="24"/>
        </w:rPr>
        <w:t> </w:t>
      </w:r>
      <w:r w:rsidR="006E5E45">
        <w:rPr>
          <w:sz w:val="24"/>
          <w:szCs w:val="24"/>
        </w:rPr>
        <w:t>785</w:t>
      </w:r>
      <w:r w:rsidR="003859D5">
        <w:rPr>
          <w:sz w:val="24"/>
          <w:szCs w:val="24"/>
        </w:rPr>
        <w:t xml:space="preserve">                         </w:t>
      </w:r>
    </w:p>
    <w:p w14:paraId="26439360" w14:textId="3EA444B5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Úroky                                        </w:t>
      </w:r>
      <w:r w:rsidR="003859D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C4BC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AE3E25">
        <w:rPr>
          <w:sz w:val="24"/>
          <w:szCs w:val="24"/>
        </w:rPr>
        <w:t xml:space="preserve">    848</w:t>
      </w:r>
      <w:r>
        <w:rPr>
          <w:sz w:val="24"/>
          <w:szCs w:val="24"/>
        </w:rPr>
        <w:t xml:space="preserve"> </w:t>
      </w:r>
    </w:p>
    <w:p w14:paraId="09798153" w14:textId="37B5C828"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 xml:space="preserve">Iné náklady                                       </w:t>
      </w:r>
      <w:r w:rsidR="006457F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6457FD">
        <w:rPr>
          <w:sz w:val="24"/>
          <w:szCs w:val="24"/>
        </w:rPr>
        <w:t xml:space="preserve">1 </w:t>
      </w:r>
      <w:r w:rsidR="00AE3E25">
        <w:rPr>
          <w:sz w:val="24"/>
          <w:szCs w:val="24"/>
        </w:rPr>
        <w:t>919</w:t>
      </w:r>
    </w:p>
    <w:p w14:paraId="15631084" w14:textId="53CC8158"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 xml:space="preserve">Odpisy dlhodobého majetku      </w:t>
      </w:r>
      <w:r w:rsidR="004F45E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755AE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AE3E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AE3E25">
        <w:rPr>
          <w:sz w:val="24"/>
          <w:szCs w:val="24"/>
        </w:rPr>
        <w:t>72 015</w:t>
      </w:r>
    </w:p>
    <w:p w14:paraId="147D56BF" w14:textId="579FDB0B" w:rsidR="005606D4" w:rsidRDefault="005606D4" w:rsidP="005606D4">
      <w:pPr>
        <w:pStyle w:val="Zarkazkladnhotextu"/>
        <w:pBdr>
          <w:bottom w:val="single" w:sz="6" w:space="0" w:color="auto"/>
        </w:pBdr>
        <w:ind w:left="0"/>
        <w:rPr>
          <w:sz w:val="24"/>
          <w:szCs w:val="24"/>
        </w:rPr>
      </w:pPr>
      <w:r>
        <w:rPr>
          <w:sz w:val="24"/>
          <w:szCs w:val="24"/>
        </w:rPr>
        <w:t xml:space="preserve">Daň z príjmov                                           </w:t>
      </w:r>
      <w:r w:rsidR="00AE3E2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0</w:t>
      </w:r>
    </w:p>
    <w:p w14:paraId="2775991B" w14:textId="2AA30818" w:rsidR="005606D4" w:rsidRDefault="005606D4" w:rsidP="005606D4">
      <w:pPr>
        <w:pStyle w:val="Zarkazkladnhotextu"/>
        <w:ind w:left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Celkom náklady </w:t>
      </w:r>
      <w:r w:rsidR="00944B51">
        <w:rPr>
          <w:b/>
          <w:sz w:val="24"/>
          <w:szCs w:val="24"/>
        </w:rPr>
        <w:t>vo výške</w:t>
      </w:r>
      <w:r>
        <w:rPr>
          <w:b/>
          <w:sz w:val="24"/>
          <w:szCs w:val="24"/>
        </w:rPr>
        <w:t xml:space="preserve">             </w:t>
      </w:r>
      <w:r w:rsidR="00AE3E25">
        <w:rPr>
          <w:b/>
          <w:sz w:val="24"/>
          <w:szCs w:val="24"/>
        </w:rPr>
        <w:t xml:space="preserve">  890 180</w:t>
      </w:r>
    </w:p>
    <w:p w14:paraId="657F71BB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14:paraId="653AF35D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</w:p>
    <w:p w14:paraId="21972E39" w14:textId="17BDE069" w:rsidR="00A67D28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Hlavnou nákladovou položkou boli </w:t>
      </w:r>
      <w:r>
        <w:rPr>
          <w:b/>
          <w:sz w:val="24"/>
          <w:szCs w:val="24"/>
        </w:rPr>
        <w:t>mzdové náklady</w:t>
      </w:r>
      <w:r>
        <w:rPr>
          <w:sz w:val="24"/>
          <w:szCs w:val="24"/>
        </w:rPr>
        <w:t>, ktoré tvorili spolu so zákonným sociálnym poistením</w:t>
      </w:r>
      <w:r w:rsidR="00167064">
        <w:rPr>
          <w:sz w:val="24"/>
          <w:szCs w:val="24"/>
        </w:rPr>
        <w:t xml:space="preserve"> a zá</w:t>
      </w:r>
      <w:r w:rsidR="004530B3">
        <w:rPr>
          <w:sz w:val="24"/>
          <w:szCs w:val="24"/>
        </w:rPr>
        <w:t>konný</w:t>
      </w:r>
      <w:r w:rsidR="00167064">
        <w:rPr>
          <w:sz w:val="24"/>
          <w:szCs w:val="24"/>
        </w:rPr>
        <w:t>mi sociálnymi nákladmi</w:t>
      </w:r>
      <w:r>
        <w:rPr>
          <w:sz w:val="24"/>
          <w:szCs w:val="24"/>
        </w:rPr>
        <w:t xml:space="preserve"> celkom </w:t>
      </w:r>
      <w:r w:rsidR="00A67D28">
        <w:rPr>
          <w:sz w:val="24"/>
          <w:szCs w:val="24"/>
        </w:rPr>
        <w:t xml:space="preserve"> </w:t>
      </w:r>
      <w:r w:rsidR="00810B9F">
        <w:rPr>
          <w:sz w:val="24"/>
          <w:szCs w:val="24"/>
        </w:rPr>
        <w:t>630 830</w:t>
      </w:r>
      <w:r>
        <w:rPr>
          <w:sz w:val="24"/>
          <w:szCs w:val="24"/>
        </w:rPr>
        <w:t xml:space="preserve"> Eur, čo predstavuje cca </w:t>
      </w:r>
      <w:r w:rsidR="00810B9F" w:rsidRPr="00810B9F">
        <w:rPr>
          <w:b/>
          <w:sz w:val="24"/>
          <w:szCs w:val="24"/>
        </w:rPr>
        <w:t>71</w:t>
      </w:r>
      <w:r>
        <w:rPr>
          <w:sz w:val="24"/>
          <w:szCs w:val="24"/>
        </w:rPr>
        <w:t xml:space="preserve"> </w:t>
      </w:r>
      <w:r w:rsidRPr="00BF36AA">
        <w:rPr>
          <w:b/>
          <w:sz w:val="24"/>
          <w:szCs w:val="24"/>
        </w:rPr>
        <w:t>%</w:t>
      </w:r>
      <w:r>
        <w:rPr>
          <w:sz w:val="24"/>
          <w:szCs w:val="24"/>
        </w:rPr>
        <w:t xml:space="preserve"> všetkých nákladov. </w:t>
      </w:r>
    </w:p>
    <w:p w14:paraId="3FD508B7" w14:textId="77777777" w:rsidR="00A67D28" w:rsidRDefault="00A67D28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6ABC1D4F" w14:textId="5629B567" w:rsidR="00A67D28" w:rsidRDefault="00A67D28" w:rsidP="005606D4">
      <w:pPr>
        <w:pStyle w:val="Zarkazkladnhotextu"/>
        <w:ind w:left="0"/>
        <w:jc w:val="both"/>
        <w:rPr>
          <w:sz w:val="24"/>
          <w:szCs w:val="24"/>
        </w:rPr>
      </w:pPr>
      <w:r w:rsidRPr="00A67D28">
        <w:rPr>
          <w:b/>
          <w:sz w:val="24"/>
          <w:szCs w:val="24"/>
        </w:rPr>
        <w:t>Priemerný mesačný zárobok zamestnancov v pracovnom pomere  za rok 20</w:t>
      </w:r>
      <w:r w:rsidR="005C72D2">
        <w:rPr>
          <w:b/>
          <w:sz w:val="24"/>
          <w:szCs w:val="24"/>
        </w:rPr>
        <w:t>2</w:t>
      </w:r>
      <w:r w:rsidR="00D73E17">
        <w:rPr>
          <w:b/>
          <w:sz w:val="24"/>
          <w:szCs w:val="24"/>
        </w:rPr>
        <w:t>1</w:t>
      </w:r>
      <w:r w:rsidRPr="00A67D28">
        <w:rPr>
          <w:b/>
          <w:sz w:val="24"/>
          <w:szCs w:val="24"/>
        </w:rPr>
        <w:t xml:space="preserve"> bol </w:t>
      </w:r>
      <w:r w:rsidR="00D71812">
        <w:rPr>
          <w:b/>
          <w:sz w:val="24"/>
          <w:szCs w:val="24"/>
        </w:rPr>
        <w:t>1099</w:t>
      </w:r>
      <w:r w:rsidRPr="00A67D28">
        <w:rPr>
          <w:b/>
          <w:sz w:val="24"/>
          <w:szCs w:val="24"/>
        </w:rPr>
        <w:t xml:space="preserve"> Eur </w:t>
      </w:r>
      <w:r>
        <w:rPr>
          <w:sz w:val="24"/>
          <w:szCs w:val="24"/>
        </w:rPr>
        <w:t>. Priemerná mesačná odmena z vykonávaných dohôd za rok 20</w:t>
      </w:r>
      <w:r w:rsidR="005C72D2">
        <w:rPr>
          <w:sz w:val="24"/>
          <w:szCs w:val="24"/>
        </w:rPr>
        <w:t>2</w:t>
      </w:r>
      <w:r w:rsidR="00D71812">
        <w:rPr>
          <w:sz w:val="24"/>
          <w:szCs w:val="24"/>
        </w:rPr>
        <w:t>1</w:t>
      </w:r>
      <w:r>
        <w:rPr>
          <w:sz w:val="24"/>
          <w:szCs w:val="24"/>
        </w:rPr>
        <w:t xml:space="preserve"> bola vo výške  </w:t>
      </w:r>
      <w:r w:rsidR="00D71812">
        <w:rPr>
          <w:sz w:val="24"/>
          <w:szCs w:val="24"/>
        </w:rPr>
        <w:t>281</w:t>
      </w:r>
      <w:r>
        <w:rPr>
          <w:sz w:val="24"/>
          <w:szCs w:val="24"/>
        </w:rPr>
        <w:t xml:space="preserve"> Eur. </w:t>
      </w:r>
    </w:p>
    <w:p w14:paraId="4DBD4ED1" w14:textId="77777777" w:rsidR="00A67D28" w:rsidRDefault="00A67D28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72859013" w14:textId="1DEDB956" w:rsidR="00A67D28" w:rsidRDefault="00A67D28" w:rsidP="00A67D28">
      <w:pPr>
        <w:pStyle w:val="Zarkazkladnhotextu"/>
        <w:ind w:left="0"/>
        <w:jc w:val="both"/>
        <w:rPr>
          <w:sz w:val="24"/>
          <w:szCs w:val="24"/>
        </w:rPr>
      </w:pPr>
      <w:r w:rsidRPr="00A67D28">
        <w:rPr>
          <w:b/>
          <w:sz w:val="24"/>
          <w:szCs w:val="24"/>
        </w:rPr>
        <w:t>Priemerný mesačný zárobok zamestnancov v pracovnom pomere  za rok 20</w:t>
      </w:r>
      <w:r w:rsidR="00810B9F">
        <w:rPr>
          <w:b/>
          <w:sz w:val="24"/>
          <w:szCs w:val="24"/>
        </w:rPr>
        <w:t>20</w:t>
      </w:r>
      <w:r w:rsidRPr="00A67D28">
        <w:rPr>
          <w:b/>
          <w:sz w:val="24"/>
          <w:szCs w:val="24"/>
        </w:rPr>
        <w:t xml:space="preserve"> bol  </w:t>
      </w:r>
      <w:r w:rsidR="00810B9F">
        <w:rPr>
          <w:b/>
          <w:sz w:val="24"/>
          <w:szCs w:val="24"/>
        </w:rPr>
        <w:t>977</w:t>
      </w:r>
      <w:r w:rsidRPr="00A67D28">
        <w:rPr>
          <w:b/>
          <w:sz w:val="24"/>
          <w:szCs w:val="24"/>
        </w:rPr>
        <w:t xml:space="preserve"> Eur .</w:t>
      </w:r>
      <w:r>
        <w:rPr>
          <w:sz w:val="24"/>
          <w:szCs w:val="24"/>
        </w:rPr>
        <w:t xml:space="preserve"> Priemerná mesačná odmena z vykonávaných dohôd za rok 20</w:t>
      </w:r>
      <w:r w:rsidR="000F2B8A">
        <w:rPr>
          <w:sz w:val="24"/>
          <w:szCs w:val="24"/>
        </w:rPr>
        <w:t>20</w:t>
      </w:r>
      <w:r>
        <w:rPr>
          <w:sz w:val="24"/>
          <w:szCs w:val="24"/>
        </w:rPr>
        <w:t xml:space="preserve"> bola vo výške  3</w:t>
      </w:r>
      <w:r w:rsidR="00D71812">
        <w:rPr>
          <w:sz w:val="24"/>
          <w:szCs w:val="24"/>
        </w:rPr>
        <w:t>27</w:t>
      </w:r>
      <w:r>
        <w:rPr>
          <w:sz w:val="24"/>
          <w:szCs w:val="24"/>
        </w:rPr>
        <w:t xml:space="preserve"> Eur. </w:t>
      </w:r>
    </w:p>
    <w:p w14:paraId="08F5152D" w14:textId="77777777" w:rsidR="009F49A0" w:rsidRDefault="009F49A0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3D3A24F5" w14:textId="0DF12C2F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Druhou najväčšou nákladovou</w:t>
      </w:r>
      <w:r w:rsidR="00BE428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položkou bol</w:t>
      </w:r>
      <w:r w:rsidR="00755AEE">
        <w:rPr>
          <w:sz w:val="24"/>
          <w:szCs w:val="24"/>
        </w:rPr>
        <w:t>a</w:t>
      </w:r>
      <w:r w:rsidR="00BE4284">
        <w:rPr>
          <w:sz w:val="24"/>
          <w:szCs w:val="24"/>
        </w:rPr>
        <w:t xml:space="preserve">  </w:t>
      </w:r>
      <w:r w:rsidR="00755AEE">
        <w:rPr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>spotreba</w:t>
      </w:r>
      <w:r w:rsidR="00BE4284">
        <w:rPr>
          <w:b/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 xml:space="preserve"> materiálu</w:t>
      </w:r>
      <w:r>
        <w:rPr>
          <w:sz w:val="24"/>
          <w:szCs w:val="24"/>
        </w:rPr>
        <w:t xml:space="preserve">, </w:t>
      </w:r>
      <w:r w:rsidR="00BE4284">
        <w:rPr>
          <w:sz w:val="24"/>
          <w:szCs w:val="24"/>
        </w:rPr>
        <w:t xml:space="preserve">  </w:t>
      </w:r>
      <w:r>
        <w:rPr>
          <w:sz w:val="24"/>
          <w:szCs w:val="24"/>
        </w:rPr>
        <w:t>ktor</w:t>
      </w:r>
      <w:r w:rsidR="00755AEE">
        <w:rPr>
          <w:sz w:val="24"/>
          <w:szCs w:val="24"/>
        </w:rPr>
        <w:t>á</w:t>
      </w:r>
      <w:r>
        <w:rPr>
          <w:sz w:val="24"/>
          <w:szCs w:val="24"/>
        </w:rPr>
        <w:t xml:space="preserve"> </w:t>
      </w:r>
      <w:r w:rsidR="00755AEE">
        <w:rPr>
          <w:sz w:val="24"/>
          <w:szCs w:val="24"/>
        </w:rPr>
        <w:t xml:space="preserve">bola vo výške </w:t>
      </w:r>
      <w:r w:rsidR="005C72D2">
        <w:rPr>
          <w:b/>
          <w:sz w:val="24"/>
          <w:szCs w:val="24"/>
        </w:rPr>
        <w:t>11</w:t>
      </w:r>
      <w:r w:rsidR="00D71812">
        <w:rPr>
          <w:b/>
          <w:sz w:val="24"/>
          <w:szCs w:val="24"/>
        </w:rPr>
        <w:t>7332</w:t>
      </w:r>
      <w:r w:rsidR="00BF36AA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Eur, čo predstavuje </w:t>
      </w:r>
      <w:r w:rsidR="00BB3B7B">
        <w:rPr>
          <w:sz w:val="24"/>
          <w:szCs w:val="24"/>
        </w:rPr>
        <w:t xml:space="preserve">cca </w:t>
      </w:r>
      <w:r w:rsidR="00BB3B7B" w:rsidRPr="00BF36AA">
        <w:rPr>
          <w:b/>
          <w:sz w:val="24"/>
          <w:szCs w:val="24"/>
        </w:rPr>
        <w:t>1</w:t>
      </w:r>
      <w:r w:rsidR="00D71812">
        <w:rPr>
          <w:b/>
          <w:sz w:val="24"/>
          <w:szCs w:val="24"/>
        </w:rPr>
        <w:t>3</w:t>
      </w:r>
      <w:r w:rsidRPr="00BF36AA">
        <w:rPr>
          <w:b/>
          <w:sz w:val="24"/>
          <w:szCs w:val="24"/>
        </w:rPr>
        <w:t xml:space="preserve"> %</w:t>
      </w:r>
      <w:r>
        <w:rPr>
          <w:sz w:val="24"/>
          <w:szCs w:val="24"/>
        </w:rPr>
        <w:t xml:space="preserve"> všetkých nákladov. </w:t>
      </w:r>
      <w:r w:rsidR="00BE4284">
        <w:rPr>
          <w:sz w:val="24"/>
          <w:szCs w:val="24"/>
        </w:rPr>
        <w:t xml:space="preserve">Hlavnou zložkou je spotreba materiálu na varenie stravy pre klientov a zamestnancov vo výške </w:t>
      </w:r>
      <w:r w:rsidR="005C72D2">
        <w:rPr>
          <w:sz w:val="24"/>
          <w:szCs w:val="24"/>
        </w:rPr>
        <w:t>6</w:t>
      </w:r>
      <w:r w:rsidR="00D71812">
        <w:rPr>
          <w:sz w:val="24"/>
          <w:szCs w:val="24"/>
        </w:rPr>
        <w:t>6060</w:t>
      </w:r>
      <w:r w:rsidR="00BE4284">
        <w:rPr>
          <w:sz w:val="24"/>
          <w:szCs w:val="24"/>
        </w:rPr>
        <w:t xml:space="preserve"> Eur. </w:t>
      </w:r>
    </w:p>
    <w:p w14:paraId="7AA89B06" w14:textId="77777777" w:rsidR="009F49A0" w:rsidRDefault="009F49A0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31503515" w14:textId="3132F33E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Treťou najväčšou nákladovou položkou bol</w:t>
      </w:r>
      <w:r w:rsidR="00BB3B7B">
        <w:rPr>
          <w:sz w:val="24"/>
          <w:szCs w:val="24"/>
        </w:rPr>
        <w:t>i</w:t>
      </w:r>
      <w:r w:rsidR="00755AEE" w:rsidRPr="00755AEE">
        <w:rPr>
          <w:b/>
          <w:sz w:val="24"/>
          <w:szCs w:val="24"/>
        </w:rPr>
        <w:t xml:space="preserve"> </w:t>
      </w:r>
      <w:r w:rsidR="00755AEE">
        <w:rPr>
          <w:b/>
          <w:sz w:val="24"/>
          <w:szCs w:val="24"/>
        </w:rPr>
        <w:t>odpisy</w:t>
      </w:r>
      <w:r w:rsidR="00755AEE">
        <w:rPr>
          <w:sz w:val="24"/>
          <w:szCs w:val="24"/>
        </w:rPr>
        <w:t xml:space="preserve"> dlhodobéh</w:t>
      </w:r>
      <w:r w:rsidR="00196624">
        <w:rPr>
          <w:sz w:val="24"/>
          <w:szCs w:val="24"/>
        </w:rPr>
        <w:t xml:space="preserve">o hmotného majetku / budova, elektrický </w:t>
      </w:r>
      <w:r w:rsidR="00755AEE">
        <w:rPr>
          <w:sz w:val="24"/>
          <w:szCs w:val="24"/>
        </w:rPr>
        <w:t xml:space="preserve">zdvihák, </w:t>
      </w:r>
      <w:proofErr w:type="spellStart"/>
      <w:r w:rsidR="00755AEE">
        <w:rPr>
          <w:sz w:val="24"/>
          <w:szCs w:val="24"/>
        </w:rPr>
        <w:t>gastrozariadenia</w:t>
      </w:r>
      <w:proofErr w:type="spellEnd"/>
      <w:r w:rsidR="00755AEE">
        <w:rPr>
          <w:sz w:val="24"/>
          <w:szCs w:val="24"/>
        </w:rPr>
        <w:t xml:space="preserve">, </w:t>
      </w:r>
      <w:r w:rsidR="00563228">
        <w:rPr>
          <w:sz w:val="24"/>
          <w:szCs w:val="24"/>
        </w:rPr>
        <w:t>dopravné prostriedky</w:t>
      </w:r>
      <w:r w:rsidR="00755AEE">
        <w:rPr>
          <w:sz w:val="24"/>
          <w:szCs w:val="24"/>
        </w:rPr>
        <w:t>,</w:t>
      </w:r>
      <w:r w:rsidR="00D40DC5">
        <w:rPr>
          <w:sz w:val="24"/>
          <w:szCs w:val="24"/>
        </w:rPr>
        <w:t xml:space="preserve"> chodníky,</w:t>
      </w:r>
      <w:r w:rsidR="00755AEE">
        <w:rPr>
          <w:sz w:val="24"/>
          <w:szCs w:val="24"/>
        </w:rPr>
        <w:t xml:space="preserve">  zdravotné prístroje</w:t>
      </w:r>
      <w:r w:rsidR="00BB3B7B">
        <w:rPr>
          <w:sz w:val="24"/>
          <w:szCs w:val="24"/>
        </w:rPr>
        <w:t>/</w:t>
      </w:r>
      <w:r w:rsidR="00755AE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vo výške </w:t>
      </w:r>
      <w:r w:rsidR="00D71812">
        <w:rPr>
          <w:sz w:val="24"/>
          <w:szCs w:val="24"/>
        </w:rPr>
        <w:t>72015</w:t>
      </w:r>
      <w:r>
        <w:rPr>
          <w:sz w:val="24"/>
          <w:szCs w:val="24"/>
        </w:rPr>
        <w:t xml:space="preserve"> Eur, čo predstavuje </w:t>
      </w:r>
      <w:r w:rsidR="00BB3B7B">
        <w:rPr>
          <w:sz w:val="24"/>
          <w:szCs w:val="24"/>
        </w:rPr>
        <w:t xml:space="preserve">cca </w:t>
      </w:r>
      <w:r w:rsidR="00C31ADC">
        <w:rPr>
          <w:sz w:val="24"/>
          <w:szCs w:val="24"/>
        </w:rPr>
        <w:t>8</w:t>
      </w:r>
      <w:r>
        <w:rPr>
          <w:sz w:val="24"/>
          <w:szCs w:val="24"/>
        </w:rPr>
        <w:t xml:space="preserve"> % všetkých nákladov.</w:t>
      </w:r>
    </w:p>
    <w:p w14:paraId="6D1142DD" w14:textId="77777777" w:rsidR="009F49A0" w:rsidRDefault="009F49A0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4A3F0920" w14:textId="0DCBAB64" w:rsidR="00A67D28" w:rsidRDefault="00A67D28" w:rsidP="00C31ADC">
      <w:pPr>
        <w:pStyle w:val="Zarkazkladnhotextu"/>
        <w:ind w:left="0"/>
        <w:rPr>
          <w:sz w:val="24"/>
          <w:szCs w:val="24"/>
        </w:rPr>
      </w:pPr>
      <w:r>
        <w:rPr>
          <w:b/>
          <w:sz w:val="24"/>
          <w:szCs w:val="24"/>
        </w:rPr>
        <w:t>Priemerné mesačné náklady na klienta v r. 20</w:t>
      </w:r>
      <w:r w:rsidR="005C72D2">
        <w:rPr>
          <w:b/>
          <w:sz w:val="24"/>
          <w:szCs w:val="24"/>
        </w:rPr>
        <w:t>2</w:t>
      </w:r>
      <w:r w:rsidR="00C31ADC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prestavovali takmer </w:t>
      </w:r>
      <w:r w:rsidR="006877E2">
        <w:rPr>
          <w:b/>
          <w:sz w:val="24"/>
          <w:szCs w:val="24"/>
        </w:rPr>
        <w:t xml:space="preserve">1 </w:t>
      </w:r>
      <w:r w:rsidR="00B315EF">
        <w:rPr>
          <w:b/>
          <w:sz w:val="24"/>
          <w:szCs w:val="24"/>
        </w:rPr>
        <w:t>236</w:t>
      </w:r>
      <w:r>
        <w:rPr>
          <w:b/>
          <w:sz w:val="24"/>
          <w:szCs w:val="24"/>
        </w:rPr>
        <w:t xml:space="preserve"> Eur. </w:t>
      </w:r>
      <w:r>
        <w:rPr>
          <w:sz w:val="24"/>
          <w:szCs w:val="24"/>
        </w:rPr>
        <w:t>Po zohľadnení všetkých nákladov, v porovnaní s</w:t>
      </w:r>
      <w:r w:rsidR="00C31ADC">
        <w:rPr>
          <w:sz w:val="24"/>
          <w:szCs w:val="24"/>
        </w:rPr>
        <w:t> </w:t>
      </w:r>
      <w:r>
        <w:rPr>
          <w:sz w:val="24"/>
          <w:szCs w:val="24"/>
        </w:rPr>
        <w:t>rokom</w:t>
      </w:r>
      <w:r w:rsidR="00C31ADC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C31ADC">
        <w:rPr>
          <w:sz w:val="24"/>
          <w:szCs w:val="24"/>
        </w:rPr>
        <w:t>20</w:t>
      </w:r>
      <w:r>
        <w:rPr>
          <w:sz w:val="24"/>
          <w:szCs w:val="24"/>
        </w:rPr>
        <w:t>,  nastalo z</w:t>
      </w:r>
      <w:r w:rsidR="00B315EF">
        <w:rPr>
          <w:sz w:val="24"/>
          <w:szCs w:val="24"/>
        </w:rPr>
        <w:t xml:space="preserve">výšenie </w:t>
      </w:r>
      <w:r>
        <w:rPr>
          <w:sz w:val="24"/>
          <w:szCs w:val="24"/>
        </w:rPr>
        <w:t xml:space="preserve"> </w:t>
      </w:r>
      <w:r w:rsidR="00B315EF">
        <w:rPr>
          <w:sz w:val="24"/>
          <w:szCs w:val="24"/>
        </w:rPr>
        <w:t xml:space="preserve">mesačných </w:t>
      </w:r>
      <w:r>
        <w:rPr>
          <w:sz w:val="24"/>
          <w:szCs w:val="24"/>
        </w:rPr>
        <w:t> nákladov v priemere  na jedného klienta o </w:t>
      </w:r>
      <w:r w:rsidR="00B315EF">
        <w:rPr>
          <w:sz w:val="24"/>
          <w:szCs w:val="24"/>
        </w:rPr>
        <w:t>11</w:t>
      </w:r>
      <w:r>
        <w:rPr>
          <w:sz w:val="24"/>
          <w:szCs w:val="24"/>
        </w:rPr>
        <w:t xml:space="preserve"> Eur</w:t>
      </w:r>
      <w:r w:rsidR="00C31ADC">
        <w:rPr>
          <w:sz w:val="24"/>
          <w:szCs w:val="24"/>
        </w:rPr>
        <w:t xml:space="preserve"> mesačne.</w:t>
      </w:r>
      <w:r>
        <w:rPr>
          <w:sz w:val="24"/>
          <w:szCs w:val="24"/>
        </w:rPr>
        <w:t xml:space="preserve"> </w:t>
      </w:r>
    </w:p>
    <w:p w14:paraId="6F4DFFBE" w14:textId="77777777" w:rsidR="00A67D28" w:rsidRDefault="00A67D28" w:rsidP="00A67D28">
      <w:pPr>
        <w:pStyle w:val="Zarkazkladnhotextu"/>
        <w:ind w:left="0"/>
        <w:jc w:val="both"/>
        <w:rPr>
          <w:sz w:val="24"/>
          <w:szCs w:val="24"/>
        </w:rPr>
      </w:pPr>
    </w:p>
    <w:p w14:paraId="1E59042D" w14:textId="2202D37C" w:rsidR="005606D4" w:rsidRDefault="00A67D28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klientov v roku 20</w:t>
      </w:r>
      <w:r w:rsidR="006877E2">
        <w:rPr>
          <w:b/>
          <w:sz w:val="24"/>
          <w:szCs w:val="24"/>
        </w:rPr>
        <w:t>2</w:t>
      </w:r>
      <w:r w:rsidR="00C31ADC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predstavoval 6</w:t>
      </w:r>
      <w:r w:rsidR="000F2B8A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 xml:space="preserve"> klientov, </w:t>
      </w:r>
      <w:r>
        <w:rPr>
          <w:sz w:val="24"/>
          <w:szCs w:val="24"/>
        </w:rPr>
        <w:t xml:space="preserve">z toho  </w:t>
      </w:r>
      <w:r w:rsidR="006877E2">
        <w:rPr>
          <w:sz w:val="24"/>
          <w:szCs w:val="24"/>
        </w:rPr>
        <w:t>5</w:t>
      </w:r>
      <w:r w:rsidR="000F2B8A">
        <w:rPr>
          <w:sz w:val="24"/>
          <w:szCs w:val="24"/>
        </w:rPr>
        <w:t>5</w:t>
      </w:r>
      <w:r>
        <w:rPr>
          <w:sz w:val="24"/>
          <w:szCs w:val="24"/>
        </w:rPr>
        <w:t xml:space="preserve"> klientov v zariadení pre seniorov a </w:t>
      </w:r>
      <w:r w:rsidR="000F2B8A">
        <w:rPr>
          <w:sz w:val="24"/>
          <w:szCs w:val="24"/>
        </w:rPr>
        <w:t>5</w:t>
      </w:r>
      <w:r>
        <w:rPr>
          <w:sz w:val="24"/>
          <w:szCs w:val="24"/>
        </w:rPr>
        <w:t xml:space="preserve"> klientov v domove  sociálnych služieb.</w:t>
      </w:r>
    </w:p>
    <w:p w14:paraId="5801F868" w14:textId="77777777" w:rsidR="008A2AB4" w:rsidRDefault="008A2AB4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5EA38140" w14:textId="77777777" w:rsidR="008A2AB4" w:rsidRDefault="008A2AB4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41A25B6D" w14:textId="4C35883B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Priemerné mesačné náklady na klienta v r. 20</w:t>
      </w:r>
      <w:r w:rsidR="00C31ADC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pre</w:t>
      </w:r>
      <w:r w:rsidR="00F6111E">
        <w:rPr>
          <w:b/>
          <w:sz w:val="24"/>
          <w:szCs w:val="24"/>
        </w:rPr>
        <w:t>d</w:t>
      </w:r>
      <w:r>
        <w:rPr>
          <w:b/>
          <w:sz w:val="24"/>
          <w:szCs w:val="24"/>
        </w:rPr>
        <w:t xml:space="preserve">stavovali takmer </w:t>
      </w:r>
      <w:r w:rsidR="00C31ADC">
        <w:rPr>
          <w:b/>
          <w:sz w:val="24"/>
          <w:szCs w:val="24"/>
        </w:rPr>
        <w:t>1225</w:t>
      </w:r>
      <w:r>
        <w:rPr>
          <w:b/>
          <w:sz w:val="24"/>
          <w:szCs w:val="24"/>
        </w:rPr>
        <w:t xml:space="preserve"> Eur</w:t>
      </w:r>
      <w:r w:rsidR="00EB4213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14:paraId="0C9A4303" w14:textId="03056BD8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Priemerný počet klientov v roku 20</w:t>
      </w:r>
      <w:r w:rsidR="00EA11D9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 xml:space="preserve"> predstavoval 6</w:t>
      </w:r>
      <w:r w:rsidR="00B315EF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klientov, </w:t>
      </w:r>
      <w:r>
        <w:rPr>
          <w:sz w:val="24"/>
          <w:szCs w:val="24"/>
        </w:rPr>
        <w:t xml:space="preserve">z toho  </w:t>
      </w:r>
      <w:r w:rsidR="00B315EF">
        <w:rPr>
          <w:sz w:val="24"/>
          <w:szCs w:val="24"/>
        </w:rPr>
        <w:t>57</w:t>
      </w:r>
      <w:r>
        <w:rPr>
          <w:sz w:val="24"/>
          <w:szCs w:val="24"/>
        </w:rPr>
        <w:t xml:space="preserve"> klientov v zariadení pre seniorov a </w:t>
      </w:r>
      <w:r w:rsidR="00B401C2">
        <w:rPr>
          <w:sz w:val="24"/>
          <w:szCs w:val="24"/>
        </w:rPr>
        <w:t>7</w:t>
      </w:r>
      <w:r>
        <w:rPr>
          <w:sz w:val="24"/>
          <w:szCs w:val="24"/>
        </w:rPr>
        <w:t xml:space="preserve"> klientov v domove  sociálnych služieb.</w:t>
      </w:r>
    </w:p>
    <w:p w14:paraId="15097879" w14:textId="77777777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275F7E25" w14:textId="77777777" w:rsidR="005606D4" w:rsidRDefault="005606D4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15771029" w14:textId="77777777" w:rsidR="00196624" w:rsidRDefault="00196624" w:rsidP="005606D4">
      <w:pPr>
        <w:pStyle w:val="Zarkazkladnhotextu"/>
        <w:ind w:left="0"/>
        <w:jc w:val="both"/>
        <w:rPr>
          <w:sz w:val="24"/>
          <w:szCs w:val="24"/>
        </w:rPr>
      </w:pPr>
    </w:p>
    <w:p w14:paraId="13B3A9A6" w14:textId="2E172F0B" w:rsidR="005606D4" w:rsidRDefault="005606D4" w:rsidP="005606D4">
      <w:pPr>
        <w:pStyle w:val="Odsekzoznamu"/>
        <w:numPr>
          <w:ilvl w:val="2"/>
          <w:numId w:val="1"/>
        </w:numPr>
        <w:spacing w:after="0" w:line="240" w:lineRule="auto"/>
        <w:ind w:left="709" w:hanging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za rok 20</w:t>
      </w:r>
      <w:r w:rsidR="008A2AB4">
        <w:rPr>
          <w:rFonts w:ascii="Times New Roman" w:hAnsi="Times New Roman"/>
          <w:b/>
          <w:sz w:val="24"/>
          <w:szCs w:val="24"/>
        </w:rPr>
        <w:t>2</w:t>
      </w:r>
      <w:r w:rsidR="00EA11D9"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 / v Eur /</w:t>
      </w:r>
    </w:p>
    <w:p w14:paraId="6E7FF3FC" w14:textId="77777777" w:rsidR="005606D4" w:rsidRDefault="005606D4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DBFEA9B" w14:textId="082072A3" w:rsidR="008C588A" w:rsidRDefault="005606D4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služby </w:t>
      </w:r>
      <w:r w:rsidR="008C588A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8A2AB4">
        <w:rPr>
          <w:rFonts w:ascii="Times New Roman" w:hAnsi="Times New Roman" w:cs="Times New Roman"/>
          <w:sz w:val="24"/>
          <w:szCs w:val="24"/>
        </w:rPr>
        <w:t>3</w:t>
      </w:r>
      <w:r w:rsidR="00EA11D9">
        <w:rPr>
          <w:rFonts w:ascii="Times New Roman" w:hAnsi="Times New Roman" w:cs="Times New Roman"/>
          <w:sz w:val="24"/>
          <w:szCs w:val="24"/>
        </w:rPr>
        <w:t>45 363</w:t>
      </w:r>
    </w:p>
    <w:p w14:paraId="0698110E" w14:textId="77777777" w:rsidR="005B74E0" w:rsidRDefault="008C588A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-  </w:t>
      </w:r>
      <w:r w:rsidR="005B74E0">
        <w:rPr>
          <w:rFonts w:ascii="Times New Roman" w:hAnsi="Times New Roman" w:cs="Times New Roman"/>
          <w:sz w:val="24"/>
          <w:szCs w:val="24"/>
        </w:rPr>
        <w:t>v členení:</w:t>
      </w:r>
    </w:p>
    <w:p w14:paraId="12D30A46" w14:textId="01FC8263" w:rsidR="005B74E0" w:rsidRPr="001A122B" w:rsidRDefault="005B74E0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C588A">
        <w:rPr>
          <w:rFonts w:ascii="Times New Roman" w:hAnsi="Times New Roman" w:cs="Times New Roman"/>
          <w:sz w:val="24"/>
          <w:szCs w:val="24"/>
        </w:rPr>
        <w:t xml:space="preserve"> </w:t>
      </w:r>
      <w:r w:rsidR="008C588A" w:rsidRPr="001A122B">
        <w:rPr>
          <w:rFonts w:ascii="Times New Roman" w:hAnsi="Times New Roman" w:cs="Times New Roman"/>
          <w:i/>
          <w:sz w:val="24"/>
          <w:szCs w:val="24"/>
        </w:rPr>
        <w:t>tržby  zo služby pre klientov</w:t>
      </w: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EA11D9">
        <w:rPr>
          <w:rFonts w:ascii="Times New Roman" w:hAnsi="Times New Roman" w:cs="Times New Roman"/>
          <w:i/>
          <w:sz w:val="24"/>
          <w:szCs w:val="24"/>
        </w:rPr>
        <w:t>339 361</w:t>
      </w:r>
    </w:p>
    <w:p w14:paraId="453DDE25" w14:textId="58B585BD" w:rsidR="008C588A" w:rsidRPr="001A122B" w:rsidRDefault="008C588A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5B74E0" w:rsidRPr="001A122B">
        <w:rPr>
          <w:rFonts w:ascii="Times New Roman" w:hAnsi="Times New Roman" w:cs="Times New Roman"/>
          <w:i/>
          <w:sz w:val="24"/>
          <w:szCs w:val="24"/>
        </w:rPr>
        <w:t>tr</w:t>
      </w:r>
      <w:r w:rsidRPr="001A122B">
        <w:rPr>
          <w:rFonts w:ascii="Times New Roman" w:hAnsi="Times New Roman" w:cs="Times New Roman"/>
          <w:i/>
          <w:sz w:val="24"/>
          <w:szCs w:val="24"/>
        </w:rPr>
        <w:t xml:space="preserve">žby </w:t>
      </w:r>
      <w:r w:rsidR="005B74E0" w:rsidRPr="001A122B">
        <w:rPr>
          <w:rFonts w:ascii="Times New Roman" w:hAnsi="Times New Roman" w:cs="Times New Roman"/>
          <w:i/>
          <w:sz w:val="24"/>
          <w:szCs w:val="24"/>
        </w:rPr>
        <w:t xml:space="preserve">zo služieb /strava </w:t>
      </w:r>
      <w:proofErr w:type="spellStart"/>
      <w:r w:rsidR="005B74E0" w:rsidRPr="001A122B">
        <w:rPr>
          <w:rFonts w:ascii="Times New Roman" w:hAnsi="Times New Roman" w:cs="Times New Roman"/>
          <w:i/>
          <w:sz w:val="24"/>
          <w:szCs w:val="24"/>
        </w:rPr>
        <w:t>zamest</w:t>
      </w:r>
      <w:proofErr w:type="spellEnd"/>
      <w:r w:rsidR="005B74E0" w:rsidRPr="001A122B">
        <w:rPr>
          <w:rFonts w:ascii="Times New Roman" w:hAnsi="Times New Roman" w:cs="Times New Roman"/>
          <w:i/>
          <w:sz w:val="24"/>
          <w:szCs w:val="24"/>
        </w:rPr>
        <w:t xml:space="preserve">./       </w:t>
      </w:r>
      <w:r w:rsidR="00EA11D9">
        <w:rPr>
          <w:rFonts w:ascii="Times New Roman" w:hAnsi="Times New Roman" w:cs="Times New Roman"/>
          <w:i/>
          <w:sz w:val="24"/>
          <w:szCs w:val="24"/>
        </w:rPr>
        <w:t>4519</w:t>
      </w:r>
    </w:p>
    <w:p w14:paraId="71800C8D" w14:textId="77EABC6E" w:rsidR="00265C46" w:rsidRPr="001A122B" w:rsidRDefault="00265C46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  tržby zo služieb /</w:t>
      </w:r>
      <w:proofErr w:type="spellStart"/>
      <w:r w:rsidRPr="001A122B">
        <w:rPr>
          <w:rFonts w:ascii="Times New Roman" w:hAnsi="Times New Roman" w:cs="Times New Roman"/>
          <w:i/>
          <w:sz w:val="24"/>
          <w:szCs w:val="24"/>
        </w:rPr>
        <w:t>kardiorehab</w:t>
      </w:r>
      <w:proofErr w:type="spellEnd"/>
      <w:r w:rsidRPr="001A122B">
        <w:rPr>
          <w:rFonts w:ascii="Times New Roman" w:hAnsi="Times New Roman" w:cs="Times New Roman"/>
          <w:i/>
          <w:sz w:val="24"/>
          <w:szCs w:val="24"/>
        </w:rPr>
        <w:t xml:space="preserve">./         </w:t>
      </w:r>
      <w:r w:rsidR="00EA11D9">
        <w:rPr>
          <w:rFonts w:ascii="Times New Roman" w:hAnsi="Times New Roman" w:cs="Times New Roman"/>
          <w:i/>
          <w:sz w:val="24"/>
          <w:szCs w:val="24"/>
        </w:rPr>
        <w:t>1045</w:t>
      </w:r>
    </w:p>
    <w:p w14:paraId="586E78A1" w14:textId="6DAC3B84" w:rsidR="00265C46" w:rsidRPr="001A122B" w:rsidRDefault="00265C46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  tržby zo služieb /</w:t>
      </w:r>
      <w:proofErr w:type="spellStart"/>
      <w:r w:rsidR="001A122B" w:rsidRPr="001A122B">
        <w:rPr>
          <w:rFonts w:ascii="Times New Roman" w:hAnsi="Times New Roman" w:cs="Times New Roman"/>
          <w:i/>
          <w:sz w:val="24"/>
          <w:szCs w:val="24"/>
        </w:rPr>
        <w:t>doprovod</w:t>
      </w:r>
      <w:proofErr w:type="spellEnd"/>
      <w:r w:rsidRPr="001A122B">
        <w:rPr>
          <w:rFonts w:ascii="Times New Roman" w:hAnsi="Times New Roman" w:cs="Times New Roman"/>
          <w:i/>
          <w:sz w:val="24"/>
          <w:szCs w:val="24"/>
        </w:rPr>
        <w:t xml:space="preserve">/    </w:t>
      </w:r>
      <w:r w:rsidR="001A122B" w:rsidRPr="001A122B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804775">
        <w:rPr>
          <w:rFonts w:ascii="Times New Roman" w:hAnsi="Times New Roman" w:cs="Times New Roman"/>
          <w:i/>
          <w:sz w:val="24"/>
          <w:szCs w:val="24"/>
        </w:rPr>
        <w:t>60</w:t>
      </w:r>
    </w:p>
    <w:p w14:paraId="49FAF2D0" w14:textId="037426FA" w:rsidR="00804775" w:rsidRDefault="001A122B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265C46" w:rsidRPr="001A122B">
        <w:rPr>
          <w:rFonts w:ascii="Times New Roman" w:hAnsi="Times New Roman" w:cs="Times New Roman"/>
          <w:i/>
          <w:sz w:val="24"/>
          <w:szCs w:val="24"/>
        </w:rPr>
        <w:t>tržby zo služieb /</w:t>
      </w:r>
      <w:proofErr w:type="spellStart"/>
      <w:r w:rsidRPr="001A122B">
        <w:rPr>
          <w:rFonts w:ascii="Times New Roman" w:hAnsi="Times New Roman" w:cs="Times New Roman"/>
          <w:i/>
          <w:sz w:val="24"/>
          <w:szCs w:val="24"/>
        </w:rPr>
        <w:t>elektrospotr</w:t>
      </w:r>
      <w:proofErr w:type="spellEnd"/>
      <w:r w:rsidRPr="001A122B">
        <w:rPr>
          <w:rFonts w:ascii="Times New Roman" w:hAnsi="Times New Roman" w:cs="Times New Roman"/>
          <w:i/>
          <w:sz w:val="24"/>
          <w:szCs w:val="24"/>
        </w:rPr>
        <w:t>.</w:t>
      </w:r>
      <w:r w:rsidR="00265C46" w:rsidRPr="001A122B">
        <w:rPr>
          <w:rFonts w:ascii="Times New Roman" w:hAnsi="Times New Roman" w:cs="Times New Roman"/>
          <w:i/>
          <w:sz w:val="24"/>
          <w:szCs w:val="24"/>
        </w:rPr>
        <w:t xml:space="preserve">/     </w:t>
      </w:r>
      <w:r w:rsidRPr="001A122B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265C46" w:rsidRPr="001A122B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804775">
        <w:rPr>
          <w:rFonts w:ascii="Times New Roman" w:hAnsi="Times New Roman" w:cs="Times New Roman"/>
          <w:i/>
          <w:sz w:val="24"/>
          <w:szCs w:val="24"/>
        </w:rPr>
        <w:t>378</w:t>
      </w:r>
    </w:p>
    <w:p w14:paraId="1A07E737" w14:textId="77777777" w:rsidR="00804775" w:rsidRDefault="00804775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E9E752" w14:textId="7DFCC89C" w:rsidR="00265C46" w:rsidRDefault="001A122B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Aktivácia vnútropodnikových služieb   9 </w:t>
      </w:r>
      <w:r w:rsidR="00804775">
        <w:rPr>
          <w:rFonts w:ascii="Times New Roman" w:hAnsi="Times New Roman" w:cs="Times New Roman"/>
          <w:sz w:val="24"/>
          <w:szCs w:val="24"/>
        </w:rPr>
        <w:t>038</w:t>
      </w:r>
    </w:p>
    <w:p w14:paraId="7A5C33A4" w14:textId="77777777" w:rsidR="001A122B" w:rsidRDefault="001A122B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1A122B">
        <w:rPr>
          <w:rFonts w:ascii="Times New Roman" w:hAnsi="Times New Roman" w:cs="Times New Roman"/>
          <w:i/>
          <w:sz w:val="24"/>
          <w:szCs w:val="24"/>
        </w:rPr>
        <w:t>/strava   zamestnancov/</w:t>
      </w:r>
    </w:p>
    <w:p w14:paraId="3E360859" w14:textId="65A3CB3C" w:rsidR="001A122B" w:rsidRDefault="001A122B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Iné ostatné výnosy                               </w:t>
      </w:r>
      <w:r w:rsidR="00804775">
        <w:rPr>
          <w:rFonts w:ascii="Times New Roman" w:hAnsi="Times New Roman" w:cs="Times New Roman"/>
          <w:sz w:val="24"/>
          <w:szCs w:val="24"/>
        </w:rPr>
        <w:t xml:space="preserve">  52 696</w:t>
      </w:r>
    </w:p>
    <w:p w14:paraId="0BA65AAD" w14:textId="77B5AA56" w:rsidR="00413DE9" w:rsidRPr="001A122B" w:rsidRDefault="00413DE9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príspevky od fyzických osôb     </w:t>
      </w:r>
      <w:r w:rsidR="00804775">
        <w:rPr>
          <w:rFonts w:ascii="Times New Roman" w:hAnsi="Times New Roman" w:cs="Times New Roman"/>
          <w:sz w:val="24"/>
          <w:szCs w:val="24"/>
        </w:rPr>
        <w:t>22 600</w:t>
      </w:r>
    </w:p>
    <w:p w14:paraId="07F15985" w14:textId="0F1E72DA" w:rsidR="00265C46" w:rsidRPr="008A4B03" w:rsidRDefault="008A4B03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Príspevky z podielu </w:t>
      </w:r>
      <w:proofErr w:type="spellStart"/>
      <w:r>
        <w:rPr>
          <w:rFonts w:ascii="Times New Roman" w:hAnsi="Times New Roman" w:cs="Times New Roman"/>
          <w:sz w:val="24"/>
          <w:szCs w:val="24"/>
        </w:rPr>
        <w:t>zapl.dane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2%         </w:t>
      </w:r>
      <w:r w:rsidR="00804775">
        <w:rPr>
          <w:rFonts w:ascii="Times New Roman" w:hAnsi="Times New Roman" w:cs="Times New Roman"/>
          <w:sz w:val="24"/>
          <w:szCs w:val="24"/>
        </w:rPr>
        <w:t xml:space="preserve"> 1 824</w:t>
      </w:r>
    </w:p>
    <w:p w14:paraId="5103FF68" w14:textId="5DF689DD" w:rsidR="00265C46" w:rsidRPr="008A4B03" w:rsidRDefault="008A4B03" w:rsidP="00265C46">
      <w:pPr>
        <w:pBdr>
          <w:bottom w:val="single" w:sz="6" w:space="4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Dotácie – prevádzkové                      </w:t>
      </w:r>
      <w:r w:rsidR="00804775">
        <w:rPr>
          <w:rFonts w:ascii="Times New Roman" w:hAnsi="Times New Roman" w:cs="Times New Roman"/>
          <w:sz w:val="24"/>
          <w:szCs w:val="24"/>
        </w:rPr>
        <w:t xml:space="preserve">  506 983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16A2C8C" w14:textId="26C8BC8C" w:rsidR="00A55047" w:rsidRDefault="00944B51" w:rsidP="00DE73F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44B51">
        <w:rPr>
          <w:rFonts w:ascii="Times New Roman" w:hAnsi="Times New Roman" w:cs="Times New Roman"/>
          <w:b/>
          <w:sz w:val="24"/>
          <w:szCs w:val="24"/>
        </w:rPr>
        <w:t>C</w:t>
      </w:r>
      <w:r w:rsidR="005606D4" w:rsidRPr="00944B51">
        <w:rPr>
          <w:rFonts w:ascii="Times New Roman" w:hAnsi="Times New Roman" w:cs="Times New Roman"/>
          <w:b/>
          <w:sz w:val="24"/>
          <w:szCs w:val="24"/>
        </w:rPr>
        <w:t>elkové výnosy vo výške</w:t>
      </w:r>
      <w:r w:rsidR="0029435A" w:rsidRPr="00944B5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5606D4" w:rsidRPr="00944B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04775">
        <w:rPr>
          <w:rFonts w:ascii="Times New Roman" w:hAnsi="Times New Roman" w:cs="Times New Roman"/>
          <w:b/>
          <w:sz w:val="24"/>
          <w:szCs w:val="24"/>
        </w:rPr>
        <w:t xml:space="preserve">   938 504</w:t>
      </w:r>
      <w:r w:rsidR="005606D4" w:rsidRPr="00944B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13BC2B1" w14:textId="77777777" w:rsidR="00944B51" w:rsidRPr="00944B51" w:rsidRDefault="00944B51" w:rsidP="00DE73F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A8ACE1" w14:textId="62B7B942" w:rsidR="00633CAF" w:rsidRPr="00A55047" w:rsidRDefault="00DE73FE" w:rsidP="00DE73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Hlavnou </w:t>
      </w:r>
      <w:r w:rsidR="00A55047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 xml:space="preserve">najväčšou príjmovou položkou boli prijaté </w:t>
      </w:r>
      <w:r>
        <w:rPr>
          <w:rFonts w:ascii="Times New Roman" w:hAnsi="Times New Roman" w:cs="Times New Roman"/>
          <w:b/>
          <w:sz w:val="24"/>
          <w:szCs w:val="24"/>
        </w:rPr>
        <w:t>prevádzkové dotácie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5047">
        <w:rPr>
          <w:rFonts w:ascii="Times New Roman" w:hAnsi="Times New Roman" w:cs="Times New Roman"/>
          <w:b/>
          <w:sz w:val="24"/>
          <w:szCs w:val="24"/>
        </w:rPr>
        <w:t xml:space="preserve">v celkovej výške </w:t>
      </w:r>
      <w:r w:rsidR="00721E45">
        <w:rPr>
          <w:rFonts w:ascii="Times New Roman" w:hAnsi="Times New Roman" w:cs="Times New Roman"/>
          <w:b/>
          <w:sz w:val="24"/>
          <w:szCs w:val="24"/>
        </w:rPr>
        <w:t>506 983</w:t>
      </w:r>
      <w:r w:rsidR="00944B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5047">
        <w:rPr>
          <w:rFonts w:ascii="Times New Roman" w:hAnsi="Times New Roman" w:cs="Times New Roman"/>
          <w:b/>
          <w:sz w:val="24"/>
          <w:szCs w:val="24"/>
        </w:rPr>
        <w:t xml:space="preserve">Eur, </w:t>
      </w:r>
      <w:r w:rsidR="00A55047">
        <w:rPr>
          <w:rFonts w:ascii="Times New Roman" w:hAnsi="Times New Roman" w:cs="Times New Roman"/>
          <w:sz w:val="24"/>
          <w:szCs w:val="24"/>
        </w:rPr>
        <w:t>v nasledovnom zložení:</w:t>
      </w:r>
    </w:p>
    <w:p w14:paraId="1DFD36DE" w14:textId="624A980B" w:rsidR="00DE73FE" w:rsidRPr="00A55047" w:rsidRDefault="00DE73FE" w:rsidP="00DE73FE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Prevádzková dotácia zo štátneho rozpočtu</w:t>
      </w:r>
      <w:r>
        <w:rPr>
          <w:rFonts w:ascii="Times New Roman" w:hAnsi="Times New Roman" w:cs="Times New Roman"/>
          <w:sz w:val="24"/>
          <w:szCs w:val="24"/>
        </w:rPr>
        <w:t xml:space="preserve"> prostredníctvom Ministerstva práce, sociálnych vecí a rodiny SR na rok 20</w:t>
      </w:r>
      <w:r w:rsidR="00944B51">
        <w:rPr>
          <w:rFonts w:ascii="Times New Roman" w:hAnsi="Times New Roman" w:cs="Times New Roman"/>
          <w:sz w:val="24"/>
          <w:szCs w:val="24"/>
        </w:rPr>
        <w:t>2</w:t>
      </w:r>
      <w:r w:rsidR="00721E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poskytnutá  v priebehu roka vo výške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401</w:t>
      </w:r>
      <w:r w:rsidR="00721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940</w:t>
      </w:r>
      <w:r>
        <w:rPr>
          <w:rFonts w:ascii="Times New Roman" w:hAnsi="Times New Roman" w:cs="Times New Roman"/>
          <w:b/>
          <w:sz w:val="24"/>
          <w:szCs w:val="24"/>
        </w:rPr>
        <w:t xml:space="preserve"> Eur </w:t>
      </w:r>
      <w:r w:rsidRPr="00A55047">
        <w:rPr>
          <w:rFonts w:ascii="Times New Roman" w:hAnsi="Times New Roman" w:cs="Times New Roman"/>
          <w:b/>
          <w:i/>
          <w:sz w:val="24"/>
          <w:szCs w:val="24"/>
        </w:rPr>
        <w:t xml:space="preserve">pre  zariadenie pre seniorov . </w:t>
      </w:r>
    </w:p>
    <w:p w14:paraId="162E9CB9" w14:textId="17F66342" w:rsidR="00DE73FE" w:rsidRDefault="00DE73FE" w:rsidP="00DE73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Prevádzková dotácia zo štátneho rozpočtu</w:t>
      </w:r>
      <w:r>
        <w:rPr>
          <w:rFonts w:ascii="Times New Roman" w:hAnsi="Times New Roman" w:cs="Times New Roman"/>
          <w:sz w:val="24"/>
          <w:szCs w:val="24"/>
        </w:rPr>
        <w:t xml:space="preserve"> prostredníctvom Ministerstva práce, sociálnych vecí a rodiny SR na rok 20</w:t>
      </w:r>
      <w:r w:rsidR="005B1B4F">
        <w:rPr>
          <w:rFonts w:ascii="Times New Roman" w:hAnsi="Times New Roman" w:cs="Times New Roman"/>
          <w:sz w:val="24"/>
          <w:szCs w:val="24"/>
        </w:rPr>
        <w:t>2</w:t>
      </w:r>
      <w:r w:rsidR="00721E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bola poskytnutá  v priebehu roka vo výške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51</w:t>
      </w:r>
      <w:r w:rsidR="00721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156</w:t>
      </w:r>
      <w:r>
        <w:rPr>
          <w:rFonts w:ascii="Times New Roman" w:hAnsi="Times New Roman" w:cs="Times New Roman"/>
          <w:b/>
          <w:sz w:val="24"/>
          <w:szCs w:val="24"/>
        </w:rPr>
        <w:t xml:space="preserve"> Eur </w:t>
      </w:r>
      <w:r w:rsidRPr="00A55047">
        <w:rPr>
          <w:rFonts w:ascii="Times New Roman" w:hAnsi="Times New Roman" w:cs="Times New Roman"/>
          <w:b/>
          <w:i/>
          <w:sz w:val="24"/>
          <w:szCs w:val="24"/>
        </w:rPr>
        <w:t>pre  domov sociálnych služieb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</w:p>
    <w:p w14:paraId="153F0FEB" w14:textId="591F11B0" w:rsidR="00633CAF" w:rsidRPr="001C08BF" w:rsidRDefault="00633CAF" w:rsidP="00DE73F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Prostredníctvom Ministerstva práce, sociálnych vecí a rodiny SR bola poskytnutá  v priebehu roka 202</w:t>
      </w:r>
      <w:r w:rsidR="00721E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33CAF">
        <w:rPr>
          <w:rFonts w:ascii="Times New Roman" w:hAnsi="Times New Roman" w:cs="Times New Roman"/>
          <w:b/>
          <w:sz w:val="24"/>
          <w:szCs w:val="24"/>
        </w:rPr>
        <w:t>prevádzková dotácia na nákup výživových doplnkov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>
        <w:rPr>
          <w:rFonts w:ascii="Times New Roman" w:hAnsi="Times New Roman" w:cs="Times New Roman"/>
          <w:b/>
          <w:sz w:val="24"/>
          <w:szCs w:val="24"/>
        </w:rPr>
        <w:t>2 1</w:t>
      </w:r>
      <w:r w:rsidR="00721E45">
        <w:rPr>
          <w:rFonts w:ascii="Times New Roman" w:hAnsi="Times New Roman" w:cs="Times New Roman"/>
          <w:b/>
          <w:sz w:val="24"/>
          <w:szCs w:val="24"/>
        </w:rPr>
        <w:t>00</w:t>
      </w:r>
      <w:r>
        <w:rPr>
          <w:rFonts w:ascii="Times New Roman" w:hAnsi="Times New Roman" w:cs="Times New Roman"/>
          <w:b/>
          <w:sz w:val="24"/>
          <w:szCs w:val="24"/>
        </w:rPr>
        <w:t xml:space="preserve"> Eur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633CAF">
        <w:rPr>
          <w:rFonts w:ascii="Times New Roman" w:hAnsi="Times New Roman" w:cs="Times New Roman"/>
          <w:b/>
          <w:sz w:val="24"/>
          <w:szCs w:val="24"/>
        </w:rPr>
        <w:t xml:space="preserve">prevádzková dotácia na </w:t>
      </w:r>
      <w:r>
        <w:rPr>
          <w:rFonts w:ascii="Times New Roman" w:hAnsi="Times New Roman" w:cs="Times New Roman"/>
          <w:b/>
          <w:sz w:val="24"/>
          <w:szCs w:val="24"/>
        </w:rPr>
        <w:t xml:space="preserve">odmeny </w:t>
      </w:r>
      <w:r>
        <w:rPr>
          <w:rFonts w:ascii="Times New Roman" w:hAnsi="Times New Roman" w:cs="Times New Roman"/>
          <w:sz w:val="24"/>
          <w:szCs w:val="24"/>
        </w:rPr>
        <w:t xml:space="preserve">vyplatené za I. vlnu pandémie </w:t>
      </w:r>
      <w:proofErr w:type="spellStart"/>
      <w:r>
        <w:rPr>
          <w:rFonts w:ascii="Times New Roman" w:hAnsi="Times New Roman" w:cs="Times New Roman"/>
          <w:sz w:val="24"/>
          <w:szCs w:val="24"/>
        </w:rPr>
        <w:t>Covid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  vo výške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34</w:t>
      </w:r>
      <w:r w:rsidR="00721E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814</w:t>
      </w:r>
      <w:r>
        <w:rPr>
          <w:rFonts w:ascii="Times New Roman" w:hAnsi="Times New Roman" w:cs="Times New Roman"/>
          <w:b/>
          <w:sz w:val="24"/>
          <w:szCs w:val="24"/>
        </w:rPr>
        <w:t xml:space="preserve">  Eur. </w:t>
      </w:r>
    </w:p>
    <w:p w14:paraId="2F527261" w14:textId="4F4A4365" w:rsidR="001C08BF" w:rsidRDefault="00DE73FE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 priebehu roka 20</w:t>
      </w:r>
      <w:r w:rsidR="00633CAF">
        <w:rPr>
          <w:rFonts w:ascii="Times New Roman" w:hAnsi="Times New Roman" w:cs="Times New Roman"/>
          <w:sz w:val="24"/>
          <w:szCs w:val="24"/>
        </w:rPr>
        <w:t>2</w:t>
      </w:r>
      <w:r w:rsidR="00721E4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prijala i </w:t>
      </w:r>
      <w:r>
        <w:rPr>
          <w:rFonts w:ascii="Times New Roman" w:hAnsi="Times New Roman" w:cs="Times New Roman"/>
          <w:b/>
          <w:sz w:val="24"/>
          <w:szCs w:val="24"/>
        </w:rPr>
        <w:t>prevádzkovú dotáciu z vyššieho územného celku – TSK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55047">
        <w:rPr>
          <w:rFonts w:ascii="Times New Roman" w:hAnsi="Times New Roman" w:cs="Times New Roman"/>
          <w:b/>
          <w:i/>
          <w:sz w:val="24"/>
          <w:szCs w:val="24"/>
        </w:rPr>
        <w:t>pre domov sociálnych služieb</w:t>
      </w:r>
      <w:r>
        <w:rPr>
          <w:rFonts w:ascii="Times New Roman" w:hAnsi="Times New Roman" w:cs="Times New Roman"/>
          <w:sz w:val="24"/>
          <w:szCs w:val="24"/>
        </w:rPr>
        <w:t xml:space="preserve">  v celkovej výške </w:t>
      </w:r>
      <w:r w:rsidR="00721E45" w:rsidRPr="00721E45">
        <w:rPr>
          <w:rFonts w:ascii="Times New Roman" w:hAnsi="Times New Roman" w:cs="Times New Roman"/>
          <w:b/>
          <w:sz w:val="24"/>
          <w:szCs w:val="24"/>
        </w:rPr>
        <w:t>16 973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469C7">
        <w:rPr>
          <w:rFonts w:ascii="Times New Roman" w:hAnsi="Times New Roman" w:cs="Times New Roman"/>
          <w:b/>
          <w:sz w:val="24"/>
          <w:szCs w:val="24"/>
        </w:rPr>
        <w:t>Eur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8FABC13" w14:textId="45E5F30A" w:rsidR="007D6F53" w:rsidRDefault="007D6F53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základe rozhodnutia Ministerstva práce, sociálnych vecí a rodiny SR za rok 202</w:t>
      </w:r>
      <w:r w:rsidR="00DE0E8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,  nedošlo ku kráteniu prevádzkových dotácií z dôvodu </w:t>
      </w:r>
      <w:proofErr w:type="spellStart"/>
      <w:r>
        <w:rPr>
          <w:rFonts w:ascii="Times New Roman" w:hAnsi="Times New Roman" w:cs="Times New Roman"/>
          <w:sz w:val="24"/>
          <w:szCs w:val="24"/>
        </w:rPr>
        <w:t>neobsadenosti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nakoľko stále trval núdzový stav. </w:t>
      </w:r>
    </w:p>
    <w:p w14:paraId="160DC74C" w14:textId="77777777" w:rsidR="007D6F53" w:rsidRDefault="007D6F53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A37066" w14:textId="1A50ECA2" w:rsidR="00476FAE" w:rsidRDefault="00DE73FE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Druhou </w:t>
      </w:r>
      <w:r w:rsidR="005606D4">
        <w:rPr>
          <w:rFonts w:ascii="Times New Roman" w:hAnsi="Times New Roman" w:cs="Times New Roman"/>
          <w:sz w:val="24"/>
          <w:szCs w:val="24"/>
        </w:rPr>
        <w:t xml:space="preserve">príjmovou položkou boli </w:t>
      </w:r>
      <w:r w:rsidR="005606D4">
        <w:rPr>
          <w:rFonts w:ascii="Times New Roman" w:hAnsi="Times New Roman" w:cs="Times New Roman"/>
          <w:b/>
          <w:sz w:val="24"/>
          <w:szCs w:val="24"/>
        </w:rPr>
        <w:t>príjmy za služby od klientov</w:t>
      </w:r>
      <w:r w:rsidR="005606D4">
        <w:rPr>
          <w:rFonts w:ascii="Times New Roman" w:hAnsi="Times New Roman" w:cs="Times New Roman"/>
          <w:sz w:val="24"/>
          <w:szCs w:val="24"/>
        </w:rPr>
        <w:t xml:space="preserve"> v celkovej výške  </w:t>
      </w:r>
      <w:r w:rsidR="00D6439F" w:rsidRPr="00D6439F">
        <w:rPr>
          <w:rFonts w:ascii="Times New Roman" w:hAnsi="Times New Roman" w:cs="Times New Roman"/>
          <w:b/>
          <w:sz w:val="24"/>
          <w:szCs w:val="24"/>
        </w:rPr>
        <w:t>34</w:t>
      </w:r>
      <w:r w:rsidR="00721E45">
        <w:rPr>
          <w:rFonts w:ascii="Times New Roman" w:hAnsi="Times New Roman" w:cs="Times New Roman"/>
          <w:b/>
          <w:sz w:val="24"/>
          <w:szCs w:val="24"/>
        </w:rPr>
        <w:t xml:space="preserve">0 844 </w:t>
      </w:r>
      <w:r w:rsidR="005606D4" w:rsidRPr="00D6439F">
        <w:rPr>
          <w:rFonts w:ascii="Times New Roman" w:hAnsi="Times New Roman" w:cs="Times New Roman"/>
          <w:b/>
          <w:sz w:val="24"/>
          <w:szCs w:val="24"/>
        </w:rPr>
        <w:t>Eur</w:t>
      </w:r>
      <w:r w:rsidR="005606D4">
        <w:rPr>
          <w:rFonts w:ascii="Times New Roman" w:hAnsi="Times New Roman" w:cs="Times New Roman"/>
          <w:sz w:val="24"/>
          <w:szCs w:val="24"/>
        </w:rPr>
        <w:t xml:space="preserve">, čo je </w:t>
      </w:r>
      <w:r w:rsidR="00EE2E14">
        <w:rPr>
          <w:rFonts w:ascii="Times New Roman" w:hAnsi="Times New Roman" w:cs="Times New Roman"/>
          <w:sz w:val="24"/>
          <w:szCs w:val="24"/>
        </w:rPr>
        <w:t>približne</w:t>
      </w:r>
      <w:r w:rsidR="0029435A">
        <w:rPr>
          <w:rFonts w:ascii="Times New Roman" w:hAnsi="Times New Roman" w:cs="Times New Roman"/>
          <w:sz w:val="24"/>
          <w:szCs w:val="24"/>
        </w:rPr>
        <w:t xml:space="preserve"> </w:t>
      </w:r>
      <w:r w:rsidR="005606D4">
        <w:rPr>
          <w:rFonts w:ascii="Times New Roman" w:hAnsi="Times New Roman" w:cs="Times New Roman"/>
          <w:sz w:val="24"/>
          <w:szCs w:val="24"/>
        </w:rPr>
        <w:t xml:space="preserve"> </w:t>
      </w:r>
      <w:r w:rsidR="00721E45">
        <w:rPr>
          <w:rFonts w:ascii="Times New Roman" w:hAnsi="Times New Roman" w:cs="Times New Roman"/>
          <w:sz w:val="24"/>
          <w:szCs w:val="24"/>
        </w:rPr>
        <w:t>3</w:t>
      </w:r>
      <w:r w:rsidR="0046717C">
        <w:rPr>
          <w:rFonts w:ascii="Times New Roman" w:hAnsi="Times New Roman" w:cs="Times New Roman"/>
          <w:sz w:val="24"/>
          <w:szCs w:val="24"/>
        </w:rPr>
        <w:t>6</w:t>
      </w:r>
      <w:r w:rsidR="00E57AC7" w:rsidRPr="0029435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6D4" w:rsidRPr="0029435A">
        <w:rPr>
          <w:rFonts w:ascii="Times New Roman" w:hAnsi="Times New Roman" w:cs="Times New Roman"/>
          <w:b/>
          <w:sz w:val="24"/>
          <w:szCs w:val="24"/>
        </w:rPr>
        <w:t>%</w:t>
      </w:r>
      <w:r w:rsidR="005606D4">
        <w:rPr>
          <w:rFonts w:ascii="Times New Roman" w:hAnsi="Times New Roman" w:cs="Times New Roman"/>
          <w:sz w:val="24"/>
          <w:szCs w:val="24"/>
        </w:rPr>
        <w:t xml:space="preserve"> výnosov. </w:t>
      </w:r>
    </w:p>
    <w:p w14:paraId="7E1BBEF6" w14:textId="05F5C6B9" w:rsidR="00476FAE" w:rsidRDefault="00476FAE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roku 20</w:t>
      </w:r>
      <w:r w:rsidR="00D6439F">
        <w:rPr>
          <w:rFonts w:ascii="Times New Roman" w:hAnsi="Times New Roman" w:cs="Times New Roman"/>
          <w:sz w:val="24"/>
          <w:szCs w:val="24"/>
        </w:rPr>
        <w:t>2</w:t>
      </w:r>
      <w:r w:rsidR="0080743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priemerné mesačné tržby od klienta predstavovali  </w:t>
      </w:r>
      <w:r w:rsidR="00D6439F">
        <w:rPr>
          <w:rFonts w:ascii="Times New Roman" w:hAnsi="Times New Roman" w:cs="Times New Roman"/>
          <w:b/>
          <w:sz w:val="24"/>
          <w:szCs w:val="24"/>
        </w:rPr>
        <w:t>4</w:t>
      </w:r>
      <w:r w:rsidR="00B315EF">
        <w:rPr>
          <w:rFonts w:ascii="Times New Roman" w:hAnsi="Times New Roman" w:cs="Times New Roman"/>
          <w:b/>
          <w:sz w:val="24"/>
          <w:szCs w:val="24"/>
        </w:rPr>
        <w:t>86</w:t>
      </w:r>
      <w:r>
        <w:rPr>
          <w:rFonts w:ascii="Times New Roman" w:hAnsi="Times New Roman" w:cs="Times New Roman"/>
          <w:b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Priemerné mesačné tržby od klientov v roku 20</w:t>
      </w:r>
      <w:r w:rsidR="00D6439F">
        <w:rPr>
          <w:rFonts w:ascii="Times New Roman" w:hAnsi="Times New Roman" w:cs="Times New Roman"/>
          <w:sz w:val="24"/>
          <w:szCs w:val="24"/>
        </w:rPr>
        <w:t>2</w:t>
      </w:r>
      <w:r w:rsidR="0080743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 priemere </w:t>
      </w:r>
      <w:r w:rsidR="00293D44">
        <w:rPr>
          <w:rFonts w:ascii="Times New Roman" w:hAnsi="Times New Roman" w:cs="Times New Roman"/>
          <w:sz w:val="24"/>
          <w:szCs w:val="24"/>
        </w:rPr>
        <w:t>vzrástli</w:t>
      </w:r>
      <w:r>
        <w:rPr>
          <w:rFonts w:ascii="Times New Roman" w:hAnsi="Times New Roman" w:cs="Times New Roman"/>
          <w:sz w:val="24"/>
          <w:szCs w:val="24"/>
        </w:rPr>
        <w:t xml:space="preserve"> o </w:t>
      </w:r>
      <w:r w:rsidR="00293D44" w:rsidRPr="00293D44">
        <w:rPr>
          <w:rFonts w:ascii="Times New Roman" w:hAnsi="Times New Roman" w:cs="Times New Roman"/>
          <w:b/>
          <w:sz w:val="24"/>
          <w:szCs w:val="24"/>
        </w:rPr>
        <w:t>32</w:t>
      </w:r>
      <w:r w:rsidRPr="00293D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439F">
        <w:rPr>
          <w:rFonts w:ascii="Times New Roman" w:hAnsi="Times New Roman" w:cs="Times New Roman"/>
          <w:b/>
          <w:sz w:val="24"/>
          <w:szCs w:val="24"/>
        </w:rPr>
        <w:t>Eur</w:t>
      </w:r>
      <w:r>
        <w:rPr>
          <w:rFonts w:ascii="Times New Roman" w:hAnsi="Times New Roman" w:cs="Times New Roman"/>
          <w:sz w:val="24"/>
          <w:szCs w:val="24"/>
        </w:rPr>
        <w:t xml:space="preserve"> oproti roku 20</w:t>
      </w:r>
      <w:r w:rsidR="0080743A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979CF45" w14:textId="77777777" w:rsidR="006B21EF" w:rsidRDefault="006B21EF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112CC3" w14:textId="3C7985E7" w:rsidR="005606D4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721E45">
        <w:rPr>
          <w:rFonts w:ascii="Times New Roman" w:hAnsi="Times New Roman" w:cs="Times New Roman"/>
          <w:sz w:val="24"/>
          <w:szCs w:val="24"/>
        </w:rPr>
        <w:t>20</w:t>
      </w:r>
      <w:r w:rsidR="002943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priemerné mesačné tržby od klienta predstavovali  </w:t>
      </w:r>
      <w:r w:rsidR="00D6439F">
        <w:rPr>
          <w:rFonts w:ascii="Times New Roman" w:hAnsi="Times New Roman" w:cs="Times New Roman"/>
          <w:b/>
          <w:sz w:val="24"/>
          <w:szCs w:val="24"/>
        </w:rPr>
        <w:t>4</w:t>
      </w:r>
      <w:r w:rsidR="00721E45">
        <w:rPr>
          <w:rFonts w:ascii="Times New Roman" w:hAnsi="Times New Roman" w:cs="Times New Roman"/>
          <w:b/>
          <w:sz w:val="24"/>
          <w:szCs w:val="24"/>
        </w:rPr>
        <w:t>54</w:t>
      </w:r>
      <w:r w:rsidR="00D6439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Eur</w:t>
      </w:r>
      <w:r w:rsidR="00EE2E14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EEEC23" w14:textId="2846231B" w:rsidR="001E72C9" w:rsidRPr="00130DF3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93D44">
        <w:rPr>
          <w:rFonts w:ascii="Times New Roman" w:hAnsi="Times New Roman" w:cs="Times New Roman"/>
          <w:sz w:val="24"/>
          <w:szCs w:val="24"/>
        </w:rPr>
        <w:t>Od januára 20</w:t>
      </w:r>
      <w:r w:rsidR="00E43742" w:rsidRPr="00293D44">
        <w:rPr>
          <w:rFonts w:ascii="Times New Roman" w:hAnsi="Times New Roman" w:cs="Times New Roman"/>
          <w:sz w:val="24"/>
          <w:szCs w:val="24"/>
        </w:rPr>
        <w:t>2</w:t>
      </w:r>
      <w:r w:rsidR="00184B37" w:rsidRPr="00293D44">
        <w:rPr>
          <w:rFonts w:ascii="Times New Roman" w:hAnsi="Times New Roman" w:cs="Times New Roman"/>
          <w:sz w:val="24"/>
          <w:szCs w:val="24"/>
        </w:rPr>
        <w:t>1</w:t>
      </w:r>
      <w:r w:rsidRPr="00293D44">
        <w:rPr>
          <w:rFonts w:ascii="Times New Roman" w:hAnsi="Times New Roman" w:cs="Times New Roman"/>
          <w:sz w:val="24"/>
          <w:szCs w:val="24"/>
        </w:rPr>
        <w:t xml:space="preserve"> </w:t>
      </w:r>
      <w:r w:rsidRPr="00293D44">
        <w:rPr>
          <w:rFonts w:ascii="Times New Roman" w:hAnsi="Times New Roman" w:cs="Times New Roman"/>
          <w:b/>
          <w:sz w:val="24"/>
          <w:szCs w:val="24"/>
        </w:rPr>
        <w:t>priemerné mesačné dôchodky klientov</w:t>
      </w:r>
      <w:r w:rsidRPr="00293D44">
        <w:rPr>
          <w:rFonts w:ascii="Times New Roman" w:hAnsi="Times New Roman" w:cs="Times New Roman"/>
          <w:sz w:val="24"/>
          <w:szCs w:val="24"/>
        </w:rPr>
        <w:t xml:space="preserve"> v zariadení dosahovali celkovú sumu </w:t>
      </w:r>
      <w:r w:rsidR="002469C7" w:rsidRPr="00293D44">
        <w:rPr>
          <w:rFonts w:ascii="Times New Roman" w:hAnsi="Times New Roman" w:cs="Times New Roman"/>
          <w:sz w:val="24"/>
          <w:szCs w:val="24"/>
        </w:rPr>
        <w:t xml:space="preserve"> </w:t>
      </w:r>
      <w:r w:rsidR="00293D44" w:rsidRPr="00293D44">
        <w:rPr>
          <w:rFonts w:ascii="Times New Roman" w:hAnsi="Times New Roman" w:cs="Times New Roman"/>
          <w:b/>
          <w:sz w:val="24"/>
          <w:szCs w:val="24"/>
        </w:rPr>
        <w:t>517</w:t>
      </w:r>
      <w:r w:rsidRPr="00293D44">
        <w:rPr>
          <w:rFonts w:ascii="Times New Roman" w:hAnsi="Times New Roman" w:cs="Times New Roman"/>
          <w:sz w:val="24"/>
          <w:szCs w:val="24"/>
        </w:rPr>
        <w:t xml:space="preserve"> Eur. Priemerný mesačný poplatok klienta bol </w:t>
      </w:r>
      <w:r w:rsidR="00476FAE" w:rsidRPr="00293D44">
        <w:rPr>
          <w:rFonts w:ascii="Times New Roman" w:hAnsi="Times New Roman" w:cs="Times New Roman"/>
          <w:b/>
          <w:sz w:val="24"/>
          <w:szCs w:val="24"/>
        </w:rPr>
        <w:t>4</w:t>
      </w:r>
      <w:r w:rsidR="00293D44" w:rsidRPr="00293D44">
        <w:rPr>
          <w:rFonts w:ascii="Times New Roman" w:hAnsi="Times New Roman" w:cs="Times New Roman"/>
          <w:b/>
          <w:sz w:val="24"/>
          <w:szCs w:val="24"/>
        </w:rPr>
        <w:t>86</w:t>
      </w:r>
      <w:r w:rsidRPr="00293D44">
        <w:rPr>
          <w:rFonts w:ascii="Times New Roman" w:hAnsi="Times New Roman" w:cs="Times New Roman"/>
          <w:sz w:val="24"/>
          <w:szCs w:val="24"/>
        </w:rPr>
        <w:t xml:space="preserve"> Eur a pokrýval </w:t>
      </w:r>
      <w:r w:rsidR="0002225F" w:rsidRPr="00293D44">
        <w:rPr>
          <w:rFonts w:ascii="Times New Roman" w:hAnsi="Times New Roman" w:cs="Times New Roman"/>
          <w:sz w:val="24"/>
          <w:szCs w:val="24"/>
        </w:rPr>
        <w:t xml:space="preserve">cca </w:t>
      </w:r>
      <w:r w:rsidR="00601CBC" w:rsidRPr="00293D44">
        <w:rPr>
          <w:rFonts w:ascii="Times New Roman" w:hAnsi="Times New Roman" w:cs="Times New Roman"/>
          <w:b/>
          <w:sz w:val="24"/>
          <w:szCs w:val="24"/>
        </w:rPr>
        <w:t>3</w:t>
      </w:r>
      <w:r w:rsidR="00293D44" w:rsidRPr="00293D44">
        <w:rPr>
          <w:rFonts w:ascii="Times New Roman" w:hAnsi="Times New Roman" w:cs="Times New Roman"/>
          <w:b/>
          <w:sz w:val="24"/>
          <w:szCs w:val="24"/>
        </w:rPr>
        <w:t xml:space="preserve">9 </w:t>
      </w:r>
      <w:r w:rsidR="0002225F" w:rsidRPr="00293D44">
        <w:rPr>
          <w:rFonts w:ascii="Times New Roman" w:hAnsi="Times New Roman" w:cs="Times New Roman"/>
          <w:b/>
          <w:sz w:val="24"/>
          <w:szCs w:val="24"/>
        </w:rPr>
        <w:t>%</w:t>
      </w:r>
      <w:r w:rsidR="0002225F" w:rsidRPr="00293D44">
        <w:rPr>
          <w:rFonts w:ascii="Times New Roman" w:hAnsi="Times New Roman" w:cs="Times New Roman"/>
          <w:sz w:val="24"/>
          <w:szCs w:val="24"/>
        </w:rPr>
        <w:t xml:space="preserve"> </w:t>
      </w:r>
      <w:r w:rsidRPr="00293D44">
        <w:rPr>
          <w:rFonts w:ascii="Times New Roman" w:hAnsi="Times New Roman" w:cs="Times New Roman"/>
          <w:sz w:val="24"/>
          <w:szCs w:val="24"/>
        </w:rPr>
        <w:t>náklad</w:t>
      </w:r>
      <w:r w:rsidR="0002225F" w:rsidRPr="00293D44">
        <w:rPr>
          <w:rFonts w:ascii="Times New Roman" w:hAnsi="Times New Roman" w:cs="Times New Roman"/>
          <w:sz w:val="24"/>
          <w:szCs w:val="24"/>
        </w:rPr>
        <w:t>ov na klienta</w:t>
      </w:r>
      <w:r w:rsidRPr="00293D44">
        <w:rPr>
          <w:rFonts w:ascii="Times New Roman" w:hAnsi="Times New Roman" w:cs="Times New Roman"/>
          <w:sz w:val="24"/>
          <w:szCs w:val="24"/>
        </w:rPr>
        <w:t xml:space="preserve"> . Priemerný mesačný poplatok klienta predstavuje  </w:t>
      </w:r>
      <w:r w:rsidR="002469C7" w:rsidRPr="00293D44">
        <w:rPr>
          <w:rFonts w:ascii="Times New Roman" w:hAnsi="Times New Roman" w:cs="Times New Roman"/>
          <w:sz w:val="24"/>
          <w:szCs w:val="24"/>
        </w:rPr>
        <w:t xml:space="preserve"> </w:t>
      </w:r>
      <w:r w:rsidR="00065F28" w:rsidRPr="00293D44">
        <w:rPr>
          <w:rFonts w:ascii="Times New Roman" w:hAnsi="Times New Roman" w:cs="Times New Roman"/>
          <w:sz w:val="24"/>
          <w:szCs w:val="24"/>
        </w:rPr>
        <w:t xml:space="preserve">cca </w:t>
      </w:r>
      <w:r w:rsidR="001E72C9" w:rsidRPr="00293D44">
        <w:rPr>
          <w:rFonts w:ascii="Times New Roman" w:hAnsi="Times New Roman" w:cs="Times New Roman"/>
          <w:b/>
          <w:sz w:val="24"/>
          <w:szCs w:val="24"/>
        </w:rPr>
        <w:t>9</w:t>
      </w:r>
      <w:r w:rsidR="00601CBC" w:rsidRPr="00293D44">
        <w:rPr>
          <w:rFonts w:ascii="Times New Roman" w:hAnsi="Times New Roman" w:cs="Times New Roman"/>
          <w:b/>
          <w:sz w:val="24"/>
          <w:szCs w:val="24"/>
        </w:rPr>
        <w:t>4</w:t>
      </w:r>
      <w:r w:rsidR="00EB1293" w:rsidRPr="00293D44">
        <w:rPr>
          <w:rFonts w:ascii="Times New Roman" w:hAnsi="Times New Roman" w:cs="Times New Roman"/>
          <w:sz w:val="24"/>
          <w:szCs w:val="24"/>
        </w:rPr>
        <w:t xml:space="preserve"> </w:t>
      </w:r>
      <w:r w:rsidRPr="00293D44">
        <w:rPr>
          <w:rFonts w:ascii="Times New Roman" w:hAnsi="Times New Roman" w:cs="Times New Roman"/>
          <w:sz w:val="24"/>
          <w:szCs w:val="24"/>
        </w:rPr>
        <w:t>% z poberaného mesačného dôchodku.</w:t>
      </w:r>
      <w:r w:rsidRPr="00130DF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E5D681" w14:textId="77777777" w:rsidR="006B21EF" w:rsidRPr="00130DF3" w:rsidRDefault="006B21EF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62D9E5" w14:textId="25BD7B15" w:rsidR="00601CBC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Treťou najväčšou príjmovou položkou boli </w:t>
      </w:r>
      <w:r>
        <w:rPr>
          <w:rFonts w:ascii="Times New Roman" w:hAnsi="Times New Roman" w:cs="Times New Roman"/>
          <w:b/>
          <w:sz w:val="24"/>
          <w:szCs w:val="24"/>
        </w:rPr>
        <w:t>iné ostatné výnosy</w:t>
      </w:r>
      <w:r>
        <w:rPr>
          <w:rFonts w:ascii="Times New Roman" w:hAnsi="Times New Roman" w:cs="Times New Roman"/>
          <w:sz w:val="24"/>
          <w:szCs w:val="24"/>
        </w:rPr>
        <w:t xml:space="preserve"> v celkovej výške</w:t>
      </w:r>
      <w:r w:rsidR="00055F87">
        <w:rPr>
          <w:rFonts w:ascii="Times New Roman" w:hAnsi="Times New Roman" w:cs="Times New Roman"/>
          <w:sz w:val="24"/>
          <w:szCs w:val="24"/>
        </w:rPr>
        <w:t xml:space="preserve">  </w:t>
      </w:r>
      <w:r w:rsidR="00601CBC">
        <w:rPr>
          <w:rFonts w:ascii="Times New Roman" w:hAnsi="Times New Roman" w:cs="Times New Roman"/>
          <w:sz w:val="24"/>
          <w:szCs w:val="24"/>
        </w:rPr>
        <w:t>5</w:t>
      </w:r>
      <w:r w:rsidR="00130DF3">
        <w:rPr>
          <w:rFonts w:ascii="Times New Roman" w:hAnsi="Times New Roman" w:cs="Times New Roman"/>
          <w:sz w:val="24"/>
          <w:szCs w:val="24"/>
        </w:rPr>
        <w:t>2</w:t>
      </w:r>
      <w:r w:rsidR="00293D44">
        <w:rPr>
          <w:rFonts w:ascii="Times New Roman" w:hAnsi="Times New Roman" w:cs="Times New Roman"/>
          <w:sz w:val="24"/>
          <w:szCs w:val="24"/>
        </w:rPr>
        <w:t xml:space="preserve"> </w:t>
      </w:r>
      <w:r w:rsidR="00130DF3">
        <w:rPr>
          <w:rFonts w:ascii="Times New Roman" w:hAnsi="Times New Roman" w:cs="Times New Roman"/>
          <w:sz w:val="24"/>
          <w:szCs w:val="24"/>
        </w:rPr>
        <w:t>696</w:t>
      </w:r>
      <w:r w:rsidR="0013132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Eur.  Účtovná jednotka účtovala v priebehu roka 20</w:t>
      </w:r>
      <w:r w:rsidR="00601CBC">
        <w:rPr>
          <w:rFonts w:ascii="Times New Roman" w:hAnsi="Times New Roman" w:cs="Times New Roman"/>
          <w:sz w:val="24"/>
          <w:szCs w:val="24"/>
        </w:rPr>
        <w:t>2</w:t>
      </w:r>
      <w:r w:rsidR="00130DF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 iných výnosoch najmä v súvislosti s rozpustením kapitálovej dotácie do výnosov / najmä z rekonštrukcie budovy </w:t>
      </w:r>
      <w:r w:rsidR="00601CBC">
        <w:rPr>
          <w:rFonts w:ascii="Times New Roman" w:hAnsi="Times New Roman" w:cs="Times New Roman"/>
          <w:sz w:val="24"/>
          <w:szCs w:val="24"/>
        </w:rPr>
        <w:t xml:space="preserve">/. </w:t>
      </w:r>
    </w:p>
    <w:p w14:paraId="414E0786" w14:textId="77777777" w:rsidR="00601CBC" w:rsidRDefault="00601CBC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8377A5" w14:textId="30D19833" w:rsidR="00195ADA" w:rsidRDefault="005606D4" w:rsidP="005606D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prijala v priebehu roka 20</w:t>
      </w:r>
      <w:r w:rsidR="00601CBC">
        <w:rPr>
          <w:rFonts w:ascii="Times New Roman" w:hAnsi="Times New Roman" w:cs="Times New Roman"/>
          <w:sz w:val="24"/>
          <w:szCs w:val="24"/>
        </w:rPr>
        <w:t>2</w:t>
      </w:r>
      <w:r w:rsidR="00130DF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od klientov alebo ich rodinných príslušníkov </w:t>
      </w:r>
      <w:r>
        <w:rPr>
          <w:rFonts w:ascii="Times New Roman" w:hAnsi="Times New Roman" w:cs="Times New Roman"/>
          <w:b/>
          <w:sz w:val="24"/>
          <w:szCs w:val="24"/>
        </w:rPr>
        <w:t>vstupné poplatky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130DF3">
        <w:rPr>
          <w:rFonts w:ascii="Times New Roman" w:hAnsi="Times New Roman" w:cs="Times New Roman"/>
          <w:sz w:val="24"/>
          <w:szCs w:val="24"/>
        </w:rPr>
        <w:t>22600</w:t>
      </w:r>
      <w:r>
        <w:rPr>
          <w:rFonts w:ascii="Times New Roman" w:hAnsi="Times New Roman" w:cs="Times New Roman"/>
          <w:sz w:val="24"/>
          <w:szCs w:val="24"/>
        </w:rPr>
        <w:t xml:space="preserve"> Eur, ktoré boli zaúčtované do výnosov ako prijaté príspevky od fyzických osôb.</w:t>
      </w:r>
    </w:p>
    <w:p w14:paraId="6FF9FF0D" w14:textId="77777777" w:rsidR="006B21EF" w:rsidRDefault="006B21EF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4BA9878" w14:textId="77777777" w:rsidR="00A55047" w:rsidRDefault="00A55047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5783272" w14:textId="77777777" w:rsidR="006B21EF" w:rsidRDefault="006B21EF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F342D1C" w14:textId="759BCABB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Hospodársky výsledok za rok 20</w:t>
      </w:r>
      <w:r w:rsidR="000F0D8C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130DF3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</w:p>
    <w:p w14:paraId="1FB36204" w14:textId="77777777"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14:paraId="3FC3FAEF" w14:textId="77777777" w:rsidR="006B21EF" w:rsidRDefault="006B21EF" w:rsidP="005606D4">
      <w:pPr>
        <w:rPr>
          <w:rFonts w:ascii="Times New Roman" w:hAnsi="Times New Roman" w:cs="Times New Roman"/>
          <w:sz w:val="24"/>
          <w:szCs w:val="24"/>
        </w:rPr>
      </w:pPr>
    </w:p>
    <w:p w14:paraId="5C7E879A" w14:textId="68FA063C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Za rok 20</w:t>
      </w:r>
      <w:r w:rsidR="000F0D8C">
        <w:rPr>
          <w:rFonts w:ascii="Times New Roman" w:hAnsi="Times New Roman" w:cs="Times New Roman"/>
          <w:sz w:val="24"/>
          <w:szCs w:val="24"/>
        </w:rPr>
        <w:t>2</w:t>
      </w:r>
      <w:r w:rsidR="00130DF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dosiahla nezisková organizácia celkové náklady  vo výške</w:t>
      </w:r>
      <w:r w:rsidR="000C2CDA">
        <w:rPr>
          <w:rFonts w:ascii="Times New Roman" w:hAnsi="Times New Roman" w:cs="Times New Roman"/>
          <w:sz w:val="24"/>
          <w:szCs w:val="24"/>
        </w:rPr>
        <w:t xml:space="preserve"> </w:t>
      </w:r>
      <w:r w:rsidR="0012506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0DF3">
        <w:rPr>
          <w:rFonts w:ascii="Times New Roman" w:hAnsi="Times New Roman" w:cs="Times New Roman"/>
          <w:b/>
          <w:sz w:val="24"/>
          <w:szCs w:val="24"/>
        </w:rPr>
        <w:t>890 180</w:t>
      </w:r>
      <w:r>
        <w:rPr>
          <w:rFonts w:ascii="Times New Roman" w:hAnsi="Times New Roman" w:cs="Times New Roman"/>
          <w:sz w:val="24"/>
          <w:szCs w:val="24"/>
        </w:rPr>
        <w:t xml:space="preserve"> Eur a celkové výnosy vo výške  </w:t>
      </w:r>
      <w:r w:rsidR="00130DF3" w:rsidRPr="00CC1C66">
        <w:rPr>
          <w:rFonts w:ascii="Times New Roman" w:hAnsi="Times New Roman" w:cs="Times New Roman"/>
          <w:b/>
          <w:sz w:val="24"/>
          <w:szCs w:val="24"/>
        </w:rPr>
        <w:t>938 504</w:t>
      </w:r>
      <w:r w:rsidR="000C2CDA" w:rsidRPr="00CC1C6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7D25048B" w14:textId="386D19A6" w:rsidR="005606D4" w:rsidRDefault="005606D4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</w:t>
      </w:r>
      <w:r w:rsidR="00CB675A">
        <w:rPr>
          <w:rFonts w:ascii="Times New Roman" w:hAnsi="Times New Roman" w:cs="Times New Roman"/>
          <w:sz w:val="24"/>
          <w:szCs w:val="24"/>
        </w:rPr>
        <w:t>výnosy</w:t>
      </w:r>
      <w:r w:rsidR="000C2CDA">
        <w:rPr>
          <w:rFonts w:ascii="Times New Roman" w:hAnsi="Times New Roman" w:cs="Times New Roman"/>
          <w:sz w:val="24"/>
          <w:szCs w:val="24"/>
        </w:rPr>
        <w:t xml:space="preserve"> boli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30DF3">
        <w:rPr>
          <w:rFonts w:ascii="Times New Roman" w:hAnsi="Times New Roman" w:cs="Times New Roman"/>
          <w:sz w:val="24"/>
          <w:szCs w:val="24"/>
        </w:rPr>
        <w:t>vyššie</w:t>
      </w:r>
      <w:r>
        <w:rPr>
          <w:rFonts w:ascii="Times New Roman" w:hAnsi="Times New Roman" w:cs="Times New Roman"/>
          <w:sz w:val="24"/>
          <w:szCs w:val="24"/>
        </w:rPr>
        <w:t xml:space="preserve"> ako celkové </w:t>
      </w:r>
      <w:r w:rsidR="00CB675A">
        <w:rPr>
          <w:rFonts w:ascii="Times New Roman" w:hAnsi="Times New Roman" w:cs="Times New Roman"/>
          <w:sz w:val="24"/>
          <w:szCs w:val="24"/>
        </w:rPr>
        <w:t>náklady</w:t>
      </w:r>
      <w:r w:rsidR="000C2CDA">
        <w:rPr>
          <w:rFonts w:ascii="Times New Roman" w:hAnsi="Times New Roman" w:cs="Times New Roman"/>
          <w:sz w:val="24"/>
          <w:szCs w:val="24"/>
        </w:rPr>
        <w:t>,</w:t>
      </w:r>
      <w:r w:rsidR="000F0D8C">
        <w:rPr>
          <w:rFonts w:ascii="Times New Roman" w:hAnsi="Times New Roman" w:cs="Times New Roman"/>
          <w:sz w:val="24"/>
          <w:szCs w:val="24"/>
        </w:rPr>
        <w:t xml:space="preserve"> preto</w:t>
      </w:r>
      <w:r w:rsidR="000C2CDA">
        <w:rPr>
          <w:rFonts w:ascii="Times New Roman" w:hAnsi="Times New Roman" w:cs="Times New Roman"/>
          <w:sz w:val="24"/>
          <w:szCs w:val="24"/>
        </w:rPr>
        <w:t xml:space="preserve"> účtovná jednotka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30DF3">
        <w:rPr>
          <w:rFonts w:ascii="Times New Roman" w:hAnsi="Times New Roman" w:cs="Times New Roman"/>
          <w:sz w:val="24"/>
          <w:szCs w:val="24"/>
        </w:rPr>
        <w:t>dosiahla zisk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0C2CDA">
        <w:rPr>
          <w:rFonts w:ascii="Times New Roman" w:hAnsi="Times New Roman" w:cs="Times New Roman"/>
          <w:sz w:val="24"/>
          <w:szCs w:val="24"/>
        </w:rPr>
        <w:t xml:space="preserve"> vo výške</w:t>
      </w:r>
      <w:r w:rsidRPr="00CB675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C1C66">
        <w:rPr>
          <w:rFonts w:ascii="Times New Roman" w:hAnsi="Times New Roman" w:cs="Times New Roman"/>
          <w:b/>
          <w:sz w:val="24"/>
          <w:szCs w:val="24"/>
        </w:rPr>
        <w:t>48 323,81</w:t>
      </w:r>
      <w:r w:rsidR="000C2CDA">
        <w:rPr>
          <w:rFonts w:ascii="Times New Roman" w:hAnsi="Times New Roman" w:cs="Times New Roman"/>
          <w:b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</w:p>
    <w:p w14:paraId="102C5464" w14:textId="56E8B7E7" w:rsidR="001C30A4" w:rsidRPr="007D6F53" w:rsidRDefault="00E61A87" w:rsidP="005606D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dosiahla v predchádzajúcom účtovnom období roka 20</w:t>
      </w:r>
      <w:r w:rsidR="00CC1C66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1C66">
        <w:rPr>
          <w:rFonts w:ascii="Times New Roman" w:hAnsi="Times New Roman" w:cs="Times New Roman"/>
          <w:sz w:val="24"/>
          <w:szCs w:val="24"/>
        </w:rPr>
        <w:t>stratu</w:t>
      </w:r>
      <w:r>
        <w:rPr>
          <w:rFonts w:ascii="Times New Roman" w:hAnsi="Times New Roman" w:cs="Times New Roman"/>
          <w:sz w:val="24"/>
          <w:szCs w:val="24"/>
        </w:rPr>
        <w:t xml:space="preserve">   v celkovej výške</w:t>
      </w:r>
      <w:r w:rsidR="000C7C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1C66" w:rsidRPr="00CC1C66">
        <w:rPr>
          <w:rFonts w:ascii="Times New Roman" w:hAnsi="Times New Roman" w:cs="Times New Roman"/>
          <w:b/>
          <w:sz w:val="24"/>
          <w:szCs w:val="24"/>
        </w:rPr>
        <w:t>75 071,65 Eur</w:t>
      </w:r>
      <w:r w:rsidRPr="00CC1C66">
        <w:rPr>
          <w:rFonts w:ascii="Times New Roman" w:hAnsi="Times New Roman" w:cs="Times New Roman"/>
          <w:b/>
          <w:sz w:val="24"/>
          <w:szCs w:val="24"/>
        </w:rPr>
        <w:t>.</w:t>
      </w:r>
    </w:p>
    <w:p w14:paraId="4E243E55" w14:textId="77777777" w:rsidR="00220324" w:rsidRDefault="00220324" w:rsidP="005606D4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FAE389A" w14:textId="20291D02" w:rsidR="00A55047" w:rsidRDefault="005606D4" w:rsidP="005606D4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Súvaha k 31.12.20</w:t>
      </w:r>
      <w:r w:rsidR="000F0D8C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CC1C6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</w:p>
    <w:p w14:paraId="29BE2F3C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4.2 .1 Aktíva  /v Eur / - Majetok</w:t>
      </w:r>
    </w:p>
    <w:p w14:paraId="0026C89F" w14:textId="77777777" w:rsidR="005606D4" w:rsidRDefault="005606D4" w:rsidP="005606D4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EB3B99" w14:textId="0D91D3B2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Stále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  1</w:t>
      </w:r>
      <w:r w:rsidR="00CC1C66">
        <w:rPr>
          <w:rFonts w:ascii="Times New Roman" w:hAnsi="Times New Roman" w:cs="Times New Roman"/>
          <w:sz w:val="24"/>
          <w:szCs w:val="24"/>
        </w:rPr>
        <w:t> 526 980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14:paraId="5D5A537E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                                                60 944</w:t>
      </w:r>
    </w:p>
    <w:p w14:paraId="6D41FB30" w14:textId="46174A55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stavby                                                1</w:t>
      </w:r>
      <w:r w:rsidR="00CC1C66">
        <w:rPr>
          <w:rFonts w:ascii="Times New Roman" w:hAnsi="Times New Roman" w:cs="Times New Roman"/>
          <w:sz w:val="24"/>
          <w:szCs w:val="24"/>
        </w:rPr>
        <w:t> </w:t>
      </w:r>
      <w:r w:rsidR="002B6838">
        <w:rPr>
          <w:rFonts w:ascii="Times New Roman" w:hAnsi="Times New Roman" w:cs="Times New Roman"/>
          <w:sz w:val="24"/>
          <w:szCs w:val="24"/>
        </w:rPr>
        <w:t>4</w:t>
      </w:r>
      <w:r w:rsidR="00CC1C66">
        <w:rPr>
          <w:rFonts w:ascii="Times New Roman" w:hAnsi="Times New Roman" w:cs="Times New Roman"/>
          <w:sz w:val="24"/>
          <w:szCs w:val="24"/>
        </w:rPr>
        <w:t>45 039</w:t>
      </w:r>
    </w:p>
    <w:p w14:paraId="31380F6F" w14:textId="3F7E2229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dopravné prostriedky                   </w:t>
      </w:r>
      <w:r w:rsidR="00A35A6D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CC1C66">
        <w:rPr>
          <w:rFonts w:ascii="Times New Roman" w:hAnsi="Times New Roman" w:cs="Times New Roman"/>
          <w:sz w:val="24"/>
          <w:szCs w:val="24"/>
        </w:rPr>
        <w:t xml:space="preserve"> 20 997</w:t>
      </w:r>
    </w:p>
    <w:p w14:paraId="3CCF0BB9" w14:textId="39EC6CFA" w:rsidR="00220324" w:rsidRPr="00FC108F" w:rsidRDefault="005606D4" w:rsidP="00FC10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0197AA" w14:textId="77777777" w:rsidR="00220324" w:rsidRDefault="0022032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A0C40B0" w14:textId="1CF5A6A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Obežné aktíva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61A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0324">
        <w:rPr>
          <w:rFonts w:ascii="Times New Roman" w:hAnsi="Times New Roman" w:cs="Times New Roman"/>
          <w:sz w:val="24"/>
          <w:szCs w:val="24"/>
        </w:rPr>
        <w:t xml:space="preserve">31 560 </w:t>
      </w:r>
      <w:r>
        <w:rPr>
          <w:rFonts w:ascii="Times New Roman" w:hAnsi="Times New Roman" w:cs="Times New Roman"/>
          <w:sz w:val="24"/>
          <w:szCs w:val="24"/>
        </w:rPr>
        <w:t>z toho</w:t>
      </w:r>
    </w:p>
    <w:p w14:paraId="131A6613" w14:textId="33A6C1D0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materiál /suroviny kuchyňa/               </w:t>
      </w:r>
      <w:r w:rsidR="00963D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220324">
        <w:rPr>
          <w:rFonts w:ascii="Times New Roman" w:hAnsi="Times New Roman" w:cs="Times New Roman"/>
          <w:sz w:val="24"/>
          <w:szCs w:val="24"/>
        </w:rPr>
        <w:t xml:space="preserve"> 3 194</w:t>
      </w:r>
    </w:p>
    <w:p w14:paraId="55A84BE0" w14:textId="57B1030E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pokladňa                                          </w:t>
      </w:r>
      <w:r w:rsidR="00E61A8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2506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20324">
        <w:rPr>
          <w:rFonts w:ascii="Times New Roman" w:hAnsi="Times New Roman" w:cs="Times New Roman"/>
          <w:sz w:val="24"/>
          <w:szCs w:val="24"/>
        </w:rPr>
        <w:t xml:space="preserve">    850</w:t>
      </w:r>
    </w:p>
    <w:p w14:paraId="3473AF4F" w14:textId="70A727DB" w:rsidR="005606D4" w:rsidRDefault="005606D4" w:rsidP="00065F28">
      <w:pPr>
        <w:pBdr>
          <w:bottom w:val="single" w:sz="6" w:space="3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bankové účty </w:t>
      </w:r>
      <w:r w:rsidR="002B683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E61A87">
        <w:rPr>
          <w:rFonts w:ascii="Times New Roman" w:hAnsi="Times New Roman" w:cs="Times New Roman"/>
          <w:sz w:val="24"/>
          <w:szCs w:val="24"/>
        </w:rPr>
        <w:t xml:space="preserve">   </w:t>
      </w:r>
      <w:r w:rsidR="005D1E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0324">
        <w:rPr>
          <w:rFonts w:ascii="Times New Roman" w:hAnsi="Times New Roman" w:cs="Times New Roman"/>
          <w:sz w:val="24"/>
          <w:szCs w:val="24"/>
        </w:rPr>
        <w:t>27 516</w:t>
      </w:r>
    </w:p>
    <w:p w14:paraId="551948DB" w14:textId="77777777" w:rsidR="005606D4" w:rsidRDefault="005606D4" w:rsidP="00065F28">
      <w:pPr>
        <w:pBdr>
          <w:bottom w:val="single" w:sz="6" w:space="3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0CED9F" w14:textId="36952E5F" w:rsidR="005606D4" w:rsidRDefault="005606D4" w:rsidP="00065F28">
      <w:pPr>
        <w:pBdr>
          <w:bottom w:val="single" w:sz="6" w:space="3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  <w:r>
        <w:rPr>
          <w:rFonts w:ascii="Times New Roman" w:hAnsi="Times New Roman" w:cs="Times New Roman"/>
          <w:sz w:val="24"/>
          <w:szCs w:val="24"/>
        </w:rPr>
        <w:t xml:space="preserve">celkom:                         </w:t>
      </w:r>
      <w:r w:rsidR="00220324">
        <w:rPr>
          <w:rFonts w:ascii="Times New Roman" w:hAnsi="Times New Roman" w:cs="Times New Roman"/>
          <w:sz w:val="24"/>
          <w:szCs w:val="24"/>
        </w:rPr>
        <w:t>554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14:paraId="7904D476" w14:textId="58718F04" w:rsidR="00E61A87" w:rsidRDefault="005606D4" w:rsidP="00065F28">
      <w:pPr>
        <w:pBdr>
          <w:bottom w:val="single" w:sz="6" w:space="3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budúcich období                           </w:t>
      </w:r>
      <w:r w:rsidR="00220324">
        <w:rPr>
          <w:rFonts w:ascii="Times New Roman" w:hAnsi="Times New Roman" w:cs="Times New Roman"/>
          <w:sz w:val="24"/>
          <w:szCs w:val="24"/>
        </w:rPr>
        <w:t>554</w:t>
      </w:r>
    </w:p>
    <w:p w14:paraId="40FCB3A3" w14:textId="76249001" w:rsidR="00B152D2" w:rsidRDefault="005606D4" w:rsidP="0022032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Aktíva spolu                           </w:t>
      </w:r>
      <w:r w:rsidR="00065F2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1</w:t>
      </w:r>
      <w:r w:rsidR="00220324">
        <w:rPr>
          <w:rFonts w:ascii="Times New Roman" w:hAnsi="Times New Roman" w:cs="Times New Roman"/>
          <w:b/>
          <w:sz w:val="24"/>
          <w:szCs w:val="24"/>
        </w:rPr>
        <w:t> 559 094</w:t>
      </w:r>
    </w:p>
    <w:p w14:paraId="398441FE" w14:textId="5EDE6779" w:rsidR="00900465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2B6838">
        <w:rPr>
          <w:rFonts w:ascii="Times New Roman" w:hAnsi="Times New Roman" w:cs="Times New Roman"/>
          <w:sz w:val="24"/>
          <w:szCs w:val="24"/>
        </w:rPr>
        <w:t>2</w:t>
      </w:r>
      <w:r w:rsidR="0022032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klesli </w:t>
      </w:r>
      <w:r w:rsidRPr="00D1512C">
        <w:rPr>
          <w:rFonts w:ascii="Times New Roman" w:hAnsi="Times New Roman" w:cs="Times New Roman"/>
          <w:b/>
          <w:sz w:val="24"/>
          <w:szCs w:val="24"/>
        </w:rPr>
        <w:t>celkové aktíva</w:t>
      </w:r>
      <w:r>
        <w:rPr>
          <w:rFonts w:ascii="Times New Roman" w:hAnsi="Times New Roman" w:cs="Times New Roman"/>
          <w:sz w:val="24"/>
          <w:szCs w:val="24"/>
        </w:rPr>
        <w:t xml:space="preserve"> oproti roku predchádzajúcemu celkom o</w:t>
      </w:r>
      <w:r w:rsidR="00220324">
        <w:rPr>
          <w:rFonts w:ascii="Times New Roman" w:hAnsi="Times New Roman" w:cs="Times New Roman"/>
          <w:sz w:val="24"/>
          <w:szCs w:val="24"/>
        </w:rPr>
        <w:t> </w:t>
      </w:r>
      <w:r w:rsidR="00220324" w:rsidRPr="00740A8D">
        <w:rPr>
          <w:rFonts w:ascii="Times New Roman" w:hAnsi="Times New Roman" w:cs="Times New Roman"/>
          <w:b/>
          <w:sz w:val="24"/>
          <w:szCs w:val="24"/>
        </w:rPr>
        <w:t>9 032</w:t>
      </w:r>
      <w:r>
        <w:rPr>
          <w:rFonts w:ascii="Times New Roman" w:hAnsi="Times New Roman" w:cs="Times New Roman"/>
          <w:sz w:val="24"/>
          <w:szCs w:val="24"/>
        </w:rPr>
        <w:t xml:space="preserve"> Eur, predovšetkým poklesom stálych aktív. Pokles stálych aktív v celkovej výške </w:t>
      </w:r>
      <w:r w:rsidR="00220324">
        <w:rPr>
          <w:rFonts w:ascii="Times New Roman" w:hAnsi="Times New Roman" w:cs="Times New Roman"/>
          <w:sz w:val="24"/>
          <w:szCs w:val="24"/>
        </w:rPr>
        <w:t>33 005</w:t>
      </w:r>
      <w:r>
        <w:rPr>
          <w:rFonts w:ascii="Times New Roman" w:hAnsi="Times New Roman" w:cs="Times New Roman"/>
          <w:sz w:val="24"/>
          <w:szCs w:val="24"/>
        </w:rPr>
        <w:t xml:space="preserve"> Eur nastal predovšetkým účtovaním odpisov zrekonštruovanej  budovy, samostatných hnuteľných</w:t>
      </w:r>
      <w:r w:rsidR="00900465">
        <w:rPr>
          <w:rFonts w:ascii="Times New Roman" w:hAnsi="Times New Roman" w:cs="Times New Roman"/>
          <w:sz w:val="24"/>
          <w:szCs w:val="24"/>
        </w:rPr>
        <w:t xml:space="preserve"> vecí a dopravných prostriedkov.</w:t>
      </w:r>
    </w:p>
    <w:p w14:paraId="21E47595" w14:textId="77777777" w:rsidR="00D1512C" w:rsidRDefault="00D1512C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7F9378" w14:textId="40BC1BE4" w:rsidR="005606D4" w:rsidRDefault="005D1E0D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roka 20</w:t>
      </w:r>
      <w:r w:rsidR="004C38F4">
        <w:rPr>
          <w:rFonts w:ascii="Times New Roman" w:hAnsi="Times New Roman" w:cs="Times New Roman"/>
          <w:sz w:val="24"/>
          <w:szCs w:val="24"/>
        </w:rPr>
        <w:t>2</w:t>
      </w:r>
      <w:r w:rsidR="00220324">
        <w:rPr>
          <w:rFonts w:ascii="Times New Roman" w:hAnsi="Times New Roman" w:cs="Times New Roman"/>
          <w:sz w:val="24"/>
          <w:szCs w:val="24"/>
        </w:rPr>
        <w:t>1</w:t>
      </w:r>
      <w:r w:rsidR="005606D4">
        <w:rPr>
          <w:rFonts w:ascii="Times New Roman" w:hAnsi="Times New Roman" w:cs="Times New Roman"/>
          <w:sz w:val="24"/>
          <w:szCs w:val="24"/>
        </w:rPr>
        <w:t xml:space="preserve"> došlo  k </w:t>
      </w:r>
      <w:r w:rsidR="00735830">
        <w:rPr>
          <w:rFonts w:ascii="Times New Roman" w:hAnsi="Times New Roman" w:cs="Times New Roman"/>
          <w:sz w:val="24"/>
          <w:szCs w:val="24"/>
        </w:rPr>
        <w:t>nárastu</w:t>
      </w:r>
      <w:r w:rsidR="005606D4">
        <w:rPr>
          <w:rFonts w:ascii="Times New Roman" w:hAnsi="Times New Roman" w:cs="Times New Roman"/>
          <w:sz w:val="24"/>
          <w:szCs w:val="24"/>
        </w:rPr>
        <w:t xml:space="preserve"> </w:t>
      </w:r>
      <w:r w:rsidR="005606D4" w:rsidRPr="00D1512C">
        <w:rPr>
          <w:rFonts w:ascii="Times New Roman" w:hAnsi="Times New Roman" w:cs="Times New Roman"/>
          <w:b/>
          <w:sz w:val="24"/>
          <w:szCs w:val="24"/>
        </w:rPr>
        <w:t>obežných aktív</w:t>
      </w:r>
      <w:r w:rsidR="005606D4">
        <w:rPr>
          <w:rFonts w:ascii="Times New Roman" w:hAnsi="Times New Roman" w:cs="Times New Roman"/>
          <w:sz w:val="24"/>
          <w:szCs w:val="24"/>
        </w:rPr>
        <w:t xml:space="preserve"> o</w:t>
      </w:r>
      <w:r w:rsidR="00220324">
        <w:rPr>
          <w:rFonts w:ascii="Times New Roman" w:hAnsi="Times New Roman" w:cs="Times New Roman"/>
          <w:sz w:val="24"/>
          <w:szCs w:val="24"/>
        </w:rPr>
        <w:t> 23 570</w:t>
      </w:r>
      <w:r w:rsidR="00D1512C">
        <w:rPr>
          <w:rFonts w:ascii="Times New Roman" w:hAnsi="Times New Roman" w:cs="Times New Roman"/>
          <w:sz w:val="24"/>
          <w:szCs w:val="24"/>
        </w:rPr>
        <w:t xml:space="preserve"> Eur, a to najmä z dôvodu </w:t>
      </w:r>
      <w:r w:rsidR="00735830">
        <w:rPr>
          <w:rFonts w:ascii="Times New Roman" w:hAnsi="Times New Roman" w:cs="Times New Roman"/>
          <w:sz w:val="24"/>
          <w:szCs w:val="24"/>
        </w:rPr>
        <w:t>vyššieho</w:t>
      </w:r>
      <w:r w:rsidR="00D1512C">
        <w:rPr>
          <w:rFonts w:ascii="Times New Roman" w:hAnsi="Times New Roman" w:cs="Times New Roman"/>
          <w:sz w:val="24"/>
          <w:szCs w:val="24"/>
        </w:rPr>
        <w:t xml:space="preserve"> stavu </w:t>
      </w:r>
      <w:r w:rsidR="004B2F8A">
        <w:rPr>
          <w:rFonts w:ascii="Times New Roman" w:hAnsi="Times New Roman" w:cs="Times New Roman"/>
          <w:sz w:val="24"/>
          <w:szCs w:val="24"/>
        </w:rPr>
        <w:t xml:space="preserve">finančných prostriedkov v </w:t>
      </w:r>
      <w:r w:rsidR="004C38F4">
        <w:rPr>
          <w:rFonts w:ascii="Times New Roman" w:hAnsi="Times New Roman" w:cs="Times New Roman"/>
          <w:sz w:val="24"/>
          <w:szCs w:val="24"/>
        </w:rPr>
        <w:t>banke</w:t>
      </w:r>
      <w:r w:rsidR="00D1512C">
        <w:rPr>
          <w:rFonts w:ascii="Times New Roman" w:hAnsi="Times New Roman" w:cs="Times New Roman"/>
          <w:sz w:val="24"/>
          <w:szCs w:val="24"/>
        </w:rPr>
        <w:t xml:space="preserve"> na konci</w:t>
      </w:r>
      <w:r w:rsidR="005606D4">
        <w:rPr>
          <w:rFonts w:ascii="Times New Roman" w:hAnsi="Times New Roman" w:cs="Times New Roman"/>
          <w:sz w:val="24"/>
          <w:szCs w:val="24"/>
        </w:rPr>
        <w:t xml:space="preserve"> roka. </w:t>
      </w:r>
    </w:p>
    <w:p w14:paraId="3D49413B" w14:textId="77777777" w:rsidR="004C38F4" w:rsidRDefault="004C38F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5837B8" w14:textId="31AFB4DD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účtoch </w:t>
      </w:r>
      <w:r w:rsidRPr="00D1512C">
        <w:rPr>
          <w:rFonts w:ascii="Times New Roman" w:hAnsi="Times New Roman" w:cs="Times New Roman"/>
          <w:b/>
          <w:sz w:val="24"/>
          <w:szCs w:val="24"/>
        </w:rPr>
        <w:t>časového rozlíšenia</w:t>
      </w:r>
      <w:r>
        <w:rPr>
          <w:rFonts w:ascii="Times New Roman" w:hAnsi="Times New Roman" w:cs="Times New Roman"/>
          <w:sz w:val="24"/>
          <w:szCs w:val="24"/>
        </w:rPr>
        <w:t xml:space="preserve"> – nákladov budúcich období došlo k</w:t>
      </w:r>
      <w:r w:rsidR="00D1512C">
        <w:rPr>
          <w:rFonts w:ascii="Times New Roman" w:hAnsi="Times New Roman" w:cs="Times New Roman"/>
          <w:sz w:val="24"/>
          <w:szCs w:val="24"/>
        </w:rPr>
        <w:t> </w:t>
      </w:r>
      <w:r w:rsidR="00220324">
        <w:rPr>
          <w:rFonts w:ascii="Times New Roman" w:hAnsi="Times New Roman" w:cs="Times New Roman"/>
          <w:sz w:val="24"/>
          <w:szCs w:val="24"/>
        </w:rPr>
        <w:t>nárastu</w:t>
      </w:r>
      <w:r>
        <w:rPr>
          <w:rFonts w:ascii="Times New Roman" w:hAnsi="Times New Roman" w:cs="Times New Roman"/>
          <w:sz w:val="24"/>
          <w:szCs w:val="24"/>
        </w:rPr>
        <w:t xml:space="preserve"> o </w:t>
      </w:r>
      <w:r w:rsidR="00220324">
        <w:rPr>
          <w:rFonts w:ascii="Times New Roman" w:hAnsi="Times New Roman" w:cs="Times New Roman"/>
          <w:sz w:val="24"/>
          <w:szCs w:val="24"/>
        </w:rPr>
        <w:t>403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16632EBF" w14:textId="77777777" w:rsidR="00D1512C" w:rsidRDefault="00D1512C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0525EF" w14:textId="77777777" w:rsidR="00195ADA" w:rsidRDefault="00195ADA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8D25C7" w14:textId="77777777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začala dňom 15.12.2013 prevádzkovať vlastné stravovacie zariadenie pre klientov a zamestnancov zariadenia.</w:t>
      </w:r>
    </w:p>
    <w:p w14:paraId="47EF291F" w14:textId="113464A5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Stav materiálu / surovín do kuchyne/ bol k 31.12.20</w:t>
      </w:r>
      <w:r w:rsidR="004C38F4">
        <w:rPr>
          <w:rFonts w:ascii="Times New Roman" w:hAnsi="Times New Roman" w:cs="Times New Roman"/>
          <w:sz w:val="24"/>
          <w:szCs w:val="24"/>
        </w:rPr>
        <w:t>2</w:t>
      </w:r>
      <w:r w:rsidR="00220324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v celkovej výške </w:t>
      </w:r>
      <w:r w:rsidR="00220324">
        <w:rPr>
          <w:rFonts w:ascii="Times New Roman" w:hAnsi="Times New Roman" w:cs="Times New Roman"/>
          <w:sz w:val="24"/>
          <w:szCs w:val="24"/>
        </w:rPr>
        <w:t>3194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3D095E55" w14:textId="77777777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B74B514" w14:textId="77777777" w:rsidR="00A55047" w:rsidRDefault="00A55047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7537DB5" w14:textId="77777777" w:rsidR="00A55047" w:rsidRDefault="00A55047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90A607F" w14:textId="77777777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4.2.2  Pasíva / v Eur / – Zdroje majetku</w:t>
      </w:r>
    </w:p>
    <w:p w14:paraId="3E24B683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217A9948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75722E3" w14:textId="37AD3C2B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 w:rsidR="004C38F4">
        <w:rPr>
          <w:rFonts w:ascii="Times New Roman" w:hAnsi="Times New Roman" w:cs="Times New Roman"/>
          <w:sz w:val="24"/>
          <w:szCs w:val="24"/>
        </w:rPr>
        <w:t xml:space="preserve"> celkom:       </w:t>
      </w:r>
      <w:r w:rsidR="00D97F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D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152D2">
        <w:rPr>
          <w:rFonts w:ascii="Times New Roman" w:hAnsi="Times New Roman" w:cs="Times New Roman"/>
          <w:sz w:val="24"/>
          <w:szCs w:val="24"/>
        </w:rPr>
        <w:t>-</w:t>
      </w:r>
      <w:r w:rsidR="00B818B3">
        <w:rPr>
          <w:rFonts w:ascii="Times New Roman" w:hAnsi="Times New Roman" w:cs="Times New Roman"/>
          <w:sz w:val="24"/>
          <w:szCs w:val="24"/>
        </w:rPr>
        <w:t xml:space="preserve">  </w:t>
      </w:r>
      <w:r w:rsidR="00220324">
        <w:rPr>
          <w:rFonts w:ascii="Times New Roman" w:hAnsi="Times New Roman" w:cs="Times New Roman"/>
          <w:sz w:val="24"/>
          <w:szCs w:val="24"/>
        </w:rPr>
        <w:t>28 603</w:t>
      </w:r>
      <w:r>
        <w:rPr>
          <w:rFonts w:ascii="Times New Roman" w:hAnsi="Times New Roman" w:cs="Times New Roman"/>
          <w:sz w:val="24"/>
          <w:szCs w:val="24"/>
        </w:rPr>
        <w:t xml:space="preserve">  z toho</w:t>
      </w:r>
    </w:p>
    <w:p w14:paraId="64E26675" w14:textId="3CF20065" w:rsidR="005606D4" w:rsidRDefault="00123DCF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Nevyspor.výsledok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minulých roko</w:t>
      </w:r>
      <w:r w:rsidR="00A9634F">
        <w:rPr>
          <w:rFonts w:ascii="Times New Roman" w:hAnsi="Times New Roman" w:cs="Times New Roman"/>
          <w:sz w:val="24"/>
          <w:szCs w:val="24"/>
        </w:rPr>
        <w:t>v</w:t>
      </w:r>
      <w:r w:rsidR="00D97F7B">
        <w:rPr>
          <w:rFonts w:ascii="Times New Roman" w:hAnsi="Times New Roman" w:cs="Times New Roman"/>
          <w:sz w:val="24"/>
          <w:szCs w:val="24"/>
        </w:rPr>
        <w:t xml:space="preserve">  </w:t>
      </w:r>
      <w:r w:rsidR="004B2F8A">
        <w:rPr>
          <w:rFonts w:ascii="Times New Roman" w:hAnsi="Times New Roman" w:cs="Times New Roman"/>
          <w:sz w:val="24"/>
          <w:szCs w:val="24"/>
        </w:rPr>
        <w:t xml:space="preserve"> </w:t>
      </w:r>
      <w:r w:rsidR="00D97F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B818B3">
        <w:rPr>
          <w:rFonts w:ascii="Times New Roman" w:hAnsi="Times New Roman" w:cs="Times New Roman"/>
          <w:sz w:val="24"/>
          <w:szCs w:val="24"/>
        </w:rPr>
        <w:t>-</w:t>
      </w:r>
      <w:r w:rsidR="004B2F8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76 927</w:t>
      </w:r>
    </w:p>
    <w:p w14:paraId="5C818A6B" w14:textId="3F156159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</w:t>
      </w:r>
      <w:r w:rsidR="00B152D2">
        <w:rPr>
          <w:rFonts w:ascii="Times New Roman" w:hAnsi="Times New Roman" w:cs="Times New Roman"/>
          <w:sz w:val="24"/>
          <w:szCs w:val="24"/>
        </w:rPr>
        <w:t xml:space="preserve">edok </w:t>
      </w:r>
      <w:proofErr w:type="spellStart"/>
      <w:r w:rsidR="00B152D2">
        <w:rPr>
          <w:rFonts w:ascii="Times New Roman" w:hAnsi="Times New Roman" w:cs="Times New Roman"/>
          <w:sz w:val="24"/>
          <w:szCs w:val="24"/>
        </w:rPr>
        <w:t>hospod.účtov</w:t>
      </w:r>
      <w:proofErr w:type="spellEnd"/>
      <w:r w:rsidR="004C38F4">
        <w:rPr>
          <w:rFonts w:ascii="Times New Roman" w:hAnsi="Times New Roman" w:cs="Times New Roman"/>
          <w:sz w:val="24"/>
          <w:szCs w:val="24"/>
        </w:rPr>
        <w:t>.</w:t>
      </w:r>
      <w:r w:rsidR="00B152D2">
        <w:rPr>
          <w:rFonts w:ascii="Times New Roman" w:hAnsi="Times New Roman" w:cs="Times New Roman"/>
          <w:sz w:val="24"/>
          <w:szCs w:val="24"/>
        </w:rPr>
        <w:t xml:space="preserve"> obdobia </w:t>
      </w:r>
      <w:r w:rsidR="004C38F4">
        <w:rPr>
          <w:rFonts w:ascii="Times New Roman" w:hAnsi="Times New Roman" w:cs="Times New Roman"/>
          <w:sz w:val="24"/>
          <w:szCs w:val="24"/>
        </w:rPr>
        <w:t xml:space="preserve">   </w:t>
      </w:r>
      <w:r w:rsidR="00B152D2">
        <w:rPr>
          <w:rFonts w:ascii="Times New Roman" w:hAnsi="Times New Roman" w:cs="Times New Roman"/>
          <w:sz w:val="24"/>
          <w:szCs w:val="24"/>
        </w:rPr>
        <w:t xml:space="preserve"> </w:t>
      </w:r>
      <w:r w:rsidR="00B818B3">
        <w:rPr>
          <w:rFonts w:ascii="Times New Roman" w:hAnsi="Times New Roman" w:cs="Times New Roman"/>
          <w:sz w:val="24"/>
          <w:szCs w:val="24"/>
        </w:rPr>
        <w:t xml:space="preserve">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    </w:t>
      </w:r>
      <w:r w:rsidR="004C38F4">
        <w:rPr>
          <w:rFonts w:ascii="Times New Roman" w:hAnsi="Times New Roman" w:cs="Times New Roman"/>
          <w:sz w:val="24"/>
          <w:szCs w:val="24"/>
        </w:rPr>
        <w:t xml:space="preserve"> </w:t>
      </w:r>
      <w:r w:rsidR="00123DCF">
        <w:rPr>
          <w:rFonts w:ascii="Times New Roman" w:hAnsi="Times New Roman" w:cs="Times New Roman"/>
          <w:sz w:val="24"/>
          <w:szCs w:val="24"/>
        </w:rPr>
        <w:t>48 324</w:t>
      </w:r>
    </w:p>
    <w:p w14:paraId="70A804A2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C6ABEA" w14:textId="4AE3B72A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Cudzie zdroje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C38F4">
        <w:rPr>
          <w:rFonts w:ascii="Times New Roman" w:hAnsi="Times New Roman" w:cs="Times New Roman"/>
          <w:sz w:val="24"/>
          <w:szCs w:val="24"/>
        </w:rPr>
        <w:t>3</w:t>
      </w:r>
      <w:r w:rsidR="00123DCF">
        <w:rPr>
          <w:rFonts w:ascii="Times New Roman" w:hAnsi="Times New Roman" w:cs="Times New Roman"/>
          <w:sz w:val="24"/>
          <w:szCs w:val="24"/>
        </w:rPr>
        <w:t>40 178   z</w:t>
      </w:r>
      <w:r>
        <w:rPr>
          <w:rFonts w:ascii="Times New Roman" w:hAnsi="Times New Roman" w:cs="Times New Roman"/>
          <w:sz w:val="24"/>
          <w:szCs w:val="24"/>
        </w:rPr>
        <w:t> toho</w:t>
      </w:r>
    </w:p>
    <w:p w14:paraId="78BE33F4" w14:textId="053E8A72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rezervy                                                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 7 155</w:t>
      </w:r>
    </w:p>
    <w:p w14:paraId="33DC12E6" w14:textId="641026B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zo sociálneho fondu                   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297</w:t>
      </w:r>
    </w:p>
    <w:p w14:paraId="1CCDD3C1" w14:textId="7D326BCC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z obchodného styku           </w:t>
      </w:r>
      <w:r w:rsidR="00B152D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121 42</w:t>
      </w:r>
      <w:r w:rsidR="00A9634F">
        <w:rPr>
          <w:rFonts w:ascii="Times New Roman" w:hAnsi="Times New Roman" w:cs="Times New Roman"/>
          <w:sz w:val="24"/>
          <w:szCs w:val="24"/>
        </w:rPr>
        <w:t>4</w:t>
      </w:r>
    </w:p>
    <w:p w14:paraId="1F41508F" w14:textId="444A2F33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</w:t>
      </w:r>
      <w:r w:rsidR="004C38F4">
        <w:rPr>
          <w:rFonts w:ascii="Times New Roman" w:hAnsi="Times New Roman" w:cs="Times New Roman"/>
          <w:sz w:val="24"/>
          <w:szCs w:val="24"/>
        </w:rPr>
        <w:t xml:space="preserve">äzky voči zamestnancom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D97F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 34 083</w:t>
      </w:r>
    </w:p>
    <w:p w14:paraId="27BC2F54" w14:textId="380BD5D9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</w:t>
      </w:r>
      <w:proofErr w:type="spellStart"/>
      <w:r>
        <w:rPr>
          <w:rFonts w:ascii="Times New Roman" w:hAnsi="Times New Roman" w:cs="Times New Roman"/>
          <w:sz w:val="24"/>
          <w:szCs w:val="24"/>
        </w:rPr>
        <w:t>inštitúciam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9634F">
        <w:rPr>
          <w:rFonts w:ascii="Times New Roman" w:hAnsi="Times New Roman" w:cs="Times New Roman"/>
          <w:sz w:val="24"/>
          <w:szCs w:val="24"/>
        </w:rPr>
        <w:t>zdravotného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 20 693</w:t>
      </w:r>
    </w:p>
    <w:p w14:paraId="797077E3" w14:textId="3E774074" w:rsidR="005606D4" w:rsidRDefault="00A9634F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r w:rsidR="005606D4">
        <w:rPr>
          <w:rFonts w:ascii="Times New Roman" w:hAnsi="Times New Roman" w:cs="Times New Roman"/>
          <w:sz w:val="24"/>
          <w:szCs w:val="24"/>
        </w:rPr>
        <w:t>sociáln</w:t>
      </w:r>
      <w:r>
        <w:rPr>
          <w:rFonts w:ascii="Times New Roman" w:hAnsi="Times New Roman" w:cs="Times New Roman"/>
          <w:sz w:val="24"/>
          <w:szCs w:val="24"/>
        </w:rPr>
        <w:t>eho</w:t>
      </w:r>
      <w:r w:rsidR="005606D4">
        <w:rPr>
          <w:rFonts w:ascii="Times New Roman" w:hAnsi="Times New Roman" w:cs="Times New Roman"/>
          <w:sz w:val="24"/>
          <w:szCs w:val="24"/>
        </w:rPr>
        <w:t xml:space="preserve"> pois</w:t>
      </w:r>
      <w:r>
        <w:rPr>
          <w:rFonts w:ascii="Times New Roman" w:hAnsi="Times New Roman" w:cs="Times New Roman"/>
          <w:sz w:val="24"/>
          <w:szCs w:val="24"/>
        </w:rPr>
        <w:t xml:space="preserve">tenia </w:t>
      </w:r>
    </w:p>
    <w:p w14:paraId="6AB43F84" w14:textId="06C66ED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daňové záväzky                                     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5</w:t>
      </w:r>
      <w:r w:rsidR="00FC108F">
        <w:rPr>
          <w:rFonts w:ascii="Times New Roman" w:hAnsi="Times New Roman" w:cs="Times New Roman"/>
          <w:sz w:val="24"/>
          <w:szCs w:val="24"/>
        </w:rPr>
        <w:t> </w:t>
      </w:r>
      <w:r w:rsidR="00123DCF">
        <w:rPr>
          <w:rFonts w:ascii="Times New Roman" w:hAnsi="Times New Roman" w:cs="Times New Roman"/>
          <w:sz w:val="24"/>
          <w:szCs w:val="24"/>
        </w:rPr>
        <w:t>640</w:t>
      </w:r>
    </w:p>
    <w:p w14:paraId="2CAC1675" w14:textId="4CDD33D8" w:rsidR="00FC108F" w:rsidRDefault="00FC108F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nájmu                                          13 31</w:t>
      </w:r>
      <w:r w:rsidR="00A9634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1C6AAF" w14:textId="4495431A" w:rsidR="00FC108F" w:rsidRDefault="00FC108F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k štátnemu rozpočtu                            47</w:t>
      </w:r>
      <w:r w:rsidR="00A9634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1FF59521" w14:textId="081F1D1A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prijaté finančné výpomoci                   </w:t>
      </w:r>
      <w:r w:rsidR="00123DCF">
        <w:rPr>
          <w:rFonts w:ascii="Times New Roman" w:hAnsi="Times New Roman" w:cs="Times New Roman"/>
          <w:sz w:val="24"/>
          <w:szCs w:val="24"/>
        </w:rPr>
        <w:t xml:space="preserve">    </w:t>
      </w:r>
      <w:r w:rsidR="00FC108F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DCF">
        <w:rPr>
          <w:rFonts w:ascii="Times New Roman" w:hAnsi="Times New Roman" w:cs="Times New Roman"/>
          <w:sz w:val="24"/>
          <w:szCs w:val="24"/>
        </w:rPr>
        <w:t>137 100</w:t>
      </w:r>
    </w:p>
    <w:p w14:paraId="2B66D53A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0EDB6D" w14:textId="5D44A5DA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</w:t>
      </w:r>
      <w:r>
        <w:rPr>
          <w:rFonts w:ascii="Times New Roman" w:hAnsi="Times New Roman" w:cs="Times New Roman"/>
          <w:sz w:val="24"/>
          <w:szCs w:val="24"/>
        </w:rPr>
        <w:t xml:space="preserve"> celkom:                   1</w:t>
      </w:r>
      <w:r w:rsidR="00123DCF">
        <w:rPr>
          <w:rFonts w:ascii="Times New Roman" w:hAnsi="Times New Roman" w:cs="Times New Roman"/>
          <w:sz w:val="24"/>
          <w:szCs w:val="24"/>
        </w:rPr>
        <w:t> 247 519</w:t>
      </w:r>
      <w:r w:rsidR="00D97F7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 toho:</w:t>
      </w:r>
    </w:p>
    <w:p w14:paraId="0C04B7C6" w14:textId="7C0D3719" w:rsidR="005606D4" w:rsidRDefault="00B152D2" w:rsidP="005606D4">
      <w:pPr>
        <w:pBdr>
          <w:bottom w:val="single" w:sz="6" w:space="1" w:color="auto"/>
        </w:pBd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5606D4">
        <w:rPr>
          <w:rFonts w:ascii="Times New Roman" w:hAnsi="Times New Roman" w:cs="Times New Roman"/>
          <w:sz w:val="24"/>
          <w:szCs w:val="24"/>
        </w:rPr>
        <w:t>ýnosy budúcich období                      1</w:t>
      </w:r>
      <w:r w:rsidR="004C38F4">
        <w:rPr>
          <w:rFonts w:ascii="Times New Roman" w:hAnsi="Times New Roman" w:cs="Times New Roman"/>
          <w:sz w:val="24"/>
          <w:szCs w:val="24"/>
        </w:rPr>
        <w:t> 2</w:t>
      </w:r>
      <w:r w:rsidR="00123DCF">
        <w:rPr>
          <w:rFonts w:ascii="Times New Roman" w:hAnsi="Times New Roman" w:cs="Times New Roman"/>
          <w:sz w:val="24"/>
          <w:szCs w:val="24"/>
        </w:rPr>
        <w:t>47</w:t>
      </w:r>
      <w:r w:rsidR="004C38F4">
        <w:rPr>
          <w:rFonts w:ascii="Times New Roman" w:hAnsi="Times New Roman" w:cs="Times New Roman"/>
          <w:sz w:val="24"/>
          <w:szCs w:val="24"/>
        </w:rPr>
        <w:t xml:space="preserve"> 51</w:t>
      </w:r>
      <w:r w:rsidR="00123DCF">
        <w:rPr>
          <w:rFonts w:ascii="Times New Roman" w:hAnsi="Times New Roman" w:cs="Times New Roman"/>
          <w:sz w:val="24"/>
          <w:szCs w:val="24"/>
        </w:rPr>
        <w:t>9</w:t>
      </w:r>
    </w:p>
    <w:p w14:paraId="2C0ACBDF" w14:textId="725E8F16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Pasíva spolu                                         1</w:t>
      </w:r>
      <w:r w:rsidR="00123DCF">
        <w:rPr>
          <w:rFonts w:ascii="Times New Roman" w:hAnsi="Times New Roman" w:cs="Times New Roman"/>
          <w:b/>
          <w:sz w:val="24"/>
          <w:szCs w:val="24"/>
        </w:rPr>
        <w:t> </w:t>
      </w:r>
      <w:r w:rsidR="004C38F4">
        <w:rPr>
          <w:rFonts w:ascii="Times New Roman" w:hAnsi="Times New Roman" w:cs="Times New Roman"/>
          <w:b/>
          <w:sz w:val="24"/>
          <w:szCs w:val="24"/>
        </w:rPr>
        <w:t>5</w:t>
      </w:r>
      <w:r w:rsidR="00123DCF">
        <w:rPr>
          <w:rFonts w:ascii="Times New Roman" w:hAnsi="Times New Roman" w:cs="Times New Roman"/>
          <w:b/>
          <w:sz w:val="24"/>
          <w:szCs w:val="24"/>
        </w:rPr>
        <w:t>59 094</w:t>
      </w:r>
    </w:p>
    <w:p w14:paraId="353BF28B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7D491BE" w14:textId="77777777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E7F84C" w14:textId="32C1876E" w:rsidR="005606D4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Celkové pasíva</w:t>
      </w:r>
      <w:r>
        <w:rPr>
          <w:rFonts w:ascii="Times New Roman" w:hAnsi="Times New Roman" w:cs="Times New Roman"/>
          <w:sz w:val="24"/>
          <w:szCs w:val="24"/>
        </w:rPr>
        <w:t xml:space="preserve"> / zdroje majetku / klesli v roku 20</w:t>
      </w:r>
      <w:r w:rsidR="004C38F4">
        <w:rPr>
          <w:rFonts w:ascii="Times New Roman" w:hAnsi="Times New Roman" w:cs="Times New Roman"/>
          <w:sz w:val="24"/>
          <w:szCs w:val="24"/>
        </w:rPr>
        <w:t>2</w:t>
      </w:r>
      <w:r w:rsidR="00FC108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oproti roku 20</w:t>
      </w:r>
      <w:r w:rsidR="00FC108F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FC108F">
        <w:rPr>
          <w:rFonts w:ascii="Times New Roman" w:hAnsi="Times New Roman" w:cs="Times New Roman"/>
          <w:sz w:val="24"/>
          <w:szCs w:val="24"/>
        </w:rPr>
        <w:t> 9 032</w:t>
      </w:r>
      <w:r>
        <w:rPr>
          <w:rFonts w:ascii="Times New Roman" w:hAnsi="Times New Roman" w:cs="Times New Roman"/>
          <w:sz w:val="24"/>
          <w:szCs w:val="24"/>
        </w:rPr>
        <w:t xml:space="preserve"> Eur nasledovne:</w:t>
      </w:r>
    </w:p>
    <w:p w14:paraId="2E2D4005" w14:textId="77777777" w:rsidR="00554B88" w:rsidRDefault="00554B8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FDD370" w14:textId="211348E2" w:rsidR="00F42AB9" w:rsidRDefault="005606D4" w:rsidP="00F42AB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</w:t>
      </w:r>
      <w:r>
        <w:rPr>
          <w:rFonts w:ascii="Times New Roman" w:hAnsi="Times New Roman" w:cs="Times New Roman"/>
          <w:b/>
          <w:sz w:val="24"/>
          <w:szCs w:val="24"/>
        </w:rPr>
        <w:t>Vlastné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</w:t>
      </w:r>
      <w:r w:rsidR="00546124">
        <w:rPr>
          <w:rFonts w:ascii="Times New Roman" w:hAnsi="Times New Roman" w:cs="Times New Roman"/>
          <w:sz w:val="24"/>
          <w:szCs w:val="24"/>
        </w:rPr>
        <w:t>vzrástli</w:t>
      </w:r>
      <w:r w:rsidR="002F04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celkom o</w:t>
      </w:r>
      <w:r w:rsidR="00546124">
        <w:rPr>
          <w:rFonts w:ascii="Times New Roman" w:hAnsi="Times New Roman" w:cs="Times New Roman"/>
          <w:sz w:val="24"/>
          <w:szCs w:val="24"/>
        </w:rPr>
        <w:t xml:space="preserve"> 48 324 </w:t>
      </w:r>
      <w:r>
        <w:rPr>
          <w:rFonts w:ascii="Times New Roman" w:hAnsi="Times New Roman" w:cs="Times New Roman"/>
          <w:sz w:val="24"/>
          <w:szCs w:val="24"/>
        </w:rPr>
        <w:t xml:space="preserve">Eur.  </w:t>
      </w:r>
    </w:p>
    <w:p w14:paraId="5CA53E70" w14:textId="77777777" w:rsidR="005606D4" w:rsidRDefault="00F42AB9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5924DB" w14:textId="2144FAD8" w:rsidR="00C33A97" w:rsidRDefault="005606D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 Cudzie zdroje</w:t>
      </w:r>
      <w:r>
        <w:rPr>
          <w:rFonts w:ascii="Times New Roman" w:hAnsi="Times New Roman" w:cs="Times New Roman"/>
          <w:sz w:val="24"/>
          <w:szCs w:val="24"/>
        </w:rPr>
        <w:t xml:space="preserve"> oproti minulému roku </w:t>
      </w:r>
      <w:r w:rsidR="00546124">
        <w:rPr>
          <w:rFonts w:ascii="Times New Roman" w:hAnsi="Times New Roman" w:cs="Times New Roman"/>
          <w:sz w:val="24"/>
          <w:szCs w:val="24"/>
        </w:rPr>
        <w:t>klesli</w:t>
      </w:r>
      <w:r>
        <w:rPr>
          <w:rFonts w:ascii="Times New Roman" w:hAnsi="Times New Roman" w:cs="Times New Roman"/>
          <w:sz w:val="24"/>
          <w:szCs w:val="24"/>
        </w:rPr>
        <w:t xml:space="preserve"> o</w:t>
      </w:r>
      <w:r w:rsidR="00546124">
        <w:rPr>
          <w:rFonts w:ascii="Times New Roman" w:hAnsi="Times New Roman" w:cs="Times New Roman"/>
          <w:sz w:val="24"/>
          <w:szCs w:val="24"/>
        </w:rPr>
        <w:t xml:space="preserve"> 5 364 </w:t>
      </w:r>
      <w:r w:rsidR="00307786">
        <w:rPr>
          <w:rFonts w:ascii="Times New Roman" w:hAnsi="Times New Roman" w:cs="Times New Roman"/>
          <w:sz w:val="24"/>
          <w:szCs w:val="24"/>
        </w:rPr>
        <w:t xml:space="preserve">Eur. </w:t>
      </w:r>
    </w:p>
    <w:p w14:paraId="58E7BB0D" w14:textId="7B80BF9F" w:rsidR="002F0484" w:rsidRDefault="00C33A97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Cudzie zdroje </w:t>
      </w:r>
      <w:r w:rsidR="007B4DEB">
        <w:rPr>
          <w:rFonts w:ascii="Times New Roman" w:hAnsi="Times New Roman" w:cs="Times New Roman"/>
          <w:sz w:val="24"/>
          <w:szCs w:val="24"/>
        </w:rPr>
        <w:t>klesli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786">
        <w:rPr>
          <w:rFonts w:ascii="Times New Roman" w:hAnsi="Times New Roman" w:cs="Times New Roman"/>
          <w:sz w:val="24"/>
          <w:szCs w:val="24"/>
        </w:rPr>
        <w:t xml:space="preserve"> </w:t>
      </w:r>
      <w:r w:rsidR="00F05818">
        <w:rPr>
          <w:rFonts w:ascii="Times New Roman" w:hAnsi="Times New Roman" w:cs="Times New Roman"/>
          <w:sz w:val="24"/>
          <w:szCs w:val="24"/>
        </w:rPr>
        <w:t>najmä</w:t>
      </w:r>
      <w:r w:rsidR="005606D4">
        <w:rPr>
          <w:rFonts w:ascii="Times New Roman" w:hAnsi="Times New Roman" w:cs="Times New Roman"/>
          <w:sz w:val="24"/>
          <w:szCs w:val="24"/>
        </w:rPr>
        <w:t xml:space="preserve"> z dôvodu </w:t>
      </w:r>
      <w:r w:rsidR="007B4DEB">
        <w:rPr>
          <w:rFonts w:ascii="Times New Roman" w:hAnsi="Times New Roman" w:cs="Times New Roman"/>
          <w:sz w:val="24"/>
          <w:szCs w:val="24"/>
        </w:rPr>
        <w:t>zníženia</w:t>
      </w:r>
      <w:r>
        <w:rPr>
          <w:rFonts w:ascii="Times New Roman" w:hAnsi="Times New Roman" w:cs="Times New Roman"/>
          <w:sz w:val="24"/>
          <w:szCs w:val="24"/>
        </w:rPr>
        <w:t xml:space="preserve"> záväzkov </w:t>
      </w:r>
      <w:r w:rsidR="007B4DEB">
        <w:rPr>
          <w:rFonts w:ascii="Times New Roman" w:hAnsi="Times New Roman" w:cs="Times New Roman"/>
          <w:sz w:val="24"/>
          <w:szCs w:val="24"/>
        </w:rPr>
        <w:t xml:space="preserve">z prijatých </w:t>
      </w:r>
      <w:r>
        <w:rPr>
          <w:rFonts w:ascii="Times New Roman" w:hAnsi="Times New Roman" w:cs="Times New Roman"/>
          <w:sz w:val="24"/>
          <w:szCs w:val="24"/>
        </w:rPr>
        <w:t>pôžičiek</w:t>
      </w:r>
      <w:r w:rsidR="007B4DE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0581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CFFC53A" w14:textId="77777777" w:rsidR="00065F28" w:rsidRDefault="00065F2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3E244E" w14:textId="77777777" w:rsidR="004D7718" w:rsidRDefault="004D771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037CD4" w14:textId="09515439" w:rsidR="00586D66" w:rsidRDefault="001352C6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účte </w:t>
      </w:r>
      <w:r w:rsidRPr="001352C6">
        <w:rPr>
          <w:rFonts w:ascii="Times New Roman" w:hAnsi="Times New Roman" w:cs="Times New Roman"/>
          <w:b/>
          <w:sz w:val="24"/>
          <w:szCs w:val="24"/>
        </w:rPr>
        <w:t>Ostatné finančné výp</w:t>
      </w:r>
      <w:r w:rsidRPr="00586D66">
        <w:rPr>
          <w:rFonts w:ascii="Times New Roman" w:hAnsi="Times New Roman" w:cs="Times New Roman"/>
          <w:b/>
          <w:sz w:val="24"/>
          <w:szCs w:val="24"/>
        </w:rPr>
        <w:t>omoci</w:t>
      </w:r>
      <w:r>
        <w:rPr>
          <w:rFonts w:ascii="Times New Roman" w:hAnsi="Times New Roman" w:cs="Times New Roman"/>
          <w:sz w:val="24"/>
          <w:szCs w:val="24"/>
        </w:rPr>
        <w:t xml:space="preserve"> sú účtované krátkodobé a dlhodobé finančné výpomoci, ktoré boli prijaté na pr</w:t>
      </w:r>
      <w:r w:rsidR="004D7718">
        <w:rPr>
          <w:rFonts w:ascii="Times New Roman" w:hAnsi="Times New Roman" w:cs="Times New Roman"/>
          <w:sz w:val="24"/>
          <w:szCs w:val="24"/>
        </w:rPr>
        <w:t>ekrytie platobnej neschopnosti, účtovný stav k 31.12.202</w:t>
      </w:r>
      <w:r w:rsidR="007B4DEB">
        <w:rPr>
          <w:rFonts w:ascii="Times New Roman" w:hAnsi="Times New Roman" w:cs="Times New Roman"/>
          <w:sz w:val="24"/>
          <w:szCs w:val="24"/>
        </w:rPr>
        <w:t>1</w:t>
      </w:r>
      <w:r w:rsidR="004D7718">
        <w:rPr>
          <w:rFonts w:ascii="Times New Roman" w:hAnsi="Times New Roman" w:cs="Times New Roman"/>
          <w:sz w:val="24"/>
          <w:szCs w:val="24"/>
        </w:rPr>
        <w:t xml:space="preserve"> bol v celkovej výške </w:t>
      </w:r>
      <w:r w:rsidR="004D7718" w:rsidRPr="004D7718">
        <w:rPr>
          <w:rFonts w:ascii="Times New Roman" w:hAnsi="Times New Roman" w:cs="Times New Roman"/>
          <w:b/>
          <w:sz w:val="24"/>
          <w:szCs w:val="24"/>
        </w:rPr>
        <w:t>1</w:t>
      </w:r>
      <w:r w:rsidR="007B4DEB">
        <w:rPr>
          <w:rFonts w:ascii="Times New Roman" w:hAnsi="Times New Roman" w:cs="Times New Roman"/>
          <w:b/>
          <w:sz w:val="24"/>
          <w:szCs w:val="24"/>
        </w:rPr>
        <w:t>37 100</w:t>
      </w:r>
      <w:r w:rsidR="004D7718" w:rsidRPr="004D7718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="004D7718">
        <w:rPr>
          <w:rFonts w:ascii="Times New Roman" w:hAnsi="Times New Roman" w:cs="Times New Roman"/>
          <w:sz w:val="24"/>
          <w:szCs w:val="24"/>
        </w:rPr>
        <w:t>.</w:t>
      </w:r>
    </w:p>
    <w:p w14:paraId="22D8CF92" w14:textId="408DBA4C" w:rsidR="00586D66" w:rsidRDefault="001352C6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Krátkodobé finančné výpomoci boli prijaté </w:t>
      </w:r>
      <w:r w:rsidR="00871871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>obdobie 2-6 mesiacov, napríklad pri chýbajúcich peňažných prostriedkov pri meškaní prevádzkových dotácií</w:t>
      </w:r>
      <w:r w:rsidR="00B22F0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9FE5DC" w14:textId="77777777" w:rsidR="001352C6" w:rsidRDefault="001352C6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 finančné výpomoci boli prijaté najmä v súvislosti s uhradením dlžnej čiastky vo</w:t>
      </w:r>
      <w:r w:rsidR="001C30A4">
        <w:rPr>
          <w:rFonts w:ascii="Times New Roman" w:hAnsi="Times New Roman" w:cs="Times New Roman"/>
          <w:sz w:val="24"/>
          <w:szCs w:val="24"/>
        </w:rPr>
        <w:t>či</w:t>
      </w:r>
      <w:r>
        <w:rPr>
          <w:rFonts w:ascii="Times New Roman" w:hAnsi="Times New Roman" w:cs="Times New Roman"/>
          <w:sz w:val="24"/>
          <w:szCs w:val="24"/>
        </w:rPr>
        <w:t xml:space="preserve"> Mestu Dubnica nad Váhom. </w:t>
      </w:r>
    </w:p>
    <w:p w14:paraId="7B42103F" w14:textId="77777777" w:rsidR="00586D66" w:rsidRDefault="00586D66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Medzi </w:t>
      </w:r>
      <w:r w:rsidR="009913C3">
        <w:rPr>
          <w:rFonts w:ascii="Times New Roman" w:hAnsi="Times New Roman" w:cs="Times New Roman"/>
          <w:sz w:val="24"/>
          <w:szCs w:val="24"/>
        </w:rPr>
        <w:t>dôležité</w:t>
      </w:r>
      <w:r>
        <w:rPr>
          <w:rFonts w:ascii="Times New Roman" w:hAnsi="Times New Roman" w:cs="Times New Roman"/>
          <w:sz w:val="24"/>
          <w:szCs w:val="24"/>
        </w:rPr>
        <w:t xml:space="preserve"> finančné výpomoci  patria finančné prostriedky prijaté od Ing. </w:t>
      </w:r>
      <w:r w:rsidR="009913C3">
        <w:rPr>
          <w:rFonts w:ascii="Times New Roman" w:hAnsi="Times New Roman" w:cs="Times New Roman"/>
          <w:sz w:val="24"/>
          <w:szCs w:val="24"/>
        </w:rPr>
        <w:t xml:space="preserve">Jozefa Zahradníka a </w:t>
      </w:r>
      <w:r>
        <w:rPr>
          <w:rFonts w:ascii="Times New Roman" w:hAnsi="Times New Roman" w:cs="Times New Roman"/>
          <w:sz w:val="24"/>
          <w:szCs w:val="24"/>
        </w:rPr>
        <w:t>Ing. Jaroslav Kus</w:t>
      </w:r>
      <w:r w:rsidR="009913C3">
        <w:rPr>
          <w:rFonts w:ascii="Times New Roman" w:hAnsi="Times New Roman" w:cs="Times New Roman"/>
          <w:sz w:val="24"/>
          <w:szCs w:val="24"/>
        </w:rPr>
        <w:t>é</w:t>
      </w:r>
      <w:r>
        <w:rPr>
          <w:rFonts w:ascii="Times New Roman" w:hAnsi="Times New Roman" w:cs="Times New Roman"/>
          <w:sz w:val="24"/>
          <w:szCs w:val="24"/>
        </w:rPr>
        <w:t>ho</w:t>
      </w:r>
      <w:r w:rsidR="009913C3">
        <w:rPr>
          <w:rFonts w:ascii="Times New Roman" w:hAnsi="Times New Roman" w:cs="Times New Roman"/>
          <w:sz w:val="24"/>
          <w:szCs w:val="24"/>
        </w:rPr>
        <w:t>.</w:t>
      </w:r>
    </w:p>
    <w:p w14:paraId="30762D4F" w14:textId="77777777" w:rsidR="00A71F00" w:rsidRDefault="00A71F00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B5033F" w14:textId="77777777" w:rsidR="00A71F00" w:rsidRDefault="00A71F00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4A4FAA" w14:textId="77777777" w:rsidR="001352C6" w:rsidRDefault="00A71F00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na kúpu nehnuteľného majetku zapísaného na liste vlastníctva č. 5408, nemala potrebné finančné prostriedky </w:t>
      </w:r>
      <w:r w:rsidR="006D0A24">
        <w:rPr>
          <w:rFonts w:ascii="Times New Roman" w:hAnsi="Times New Roman" w:cs="Times New Roman"/>
          <w:sz w:val="24"/>
          <w:szCs w:val="24"/>
        </w:rPr>
        <w:t xml:space="preserve">potrebné na úhradu </w:t>
      </w:r>
      <w:r>
        <w:rPr>
          <w:rFonts w:ascii="Times New Roman" w:hAnsi="Times New Roman" w:cs="Times New Roman"/>
          <w:sz w:val="24"/>
          <w:szCs w:val="24"/>
        </w:rPr>
        <w:t xml:space="preserve"> záväz</w:t>
      </w:r>
      <w:r w:rsidR="006D0A24">
        <w:rPr>
          <w:rFonts w:ascii="Times New Roman" w:hAnsi="Times New Roman" w:cs="Times New Roman"/>
          <w:sz w:val="24"/>
          <w:szCs w:val="24"/>
        </w:rPr>
        <w:t>ku</w:t>
      </w:r>
      <w:r>
        <w:rPr>
          <w:rFonts w:ascii="Times New Roman" w:hAnsi="Times New Roman" w:cs="Times New Roman"/>
          <w:sz w:val="24"/>
          <w:szCs w:val="24"/>
        </w:rPr>
        <w:t xml:space="preserve"> voči Mestu Dubnica nad Váhom  vo výške 215 428,53 Eur. Mesto Dubnica nad Váhom podalo exekúciu na Agentúru sociálnych služieb – ASS,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6D0A24">
        <w:rPr>
          <w:rFonts w:ascii="Times New Roman" w:hAnsi="Times New Roman" w:cs="Times New Roman"/>
          <w:sz w:val="24"/>
          <w:szCs w:val="24"/>
        </w:rPr>
        <w:t xml:space="preserve"> Na základe tejto exekúcie, z</w:t>
      </w:r>
      <w:r>
        <w:rPr>
          <w:rFonts w:ascii="Times New Roman" w:hAnsi="Times New Roman" w:cs="Times New Roman"/>
          <w:sz w:val="24"/>
          <w:szCs w:val="24"/>
        </w:rPr>
        <w:t>ariadeniu hrozila strata nehnuteľného majetku</w:t>
      </w:r>
      <w:r w:rsidR="006D0A24">
        <w:rPr>
          <w:rFonts w:ascii="Times New Roman" w:hAnsi="Times New Roman" w:cs="Times New Roman"/>
          <w:sz w:val="24"/>
          <w:szCs w:val="24"/>
        </w:rPr>
        <w:t xml:space="preserve"> – budovy a pozemku. </w:t>
      </w:r>
    </w:p>
    <w:p w14:paraId="6CDF2D68" w14:textId="77777777" w:rsidR="0004138A" w:rsidRDefault="0004138A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DDEA56" w14:textId="77777777" w:rsidR="007D6F53" w:rsidRDefault="007D6F53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73D351" w14:textId="77777777" w:rsidR="000610D2" w:rsidRDefault="006D0A24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Správna rada </w:t>
      </w:r>
      <w:proofErr w:type="spellStart"/>
      <w:r>
        <w:rPr>
          <w:rFonts w:ascii="Times New Roman" w:hAnsi="Times New Roman" w:cs="Times New Roman"/>
          <w:sz w:val="24"/>
          <w:szCs w:val="24"/>
        </w:rPr>
        <w:t>ASS,n.o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na svojom zasadnutí dňa 20.10.2014,  schválila uznesenie o získaní   potrebných finančných prostriedkov formou Zmluvy o pôžičke s veriteľmi Ing. Jozefom Zahradníkom a Ing. Jaroslavom Kusým. </w:t>
      </w:r>
      <w:r w:rsidR="008A0B39">
        <w:rPr>
          <w:rFonts w:ascii="Times New Roman" w:hAnsi="Times New Roman" w:cs="Times New Roman"/>
          <w:sz w:val="24"/>
          <w:szCs w:val="24"/>
        </w:rPr>
        <w:t>V súlade s</w:t>
      </w:r>
      <w:r w:rsidR="00B22F91">
        <w:rPr>
          <w:rFonts w:ascii="Times New Roman" w:hAnsi="Times New Roman" w:cs="Times New Roman"/>
          <w:sz w:val="24"/>
          <w:szCs w:val="24"/>
        </w:rPr>
        <w:t> </w:t>
      </w:r>
      <w:r w:rsidR="008A0B39">
        <w:rPr>
          <w:rFonts w:ascii="Times New Roman" w:hAnsi="Times New Roman" w:cs="Times New Roman"/>
          <w:sz w:val="24"/>
          <w:szCs w:val="24"/>
        </w:rPr>
        <w:t>podpísanými</w:t>
      </w:r>
      <w:r w:rsidR="00B22F91">
        <w:rPr>
          <w:rFonts w:ascii="Times New Roman" w:hAnsi="Times New Roman" w:cs="Times New Roman"/>
          <w:sz w:val="24"/>
          <w:szCs w:val="24"/>
        </w:rPr>
        <w:t xml:space="preserve"> zmluvami o pôžičke zo dňa 27.10.2014 v bode č. 4 sa  účtovná jednotka zaviazala, že v prípade nesplatenia pôžičky v plnej výške v dohodnutom termíne</w:t>
      </w:r>
      <w:r w:rsidR="0004138A">
        <w:rPr>
          <w:rFonts w:ascii="Times New Roman" w:hAnsi="Times New Roman" w:cs="Times New Roman"/>
          <w:sz w:val="24"/>
          <w:szCs w:val="24"/>
        </w:rPr>
        <w:t xml:space="preserve"> / do 31.03.2018/</w:t>
      </w:r>
      <w:r w:rsidR="00B22F91">
        <w:rPr>
          <w:rFonts w:ascii="Times New Roman" w:hAnsi="Times New Roman" w:cs="Times New Roman"/>
          <w:sz w:val="24"/>
          <w:szCs w:val="24"/>
        </w:rPr>
        <w:t>, dlžník Agentúra sociálnych služieb-</w:t>
      </w:r>
      <w:proofErr w:type="spellStart"/>
      <w:r w:rsidR="00B22F91">
        <w:rPr>
          <w:rFonts w:ascii="Times New Roman" w:hAnsi="Times New Roman" w:cs="Times New Roman"/>
          <w:sz w:val="24"/>
          <w:szCs w:val="24"/>
        </w:rPr>
        <w:t>ASS,n.o</w:t>
      </w:r>
      <w:proofErr w:type="spellEnd"/>
      <w:r w:rsidR="00B22F91">
        <w:rPr>
          <w:rFonts w:ascii="Times New Roman" w:hAnsi="Times New Roman" w:cs="Times New Roman"/>
          <w:sz w:val="24"/>
          <w:szCs w:val="24"/>
        </w:rPr>
        <w:t>. ručí nehnuteľným majetkom zapísaným na liste vlastníctva č. 5408.</w:t>
      </w:r>
      <w:r w:rsidR="002432E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A7E7761" w14:textId="77777777" w:rsidR="00CF608E" w:rsidRDefault="00CF608E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B6C3D8" w14:textId="579A1E54" w:rsidR="006D0A24" w:rsidRDefault="002432E1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1871">
        <w:rPr>
          <w:rFonts w:ascii="Times New Roman" w:hAnsi="Times New Roman" w:cs="Times New Roman"/>
          <w:b/>
          <w:sz w:val="24"/>
          <w:szCs w:val="24"/>
        </w:rPr>
        <w:t>Ing.</w:t>
      </w:r>
      <w:r w:rsidR="000610D2" w:rsidRPr="0087187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71871">
        <w:rPr>
          <w:rFonts w:ascii="Times New Roman" w:hAnsi="Times New Roman" w:cs="Times New Roman"/>
          <w:b/>
          <w:sz w:val="24"/>
          <w:szCs w:val="24"/>
        </w:rPr>
        <w:t>Jozef Zahradník</w:t>
      </w:r>
      <w:r w:rsidRPr="00871871">
        <w:rPr>
          <w:rFonts w:ascii="Times New Roman" w:hAnsi="Times New Roman" w:cs="Times New Roman"/>
          <w:sz w:val="24"/>
          <w:szCs w:val="24"/>
        </w:rPr>
        <w:t xml:space="preserve">  - dlžná čiastka k 31.12.202</w:t>
      </w:r>
      <w:r w:rsidR="007B4DEB" w:rsidRPr="00871871">
        <w:rPr>
          <w:rFonts w:ascii="Times New Roman" w:hAnsi="Times New Roman" w:cs="Times New Roman"/>
          <w:sz w:val="24"/>
          <w:szCs w:val="24"/>
        </w:rPr>
        <w:t>1</w:t>
      </w:r>
      <w:r w:rsidRPr="00871871">
        <w:rPr>
          <w:rFonts w:ascii="Times New Roman" w:hAnsi="Times New Roman" w:cs="Times New Roman"/>
          <w:sz w:val="24"/>
          <w:szCs w:val="24"/>
        </w:rPr>
        <w:t xml:space="preserve"> za nesplatené finančné výpomoci vo výške </w:t>
      </w:r>
      <w:r w:rsidR="007B4DEB" w:rsidRPr="00871871">
        <w:rPr>
          <w:rFonts w:ascii="Times New Roman" w:hAnsi="Times New Roman" w:cs="Times New Roman"/>
          <w:sz w:val="24"/>
          <w:szCs w:val="24"/>
        </w:rPr>
        <w:t>76 850</w:t>
      </w:r>
      <w:r w:rsidR="000610D2" w:rsidRPr="00871871">
        <w:rPr>
          <w:rFonts w:ascii="Times New Roman" w:hAnsi="Times New Roman" w:cs="Times New Roman"/>
          <w:sz w:val="24"/>
          <w:szCs w:val="24"/>
        </w:rPr>
        <w:t>,00 Eur, dlžná čiastka k 31.12.202</w:t>
      </w:r>
      <w:r w:rsidR="007B4DEB" w:rsidRPr="00871871">
        <w:rPr>
          <w:rFonts w:ascii="Times New Roman" w:hAnsi="Times New Roman" w:cs="Times New Roman"/>
          <w:sz w:val="24"/>
          <w:szCs w:val="24"/>
        </w:rPr>
        <w:t>1</w:t>
      </w:r>
      <w:r w:rsidR="000610D2" w:rsidRPr="00871871">
        <w:rPr>
          <w:rFonts w:ascii="Times New Roman" w:hAnsi="Times New Roman" w:cs="Times New Roman"/>
          <w:sz w:val="24"/>
          <w:szCs w:val="24"/>
        </w:rPr>
        <w:t xml:space="preserve"> za nevyplatené úroky z pôžičiek a z omeškania vo výške 60 533,23 Eur, dlžná čiastka spolu je vo výške </w:t>
      </w:r>
      <w:r w:rsidR="000610D2" w:rsidRPr="00871871">
        <w:rPr>
          <w:rFonts w:ascii="Times New Roman" w:hAnsi="Times New Roman" w:cs="Times New Roman"/>
          <w:b/>
          <w:sz w:val="24"/>
          <w:szCs w:val="24"/>
        </w:rPr>
        <w:t>1</w:t>
      </w:r>
      <w:r w:rsidR="007B4DEB" w:rsidRPr="00871871">
        <w:rPr>
          <w:rFonts w:ascii="Times New Roman" w:hAnsi="Times New Roman" w:cs="Times New Roman"/>
          <w:b/>
          <w:sz w:val="24"/>
          <w:szCs w:val="24"/>
        </w:rPr>
        <w:t>37 383,23</w:t>
      </w:r>
      <w:r w:rsidR="000610D2" w:rsidRPr="00871871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="000610D2" w:rsidRPr="00871871">
        <w:rPr>
          <w:rFonts w:ascii="Times New Roman" w:hAnsi="Times New Roman" w:cs="Times New Roman"/>
          <w:sz w:val="24"/>
          <w:szCs w:val="24"/>
        </w:rPr>
        <w:t>.</w:t>
      </w:r>
    </w:p>
    <w:p w14:paraId="4E83F5C2" w14:textId="77777777" w:rsidR="00A71F00" w:rsidRDefault="00A71F00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77E779" w14:textId="77777777" w:rsidR="007D6F53" w:rsidRDefault="007D6F53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D830" w14:textId="24351B2E" w:rsidR="000610D2" w:rsidRDefault="000610D2" w:rsidP="000610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10D2">
        <w:rPr>
          <w:rFonts w:ascii="Times New Roman" w:hAnsi="Times New Roman" w:cs="Times New Roman"/>
          <w:b/>
          <w:sz w:val="24"/>
          <w:szCs w:val="24"/>
        </w:rPr>
        <w:t xml:space="preserve">Ing. </w:t>
      </w:r>
      <w:r>
        <w:rPr>
          <w:rFonts w:ascii="Times New Roman" w:hAnsi="Times New Roman" w:cs="Times New Roman"/>
          <w:b/>
          <w:sz w:val="24"/>
          <w:szCs w:val="24"/>
        </w:rPr>
        <w:t>Jaroslav Kusý</w:t>
      </w:r>
      <w:r>
        <w:rPr>
          <w:rFonts w:ascii="Times New Roman" w:hAnsi="Times New Roman" w:cs="Times New Roman"/>
          <w:sz w:val="24"/>
          <w:szCs w:val="24"/>
        </w:rPr>
        <w:t xml:space="preserve">  - dlžná čiastka k 31.12.202</w:t>
      </w:r>
      <w:r w:rsidR="0087187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za nesplatené finančné výpomoci vo výške 5</w:t>
      </w:r>
      <w:r w:rsidR="00871871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 550,00 Eur, dlžná čiastka k 31.12.202</w:t>
      </w:r>
      <w:r w:rsidR="0087187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za nevyplatené úroky z pôžičiek a z omeškania vo výške 4</w:t>
      </w:r>
      <w:r w:rsidR="00871871">
        <w:rPr>
          <w:rFonts w:ascii="Times New Roman" w:hAnsi="Times New Roman" w:cs="Times New Roman"/>
          <w:sz w:val="24"/>
          <w:szCs w:val="24"/>
        </w:rPr>
        <w:t>9 684,68</w:t>
      </w:r>
      <w:r>
        <w:rPr>
          <w:rFonts w:ascii="Times New Roman" w:hAnsi="Times New Roman" w:cs="Times New Roman"/>
          <w:sz w:val="24"/>
          <w:szCs w:val="24"/>
        </w:rPr>
        <w:t xml:space="preserve"> Eur, dlžná čiastka spolu je vo výške 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="00871871">
        <w:rPr>
          <w:rFonts w:ascii="Times New Roman" w:hAnsi="Times New Roman" w:cs="Times New Roman"/>
          <w:b/>
          <w:sz w:val="24"/>
          <w:szCs w:val="24"/>
        </w:rPr>
        <w:t>0 234,68</w:t>
      </w:r>
      <w:r w:rsidRPr="000610D2">
        <w:rPr>
          <w:rFonts w:ascii="Times New Roman" w:hAnsi="Times New Roman" w:cs="Times New Roman"/>
          <w:b/>
          <w:sz w:val="24"/>
          <w:szCs w:val="24"/>
        </w:rPr>
        <w:t xml:space="preserve"> Eur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2D6AFF" w14:textId="77777777" w:rsidR="000610D2" w:rsidRDefault="000610D2" w:rsidP="000610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E52D26" w14:textId="77777777" w:rsidR="00A71F00" w:rsidRDefault="00A71F00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01D417" w14:textId="77777777" w:rsidR="007D6F53" w:rsidRDefault="007D6F53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321C32" w14:textId="4C3734F5" w:rsidR="00065F28" w:rsidRDefault="00065F28" w:rsidP="00065F2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</w:t>
      </w:r>
      <w:r>
        <w:rPr>
          <w:rFonts w:ascii="Times New Roman" w:hAnsi="Times New Roman" w:cs="Times New Roman"/>
          <w:sz w:val="24"/>
          <w:szCs w:val="24"/>
        </w:rPr>
        <w:t xml:space="preserve"> účtovná jednotka tvorila vo výške </w:t>
      </w:r>
      <w:r w:rsidR="00B22F09">
        <w:rPr>
          <w:rFonts w:ascii="Times New Roman" w:hAnsi="Times New Roman" w:cs="Times New Roman"/>
          <w:sz w:val="24"/>
          <w:szCs w:val="24"/>
        </w:rPr>
        <w:t>7155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B22F09">
        <w:rPr>
          <w:rFonts w:ascii="Times New Roman" w:hAnsi="Times New Roman" w:cs="Times New Roman"/>
          <w:sz w:val="24"/>
          <w:szCs w:val="24"/>
        </w:rPr>
        <w:t>, z toho</w:t>
      </w:r>
      <w:r>
        <w:rPr>
          <w:rFonts w:ascii="Times New Roman" w:hAnsi="Times New Roman" w:cs="Times New Roman"/>
          <w:sz w:val="24"/>
          <w:szCs w:val="24"/>
        </w:rPr>
        <w:t xml:space="preserve"> rezerva na nevyčerpané dovolenky vo výške </w:t>
      </w:r>
      <w:r w:rsidR="00B22F09">
        <w:rPr>
          <w:rFonts w:ascii="Times New Roman" w:hAnsi="Times New Roman" w:cs="Times New Roman"/>
          <w:sz w:val="24"/>
          <w:szCs w:val="24"/>
        </w:rPr>
        <w:t>5755</w:t>
      </w:r>
      <w:r>
        <w:rPr>
          <w:rFonts w:ascii="Times New Roman" w:hAnsi="Times New Roman" w:cs="Times New Roman"/>
          <w:sz w:val="24"/>
          <w:szCs w:val="24"/>
        </w:rPr>
        <w:t xml:space="preserve"> Eur  a</w:t>
      </w:r>
      <w:r w:rsidR="00B22F09">
        <w:rPr>
          <w:rFonts w:ascii="Times New Roman" w:hAnsi="Times New Roman" w:cs="Times New Roman"/>
          <w:sz w:val="24"/>
          <w:szCs w:val="24"/>
        </w:rPr>
        <w:t xml:space="preserve"> na </w:t>
      </w:r>
      <w:r>
        <w:rPr>
          <w:rFonts w:ascii="Times New Roman" w:hAnsi="Times New Roman" w:cs="Times New Roman"/>
          <w:sz w:val="24"/>
          <w:szCs w:val="24"/>
        </w:rPr>
        <w:t>audit vo výške 1 </w:t>
      </w:r>
      <w:r w:rsidR="00C33A97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00 Eur .</w:t>
      </w:r>
    </w:p>
    <w:p w14:paraId="6B707996" w14:textId="77777777" w:rsidR="00065F28" w:rsidRDefault="00065F2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55E03" w14:textId="77777777" w:rsidR="00065F28" w:rsidRDefault="00065F28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246FEE" w14:textId="6C83D08E" w:rsidR="005606D4" w:rsidRDefault="00F402E1" w:rsidP="005606D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Výrazný</w:t>
      </w:r>
      <w:r w:rsidR="005606D4">
        <w:rPr>
          <w:rFonts w:ascii="Times New Roman" w:hAnsi="Times New Roman" w:cs="Times New Roman"/>
          <w:sz w:val="24"/>
          <w:szCs w:val="24"/>
        </w:rPr>
        <w:t xml:space="preserve"> pokles nastal na účtoch </w:t>
      </w:r>
      <w:r w:rsidR="005606D4">
        <w:rPr>
          <w:rFonts w:ascii="Times New Roman" w:hAnsi="Times New Roman" w:cs="Times New Roman"/>
          <w:b/>
          <w:sz w:val="24"/>
          <w:szCs w:val="24"/>
        </w:rPr>
        <w:t>časové rozlíšenie,</w:t>
      </w:r>
      <w:r w:rsidR="005606D4">
        <w:rPr>
          <w:rFonts w:ascii="Times New Roman" w:hAnsi="Times New Roman" w:cs="Times New Roman"/>
          <w:sz w:val="24"/>
          <w:szCs w:val="24"/>
        </w:rPr>
        <w:t xml:space="preserve"> výnosy budúcich období  v roku 20</w:t>
      </w:r>
      <w:r w:rsidR="005D5458">
        <w:rPr>
          <w:rFonts w:ascii="Times New Roman" w:hAnsi="Times New Roman" w:cs="Times New Roman"/>
          <w:sz w:val="24"/>
          <w:szCs w:val="24"/>
        </w:rPr>
        <w:t>2</w:t>
      </w:r>
      <w:r w:rsidR="00B22F09">
        <w:rPr>
          <w:rFonts w:ascii="Times New Roman" w:hAnsi="Times New Roman" w:cs="Times New Roman"/>
          <w:sz w:val="24"/>
          <w:szCs w:val="24"/>
        </w:rPr>
        <w:t>1</w:t>
      </w:r>
      <w:r w:rsidR="00F42AB9">
        <w:rPr>
          <w:rFonts w:ascii="Times New Roman" w:hAnsi="Times New Roman" w:cs="Times New Roman"/>
          <w:sz w:val="24"/>
          <w:szCs w:val="24"/>
        </w:rPr>
        <w:t xml:space="preserve"> </w:t>
      </w:r>
      <w:r w:rsidR="005606D4">
        <w:rPr>
          <w:rFonts w:ascii="Times New Roman" w:hAnsi="Times New Roman" w:cs="Times New Roman"/>
          <w:sz w:val="24"/>
          <w:szCs w:val="24"/>
        </w:rPr>
        <w:t>poklesli o</w:t>
      </w:r>
      <w:r w:rsidR="002315F2">
        <w:rPr>
          <w:rFonts w:ascii="Times New Roman" w:hAnsi="Times New Roman" w:cs="Times New Roman"/>
          <w:sz w:val="24"/>
          <w:szCs w:val="24"/>
        </w:rPr>
        <w:t> </w:t>
      </w:r>
      <w:r w:rsidR="005D5458">
        <w:rPr>
          <w:rFonts w:ascii="Times New Roman" w:hAnsi="Times New Roman" w:cs="Times New Roman"/>
          <w:sz w:val="24"/>
          <w:szCs w:val="24"/>
        </w:rPr>
        <w:t>5</w:t>
      </w:r>
      <w:r w:rsidR="002315F2">
        <w:rPr>
          <w:rFonts w:ascii="Times New Roman" w:hAnsi="Times New Roman" w:cs="Times New Roman"/>
          <w:sz w:val="24"/>
          <w:szCs w:val="24"/>
        </w:rPr>
        <w:t>1 992</w:t>
      </w:r>
      <w:r w:rsidR="005606D4">
        <w:rPr>
          <w:rFonts w:ascii="Times New Roman" w:hAnsi="Times New Roman" w:cs="Times New Roman"/>
          <w:sz w:val="24"/>
          <w:szCs w:val="24"/>
        </w:rPr>
        <w:t xml:space="preserve"> Eur</w:t>
      </w:r>
      <w:r w:rsidR="002554C2">
        <w:rPr>
          <w:rFonts w:ascii="Times New Roman" w:hAnsi="Times New Roman" w:cs="Times New Roman"/>
          <w:sz w:val="24"/>
          <w:szCs w:val="24"/>
        </w:rPr>
        <w:t xml:space="preserve">. Tento pokles nastal </w:t>
      </w:r>
      <w:r w:rsidR="005606D4">
        <w:rPr>
          <w:rFonts w:ascii="Times New Roman" w:hAnsi="Times New Roman" w:cs="Times New Roman"/>
          <w:sz w:val="24"/>
          <w:szCs w:val="24"/>
        </w:rPr>
        <w:t xml:space="preserve"> zúčtovaním odpisov dlhodobého hmotnéh</w:t>
      </w:r>
      <w:r w:rsidR="0002225F">
        <w:rPr>
          <w:rFonts w:ascii="Times New Roman" w:hAnsi="Times New Roman" w:cs="Times New Roman"/>
          <w:sz w:val="24"/>
          <w:szCs w:val="24"/>
        </w:rPr>
        <w:t>o majetku, ktorý bol obstaraný</w:t>
      </w:r>
      <w:r w:rsidR="005606D4">
        <w:rPr>
          <w:rFonts w:ascii="Times New Roman" w:hAnsi="Times New Roman" w:cs="Times New Roman"/>
          <w:sz w:val="24"/>
          <w:szCs w:val="24"/>
        </w:rPr>
        <w:t xml:space="preserve"> z prijatých kapitálových dotácií z Eurofondov na rekonštrukciu bývalej materskej školy</w:t>
      </w:r>
      <w:r w:rsidR="002554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a kapitálovej dotácie na automobil, ktorý je </w:t>
      </w:r>
      <w:r w:rsidR="002554C2">
        <w:rPr>
          <w:rFonts w:ascii="Times New Roman" w:hAnsi="Times New Roman" w:cs="Times New Roman"/>
          <w:sz w:val="24"/>
          <w:szCs w:val="24"/>
        </w:rPr>
        <w:t xml:space="preserve"> určen</w:t>
      </w:r>
      <w:r>
        <w:rPr>
          <w:rFonts w:ascii="Times New Roman" w:hAnsi="Times New Roman" w:cs="Times New Roman"/>
          <w:sz w:val="24"/>
          <w:szCs w:val="24"/>
        </w:rPr>
        <w:t>ý n</w:t>
      </w:r>
      <w:r w:rsidR="002554C2">
        <w:rPr>
          <w:rFonts w:ascii="Times New Roman" w:hAnsi="Times New Roman" w:cs="Times New Roman"/>
          <w:sz w:val="24"/>
          <w:szCs w:val="24"/>
        </w:rPr>
        <w:t xml:space="preserve">a prepravu klientov zariadenia. </w:t>
      </w:r>
    </w:p>
    <w:p w14:paraId="64E6EB4E" w14:textId="77777777" w:rsidR="00224865" w:rsidRDefault="00224865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DDF41E" w14:textId="77777777" w:rsidR="0004138A" w:rsidRDefault="0004138A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EAE224" w14:textId="3F00EBAF" w:rsidR="005606D4" w:rsidRDefault="005606D4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4.3  Finančný majetok k 31.12.20</w:t>
      </w:r>
      <w:r w:rsidR="005D545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2315F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/ v Eur/</w:t>
      </w:r>
    </w:p>
    <w:p w14:paraId="27F23E3F" w14:textId="77777777" w:rsidR="007D6F53" w:rsidRDefault="007D6F53" w:rsidP="005606D4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34AAF16" w14:textId="3CA1D0C0"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Peniaze  v pokladni                                                                               </w:t>
      </w:r>
      <w:r w:rsidR="00970D0C">
        <w:rPr>
          <w:sz w:val="24"/>
          <w:szCs w:val="24"/>
        </w:rPr>
        <w:t xml:space="preserve">  </w:t>
      </w:r>
      <w:r w:rsidR="00890CED">
        <w:rPr>
          <w:sz w:val="24"/>
          <w:szCs w:val="24"/>
        </w:rPr>
        <w:t xml:space="preserve"> </w:t>
      </w:r>
      <w:r w:rsidR="00F402E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2315F2">
        <w:rPr>
          <w:sz w:val="24"/>
          <w:szCs w:val="24"/>
        </w:rPr>
        <w:t xml:space="preserve">     850,47  E</w:t>
      </w:r>
      <w:r>
        <w:rPr>
          <w:sz w:val="24"/>
          <w:szCs w:val="24"/>
        </w:rPr>
        <w:t>ur</w:t>
      </w:r>
    </w:p>
    <w:p w14:paraId="332B9B50" w14:textId="4A382106"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Ceniny                                                                                                              </w:t>
      </w:r>
      <w:r w:rsidR="00554B88">
        <w:rPr>
          <w:sz w:val="24"/>
          <w:szCs w:val="24"/>
        </w:rPr>
        <w:t xml:space="preserve"> </w:t>
      </w:r>
      <w:r w:rsidR="00890CED">
        <w:rPr>
          <w:sz w:val="24"/>
          <w:szCs w:val="24"/>
        </w:rPr>
        <w:t xml:space="preserve"> </w:t>
      </w:r>
      <w:r w:rsidR="00554B88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0,00 </w:t>
      </w:r>
      <w:r w:rsidR="002315F2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</w:p>
    <w:p w14:paraId="2AF20802" w14:textId="529BB13F" w:rsidR="005606D4" w:rsidRDefault="005606D4" w:rsidP="005606D4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5038109661/0900                                                  </w:t>
      </w:r>
      <w:r w:rsidR="00970D0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="00890CE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2315F2">
        <w:rPr>
          <w:sz w:val="24"/>
          <w:szCs w:val="24"/>
        </w:rPr>
        <w:t xml:space="preserve">27 494,11 </w:t>
      </w:r>
      <w:r>
        <w:rPr>
          <w:sz w:val="24"/>
          <w:szCs w:val="24"/>
        </w:rPr>
        <w:t>Eur</w:t>
      </w:r>
    </w:p>
    <w:p w14:paraId="2229F431" w14:textId="39EB8F8F" w:rsidR="00900465" w:rsidRDefault="005606D4" w:rsidP="0090046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5039028855/0900                                                       </w:t>
      </w:r>
      <w:r w:rsidR="00554B8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065F28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2315F2">
        <w:rPr>
          <w:sz w:val="24"/>
          <w:szCs w:val="24"/>
        </w:rPr>
        <w:t>12,15</w:t>
      </w:r>
      <w:r>
        <w:rPr>
          <w:sz w:val="24"/>
          <w:szCs w:val="24"/>
        </w:rPr>
        <w:t xml:space="preserve"> </w:t>
      </w:r>
      <w:r w:rsidR="002315F2">
        <w:rPr>
          <w:sz w:val="24"/>
          <w:szCs w:val="24"/>
        </w:rPr>
        <w:t xml:space="preserve"> </w:t>
      </w:r>
      <w:r>
        <w:rPr>
          <w:sz w:val="24"/>
          <w:szCs w:val="24"/>
        </w:rPr>
        <w:t>Eur</w:t>
      </w:r>
    </w:p>
    <w:p w14:paraId="3E89CFDF" w14:textId="62E82892" w:rsidR="00224865" w:rsidRDefault="00224865" w:rsidP="0022486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Bankový účet č. 5174848602/0900                                                                  </w:t>
      </w:r>
      <w:r w:rsidR="002315F2">
        <w:rPr>
          <w:sz w:val="24"/>
          <w:szCs w:val="24"/>
        </w:rPr>
        <w:t xml:space="preserve">   9,39 </w:t>
      </w:r>
      <w:r>
        <w:rPr>
          <w:sz w:val="24"/>
          <w:szCs w:val="24"/>
        </w:rPr>
        <w:t xml:space="preserve"> Eur</w:t>
      </w:r>
    </w:p>
    <w:p w14:paraId="47F87035" w14:textId="77777777" w:rsidR="00900465" w:rsidRDefault="00900465" w:rsidP="00900465">
      <w:pPr>
        <w:spacing w:after="0" w:line="240" w:lineRule="auto"/>
        <w:jc w:val="both"/>
        <w:rPr>
          <w:sz w:val="24"/>
          <w:szCs w:val="24"/>
        </w:rPr>
      </w:pPr>
    </w:p>
    <w:p w14:paraId="20F58510" w14:textId="77777777" w:rsidR="00900465" w:rsidRDefault="00900465" w:rsidP="00900465">
      <w:pPr>
        <w:spacing w:after="0" w:line="240" w:lineRule="auto"/>
        <w:jc w:val="both"/>
        <w:rPr>
          <w:sz w:val="24"/>
          <w:szCs w:val="24"/>
        </w:rPr>
      </w:pPr>
    </w:p>
    <w:p w14:paraId="05FE6832" w14:textId="4EB1BA9C" w:rsidR="00900465" w:rsidRPr="00204BAA" w:rsidRDefault="005606D4" w:rsidP="00900465">
      <w:pPr>
        <w:spacing w:after="0" w:line="240" w:lineRule="auto"/>
        <w:jc w:val="both"/>
        <w:rPr>
          <w:b/>
          <w:sz w:val="24"/>
          <w:szCs w:val="24"/>
        </w:rPr>
      </w:pPr>
      <w:r w:rsidRPr="00900465">
        <w:rPr>
          <w:b/>
          <w:sz w:val="24"/>
          <w:szCs w:val="24"/>
        </w:rPr>
        <w:t>Finančný majetok</w:t>
      </w:r>
      <w:r w:rsidRPr="00900465">
        <w:rPr>
          <w:sz w:val="24"/>
          <w:szCs w:val="24"/>
        </w:rPr>
        <w:t xml:space="preserve"> spolu k 31.12.20</w:t>
      </w:r>
      <w:r w:rsidR="005D5458">
        <w:rPr>
          <w:sz w:val="24"/>
          <w:szCs w:val="24"/>
        </w:rPr>
        <w:t>2</w:t>
      </w:r>
      <w:r w:rsidR="002315F2">
        <w:rPr>
          <w:sz w:val="24"/>
          <w:szCs w:val="24"/>
        </w:rPr>
        <w:t>1</w:t>
      </w:r>
      <w:r w:rsidR="005D5458">
        <w:rPr>
          <w:sz w:val="24"/>
          <w:szCs w:val="24"/>
        </w:rPr>
        <w:t xml:space="preserve">    </w:t>
      </w:r>
      <w:r w:rsidRPr="00900465">
        <w:rPr>
          <w:sz w:val="24"/>
          <w:szCs w:val="24"/>
        </w:rPr>
        <w:t xml:space="preserve">  vo výške                                 </w:t>
      </w:r>
      <w:r w:rsidR="002315F2" w:rsidRPr="00204BAA">
        <w:rPr>
          <w:b/>
          <w:sz w:val="24"/>
          <w:szCs w:val="24"/>
        </w:rPr>
        <w:t>28 366,12</w:t>
      </w:r>
      <w:r w:rsidRPr="00204BAA">
        <w:rPr>
          <w:b/>
          <w:sz w:val="24"/>
          <w:szCs w:val="24"/>
        </w:rPr>
        <w:t xml:space="preserve"> Eur</w:t>
      </w:r>
    </w:p>
    <w:p w14:paraId="0BEFEE2E" w14:textId="77777777" w:rsidR="00890CED" w:rsidRPr="00204BAA" w:rsidRDefault="00890CED" w:rsidP="00900465">
      <w:pPr>
        <w:spacing w:after="0" w:line="240" w:lineRule="auto"/>
        <w:jc w:val="both"/>
        <w:rPr>
          <w:b/>
          <w:sz w:val="24"/>
          <w:szCs w:val="24"/>
        </w:rPr>
      </w:pPr>
    </w:p>
    <w:p w14:paraId="0E910E0A" w14:textId="77777777" w:rsidR="00890CED" w:rsidRDefault="00890CED" w:rsidP="00900465">
      <w:pPr>
        <w:spacing w:after="0" w:line="240" w:lineRule="auto"/>
        <w:jc w:val="both"/>
        <w:rPr>
          <w:sz w:val="24"/>
          <w:szCs w:val="24"/>
        </w:rPr>
      </w:pPr>
    </w:p>
    <w:p w14:paraId="6DD4595E" w14:textId="77777777" w:rsidR="007D6F53" w:rsidRDefault="007D6F53" w:rsidP="00900465">
      <w:pPr>
        <w:spacing w:after="0" w:line="240" w:lineRule="auto"/>
        <w:jc w:val="both"/>
        <w:rPr>
          <w:sz w:val="24"/>
          <w:szCs w:val="24"/>
        </w:rPr>
      </w:pPr>
    </w:p>
    <w:p w14:paraId="06754CC9" w14:textId="77777777" w:rsidR="007D6F53" w:rsidRDefault="007D6F53" w:rsidP="00900465">
      <w:pPr>
        <w:spacing w:after="0" w:line="240" w:lineRule="auto"/>
        <w:jc w:val="both"/>
        <w:rPr>
          <w:sz w:val="24"/>
          <w:szCs w:val="24"/>
        </w:rPr>
      </w:pPr>
    </w:p>
    <w:p w14:paraId="5D0F6235" w14:textId="77777777" w:rsidR="007D6F53" w:rsidRPr="00900465" w:rsidRDefault="007D6F53" w:rsidP="00900465">
      <w:pPr>
        <w:spacing w:after="0" w:line="240" w:lineRule="auto"/>
        <w:jc w:val="both"/>
        <w:rPr>
          <w:sz w:val="24"/>
          <w:szCs w:val="24"/>
        </w:rPr>
      </w:pPr>
    </w:p>
    <w:p w14:paraId="32376505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4.4  Informácia o fyzickej a dokladovej inventúre</w:t>
      </w:r>
    </w:p>
    <w:p w14:paraId="122B3B86" w14:textId="77777777"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</w:p>
    <w:p w14:paraId="1F973AD4" w14:textId="574B3AE8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>Účtovná jednotka  k 31.12.20</w:t>
      </w:r>
      <w:r w:rsidR="00224865">
        <w:rPr>
          <w:sz w:val="24"/>
          <w:szCs w:val="24"/>
        </w:rPr>
        <w:t>2</w:t>
      </w:r>
      <w:r w:rsidR="00204BAA">
        <w:rPr>
          <w:sz w:val="24"/>
          <w:szCs w:val="24"/>
        </w:rPr>
        <w:t>1</w:t>
      </w:r>
      <w:r w:rsidR="00224865">
        <w:rPr>
          <w:sz w:val="24"/>
          <w:szCs w:val="24"/>
        </w:rPr>
        <w:t xml:space="preserve"> </w:t>
      </w:r>
      <w:r>
        <w:rPr>
          <w:sz w:val="24"/>
          <w:szCs w:val="24"/>
        </w:rPr>
        <w:t>vykonala fyzickú a dokladovú inventúru majetku a záväzkov</w:t>
      </w:r>
    </w:p>
    <w:p w14:paraId="07B8A4DF" w14:textId="77777777" w:rsidR="005606D4" w:rsidRDefault="005606D4" w:rsidP="005606D4">
      <w:pPr>
        <w:pStyle w:val="Zarkazkladnhotextu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/ všetkých  súvahových a podsúvahových položiek / .</w:t>
      </w:r>
    </w:p>
    <w:p w14:paraId="5199A7EC" w14:textId="77777777" w:rsidR="00554B88" w:rsidRDefault="00554B88" w:rsidP="005606D4">
      <w:pPr>
        <w:rPr>
          <w:rFonts w:ascii="Times New Roman" w:hAnsi="Times New Roman" w:cs="Times New Roman"/>
          <w:sz w:val="24"/>
          <w:szCs w:val="24"/>
        </w:rPr>
      </w:pPr>
    </w:p>
    <w:p w14:paraId="0ECBE952" w14:textId="77777777"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inventúre neboli zistené žiadne rozdiely medzi účtovným stavom a skutočným zistením – k čomu sú spracované inventarizačné protokoly.</w:t>
      </w:r>
    </w:p>
    <w:p w14:paraId="3FC2A76F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99E3374" w14:textId="77777777" w:rsidR="0004138A" w:rsidRDefault="0004138A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528B2B9" w14:textId="77777777" w:rsidR="005606D4" w:rsidRDefault="005606D4" w:rsidP="005606D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4.5  Informácia o výroku audítora k ročnej účtovnej závierke</w:t>
      </w:r>
    </w:p>
    <w:p w14:paraId="755D24EB" w14:textId="77777777" w:rsidR="005606D4" w:rsidRDefault="005606D4" w:rsidP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15E30AD" w14:textId="63A2AF19" w:rsidR="005D59AA" w:rsidRDefault="005606D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zákona č.35/2002.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§ 33 bod 3 naša organizácia bola povinná predložiť ročnú účtovnú závierku na overenie audítorovi. Audit vykonala </w:t>
      </w:r>
      <w:r w:rsidR="008A1977">
        <w:rPr>
          <w:rFonts w:ascii="Times New Roman" w:hAnsi="Times New Roman" w:cs="Times New Roman"/>
          <w:sz w:val="24"/>
          <w:szCs w:val="24"/>
        </w:rPr>
        <w:t xml:space="preserve">audítorská spoločnosť </w:t>
      </w:r>
      <w:proofErr w:type="spellStart"/>
      <w:r w:rsidR="008A1977">
        <w:rPr>
          <w:rFonts w:ascii="Times New Roman" w:hAnsi="Times New Roman" w:cs="Times New Roman"/>
          <w:sz w:val="24"/>
          <w:szCs w:val="24"/>
        </w:rPr>
        <w:t>DCa</w:t>
      </w:r>
      <w:proofErr w:type="spellEnd"/>
      <w:r w:rsidR="008A1977">
        <w:rPr>
          <w:rFonts w:ascii="Times New Roman" w:hAnsi="Times New Roman" w:cs="Times New Roman"/>
          <w:sz w:val="24"/>
          <w:szCs w:val="24"/>
        </w:rPr>
        <w:t xml:space="preserve"> Audit s.r.o., č. licencie SKAU 219, zastúpená konateľkou </w:t>
      </w:r>
      <w:r>
        <w:rPr>
          <w:rFonts w:ascii="Times New Roman" w:hAnsi="Times New Roman" w:cs="Times New Roman"/>
          <w:sz w:val="24"/>
          <w:szCs w:val="24"/>
        </w:rPr>
        <w:t>Ing. Zuzan</w:t>
      </w:r>
      <w:r w:rsidR="008A1977">
        <w:rPr>
          <w:rFonts w:ascii="Times New Roman" w:hAnsi="Times New Roman" w:cs="Times New Roman"/>
          <w:sz w:val="24"/>
          <w:szCs w:val="24"/>
        </w:rPr>
        <w:t xml:space="preserve">ou </w:t>
      </w:r>
      <w:proofErr w:type="spellStart"/>
      <w:r>
        <w:rPr>
          <w:rFonts w:ascii="Times New Roman" w:hAnsi="Times New Roman" w:cs="Times New Roman"/>
          <w:sz w:val="24"/>
          <w:szCs w:val="24"/>
        </w:rPr>
        <w:t>Šelingov</w:t>
      </w:r>
      <w:r w:rsidR="008A1977">
        <w:rPr>
          <w:rFonts w:ascii="Times New Roman" w:hAnsi="Times New Roman" w:cs="Times New Roman"/>
          <w:sz w:val="24"/>
          <w:szCs w:val="24"/>
        </w:rPr>
        <w:t>ou</w:t>
      </w:r>
      <w:proofErr w:type="spellEnd"/>
      <w:r>
        <w:rPr>
          <w:rFonts w:ascii="Times New Roman" w:hAnsi="Times New Roman" w:cs="Times New Roman"/>
          <w:sz w:val="24"/>
          <w:szCs w:val="24"/>
        </w:rPr>
        <w:t>, členk</w:t>
      </w:r>
      <w:r w:rsidR="008A1977">
        <w:rPr>
          <w:rFonts w:ascii="Times New Roman" w:hAnsi="Times New Roman" w:cs="Times New Roman"/>
          <w:sz w:val="24"/>
          <w:szCs w:val="24"/>
        </w:rPr>
        <w:t>ou</w:t>
      </w:r>
      <w:r>
        <w:rPr>
          <w:rFonts w:ascii="Times New Roman" w:hAnsi="Times New Roman" w:cs="Times New Roman"/>
          <w:sz w:val="24"/>
          <w:szCs w:val="24"/>
        </w:rPr>
        <w:t xml:space="preserve"> komory audítorov, číslo licencie 640,  s nasledovným výrokom audítora</w:t>
      </w:r>
      <w:r w:rsidR="008A1977">
        <w:rPr>
          <w:rFonts w:ascii="Times New Roman" w:hAnsi="Times New Roman" w:cs="Times New Roman"/>
          <w:sz w:val="24"/>
          <w:szCs w:val="24"/>
        </w:rPr>
        <w:t xml:space="preserve"> vydaným dňa 3.5.2022</w:t>
      </w:r>
      <w:r>
        <w:rPr>
          <w:rFonts w:ascii="Times New Roman" w:hAnsi="Times New Roman" w:cs="Times New Roman"/>
          <w:sz w:val="24"/>
          <w:szCs w:val="24"/>
        </w:rPr>
        <w:t>: „ Podľa nášho názoru</w:t>
      </w:r>
      <w:r w:rsidR="00130CB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1C9E">
        <w:rPr>
          <w:rFonts w:ascii="Times New Roman" w:hAnsi="Times New Roman" w:cs="Times New Roman"/>
          <w:sz w:val="24"/>
          <w:szCs w:val="24"/>
        </w:rPr>
        <w:t>priložená</w:t>
      </w:r>
      <w:r>
        <w:rPr>
          <w:rFonts w:ascii="Times New Roman" w:hAnsi="Times New Roman" w:cs="Times New Roman"/>
          <w:sz w:val="24"/>
          <w:szCs w:val="24"/>
        </w:rPr>
        <w:t xml:space="preserve"> účtovná závierka poskytuje pravdivý a verný obraz  finančnej situácie </w:t>
      </w:r>
      <w:r w:rsidR="00301C9E">
        <w:rPr>
          <w:rFonts w:ascii="Times New Roman" w:hAnsi="Times New Roman" w:cs="Times New Roman"/>
          <w:sz w:val="24"/>
          <w:szCs w:val="24"/>
        </w:rPr>
        <w:t xml:space="preserve">neziskovej organizácie </w:t>
      </w:r>
      <w:r>
        <w:rPr>
          <w:rFonts w:ascii="Times New Roman" w:hAnsi="Times New Roman" w:cs="Times New Roman"/>
          <w:sz w:val="24"/>
          <w:szCs w:val="24"/>
        </w:rPr>
        <w:t xml:space="preserve"> k 31. decembru 20</w:t>
      </w:r>
      <w:r w:rsidR="005D59AA">
        <w:rPr>
          <w:rFonts w:ascii="Times New Roman" w:hAnsi="Times New Roman" w:cs="Times New Roman"/>
          <w:sz w:val="24"/>
          <w:szCs w:val="24"/>
        </w:rPr>
        <w:t>2</w:t>
      </w:r>
      <w:r w:rsidR="00204BA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a výsledku jej hospodárenia za rok končiaci k uvedenému dátumu</w:t>
      </w:r>
      <w:r w:rsidR="00301C9E">
        <w:rPr>
          <w:rFonts w:ascii="Times New Roman" w:hAnsi="Times New Roman" w:cs="Times New Roman"/>
          <w:sz w:val="24"/>
          <w:szCs w:val="24"/>
        </w:rPr>
        <w:t xml:space="preserve"> podľa zákona č. 431/2002 </w:t>
      </w:r>
      <w:proofErr w:type="spellStart"/>
      <w:r w:rsidR="00301C9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01C9E">
        <w:rPr>
          <w:rFonts w:ascii="Times New Roman" w:hAnsi="Times New Roman" w:cs="Times New Roman"/>
          <w:sz w:val="24"/>
          <w:szCs w:val="24"/>
        </w:rPr>
        <w:t>. o </w:t>
      </w:r>
      <w:r>
        <w:rPr>
          <w:rFonts w:ascii="Times New Roman" w:hAnsi="Times New Roman" w:cs="Times New Roman"/>
          <w:sz w:val="24"/>
          <w:szCs w:val="24"/>
        </w:rPr>
        <w:t>účtovníctve</w:t>
      </w:r>
      <w:r w:rsidR="00301C9E">
        <w:rPr>
          <w:rFonts w:ascii="Times New Roman" w:hAnsi="Times New Roman" w:cs="Times New Roman"/>
          <w:sz w:val="24"/>
          <w:szCs w:val="24"/>
        </w:rPr>
        <w:t xml:space="preserve"> </w:t>
      </w:r>
      <w:r w:rsidR="00107587">
        <w:rPr>
          <w:rFonts w:ascii="Times New Roman" w:hAnsi="Times New Roman" w:cs="Times New Roman"/>
          <w:sz w:val="24"/>
          <w:szCs w:val="24"/>
        </w:rPr>
        <w:t>v znení neskorších predpisov.“</w:t>
      </w:r>
    </w:p>
    <w:p w14:paraId="6F2B3EB0" w14:textId="77777777" w:rsidR="0004138A" w:rsidRDefault="0004138A">
      <w:pPr>
        <w:rPr>
          <w:rFonts w:ascii="Times New Roman" w:hAnsi="Times New Roman" w:cs="Times New Roman"/>
          <w:sz w:val="24"/>
          <w:szCs w:val="24"/>
        </w:rPr>
      </w:pPr>
    </w:p>
    <w:p w14:paraId="6910DBDF" w14:textId="77777777" w:rsidR="0004138A" w:rsidRDefault="0004138A">
      <w:pPr>
        <w:rPr>
          <w:rFonts w:ascii="Times New Roman" w:hAnsi="Times New Roman" w:cs="Times New Roman"/>
          <w:sz w:val="24"/>
          <w:szCs w:val="24"/>
        </w:rPr>
      </w:pPr>
    </w:p>
    <w:p w14:paraId="46CFF69E" w14:textId="77777777" w:rsidR="007D6F53" w:rsidRDefault="007D6F53" w:rsidP="007D6F53">
      <w:pPr>
        <w:pStyle w:val="Zkladntext"/>
        <w:jc w:val="left"/>
        <w:rPr>
          <w:rFonts w:ascii="Times New Roman" w:eastAsiaTheme="minorEastAsia" w:hAnsi="Times New Roman"/>
          <w:b w:val="0"/>
          <w:sz w:val="24"/>
          <w:szCs w:val="24"/>
        </w:rPr>
      </w:pPr>
    </w:p>
    <w:p w14:paraId="3334E7DC" w14:textId="70249FC8" w:rsidR="005D59AA" w:rsidRDefault="005D59AA" w:rsidP="007D6F53">
      <w:pPr>
        <w:pStyle w:val="Zkladntext"/>
        <w:rPr>
          <w:rFonts w:ascii="Times New Roman" w:hAnsi="Times New Roman"/>
          <w:sz w:val="32"/>
        </w:rPr>
      </w:pPr>
      <w:r>
        <w:rPr>
          <w:rFonts w:ascii="Times New Roman" w:hAnsi="Times New Roman"/>
          <w:sz w:val="32"/>
        </w:rPr>
        <w:t>Stanovisko dozornej rady k ročnej účtovnej závierke a k výročnej správe ASS, n. o.  za rok 202</w:t>
      </w:r>
      <w:r w:rsidR="00204BAA">
        <w:rPr>
          <w:rFonts w:ascii="Times New Roman" w:hAnsi="Times New Roman"/>
          <w:sz w:val="32"/>
        </w:rPr>
        <w:t>1</w:t>
      </w:r>
    </w:p>
    <w:p w14:paraId="0FAFC24F" w14:textId="77777777" w:rsidR="005D59AA" w:rsidRDefault="005D59AA" w:rsidP="007D6F53">
      <w:pPr>
        <w:jc w:val="center"/>
        <w:rPr>
          <w:b/>
          <w:sz w:val="26"/>
        </w:rPr>
      </w:pPr>
    </w:p>
    <w:p w14:paraId="64BE0CF1" w14:textId="77777777" w:rsidR="005D59AA" w:rsidRDefault="005D59AA" w:rsidP="005D59AA">
      <w:pPr>
        <w:jc w:val="both"/>
        <w:rPr>
          <w:b/>
          <w:sz w:val="26"/>
        </w:rPr>
      </w:pPr>
    </w:p>
    <w:p w14:paraId="6A0354E3" w14:textId="77777777" w:rsidR="005D59AA" w:rsidRDefault="005D59AA" w:rsidP="005D59AA">
      <w:pPr>
        <w:jc w:val="both"/>
        <w:rPr>
          <w:sz w:val="26"/>
        </w:rPr>
      </w:pPr>
      <w:r>
        <w:rPr>
          <w:b/>
          <w:sz w:val="26"/>
        </w:rPr>
        <w:t xml:space="preserve">       </w:t>
      </w:r>
      <w:r>
        <w:rPr>
          <w:sz w:val="26"/>
        </w:rPr>
        <w:t>V súlade so zákonom č. 213/ 1997 § 25 v znení zákona č. 35/ 2002 Z. z. bola uskutočnená kontrola všetkých dokladov a záznamov týkajúcich sa činnosti  neziskovej organizácie Agentúra sociálnych služieb - ASS n. o., Gagarinova 1261  v Dubnici nad Váhom.</w:t>
      </w:r>
    </w:p>
    <w:p w14:paraId="1CDC726A" w14:textId="77777777" w:rsidR="005D59AA" w:rsidRDefault="005D59AA" w:rsidP="005D59AA">
      <w:pPr>
        <w:jc w:val="both"/>
        <w:rPr>
          <w:sz w:val="26"/>
        </w:rPr>
      </w:pPr>
      <w:r>
        <w:rPr>
          <w:sz w:val="26"/>
        </w:rPr>
        <w:t xml:space="preserve">       Bola uskutočnená kontrola, či je účtovníctvo riadne vedené v súlade so zákonom o účtovníctve č. 431/ 2002 Z. z. v znení Zákona č. 562/ 2003 Z. z., štatútom ako i v súlade s ďalšími právnymi predpismi / Zákonník práce, atď./. Bolo konštatované, že uvedené účtovné doklady sú riadne vedené v plnom súlade s platnými zákonmi a predpismi bez zistených nedostatkov. Ďalej bola preskúmaná ročná účtovná závierka, ako i výročná správa kde neboli zistené žiadne nedostatky.</w:t>
      </w:r>
    </w:p>
    <w:p w14:paraId="501E2034" w14:textId="77777777" w:rsidR="005D59AA" w:rsidRDefault="005D59AA" w:rsidP="005D59AA">
      <w:pPr>
        <w:jc w:val="both"/>
        <w:rPr>
          <w:sz w:val="26"/>
        </w:rPr>
      </w:pPr>
    </w:p>
    <w:p w14:paraId="2EC6409C" w14:textId="0EACFC0E" w:rsidR="005D59AA" w:rsidRPr="005D59AA" w:rsidRDefault="005D59AA" w:rsidP="005D59AA">
      <w:pPr>
        <w:jc w:val="both"/>
        <w:rPr>
          <w:sz w:val="26"/>
        </w:rPr>
      </w:pPr>
      <w:r>
        <w:rPr>
          <w:b/>
          <w:sz w:val="26"/>
          <w:szCs w:val="26"/>
        </w:rPr>
        <w:t>Na základe uvedených skutočností odporúčame Správnej rade schváliť účtovnú závierku, ako i výročnú správu za rok 202</w:t>
      </w:r>
      <w:r w:rsidR="00204BAA">
        <w:rPr>
          <w:b/>
          <w:sz w:val="26"/>
          <w:szCs w:val="26"/>
        </w:rPr>
        <w:t>1</w:t>
      </w:r>
      <w:r>
        <w:rPr>
          <w:b/>
          <w:sz w:val="26"/>
          <w:szCs w:val="26"/>
        </w:rPr>
        <w:t xml:space="preserve">. </w:t>
      </w:r>
    </w:p>
    <w:p w14:paraId="06A972B9" w14:textId="4C71BF4A" w:rsidR="005D59AA" w:rsidRPr="00301C9E" w:rsidRDefault="005D59AA" w:rsidP="005D59AA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Zároveň odporúčame </w:t>
      </w:r>
      <w:r w:rsidR="00204BAA">
        <w:rPr>
          <w:b/>
          <w:sz w:val="26"/>
          <w:szCs w:val="26"/>
        </w:rPr>
        <w:t>zisk</w:t>
      </w:r>
      <w:r>
        <w:rPr>
          <w:b/>
          <w:sz w:val="26"/>
          <w:szCs w:val="26"/>
        </w:rPr>
        <w:t xml:space="preserve"> </w:t>
      </w:r>
      <w:r w:rsidR="00204BAA">
        <w:rPr>
          <w:b/>
          <w:sz w:val="26"/>
          <w:szCs w:val="26"/>
        </w:rPr>
        <w:t>z</w:t>
      </w:r>
      <w:r>
        <w:rPr>
          <w:b/>
          <w:sz w:val="26"/>
          <w:szCs w:val="26"/>
        </w:rPr>
        <w:t xml:space="preserve"> hospodárskom výsledku za obdobie roka 202</w:t>
      </w:r>
      <w:r w:rsidR="00204BAA">
        <w:rPr>
          <w:b/>
          <w:sz w:val="26"/>
          <w:szCs w:val="26"/>
        </w:rPr>
        <w:t>1</w:t>
      </w:r>
      <w:r>
        <w:rPr>
          <w:b/>
          <w:sz w:val="26"/>
          <w:szCs w:val="26"/>
        </w:rPr>
        <w:t xml:space="preserve">  vo výške </w:t>
      </w:r>
      <w:r w:rsidR="00204BAA">
        <w:rPr>
          <w:b/>
          <w:sz w:val="26"/>
          <w:szCs w:val="26"/>
        </w:rPr>
        <w:t>48 323,81</w:t>
      </w:r>
      <w:r>
        <w:rPr>
          <w:b/>
          <w:sz w:val="26"/>
          <w:szCs w:val="26"/>
        </w:rPr>
        <w:t xml:space="preserve"> Eur </w:t>
      </w:r>
      <w:r w:rsidR="00204BAA">
        <w:rPr>
          <w:b/>
          <w:sz w:val="26"/>
          <w:szCs w:val="26"/>
        </w:rPr>
        <w:t>použiť na čiastočné umorenie straty z</w:t>
      </w:r>
      <w:r w:rsidR="00594EBE">
        <w:rPr>
          <w:b/>
          <w:sz w:val="26"/>
          <w:szCs w:val="26"/>
        </w:rPr>
        <w:t xml:space="preserve"> predchádzajúcich účtovných </w:t>
      </w:r>
      <w:r w:rsidR="00204BAA">
        <w:rPr>
          <w:b/>
          <w:sz w:val="26"/>
          <w:szCs w:val="26"/>
        </w:rPr>
        <w:t xml:space="preserve">  </w:t>
      </w:r>
      <w:r w:rsidR="00204BAA" w:rsidRPr="00A556E3">
        <w:rPr>
          <w:sz w:val="26"/>
          <w:szCs w:val="26"/>
        </w:rPr>
        <w:t xml:space="preserve"> </w:t>
      </w:r>
      <w:r w:rsidR="00594EBE">
        <w:rPr>
          <w:sz w:val="26"/>
          <w:szCs w:val="26"/>
        </w:rPr>
        <w:t xml:space="preserve">období, ktorá je vo </w:t>
      </w:r>
      <w:r w:rsidR="00204BAA" w:rsidRPr="00A556E3">
        <w:rPr>
          <w:sz w:val="26"/>
          <w:szCs w:val="26"/>
        </w:rPr>
        <w:t>výške 7</w:t>
      </w:r>
      <w:r w:rsidR="00594EBE">
        <w:rPr>
          <w:sz w:val="26"/>
          <w:szCs w:val="26"/>
        </w:rPr>
        <w:t>6 927,27</w:t>
      </w:r>
      <w:r w:rsidR="00204BAA" w:rsidRPr="00A556E3">
        <w:rPr>
          <w:sz w:val="26"/>
          <w:szCs w:val="26"/>
        </w:rPr>
        <w:t xml:space="preserve"> EUR.</w:t>
      </w:r>
      <w:r>
        <w:rPr>
          <w:b/>
          <w:sz w:val="26"/>
          <w:szCs w:val="26"/>
        </w:rPr>
        <w:t xml:space="preserve"> </w:t>
      </w:r>
    </w:p>
    <w:p w14:paraId="2DA2D2B7" w14:textId="77777777" w:rsidR="005D59AA" w:rsidRDefault="005D59AA" w:rsidP="005D59AA">
      <w:pPr>
        <w:rPr>
          <w:b/>
          <w:sz w:val="26"/>
          <w:szCs w:val="26"/>
        </w:rPr>
      </w:pPr>
    </w:p>
    <w:p w14:paraId="5A7A7019" w14:textId="68E34B80" w:rsidR="005D59AA" w:rsidRDefault="005D59AA" w:rsidP="005D59AA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V Dubnici nad Váhom, dňa </w:t>
      </w:r>
      <w:r w:rsidR="006D1635">
        <w:rPr>
          <w:b/>
          <w:sz w:val="26"/>
          <w:szCs w:val="26"/>
        </w:rPr>
        <w:t>2</w:t>
      </w:r>
      <w:r w:rsidR="00A556E3">
        <w:rPr>
          <w:b/>
          <w:sz w:val="26"/>
          <w:szCs w:val="26"/>
        </w:rPr>
        <w:t>4</w:t>
      </w:r>
      <w:r>
        <w:rPr>
          <w:b/>
          <w:sz w:val="26"/>
          <w:szCs w:val="26"/>
        </w:rPr>
        <w:t>. 0</w:t>
      </w:r>
      <w:r w:rsidR="00A556E3">
        <w:rPr>
          <w:b/>
          <w:sz w:val="26"/>
          <w:szCs w:val="26"/>
        </w:rPr>
        <w:t>5</w:t>
      </w:r>
      <w:r>
        <w:rPr>
          <w:b/>
          <w:sz w:val="26"/>
          <w:szCs w:val="26"/>
        </w:rPr>
        <w:t>. 20</w:t>
      </w:r>
      <w:r w:rsidR="006D1635">
        <w:rPr>
          <w:b/>
          <w:sz w:val="26"/>
          <w:szCs w:val="26"/>
        </w:rPr>
        <w:t>2</w:t>
      </w:r>
      <w:r w:rsidR="00A556E3">
        <w:rPr>
          <w:b/>
          <w:sz w:val="26"/>
          <w:szCs w:val="26"/>
        </w:rPr>
        <w:t>2</w:t>
      </w:r>
    </w:p>
    <w:p w14:paraId="262B6313" w14:textId="77777777" w:rsidR="005D59AA" w:rsidRDefault="005D59AA" w:rsidP="005D59AA">
      <w:pPr>
        <w:rPr>
          <w:b/>
          <w:sz w:val="26"/>
          <w:szCs w:val="26"/>
        </w:rPr>
      </w:pPr>
    </w:p>
    <w:p w14:paraId="69848A45" w14:textId="77777777" w:rsidR="005D59AA" w:rsidRDefault="005D59AA" w:rsidP="005D59AA">
      <w:pP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</w:t>
      </w:r>
    </w:p>
    <w:p w14:paraId="1CB96604" w14:textId="77777777" w:rsidR="005D59AA" w:rsidRDefault="005D59AA" w:rsidP="005D59AA">
      <w:pPr>
        <w:rPr>
          <w:b/>
          <w:sz w:val="26"/>
          <w:szCs w:val="26"/>
        </w:rPr>
      </w:pPr>
    </w:p>
    <w:p w14:paraId="0F8B5EFA" w14:textId="77777777" w:rsidR="005D59AA" w:rsidRDefault="005D59AA" w:rsidP="005D59AA">
      <w:pPr>
        <w:rPr>
          <w:b/>
          <w:sz w:val="26"/>
          <w:szCs w:val="26"/>
        </w:rPr>
      </w:pPr>
    </w:p>
    <w:p w14:paraId="70C76726" w14:textId="77777777" w:rsidR="005D59AA" w:rsidRDefault="005D59AA" w:rsidP="005D59AA">
      <w:pPr>
        <w:spacing w:after="0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                                                             Bc. Ľubomír </w:t>
      </w:r>
      <w:proofErr w:type="spellStart"/>
      <w:r>
        <w:rPr>
          <w:b/>
          <w:sz w:val="26"/>
          <w:szCs w:val="26"/>
        </w:rPr>
        <w:t>Galko</w:t>
      </w:r>
      <w:proofErr w:type="spellEnd"/>
    </w:p>
    <w:p w14:paraId="2CCCFDD7" w14:textId="77777777" w:rsidR="005D59AA" w:rsidRDefault="005D59AA" w:rsidP="005D59AA">
      <w:pPr>
        <w:pStyle w:val="Zkladntext"/>
        <w:jc w:val="both"/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lastRenderedPageBreak/>
        <w:t xml:space="preserve">                                                                         Predseda dozornej rady ASS, n. o.</w:t>
      </w:r>
    </w:p>
    <w:p w14:paraId="4F32DD46" w14:textId="77777777" w:rsidR="005D59AA" w:rsidRDefault="005D59AA" w:rsidP="005D59AA">
      <w:pPr>
        <w:pStyle w:val="Zkladntext"/>
        <w:jc w:val="both"/>
        <w:rPr>
          <w:rFonts w:asciiTheme="minorHAnsi" w:hAnsiTheme="minorHAnsi"/>
          <w:sz w:val="26"/>
          <w:szCs w:val="26"/>
        </w:rPr>
      </w:pPr>
    </w:p>
    <w:p w14:paraId="6D5F9ACC" w14:textId="77777777" w:rsidR="005D59AA" w:rsidRDefault="005D59AA" w:rsidP="005D59AA">
      <w:pPr>
        <w:rPr>
          <w:rFonts w:cs="Times New Roman"/>
          <w:b/>
          <w:sz w:val="26"/>
          <w:szCs w:val="26"/>
        </w:rPr>
      </w:pPr>
    </w:p>
    <w:p w14:paraId="07C2722F" w14:textId="77777777" w:rsidR="00FB7BD8" w:rsidRDefault="00FB7BD8"/>
    <w:sectPr w:rsidR="00FB7BD8" w:rsidSect="00A74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9940B2"/>
    <w:multiLevelType w:val="multilevel"/>
    <w:tmpl w:val="7FD6D736"/>
    <w:lvl w:ilvl="0">
      <w:start w:val="4"/>
      <w:numFmt w:val="decimal"/>
      <w:lvlText w:val="%1"/>
      <w:lvlJc w:val="left"/>
      <w:pPr>
        <w:ind w:left="480" w:hanging="480"/>
      </w:pPr>
    </w:lvl>
    <w:lvl w:ilvl="1">
      <w:start w:val="1"/>
      <w:numFmt w:val="decimal"/>
      <w:lvlText w:val="%1.%2"/>
      <w:lvlJc w:val="left"/>
      <w:pPr>
        <w:ind w:left="840" w:hanging="48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6D4"/>
    <w:rsid w:val="00000BC6"/>
    <w:rsid w:val="0002225F"/>
    <w:rsid w:val="0004138A"/>
    <w:rsid w:val="00047734"/>
    <w:rsid w:val="00055F87"/>
    <w:rsid w:val="0005790D"/>
    <w:rsid w:val="000610D2"/>
    <w:rsid w:val="00065F28"/>
    <w:rsid w:val="000C0A08"/>
    <w:rsid w:val="000C2CDA"/>
    <w:rsid w:val="000C7CBF"/>
    <w:rsid w:val="000F0D8C"/>
    <w:rsid w:val="000F2B8A"/>
    <w:rsid w:val="00107587"/>
    <w:rsid w:val="001234B3"/>
    <w:rsid w:val="00123DCF"/>
    <w:rsid w:val="00125063"/>
    <w:rsid w:val="00130CBF"/>
    <w:rsid w:val="00130DF3"/>
    <w:rsid w:val="00131329"/>
    <w:rsid w:val="001352C6"/>
    <w:rsid w:val="00167064"/>
    <w:rsid w:val="001770D9"/>
    <w:rsid w:val="00184B37"/>
    <w:rsid w:val="00195ADA"/>
    <w:rsid w:val="00196624"/>
    <w:rsid w:val="001A122B"/>
    <w:rsid w:val="001B388E"/>
    <w:rsid w:val="001C08BF"/>
    <w:rsid w:val="001C30A4"/>
    <w:rsid w:val="001D16A9"/>
    <w:rsid w:val="001E72C9"/>
    <w:rsid w:val="00204BAA"/>
    <w:rsid w:val="00220324"/>
    <w:rsid w:val="00224865"/>
    <w:rsid w:val="002315F2"/>
    <w:rsid w:val="002432E1"/>
    <w:rsid w:val="002469C7"/>
    <w:rsid w:val="002554C2"/>
    <w:rsid w:val="002645BB"/>
    <w:rsid w:val="00265C46"/>
    <w:rsid w:val="002726ED"/>
    <w:rsid w:val="00293D44"/>
    <w:rsid w:val="0029435A"/>
    <w:rsid w:val="002B6838"/>
    <w:rsid w:val="002C4FA7"/>
    <w:rsid w:val="002F0484"/>
    <w:rsid w:val="002F629B"/>
    <w:rsid w:val="00301C9E"/>
    <w:rsid w:val="00307786"/>
    <w:rsid w:val="00332327"/>
    <w:rsid w:val="003446C3"/>
    <w:rsid w:val="003610AA"/>
    <w:rsid w:val="003859D5"/>
    <w:rsid w:val="003B49AA"/>
    <w:rsid w:val="00410DC6"/>
    <w:rsid w:val="00413DE9"/>
    <w:rsid w:val="00425CCD"/>
    <w:rsid w:val="004530B3"/>
    <w:rsid w:val="0046717C"/>
    <w:rsid w:val="00476FAE"/>
    <w:rsid w:val="00482ED3"/>
    <w:rsid w:val="004B2F8A"/>
    <w:rsid w:val="004C38F4"/>
    <w:rsid w:val="004D7718"/>
    <w:rsid w:val="004F45E6"/>
    <w:rsid w:val="005315D7"/>
    <w:rsid w:val="00546124"/>
    <w:rsid w:val="00554B88"/>
    <w:rsid w:val="005606D4"/>
    <w:rsid w:val="00563228"/>
    <w:rsid w:val="005743AC"/>
    <w:rsid w:val="005762B1"/>
    <w:rsid w:val="00586D66"/>
    <w:rsid w:val="00594EBE"/>
    <w:rsid w:val="005B0F02"/>
    <w:rsid w:val="005B1B4F"/>
    <w:rsid w:val="005B74E0"/>
    <w:rsid w:val="005C72D2"/>
    <w:rsid w:val="005D1E0D"/>
    <w:rsid w:val="005D5458"/>
    <w:rsid w:val="005D59AA"/>
    <w:rsid w:val="00601CBC"/>
    <w:rsid w:val="00633CAF"/>
    <w:rsid w:val="006457FD"/>
    <w:rsid w:val="006461B2"/>
    <w:rsid w:val="00656253"/>
    <w:rsid w:val="006709D0"/>
    <w:rsid w:val="00674068"/>
    <w:rsid w:val="006877E2"/>
    <w:rsid w:val="006B21EF"/>
    <w:rsid w:val="006C4BC4"/>
    <w:rsid w:val="006D0A24"/>
    <w:rsid w:val="006D1635"/>
    <w:rsid w:val="006E5E45"/>
    <w:rsid w:val="00721E45"/>
    <w:rsid w:val="00735830"/>
    <w:rsid w:val="00737304"/>
    <w:rsid w:val="00740A8D"/>
    <w:rsid w:val="00755AEE"/>
    <w:rsid w:val="00765EC4"/>
    <w:rsid w:val="0077003A"/>
    <w:rsid w:val="007758A8"/>
    <w:rsid w:val="00775D03"/>
    <w:rsid w:val="007A1F18"/>
    <w:rsid w:val="007B4DEB"/>
    <w:rsid w:val="007D04C1"/>
    <w:rsid w:val="007D6F53"/>
    <w:rsid w:val="007E0702"/>
    <w:rsid w:val="007F7F46"/>
    <w:rsid w:val="00804775"/>
    <w:rsid w:val="0080743A"/>
    <w:rsid w:val="00810B9F"/>
    <w:rsid w:val="00811851"/>
    <w:rsid w:val="00816723"/>
    <w:rsid w:val="00822142"/>
    <w:rsid w:val="00871871"/>
    <w:rsid w:val="00890CED"/>
    <w:rsid w:val="008A0B39"/>
    <w:rsid w:val="008A1977"/>
    <w:rsid w:val="008A2AB4"/>
    <w:rsid w:val="008A4B03"/>
    <w:rsid w:val="008B3CB1"/>
    <w:rsid w:val="008C588A"/>
    <w:rsid w:val="00900465"/>
    <w:rsid w:val="00923B52"/>
    <w:rsid w:val="00944B51"/>
    <w:rsid w:val="00963D95"/>
    <w:rsid w:val="00970D0C"/>
    <w:rsid w:val="009913C3"/>
    <w:rsid w:val="009A6CFE"/>
    <w:rsid w:val="009A7DA1"/>
    <w:rsid w:val="009D3FCC"/>
    <w:rsid w:val="009D477F"/>
    <w:rsid w:val="009F49A0"/>
    <w:rsid w:val="00A35A6D"/>
    <w:rsid w:val="00A55047"/>
    <w:rsid w:val="00A556E3"/>
    <w:rsid w:val="00A55989"/>
    <w:rsid w:val="00A67D28"/>
    <w:rsid w:val="00A71F00"/>
    <w:rsid w:val="00A74C84"/>
    <w:rsid w:val="00A9634F"/>
    <w:rsid w:val="00AE3E25"/>
    <w:rsid w:val="00B152D2"/>
    <w:rsid w:val="00B22F09"/>
    <w:rsid w:val="00B22F91"/>
    <w:rsid w:val="00B23730"/>
    <w:rsid w:val="00B315EF"/>
    <w:rsid w:val="00B401C2"/>
    <w:rsid w:val="00B40F04"/>
    <w:rsid w:val="00B64EF5"/>
    <w:rsid w:val="00B818B3"/>
    <w:rsid w:val="00B87D13"/>
    <w:rsid w:val="00BB3B7B"/>
    <w:rsid w:val="00BE4284"/>
    <w:rsid w:val="00BF36AA"/>
    <w:rsid w:val="00C31ADC"/>
    <w:rsid w:val="00C33A97"/>
    <w:rsid w:val="00C64FE0"/>
    <w:rsid w:val="00CB675A"/>
    <w:rsid w:val="00CC1C66"/>
    <w:rsid w:val="00CD52D4"/>
    <w:rsid w:val="00CF608E"/>
    <w:rsid w:val="00D1512C"/>
    <w:rsid w:val="00D40DC5"/>
    <w:rsid w:val="00D6439F"/>
    <w:rsid w:val="00D71812"/>
    <w:rsid w:val="00D73E17"/>
    <w:rsid w:val="00D87192"/>
    <w:rsid w:val="00D97F7B"/>
    <w:rsid w:val="00DA7120"/>
    <w:rsid w:val="00DE0E8A"/>
    <w:rsid w:val="00DE73FE"/>
    <w:rsid w:val="00E338B0"/>
    <w:rsid w:val="00E431BE"/>
    <w:rsid w:val="00E43742"/>
    <w:rsid w:val="00E57AC7"/>
    <w:rsid w:val="00E61A87"/>
    <w:rsid w:val="00EA11D9"/>
    <w:rsid w:val="00EB1293"/>
    <w:rsid w:val="00EB4213"/>
    <w:rsid w:val="00EE2E14"/>
    <w:rsid w:val="00EF1920"/>
    <w:rsid w:val="00F05818"/>
    <w:rsid w:val="00F154EA"/>
    <w:rsid w:val="00F402E1"/>
    <w:rsid w:val="00F42AB9"/>
    <w:rsid w:val="00F6111E"/>
    <w:rsid w:val="00F6548B"/>
    <w:rsid w:val="00F731EF"/>
    <w:rsid w:val="00F9267E"/>
    <w:rsid w:val="00FA4DC6"/>
    <w:rsid w:val="00FB7BD8"/>
    <w:rsid w:val="00FC108F"/>
    <w:rsid w:val="00FF2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604605"/>
  <w15:docId w15:val="{2528C61D-1C3B-4746-BAEF-C908D7987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6D4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606D4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40"/>
      <w:szCs w:val="20"/>
      <w:u w:val="single"/>
    </w:rPr>
  </w:style>
  <w:style w:type="paragraph" w:styleId="Nadpis2">
    <w:name w:val="heading 2"/>
    <w:basedOn w:val="Normlny"/>
    <w:next w:val="Normlny"/>
    <w:link w:val="Nadpis2Char"/>
    <w:unhideWhenUsed/>
    <w:qFormat/>
    <w:rsid w:val="005606D4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6"/>
      <w:szCs w:val="20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606D4"/>
    <w:rPr>
      <w:rFonts w:ascii="Times New Roman" w:eastAsia="Times New Roman" w:hAnsi="Times New Roman" w:cs="Times New Roman"/>
      <w:b/>
      <w:sz w:val="40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5606D4"/>
    <w:rPr>
      <w:rFonts w:ascii="Times New Roman" w:eastAsia="Times New Roman" w:hAnsi="Times New Roman" w:cs="Times New Roman"/>
      <w:b/>
      <w:sz w:val="36"/>
      <w:szCs w:val="20"/>
      <w:u w:val="single"/>
      <w:lang w:eastAsia="sk-SK"/>
    </w:rPr>
  </w:style>
  <w:style w:type="paragraph" w:styleId="Textkomentra">
    <w:name w:val="annotation text"/>
    <w:basedOn w:val="Normlny"/>
    <w:link w:val="TextkomentraChar"/>
    <w:autoRedefine/>
    <w:uiPriority w:val="99"/>
    <w:semiHidden/>
    <w:unhideWhenUsed/>
    <w:rsid w:val="005606D4"/>
    <w:pPr>
      <w:spacing w:before="120" w:after="120" w:line="240" w:lineRule="auto"/>
      <w:jc w:val="both"/>
    </w:pPr>
    <w:rPr>
      <w:rFonts w:ascii="Arial Narrow" w:hAnsi="Arial Narrow"/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606D4"/>
    <w:rPr>
      <w:rFonts w:ascii="Arial Narrow" w:eastAsiaTheme="minorEastAsia" w:hAnsi="Arial Narrow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5606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06D4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5606D4"/>
    <w:pPr>
      <w:spacing w:after="0" w:line="240" w:lineRule="auto"/>
      <w:jc w:val="center"/>
    </w:pPr>
    <w:rPr>
      <w:rFonts w:ascii="Arial" w:eastAsia="Times New Roman" w:hAnsi="Arial" w:cs="Times New Roman"/>
      <w:b/>
      <w:sz w:val="36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5606D4"/>
    <w:rPr>
      <w:rFonts w:ascii="Arial" w:eastAsia="Times New Roman" w:hAnsi="Arial" w:cs="Times New Roman"/>
      <w:b/>
      <w:sz w:val="36"/>
      <w:szCs w:val="20"/>
      <w:lang w:eastAsia="sk-SK"/>
    </w:rPr>
  </w:style>
  <w:style w:type="paragraph" w:styleId="Zarkazkladnhotextu">
    <w:name w:val="Body Text Indent"/>
    <w:basedOn w:val="Normlny"/>
    <w:link w:val="ZarkazkladnhotextuChar"/>
    <w:unhideWhenUsed/>
    <w:rsid w:val="005606D4"/>
    <w:pPr>
      <w:spacing w:after="0" w:line="240" w:lineRule="auto"/>
      <w:ind w:left="360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rsid w:val="005606D4"/>
    <w:rPr>
      <w:rFonts w:ascii="Times New Roman" w:eastAsia="Times New Roman" w:hAnsi="Times New Roman" w:cs="Times New Roman"/>
      <w:sz w:val="2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606D4"/>
    <w:pPr>
      <w:ind w:left="720"/>
      <w:contextualSpacing/>
    </w:pPr>
    <w:rPr>
      <w:rFonts w:ascii="Calibri" w:eastAsia="Times New Roman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1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120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480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B74B-E8B0-422A-8C55-A7DD1D53B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2770</Words>
  <Characters>15793</Characters>
  <Application>Microsoft Office Word</Application>
  <DocSecurity>0</DocSecurity>
  <Lines>131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</dc:creator>
  <cp:keywords/>
  <dc:description/>
  <cp:lastModifiedBy>Milada Žovincová</cp:lastModifiedBy>
  <cp:revision>2</cp:revision>
  <cp:lastPrinted>2021-04-19T09:02:00Z</cp:lastPrinted>
  <dcterms:created xsi:type="dcterms:W3CDTF">2022-05-04T09:21:00Z</dcterms:created>
  <dcterms:modified xsi:type="dcterms:W3CDTF">2022-05-04T09:21:00Z</dcterms:modified>
</cp:coreProperties>
</file>