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B14074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7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219F" w:rsidRDefault="004C219F" w:rsidP="001869C8">
      <w:r>
        <w:separator/>
      </w:r>
    </w:p>
  </w:endnote>
  <w:endnote w:type="continuationSeparator" w:id="0">
    <w:p w:rsidR="004C219F" w:rsidRDefault="004C219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9628D">
    <w:pPr>
      <w:pStyle w:val="Pta"/>
      <w:jc w:val="center"/>
    </w:pPr>
    <w:fldSimple w:instr=" PAGE   \* MERGEFORMAT ">
      <w:r w:rsidR="00B1407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219F" w:rsidRDefault="004C219F" w:rsidP="001869C8">
      <w:r>
        <w:separator/>
      </w:r>
    </w:p>
  </w:footnote>
  <w:footnote w:type="continuationSeparator" w:id="0">
    <w:p w:rsidR="004C219F" w:rsidRDefault="004C219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B14074">
            <w:t>46965637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B14074" w:rsidP="00281BBF">
          <w:r>
            <w:t>DIČ:2023702989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219F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54CEE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8711F-0789-4B59-BA1B-C71242467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2022-06-01T10:34:00Z</dcterms:created>
  <dcterms:modified xsi:type="dcterms:W3CDTF">2022-06-01T10:34:00Z</dcterms:modified>
</cp:coreProperties>
</file>