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5A0E1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5A0E1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5A0E1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5A0E1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5A0E1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5A0E1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5A0E1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5A0E1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5A0E1C" w:rsidP="005A0E1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zdravia mesta Košice, neinvestičný fond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5A0E1C" w:rsidP="005A0E1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25.08.1998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5A0E1C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Dana </w:t>
            </w:r>
            <w:proofErr w:type="spellStart"/>
            <w:r>
              <w:rPr>
                <w:sz w:val="16"/>
                <w:szCs w:val="16"/>
              </w:rPr>
              <w:t>Nohajová</w:t>
            </w:r>
            <w:proofErr w:type="spellEnd"/>
            <w:r>
              <w:rPr>
                <w:sz w:val="16"/>
                <w:szCs w:val="16"/>
              </w:rPr>
              <w:t xml:space="preserve"> - správca</w:t>
            </w:r>
            <w:r w:rsidR="0010679F">
              <w:rPr>
                <w:sz w:val="16"/>
                <w:szCs w:val="16"/>
              </w:rPr>
              <w:t xml:space="preserve">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851E31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</w:t>
            </w:r>
            <w:r w:rsidR="0010679F">
              <w:rPr>
                <w:sz w:val="16"/>
                <w:szCs w:val="16"/>
              </w:rPr>
              <w:t xml:space="preserve">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Dozorná rada: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"/>
        <w:gridCol w:w="2788"/>
        <w:gridCol w:w="6405"/>
        <w:gridCol w:w="563"/>
      </w:tblGrid>
      <w:tr w:rsidR="004F702F" w:rsidRPr="00497323" w:rsidTr="007E254F">
        <w:trPr>
          <w:trHeight w:val="284"/>
          <w:jc w:val="right"/>
        </w:trPr>
        <w:tc>
          <w:tcPr>
            <w:tcW w:w="1446" w:type="pct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5A0E1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88990-Ostatná sociálna starostlivosť bez ubytovania, </w:t>
            </w:r>
            <w:proofErr w:type="spellStart"/>
            <w:r>
              <w:rPr>
                <w:sz w:val="16"/>
                <w:szCs w:val="16"/>
              </w:rPr>
              <w:t>i.n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</w:tr>
      <w:tr w:rsidR="006C3311" w:rsidRPr="00497323" w:rsidTr="007E254F">
        <w:trPr>
          <w:trHeight w:val="284"/>
          <w:jc w:val="right"/>
        </w:trPr>
        <w:tc>
          <w:tcPr>
            <w:tcW w:w="1446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7E254F">
        <w:trPr>
          <w:trHeight w:val="284"/>
          <w:jc w:val="right"/>
        </w:trPr>
        <w:tc>
          <w:tcPr>
            <w:tcW w:w="1446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7E254F">
        <w:trPr>
          <w:trHeight w:val="284"/>
          <w:jc w:val="right"/>
        </w:trPr>
        <w:tc>
          <w:tcPr>
            <w:tcW w:w="1446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7E254F">
        <w:trPr>
          <w:trHeight w:val="284"/>
          <w:jc w:val="right"/>
        </w:trPr>
        <w:tc>
          <w:tcPr>
            <w:tcW w:w="1446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7E254F">
        <w:trPr>
          <w:trHeight w:val="284"/>
          <w:jc w:val="right"/>
        </w:trPr>
        <w:tc>
          <w:tcPr>
            <w:tcW w:w="1446" w:type="pct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7E254F">
        <w:trPr>
          <w:trHeight w:val="284"/>
          <w:jc w:val="right"/>
        </w:trPr>
        <w:tc>
          <w:tcPr>
            <w:tcW w:w="1446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7E254F">
        <w:trPr>
          <w:trHeight w:val="284"/>
          <w:jc w:val="right"/>
        </w:trPr>
        <w:tc>
          <w:tcPr>
            <w:tcW w:w="1446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E254F" w:rsidRPr="007E254F" w:rsidTr="007E254F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DFCFA"/>
          <w:tblCellMar>
            <w:left w:w="0" w:type="dxa"/>
            <w:right w:w="0" w:type="dxa"/>
          </w:tblCellMar>
          <w:tblLook w:val="04A0"/>
        </w:tblPrEx>
        <w:trPr>
          <w:gridBefore w:val="1"/>
          <w:gridAfter w:val="1"/>
          <w:wBefore w:w="24" w:type="pct"/>
          <w:wAfter w:w="287" w:type="pct"/>
        </w:trPr>
        <w:tc>
          <w:tcPr>
            <w:tcW w:w="0" w:type="auto"/>
            <w:shd w:val="clear" w:color="auto" w:fill="FDFCFA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7E254F" w:rsidRPr="007E254F" w:rsidRDefault="007E254F" w:rsidP="007E254F">
            <w:pPr>
              <w:spacing w:before="100" w:beforeAutospacing="1" w:after="100" w:afterAutospacing="1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proofErr w:type="spellStart"/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>redseda</w:t>
            </w:r>
            <w:proofErr w:type="spellEnd"/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 xml:space="preserve"> správnej rady Fondu zdravia mesta Košice, neinvestičného fondu</w:t>
            </w:r>
          </w:p>
        </w:tc>
        <w:tc>
          <w:tcPr>
            <w:tcW w:w="0" w:type="auto"/>
            <w:shd w:val="clear" w:color="auto" w:fill="FDFCFA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7E254F" w:rsidRPr="007E254F" w:rsidRDefault="007E254F" w:rsidP="007E254F">
            <w:pPr>
              <w:spacing w:before="100" w:beforeAutospacing="1" w:after="100" w:afterAutospacing="1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 xml:space="preserve">Mgr. Lucia </w:t>
            </w:r>
            <w:proofErr w:type="spellStart"/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>Gurbáľová</w:t>
            </w:r>
            <w:proofErr w:type="spellEnd"/>
          </w:p>
        </w:tc>
      </w:tr>
      <w:tr w:rsidR="007E254F" w:rsidRPr="007E254F" w:rsidTr="007E254F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DFCFA"/>
          <w:tblCellMar>
            <w:left w:w="0" w:type="dxa"/>
            <w:right w:w="0" w:type="dxa"/>
          </w:tblCellMar>
          <w:tblLook w:val="04A0"/>
        </w:tblPrEx>
        <w:trPr>
          <w:gridBefore w:val="1"/>
          <w:gridAfter w:val="1"/>
          <w:wBefore w:w="24" w:type="pct"/>
          <w:wAfter w:w="287" w:type="pct"/>
        </w:trPr>
        <w:tc>
          <w:tcPr>
            <w:tcW w:w="0" w:type="auto"/>
            <w:gridSpan w:val="2"/>
            <w:shd w:val="clear" w:color="auto" w:fill="FDFCFA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7E254F" w:rsidRPr="007E254F" w:rsidRDefault="007E254F" w:rsidP="007E254F">
            <w:pPr>
              <w:spacing w:before="100" w:beforeAutospacing="1" w:after="100" w:afterAutospacing="1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> </w:t>
            </w:r>
          </w:p>
        </w:tc>
      </w:tr>
      <w:tr w:rsidR="007E254F" w:rsidRPr="007E254F" w:rsidTr="007E254F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DFCFA"/>
          <w:tblCellMar>
            <w:left w:w="0" w:type="dxa"/>
            <w:right w:w="0" w:type="dxa"/>
          </w:tblCellMar>
          <w:tblLook w:val="04A0"/>
        </w:tblPrEx>
        <w:trPr>
          <w:gridBefore w:val="1"/>
          <w:gridAfter w:val="1"/>
          <w:wBefore w:w="24" w:type="pct"/>
          <w:wAfter w:w="287" w:type="pct"/>
        </w:trPr>
        <w:tc>
          <w:tcPr>
            <w:tcW w:w="0" w:type="auto"/>
            <w:shd w:val="clear" w:color="auto" w:fill="FDFCFA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7E254F" w:rsidRPr="007E254F" w:rsidRDefault="007E254F" w:rsidP="007E254F">
            <w:pPr>
              <w:spacing w:before="100" w:beforeAutospacing="1" w:after="100" w:afterAutospacing="1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>Členovia správnej rady Fondu zdravia mesta Košice, neinvestičného fondu</w:t>
            </w:r>
          </w:p>
        </w:tc>
        <w:tc>
          <w:tcPr>
            <w:tcW w:w="0" w:type="auto"/>
            <w:shd w:val="clear" w:color="auto" w:fill="FDFCFA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7E254F" w:rsidRPr="007E254F" w:rsidRDefault="007E254F" w:rsidP="007E254F">
            <w:pPr>
              <w:spacing w:before="100" w:beforeAutospacing="1" w:after="100" w:afterAutospacing="1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 xml:space="preserve">MUDr. Norbert </w:t>
            </w:r>
            <w:proofErr w:type="spellStart"/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>Lukán</w:t>
            </w:r>
            <w:proofErr w:type="spellEnd"/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br/>
              <w:t>MUDr. Ján Sekáč</w:t>
            </w:r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br/>
              <w:t xml:space="preserve">Ing. Mgr. Lenka </w:t>
            </w:r>
            <w:proofErr w:type="spellStart"/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>Kovačevičová</w:t>
            </w:r>
            <w:proofErr w:type="spellEnd"/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br/>
              <w:t xml:space="preserve">PhDr. Róbert </w:t>
            </w:r>
            <w:proofErr w:type="spellStart"/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>Schwarcz</w:t>
            </w:r>
            <w:proofErr w:type="spellEnd"/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br/>
              <w:t>MVDr. Zdenko Lipták</w:t>
            </w:r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br/>
              <w:t>Mgr. Martin Seman</w:t>
            </w:r>
          </w:p>
        </w:tc>
      </w:tr>
      <w:tr w:rsidR="007E254F" w:rsidRPr="007E254F" w:rsidTr="007E254F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DFCFA"/>
          <w:tblCellMar>
            <w:left w:w="0" w:type="dxa"/>
            <w:right w:w="0" w:type="dxa"/>
          </w:tblCellMar>
          <w:tblLook w:val="04A0"/>
        </w:tblPrEx>
        <w:trPr>
          <w:gridBefore w:val="1"/>
          <w:gridAfter w:val="1"/>
          <w:wBefore w:w="24" w:type="pct"/>
          <w:wAfter w:w="287" w:type="pct"/>
        </w:trPr>
        <w:tc>
          <w:tcPr>
            <w:tcW w:w="0" w:type="auto"/>
            <w:gridSpan w:val="2"/>
            <w:shd w:val="clear" w:color="auto" w:fill="FDFCFA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7E254F" w:rsidRPr="007E254F" w:rsidRDefault="007E254F" w:rsidP="007E254F">
            <w:pPr>
              <w:spacing w:before="100" w:beforeAutospacing="1" w:after="100" w:afterAutospacing="1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> </w:t>
            </w:r>
          </w:p>
        </w:tc>
      </w:tr>
      <w:tr w:rsidR="007E254F" w:rsidRPr="007E254F" w:rsidTr="007E254F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DFCFA"/>
          <w:tblCellMar>
            <w:left w:w="0" w:type="dxa"/>
            <w:right w:w="0" w:type="dxa"/>
          </w:tblCellMar>
          <w:tblLook w:val="04A0"/>
        </w:tblPrEx>
        <w:trPr>
          <w:gridBefore w:val="1"/>
          <w:gridAfter w:val="1"/>
          <w:wBefore w:w="24" w:type="pct"/>
          <w:wAfter w:w="287" w:type="pct"/>
        </w:trPr>
        <w:tc>
          <w:tcPr>
            <w:tcW w:w="0" w:type="auto"/>
            <w:shd w:val="clear" w:color="auto" w:fill="FDFCFA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7E254F" w:rsidRPr="007E254F" w:rsidRDefault="007E254F" w:rsidP="007E254F">
            <w:pPr>
              <w:spacing w:before="100" w:beforeAutospacing="1" w:after="100" w:afterAutospacing="1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 xml:space="preserve">Revízor Fondu zdravia mesta Košice, </w:t>
            </w:r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lastRenderedPageBreak/>
              <w:t>neinvestičného fondu</w:t>
            </w:r>
          </w:p>
        </w:tc>
        <w:tc>
          <w:tcPr>
            <w:tcW w:w="0" w:type="auto"/>
            <w:shd w:val="clear" w:color="auto" w:fill="FDFCFA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7E254F" w:rsidRPr="007E254F" w:rsidRDefault="007E254F" w:rsidP="007E254F">
            <w:pPr>
              <w:spacing w:before="100" w:beforeAutospacing="1" w:after="24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lastRenderedPageBreak/>
              <w:t xml:space="preserve">Ing. Bc. Juraj </w:t>
            </w:r>
            <w:proofErr w:type="spellStart"/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>Lenhardt</w:t>
            </w:r>
            <w:proofErr w:type="spellEnd"/>
            <w:r w:rsidRPr="007E254F">
              <w:rPr>
                <w:rFonts w:ascii="Times New Roman" w:hAnsi="Times New Roman" w:cs="Times New Roman"/>
                <w:color w:val="333333"/>
                <w:sz w:val="24"/>
                <w:lang w:eastAsia="sk-SK"/>
              </w:rPr>
              <w:t>, MBA, M.A.</w:t>
            </w:r>
          </w:p>
        </w:tc>
      </w:tr>
    </w:tbl>
    <w:p w:rsidR="007E254F" w:rsidRPr="007E254F" w:rsidRDefault="007E254F" w:rsidP="007E254F">
      <w:pPr>
        <w:shd w:val="clear" w:color="auto" w:fill="FDFCFA"/>
        <w:spacing w:before="100" w:beforeAutospacing="1" w:after="100" w:afterAutospacing="1" w:line="240" w:lineRule="auto"/>
        <w:jc w:val="left"/>
        <w:textAlignment w:val="baseline"/>
        <w:rPr>
          <w:rFonts w:ascii="Times New Roman" w:hAnsi="Times New Roman" w:cs="Times New Roman"/>
          <w:sz w:val="24"/>
          <w:lang w:eastAsia="sk-SK"/>
        </w:rPr>
      </w:pPr>
      <w:r w:rsidRPr="007E254F">
        <w:rPr>
          <w:rFonts w:ascii="Arial" w:hAnsi="Arial"/>
          <w:color w:val="333333"/>
          <w:sz w:val="24"/>
          <w:lang w:eastAsia="sk-SK"/>
        </w:rPr>
        <w:lastRenderedPageBreak/>
        <w:t> </w:t>
      </w:r>
    </w:p>
    <w:p w:rsidR="007E254F" w:rsidRPr="007E254F" w:rsidRDefault="007E254F" w:rsidP="007E254F">
      <w:pPr>
        <w:shd w:val="clear" w:color="auto" w:fill="FDFCFA"/>
        <w:spacing w:before="100" w:beforeAutospacing="1" w:after="100" w:afterAutospacing="1" w:line="240" w:lineRule="auto"/>
        <w:jc w:val="left"/>
        <w:textAlignment w:val="baseline"/>
        <w:rPr>
          <w:rFonts w:ascii="Times New Roman" w:hAnsi="Times New Roman" w:cs="Times New Roman"/>
          <w:sz w:val="24"/>
          <w:lang w:eastAsia="sk-SK"/>
        </w:rPr>
      </w:pPr>
      <w:r w:rsidRPr="007E254F">
        <w:rPr>
          <w:rFonts w:ascii="Times New Roman" w:hAnsi="Times New Roman" w:cs="Times New Roman"/>
          <w:color w:val="333333"/>
          <w:sz w:val="24"/>
          <w:lang w:eastAsia="sk-SK"/>
        </w:rPr>
        <w:t xml:space="preserve">Uznesením Správnej rady fondu č. 2/2019 zo dňa 15.04.2019 bola za správcu fondu zvolená Ing. Dana </w:t>
      </w:r>
      <w:proofErr w:type="spellStart"/>
      <w:r w:rsidRPr="007E254F">
        <w:rPr>
          <w:rFonts w:ascii="Times New Roman" w:hAnsi="Times New Roman" w:cs="Times New Roman"/>
          <w:color w:val="333333"/>
          <w:sz w:val="24"/>
          <w:lang w:eastAsia="sk-SK"/>
        </w:rPr>
        <w:t>Nohajová</w:t>
      </w:r>
      <w:proofErr w:type="spellEnd"/>
    </w:p>
    <w:p w:rsidR="007E254F" w:rsidRPr="007E254F" w:rsidRDefault="007E254F" w:rsidP="007E254F">
      <w:pPr>
        <w:spacing w:before="100" w:beforeAutospacing="1" w:after="100" w:afterAutospacing="1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7E254F">
        <w:rPr>
          <w:rFonts w:ascii="Times New Roman" w:hAnsi="Times New Roman" w:cs="Times New Roman"/>
          <w:sz w:val="24"/>
          <w:lang w:eastAsia="sk-SK"/>
        </w:rPr>
        <w:t> </w:t>
      </w:r>
    </w:p>
    <w:p w:rsidR="007E254F" w:rsidRPr="007E254F" w:rsidRDefault="007E254F" w:rsidP="007E254F">
      <w:pPr>
        <w:spacing w:before="100" w:beforeAutospacing="1" w:after="100" w:afterAutospacing="1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7E254F">
        <w:rPr>
          <w:rFonts w:ascii="Times New Roman" w:hAnsi="Times New Roman" w:cs="Times New Roman"/>
          <w:sz w:val="24"/>
          <w:lang w:eastAsia="sk-SK"/>
        </w:rPr>
        <w:t> </w:t>
      </w:r>
    </w:p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5A0E1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5A0E1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5A0E1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5A0E1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5A0E1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5A0E1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5A0E1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5A0E1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Default="004F702F" w:rsidP="004F702F">
      <w:pPr>
        <w:spacing w:before="0" w:line="240" w:lineRule="auto"/>
        <w:rPr>
          <w:sz w:val="18"/>
          <w:szCs w:val="18"/>
        </w:rPr>
      </w:pPr>
    </w:p>
    <w:p w:rsidR="00ED147F" w:rsidRPr="00497323" w:rsidRDefault="00ED147F" w:rsidP="004F702F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0E1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0E1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0E1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0E1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  <w:r w:rsidR="002D5CA3">
              <w:rPr>
                <w:sz w:val="16"/>
                <w:szCs w:val="16"/>
              </w:rPr>
              <w:t xml:space="preserve">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0E1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20325,44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0E1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21216,94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0E1C" w:rsidP="005A0E1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20325,44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0E1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21216,94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5A0E1C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20963,74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A0E1C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20963,74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F9733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EF53A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5A0E1C">
              <w:rPr>
                <w:sz w:val="16"/>
                <w:szCs w:val="16"/>
              </w:rPr>
              <w:t>146,80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EF53A3" w:rsidP="00EF53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5A0E1C">
              <w:rPr>
                <w:sz w:val="16"/>
                <w:szCs w:val="16"/>
              </w:rPr>
              <w:t>146,80</w:t>
            </w:r>
          </w:p>
        </w:tc>
        <w:tc>
          <w:tcPr>
            <w:tcW w:w="625" w:type="pct"/>
            <w:vAlign w:val="center"/>
          </w:tcPr>
          <w:p w:rsidR="00461D4F" w:rsidRPr="00CD3920" w:rsidRDefault="00EF53A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5A0E1C">
              <w:rPr>
                <w:sz w:val="16"/>
                <w:szCs w:val="16"/>
              </w:rPr>
              <w:t>491,50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EF53A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5A0E1C">
              <w:rPr>
                <w:sz w:val="16"/>
                <w:szCs w:val="16"/>
              </w:rPr>
              <w:t>146,80</w:t>
            </w:r>
          </w:p>
        </w:tc>
        <w:tc>
          <w:tcPr>
            <w:tcW w:w="625" w:type="pct"/>
            <w:vAlign w:val="center"/>
          </w:tcPr>
          <w:p w:rsidR="00461D4F" w:rsidRPr="00CD3920" w:rsidRDefault="00EF53A3" w:rsidP="005A0E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5A0E1C">
              <w:rPr>
                <w:sz w:val="16"/>
                <w:szCs w:val="16"/>
              </w:rPr>
              <w:t>491,50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EF53A3" w:rsidP="00ED147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20816,94</w:t>
            </w:r>
          </w:p>
        </w:tc>
        <w:tc>
          <w:tcPr>
            <w:tcW w:w="625" w:type="pct"/>
            <w:vAlign w:val="center"/>
          </w:tcPr>
          <w:p w:rsidR="00461D4F" w:rsidRPr="00CD3920" w:rsidRDefault="00EF53A3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-491,50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EF53A3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-146,80</w:t>
            </w:r>
          </w:p>
        </w:tc>
        <w:tc>
          <w:tcPr>
            <w:tcW w:w="625" w:type="pct"/>
            <w:vAlign w:val="center"/>
          </w:tcPr>
          <w:p w:rsidR="00461D4F" w:rsidRPr="00CD3920" w:rsidRDefault="00EF53A3" w:rsidP="00EF5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20325,44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F53A3" w:rsidP="00F02C5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146,80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F53A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146,80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ED147F" w:rsidRDefault="00ED147F" w:rsidP="00ED147F">
      <w:pPr>
        <w:spacing w:line="240" w:lineRule="auto"/>
        <w:rPr>
          <w:sz w:val="18"/>
          <w:szCs w:val="18"/>
        </w:rPr>
      </w:pPr>
    </w:p>
    <w:p w:rsidR="00ED147F" w:rsidRDefault="00ED147F" w:rsidP="00ED147F">
      <w:pPr>
        <w:spacing w:line="240" w:lineRule="auto"/>
        <w:ind w:left="720"/>
        <w:rPr>
          <w:sz w:val="18"/>
          <w:szCs w:val="18"/>
        </w:rPr>
      </w:pPr>
    </w:p>
    <w:p w:rsidR="00ED147F" w:rsidRDefault="00ED147F" w:rsidP="00ED147F">
      <w:pPr>
        <w:spacing w:line="240" w:lineRule="auto"/>
        <w:ind w:left="720"/>
        <w:rPr>
          <w:sz w:val="18"/>
          <w:szCs w:val="18"/>
        </w:rPr>
      </w:pPr>
    </w:p>
    <w:p w:rsidR="00ED147F" w:rsidRDefault="00ED147F" w:rsidP="00ED147F">
      <w:pPr>
        <w:spacing w:line="240" w:lineRule="auto"/>
        <w:ind w:left="720"/>
        <w:rPr>
          <w:sz w:val="18"/>
          <w:szCs w:val="18"/>
        </w:rPr>
      </w:pPr>
    </w:p>
    <w:p w:rsidR="00ED147F" w:rsidRDefault="00ED147F" w:rsidP="00ED147F">
      <w:pPr>
        <w:spacing w:line="240" w:lineRule="auto"/>
        <w:ind w:left="720"/>
        <w:rPr>
          <w:sz w:val="18"/>
          <w:szCs w:val="18"/>
        </w:rPr>
      </w:pPr>
    </w:p>
    <w:p w:rsidR="00ED147F" w:rsidRDefault="00ED147F" w:rsidP="00ED147F">
      <w:pPr>
        <w:spacing w:line="240" w:lineRule="auto"/>
        <w:ind w:left="720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EF53A3" w:rsidP="00EF53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EF53A3" w:rsidP="00EF53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EF53A3" w:rsidP="00EF5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EF53A3" w:rsidP="00EF53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D46BF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Poskytovanie sociálnej pomoci a 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human.starost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>.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Košice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EF53A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43256,63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F53A3">
        <w:trPr>
          <w:trHeight w:val="284"/>
        </w:trPr>
        <w:tc>
          <w:tcPr>
            <w:tcW w:w="3436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F53A3" w:rsidRPr="00804636" w:rsidTr="00EF53A3">
        <w:trPr>
          <w:trHeight w:val="143"/>
        </w:trPr>
        <w:tc>
          <w:tcPr>
            <w:tcW w:w="343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3A3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  <w:p w:rsidR="00EF53A3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  <w:p w:rsidR="00EF53A3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  <w:p w:rsidR="00EF53A3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  <w:p w:rsidR="00EF53A3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 -poskytnuté príspevky iným organizáciám</w:t>
            </w:r>
          </w:p>
          <w:p w:rsidR="00EF53A3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  <w:p w:rsidR="00EF53A3" w:rsidRPr="00804636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3A3" w:rsidRPr="00804636" w:rsidRDefault="00EF53A3" w:rsidP="00EF53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F53A3" w:rsidRPr="00804636" w:rsidTr="00EF53A3">
        <w:trPr>
          <w:trHeight w:val="140"/>
        </w:trPr>
        <w:tc>
          <w:tcPr>
            <w:tcW w:w="34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3A3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3A3" w:rsidRDefault="00EF53A3" w:rsidP="00EF53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F53A3" w:rsidRPr="00804636" w:rsidTr="00EF53A3">
        <w:trPr>
          <w:trHeight w:val="140"/>
        </w:trPr>
        <w:tc>
          <w:tcPr>
            <w:tcW w:w="34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3A3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3A3" w:rsidRDefault="00EF53A3" w:rsidP="00EF53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F53A3" w:rsidRPr="00804636" w:rsidTr="00EF53A3">
        <w:trPr>
          <w:trHeight w:val="140"/>
        </w:trPr>
        <w:tc>
          <w:tcPr>
            <w:tcW w:w="34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3A3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3A3" w:rsidRDefault="00EF53A3" w:rsidP="00EF53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43256,63</w:t>
            </w:r>
          </w:p>
        </w:tc>
      </w:tr>
      <w:tr w:rsidR="00EF53A3" w:rsidRPr="00804636" w:rsidTr="00EF53A3">
        <w:trPr>
          <w:trHeight w:val="140"/>
        </w:trPr>
        <w:tc>
          <w:tcPr>
            <w:tcW w:w="34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3A3" w:rsidRDefault="00EF53A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3A3" w:rsidRDefault="00EF53A3" w:rsidP="00EF53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200,00</w:t>
            </w:r>
          </w:p>
          <w:p w:rsidR="00EF53A3" w:rsidRDefault="00EF53A3" w:rsidP="00EF53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291,50</w:t>
            </w:r>
          </w:p>
        </w:tc>
      </w:tr>
    </w:tbl>
    <w:p w:rsidR="00D77DBF" w:rsidRPr="00945816" w:rsidRDefault="00D77DBF" w:rsidP="00AD201D">
      <w:pPr>
        <w:spacing w:before="0" w:after="0" w:line="240" w:lineRule="auto"/>
        <w:ind w:left="6"/>
        <w:rPr>
          <w:sz w:val="18"/>
          <w:szCs w:val="18"/>
        </w:rPr>
      </w:pPr>
    </w:p>
    <w:sectPr w:rsidR="00D77DBF" w:rsidRPr="00945816" w:rsidSect="00ED147F">
      <w:footerReference w:type="default" r:id="rId8"/>
      <w:pgSz w:w="11906" w:h="16838" w:code="9"/>
      <w:pgMar w:top="709" w:right="964" w:bottom="709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372B" w:rsidRDefault="00B4372B" w:rsidP="00347C39">
      <w:pPr>
        <w:spacing w:before="0" w:after="0" w:line="240" w:lineRule="auto"/>
      </w:pPr>
      <w:r>
        <w:separator/>
      </w:r>
    </w:p>
  </w:endnote>
  <w:endnote w:type="continuationSeparator" w:id="0">
    <w:p w:rsidR="00B4372B" w:rsidRDefault="00B4372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0E1C" w:rsidRDefault="009536EB">
    <w:pPr>
      <w:pStyle w:val="Pta"/>
      <w:jc w:val="right"/>
    </w:pPr>
    <w:fldSimple w:instr="PAGE   \* MERGEFORMAT">
      <w:r w:rsidR="007E254F">
        <w:rPr>
          <w:noProof/>
        </w:rPr>
        <w:t>7</w:t>
      </w:r>
    </w:fldSimple>
  </w:p>
  <w:p w:rsidR="005A0E1C" w:rsidRDefault="005A0E1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372B" w:rsidRDefault="00B4372B" w:rsidP="00347C39">
      <w:pPr>
        <w:spacing w:before="0" w:after="0" w:line="240" w:lineRule="auto"/>
      </w:pPr>
      <w:r>
        <w:separator/>
      </w:r>
    </w:p>
  </w:footnote>
  <w:footnote w:type="continuationSeparator" w:id="0">
    <w:p w:rsidR="00B4372B" w:rsidRDefault="00B4372B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828D3"/>
    <w:rsid w:val="0009247C"/>
    <w:rsid w:val="0009384C"/>
    <w:rsid w:val="00093ACA"/>
    <w:rsid w:val="00094FF6"/>
    <w:rsid w:val="00095723"/>
    <w:rsid w:val="000A03D3"/>
    <w:rsid w:val="000A3551"/>
    <w:rsid w:val="000A768C"/>
    <w:rsid w:val="000B3567"/>
    <w:rsid w:val="000C1EE1"/>
    <w:rsid w:val="000C67C6"/>
    <w:rsid w:val="000D2853"/>
    <w:rsid w:val="000E0121"/>
    <w:rsid w:val="000E0E48"/>
    <w:rsid w:val="000F08FF"/>
    <w:rsid w:val="000F117D"/>
    <w:rsid w:val="00104A9E"/>
    <w:rsid w:val="001058F5"/>
    <w:rsid w:val="0010679F"/>
    <w:rsid w:val="00115F7E"/>
    <w:rsid w:val="00124B80"/>
    <w:rsid w:val="001313A2"/>
    <w:rsid w:val="00131670"/>
    <w:rsid w:val="001322DC"/>
    <w:rsid w:val="00151783"/>
    <w:rsid w:val="001622BD"/>
    <w:rsid w:val="001623FA"/>
    <w:rsid w:val="00166358"/>
    <w:rsid w:val="001720C1"/>
    <w:rsid w:val="0017369E"/>
    <w:rsid w:val="001767CE"/>
    <w:rsid w:val="00177903"/>
    <w:rsid w:val="001800E7"/>
    <w:rsid w:val="001958DD"/>
    <w:rsid w:val="001A0486"/>
    <w:rsid w:val="001A0EE6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2CAE"/>
    <w:rsid w:val="00215820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67125"/>
    <w:rsid w:val="002671D8"/>
    <w:rsid w:val="00275802"/>
    <w:rsid w:val="0029167C"/>
    <w:rsid w:val="00291988"/>
    <w:rsid w:val="00293AE7"/>
    <w:rsid w:val="002945C6"/>
    <w:rsid w:val="002961A2"/>
    <w:rsid w:val="002A4EDB"/>
    <w:rsid w:val="002B58C2"/>
    <w:rsid w:val="002C5AE1"/>
    <w:rsid w:val="002C6201"/>
    <w:rsid w:val="002C6F1A"/>
    <w:rsid w:val="002D3341"/>
    <w:rsid w:val="002D5CA3"/>
    <w:rsid w:val="002D701F"/>
    <w:rsid w:val="002F3B71"/>
    <w:rsid w:val="00311661"/>
    <w:rsid w:val="003138D9"/>
    <w:rsid w:val="003159EB"/>
    <w:rsid w:val="003166FF"/>
    <w:rsid w:val="00322D87"/>
    <w:rsid w:val="003272D0"/>
    <w:rsid w:val="0033739A"/>
    <w:rsid w:val="00347C39"/>
    <w:rsid w:val="00347F69"/>
    <w:rsid w:val="00350A9F"/>
    <w:rsid w:val="00361BA8"/>
    <w:rsid w:val="003631BA"/>
    <w:rsid w:val="00374517"/>
    <w:rsid w:val="003764E6"/>
    <w:rsid w:val="003912C4"/>
    <w:rsid w:val="00391F59"/>
    <w:rsid w:val="003A7E88"/>
    <w:rsid w:val="003B70D3"/>
    <w:rsid w:val="003C399D"/>
    <w:rsid w:val="003C3DA6"/>
    <w:rsid w:val="003C4612"/>
    <w:rsid w:val="003D135F"/>
    <w:rsid w:val="003D6571"/>
    <w:rsid w:val="003F1E04"/>
    <w:rsid w:val="00401DFE"/>
    <w:rsid w:val="00401F3C"/>
    <w:rsid w:val="0041789F"/>
    <w:rsid w:val="00417B4D"/>
    <w:rsid w:val="00421149"/>
    <w:rsid w:val="004240CD"/>
    <w:rsid w:val="004334AB"/>
    <w:rsid w:val="004337D2"/>
    <w:rsid w:val="0043450C"/>
    <w:rsid w:val="004452B1"/>
    <w:rsid w:val="004535E0"/>
    <w:rsid w:val="004567CA"/>
    <w:rsid w:val="00461D4F"/>
    <w:rsid w:val="00461D97"/>
    <w:rsid w:val="00462F2C"/>
    <w:rsid w:val="00464CA6"/>
    <w:rsid w:val="00465353"/>
    <w:rsid w:val="00472619"/>
    <w:rsid w:val="00480A0A"/>
    <w:rsid w:val="0048316A"/>
    <w:rsid w:val="00483A71"/>
    <w:rsid w:val="00484A09"/>
    <w:rsid w:val="00485E4A"/>
    <w:rsid w:val="004879E7"/>
    <w:rsid w:val="004914B1"/>
    <w:rsid w:val="00497323"/>
    <w:rsid w:val="004A32A4"/>
    <w:rsid w:val="004A5EC4"/>
    <w:rsid w:val="004B091D"/>
    <w:rsid w:val="004B20C5"/>
    <w:rsid w:val="004B4FEF"/>
    <w:rsid w:val="004C12F0"/>
    <w:rsid w:val="004C41AC"/>
    <w:rsid w:val="004D0F5E"/>
    <w:rsid w:val="004E0D0D"/>
    <w:rsid w:val="004E2B6C"/>
    <w:rsid w:val="004E2F7F"/>
    <w:rsid w:val="004E5699"/>
    <w:rsid w:val="004F4338"/>
    <w:rsid w:val="004F702F"/>
    <w:rsid w:val="004F74A8"/>
    <w:rsid w:val="00500D3E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5592"/>
    <w:rsid w:val="00587A0B"/>
    <w:rsid w:val="005A0E1C"/>
    <w:rsid w:val="005A15BD"/>
    <w:rsid w:val="005B4C63"/>
    <w:rsid w:val="005C0D84"/>
    <w:rsid w:val="005D3B38"/>
    <w:rsid w:val="005E285B"/>
    <w:rsid w:val="005F14A2"/>
    <w:rsid w:val="005F7A00"/>
    <w:rsid w:val="0061420E"/>
    <w:rsid w:val="00624714"/>
    <w:rsid w:val="00626B80"/>
    <w:rsid w:val="00645BCA"/>
    <w:rsid w:val="00651B11"/>
    <w:rsid w:val="00657EF9"/>
    <w:rsid w:val="0066065D"/>
    <w:rsid w:val="00661D7A"/>
    <w:rsid w:val="00663221"/>
    <w:rsid w:val="00670A18"/>
    <w:rsid w:val="006874F8"/>
    <w:rsid w:val="00691DCC"/>
    <w:rsid w:val="006A3414"/>
    <w:rsid w:val="006B360D"/>
    <w:rsid w:val="006B454B"/>
    <w:rsid w:val="006C3311"/>
    <w:rsid w:val="006D630A"/>
    <w:rsid w:val="006E1D6E"/>
    <w:rsid w:val="006F1061"/>
    <w:rsid w:val="006F4A29"/>
    <w:rsid w:val="007002DC"/>
    <w:rsid w:val="00700624"/>
    <w:rsid w:val="00710815"/>
    <w:rsid w:val="0072048D"/>
    <w:rsid w:val="00725021"/>
    <w:rsid w:val="00732D9B"/>
    <w:rsid w:val="0074467C"/>
    <w:rsid w:val="0075172B"/>
    <w:rsid w:val="00760ABC"/>
    <w:rsid w:val="007621A8"/>
    <w:rsid w:val="007713BE"/>
    <w:rsid w:val="00777DEB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CA6"/>
    <w:rsid w:val="007D2EF0"/>
    <w:rsid w:val="007E2351"/>
    <w:rsid w:val="007E254F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71891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169B9"/>
    <w:rsid w:val="009201CE"/>
    <w:rsid w:val="00922A1B"/>
    <w:rsid w:val="00935EE7"/>
    <w:rsid w:val="00945816"/>
    <w:rsid w:val="009504E4"/>
    <w:rsid w:val="009536EB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C4EEB"/>
    <w:rsid w:val="009D2887"/>
    <w:rsid w:val="009D688F"/>
    <w:rsid w:val="009E383F"/>
    <w:rsid w:val="009E7968"/>
    <w:rsid w:val="00A02521"/>
    <w:rsid w:val="00A04C8A"/>
    <w:rsid w:val="00A13D6A"/>
    <w:rsid w:val="00A158BE"/>
    <w:rsid w:val="00A208AF"/>
    <w:rsid w:val="00A231FB"/>
    <w:rsid w:val="00A238CA"/>
    <w:rsid w:val="00A278F3"/>
    <w:rsid w:val="00A30B12"/>
    <w:rsid w:val="00A31253"/>
    <w:rsid w:val="00A400BF"/>
    <w:rsid w:val="00A40BE6"/>
    <w:rsid w:val="00A476A2"/>
    <w:rsid w:val="00A52D44"/>
    <w:rsid w:val="00A56B88"/>
    <w:rsid w:val="00A56E35"/>
    <w:rsid w:val="00A6005A"/>
    <w:rsid w:val="00A76253"/>
    <w:rsid w:val="00A77D4C"/>
    <w:rsid w:val="00A81E92"/>
    <w:rsid w:val="00A96E6D"/>
    <w:rsid w:val="00AA5345"/>
    <w:rsid w:val="00AA694C"/>
    <w:rsid w:val="00AC025C"/>
    <w:rsid w:val="00AC244D"/>
    <w:rsid w:val="00AD201D"/>
    <w:rsid w:val="00AD41FA"/>
    <w:rsid w:val="00AD6FB7"/>
    <w:rsid w:val="00AE3F52"/>
    <w:rsid w:val="00AF1934"/>
    <w:rsid w:val="00AF2A50"/>
    <w:rsid w:val="00AF2D0E"/>
    <w:rsid w:val="00B31455"/>
    <w:rsid w:val="00B4372B"/>
    <w:rsid w:val="00B46E31"/>
    <w:rsid w:val="00B514C1"/>
    <w:rsid w:val="00B55699"/>
    <w:rsid w:val="00B6568B"/>
    <w:rsid w:val="00B7198A"/>
    <w:rsid w:val="00B7408E"/>
    <w:rsid w:val="00B80FC6"/>
    <w:rsid w:val="00B81256"/>
    <w:rsid w:val="00B867C2"/>
    <w:rsid w:val="00B92CD5"/>
    <w:rsid w:val="00BB1114"/>
    <w:rsid w:val="00BB22AC"/>
    <w:rsid w:val="00BD1B88"/>
    <w:rsid w:val="00BD3B5B"/>
    <w:rsid w:val="00BE73E5"/>
    <w:rsid w:val="00BF4CDB"/>
    <w:rsid w:val="00BF60F1"/>
    <w:rsid w:val="00BF6F6B"/>
    <w:rsid w:val="00C03F65"/>
    <w:rsid w:val="00C07F8A"/>
    <w:rsid w:val="00C113D7"/>
    <w:rsid w:val="00C20990"/>
    <w:rsid w:val="00C43EF0"/>
    <w:rsid w:val="00C54A7E"/>
    <w:rsid w:val="00C67FBB"/>
    <w:rsid w:val="00C72ECC"/>
    <w:rsid w:val="00C75A0B"/>
    <w:rsid w:val="00C81D2C"/>
    <w:rsid w:val="00C8745C"/>
    <w:rsid w:val="00C91CBE"/>
    <w:rsid w:val="00C953EB"/>
    <w:rsid w:val="00C96AEB"/>
    <w:rsid w:val="00CA17C9"/>
    <w:rsid w:val="00CA4F0B"/>
    <w:rsid w:val="00CC60F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35B5"/>
    <w:rsid w:val="00D8629A"/>
    <w:rsid w:val="00D87E14"/>
    <w:rsid w:val="00DB1285"/>
    <w:rsid w:val="00DB3C2D"/>
    <w:rsid w:val="00DB7319"/>
    <w:rsid w:val="00DC4CA6"/>
    <w:rsid w:val="00DE015A"/>
    <w:rsid w:val="00DE678D"/>
    <w:rsid w:val="00E03790"/>
    <w:rsid w:val="00E058C0"/>
    <w:rsid w:val="00E1037E"/>
    <w:rsid w:val="00E26CD4"/>
    <w:rsid w:val="00E34102"/>
    <w:rsid w:val="00E46CAB"/>
    <w:rsid w:val="00E615E8"/>
    <w:rsid w:val="00E664B8"/>
    <w:rsid w:val="00E71E4D"/>
    <w:rsid w:val="00E75332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147F"/>
    <w:rsid w:val="00ED293C"/>
    <w:rsid w:val="00EE4EC7"/>
    <w:rsid w:val="00EE59DC"/>
    <w:rsid w:val="00EF53A3"/>
    <w:rsid w:val="00F017E9"/>
    <w:rsid w:val="00F02C57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0D87"/>
    <w:rsid w:val="00F66715"/>
    <w:rsid w:val="00F722A3"/>
    <w:rsid w:val="00F81F09"/>
    <w:rsid w:val="00F914BA"/>
    <w:rsid w:val="00F9577E"/>
    <w:rsid w:val="00F97330"/>
    <w:rsid w:val="00FA0411"/>
    <w:rsid w:val="00FA3741"/>
    <w:rsid w:val="00FB606D"/>
    <w:rsid w:val="00FC1CFA"/>
    <w:rsid w:val="00FD4E5A"/>
    <w:rsid w:val="00FD5377"/>
    <w:rsid w:val="00FD695C"/>
    <w:rsid w:val="00FE1A4B"/>
    <w:rsid w:val="00FE2296"/>
    <w:rsid w:val="00FE4CB7"/>
    <w:rsid w:val="00FE4D2F"/>
    <w:rsid w:val="00FF3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1081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71081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1081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9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2ED018-62BA-4D98-A1AD-19717A403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1194</Words>
  <Characters>6809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7988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Evka</cp:lastModifiedBy>
  <cp:revision>4</cp:revision>
  <cp:lastPrinted>2016-04-13T19:42:00Z</cp:lastPrinted>
  <dcterms:created xsi:type="dcterms:W3CDTF">2022-01-29T07:56:00Z</dcterms:created>
  <dcterms:modified xsi:type="dcterms:W3CDTF">2022-01-31T15:18:00Z</dcterms:modified>
</cp:coreProperties>
</file>