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87622E">
        <w:rPr>
          <w:rFonts w:ascii="Arial Narrow" w:hAnsi="Arial Narrow"/>
          <w:b/>
        </w:rPr>
        <w:t>2</w:t>
      </w:r>
      <w:r w:rsidR="000350D7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334E0" w:rsidP="005522A3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Geoplán</w:t>
            </w:r>
            <w:proofErr w:type="spellEnd"/>
            <w:r>
              <w:rPr>
                <w:rFonts w:ascii="Arial" w:hAnsi="Arial" w:cs="Arial"/>
              </w:rPr>
              <w:t xml:space="preserve"> – Dolný Kubín</w:t>
            </w:r>
            <w:r w:rsidR="00902B4A">
              <w:rPr>
                <w:rFonts w:ascii="Arial" w:hAnsi="Arial" w:cs="Arial"/>
              </w:rPr>
              <w:t>,</w:t>
            </w:r>
            <w:r w:rsidR="004E14A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334E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36389099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334E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Obrancov mieru 12, 026 01 Dolný Kubín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350D7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87622E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5522A3">
        <w:rPr>
          <w:rFonts w:ascii="Arial" w:hAnsi="Arial" w:cs="Arial"/>
          <w:b/>
          <w:sz w:val="22"/>
          <w:szCs w:val="22"/>
        </w:rPr>
        <w:t>ÚJ má dlhodobý hmotný majetok:</w:t>
      </w:r>
    </w:p>
    <w:p w:rsidR="005522A3" w:rsidRDefault="00E334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lastRenderedPageBreak/>
        <w:t>Meracie prístroje</w:t>
      </w:r>
      <w:r w:rsidR="005522A3">
        <w:rPr>
          <w:rFonts w:ascii="Arial" w:hAnsi="Arial" w:cs="Arial"/>
          <w:b/>
          <w:sz w:val="22"/>
          <w:szCs w:val="22"/>
        </w:rPr>
        <w:t xml:space="preserve"> – zaraden</w:t>
      </w:r>
      <w:r>
        <w:rPr>
          <w:rFonts w:ascii="Arial" w:hAnsi="Arial" w:cs="Arial"/>
          <w:b/>
          <w:sz w:val="22"/>
          <w:szCs w:val="22"/>
        </w:rPr>
        <w:t>é</w:t>
      </w:r>
      <w:r w:rsidR="005522A3">
        <w:rPr>
          <w:rFonts w:ascii="Arial" w:hAnsi="Arial" w:cs="Arial"/>
          <w:b/>
          <w:sz w:val="22"/>
          <w:szCs w:val="22"/>
        </w:rPr>
        <w:t xml:space="preserve"> v prvej odpisovej skupine, doba odpisovania 4 roky, rovnomerné odpisovanie</w:t>
      </w:r>
    </w:p>
    <w:p w:rsidR="005522A3" w:rsidRPr="00DD79ED" w:rsidRDefault="00E334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Motorové vozidlá – zaradené</w:t>
      </w:r>
      <w:r w:rsidR="005522A3">
        <w:rPr>
          <w:rFonts w:ascii="Arial" w:hAnsi="Arial" w:cs="Arial"/>
          <w:b/>
          <w:sz w:val="22"/>
          <w:szCs w:val="22"/>
        </w:rPr>
        <w:t xml:space="preserve"> v </w:t>
      </w:r>
      <w:r>
        <w:rPr>
          <w:rFonts w:ascii="Arial" w:hAnsi="Arial" w:cs="Arial"/>
          <w:b/>
          <w:sz w:val="22"/>
          <w:szCs w:val="22"/>
        </w:rPr>
        <w:t>prvej</w:t>
      </w:r>
      <w:r w:rsidR="005522A3">
        <w:rPr>
          <w:rFonts w:ascii="Arial" w:hAnsi="Arial" w:cs="Arial"/>
          <w:b/>
          <w:sz w:val="22"/>
          <w:szCs w:val="22"/>
        </w:rPr>
        <w:t xml:space="preserve"> odpisovej skupine, doba odpisovania </w:t>
      </w:r>
      <w:r>
        <w:rPr>
          <w:rFonts w:ascii="Arial" w:hAnsi="Arial" w:cs="Arial"/>
          <w:b/>
          <w:sz w:val="22"/>
          <w:szCs w:val="22"/>
        </w:rPr>
        <w:t>4</w:t>
      </w:r>
      <w:r w:rsidR="005522A3">
        <w:rPr>
          <w:rFonts w:ascii="Arial" w:hAnsi="Arial" w:cs="Arial"/>
          <w:b/>
          <w:sz w:val="22"/>
          <w:szCs w:val="22"/>
        </w:rPr>
        <w:t xml:space="preserve"> rok</w:t>
      </w:r>
      <w:r>
        <w:rPr>
          <w:rFonts w:ascii="Arial" w:hAnsi="Arial" w:cs="Arial"/>
          <w:b/>
          <w:sz w:val="22"/>
          <w:szCs w:val="22"/>
        </w:rPr>
        <w:t>y</w:t>
      </w:r>
      <w:r w:rsidR="005522A3">
        <w:rPr>
          <w:rFonts w:ascii="Arial" w:hAnsi="Arial" w:cs="Arial"/>
          <w:b/>
          <w:sz w:val="22"/>
          <w:szCs w:val="22"/>
        </w:rPr>
        <w:t>, rovnomerné odpisy.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>neúčtovalo sa o nákladoch a výnosoch výnimočného charakteru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DD79ED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lastRenderedPageBreak/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0" w:name="OLE_LINK1"/>
      <w:bookmarkStart w:id="1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0"/>
      <w:bookmarkEnd w:id="1"/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  <w:bookmarkStart w:id="2" w:name="_GoBack"/>
      <w:bookmarkEnd w:id="2"/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A7B9A" w:rsidRDefault="000A7B9A">
      <w:r>
        <w:separator/>
      </w:r>
    </w:p>
  </w:endnote>
  <w:endnote w:type="continuationSeparator" w:id="0">
    <w:p w:rsidR="000A7B9A" w:rsidRDefault="000A7B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883905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12333C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2333C">
                            <w:fldChar w:fldCharType="separate"/>
                          </w:r>
                          <w:r w:rsidR="00E334E0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12333C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12333C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2333C">
                      <w:fldChar w:fldCharType="separate"/>
                    </w:r>
                    <w:r w:rsidR="00E334E0">
                      <w:rPr>
                        <w:rFonts w:cs="Times New Roman"/>
                        <w:noProof/>
                      </w:rPr>
                      <w:t>3</w:t>
                    </w:r>
                    <w:r w:rsidR="0012333C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A7B9A" w:rsidRDefault="000A7B9A">
      <w:r>
        <w:separator/>
      </w:r>
    </w:p>
  </w:footnote>
  <w:footnote w:type="continuationSeparator" w:id="0">
    <w:p w:rsidR="000A7B9A" w:rsidRDefault="000A7B9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902B4A">
      <w:rPr>
        <w:rFonts w:ascii="Arial" w:hAnsi="Arial" w:cs="Arial"/>
        <w:sz w:val="22"/>
        <w:szCs w:val="22"/>
        <w:bdr w:val="single" w:sz="4" w:space="0" w:color="auto"/>
      </w:rPr>
      <w:t>44764995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bookmarkStart w:id="3" w:name="OLE_LINK3"/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>2</w:t>
    </w:r>
    <w:bookmarkEnd w:id="3"/>
    <w:r w:rsidR="00902B4A">
      <w:rPr>
        <w:rFonts w:ascii="Arial" w:hAnsi="Arial" w:cs="Arial"/>
        <w:sz w:val="22"/>
        <w:szCs w:val="22"/>
        <w:bdr w:val="single" w:sz="4" w:space="0" w:color="auto"/>
      </w:rPr>
      <w:t>022848355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350D7"/>
    <w:rsid w:val="000A7B9A"/>
    <w:rsid w:val="000D18A3"/>
    <w:rsid w:val="0012333C"/>
    <w:rsid w:val="001406AD"/>
    <w:rsid w:val="001A1B05"/>
    <w:rsid w:val="002401F1"/>
    <w:rsid w:val="002C12B4"/>
    <w:rsid w:val="002D7E6D"/>
    <w:rsid w:val="0035446C"/>
    <w:rsid w:val="003657F5"/>
    <w:rsid w:val="00373635"/>
    <w:rsid w:val="003D056F"/>
    <w:rsid w:val="003E5B0D"/>
    <w:rsid w:val="00401155"/>
    <w:rsid w:val="0040768D"/>
    <w:rsid w:val="00451ED3"/>
    <w:rsid w:val="004A2BF3"/>
    <w:rsid w:val="004E14AE"/>
    <w:rsid w:val="005522A3"/>
    <w:rsid w:val="0055784D"/>
    <w:rsid w:val="00560DB1"/>
    <w:rsid w:val="005C0668"/>
    <w:rsid w:val="005F7463"/>
    <w:rsid w:val="00623868"/>
    <w:rsid w:val="00637F73"/>
    <w:rsid w:val="00676DB4"/>
    <w:rsid w:val="006831DF"/>
    <w:rsid w:val="00787229"/>
    <w:rsid w:val="007C0B87"/>
    <w:rsid w:val="007D1F7F"/>
    <w:rsid w:val="007E7CF6"/>
    <w:rsid w:val="00861175"/>
    <w:rsid w:val="0087622E"/>
    <w:rsid w:val="008771A6"/>
    <w:rsid w:val="00883905"/>
    <w:rsid w:val="008937AD"/>
    <w:rsid w:val="008D0513"/>
    <w:rsid w:val="008F2D9F"/>
    <w:rsid w:val="00902B4A"/>
    <w:rsid w:val="00913435"/>
    <w:rsid w:val="00916772"/>
    <w:rsid w:val="00954D86"/>
    <w:rsid w:val="009A27D0"/>
    <w:rsid w:val="009A4172"/>
    <w:rsid w:val="009D5C84"/>
    <w:rsid w:val="00A06159"/>
    <w:rsid w:val="00A55E63"/>
    <w:rsid w:val="00A670DF"/>
    <w:rsid w:val="00A8295D"/>
    <w:rsid w:val="00AA5C0E"/>
    <w:rsid w:val="00AC2CAC"/>
    <w:rsid w:val="00AD6C8A"/>
    <w:rsid w:val="00AD749D"/>
    <w:rsid w:val="00B15E67"/>
    <w:rsid w:val="00B7440A"/>
    <w:rsid w:val="00C01CB7"/>
    <w:rsid w:val="00C165EB"/>
    <w:rsid w:val="00C17938"/>
    <w:rsid w:val="00C71636"/>
    <w:rsid w:val="00C97FA1"/>
    <w:rsid w:val="00CC3205"/>
    <w:rsid w:val="00CD545D"/>
    <w:rsid w:val="00CE31C6"/>
    <w:rsid w:val="00DA5B3A"/>
    <w:rsid w:val="00DD79ED"/>
    <w:rsid w:val="00E1750C"/>
    <w:rsid w:val="00E334E0"/>
    <w:rsid w:val="00E532AD"/>
    <w:rsid w:val="00E70F0E"/>
    <w:rsid w:val="00EB4798"/>
    <w:rsid w:val="00EB55FA"/>
    <w:rsid w:val="00EE5474"/>
    <w:rsid w:val="00F404E8"/>
    <w:rsid w:val="00F817B0"/>
    <w:rsid w:val="00F97F24"/>
    <w:rsid w:val="00FE16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21026C1C"/>
  <w15:docId w15:val="{BAE1BAE4-CDBC-43B8-98BD-CECB2ADB13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1071</Words>
  <Characters>6109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cp:lastPrinted>2019-04-11T09:32:00Z</cp:lastPrinted>
  <dcterms:created xsi:type="dcterms:W3CDTF">2022-06-13T15:23:00Z</dcterms:created>
  <dcterms:modified xsi:type="dcterms:W3CDTF">2022-06-13T15:23:00Z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