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191E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35021C">
        <w:rPr>
          <w:rFonts w:ascii="Arial Narrow" w:hAnsi="Arial Narrow"/>
          <w:b/>
        </w:rPr>
        <w:t>1</w:t>
      </w:r>
    </w:p>
    <w:p w14:paraId="6D27ABD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  <w:r>
        <w:rPr>
          <w:rFonts w:ascii="Arial Narrow" w:hAnsi="Arial Narrow"/>
          <w:sz w:val="22"/>
          <w:szCs w:val="22"/>
        </w:rPr>
        <w:t>pre malé ÚJ v znení Opatrenia MF SR č. MF/19927/2015-74 (FS 16/2017)</w:t>
      </w:r>
    </w:p>
    <w:p w14:paraId="25F8AEFA" w14:textId="77777777" w:rsidR="009F317E" w:rsidRPr="00755848" w:rsidRDefault="009F317E" w:rsidP="009F317E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505D6C22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2B0A40D9" w14:textId="77777777" w:rsidR="009F317E" w:rsidRPr="00755848" w:rsidRDefault="009F317E" w:rsidP="009F317E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43669F45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p w14:paraId="52F8FD1F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5136D0C" w14:textId="77777777" w:rsidR="009F317E" w:rsidRPr="00755848" w:rsidRDefault="009F317E" w:rsidP="009F317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9F317E" w:rsidRPr="00755848" w14:paraId="67FD417D" w14:textId="77777777" w:rsidTr="006F538C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4B369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79C81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Lesy Hunkovce, s.r.o.</w:t>
            </w:r>
          </w:p>
        </w:tc>
      </w:tr>
      <w:tr w:rsidR="009F317E" w:rsidRPr="00755848" w14:paraId="04B5B0EA" w14:textId="77777777" w:rsidTr="006F538C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C6486D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D56CA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Zámocká 30, 811 1 Bratislava</w:t>
            </w:r>
          </w:p>
        </w:tc>
      </w:tr>
      <w:tr w:rsidR="009F317E" w:rsidRPr="00755848" w14:paraId="4B1576F7" w14:textId="77777777" w:rsidTr="006F538C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50B29C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E0EDF4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9F317E" w:rsidRPr="00755848" w14:paraId="17E99325" w14:textId="77777777" w:rsidTr="006F538C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181CCF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BA083B5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05.12.2015</w:t>
            </w:r>
          </w:p>
        </w:tc>
      </w:tr>
      <w:tr w:rsidR="009F317E" w:rsidRPr="00755848" w14:paraId="041E758B" w14:textId="77777777" w:rsidTr="006F538C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BEA47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AB95C81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Služby poskytované v lesníctve</w:t>
            </w:r>
          </w:p>
        </w:tc>
      </w:tr>
      <w:tr w:rsidR="009F317E" w:rsidRPr="00755848" w14:paraId="62237C8B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8FFD36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F1BE6E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Lesy Hunkovce,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9F317E" w:rsidRPr="00755848" w14:paraId="47D21736" w14:textId="77777777" w:rsidTr="006F538C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6DC0A2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B83BC0D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5021C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61D1604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68B3E8" w14:textId="77777777" w:rsidR="009F317E" w:rsidRPr="00755848" w:rsidRDefault="009F317E" w:rsidP="009F317E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23CA92C4" w14:textId="7777777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presiahla 350 000 eura, ale nepresiahla 4 000 000 eur, čistý obrat presiahol 700 000 eur, ale nepresiahol 8 000 000 eur a priemerný prepočítaný počet zamestnancov počas účtovného obdobia presiahol 10</w:t>
      </w:r>
      <w:r>
        <w:rPr>
          <w:rFonts w:ascii="Arial Narrow" w:hAnsi="Arial Narrow" w:cs="Arial Narrow"/>
          <w:bCs/>
          <w:sz w:val="22"/>
          <w:szCs w:val="22"/>
        </w:rPr>
        <w:t xml:space="preserve">, ale nepresiahol 50).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D6D279F" w14:textId="77777777" w:rsidR="009F317E" w:rsidRPr="00755848" w:rsidRDefault="009F317E" w:rsidP="009F317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9F317E" w:rsidRPr="00755848" w14:paraId="0303CBCB" w14:textId="77777777" w:rsidTr="006F538C">
        <w:trPr>
          <w:trHeight w:val="582"/>
        </w:trPr>
        <w:tc>
          <w:tcPr>
            <w:tcW w:w="2197" w:type="dxa"/>
            <w:shd w:val="clear" w:color="auto" w:fill="auto"/>
          </w:tcPr>
          <w:p w14:paraId="4F95BE00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A6EB87" w14:textId="77777777" w:rsidR="009F317E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14:paraId="24A6789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14:paraId="216D8EA1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30572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5021C" w:rsidRPr="00755848" w14:paraId="0A93F814" w14:textId="77777777" w:rsidTr="006F538C">
        <w:tc>
          <w:tcPr>
            <w:tcW w:w="2197" w:type="dxa"/>
            <w:shd w:val="clear" w:color="auto" w:fill="auto"/>
          </w:tcPr>
          <w:p w14:paraId="43ADD874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F55C35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19 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806</w:t>
            </w: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849</w:t>
            </w:r>
          </w:p>
        </w:tc>
        <w:tc>
          <w:tcPr>
            <w:tcW w:w="3260" w:type="dxa"/>
            <w:shd w:val="clear" w:color="auto" w:fill="auto"/>
          </w:tcPr>
          <w:p w14:paraId="18338D57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19 781 276</w:t>
            </w:r>
          </w:p>
        </w:tc>
        <w:tc>
          <w:tcPr>
            <w:tcW w:w="1276" w:type="dxa"/>
            <w:shd w:val="clear" w:color="auto" w:fill="auto"/>
          </w:tcPr>
          <w:p w14:paraId="0CC2070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35021C" w:rsidRPr="00755848" w14:paraId="3FEFC334" w14:textId="77777777" w:rsidTr="006F538C">
        <w:tc>
          <w:tcPr>
            <w:tcW w:w="2197" w:type="dxa"/>
            <w:shd w:val="clear" w:color="auto" w:fill="auto"/>
          </w:tcPr>
          <w:p w14:paraId="69A0BFA6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6E53FD6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278 921</w:t>
            </w:r>
          </w:p>
        </w:tc>
        <w:tc>
          <w:tcPr>
            <w:tcW w:w="3260" w:type="dxa"/>
            <w:shd w:val="clear" w:color="auto" w:fill="auto"/>
          </w:tcPr>
          <w:p w14:paraId="33CECA3D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585 769</w:t>
            </w:r>
          </w:p>
        </w:tc>
        <w:tc>
          <w:tcPr>
            <w:tcW w:w="1276" w:type="dxa"/>
            <w:shd w:val="clear" w:color="auto" w:fill="auto"/>
          </w:tcPr>
          <w:p w14:paraId="1F31434E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35021C" w:rsidRPr="00755848" w14:paraId="7FE056FA" w14:textId="77777777" w:rsidTr="006F538C">
        <w:tc>
          <w:tcPr>
            <w:tcW w:w="2197" w:type="dxa"/>
            <w:shd w:val="clear" w:color="auto" w:fill="auto"/>
          </w:tcPr>
          <w:p w14:paraId="6C2080BF" w14:textId="77777777" w:rsidR="0035021C" w:rsidRPr="00755848" w:rsidRDefault="0035021C" w:rsidP="0035021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5F81DF1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AA17873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F969BB5" w14:textId="77777777" w:rsidR="0035021C" w:rsidRPr="009F317E" w:rsidRDefault="0035021C" w:rsidP="0035021C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9F317E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</w:tbl>
    <w:p w14:paraId="5C75A822" w14:textId="77777777" w:rsidR="009F317E" w:rsidRPr="00393195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                                           </w:t>
      </w:r>
    </w:p>
    <w:p w14:paraId="28C00F2C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</w:t>
      </w:r>
      <w:r>
        <w:rPr>
          <w:rFonts w:ascii="Arial Narrow" w:hAnsi="Arial Narrow" w:cs="Arial Narrow"/>
          <w:sz w:val="22"/>
          <w:szCs w:val="22"/>
        </w:rPr>
        <w:t>aj keď ne</w:t>
      </w:r>
      <w:r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bCs/>
          <w:sz w:val="22"/>
          <w:szCs w:val="22"/>
        </w:rPr>
        <w:t xml:space="preserve">avšak dobrovoľne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</w:t>
      </w:r>
      <w:r w:rsidR="009A2AA5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B12D742" w14:textId="77777777" w:rsidR="009F317E" w:rsidRPr="00755848" w:rsidRDefault="009F317E" w:rsidP="009F317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CD8FBBB" w14:textId="77777777" w:rsidR="009F317E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26.0</w:t>
      </w:r>
      <w:r w:rsidR="0035021C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.202</w:t>
      </w:r>
      <w:r w:rsidR="0035021C">
        <w:rPr>
          <w:rFonts w:ascii="Arial Narrow" w:hAnsi="Arial Narrow" w:cs="Arial Narrow"/>
          <w:sz w:val="22"/>
          <w:szCs w:val="22"/>
        </w:rPr>
        <w:t>1</w:t>
      </w:r>
    </w:p>
    <w:p w14:paraId="3B3E1F68" w14:textId="77777777" w:rsidR="009F317E" w:rsidRPr="00755848" w:rsidRDefault="009F317E" w:rsidP="009F317E">
      <w:pPr>
        <w:jc w:val="both"/>
        <w:rPr>
          <w:rFonts w:ascii="Arial Narrow" w:hAnsi="Arial Narrow" w:cs="Arial Narrow"/>
          <w:sz w:val="22"/>
          <w:szCs w:val="22"/>
        </w:rPr>
      </w:pPr>
    </w:p>
    <w:p w14:paraId="5947B6E4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2F402810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spoločnosti Lesy Hunkovce, s.r.o. k 31.12.202</w:t>
      </w:r>
      <w:r w:rsidR="0035021C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</w:t>
      </w:r>
    </w:p>
    <w:p w14:paraId="4B4DC27B" w14:textId="77777777" w:rsidR="009F317E" w:rsidRPr="00755848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podľa § 17 ods. 6 NR SR č. 431/2002 Z. z. o účtovníctve, za účtovné obdobie od 1.januára 202</w:t>
      </w:r>
      <w:r w:rsidR="0035021C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 xml:space="preserve"> do 31.12.202</w:t>
      </w:r>
      <w:r w:rsidR="0035021C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012ACC44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B0F8A" w14:textId="77777777" w:rsidR="009F317E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11BFFBE0" w14:textId="77777777" w:rsidR="009F317E" w:rsidRPr="00755848" w:rsidRDefault="009F317E" w:rsidP="009F317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Spoločnosť </w:t>
      </w:r>
      <w:r w:rsidR="009A2AA5">
        <w:rPr>
          <w:rFonts w:ascii="Arial Narrow" w:hAnsi="Arial Narrow" w:cs="Arial Narrow"/>
          <w:bCs/>
          <w:sz w:val="22"/>
          <w:szCs w:val="22"/>
        </w:rPr>
        <w:t xml:space="preserve">nie </w:t>
      </w:r>
      <w:r>
        <w:rPr>
          <w:rFonts w:ascii="Arial Narrow" w:hAnsi="Arial Narrow" w:cs="Arial Narrow"/>
          <w:bCs/>
          <w:sz w:val="22"/>
          <w:szCs w:val="22"/>
        </w:rPr>
        <w:t>je súčasťou skupiny účtovných jednotie</w:t>
      </w:r>
      <w:r w:rsidR="009A2AA5">
        <w:rPr>
          <w:rFonts w:ascii="Arial Narrow" w:hAnsi="Arial Narrow" w:cs="Arial Narrow"/>
          <w:bCs/>
          <w:sz w:val="22"/>
          <w:szCs w:val="22"/>
        </w:rPr>
        <w:t>.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</w:p>
    <w:p w14:paraId="0D2E7E0B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A63247" w14:textId="77777777" w:rsidR="009F317E" w:rsidRPr="00755848" w:rsidRDefault="009F317E" w:rsidP="009F317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9F317E" w:rsidRPr="00755848" w14:paraId="3CF0D91A" w14:textId="77777777" w:rsidTr="006F538C">
        <w:trPr>
          <w:trHeight w:val="537"/>
        </w:trPr>
        <w:tc>
          <w:tcPr>
            <w:tcW w:w="2492" w:type="pct"/>
            <w:vAlign w:val="center"/>
          </w:tcPr>
          <w:p w14:paraId="41E3B62B" w14:textId="77777777" w:rsidR="009F317E" w:rsidRPr="00755848" w:rsidRDefault="009F317E" w:rsidP="006F538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D06A6F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19003DB" w14:textId="77777777" w:rsidR="009F317E" w:rsidRPr="00755848" w:rsidRDefault="009F317E" w:rsidP="006F538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317E" w:rsidRPr="00755848" w14:paraId="2DD75700" w14:textId="77777777" w:rsidTr="006F538C">
        <w:trPr>
          <w:trHeight w:val="163"/>
        </w:trPr>
        <w:tc>
          <w:tcPr>
            <w:tcW w:w="2492" w:type="pct"/>
            <w:vAlign w:val="bottom"/>
          </w:tcPr>
          <w:p w14:paraId="7EC58DB0" w14:textId="77777777" w:rsidR="009F317E" w:rsidRPr="00755848" w:rsidRDefault="009F317E" w:rsidP="006F53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7BD99192" w14:textId="77777777" w:rsidR="009F317E" w:rsidRPr="00371E17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  <w:tc>
          <w:tcPr>
            <w:tcW w:w="1214" w:type="pct"/>
            <w:vAlign w:val="bottom"/>
          </w:tcPr>
          <w:p w14:paraId="64B278F6" w14:textId="77777777" w:rsidR="009F317E" w:rsidRPr="00B0171B" w:rsidRDefault="009F317E" w:rsidP="006F538C">
            <w:pPr>
              <w:jc w:val="center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0</w:t>
            </w:r>
          </w:p>
        </w:tc>
      </w:tr>
    </w:tbl>
    <w:p w14:paraId="3931687A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81E31E" w14:textId="77777777" w:rsidR="009F317E" w:rsidRDefault="009F317E" w:rsidP="009F317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CF2C4BA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1CA5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06C635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2BE47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4B6126">
        <w:rPr>
          <w:rFonts w:ascii="Arial Narrow" w:hAnsi="Arial Narrow" w:cs="Arial Narrow"/>
          <w:bCs/>
          <w:sz w:val="22"/>
          <w:szCs w:val="22"/>
        </w:rPr>
        <w:t xml:space="preserve"> Členovia štatutárneho orgánu nečerpajú žiadne záruky, pôžičky a nevyužívajú majetok na súkromné účely.</w:t>
      </w:r>
    </w:p>
    <w:p w14:paraId="23E947C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72A7BB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4998B0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763F36" w14:textId="77777777" w:rsidR="00304033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63EE03" w14:textId="77777777" w:rsidR="00755E77" w:rsidRPr="00755848" w:rsidRDefault="0030403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57ACA">
        <w:rPr>
          <w:rFonts w:ascii="Arial Narrow" w:hAnsi="Arial Narrow" w:cs="Arial Narrow"/>
          <w:sz w:val="22"/>
          <w:szCs w:val="22"/>
        </w:rPr>
        <w:t>čtovná závierka je zostavená za predpokladu nepretržitého pokračovania vo svojej činnosti</w:t>
      </w:r>
      <w:r w:rsidR="00E41BBD">
        <w:rPr>
          <w:rFonts w:ascii="Arial Narrow" w:hAnsi="Arial Narrow" w:cs="Arial Narrow"/>
          <w:sz w:val="22"/>
          <w:szCs w:val="22"/>
        </w:rPr>
        <w:t xml:space="preserve"> i pri zvážení vplyvu Covid-19</w:t>
      </w:r>
      <w:r w:rsidR="00E34680">
        <w:rPr>
          <w:rFonts w:ascii="Arial Narrow" w:hAnsi="Arial Narrow" w:cs="Arial Narrow"/>
          <w:sz w:val="22"/>
          <w:szCs w:val="22"/>
        </w:rPr>
        <w:t xml:space="preserve"> a vojny na Ukrajine</w:t>
      </w:r>
      <w:r w:rsidR="00E57ACA">
        <w:rPr>
          <w:rFonts w:ascii="Arial Narrow" w:hAnsi="Arial Narrow" w:cs="Arial Narrow"/>
          <w:sz w:val="22"/>
          <w:szCs w:val="22"/>
        </w:rPr>
        <w:t>.</w:t>
      </w:r>
    </w:p>
    <w:p w14:paraId="64AE9213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26CA7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3319F08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AEB60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8AB06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19ECC5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4120CC7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3813323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A67405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93C7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6756C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8126B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94F3E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CA0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40667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A913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B425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A88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D22A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B85F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9F16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B87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641AB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230A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E738C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8D1B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B0AD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8BE2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3688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82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2C6C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507F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D1BDC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0DCD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A41B0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ADDD9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90C05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370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0938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9569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6003A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8D1E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98AD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F767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FE2CDA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78EA6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C4FE8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65791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A8663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F8744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90D3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1778E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3CAC8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A5069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997F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475D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CBEF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7F35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15E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4186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6B92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B1F1A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90700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7A1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E32DF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D5960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99E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DB1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DD46D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3E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CDD85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F025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61E7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747A0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793D7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372A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0664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DAE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EA4DF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CDA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25EE6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EBBD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891B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DE68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4EAD580" w14:textId="77777777" w:rsidTr="00433587">
        <w:tc>
          <w:tcPr>
            <w:tcW w:w="706" w:type="dxa"/>
            <w:shd w:val="clear" w:color="auto" w:fill="auto"/>
          </w:tcPr>
          <w:p w14:paraId="7DCA56E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67436A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36280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9DA523" w14:textId="77777777" w:rsidTr="00433587">
        <w:tc>
          <w:tcPr>
            <w:tcW w:w="706" w:type="dxa"/>
            <w:shd w:val="clear" w:color="auto" w:fill="auto"/>
          </w:tcPr>
          <w:p w14:paraId="300D6A6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19.</w:t>
            </w:r>
          </w:p>
        </w:tc>
        <w:tc>
          <w:tcPr>
            <w:tcW w:w="5300" w:type="dxa"/>
            <w:shd w:val="clear" w:color="auto" w:fill="auto"/>
          </w:tcPr>
          <w:p w14:paraId="0DB73E7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9E447A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3E71F78" w14:textId="77777777" w:rsidTr="00433587">
        <w:tc>
          <w:tcPr>
            <w:tcW w:w="706" w:type="dxa"/>
            <w:shd w:val="clear" w:color="auto" w:fill="auto"/>
          </w:tcPr>
          <w:p w14:paraId="1BD516E5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58DC073D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C0E83E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AEFD4E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8389AC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C324F">
        <w:rPr>
          <w:rFonts w:ascii="Arial Narrow" w:hAnsi="Arial Narrow" w:cs="Arial Narrow"/>
          <w:sz w:val="22"/>
          <w:szCs w:val="22"/>
        </w:rPr>
        <w:t>sa účtuje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2E97F29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643047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40E3E9D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184E58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266335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55CDC0B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51671A6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7B6CA6C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247E7F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B9A619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C9FCC6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9717B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1A4BFD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860DEE5" w14:textId="77777777" w:rsidR="002342CE" w:rsidRPr="00755848" w:rsidRDefault="002342CE" w:rsidP="002342CE"/>
    <w:p w14:paraId="7753C2B7" w14:textId="77777777" w:rsidR="004B6126" w:rsidRPr="00C67273" w:rsidRDefault="00E8271B" w:rsidP="00C67273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6361EA47" w14:textId="77777777" w:rsidR="004B6126" w:rsidRPr="004B6126" w:rsidRDefault="004B6126" w:rsidP="004B6126">
      <w:pPr>
        <w:rPr>
          <w:lang w:eastAsia="x-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E886CF3" w14:textId="77777777" w:rsidTr="00433587">
        <w:tc>
          <w:tcPr>
            <w:tcW w:w="4218" w:type="dxa"/>
          </w:tcPr>
          <w:p w14:paraId="3E65931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C999E6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621E8A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DE6BE7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8266B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50609BC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3B0271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D8AD9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2A51C22" w14:textId="77777777" w:rsidTr="00433587">
        <w:tc>
          <w:tcPr>
            <w:tcW w:w="4218" w:type="dxa"/>
          </w:tcPr>
          <w:p w14:paraId="22C859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B2812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B65826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48C47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F5C8012" w14:textId="77777777" w:rsidTr="00433587">
        <w:tc>
          <w:tcPr>
            <w:tcW w:w="4218" w:type="dxa"/>
          </w:tcPr>
          <w:p w14:paraId="2335329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AE1EC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832F09B" w14:textId="77777777" w:rsidR="00126DE3" w:rsidRPr="00755848" w:rsidRDefault="00126DE3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54551B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C5F6BE9" w14:textId="77777777" w:rsidTr="00433587">
        <w:tc>
          <w:tcPr>
            <w:tcW w:w="4218" w:type="dxa"/>
          </w:tcPr>
          <w:p w14:paraId="5AA9FAE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60BF50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3C4818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A94240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5DDD45" w14:textId="77777777" w:rsidTr="00433587">
        <w:tc>
          <w:tcPr>
            <w:tcW w:w="4218" w:type="dxa"/>
          </w:tcPr>
          <w:p w14:paraId="53BBC1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4FF29B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BF0BD4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D9A3E8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78FE6F3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3FC7D7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  <w:r w:rsidR="004B6126">
        <w:rPr>
          <w:rFonts w:ascii="Arial Narrow" w:hAnsi="Arial Narrow"/>
          <w:sz w:val="22"/>
          <w:szCs w:val="22"/>
        </w:rPr>
        <w:t>Spoločnosť vlastní len poľnohospodárku pôdu, pozemky, neodpisovaný majetok.</w:t>
      </w:r>
    </w:p>
    <w:p w14:paraId="186565BE" w14:textId="77777777" w:rsidR="004B6126" w:rsidRPr="004B6126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4B6126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4B6126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4B6126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</w:p>
    <w:p w14:paraId="04FCF003" w14:textId="77777777" w:rsidR="00126DE3" w:rsidRPr="004B6126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B6126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4B6126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4B6126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  <w:r w:rsidR="00277676">
        <w:rPr>
          <w:rFonts w:ascii="Arial Narrow" w:hAnsi="Arial Narrow" w:cs="Arial"/>
          <w:sz w:val="22"/>
          <w:szCs w:val="22"/>
        </w:rPr>
        <w:t xml:space="preserve"> V roku 20</w:t>
      </w:r>
      <w:r w:rsidR="00C13178">
        <w:rPr>
          <w:rFonts w:ascii="Arial Narrow" w:hAnsi="Arial Narrow" w:cs="Arial"/>
          <w:sz w:val="22"/>
          <w:szCs w:val="22"/>
        </w:rPr>
        <w:t xml:space="preserve">20 </w:t>
      </w:r>
      <w:r w:rsidR="00277676">
        <w:rPr>
          <w:rFonts w:ascii="Arial Narrow" w:hAnsi="Arial Narrow" w:cs="Arial"/>
          <w:sz w:val="22"/>
          <w:szCs w:val="22"/>
        </w:rPr>
        <w:t>ÚJ nevlastní odpisovaný majetok.</w:t>
      </w:r>
    </w:p>
    <w:p w14:paraId="7690493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856215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B4AF12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513705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5C9926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1020FE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728B0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17CA0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7EAFA58B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1D52A3DD" w14:textId="77777777" w:rsidTr="00E517ED">
        <w:tc>
          <w:tcPr>
            <w:tcW w:w="1601" w:type="pct"/>
            <w:shd w:val="clear" w:color="auto" w:fill="auto"/>
          </w:tcPr>
          <w:p w14:paraId="336ECEB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CFC264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054702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25FF2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5DFFF5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253F64D" w14:textId="77777777" w:rsidTr="00E517ED">
        <w:tc>
          <w:tcPr>
            <w:tcW w:w="1601" w:type="pct"/>
            <w:shd w:val="clear" w:color="auto" w:fill="auto"/>
          </w:tcPr>
          <w:p w14:paraId="06651C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FF6710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C5A86A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ECE3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5F0C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215B686F" w14:textId="77777777" w:rsidTr="00E517ED">
        <w:tc>
          <w:tcPr>
            <w:tcW w:w="1601" w:type="pct"/>
            <w:shd w:val="clear" w:color="auto" w:fill="auto"/>
          </w:tcPr>
          <w:p w14:paraId="5A1CBB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4CE5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07B6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2F4933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C0DFE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C21BED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B63661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050F49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CC3238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53715D5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D4D8F2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378BD7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A09DF0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7BD73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FCF21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7E041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355AB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6E53BF3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0339B89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586B2E2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D58774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74BA20FD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12C0398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3907E6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794EE07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6205BF9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193209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54558DC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2C0FB7A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092E0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DB383A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ACF42F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0C47C8C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8EE61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157BE1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20544A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F27A35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EB237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602E72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486B242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E248034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49570A6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B37F90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58431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AE1185D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E12141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6993DD8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FE68DF6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E1364D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2870ADAF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3DCD5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5FB8B14" w14:textId="77777777" w:rsidR="00620893" w:rsidRPr="00755848" w:rsidRDefault="00281B13" w:rsidP="00281B1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9107F7F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78F7FA7C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C514E9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2C3D6A">
        <w:rPr>
          <w:rFonts w:ascii="Arial Narrow" w:hAnsi="Arial Narrow" w:cs="Arial Narrow"/>
          <w:sz w:val="22"/>
          <w:szCs w:val="22"/>
        </w:rPr>
        <w:t>nevyskytujú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5A800EB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36411E9F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B4087D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243E19C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49383207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BE41DB9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954FA4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C11645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899FFC2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2132DC64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73D9D14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51BFDD4F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65D561FD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6F58A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24BEB127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04" w:type="dxa"/>
            <w:vAlign w:val="center"/>
          </w:tcPr>
          <w:p w14:paraId="429EEC20" w14:textId="77777777" w:rsidR="00620893" w:rsidRPr="00755848" w:rsidRDefault="00281B13" w:rsidP="00281B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14:paraId="5E85A56E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461D02FF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208D38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7A84C59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8286884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3E7DF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5729FA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7962C0D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5C8D2B1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2EBBA8C4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04627A4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4E6BA08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1F984A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C62C3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64040D7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A85F7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065B55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8EA2E4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AFE670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CC386C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41772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7FB8D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9BAC8F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8E3C317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C003C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E9D05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3CB37D2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BBB6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5F68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3E944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1A49C5B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2926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3B57F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E5095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8D4C09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0F47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C245D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A19BF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24D53C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EDE7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75C7C6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20D30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AA9E2C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B946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6C637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D44277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D78379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6EE0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2BA0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6FDB0E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7F9024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6DA467F" w14:textId="77777777" w:rsidR="005508EF" w:rsidRDefault="005508EF" w:rsidP="00C67273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ECF6004" w14:textId="77777777" w:rsidR="005508EF" w:rsidRPr="00755848" w:rsidRDefault="005508EF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4A31FD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1086EC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8E26D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7638C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</w:t>
      </w:r>
      <w:r w:rsidR="005508EF">
        <w:rPr>
          <w:rFonts w:ascii="Arial Narrow" w:hAnsi="Arial Narrow" w:cs="Arial Narrow"/>
          <w:sz w:val="22"/>
          <w:szCs w:val="22"/>
        </w:rPr>
        <w:t> </w:t>
      </w:r>
      <w:r w:rsidRPr="003A351E">
        <w:rPr>
          <w:rFonts w:ascii="Arial Narrow" w:hAnsi="Arial Narrow" w:cs="Arial Narrow"/>
          <w:sz w:val="22"/>
          <w:szCs w:val="22"/>
        </w:rPr>
        <w:t>strát</w:t>
      </w:r>
      <w:r w:rsidR="005508EF">
        <w:rPr>
          <w:rFonts w:ascii="Arial Narrow" w:hAnsi="Arial Narrow" w:cs="Arial Narrow"/>
          <w:sz w:val="22"/>
          <w:szCs w:val="22"/>
        </w:rPr>
        <w:t>.</w:t>
      </w:r>
      <w:r w:rsidR="00EC3EED">
        <w:rPr>
          <w:rFonts w:ascii="Arial Narrow" w:hAnsi="Arial Narrow" w:cs="Arial Narrow"/>
          <w:sz w:val="22"/>
          <w:szCs w:val="22"/>
        </w:rPr>
        <w:t xml:space="preserve"> </w:t>
      </w:r>
      <w:r w:rsidR="005508EF">
        <w:rPr>
          <w:rFonts w:ascii="Arial Narrow" w:hAnsi="Arial Narrow" w:cs="Arial Narrow"/>
          <w:sz w:val="22"/>
          <w:szCs w:val="22"/>
        </w:rPr>
        <w:t>V</w:t>
      </w:r>
      <w:r w:rsidR="00EC3EED">
        <w:rPr>
          <w:rFonts w:ascii="Arial Narrow" w:hAnsi="Arial Narrow" w:cs="Arial Narrow"/>
          <w:sz w:val="22"/>
          <w:szCs w:val="22"/>
        </w:rPr>
        <w:t>šetky udalosti, ktoré nastali v čase po závierkovom dni sú uvedené v súvahe a vo výkaze ziskov a strát.</w:t>
      </w:r>
    </w:p>
    <w:p w14:paraId="2D6C85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  <w:r w:rsidR="00C6125B">
        <w:rPr>
          <w:rFonts w:ascii="Arial Narrow" w:hAnsi="Arial Narrow" w:cs="Arial Narrow"/>
          <w:sz w:val="22"/>
          <w:szCs w:val="22"/>
        </w:rPr>
        <w:t>.</w:t>
      </w:r>
    </w:p>
    <w:p w14:paraId="374A789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00DA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EC569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67096D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c) Zmena spoločníkov účtovnej jednotky: </w:t>
      </w:r>
    </w:p>
    <w:p w14:paraId="7858109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5818A8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5AC72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A6E7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50617B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5C8FE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ADC57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213BA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9DB5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FC5D0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ED38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1A2C0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BCFF3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3B5BB9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DEAA24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5FE1B3" w14:textId="77777777" w:rsidR="00D34B24" w:rsidRPr="00D34B24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  <w:r w:rsidR="00D34B24">
        <w:rPr>
          <w:rFonts w:ascii="Arial Narrow" w:hAnsi="Arial Narrow" w:cs="Arial Narrow"/>
          <w:sz w:val="22"/>
          <w:szCs w:val="22"/>
        </w:rPr>
        <w:t xml:space="preserve"> </w:t>
      </w:r>
    </w:p>
    <w:p w14:paraId="02623F16" w14:textId="77777777" w:rsidR="00521298" w:rsidRPr="00D34B24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1AE52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D6629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391F02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B7278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6D74C06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30554F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30595" w14:textId="77777777" w:rsidR="0052448E" w:rsidRDefault="0052448E">
      <w:r>
        <w:separator/>
      </w:r>
    </w:p>
  </w:endnote>
  <w:endnote w:type="continuationSeparator" w:id="0">
    <w:p w14:paraId="1F0BD8FD" w14:textId="77777777" w:rsidR="0052448E" w:rsidRDefault="005244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2C3E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125B">
      <w:rPr>
        <w:noProof/>
      </w:rPr>
      <w:t>7</w:t>
    </w:r>
    <w:r>
      <w:fldChar w:fldCharType="end"/>
    </w:r>
  </w:p>
  <w:p w14:paraId="2281747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99F1E1" w14:textId="77777777" w:rsidR="0052448E" w:rsidRDefault="0052448E">
      <w:r>
        <w:separator/>
      </w:r>
    </w:p>
  </w:footnote>
  <w:footnote w:type="continuationSeparator" w:id="0">
    <w:p w14:paraId="34F99BED" w14:textId="77777777" w:rsidR="0052448E" w:rsidRDefault="005244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20FB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ČO: 36792012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60F4B">
      <w:rPr>
        <w:rFonts w:ascii="Arial" w:hAnsi="Arial" w:cs="Arial"/>
        <w:sz w:val="22"/>
        <w:szCs w:val="22"/>
        <w:bdr w:val="single" w:sz="4" w:space="0" w:color="auto" w:frame="1"/>
      </w:rPr>
      <w:t>2022394979</w:t>
    </w:r>
  </w:p>
  <w:p w14:paraId="57A26E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7CB016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FD271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568A8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0C9F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B2E3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025D1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954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F07D4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02F00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BDF6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A0F06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3376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46F0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751C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00861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D852619E"/>
    <w:lvl w:ilvl="0">
      <w:numFmt w:val="decimal"/>
      <w:pStyle w:val="Bulletindent"/>
      <w:lvlText w:val="*"/>
      <w:lvlJc w:val="left"/>
      <w:pPr>
        <w:ind w:left="0" w:firstLine="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4832138">
    <w:abstractNumId w:val="13"/>
  </w:num>
  <w:num w:numId="2" w16cid:durableId="1512993008">
    <w:abstractNumId w:val="1"/>
  </w:num>
  <w:num w:numId="3" w16cid:durableId="2041666853">
    <w:abstractNumId w:val="5"/>
  </w:num>
  <w:num w:numId="4" w16cid:durableId="413743989">
    <w:abstractNumId w:val="17"/>
  </w:num>
  <w:num w:numId="5" w16cid:durableId="892276592">
    <w:abstractNumId w:val="6"/>
  </w:num>
  <w:num w:numId="6" w16cid:durableId="16080435">
    <w:abstractNumId w:val="11"/>
  </w:num>
  <w:num w:numId="7" w16cid:durableId="527835300">
    <w:abstractNumId w:val="3"/>
  </w:num>
  <w:num w:numId="8" w16cid:durableId="1783569583">
    <w:abstractNumId w:val="7"/>
  </w:num>
  <w:num w:numId="9" w16cid:durableId="167137313">
    <w:abstractNumId w:val="15"/>
  </w:num>
  <w:num w:numId="10" w16cid:durableId="1302685503">
    <w:abstractNumId w:val="12"/>
  </w:num>
  <w:num w:numId="11" w16cid:durableId="679350589">
    <w:abstractNumId w:val="4"/>
  </w:num>
  <w:num w:numId="12" w16cid:durableId="1945917301">
    <w:abstractNumId w:val="18"/>
  </w:num>
  <w:num w:numId="13" w16cid:durableId="2023701600">
    <w:abstractNumId w:val="2"/>
  </w:num>
  <w:num w:numId="14" w16cid:durableId="1743871661">
    <w:abstractNumId w:val="14"/>
  </w:num>
  <w:num w:numId="15" w16cid:durableId="1675455755">
    <w:abstractNumId w:val="10"/>
  </w:num>
  <w:num w:numId="16" w16cid:durableId="10840677">
    <w:abstractNumId w:val="16"/>
  </w:num>
  <w:num w:numId="17" w16cid:durableId="2092921384">
    <w:abstractNumId w:val="8"/>
  </w:num>
  <w:num w:numId="18" w16cid:durableId="991107261">
    <w:abstractNumId w:val="0"/>
    <w:lvlOverride w:ilvl="0">
      <w:lvl w:ilvl="0">
        <w:numFmt w:val="bullet"/>
        <w:pStyle w:val="Bulletindent"/>
        <w:lvlText w:val=""/>
        <w:legacy w:legacy="1" w:legacySpace="0" w:legacyIndent="360"/>
        <w:lvlJc w:val="left"/>
        <w:pPr>
          <w:ind w:left="540" w:hanging="360"/>
        </w:pPr>
        <w:rPr>
          <w:rFonts w:ascii="Symbol" w:hAnsi="Symbol" w:hint="default"/>
        </w:rPr>
      </w:lvl>
    </w:lvlOverride>
  </w:num>
  <w:num w:numId="19" w16cid:durableId="76384426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63A6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2E6"/>
    <w:rsid w:val="00066A39"/>
    <w:rsid w:val="00067195"/>
    <w:rsid w:val="00070129"/>
    <w:rsid w:val="00070DC9"/>
    <w:rsid w:val="00072F81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6B2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1015"/>
    <w:rsid w:val="001422DA"/>
    <w:rsid w:val="001550FB"/>
    <w:rsid w:val="001553EC"/>
    <w:rsid w:val="0015746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168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6B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676"/>
    <w:rsid w:val="00281335"/>
    <w:rsid w:val="00281B13"/>
    <w:rsid w:val="00282986"/>
    <w:rsid w:val="00283B09"/>
    <w:rsid w:val="00284FBF"/>
    <w:rsid w:val="00287F94"/>
    <w:rsid w:val="00292240"/>
    <w:rsid w:val="0029438D"/>
    <w:rsid w:val="00294C24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3D6A"/>
    <w:rsid w:val="002D0D47"/>
    <w:rsid w:val="002D267F"/>
    <w:rsid w:val="002E1542"/>
    <w:rsid w:val="002E490E"/>
    <w:rsid w:val="002E6607"/>
    <w:rsid w:val="002F23B0"/>
    <w:rsid w:val="002F53A1"/>
    <w:rsid w:val="002F5C77"/>
    <w:rsid w:val="00301483"/>
    <w:rsid w:val="00302371"/>
    <w:rsid w:val="003023F7"/>
    <w:rsid w:val="00304033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21C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D45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126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448E"/>
    <w:rsid w:val="00526FB9"/>
    <w:rsid w:val="00527E38"/>
    <w:rsid w:val="00530A48"/>
    <w:rsid w:val="00536D4E"/>
    <w:rsid w:val="00547AE9"/>
    <w:rsid w:val="005508EF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A41F7"/>
    <w:rsid w:val="005A5912"/>
    <w:rsid w:val="005A612F"/>
    <w:rsid w:val="005A6964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1437"/>
    <w:rsid w:val="00642FD8"/>
    <w:rsid w:val="00651F5C"/>
    <w:rsid w:val="00660F4B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38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2E17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0D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63F0"/>
    <w:rsid w:val="007E7210"/>
    <w:rsid w:val="007F26F7"/>
    <w:rsid w:val="007F3179"/>
    <w:rsid w:val="007F523F"/>
    <w:rsid w:val="007F6029"/>
    <w:rsid w:val="007F63C7"/>
    <w:rsid w:val="0080258D"/>
    <w:rsid w:val="0080392F"/>
    <w:rsid w:val="008119BF"/>
    <w:rsid w:val="00815AE4"/>
    <w:rsid w:val="00815F77"/>
    <w:rsid w:val="00822A3C"/>
    <w:rsid w:val="008271F6"/>
    <w:rsid w:val="00827D2A"/>
    <w:rsid w:val="00830F4D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66C5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33DA"/>
    <w:rsid w:val="00990840"/>
    <w:rsid w:val="009965DA"/>
    <w:rsid w:val="009A06CA"/>
    <w:rsid w:val="009A2AA5"/>
    <w:rsid w:val="009B124D"/>
    <w:rsid w:val="009B17D1"/>
    <w:rsid w:val="009C2162"/>
    <w:rsid w:val="009C324F"/>
    <w:rsid w:val="009C49BF"/>
    <w:rsid w:val="009C5706"/>
    <w:rsid w:val="009C58C9"/>
    <w:rsid w:val="009D0C18"/>
    <w:rsid w:val="009D2303"/>
    <w:rsid w:val="009D3DB8"/>
    <w:rsid w:val="009D6C1A"/>
    <w:rsid w:val="009E39F8"/>
    <w:rsid w:val="009F04E7"/>
    <w:rsid w:val="009F058C"/>
    <w:rsid w:val="009F317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269"/>
    <w:rsid w:val="00A35F64"/>
    <w:rsid w:val="00A37959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3931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0FB9"/>
    <w:rsid w:val="00AA2BED"/>
    <w:rsid w:val="00AA3E88"/>
    <w:rsid w:val="00AA44FB"/>
    <w:rsid w:val="00AA70A4"/>
    <w:rsid w:val="00AC1ADF"/>
    <w:rsid w:val="00AC4CD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78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25B"/>
    <w:rsid w:val="00C61C50"/>
    <w:rsid w:val="00C67273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26A67"/>
    <w:rsid w:val="00D30075"/>
    <w:rsid w:val="00D319A0"/>
    <w:rsid w:val="00D33238"/>
    <w:rsid w:val="00D343DA"/>
    <w:rsid w:val="00D34B24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34680"/>
    <w:rsid w:val="00E40050"/>
    <w:rsid w:val="00E41BBD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E4DF4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684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75E07BB8"/>
  <w15:chartTrackingRefBased/>
  <w15:docId w15:val="{5B390790-844D-4659-84CA-814F78602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ulletindent">
    <w:name w:val="Bullet indent"/>
    <w:basedOn w:val="Normlny"/>
    <w:rsid w:val="00D34B24"/>
    <w:pPr>
      <w:widowControl w:val="0"/>
      <w:numPr>
        <w:numId w:val="18"/>
      </w:numPr>
      <w:overflowPunct w:val="0"/>
      <w:autoSpaceDE w:val="0"/>
      <w:autoSpaceDN w:val="0"/>
      <w:adjustRightInd w:val="0"/>
      <w:spacing w:line="280" w:lineRule="exact"/>
      <w:ind w:left="547"/>
      <w:jc w:val="both"/>
      <w:textAlignment w:val="baseline"/>
    </w:pPr>
    <w:rPr>
      <w:sz w:val="22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DFE9C3-170B-4B2B-8071-6942CE556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2846</Words>
  <Characters>16227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Asus</cp:lastModifiedBy>
  <cp:revision>2</cp:revision>
  <cp:lastPrinted>2015-07-22T08:26:00Z</cp:lastPrinted>
  <dcterms:created xsi:type="dcterms:W3CDTF">2022-06-13T08:58:00Z</dcterms:created>
  <dcterms:modified xsi:type="dcterms:W3CDTF">2022-06-13T08:58:00Z</dcterms:modified>
</cp:coreProperties>
</file>