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10001" w:type="dxa"/>
        <w:tblLayout w:type="fixed"/>
        <w:tblCellMar>
          <w:left w:w="0" w:type="dxa"/>
          <w:right w:w="0" w:type="dxa"/>
        </w:tblCellMar>
        <w:tblLook w:val="0000"/>
      </w:tblPr>
      <w:tblGrid>
        <w:gridCol w:w="65"/>
        <w:gridCol w:w="5"/>
        <w:gridCol w:w="203"/>
        <w:gridCol w:w="65"/>
        <w:gridCol w:w="53"/>
        <w:gridCol w:w="155"/>
        <w:gridCol w:w="64"/>
        <w:gridCol w:w="87"/>
        <w:gridCol w:w="122"/>
        <w:gridCol w:w="63"/>
        <w:gridCol w:w="176"/>
        <w:gridCol w:w="1"/>
        <w:gridCol w:w="32"/>
        <w:gridCol w:w="63"/>
        <w:gridCol w:w="157"/>
        <w:gridCol w:w="2"/>
        <w:gridCol w:w="50"/>
        <w:gridCol w:w="63"/>
        <w:gridCol w:w="105"/>
        <w:gridCol w:w="72"/>
        <w:gridCol w:w="3"/>
        <w:gridCol w:w="29"/>
        <w:gridCol w:w="64"/>
        <w:gridCol w:w="88"/>
        <w:gridCol w:w="73"/>
        <w:gridCol w:w="4"/>
        <w:gridCol w:w="43"/>
        <w:gridCol w:w="65"/>
        <w:gridCol w:w="88"/>
        <w:gridCol w:w="69"/>
        <w:gridCol w:w="5"/>
        <w:gridCol w:w="5"/>
        <w:gridCol w:w="40"/>
        <w:gridCol w:w="66"/>
        <w:gridCol w:w="74"/>
        <w:gridCol w:w="70"/>
        <w:gridCol w:w="4"/>
        <w:gridCol w:w="6"/>
        <w:gridCol w:w="52"/>
        <w:gridCol w:w="67"/>
        <w:gridCol w:w="52"/>
        <w:gridCol w:w="12"/>
        <w:gridCol w:w="70"/>
        <w:gridCol w:w="4"/>
        <w:gridCol w:w="7"/>
        <w:gridCol w:w="57"/>
        <w:gridCol w:w="71"/>
        <w:gridCol w:w="85"/>
        <w:gridCol w:w="70"/>
        <w:gridCol w:w="4"/>
        <w:gridCol w:w="8"/>
        <w:gridCol w:w="34"/>
        <w:gridCol w:w="72"/>
        <w:gridCol w:w="108"/>
        <w:gridCol w:w="70"/>
        <w:gridCol w:w="4"/>
        <w:gridCol w:w="9"/>
        <w:gridCol w:w="9"/>
        <w:gridCol w:w="73"/>
        <w:gridCol w:w="98"/>
        <w:gridCol w:w="70"/>
        <w:gridCol w:w="4"/>
        <w:gridCol w:w="10"/>
        <w:gridCol w:w="17"/>
        <w:gridCol w:w="74"/>
        <w:gridCol w:w="84"/>
        <w:gridCol w:w="70"/>
        <w:gridCol w:w="4"/>
        <w:gridCol w:w="11"/>
        <w:gridCol w:w="29"/>
        <w:gridCol w:w="75"/>
        <w:gridCol w:w="85"/>
        <w:gridCol w:w="70"/>
        <w:gridCol w:w="4"/>
        <w:gridCol w:w="12"/>
        <w:gridCol w:w="27"/>
        <w:gridCol w:w="75"/>
        <w:gridCol w:w="57"/>
        <w:gridCol w:w="33"/>
        <w:gridCol w:w="37"/>
        <w:gridCol w:w="4"/>
        <w:gridCol w:w="13"/>
        <w:gridCol w:w="54"/>
        <w:gridCol w:w="75"/>
        <w:gridCol w:w="95"/>
        <w:gridCol w:w="71"/>
        <w:gridCol w:w="3"/>
        <w:gridCol w:w="14"/>
        <w:gridCol w:w="15"/>
        <w:gridCol w:w="75"/>
        <w:gridCol w:w="71"/>
        <w:gridCol w:w="29"/>
        <w:gridCol w:w="37"/>
        <w:gridCol w:w="5"/>
        <w:gridCol w:w="3"/>
        <w:gridCol w:w="15"/>
        <w:gridCol w:w="38"/>
        <w:gridCol w:w="74"/>
        <w:gridCol w:w="2"/>
        <w:gridCol w:w="38"/>
        <w:gridCol w:w="66"/>
        <w:gridCol w:w="1"/>
        <w:gridCol w:w="4"/>
        <w:gridCol w:w="3"/>
        <w:gridCol w:w="16"/>
        <w:gridCol w:w="68"/>
        <w:gridCol w:w="75"/>
        <w:gridCol w:w="20"/>
        <w:gridCol w:w="66"/>
        <w:gridCol w:w="5"/>
        <w:gridCol w:w="3"/>
        <w:gridCol w:w="17"/>
        <w:gridCol w:w="1"/>
        <w:gridCol w:w="86"/>
        <w:gridCol w:w="74"/>
        <w:gridCol w:w="122"/>
        <w:gridCol w:w="66"/>
        <w:gridCol w:w="4"/>
        <w:gridCol w:w="4"/>
        <w:gridCol w:w="3"/>
        <w:gridCol w:w="15"/>
        <w:gridCol w:w="58"/>
        <w:gridCol w:w="75"/>
        <w:gridCol w:w="53"/>
        <w:gridCol w:w="13"/>
        <w:gridCol w:w="4"/>
        <w:gridCol w:w="4"/>
        <w:gridCol w:w="19"/>
        <w:gridCol w:w="32"/>
        <w:gridCol w:w="72"/>
        <w:gridCol w:w="97"/>
        <w:gridCol w:w="37"/>
        <w:gridCol w:w="29"/>
        <w:gridCol w:w="4"/>
        <w:gridCol w:w="4"/>
        <w:gridCol w:w="30"/>
        <w:gridCol w:w="72"/>
        <w:gridCol w:w="126"/>
        <w:gridCol w:w="14"/>
        <w:gridCol w:w="52"/>
        <w:gridCol w:w="4"/>
        <w:gridCol w:w="4"/>
        <w:gridCol w:w="1"/>
        <w:gridCol w:w="71"/>
        <w:gridCol w:w="88"/>
        <w:gridCol w:w="59"/>
        <w:gridCol w:w="6"/>
        <w:gridCol w:w="4"/>
        <w:gridCol w:w="5"/>
        <w:gridCol w:w="40"/>
        <w:gridCol w:w="71"/>
        <w:gridCol w:w="48"/>
        <w:gridCol w:w="60"/>
        <w:gridCol w:w="3"/>
        <w:gridCol w:w="11"/>
        <w:gridCol w:w="30"/>
        <w:gridCol w:w="50"/>
        <w:gridCol w:w="73"/>
        <w:gridCol w:w="29"/>
        <w:gridCol w:w="21"/>
        <w:gridCol w:w="40"/>
        <w:gridCol w:w="1"/>
        <w:gridCol w:w="12"/>
        <w:gridCol w:w="50"/>
        <w:gridCol w:w="47"/>
        <w:gridCol w:w="33"/>
        <w:gridCol w:w="39"/>
        <w:gridCol w:w="16"/>
        <w:gridCol w:w="16"/>
        <w:gridCol w:w="58"/>
        <w:gridCol w:w="2"/>
        <w:gridCol w:w="1"/>
        <w:gridCol w:w="13"/>
        <w:gridCol w:w="8"/>
        <w:gridCol w:w="47"/>
        <w:gridCol w:w="39"/>
        <w:gridCol w:w="72"/>
        <w:gridCol w:w="36"/>
        <w:gridCol w:w="60"/>
        <w:gridCol w:w="1"/>
        <w:gridCol w:w="13"/>
        <w:gridCol w:w="25"/>
        <w:gridCol w:w="32"/>
        <w:gridCol w:w="34"/>
        <w:gridCol w:w="73"/>
        <w:gridCol w:w="58"/>
        <w:gridCol w:w="61"/>
        <w:gridCol w:w="1"/>
        <w:gridCol w:w="12"/>
        <w:gridCol w:w="26"/>
        <w:gridCol w:w="14"/>
        <w:gridCol w:w="28"/>
        <w:gridCol w:w="75"/>
        <w:gridCol w:w="134"/>
        <w:gridCol w:w="2"/>
        <w:gridCol w:w="25"/>
        <w:gridCol w:w="14"/>
        <w:gridCol w:w="22"/>
        <w:gridCol w:w="1"/>
        <w:gridCol w:w="2"/>
        <w:gridCol w:w="10"/>
        <w:gridCol w:w="65"/>
        <w:gridCol w:w="125"/>
        <w:gridCol w:w="6"/>
        <w:gridCol w:w="22"/>
        <w:gridCol w:w="25"/>
        <w:gridCol w:w="15"/>
        <w:gridCol w:w="3"/>
        <w:gridCol w:w="2"/>
        <w:gridCol w:w="7"/>
        <w:gridCol w:w="69"/>
        <w:gridCol w:w="117"/>
        <w:gridCol w:w="6"/>
        <w:gridCol w:w="23"/>
        <w:gridCol w:w="36"/>
        <w:gridCol w:w="4"/>
        <w:gridCol w:w="6"/>
        <w:gridCol w:w="3"/>
        <w:gridCol w:w="2"/>
        <w:gridCol w:w="75"/>
        <w:gridCol w:w="117"/>
        <w:gridCol w:w="4"/>
        <w:gridCol w:w="26"/>
        <w:gridCol w:w="38"/>
        <w:gridCol w:w="3"/>
        <w:gridCol w:w="2"/>
        <w:gridCol w:w="5"/>
        <w:gridCol w:w="1"/>
        <w:gridCol w:w="76"/>
        <w:gridCol w:w="28"/>
        <w:gridCol w:w="63"/>
        <w:gridCol w:w="5"/>
        <w:gridCol w:w="6"/>
        <w:gridCol w:w="31"/>
        <w:gridCol w:w="64"/>
        <w:gridCol w:w="77"/>
        <w:gridCol w:w="23"/>
        <w:gridCol w:w="63"/>
        <w:gridCol w:w="6"/>
        <w:gridCol w:w="5"/>
        <w:gridCol w:w="32"/>
        <w:gridCol w:w="61"/>
        <w:gridCol w:w="35"/>
        <w:gridCol w:w="7"/>
        <w:gridCol w:w="23"/>
        <w:gridCol w:w="5"/>
        <w:gridCol w:w="5"/>
        <w:gridCol w:w="7"/>
        <w:gridCol w:w="18"/>
        <w:gridCol w:w="3"/>
        <w:gridCol w:w="2"/>
        <w:gridCol w:w="7"/>
        <w:gridCol w:w="3"/>
        <w:gridCol w:w="7"/>
        <w:gridCol w:w="18"/>
        <w:gridCol w:w="5"/>
        <w:gridCol w:w="7"/>
        <w:gridCol w:w="3"/>
        <w:gridCol w:w="7"/>
        <w:gridCol w:w="18"/>
        <w:gridCol w:w="5"/>
        <w:gridCol w:w="7"/>
        <w:gridCol w:w="3"/>
        <w:gridCol w:w="25"/>
        <w:gridCol w:w="5"/>
        <w:gridCol w:w="7"/>
        <w:gridCol w:w="28"/>
        <w:gridCol w:w="5"/>
      </w:tblGrid>
      <w:tr w:rsidR="004F0B36" w:rsidTr="00E320F0">
        <w:trPr>
          <w:gridBefore w:val="2"/>
          <w:trHeight w:val="57"/>
        </w:trPr>
        <w:tc>
          <w:tcPr>
            <w:tcW w:w="321" w:type="dxa"/>
            <w:gridSpan w:val="3"/>
            <w:shd w:val="clear" w:color="auto" w:fill="auto"/>
          </w:tcPr>
          <w:p w:rsidR="004F0B36" w:rsidRDefault="00C66CF8">
            <w:pPr>
              <w:jc w:val="center"/>
              <w:rPr>
                <w:rFonts w:ascii="Arial Narrow" w:hAnsi="Arial Narrow" w:cs="Arial Narrow"/>
                <w:i/>
                <w:iCs/>
                <w:lang w:val="sk-SK"/>
              </w:rPr>
            </w:pPr>
            <w:r>
              <w:fldChar w:fldCharType="begin"/>
            </w:r>
            <w:r w:rsidR="00C45245">
              <w:instrText>HYPERLINK "https://www.facebook.com/?ref=tn_tnmn"</w:instrText>
            </w:r>
            <w:r>
              <w:fldChar w:fldCharType="separate"/>
            </w:r>
            <w:r w:rsidR="00B97569" w:rsidRPr="00B97569">
              <w:rPr>
                <w:rStyle w:val="Hypertextovprepojenie"/>
              </w:rPr>
              <w:t>https://www.facebook.com/?ref=tn_tnmn</w:t>
            </w:r>
            <w:r>
              <w:fldChar w:fldCharType="end"/>
            </w:r>
            <w:r w:rsidR="004F0B36">
              <w:rPr>
                <w:rFonts w:ascii="Arial Narrow" w:hAnsi="Arial Narrow" w:cs="Arial Narrow"/>
                <w:sz w:val="22"/>
                <w:szCs w:val="22"/>
                <w:lang w:val="sk-SK"/>
              </w:rPr>
              <w:t xml:space="preserve">     </w:t>
            </w:r>
          </w:p>
        </w:tc>
        <w:tc>
          <w:tcPr>
            <w:tcW w:w="9485" w:type="dxa"/>
            <w:gridSpan w:val="241"/>
            <w:shd w:val="clear" w:color="auto" w:fill="auto"/>
          </w:tcPr>
          <w:p w:rsidR="004F0B36" w:rsidRDefault="004F0B36">
            <w:pPr>
              <w:snapToGrid w:val="0"/>
              <w:jc w:val="center"/>
              <w:rPr>
                <w:rFonts w:ascii="Arial Narrow" w:hAnsi="Arial Narrow" w:cs="Arial Narrow"/>
                <w:i/>
                <w:iCs/>
                <w:lang w:val="sk-SK"/>
              </w:rPr>
            </w:pPr>
          </w:p>
        </w:tc>
        <w:tc>
          <w:tcPr>
            <w:tcW w:w="35"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9806" w:type="dxa"/>
            <w:gridSpan w:val="244"/>
            <w:shd w:val="clear" w:color="auto" w:fill="auto"/>
          </w:tcPr>
          <w:p w:rsidR="004F0B36" w:rsidRDefault="004F0B36">
            <w:pPr>
              <w:snapToGrid w:val="0"/>
              <w:jc w:val="center"/>
              <w:rPr>
                <w:rFonts w:ascii="Arial Narrow" w:hAnsi="Arial Narrow" w:cs="Arial Narrow"/>
                <w:i/>
                <w:iCs/>
                <w:lang w:val="sk-SK"/>
              </w:rPr>
            </w:pPr>
          </w:p>
        </w:tc>
        <w:tc>
          <w:tcPr>
            <w:tcW w:w="35"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9806" w:type="dxa"/>
            <w:gridSpan w:val="244"/>
            <w:shd w:val="clear" w:color="auto" w:fill="auto"/>
          </w:tcPr>
          <w:p w:rsidR="004F0B36" w:rsidRDefault="004F0B36">
            <w:pPr>
              <w:snapToGrid w:val="0"/>
              <w:rPr>
                <w:rFonts w:ascii="Arial Narrow" w:hAnsi="Arial Narrow" w:cs="Arial Narrow"/>
                <w:i/>
                <w:iCs/>
                <w:lang w:val="sk-SK"/>
              </w:rPr>
            </w:pPr>
          </w:p>
        </w:tc>
        <w:tc>
          <w:tcPr>
            <w:tcW w:w="35"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gridAfter w:val="2"/>
          <w:wAfter w:w="33" w:type="dxa"/>
          <w:trHeight w:val="57"/>
        </w:trPr>
        <w:tc>
          <w:tcPr>
            <w:tcW w:w="5870" w:type="dxa"/>
            <w:gridSpan w:val="125"/>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4"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56" w:type="dxa"/>
            <w:gridSpan w:val="8"/>
            <w:shd w:val="clear" w:color="auto" w:fill="auto"/>
          </w:tcPr>
          <w:p w:rsidR="004F0B36" w:rsidRDefault="004F0B36">
            <w:pPr>
              <w:snapToGrid w:val="0"/>
              <w:rPr>
                <w:rFonts w:ascii="Arial Narrow" w:hAnsi="Arial Narrow" w:cs="Arial Narrow"/>
                <w:i/>
                <w:iCs/>
                <w:lang w:val="sk-SK"/>
              </w:rPr>
            </w:pPr>
          </w:p>
        </w:tc>
        <w:tc>
          <w:tcPr>
            <w:tcW w:w="2454" w:type="dxa"/>
            <w:gridSpan w:val="7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Poznámky </w:t>
            </w:r>
            <w:proofErr w:type="spellStart"/>
            <w:r>
              <w:rPr>
                <w:rFonts w:ascii="Arial Narrow" w:hAnsi="Arial Narrow" w:cs="Arial Narrow"/>
                <w:i/>
                <w:iCs/>
                <w:lang w:val="sk-SK"/>
              </w:rPr>
              <w:t>Úč</w:t>
            </w:r>
            <w:proofErr w:type="spellEnd"/>
            <w:r>
              <w:rPr>
                <w:rFonts w:ascii="Arial Narrow" w:hAnsi="Arial Narrow" w:cs="Arial Narrow"/>
                <w:i/>
                <w:iCs/>
                <w:lang w:val="sk-SK"/>
              </w:rPr>
              <w:t xml:space="preserve"> POD 3 - 04 </w:t>
            </w:r>
          </w:p>
        </w:tc>
        <w:tc>
          <w:tcPr>
            <w:tcW w:w="163" w:type="dxa"/>
            <w:gridSpan w:val="6"/>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rsidTr="00E320F0">
        <w:trPr>
          <w:gridBefore w:val="2"/>
          <w:gridAfter w:val="2"/>
          <w:wAfter w:w="33" w:type="dxa"/>
          <w:trHeight w:val="182"/>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5125" w:type="dxa"/>
            <w:gridSpan w:val="133"/>
            <w:shd w:val="clear" w:color="auto" w:fill="auto"/>
          </w:tcPr>
          <w:p w:rsidR="004F0B36" w:rsidRDefault="004F0B36">
            <w:pPr>
              <w:snapToGrid w:val="0"/>
              <w:jc w:val="center"/>
              <w:rPr>
                <w:rFonts w:ascii="Arial Narrow" w:hAnsi="Arial Narrow" w:cs="Arial Narrow"/>
                <w:b/>
                <w:bCs/>
                <w:i/>
                <w:iCs/>
                <w:lang w:val="sk-SK"/>
              </w:rPr>
            </w:pPr>
          </w:p>
        </w:tc>
        <w:tc>
          <w:tcPr>
            <w:tcW w:w="292" w:type="dxa"/>
            <w:gridSpan w:val="11"/>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277" w:type="dxa"/>
            <w:gridSpan w:val="5"/>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72" w:type="dxa"/>
            <w:gridSpan w:val="9"/>
            <w:shd w:val="clear" w:color="auto" w:fill="auto"/>
          </w:tcPr>
          <w:p w:rsidR="004F0B36" w:rsidRDefault="004F0B36">
            <w:pPr>
              <w:snapToGrid w:val="0"/>
              <w:jc w:val="center"/>
              <w:rPr>
                <w:rFonts w:ascii="Arial Narrow" w:hAnsi="Arial Narrow" w:cs="Arial Narrow"/>
                <w:i/>
                <w:iCs/>
                <w:lang w:val="sk-SK"/>
              </w:rPr>
            </w:pPr>
          </w:p>
        </w:tc>
        <w:tc>
          <w:tcPr>
            <w:tcW w:w="257" w:type="dxa"/>
            <w:gridSpan w:val="12"/>
            <w:shd w:val="clear" w:color="auto" w:fill="auto"/>
          </w:tcPr>
          <w:p w:rsidR="004F0B36" w:rsidRDefault="004F0B36">
            <w:pPr>
              <w:snapToGrid w:val="0"/>
              <w:jc w:val="center"/>
              <w:rPr>
                <w:rFonts w:ascii="Arial Narrow" w:hAnsi="Arial Narrow" w:cs="Arial Narrow"/>
                <w:i/>
                <w:iCs/>
                <w:lang w:val="sk-SK"/>
              </w:rPr>
            </w:pPr>
          </w:p>
        </w:tc>
        <w:tc>
          <w:tcPr>
            <w:tcW w:w="269" w:type="dxa"/>
            <w:gridSpan w:val="7"/>
            <w:shd w:val="clear" w:color="auto" w:fill="auto"/>
          </w:tcPr>
          <w:p w:rsidR="004F0B36" w:rsidRDefault="004F0B36">
            <w:pPr>
              <w:snapToGrid w:val="0"/>
              <w:jc w:val="center"/>
              <w:rPr>
                <w:rFonts w:ascii="Arial Narrow" w:hAnsi="Arial Narrow" w:cs="Arial Narrow"/>
                <w:i/>
                <w:iCs/>
                <w:lang w:val="sk-SK"/>
              </w:rPr>
            </w:pPr>
          </w:p>
        </w:tc>
        <w:tc>
          <w:tcPr>
            <w:tcW w:w="163" w:type="dxa"/>
            <w:gridSpan w:val="6"/>
            <w:shd w:val="clear" w:color="auto" w:fill="auto"/>
          </w:tcPr>
          <w:p w:rsidR="004F0B36" w:rsidRDefault="004F0B36">
            <w:pPr>
              <w:snapToGrid w:val="0"/>
              <w:jc w:val="center"/>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5125" w:type="dxa"/>
            <w:gridSpan w:val="133"/>
            <w:shd w:val="clear" w:color="auto" w:fill="auto"/>
          </w:tcPr>
          <w:p w:rsidR="004F0B36" w:rsidRDefault="004F0B36">
            <w:pPr>
              <w:jc w:val="center"/>
              <w:rPr>
                <w:rFonts w:ascii="Arial Narrow" w:hAnsi="Arial Narrow" w:cs="Arial Narrow"/>
                <w:i/>
                <w:iCs/>
                <w:lang w:val="sk-SK"/>
              </w:rPr>
            </w:pPr>
            <w:r>
              <w:rPr>
                <w:rFonts w:ascii="Arial Narrow" w:hAnsi="Arial Narrow" w:cs="Arial Narrow"/>
                <w:b/>
                <w:bCs/>
                <w:i/>
                <w:iCs/>
                <w:lang w:val="sk-SK"/>
              </w:rPr>
              <w:t>POZNÁMKY</w:t>
            </w:r>
          </w:p>
        </w:tc>
        <w:tc>
          <w:tcPr>
            <w:tcW w:w="292" w:type="dxa"/>
            <w:gridSpan w:val="11"/>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277" w:type="dxa"/>
            <w:gridSpan w:val="5"/>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72" w:type="dxa"/>
            <w:gridSpan w:val="9"/>
            <w:shd w:val="clear" w:color="auto" w:fill="auto"/>
          </w:tcPr>
          <w:p w:rsidR="004F0B36" w:rsidRDefault="004F0B36">
            <w:pPr>
              <w:snapToGrid w:val="0"/>
              <w:jc w:val="center"/>
              <w:rPr>
                <w:rFonts w:ascii="Arial Narrow" w:hAnsi="Arial Narrow" w:cs="Arial Narrow"/>
                <w:i/>
                <w:iCs/>
                <w:lang w:val="sk-SK"/>
              </w:rPr>
            </w:pPr>
          </w:p>
        </w:tc>
        <w:tc>
          <w:tcPr>
            <w:tcW w:w="257" w:type="dxa"/>
            <w:gridSpan w:val="12"/>
            <w:shd w:val="clear" w:color="auto" w:fill="auto"/>
          </w:tcPr>
          <w:p w:rsidR="004F0B36" w:rsidRDefault="004F0B36">
            <w:pPr>
              <w:snapToGrid w:val="0"/>
              <w:jc w:val="center"/>
              <w:rPr>
                <w:rFonts w:ascii="Arial Narrow" w:hAnsi="Arial Narrow" w:cs="Arial Narrow"/>
                <w:i/>
                <w:iCs/>
                <w:lang w:val="sk-SK"/>
              </w:rPr>
            </w:pPr>
          </w:p>
        </w:tc>
        <w:tc>
          <w:tcPr>
            <w:tcW w:w="269" w:type="dxa"/>
            <w:gridSpan w:val="7"/>
            <w:shd w:val="clear" w:color="auto" w:fill="auto"/>
          </w:tcPr>
          <w:p w:rsidR="004F0B36" w:rsidRDefault="004F0B36">
            <w:pPr>
              <w:snapToGrid w:val="0"/>
              <w:jc w:val="center"/>
              <w:rPr>
                <w:rFonts w:ascii="Arial Narrow" w:hAnsi="Arial Narrow" w:cs="Arial Narrow"/>
                <w:i/>
                <w:iCs/>
                <w:lang w:val="sk-SK"/>
              </w:rPr>
            </w:pPr>
          </w:p>
        </w:tc>
        <w:tc>
          <w:tcPr>
            <w:tcW w:w="163" w:type="dxa"/>
            <w:gridSpan w:val="6"/>
            <w:shd w:val="clear" w:color="auto" w:fill="auto"/>
          </w:tcPr>
          <w:p w:rsidR="004F0B36" w:rsidRDefault="004F0B36">
            <w:pPr>
              <w:snapToGrid w:val="0"/>
              <w:jc w:val="center"/>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7338" w:type="dxa"/>
            <w:gridSpan w:val="188"/>
            <w:shd w:val="clear" w:color="auto" w:fill="auto"/>
          </w:tcPr>
          <w:p w:rsidR="004F0B36" w:rsidRDefault="004F0B36">
            <w:pPr>
              <w:snapToGrid w:val="0"/>
              <w:rPr>
                <w:rFonts w:ascii="Arial Narrow" w:hAnsi="Arial Narrow" w:cs="Arial Narrow"/>
                <w:i/>
                <w:iCs/>
                <w:lang w:val="sk-SK"/>
              </w:rPr>
            </w:pPr>
          </w:p>
        </w:tc>
        <w:tc>
          <w:tcPr>
            <w:tcW w:w="266" w:type="dxa"/>
            <w:gridSpan w:val="9"/>
            <w:shd w:val="clear" w:color="auto" w:fill="auto"/>
          </w:tcPr>
          <w:p w:rsidR="004F0B36" w:rsidRDefault="004F0B36">
            <w:pPr>
              <w:snapToGrid w:val="0"/>
              <w:rPr>
                <w:rFonts w:ascii="Arial Narrow" w:hAnsi="Arial Narrow" w:cs="Arial Narrow"/>
                <w:i/>
                <w:iCs/>
                <w:lang w:val="sk-SK"/>
              </w:rPr>
            </w:pPr>
          </w:p>
        </w:tc>
        <w:tc>
          <w:tcPr>
            <w:tcW w:w="272" w:type="dxa"/>
            <w:gridSpan w:val="9"/>
            <w:shd w:val="clear" w:color="auto" w:fill="auto"/>
          </w:tcPr>
          <w:p w:rsidR="004F0B36" w:rsidRDefault="004F0B36">
            <w:pPr>
              <w:snapToGrid w:val="0"/>
              <w:rPr>
                <w:rFonts w:ascii="Arial Narrow" w:hAnsi="Arial Narrow" w:cs="Arial Narrow"/>
                <w:i/>
                <w:iCs/>
                <w:lang w:val="sk-SK"/>
              </w:rPr>
            </w:pPr>
          </w:p>
        </w:tc>
        <w:tc>
          <w:tcPr>
            <w:tcW w:w="257" w:type="dxa"/>
            <w:gridSpan w:val="12"/>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6"/>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7338" w:type="dxa"/>
            <w:gridSpan w:val="188"/>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individuálnej účtovnej závierky</w:t>
            </w: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72" w:type="dxa"/>
            <w:gridSpan w:val="9"/>
            <w:shd w:val="clear" w:color="auto" w:fill="auto"/>
          </w:tcPr>
          <w:p w:rsidR="004F0B36" w:rsidRDefault="004F0B36">
            <w:pPr>
              <w:snapToGrid w:val="0"/>
              <w:jc w:val="center"/>
              <w:rPr>
                <w:rFonts w:ascii="Arial Narrow" w:hAnsi="Arial Narrow" w:cs="Arial Narrow"/>
                <w:i/>
                <w:iCs/>
                <w:lang w:val="sk-SK"/>
              </w:rPr>
            </w:pPr>
          </w:p>
        </w:tc>
        <w:tc>
          <w:tcPr>
            <w:tcW w:w="257" w:type="dxa"/>
            <w:gridSpan w:val="12"/>
            <w:shd w:val="clear" w:color="auto" w:fill="auto"/>
          </w:tcPr>
          <w:p w:rsidR="004F0B36" w:rsidRDefault="004F0B36">
            <w:pPr>
              <w:snapToGrid w:val="0"/>
              <w:jc w:val="center"/>
              <w:rPr>
                <w:rFonts w:ascii="Arial Narrow" w:hAnsi="Arial Narrow" w:cs="Arial Narrow"/>
                <w:i/>
                <w:iCs/>
                <w:lang w:val="sk-SK"/>
              </w:rPr>
            </w:pPr>
          </w:p>
        </w:tc>
        <w:tc>
          <w:tcPr>
            <w:tcW w:w="269" w:type="dxa"/>
            <w:gridSpan w:val="7"/>
            <w:shd w:val="clear" w:color="auto" w:fill="auto"/>
          </w:tcPr>
          <w:p w:rsidR="004F0B36" w:rsidRDefault="004F0B36">
            <w:pPr>
              <w:snapToGrid w:val="0"/>
              <w:jc w:val="center"/>
              <w:rPr>
                <w:rFonts w:ascii="Arial Narrow" w:hAnsi="Arial Narrow" w:cs="Arial Narrow"/>
                <w:i/>
                <w:iCs/>
                <w:lang w:val="sk-SK"/>
              </w:rPr>
            </w:pPr>
          </w:p>
        </w:tc>
        <w:tc>
          <w:tcPr>
            <w:tcW w:w="163" w:type="dxa"/>
            <w:gridSpan w:val="6"/>
            <w:shd w:val="clear" w:color="auto" w:fill="auto"/>
          </w:tcPr>
          <w:p w:rsidR="004F0B36" w:rsidRDefault="004F0B36">
            <w:pPr>
              <w:snapToGrid w:val="0"/>
              <w:jc w:val="center"/>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7"/>
            <w:shd w:val="clear" w:color="auto" w:fill="auto"/>
          </w:tcPr>
          <w:p w:rsidR="004F0B36" w:rsidRDefault="004F0B36">
            <w:pPr>
              <w:snapToGrid w:val="0"/>
              <w:jc w:val="center"/>
              <w:rPr>
                <w:rFonts w:ascii="Arial Narrow" w:hAnsi="Arial Narrow" w:cs="Arial Narrow"/>
                <w:i/>
                <w:iCs/>
                <w:lang w:val="sk-SK"/>
              </w:rPr>
            </w:pPr>
          </w:p>
        </w:tc>
        <w:tc>
          <w:tcPr>
            <w:tcW w:w="294"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768" w:type="dxa"/>
            <w:gridSpan w:val="74"/>
            <w:shd w:val="clear" w:color="auto" w:fill="auto"/>
          </w:tcPr>
          <w:p w:rsidR="004F0B36" w:rsidRDefault="004F0B36" w:rsidP="009C348D">
            <w:pPr>
              <w:rPr>
                <w:rFonts w:ascii="Arial Narrow" w:hAnsi="Arial Narrow" w:cs="Arial Narrow"/>
                <w:i/>
                <w:iCs/>
                <w:lang w:val="sk-SK"/>
              </w:rPr>
            </w:pPr>
            <w:r>
              <w:rPr>
                <w:rFonts w:ascii="Arial Narrow" w:hAnsi="Arial Narrow" w:cs="Arial Narrow"/>
                <w:i/>
                <w:iCs/>
                <w:lang w:val="sk-SK"/>
              </w:rPr>
              <w:t xml:space="preserve"> zostavenej k 31. 12. 20</w:t>
            </w:r>
            <w:r w:rsidR="00E320F0">
              <w:rPr>
                <w:rFonts w:ascii="Arial Narrow" w:hAnsi="Arial Narrow" w:cs="Arial Narrow"/>
                <w:i/>
                <w:iCs/>
                <w:lang w:val="sk-SK"/>
              </w:rPr>
              <w:t>2</w:t>
            </w:r>
            <w:r w:rsidR="009C348D">
              <w:rPr>
                <w:rFonts w:ascii="Arial Narrow" w:hAnsi="Arial Narrow" w:cs="Arial Narrow"/>
                <w:i/>
                <w:iCs/>
                <w:lang w:val="sk-SK"/>
              </w:rPr>
              <w:t>1</w:t>
            </w:r>
          </w:p>
        </w:tc>
        <w:tc>
          <w:tcPr>
            <w:tcW w:w="234" w:type="dxa"/>
            <w:gridSpan w:val="7"/>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8"/>
            <w:shd w:val="clear" w:color="auto" w:fill="auto"/>
          </w:tcPr>
          <w:p w:rsidR="004F0B36" w:rsidRDefault="004F0B36">
            <w:pPr>
              <w:snapToGrid w:val="0"/>
              <w:jc w:val="center"/>
              <w:rPr>
                <w:rFonts w:ascii="Arial Narrow" w:hAnsi="Arial Narrow" w:cs="Arial Narrow"/>
                <w:i/>
                <w:iCs/>
                <w:lang w:val="sk-SK"/>
              </w:rPr>
            </w:pPr>
          </w:p>
        </w:tc>
        <w:tc>
          <w:tcPr>
            <w:tcW w:w="275" w:type="dxa"/>
            <w:gridSpan w:val="10"/>
            <w:shd w:val="clear" w:color="auto" w:fill="auto"/>
          </w:tcPr>
          <w:p w:rsidR="004F0B36" w:rsidRDefault="004F0B36">
            <w:pPr>
              <w:snapToGrid w:val="0"/>
              <w:jc w:val="center"/>
              <w:rPr>
                <w:rFonts w:ascii="Arial Narrow" w:hAnsi="Arial Narrow" w:cs="Arial Narrow"/>
                <w:i/>
                <w:iCs/>
                <w:lang w:val="sk-SK"/>
              </w:rPr>
            </w:pPr>
          </w:p>
        </w:tc>
        <w:tc>
          <w:tcPr>
            <w:tcW w:w="276"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353" w:type="dxa"/>
            <w:gridSpan w:val="12"/>
            <w:shd w:val="clear" w:color="auto" w:fill="auto"/>
          </w:tcPr>
          <w:p w:rsidR="004F0B36" w:rsidRDefault="004F0B36">
            <w:pPr>
              <w:snapToGrid w:val="0"/>
              <w:jc w:val="center"/>
              <w:rPr>
                <w:rFonts w:ascii="Arial Narrow" w:hAnsi="Arial Narrow" w:cs="Arial Narrow"/>
                <w:i/>
                <w:iCs/>
                <w:lang w:val="sk-SK"/>
              </w:rPr>
            </w:pPr>
          </w:p>
        </w:tc>
        <w:tc>
          <w:tcPr>
            <w:tcW w:w="270" w:type="dxa"/>
            <w:gridSpan w:val="9"/>
          </w:tcPr>
          <w:p w:rsidR="004F0B36" w:rsidRDefault="004F0B36">
            <w:pPr>
              <w:snapToGrid w:val="0"/>
              <w:jc w:val="center"/>
              <w:rPr>
                <w:rFonts w:ascii="Arial Narrow" w:hAnsi="Arial Narrow" w:cs="Arial Narrow"/>
                <w:i/>
                <w:iCs/>
                <w:lang w:val="sk-SK"/>
              </w:rPr>
            </w:pPr>
          </w:p>
        </w:tc>
        <w:tc>
          <w:tcPr>
            <w:tcW w:w="266" w:type="dxa"/>
            <w:gridSpan w:val="9"/>
          </w:tcPr>
          <w:p w:rsidR="004F0B36" w:rsidRDefault="004F0B36">
            <w:pPr>
              <w:snapToGrid w:val="0"/>
              <w:jc w:val="center"/>
              <w:rPr>
                <w:rFonts w:ascii="Arial Narrow" w:hAnsi="Arial Narrow" w:cs="Arial Narrow"/>
                <w:i/>
                <w:iCs/>
                <w:lang w:val="sk-SK"/>
              </w:rPr>
            </w:pPr>
          </w:p>
        </w:tc>
        <w:tc>
          <w:tcPr>
            <w:tcW w:w="270" w:type="dxa"/>
            <w:gridSpan w:val="8"/>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7"/>
          </w:tcPr>
          <w:p w:rsidR="004F0B36" w:rsidRDefault="004F0B36">
            <w:pPr>
              <w:snapToGrid w:val="0"/>
              <w:jc w:val="center"/>
              <w:rPr>
                <w:rFonts w:ascii="Arial Narrow" w:hAnsi="Arial Narrow" w:cs="Arial Narrow"/>
                <w:i/>
                <w:iCs/>
                <w:lang w:val="sk-SK"/>
              </w:rPr>
            </w:pPr>
          </w:p>
        </w:tc>
        <w:tc>
          <w:tcPr>
            <w:tcW w:w="163" w:type="dxa"/>
            <w:gridSpan w:val="6"/>
          </w:tcPr>
          <w:p w:rsidR="004F0B36" w:rsidRDefault="004F0B36">
            <w:pPr>
              <w:snapToGrid w:val="0"/>
              <w:jc w:val="center"/>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7"/>
            <w:shd w:val="clear" w:color="auto" w:fill="auto"/>
          </w:tcPr>
          <w:p w:rsidR="004F0B36" w:rsidRDefault="004F0B36">
            <w:pPr>
              <w:snapToGrid w:val="0"/>
              <w:jc w:val="center"/>
              <w:rPr>
                <w:rFonts w:ascii="Arial Narrow" w:hAnsi="Arial Narrow" w:cs="Arial Narrow"/>
                <w:i/>
                <w:iCs/>
                <w:lang w:val="sk-SK"/>
              </w:rPr>
            </w:pPr>
          </w:p>
        </w:tc>
        <w:tc>
          <w:tcPr>
            <w:tcW w:w="294"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768" w:type="dxa"/>
            <w:gridSpan w:val="74"/>
            <w:shd w:val="clear" w:color="auto" w:fill="auto"/>
          </w:tcPr>
          <w:p w:rsidR="004F0B36" w:rsidRDefault="004F0B36">
            <w:pPr>
              <w:snapToGrid w:val="0"/>
              <w:jc w:val="center"/>
              <w:rPr>
                <w:rFonts w:ascii="Arial Narrow" w:hAnsi="Arial Narrow" w:cs="Arial Narrow"/>
                <w:i/>
                <w:iCs/>
                <w:lang w:val="sk-SK"/>
              </w:rPr>
            </w:pPr>
          </w:p>
        </w:tc>
        <w:tc>
          <w:tcPr>
            <w:tcW w:w="234" w:type="dxa"/>
            <w:gridSpan w:val="7"/>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8"/>
            <w:shd w:val="clear" w:color="auto" w:fill="auto"/>
          </w:tcPr>
          <w:p w:rsidR="004F0B36" w:rsidRDefault="004F0B36">
            <w:pPr>
              <w:snapToGrid w:val="0"/>
              <w:jc w:val="center"/>
              <w:rPr>
                <w:rFonts w:ascii="Arial Narrow" w:hAnsi="Arial Narrow" w:cs="Arial Narrow"/>
                <w:i/>
                <w:iCs/>
                <w:lang w:val="sk-SK"/>
              </w:rPr>
            </w:pPr>
          </w:p>
        </w:tc>
        <w:tc>
          <w:tcPr>
            <w:tcW w:w="275" w:type="dxa"/>
            <w:gridSpan w:val="10"/>
            <w:shd w:val="clear" w:color="auto" w:fill="auto"/>
          </w:tcPr>
          <w:p w:rsidR="004F0B36" w:rsidRDefault="004F0B36">
            <w:pPr>
              <w:snapToGrid w:val="0"/>
              <w:jc w:val="center"/>
              <w:rPr>
                <w:rFonts w:ascii="Arial Narrow" w:hAnsi="Arial Narrow" w:cs="Arial Narrow"/>
                <w:i/>
                <w:iCs/>
                <w:lang w:val="sk-SK"/>
              </w:rPr>
            </w:pPr>
          </w:p>
        </w:tc>
        <w:tc>
          <w:tcPr>
            <w:tcW w:w="276"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353" w:type="dxa"/>
            <w:gridSpan w:val="12"/>
            <w:shd w:val="clear" w:color="auto" w:fill="auto"/>
          </w:tcPr>
          <w:p w:rsidR="004F0B36" w:rsidRDefault="004F0B36">
            <w:pPr>
              <w:snapToGrid w:val="0"/>
              <w:jc w:val="center"/>
              <w:rPr>
                <w:rFonts w:ascii="Arial Narrow" w:hAnsi="Arial Narrow" w:cs="Arial Narrow"/>
                <w:i/>
                <w:iCs/>
                <w:lang w:val="sk-SK"/>
              </w:rPr>
            </w:pPr>
          </w:p>
        </w:tc>
        <w:tc>
          <w:tcPr>
            <w:tcW w:w="270" w:type="dxa"/>
            <w:gridSpan w:val="9"/>
          </w:tcPr>
          <w:p w:rsidR="004F0B36" w:rsidRDefault="004F0B36">
            <w:pPr>
              <w:snapToGrid w:val="0"/>
              <w:jc w:val="center"/>
              <w:rPr>
                <w:rFonts w:ascii="Arial Narrow" w:hAnsi="Arial Narrow" w:cs="Arial Narrow"/>
                <w:i/>
                <w:iCs/>
                <w:lang w:val="sk-SK"/>
              </w:rPr>
            </w:pPr>
          </w:p>
        </w:tc>
        <w:tc>
          <w:tcPr>
            <w:tcW w:w="266" w:type="dxa"/>
            <w:gridSpan w:val="9"/>
          </w:tcPr>
          <w:p w:rsidR="004F0B36" w:rsidRDefault="004F0B36">
            <w:pPr>
              <w:snapToGrid w:val="0"/>
              <w:jc w:val="center"/>
              <w:rPr>
                <w:rFonts w:ascii="Arial Narrow" w:hAnsi="Arial Narrow" w:cs="Arial Narrow"/>
                <w:i/>
                <w:iCs/>
                <w:lang w:val="sk-SK"/>
              </w:rPr>
            </w:pPr>
          </w:p>
        </w:tc>
        <w:tc>
          <w:tcPr>
            <w:tcW w:w="270" w:type="dxa"/>
            <w:gridSpan w:val="8"/>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7"/>
          </w:tcPr>
          <w:p w:rsidR="004F0B36" w:rsidRDefault="004F0B36">
            <w:pPr>
              <w:snapToGrid w:val="0"/>
              <w:jc w:val="center"/>
              <w:rPr>
                <w:rFonts w:ascii="Arial Narrow" w:hAnsi="Arial Narrow" w:cs="Arial Narrow"/>
                <w:i/>
                <w:iCs/>
                <w:lang w:val="sk-SK"/>
              </w:rPr>
            </w:pPr>
          </w:p>
        </w:tc>
        <w:tc>
          <w:tcPr>
            <w:tcW w:w="163" w:type="dxa"/>
            <w:gridSpan w:val="6"/>
          </w:tcPr>
          <w:p w:rsidR="004F0B36" w:rsidRDefault="004F0B36">
            <w:pPr>
              <w:snapToGrid w:val="0"/>
              <w:jc w:val="center"/>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v</w:t>
            </w: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7"/>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1918" w:type="dxa"/>
            <w:gridSpan w:val="52"/>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w:t>
            </w:r>
            <w:proofErr w:type="spellStart"/>
            <w:r>
              <w:rPr>
                <w:rFonts w:ascii="Arial Narrow" w:hAnsi="Arial Narrow" w:cs="Arial Narrow"/>
                <w:i/>
                <w:iCs/>
                <w:lang w:val="sk-SK"/>
              </w:rPr>
              <w:t>eurocentoch</w:t>
            </w:r>
            <w:proofErr w:type="spellEnd"/>
          </w:p>
        </w:tc>
        <w:tc>
          <w:tcPr>
            <w:tcW w:w="275"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tcPr>
          <w:p w:rsidR="004F0B36" w:rsidRDefault="004F0B36">
            <w:pPr>
              <w:snapToGrid w:val="0"/>
              <w:rPr>
                <w:rFonts w:ascii="Arial Narrow" w:hAnsi="Arial Narrow" w:cs="Arial Narrow"/>
                <w:i/>
                <w:iCs/>
                <w:lang w:val="sk-SK"/>
              </w:rPr>
            </w:pPr>
          </w:p>
        </w:tc>
        <w:tc>
          <w:tcPr>
            <w:tcW w:w="296"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X</w:t>
            </w:r>
          </w:p>
        </w:tc>
        <w:tc>
          <w:tcPr>
            <w:tcW w:w="1770" w:type="dxa"/>
            <w:gridSpan w:val="57"/>
            <w:tcBorders>
              <w:left w:val="single" w:sz="4" w:space="0" w:color="000000"/>
            </w:tcBorders>
          </w:tcPr>
          <w:p w:rsidR="004F0B36" w:rsidRDefault="004F0B36">
            <w:r>
              <w:rPr>
                <w:rFonts w:ascii="Arial Narrow" w:hAnsi="Arial Narrow" w:cs="Arial Narrow"/>
                <w:i/>
                <w:iCs/>
                <w:lang w:val="sk-SK"/>
              </w:rPr>
              <w:t>- celých eurách *)</w:t>
            </w: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805" w:type="dxa"/>
            <w:gridSpan w:val="21"/>
            <w:shd w:val="clear" w:color="auto" w:fill="auto"/>
          </w:tcPr>
          <w:p w:rsidR="004F0B36" w:rsidRDefault="004F0B36">
            <w:pPr>
              <w:snapToGrid w:val="0"/>
              <w:rPr>
                <w:rFonts w:ascii="Arial Narrow" w:hAnsi="Arial Narrow" w:cs="Arial Narrow"/>
                <w:i/>
                <w:iCs/>
                <w:lang w:val="sk-SK"/>
              </w:rPr>
            </w:pPr>
          </w:p>
        </w:tc>
        <w:tc>
          <w:tcPr>
            <w:tcW w:w="868" w:type="dxa"/>
            <w:gridSpan w:val="24"/>
            <w:shd w:val="clear" w:color="auto" w:fill="auto"/>
          </w:tcPr>
          <w:p w:rsidR="004F0B36" w:rsidRDefault="004F0B36">
            <w:pPr>
              <w:snapToGrid w:val="0"/>
              <w:rPr>
                <w:rFonts w:ascii="Arial Narrow" w:hAnsi="Arial Narrow" w:cs="Arial Narrow"/>
                <w:i/>
                <w:iCs/>
                <w:lang w:val="sk-SK"/>
              </w:rPr>
            </w:pP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1063" w:type="dxa"/>
            <w:gridSpan w:val="28"/>
            <w:shd w:val="clear" w:color="auto" w:fill="auto"/>
          </w:tcPr>
          <w:p w:rsidR="004F0B36" w:rsidRDefault="004F0B36">
            <w:pPr>
              <w:snapToGrid w:val="0"/>
              <w:rPr>
                <w:rFonts w:ascii="Arial Narrow" w:hAnsi="Arial Narrow" w:cs="Arial Narrow"/>
                <w:i/>
                <w:iCs/>
                <w:lang w:val="sk-SK"/>
              </w:rPr>
            </w:pPr>
          </w:p>
        </w:tc>
        <w:tc>
          <w:tcPr>
            <w:tcW w:w="807" w:type="dxa"/>
            <w:gridSpan w:val="26"/>
            <w:shd w:val="clear" w:color="auto" w:fill="auto"/>
          </w:tcPr>
          <w:p w:rsidR="004F0B36" w:rsidRDefault="004F0B36">
            <w:pPr>
              <w:snapToGrid w:val="0"/>
              <w:rPr>
                <w:rFonts w:ascii="Arial Narrow" w:hAnsi="Arial Narrow" w:cs="Arial Narrow"/>
                <w:i/>
                <w:iCs/>
                <w:lang w:val="sk-SK"/>
              </w:rPr>
            </w:pPr>
          </w:p>
        </w:tc>
        <w:tc>
          <w:tcPr>
            <w:tcW w:w="919" w:type="dxa"/>
            <w:gridSpan w:val="29"/>
            <w:shd w:val="clear" w:color="auto" w:fill="auto"/>
          </w:tcPr>
          <w:p w:rsidR="004F0B36" w:rsidRDefault="004F0B36">
            <w:pPr>
              <w:snapToGrid w:val="0"/>
              <w:rPr>
                <w:rFonts w:ascii="Arial Narrow" w:hAnsi="Arial Narrow" w:cs="Arial Narrow"/>
                <w:i/>
                <w:iCs/>
                <w:lang w:val="sk-SK"/>
              </w:rPr>
            </w:pPr>
          </w:p>
        </w:tc>
        <w:tc>
          <w:tcPr>
            <w:tcW w:w="266" w:type="dxa"/>
            <w:gridSpan w:val="9"/>
            <w:shd w:val="clear" w:color="auto" w:fill="auto"/>
          </w:tcPr>
          <w:p w:rsidR="004F0B36" w:rsidRDefault="004F0B36">
            <w:pPr>
              <w:snapToGrid w:val="0"/>
              <w:rPr>
                <w:rFonts w:ascii="Arial Narrow" w:hAnsi="Arial Narrow" w:cs="Arial Narrow"/>
                <w:i/>
                <w:iCs/>
                <w:lang w:val="sk-SK"/>
              </w:rPr>
            </w:pPr>
          </w:p>
        </w:tc>
        <w:tc>
          <w:tcPr>
            <w:tcW w:w="881" w:type="dxa"/>
            <w:gridSpan w:val="27"/>
          </w:tcPr>
          <w:p w:rsidR="004F0B36" w:rsidRDefault="004F0B36">
            <w:pPr>
              <w:snapToGrid w:val="0"/>
              <w:rPr>
                <w:rFonts w:ascii="Arial Narrow" w:hAnsi="Arial Narrow" w:cs="Arial Narrow"/>
                <w:i/>
                <w:iCs/>
                <w:lang w:val="sk-SK"/>
              </w:rPr>
            </w:pP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805" w:type="dxa"/>
            <w:gridSpan w:val="21"/>
            <w:shd w:val="clear" w:color="auto" w:fill="auto"/>
          </w:tcPr>
          <w:p w:rsidR="004F0B36" w:rsidRDefault="004F0B36">
            <w:pPr>
              <w:snapToGrid w:val="0"/>
              <w:rPr>
                <w:rFonts w:ascii="Arial Narrow" w:hAnsi="Arial Narrow" w:cs="Arial Narrow"/>
                <w:i/>
                <w:iCs/>
                <w:lang w:val="sk-SK"/>
              </w:rPr>
            </w:pPr>
          </w:p>
        </w:tc>
        <w:tc>
          <w:tcPr>
            <w:tcW w:w="868" w:type="dxa"/>
            <w:gridSpan w:val="24"/>
            <w:shd w:val="clear" w:color="auto" w:fill="auto"/>
          </w:tcPr>
          <w:p w:rsidR="004F0B36" w:rsidRDefault="004F0B36">
            <w:pPr>
              <w:ind w:left="-44" w:hanging="27"/>
              <w:rPr>
                <w:rFonts w:ascii="Arial Narrow" w:hAnsi="Arial Narrow" w:cs="Arial Narrow"/>
                <w:i/>
                <w:iCs/>
                <w:lang w:val="sk-SK"/>
              </w:rPr>
            </w:pPr>
            <w:r>
              <w:rPr>
                <w:rFonts w:ascii="Arial Narrow" w:hAnsi="Arial Narrow" w:cs="Arial Narrow"/>
                <w:i/>
                <w:iCs/>
                <w:lang w:val="sk-SK"/>
              </w:rPr>
              <w:t>mesiac</w:t>
            </w: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1063" w:type="dxa"/>
            <w:gridSpan w:val="28"/>
            <w:tcBorders>
              <w:bottom w:val="single" w:sz="4" w:space="0" w:color="000000"/>
            </w:tcBorders>
            <w:shd w:val="clear" w:color="auto" w:fill="auto"/>
          </w:tcPr>
          <w:p w:rsidR="004F0B36" w:rsidRDefault="004F0B36">
            <w:pPr>
              <w:ind w:hanging="47"/>
              <w:rPr>
                <w:rFonts w:ascii="Arial Narrow" w:hAnsi="Arial Narrow" w:cs="Arial Narrow"/>
                <w:i/>
                <w:iCs/>
                <w:lang w:val="sk-SK"/>
              </w:rPr>
            </w:pPr>
            <w:r>
              <w:rPr>
                <w:rFonts w:ascii="Arial Narrow" w:hAnsi="Arial Narrow" w:cs="Arial Narrow"/>
                <w:i/>
                <w:iCs/>
                <w:lang w:val="sk-SK"/>
              </w:rPr>
              <w:t>rok</w:t>
            </w:r>
          </w:p>
        </w:tc>
        <w:tc>
          <w:tcPr>
            <w:tcW w:w="807" w:type="dxa"/>
            <w:gridSpan w:val="26"/>
            <w:shd w:val="clear" w:color="auto" w:fill="auto"/>
          </w:tcPr>
          <w:p w:rsidR="004F0B36" w:rsidRDefault="004F0B36">
            <w:pPr>
              <w:snapToGrid w:val="0"/>
              <w:rPr>
                <w:rFonts w:ascii="Arial Narrow" w:hAnsi="Arial Narrow" w:cs="Arial Narrow"/>
                <w:i/>
                <w:iCs/>
                <w:lang w:val="sk-SK"/>
              </w:rPr>
            </w:pPr>
          </w:p>
        </w:tc>
        <w:tc>
          <w:tcPr>
            <w:tcW w:w="919" w:type="dxa"/>
            <w:gridSpan w:val="29"/>
            <w:shd w:val="clear" w:color="auto" w:fill="auto"/>
          </w:tcPr>
          <w:p w:rsidR="004F0B36" w:rsidRDefault="004F0B36">
            <w:pPr>
              <w:ind w:hanging="52"/>
              <w:rPr>
                <w:rFonts w:ascii="Arial Narrow" w:hAnsi="Arial Narrow" w:cs="Arial Narrow"/>
                <w:i/>
                <w:iCs/>
                <w:lang w:val="sk-SK"/>
              </w:rPr>
            </w:pPr>
            <w:r>
              <w:rPr>
                <w:rFonts w:ascii="Arial Narrow" w:hAnsi="Arial Narrow" w:cs="Arial Narrow"/>
                <w:i/>
                <w:iCs/>
                <w:lang w:val="sk-SK"/>
              </w:rPr>
              <w:t>mesiac</w:t>
            </w:r>
          </w:p>
        </w:tc>
        <w:tc>
          <w:tcPr>
            <w:tcW w:w="1147" w:type="dxa"/>
            <w:gridSpan w:val="36"/>
            <w:shd w:val="clear" w:color="auto" w:fill="auto"/>
          </w:tcPr>
          <w:p w:rsidR="004F0B36" w:rsidRDefault="004F0B36">
            <w:pPr>
              <w:ind w:firstLine="109"/>
            </w:pPr>
            <w:r>
              <w:rPr>
                <w:rFonts w:ascii="Arial Narrow" w:hAnsi="Arial Narrow" w:cs="Arial Narrow"/>
                <w:i/>
                <w:iCs/>
                <w:lang w:val="sk-SK"/>
              </w:rPr>
              <w:t>rok</w:t>
            </w: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After w:val="5"/>
          <w:trHeight w:val="57"/>
        </w:trPr>
        <w:tc>
          <w:tcPr>
            <w:tcW w:w="2064" w:type="dxa"/>
            <w:gridSpan w:val="29"/>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Za obdobie od</w:t>
            </w: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9" w:type="dxa"/>
            <w:gridSpan w:val="10"/>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1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8"/>
            <w:shd w:val="clear" w:color="auto" w:fill="auto"/>
          </w:tcPr>
          <w:p w:rsidR="004F0B36" w:rsidRDefault="004F0B36">
            <w:pPr>
              <w:snapToGrid w:val="0"/>
              <w:rPr>
                <w:rFonts w:ascii="Arial Narrow" w:hAnsi="Arial Narrow" w:cs="Arial Narrow"/>
                <w:i/>
                <w:iCs/>
                <w:lang w:val="sk-SK"/>
              </w:rPr>
            </w:pP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E320F0" w:rsidP="00E320F0">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shd w:val="clear" w:color="auto" w:fill="auto"/>
          </w:tcPr>
          <w:p w:rsidR="004F0B36" w:rsidRDefault="009C348D">
            <w:pPr>
              <w:rPr>
                <w:rFonts w:ascii="Arial Narrow" w:hAnsi="Arial Narrow" w:cs="Arial Narrow"/>
                <w:i/>
                <w:iCs/>
                <w:lang w:val="sk-SK"/>
              </w:rPr>
            </w:pPr>
            <w:r>
              <w:rPr>
                <w:rFonts w:ascii="Arial Narrow" w:hAnsi="Arial Narrow" w:cs="Arial Narrow"/>
                <w:i/>
                <w:iCs/>
                <w:lang w:val="sk-SK"/>
              </w:rPr>
              <w:t>1</w:t>
            </w:r>
          </w:p>
        </w:tc>
        <w:tc>
          <w:tcPr>
            <w:tcW w:w="556" w:type="dxa"/>
            <w:gridSpan w:val="1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do</w:t>
            </w: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6"/>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377" w:type="dxa"/>
            <w:gridSpan w:val="12"/>
            <w:tcBorders>
              <w:top w:val="single" w:sz="4" w:space="0" w:color="000000"/>
              <w:left w:val="single" w:sz="4" w:space="0" w:color="000000"/>
              <w:bottom w:val="single" w:sz="4" w:space="0" w:color="000000"/>
            </w:tcBorders>
          </w:tcPr>
          <w:p w:rsidR="004F0B36" w:rsidRDefault="00E320F0" w:rsidP="00E320F0">
            <w:pPr>
              <w:rPr>
                <w:rFonts w:ascii="Arial Narrow" w:hAnsi="Arial Narrow" w:cs="Arial Narrow"/>
                <w:i/>
                <w:iCs/>
                <w:lang w:val="sk-SK"/>
              </w:rPr>
            </w:pPr>
            <w:r>
              <w:rPr>
                <w:rFonts w:ascii="Arial Narrow" w:hAnsi="Arial Narrow" w:cs="Arial Narrow"/>
                <w:i/>
                <w:iCs/>
                <w:lang w:val="sk-SK"/>
              </w:rPr>
              <w:t>2</w:t>
            </w:r>
          </w:p>
        </w:tc>
        <w:tc>
          <w:tcPr>
            <w:tcW w:w="362" w:type="dxa"/>
            <w:gridSpan w:val="26"/>
            <w:tcBorders>
              <w:top w:val="single" w:sz="4" w:space="0" w:color="000000"/>
              <w:left w:val="single" w:sz="4" w:space="0" w:color="000000"/>
              <w:bottom w:val="single" w:sz="4" w:space="0" w:color="000000"/>
              <w:right w:val="single" w:sz="4" w:space="0" w:color="000000"/>
            </w:tcBorders>
          </w:tcPr>
          <w:p w:rsidR="004F0B36" w:rsidRDefault="009C348D">
            <w:r>
              <w:t>1</w:t>
            </w:r>
          </w:p>
        </w:tc>
      </w:tr>
      <w:tr w:rsidR="004F0B36" w:rsidRPr="00E320F0" w:rsidTr="00E320F0">
        <w:trPr>
          <w:gridAfter w:val="5"/>
          <w:trHeight w:val="57"/>
        </w:trPr>
        <w:tc>
          <w:tcPr>
            <w:tcW w:w="3972" w:type="dxa"/>
            <w:gridSpan w:val="72"/>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9" w:type="dxa"/>
            <w:gridSpan w:val="10"/>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11"/>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82" w:type="dxa"/>
            <w:gridSpan w:val="3"/>
            <w:shd w:val="clear" w:color="auto" w:fill="auto"/>
          </w:tcPr>
          <w:p w:rsidR="004F0B36" w:rsidRDefault="004F0B36">
            <w:pPr>
              <w:snapToGrid w:val="0"/>
              <w:rPr>
                <w:rFonts w:ascii="Arial Narrow" w:hAnsi="Arial Narrow" w:cs="Arial Narrow"/>
                <w:i/>
                <w:iCs/>
                <w:lang w:val="sk-SK"/>
              </w:rPr>
            </w:pPr>
          </w:p>
        </w:tc>
        <w:tc>
          <w:tcPr>
            <w:tcW w:w="278" w:type="dxa"/>
            <w:gridSpan w:val="8"/>
            <w:shd w:val="clear" w:color="auto" w:fill="auto"/>
          </w:tcPr>
          <w:p w:rsidR="004F0B36" w:rsidRDefault="004F0B36">
            <w:pPr>
              <w:snapToGrid w:val="0"/>
              <w:rPr>
                <w:rFonts w:ascii="Arial Narrow" w:hAnsi="Arial Narrow" w:cs="Arial Narrow"/>
                <w:i/>
                <w:iCs/>
                <w:lang w:val="sk-SK"/>
              </w:rPr>
            </w:pPr>
          </w:p>
        </w:tc>
        <w:tc>
          <w:tcPr>
            <w:tcW w:w="278" w:type="dxa"/>
            <w:gridSpan w:val="8"/>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10"/>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6" w:type="dxa"/>
            <w:gridSpan w:val="8"/>
            <w:shd w:val="clear" w:color="auto" w:fill="auto"/>
          </w:tcPr>
          <w:p w:rsidR="004F0B36" w:rsidRDefault="004F0B36">
            <w:pPr>
              <w:snapToGrid w:val="0"/>
              <w:rPr>
                <w:rFonts w:ascii="Arial Narrow" w:hAnsi="Arial Narrow" w:cs="Arial Narrow"/>
                <w:i/>
                <w:iCs/>
                <w:lang w:val="sk-SK"/>
              </w:rPr>
            </w:pPr>
          </w:p>
        </w:tc>
        <w:tc>
          <w:tcPr>
            <w:tcW w:w="280" w:type="dxa"/>
            <w:gridSpan w:val="11"/>
            <w:shd w:val="clear" w:color="auto" w:fill="auto"/>
          </w:tcPr>
          <w:p w:rsidR="004F0B36" w:rsidRDefault="004F0B36">
            <w:pPr>
              <w:snapToGrid w:val="0"/>
              <w:rPr>
                <w:rFonts w:ascii="Arial Narrow" w:hAnsi="Arial Narrow" w:cs="Arial Narrow"/>
                <w:i/>
                <w:iCs/>
                <w:lang w:val="sk-SK"/>
              </w:rPr>
            </w:pPr>
          </w:p>
        </w:tc>
        <w:tc>
          <w:tcPr>
            <w:tcW w:w="278" w:type="dxa"/>
            <w:gridSpan w:val="8"/>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8"/>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9"/>
            <w:shd w:val="clear" w:color="auto" w:fill="auto"/>
          </w:tcPr>
          <w:p w:rsidR="004F0B36" w:rsidRDefault="004F0B36">
            <w:pPr>
              <w:snapToGrid w:val="0"/>
              <w:rPr>
                <w:rFonts w:ascii="Arial Narrow" w:hAnsi="Arial Narrow" w:cs="Arial Narrow"/>
                <w:i/>
                <w:iCs/>
                <w:lang w:val="sk-SK"/>
              </w:rPr>
            </w:pPr>
          </w:p>
        </w:tc>
        <w:tc>
          <w:tcPr>
            <w:tcW w:w="278" w:type="dxa"/>
            <w:gridSpan w:val="9"/>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10"/>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377" w:type="dxa"/>
            <w:gridSpan w:val="12"/>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67" w:type="dxa"/>
            <w:gridSpan w:val="5"/>
            <w:tcBorders>
              <w:bottom w:val="single" w:sz="4" w:space="0" w:color="000000"/>
            </w:tcBorders>
          </w:tcPr>
          <w:p w:rsidR="004F0B36" w:rsidRDefault="004F0B36">
            <w:pPr>
              <w:snapToGrid w:val="0"/>
              <w:rPr>
                <w:rFonts w:ascii="Arial Narrow" w:hAnsi="Arial Narrow" w:cs="Arial Narrow"/>
                <w:i/>
                <w:iCs/>
                <w:lang w:val="sk-SK"/>
              </w:rPr>
            </w:pPr>
          </w:p>
        </w:tc>
        <w:tc>
          <w:tcPr>
            <w:tcW w:w="35" w:type="dxa"/>
          </w:tcPr>
          <w:p w:rsidR="004F0B36" w:rsidRDefault="004F0B36">
            <w:pPr>
              <w:snapToGrid w:val="0"/>
            </w:pPr>
          </w:p>
        </w:tc>
        <w:tc>
          <w:tcPr>
            <w:tcW w:w="40"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r>
      <w:tr w:rsidR="004F0B36" w:rsidTr="00E320F0">
        <w:tblPrEx>
          <w:tblCellMar>
            <w:left w:w="70" w:type="dxa"/>
            <w:right w:w="70" w:type="dxa"/>
          </w:tblCellMar>
        </w:tblPrEx>
        <w:trPr>
          <w:gridAfter w:val="5"/>
          <w:trHeight w:val="57"/>
        </w:trPr>
        <w:tc>
          <w:tcPr>
            <w:tcW w:w="3972" w:type="dxa"/>
            <w:gridSpan w:val="72"/>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Bezprostredne predchádzajúce obdobie od</w:t>
            </w: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9" w:type="dxa"/>
            <w:gridSpan w:val="10"/>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1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3"/>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8"/>
            <w:shd w:val="clear" w:color="auto" w:fill="auto"/>
          </w:tcPr>
          <w:p w:rsidR="004F0B36" w:rsidRDefault="004F0B36">
            <w:pPr>
              <w:snapToGrid w:val="0"/>
              <w:rPr>
                <w:rFonts w:ascii="Arial Narrow" w:hAnsi="Arial Narrow" w:cs="Arial Narrow"/>
                <w:i/>
                <w:iCs/>
                <w:lang w:val="sk-SK"/>
              </w:rPr>
            </w:pP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9C348D" w:rsidP="009C348D">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shd w:val="clear" w:color="auto" w:fill="auto"/>
          </w:tcPr>
          <w:p w:rsidR="004F0B36" w:rsidRDefault="009C348D" w:rsidP="00E320F0">
            <w:pPr>
              <w:rPr>
                <w:rFonts w:ascii="Arial Narrow" w:hAnsi="Arial Narrow" w:cs="Arial Narrow"/>
                <w:i/>
                <w:iCs/>
                <w:lang w:val="sk-SK"/>
              </w:rPr>
            </w:pPr>
            <w:r>
              <w:rPr>
                <w:rFonts w:ascii="Arial Narrow" w:hAnsi="Arial Narrow" w:cs="Arial Narrow"/>
                <w:i/>
                <w:iCs/>
                <w:lang w:val="sk-SK"/>
              </w:rPr>
              <w:t>0</w:t>
            </w:r>
          </w:p>
        </w:tc>
        <w:tc>
          <w:tcPr>
            <w:tcW w:w="556" w:type="dxa"/>
            <w:gridSpan w:val="1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do</w:t>
            </w: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6"/>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377" w:type="dxa"/>
            <w:gridSpan w:val="12"/>
            <w:tcBorders>
              <w:top w:val="single" w:sz="4" w:space="0" w:color="000000"/>
              <w:left w:val="single" w:sz="4" w:space="0" w:color="000000"/>
              <w:bottom w:val="single" w:sz="4" w:space="0" w:color="000000"/>
            </w:tcBorders>
            <w:shd w:val="clear" w:color="auto" w:fill="auto"/>
          </w:tcPr>
          <w:p w:rsidR="004F0B36" w:rsidRPr="009C348D" w:rsidRDefault="009C348D">
            <w:pPr>
              <w:rPr>
                <w:rFonts w:ascii="Arial Narrow" w:hAnsi="Arial Narrow" w:cs="Arial Narrow"/>
                <w:iCs/>
                <w:lang w:val="sk-SK"/>
              </w:rPr>
            </w:pPr>
            <w:r>
              <w:rPr>
                <w:rFonts w:ascii="Arial Narrow" w:hAnsi="Arial Narrow" w:cs="Arial Narrow"/>
                <w:iCs/>
                <w:lang w:val="sk-SK"/>
              </w:rPr>
              <w:t>2</w:t>
            </w:r>
          </w:p>
        </w:tc>
        <w:tc>
          <w:tcPr>
            <w:tcW w:w="362" w:type="dxa"/>
            <w:gridSpan w:val="26"/>
            <w:tcBorders>
              <w:top w:val="single" w:sz="4" w:space="0" w:color="000000"/>
              <w:left w:val="single" w:sz="4" w:space="0" w:color="000000"/>
              <w:bottom w:val="single" w:sz="4" w:space="0" w:color="000000"/>
              <w:right w:val="single" w:sz="4" w:space="0" w:color="000000"/>
            </w:tcBorders>
            <w:shd w:val="clear" w:color="auto" w:fill="auto"/>
          </w:tcPr>
          <w:p w:rsidR="004F0B36" w:rsidRDefault="009C348D">
            <w:r>
              <w:t>0</w:t>
            </w:r>
          </w:p>
        </w:tc>
      </w:tr>
      <w:tr w:rsidR="004F0B36" w:rsidTr="00E320F0">
        <w:trPr>
          <w:gridAfter w:val="9"/>
          <w:wAfter w:w="33" w:type="dxa"/>
          <w:trHeight w:val="57"/>
        </w:trPr>
        <w:tc>
          <w:tcPr>
            <w:tcW w:w="1533" w:type="dxa"/>
            <w:gridSpan w:val="19"/>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5"/>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6"/>
            <w:shd w:val="clear" w:color="auto" w:fill="auto"/>
          </w:tcPr>
          <w:p w:rsidR="004F0B36" w:rsidRDefault="004F0B36">
            <w:pPr>
              <w:snapToGrid w:val="0"/>
              <w:rPr>
                <w:rFonts w:ascii="Arial Narrow" w:hAnsi="Arial Narrow" w:cs="Arial Narrow"/>
                <w:i/>
                <w:iCs/>
                <w:lang w:val="sk-SK"/>
              </w:rPr>
            </w:pPr>
          </w:p>
        </w:tc>
        <w:tc>
          <w:tcPr>
            <w:tcW w:w="311" w:type="dxa"/>
            <w:gridSpan w:val="7"/>
            <w:shd w:val="clear" w:color="auto" w:fill="auto"/>
          </w:tcPr>
          <w:p w:rsidR="004F0B36" w:rsidRDefault="004F0B36">
            <w:pPr>
              <w:snapToGrid w:val="0"/>
              <w:rPr>
                <w:rFonts w:ascii="Arial Narrow" w:hAnsi="Arial Narrow" w:cs="Arial Narrow"/>
                <w:i/>
                <w:iCs/>
                <w:lang w:val="sk-SK"/>
              </w:rPr>
            </w:pPr>
          </w:p>
        </w:tc>
        <w:tc>
          <w:tcPr>
            <w:tcW w:w="249" w:type="dxa"/>
            <w:gridSpan w:val="6"/>
            <w:shd w:val="clear" w:color="auto" w:fill="auto"/>
          </w:tcPr>
          <w:p w:rsidR="004F0B36" w:rsidRDefault="004F0B36">
            <w:pPr>
              <w:snapToGrid w:val="0"/>
              <w:rPr>
                <w:rFonts w:ascii="Arial Narrow" w:hAnsi="Arial Narrow" w:cs="Arial Narrow"/>
                <w:i/>
                <w:iCs/>
                <w:lang w:val="sk-SK"/>
              </w:rPr>
            </w:pPr>
          </w:p>
        </w:tc>
        <w:tc>
          <w:tcPr>
            <w:tcW w:w="241" w:type="dxa"/>
            <w:gridSpan w:val="9"/>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8"/>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374" w:type="dxa"/>
            <w:gridSpan w:val="8"/>
            <w:shd w:val="clear" w:color="auto" w:fill="auto"/>
          </w:tcPr>
          <w:p w:rsidR="004F0B36" w:rsidRDefault="004F0B36">
            <w:pPr>
              <w:snapToGrid w:val="0"/>
              <w:rPr>
                <w:rFonts w:ascii="Arial Narrow" w:hAnsi="Arial Narrow" w:cs="Arial Narrow"/>
                <w:i/>
                <w:iCs/>
                <w:lang w:val="sk-SK"/>
              </w:rPr>
            </w:pPr>
          </w:p>
        </w:tc>
        <w:tc>
          <w:tcPr>
            <w:tcW w:w="225"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4"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56" w:type="dxa"/>
            <w:gridSpan w:val="7"/>
          </w:tcPr>
          <w:p w:rsidR="004F0B36" w:rsidRDefault="004F0B36">
            <w:pPr>
              <w:snapToGrid w:val="0"/>
              <w:rPr>
                <w:rFonts w:ascii="Arial Narrow" w:hAnsi="Arial Narrow" w:cs="Arial Narrow"/>
                <w:i/>
                <w:iCs/>
                <w:lang w:val="sk-SK"/>
              </w:rPr>
            </w:pPr>
          </w:p>
        </w:tc>
        <w:tc>
          <w:tcPr>
            <w:tcW w:w="275" w:type="dxa"/>
            <w:gridSpan w:val="10"/>
          </w:tcPr>
          <w:p w:rsidR="004F0B36" w:rsidRDefault="004F0B36">
            <w:pPr>
              <w:snapToGrid w:val="0"/>
              <w:rPr>
                <w:rFonts w:ascii="Arial Narrow" w:hAnsi="Arial Narrow" w:cs="Arial Narrow"/>
                <w:i/>
                <w:iCs/>
                <w:lang w:val="sk-SK"/>
              </w:rPr>
            </w:pPr>
          </w:p>
        </w:tc>
        <w:tc>
          <w:tcPr>
            <w:tcW w:w="276" w:type="dxa"/>
            <w:gridSpan w:val="9"/>
          </w:tcPr>
          <w:p w:rsidR="004F0B36" w:rsidRDefault="004F0B36">
            <w:pPr>
              <w:snapToGrid w:val="0"/>
              <w:rPr>
                <w:rFonts w:ascii="Arial Narrow" w:hAnsi="Arial Narrow" w:cs="Arial Narrow"/>
                <w:i/>
                <w:iCs/>
                <w:lang w:val="sk-SK"/>
              </w:rPr>
            </w:pPr>
          </w:p>
        </w:tc>
        <w:tc>
          <w:tcPr>
            <w:tcW w:w="296" w:type="dxa"/>
            <w:gridSpan w:val="8"/>
            <w:tcBorders>
              <w:top w:val="single" w:sz="4" w:space="0" w:color="000000"/>
            </w:tcBorders>
          </w:tcPr>
          <w:p w:rsidR="004F0B36" w:rsidRDefault="004F0B36">
            <w:pPr>
              <w:snapToGrid w:val="0"/>
              <w:rPr>
                <w:rFonts w:ascii="Arial Narrow" w:hAnsi="Arial Narrow" w:cs="Arial Narrow"/>
                <w:i/>
                <w:iCs/>
                <w:lang w:val="sk-SK"/>
              </w:rPr>
            </w:pPr>
          </w:p>
        </w:tc>
        <w:tc>
          <w:tcPr>
            <w:tcW w:w="353" w:type="dxa"/>
            <w:gridSpan w:val="9"/>
          </w:tcPr>
          <w:p w:rsidR="004F0B36" w:rsidRDefault="004F0B36">
            <w:pPr>
              <w:snapToGrid w:val="0"/>
              <w:rPr>
                <w:rFonts w:ascii="Arial Narrow" w:hAnsi="Arial Narrow" w:cs="Arial Narrow"/>
                <w:i/>
                <w:iCs/>
                <w:lang w:val="sk-SK"/>
              </w:rPr>
            </w:pPr>
          </w:p>
        </w:tc>
        <w:tc>
          <w:tcPr>
            <w:tcW w:w="270" w:type="dxa"/>
            <w:gridSpan w:val="9"/>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70" w:type="dxa"/>
            <w:gridSpan w:val="9"/>
            <w:tcBorders>
              <w:top w:val="single" w:sz="4" w:space="0" w:color="000000"/>
            </w:tcBorders>
          </w:tcPr>
          <w:p w:rsidR="004F0B36" w:rsidRDefault="004F0B36">
            <w:pPr>
              <w:snapToGrid w:val="0"/>
              <w:rPr>
                <w:rFonts w:ascii="Arial Narrow" w:hAnsi="Arial Narrow" w:cs="Arial Narrow"/>
                <w:i/>
                <w:iCs/>
                <w:lang w:val="sk-SK"/>
              </w:rPr>
            </w:pPr>
          </w:p>
        </w:tc>
        <w:tc>
          <w:tcPr>
            <w:tcW w:w="179" w:type="dxa"/>
            <w:gridSpan w:val="8"/>
            <w:tcBorders>
              <w:top w:val="single" w:sz="4" w:space="0" w:color="000000"/>
            </w:tcBorders>
          </w:tcPr>
          <w:p w:rsidR="004F0B36" w:rsidRDefault="004F0B36">
            <w:pPr>
              <w:snapToGrid w:val="0"/>
              <w:rPr>
                <w:rFonts w:ascii="Arial Narrow" w:hAnsi="Arial Narrow" w:cs="Arial Narrow"/>
                <w:i/>
                <w:iCs/>
                <w:lang w:val="sk-SK"/>
              </w:rPr>
            </w:pPr>
          </w:p>
        </w:tc>
        <w:tc>
          <w:tcPr>
            <w:tcW w:w="269" w:type="dxa"/>
            <w:gridSpan w:val="7"/>
            <w:tcBorders>
              <w:top w:val="single" w:sz="4" w:space="0" w:color="000000"/>
            </w:tcBorders>
          </w:tcPr>
          <w:p w:rsidR="004F0B36" w:rsidRDefault="004F0B36">
            <w:pPr>
              <w:snapToGrid w:val="0"/>
              <w:rPr>
                <w:rFonts w:ascii="Arial Narrow" w:hAnsi="Arial Narrow" w:cs="Arial Narrow"/>
                <w:i/>
                <w:iCs/>
                <w:lang w:val="sk-SK"/>
              </w:rPr>
            </w:pPr>
          </w:p>
        </w:tc>
        <w:tc>
          <w:tcPr>
            <w:tcW w:w="163" w:type="dxa"/>
            <w:gridSpan w:val="5"/>
            <w:tcBorders>
              <w:top w:val="single" w:sz="4" w:space="0" w:color="000000"/>
            </w:tcBorders>
          </w:tcPr>
          <w:p w:rsidR="004F0B36" w:rsidRDefault="004F0B36">
            <w:pPr>
              <w:snapToGrid w:val="0"/>
              <w:rPr>
                <w:rFonts w:ascii="Arial Narrow" w:hAnsi="Arial Narrow" w:cs="Arial Narrow"/>
                <w:i/>
                <w:iCs/>
                <w:lang w:val="sk-SK"/>
              </w:rPr>
            </w:pPr>
          </w:p>
        </w:tc>
        <w:tc>
          <w:tcPr>
            <w:tcW w:w="42" w:type="dxa"/>
            <w:gridSpan w:val="2"/>
          </w:tcPr>
          <w:p w:rsidR="004F0B36" w:rsidRDefault="004F0B36">
            <w:pPr>
              <w:snapToGrid w:val="0"/>
            </w:pPr>
          </w:p>
        </w:tc>
        <w:tc>
          <w:tcPr>
            <w:tcW w:w="40"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r>
      <w:tr w:rsidR="004F0B36" w:rsidTr="00E320F0">
        <w:trPr>
          <w:gridAfter w:val="9"/>
          <w:wAfter w:w="33" w:type="dxa"/>
          <w:trHeight w:val="57"/>
        </w:trPr>
        <w:tc>
          <w:tcPr>
            <w:tcW w:w="3972" w:type="dxa"/>
            <w:gridSpan w:val="72"/>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Dátum vzniku účtovnej jednotky</w:t>
            </w:r>
          </w:p>
        </w:tc>
        <w:tc>
          <w:tcPr>
            <w:tcW w:w="245" w:type="dxa"/>
            <w:gridSpan w:val="6"/>
            <w:shd w:val="clear" w:color="auto" w:fill="auto"/>
          </w:tcPr>
          <w:p w:rsidR="004F0B36" w:rsidRDefault="004F0B36">
            <w:pPr>
              <w:snapToGrid w:val="0"/>
              <w:rPr>
                <w:rFonts w:ascii="Arial Narrow" w:hAnsi="Arial Narrow" w:cs="Arial Narrow"/>
                <w:i/>
                <w:iCs/>
                <w:lang w:val="sk-SK"/>
              </w:rPr>
            </w:pPr>
          </w:p>
        </w:tc>
        <w:tc>
          <w:tcPr>
            <w:tcW w:w="311" w:type="dxa"/>
            <w:gridSpan w:val="7"/>
            <w:shd w:val="clear" w:color="auto" w:fill="auto"/>
          </w:tcPr>
          <w:p w:rsidR="004F0B36" w:rsidRDefault="004F0B36">
            <w:pPr>
              <w:snapToGrid w:val="0"/>
              <w:rPr>
                <w:rFonts w:ascii="Arial Narrow" w:hAnsi="Arial Narrow" w:cs="Arial Narrow"/>
                <w:i/>
                <w:iCs/>
                <w:lang w:val="sk-SK"/>
              </w:rPr>
            </w:pPr>
          </w:p>
        </w:tc>
        <w:tc>
          <w:tcPr>
            <w:tcW w:w="249" w:type="dxa"/>
            <w:gridSpan w:val="6"/>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8"/>
            <w:shd w:val="clear" w:color="auto" w:fill="auto"/>
          </w:tcPr>
          <w:p w:rsidR="004F0B36" w:rsidRDefault="004F0B36">
            <w:pPr>
              <w:snapToGrid w:val="0"/>
              <w:rPr>
                <w:rFonts w:ascii="Arial Narrow" w:hAnsi="Arial Narrow" w:cs="Arial Narrow"/>
                <w:i/>
                <w:iCs/>
                <w:lang w:val="sk-SK"/>
              </w:rPr>
            </w:pPr>
          </w:p>
        </w:tc>
        <w:tc>
          <w:tcPr>
            <w:tcW w:w="2177" w:type="dxa"/>
            <w:gridSpan w:val="60"/>
            <w:shd w:val="clear" w:color="auto" w:fill="auto"/>
          </w:tcPr>
          <w:p w:rsidR="004F0B36" w:rsidRDefault="004F0B36">
            <w:pPr>
              <w:rPr>
                <w:rFonts w:ascii="Arial Narrow" w:hAnsi="Arial Narrow" w:cs="Arial Narrow"/>
                <w:b/>
                <w:bCs/>
                <w:i/>
                <w:iCs/>
                <w:lang w:val="sk-SK"/>
              </w:rPr>
            </w:pPr>
            <w:r>
              <w:rPr>
                <w:rFonts w:ascii="Arial Narrow" w:hAnsi="Arial Narrow" w:cs="Arial Narrow"/>
                <w:b/>
                <w:bCs/>
                <w:i/>
                <w:iCs/>
                <w:lang w:val="sk-SK"/>
              </w:rPr>
              <w:t>Účtovná závierka</w:t>
            </w:r>
          </w:p>
        </w:tc>
        <w:tc>
          <w:tcPr>
            <w:tcW w:w="1926" w:type="dxa"/>
            <w:gridSpan w:val="62"/>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Účtovná závierka</w:t>
            </w: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5"/>
            <w:shd w:val="clear" w:color="auto" w:fill="auto"/>
          </w:tcPr>
          <w:p w:rsidR="004F0B36" w:rsidRDefault="004F0B36">
            <w:pPr>
              <w:snapToGrid w:val="0"/>
              <w:rPr>
                <w:rFonts w:ascii="Arial Narrow" w:hAnsi="Arial Narrow" w:cs="Arial Narrow"/>
                <w:i/>
                <w:iCs/>
                <w:lang w:val="sk-SK"/>
              </w:rPr>
            </w:pPr>
          </w:p>
        </w:tc>
        <w:tc>
          <w:tcPr>
            <w:tcW w:w="42" w:type="dxa"/>
            <w:gridSpan w:val="2"/>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306" w:type="dxa"/>
            <w:gridSpan w:val="3"/>
            <w:shd w:val="clear" w:color="auto" w:fill="auto"/>
          </w:tcPr>
          <w:p w:rsidR="004F0B36" w:rsidRDefault="004F0B36">
            <w:pPr>
              <w:snapToGrid w:val="0"/>
              <w:rPr>
                <w:rFonts w:ascii="Arial Narrow" w:hAnsi="Arial Narrow" w:cs="Arial Narrow"/>
                <w:b/>
                <w:bCs/>
                <w:i/>
                <w:iCs/>
                <w:lang w:val="sk-SK"/>
              </w:rPr>
            </w:pPr>
          </w:p>
        </w:tc>
        <w:tc>
          <w:tcPr>
            <w:tcW w:w="361" w:type="dxa"/>
            <w:gridSpan w:val="4"/>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1842" w:type="dxa"/>
            <w:gridSpan w:val="48"/>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588" w:type="dxa"/>
            <w:gridSpan w:val="16"/>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277" w:type="dxa"/>
            <w:gridSpan w:val="6"/>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72" w:type="dxa"/>
            <w:gridSpan w:val="9"/>
          </w:tcPr>
          <w:p w:rsidR="004F0B36" w:rsidRDefault="004F0B36">
            <w:pPr>
              <w:snapToGrid w:val="0"/>
              <w:rPr>
                <w:rFonts w:ascii="Arial Narrow" w:hAnsi="Arial Narrow" w:cs="Arial Narrow"/>
                <w:i/>
                <w:iCs/>
                <w:lang w:val="sk-SK"/>
              </w:rPr>
            </w:pPr>
          </w:p>
        </w:tc>
        <w:tc>
          <w:tcPr>
            <w:tcW w:w="257" w:type="dxa"/>
            <w:gridSpan w:val="11"/>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63" w:type="dxa"/>
            <w:gridSpan w:val="9"/>
          </w:tcPr>
          <w:p w:rsidR="004F0B36" w:rsidRDefault="004F0B36">
            <w:pPr>
              <w:snapToGrid w:val="0"/>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306" w:type="dxa"/>
            <w:gridSpan w:val="3"/>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361" w:type="dxa"/>
            <w:gridSpan w:val="4"/>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53"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92" w:type="dxa"/>
            <w:gridSpan w:val="5"/>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257" w:type="dxa"/>
            <w:gridSpan w:val="5"/>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1</w:t>
            </w:r>
          </w:p>
        </w:tc>
        <w:tc>
          <w:tcPr>
            <w:tcW w:w="259"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63" w:type="dxa"/>
            <w:gridSpan w:val="7"/>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94"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2</w:t>
            </w:r>
          </w:p>
        </w:tc>
        <w:tc>
          <w:tcPr>
            <w:tcW w:w="296" w:type="dxa"/>
            <w:gridSpan w:val="6"/>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x</w:t>
            </w:r>
          </w:p>
        </w:tc>
        <w:tc>
          <w:tcPr>
            <w:tcW w:w="1468" w:type="dxa"/>
            <w:gridSpan w:val="3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riadna</w:t>
            </w:r>
          </w:p>
        </w:tc>
        <w:tc>
          <w:tcPr>
            <w:tcW w:w="335" w:type="dxa"/>
            <w:gridSpan w:val="14"/>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w:t>
            </w:r>
          </w:p>
        </w:tc>
        <w:tc>
          <w:tcPr>
            <w:tcW w:w="1377" w:type="dxa"/>
            <w:gridSpan w:val="41"/>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ml:space="preserve"> – zostavená</w:t>
            </w:r>
          </w:p>
        </w:tc>
        <w:tc>
          <w:tcPr>
            <w:tcW w:w="257" w:type="dxa"/>
            <w:gridSpan w:val="11"/>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63" w:type="dxa"/>
            <w:gridSpan w:val="9"/>
          </w:tcPr>
          <w:p w:rsidR="004F0B36" w:rsidRDefault="004F0B36">
            <w:pPr>
              <w:snapToGrid w:val="0"/>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4207" w:type="dxa"/>
            <w:gridSpan w:val="83"/>
            <w:shd w:val="clear" w:color="auto" w:fill="auto"/>
          </w:tcPr>
          <w:p w:rsidR="004F0B36" w:rsidRDefault="004F0B36">
            <w:pPr>
              <w:snapToGrid w:val="0"/>
              <w:rPr>
                <w:rFonts w:ascii="Arial Narrow" w:hAnsi="Arial Narrow" w:cs="Arial Narrow"/>
                <w:b/>
                <w:bCs/>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mimoriadna</w:t>
            </w: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1377" w:type="dxa"/>
            <w:gridSpan w:val="41"/>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 schválená</w:t>
            </w:r>
          </w:p>
        </w:tc>
        <w:tc>
          <w:tcPr>
            <w:tcW w:w="257" w:type="dxa"/>
            <w:gridSpan w:val="11"/>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9"/>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4207" w:type="dxa"/>
            <w:gridSpan w:val="83"/>
            <w:shd w:val="clear" w:color="auto" w:fill="auto"/>
          </w:tcPr>
          <w:p w:rsidR="004F0B36" w:rsidRDefault="004F0B36">
            <w:pPr>
              <w:snapToGrid w:val="0"/>
              <w:rPr>
                <w:rFonts w:ascii="Arial Narrow" w:hAnsi="Arial Narrow" w:cs="Arial Narrow"/>
                <w:b/>
                <w:bCs/>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priebežná</w:t>
            </w: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41"/>
            <w:shd w:val="clear" w:color="auto" w:fill="auto"/>
          </w:tcPr>
          <w:p w:rsidR="004F0B36" w:rsidRDefault="004F0B36">
            <w:pPr>
              <w:snapToGrid w:val="0"/>
              <w:rPr>
                <w:rFonts w:ascii="Arial Narrow" w:hAnsi="Arial Narrow" w:cs="Arial Narrow"/>
                <w:i/>
                <w:iCs/>
                <w:lang w:val="sk-SK"/>
              </w:rPr>
            </w:pPr>
          </w:p>
        </w:tc>
        <w:tc>
          <w:tcPr>
            <w:tcW w:w="257" w:type="dxa"/>
            <w:gridSpan w:val="11"/>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9"/>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4207" w:type="dxa"/>
            <w:gridSpan w:val="83"/>
            <w:shd w:val="clear" w:color="auto" w:fill="auto"/>
          </w:tcPr>
          <w:p w:rsidR="004F0B36" w:rsidRDefault="004F0B36">
            <w:pPr>
              <w:snapToGrid w:val="0"/>
              <w:rPr>
                <w:rFonts w:ascii="Arial Narrow" w:hAnsi="Arial Narrow" w:cs="Arial Narrow"/>
                <w:b/>
                <w:bCs/>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9"/>
            <w:shd w:val="clear" w:color="auto" w:fill="auto"/>
          </w:tcPr>
          <w:p w:rsidR="004F0B36" w:rsidRDefault="004F0B36">
            <w:pPr>
              <w:snapToGrid w:val="0"/>
              <w:rPr>
                <w:rFonts w:ascii="Arial Narrow" w:hAnsi="Arial Narrow" w:cs="Arial Narrow"/>
                <w:i/>
                <w:iCs/>
                <w:lang w:val="sk-SK"/>
              </w:rPr>
            </w:pP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41"/>
            <w:shd w:val="clear" w:color="auto" w:fill="auto"/>
          </w:tcPr>
          <w:p w:rsidR="004F0B36" w:rsidRDefault="004F0B36">
            <w:pPr>
              <w:snapToGrid w:val="0"/>
              <w:rPr>
                <w:rFonts w:ascii="Arial Narrow" w:hAnsi="Arial Narrow" w:cs="Arial Narrow"/>
                <w:i/>
                <w:iCs/>
                <w:lang w:val="sk-SK"/>
              </w:rPr>
            </w:pPr>
          </w:p>
        </w:tc>
        <w:tc>
          <w:tcPr>
            <w:tcW w:w="257" w:type="dxa"/>
            <w:gridSpan w:val="11"/>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9"/>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627" w:type="dxa"/>
            <w:gridSpan w:val="6"/>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IČO</w:t>
            </w:r>
          </w:p>
        </w:tc>
        <w:tc>
          <w:tcPr>
            <w:tcW w:w="361" w:type="dxa"/>
            <w:gridSpan w:val="4"/>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590" w:type="dxa"/>
            <w:gridSpan w:val="12"/>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DIČ</w:t>
            </w: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shd w:val="clear" w:color="auto" w:fill="auto"/>
          </w:tcPr>
          <w:p w:rsidR="004F0B36" w:rsidRDefault="004F0B36">
            <w:pPr>
              <w:snapToGrid w:val="0"/>
              <w:rPr>
                <w:rFonts w:ascii="Arial Narrow" w:hAnsi="Arial Narrow" w:cs="Arial Narrow"/>
                <w:i/>
                <w:iCs/>
                <w:lang w:val="sk-SK"/>
              </w:rPr>
            </w:pPr>
          </w:p>
        </w:tc>
        <w:tc>
          <w:tcPr>
            <w:tcW w:w="225" w:type="dxa"/>
            <w:gridSpan w:val="7"/>
            <w:shd w:val="clear" w:color="auto" w:fill="auto"/>
          </w:tcPr>
          <w:p w:rsidR="004F0B36" w:rsidRDefault="004F0B36">
            <w:pPr>
              <w:snapToGrid w:val="0"/>
              <w:rPr>
                <w:rFonts w:ascii="Arial Narrow" w:hAnsi="Arial Narrow" w:cs="Arial Narrow"/>
                <w:i/>
                <w:iCs/>
                <w:lang w:val="sk-SK"/>
              </w:rPr>
            </w:pPr>
          </w:p>
        </w:tc>
        <w:tc>
          <w:tcPr>
            <w:tcW w:w="1578" w:type="dxa"/>
            <w:gridSpan w:val="46"/>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 xml:space="preserve">Kód SK NACE </w:t>
            </w: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296" w:type="dxa"/>
            <w:gridSpan w:val="8"/>
          </w:tcPr>
          <w:p w:rsidR="004F0B36" w:rsidRDefault="004F0B36">
            <w:pPr>
              <w:snapToGrid w:val="0"/>
              <w:rPr>
                <w:rFonts w:ascii="Arial Narrow" w:hAnsi="Arial Narrow" w:cs="Arial Narrow"/>
                <w:i/>
                <w:iCs/>
                <w:lang w:val="sk-SK"/>
              </w:rPr>
            </w:pPr>
          </w:p>
        </w:tc>
        <w:tc>
          <w:tcPr>
            <w:tcW w:w="277" w:type="dxa"/>
            <w:gridSpan w:val="6"/>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72" w:type="dxa"/>
            <w:gridSpan w:val="9"/>
          </w:tcPr>
          <w:p w:rsidR="004F0B36" w:rsidRDefault="004F0B36">
            <w:pPr>
              <w:snapToGrid w:val="0"/>
              <w:rPr>
                <w:rFonts w:ascii="Arial Narrow" w:hAnsi="Arial Narrow" w:cs="Arial Narrow"/>
                <w:i/>
                <w:iCs/>
                <w:lang w:val="sk-SK"/>
              </w:rPr>
            </w:pPr>
          </w:p>
        </w:tc>
        <w:tc>
          <w:tcPr>
            <w:tcW w:w="257" w:type="dxa"/>
            <w:gridSpan w:val="11"/>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63" w:type="dxa"/>
            <w:gridSpan w:val="9"/>
          </w:tcPr>
          <w:p w:rsidR="004F0B36" w:rsidRDefault="004F0B36">
            <w:pPr>
              <w:snapToGrid w:val="0"/>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5</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6"/>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7</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7</w:t>
            </w: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2</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7"/>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9"/>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10"/>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4" w:type="dxa"/>
            <w:gridSpan w:val="8"/>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vAlign w:val="center"/>
          </w:tcPr>
          <w:p w:rsidR="004F0B36" w:rsidRDefault="004F0B36">
            <w:pPr>
              <w:snapToGrid w:val="0"/>
              <w:jc w:val="center"/>
              <w:rPr>
                <w:rFonts w:ascii="Arial Narrow" w:hAnsi="Arial Narrow" w:cs="Arial Narrow"/>
                <w:i/>
                <w:iCs/>
                <w:lang w:val="sk-SK"/>
              </w:rPr>
            </w:pPr>
          </w:p>
        </w:tc>
        <w:tc>
          <w:tcPr>
            <w:tcW w:w="275"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55" w:type="dxa"/>
            <w:gridSpan w:val="9"/>
            <w:vAlign w:val="center"/>
          </w:tcPr>
          <w:p w:rsidR="004F0B36" w:rsidRDefault="004F0B36">
            <w:pPr>
              <w:snapToGrid w:val="0"/>
              <w:jc w:val="center"/>
              <w:rPr>
                <w:rFonts w:ascii="Arial Narrow" w:hAnsi="Arial Narrow" w:cs="Arial Narrow"/>
                <w:i/>
                <w:iCs/>
                <w:lang w:val="sk-SK"/>
              </w:rPr>
            </w:pPr>
          </w:p>
        </w:tc>
        <w:tc>
          <w:tcPr>
            <w:tcW w:w="35"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1"/>
          <w:gridAfter w:val="1"/>
          <w:trHeight w:val="57"/>
        </w:trPr>
        <w:tc>
          <w:tcPr>
            <w:tcW w:w="5641" w:type="dxa"/>
            <w:gridSpan w:val="116"/>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lang w:val="sk-SK"/>
              </w:rPr>
              <w:t>Obchodné meno (názov) účtovnej jednotky</w:t>
            </w: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8"/>
            <w:shd w:val="clear" w:color="auto" w:fill="auto"/>
          </w:tcPr>
          <w:p w:rsidR="004F0B36" w:rsidRDefault="004F0B36">
            <w:pPr>
              <w:snapToGrid w:val="0"/>
              <w:rPr>
                <w:rFonts w:ascii="Arial Narrow" w:hAnsi="Arial Narrow" w:cs="Arial Narrow"/>
                <w:i/>
                <w:iCs/>
                <w:lang w:val="sk-SK"/>
              </w:rPr>
            </w:pPr>
          </w:p>
        </w:tc>
        <w:tc>
          <w:tcPr>
            <w:tcW w:w="274"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shd w:val="clear" w:color="auto" w:fill="auto"/>
          </w:tcPr>
          <w:p w:rsidR="004F0B36" w:rsidRDefault="004F0B36">
            <w:pPr>
              <w:snapToGrid w:val="0"/>
              <w:rPr>
                <w:rFonts w:ascii="Arial Narrow" w:hAnsi="Arial Narrow" w:cs="Arial Narrow"/>
                <w:i/>
                <w:iCs/>
                <w:lang w:val="sk-SK"/>
              </w:rPr>
            </w:pPr>
          </w:p>
        </w:tc>
        <w:tc>
          <w:tcPr>
            <w:tcW w:w="298" w:type="dxa"/>
            <w:gridSpan w:val="9"/>
            <w:shd w:val="clear" w:color="auto" w:fill="auto"/>
          </w:tcPr>
          <w:p w:rsidR="004F0B36" w:rsidRDefault="004F0B36">
            <w:pPr>
              <w:snapToGrid w:val="0"/>
              <w:rPr>
                <w:rFonts w:ascii="Arial Narrow" w:hAnsi="Arial Narrow" w:cs="Arial Narrow"/>
                <w:i/>
                <w:iCs/>
                <w:lang w:val="sk-SK"/>
              </w:rPr>
            </w:pPr>
          </w:p>
        </w:tc>
        <w:tc>
          <w:tcPr>
            <w:tcW w:w="355" w:type="dxa"/>
            <w:gridSpan w:val="12"/>
            <w:shd w:val="clear" w:color="auto" w:fill="auto"/>
          </w:tcPr>
          <w:p w:rsidR="004F0B36" w:rsidRDefault="004F0B36">
            <w:pPr>
              <w:snapToGrid w:val="0"/>
              <w:rPr>
                <w:rFonts w:ascii="Arial Narrow" w:hAnsi="Arial Narrow" w:cs="Arial Narrow"/>
                <w:i/>
                <w:iCs/>
                <w:lang w:val="sk-SK"/>
              </w:rPr>
            </w:pPr>
          </w:p>
        </w:tc>
        <w:tc>
          <w:tcPr>
            <w:tcW w:w="273" w:type="dxa"/>
            <w:gridSpan w:val="9"/>
            <w:shd w:val="clear" w:color="auto" w:fill="auto"/>
          </w:tcPr>
          <w:p w:rsidR="004F0B36" w:rsidRDefault="004F0B36">
            <w:pPr>
              <w:snapToGrid w:val="0"/>
              <w:rPr>
                <w:rFonts w:ascii="Arial Narrow" w:hAnsi="Arial Narrow" w:cs="Arial Narrow"/>
                <w:i/>
                <w:iCs/>
                <w:lang w:val="sk-SK"/>
              </w:rPr>
            </w:pPr>
          </w:p>
        </w:tc>
        <w:tc>
          <w:tcPr>
            <w:tcW w:w="268" w:type="dxa"/>
            <w:gridSpan w:val="8"/>
            <w:shd w:val="clear" w:color="auto" w:fill="auto"/>
          </w:tcPr>
          <w:p w:rsidR="004F0B36" w:rsidRDefault="004F0B36">
            <w:pPr>
              <w:snapToGrid w:val="0"/>
              <w:rPr>
                <w:rFonts w:ascii="Arial Narrow" w:hAnsi="Arial Narrow" w:cs="Arial Narrow"/>
                <w:i/>
                <w:iCs/>
                <w:lang w:val="sk-SK"/>
              </w:rPr>
            </w:pPr>
          </w:p>
        </w:tc>
        <w:tc>
          <w:tcPr>
            <w:tcW w:w="270" w:type="dxa"/>
            <w:gridSpan w:val="9"/>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6"/>
            <w:shd w:val="clear" w:color="auto" w:fill="auto"/>
          </w:tcPr>
          <w:p w:rsidR="004F0B36" w:rsidRDefault="004F0B36">
            <w:pPr>
              <w:snapToGrid w:val="0"/>
              <w:rPr>
                <w:rFonts w:ascii="Arial Narrow" w:hAnsi="Arial Narrow" w:cs="Arial Narrow"/>
                <w:i/>
                <w:iCs/>
                <w:lang w:val="sk-SK"/>
              </w:rPr>
            </w:pP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S</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j</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é</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 xml:space="preserve"> </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u</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ž</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t</w:t>
            </w: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d</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10"/>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t</w:t>
            </w:r>
          </w:p>
        </w:tc>
        <w:tc>
          <w:tcPr>
            <w:tcW w:w="275"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l</w:t>
            </w:r>
          </w:p>
        </w:tc>
        <w:tc>
          <w:tcPr>
            <w:tcW w:w="275"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4"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0" w:type="dxa"/>
            <w:gridSpan w:val="31"/>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h</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á</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h</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6"/>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8"/>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ľ</w:t>
            </w:r>
          </w:p>
        </w:tc>
        <w:tc>
          <w:tcPr>
            <w:tcW w:w="273" w:type="dxa"/>
            <w:gridSpan w:val="9"/>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8"/>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í</w:t>
            </w:r>
          </w:p>
        </w:tc>
        <w:tc>
          <w:tcPr>
            <w:tcW w:w="272" w:type="dxa"/>
            <w:gridSpan w:val="7"/>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k</w:t>
            </w:r>
          </w:p>
        </w:tc>
        <w:tc>
          <w:tcPr>
            <w:tcW w:w="272" w:type="dxa"/>
            <w:gridSpan w:val="8"/>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3"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7"/>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5" w:type="dxa"/>
            <w:gridSpan w:val="7"/>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H</w:t>
            </w:r>
          </w:p>
        </w:tc>
        <w:tc>
          <w:tcPr>
            <w:tcW w:w="272" w:type="dxa"/>
            <w:gridSpan w:val="10"/>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r</w:t>
            </w:r>
          </w:p>
        </w:tc>
        <w:tc>
          <w:tcPr>
            <w:tcW w:w="274" w:type="dxa"/>
            <w:gridSpan w:val="8"/>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5" w:type="dxa"/>
            <w:gridSpan w:val="8"/>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ň</w:t>
            </w:r>
          </w:p>
        </w:tc>
        <w:tc>
          <w:tcPr>
            <w:tcW w:w="275"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2"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4" w:type="dxa"/>
            <w:gridSpan w:val="7"/>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0" w:type="dxa"/>
            <w:gridSpan w:val="31"/>
            <w:tcBorders>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rPr>
          <w:gridBefore w:val="1"/>
          <w:gridAfter w:val="1"/>
          <w:trHeight w:val="57"/>
        </w:trPr>
        <w:tc>
          <w:tcPr>
            <w:tcW w:w="9805" w:type="dxa"/>
            <w:gridSpan w:val="244"/>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b/>
                <w:bCs/>
                <w:i/>
                <w:iCs/>
                <w:lang w:val="sk-SK"/>
              </w:rPr>
            </w:pPr>
            <w:r>
              <w:rPr>
                <w:rFonts w:ascii="Arial Narrow" w:hAnsi="Arial Narrow" w:cs="Arial Narrow"/>
                <w:b/>
                <w:bCs/>
                <w:i/>
                <w:iCs/>
                <w:lang w:val="sk-SK"/>
              </w:rPr>
              <w:t>Sídlo účtovnej jednotky</w:t>
            </w:r>
          </w:p>
          <w:p w:rsidR="004F0B36" w:rsidRDefault="004F0B36">
            <w:r>
              <w:rPr>
                <w:rFonts w:ascii="Arial Narrow" w:hAnsi="Arial Narrow" w:cs="Arial Narrow"/>
                <w:b/>
                <w:bCs/>
                <w:i/>
                <w:iCs/>
                <w:lang w:val="sk-SK"/>
              </w:rPr>
              <w:t>Ulica Číslo</w:t>
            </w: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č</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10"/>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4"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3</w:t>
            </w:r>
          </w:p>
        </w:tc>
        <w:tc>
          <w:tcPr>
            <w:tcW w:w="450" w:type="dxa"/>
            <w:gridSpan w:val="31"/>
            <w:tcBorders>
              <w:top w:val="single" w:sz="4" w:space="0" w:color="000000"/>
              <w:left w:val="single" w:sz="4" w:space="0" w:color="000000"/>
              <w:bottom w:val="single" w:sz="4" w:space="0" w:color="000000"/>
              <w:right w:val="single" w:sz="4" w:space="0" w:color="000000"/>
            </w:tcBorders>
            <w:vAlign w:val="center"/>
          </w:tcPr>
          <w:p w:rsidR="004F0B36" w:rsidRDefault="004F0B36">
            <w:pPr>
              <w:jc w:val="center"/>
            </w:pPr>
            <w:r>
              <w:rPr>
                <w:rFonts w:ascii="Arial Narrow" w:hAnsi="Arial Narrow" w:cs="Arial Narrow"/>
                <w:i/>
                <w:iCs/>
                <w:lang w:val="sk-SK"/>
              </w:rPr>
              <w:t>0</w:t>
            </w:r>
          </w:p>
        </w:tc>
      </w:tr>
      <w:tr w:rsidR="004F0B36" w:rsidTr="00E320F0">
        <w:trPr>
          <w:gridBefore w:val="1"/>
          <w:gridAfter w:val="1"/>
          <w:trHeight w:val="57"/>
        </w:trPr>
        <w:tc>
          <w:tcPr>
            <w:tcW w:w="4773" w:type="dxa"/>
            <w:gridSpan w:val="92"/>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PSČ Názov obce</w:t>
            </w:r>
          </w:p>
        </w:tc>
        <w:tc>
          <w:tcPr>
            <w:tcW w:w="241" w:type="dxa"/>
            <w:gridSpan w:val="8"/>
            <w:shd w:val="clear" w:color="auto" w:fill="auto"/>
          </w:tcPr>
          <w:p w:rsidR="004F0B36" w:rsidRDefault="004F0B36">
            <w:pPr>
              <w:snapToGrid w:val="0"/>
              <w:rPr>
                <w:rFonts w:ascii="Arial Narrow" w:hAnsi="Arial Narrow" w:cs="Arial Narrow"/>
                <w:i/>
                <w:iCs/>
                <w:lang w:val="sk-SK"/>
              </w:rPr>
            </w:pPr>
          </w:p>
        </w:tc>
        <w:tc>
          <w:tcPr>
            <w:tcW w:w="253" w:type="dxa"/>
            <w:gridSpan w:val="8"/>
            <w:shd w:val="clear" w:color="auto" w:fill="auto"/>
          </w:tcPr>
          <w:p w:rsidR="004F0B36" w:rsidRDefault="004F0B36">
            <w:pPr>
              <w:snapToGrid w:val="0"/>
              <w:rPr>
                <w:rFonts w:ascii="Arial Narrow" w:hAnsi="Arial Narrow" w:cs="Arial Narrow"/>
                <w:i/>
                <w:iCs/>
                <w:lang w:val="sk-SK"/>
              </w:rPr>
            </w:pPr>
          </w:p>
        </w:tc>
        <w:tc>
          <w:tcPr>
            <w:tcW w:w="374" w:type="dxa"/>
            <w:gridSpan w:val="8"/>
            <w:shd w:val="clear" w:color="auto" w:fill="auto"/>
          </w:tcPr>
          <w:p w:rsidR="004F0B36" w:rsidRDefault="004F0B36">
            <w:pPr>
              <w:snapToGrid w:val="0"/>
              <w:rPr>
                <w:rFonts w:ascii="Arial Narrow" w:hAnsi="Arial Narrow" w:cs="Arial Narrow"/>
                <w:i/>
                <w:iCs/>
                <w:lang w:val="sk-SK"/>
              </w:rPr>
            </w:pP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8"/>
            <w:shd w:val="clear" w:color="auto" w:fill="auto"/>
          </w:tcPr>
          <w:p w:rsidR="004F0B36" w:rsidRDefault="004F0B36">
            <w:pPr>
              <w:snapToGrid w:val="0"/>
              <w:rPr>
                <w:rFonts w:ascii="Arial Narrow" w:hAnsi="Arial Narrow" w:cs="Arial Narrow"/>
                <w:i/>
                <w:iCs/>
                <w:lang w:val="sk-SK"/>
              </w:rPr>
            </w:pPr>
          </w:p>
        </w:tc>
        <w:tc>
          <w:tcPr>
            <w:tcW w:w="274"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shd w:val="clear" w:color="auto" w:fill="auto"/>
          </w:tcPr>
          <w:p w:rsidR="004F0B36" w:rsidRDefault="004F0B36">
            <w:pPr>
              <w:snapToGrid w:val="0"/>
              <w:rPr>
                <w:rFonts w:ascii="Arial Narrow" w:hAnsi="Arial Narrow" w:cs="Arial Narrow"/>
                <w:i/>
                <w:iCs/>
                <w:lang w:val="sk-SK"/>
              </w:rPr>
            </w:pPr>
          </w:p>
        </w:tc>
        <w:tc>
          <w:tcPr>
            <w:tcW w:w="298" w:type="dxa"/>
            <w:gridSpan w:val="9"/>
            <w:shd w:val="clear" w:color="auto" w:fill="auto"/>
          </w:tcPr>
          <w:p w:rsidR="004F0B36" w:rsidRDefault="004F0B36">
            <w:pPr>
              <w:snapToGrid w:val="0"/>
              <w:rPr>
                <w:rFonts w:ascii="Arial Narrow" w:hAnsi="Arial Narrow" w:cs="Arial Narrow"/>
                <w:i/>
                <w:iCs/>
                <w:lang w:val="sk-SK"/>
              </w:rPr>
            </w:pPr>
          </w:p>
        </w:tc>
        <w:tc>
          <w:tcPr>
            <w:tcW w:w="355" w:type="dxa"/>
            <w:gridSpan w:val="12"/>
            <w:shd w:val="clear" w:color="auto" w:fill="auto"/>
          </w:tcPr>
          <w:p w:rsidR="004F0B36" w:rsidRDefault="004F0B36">
            <w:pPr>
              <w:snapToGrid w:val="0"/>
              <w:rPr>
                <w:rFonts w:ascii="Arial Narrow" w:hAnsi="Arial Narrow" w:cs="Arial Narrow"/>
                <w:i/>
                <w:iCs/>
                <w:lang w:val="sk-SK"/>
              </w:rPr>
            </w:pPr>
          </w:p>
        </w:tc>
        <w:tc>
          <w:tcPr>
            <w:tcW w:w="273" w:type="dxa"/>
            <w:gridSpan w:val="9"/>
            <w:shd w:val="clear" w:color="auto" w:fill="auto"/>
          </w:tcPr>
          <w:p w:rsidR="004F0B36" w:rsidRDefault="004F0B36">
            <w:pPr>
              <w:snapToGrid w:val="0"/>
              <w:rPr>
                <w:rFonts w:ascii="Arial Narrow" w:hAnsi="Arial Narrow" w:cs="Arial Narrow"/>
                <w:i/>
                <w:iCs/>
                <w:lang w:val="sk-SK"/>
              </w:rPr>
            </w:pPr>
          </w:p>
        </w:tc>
        <w:tc>
          <w:tcPr>
            <w:tcW w:w="268" w:type="dxa"/>
            <w:gridSpan w:val="8"/>
            <w:shd w:val="clear" w:color="auto" w:fill="auto"/>
          </w:tcPr>
          <w:p w:rsidR="004F0B36" w:rsidRDefault="004F0B36">
            <w:pPr>
              <w:snapToGrid w:val="0"/>
              <w:rPr>
                <w:rFonts w:ascii="Arial Narrow" w:hAnsi="Arial Narrow" w:cs="Arial Narrow"/>
                <w:i/>
                <w:iCs/>
                <w:lang w:val="sk-SK"/>
              </w:rPr>
            </w:pPr>
          </w:p>
        </w:tc>
        <w:tc>
          <w:tcPr>
            <w:tcW w:w="270" w:type="dxa"/>
            <w:gridSpan w:val="9"/>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6"/>
            <w:shd w:val="clear" w:color="auto" w:fill="auto"/>
          </w:tcPr>
          <w:p w:rsidR="004F0B36" w:rsidRDefault="004F0B36">
            <w:pPr>
              <w:snapToGrid w:val="0"/>
              <w:rPr>
                <w:rFonts w:ascii="Arial Narrow" w:hAnsi="Arial Narrow" w:cs="Arial Narrow"/>
                <w:i/>
                <w:iCs/>
                <w:lang w:val="sk-SK"/>
              </w:rPr>
            </w:pPr>
          </w:p>
        </w:tc>
        <w:tc>
          <w:tcPr>
            <w:tcW w:w="35" w:type="dxa"/>
            <w:gridSpan w:val="4"/>
            <w:shd w:val="clear" w:color="auto" w:fill="auto"/>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9</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5"/>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ň</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0" w:type="dxa"/>
            <w:gridSpan w:val="31"/>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rPr>
          <w:gridBefore w:val="1"/>
          <w:gridAfter w:val="1"/>
          <w:trHeight w:val="57"/>
        </w:trPr>
        <w:tc>
          <w:tcPr>
            <w:tcW w:w="9805" w:type="dxa"/>
            <w:gridSpan w:val="244"/>
            <w:shd w:val="clear" w:color="auto" w:fill="auto"/>
          </w:tcPr>
          <w:p w:rsidR="004F0B36" w:rsidRDefault="004F0B36">
            <w:pPr>
              <w:snapToGrid w:val="0"/>
              <w:rPr>
                <w:rFonts w:ascii="Arial Narrow" w:hAnsi="Arial Narrow" w:cs="Arial Narrow"/>
                <w:i/>
                <w:iCs/>
                <w:lang w:val="sk-SK"/>
              </w:rPr>
            </w:pP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1"/>
          <w:gridAfter w:val="1"/>
          <w:trHeight w:val="57"/>
        </w:trPr>
        <w:tc>
          <w:tcPr>
            <w:tcW w:w="9805" w:type="dxa"/>
            <w:gridSpan w:val="244"/>
            <w:shd w:val="clear" w:color="auto" w:fill="auto"/>
          </w:tcPr>
          <w:p w:rsidR="004F0B36" w:rsidRDefault="004F0B36">
            <w:r>
              <w:rPr>
                <w:rFonts w:ascii="Arial Narrow" w:hAnsi="Arial Narrow" w:cs="Arial Narrow"/>
                <w:b/>
                <w:bCs/>
                <w:i/>
                <w:iCs/>
                <w:lang w:val="sk-SK"/>
              </w:rPr>
              <w:lastRenderedPageBreak/>
              <w:t>Číslo telefónu Číslo faxu</w:t>
            </w: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4"/>
            <w:tcBorders>
              <w:left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left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2"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9</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7</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8"/>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vAlign w:val="center"/>
          </w:tcPr>
          <w:p w:rsidR="004F0B36" w:rsidRDefault="004F0B36">
            <w:pPr>
              <w:snapToGrid w:val="0"/>
              <w:jc w:val="center"/>
              <w:rPr>
                <w:rFonts w:ascii="Arial Narrow" w:hAnsi="Arial Narrow" w:cs="Arial Narrow"/>
                <w:i/>
                <w:iCs/>
                <w:lang w:val="sk-SK"/>
              </w:rPr>
            </w:pPr>
          </w:p>
        </w:tc>
        <w:tc>
          <w:tcPr>
            <w:tcW w:w="275"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55" w:type="dxa"/>
            <w:gridSpan w:val="9"/>
            <w:vAlign w:val="center"/>
          </w:tcPr>
          <w:p w:rsidR="004F0B36" w:rsidRDefault="004F0B36">
            <w:pPr>
              <w:snapToGrid w:val="0"/>
              <w:jc w:val="center"/>
              <w:rPr>
                <w:rFonts w:ascii="Arial Narrow" w:hAnsi="Arial Narrow" w:cs="Arial Narrow"/>
                <w:i/>
                <w:iCs/>
                <w:lang w:val="sk-SK"/>
              </w:rPr>
            </w:pPr>
          </w:p>
        </w:tc>
        <w:tc>
          <w:tcPr>
            <w:tcW w:w="35"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2057" w:type="dxa"/>
            <w:gridSpan w:val="28"/>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E-mailová adresa</w:t>
            </w: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2"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3" w:type="dxa"/>
            <w:gridSpan w:val="8"/>
            <w:shd w:val="clear" w:color="auto" w:fill="auto"/>
          </w:tcPr>
          <w:p w:rsidR="004F0B36" w:rsidRDefault="004F0B36">
            <w:pPr>
              <w:snapToGrid w:val="0"/>
              <w:rPr>
                <w:rFonts w:ascii="Arial Narrow" w:hAnsi="Arial Narrow" w:cs="Arial Narrow"/>
                <w:i/>
                <w:iCs/>
                <w:lang w:val="sk-SK"/>
              </w:rPr>
            </w:pP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27" w:type="dxa"/>
            <w:gridSpan w:val="6"/>
            <w:shd w:val="clear" w:color="auto" w:fill="auto"/>
          </w:tcPr>
          <w:p w:rsidR="004F0B36" w:rsidRDefault="004F0B36">
            <w:pPr>
              <w:snapToGrid w:val="0"/>
              <w:rPr>
                <w:rFonts w:ascii="Arial Narrow" w:hAnsi="Arial Narrow" w:cs="Arial Narrow"/>
                <w:i/>
                <w:iCs/>
                <w:lang w:val="sk-SK"/>
              </w:rPr>
            </w:pPr>
          </w:p>
        </w:tc>
        <w:tc>
          <w:tcPr>
            <w:tcW w:w="255" w:type="dxa"/>
            <w:gridSpan w:val="8"/>
            <w:shd w:val="clear" w:color="auto" w:fill="auto"/>
          </w:tcPr>
          <w:p w:rsidR="004F0B36" w:rsidRDefault="004F0B36">
            <w:pPr>
              <w:snapToGrid w:val="0"/>
              <w:rPr>
                <w:rFonts w:ascii="Arial Narrow" w:hAnsi="Arial Narrow" w:cs="Arial Narrow"/>
                <w:i/>
                <w:iCs/>
                <w:lang w:val="sk-SK"/>
              </w:rPr>
            </w:pPr>
          </w:p>
        </w:tc>
        <w:tc>
          <w:tcPr>
            <w:tcW w:w="274"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tcPr>
          <w:p w:rsidR="004F0B36" w:rsidRDefault="004F0B36">
            <w:pPr>
              <w:snapToGrid w:val="0"/>
              <w:rPr>
                <w:rFonts w:ascii="Arial Narrow" w:hAnsi="Arial Narrow" w:cs="Arial Narrow"/>
                <w:i/>
                <w:iCs/>
                <w:lang w:val="sk-SK"/>
              </w:rPr>
            </w:pPr>
          </w:p>
        </w:tc>
        <w:tc>
          <w:tcPr>
            <w:tcW w:w="296" w:type="dxa"/>
            <w:gridSpan w:val="7"/>
          </w:tcPr>
          <w:p w:rsidR="004F0B36" w:rsidRDefault="004F0B36">
            <w:pPr>
              <w:snapToGrid w:val="0"/>
              <w:rPr>
                <w:rFonts w:ascii="Arial Narrow" w:hAnsi="Arial Narrow" w:cs="Arial Narrow"/>
                <w:i/>
                <w:iCs/>
                <w:lang w:val="sk-SK"/>
              </w:rPr>
            </w:pPr>
          </w:p>
        </w:tc>
        <w:tc>
          <w:tcPr>
            <w:tcW w:w="353" w:type="dxa"/>
            <w:gridSpan w:val="11"/>
          </w:tcPr>
          <w:p w:rsidR="004F0B36" w:rsidRDefault="004F0B36">
            <w:pPr>
              <w:snapToGrid w:val="0"/>
              <w:rPr>
                <w:rFonts w:ascii="Arial Narrow" w:hAnsi="Arial Narrow" w:cs="Arial Narrow"/>
                <w:i/>
                <w:iCs/>
                <w:lang w:val="sk-SK"/>
              </w:rPr>
            </w:pPr>
          </w:p>
        </w:tc>
        <w:tc>
          <w:tcPr>
            <w:tcW w:w="271" w:type="dxa"/>
            <w:gridSpan w:val="9"/>
          </w:tcPr>
          <w:p w:rsidR="004F0B36" w:rsidRDefault="004F0B36">
            <w:pPr>
              <w:snapToGrid w:val="0"/>
              <w:rPr>
                <w:rFonts w:ascii="Arial Narrow" w:hAnsi="Arial Narrow" w:cs="Arial Narrow"/>
                <w:i/>
                <w:iCs/>
                <w:lang w:val="sk-SK"/>
              </w:rPr>
            </w:pPr>
          </w:p>
        </w:tc>
        <w:tc>
          <w:tcPr>
            <w:tcW w:w="267" w:type="dxa"/>
            <w:gridSpan w:val="9"/>
          </w:tcPr>
          <w:p w:rsidR="004F0B36" w:rsidRDefault="004F0B36">
            <w:pPr>
              <w:snapToGrid w:val="0"/>
              <w:rPr>
                <w:rFonts w:ascii="Arial Narrow" w:hAnsi="Arial Narrow" w:cs="Arial Narrow"/>
                <w:i/>
                <w:iCs/>
                <w:lang w:val="sk-SK"/>
              </w:rPr>
            </w:pPr>
          </w:p>
        </w:tc>
        <w:tc>
          <w:tcPr>
            <w:tcW w:w="271" w:type="dxa"/>
            <w:gridSpan w:val="8"/>
          </w:tcPr>
          <w:p w:rsidR="004F0B36" w:rsidRDefault="004F0B36">
            <w:pPr>
              <w:snapToGrid w:val="0"/>
              <w:rPr>
                <w:rFonts w:ascii="Arial Narrow" w:hAnsi="Arial Narrow" w:cs="Arial Narrow"/>
                <w:i/>
                <w:iCs/>
                <w:lang w:val="sk-SK"/>
              </w:rPr>
            </w:pPr>
          </w:p>
        </w:tc>
        <w:tc>
          <w:tcPr>
            <w:tcW w:w="178" w:type="dxa"/>
            <w:gridSpan w:val="7"/>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74" w:type="dxa"/>
            <w:gridSpan w:val="8"/>
          </w:tcPr>
          <w:p w:rsidR="004F0B36" w:rsidRDefault="004F0B36">
            <w:pPr>
              <w:snapToGrid w:val="0"/>
              <w:rPr>
                <w:rFonts w:ascii="Arial Narrow" w:hAnsi="Arial Narrow" w:cs="Arial Narrow"/>
                <w:i/>
                <w:iCs/>
                <w:lang w:val="sk-SK"/>
              </w:rPr>
            </w:pP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After w:val="5"/>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69"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k</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11"/>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62" w:type="dxa"/>
            <w:gridSpan w:val="28"/>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rPr>
          <w:gridAfter w:val="5"/>
          <w:trHeight w:val="57"/>
        </w:trPr>
        <w:tc>
          <w:tcPr>
            <w:tcW w:w="272" w:type="dxa"/>
            <w:gridSpan w:val="3"/>
            <w:shd w:val="clear" w:color="auto" w:fill="auto"/>
          </w:tcPr>
          <w:p w:rsidR="004F0B36" w:rsidRDefault="004F0B36">
            <w:pPr>
              <w:snapToGrid w:val="0"/>
              <w:rPr>
                <w:rFonts w:ascii="Arial Narrow" w:hAnsi="Arial Narrow" w:cs="Arial Narrow"/>
                <w:lang w:val="sk-SK"/>
              </w:rPr>
            </w:pPr>
          </w:p>
        </w:tc>
        <w:tc>
          <w:tcPr>
            <w:tcW w:w="272" w:type="dxa"/>
            <w:gridSpan w:val="3"/>
            <w:shd w:val="clear" w:color="auto" w:fill="auto"/>
          </w:tcPr>
          <w:p w:rsidR="004F0B36" w:rsidRDefault="004F0B36">
            <w:pPr>
              <w:snapToGrid w:val="0"/>
              <w:rPr>
                <w:rFonts w:ascii="Arial Narrow" w:hAnsi="Arial Narrow" w:cs="Arial Narrow"/>
                <w:i/>
                <w:iCs/>
                <w:lang w:val="sk-SK"/>
              </w:rPr>
            </w:pPr>
          </w:p>
        </w:tc>
        <w:tc>
          <w:tcPr>
            <w:tcW w:w="272" w:type="dxa"/>
            <w:gridSpan w:val="3"/>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5"/>
            <w:shd w:val="clear" w:color="auto" w:fill="auto"/>
          </w:tcPr>
          <w:p w:rsidR="004F0B36" w:rsidRDefault="004F0B36">
            <w:pPr>
              <w:snapToGrid w:val="0"/>
              <w:rPr>
                <w:rFonts w:ascii="Arial Narrow" w:hAnsi="Arial Narrow" w:cs="Arial Narrow"/>
                <w:i/>
                <w:iCs/>
                <w:lang w:val="sk-SK"/>
              </w:rPr>
            </w:pPr>
          </w:p>
        </w:tc>
        <w:tc>
          <w:tcPr>
            <w:tcW w:w="272" w:type="dxa"/>
            <w:gridSpan w:val="5"/>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8"/>
            <w:shd w:val="clear" w:color="auto" w:fill="auto"/>
          </w:tcPr>
          <w:p w:rsidR="004F0B36" w:rsidRDefault="004F0B36">
            <w:pPr>
              <w:snapToGrid w:val="0"/>
              <w:rPr>
                <w:rFonts w:ascii="Arial Narrow" w:hAnsi="Arial Narrow" w:cs="Arial Narrow"/>
                <w:i/>
                <w:iCs/>
                <w:lang w:val="sk-SK"/>
              </w:rPr>
            </w:pPr>
          </w:p>
        </w:tc>
        <w:tc>
          <w:tcPr>
            <w:tcW w:w="272" w:type="dxa"/>
            <w:gridSpan w:val="9"/>
            <w:shd w:val="clear" w:color="auto" w:fill="auto"/>
          </w:tcPr>
          <w:p w:rsidR="004F0B36" w:rsidRDefault="004F0B36">
            <w:pPr>
              <w:snapToGrid w:val="0"/>
              <w:rPr>
                <w:rFonts w:ascii="Arial Narrow" w:hAnsi="Arial Narrow" w:cs="Arial Narrow"/>
                <w:i/>
                <w:iCs/>
                <w:lang w:val="sk-SK"/>
              </w:rPr>
            </w:pPr>
          </w:p>
        </w:tc>
        <w:tc>
          <w:tcPr>
            <w:tcW w:w="273" w:type="dxa"/>
            <w:gridSpan w:val="8"/>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9"/>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8"/>
          </w:tcPr>
          <w:p w:rsidR="004F0B36" w:rsidRDefault="004F0B36">
            <w:pPr>
              <w:snapToGrid w:val="0"/>
              <w:rPr>
                <w:rFonts w:ascii="Arial Narrow" w:hAnsi="Arial Narrow" w:cs="Arial Narrow"/>
                <w:i/>
                <w:iCs/>
                <w:lang w:val="sk-SK"/>
              </w:rPr>
            </w:pPr>
          </w:p>
        </w:tc>
        <w:tc>
          <w:tcPr>
            <w:tcW w:w="272" w:type="dxa"/>
            <w:gridSpan w:val="11"/>
          </w:tcPr>
          <w:p w:rsidR="004F0B36" w:rsidRDefault="004F0B36">
            <w:pPr>
              <w:snapToGrid w:val="0"/>
              <w:rPr>
                <w:rFonts w:ascii="Arial Narrow" w:hAnsi="Arial Narrow" w:cs="Arial Narrow"/>
                <w:i/>
                <w:iCs/>
                <w:lang w:val="sk-SK"/>
              </w:rPr>
            </w:pPr>
          </w:p>
        </w:tc>
        <w:tc>
          <w:tcPr>
            <w:tcW w:w="273" w:type="dxa"/>
            <w:gridSpan w:val="8"/>
          </w:tcPr>
          <w:p w:rsidR="004F0B36" w:rsidRDefault="004F0B36">
            <w:pPr>
              <w:snapToGrid w:val="0"/>
              <w:rPr>
                <w:rFonts w:ascii="Arial Narrow" w:hAnsi="Arial Narrow" w:cs="Arial Narrow"/>
                <w:i/>
                <w:iCs/>
                <w:lang w:val="sk-SK"/>
              </w:rPr>
            </w:pPr>
          </w:p>
        </w:tc>
        <w:tc>
          <w:tcPr>
            <w:tcW w:w="273" w:type="dxa"/>
            <w:gridSpan w:val="8"/>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9"/>
          </w:tcPr>
          <w:p w:rsidR="004F0B36" w:rsidRDefault="004F0B36">
            <w:pPr>
              <w:snapToGrid w:val="0"/>
              <w:rPr>
                <w:rFonts w:ascii="Arial Narrow" w:hAnsi="Arial Narrow" w:cs="Arial Narrow"/>
                <w:i/>
                <w:iCs/>
                <w:lang w:val="sk-SK"/>
              </w:rPr>
            </w:pPr>
          </w:p>
        </w:tc>
        <w:tc>
          <w:tcPr>
            <w:tcW w:w="273" w:type="dxa"/>
            <w:gridSpan w:val="10"/>
          </w:tcPr>
          <w:p w:rsidR="004F0B36" w:rsidRDefault="004F0B36">
            <w:pPr>
              <w:snapToGrid w:val="0"/>
              <w:rPr>
                <w:rFonts w:ascii="Arial Narrow" w:hAnsi="Arial Narrow" w:cs="Arial Narrow"/>
                <w:i/>
                <w:iCs/>
                <w:lang w:val="sk-SK"/>
              </w:rPr>
            </w:pPr>
          </w:p>
        </w:tc>
        <w:tc>
          <w:tcPr>
            <w:tcW w:w="273" w:type="dxa"/>
            <w:gridSpan w:val="10"/>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67" w:type="dxa"/>
            <w:gridSpan w:val="7"/>
          </w:tcPr>
          <w:p w:rsidR="004F0B36" w:rsidRDefault="004F0B36">
            <w:pPr>
              <w:snapToGrid w:val="0"/>
              <w:rPr>
                <w:rFonts w:ascii="Arial Narrow" w:hAnsi="Arial Narrow" w:cs="Arial Narrow"/>
                <w:i/>
                <w:iCs/>
                <w:lang w:val="sk-SK"/>
              </w:rPr>
            </w:pPr>
          </w:p>
        </w:tc>
        <w:tc>
          <w:tcPr>
            <w:tcW w:w="35" w:type="dxa"/>
          </w:tcPr>
          <w:p w:rsidR="004F0B36" w:rsidRDefault="004F0B36">
            <w:pPr>
              <w:snapToGrid w:val="0"/>
            </w:pPr>
          </w:p>
        </w:tc>
        <w:tc>
          <w:tcPr>
            <w:tcW w:w="40"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r>
      <w:tr w:rsidR="004F0B36" w:rsidTr="00E320F0">
        <w:tblPrEx>
          <w:tblCellMar>
            <w:left w:w="70" w:type="dxa"/>
            <w:right w:w="70" w:type="dxa"/>
          </w:tblCellMar>
        </w:tblPrEx>
        <w:trPr>
          <w:gridAfter w:val="5"/>
          <w:cantSplit/>
          <w:trHeight w:val="850"/>
        </w:trPr>
        <w:tc>
          <w:tcPr>
            <w:tcW w:w="2567" w:type="dxa"/>
            <w:gridSpan w:val="4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sz w:val="22"/>
                <w:szCs w:val="22"/>
                <w:lang w:val="sk-SK"/>
              </w:rPr>
            </w:pPr>
            <w:r>
              <w:rPr>
                <w:rFonts w:ascii="Arial Narrow" w:hAnsi="Arial Narrow" w:cs="Arial Narrow"/>
                <w:i/>
                <w:iCs/>
                <w:sz w:val="22"/>
                <w:szCs w:val="22"/>
                <w:lang w:val="sk-SK"/>
              </w:rPr>
              <w:t xml:space="preserve"> Zostavené dňa:</w:t>
            </w:r>
          </w:p>
          <w:p w:rsidR="004F0B36" w:rsidRPr="000151BC" w:rsidRDefault="004F0B36" w:rsidP="00E320F0">
            <w:pPr>
              <w:rPr>
                <w:rFonts w:ascii="Arial Narrow" w:hAnsi="Arial Narrow" w:cs="Arial Narrow"/>
                <w:iCs/>
                <w:sz w:val="20"/>
                <w:szCs w:val="20"/>
                <w:lang w:val="sk-SK"/>
              </w:rPr>
            </w:pPr>
          </w:p>
        </w:tc>
        <w:tc>
          <w:tcPr>
            <w:tcW w:w="2406" w:type="dxa"/>
            <w:gridSpan w:val="58"/>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Podpisový záznam osoby zodpovednej za vedenie účtovníctva:</w:t>
            </w:r>
          </w:p>
        </w:tc>
        <w:tc>
          <w:tcPr>
            <w:tcW w:w="2413" w:type="dxa"/>
            <w:gridSpan w:val="67"/>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Podpisový záznam osoby zodpovednej za zostavenie účtovnej závierky:</w:t>
            </w:r>
          </w:p>
        </w:tc>
        <w:tc>
          <w:tcPr>
            <w:tcW w:w="2612" w:type="dxa"/>
            <w:gridSpan w:val="97"/>
            <w:vMerge w:val="restart"/>
            <w:tcBorders>
              <w:top w:val="single" w:sz="4" w:space="0" w:color="000000"/>
              <w:left w:val="single" w:sz="4" w:space="0" w:color="000000"/>
              <w:right w:val="single" w:sz="4" w:space="0" w:color="000000"/>
            </w:tcBorders>
            <w:shd w:val="clear" w:color="auto" w:fill="auto"/>
          </w:tcPr>
          <w:p w:rsidR="004F0B36" w:rsidRDefault="004F0B36">
            <w:r>
              <w:rPr>
                <w:rFonts w:ascii="Arial Narrow" w:hAnsi="Arial Narrow" w:cs="Arial Narrow"/>
                <w:i/>
                <w:iCs/>
                <w:lang w:val="sk-SK"/>
              </w:rPr>
              <w:t>Podpisový záznam člena štatutárneho orgánu účtovnej jednotky alebo fyzickej osoby, ktorá je účtovnou jednotkou:</w:t>
            </w:r>
          </w:p>
        </w:tc>
      </w:tr>
      <w:tr w:rsidR="004F0B36" w:rsidTr="00E320F0">
        <w:tblPrEx>
          <w:tblCellMar>
            <w:left w:w="70" w:type="dxa"/>
            <w:right w:w="70" w:type="dxa"/>
          </w:tblCellMar>
        </w:tblPrEx>
        <w:trPr>
          <w:gridAfter w:val="5"/>
          <w:cantSplit/>
          <w:trHeight w:val="848"/>
        </w:trPr>
        <w:tc>
          <w:tcPr>
            <w:tcW w:w="2567" w:type="dxa"/>
            <w:gridSpan w:val="4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 xml:space="preserve"> Schválené dňa:</w:t>
            </w:r>
          </w:p>
          <w:p w:rsidR="004F0B36" w:rsidRDefault="004F0B36">
            <w:pPr>
              <w:rPr>
                <w:rFonts w:ascii="Arial Narrow" w:hAnsi="Arial Narrow" w:cs="Arial Narrow"/>
                <w:i/>
                <w:iCs/>
                <w:lang w:val="sk-SK"/>
              </w:rPr>
            </w:pPr>
          </w:p>
        </w:tc>
        <w:tc>
          <w:tcPr>
            <w:tcW w:w="2406" w:type="dxa"/>
            <w:gridSpan w:val="58"/>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413" w:type="dxa"/>
            <w:gridSpan w:val="67"/>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12" w:type="dxa"/>
            <w:gridSpan w:val="97"/>
            <w:vMerge/>
            <w:tcBorders>
              <w:left w:val="single" w:sz="4" w:space="0" w:color="000000"/>
              <w:bottom w:val="single" w:sz="4" w:space="0" w:color="000000"/>
              <w:right w:val="single" w:sz="4" w:space="0" w:color="000000"/>
            </w:tcBorders>
            <w:shd w:val="clear" w:color="auto" w:fill="auto"/>
          </w:tcPr>
          <w:p w:rsidR="004F0B36" w:rsidRDefault="004F0B36">
            <w:pPr>
              <w:snapToGrid w:val="0"/>
              <w:rPr>
                <w:rFonts w:ascii="Arial Narrow" w:hAnsi="Arial Narrow" w:cs="Arial Narrow"/>
                <w:i/>
                <w:iCs/>
                <w:lang w:val="sk-SK"/>
              </w:rPr>
            </w:pPr>
          </w:p>
        </w:tc>
      </w:tr>
    </w:tbl>
    <w:p w:rsidR="004F0B36" w:rsidRDefault="00C66CF8">
      <w:pPr>
        <w:jc w:val="both"/>
        <w:rPr>
          <w:rFonts w:ascii="Arial Narrow" w:hAnsi="Arial Narrow" w:cs="Arial Narrow"/>
          <w:b/>
          <w:bCs/>
          <w:sz w:val="20"/>
          <w:szCs w:val="20"/>
          <w:lang w:val="sk-SK"/>
        </w:rPr>
        <w:sectPr w:rsidR="004F0B36">
          <w:pgSz w:w="11906" w:h="16838"/>
          <w:pgMar w:top="1410" w:right="1134" w:bottom="1127" w:left="1134" w:header="1134" w:footer="851" w:gutter="0"/>
          <w:cols w:space="708"/>
          <w:docGrid w:linePitch="600" w:charSpace="32768"/>
        </w:sectPr>
      </w:pPr>
      <w:r w:rsidRPr="00C66CF8">
        <w:pict>
          <v:shapetype id="_x0000_t202" coordsize="21600,21600" o:spt="202" path="m,l,21600r21600,l21600,xe">
            <v:stroke joinstyle="miter"/>
            <v:path gradientshapeok="t" o:connecttype="rect"/>
          </v:shapetype>
          <v:shape id="_x0000_s1026" type="#_x0000_t202" style="position:absolute;left:0;text-align:left;margin-left:68.1pt;margin-top:0;width:11.15pt;height:11.15pt;z-index:251657728;mso-wrap-distance-left:9.05pt;mso-wrap-distance-right:9.05pt;mso-position-horizontal:absolute;mso-position-horizontal-relative:text;mso-position-vertical:absolute;mso-position-vertical-relative:text" strokeweight=".5pt">
            <v:fill color2="black"/>
            <v:textbox inset=".25pt,.25pt,4.5pt,3.85pt">
              <w:txbxContent>
                <w:p w:rsidR="003C7743" w:rsidRDefault="003C7743">
                  <w:pPr>
                    <w:jc w:val="right"/>
                  </w:pPr>
                  <w:r>
                    <w:rPr>
                      <w:rFonts w:ascii="Arial" w:hAnsi="Arial" w:cs="Arial"/>
                      <w:sz w:val="18"/>
                      <w:szCs w:val="18"/>
                    </w:rPr>
                    <w:t>X</w:t>
                  </w:r>
                </w:p>
              </w:txbxContent>
            </v:textbox>
          </v:shape>
        </w:pict>
      </w:r>
      <w:r w:rsidR="004F0B36">
        <w:rPr>
          <w:rFonts w:ascii="Arial Narrow" w:hAnsi="Arial Narrow" w:cs="Arial Narrow"/>
          <w:sz w:val="22"/>
          <w:szCs w:val="22"/>
          <w:lang w:val="sk-SK"/>
        </w:rPr>
        <w:t xml:space="preserve">*) Vyznačuje sa </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lastRenderedPageBreak/>
        <w:t>A. Informácie o účtovnej jednotke:</w:t>
      </w:r>
    </w:p>
    <w:p w:rsidR="004F0B36" w:rsidRDefault="004F0B36">
      <w:pPr>
        <w:ind w:left="360" w:right="71"/>
        <w:rPr>
          <w:rFonts w:ascii="Arial Narrow" w:hAnsi="Arial Narrow" w:cs="Arial Narrow"/>
          <w:sz w:val="20"/>
          <w:szCs w:val="20"/>
          <w:lang w:val="sk-SK"/>
        </w:rPr>
      </w:pPr>
    </w:p>
    <w:p w:rsidR="004F0B36" w:rsidRDefault="004F0B36">
      <w:pPr>
        <w:pStyle w:val="Odsekzoznamu"/>
        <w:numPr>
          <w:ilvl w:val="0"/>
          <w:numId w:val="8"/>
        </w:numPr>
        <w:tabs>
          <w:tab w:val="left" w:pos="4686"/>
        </w:tabs>
        <w:rPr>
          <w:rFonts w:ascii="Arial Narrow" w:hAnsi="Arial Narrow" w:cs="Arial Narrow"/>
          <w:sz w:val="20"/>
          <w:szCs w:val="20"/>
        </w:rPr>
      </w:pPr>
      <w:r>
        <w:rPr>
          <w:rFonts w:ascii="Arial Narrow" w:hAnsi="Arial Narrow" w:cs="Arial Narrow"/>
          <w:sz w:val="20"/>
          <w:szCs w:val="20"/>
        </w:rPr>
        <w:t xml:space="preserve">obchodné meno: </w:t>
      </w:r>
      <w:r>
        <w:rPr>
          <w:rFonts w:ascii="Arial Narrow" w:hAnsi="Arial Narrow" w:cs="Arial Narrow"/>
          <w:b/>
          <w:bCs/>
          <w:sz w:val="20"/>
          <w:szCs w:val="20"/>
        </w:rPr>
        <w:t>Svojpomocné družstvo – jednotlivo hospodáriacich roľníkov v Hriňovej</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sídlo: Jarmočná 1430, 962 05 Hriňová</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založenia: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vzniku: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zápis: Obchodný register Okresného súdu v Banskej Bystrici odd. Dr., vložka č. 59/S</w:t>
      </w:r>
    </w:p>
    <w:p w:rsidR="004F0B36" w:rsidRDefault="004F0B36">
      <w:pPr>
        <w:tabs>
          <w:tab w:val="left" w:pos="1279"/>
        </w:tabs>
        <w:rPr>
          <w:rFonts w:ascii="Arial Narrow" w:hAnsi="Arial Narrow" w:cs="Arial Narrow"/>
          <w:sz w:val="20"/>
          <w:szCs w:val="20"/>
        </w:rPr>
      </w:pPr>
    </w:p>
    <w:p w:rsidR="004F0B36" w:rsidRDefault="004F0B36">
      <w:pPr>
        <w:pStyle w:val="Odsekzoznamu"/>
        <w:numPr>
          <w:ilvl w:val="0"/>
          <w:numId w:val="8"/>
        </w:numPr>
        <w:tabs>
          <w:tab w:val="left" w:pos="4683"/>
        </w:tabs>
        <w:ind w:left="1077" w:hanging="357"/>
        <w:rPr>
          <w:rFonts w:ascii="Arial Narrow" w:hAnsi="Arial Narrow" w:cs="Arial Narrow"/>
          <w:sz w:val="20"/>
          <w:szCs w:val="20"/>
        </w:rPr>
      </w:pPr>
      <w:r>
        <w:rPr>
          <w:rFonts w:ascii="Arial Narrow" w:hAnsi="Arial Narrow" w:cs="Arial Narrow"/>
          <w:sz w:val="20"/>
          <w:szCs w:val="20"/>
        </w:rPr>
        <w:t>opis hospodárskej činnosti:</w:t>
      </w:r>
    </w:p>
    <w:p w:rsidR="004F0B36" w:rsidRDefault="004F0B36">
      <w:pPr>
        <w:pStyle w:val="Odsekzoznamu"/>
        <w:tabs>
          <w:tab w:val="left" w:pos="4683"/>
        </w:tabs>
        <w:ind w:left="1080"/>
        <w:rPr>
          <w:rFonts w:ascii="Arial Narrow" w:hAnsi="Arial Narrow" w:cs="Arial Narrow"/>
          <w:sz w:val="20"/>
          <w:szCs w:val="20"/>
        </w:rPr>
      </w:pPr>
      <w:r>
        <w:rPr>
          <w:rFonts w:ascii="Arial Narrow" w:hAnsi="Arial Narrow" w:cs="Arial Narrow"/>
          <w:sz w:val="20"/>
          <w:szCs w:val="20"/>
        </w:rPr>
        <w:t>poľnohospodárska výroba, maloobchod s obilím, náhradnými dielmi na stroje a zariadenia, prenájom poľnohospodárskych strojov a zariadení</w:t>
      </w:r>
    </w:p>
    <w:p w:rsidR="004F0B36" w:rsidRDefault="004F0B36">
      <w:pPr>
        <w:ind w:right="71"/>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Družstvo nie je neobmedzene ručiacim spoločníkom v inej účtovnej jednotke</w:t>
      </w:r>
    </w:p>
    <w:p w:rsidR="004F0B36" w:rsidRDefault="004F0B36">
      <w:pPr>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Právne dôvody na zostavenie účtovnej závierky</w:t>
      </w:r>
    </w:p>
    <w:p w:rsidR="004F0B36" w:rsidRDefault="004F0B36">
      <w:pPr>
        <w:ind w:left="1080"/>
        <w:jc w:val="both"/>
        <w:rPr>
          <w:rFonts w:ascii="Arial Narrow" w:hAnsi="Arial Narrow" w:cs="Arial Narrow"/>
          <w:sz w:val="20"/>
          <w:szCs w:val="20"/>
          <w:lang w:val="sk-SK"/>
        </w:rPr>
      </w:pPr>
      <w:r>
        <w:rPr>
          <w:rFonts w:ascii="Arial Narrow" w:hAnsi="Arial Narrow" w:cs="Arial Narrow"/>
          <w:sz w:val="20"/>
          <w:szCs w:val="20"/>
          <w:lang w:val="sk-SK"/>
        </w:rPr>
        <w:t xml:space="preserve">Účtovná závierka družstva zostavená k 31. </w:t>
      </w:r>
      <w:r w:rsidR="00F75E96">
        <w:rPr>
          <w:rFonts w:ascii="Arial Narrow" w:hAnsi="Arial Narrow" w:cs="Arial Narrow"/>
          <w:sz w:val="20"/>
          <w:szCs w:val="20"/>
          <w:lang w:val="sk-SK"/>
        </w:rPr>
        <w:t>D</w:t>
      </w:r>
      <w:r>
        <w:rPr>
          <w:rFonts w:ascii="Arial Narrow" w:hAnsi="Arial Narrow" w:cs="Arial Narrow"/>
          <w:sz w:val="20"/>
          <w:szCs w:val="20"/>
          <w:lang w:val="sk-SK"/>
        </w:rPr>
        <w:t>ecembru</w:t>
      </w:r>
      <w:r w:rsidR="00F75E96">
        <w:rPr>
          <w:rFonts w:ascii="Arial Narrow" w:hAnsi="Arial Narrow" w:cs="Arial Narrow"/>
          <w:sz w:val="20"/>
          <w:szCs w:val="20"/>
          <w:lang w:val="sk-SK"/>
        </w:rPr>
        <w:t xml:space="preserve"> 2021 </w:t>
      </w:r>
      <w:r w:rsidR="00450B72">
        <w:rPr>
          <w:rFonts w:ascii="Arial Narrow" w:hAnsi="Arial Narrow" w:cs="Arial Narrow"/>
          <w:sz w:val="20"/>
          <w:szCs w:val="20"/>
          <w:lang w:val="sk-SK"/>
        </w:rPr>
        <w:t xml:space="preserve"> </w:t>
      </w:r>
      <w:r>
        <w:rPr>
          <w:rFonts w:ascii="Arial Narrow" w:hAnsi="Arial Narrow" w:cs="Arial Narrow"/>
          <w:sz w:val="20"/>
          <w:szCs w:val="20"/>
          <w:lang w:val="sk-SK"/>
        </w:rPr>
        <w:t>zostavená ako riadna účtovná závierka podľa § 17 ods. 6 zákona č. 431/2002 Z. z. o účtovníctve v znení neskorších predpisov.</w:t>
      </w:r>
    </w:p>
    <w:p w:rsidR="004F0B36" w:rsidRDefault="004F0B36">
      <w:pPr>
        <w:rPr>
          <w:rFonts w:ascii="Arial Narrow" w:hAnsi="Arial Narrow" w:cs="Arial Narrow"/>
          <w:sz w:val="20"/>
          <w:szCs w:val="20"/>
          <w:lang w:val="sk-SK"/>
        </w:rPr>
      </w:pPr>
    </w:p>
    <w:p w:rsidR="004F0B36" w:rsidRDefault="004F0B36">
      <w:pPr>
        <w:numPr>
          <w:ilvl w:val="0"/>
          <w:numId w:val="8"/>
        </w:numPr>
        <w:jc w:val="both"/>
        <w:rPr>
          <w:rFonts w:ascii="Arial Narrow" w:hAnsi="Arial Narrow" w:cs="Arial Narrow"/>
          <w:sz w:val="20"/>
          <w:szCs w:val="20"/>
          <w:lang w:val="sk-SK"/>
        </w:rPr>
      </w:pPr>
      <w:r>
        <w:rPr>
          <w:rFonts w:ascii="Arial Narrow" w:hAnsi="Arial Narrow" w:cs="Arial Narrow"/>
          <w:sz w:val="20"/>
          <w:szCs w:val="20"/>
          <w:lang w:val="sk-SK"/>
        </w:rPr>
        <w:t>Dátum schválenia účtovnej závierky za predchádzajúce účtovné obdobie</w:t>
      </w:r>
    </w:p>
    <w:p w:rsidR="004F0B36" w:rsidRDefault="004F0B36">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1. Informácie k časti A. písm. c) prílohy č. 3 o počte zamestnancov</w:t>
      </w:r>
    </w:p>
    <w:tbl>
      <w:tblPr>
        <w:tblW w:w="0" w:type="auto"/>
        <w:tblInd w:w="70" w:type="dxa"/>
        <w:tblLayout w:type="fixed"/>
        <w:tblCellMar>
          <w:left w:w="70" w:type="dxa"/>
          <w:right w:w="70" w:type="dxa"/>
        </w:tblCellMar>
        <w:tblLook w:val="0000"/>
      </w:tblPr>
      <w:tblGrid>
        <w:gridCol w:w="3709"/>
        <w:gridCol w:w="2807"/>
        <w:gridCol w:w="3441"/>
      </w:tblGrid>
      <w:tr w:rsidR="004F0B36">
        <w:tc>
          <w:tcPr>
            <w:tcW w:w="37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0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44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Priemerný prepočítaný počet zamestnancov</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E320F0">
            <w:pPr>
              <w:jc w:val="center"/>
              <w:rPr>
                <w:rFonts w:ascii="Arial Narrow" w:hAnsi="Arial Narrow" w:cs="Arial Narrow"/>
                <w:sz w:val="16"/>
                <w:szCs w:val="16"/>
                <w:lang w:val="sk-SK"/>
              </w:rPr>
            </w:pPr>
            <w:r>
              <w:rPr>
                <w:rFonts w:ascii="Arial Narrow" w:hAnsi="Arial Narrow" w:cs="Arial Narrow"/>
                <w:sz w:val="16"/>
                <w:szCs w:val="16"/>
                <w:lang w:val="sk-SK"/>
              </w:rPr>
              <w:t>7</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320F0" w:rsidRDefault="00E320F0">
            <w:pPr>
              <w:jc w:val="center"/>
              <w:rPr>
                <w:sz w:val="16"/>
                <w:szCs w:val="16"/>
              </w:rPr>
            </w:pPr>
            <w:r w:rsidRPr="00E320F0">
              <w:rPr>
                <w:sz w:val="16"/>
                <w:szCs w:val="16"/>
              </w:rPr>
              <w:t>7</w:t>
            </w:r>
          </w:p>
        </w:tc>
      </w:tr>
      <w:tr w:rsidR="004F0B36">
        <w:trPr>
          <w:trHeight w:val="285"/>
        </w:trPr>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Stav zamestnancov ku dňu, ku ktorému sa zostavuje účtovná závierka, z toho:</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E320F0">
            <w:pPr>
              <w:jc w:val="center"/>
              <w:rPr>
                <w:rFonts w:ascii="Arial Narrow" w:hAnsi="Arial Narrow" w:cs="Arial Narrow"/>
                <w:sz w:val="16"/>
                <w:szCs w:val="16"/>
                <w:lang w:val="sk-SK"/>
              </w:rPr>
            </w:pPr>
            <w:r>
              <w:rPr>
                <w:rFonts w:ascii="Arial Narrow" w:hAnsi="Arial Narrow" w:cs="Arial Narrow"/>
                <w:sz w:val="16"/>
                <w:szCs w:val="16"/>
                <w:lang w:val="sk-SK"/>
              </w:rPr>
              <w:t>7</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320F0" w:rsidRDefault="00E320F0">
            <w:pPr>
              <w:jc w:val="center"/>
              <w:rPr>
                <w:sz w:val="16"/>
                <w:szCs w:val="16"/>
              </w:rPr>
            </w:pPr>
            <w:r w:rsidRPr="00E320F0">
              <w:rPr>
                <w:sz w:val="16"/>
                <w:szCs w:val="16"/>
              </w:rPr>
              <w:t>7</w:t>
            </w:r>
          </w:p>
        </w:tc>
      </w:tr>
      <w:tr w:rsidR="004F0B36">
        <w:trPr>
          <w:trHeight w:val="285"/>
        </w:trPr>
        <w:tc>
          <w:tcPr>
            <w:tcW w:w="370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počet vedúcich zamestnancov</w:t>
            </w:r>
          </w:p>
        </w:tc>
        <w:tc>
          <w:tcPr>
            <w:tcW w:w="280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w:t>
            </w:r>
          </w:p>
        </w:tc>
        <w:tc>
          <w:tcPr>
            <w:tcW w:w="344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w:t>
            </w:r>
          </w:p>
        </w:tc>
      </w:tr>
    </w:tbl>
    <w:p w:rsidR="004F0B36" w:rsidRDefault="004F0B36">
      <w:pPr>
        <w:keepNext/>
        <w:rPr>
          <w:rFonts w:ascii="Arial Narrow" w:hAnsi="Arial Narrow" w:cs="Arial Narrow"/>
          <w:b/>
          <w:bCs/>
          <w:color w:val="008000"/>
          <w:kern w:val="1"/>
          <w:sz w:val="20"/>
          <w:szCs w:val="20"/>
          <w:lang w:val="sk-SK"/>
        </w:rPr>
      </w:pPr>
    </w:p>
    <w:p w:rsidR="004F0B36" w:rsidRDefault="004F0B36">
      <w:pPr>
        <w:keepNext/>
        <w:rPr>
          <w:rFonts w:ascii="Arial Narrow" w:hAnsi="Arial Narrow" w:cs="Arial Narrow"/>
          <w:b/>
          <w:bCs/>
          <w:color w:val="008000"/>
          <w:kern w:val="1"/>
          <w:sz w:val="20"/>
          <w:szCs w:val="20"/>
          <w:lang w:val="sk-SK"/>
        </w:rPr>
      </w:pPr>
    </w:p>
    <w:p w:rsidR="004F0B36" w:rsidRDefault="004F0B36">
      <w:pPr>
        <w:ind w:left="360" w:right="71" w:hanging="360"/>
        <w:jc w:val="both"/>
        <w:rPr>
          <w:rFonts w:ascii="Arial Narrow" w:hAnsi="Arial Narrow" w:cs="Arial Narrow"/>
          <w:sz w:val="20"/>
          <w:szCs w:val="20"/>
        </w:rPr>
      </w:pPr>
      <w:r>
        <w:rPr>
          <w:rFonts w:ascii="Arial Narrow" w:hAnsi="Arial Narrow" w:cs="Arial Narrow"/>
          <w:b/>
          <w:bCs/>
          <w:sz w:val="20"/>
          <w:szCs w:val="20"/>
          <w:lang w:val="sk-SK"/>
        </w:rPr>
        <w:t>B. Informácie o členoch štatutárnych orgánov, dozorných orgánov a iných orgánov účtovnej jednotky:</w:t>
      </w: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sz w:val="20"/>
          <w:szCs w:val="20"/>
        </w:rPr>
        <w:t xml:space="preserve">Štatutárny orgán: </w:t>
      </w:r>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 xml:space="preserve">Predseda: Ľubomír </w:t>
      </w:r>
      <w:proofErr w:type="spellStart"/>
      <w:r>
        <w:rPr>
          <w:rFonts w:ascii="Arial Narrow" w:hAnsi="Arial Narrow" w:cs="Arial Narrow"/>
          <w:sz w:val="20"/>
          <w:szCs w:val="20"/>
          <w:lang w:val="sk-SK"/>
        </w:rPr>
        <w:t>Malček</w:t>
      </w:r>
      <w:proofErr w:type="spellEnd"/>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 xml:space="preserve">Podpredseda: Ing. Pavel </w:t>
      </w:r>
      <w:proofErr w:type="spellStart"/>
      <w:r>
        <w:rPr>
          <w:rFonts w:ascii="Arial Narrow" w:hAnsi="Arial Narrow" w:cs="Arial Narrow"/>
          <w:sz w:val="20"/>
          <w:szCs w:val="20"/>
          <w:lang w:val="sk-SK"/>
        </w:rPr>
        <w:t>Kamenský</w:t>
      </w:r>
      <w:proofErr w:type="spellEnd"/>
    </w:p>
    <w:p w:rsidR="004F0B36" w:rsidRDefault="004F0B36">
      <w:pPr>
        <w:ind w:left="720"/>
        <w:rPr>
          <w:rFonts w:ascii="Arial Narrow" w:hAnsi="Arial Narrow" w:cs="Arial Narrow"/>
          <w:sz w:val="20"/>
          <w:szCs w:val="20"/>
          <w:lang w:val="sk-SK"/>
        </w:rPr>
      </w:pP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i/>
          <w:iCs/>
          <w:sz w:val="20"/>
          <w:szCs w:val="20"/>
        </w:rPr>
        <w:t>Členovia predstavenstva družstva:</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1. </w:t>
      </w:r>
      <w:r w:rsidR="00513D2F">
        <w:rPr>
          <w:rFonts w:ascii="Arial Narrow" w:hAnsi="Arial Narrow" w:cs="Arial Narrow"/>
          <w:sz w:val="20"/>
          <w:szCs w:val="20"/>
        </w:rPr>
        <w:t xml:space="preserve">Ján </w:t>
      </w:r>
      <w:proofErr w:type="spellStart"/>
      <w:r w:rsidR="00513D2F">
        <w:rPr>
          <w:rFonts w:ascii="Arial Narrow" w:hAnsi="Arial Narrow" w:cs="Arial Narrow"/>
          <w:sz w:val="20"/>
          <w:szCs w:val="20"/>
        </w:rPr>
        <w:t>Suja</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2. </w:t>
      </w:r>
      <w:r w:rsidR="002C4EBF">
        <w:rPr>
          <w:rFonts w:ascii="Arial Narrow" w:hAnsi="Arial Narrow" w:cs="Arial Narrow"/>
          <w:sz w:val="20"/>
          <w:szCs w:val="20"/>
        </w:rPr>
        <w:t xml:space="preserve">Jaroslav </w:t>
      </w:r>
      <w:proofErr w:type="spellStart"/>
      <w:r w:rsidR="002C4EBF">
        <w:rPr>
          <w:rFonts w:ascii="Arial Narrow" w:hAnsi="Arial Narrow" w:cs="Arial Narrow"/>
          <w:sz w:val="20"/>
          <w:szCs w:val="20"/>
        </w:rPr>
        <w:t>Machava</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3. Jozef </w:t>
      </w:r>
      <w:proofErr w:type="spellStart"/>
      <w:r>
        <w:rPr>
          <w:rFonts w:ascii="Arial Narrow" w:hAnsi="Arial Narrow" w:cs="Arial Narrow"/>
          <w:sz w:val="20"/>
          <w:szCs w:val="20"/>
        </w:rPr>
        <w:t>Marcinek</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4. Miroslav </w:t>
      </w:r>
      <w:proofErr w:type="spellStart"/>
      <w:r>
        <w:rPr>
          <w:rFonts w:ascii="Arial Narrow" w:hAnsi="Arial Narrow" w:cs="Arial Narrow"/>
          <w:sz w:val="20"/>
          <w:szCs w:val="20"/>
        </w:rPr>
        <w:t>Vreštiak</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5. Pavol Žiak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6. Ing. Pavol </w:t>
      </w:r>
      <w:proofErr w:type="spellStart"/>
      <w:r>
        <w:rPr>
          <w:rFonts w:ascii="Arial Narrow" w:hAnsi="Arial Narrow" w:cs="Arial Narrow"/>
          <w:sz w:val="20"/>
          <w:szCs w:val="20"/>
        </w:rPr>
        <w:t>Kamenský</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7. Jaroslav </w:t>
      </w:r>
      <w:proofErr w:type="spellStart"/>
      <w:r>
        <w:rPr>
          <w:rFonts w:ascii="Arial Narrow" w:hAnsi="Arial Narrow" w:cs="Arial Narrow"/>
          <w:sz w:val="20"/>
          <w:szCs w:val="20"/>
        </w:rPr>
        <w:t>Krnáč</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8. Ján </w:t>
      </w:r>
      <w:proofErr w:type="spellStart"/>
      <w:r>
        <w:rPr>
          <w:rFonts w:ascii="Arial Narrow" w:hAnsi="Arial Narrow" w:cs="Arial Narrow"/>
          <w:sz w:val="20"/>
          <w:szCs w:val="20"/>
        </w:rPr>
        <w:t>Hukeľ</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9. Martin </w:t>
      </w:r>
      <w:proofErr w:type="spellStart"/>
      <w:r>
        <w:rPr>
          <w:rFonts w:ascii="Arial Narrow" w:hAnsi="Arial Narrow" w:cs="Arial Narrow"/>
          <w:sz w:val="20"/>
          <w:szCs w:val="20"/>
        </w:rPr>
        <w:t>Bystriansky</w:t>
      </w:r>
      <w:proofErr w:type="spellEnd"/>
    </w:p>
    <w:p w:rsidR="004F0B36" w:rsidRDefault="004F0B36">
      <w:pPr>
        <w:ind w:right="71"/>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p>
    <w:p w:rsidR="004F0B36" w:rsidRDefault="004F0B36">
      <w:pPr>
        <w:keepNext/>
        <w:jc w:val="both"/>
        <w:rPr>
          <w:rFonts w:ascii="Arial Narrow" w:hAnsi="Arial Narrow" w:cs="Arial Narrow"/>
          <w:b/>
          <w:bCs/>
          <w:sz w:val="20"/>
          <w:szCs w:val="20"/>
          <w:lang w:val="sk-SK"/>
        </w:rPr>
      </w:pPr>
      <w:r>
        <w:rPr>
          <w:rFonts w:ascii="Arial Narrow" w:hAnsi="Arial Narrow" w:cs="Arial Narrow"/>
          <w:b/>
          <w:bCs/>
          <w:kern w:val="1"/>
          <w:sz w:val="20"/>
          <w:szCs w:val="20"/>
          <w:lang w:val="sk-SK"/>
        </w:rPr>
        <w:t>2. Informácie k časti B. písm. b) prílohy č. 3 o štruktúre spoločníkov ku dňu, ku ktorému sa zostavuje účtovná závierka a o štruktúre spoločníkov do dňa jej zmeny vzniknutej v priebehu účtovného obdobia</w:t>
      </w:r>
    </w:p>
    <w:p w:rsidR="004F0B36" w:rsidRDefault="004F0B36">
      <w:pPr>
        <w:ind w:left="360" w:right="71" w:hanging="360"/>
        <w:rPr>
          <w:rFonts w:ascii="Arial Narrow" w:hAnsi="Arial Narrow" w:cs="Arial Narrow"/>
          <w:b/>
          <w:bCs/>
          <w:sz w:val="20"/>
          <w:szCs w:val="20"/>
          <w:lang w:val="sk-SK"/>
        </w:rPr>
      </w:pPr>
    </w:p>
    <w:p w:rsidR="004F0B36" w:rsidRDefault="004F0B36">
      <w:pPr>
        <w:ind w:right="71"/>
      </w:pPr>
      <w:r>
        <w:rPr>
          <w:rFonts w:ascii="Arial Narrow" w:hAnsi="Arial Narrow" w:cs="Arial Narrow"/>
          <w:sz w:val="20"/>
          <w:szCs w:val="20"/>
          <w:lang w:val="sk-SK"/>
        </w:rPr>
        <w:t xml:space="preserve">Celkový počet členov </w:t>
      </w:r>
      <w:proofErr w:type="spellStart"/>
      <w:r>
        <w:rPr>
          <w:rFonts w:ascii="Arial Narrow" w:hAnsi="Arial Narrow" w:cs="Arial Narrow"/>
          <w:sz w:val="20"/>
          <w:szCs w:val="20"/>
        </w:rPr>
        <w:t>Svojpomocného</w:t>
      </w:r>
      <w:proofErr w:type="spellEnd"/>
      <w:r>
        <w:rPr>
          <w:rFonts w:ascii="Arial Narrow" w:hAnsi="Arial Narrow" w:cs="Arial Narrow"/>
          <w:sz w:val="20"/>
          <w:szCs w:val="20"/>
        </w:rPr>
        <w:t xml:space="preserve"> družstva – </w:t>
      </w:r>
      <w:proofErr w:type="spellStart"/>
      <w:r>
        <w:rPr>
          <w:rFonts w:ascii="Arial Narrow" w:hAnsi="Arial Narrow" w:cs="Arial Narrow"/>
          <w:sz w:val="20"/>
          <w:szCs w:val="20"/>
        </w:rPr>
        <w:t>jednotlivo</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hospodáriacich</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roľníkov</w:t>
      </w:r>
      <w:proofErr w:type="spellEnd"/>
      <w:r>
        <w:rPr>
          <w:rFonts w:ascii="Arial Narrow" w:hAnsi="Arial Narrow" w:cs="Arial Narrow"/>
          <w:sz w:val="20"/>
          <w:szCs w:val="20"/>
        </w:rPr>
        <w:t xml:space="preserve"> v </w:t>
      </w:r>
      <w:proofErr w:type="spellStart"/>
      <w:r>
        <w:rPr>
          <w:rFonts w:ascii="Arial Narrow" w:hAnsi="Arial Narrow" w:cs="Arial Narrow"/>
          <w:sz w:val="20"/>
          <w:szCs w:val="20"/>
        </w:rPr>
        <w:t>Hriňovej</w:t>
      </w:r>
      <w:proofErr w:type="spellEnd"/>
      <w:r>
        <w:rPr>
          <w:rFonts w:ascii="Arial Narrow" w:hAnsi="Arial Narrow" w:cs="Arial Narrow"/>
          <w:sz w:val="20"/>
          <w:szCs w:val="20"/>
          <w:lang w:val="sk-SK"/>
        </w:rPr>
        <w:t xml:space="preserve"> k 31. 12 .20</w:t>
      </w:r>
      <w:r w:rsidR="00E320F0">
        <w:rPr>
          <w:rFonts w:ascii="Arial Narrow" w:hAnsi="Arial Narrow" w:cs="Arial Narrow"/>
          <w:sz w:val="20"/>
          <w:szCs w:val="20"/>
          <w:lang w:val="sk-SK"/>
        </w:rPr>
        <w:t>2</w:t>
      </w:r>
      <w:r w:rsidR="009C348D">
        <w:rPr>
          <w:rFonts w:ascii="Arial Narrow" w:hAnsi="Arial Narrow" w:cs="Arial Narrow"/>
          <w:sz w:val="20"/>
          <w:szCs w:val="20"/>
          <w:lang w:val="sk-SK"/>
        </w:rPr>
        <w:t>1</w:t>
      </w:r>
      <w:r w:rsidR="00E320F0">
        <w:rPr>
          <w:rFonts w:ascii="Arial Narrow" w:hAnsi="Arial Narrow" w:cs="Arial Narrow"/>
          <w:sz w:val="20"/>
          <w:szCs w:val="20"/>
          <w:lang w:val="sk-SK"/>
        </w:rPr>
        <w:t xml:space="preserve"> </w:t>
      </w:r>
      <w:r w:rsidR="00513D2F">
        <w:rPr>
          <w:rFonts w:ascii="Arial Narrow" w:hAnsi="Arial Narrow" w:cs="Arial Narrow"/>
          <w:sz w:val="20"/>
          <w:szCs w:val="20"/>
          <w:lang w:val="sk-SK"/>
        </w:rPr>
        <w:t xml:space="preserve"> </w:t>
      </w:r>
      <w:r>
        <w:rPr>
          <w:rFonts w:ascii="Arial Narrow" w:hAnsi="Arial Narrow" w:cs="Arial Narrow"/>
          <w:sz w:val="20"/>
          <w:szCs w:val="20"/>
          <w:lang w:val="sk-SK"/>
        </w:rPr>
        <w:t xml:space="preserve"> je 294</w:t>
      </w:r>
    </w:p>
    <w:p w:rsidR="004F0B36" w:rsidRDefault="004F0B36">
      <w:pPr>
        <w:ind w:right="71"/>
      </w:pPr>
    </w:p>
    <w:p w:rsidR="004F0B36" w:rsidRDefault="004F0B36">
      <w:pPr>
        <w:ind w:left="360" w:right="71" w:hanging="360"/>
        <w:rPr>
          <w:rFonts w:ascii="Arial Narrow" w:hAnsi="Arial Narrow" w:cs="Arial Narrow"/>
          <w:sz w:val="20"/>
          <w:szCs w:val="20"/>
          <w:lang w:val="sk-SK"/>
        </w:rPr>
      </w:pPr>
      <w:r>
        <w:rPr>
          <w:rFonts w:ascii="Arial Narrow" w:hAnsi="Arial Narrow" w:cs="Arial Narrow"/>
          <w:b/>
          <w:bCs/>
          <w:sz w:val="20"/>
          <w:szCs w:val="20"/>
          <w:lang w:val="sk-SK"/>
        </w:rPr>
        <w:t>C. Účtovná jednotka nie je súčasťou konsolidovaného celku.</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Informácie o použitých účtovných zásadách a účtovných metódach</w:t>
      </w:r>
    </w:p>
    <w:p w:rsidR="004F0B36" w:rsidRDefault="004F0B36">
      <w:pPr>
        <w:ind w:right="71"/>
        <w:jc w:val="both"/>
        <w:rPr>
          <w:rFonts w:ascii="Arial Narrow" w:hAnsi="Arial Narrow" w:cs="Arial Narrow"/>
          <w:sz w:val="20"/>
          <w:szCs w:val="20"/>
          <w:lang w:val="sk-SK"/>
        </w:rPr>
      </w:pPr>
      <w:r>
        <w:rPr>
          <w:rFonts w:ascii="Arial Narrow" w:hAnsi="Arial Narrow" w:cs="Arial Narrow"/>
          <w:sz w:val="20"/>
          <w:szCs w:val="20"/>
          <w:lang w:val="sk-SK"/>
        </w:rPr>
        <w:t>Základné účtovné metódy použité pri zostavovaní tejto individuálnej účtovnej závierky sú opísané nižšie. Tieto metódy sa uplatňujú konzistentne počas všetkých účtovných období, ak nie je uvedené inak.</w:t>
      </w: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r>
        <w:rPr>
          <w:rFonts w:ascii="Arial Narrow" w:hAnsi="Arial Narrow" w:cs="Arial Narrow"/>
          <w:b/>
          <w:bCs/>
          <w:sz w:val="20"/>
          <w:szCs w:val="20"/>
          <w:lang w:val="sk-SK"/>
        </w:rPr>
        <w:t xml:space="preserve">E. Použité účtovné zásady a účtovné metódy </w:t>
      </w:r>
    </w:p>
    <w:p w:rsidR="004F0B36" w:rsidRDefault="004F0B36">
      <w:pPr>
        <w:ind w:right="71" w:firstLine="360"/>
        <w:jc w:val="both"/>
        <w:rPr>
          <w:rFonts w:ascii="Arial Narrow" w:hAnsi="Arial Narrow" w:cs="Arial Narrow"/>
          <w:b/>
          <w:bCs/>
          <w:sz w:val="20"/>
          <w:szCs w:val="20"/>
          <w:lang w:val="sk-SK"/>
        </w:rPr>
      </w:pPr>
      <w:r>
        <w:rPr>
          <w:rFonts w:ascii="Arial Narrow" w:hAnsi="Arial Narrow" w:cs="Arial Narrow"/>
          <w:sz w:val="20"/>
          <w:szCs w:val="20"/>
          <w:lang w:val="sk-SK"/>
        </w:rPr>
        <w:t>Nedošlo k zmenám účtovných zásad a zmenách účtovných metód</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nehmotný majetok</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V roku 20</w:t>
      </w:r>
      <w:r w:rsidR="00DF2DD6">
        <w:rPr>
          <w:rFonts w:ascii="Arial Narrow" w:hAnsi="Arial Narrow" w:cs="Arial Narrow"/>
          <w:sz w:val="20"/>
          <w:szCs w:val="20"/>
          <w:lang w:val="sk-SK"/>
        </w:rPr>
        <w:t>20</w:t>
      </w:r>
      <w:r>
        <w:rPr>
          <w:rFonts w:ascii="Arial Narrow" w:hAnsi="Arial Narrow" w:cs="Arial Narrow"/>
          <w:sz w:val="20"/>
          <w:szCs w:val="20"/>
          <w:lang w:val="sk-SK"/>
        </w:rPr>
        <w:t xml:space="preserve"> ani 20</w:t>
      </w:r>
      <w:r w:rsidR="00DF2DD6">
        <w:rPr>
          <w:rFonts w:ascii="Arial Narrow" w:hAnsi="Arial Narrow" w:cs="Arial Narrow"/>
          <w:sz w:val="20"/>
          <w:szCs w:val="20"/>
          <w:lang w:val="sk-SK"/>
        </w:rPr>
        <w:t>2 1</w:t>
      </w:r>
      <w:r w:rsidR="00EE7060">
        <w:rPr>
          <w:rFonts w:ascii="Arial Narrow" w:hAnsi="Arial Narrow" w:cs="Arial Narrow"/>
          <w:sz w:val="20"/>
          <w:szCs w:val="20"/>
          <w:lang w:val="sk-SK"/>
        </w:rPr>
        <w:t xml:space="preserve"> </w:t>
      </w:r>
      <w:r>
        <w:rPr>
          <w:rFonts w:ascii="Arial Narrow" w:hAnsi="Arial Narrow" w:cs="Arial Narrow"/>
          <w:sz w:val="20"/>
          <w:szCs w:val="20"/>
          <w:lang w:val="sk-SK"/>
        </w:rPr>
        <w:t xml:space="preserve"> UJ Dlhodobý nehmotný majetok neúčtovala.</w:t>
      </w:r>
    </w:p>
    <w:p w:rsidR="004F0B36" w:rsidRDefault="004F0B36">
      <w:pPr>
        <w:numPr>
          <w:ilvl w:val="0"/>
          <w:numId w:val="16"/>
        </w:numPr>
        <w:ind w:left="360" w:right="71"/>
        <w:jc w:val="both"/>
        <w:rPr>
          <w:rFonts w:ascii="Arial Narrow" w:hAnsi="Arial Narrow" w:cs="Arial Narrow"/>
          <w:b/>
          <w:bCs/>
          <w:sz w:val="20"/>
          <w:szCs w:val="20"/>
          <w:lang w:val="sk-SK"/>
        </w:rPr>
      </w:pPr>
      <w:r>
        <w:rPr>
          <w:rFonts w:ascii="Arial Narrow" w:hAnsi="Arial Narrow" w:cs="Arial Narrow"/>
          <w:sz w:val="20"/>
          <w:szCs w:val="20"/>
          <w:lang w:val="sk-SK"/>
        </w:rPr>
        <w:t>Odpisy dlhodobého nehmotného majetku sú stanovené podľa predpokladanej doby používania a predpokladaného priebehu opotrebenia. Odpisovať sa začína v mesiaci zaradenia dlhodobo nehmotného majetku do používania. Nehmotný majetok, ktorého obstarávacia cena je 2 400 eur a nižšia s dobou použiteľnosti dlhšou ako jeden rok sa účtuje na účet 518 – Ostatné služby.</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hmotný majetok</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Do dlhodobého hmotného majetku patrí majetok, ku ktorému má účtovná jednotka vlastnícke právo. Ďalej do dlhodobého hmotného majetku v</w:t>
      </w:r>
      <w:r w:rsidR="00675B66">
        <w:rPr>
          <w:rFonts w:ascii="Arial Narrow" w:hAnsi="Arial Narrow" w:cs="Arial Narrow"/>
          <w:sz w:val="20"/>
          <w:szCs w:val="20"/>
          <w:lang w:val="sk-SK"/>
        </w:rPr>
        <w:t> </w:t>
      </w:r>
      <w:r>
        <w:rPr>
          <w:rFonts w:ascii="Arial Narrow" w:hAnsi="Arial Narrow" w:cs="Arial Narrow"/>
          <w:sz w:val="20"/>
          <w:szCs w:val="20"/>
          <w:lang w:val="sk-SK"/>
        </w:rPr>
        <w:t>roku</w:t>
      </w:r>
      <w:r w:rsidR="00675B66" w:rsidRPr="00675B66">
        <w:rPr>
          <w:rFonts w:ascii="Arial Narrow" w:hAnsi="Arial Narrow" w:cs="Arial Narrow"/>
          <w:sz w:val="16"/>
          <w:szCs w:val="16"/>
          <w:lang w:val="sk-SK"/>
        </w:rPr>
        <w:t>2019</w:t>
      </w:r>
      <w:r>
        <w:rPr>
          <w:rFonts w:ascii="Arial Narrow" w:hAnsi="Arial Narrow" w:cs="Arial Narrow"/>
          <w:sz w:val="20"/>
          <w:szCs w:val="20"/>
          <w:lang w:val="sk-SK"/>
        </w:rPr>
        <w:t xml:space="preserve"> bol zaradený nehnuteľný majetok, ktorý účtovná jednotka užíva, a má vlastnícke právo.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1700 eur a zároveň s dobou použiteľnosti dlhšou ako jeden rok, sa účtuje ako o zásobách. Pozemky, umelecké diela a zbierky sa neodpisujú. Dlhodobý hmotný majetok vrátane technického zhodnotenia, ktorý bol uvedený do používania v ocenení rovnom alebo nižšom ako 1700 eur sa považuje za dlhodobý hmotný majetok aj po tomto dátume a pokračuje sa v jeho odpisovaní. Základné stádo a ťažné zvieratá sa účtujú bez ohľadu na obstarávaciu cenu za účelom hospodárskeho využitia.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Odhadovaná doba životnosti a odpisový plán sú prehodnotené na konci každého účtovného obdobia.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Technické zhodnotenie dlhodobého hmotného majetku nie je technickým zhodnotením, ak neprevyšuje úhrne za účtovné obdobie sumu 1700 eur.</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Zásoby</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zásob účtovnej jednotky patrí skladovaný materiál a skladovaný tovar i vlastné výrobky z výrobného činnosti .-mladé zvieratá</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Materiál a tovar sa prvotne oceňujú obstarávacou cenou, ktorú tvorí cena obstarania a náklady súvisiace s obstaraním (prepravné, poistné, provízie, skonto). Úroky z úverov nie sú súčasťou obstarávacej ceny.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Nakupované zásoby sa</w:t>
      </w:r>
    </w:p>
    <w:p w:rsidR="004F0B36" w:rsidRDefault="004F0B36">
      <w:pPr>
        <w:numPr>
          <w:ilvl w:val="0"/>
          <w:numId w:val="9"/>
        </w:numPr>
        <w:ind w:left="709" w:right="71"/>
        <w:jc w:val="both"/>
        <w:rPr>
          <w:rFonts w:ascii="Arial Narrow" w:hAnsi="Arial Narrow" w:cs="Arial Narrow"/>
          <w:sz w:val="20"/>
          <w:szCs w:val="20"/>
          <w:lang w:val="sk-SK"/>
        </w:rPr>
      </w:pPr>
      <w:r>
        <w:rPr>
          <w:rFonts w:ascii="Arial Narrow" w:hAnsi="Arial Narrow" w:cs="Arial Narrow"/>
          <w:sz w:val="20"/>
          <w:szCs w:val="20"/>
          <w:lang w:val="sk-SK"/>
        </w:rPr>
        <w:t>vyskladňujú váženým aritmetickým priemerom z obstarávacích cien</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Vlastné výroby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Zásoby sa v účtovnej závierke vykazujú ocenením nižšou z nasledujúcich hodnôt: obstarávacou cenou (nakupované zásoby) alebo vlastnými nákladmi (zásoby vytvorené vlastnou činnosťou).Nakúpené  zvieratá sa oceňujú v obstarávacích cenách . Mladé zvieratá, ktoré  sa považujú zvieratá od ich narodenia , alebo do ich preradenia do základného stáda, alebo výkrmu.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Neskladovateľnými zásobami (účtujú sa priamo do spotreby) sú:</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 xml:space="preserve">náhradné diely na stroje, prístroje, zariadenia alebo na dopravné prostriedky, pracovné náradia a to za podmienky, že inými dokladmi je </w:t>
      </w:r>
      <w:proofErr w:type="spellStart"/>
      <w:r>
        <w:rPr>
          <w:rFonts w:ascii="Arial Narrow" w:hAnsi="Arial Narrow" w:cs="Arial Narrow"/>
          <w:sz w:val="20"/>
          <w:szCs w:val="20"/>
          <w:lang w:val="sk-SK"/>
        </w:rPr>
        <w:t>preukazateľná</w:t>
      </w:r>
      <w:proofErr w:type="spellEnd"/>
      <w:r>
        <w:rPr>
          <w:rFonts w:ascii="Arial Narrow" w:hAnsi="Arial Narrow" w:cs="Arial Narrow"/>
          <w:sz w:val="20"/>
          <w:szCs w:val="20"/>
          <w:lang w:val="sk-SK"/>
        </w:rPr>
        <w:t xml:space="preserve"> montáž alebo inštalácia takéhoto materiálu a že jeho spotreba priamo alebo nepriamo vyplýva zo servisných záznamov,</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lastRenderedPageBreak/>
        <w:t>kancelárske potreby, hygienické čistiaci materiál, knihy, odborné časopisy, noviny a iné publikácie vrátane novín a periodík</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pracovné pomôcky ( ochranný odev, obuv a iné pomôcky),</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prospekty, plagáty, samolepky, obalové štítky a podobne</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noriem prirodzených úbytkov pri účtovaní zásob rozsypaním, vyschnutím</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Opravné položky k zásobám sa tvoria, ak je opodstatnené predpokladať, že budúce ekonomické úžitky z tohto majetku sú nižšie ako ich ocenenie v účtovníctve. Opravné položky sa zastaraných zásobách a pri pomaly obratových zásobách.</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Ak je zostatková doba splatnosti pohľadávky dlhšia ako jeden rok, vytvára sa opravná položka, ktorá predstavuje rozdiel medzi menovitou a súčasnou hodnotou 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Peňažné prostriedky, ekvivalenty peňažných prostriedkov a peňažné ekvivalenty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Peňažné prostriedky a ceniny sa oceňujú ich menovitou hodnotou. Zníženie ich hodnoty sa vyjadruje opravnou položkou.</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Náklady budúcich období a príjmy budúcich období</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Náklady budúcich období a príjmy budúcich období sa vykazujú vo výške, ktorá je potrebná na dodržanie zásady vecnej a časovej súvislosti s účtovným obdobím.</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Rezervy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vytvárajú, ak má obchodná spoločnosť súčasný zákonný, zmluvný alebo mimo</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 xml:space="preserve">zmluvný záväzok, ktorý je dôsledkom minulých udalostí a na základe ktorého je pravdepodobne dôjde k úbytku ekonomických úžitkov, a zároveň je možné vykonať spoľahlivý odhad výšky týchto záväzkov. </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sú záväzky s neurčitým časovým vymedzením alebo výškou, tvoria sa na krytie známych rizík alebo strát z podnikania. Oceňujú sa v očakávanej výške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oceňujú odhadom v sume dostatočnej na splnenie existujúcej povinnosti ku dňu, ku ktorému sa zostavuje účtovná závierka pri zohľadnení rizík a neistôt</w:t>
      </w:r>
    </w:p>
    <w:p w:rsidR="004F0B36" w:rsidRDefault="004F0B36">
      <w:pPr>
        <w:ind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u w:val="single"/>
          <w:lang w:val="sk-SK"/>
        </w:rPr>
        <w:t>Rezerva na nevyčerpané dovolenky vrátane sociálneho poistenia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4F0B36" w:rsidRDefault="004F0B36">
      <w:pPr>
        <w:ind w:left="426"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u w:val="single"/>
          <w:lang w:val="sk-SK"/>
        </w:rPr>
        <w:t xml:space="preserve">Rezerva na energie </w:t>
      </w:r>
      <w:r>
        <w:rPr>
          <w:rFonts w:ascii="Arial Narrow" w:hAnsi="Arial Narrow" w:cs="Arial Narrow"/>
          <w:sz w:val="20"/>
          <w:szCs w:val="20"/>
          <w:lang w:val="sk-SK"/>
        </w:rPr>
        <w:t>Obchodná spoločnosť sa rozhodla na predpokladané nevyúčtované výdavky na energie ku dňu, ku ktorému sa zostavuje účtovná závierka vytvárať rezervu. Rezerva sa stanovila podľa predpokladaného odberu energie ku dňu, ku ktorému sa zostavuje účtovná závierka po odpočítaní už zaplatených faktúr v priebehu účtovného obdobia.</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Záväzky</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Odložené dane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dane sa vzťahujú na:</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dočasné rozdiely medzi účtovnou hodnotou majetku a účtovnou hodnotou záväzkov vykázanou v súvahe a ich daňovou základňou,</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lastRenderedPageBreak/>
        <w:t>možnosť umorovať daňovú stratu v budúcnosti, ktorou sa rozumie možnosť odpočítať daňovú stratu od základu dane v budúcnosti,</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previesť nevyužité daňové odpočty a iné daňové nároky do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účtuje použitím záväzkovej metódy.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daňové pohľadávky sa účtujú, ak je pravdepodobné, že v budúcnosti bude generovaný zdaniteľný zisk, voči ktorému sa budú môcť dočasné rozdiely zrealizovať.</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Výdavky budúcich období a výnosy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Výdavky budúcich období a výnosy budúcich období sa vykazujú vo výške, ktorá je potrebná na dodržanie zásady vecnej a časovej súvislosti v účtovným obdobím.</w:t>
      </w:r>
    </w:p>
    <w:p w:rsidR="004F0B36" w:rsidRDefault="004F0B36">
      <w:pPr>
        <w:ind w:left="720" w:right="71"/>
        <w:jc w:val="both"/>
        <w:rPr>
          <w:rFonts w:ascii="Arial Narrow" w:hAnsi="Arial Narrow" w:cs="Arial Narrow"/>
          <w:sz w:val="20"/>
          <w:szCs w:val="20"/>
          <w:lang w:val="sk-SK"/>
        </w:rPr>
      </w:pPr>
    </w:p>
    <w:p w:rsidR="004F0B36" w:rsidRDefault="004F0B36">
      <w:pPr>
        <w:ind w:left="720"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Dotácie zo štátneho rozpočtu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nároku na dotácie zo štátneho rozpočtu sa účtuje, ak je takmer isté, že na základe splnených podmienok na poskytnutie dotácie sa obchodnej spoločnosti dotácia poskytne.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hospodársku činnosť obchodná spoločnosť najskôr účtuje ako výnosy výnosov sa v časovej a vecnej súvislosti s vynaloženými nákladmi na príslušný účel.</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obstaranie dlhodobého hmotného majetku a dlhodobého nehmotného majetku sa najskôr účtujú ako výnosy budúcich období a do výnosov sa rozpúšťajú v časovej a vecnej súvislosti so zaúčtovanými odpismi z tohto dlhodobého majetku.</w:t>
      </w:r>
    </w:p>
    <w:p w:rsidR="004F0B36" w:rsidRDefault="004F0B36">
      <w:pPr>
        <w:ind w:left="720"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F. Časť o údajoch vykázaných na strane aktív súvahy</w:t>
      </w: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5. Informácie k časti F. písm. a) prílohy č. 3 o dlhodobom hmotnom majetku</w:t>
      </w:r>
    </w:p>
    <w:tbl>
      <w:tblPr>
        <w:tblW w:w="10464" w:type="dxa"/>
        <w:tblInd w:w="30" w:type="dxa"/>
        <w:tblLayout w:type="fixed"/>
        <w:tblCellMar>
          <w:left w:w="30" w:type="dxa"/>
          <w:right w:w="30" w:type="dxa"/>
        </w:tblCellMar>
        <w:tblLook w:val="0000"/>
      </w:tblPr>
      <w:tblGrid>
        <w:gridCol w:w="1702"/>
        <w:gridCol w:w="30"/>
        <w:gridCol w:w="835"/>
        <w:gridCol w:w="32"/>
        <w:gridCol w:w="23"/>
        <w:gridCol w:w="789"/>
        <w:gridCol w:w="6"/>
        <w:gridCol w:w="15"/>
        <w:gridCol w:w="1246"/>
        <w:gridCol w:w="51"/>
        <w:gridCol w:w="829"/>
        <w:gridCol w:w="21"/>
        <w:gridCol w:w="6"/>
        <w:gridCol w:w="749"/>
        <w:gridCol w:w="29"/>
        <w:gridCol w:w="6"/>
        <w:gridCol w:w="15"/>
        <w:gridCol w:w="54"/>
        <w:gridCol w:w="836"/>
        <w:gridCol w:w="6"/>
        <w:gridCol w:w="15"/>
        <w:gridCol w:w="6"/>
        <w:gridCol w:w="15"/>
        <w:gridCol w:w="794"/>
        <w:gridCol w:w="21"/>
        <w:gridCol w:w="9"/>
        <w:gridCol w:w="964"/>
        <w:gridCol w:w="21"/>
        <w:gridCol w:w="9"/>
        <w:gridCol w:w="1300"/>
        <w:gridCol w:w="30"/>
      </w:tblGrid>
      <w:tr w:rsidR="004F0B36" w:rsidTr="001B3384">
        <w:trPr>
          <w:cantSplit/>
          <w:trHeight w:val="23"/>
          <w:tblHeader/>
        </w:trPr>
        <w:tc>
          <w:tcPr>
            <w:tcW w:w="173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32" w:type="dxa"/>
            <w:gridSpan w:val="29"/>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1B3384">
        <w:trPr>
          <w:gridAfter w:val="1"/>
          <w:wAfter w:w="30" w:type="dxa"/>
          <w:cantSplit/>
          <w:trHeight w:val="23"/>
        </w:trPr>
        <w:tc>
          <w:tcPr>
            <w:tcW w:w="1702"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0"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10"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9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856"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Pesto-vateľské</w:t>
            </w:r>
            <w:proofErr w:type="spellEnd"/>
            <w:r>
              <w:rPr>
                <w:rFonts w:ascii="Arial Narrow" w:hAnsi="Arial Narrow" w:cs="Arial Narrow"/>
                <w:b/>
                <w:bCs/>
                <w:sz w:val="20"/>
                <w:szCs w:val="20"/>
                <w:lang w:val="sk-SK"/>
              </w:rPr>
              <w:t xml:space="preserve"> celky trvalých porastov</w:t>
            </w:r>
          </w:p>
        </w:tc>
        <w:tc>
          <w:tcPr>
            <w:tcW w:w="853"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84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60" w:type="dxa"/>
            <w:gridSpan w:val="6"/>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Obsta-rávaný</w:t>
            </w:r>
            <w:proofErr w:type="spellEnd"/>
            <w:r>
              <w:rPr>
                <w:rFonts w:ascii="Arial Narrow" w:hAnsi="Arial Narrow" w:cs="Arial Narrow"/>
                <w:b/>
                <w:bCs/>
                <w:sz w:val="20"/>
                <w:szCs w:val="20"/>
                <w:lang w:val="sk-SK"/>
              </w:rPr>
              <w:t xml:space="preserve"> DHM</w:t>
            </w:r>
          </w:p>
        </w:tc>
        <w:tc>
          <w:tcPr>
            <w:tcW w:w="994"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Poskytnu-té</w:t>
            </w:r>
            <w:proofErr w:type="spellEnd"/>
            <w:r>
              <w:rPr>
                <w:rFonts w:ascii="Arial Narrow" w:hAnsi="Arial Narrow" w:cs="Arial Narrow"/>
                <w:b/>
                <w:bCs/>
                <w:sz w:val="20"/>
                <w:szCs w:val="20"/>
                <w:lang w:val="sk-SK"/>
              </w:rPr>
              <w:t xml:space="preserve"> preddavky na DHM</w:t>
            </w:r>
          </w:p>
        </w:tc>
        <w:tc>
          <w:tcPr>
            <w:tcW w:w="130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rsidTr="001B3384">
        <w:trPr>
          <w:gridAfter w:val="1"/>
          <w:wAfter w:w="30" w:type="dxa"/>
          <w:trHeight w:val="23"/>
        </w:trPr>
        <w:tc>
          <w:tcPr>
            <w:tcW w:w="17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920"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10"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9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856"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853"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84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60" w:type="dxa"/>
            <w:gridSpan w:val="6"/>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94"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0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J</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Prvotné ocenenie</w:t>
            </w: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Default="001B3384">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8" w:space="0" w:color="000000"/>
              <w:left w:val="single" w:sz="4" w:space="0" w:color="000000"/>
              <w:bottom w:val="single" w:sz="4" w:space="0" w:color="000000"/>
            </w:tcBorders>
            <w:shd w:val="clear" w:color="auto" w:fill="auto"/>
            <w:vAlign w:val="center"/>
          </w:tcPr>
          <w:p w:rsidR="004F0B36" w:rsidRPr="001B3384" w:rsidRDefault="00CC7567">
            <w:pPr>
              <w:jc w:val="center"/>
              <w:rPr>
                <w:rFonts w:ascii="Arial Narrow" w:hAnsi="Arial Narrow" w:cs="Arial Narrow"/>
                <w:sz w:val="16"/>
                <w:szCs w:val="16"/>
                <w:lang w:val="sk-SK"/>
              </w:rPr>
            </w:pPr>
            <w:r>
              <w:rPr>
                <w:rFonts w:ascii="Arial Narrow" w:hAnsi="Arial Narrow" w:cs="Arial Narrow"/>
                <w:sz w:val="16"/>
                <w:szCs w:val="16"/>
                <w:lang w:val="sk-SK"/>
              </w:rPr>
              <w:t>866631,32</w:t>
            </w:r>
          </w:p>
        </w:tc>
        <w:tc>
          <w:tcPr>
            <w:tcW w:w="907" w:type="dxa"/>
            <w:gridSpan w:val="4"/>
            <w:tcBorders>
              <w:top w:val="single" w:sz="8"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8" w:space="0" w:color="000000"/>
              <w:left w:val="single" w:sz="4" w:space="0" w:color="000000"/>
              <w:bottom w:val="single" w:sz="4" w:space="0" w:color="000000"/>
            </w:tcBorders>
            <w:shd w:val="clear" w:color="auto" w:fill="auto"/>
            <w:vAlign w:val="center"/>
          </w:tcPr>
          <w:p w:rsidR="004F0B36" w:rsidRPr="001B3384" w:rsidRDefault="00CC7567">
            <w:pPr>
              <w:jc w:val="center"/>
              <w:rPr>
                <w:rFonts w:ascii="Arial Narrow" w:hAnsi="Arial Narrow" w:cs="Arial Narrow"/>
                <w:sz w:val="16"/>
                <w:szCs w:val="16"/>
                <w:lang w:val="sk-SK"/>
              </w:rPr>
            </w:pPr>
            <w:r>
              <w:rPr>
                <w:rFonts w:ascii="Arial Narrow" w:hAnsi="Arial Narrow" w:cs="Arial Narrow"/>
                <w:sz w:val="16"/>
                <w:szCs w:val="16"/>
                <w:lang w:val="sk-SK"/>
              </w:rPr>
              <w:t>64569,38</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9027CF" w:rsidRDefault="004956B5">
            <w:pPr>
              <w:jc w:val="center"/>
              <w:rPr>
                <w:sz w:val="16"/>
                <w:szCs w:val="16"/>
              </w:rPr>
            </w:pPr>
            <w:r>
              <w:rPr>
                <w:sz w:val="16"/>
                <w:szCs w:val="16"/>
              </w:rPr>
              <w:t>2437880,67</w:t>
            </w:r>
          </w:p>
        </w:tc>
      </w:tr>
      <w:tr w:rsidR="004F0B36" w:rsidRPr="009027CF"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Pr="001B3384" w:rsidRDefault="00CC7567">
            <w:pPr>
              <w:jc w:val="center"/>
              <w:rPr>
                <w:rFonts w:ascii="Arial Narrow" w:hAnsi="Arial Narrow" w:cs="Arial Narrow"/>
                <w:sz w:val="16"/>
                <w:szCs w:val="16"/>
                <w:lang w:val="sk-SK"/>
              </w:rPr>
            </w:pPr>
            <w:r>
              <w:rPr>
                <w:rFonts w:ascii="Arial Narrow" w:hAnsi="Arial Narrow" w:cs="Arial Narrow"/>
                <w:sz w:val="16"/>
                <w:szCs w:val="16"/>
                <w:lang w:val="sk-SK"/>
              </w:rPr>
              <w:t>34015,00</w:t>
            </w: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CC7567">
            <w:pPr>
              <w:jc w:val="center"/>
              <w:rPr>
                <w:rFonts w:ascii="Arial Narrow" w:hAnsi="Arial Narrow" w:cs="Arial Narrow"/>
                <w:sz w:val="16"/>
                <w:szCs w:val="16"/>
                <w:lang w:val="sk-SK"/>
              </w:rPr>
            </w:pPr>
            <w:r>
              <w:rPr>
                <w:rFonts w:ascii="Arial Narrow" w:hAnsi="Arial Narrow" w:cs="Arial Narrow"/>
                <w:sz w:val="16"/>
                <w:szCs w:val="16"/>
                <w:lang w:val="sk-SK"/>
              </w:rPr>
              <w:t>3660,03</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3A183D">
            <w:pPr>
              <w:snapToGrid w:val="0"/>
              <w:jc w:val="center"/>
              <w:rPr>
                <w:rFonts w:ascii="Arial Narrow" w:hAnsi="Arial Narrow" w:cs="Arial Narrow"/>
                <w:sz w:val="16"/>
                <w:szCs w:val="16"/>
                <w:lang w:val="sk-SK"/>
              </w:rPr>
            </w:pPr>
            <w:r>
              <w:rPr>
                <w:rFonts w:ascii="Arial Narrow" w:hAnsi="Arial Narrow" w:cs="Arial Narrow"/>
                <w:sz w:val="16"/>
                <w:szCs w:val="16"/>
                <w:lang w:val="sk-SK"/>
              </w:rPr>
              <w:t>37675,03</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3A183D">
            <w:pPr>
              <w:jc w:val="center"/>
              <w:rPr>
                <w:sz w:val="16"/>
                <w:szCs w:val="16"/>
              </w:rPr>
            </w:pPr>
            <w:r>
              <w:rPr>
                <w:sz w:val="16"/>
                <w:szCs w:val="16"/>
              </w:rPr>
              <w:t>75350,06</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CC7567">
            <w:pPr>
              <w:jc w:val="center"/>
              <w:rPr>
                <w:rFonts w:ascii="Arial Narrow" w:hAnsi="Arial Narrow" w:cs="Arial Narrow"/>
                <w:sz w:val="16"/>
                <w:szCs w:val="16"/>
                <w:lang w:val="sk-SK"/>
              </w:rPr>
            </w:pPr>
            <w:r>
              <w:rPr>
                <w:rFonts w:ascii="Arial Narrow" w:hAnsi="Arial Narrow" w:cs="Arial Narrow"/>
                <w:sz w:val="16"/>
                <w:szCs w:val="16"/>
                <w:lang w:val="sk-SK"/>
              </w:rPr>
              <w:t>4850,81</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Pr="00513D2F" w:rsidRDefault="003A183D" w:rsidP="003A183D">
            <w:pPr>
              <w:snapToGrid w:val="0"/>
              <w:jc w:val="center"/>
              <w:rPr>
                <w:rFonts w:ascii="Arial Narrow" w:hAnsi="Arial Narrow" w:cs="Arial Narrow"/>
                <w:sz w:val="16"/>
                <w:szCs w:val="16"/>
                <w:lang w:val="sk-SK"/>
              </w:rPr>
            </w:pPr>
            <w:r>
              <w:rPr>
                <w:rFonts w:ascii="Arial Narrow" w:hAnsi="Arial Narrow" w:cs="Arial Narrow"/>
                <w:sz w:val="16"/>
                <w:szCs w:val="16"/>
                <w:lang w:val="sk-SK"/>
              </w:rPr>
              <w:t>37675,03</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4956B5">
            <w:pPr>
              <w:jc w:val="center"/>
              <w:rPr>
                <w:sz w:val="16"/>
                <w:szCs w:val="16"/>
              </w:rPr>
            </w:pPr>
            <w:r>
              <w:rPr>
                <w:sz w:val="16"/>
                <w:szCs w:val="16"/>
              </w:rPr>
              <w:t>42525,84</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Presuny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4F0B36">
            <w:pPr>
              <w:snapToGrid w:val="0"/>
              <w:jc w:val="center"/>
              <w:rPr>
                <w:rFonts w:ascii="Arial Narrow" w:hAnsi="Arial Narrow" w:cs="Arial Narrow"/>
                <w:sz w:val="16"/>
                <w:szCs w:val="16"/>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4" w:space="0" w:color="000000"/>
              <w:left w:val="single" w:sz="4" w:space="0" w:color="000000"/>
              <w:bottom w:val="single" w:sz="8" w:space="0" w:color="000000"/>
            </w:tcBorders>
            <w:shd w:val="clear" w:color="auto" w:fill="auto"/>
            <w:vAlign w:val="center"/>
          </w:tcPr>
          <w:p w:rsidR="004F0B36" w:rsidRPr="001B3384" w:rsidRDefault="00A24B29" w:rsidP="00CC7567">
            <w:pPr>
              <w:jc w:val="center"/>
              <w:rPr>
                <w:rFonts w:ascii="Arial Narrow" w:hAnsi="Arial Narrow" w:cs="Arial Narrow"/>
                <w:sz w:val="16"/>
                <w:szCs w:val="16"/>
                <w:lang w:val="sk-SK"/>
              </w:rPr>
            </w:pPr>
            <w:r>
              <w:rPr>
                <w:rFonts w:ascii="Arial Narrow" w:hAnsi="Arial Narrow" w:cs="Arial Narrow"/>
                <w:sz w:val="16"/>
                <w:szCs w:val="16"/>
                <w:lang w:val="sk-SK"/>
              </w:rPr>
              <w:t>900646,32</w:t>
            </w:r>
          </w:p>
        </w:tc>
        <w:tc>
          <w:tcPr>
            <w:tcW w:w="90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8" w:space="0" w:color="000000"/>
            </w:tcBorders>
            <w:shd w:val="clear" w:color="auto" w:fill="auto"/>
            <w:vAlign w:val="center"/>
          </w:tcPr>
          <w:p w:rsidR="004F0B36" w:rsidRPr="001B3384" w:rsidRDefault="00CC7567">
            <w:pPr>
              <w:jc w:val="center"/>
              <w:rPr>
                <w:rFonts w:ascii="Arial Narrow" w:hAnsi="Arial Narrow" w:cs="Arial Narrow"/>
                <w:sz w:val="16"/>
                <w:szCs w:val="16"/>
                <w:lang w:val="sk-SK"/>
              </w:rPr>
            </w:pPr>
            <w:r>
              <w:rPr>
                <w:rFonts w:ascii="Arial Narrow" w:hAnsi="Arial Narrow" w:cs="Arial Narrow"/>
                <w:sz w:val="16"/>
                <w:szCs w:val="16"/>
                <w:lang w:val="sk-SK"/>
              </w:rPr>
              <w:t>63378,60</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8"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r w:rsidRPr="00513D2F">
              <w:rPr>
                <w:rFonts w:ascii="Arial Narrow" w:hAnsi="Arial Narrow" w:cs="Arial Narrow"/>
                <w:sz w:val="16"/>
                <w:szCs w:val="16"/>
                <w:lang w:val="sk-SK"/>
              </w:rPr>
              <w:t>0</w:t>
            </w: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9027CF" w:rsidRDefault="004956B5">
            <w:pPr>
              <w:jc w:val="center"/>
              <w:rPr>
                <w:sz w:val="16"/>
                <w:szCs w:val="16"/>
              </w:rPr>
            </w:pPr>
            <w:r>
              <w:rPr>
                <w:sz w:val="16"/>
                <w:szCs w:val="16"/>
              </w:rPr>
              <w:t>2470704,89</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Pr="006074C0" w:rsidRDefault="004956B5">
            <w:pPr>
              <w:jc w:val="center"/>
              <w:rPr>
                <w:sz w:val="16"/>
                <w:szCs w:val="16"/>
              </w:rPr>
            </w:pPr>
            <w:r>
              <w:rPr>
                <w:sz w:val="16"/>
                <w:szCs w:val="16"/>
              </w:rPr>
              <w:t>656004,95</w:t>
            </w:r>
          </w:p>
          <w:p w:rsidR="004F0B36" w:rsidRDefault="004F0B36">
            <w:pPr>
              <w:jc w:val="center"/>
            </w:pPr>
          </w:p>
        </w:tc>
        <w:tc>
          <w:tcPr>
            <w:tcW w:w="1312" w:type="dxa"/>
            <w:gridSpan w:val="3"/>
            <w:tcBorders>
              <w:top w:val="single" w:sz="8" w:space="0" w:color="000000"/>
              <w:left w:val="single" w:sz="4" w:space="0" w:color="000000"/>
              <w:bottom w:val="single" w:sz="4" w:space="0" w:color="000000"/>
            </w:tcBorders>
            <w:shd w:val="clear" w:color="auto" w:fill="auto"/>
            <w:vAlign w:val="center"/>
          </w:tcPr>
          <w:p w:rsidR="004F0B36" w:rsidRPr="004956B5" w:rsidRDefault="004956B5" w:rsidP="006074C0">
            <w:pPr>
              <w:jc w:val="center"/>
              <w:rPr>
                <w:rFonts w:ascii="Arial Narrow" w:hAnsi="Arial Narrow" w:cs="Arial Narrow"/>
                <w:sz w:val="16"/>
                <w:szCs w:val="16"/>
                <w:lang w:val="sk-SK"/>
              </w:rPr>
            </w:pPr>
            <w:r w:rsidRPr="004956B5">
              <w:rPr>
                <w:rFonts w:ascii="Arial Narrow" w:hAnsi="Arial Narrow" w:cs="Arial Narrow"/>
                <w:sz w:val="16"/>
                <w:szCs w:val="16"/>
                <w:lang w:val="sk-SK"/>
              </w:rPr>
              <w:t>588545,34</w:t>
            </w:r>
          </w:p>
        </w:tc>
        <w:tc>
          <w:tcPr>
            <w:tcW w:w="856"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FD5F09" w:rsidP="006074C0">
            <w:pPr>
              <w:jc w:val="center"/>
              <w:rPr>
                <w:rFonts w:ascii="Arial Narrow" w:hAnsi="Arial Narrow" w:cs="Arial Narrow"/>
                <w:sz w:val="16"/>
                <w:szCs w:val="16"/>
                <w:lang w:val="sk-SK"/>
              </w:rPr>
            </w:pPr>
            <w:r>
              <w:rPr>
                <w:rFonts w:ascii="Arial Narrow" w:hAnsi="Arial Narrow" w:cs="Arial Narrow"/>
                <w:sz w:val="16"/>
                <w:szCs w:val="16"/>
                <w:lang w:val="sk-SK"/>
              </w:rPr>
              <w:t>50386,90</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rsidP="00FD5F09">
            <w:pPr>
              <w:jc w:val="center"/>
            </w:pPr>
            <w:r>
              <w:rPr>
                <w:rFonts w:ascii="Arial Narrow" w:hAnsi="Arial Narrow" w:cs="Arial Narrow"/>
                <w:sz w:val="16"/>
                <w:szCs w:val="16"/>
                <w:lang w:val="sk-SK"/>
              </w:rPr>
              <w:t>-</w:t>
            </w:r>
            <w:r w:rsidR="00FD5F09">
              <w:rPr>
                <w:rFonts w:ascii="Arial Narrow" w:hAnsi="Arial Narrow" w:cs="Arial Narrow"/>
                <w:sz w:val="16"/>
                <w:szCs w:val="16"/>
                <w:lang w:val="sk-SK"/>
              </w:rPr>
              <w:t>1294937.19</w:t>
            </w:r>
          </w:p>
        </w:tc>
      </w:tr>
      <w:tr w:rsidR="004F0B36" w:rsidTr="00FD5F09">
        <w:trPr>
          <w:gridAfter w:val="1"/>
          <w:wAfter w:w="30" w:type="dxa"/>
          <w:trHeight w:val="301"/>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E47C2" w:rsidP="004E47C2">
            <w:pPr>
              <w:jc w:val="center"/>
              <w:rPr>
                <w:rFonts w:ascii="Arial Narrow" w:hAnsi="Arial Narrow" w:cs="Arial Narrow"/>
                <w:sz w:val="16"/>
                <w:szCs w:val="16"/>
                <w:lang w:val="sk-SK"/>
              </w:rPr>
            </w:pPr>
            <w:r>
              <w:rPr>
                <w:rFonts w:ascii="Arial Narrow" w:hAnsi="Arial Narrow" w:cs="Arial Narrow"/>
                <w:sz w:val="16"/>
                <w:szCs w:val="16"/>
                <w:lang w:val="sk-SK"/>
              </w:rPr>
              <w:t>71520</w:t>
            </w: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Pr="00D236E5" w:rsidRDefault="004956B5">
            <w:pPr>
              <w:jc w:val="center"/>
              <w:rPr>
                <w:rFonts w:ascii="Arial Narrow" w:hAnsi="Arial Narrow" w:cs="Arial Narrow"/>
                <w:sz w:val="16"/>
                <w:szCs w:val="16"/>
                <w:lang w:val="sk-SK"/>
              </w:rPr>
            </w:pPr>
            <w:r>
              <w:rPr>
                <w:rFonts w:ascii="Arial Narrow" w:hAnsi="Arial Narrow" w:cs="Arial Narrow"/>
                <w:sz w:val="16"/>
                <w:szCs w:val="16"/>
                <w:lang w:val="sk-SK"/>
              </w:rPr>
              <w:t>115843,10</w:t>
            </w: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rsidP="00FD5F09">
            <w:pPr>
              <w:jc w:val="center"/>
              <w:rPr>
                <w:rFonts w:ascii="Arial Narrow" w:hAnsi="Arial Narrow" w:cs="Arial Narrow"/>
                <w:sz w:val="16"/>
                <w:szCs w:val="16"/>
                <w:lang w:val="sk-SK"/>
              </w:rPr>
            </w:pPr>
            <w:r>
              <w:rPr>
                <w:rFonts w:ascii="Arial Narrow" w:hAnsi="Arial Narrow" w:cs="Arial Narrow"/>
                <w:sz w:val="16"/>
                <w:szCs w:val="16"/>
                <w:lang w:val="sk-SK"/>
              </w:rPr>
              <w:t>-</w:t>
            </w:r>
            <w:r w:rsidR="00FD5F09">
              <w:rPr>
                <w:rFonts w:ascii="Arial Narrow" w:hAnsi="Arial Narrow" w:cs="Arial Narrow"/>
                <w:sz w:val="16"/>
                <w:szCs w:val="16"/>
                <w:lang w:val="sk-SK"/>
              </w:rPr>
              <w:t>7828,75</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FD5F09">
            <w:pPr>
              <w:jc w:val="center"/>
            </w:pPr>
            <w:r>
              <w:rPr>
                <w:rFonts w:ascii="Arial Narrow" w:hAnsi="Arial Narrow" w:cs="Arial Narrow"/>
                <w:sz w:val="16"/>
                <w:szCs w:val="16"/>
                <w:lang w:val="sk-SK"/>
              </w:rPr>
              <w:t>-</w:t>
            </w:r>
            <w:r w:rsidR="00FD5F09">
              <w:rPr>
                <w:rFonts w:ascii="Arial Narrow" w:hAnsi="Arial Narrow" w:cs="Arial Narrow"/>
                <w:sz w:val="16"/>
                <w:szCs w:val="16"/>
                <w:lang w:val="sk-SK"/>
              </w:rPr>
              <w:t>195191,85</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FD5F09" w:rsidP="00E467A4">
            <w:pPr>
              <w:jc w:val="center"/>
              <w:rPr>
                <w:rFonts w:ascii="Arial Narrow" w:hAnsi="Arial Narrow" w:cs="Arial Narrow"/>
                <w:sz w:val="16"/>
                <w:szCs w:val="16"/>
                <w:lang w:val="sk-SK"/>
              </w:rPr>
            </w:pPr>
            <w:r>
              <w:rPr>
                <w:rFonts w:ascii="Arial Narrow" w:hAnsi="Arial Narrow" w:cs="Arial Narrow"/>
                <w:sz w:val="16"/>
                <w:szCs w:val="16"/>
                <w:lang w:val="sk-SK"/>
              </w:rPr>
              <w:t>4850,81</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FD5F09">
            <w:pPr>
              <w:jc w:val="center"/>
            </w:pPr>
            <w:r>
              <w:rPr>
                <w:rFonts w:ascii="Arial Narrow" w:hAnsi="Arial Narrow" w:cs="Arial Narrow"/>
                <w:sz w:val="16"/>
                <w:szCs w:val="16"/>
                <w:lang w:val="sk-SK"/>
              </w:rPr>
              <w:t>-</w:t>
            </w:r>
            <w:r w:rsidR="00FD5F09">
              <w:rPr>
                <w:rFonts w:ascii="Arial Narrow" w:hAnsi="Arial Narrow" w:cs="Arial Narrow"/>
                <w:sz w:val="16"/>
                <w:szCs w:val="16"/>
                <w:lang w:val="sk-SK"/>
              </w:rPr>
              <w:t>4850,81</w:t>
            </w: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E47C2" w:rsidP="004956B5">
            <w:pPr>
              <w:jc w:val="center"/>
              <w:rPr>
                <w:rFonts w:ascii="Arial Narrow" w:hAnsi="Arial Narrow" w:cs="Arial Narrow"/>
                <w:sz w:val="16"/>
                <w:szCs w:val="16"/>
                <w:lang w:val="sk-SK"/>
              </w:rPr>
            </w:pPr>
            <w:r>
              <w:rPr>
                <w:rFonts w:ascii="Arial Narrow" w:hAnsi="Arial Narrow" w:cs="Arial Narrow"/>
                <w:sz w:val="16"/>
                <w:szCs w:val="16"/>
                <w:lang w:val="sk-SK"/>
              </w:rPr>
              <w:t>-</w:t>
            </w:r>
            <w:r w:rsidR="004956B5">
              <w:rPr>
                <w:rFonts w:ascii="Arial Narrow" w:hAnsi="Arial Narrow" w:cs="Arial Narrow"/>
                <w:sz w:val="16"/>
                <w:szCs w:val="16"/>
                <w:lang w:val="sk-SK"/>
              </w:rPr>
              <w:t>727524,95</w:t>
            </w:r>
          </w:p>
        </w:tc>
        <w:tc>
          <w:tcPr>
            <w:tcW w:w="1312" w:type="dxa"/>
            <w:gridSpan w:val="3"/>
            <w:tcBorders>
              <w:top w:val="single" w:sz="4" w:space="0" w:color="000000"/>
              <w:left w:val="single" w:sz="4" w:space="0" w:color="000000"/>
              <w:bottom w:val="single" w:sz="8" w:space="0" w:color="000000"/>
            </w:tcBorders>
            <w:shd w:val="clear" w:color="auto" w:fill="auto"/>
            <w:vAlign w:val="center"/>
          </w:tcPr>
          <w:p w:rsidR="004F0B36" w:rsidRDefault="004956B5" w:rsidP="006074C0">
            <w:pPr>
              <w:jc w:val="center"/>
              <w:rPr>
                <w:rFonts w:ascii="Arial Narrow" w:hAnsi="Arial Narrow" w:cs="Arial Narrow"/>
                <w:sz w:val="20"/>
                <w:szCs w:val="20"/>
                <w:lang w:val="sk-SK"/>
              </w:rPr>
            </w:pPr>
            <w:r>
              <w:rPr>
                <w:rFonts w:ascii="Arial Narrow" w:hAnsi="Arial Narrow" w:cs="Arial Narrow"/>
                <w:sz w:val="20"/>
                <w:szCs w:val="20"/>
                <w:lang w:val="sk-SK"/>
              </w:rPr>
              <w:t>-</w:t>
            </w:r>
            <w:r w:rsidRPr="004956B5">
              <w:rPr>
                <w:rFonts w:ascii="Arial Narrow" w:hAnsi="Arial Narrow" w:cs="Arial Narrow"/>
                <w:sz w:val="16"/>
                <w:szCs w:val="16"/>
                <w:lang w:val="sk-SK"/>
              </w:rPr>
              <w:t>704388,44</w:t>
            </w:r>
          </w:p>
        </w:tc>
        <w:tc>
          <w:tcPr>
            <w:tcW w:w="856"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Pr="00E467A4" w:rsidRDefault="004F0B36" w:rsidP="00FD5F09">
            <w:pPr>
              <w:jc w:val="center"/>
              <w:rPr>
                <w:rFonts w:ascii="Arial Narrow" w:hAnsi="Arial Narrow" w:cs="Arial Narrow"/>
                <w:sz w:val="16"/>
                <w:szCs w:val="16"/>
                <w:lang w:val="sk-SK"/>
              </w:rPr>
            </w:pPr>
            <w:r>
              <w:rPr>
                <w:rFonts w:ascii="Arial Narrow" w:hAnsi="Arial Narrow" w:cs="Arial Narrow"/>
                <w:sz w:val="20"/>
                <w:szCs w:val="20"/>
                <w:lang w:val="sk-SK"/>
              </w:rPr>
              <w:t>-</w:t>
            </w:r>
            <w:r w:rsidR="00FD5F09" w:rsidRPr="00FD5F09">
              <w:rPr>
                <w:rFonts w:ascii="Arial Narrow" w:hAnsi="Arial Narrow" w:cs="Arial Narrow"/>
                <w:sz w:val="16"/>
                <w:szCs w:val="16"/>
                <w:lang w:val="sk-SK"/>
              </w:rPr>
              <w:t>53364,84</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9"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rsidP="00FD5F09">
            <w:pPr>
              <w:jc w:val="center"/>
            </w:pPr>
            <w:r>
              <w:rPr>
                <w:rFonts w:ascii="Arial Narrow" w:hAnsi="Arial Narrow" w:cs="Arial Narrow"/>
                <w:sz w:val="16"/>
                <w:szCs w:val="16"/>
                <w:lang w:val="sk-SK"/>
              </w:rPr>
              <w:t>-</w:t>
            </w:r>
            <w:r w:rsidR="00FD5F09">
              <w:rPr>
                <w:rFonts w:ascii="Arial Narrow" w:hAnsi="Arial Narrow" w:cs="Arial Narrow"/>
                <w:sz w:val="16"/>
                <w:szCs w:val="16"/>
                <w:lang w:val="sk-SK"/>
              </w:rPr>
              <w:t>1485278,23</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lastRenderedPageBreak/>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Zostatková hodnota</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16"/>
                <w:szCs w:val="16"/>
                <w:lang w:val="sk-SK"/>
              </w:rPr>
            </w:pPr>
            <w:r>
              <w:rPr>
                <w:rFonts w:ascii="Arial Narrow" w:hAnsi="Arial Narrow" w:cs="Arial Narrow"/>
                <w:sz w:val="16"/>
                <w:szCs w:val="16"/>
                <w:lang w:val="sk-SK"/>
              </w:rPr>
              <w:t>547941,44</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EE7060" w:rsidRDefault="00E467A4">
            <w:pPr>
              <w:jc w:val="center"/>
              <w:rPr>
                <w:sz w:val="16"/>
                <w:szCs w:val="16"/>
              </w:rPr>
            </w:pPr>
            <w:r>
              <w:rPr>
                <w:sz w:val="16"/>
                <w:szCs w:val="16"/>
              </w:rPr>
              <w:t>2112853,49</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20"/>
                <w:szCs w:val="20"/>
                <w:lang w:val="sk-SK"/>
              </w:rPr>
            </w:pPr>
            <w:r>
              <w:rPr>
                <w:rFonts w:ascii="Arial Narrow" w:hAnsi="Arial Narrow" w:cs="Arial Narrow"/>
                <w:sz w:val="16"/>
                <w:szCs w:val="16"/>
                <w:lang w:val="sk-SK"/>
              </w:rPr>
              <w:t>693693,44</w:t>
            </w:r>
            <w:r w:rsidR="004F0B36">
              <w:rPr>
                <w:rFonts w:ascii="Arial Narrow" w:hAnsi="Arial Narrow" w:cs="Arial Narrow"/>
                <w:sz w:val="16"/>
                <w:szCs w:val="16"/>
                <w:lang w:val="sk-SK"/>
              </w:rPr>
              <w:t>1</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Pr="00E467A4" w:rsidRDefault="00E467A4">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20"/>
                <w:szCs w:val="20"/>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4646C2" w:rsidRDefault="004646C2">
            <w:pPr>
              <w:jc w:val="center"/>
              <w:rPr>
                <w:sz w:val="16"/>
                <w:szCs w:val="16"/>
              </w:rPr>
            </w:pPr>
            <w:r w:rsidRPr="004646C2">
              <w:rPr>
                <w:sz w:val="16"/>
                <w:szCs w:val="16"/>
              </w:rPr>
              <w:t>2263091,81</w:t>
            </w:r>
          </w:p>
        </w:tc>
      </w:tr>
    </w:tbl>
    <w:p w:rsidR="004F0B36" w:rsidRDefault="004F0B36">
      <w:pPr>
        <w:rPr>
          <w:rFonts w:ascii="Arial Narrow" w:hAnsi="Arial Narrow" w:cs="Arial Narrow"/>
          <w:kern w:val="1"/>
          <w:sz w:val="20"/>
          <w:szCs w:val="20"/>
          <w:lang w:val="sk-SK"/>
        </w:rPr>
      </w:pPr>
    </w:p>
    <w:p w:rsidR="004F0B36" w:rsidRDefault="004F0B36">
      <w:pPr>
        <w:rPr>
          <w:rFonts w:ascii="Arial Narrow" w:hAnsi="Arial Narrow" w:cs="Arial Narrow"/>
          <w:sz w:val="20"/>
          <w:szCs w:val="20"/>
        </w:rPr>
      </w:pPr>
      <w:r>
        <w:rPr>
          <w:rFonts w:ascii="Arial Narrow" w:hAnsi="Arial Narrow" w:cs="Arial Narrow"/>
          <w:b/>
          <w:bCs/>
          <w:sz w:val="20"/>
          <w:szCs w:val="20"/>
          <w:u w:val="single"/>
          <w:lang w:val="sk-SK"/>
        </w:rPr>
        <w:t>Popis údajov a doplňujúce informácie:</w:t>
      </w:r>
    </w:p>
    <w:p w:rsidR="00E0634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 xml:space="preserve">Účtovná jednotka v roku 2011 vybudovala a zaradila </w:t>
      </w:r>
      <w:r w:rsidRPr="00E06346">
        <w:rPr>
          <w:rFonts w:ascii="Arial Narrow" w:hAnsi="Arial Narrow" w:cs="Arial Narrow"/>
          <w:b/>
          <w:bCs/>
          <w:sz w:val="20"/>
          <w:szCs w:val="20"/>
        </w:rPr>
        <w:t>Farma pod Poľanou</w:t>
      </w:r>
      <w:r w:rsidR="00E06346">
        <w:rPr>
          <w:rFonts w:ascii="Arial Narrow" w:hAnsi="Arial Narrow" w:cs="Arial Narrow"/>
          <w:b/>
          <w:bCs/>
          <w:sz w:val="20"/>
          <w:szCs w:val="20"/>
        </w:rPr>
        <w:t xml:space="preserve"> v hodnote </w:t>
      </w:r>
      <w:proofErr w:type="spellStart"/>
      <w:r w:rsidR="0067126E">
        <w:rPr>
          <w:rFonts w:ascii="Arial Narrow" w:hAnsi="Arial Narrow" w:cs="Arial Narrow"/>
          <w:bCs/>
          <w:sz w:val="20"/>
          <w:szCs w:val="20"/>
        </w:rPr>
        <w:t>v hodnote</w:t>
      </w:r>
      <w:proofErr w:type="spellEnd"/>
      <w:r w:rsidR="0067126E">
        <w:rPr>
          <w:rFonts w:ascii="Arial Narrow" w:hAnsi="Arial Narrow" w:cs="Arial Narrow"/>
          <w:bCs/>
          <w:sz w:val="20"/>
          <w:szCs w:val="20"/>
        </w:rPr>
        <w:t xml:space="preserve"> 889 852,75</w:t>
      </w:r>
      <w:r w:rsidR="0067126E">
        <w:rPr>
          <w:rFonts w:ascii="Arial Narrow" w:hAnsi="Arial Narrow" w:cs="Arial Narrow"/>
          <w:b/>
          <w:bCs/>
          <w:sz w:val="20"/>
          <w:szCs w:val="20"/>
        </w:rPr>
        <w:t xml:space="preserve"> </w:t>
      </w:r>
    </w:p>
    <w:p w:rsidR="004F0B3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Dlhodobý hmotný majetok je poistený pre prípad škôd spôsobených živelnou udalosťou, alebo vodou do výšky 1555,136 €</w:t>
      </w:r>
    </w:p>
    <w:p w:rsidR="004F0B36" w:rsidRPr="00E06346" w:rsidRDefault="004F0B36" w:rsidP="00E06346">
      <w:pPr>
        <w:pStyle w:val="Odsekzoznamu"/>
        <w:numPr>
          <w:ilvl w:val="0"/>
          <w:numId w:val="11"/>
        </w:numPr>
        <w:tabs>
          <w:tab w:val="left" w:pos="10764"/>
        </w:tabs>
        <w:ind w:left="426" w:right="-336"/>
        <w:jc w:val="both"/>
        <w:rPr>
          <w:rFonts w:ascii="Arial Narrow" w:hAnsi="Arial Narrow" w:cs="Arial Narrow"/>
          <w:kern w:val="1"/>
          <w:sz w:val="20"/>
          <w:szCs w:val="20"/>
        </w:rPr>
      </w:pPr>
      <w:r w:rsidRPr="00E06346">
        <w:rPr>
          <w:rFonts w:ascii="Arial Narrow" w:hAnsi="Arial Narrow" w:cs="Arial Narrow"/>
          <w:sz w:val="20"/>
          <w:szCs w:val="20"/>
        </w:rPr>
        <w:t>Stav položky STAVBY k 31.12.20</w:t>
      </w:r>
      <w:r w:rsidR="004646C2">
        <w:rPr>
          <w:rFonts w:ascii="Arial Narrow" w:hAnsi="Arial Narrow" w:cs="Arial Narrow"/>
          <w:sz w:val="20"/>
          <w:szCs w:val="20"/>
        </w:rPr>
        <w:t>19</w:t>
      </w:r>
      <w:r w:rsidRPr="00E06346">
        <w:rPr>
          <w:rFonts w:ascii="Arial Narrow" w:hAnsi="Arial Narrow" w:cs="Arial Narrow"/>
          <w:sz w:val="20"/>
          <w:szCs w:val="20"/>
        </w:rPr>
        <w:t xml:space="preserve"> </w:t>
      </w:r>
      <w:r w:rsidR="00E06346" w:rsidRPr="00E06346">
        <w:rPr>
          <w:rFonts w:ascii="Arial Narrow" w:hAnsi="Arial Narrow" w:cs="Arial Narrow"/>
          <w:sz w:val="20"/>
          <w:szCs w:val="20"/>
        </w:rPr>
        <w:t xml:space="preserve"> je 1 489 734,36 € </w:t>
      </w:r>
      <w:r w:rsidRPr="00E06346">
        <w:rPr>
          <w:rFonts w:ascii="Arial Narrow" w:hAnsi="Arial Narrow" w:cs="Arial Narrow"/>
          <w:sz w:val="20"/>
          <w:szCs w:val="20"/>
        </w:rPr>
        <w:t xml:space="preserve">predstavujú predovšetkým prostriedky na investičnú akciu </w:t>
      </w:r>
      <w:r w:rsidRPr="00E06346">
        <w:rPr>
          <w:rFonts w:ascii="Arial Narrow" w:hAnsi="Arial Narrow" w:cs="Arial Narrow"/>
          <w:b/>
          <w:sz w:val="20"/>
          <w:szCs w:val="20"/>
        </w:rPr>
        <w:t>Farma pod Poľanou</w:t>
      </w:r>
      <w:r w:rsidRPr="00E06346">
        <w:rPr>
          <w:rFonts w:ascii="Arial Narrow" w:hAnsi="Arial Narrow" w:cs="Arial Narrow"/>
          <w:sz w:val="20"/>
          <w:szCs w:val="20"/>
        </w:rPr>
        <w:t xml:space="preserve"> novovybudovaný </w:t>
      </w:r>
      <w:proofErr w:type="spellStart"/>
      <w:r w:rsidRPr="00E06346">
        <w:rPr>
          <w:rFonts w:ascii="Arial Narrow" w:hAnsi="Arial Narrow" w:cs="Arial Narrow"/>
          <w:b/>
          <w:sz w:val="20"/>
          <w:szCs w:val="20"/>
        </w:rPr>
        <w:t>bitunok</w:t>
      </w:r>
      <w:proofErr w:type="spellEnd"/>
      <w:r w:rsidRPr="00E06346">
        <w:rPr>
          <w:rFonts w:ascii="Arial Narrow" w:hAnsi="Arial Narrow" w:cs="Arial Narrow"/>
          <w:b/>
          <w:kern w:val="1"/>
          <w:sz w:val="20"/>
          <w:szCs w:val="20"/>
        </w:rPr>
        <w:t xml:space="preserve"> </w:t>
      </w:r>
      <w:r w:rsidR="00E06346" w:rsidRPr="00E06346">
        <w:rPr>
          <w:rFonts w:ascii="Arial Narrow" w:hAnsi="Arial Narrow" w:cs="Arial Narrow"/>
          <w:kern w:val="1"/>
          <w:sz w:val="20"/>
          <w:szCs w:val="20"/>
        </w:rPr>
        <w:t>zaradený 09/2014 v hodnote 184</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250,04</w:t>
      </w:r>
      <w:r w:rsidRPr="00E06346">
        <w:rPr>
          <w:rFonts w:ascii="Arial Narrow" w:hAnsi="Arial Narrow" w:cs="Arial Narrow"/>
          <w:kern w:val="1"/>
          <w:sz w:val="20"/>
          <w:szCs w:val="20"/>
        </w:rPr>
        <w:t xml:space="preserve"> a </w:t>
      </w:r>
      <w:r w:rsidRPr="00E06346">
        <w:rPr>
          <w:rFonts w:ascii="Arial Narrow" w:hAnsi="Arial Narrow" w:cs="Arial Narrow"/>
          <w:b/>
          <w:kern w:val="1"/>
          <w:sz w:val="20"/>
          <w:szCs w:val="20"/>
        </w:rPr>
        <w:t xml:space="preserve">zakrytý </w:t>
      </w:r>
      <w:proofErr w:type="spellStart"/>
      <w:r w:rsidRPr="00E06346">
        <w:rPr>
          <w:rFonts w:ascii="Arial Narrow" w:hAnsi="Arial Narrow" w:cs="Arial Narrow"/>
          <w:b/>
          <w:kern w:val="1"/>
          <w:sz w:val="20"/>
          <w:szCs w:val="20"/>
        </w:rPr>
        <w:t>senážny</w:t>
      </w:r>
      <w:proofErr w:type="spellEnd"/>
      <w:r w:rsidRPr="00E06346">
        <w:rPr>
          <w:rFonts w:ascii="Arial Narrow" w:hAnsi="Arial Narrow" w:cs="Arial Narrow"/>
          <w:b/>
          <w:kern w:val="1"/>
          <w:sz w:val="20"/>
          <w:szCs w:val="20"/>
        </w:rPr>
        <w:t xml:space="preserve"> </w:t>
      </w:r>
      <w:proofErr w:type="spellStart"/>
      <w:r w:rsidRPr="00E06346">
        <w:rPr>
          <w:rFonts w:ascii="Arial Narrow" w:hAnsi="Arial Narrow" w:cs="Arial Narrow"/>
          <w:b/>
          <w:kern w:val="1"/>
          <w:sz w:val="20"/>
          <w:szCs w:val="20"/>
        </w:rPr>
        <w:t>žlab</w:t>
      </w:r>
      <w:proofErr w:type="spellEnd"/>
      <w:r w:rsidR="00E06346" w:rsidRPr="00E06346">
        <w:rPr>
          <w:rFonts w:ascii="Arial Narrow" w:hAnsi="Arial Narrow" w:cs="Arial Narrow"/>
          <w:kern w:val="1"/>
          <w:sz w:val="20"/>
          <w:szCs w:val="20"/>
        </w:rPr>
        <w:t xml:space="preserve"> zaradený 11/2017 v hodnote 186</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925,33</w:t>
      </w:r>
    </w:p>
    <w:p w:rsidR="004F0B36" w:rsidRDefault="004F0B36">
      <w:pPr>
        <w:rPr>
          <w:rFonts w:ascii="Arial Narrow" w:hAnsi="Arial Narrow" w:cs="Arial Narrow"/>
          <w:kern w:val="1"/>
          <w:sz w:val="20"/>
          <w:szCs w:val="20"/>
          <w:lang w:val="sk-SK"/>
        </w:rPr>
      </w:pPr>
    </w:p>
    <w:tbl>
      <w:tblPr>
        <w:tblW w:w="10065" w:type="dxa"/>
        <w:tblInd w:w="30" w:type="dxa"/>
        <w:tblLayout w:type="fixed"/>
        <w:tblCellMar>
          <w:left w:w="30" w:type="dxa"/>
          <w:right w:w="30" w:type="dxa"/>
        </w:tblCellMar>
        <w:tblLook w:val="0000"/>
      </w:tblPr>
      <w:tblGrid>
        <w:gridCol w:w="1541"/>
        <w:gridCol w:w="861"/>
        <w:gridCol w:w="21"/>
        <w:gridCol w:w="807"/>
        <w:gridCol w:w="15"/>
        <w:gridCol w:w="1120"/>
        <w:gridCol w:w="15"/>
        <w:gridCol w:w="10"/>
        <w:gridCol w:w="50"/>
        <w:gridCol w:w="881"/>
        <w:gridCol w:w="15"/>
        <w:gridCol w:w="15"/>
        <w:gridCol w:w="15"/>
        <w:gridCol w:w="871"/>
        <w:gridCol w:w="24"/>
        <w:gridCol w:w="15"/>
        <w:gridCol w:w="15"/>
        <w:gridCol w:w="45"/>
        <w:gridCol w:w="777"/>
        <w:gridCol w:w="15"/>
        <w:gridCol w:w="15"/>
        <w:gridCol w:w="821"/>
        <w:gridCol w:w="15"/>
        <w:gridCol w:w="972"/>
        <w:gridCol w:w="15"/>
        <w:gridCol w:w="1099"/>
      </w:tblGrid>
      <w:tr w:rsidR="004F0B36" w:rsidTr="000A0AF4">
        <w:trPr>
          <w:cantSplit/>
          <w:trHeight w:val="23"/>
          <w:tblHeader/>
        </w:trPr>
        <w:tc>
          <w:tcPr>
            <w:tcW w:w="1541"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524" w:type="dxa"/>
            <w:gridSpan w:val="25"/>
            <w:tcBorders>
              <w:top w:val="single" w:sz="8" w:space="0" w:color="000000"/>
              <w:left w:val="single" w:sz="8" w:space="0" w:color="000000"/>
              <w:right w:val="single" w:sz="8" w:space="0" w:color="000000"/>
            </w:tcBorders>
            <w:shd w:val="clear" w:color="auto" w:fill="auto"/>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0A0AF4">
        <w:trPr>
          <w:cantSplit/>
          <w:trHeight w:val="23"/>
        </w:trPr>
        <w:tc>
          <w:tcPr>
            <w:tcW w:w="1541"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6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2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1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926"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Pesto-vateľské</w:t>
            </w:r>
            <w:proofErr w:type="spellEnd"/>
            <w:r>
              <w:rPr>
                <w:rFonts w:ascii="Arial Narrow" w:hAnsi="Arial Narrow" w:cs="Arial Narrow"/>
                <w:b/>
                <w:bCs/>
                <w:sz w:val="20"/>
                <w:szCs w:val="20"/>
                <w:lang w:val="sk-SK"/>
              </w:rPr>
              <w:t xml:space="preserve"> celky trvalých porastov</w:t>
            </w:r>
          </w:p>
        </w:tc>
        <w:tc>
          <w:tcPr>
            <w:tcW w:w="97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79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51"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Obsta-rávaný</w:t>
            </w:r>
            <w:proofErr w:type="spellEnd"/>
            <w:r>
              <w:rPr>
                <w:rFonts w:ascii="Arial Narrow" w:hAnsi="Arial Narrow" w:cs="Arial Narrow"/>
                <w:b/>
                <w:bCs/>
                <w:sz w:val="20"/>
                <w:szCs w:val="20"/>
                <w:lang w:val="sk-SK"/>
              </w:rPr>
              <w:t xml:space="preserve"> DHM</w:t>
            </w:r>
          </w:p>
        </w:tc>
        <w:tc>
          <w:tcPr>
            <w:tcW w:w="98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Poskytnuté preddavky na DHM</w:t>
            </w:r>
          </w:p>
        </w:tc>
        <w:tc>
          <w:tcPr>
            <w:tcW w:w="1099"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rsidTr="000A0AF4">
        <w:trPr>
          <w:trHeight w:val="23"/>
        </w:trPr>
        <w:tc>
          <w:tcPr>
            <w:tcW w:w="154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6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28" w:type="dxa"/>
            <w:gridSpan w:val="2"/>
            <w:tcBorders>
              <w:left w:val="single" w:sz="8" w:space="0" w:color="000000"/>
              <w:bottom w:val="single" w:sz="8" w:space="0" w:color="000000"/>
            </w:tcBorders>
            <w:shd w:val="clear" w:color="auto" w:fill="auto"/>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1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926"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97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79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51"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8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099" w:type="dxa"/>
            <w:tcBorders>
              <w:left w:val="single" w:sz="8" w:space="0" w:color="000000"/>
              <w:bottom w:val="single" w:sz="8" w:space="0" w:color="000000"/>
              <w:right w:val="single" w:sz="8" w:space="0" w:color="000000"/>
            </w:tcBorders>
            <w:shd w:val="clear" w:color="auto" w:fill="auto"/>
          </w:tcPr>
          <w:p w:rsidR="004F0B36" w:rsidRDefault="004F0B36">
            <w:pPr>
              <w:jc w:val="center"/>
            </w:pPr>
            <w:r>
              <w:rPr>
                <w:rFonts w:ascii="Arial Narrow" w:hAnsi="Arial Narrow" w:cs="Arial Narrow"/>
                <w:sz w:val="20"/>
                <w:szCs w:val="20"/>
                <w:lang w:val="sk-SK"/>
              </w:rPr>
              <w:t>J</w:t>
            </w:r>
          </w:p>
        </w:tc>
      </w:tr>
      <w:tr w:rsidR="004F0B36" w:rsidTr="000A0AF4">
        <w:trPr>
          <w:trHeight w:val="23"/>
        </w:trPr>
        <w:tc>
          <w:tcPr>
            <w:tcW w:w="10065"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Prvotné ocenenie</w:t>
            </w:r>
          </w:p>
        </w:tc>
      </w:tr>
      <w:tr w:rsidR="004F0B36" w:rsidTr="000A0AF4">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4646C2">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60" w:type="dxa"/>
            <w:gridSpan w:val="4"/>
            <w:tcBorders>
              <w:top w:val="single" w:sz="8" w:space="0" w:color="000000"/>
              <w:left w:val="single" w:sz="4" w:space="0" w:color="000000"/>
              <w:bottom w:val="single" w:sz="4" w:space="0" w:color="000000"/>
            </w:tcBorders>
            <w:shd w:val="clear" w:color="auto" w:fill="auto"/>
            <w:vAlign w:val="center"/>
          </w:tcPr>
          <w:p w:rsidR="004F0B36" w:rsidRPr="00F07F88" w:rsidRDefault="00D679FD">
            <w:pPr>
              <w:jc w:val="center"/>
              <w:rPr>
                <w:rFonts w:ascii="Arial Narrow" w:hAnsi="Arial Narrow" w:cs="Arial Narrow"/>
                <w:sz w:val="16"/>
                <w:szCs w:val="16"/>
                <w:lang w:val="sk-SK"/>
              </w:rPr>
            </w:pPr>
            <w:r>
              <w:rPr>
                <w:rFonts w:ascii="Arial Narrow" w:hAnsi="Arial Narrow" w:cs="Arial Narrow"/>
                <w:sz w:val="16"/>
                <w:szCs w:val="16"/>
                <w:lang w:val="sk-SK"/>
              </w:rPr>
              <w:t>693693,44</w:t>
            </w:r>
          </w:p>
        </w:tc>
        <w:tc>
          <w:tcPr>
            <w:tcW w:w="961"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6" w:type="dxa"/>
            <w:gridSpan w:val="2"/>
            <w:tcBorders>
              <w:top w:val="single" w:sz="8" w:space="0" w:color="000000"/>
              <w:left w:val="single" w:sz="4" w:space="0" w:color="000000"/>
              <w:bottom w:val="single" w:sz="4" w:space="0" w:color="000000"/>
            </w:tcBorders>
            <w:shd w:val="clear" w:color="auto" w:fill="auto"/>
            <w:vAlign w:val="center"/>
          </w:tcPr>
          <w:p w:rsidR="004F0B36" w:rsidRPr="00F07F88" w:rsidRDefault="00D679FD">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876" w:type="dxa"/>
            <w:gridSpan w:val="5"/>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F07F88" w:rsidRDefault="00906F90">
            <w:pPr>
              <w:jc w:val="center"/>
              <w:rPr>
                <w:sz w:val="16"/>
                <w:szCs w:val="16"/>
              </w:rPr>
            </w:pPr>
            <w:r>
              <w:rPr>
                <w:sz w:val="16"/>
                <w:szCs w:val="16"/>
              </w:rPr>
              <w:t>2263091,81</w:t>
            </w:r>
          </w:p>
        </w:tc>
      </w:tr>
      <w:tr w:rsidR="004F0B36" w:rsidTr="000A0AF4">
        <w:trPr>
          <w:trHeight w:val="359"/>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D679FD">
            <w:pPr>
              <w:jc w:val="center"/>
              <w:rPr>
                <w:rFonts w:ascii="Arial Narrow" w:hAnsi="Arial Narrow" w:cs="Arial Narrow"/>
                <w:sz w:val="16"/>
                <w:szCs w:val="16"/>
                <w:lang w:val="sk-SK"/>
              </w:rPr>
            </w:pPr>
            <w:r>
              <w:rPr>
                <w:rFonts w:ascii="Arial Narrow" w:hAnsi="Arial Narrow" w:cs="Arial Narrow"/>
                <w:sz w:val="16"/>
                <w:szCs w:val="16"/>
                <w:lang w:val="sk-SK"/>
              </w:rPr>
              <w:t>186213,38</w:t>
            </w: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886" w:type="dxa"/>
            <w:gridSpan w:val="2"/>
            <w:tcBorders>
              <w:top w:val="single" w:sz="4" w:space="0" w:color="000000"/>
              <w:left w:val="single" w:sz="4" w:space="0" w:color="000000"/>
              <w:bottom w:val="single" w:sz="4" w:space="0" w:color="000000"/>
            </w:tcBorders>
            <w:shd w:val="clear" w:color="auto" w:fill="auto"/>
            <w:vAlign w:val="center"/>
          </w:tcPr>
          <w:p w:rsidR="004F0B36" w:rsidRPr="00F07F88" w:rsidRDefault="00D679FD">
            <w:pPr>
              <w:jc w:val="center"/>
              <w:rPr>
                <w:rFonts w:ascii="Arial Narrow" w:hAnsi="Arial Narrow" w:cs="Arial Narrow"/>
                <w:sz w:val="16"/>
                <w:szCs w:val="16"/>
                <w:lang w:val="sk-SK"/>
              </w:rPr>
            </w:pPr>
            <w:r>
              <w:rPr>
                <w:rFonts w:ascii="Arial Narrow" w:hAnsi="Arial Narrow" w:cs="Arial Narrow"/>
                <w:sz w:val="16"/>
                <w:szCs w:val="16"/>
                <w:lang w:val="sk-SK"/>
              </w:rPr>
              <w:t>5637,,4</w:t>
            </w:r>
            <w:r w:rsidR="00906F90">
              <w:rPr>
                <w:rFonts w:ascii="Arial Narrow" w:hAnsi="Arial Narrow" w:cs="Arial Narrow"/>
                <w:sz w:val="16"/>
                <w:szCs w:val="16"/>
                <w:lang w:val="sk-SK"/>
              </w:rPr>
              <w:t>4</w:t>
            </w:r>
          </w:p>
        </w:tc>
        <w:tc>
          <w:tcPr>
            <w:tcW w:w="876"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0A0AF4">
            <w:pPr>
              <w:snapToGrid w:val="0"/>
              <w:jc w:val="center"/>
              <w:rPr>
                <w:rFonts w:ascii="Arial Narrow" w:hAnsi="Arial Narrow" w:cs="Arial Narrow"/>
                <w:sz w:val="16"/>
                <w:szCs w:val="16"/>
                <w:lang w:val="sk-SK"/>
              </w:rPr>
            </w:pPr>
            <w:r>
              <w:rPr>
                <w:rFonts w:ascii="Arial Narrow" w:hAnsi="Arial Narrow" w:cs="Arial Narrow"/>
                <w:sz w:val="16"/>
                <w:szCs w:val="16"/>
                <w:lang w:val="sk-SK"/>
              </w:rPr>
              <w:t>191850,82</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F07F88" w:rsidRDefault="00906F90">
            <w:pPr>
              <w:jc w:val="center"/>
              <w:rPr>
                <w:sz w:val="16"/>
                <w:szCs w:val="16"/>
              </w:rPr>
            </w:pPr>
            <w:r>
              <w:rPr>
                <w:sz w:val="16"/>
                <w:szCs w:val="16"/>
              </w:rPr>
              <w:t>383701,64</w:t>
            </w:r>
          </w:p>
        </w:tc>
      </w:tr>
      <w:tr w:rsidR="004F0B36" w:rsidTr="000A0AF4">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Pr="004646C2" w:rsidRDefault="00D679FD">
            <w:pPr>
              <w:snapToGrid w:val="0"/>
              <w:jc w:val="center"/>
              <w:rPr>
                <w:rFonts w:ascii="Arial Narrow" w:hAnsi="Arial Narrow" w:cs="Arial Narrow"/>
                <w:sz w:val="16"/>
                <w:szCs w:val="16"/>
                <w:lang w:val="sk-SK"/>
              </w:rPr>
            </w:pPr>
            <w:r>
              <w:rPr>
                <w:rFonts w:ascii="Arial Narrow" w:hAnsi="Arial Narrow" w:cs="Arial Narrow"/>
                <w:sz w:val="16"/>
                <w:szCs w:val="16"/>
                <w:lang w:val="sk-SK"/>
              </w:rPr>
              <w:t>13275,50</w:t>
            </w: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886" w:type="dxa"/>
            <w:gridSpan w:val="2"/>
            <w:tcBorders>
              <w:top w:val="single" w:sz="4" w:space="0" w:color="000000"/>
              <w:left w:val="single" w:sz="4" w:space="0" w:color="000000"/>
              <w:bottom w:val="single" w:sz="4" w:space="0" w:color="000000"/>
            </w:tcBorders>
            <w:shd w:val="clear" w:color="auto" w:fill="auto"/>
            <w:vAlign w:val="center"/>
          </w:tcPr>
          <w:p w:rsidR="004F0B36" w:rsidRPr="00F07F88" w:rsidRDefault="00D679FD">
            <w:pPr>
              <w:jc w:val="center"/>
              <w:rPr>
                <w:rFonts w:ascii="Arial Narrow" w:hAnsi="Arial Narrow" w:cs="Arial Narrow"/>
                <w:sz w:val="16"/>
                <w:szCs w:val="16"/>
                <w:lang w:val="sk-SK"/>
              </w:rPr>
            </w:pPr>
            <w:r>
              <w:rPr>
                <w:rFonts w:ascii="Arial Narrow" w:hAnsi="Arial Narrow" w:cs="Arial Narrow"/>
                <w:sz w:val="16"/>
                <w:szCs w:val="16"/>
                <w:lang w:val="sk-SK"/>
              </w:rPr>
              <w:t>3786,46</w:t>
            </w:r>
          </w:p>
        </w:tc>
        <w:tc>
          <w:tcPr>
            <w:tcW w:w="876"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0A0AF4">
            <w:pPr>
              <w:snapToGrid w:val="0"/>
              <w:jc w:val="center"/>
              <w:rPr>
                <w:rFonts w:ascii="Arial Narrow" w:hAnsi="Arial Narrow" w:cs="Arial Narrow"/>
                <w:sz w:val="16"/>
                <w:szCs w:val="16"/>
                <w:lang w:val="sk-SK"/>
              </w:rPr>
            </w:pPr>
            <w:r>
              <w:rPr>
                <w:rFonts w:ascii="Arial Narrow" w:hAnsi="Arial Narrow" w:cs="Arial Narrow"/>
                <w:sz w:val="16"/>
                <w:szCs w:val="16"/>
                <w:lang w:val="sk-SK"/>
              </w:rPr>
              <w:t>19185072</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14"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F07F88" w:rsidRDefault="000A0AF4">
            <w:pPr>
              <w:snapToGrid w:val="0"/>
              <w:jc w:val="center"/>
              <w:rPr>
                <w:sz w:val="16"/>
                <w:szCs w:val="16"/>
              </w:rPr>
            </w:pPr>
            <w:r>
              <w:rPr>
                <w:sz w:val="16"/>
                <w:szCs w:val="16"/>
              </w:rPr>
              <w:t>208912,78</w:t>
            </w:r>
          </w:p>
        </w:tc>
      </w:tr>
      <w:tr w:rsidR="004F0B36" w:rsidTr="000A0AF4">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Presuny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76"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pPr>
              <w:snapToGrid w:val="0"/>
              <w:jc w:val="center"/>
              <w:rPr>
                <w:rFonts w:ascii="Arial Narrow" w:hAnsi="Arial Narrow" w:cs="Arial Narrow"/>
                <w:sz w:val="16"/>
                <w:szCs w:val="16"/>
                <w:lang w:val="sk-SK"/>
              </w:rPr>
            </w:pPr>
          </w:p>
        </w:tc>
      </w:tr>
      <w:tr w:rsidR="004F0B36" w:rsidTr="000A0AF4">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60" w:type="dxa"/>
            <w:gridSpan w:val="4"/>
            <w:tcBorders>
              <w:top w:val="single" w:sz="4" w:space="0" w:color="000000"/>
              <w:left w:val="single" w:sz="4" w:space="0" w:color="000000"/>
              <w:bottom w:val="single" w:sz="8" w:space="0" w:color="000000"/>
            </w:tcBorders>
            <w:shd w:val="clear" w:color="auto" w:fill="auto"/>
            <w:vAlign w:val="center"/>
          </w:tcPr>
          <w:p w:rsidR="004F0B36" w:rsidRPr="004646C2" w:rsidRDefault="00D679FD" w:rsidP="004646C2">
            <w:pPr>
              <w:jc w:val="center"/>
              <w:rPr>
                <w:rFonts w:ascii="Arial Narrow" w:hAnsi="Arial Narrow" w:cs="Arial Narrow"/>
                <w:sz w:val="16"/>
                <w:szCs w:val="16"/>
                <w:lang w:val="sk-SK"/>
              </w:rPr>
            </w:pPr>
            <w:r>
              <w:rPr>
                <w:rFonts w:ascii="Arial Narrow" w:hAnsi="Arial Narrow" w:cs="Arial Narrow"/>
                <w:sz w:val="16"/>
                <w:szCs w:val="16"/>
                <w:lang w:val="sk-SK"/>
              </w:rPr>
              <w:t>866631,32</w:t>
            </w:r>
          </w:p>
        </w:tc>
        <w:tc>
          <w:tcPr>
            <w:tcW w:w="961" w:type="dxa"/>
            <w:gridSpan w:val="4"/>
            <w:tcBorders>
              <w:top w:val="single" w:sz="4" w:space="0" w:color="000000"/>
              <w:left w:val="single" w:sz="4" w:space="0" w:color="000000"/>
              <w:bottom w:val="single" w:sz="8"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886" w:type="dxa"/>
            <w:gridSpan w:val="2"/>
            <w:tcBorders>
              <w:top w:val="single" w:sz="4" w:space="0" w:color="000000"/>
              <w:left w:val="single" w:sz="4" w:space="0" w:color="000000"/>
              <w:bottom w:val="single" w:sz="8" w:space="0" w:color="000000"/>
            </w:tcBorders>
            <w:shd w:val="clear" w:color="auto" w:fill="auto"/>
            <w:vAlign w:val="center"/>
          </w:tcPr>
          <w:p w:rsidR="004F0B36" w:rsidRPr="00F07F88" w:rsidRDefault="00D679FD">
            <w:pPr>
              <w:jc w:val="center"/>
              <w:rPr>
                <w:rFonts w:ascii="Arial Narrow" w:hAnsi="Arial Narrow" w:cs="Arial Narrow"/>
                <w:sz w:val="16"/>
                <w:szCs w:val="16"/>
                <w:lang w:val="sk-SK"/>
              </w:rPr>
            </w:pPr>
            <w:r>
              <w:rPr>
                <w:rFonts w:ascii="Arial Narrow" w:hAnsi="Arial Narrow" w:cs="Arial Narrow"/>
                <w:sz w:val="16"/>
                <w:szCs w:val="16"/>
                <w:lang w:val="sk-SK"/>
              </w:rPr>
              <w:t>64569,38</w:t>
            </w:r>
          </w:p>
        </w:tc>
        <w:tc>
          <w:tcPr>
            <w:tcW w:w="876" w:type="dxa"/>
            <w:gridSpan w:val="5"/>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F07F88" w:rsidRDefault="000A0AF4">
            <w:pPr>
              <w:jc w:val="center"/>
              <w:rPr>
                <w:sz w:val="16"/>
                <w:szCs w:val="16"/>
              </w:rPr>
            </w:pPr>
            <w:r>
              <w:rPr>
                <w:sz w:val="16"/>
                <w:szCs w:val="16"/>
              </w:rPr>
              <w:t>2437880,67</w:t>
            </w:r>
          </w:p>
        </w:tc>
      </w:tr>
      <w:tr w:rsidR="004F0B36" w:rsidTr="000A0AF4">
        <w:trPr>
          <w:trHeight w:val="23"/>
        </w:trPr>
        <w:tc>
          <w:tcPr>
            <w:tcW w:w="10065"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Oprávky</w:t>
            </w:r>
          </w:p>
        </w:tc>
      </w:tr>
      <w:tr w:rsidR="004F0B36" w:rsidRPr="003A735B" w:rsidTr="000A0AF4">
        <w:trPr>
          <w:trHeight w:val="826"/>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906F90" w:rsidP="004646C2">
            <w:pPr>
              <w:jc w:val="center"/>
              <w:rPr>
                <w:rFonts w:ascii="Arial Narrow" w:hAnsi="Arial Narrow" w:cs="Arial Narrow"/>
                <w:sz w:val="16"/>
                <w:szCs w:val="16"/>
                <w:lang w:val="sk-SK"/>
              </w:rPr>
            </w:pPr>
            <w:r>
              <w:rPr>
                <w:rFonts w:ascii="Arial Narrow" w:hAnsi="Arial Narrow" w:cs="Arial Narrow"/>
                <w:sz w:val="16"/>
                <w:szCs w:val="16"/>
                <w:lang w:val="sk-SK"/>
              </w:rPr>
              <w:t>-512964,95</w:t>
            </w: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Pr="00906F90" w:rsidRDefault="00906F90" w:rsidP="005D6DF4">
            <w:pPr>
              <w:jc w:val="center"/>
              <w:rPr>
                <w:rFonts w:ascii="Arial Narrow" w:hAnsi="Arial Narrow" w:cs="Arial Narrow"/>
                <w:sz w:val="16"/>
                <w:szCs w:val="16"/>
                <w:lang w:val="sk-SK"/>
              </w:rPr>
            </w:pPr>
            <w:r w:rsidRPr="00906F90">
              <w:rPr>
                <w:rFonts w:ascii="Arial Narrow" w:hAnsi="Arial Narrow" w:cs="Arial Narrow"/>
                <w:sz w:val="16"/>
                <w:szCs w:val="16"/>
                <w:lang w:val="sk-SK"/>
              </w:rPr>
              <w:t>-413477,94</w:t>
            </w: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Pr="00906F90" w:rsidRDefault="004F0B36">
            <w:pPr>
              <w:snapToGrid w:val="0"/>
              <w:jc w:val="center"/>
              <w:rPr>
                <w:rFonts w:ascii="Arial Narrow" w:hAnsi="Arial Narrow" w:cs="Arial Narrow"/>
                <w:sz w:val="16"/>
                <w:szCs w:val="16"/>
                <w:lang w:val="sk-SK"/>
              </w:rPr>
            </w:pPr>
          </w:p>
        </w:tc>
        <w:tc>
          <w:tcPr>
            <w:tcW w:w="970" w:type="dxa"/>
            <w:gridSpan w:val="7"/>
            <w:tcBorders>
              <w:top w:val="single" w:sz="8" w:space="0" w:color="000000"/>
              <w:left w:val="single" w:sz="4" w:space="0" w:color="000000"/>
              <w:bottom w:val="single" w:sz="4" w:space="0" w:color="000000"/>
            </w:tcBorders>
            <w:shd w:val="clear" w:color="auto" w:fill="auto"/>
            <w:vAlign w:val="center"/>
          </w:tcPr>
          <w:p w:rsidR="004F0B36" w:rsidRPr="00A54DF4" w:rsidRDefault="00906F90" w:rsidP="004646C2">
            <w:pPr>
              <w:jc w:val="center"/>
              <w:rPr>
                <w:rFonts w:ascii="Arial Narrow" w:hAnsi="Arial Narrow" w:cs="Arial Narrow"/>
                <w:sz w:val="16"/>
                <w:szCs w:val="16"/>
                <w:lang w:val="sk-SK"/>
              </w:rPr>
            </w:pPr>
            <w:r>
              <w:rPr>
                <w:rFonts w:ascii="Arial Narrow" w:hAnsi="Arial Narrow" w:cs="Arial Narrow"/>
                <w:sz w:val="16"/>
                <w:szCs w:val="16"/>
                <w:lang w:val="sk-SK"/>
              </w:rPr>
              <w:t>-44769.55</w:t>
            </w:r>
          </w:p>
        </w:tc>
        <w:tc>
          <w:tcPr>
            <w:tcW w:w="822" w:type="dxa"/>
            <w:gridSpan w:val="2"/>
            <w:tcBorders>
              <w:top w:val="single" w:sz="8" w:space="0" w:color="000000"/>
              <w:left w:val="single" w:sz="4" w:space="0" w:color="000000"/>
              <w:bottom w:val="single" w:sz="4" w:space="0" w:color="000000"/>
            </w:tcBorders>
            <w:shd w:val="clear" w:color="auto" w:fill="auto"/>
            <w:vAlign w:val="center"/>
          </w:tcPr>
          <w:p w:rsidR="004F0B36" w:rsidRPr="00A54DF4" w:rsidRDefault="004F0B36">
            <w:pPr>
              <w:snapToGrid w:val="0"/>
              <w:jc w:val="center"/>
              <w:rPr>
                <w:rFonts w:ascii="Arial Narrow" w:hAnsi="Arial Narrow" w:cs="Arial Narrow"/>
                <w:sz w:val="16"/>
                <w:szCs w:val="16"/>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3A735B" w:rsidRDefault="004646C2" w:rsidP="00A54DF4">
            <w:pPr>
              <w:jc w:val="center"/>
              <w:rPr>
                <w:sz w:val="16"/>
                <w:szCs w:val="16"/>
              </w:rPr>
            </w:pPr>
            <w:r w:rsidRPr="003A735B">
              <w:rPr>
                <w:sz w:val="16"/>
                <w:szCs w:val="16"/>
              </w:rPr>
              <w:t>-</w:t>
            </w:r>
            <w:r w:rsidR="00A54DF4">
              <w:rPr>
                <w:sz w:val="16"/>
                <w:szCs w:val="16"/>
              </w:rPr>
              <w:t>971212,44</w:t>
            </w:r>
          </w:p>
        </w:tc>
      </w:tr>
      <w:tr w:rsidR="004F0B36" w:rsidRPr="003A735B" w:rsidTr="000A0AF4">
        <w:trPr>
          <w:trHeight w:val="411"/>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F07F88" w:rsidP="004646C2">
            <w:pPr>
              <w:jc w:val="center"/>
              <w:rPr>
                <w:rFonts w:ascii="Arial Narrow" w:hAnsi="Arial Narrow" w:cs="Arial Narrow"/>
                <w:sz w:val="16"/>
                <w:szCs w:val="16"/>
                <w:lang w:val="sk-SK"/>
              </w:rPr>
            </w:pPr>
            <w:r>
              <w:rPr>
                <w:rFonts w:ascii="Arial Narrow" w:hAnsi="Arial Narrow" w:cs="Arial Narrow"/>
                <w:sz w:val="16"/>
                <w:szCs w:val="16"/>
                <w:lang w:val="sk-SK"/>
              </w:rPr>
              <w:t>-</w:t>
            </w:r>
            <w:r w:rsidR="004646C2">
              <w:rPr>
                <w:rFonts w:ascii="Arial Narrow" w:hAnsi="Arial Narrow" w:cs="Arial Narrow"/>
                <w:sz w:val="16"/>
                <w:szCs w:val="16"/>
                <w:lang w:val="sk-SK"/>
              </w:rPr>
              <w:t>-71520</w:t>
            </w: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Pr="002C4EBF" w:rsidRDefault="00906F90" w:rsidP="00A54DF4">
            <w:pPr>
              <w:jc w:val="center"/>
              <w:rPr>
                <w:rFonts w:ascii="Arial Narrow" w:hAnsi="Arial Narrow" w:cs="Arial Narrow"/>
                <w:sz w:val="16"/>
                <w:szCs w:val="16"/>
                <w:lang w:val="sk-SK"/>
              </w:rPr>
            </w:pPr>
            <w:r>
              <w:rPr>
                <w:rFonts w:ascii="Arial Narrow" w:hAnsi="Arial Narrow" w:cs="Arial Narrow"/>
                <w:sz w:val="16"/>
                <w:szCs w:val="16"/>
                <w:lang w:val="sk-SK"/>
              </w:rPr>
              <w:t>75552</w:t>
            </w: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7"/>
            <w:tcBorders>
              <w:top w:val="single" w:sz="4" w:space="0" w:color="000000"/>
              <w:left w:val="single" w:sz="4" w:space="0" w:color="000000"/>
              <w:bottom w:val="single" w:sz="4" w:space="0" w:color="000000"/>
            </w:tcBorders>
            <w:shd w:val="clear" w:color="auto" w:fill="auto"/>
            <w:vAlign w:val="center"/>
          </w:tcPr>
          <w:p w:rsidR="004F0B36" w:rsidRPr="00A54DF4" w:rsidRDefault="00906F90" w:rsidP="004646C2">
            <w:pPr>
              <w:jc w:val="center"/>
              <w:rPr>
                <w:rFonts w:ascii="Arial Narrow" w:hAnsi="Arial Narrow" w:cs="Arial Narrow"/>
                <w:sz w:val="16"/>
                <w:szCs w:val="16"/>
                <w:lang w:val="sk-SK"/>
              </w:rPr>
            </w:pPr>
            <w:r>
              <w:rPr>
                <w:rFonts w:ascii="Arial Narrow" w:hAnsi="Arial Narrow" w:cs="Arial Narrow"/>
                <w:sz w:val="16"/>
                <w:szCs w:val="16"/>
                <w:lang w:val="sk-SK"/>
              </w:rPr>
              <w:t>-10351,88</w:t>
            </w:r>
          </w:p>
        </w:tc>
        <w:tc>
          <w:tcPr>
            <w:tcW w:w="82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3A735B" w:rsidRDefault="003A735B" w:rsidP="00A54DF4">
            <w:pPr>
              <w:jc w:val="center"/>
              <w:rPr>
                <w:sz w:val="16"/>
                <w:szCs w:val="16"/>
              </w:rPr>
            </w:pPr>
            <w:r>
              <w:rPr>
                <w:sz w:val="16"/>
                <w:szCs w:val="16"/>
              </w:rPr>
              <w:t>-</w:t>
            </w:r>
            <w:r w:rsidR="00A54DF4">
              <w:rPr>
                <w:sz w:val="16"/>
                <w:szCs w:val="16"/>
              </w:rPr>
              <w:t>157423,88</w:t>
            </w:r>
          </w:p>
        </w:tc>
      </w:tr>
      <w:tr w:rsidR="004F0B36" w:rsidTr="000A0AF4">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Pr="004646C2" w:rsidRDefault="004F0B36">
            <w:pPr>
              <w:snapToGrid w:val="0"/>
              <w:jc w:val="center"/>
              <w:rPr>
                <w:rFonts w:ascii="Arial Narrow" w:hAnsi="Arial Narrow" w:cs="Arial Narrow"/>
                <w:sz w:val="16"/>
                <w:szCs w:val="16"/>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Pr="005D6DF4" w:rsidRDefault="004F0B36">
            <w:pPr>
              <w:jc w:val="center"/>
              <w:rPr>
                <w:rFonts w:ascii="Arial Narrow" w:hAnsi="Arial Narrow" w:cs="Arial Narrow"/>
                <w:sz w:val="16"/>
                <w:szCs w:val="16"/>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Pr="005D6DF4" w:rsidRDefault="004F0B36">
            <w:pPr>
              <w:snapToGrid w:val="0"/>
              <w:jc w:val="center"/>
              <w:rPr>
                <w:rFonts w:ascii="Arial Narrow" w:hAnsi="Arial Narrow" w:cs="Arial Narrow"/>
                <w:sz w:val="16"/>
                <w:szCs w:val="16"/>
                <w:lang w:val="sk-SK"/>
              </w:rPr>
            </w:pPr>
          </w:p>
        </w:tc>
        <w:tc>
          <w:tcPr>
            <w:tcW w:w="970" w:type="dxa"/>
            <w:gridSpan w:val="7"/>
            <w:tcBorders>
              <w:top w:val="single" w:sz="4" w:space="0" w:color="000000"/>
              <w:left w:val="single" w:sz="4" w:space="0" w:color="000000"/>
              <w:bottom w:val="single" w:sz="4" w:space="0" w:color="000000"/>
            </w:tcBorders>
            <w:shd w:val="clear" w:color="auto" w:fill="auto"/>
            <w:vAlign w:val="center"/>
          </w:tcPr>
          <w:p w:rsidR="004F0B36" w:rsidRPr="004646C2" w:rsidRDefault="004646C2" w:rsidP="00906F90">
            <w:pPr>
              <w:jc w:val="center"/>
              <w:rPr>
                <w:rFonts w:ascii="Arial Narrow" w:hAnsi="Arial Narrow" w:cs="Arial Narrow"/>
                <w:sz w:val="16"/>
                <w:szCs w:val="16"/>
                <w:lang w:val="sk-SK"/>
              </w:rPr>
            </w:pPr>
            <w:r w:rsidRPr="004646C2">
              <w:rPr>
                <w:rFonts w:ascii="Arial Narrow" w:hAnsi="Arial Narrow" w:cs="Arial Narrow"/>
                <w:sz w:val="16"/>
                <w:szCs w:val="16"/>
                <w:lang w:val="sk-SK"/>
              </w:rPr>
              <w:t>-</w:t>
            </w:r>
            <w:r w:rsidR="00906F90">
              <w:rPr>
                <w:rFonts w:ascii="Arial Narrow" w:hAnsi="Arial Narrow" w:cs="Arial Narrow"/>
                <w:sz w:val="16"/>
                <w:szCs w:val="16"/>
                <w:lang w:val="sk-SK"/>
              </w:rPr>
              <w:t>8208.71</w:t>
            </w:r>
          </w:p>
        </w:tc>
        <w:tc>
          <w:tcPr>
            <w:tcW w:w="82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A54DF4" w:rsidRDefault="003A735B" w:rsidP="00A54DF4">
            <w:pPr>
              <w:jc w:val="center"/>
              <w:rPr>
                <w:sz w:val="16"/>
                <w:szCs w:val="16"/>
              </w:rPr>
            </w:pPr>
            <w:r w:rsidRPr="00A54DF4">
              <w:rPr>
                <w:sz w:val="16"/>
                <w:szCs w:val="16"/>
              </w:rPr>
              <w:t>-</w:t>
            </w:r>
            <w:r w:rsidR="00A54DF4" w:rsidRPr="00A54DF4">
              <w:rPr>
                <w:sz w:val="16"/>
                <w:szCs w:val="16"/>
              </w:rPr>
              <w:t>8208,71</w:t>
            </w:r>
          </w:p>
        </w:tc>
      </w:tr>
      <w:tr w:rsidR="004F0B36" w:rsidTr="000A0AF4">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5D6DF4" w:rsidP="00906F90">
            <w:pPr>
              <w:jc w:val="center"/>
              <w:rPr>
                <w:rFonts w:ascii="Arial Narrow" w:hAnsi="Arial Narrow" w:cs="Arial Narrow"/>
                <w:sz w:val="16"/>
                <w:szCs w:val="16"/>
                <w:lang w:val="sk-SK"/>
              </w:rPr>
            </w:pPr>
            <w:r>
              <w:rPr>
                <w:rFonts w:ascii="Arial Narrow" w:hAnsi="Arial Narrow" w:cs="Arial Narrow"/>
                <w:sz w:val="16"/>
                <w:szCs w:val="16"/>
                <w:lang w:val="sk-SK"/>
              </w:rPr>
              <w:t>-</w:t>
            </w:r>
            <w:r w:rsidR="00906F90">
              <w:rPr>
                <w:rFonts w:ascii="Arial Narrow" w:hAnsi="Arial Narrow" w:cs="Arial Narrow"/>
                <w:sz w:val="16"/>
                <w:szCs w:val="16"/>
                <w:lang w:val="sk-SK"/>
              </w:rPr>
              <w:t>-584484,95</w:t>
            </w: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Pr="004646C2" w:rsidRDefault="00906F90" w:rsidP="005D6DF4">
            <w:pPr>
              <w:jc w:val="center"/>
              <w:rPr>
                <w:rFonts w:ascii="Arial Narrow" w:hAnsi="Arial Narrow" w:cs="Arial Narrow"/>
                <w:sz w:val="16"/>
                <w:szCs w:val="16"/>
                <w:lang w:val="sk-SK"/>
              </w:rPr>
            </w:pPr>
            <w:r>
              <w:rPr>
                <w:rFonts w:ascii="Arial Narrow" w:hAnsi="Arial Narrow" w:cs="Arial Narrow"/>
                <w:sz w:val="16"/>
                <w:szCs w:val="16"/>
                <w:lang w:val="sk-SK"/>
              </w:rPr>
              <w:t>-489029.94</w:t>
            </w: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7"/>
            <w:tcBorders>
              <w:top w:val="single" w:sz="4" w:space="0" w:color="000000"/>
              <w:left w:val="single" w:sz="4" w:space="0" w:color="000000"/>
              <w:bottom w:val="single" w:sz="8" w:space="0" w:color="000000"/>
            </w:tcBorders>
            <w:shd w:val="clear" w:color="auto" w:fill="auto"/>
            <w:vAlign w:val="center"/>
          </w:tcPr>
          <w:p w:rsidR="004F0B36" w:rsidRPr="00933DF0" w:rsidRDefault="00906F90" w:rsidP="00A54DF4">
            <w:pPr>
              <w:jc w:val="center"/>
              <w:rPr>
                <w:rFonts w:ascii="Arial Narrow" w:hAnsi="Arial Narrow" w:cs="Arial Narrow"/>
                <w:sz w:val="16"/>
                <w:szCs w:val="16"/>
                <w:lang w:val="sk-SK"/>
              </w:rPr>
            </w:pPr>
            <w:r>
              <w:rPr>
                <w:rFonts w:ascii="Arial Narrow" w:hAnsi="Arial Narrow" w:cs="Arial Narrow"/>
                <w:sz w:val="16"/>
                <w:szCs w:val="16"/>
                <w:lang w:val="sk-SK"/>
              </w:rPr>
              <w:t>-46912,72</w:t>
            </w:r>
          </w:p>
        </w:tc>
        <w:tc>
          <w:tcPr>
            <w:tcW w:w="822"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C4EBF" w:rsidRDefault="00906F90" w:rsidP="00A54DF4">
            <w:pPr>
              <w:jc w:val="center"/>
              <w:rPr>
                <w:sz w:val="16"/>
                <w:szCs w:val="16"/>
              </w:rPr>
            </w:pPr>
            <w:r>
              <w:rPr>
                <w:sz w:val="16"/>
                <w:szCs w:val="16"/>
              </w:rPr>
              <w:t>-1120427.61</w:t>
            </w:r>
          </w:p>
        </w:tc>
      </w:tr>
      <w:tr w:rsidR="004F0B36" w:rsidTr="000A0AF4">
        <w:trPr>
          <w:trHeight w:val="23"/>
        </w:trPr>
        <w:tc>
          <w:tcPr>
            <w:tcW w:w="10065"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Opravné položky</w:t>
            </w:r>
          </w:p>
        </w:tc>
      </w:tr>
      <w:tr w:rsidR="004F0B36" w:rsidTr="000A0AF4">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5"/>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0A0AF4">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0A0AF4">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0A0AF4">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5"/>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0A0AF4">
        <w:trPr>
          <w:trHeight w:val="23"/>
        </w:trPr>
        <w:tc>
          <w:tcPr>
            <w:tcW w:w="10065"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Zostatková hodnota </w:t>
            </w:r>
          </w:p>
        </w:tc>
      </w:tr>
      <w:tr w:rsidR="004F0B36" w:rsidTr="000A0AF4">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A54DF4">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3A735B">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Default="00A54DF4" w:rsidP="00A54DF4">
            <w:pPr>
              <w:jc w:val="center"/>
              <w:rPr>
                <w:rFonts w:ascii="Arial Narrow" w:hAnsi="Arial Narrow" w:cs="Arial Narrow"/>
                <w:sz w:val="16"/>
                <w:szCs w:val="16"/>
                <w:lang w:val="sk-SK"/>
              </w:rPr>
            </w:pPr>
            <w:r>
              <w:rPr>
                <w:rFonts w:ascii="Arial Narrow" w:hAnsi="Arial Narrow" w:cs="Arial Narrow"/>
                <w:sz w:val="16"/>
                <w:szCs w:val="16"/>
                <w:lang w:val="sk-SK"/>
              </w:rPr>
              <w:t>54791,44</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25" w:type="dxa"/>
            <w:gridSpan w:val="4"/>
            <w:tcBorders>
              <w:top w:val="single" w:sz="8" w:space="0" w:color="000000"/>
              <w:left w:val="single" w:sz="4" w:space="0" w:color="000000"/>
              <w:bottom w:val="single" w:sz="8" w:space="0" w:color="000000"/>
            </w:tcBorders>
            <w:shd w:val="clear" w:color="auto" w:fill="auto"/>
            <w:vAlign w:val="center"/>
          </w:tcPr>
          <w:p w:rsidR="004F0B36" w:rsidRPr="003A735B" w:rsidRDefault="00A54DF4">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882" w:type="dxa"/>
            <w:gridSpan w:val="6"/>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F07F88" w:rsidRDefault="00A54DF4">
            <w:pPr>
              <w:jc w:val="center"/>
              <w:rPr>
                <w:sz w:val="16"/>
                <w:szCs w:val="16"/>
              </w:rPr>
            </w:pPr>
            <w:r>
              <w:rPr>
                <w:sz w:val="16"/>
                <w:szCs w:val="16"/>
              </w:rPr>
              <w:t>2112853,49</w:t>
            </w:r>
          </w:p>
        </w:tc>
      </w:tr>
      <w:tr w:rsidR="004F0B36" w:rsidTr="000A0AF4">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Stav na konci </w:t>
            </w:r>
            <w:r>
              <w:rPr>
                <w:rFonts w:ascii="Arial Narrow" w:hAnsi="Arial Narrow" w:cs="Arial Narrow"/>
                <w:b/>
                <w:bCs/>
                <w:sz w:val="20"/>
                <w:szCs w:val="20"/>
                <w:lang w:val="sk-SK"/>
              </w:rPr>
              <w:lastRenderedPageBreak/>
              <w:t>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lastRenderedPageBreak/>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Pr="00F07F88" w:rsidRDefault="00906F90" w:rsidP="00906F90">
            <w:pPr>
              <w:jc w:val="center"/>
              <w:rPr>
                <w:rFonts w:ascii="Arial Narrow" w:hAnsi="Arial Narrow" w:cs="Arial Narrow"/>
                <w:sz w:val="16"/>
                <w:szCs w:val="16"/>
                <w:lang w:val="sk-SK"/>
              </w:rPr>
            </w:pPr>
            <w:r>
              <w:rPr>
                <w:rFonts w:ascii="Arial Narrow" w:hAnsi="Arial Narrow" w:cs="Arial Narrow"/>
                <w:sz w:val="16"/>
                <w:szCs w:val="16"/>
                <w:lang w:val="sk-SK"/>
              </w:rPr>
              <w:t>693693,44</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5" w:type="dxa"/>
            <w:gridSpan w:val="4"/>
            <w:tcBorders>
              <w:top w:val="single" w:sz="8" w:space="0" w:color="000000"/>
              <w:left w:val="single" w:sz="4" w:space="0" w:color="000000"/>
              <w:bottom w:val="single" w:sz="8" w:space="0" w:color="000000"/>
            </w:tcBorders>
            <w:shd w:val="clear" w:color="auto" w:fill="auto"/>
            <w:vAlign w:val="center"/>
          </w:tcPr>
          <w:p w:rsidR="004F0B36" w:rsidRPr="003A735B" w:rsidRDefault="00906F90">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882" w:type="dxa"/>
            <w:gridSpan w:val="6"/>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14"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9A1F0F" w:rsidRDefault="00906F90">
            <w:pPr>
              <w:jc w:val="center"/>
              <w:rPr>
                <w:sz w:val="16"/>
                <w:szCs w:val="16"/>
              </w:rPr>
            </w:pPr>
            <w:r>
              <w:rPr>
                <w:sz w:val="16"/>
                <w:szCs w:val="16"/>
              </w:rPr>
              <w:t>2263091,810</w:t>
            </w:r>
          </w:p>
        </w:tc>
      </w:tr>
    </w:tbl>
    <w:p w:rsidR="004F0B36" w:rsidRDefault="004F0B36">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6. Informácie k časti F. písm. c) prílohy č. 3 o dlhodobom hmotnom majetku </w:t>
      </w:r>
    </w:p>
    <w:tbl>
      <w:tblPr>
        <w:tblW w:w="0" w:type="auto"/>
        <w:tblInd w:w="70" w:type="dxa"/>
        <w:tblLayout w:type="fixed"/>
        <w:tblCellMar>
          <w:left w:w="70" w:type="dxa"/>
          <w:right w:w="70" w:type="dxa"/>
        </w:tblCellMar>
        <w:tblLook w:val="0000"/>
      </w:tblPr>
      <w:tblGrid>
        <w:gridCol w:w="6379"/>
        <w:gridCol w:w="3719"/>
      </w:tblGrid>
      <w:tr w:rsidR="004F0B36">
        <w:trPr>
          <w:trHeight w:val="23"/>
        </w:trPr>
        <w:tc>
          <w:tcPr>
            <w:tcW w:w="637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3719"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379" w:type="dxa"/>
            <w:tcBorders>
              <w:top w:val="single" w:sz="4" w:space="0" w:color="000000"/>
              <w:left w:val="single" w:sz="8" w:space="0" w:color="000000"/>
              <w:bottom w:val="single" w:sz="4" w:space="0" w:color="000000"/>
            </w:tcBorders>
            <w:shd w:val="clear" w:color="auto" w:fill="auto"/>
            <w:vAlign w:val="center"/>
          </w:tcPr>
          <w:p w:rsidR="004F0B36" w:rsidRDefault="004F0B36" w:rsidP="005E4732">
            <w:pPr>
              <w:rPr>
                <w:rFonts w:ascii="Arial Narrow" w:hAnsi="Arial Narrow" w:cs="Arial Narrow"/>
                <w:sz w:val="16"/>
                <w:szCs w:val="16"/>
                <w:lang w:val="sk-SK"/>
              </w:rPr>
            </w:pPr>
            <w:r>
              <w:rPr>
                <w:rFonts w:ascii="Arial Narrow" w:hAnsi="Arial Narrow" w:cs="Arial Narrow"/>
                <w:sz w:val="20"/>
                <w:szCs w:val="20"/>
                <w:lang w:val="sk-SK"/>
              </w:rPr>
              <w:t>Dlhodobý hmotný majetok, na ktorý je zriadené záložné právo</w:t>
            </w:r>
            <w:r w:rsidR="005E4732">
              <w:rPr>
                <w:rFonts w:ascii="Arial Narrow" w:hAnsi="Arial Narrow" w:cs="Arial Narrow"/>
                <w:sz w:val="20"/>
                <w:szCs w:val="20"/>
                <w:lang w:val="sk-SK"/>
              </w:rPr>
              <w:t xml:space="preserve"> </w:t>
            </w:r>
          </w:p>
        </w:tc>
        <w:tc>
          <w:tcPr>
            <w:tcW w:w="3719"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5E4732">
            <w:pPr>
              <w:snapToGrid w:val="0"/>
              <w:jc w:val="center"/>
              <w:rPr>
                <w:rFonts w:ascii="Arial Narrow" w:hAnsi="Arial Narrow" w:cs="Arial Narrow"/>
                <w:sz w:val="16"/>
                <w:szCs w:val="16"/>
                <w:lang w:val="sk-SK"/>
              </w:rPr>
            </w:pPr>
            <w:r>
              <w:rPr>
                <w:rFonts w:ascii="Arial Narrow" w:hAnsi="Arial Narrow" w:cs="Arial Narrow"/>
                <w:sz w:val="16"/>
                <w:szCs w:val="16"/>
                <w:lang w:val="sk-SK"/>
              </w:rPr>
              <w:t>371 175</w:t>
            </w:r>
          </w:p>
        </w:tc>
      </w:tr>
      <w:tr w:rsidR="004F0B36">
        <w:trPr>
          <w:trHeight w:val="23"/>
        </w:trPr>
        <w:tc>
          <w:tcPr>
            <w:tcW w:w="637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Dlhodobý hmotný majetok, pri ktorom má účtovná jednotka obmedzené právo s ním nakladať</w:t>
            </w:r>
          </w:p>
        </w:tc>
        <w:tc>
          <w:tcPr>
            <w:tcW w:w="3719"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pacing w:line="360" w:lineRule="auto"/>
              <w:jc w:val="center"/>
            </w:pPr>
            <w:r>
              <w:rPr>
                <w:rFonts w:ascii="Arial Narrow" w:hAnsi="Arial Narrow" w:cs="Arial Narrow"/>
                <w:sz w:val="20"/>
                <w:szCs w:val="20"/>
                <w:lang w:val="sk-SK"/>
              </w:rPr>
              <w:t>-</w:t>
            </w:r>
          </w:p>
        </w:tc>
      </w:tr>
    </w:tbl>
    <w:p w:rsidR="004F0B36" w:rsidRDefault="004F0B36">
      <w:pPr>
        <w:rPr>
          <w:rFonts w:ascii="Arial Narrow" w:hAnsi="Arial Narrow" w:cs="Arial Narrow"/>
          <w:b/>
          <w:bCs/>
          <w:kern w:val="1"/>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Popis údajov a doplňujúce informácie: Záložné právo v prospech S Slovensko , spol. </w:t>
      </w:r>
      <w:proofErr w:type="spellStart"/>
      <w:r>
        <w:rPr>
          <w:rFonts w:ascii="Arial Narrow" w:hAnsi="Arial Narrow" w:cs="Arial Narrow"/>
          <w:b/>
          <w:bCs/>
          <w:sz w:val="20"/>
          <w:szCs w:val="20"/>
          <w:lang w:val="sk-SK"/>
        </w:rPr>
        <w:t>sr.o</w:t>
      </w:r>
      <w:proofErr w:type="spellEnd"/>
      <w:r>
        <w:rPr>
          <w:rFonts w:ascii="Arial Narrow" w:hAnsi="Arial Narrow" w:cs="Arial Narrow"/>
          <w:b/>
          <w:bCs/>
          <w:sz w:val="20"/>
          <w:szCs w:val="20"/>
          <w:lang w:val="sk-SK"/>
        </w:rPr>
        <w:t xml:space="preserve">. IČO 35812419 , </w:t>
      </w:r>
      <w:proofErr w:type="spellStart"/>
      <w:r>
        <w:rPr>
          <w:rFonts w:ascii="Arial Narrow" w:hAnsi="Arial Narrow" w:cs="Arial Narrow"/>
          <w:b/>
          <w:bCs/>
          <w:sz w:val="20"/>
          <w:szCs w:val="20"/>
          <w:lang w:val="sk-SK"/>
        </w:rPr>
        <w:t>Tomašikova</w:t>
      </w:r>
      <w:proofErr w:type="spellEnd"/>
      <w:r>
        <w:rPr>
          <w:rFonts w:ascii="Arial Narrow" w:hAnsi="Arial Narrow" w:cs="Arial Narrow"/>
          <w:b/>
          <w:bCs/>
          <w:sz w:val="20"/>
          <w:szCs w:val="20"/>
          <w:lang w:val="sk-SK"/>
        </w:rPr>
        <w:t xml:space="preserve"> 17, 82102 Bratislava na </w:t>
      </w:r>
      <w:proofErr w:type="spellStart"/>
      <w:r>
        <w:rPr>
          <w:rFonts w:ascii="Arial Narrow" w:hAnsi="Arial Narrow" w:cs="Arial Narrow"/>
          <w:b/>
          <w:bCs/>
          <w:sz w:val="20"/>
          <w:szCs w:val="20"/>
          <w:lang w:val="sk-SK"/>
        </w:rPr>
        <w:t>nehnuteľ</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xml:space="preserve">. C-KN č. 5270/11  a stavbu </w:t>
      </w:r>
      <w:proofErr w:type="spellStart"/>
      <w:r>
        <w:rPr>
          <w:rFonts w:ascii="Arial Narrow" w:hAnsi="Arial Narrow" w:cs="Arial Narrow"/>
          <w:b/>
          <w:bCs/>
          <w:sz w:val="20"/>
          <w:szCs w:val="20"/>
          <w:lang w:val="sk-SK"/>
        </w:rPr>
        <w:t>nizkokapacitný</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bitunok</w:t>
      </w:r>
      <w:proofErr w:type="spellEnd"/>
      <w:r>
        <w:rPr>
          <w:rFonts w:ascii="Arial Narrow" w:hAnsi="Arial Narrow" w:cs="Arial Narrow"/>
          <w:b/>
          <w:bCs/>
          <w:sz w:val="20"/>
          <w:szCs w:val="20"/>
          <w:lang w:val="sk-SK"/>
        </w:rPr>
        <w:t xml:space="preserve"> s rozrábkou s č. 3300 na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C-KN č. 5270/11-c.V 1271/14-2080/20</w:t>
      </w:r>
      <w:r>
        <w:rPr>
          <w:rFonts w:ascii="Arial Narrow" w:hAnsi="Arial Narrow" w:cs="Arial Narrow"/>
          <w:b/>
          <w:bCs/>
          <w:sz w:val="20"/>
          <w:szCs w:val="20"/>
          <w:u w:val="single"/>
          <w:lang w:val="sk-SK"/>
        </w:rPr>
        <w:t>14</w:t>
      </w:r>
    </w:p>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Záložné právo v prospech Pôdohospodárskej platobnej agentúre, </w:t>
      </w:r>
      <w:r w:rsidR="0063195D">
        <w:rPr>
          <w:rFonts w:ascii="Arial Narrow" w:hAnsi="Arial Narrow" w:cs="Arial Narrow"/>
          <w:b/>
          <w:bCs/>
          <w:sz w:val="20"/>
          <w:szCs w:val="20"/>
          <w:lang w:val="sk-SK"/>
        </w:rPr>
        <w:t xml:space="preserve">Hraničná </w:t>
      </w:r>
      <w:r>
        <w:rPr>
          <w:rFonts w:ascii="Arial Narrow" w:hAnsi="Arial Narrow" w:cs="Arial Narrow"/>
          <w:b/>
          <w:bCs/>
          <w:sz w:val="20"/>
          <w:szCs w:val="20"/>
          <w:lang w:val="sk-SK"/>
        </w:rPr>
        <w:t xml:space="preserve"> 12, 815</w:t>
      </w:r>
      <w:r w:rsidR="0063195D">
        <w:rPr>
          <w:rFonts w:ascii="Arial Narrow" w:hAnsi="Arial Narrow" w:cs="Arial Narrow"/>
          <w:b/>
          <w:bCs/>
          <w:sz w:val="20"/>
          <w:szCs w:val="20"/>
          <w:lang w:val="sk-SK"/>
        </w:rPr>
        <w:t xml:space="preserve"> </w:t>
      </w:r>
      <w:r>
        <w:rPr>
          <w:rFonts w:ascii="Arial Narrow" w:hAnsi="Arial Narrow" w:cs="Arial Narrow"/>
          <w:b/>
          <w:bCs/>
          <w:sz w:val="20"/>
          <w:szCs w:val="20"/>
          <w:lang w:val="sk-SK"/>
        </w:rPr>
        <w:t xml:space="preserve">26 Bratislava IČO 30794323 na </w:t>
      </w:r>
      <w:proofErr w:type="spellStart"/>
      <w:r>
        <w:rPr>
          <w:rFonts w:ascii="Arial Narrow" w:hAnsi="Arial Narrow" w:cs="Arial Narrow"/>
          <w:b/>
          <w:bCs/>
          <w:sz w:val="20"/>
          <w:szCs w:val="20"/>
          <w:lang w:val="sk-SK"/>
        </w:rPr>
        <w:t>nehnutel</w:t>
      </w:r>
      <w:proofErr w:type="spellEnd"/>
      <w:r>
        <w:rPr>
          <w:rFonts w:ascii="Arial Narrow" w:hAnsi="Arial Narrow" w:cs="Arial Narrow"/>
          <w:b/>
          <w:bCs/>
          <w:sz w:val="20"/>
          <w:szCs w:val="20"/>
          <w:lang w:val="sk-SK"/>
        </w:rPr>
        <w:t xml:space="preserve">. Stavbu </w:t>
      </w:r>
      <w:r>
        <w:rPr>
          <w:rFonts w:ascii="Arial Narrow" w:hAnsi="Arial Narrow" w:cs="Arial Narrow"/>
          <w:sz w:val="20"/>
          <w:szCs w:val="20"/>
          <w:lang w:val="sk-SK"/>
        </w:rPr>
        <w:t xml:space="preserve"> : </w:t>
      </w:r>
      <w:proofErr w:type="spellStart"/>
      <w:r>
        <w:rPr>
          <w:rFonts w:ascii="Arial Narrow" w:hAnsi="Arial Narrow" w:cs="Arial Narrow"/>
          <w:b/>
          <w:bCs/>
          <w:sz w:val="20"/>
          <w:szCs w:val="20"/>
          <w:lang w:val="sk-SK"/>
        </w:rPr>
        <w:t>nizkokapacitný</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bitunok</w:t>
      </w:r>
      <w:proofErr w:type="spellEnd"/>
      <w:r>
        <w:rPr>
          <w:rFonts w:ascii="Arial Narrow" w:hAnsi="Arial Narrow" w:cs="Arial Narrow"/>
          <w:b/>
          <w:bCs/>
          <w:sz w:val="20"/>
          <w:szCs w:val="20"/>
          <w:lang w:val="sk-SK"/>
        </w:rPr>
        <w:t xml:space="preserve"> s rozrábkou s. č. 3300 na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C-KN č. 5270/11-č.V 1476/14-2241/2014</w:t>
      </w:r>
    </w:p>
    <w:p w:rsidR="004F0B36" w:rsidRPr="0063195D" w:rsidRDefault="0063195D">
      <w:pPr>
        <w:tabs>
          <w:tab w:val="decimal" w:pos="2088"/>
        </w:tabs>
        <w:jc w:val="both"/>
        <w:rPr>
          <w:rFonts w:ascii="Arial Narrow" w:hAnsi="Arial Narrow" w:cs="Arial Narrow"/>
          <w:b/>
          <w:sz w:val="20"/>
          <w:szCs w:val="20"/>
          <w:lang w:val="sk-SK"/>
        </w:rPr>
      </w:pPr>
      <w:proofErr w:type="spellStart"/>
      <w:r w:rsidRPr="0063195D">
        <w:rPr>
          <w:rFonts w:ascii="Arial Narrow" w:hAnsi="Arial Narrow" w:cs="Arial Narrow"/>
          <w:b/>
          <w:sz w:val="20"/>
          <w:szCs w:val="20"/>
          <w:lang w:val="sk-SK"/>
        </w:rPr>
        <w:t>Založné</w:t>
      </w:r>
      <w:proofErr w:type="spellEnd"/>
      <w:r w:rsidRPr="0063195D">
        <w:rPr>
          <w:rFonts w:ascii="Arial Narrow" w:hAnsi="Arial Narrow" w:cs="Arial Narrow"/>
          <w:b/>
          <w:sz w:val="20"/>
          <w:szCs w:val="20"/>
          <w:lang w:val="sk-SK"/>
        </w:rPr>
        <w:t xml:space="preserve"> právo v prospech : Pôdohospodárska platobná agentúra , IČO 30794323 Hraničná 12,815 26 Bratislava na </w:t>
      </w:r>
      <w:proofErr w:type="spellStart"/>
      <w:r w:rsidRPr="0063195D">
        <w:rPr>
          <w:rFonts w:ascii="Arial Narrow" w:hAnsi="Arial Narrow" w:cs="Arial Narrow"/>
          <w:b/>
          <w:sz w:val="20"/>
          <w:szCs w:val="20"/>
          <w:lang w:val="sk-SK"/>
        </w:rPr>
        <w:t>par.C-KN</w:t>
      </w:r>
      <w:proofErr w:type="spellEnd"/>
      <w:r w:rsidRPr="0063195D">
        <w:rPr>
          <w:rFonts w:ascii="Arial Narrow" w:hAnsi="Arial Narrow" w:cs="Arial Narrow"/>
          <w:b/>
          <w:sz w:val="20"/>
          <w:szCs w:val="20"/>
          <w:lang w:val="sk-SK"/>
        </w:rPr>
        <w:t xml:space="preserve"> č. 5270/12, stavbu </w:t>
      </w:r>
      <w:proofErr w:type="spellStart"/>
      <w:r w:rsidRPr="0063195D">
        <w:rPr>
          <w:rFonts w:ascii="Arial Narrow" w:hAnsi="Arial Narrow" w:cs="Arial Narrow"/>
          <w:b/>
          <w:sz w:val="20"/>
          <w:szCs w:val="20"/>
          <w:lang w:val="sk-SK"/>
        </w:rPr>
        <w:t>ina</w:t>
      </w:r>
      <w:proofErr w:type="spellEnd"/>
      <w:r w:rsidRPr="0063195D">
        <w:rPr>
          <w:rFonts w:ascii="Arial Narrow" w:hAnsi="Arial Narrow" w:cs="Arial Narrow"/>
          <w:b/>
          <w:sz w:val="20"/>
          <w:szCs w:val="20"/>
          <w:lang w:val="sk-SK"/>
        </w:rPr>
        <w:t xml:space="preserve"> budova- Zakrytý </w:t>
      </w:r>
      <w:proofErr w:type="spellStart"/>
      <w:r w:rsidRPr="0063195D">
        <w:rPr>
          <w:rFonts w:ascii="Arial Narrow" w:hAnsi="Arial Narrow" w:cs="Arial Narrow"/>
          <w:b/>
          <w:sz w:val="20"/>
          <w:szCs w:val="20"/>
          <w:lang w:val="sk-SK"/>
        </w:rPr>
        <w:t>senažny</w:t>
      </w:r>
      <w:proofErr w:type="spellEnd"/>
      <w:r w:rsidRPr="0063195D">
        <w:rPr>
          <w:rFonts w:ascii="Arial Narrow" w:hAnsi="Arial Narrow" w:cs="Arial Narrow"/>
          <w:b/>
          <w:sz w:val="20"/>
          <w:szCs w:val="20"/>
          <w:lang w:val="sk-SK"/>
        </w:rPr>
        <w:t xml:space="preserve"> </w:t>
      </w:r>
      <w:proofErr w:type="spellStart"/>
      <w:r w:rsidRPr="0063195D">
        <w:rPr>
          <w:rFonts w:ascii="Arial Narrow" w:hAnsi="Arial Narrow" w:cs="Arial Narrow"/>
          <w:b/>
          <w:sz w:val="20"/>
          <w:szCs w:val="20"/>
          <w:lang w:val="sk-SK"/>
        </w:rPr>
        <w:t>žlab</w:t>
      </w:r>
      <w:proofErr w:type="spellEnd"/>
      <w:r w:rsidRPr="0063195D">
        <w:rPr>
          <w:rFonts w:ascii="Arial Narrow" w:hAnsi="Arial Narrow" w:cs="Arial Narrow"/>
          <w:b/>
          <w:sz w:val="20"/>
          <w:szCs w:val="20"/>
          <w:lang w:val="sk-SK"/>
        </w:rPr>
        <w:t xml:space="preserve"> </w:t>
      </w:r>
      <w:proofErr w:type="spellStart"/>
      <w:r w:rsidRPr="0063195D">
        <w:rPr>
          <w:rFonts w:ascii="Arial Narrow" w:hAnsi="Arial Narrow" w:cs="Arial Narrow"/>
          <w:b/>
          <w:sz w:val="20"/>
          <w:szCs w:val="20"/>
          <w:lang w:val="sk-SK"/>
        </w:rPr>
        <w:t>s.č</w:t>
      </w:r>
      <w:proofErr w:type="spellEnd"/>
      <w:r w:rsidRPr="0063195D">
        <w:rPr>
          <w:rFonts w:ascii="Arial Narrow" w:hAnsi="Arial Narrow" w:cs="Arial Narrow"/>
          <w:b/>
          <w:sz w:val="20"/>
          <w:szCs w:val="20"/>
          <w:lang w:val="sk-SK"/>
        </w:rPr>
        <w:t xml:space="preserve">. 3500 na pozemku </w:t>
      </w:r>
      <w:proofErr w:type="spellStart"/>
      <w:r w:rsidRPr="0063195D">
        <w:rPr>
          <w:rFonts w:ascii="Arial Narrow" w:hAnsi="Arial Narrow" w:cs="Arial Narrow"/>
          <w:b/>
          <w:sz w:val="20"/>
          <w:szCs w:val="20"/>
          <w:lang w:val="sk-SK"/>
        </w:rPr>
        <w:t>parc.C-KN</w:t>
      </w:r>
      <w:proofErr w:type="spellEnd"/>
      <w:r w:rsidRPr="0063195D">
        <w:rPr>
          <w:rFonts w:ascii="Arial Narrow" w:hAnsi="Arial Narrow" w:cs="Arial Narrow"/>
          <w:b/>
          <w:sz w:val="20"/>
          <w:szCs w:val="20"/>
          <w:lang w:val="sk-SK"/>
        </w:rPr>
        <w:t xml:space="preserve"> č. 5270/12-V1136/2018 zo dňa -942/2018</w:t>
      </w:r>
    </w:p>
    <w:p w:rsidR="0063195D" w:rsidRDefault="0063195D">
      <w:pPr>
        <w:tabs>
          <w:tab w:val="decimal" w:pos="2088"/>
        </w:tabs>
        <w:jc w:val="both"/>
        <w:rPr>
          <w:rFonts w:ascii="Arial Narrow" w:hAnsi="Arial Narrow" w:cs="Arial Narrow"/>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kern w:val="1"/>
          <w:sz w:val="20"/>
          <w:szCs w:val="20"/>
          <w:lang w:val="sk-SK"/>
        </w:rPr>
        <w:t xml:space="preserve">15. Informácie k časti F. písm. r) prílohy č. 3 o vývoji opravnej položky k pohľadávkam </w:t>
      </w:r>
    </w:p>
    <w:tbl>
      <w:tblPr>
        <w:tblW w:w="0" w:type="auto"/>
        <w:tblInd w:w="70" w:type="dxa"/>
        <w:tblLayout w:type="fixed"/>
        <w:tblCellMar>
          <w:left w:w="70" w:type="dxa"/>
          <w:right w:w="70" w:type="dxa"/>
        </w:tblCellMar>
        <w:tblLook w:val="0000"/>
      </w:tblPr>
      <w:tblGrid>
        <w:gridCol w:w="2410"/>
        <w:gridCol w:w="1134"/>
        <w:gridCol w:w="1134"/>
        <w:gridCol w:w="1677"/>
        <w:gridCol w:w="1966"/>
        <w:gridCol w:w="1777"/>
      </w:tblGrid>
      <w:tr w:rsidR="004F0B36">
        <w:trPr>
          <w:cantSplit/>
          <w:trHeight w:val="23"/>
        </w:trPr>
        <w:tc>
          <w:tcPr>
            <w:tcW w:w="2410" w:type="dxa"/>
            <w:vMerge w:val="restart"/>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w:t>
            </w:r>
          </w:p>
        </w:tc>
        <w:tc>
          <w:tcPr>
            <w:tcW w:w="7688" w:type="dxa"/>
            <w:gridSpan w:val="5"/>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410" w:type="dxa"/>
            <w:vMerge/>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OP na začiatku účtovného obdobia</w:t>
            </w: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w:t>
            </w:r>
          </w:p>
        </w:tc>
        <w:tc>
          <w:tcPr>
            <w:tcW w:w="1677"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zániku opodstatnenosti</w:t>
            </w:r>
          </w:p>
        </w:tc>
        <w:tc>
          <w:tcPr>
            <w:tcW w:w="1966"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vyradenia majetku z účtovníctva</w:t>
            </w:r>
          </w:p>
        </w:tc>
        <w:tc>
          <w:tcPr>
            <w:tcW w:w="1777" w:type="dxa"/>
            <w:tcBorders>
              <w:top w:val="single" w:sz="4"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OP na konci účtovného obdobia</w:t>
            </w:r>
          </w:p>
        </w:tc>
      </w:tr>
      <w:tr w:rsidR="004F0B36">
        <w:trPr>
          <w:trHeight w:val="23"/>
        </w:trPr>
        <w:tc>
          <w:tcPr>
            <w:tcW w:w="2410"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134" w:type="dxa"/>
            <w:tcBorders>
              <w:left w:val="single" w:sz="4" w:space="0" w:color="000000"/>
              <w:bottom w:val="single" w:sz="4" w:space="0" w:color="000000"/>
            </w:tcBorders>
            <w:shd w:val="clear" w:color="auto" w:fill="auto"/>
            <w:vAlign w:val="center"/>
          </w:tcPr>
          <w:p w:rsidR="004F0B36" w:rsidRPr="00144110" w:rsidRDefault="004F0B36">
            <w:pPr>
              <w:jc w:val="center"/>
              <w:rPr>
                <w:rFonts w:ascii="Arial Narrow" w:hAnsi="Arial Narrow" w:cs="Arial Narrow"/>
                <w:sz w:val="16"/>
                <w:szCs w:val="16"/>
                <w:lang w:val="sk-SK"/>
              </w:rPr>
            </w:pPr>
            <w:r w:rsidRPr="00144110">
              <w:rPr>
                <w:rFonts w:ascii="Arial Narrow" w:hAnsi="Arial Narrow" w:cs="Arial Narrow"/>
                <w:sz w:val="16"/>
                <w:szCs w:val="16"/>
                <w:lang w:val="sk-SK"/>
              </w:rPr>
              <w:t>b</w:t>
            </w:r>
          </w:p>
        </w:tc>
        <w:tc>
          <w:tcPr>
            <w:tcW w:w="1134" w:type="dxa"/>
            <w:tcBorders>
              <w:left w:val="single" w:sz="4" w:space="0" w:color="000000"/>
              <w:bottom w:val="single" w:sz="4" w:space="0" w:color="000000"/>
            </w:tcBorders>
            <w:shd w:val="clear" w:color="auto" w:fill="auto"/>
            <w:vAlign w:val="center"/>
          </w:tcPr>
          <w:p w:rsidR="004F0B36" w:rsidRPr="00144110" w:rsidRDefault="004F0B36">
            <w:pPr>
              <w:jc w:val="center"/>
              <w:rPr>
                <w:rFonts w:ascii="Arial Narrow" w:hAnsi="Arial Narrow" w:cs="Arial Narrow"/>
                <w:sz w:val="16"/>
                <w:szCs w:val="16"/>
                <w:lang w:val="sk-SK"/>
              </w:rPr>
            </w:pPr>
            <w:r w:rsidRPr="00144110">
              <w:rPr>
                <w:rFonts w:ascii="Arial Narrow" w:hAnsi="Arial Narrow" w:cs="Arial Narrow"/>
                <w:sz w:val="16"/>
                <w:szCs w:val="16"/>
                <w:lang w:val="sk-SK"/>
              </w:rPr>
              <w:t>c</w:t>
            </w:r>
          </w:p>
        </w:tc>
        <w:tc>
          <w:tcPr>
            <w:tcW w:w="167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966"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77"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xml:space="preserve">Pohľadávky z obchodného styku </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Pr="00144110" w:rsidRDefault="00144110">
            <w:pPr>
              <w:jc w:val="center"/>
              <w:rPr>
                <w:rFonts w:ascii="Arial Narrow" w:hAnsi="Arial Narrow" w:cs="Arial Narrow"/>
                <w:sz w:val="16"/>
                <w:szCs w:val="16"/>
                <w:lang w:val="sk-SK"/>
              </w:rPr>
            </w:pPr>
            <w:r w:rsidRPr="00144110">
              <w:rPr>
                <w:rFonts w:ascii="Arial Narrow" w:hAnsi="Arial Narrow" w:cs="Arial Narrow"/>
                <w:sz w:val="16"/>
                <w:szCs w:val="16"/>
                <w:lang w:val="sk-SK"/>
              </w:rPr>
              <w:t>2610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Pr="00144110" w:rsidRDefault="00144110">
            <w:pPr>
              <w:snapToGrid w:val="0"/>
              <w:jc w:val="center"/>
              <w:rPr>
                <w:rFonts w:ascii="Arial Narrow" w:hAnsi="Arial Narrow" w:cs="Arial Narrow"/>
                <w:sz w:val="16"/>
                <w:szCs w:val="16"/>
                <w:lang w:val="sk-SK"/>
              </w:rPr>
            </w:pPr>
            <w:r w:rsidRPr="00144110">
              <w:rPr>
                <w:rFonts w:ascii="Arial Narrow" w:hAnsi="Arial Narrow" w:cs="Arial Narrow"/>
                <w:sz w:val="16"/>
                <w:szCs w:val="16"/>
                <w:lang w:val="sk-SK"/>
              </w:rPr>
              <w:t>1524</w:t>
            </w: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144110">
            <w:pPr>
              <w:jc w:val="center"/>
            </w:pPr>
            <w:r>
              <w:rPr>
                <w:rFonts w:ascii="Arial Narrow" w:hAnsi="Arial Narrow" w:cs="Arial Narrow"/>
                <w:sz w:val="16"/>
                <w:szCs w:val="16"/>
                <w:lang w:val="sk-SK"/>
              </w:rPr>
              <w:t>4135</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Ostatné pohľadávky v rámci </w:t>
            </w:r>
            <w:proofErr w:type="spellStart"/>
            <w:r>
              <w:rPr>
                <w:rFonts w:ascii="Arial Narrow" w:hAnsi="Arial Narrow" w:cs="Arial Narrow"/>
                <w:sz w:val="20"/>
                <w:szCs w:val="20"/>
                <w:lang w:val="sk-SK"/>
              </w:rPr>
              <w:t>kons</w:t>
            </w:r>
            <w:proofErr w:type="spellEnd"/>
            <w:r>
              <w:rPr>
                <w:rFonts w:ascii="Arial Narrow" w:hAnsi="Arial Narrow" w:cs="Arial Narrow"/>
                <w:sz w:val="20"/>
                <w:szCs w:val="20"/>
                <w:lang w:val="sk-SK"/>
              </w:rPr>
              <w:t>. celku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Pohľadávky spolu</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144110">
            <w:pPr>
              <w:jc w:val="center"/>
              <w:rPr>
                <w:rFonts w:ascii="Arial Narrow" w:hAnsi="Arial Narrow" w:cs="Arial Narrow"/>
                <w:b/>
                <w:bCs/>
                <w:sz w:val="20"/>
                <w:szCs w:val="20"/>
                <w:lang w:val="sk-SK"/>
              </w:rPr>
            </w:pPr>
            <w:r>
              <w:rPr>
                <w:rFonts w:ascii="Arial Narrow" w:hAnsi="Arial Narrow" w:cs="Arial Narrow"/>
                <w:b/>
                <w:bCs/>
                <w:sz w:val="20"/>
                <w:szCs w:val="20"/>
                <w:lang w:val="sk-SK"/>
              </w:rPr>
              <w:t>2610</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144110">
            <w:pPr>
              <w:snapToGrid w:val="0"/>
              <w:jc w:val="center"/>
              <w:rPr>
                <w:rFonts w:ascii="Arial Narrow" w:hAnsi="Arial Narrow" w:cs="Arial Narrow"/>
                <w:b/>
                <w:bCs/>
                <w:sz w:val="20"/>
                <w:szCs w:val="20"/>
                <w:lang w:val="sk-SK"/>
              </w:rPr>
            </w:pPr>
            <w:r>
              <w:rPr>
                <w:rFonts w:ascii="Arial Narrow" w:hAnsi="Arial Narrow" w:cs="Arial Narrow"/>
                <w:b/>
                <w:bCs/>
                <w:sz w:val="20"/>
                <w:szCs w:val="20"/>
                <w:lang w:val="sk-SK"/>
              </w:rPr>
              <w:t>1524</w:t>
            </w:r>
          </w:p>
        </w:tc>
        <w:tc>
          <w:tcPr>
            <w:tcW w:w="1677"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966"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144110" w:rsidRDefault="00144110">
            <w:pPr>
              <w:jc w:val="center"/>
              <w:rPr>
                <w:sz w:val="16"/>
                <w:szCs w:val="16"/>
              </w:rPr>
            </w:pPr>
            <w:r w:rsidRPr="00144110">
              <w:rPr>
                <w:sz w:val="16"/>
                <w:szCs w:val="16"/>
              </w:rPr>
              <w:t>4135</w:t>
            </w:r>
          </w:p>
        </w:tc>
      </w:tr>
    </w:tbl>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sz w:val="20"/>
          <w:szCs w:val="20"/>
          <w:lang w:val="sk-SK"/>
        </w:rPr>
      </w:pPr>
      <w:r>
        <w:rPr>
          <w:rFonts w:ascii="Arial Narrow" w:hAnsi="Arial Narrow" w:cs="Arial Narrow"/>
          <w:b/>
          <w:bCs/>
          <w:kern w:val="1"/>
          <w:sz w:val="20"/>
          <w:szCs w:val="20"/>
          <w:lang w:val="sk-SK"/>
        </w:rPr>
        <w:t xml:space="preserve">16. Informácie k časti F. písm. s) prílohy č. 3 o vekovej štruktúre pohľadávok </w:t>
      </w:r>
    </w:p>
    <w:tbl>
      <w:tblPr>
        <w:tblW w:w="0" w:type="auto"/>
        <w:tblInd w:w="108" w:type="dxa"/>
        <w:tblLayout w:type="fixed"/>
        <w:tblLook w:val="0000"/>
      </w:tblPr>
      <w:tblGrid>
        <w:gridCol w:w="4412"/>
        <w:gridCol w:w="1701"/>
        <w:gridCol w:w="1842"/>
        <w:gridCol w:w="2215"/>
      </w:tblGrid>
      <w:tr w:rsidR="004F0B36">
        <w:trPr>
          <w:trHeight w:val="23"/>
        </w:trPr>
        <w:tc>
          <w:tcPr>
            <w:tcW w:w="44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0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lehote splatnosti</w:t>
            </w:r>
          </w:p>
        </w:tc>
        <w:tc>
          <w:tcPr>
            <w:tcW w:w="1842"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 lehote splatnosti</w:t>
            </w:r>
          </w:p>
        </w:tc>
        <w:tc>
          <w:tcPr>
            <w:tcW w:w="2215"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Pohľadávky spolu</w:t>
            </w:r>
          </w:p>
        </w:tc>
      </w:tr>
      <w:tr w:rsidR="004F0B36">
        <w:trPr>
          <w:trHeight w:val="23"/>
        </w:trPr>
        <w:tc>
          <w:tcPr>
            <w:tcW w:w="4412"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70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842"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215"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D</w:t>
            </w: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Dlhodobé pohľadávky spolu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Krátkodobé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lastRenderedPageBreak/>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2D3C40" w:rsidRDefault="004F0B36">
            <w:pPr>
              <w:jc w:val="center"/>
              <w:rPr>
                <w:rFonts w:ascii="Arial Narrow" w:hAnsi="Arial Narrow" w:cs="Arial Narrow"/>
                <w:sz w:val="16"/>
                <w:szCs w:val="16"/>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4F0B36">
            <w:pPr>
              <w:jc w:val="center"/>
              <w:rPr>
                <w:sz w:val="16"/>
                <w:szCs w:val="16"/>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Sociálne poistenie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Daňové pohľadávky a dotácie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BB3340" w:rsidRDefault="00A9716F">
            <w:pPr>
              <w:jc w:val="center"/>
              <w:rPr>
                <w:rFonts w:ascii="Arial Narrow" w:hAnsi="Arial Narrow" w:cs="Arial Narrow"/>
                <w:sz w:val="16"/>
                <w:szCs w:val="16"/>
                <w:lang w:val="sk-SK"/>
              </w:rPr>
            </w:pPr>
            <w:r>
              <w:rPr>
                <w:rFonts w:ascii="Arial Narrow" w:hAnsi="Arial Narrow" w:cs="Arial Narrow"/>
                <w:sz w:val="16"/>
                <w:szCs w:val="16"/>
                <w:lang w:val="sk-SK"/>
              </w:rPr>
              <w:t>466159</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450B72" w:rsidRDefault="00A9716F" w:rsidP="0033774A">
            <w:pPr>
              <w:jc w:val="center"/>
              <w:rPr>
                <w:sz w:val="16"/>
                <w:szCs w:val="16"/>
              </w:rPr>
            </w:pPr>
            <w:r>
              <w:rPr>
                <w:sz w:val="16"/>
                <w:szCs w:val="16"/>
              </w:rPr>
              <w:t>464912</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p>
        </w:tc>
        <w:tc>
          <w:tcPr>
            <w:tcW w:w="1701" w:type="dxa"/>
            <w:tcBorders>
              <w:top w:val="single" w:sz="4" w:space="0" w:color="000000"/>
              <w:left w:val="single" w:sz="4" w:space="0" w:color="000000"/>
              <w:bottom w:val="single" w:sz="8" w:space="0" w:color="000000"/>
            </w:tcBorders>
            <w:shd w:val="clear" w:color="auto" w:fill="auto"/>
            <w:vAlign w:val="center"/>
          </w:tcPr>
          <w:p w:rsidR="004F0B36" w:rsidRPr="00A4741C" w:rsidRDefault="004F0B36">
            <w:pPr>
              <w:jc w:val="center"/>
              <w:rPr>
                <w:rFonts w:ascii="Arial Narrow" w:hAnsi="Arial Narrow" w:cs="Arial Narrow"/>
                <w:b/>
                <w:bCs/>
                <w:sz w:val="16"/>
                <w:szCs w:val="16"/>
                <w:lang w:val="sk-SK"/>
              </w:rPr>
            </w:pPr>
          </w:p>
        </w:tc>
        <w:tc>
          <w:tcPr>
            <w:tcW w:w="184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450B72" w:rsidRDefault="004F0B36">
            <w:pPr>
              <w:jc w:val="center"/>
              <w:rPr>
                <w:sz w:val="16"/>
                <w:szCs w:val="16"/>
              </w:rPr>
            </w:pPr>
          </w:p>
        </w:tc>
      </w:tr>
    </w:tbl>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pohľadávky a dotácie sú priznané a doposiaľ neuhradené.</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098" w:type="dxa"/>
        <w:tblInd w:w="70" w:type="dxa"/>
        <w:tblLayout w:type="fixed"/>
        <w:tblCellMar>
          <w:left w:w="70" w:type="dxa"/>
          <w:right w:w="70" w:type="dxa"/>
        </w:tblCellMar>
        <w:tblLook w:val="0000"/>
      </w:tblPr>
      <w:tblGrid>
        <w:gridCol w:w="3826"/>
        <w:gridCol w:w="2941"/>
        <w:gridCol w:w="3331"/>
      </w:tblGrid>
      <w:tr w:rsidR="004F0B36" w:rsidTr="007F3D87">
        <w:trPr>
          <w:trHeight w:val="23"/>
        </w:trPr>
        <w:tc>
          <w:tcPr>
            <w:tcW w:w="382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 podľa zostatkovej</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doby splatnosti</w:t>
            </w:r>
          </w:p>
        </w:tc>
        <w:tc>
          <w:tcPr>
            <w:tcW w:w="294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7F3D87">
        <w:trPr>
          <w:trHeight w:val="23"/>
        </w:trPr>
        <w:tc>
          <w:tcPr>
            <w:tcW w:w="382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94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3331"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c</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po lehote splatnosti</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873F28" w:rsidRDefault="004F0B36">
            <w:pPr>
              <w:jc w:val="center"/>
              <w:rPr>
                <w:sz w:val="16"/>
                <w:szCs w:val="16"/>
              </w:rPr>
            </w:pPr>
          </w:p>
        </w:tc>
      </w:tr>
      <w:tr w:rsidR="00873F28" w:rsidTr="00873F28">
        <w:trPr>
          <w:trHeight w:val="563"/>
        </w:trPr>
        <w:tc>
          <w:tcPr>
            <w:tcW w:w="3826" w:type="dxa"/>
            <w:tcBorders>
              <w:top w:val="single" w:sz="4" w:space="0" w:color="000000"/>
              <w:left w:val="single" w:sz="8" w:space="0" w:color="000000"/>
              <w:bottom w:val="single" w:sz="4" w:space="0" w:color="000000"/>
            </w:tcBorders>
            <w:shd w:val="clear" w:color="auto" w:fill="auto"/>
            <w:vAlign w:val="center"/>
          </w:tcPr>
          <w:p w:rsidR="00873F28" w:rsidRDefault="00873F28">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do jedného roka</w:t>
            </w:r>
          </w:p>
        </w:tc>
        <w:tc>
          <w:tcPr>
            <w:tcW w:w="2941" w:type="dxa"/>
            <w:tcBorders>
              <w:top w:val="single" w:sz="4" w:space="0" w:color="000000"/>
              <w:left w:val="single" w:sz="4" w:space="0" w:color="000000"/>
              <w:bottom w:val="single" w:sz="4" w:space="0" w:color="000000"/>
            </w:tcBorders>
            <w:shd w:val="clear" w:color="auto" w:fill="auto"/>
            <w:vAlign w:val="center"/>
          </w:tcPr>
          <w:p w:rsidR="00873F28" w:rsidRDefault="00873F28">
            <w:pPr>
              <w:jc w:val="center"/>
              <w:rPr>
                <w:rFonts w:ascii="Arial Narrow" w:hAnsi="Arial Narrow" w:cs="Arial Narrow"/>
                <w:sz w:val="16"/>
                <w:szCs w:val="16"/>
                <w:lang w:val="sk-SK"/>
              </w:rPr>
            </w:pPr>
            <w:r>
              <w:rPr>
                <w:rFonts w:ascii="Arial Narrow" w:hAnsi="Arial Narrow" w:cs="Arial Narrow"/>
                <w:sz w:val="16"/>
                <w:szCs w:val="16"/>
                <w:lang w:val="sk-SK"/>
              </w:rPr>
              <w:t>5325</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873F28" w:rsidRPr="00E546CD" w:rsidRDefault="00873F28" w:rsidP="003C7743">
            <w:pPr>
              <w:jc w:val="center"/>
              <w:rPr>
                <w:sz w:val="16"/>
                <w:szCs w:val="16"/>
              </w:rPr>
            </w:pPr>
            <w:r>
              <w:rPr>
                <w:sz w:val="16"/>
                <w:szCs w:val="16"/>
              </w:rPr>
              <w:t>2610</w:t>
            </w:r>
          </w:p>
        </w:tc>
      </w:tr>
      <w:tr w:rsidR="00873F28"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873F28" w:rsidRDefault="00873F28">
            <w:pPr>
              <w:rPr>
                <w:rFonts w:ascii="Arial Narrow" w:hAnsi="Arial Narrow" w:cs="Arial Narrow"/>
                <w:b/>
                <w:bCs/>
                <w:sz w:val="16"/>
                <w:szCs w:val="16"/>
                <w:lang w:val="sk-SK"/>
              </w:rPr>
            </w:pPr>
            <w:r>
              <w:rPr>
                <w:rFonts w:ascii="Arial Narrow" w:hAnsi="Arial Narrow" w:cs="Arial Narrow"/>
                <w:b/>
                <w:bCs/>
                <w:sz w:val="20"/>
                <w:szCs w:val="20"/>
                <w:lang w:val="sk-SK"/>
              </w:rPr>
              <w:t>Krátkodobé pohľadávky spolu</w:t>
            </w:r>
          </w:p>
        </w:tc>
        <w:tc>
          <w:tcPr>
            <w:tcW w:w="2941" w:type="dxa"/>
            <w:tcBorders>
              <w:top w:val="single" w:sz="4" w:space="0" w:color="000000"/>
              <w:left w:val="single" w:sz="4" w:space="0" w:color="000000"/>
              <w:bottom w:val="single" w:sz="4" w:space="0" w:color="000000"/>
            </w:tcBorders>
            <w:shd w:val="clear" w:color="auto" w:fill="auto"/>
            <w:vAlign w:val="center"/>
          </w:tcPr>
          <w:p w:rsidR="00873F28" w:rsidRDefault="00873F28">
            <w:pPr>
              <w:jc w:val="center"/>
              <w:rPr>
                <w:rFonts w:ascii="Arial Narrow" w:hAnsi="Arial Narrow" w:cs="Arial Narrow"/>
                <w:b/>
                <w:bCs/>
                <w:sz w:val="16"/>
                <w:szCs w:val="16"/>
                <w:lang w:val="sk-SK"/>
              </w:rPr>
            </w:pPr>
            <w:r>
              <w:rPr>
                <w:rFonts w:ascii="Arial Narrow" w:hAnsi="Arial Narrow" w:cs="Arial Narrow"/>
                <w:b/>
                <w:bCs/>
                <w:sz w:val="16"/>
                <w:szCs w:val="16"/>
                <w:lang w:val="sk-SK"/>
              </w:rPr>
              <w:t>5325</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873F28" w:rsidRPr="00873F28" w:rsidRDefault="00873F28" w:rsidP="003C7743">
            <w:pPr>
              <w:snapToGrid w:val="0"/>
              <w:jc w:val="center"/>
              <w:rPr>
                <w:sz w:val="16"/>
                <w:szCs w:val="16"/>
              </w:rPr>
            </w:pPr>
            <w:r w:rsidRPr="00873F28">
              <w:rPr>
                <w:sz w:val="16"/>
                <w:szCs w:val="16"/>
              </w:rPr>
              <w:t>2610</w:t>
            </w:r>
          </w:p>
        </w:tc>
      </w:tr>
      <w:tr w:rsidR="00873F28"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873F28" w:rsidRDefault="00873F28">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jeden rok až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873F28" w:rsidRDefault="00873F28">
            <w:pPr>
              <w:jc w:val="center"/>
              <w:rPr>
                <w:rFonts w:ascii="Arial Narrow" w:hAnsi="Arial Narrow" w:cs="Arial Narrow"/>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873F28" w:rsidRDefault="00873F28" w:rsidP="009A1F0F">
            <w:pPr>
              <w:snapToGrid w:val="0"/>
              <w:jc w:val="center"/>
            </w:pPr>
          </w:p>
        </w:tc>
      </w:tr>
      <w:tr w:rsidR="00873F28"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873F28" w:rsidRDefault="00873F28">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dlhšou ako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873F28" w:rsidRDefault="00873F28">
            <w:pPr>
              <w:snapToGrid w:val="0"/>
              <w:jc w:val="center"/>
              <w:rPr>
                <w:rFonts w:ascii="Arial Narrow" w:hAnsi="Arial Narrow" w:cs="Arial Narrow"/>
                <w:sz w:val="20"/>
                <w:szCs w:val="20"/>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873F28" w:rsidRDefault="00873F28">
            <w:pPr>
              <w:snapToGrid w:val="0"/>
              <w:jc w:val="center"/>
              <w:rPr>
                <w:rFonts w:ascii="Arial Narrow" w:hAnsi="Arial Narrow" w:cs="Arial Narrow"/>
                <w:sz w:val="20"/>
                <w:szCs w:val="20"/>
                <w:lang w:val="sk-SK"/>
              </w:rPr>
            </w:pPr>
          </w:p>
        </w:tc>
      </w:tr>
      <w:tr w:rsidR="00873F28" w:rsidTr="007F3D87">
        <w:trPr>
          <w:trHeight w:val="23"/>
        </w:trPr>
        <w:tc>
          <w:tcPr>
            <w:tcW w:w="3826" w:type="dxa"/>
            <w:tcBorders>
              <w:top w:val="single" w:sz="4" w:space="0" w:color="000000"/>
              <w:left w:val="single" w:sz="8" w:space="0" w:color="000000"/>
              <w:bottom w:val="single" w:sz="8" w:space="0" w:color="000000"/>
            </w:tcBorders>
            <w:shd w:val="clear" w:color="auto" w:fill="auto"/>
            <w:vAlign w:val="center"/>
          </w:tcPr>
          <w:p w:rsidR="00873F28" w:rsidRDefault="00873F28">
            <w:pPr>
              <w:rPr>
                <w:rFonts w:ascii="Arial Narrow" w:hAnsi="Arial Narrow" w:cs="Arial Narrow"/>
                <w:b/>
                <w:bCs/>
                <w:sz w:val="16"/>
                <w:szCs w:val="16"/>
                <w:lang w:val="sk-SK"/>
              </w:rPr>
            </w:pPr>
            <w:r>
              <w:rPr>
                <w:rFonts w:ascii="Arial Narrow" w:hAnsi="Arial Narrow" w:cs="Arial Narrow"/>
                <w:b/>
                <w:bCs/>
                <w:sz w:val="20"/>
                <w:szCs w:val="20"/>
                <w:lang w:val="sk-SK"/>
              </w:rPr>
              <w:t>Dlhodobé pohľadávky spolu</w:t>
            </w:r>
          </w:p>
        </w:tc>
        <w:tc>
          <w:tcPr>
            <w:tcW w:w="2941" w:type="dxa"/>
            <w:tcBorders>
              <w:top w:val="single" w:sz="4" w:space="0" w:color="000000"/>
              <w:left w:val="single" w:sz="4" w:space="0" w:color="000000"/>
              <w:bottom w:val="single" w:sz="8" w:space="0" w:color="000000"/>
            </w:tcBorders>
            <w:shd w:val="clear" w:color="auto" w:fill="auto"/>
            <w:vAlign w:val="center"/>
          </w:tcPr>
          <w:p w:rsidR="00873F28" w:rsidRDefault="00873F28" w:rsidP="0063195D">
            <w:pPr>
              <w:jc w:val="center"/>
              <w:rPr>
                <w:rFonts w:ascii="Arial Narrow" w:hAnsi="Arial Narrow" w:cs="Arial Narrow"/>
                <w:b/>
                <w:bCs/>
                <w:sz w:val="16"/>
                <w:szCs w:val="16"/>
                <w:lang w:val="sk-SK"/>
              </w:rPr>
            </w:pPr>
          </w:p>
        </w:tc>
        <w:tc>
          <w:tcPr>
            <w:tcW w:w="3331" w:type="dxa"/>
            <w:tcBorders>
              <w:top w:val="single" w:sz="4" w:space="0" w:color="000000"/>
              <w:left w:val="single" w:sz="4" w:space="0" w:color="000000"/>
              <w:bottom w:val="single" w:sz="8" w:space="0" w:color="000000"/>
              <w:right w:val="single" w:sz="8" w:space="0" w:color="000000"/>
            </w:tcBorders>
            <w:shd w:val="clear" w:color="auto" w:fill="auto"/>
            <w:vAlign w:val="center"/>
          </w:tcPr>
          <w:p w:rsidR="00873F28" w:rsidRPr="009A1F0F" w:rsidRDefault="00873F28">
            <w:pPr>
              <w:snapToGrid w:val="0"/>
              <w:jc w:val="center"/>
              <w:rPr>
                <w:sz w:val="16"/>
                <w:szCs w:val="16"/>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18. Informácie k časti F. písm. w) prílohy č. 3 o krátkodobom finančnom majetku </w:t>
      </w:r>
    </w:p>
    <w:tbl>
      <w:tblPr>
        <w:tblW w:w="0" w:type="auto"/>
        <w:tblInd w:w="108" w:type="dxa"/>
        <w:tblLayout w:type="fixed"/>
        <w:tblLook w:val="0000"/>
      </w:tblPr>
      <w:tblGrid>
        <w:gridCol w:w="3969"/>
        <w:gridCol w:w="2835"/>
        <w:gridCol w:w="3332"/>
      </w:tblGrid>
      <w:tr w:rsidR="004F0B36">
        <w:trPr>
          <w:trHeight w:val="23"/>
        </w:trPr>
        <w:tc>
          <w:tcPr>
            <w:tcW w:w="396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35"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9A1F0F">
        <w:trPr>
          <w:trHeight w:val="50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Pokladnica, ceniny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873F28">
            <w:pPr>
              <w:jc w:val="center"/>
              <w:rPr>
                <w:rFonts w:ascii="Arial Narrow" w:hAnsi="Arial Narrow" w:cs="Arial Narrow"/>
                <w:sz w:val="16"/>
                <w:szCs w:val="16"/>
                <w:lang w:val="sk-SK"/>
              </w:rPr>
            </w:pPr>
            <w:r>
              <w:rPr>
                <w:rFonts w:ascii="Arial Narrow" w:hAnsi="Arial Narrow" w:cs="Arial Narrow"/>
                <w:sz w:val="16"/>
                <w:szCs w:val="16"/>
                <w:lang w:val="sk-SK"/>
              </w:rPr>
              <w:t>10677</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873F28">
            <w:pPr>
              <w:jc w:val="center"/>
              <w:rPr>
                <w:sz w:val="16"/>
                <w:szCs w:val="16"/>
              </w:rPr>
            </w:pPr>
            <w:r>
              <w:rPr>
                <w:sz w:val="16"/>
                <w:szCs w:val="16"/>
              </w:rPr>
              <w:t>1457</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Bežné bankové účty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873F28" w:rsidP="009A1F0F">
            <w:pPr>
              <w:jc w:val="center"/>
              <w:rPr>
                <w:rFonts w:ascii="Arial Narrow" w:hAnsi="Arial Narrow" w:cs="Arial Narrow"/>
                <w:sz w:val="16"/>
                <w:szCs w:val="16"/>
                <w:lang w:val="sk-SK"/>
              </w:rPr>
            </w:pPr>
            <w:r>
              <w:rPr>
                <w:rFonts w:ascii="Arial Narrow" w:hAnsi="Arial Narrow" w:cs="Arial Narrow"/>
                <w:sz w:val="16"/>
                <w:szCs w:val="16"/>
                <w:lang w:val="sk-SK"/>
              </w:rPr>
              <w:t>158120</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873F28" w:rsidP="00450B72">
            <w:pPr>
              <w:jc w:val="center"/>
              <w:rPr>
                <w:sz w:val="16"/>
                <w:szCs w:val="16"/>
              </w:rPr>
            </w:pPr>
            <w:r>
              <w:rPr>
                <w:sz w:val="16"/>
                <w:szCs w:val="16"/>
              </w:rPr>
              <w:t>15601</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Bankové účty termínované</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2E35A0">
        <w:trPr>
          <w:trHeight w:val="362"/>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Peniaze na ceste</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pPr>
          </w:p>
        </w:tc>
      </w:tr>
      <w:tr w:rsidR="004F0B36">
        <w:trPr>
          <w:trHeight w:val="23"/>
        </w:trPr>
        <w:tc>
          <w:tcPr>
            <w:tcW w:w="396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Spolu</w:t>
            </w:r>
          </w:p>
        </w:tc>
        <w:tc>
          <w:tcPr>
            <w:tcW w:w="2835" w:type="dxa"/>
            <w:tcBorders>
              <w:top w:val="single" w:sz="4" w:space="0" w:color="000000"/>
              <w:left w:val="single" w:sz="4" w:space="0" w:color="000000"/>
              <w:bottom w:val="single" w:sz="8" w:space="0" w:color="000000"/>
            </w:tcBorders>
            <w:shd w:val="clear" w:color="auto" w:fill="auto"/>
            <w:vAlign w:val="center"/>
          </w:tcPr>
          <w:p w:rsidR="004F0B36" w:rsidRDefault="00873F28" w:rsidP="002E35A0">
            <w:pPr>
              <w:jc w:val="center"/>
              <w:rPr>
                <w:rFonts w:ascii="Arial Narrow" w:hAnsi="Arial Narrow" w:cs="Arial Narrow"/>
                <w:b/>
                <w:bCs/>
                <w:sz w:val="16"/>
                <w:szCs w:val="16"/>
                <w:lang w:val="sk-SK"/>
              </w:rPr>
            </w:pPr>
            <w:r>
              <w:rPr>
                <w:rFonts w:ascii="Arial Narrow" w:hAnsi="Arial Narrow" w:cs="Arial Narrow"/>
                <w:b/>
                <w:bCs/>
                <w:sz w:val="16"/>
                <w:szCs w:val="16"/>
                <w:lang w:val="sk-SK"/>
              </w:rPr>
              <w:t>168797</w:t>
            </w:r>
          </w:p>
        </w:tc>
        <w:tc>
          <w:tcPr>
            <w:tcW w:w="3332"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E35A0" w:rsidRDefault="00873F28" w:rsidP="00E546CD">
            <w:pPr>
              <w:jc w:val="center"/>
              <w:rPr>
                <w:sz w:val="16"/>
                <w:szCs w:val="16"/>
              </w:rPr>
            </w:pPr>
            <w:r>
              <w:rPr>
                <w:sz w:val="16"/>
                <w:szCs w:val="16"/>
              </w:rPr>
              <w:t>17058</w:t>
            </w:r>
          </w:p>
        </w:tc>
      </w:tr>
    </w:tbl>
    <w:p w:rsidR="004F0B36" w:rsidRDefault="004F0B36">
      <w:pPr>
        <w:rPr>
          <w:rFonts w:ascii="Arial Narrow" w:hAnsi="Arial Narrow" w:cs="Arial Narrow"/>
          <w:sz w:val="20"/>
          <w:szCs w:val="20"/>
          <w:lang w:val="sk-SK"/>
        </w:rPr>
      </w:pPr>
    </w:p>
    <w:p w:rsidR="004F0B36" w:rsidRDefault="004F0B36">
      <w:pPr>
        <w:widowControl w:val="0"/>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rsidP="007F3D6A">
      <w:pPr>
        <w:widowControl w:val="0"/>
        <w:jc w:val="both"/>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20. Informácie k časti F. písm. y) prílohy č. 3 o krátkodobom finančnom majetku, na ktorý bolo zriadené záložné právo a o krátkodobom finančnom majetku, pri ktorom má účtovná jednotka obmedzené právo s ním nakladať </w:t>
      </w:r>
    </w:p>
    <w:tbl>
      <w:tblPr>
        <w:tblW w:w="0" w:type="auto"/>
        <w:tblInd w:w="70" w:type="dxa"/>
        <w:tblLayout w:type="fixed"/>
        <w:tblCellMar>
          <w:left w:w="70" w:type="dxa"/>
          <w:right w:w="70" w:type="dxa"/>
        </w:tblCellMar>
        <w:tblLook w:val="0000"/>
      </w:tblPr>
      <w:tblGrid>
        <w:gridCol w:w="6521"/>
        <w:gridCol w:w="3577"/>
      </w:tblGrid>
      <w:tr w:rsidR="004F0B36">
        <w:trPr>
          <w:trHeight w:val="23"/>
        </w:trPr>
        <w:tc>
          <w:tcPr>
            <w:tcW w:w="652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77"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Krátkodobý finančný majetok, na ktorý bolo zriadené záložné právo</w:t>
            </w:r>
          </w:p>
        </w:tc>
        <w:tc>
          <w:tcPr>
            <w:tcW w:w="35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Krátkodobý finančný majetok, pri ktorom je obmedzené právo s ním nakladať</w:t>
            </w:r>
          </w:p>
        </w:tc>
        <w:tc>
          <w:tcPr>
            <w:tcW w:w="35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22. Informácie k časti F. písm. </w:t>
      </w:r>
      <w:proofErr w:type="spellStart"/>
      <w:r>
        <w:rPr>
          <w:rFonts w:ascii="Arial Narrow" w:hAnsi="Arial Narrow" w:cs="Arial Narrow"/>
          <w:b/>
          <w:bCs/>
          <w:kern w:val="1"/>
          <w:sz w:val="20"/>
          <w:szCs w:val="20"/>
          <w:lang w:val="sk-SK"/>
        </w:rPr>
        <w:t>zb</w:t>
      </w:r>
      <w:proofErr w:type="spellEnd"/>
      <w:r>
        <w:rPr>
          <w:rFonts w:ascii="Arial Narrow" w:hAnsi="Arial Narrow" w:cs="Arial Narrow"/>
          <w:b/>
          <w:bCs/>
          <w:kern w:val="1"/>
          <w:sz w:val="20"/>
          <w:szCs w:val="20"/>
          <w:lang w:val="sk-SK"/>
        </w:rPr>
        <w:t>) prílohy č. 3 o významných položkách časového rozlíšenia na strane aktív</w:t>
      </w:r>
    </w:p>
    <w:tbl>
      <w:tblPr>
        <w:tblW w:w="0" w:type="auto"/>
        <w:tblInd w:w="70" w:type="dxa"/>
        <w:tblLayout w:type="fixed"/>
        <w:tblCellMar>
          <w:left w:w="70" w:type="dxa"/>
          <w:right w:w="70" w:type="dxa"/>
        </w:tblCellMar>
        <w:tblLook w:val="0000"/>
      </w:tblPr>
      <w:tblGrid>
        <w:gridCol w:w="4390"/>
        <w:gridCol w:w="2722"/>
        <w:gridCol w:w="2986"/>
      </w:tblGrid>
      <w:tr w:rsidR="004F0B36" w:rsidTr="003C7743">
        <w:trPr>
          <w:trHeight w:val="720"/>
        </w:trPr>
        <w:tc>
          <w:tcPr>
            <w:tcW w:w="4390"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Opis položky časového rozlíšenia</w:t>
            </w:r>
          </w:p>
        </w:tc>
        <w:tc>
          <w:tcPr>
            <w:tcW w:w="2722"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86"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39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b/>
                <w:bCs/>
                <w:sz w:val="20"/>
                <w:szCs w:val="20"/>
                <w:lang w:val="sk-SK"/>
              </w:rPr>
              <w:t>Náklady budúcich období krátkodobé, z toho:</w:t>
            </w:r>
            <w:r>
              <w:rPr>
                <w:rFonts w:ascii="Arial Narrow" w:hAnsi="Arial Narrow" w:cs="Arial Narrow"/>
                <w:b/>
                <w:bCs/>
                <w:sz w:val="20"/>
                <w:szCs w:val="20"/>
                <w:vertAlign w:val="superscript"/>
                <w:lang w:val="sk-SK"/>
              </w:rPr>
              <w:t xml:space="preserve">                              </w:t>
            </w:r>
          </w:p>
        </w:tc>
        <w:tc>
          <w:tcPr>
            <w:tcW w:w="2722" w:type="dxa"/>
            <w:tcBorders>
              <w:top w:val="single" w:sz="4" w:space="0" w:color="000000"/>
              <w:left w:val="single" w:sz="4" w:space="0" w:color="000000"/>
              <w:bottom w:val="single" w:sz="4" w:space="0" w:color="000000"/>
            </w:tcBorders>
            <w:shd w:val="clear" w:color="auto" w:fill="auto"/>
            <w:vAlign w:val="center"/>
          </w:tcPr>
          <w:p w:rsidR="004F0B36" w:rsidRDefault="003C7743">
            <w:pPr>
              <w:snapToGrid w:val="0"/>
              <w:jc w:val="center"/>
              <w:rPr>
                <w:rFonts w:ascii="Arial Narrow" w:hAnsi="Arial Narrow" w:cs="Arial Narrow"/>
                <w:vertAlign w:val="superscript"/>
                <w:lang w:val="sk-SK"/>
              </w:rPr>
            </w:pPr>
            <w:r>
              <w:rPr>
                <w:rFonts w:ascii="Arial Narrow" w:hAnsi="Arial Narrow" w:cs="Arial Narrow"/>
                <w:vertAlign w:val="superscript"/>
                <w:lang w:val="sk-SK"/>
              </w:rPr>
              <w:t>503</w:t>
            </w:r>
          </w:p>
        </w:tc>
        <w:tc>
          <w:tcPr>
            <w:tcW w:w="2986"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2E35A0" w:rsidRDefault="00873F28" w:rsidP="002D3C40">
            <w:pPr>
              <w:jc w:val="center"/>
              <w:rPr>
                <w:sz w:val="16"/>
                <w:szCs w:val="16"/>
              </w:rPr>
            </w:pPr>
            <w:r>
              <w:rPr>
                <w:sz w:val="16"/>
                <w:szCs w:val="16"/>
              </w:rPr>
              <w:t>1079</w:t>
            </w:r>
          </w:p>
        </w:tc>
      </w:tr>
      <w:tr w:rsidR="004F0B36">
        <w:trPr>
          <w:trHeight w:val="23"/>
        </w:trPr>
        <w:tc>
          <w:tcPr>
            <w:tcW w:w="439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30"/>
                <w:szCs w:val="30"/>
                <w:lang w:val="sk-SK"/>
              </w:rPr>
            </w:pPr>
            <w:r>
              <w:rPr>
                <w:rFonts w:ascii="Arial Narrow" w:hAnsi="Arial Narrow" w:cs="Arial Narrow"/>
                <w:b/>
                <w:bCs/>
                <w:sz w:val="20"/>
                <w:szCs w:val="20"/>
                <w:lang w:val="sk-SK"/>
              </w:rPr>
              <w:t>Príjmy budúcich období krátkodobé, z toho:</w:t>
            </w:r>
          </w:p>
        </w:tc>
        <w:tc>
          <w:tcPr>
            <w:tcW w:w="272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30"/>
                <w:szCs w:val="30"/>
                <w:lang w:val="sk-SK"/>
              </w:rPr>
            </w:pPr>
          </w:p>
        </w:tc>
        <w:tc>
          <w:tcPr>
            <w:tcW w:w="2986"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6828C4" w:rsidRDefault="006828C4">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r>
        <w:rPr>
          <w:rFonts w:ascii="Arial Narrow" w:hAnsi="Arial Narrow" w:cs="Arial Narrow"/>
          <w:b/>
          <w:bCs/>
          <w:sz w:val="20"/>
          <w:szCs w:val="20"/>
          <w:lang w:val="sk-SK"/>
        </w:rPr>
        <w:t>G. Časť o údajoch vykázaných na strane pasív súvahy</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24. Informácie k časti G. písm. a) tretiemu bodu prílohy č. 3 o rozdelení účtovného zisku alebo o </w:t>
      </w:r>
      <w:proofErr w:type="spellStart"/>
      <w:r>
        <w:rPr>
          <w:rFonts w:ascii="Arial Narrow" w:hAnsi="Arial Narrow" w:cs="Arial Narrow"/>
          <w:b/>
          <w:bCs/>
          <w:kern w:val="1"/>
          <w:sz w:val="20"/>
          <w:szCs w:val="20"/>
          <w:lang w:val="sk-SK"/>
        </w:rPr>
        <w:t>vysporiadaní</w:t>
      </w:r>
      <w:proofErr w:type="spellEnd"/>
      <w:r>
        <w:rPr>
          <w:rFonts w:ascii="Arial Narrow" w:hAnsi="Arial Narrow" w:cs="Arial Narrow"/>
          <w:b/>
          <w:bCs/>
          <w:kern w:val="1"/>
          <w:sz w:val="20"/>
          <w:szCs w:val="20"/>
          <w:lang w:val="sk-SK"/>
        </w:rPr>
        <w:t xml:space="preserve"> účtovnej straty </w:t>
      </w:r>
    </w:p>
    <w:tbl>
      <w:tblPr>
        <w:tblW w:w="0" w:type="auto"/>
        <w:tblInd w:w="108" w:type="dxa"/>
        <w:tblLayout w:type="fixed"/>
        <w:tblLook w:val="0000"/>
      </w:tblPr>
      <w:tblGrid>
        <w:gridCol w:w="6521"/>
        <w:gridCol w:w="3615"/>
      </w:tblGrid>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Účtovný zisk </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9A5453" w:rsidRDefault="003C7743">
            <w:pPr>
              <w:jc w:val="center"/>
              <w:rPr>
                <w:sz w:val="20"/>
                <w:szCs w:val="20"/>
              </w:rPr>
            </w:pPr>
            <w:r>
              <w:rPr>
                <w:sz w:val="20"/>
                <w:szCs w:val="20"/>
              </w:rPr>
              <w:t>1315,66</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Rozdelenie účtovného zisku</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trHeight w:val="23"/>
        </w:trPr>
        <w:tc>
          <w:tcPr>
            <w:tcW w:w="65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zákonného rezervného fondu</w:t>
            </w:r>
          </w:p>
        </w:tc>
        <w:tc>
          <w:tcPr>
            <w:tcW w:w="361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štatutárnych a ostatných fondov</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sociálneho fondu</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na zvýšenie základného imania</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minulých období</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Prevod do nerozdeleného zisku minulých rokov</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D13BC5" w:rsidRDefault="004F0B36">
            <w:pPr>
              <w:jc w:val="center"/>
              <w:rPr>
                <w:sz w:val="16"/>
                <w:szCs w:val="16"/>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Rozdelenie podielu na zisku spoločníkom, členom</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361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D13BC5" w:rsidRDefault="003C7743">
            <w:pPr>
              <w:jc w:val="center"/>
              <w:rPr>
                <w:sz w:val="16"/>
                <w:szCs w:val="16"/>
              </w:rPr>
            </w:pPr>
            <w:r>
              <w:rPr>
                <w:sz w:val="16"/>
                <w:szCs w:val="16"/>
              </w:rPr>
              <w:t>1315,66</w:t>
            </w:r>
          </w:p>
        </w:tc>
      </w:tr>
    </w:tbl>
    <w:p w:rsidR="004F0B36" w:rsidRDefault="004F0B36">
      <w:pPr>
        <w:rPr>
          <w:rFonts w:ascii="Arial Narrow" w:hAnsi="Arial Narrow" w:cs="Arial Narrow"/>
          <w:sz w:val="20"/>
          <w:szCs w:val="20"/>
          <w:lang w:val="sk-SK"/>
        </w:rPr>
      </w:pPr>
    </w:p>
    <w:tbl>
      <w:tblPr>
        <w:tblW w:w="10136" w:type="dxa"/>
        <w:tblInd w:w="108" w:type="dxa"/>
        <w:tblLayout w:type="fixed"/>
        <w:tblLook w:val="0000"/>
      </w:tblPr>
      <w:tblGrid>
        <w:gridCol w:w="6663"/>
        <w:gridCol w:w="3473"/>
      </w:tblGrid>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Účtovná strata</w:t>
            </w:r>
          </w:p>
        </w:tc>
        <w:tc>
          <w:tcPr>
            <w:tcW w:w="3473"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proofErr w:type="spellStart"/>
            <w:r>
              <w:rPr>
                <w:rFonts w:ascii="Arial Narrow" w:hAnsi="Arial Narrow" w:cs="Arial Narrow"/>
                <w:b/>
                <w:bCs/>
                <w:sz w:val="20"/>
                <w:szCs w:val="20"/>
                <w:lang w:val="sk-SK"/>
              </w:rPr>
              <w:t>Vysporiadanie</w:t>
            </w:r>
            <w:proofErr w:type="spellEnd"/>
            <w:r>
              <w:rPr>
                <w:rFonts w:ascii="Arial Narrow" w:hAnsi="Arial Narrow" w:cs="Arial Narrow"/>
                <w:b/>
                <w:bCs/>
                <w:sz w:val="20"/>
                <w:szCs w:val="20"/>
                <w:lang w:val="sk-SK"/>
              </w:rPr>
              <w:t xml:space="preserve"> účtovnej straty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5E00CF">
        <w:trPr>
          <w:trHeight w:val="23"/>
        </w:trPr>
        <w:tc>
          <w:tcPr>
            <w:tcW w:w="666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zákonného rezervného fondu</w:t>
            </w:r>
          </w:p>
        </w:tc>
        <w:tc>
          <w:tcPr>
            <w:tcW w:w="3473"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štatutárnych a ostatných fondov</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 nerozdeleného zisku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spoločníkmi</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Prevod do neuhradenej straty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Spolu </w:t>
            </w:r>
          </w:p>
        </w:tc>
        <w:tc>
          <w:tcPr>
            <w:tcW w:w="3473"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25. Informácie k časti G. písm. b) prílohy č. 3 o rezervách  </w:t>
      </w:r>
    </w:p>
    <w:tbl>
      <w:tblPr>
        <w:tblW w:w="0" w:type="auto"/>
        <w:tblInd w:w="108" w:type="dxa"/>
        <w:tblLayout w:type="fixed"/>
        <w:tblLook w:val="0000"/>
      </w:tblPr>
      <w:tblGrid>
        <w:gridCol w:w="3216"/>
        <w:gridCol w:w="1812"/>
        <w:gridCol w:w="1072"/>
        <w:gridCol w:w="14"/>
        <w:gridCol w:w="1044"/>
        <w:gridCol w:w="32"/>
        <w:gridCol w:w="1064"/>
        <w:gridCol w:w="1717"/>
      </w:tblGrid>
      <w:tr w:rsidR="004F0B36">
        <w:trPr>
          <w:cantSplit/>
          <w:trHeight w:val="23"/>
        </w:trPr>
        <w:tc>
          <w:tcPr>
            <w:tcW w:w="3216" w:type="dxa"/>
            <w:vMerge w:val="restart"/>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755" w:type="dxa"/>
            <w:gridSpan w:val="7"/>
            <w:tcBorders>
              <w:top w:val="single" w:sz="4" w:space="0" w:color="000000"/>
              <w:left w:val="single" w:sz="8" w:space="0" w:color="000000"/>
              <w:bottom w:val="single" w:sz="4"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3216" w:type="dxa"/>
            <w:vMerge/>
            <w:tcBorders>
              <w:top w:val="single" w:sz="8" w:space="0" w:color="000000"/>
              <w:left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6"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717" w:type="dxa"/>
            <w:tcBorders>
              <w:top w:val="single" w:sz="8" w:space="0" w:color="000000"/>
              <w:left w:val="single" w:sz="8"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867772">
        <w:trPr>
          <w:trHeight w:val="236"/>
        </w:trPr>
        <w:tc>
          <w:tcPr>
            <w:tcW w:w="3216" w:type="dxa"/>
            <w:tcBorders>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8"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6"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17" w:type="dxa"/>
            <w:tcBorders>
              <w:left w:val="single" w:sz="8" w:space="0" w:color="000000"/>
              <w:bottom w:val="single" w:sz="8" w:space="0" w:color="000000"/>
              <w:right w:val="single" w:sz="4" w:space="0" w:color="000000"/>
            </w:tcBorders>
            <w:shd w:val="clear" w:color="auto" w:fill="auto"/>
            <w:vAlign w:val="center"/>
          </w:tcPr>
          <w:p w:rsidR="004F0B36" w:rsidRDefault="004F0B36">
            <w:pPr>
              <w:jc w:val="center"/>
            </w:pPr>
          </w:p>
        </w:tc>
      </w:tr>
      <w:tr w:rsidR="004F0B36">
        <w:trPr>
          <w:trHeight w:val="23"/>
        </w:trPr>
        <w:tc>
          <w:tcPr>
            <w:tcW w:w="3216" w:type="dxa"/>
            <w:tcBorders>
              <w:top w:val="single" w:sz="8" w:space="0" w:color="000000"/>
              <w:left w:val="single" w:sz="4"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873F28" w:rsidP="00867772">
            <w:pPr>
              <w:jc w:val="center"/>
              <w:rPr>
                <w:rFonts w:ascii="Arial Narrow" w:hAnsi="Arial Narrow" w:cs="Arial Narrow"/>
                <w:sz w:val="16"/>
                <w:szCs w:val="16"/>
                <w:lang w:val="sk-SK"/>
              </w:rPr>
            </w:pPr>
            <w:r>
              <w:rPr>
                <w:rFonts w:ascii="Arial Narrow" w:hAnsi="Arial Narrow" w:cs="Arial Narrow"/>
                <w:sz w:val="16"/>
                <w:szCs w:val="16"/>
                <w:lang w:val="sk-SK"/>
              </w:rPr>
              <w:t>6953,53</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873F28">
            <w:pPr>
              <w:jc w:val="center"/>
              <w:rPr>
                <w:rFonts w:ascii="Arial Narrow" w:hAnsi="Arial Narrow" w:cs="Arial Narrow"/>
                <w:sz w:val="16"/>
                <w:szCs w:val="16"/>
                <w:lang w:val="sk-SK"/>
              </w:rPr>
            </w:pPr>
            <w:r>
              <w:rPr>
                <w:rFonts w:ascii="Arial Narrow" w:hAnsi="Arial Narrow" w:cs="Arial Narrow"/>
                <w:sz w:val="16"/>
                <w:szCs w:val="16"/>
                <w:lang w:val="sk-SK"/>
              </w:rPr>
              <w:t>3323,84</w:t>
            </w:r>
          </w:p>
        </w:tc>
        <w:tc>
          <w:tcPr>
            <w:tcW w:w="107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873F28">
            <w:pPr>
              <w:jc w:val="center"/>
              <w:rPr>
                <w:rFonts w:ascii="Arial Narrow" w:hAnsi="Arial Narrow" w:cs="Arial Narrow"/>
                <w:sz w:val="16"/>
                <w:szCs w:val="16"/>
                <w:lang w:val="sk-SK"/>
              </w:rPr>
            </w:pPr>
            <w:r>
              <w:rPr>
                <w:rFonts w:ascii="Arial Narrow" w:hAnsi="Arial Narrow" w:cs="Arial Narrow"/>
                <w:sz w:val="16"/>
                <w:szCs w:val="16"/>
                <w:lang w:val="sk-SK"/>
              </w:rPr>
              <w:t>6953,53</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8" w:space="0" w:color="000000"/>
              <w:right w:val="single" w:sz="4" w:space="0" w:color="000000"/>
            </w:tcBorders>
            <w:shd w:val="clear" w:color="auto" w:fill="auto"/>
            <w:vAlign w:val="center"/>
          </w:tcPr>
          <w:p w:rsidR="004F0B36" w:rsidRPr="00F940D3" w:rsidRDefault="00873F28">
            <w:pPr>
              <w:jc w:val="center"/>
              <w:rPr>
                <w:sz w:val="16"/>
                <w:szCs w:val="16"/>
              </w:rPr>
            </w:pPr>
            <w:r>
              <w:rPr>
                <w:sz w:val="16"/>
                <w:szCs w:val="16"/>
              </w:rPr>
              <w:t>3323,84</w:t>
            </w:r>
          </w:p>
        </w:tc>
      </w:tr>
      <w:tr w:rsidR="004F0B36">
        <w:trPr>
          <w:trHeight w:val="23"/>
        </w:trPr>
        <w:tc>
          <w:tcPr>
            <w:tcW w:w="3216" w:type="dxa"/>
            <w:tcBorders>
              <w:top w:val="single" w:sz="8"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Audit</w:t>
            </w:r>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4" w:space="0" w:color="000000"/>
              <w:right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Na dovolenku</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B45366">
            <w:pPr>
              <w:jc w:val="center"/>
              <w:rPr>
                <w:rFonts w:ascii="Arial Narrow" w:hAnsi="Arial Narrow" w:cs="Arial Narrow"/>
                <w:sz w:val="16"/>
                <w:szCs w:val="16"/>
                <w:lang w:val="sk-SK"/>
              </w:rPr>
            </w:pPr>
            <w:r>
              <w:rPr>
                <w:rFonts w:ascii="Arial Narrow" w:hAnsi="Arial Narrow" w:cs="Arial Narrow"/>
                <w:sz w:val="16"/>
                <w:szCs w:val="16"/>
                <w:lang w:val="sk-SK"/>
              </w:rPr>
              <w:t>5624,56</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B45366">
            <w:pPr>
              <w:jc w:val="center"/>
              <w:rPr>
                <w:rFonts w:ascii="Arial Narrow" w:hAnsi="Arial Narrow" w:cs="Arial Narrow"/>
                <w:sz w:val="16"/>
                <w:szCs w:val="16"/>
                <w:lang w:val="sk-SK"/>
              </w:rPr>
            </w:pPr>
            <w:r>
              <w:rPr>
                <w:rFonts w:ascii="Arial Narrow" w:hAnsi="Arial Narrow" w:cs="Arial Narrow"/>
                <w:sz w:val="16"/>
                <w:szCs w:val="16"/>
                <w:lang w:val="sk-SK"/>
              </w:rPr>
              <w:t>2552,87</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Pr="00CB2E01" w:rsidRDefault="00B45366">
            <w:pPr>
              <w:jc w:val="center"/>
              <w:rPr>
                <w:rFonts w:ascii="Arial Narrow" w:hAnsi="Arial Narrow" w:cs="Arial Narrow"/>
                <w:sz w:val="16"/>
                <w:szCs w:val="16"/>
                <w:lang w:val="sk-SK"/>
              </w:rPr>
            </w:pPr>
            <w:r>
              <w:rPr>
                <w:rFonts w:ascii="Arial Narrow" w:hAnsi="Arial Narrow" w:cs="Arial Narrow"/>
                <w:sz w:val="16"/>
                <w:szCs w:val="16"/>
                <w:lang w:val="sk-SK"/>
              </w:rPr>
              <w:t>5624,56</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B45366" w:rsidP="0063195D">
            <w:pPr>
              <w:jc w:val="center"/>
              <w:rPr>
                <w:sz w:val="16"/>
                <w:szCs w:val="16"/>
              </w:rPr>
            </w:pPr>
            <w:r>
              <w:rPr>
                <w:sz w:val="16"/>
                <w:szCs w:val="16"/>
              </w:rPr>
              <w:t>2552,87</w:t>
            </w: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9D7903" w:rsidP="009D7903">
            <w:pPr>
              <w:rPr>
                <w:rFonts w:ascii="Arial Narrow" w:hAnsi="Arial Narrow" w:cs="Arial Narrow"/>
                <w:sz w:val="16"/>
                <w:szCs w:val="16"/>
                <w:lang w:val="sk-SK"/>
              </w:rPr>
            </w:pPr>
            <w:r>
              <w:rPr>
                <w:rFonts w:ascii="Arial Narrow" w:hAnsi="Arial Narrow" w:cs="Arial Narrow"/>
                <w:sz w:val="16"/>
                <w:szCs w:val="16"/>
                <w:lang w:val="sk-SK"/>
              </w:rPr>
              <w:t>Odvody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B45366">
            <w:pPr>
              <w:jc w:val="center"/>
              <w:rPr>
                <w:rFonts w:ascii="Arial Narrow" w:hAnsi="Arial Narrow" w:cs="Arial Narrow"/>
                <w:sz w:val="16"/>
                <w:szCs w:val="16"/>
                <w:lang w:val="sk-SK"/>
              </w:rPr>
            </w:pPr>
            <w:r>
              <w:rPr>
                <w:rFonts w:ascii="Arial Narrow" w:hAnsi="Arial Narrow" w:cs="Arial Narrow"/>
                <w:sz w:val="16"/>
                <w:szCs w:val="16"/>
                <w:lang w:val="sk-SK"/>
              </w:rPr>
              <w:t>1688,97</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B45366">
            <w:pPr>
              <w:jc w:val="center"/>
              <w:rPr>
                <w:rFonts w:ascii="Arial Narrow" w:hAnsi="Arial Narrow" w:cs="Arial Narrow"/>
                <w:sz w:val="16"/>
                <w:szCs w:val="16"/>
                <w:lang w:val="sk-SK"/>
              </w:rPr>
            </w:pPr>
            <w:r>
              <w:rPr>
                <w:rFonts w:ascii="Arial Narrow" w:hAnsi="Arial Narrow" w:cs="Arial Narrow"/>
                <w:sz w:val="16"/>
                <w:szCs w:val="16"/>
                <w:lang w:val="sk-SK"/>
              </w:rPr>
              <w:t>770,97</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Pr="00B45366" w:rsidRDefault="00B45366">
            <w:pPr>
              <w:jc w:val="center"/>
              <w:rPr>
                <w:rFonts w:ascii="Arial Narrow" w:hAnsi="Arial Narrow" w:cs="Arial Narrow"/>
                <w:sz w:val="16"/>
                <w:szCs w:val="16"/>
                <w:lang w:val="sk-SK"/>
              </w:rPr>
            </w:pPr>
            <w:r w:rsidRPr="00B45366">
              <w:rPr>
                <w:rFonts w:ascii="Arial Narrow" w:hAnsi="Arial Narrow" w:cs="Arial Narrow"/>
                <w:sz w:val="16"/>
                <w:szCs w:val="16"/>
                <w:lang w:val="sk-SK"/>
              </w:rPr>
              <w:t>1688,87</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B45366">
            <w:pPr>
              <w:jc w:val="center"/>
              <w:rPr>
                <w:sz w:val="16"/>
                <w:szCs w:val="16"/>
              </w:rPr>
            </w:pPr>
            <w:r>
              <w:rPr>
                <w:sz w:val="16"/>
                <w:szCs w:val="16"/>
              </w:rPr>
              <w:t>770,97</w:t>
            </w:r>
          </w:p>
        </w:tc>
      </w:tr>
      <w:tr w:rsidR="004F0B36">
        <w:trPr>
          <w:trHeight w:val="33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p w:rsidR="002074BB" w:rsidRDefault="002074BB">
            <w:pPr>
              <w:jc w:val="center"/>
              <w:rPr>
                <w:rFonts w:ascii="Arial Narrow" w:hAnsi="Arial Narrow" w:cs="Arial Narrow"/>
                <w:sz w:val="16"/>
                <w:szCs w:val="16"/>
                <w:lang w:val="sk-SK"/>
              </w:rPr>
            </w:pP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r w:rsidR="004F0B36">
        <w:trPr>
          <w:trHeight w:val="30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sz w:val="16"/>
                <w:szCs w:val="16"/>
              </w:rPr>
            </w:pPr>
            <w:r>
              <w:rPr>
                <w:rFonts w:ascii="Arial Narrow" w:hAnsi="Arial Narrow" w:cs="Arial Narrow"/>
                <w:sz w:val="20"/>
                <w:szCs w:val="20"/>
                <w:lang w:val="sk-SK"/>
              </w:rPr>
              <w:t>Plyn</w:t>
            </w:r>
          </w:p>
        </w:tc>
        <w:tc>
          <w:tcPr>
            <w:tcW w:w="1812" w:type="dxa"/>
            <w:tcBorders>
              <w:top w:val="single" w:sz="4" w:space="0" w:color="000000"/>
              <w:left w:val="single" w:sz="4" w:space="0" w:color="000000"/>
              <w:bottom w:val="single" w:sz="4" w:space="0" w:color="000000"/>
            </w:tcBorders>
            <w:shd w:val="clear" w:color="auto" w:fill="auto"/>
            <w:vAlign w:val="center"/>
          </w:tcPr>
          <w:p w:rsidR="004F0B36" w:rsidRDefault="004F0B36">
            <w:pPr>
              <w:pStyle w:val="Nadpis1"/>
              <w:snapToGrid w:val="0"/>
              <w:jc w:val="center"/>
              <w:rPr>
                <w:b w:val="0"/>
                <w:bCs w:val="0"/>
                <w:i w:val="0"/>
                <w:iCs w:val="0"/>
                <w:sz w:val="16"/>
                <w:szCs w:val="16"/>
              </w:rPr>
            </w:pP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bl>
    <w:p w:rsidR="004F0B36" w:rsidRDefault="004F0B36">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138" w:type="dxa"/>
        <w:tblInd w:w="108" w:type="dxa"/>
        <w:tblLayout w:type="fixed"/>
        <w:tblLook w:val="0000"/>
      </w:tblPr>
      <w:tblGrid>
        <w:gridCol w:w="3183"/>
        <w:gridCol w:w="1812"/>
        <w:gridCol w:w="1072"/>
        <w:gridCol w:w="14"/>
        <w:gridCol w:w="1045"/>
        <w:gridCol w:w="30"/>
        <w:gridCol w:w="1064"/>
        <w:gridCol w:w="1918"/>
      </w:tblGrid>
      <w:tr w:rsidR="004F0B36" w:rsidTr="007F3D6A">
        <w:trPr>
          <w:cantSplit/>
          <w:trHeight w:val="23"/>
        </w:trPr>
        <w:tc>
          <w:tcPr>
            <w:tcW w:w="3183"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955" w:type="dxa"/>
            <w:gridSpan w:val="7"/>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7F3D6A">
        <w:trPr>
          <w:cantSplit/>
          <w:trHeight w:val="23"/>
        </w:trPr>
        <w:tc>
          <w:tcPr>
            <w:tcW w:w="3183"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9"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4"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91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7F3D6A">
        <w:trPr>
          <w:trHeight w:val="340"/>
        </w:trPr>
        <w:tc>
          <w:tcPr>
            <w:tcW w:w="31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9"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4"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918"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p>
        </w:tc>
      </w:tr>
      <w:tr w:rsidR="004F0B36" w:rsidTr="007F3D6A">
        <w:trPr>
          <w:trHeight w:val="23"/>
        </w:trPr>
        <w:tc>
          <w:tcPr>
            <w:tcW w:w="318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3C7743" w:rsidP="00C06D64">
            <w:pPr>
              <w:jc w:val="center"/>
              <w:rPr>
                <w:rFonts w:ascii="Arial Narrow" w:hAnsi="Arial Narrow" w:cs="Arial Narrow"/>
                <w:sz w:val="16"/>
                <w:szCs w:val="16"/>
                <w:lang w:val="sk-SK"/>
              </w:rPr>
            </w:pPr>
            <w:r>
              <w:rPr>
                <w:rFonts w:ascii="Arial Narrow" w:hAnsi="Arial Narrow" w:cs="Arial Narrow"/>
                <w:sz w:val="16"/>
                <w:szCs w:val="16"/>
                <w:lang w:val="sk-SK"/>
              </w:rPr>
              <w:t>6973</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Default="003C7743">
            <w:pPr>
              <w:jc w:val="center"/>
              <w:rPr>
                <w:rFonts w:ascii="Arial Narrow" w:hAnsi="Arial Narrow" w:cs="Arial Narrow"/>
                <w:sz w:val="16"/>
                <w:szCs w:val="16"/>
                <w:lang w:val="sk-SK"/>
              </w:rPr>
            </w:pPr>
            <w:r>
              <w:rPr>
                <w:rFonts w:ascii="Arial Narrow" w:hAnsi="Arial Narrow" w:cs="Arial Narrow"/>
                <w:sz w:val="16"/>
                <w:szCs w:val="16"/>
                <w:lang w:val="sk-SK"/>
              </w:rPr>
              <w:t>6973</w:t>
            </w:r>
          </w:p>
        </w:tc>
        <w:tc>
          <w:tcPr>
            <w:tcW w:w="1075" w:type="dxa"/>
            <w:gridSpan w:val="2"/>
            <w:tcBorders>
              <w:top w:val="single" w:sz="8" w:space="0" w:color="000000"/>
              <w:left w:val="single" w:sz="4" w:space="0" w:color="000000"/>
              <w:bottom w:val="single" w:sz="8" w:space="0" w:color="000000"/>
            </w:tcBorders>
            <w:shd w:val="clear" w:color="auto" w:fill="auto"/>
            <w:vAlign w:val="center"/>
          </w:tcPr>
          <w:p w:rsidR="004F0B36" w:rsidRPr="00F80F0B" w:rsidRDefault="003C7743">
            <w:pPr>
              <w:jc w:val="center"/>
              <w:rPr>
                <w:rFonts w:ascii="Arial Narrow" w:hAnsi="Arial Narrow" w:cs="Arial Narrow"/>
                <w:sz w:val="16"/>
                <w:szCs w:val="16"/>
                <w:lang w:val="sk-SK"/>
              </w:rPr>
            </w:pPr>
            <w:r>
              <w:rPr>
                <w:rFonts w:ascii="Arial Narrow" w:hAnsi="Arial Narrow" w:cs="Arial Narrow"/>
                <w:sz w:val="16"/>
                <w:szCs w:val="16"/>
                <w:lang w:val="sk-SK"/>
              </w:rPr>
              <w:t>11150</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867772" w:rsidRDefault="003C7743">
            <w:pPr>
              <w:jc w:val="center"/>
              <w:rPr>
                <w:sz w:val="16"/>
                <w:szCs w:val="16"/>
              </w:rPr>
            </w:pPr>
            <w:r>
              <w:rPr>
                <w:sz w:val="16"/>
                <w:szCs w:val="16"/>
              </w:rPr>
              <w:t>9956</w:t>
            </w:r>
          </w:p>
        </w:tc>
      </w:tr>
      <w:tr w:rsidR="004F0B36" w:rsidTr="007F3D6A">
        <w:trPr>
          <w:trHeight w:val="205"/>
        </w:trPr>
        <w:tc>
          <w:tcPr>
            <w:tcW w:w="318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proofErr w:type="spellStart"/>
            <w:r>
              <w:rPr>
                <w:rFonts w:ascii="Arial Narrow" w:hAnsi="Arial Narrow" w:cs="Arial Narrow"/>
                <w:sz w:val="20"/>
                <w:szCs w:val="20"/>
                <w:lang w:val="sk-SK"/>
              </w:rPr>
              <w:t>telefon</w:t>
            </w:r>
            <w:proofErr w:type="spellEnd"/>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7F3D6A">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sz w:val="20"/>
                <w:szCs w:val="20"/>
                <w:lang w:val="sk-SK"/>
              </w:rPr>
              <w:t>Na dovolenku</w:t>
            </w:r>
          </w:p>
        </w:tc>
        <w:tc>
          <w:tcPr>
            <w:tcW w:w="1812" w:type="dxa"/>
            <w:tcBorders>
              <w:left w:val="single" w:sz="8" w:space="0" w:color="000000"/>
              <w:bottom w:val="single" w:sz="4" w:space="0" w:color="000000"/>
            </w:tcBorders>
            <w:shd w:val="clear" w:color="auto" w:fill="auto"/>
            <w:vAlign w:val="center"/>
          </w:tcPr>
          <w:p w:rsidR="004F0B36" w:rsidRDefault="00C06D64" w:rsidP="00F80F0B">
            <w:pPr>
              <w:jc w:val="center"/>
              <w:rPr>
                <w:rFonts w:ascii="Arial Narrow" w:hAnsi="Arial Narrow" w:cs="Arial Narrow"/>
                <w:sz w:val="16"/>
                <w:szCs w:val="16"/>
                <w:lang w:val="sk-SK"/>
              </w:rPr>
            </w:pPr>
            <w:r>
              <w:rPr>
                <w:rFonts w:ascii="Arial Narrow" w:hAnsi="Arial Narrow" w:cs="Arial Narrow"/>
                <w:sz w:val="16"/>
                <w:szCs w:val="16"/>
                <w:lang w:val="sk-SK"/>
              </w:rPr>
              <w:t>5183</w:t>
            </w:r>
          </w:p>
        </w:tc>
        <w:tc>
          <w:tcPr>
            <w:tcW w:w="1086" w:type="dxa"/>
            <w:gridSpan w:val="2"/>
            <w:tcBorders>
              <w:left w:val="single" w:sz="4" w:space="0" w:color="000000"/>
              <w:bottom w:val="single" w:sz="4" w:space="0" w:color="000000"/>
            </w:tcBorders>
            <w:shd w:val="clear" w:color="auto" w:fill="auto"/>
            <w:vAlign w:val="center"/>
          </w:tcPr>
          <w:p w:rsidR="004F0B36" w:rsidRDefault="003C7743">
            <w:pPr>
              <w:jc w:val="center"/>
              <w:rPr>
                <w:rFonts w:ascii="Arial Narrow" w:hAnsi="Arial Narrow" w:cs="Arial Narrow"/>
                <w:sz w:val="16"/>
                <w:szCs w:val="16"/>
                <w:lang w:val="sk-SK"/>
              </w:rPr>
            </w:pPr>
            <w:r>
              <w:rPr>
                <w:rFonts w:ascii="Arial Narrow" w:hAnsi="Arial Narrow" w:cs="Arial Narrow"/>
                <w:sz w:val="16"/>
                <w:szCs w:val="16"/>
                <w:lang w:val="sk-SK"/>
              </w:rPr>
              <w:t>5183</w:t>
            </w:r>
          </w:p>
        </w:tc>
        <w:tc>
          <w:tcPr>
            <w:tcW w:w="1075" w:type="dxa"/>
            <w:gridSpan w:val="2"/>
            <w:tcBorders>
              <w:left w:val="single" w:sz="4" w:space="0" w:color="000000"/>
              <w:bottom w:val="single" w:sz="4" w:space="0" w:color="000000"/>
            </w:tcBorders>
            <w:shd w:val="clear" w:color="auto" w:fill="auto"/>
            <w:vAlign w:val="center"/>
          </w:tcPr>
          <w:p w:rsidR="004F0B36" w:rsidRPr="002E552A" w:rsidRDefault="003C7743">
            <w:pPr>
              <w:jc w:val="center"/>
              <w:rPr>
                <w:rFonts w:ascii="Arial Narrow" w:hAnsi="Arial Narrow" w:cs="Arial Narrow"/>
                <w:sz w:val="16"/>
                <w:szCs w:val="16"/>
                <w:lang w:val="sk-SK"/>
              </w:rPr>
            </w:pPr>
            <w:r>
              <w:rPr>
                <w:rFonts w:ascii="Arial Narrow" w:hAnsi="Arial Narrow" w:cs="Arial Narrow"/>
                <w:sz w:val="16"/>
                <w:szCs w:val="16"/>
                <w:lang w:val="sk-SK"/>
              </w:rPr>
              <w:t>6654</w:t>
            </w:r>
          </w:p>
        </w:tc>
        <w:tc>
          <w:tcPr>
            <w:tcW w:w="1064" w:type="dxa"/>
            <w:tcBorders>
              <w:left w:val="single" w:sz="4" w:space="0" w:color="000000"/>
              <w:bottom w:val="single" w:sz="4" w:space="0" w:color="000000"/>
            </w:tcBorders>
            <w:shd w:val="clear" w:color="auto" w:fill="auto"/>
            <w:vAlign w:val="center"/>
          </w:tcPr>
          <w:p w:rsidR="004F0B36" w:rsidRPr="00867772" w:rsidRDefault="004F0B36">
            <w:pPr>
              <w:snapToGrid w:val="0"/>
              <w:jc w:val="center"/>
              <w:rPr>
                <w:rFonts w:ascii="Arial Narrow" w:hAnsi="Arial Narrow" w:cs="Arial Narrow"/>
                <w:sz w:val="16"/>
                <w:szCs w:val="16"/>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3C7743">
            <w:pPr>
              <w:jc w:val="center"/>
              <w:rPr>
                <w:sz w:val="16"/>
                <w:szCs w:val="16"/>
              </w:rPr>
            </w:pPr>
            <w:r>
              <w:rPr>
                <w:sz w:val="16"/>
                <w:szCs w:val="16"/>
              </w:rPr>
              <w:t>7538</w:t>
            </w:r>
          </w:p>
        </w:tc>
      </w:tr>
      <w:tr w:rsidR="004F0B36" w:rsidTr="007F3D6A">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Odvody</w:t>
            </w:r>
          </w:p>
        </w:tc>
        <w:tc>
          <w:tcPr>
            <w:tcW w:w="1812" w:type="dxa"/>
            <w:tcBorders>
              <w:left w:val="single" w:sz="8" w:space="0" w:color="000000"/>
              <w:bottom w:val="single" w:sz="4" w:space="0" w:color="000000"/>
            </w:tcBorders>
            <w:shd w:val="clear" w:color="auto" w:fill="auto"/>
            <w:vAlign w:val="center"/>
          </w:tcPr>
          <w:p w:rsidR="004F0B36" w:rsidRDefault="00C06D64" w:rsidP="00C06D64">
            <w:pPr>
              <w:jc w:val="center"/>
              <w:rPr>
                <w:rFonts w:ascii="Arial Narrow" w:hAnsi="Arial Narrow" w:cs="Arial Narrow"/>
                <w:sz w:val="16"/>
                <w:szCs w:val="16"/>
                <w:lang w:val="sk-SK"/>
              </w:rPr>
            </w:pPr>
            <w:r>
              <w:rPr>
                <w:rFonts w:ascii="Arial Narrow" w:hAnsi="Arial Narrow" w:cs="Arial Narrow"/>
                <w:sz w:val="16"/>
                <w:szCs w:val="16"/>
                <w:lang w:val="sk-SK"/>
              </w:rPr>
              <w:t>1790</w:t>
            </w:r>
          </w:p>
        </w:tc>
        <w:tc>
          <w:tcPr>
            <w:tcW w:w="1086" w:type="dxa"/>
            <w:gridSpan w:val="2"/>
            <w:tcBorders>
              <w:left w:val="single" w:sz="4" w:space="0" w:color="000000"/>
              <w:bottom w:val="single" w:sz="4" w:space="0" w:color="000000"/>
            </w:tcBorders>
            <w:shd w:val="clear" w:color="auto" w:fill="auto"/>
            <w:vAlign w:val="center"/>
          </w:tcPr>
          <w:p w:rsidR="004F0B36" w:rsidRDefault="003C7743">
            <w:pPr>
              <w:jc w:val="center"/>
              <w:rPr>
                <w:rFonts w:ascii="Arial Narrow" w:hAnsi="Arial Narrow" w:cs="Arial Narrow"/>
                <w:sz w:val="16"/>
                <w:szCs w:val="16"/>
                <w:lang w:val="sk-SK"/>
              </w:rPr>
            </w:pPr>
            <w:r>
              <w:rPr>
                <w:rFonts w:ascii="Arial Narrow" w:hAnsi="Arial Narrow" w:cs="Arial Narrow"/>
                <w:sz w:val="16"/>
                <w:szCs w:val="16"/>
                <w:lang w:val="sk-SK"/>
              </w:rPr>
              <w:t>1790</w:t>
            </w:r>
          </w:p>
        </w:tc>
        <w:tc>
          <w:tcPr>
            <w:tcW w:w="1075" w:type="dxa"/>
            <w:gridSpan w:val="2"/>
            <w:tcBorders>
              <w:left w:val="single" w:sz="4" w:space="0" w:color="000000"/>
              <w:bottom w:val="single" w:sz="4" w:space="0" w:color="000000"/>
            </w:tcBorders>
            <w:shd w:val="clear" w:color="auto" w:fill="auto"/>
            <w:vAlign w:val="center"/>
          </w:tcPr>
          <w:p w:rsidR="004F0B36" w:rsidRPr="007F3D87" w:rsidRDefault="003C7743" w:rsidP="00F80F0B">
            <w:pPr>
              <w:jc w:val="center"/>
              <w:rPr>
                <w:rFonts w:ascii="Arial Narrow" w:hAnsi="Arial Narrow" w:cs="Arial Narrow"/>
                <w:sz w:val="16"/>
                <w:szCs w:val="16"/>
                <w:lang w:val="sk-SK"/>
              </w:rPr>
            </w:pPr>
            <w:r>
              <w:rPr>
                <w:rFonts w:ascii="Arial Narrow" w:hAnsi="Arial Narrow" w:cs="Arial Narrow"/>
                <w:sz w:val="16"/>
                <w:szCs w:val="16"/>
                <w:lang w:val="sk-SK"/>
              </w:rPr>
              <w:t>2059</w:t>
            </w:r>
          </w:p>
        </w:tc>
        <w:tc>
          <w:tcPr>
            <w:tcW w:w="1064"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3C7743">
            <w:pPr>
              <w:jc w:val="center"/>
              <w:rPr>
                <w:sz w:val="16"/>
                <w:szCs w:val="16"/>
              </w:rPr>
            </w:pPr>
            <w:r>
              <w:rPr>
                <w:sz w:val="16"/>
                <w:szCs w:val="16"/>
              </w:rPr>
              <w:t>2418</w:t>
            </w:r>
          </w:p>
        </w:tc>
      </w:tr>
    </w:tbl>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26. Informácie k časti G. písm. c) a d) prílohy č. 3 o záväzkoch</w:t>
      </w:r>
    </w:p>
    <w:tbl>
      <w:tblPr>
        <w:tblW w:w="0" w:type="auto"/>
        <w:tblInd w:w="108" w:type="dxa"/>
        <w:tblLayout w:type="fixed"/>
        <w:tblLook w:val="0000"/>
      </w:tblPr>
      <w:tblGrid>
        <w:gridCol w:w="3877"/>
        <w:gridCol w:w="3100"/>
        <w:gridCol w:w="3159"/>
      </w:tblGrid>
      <w:tr w:rsidR="004F0B36">
        <w:trPr>
          <w:trHeight w:val="23"/>
        </w:trPr>
        <w:tc>
          <w:tcPr>
            <w:tcW w:w="3877"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10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5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38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do lehoty splatnosti</w:t>
            </w:r>
          </w:p>
        </w:tc>
        <w:tc>
          <w:tcPr>
            <w:tcW w:w="3100" w:type="dxa"/>
            <w:tcBorders>
              <w:top w:val="single" w:sz="8" w:space="0" w:color="000000"/>
              <w:left w:val="single" w:sz="8" w:space="0" w:color="000000"/>
              <w:bottom w:val="single" w:sz="4" w:space="0" w:color="000000"/>
            </w:tcBorders>
            <w:shd w:val="clear" w:color="auto" w:fill="auto"/>
            <w:vAlign w:val="center"/>
          </w:tcPr>
          <w:p w:rsidR="004F0B36" w:rsidRDefault="004F0B36" w:rsidP="004B62AE">
            <w:pPr>
              <w:snapToGrid w:val="0"/>
              <w:jc w:val="center"/>
              <w:rPr>
                <w:rFonts w:ascii="Arial Narrow" w:hAnsi="Arial Narrow" w:cs="Arial Narrow"/>
                <w:sz w:val="16"/>
                <w:szCs w:val="16"/>
                <w:lang w:val="sk-SK"/>
              </w:rPr>
            </w:pPr>
          </w:p>
        </w:tc>
        <w:tc>
          <w:tcPr>
            <w:tcW w:w="315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B62AE" w:rsidRDefault="004B62AE" w:rsidP="007F3D6A">
            <w:pPr>
              <w:snapToGrid w:val="0"/>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do jedného roka vrátane</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jc w:val="center"/>
              <w:rPr>
                <w:sz w:val="16"/>
                <w:szCs w:val="16"/>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záväzky spolu</w:t>
            </w:r>
          </w:p>
        </w:tc>
        <w:tc>
          <w:tcPr>
            <w:tcW w:w="3100" w:type="dxa"/>
            <w:tcBorders>
              <w:left w:val="single" w:sz="8" w:space="0" w:color="000000"/>
              <w:bottom w:val="single" w:sz="4" w:space="0" w:color="000000"/>
            </w:tcBorders>
            <w:shd w:val="clear" w:color="auto" w:fill="auto"/>
            <w:vAlign w:val="center"/>
          </w:tcPr>
          <w:p w:rsidR="004F0B36" w:rsidRDefault="002724F9">
            <w:pPr>
              <w:snapToGrid w:val="0"/>
              <w:jc w:val="center"/>
              <w:rPr>
                <w:rFonts w:ascii="Arial Narrow" w:hAnsi="Arial Narrow" w:cs="Arial Narrow"/>
                <w:sz w:val="16"/>
                <w:szCs w:val="16"/>
                <w:lang w:val="sk-SK"/>
              </w:rPr>
            </w:pPr>
            <w:r>
              <w:rPr>
                <w:rFonts w:ascii="Arial Narrow" w:hAnsi="Arial Narrow" w:cs="Arial Narrow"/>
                <w:sz w:val="16"/>
                <w:szCs w:val="16"/>
                <w:lang w:val="sk-SK"/>
              </w:rPr>
              <w:t>60730</w:t>
            </w: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2724F9">
            <w:pPr>
              <w:snapToGrid w:val="0"/>
              <w:jc w:val="center"/>
              <w:rPr>
                <w:sz w:val="16"/>
                <w:szCs w:val="16"/>
              </w:rPr>
            </w:pPr>
            <w:r>
              <w:rPr>
                <w:sz w:val="16"/>
                <w:szCs w:val="16"/>
              </w:rPr>
              <w:t>110003</w:t>
            </w: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jeden rok až päť rokov</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snapToGrid w:val="0"/>
              <w:jc w:val="center"/>
              <w:rPr>
                <w:sz w:val="16"/>
                <w:szCs w:val="16"/>
              </w:rPr>
            </w:pPr>
          </w:p>
        </w:tc>
      </w:tr>
      <w:tr w:rsidR="004F0B36" w:rsidTr="002074BB">
        <w:trPr>
          <w:trHeight w:val="599"/>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nad päť rokov</w:t>
            </w:r>
          </w:p>
        </w:tc>
        <w:tc>
          <w:tcPr>
            <w:tcW w:w="3100" w:type="dxa"/>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top w:val="single" w:sz="4" w:space="0" w:color="000000"/>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16"/>
                <w:szCs w:val="16"/>
                <w:lang w:val="sk-SK"/>
              </w:rPr>
              <w:t>spolu</w:t>
            </w:r>
          </w:p>
        </w:tc>
        <w:tc>
          <w:tcPr>
            <w:tcW w:w="3100" w:type="dxa"/>
            <w:tcBorders>
              <w:top w:val="single" w:sz="4" w:space="0" w:color="000000"/>
              <w:left w:val="single" w:sz="8" w:space="0" w:color="000000"/>
              <w:bottom w:val="single" w:sz="8" w:space="0" w:color="000000"/>
            </w:tcBorders>
            <w:shd w:val="clear" w:color="auto" w:fill="auto"/>
            <w:vAlign w:val="center"/>
          </w:tcPr>
          <w:p w:rsidR="004F0B36" w:rsidRDefault="002724F9">
            <w:pPr>
              <w:jc w:val="center"/>
              <w:rPr>
                <w:rFonts w:ascii="Arial Narrow" w:hAnsi="Arial Narrow" w:cs="Arial Narrow"/>
                <w:sz w:val="16"/>
                <w:szCs w:val="16"/>
                <w:lang w:val="sk-SK"/>
              </w:rPr>
            </w:pPr>
            <w:r>
              <w:rPr>
                <w:rFonts w:ascii="Arial Narrow" w:hAnsi="Arial Narrow" w:cs="Arial Narrow"/>
                <w:sz w:val="16"/>
                <w:szCs w:val="16"/>
                <w:lang w:val="sk-SK"/>
              </w:rPr>
              <w:t>60730</w:t>
            </w:r>
          </w:p>
          <w:p w:rsidR="004B62AE" w:rsidRDefault="004B62AE">
            <w:pPr>
              <w:jc w:val="center"/>
              <w:rPr>
                <w:rFonts w:ascii="Arial Narrow" w:hAnsi="Arial Narrow" w:cs="Arial Narrow"/>
                <w:sz w:val="16"/>
                <w:szCs w:val="16"/>
                <w:lang w:val="sk-SK"/>
              </w:rPr>
            </w:pPr>
          </w:p>
        </w:tc>
        <w:tc>
          <w:tcPr>
            <w:tcW w:w="3159"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2074BB" w:rsidRDefault="002724F9">
            <w:pPr>
              <w:jc w:val="center"/>
              <w:rPr>
                <w:sz w:val="16"/>
                <w:szCs w:val="16"/>
              </w:rPr>
            </w:pPr>
            <w:r>
              <w:rPr>
                <w:sz w:val="16"/>
                <w:szCs w:val="16"/>
              </w:rPr>
              <w:t>110003</w:t>
            </w:r>
          </w:p>
        </w:tc>
      </w:tr>
    </w:tbl>
    <w:p w:rsidR="004F0B36" w:rsidRDefault="004F0B36">
      <w:pPr>
        <w:rPr>
          <w:rFonts w:ascii="Arial Narrow" w:hAnsi="Arial Narrow" w:cs="Arial Narrow"/>
          <w:sz w:val="20"/>
          <w:szCs w:val="20"/>
          <w:lang w:val="sk-SK"/>
        </w:rPr>
      </w:pPr>
    </w:p>
    <w:p w:rsidR="004F0B36" w:rsidRDefault="004F0B36">
      <w:pPr>
        <w:keepNext/>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28. Informácie k časti G. písm. g) prílohy č. 3 o záväzkoch zo sociálneho fondu</w:t>
      </w:r>
    </w:p>
    <w:tbl>
      <w:tblPr>
        <w:tblW w:w="0" w:type="auto"/>
        <w:tblInd w:w="108" w:type="dxa"/>
        <w:tblLayout w:type="fixed"/>
        <w:tblLook w:val="0000"/>
      </w:tblPr>
      <w:tblGrid>
        <w:gridCol w:w="4455"/>
        <w:gridCol w:w="2641"/>
        <w:gridCol w:w="3040"/>
      </w:tblGrid>
      <w:tr w:rsidR="004F0B36">
        <w:trPr>
          <w:trHeight w:val="23"/>
        </w:trPr>
        <w:tc>
          <w:tcPr>
            <w:tcW w:w="445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64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0"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w:t>
            </w:r>
            <w:proofErr w:type="spellStart"/>
            <w:r>
              <w:rPr>
                <w:rFonts w:ascii="Arial Narrow" w:hAnsi="Arial Narrow" w:cs="Arial Narrow"/>
                <w:b/>
                <w:bCs/>
                <w:sz w:val="20"/>
                <w:szCs w:val="20"/>
                <w:lang w:val="sk-SK"/>
              </w:rPr>
              <w:t>obdobi-e</w:t>
            </w:r>
            <w:proofErr w:type="spellEnd"/>
          </w:p>
        </w:tc>
      </w:tr>
      <w:tr w:rsidR="004F0B36">
        <w:trPr>
          <w:trHeight w:val="23"/>
        </w:trPr>
        <w:tc>
          <w:tcPr>
            <w:tcW w:w="4455"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Začiatočný stav sociálneho fondu</w:t>
            </w:r>
          </w:p>
        </w:tc>
        <w:tc>
          <w:tcPr>
            <w:tcW w:w="264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304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4B62AE" w:rsidRDefault="004F0B36">
            <w:pPr>
              <w:jc w:val="center"/>
              <w:rPr>
                <w:sz w:val="16"/>
                <w:szCs w:val="16"/>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Tvorba sociálneho fondu na ťarchu nákladov</w:t>
            </w:r>
          </w:p>
        </w:tc>
        <w:tc>
          <w:tcPr>
            <w:tcW w:w="2641" w:type="dxa"/>
            <w:tcBorders>
              <w:left w:val="single" w:sz="8" w:space="0" w:color="000000"/>
              <w:bottom w:val="single" w:sz="4" w:space="0" w:color="000000"/>
            </w:tcBorders>
            <w:shd w:val="clear" w:color="auto" w:fill="auto"/>
            <w:vAlign w:val="center"/>
          </w:tcPr>
          <w:p w:rsidR="004F0B36" w:rsidRDefault="003C7743" w:rsidP="004B62AE">
            <w:pPr>
              <w:snapToGrid w:val="0"/>
              <w:jc w:val="center"/>
              <w:rPr>
                <w:rFonts w:ascii="Arial Narrow" w:hAnsi="Arial Narrow" w:cs="Arial Narrow"/>
                <w:sz w:val="16"/>
                <w:szCs w:val="16"/>
                <w:lang w:val="sk-SK"/>
              </w:rPr>
            </w:pPr>
            <w:r>
              <w:rPr>
                <w:rFonts w:ascii="Arial Narrow" w:hAnsi="Arial Narrow" w:cs="Arial Narrow"/>
                <w:sz w:val="16"/>
                <w:szCs w:val="16"/>
                <w:lang w:val="sk-SK"/>
              </w:rPr>
              <w:t>202,21</w:t>
            </w:r>
          </w:p>
        </w:tc>
        <w:tc>
          <w:tcPr>
            <w:tcW w:w="3040" w:type="dxa"/>
            <w:tcBorders>
              <w:left w:val="single" w:sz="8" w:space="0" w:color="000000"/>
              <w:bottom w:val="single" w:sz="4" w:space="0" w:color="000000"/>
              <w:right w:val="single" w:sz="8" w:space="0" w:color="000000"/>
            </w:tcBorders>
            <w:shd w:val="clear" w:color="auto" w:fill="auto"/>
            <w:vAlign w:val="center"/>
          </w:tcPr>
          <w:p w:rsidR="004F0B36" w:rsidRPr="00CE1733" w:rsidRDefault="005A0279">
            <w:pPr>
              <w:jc w:val="center"/>
              <w:rPr>
                <w:sz w:val="16"/>
                <w:szCs w:val="16"/>
              </w:rPr>
            </w:pPr>
            <w:r>
              <w:rPr>
                <w:sz w:val="16"/>
                <w:szCs w:val="16"/>
              </w:rPr>
              <w:t>941,20</w:t>
            </w: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Tvorba sociálneho fondu zo zisku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Ostatná tvorba sociálneho fondu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Tvorba sociálneho fondu spolu</w:t>
            </w:r>
          </w:p>
        </w:tc>
        <w:tc>
          <w:tcPr>
            <w:tcW w:w="2641" w:type="dxa"/>
            <w:tcBorders>
              <w:left w:val="single" w:sz="8" w:space="0" w:color="000000"/>
              <w:bottom w:val="single" w:sz="4" w:space="0" w:color="000000"/>
            </w:tcBorders>
            <w:shd w:val="clear" w:color="auto" w:fill="auto"/>
            <w:vAlign w:val="center"/>
          </w:tcPr>
          <w:p w:rsidR="004F0B36" w:rsidRDefault="005A0279">
            <w:pPr>
              <w:jc w:val="center"/>
              <w:rPr>
                <w:rFonts w:ascii="Arial Narrow" w:hAnsi="Arial Narrow" w:cs="Arial Narrow"/>
                <w:sz w:val="16"/>
                <w:szCs w:val="16"/>
                <w:lang w:val="sk-SK"/>
              </w:rPr>
            </w:pPr>
            <w:r>
              <w:rPr>
                <w:rFonts w:ascii="Arial Narrow" w:hAnsi="Arial Narrow" w:cs="Arial Narrow"/>
                <w:sz w:val="16"/>
                <w:szCs w:val="16"/>
                <w:lang w:val="sk-SK"/>
              </w:rPr>
              <w:t>419.23</w:t>
            </w: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Čerpanie sociálneho fondu </w:t>
            </w:r>
          </w:p>
        </w:tc>
        <w:tc>
          <w:tcPr>
            <w:tcW w:w="2641" w:type="dxa"/>
            <w:tcBorders>
              <w:top w:val="single" w:sz="4" w:space="0" w:color="000000"/>
              <w:left w:val="single" w:sz="8" w:space="0" w:color="000000"/>
              <w:bottom w:val="single" w:sz="4" w:space="0" w:color="000000"/>
            </w:tcBorders>
            <w:shd w:val="clear" w:color="auto" w:fill="auto"/>
            <w:vAlign w:val="center"/>
          </w:tcPr>
          <w:p w:rsidR="004F0B36" w:rsidRDefault="005A0279" w:rsidP="004B62AE">
            <w:pPr>
              <w:jc w:val="center"/>
              <w:rPr>
                <w:rFonts w:ascii="Arial Narrow" w:hAnsi="Arial Narrow" w:cs="Arial Narrow"/>
                <w:sz w:val="16"/>
                <w:szCs w:val="16"/>
                <w:lang w:val="sk-SK"/>
              </w:rPr>
            </w:pPr>
            <w:r>
              <w:rPr>
                <w:rFonts w:ascii="Arial Narrow" w:hAnsi="Arial Narrow" w:cs="Arial Narrow"/>
                <w:sz w:val="16"/>
                <w:szCs w:val="16"/>
                <w:lang w:val="sk-SK"/>
              </w:rPr>
              <w:t>157,37</w:t>
            </w:r>
          </w:p>
        </w:tc>
        <w:tc>
          <w:tcPr>
            <w:tcW w:w="3040"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CE1733" w:rsidRDefault="005A0279">
            <w:pPr>
              <w:jc w:val="center"/>
              <w:rPr>
                <w:sz w:val="16"/>
                <w:szCs w:val="16"/>
              </w:rPr>
            </w:pPr>
            <w:r>
              <w:rPr>
                <w:sz w:val="16"/>
                <w:szCs w:val="16"/>
              </w:rPr>
              <w:t>574,60</w:t>
            </w:r>
          </w:p>
        </w:tc>
      </w:tr>
      <w:tr w:rsidR="004F0B36">
        <w:trPr>
          <w:trHeight w:val="23"/>
        </w:trPr>
        <w:tc>
          <w:tcPr>
            <w:tcW w:w="4455"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Konečný zostatok sociálneho fondu</w:t>
            </w:r>
          </w:p>
        </w:tc>
        <w:tc>
          <w:tcPr>
            <w:tcW w:w="2641" w:type="dxa"/>
            <w:tcBorders>
              <w:top w:val="single" w:sz="4" w:space="0" w:color="000000"/>
              <w:left w:val="single" w:sz="8" w:space="0" w:color="000000"/>
              <w:bottom w:val="single" w:sz="8" w:space="0" w:color="000000"/>
            </w:tcBorders>
            <w:shd w:val="clear" w:color="auto" w:fill="auto"/>
            <w:vAlign w:val="center"/>
          </w:tcPr>
          <w:p w:rsidR="004F0B36" w:rsidRDefault="005A0279">
            <w:pPr>
              <w:jc w:val="center"/>
              <w:rPr>
                <w:rFonts w:ascii="Arial Narrow" w:hAnsi="Arial Narrow" w:cs="Arial Narrow"/>
                <w:sz w:val="16"/>
                <w:szCs w:val="16"/>
                <w:lang w:val="sk-SK"/>
              </w:rPr>
            </w:pPr>
            <w:r>
              <w:rPr>
                <w:rFonts w:ascii="Arial Narrow" w:hAnsi="Arial Narrow" w:cs="Arial Narrow"/>
                <w:sz w:val="16"/>
                <w:szCs w:val="16"/>
                <w:lang w:val="sk-SK"/>
              </w:rPr>
              <w:t>464,07</w:t>
            </w:r>
          </w:p>
        </w:tc>
        <w:tc>
          <w:tcPr>
            <w:tcW w:w="3040"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5A0279" w:rsidRDefault="005A0279">
            <w:pPr>
              <w:jc w:val="center"/>
              <w:rPr>
                <w:sz w:val="16"/>
                <w:szCs w:val="16"/>
              </w:rPr>
            </w:pPr>
            <w:r w:rsidRPr="005A0279">
              <w:rPr>
                <w:sz w:val="16"/>
                <w:szCs w:val="16"/>
              </w:rPr>
              <w:t>366,60</w:t>
            </w:r>
          </w:p>
        </w:tc>
      </w:tr>
    </w:tbl>
    <w:p w:rsidR="004F0B36" w:rsidRDefault="004F0B36">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sz w:val="20"/>
          <w:szCs w:val="20"/>
          <w:lang w:val="sk-SK"/>
        </w:rPr>
      </w:pPr>
      <w:r>
        <w:rPr>
          <w:rFonts w:ascii="Arial Narrow" w:hAnsi="Arial Narrow" w:cs="Arial Narrow"/>
          <w:b/>
          <w:bCs/>
          <w:kern w:val="1"/>
          <w:sz w:val="20"/>
          <w:szCs w:val="20"/>
          <w:lang w:val="sk-SK"/>
        </w:rPr>
        <w:t>30. Informácie k časti G. písm. h) prílohy č. 3 o bankových úveroch, pôžičkách a krátkodobých finančných výpomociach</w:t>
      </w:r>
    </w:p>
    <w:tbl>
      <w:tblPr>
        <w:tblW w:w="0" w:type="auto"/>
        <w:tblInd w:w="108" w:type="dxa"/>
        <w:tblLayout w:type="fixed"/>
        <w:tblLook w:val="0000"/>
      </w:tblPr>
      <w:tblGrid>
        <w:gridCol w:w="3096"/>
        <w:gridCol w:w="837"/>
        <w:gridCol w:w="970"/>
        <w:gridCol w:w="1149"/>
        <w:gridCol w:w="1790"/>
        <w:gridCol w:w="2294"/>
      </w:tblGrid>
      <w:tr w:rsidR="004F0B36">
        <w:trPr>
          <w:trHeight w:val="23"/>
        </w:trPr>
        <w:tc>
          <w:tcPr>
            <w:tcW w:w="309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83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Mena</w:t>
            </w:r>
          </w:p>
        </w:tc>
        <w:tc>
          <w:tcPr>
            <w:tcW w:w="97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Úrok </w:t>
            </w:r>
            <w:r>
              <w:rPr>
                <w:rFonts w:ascii="Arial Narrow" w:hAnsi="Arial Narrow" w:cs="Arial Narrow"/>
                <w:b/>
                <w:bCs/>
                <w:sz w:val="20"/>
                <w:szCs w:val="20"/>
                <w:lang w:val="sk-SK"/>
              </w:rPr>
              <w:br/>
              <w:t xml:space="preserve">p. a. </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w:t>
            </w:r>
          </w:p>
        </w:tc>
        <w:tc>
          <w:tcPr>
            <w:tcW w:w="1149"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Dátum splatnosti</w:t>
            </w:r>
          </w:p>
        </w:tc>
        <w:tc>
          <w:tcPr>
            <w:tcW w:w="179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Suma istiny v príslušnej mene za bežné účtovné obdobie</w:t>
            </w:r>
          </w:p>
        </w:tc>
        <w:tc>
          <w:tcPr>
            <w:tcW w:w="2294"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Suma istiny v príslušnej mene za bezprostredne predchádzajúce účtovné obdobie</w:t>
            </w:r>
          </w:p>
        </w:tc>
      </w:tr>
      <w:tr w:rsidR="004F0B36">
        <w:trPr>
          <w:trHeight w:val="23"/>
        </w:trPr>
        <w:tc>
          <w:tcPr>
            <w:tcW w:w="30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3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97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149"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79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294"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10136" w:type="dxa"/>
            <w:gridSpan w:val="6"/>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pôžičky</w:t>
            </w:r>
            <w:r>
              <w:rPr>
                <w:rFonts w:ascii="Arial Narrow" w:hAnsi="Arial Narrow" w:cs="Arial Narrow"/>
                <w:sz w:val="20"/>
                <w:szCs w:val="20"/>
                <w:lang w:val="sk-SK"/>
              </w:rPr>
              <w:t xml:space="preserve"> 5 r. /60 mesiacov/</w:t>
            </w:r>
          </w:p>
        </w:tc>
      </w:tr>
      <w:tr w:rsidR="004F0B36">
        <w:trPr>
          <w:trHeight w:val="23"/>
        </w:trPr>
        <w:tc>
          <w:tcPr>
            <w:tcW w:w="3096" w:type="dxa"/>
            <w:tcBorders>
              <w:top w:val="single" w:sz="4" w:space="0" w:color="000000"/>
              <w:left w:val="single" w:sz="8" w:space="0" w:color="000000"/>
              <w:bottom w:val="single" w:sz="8" w:space="0" w:color="000000"/>
            </w:tcBorders>
            <w:shd w:val="clear" w:color="auto" w:fill="auto"/>
            <w:vAlign w:val="center"/>
          </w:tcPr>
          <w:p w:rsidR="004F0B36" w:rsidRDefault="004F0B36" w:rsidP="003D42E4">
            <w:pPr>
              <w:rPr>
                <w:rFonts w:ascii="Arial Narrow" w:hAnsi="Arial Narrow" w:cs="Arial Narrow"/>
                <w:sz w:val="20"/>
                <w:szCs w:val="20"/>
                <w:lang w:val="sk-SK"/>
              </w:rPr>
            </w:pPr>
            <w:r>
              <w:rPr>
                <w:rFonts w:ascii="Arial Narrow" w:hAnsi="Arial Narrow" w:cs="Arial Narrow"/>
                <w:sz w:val="20"/>
                <w:szCs w:val="20"/>
                <w:lang w:val="sk-SK"/>
              </w:rPr>
              <w:t xml:space="preserve"> ZM </w:t>
            </w:r>
            <w:r w:rsidR="003D42E4">
              <w:rPr>
                <w:rFonts w:ascii="Arial Narrow" w:hAnsi="Arial Narrow" w:cs="Arial Narrow"/>
                <w:sz w:val="20"/>
                <w:szCs w:val="20"/>
                <w:lang w:val="sk-SK"/>
              </w:rPr>
              <w:t>512140063,5121400247</w:t>
            </w:r>
          </w:p>
        </w:tc>
        <w:tc>
          <w:tcPr>
            <w:tcW w:w="837" w:type="dxa"/>
            <w:tcBorders>
              <w:top w:val="single" w:sz="4" w:space="0" w:color="000000"/>
              <w:left w:val="single" w:sz="4" w:space="0" w:color="000000"/>
              <w:bottom w:val="single" w:sz="8" w:space="0" w:color="000000"/>
            </w:tcBorders>
            <w:shd w:val="clear" w:color="auto" w:fill="auto"/>
            <w:vAlign w:val="center"/>
          </w:tcPr>
          <w:p w:rsidR="004F0B36" w:rsidRDefault="00DE270D">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970"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5,9</w:t>
            </w:r>
          </w:p>
        </w:tc>
        <w:tc>
          <w:tcPr>
            <w:tcW w:w="1149"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20.6.2018</w:t>
            </w:r>
          </w:p>
        </w:tc>
        <w:tc>
          <w:tcPr>
            <w:tcW w:w="1790"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94"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CE1733" w:rsidRDefault="00CE1733">
      <w:pPr>
        <w:jc w:val="both"/>
        <w:rPr>
          <w:rFonts w:ascii="Arial Narrow" w:hAnsi="Arial Narrow" w:cs="Arial Narrow"/>
          <w:sz w:val="20"/>
          <w:szCs w:val="20"/>
          <w:lang w:val="sk-SK"/>
        </w:rPr>
      </w:pPr>
      <w:r>
        <w:rPr>
          <w:rFonts w:ascii="Arial Narrow" w:hAnsi="Arial Narrow" w:cs="Arial Narrow"/>
          <w:sz w:val="20"/>
          <w:szCs w:val="20"/>
          <w:lang w:val="sk-SK"/>
        </w:rPr>
        <w:t>Bankový úver k 31,12,2018 uhradený</w:t>
      </w:r>
    </w:p>
    <w:p w:rsidR="00CE1733" w:rsidRDefault="00CE1733">
      <w:pPr>
        <w:jc w:val="both"/>
        <w:rPr>
          <w:rFonts w:ascii="Arial Narrow" w:hAnsi="Arial Narrow" w:cs="Arial Narrow"/>
          <w:sz w:val="20"/>
          <w:szCs w:val="20"/>
          <w:lang w:val="sk-SK"/>
        </w:rPr>
      </w:pPr>
    </w:p>
    <w:p w:rsidR="00CE1733" w:rsidRDefault="00CE1733">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sz w:val="20"/>
          <w:szCs w:val="20"/>
          <w:lang w:val="sk-SK"/>
        </w:rPr>
      </w:pPr>
      <w:r>
        <w:rPr>
          <w:rFonts w:ascii="Arial Narrow" w:hAnsi="Arial Narrow" w:cs="Arial Narrow"/>
          <w:sz w:val="20"/>
          <w:szCs w:val="20"/>
          <w:lang w:val="sk-SK"/>
        </w:rPr>
        <w:t xml:space="preserve">UJ pristúpila k dlhodobej pôžičke s investičnou potrebou do výstavby </w:t>
      </w:r>
      <w:r>
        <w:rPr>
          <w:rFonts w:ascii="Arial Narrow" w:hAnsi="Arial Narrow" w:cs="Arial Narrow"/>
          <w:b/>
          <w:bCs/>
          <w:sz w:val="20"/>
          <w:szCs w:val="20"/>
          <w:lang w:val="sk-SK"/>
        </w:rPr>
        <w:t>Farma pod Poľanou</w:t>
      </w:r>
      <w:r>
        <w:rPr>
          <w:rFonts w:ascii="Arial Narrow" w:hAnsi="Arial Narrow" w:cs="Arial Narrow"/>
          <w:sz w:val="20"/>
          <w:szCs w:val="20"/>
          <w:lang w:val="sk-SK"/>
        </w:rPr>
        <w:t xml:space="preserve"> a má časové preklenutie obdobia prísľubu z Európ. fondov </w:t>
      </w:r>
    </w:p>
    <w:p w:rsidR="004F0B36" w:rsidRDefault="004F0B36">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31. Informácie k časti G. písm. j) prílohy č. 3 o významných položkách časového rozlíšenia na strane pasív</w:t>
      </w:r>
    </w:p>
    <w:tbl>
      <w:tblPr>
        <w:tblW w:w="0" w:type="auto"/>
        <w:tblInd w:w="108" w:type="dxa"/>
        <w:tblLayout w:type="fixed"/>
        <w:tblLook w:val="0000"/>
      </w:tblPr>
      <w:tblGrid>
        <w:gridCol w:w="4821"/>
        <w:gridCol w:w="2408"/>
        <w:gridCol w:w="2907"/>
      </w:tblGrid>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Výdavky  budúcich období dlhodobé,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2724F9">
            <w:pPr>
              <w:jc w:val="center"/>
              <w:rPr>
                <w:rFonts w:ascii="Arial Narrow" w:hAnsi="Arial Narrow" w:cs="Arial Narrow"/>
                <w:sz w:val="16"/>
                <w:szCs w:val="16"/>
                <w:lang w:val="sk-SK"/>
              </w:rPr>
            </w:pPr>
            <w:r>
              <w:rPr>
                <w:rFonts w:ascii="Arial Narrow" w:hAnsi="Arial Narrow" w:cs="Arial Narrow"/>
                <w:sz w:val="16"/>
                <w:szCs w:val="16"/>
                <w:lang w:val="sk-SK"/>
              </w:rPr>
              <w:t>188261</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CE1733" w:rsidRDefault="002724F9">
            <w:pPr>
              <w:jc w:val="center"/>
              <w:rPr>
                <w:sz w:val="16"/>
                <w:szCs w:val="16"/>
              </w:rPr>
            </w:pPr>
            <w:r>
              <w:rPr>
                <w:sz w:val="16"/>
                <w:szCs w:val="16"/>
              </w:rPr>
              <w:t>273540</w:t>
            </w:r>
          </w:p>
        </w:tc>
      </w:tr>
      <w:tr w:rsidR="004F0B36">
        <w:trPr>
          <w:trHeight w:val="23"/>
        </w:trPr>
        <w:tc>
          <w:tcPr>
            <w:tcW w:w="48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Podiel dotácii na IM v časovej a vecnej súvislosti k odpisom</w:t>
            </w:r>
          </w:p>
        </w:tc>
        <w:tc>
          <w:tcPr>
            <w:tcW w:w="240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907"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2724F9" w:rsidRDefault="004F0B36">
            <w:pPr>
              <w:jc w:val="center"/>
              <w:rPr>
                <w:sz w:val="16"/>
                <w:szCs w:val="16"/>
              </w:rPr>
            </w:pP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Výdavky budúcich období krátkodobé,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Pr="002724F9" w:rsidRDefault="002724F9">
            <w:pPr>
              <w:jc w:val="center"/>
              <w:rPr>
                <w:rFonts w:ascii="Arial Narrow" w:hAnsi="Arial Narrow" w:cs="Arial Narrow"/>
                <w:sz w:val="16"/>
                <w:szCs w:val="16"/>
                <w:lang w:val="sk-SK"/>
              </w:rPr>
            </w:pPr>
            <w:r w:rsidRPr="002724F9">
              <w:rPr>
                <w:rFonts w:ascii="Arial Narrow" w:hAnsi="Arial Narrow" w:cs="Arial Narrow"/>
                <w:sz w:val="16"/>
                <w:szCs w:val="16"/>
                <w:lang w:val="sk-SK"/>
              </w:rPr>
              <w:t>119226</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2724F9" w:rsidRDefault="002724F9">
            <w:pPr>
              <w:jc w:val="center"/>
              <w:rPr>
                <w:sz w:val="16"/>
                <w:szCs w:val="16"/>
              </w:rPr>
            </w:pPr>
            <w:r w:rsidRPr="002724F9">
              <w:rPr>
                <w:sz w:val="16"/>
                <w:szCs w:val="16"/>
              </w:rPr>
              <w:t>58124</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kern w:val="1"/>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35. Informácie k časti H. písm. a) prílohy č. 3 o </w:t>
      </w:r>
      <w:proofErr w:type="spellStart"/>
      <w:r>
        <w:rPr>
          <w:rFonts w:ascii="Arial Narrow" w:hAnsi="Arial Narrow" w:cs="Arial Narrow"/>
          <w:b/>
          <w:bCs/>
          <w:kern w:val="1"/>
          <w:sz w:val="20"/>
          <w:szCs w:val="20"/>
          <w:lang w:val="sk-SK"/>
        </w:rPr>
        <w:t>tržbách+predaj</w:t>
      </w:r>
      <w:proofErr w:type="spellEnd"/>
      <w:r>
        <w:rPr>
          <w:rFonts w:ascii="Arial Narrow" w:hAnsi="Arial Narrow" w:cs="Arial Narrow"/>
          <w:b/>
          <w:bCs/>
          <w:kern w:val="1"/>
          <w:sz w:val="20"/>
          <w:szCs w:val="20"/>
          <w:lang w:val="sk-SK"/>
        </w:rPr>
        <w:t xml:space="preserve"> zvierat</w:t>
      </w:r>
    </w:p>
    <w:tbl>
      <w:tblPr>
        <w:tblW w:w="0" w:type="auto"/>
        <w:tblInd w:w="108" w:type="dxa"/>
        <w:tblLayout w:type="fixed"/>
        <w:tblLook w:val="0000"/>
      </w:tblPr>
      <w:tblGrid>
        <w:gridCol w:w="1418"/>
        <w:gridCol w:w="2081"/>
        <w:gridCol w:w="2030"/>
        <w:gridCol w:w="2132"/>
        <w:gridCol w:w="2475"/>
      </w:tblGrid>
      <w:tr w:rsidR="004F0B36">
        <w:trPr>
          <w:cantSplit/>
          <w:trHeight w:val="23"/>
        </w:trPr>
        <w:tc>
          <w:tcPr>
            <w:tcW w:w="1418"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Oblasť odbytu</w:t>
            </w:r>
          </w:p>
        </w:tc>
        <w:tc>
          <w:tcPr>
            <w:tcW w:w="4111"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Typ výrobkov, tovarov, služieb (nájomné)</w:t>
            </w:r>
          </w:p>
        </w:tc>
        <w:tc>
          <w:tcPr>
            <w:tcW w:w="4607"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Typ výrobkov, tovarov, služieb </w:t>
            </w:r>
          </w:p>
        </w:tc>
      </w:tr>
      <w:tr w:rsidR="004F0B36">
        <w:trPr>
          <w:cantSplit/>
          <w:trHeight w:val="23"/>
        </w:trPr>
        <w:tc>
          <w:tcPr>
            <w:tcW w:w="1418"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08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030"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213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475"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141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08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2030"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13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475"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E</w:t>
            </w:r>
          </w:p>
        </w:tc>
      </w:tr>
      <w:tr w:rsidR="004F0B36">
        <w:trPr>
          <w:trHeight w:val="23"/>
        </w:trPr>
        <w:tc>
          <w:tcPr>
            <w:tcW w:w="1418"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SR</w:t>
            </w:r>
          </w:p>
        </w:tc>
        <w:tc>
          <w:tcPr>
            <w:tcW w:w="2081" w:type="dxa"/>
            <w:tcBorders>
              <w:top w:val="single" w:sz="8" w:space="0" w:color="000000"/>
              <w:left w:val="single" w:sz="8" w:space="0" w:color="000000"/>
              <w:bottom w:val="single" w:sz="4" w:space="0" w:color="000000"/>
            </w:tcBorders>
            <w:shd w:val="clear" w:color="auto" w:fill="auto"/>
            <w:vAlign w:val="center"/>
          </w:tcPr>
          <w:p w:rsidR="004F0B36" w:rsidRDefault="005A0279" w:rsidP="002724F9">
            <w:pPr>
              <w:jc w:val="center"/>
              <w:rPr>
                <w:rFonts w:ascii="Arial Narrow" w:hAnsi="Arial Narrow" w:cs="Arial Narrow"/>
                <w:sz w:val="16"/>
                <w:szCs w:val="16"/>
                <w:lang w:val="sk-SK"/>
              </w:rPr>
            </w:pPr>
            <w:r>
              <w:rPr>
                <w:rFonts w:ascii="Arial Narrow" w:hAnsi="Arial Narrow" w:cs="Arial Narrow"/>
                <w:sz w:val="16"/>
                <w:szCs w:val="16"/>
                <w:lang w:val="sk-SK"/>
              </w:rPr>
              <w:t>55304</w:t>
            </w:r>
          </w:p>
        </w:tc>
        <w:tc>
          <w:tcPr>
            <w:tcW w:w="2030" w:type="dxa"/>
            <w:tcBorders>
              <w:top w:val="single" w:sz="8" w:space="0" w:color="000000"/>
              <w:left w:val="single" w:sz="8" w:space="0" w:color="000000"/>
              <w:bottom w:val="single" w:sz="4" w:space="0" w:color="000000"/>
            </w:tcBorders>
            <w:shd w:val="clear" w:color="auto" w:fill="auto"/>
            <w:vAlign w:val="center"/>
          </w:tcPr>
          <w:p w:rsidR="004F0B36" w:rsidRPr="007F3D87" w:rsidRDefault="005A0279" w:rsidP="002724F9">
            <w:pPr>
              <w:jc w:val="center"/>
              <w:rPr>
                <w:rFonts w:ascii="Arial Narrow" w:hAnsi="Arial Narrow" w:cs="Arial Narrow"/>
                <w:sz w:val="16"/>
                <w:szCs w:val="16"/>
                <w:lang w:val="sk-SK"/>
              </w:rPr>
            </w:pPr>
            <w:r>
              <w:rPr>
                <w:rFonts w:ascii="Arial Narrow" w:hAnsi="Arial Narrow" w:cs="Arial Narrow"/>
                <w:sz w:val="16"/>
                <w:szCs w:val="16"/>
                <w:lang w:val="sk-SK"/>
              </w:rPr>
              <w:t>52089</w:t>
            </w:r>
          </w:p>
        </w:tc>
        <w:tc>
          <w:tcPr>
            <w:tcW w:w="213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r w:rsidR="004F0B36">
        <w:trPr>
          <w:trHeight w:val="23"/>
        </w:trPr>
        <w:tc>
          <w:tcPr>
            <w:tcW w:w="1418"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2081" w:type="dxa"/>
            <w:tcBorders>
              <w:top w:val="single" w:sz="4" w:space="0" w:color="000000"/>
              <w:left w:val="single" w:sz="8" w:space="0" w:color="000000"/>
              <w:bottom w:val="single" w:sz="8" w:space="0" w:color="000000"/>
            </w:tcBorders>
            <w:shd w:val="clear" w:color="auto" w:fill="auto"/>
            <w:vAlign w:val="center"/>
          </w:tcPr>
          <w:p w:rsidR="004F0B36" w:rsidRDefault="005A0279">
            <w:pPr>
              <w:jc w:val="center"/>
              <w:rPr>
                <w:rFonts w:ascii="Arial Narrow" w:hAnsi="Arial Narrow" w:cs="Arial Narrow"/>
                <w:sz w:val="16"/>
                <w:szCs w:val="16"/>
                <w:lang w:val="sk-SK"/>
              </w:rPr>
            </w:pPr>
            <w:r>
              <w:rPr>
                <w:rFonts w:ascii="Arial Narrow" w:hAnsi="Arial Narrow" w:cs="Arial Narrow"/>
                <w:sz w:val="16"/>
                <w:szCs w:val="16"/>
                <w:lang w:val="sk-SK"/>
              </w:rPr>
              <w:t>55304</w:t>
            </w:r>
          </w:p>
        </w:tc>
        <w:tc>
          <w:tcPr>
            <w:tcW w:w="2030" w:type="dxa"/>
            <w:tcBorders>
              <w:top w:val="single" w:sz="4" w:space="0" w:color="000000"/>
              <w:left w:val="single" w:sz="8" w:space="0" w:color="000000"/>
              <w:bottom w:val="single" w:sz="8" w:space="0" w:color="000000"/>
            </w:tcBorders>
            <w:shd w:val="clear" w:color="auto" w:fill="auto"/>
            <w:vAlign w:val="center"/>
          </w:tcPr>
          <w:p w:rsidR="004F0B36" w:rsidRPr="000151BC" w:rsidRDefault="005A0279" w:rsidP="005A0279">
            <w:pPr>
              <w:jc w:val="center"/>
              <w:rPr>
                <w:rFonts w:ascii="Arial Narrow" w:hAnsi="Arial Narrow" w:cs="Arial Narrow"/>
                <w:sz w:val="16"/>
                <w:szCs w:val="16"/>
                <w:lang w:val="sk-SK"/>
              </w:rPr>
            </w:pPr>
            <w:r>
              <w:rPr>
                <w:rFonts w:ascii="Arial Narrow" w:hAnsi="Arial Narrow" w:cs="Arial Narrow"/>
                <w:sz w:val="16"/>
                <w:szCs w:val="16"/>
                <w:lang w:val="sk-SK"/>
              </w:rPr>
              <w:t>52089</w:t>
            </w:r>
          </w:p>
        </w:tc>
        <w:tc>
          <w:tcPr>
            <w:tcW w:w="213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36. Informácie k časti H. písm. b) prílohy č. 3 o zmene stavu vnútroorganizačných zásob</w:t>
      </w:r>
    </w:p>
    <w:tbl>
      <w:tblPr>
        <w:tblW w:w="0" w:type="auto"/>
        <w:tblInd w:w="108" w:type="dxa"/>
        <w:tblLayout w:type="fixed"/>
        <w:tblLook w:val="0000"/>
      </w:tblPr>
      <w:tblGrid>
        <w:gridCol w:w="2577"/>
        <w:gridCol w:w="1209"/>
        <w:gridCol w:w="1317"/>
        <w:gridCol w:w="1418"/>
        <w:gridCol w:w="1417"/>
        <w:gridCol w:w="2198"/>
      </w:tblGrid>
      <w:tr w:rsidR="004F0B36">
        <w:trPr>
          <w:cantSplit/>
          <w:trHeight w:val="23"/>
        </w:trPr>
        <w:tc>
          <w:tcPr>
            <w:tcW w:w="2577"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73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3615"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Zmena stavu vnútroorganizačných zásob </w:t>
            </w:r>
          </w:p>
        </w:tc>
      </w:tr>
      <w:tr w:rsidR="004F0B36">
        <w:trPr>
          <w:cantSplit/>
          <w:trHeight w:val="23"/>
        </w:trPr>
        <w:tc>
          <w:tcPr>
            <w:tcW w:w="2577"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3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41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Začiatočný stav</w:t>
            </w:r>
          </w:p>
        </w:tc>
        <w:tc>
          <w:tcPr>
            <w:tcW w:w="14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D52EE">
        <w:trPr>
          <w:cantSplit/>
          <w:trHeight w:val="23"/>
        </w:trPr>
        <w:tc>
          <w:tcPr>
            <w:tcW w:w="2577" w:type="dxa"/>
            <w:tcBorders>
              <w:top w:val="single" w:sz="8" w:space="0" w:color="000000"/>
              <w:left w:val="single" w:sz="8" w:space="0" w:color="000000"/>
            </w:tcBorders>
            <w:shd w:val="clear" w:color="auto" w:fill="auto"/>
            <w:vAlign w:val="center"/>
          </w:tcPr>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3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8"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2198" w:type="dxa"/>
            <w:tcBorders>
              <w:top w:val="single" w:sz="8" w:space="0" w:color="000000"/>
              <w:left w:val="single" w:sz="8" w:space="0" w:color="000000"/>
              <w:righ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209"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3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41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4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198"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5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Nedokončená výroba a polotovary vlastnej výroby</w:t>
            </w:r>
          </w:p>
        </w:tc>
        <w:tc>
          <w:tcPr>
            <w:tcW w:w="1209"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7"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8"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Výrobky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B97569" w:rsidP="00BD7EB8">
            <w:pPr>
              <w:jc w:val="center"/>
              <w:rPr>
                <w:rFonts w:ascii="Arial Narrow" w:hAnsi="Arial Narrow" w:cs="Arial Narrow"/>
                <w:sz w:val="16"/>
                <w:szCs w:val="16"/>
                <w:lang w:val="sk-SK"/>
              </w:rPr>
            </w:pPr>
            <w:r>
              <w:rPr>
                <w:rFonts w:ascii="Arial Narrow" w:hAnsi="Arial Narrow" w:cs="Arial Narrow"/>
                <w:sz w:val="16"/>
                <w:szCs w:val="16"/>
                <w:lang w:val="sk-SK"/>
              </w:rPr>
              <w:t>533,87</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B3340" w:rsidRDefault="005A0279" w:rsidP="005A0279">
            <w:pPr>
              <w:snapToGrid w:val="0"/>
              <w:jc w:val="center"/>
              <w:rPr>
                <w:rFonts w:ascii="Arial Narrow" w:hAnsi="Arial Narrow" w:cs="Arial Narrow"/>
                <w:sz w:val="16"/>
                <w:szCs w:val="16"/>
                <w:lang w:val="sk-SK"/>
              </w:rPr>
            </w:pPr>
            <w:r>
              <w:rPr>
                <w:rFonts w:ascii="Arial Narrow" w:hAnsi="Arial Narrow" w:cs="Arial Narrow"/>
                <w:sz w:val="16"/>
                <w:szCs w:val="16"/>
                <w:lang w:val="sk-SK"/>
              </w:rPr>
              <w:t>533,87</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5A0279" w:rsidP="005A0279">
            <w:pPr>
              <w:jc w:val="center"/>
              <w:rPr>
                <w:rFonts w:ascii="Arial Narrow" w:hAnsi="Arial Narrow" w:cs="Arial Narrow"/>
                <w:sz w:val="16"/>
                <w:szCs w:val="16"/>
                <w:lang w:val="sk-SK"/>
              </w:rPr>
            </w:pPr>
            <w:r>
              <w:rPr>
                <w:rFonts w:ascii="Arial Narrow" w:hAnsi="Arial Narrow" w:cs="Arial Narrow"/>
                <w:sz w:val="16"/>
                <w:szCs w:val="16"/>
                <w:lang w:val="sk-SK"/>
              </w:rPr>
              <w:t>533,87</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Zvieratá</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5A0279" w:rsidP="00BD7EB8">
            <w:pPr>
              <w:jc w:val="center"/>
              <w:rPr>
                <w:rFonts w:ascii="Arial Narrow" w:hAnsi="Arial Narrow" w:cs="Arial Narrow"/>
                <w:sz w:val="16"/>
                <w:szCs w:val="16"/>
                <w:lang w:val="sk-SK"/>
              </w:rPr>
            </w:pPr>
            <w:r>
              <w:rPr>
                <w:rFonts w:ascii="Arial Narrow" w:hAnsi="Arial Narrow" w:cs="Arial Narrow"/>
                <w:sz w:val="16"/>
                <w:szCs w:val="16"/>
                <w:lang w:val="sk-SK"/>
              </w:rPr>
              <w:t>18070,13</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D7EB8" w:rsidRDefault="005A0279" w:rsidP="005A0279">
            <w:pPr>
              <w:jc w:val="center"/>
              <w:rPr>
                <w:rFonts w:ascii="Arial Narrow" w:hAnsi="Arial Narrow" w:cs="Arial Narrow"/>
                <w:sz w:val="16"/>
                <w:szCs w:val="16"/>
                <w:lang w:val="sk-SK"/>
              </w:rPr>
            </w:pPr>
            <w:r>
              <w:rPr>
                <w:rFonts w:ascii="Arial Narrow" w:hAnsi="Arial Narrow" w:cs="Arial Narrow"/>
                <w:sz w:val="16"/>
                <w:szCs w:val="16"/>
                <w:lang w:val="sk-SK"/>
              </w:rPr>
              <w:t>29499,99</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5A0279">
            <w:pPr>
              <w:jc w:val="center"/>
              <w:rPr>
                <w:rFonts w:ascii="Arial Narrow" w:hAnsi="Arial Narrow" w:cs="Arial Narrow"/>
                <w:sz w:val="16"/>
                <w:szCs w:val="16"/>
                <w:lang w:val="sk-SK"/>
              </w:rPr>
            </w:pPr>
            <w:r>
              <w:rPr>
                <w:rFonts w:ascii="Arial Narrow" w:hAnsi="Arial Narrow" w:cs="Arial Narrow"/>
                <w:sz w:val="16"/>
                <w:szCs w:val="16"/>
                <w:lang w:val="sk-SK"/>
              </w:rPr>
              <w:t>29449,99</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4"/>
                <w:szCs w:val="14"/>
                <w:lang w:val="sk-SK"/>
              </w:rPr>
            </w:pP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4F0B36">
            <w:pPr>
              <w:snapToGrid w:val="0"/>
              <w:jc w:val="center"/>
              <w:rPr>
                <w:rFonts w:ascii="Arial Narrow" w:hAnsi="Arial Narrow" w:cs="Arial Narrow"/>
                <w:sz w:val="16"/>
                <w:szCs w:val="16"/>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Manká a škody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Reprezentačné</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209"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Zmena stavu vnútroorganizačných zásob vo výkaze ziskov a strát</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417" w:type="dxa"/>
            <w:tcBorders>
              <w:top w:val="single" w:sz="8"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3E5606">
      <w:pPr>
        <w:rPr>
          <w:rFonts w:ascii="Arial Narrow" w:hAnsi="Arial Narrow" w:cs="Arial Narrow"/>
          <w:sz w:val="20"/>
          <w:szCs w:val="20"/>
          <w:lang w:val="sk-SK"/>
        </w:rPr>
      </w:pPr>
      <w:r>
        <w:rPr>
          <w:rFonts w:ascii="Arial Narrow" w:hAnsi="Arial Narrow" w:cs="Arial Narrow"/>
          <w:sz w:val="20"/>
          <w:szCs w:val="20"/>
          <w:lang w:val="sk-SK"/>
        </w:rPr>
        <w:t>+</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37. Informácie k časti H. písm. c) až f) prílohy č. 3 o výnosoch pri aktivácii nákladov a o výnosoch z hospodárskej činnosti, finančnej činnosti a mimoriadnej činnosti</w:t>
      </w:r>
    </w:p>
    <w:tbl>
      <w:tblPr>
        <w:tblW w:w="0" w:type="auto"/>
        <w:tblInd w:w="108" w:type="dxa"/>
        <w:tblLayout w:type="fixed"/>
        <w:tblLook w:val="0000"/>
      </w:tblPr>
      <w:tblGrid>
        <w:gridCol w:w="6149"/>
        <w:gridCol w:w="1796"/>
        <w:gridCol w:w="2191"/>
      </w:tblGrid>
      <w:tr w:rsidR="004F0B36">
        <w:trPr>
          <w:trHeight w:val="23"/>
        </w:trPr>
        <w:tc>
          <w:tcPr>
            <w:tcW w:w="614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96"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Významné položky pri aktivácii nákladov, z toho:</w:t>
            </w:r>
            <w:r>
              <w:rPr>
                <w:rFonts w:ascii="Arial Narrow" w:hAnsi="Arial Narrow" w:cs="Arial Narrow"/>
                <w:sz w:val="20"/>
                <w:szCs w:val="20"/>
                <w:lang w:val="sk-SK"/>
              </w:rPr>
              <w:t> </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349"/>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Dlhodobý hmotný majetok vytvorený vlastnou činnosťou</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2F18A3">
            <w:pPr>
              <w:snapToGrid w:val="0"/>
              <w:jc w:val="center"/>
              <w:rPr>
                <w:rFonts w:ascii="Arial Narrow" w:hAnsi="Arial Narrow" w:cs="Arial Narrow"/>
                <w:sz w:val="16"/>
                <w:szCs w:val="16"/>
                <w:lang w:val="sk-SK"/>
              </w:rPr>
            </w:pPr>
            <w:r>
              <w:rPr>
                <w:rFonts w:ascii="Arial Narrow" w:hAnsi="Arial Narrow" w:cs="Arial Narrow"/>
                <w:sz w:val="16"/>
                <w:szCs w:val="16"/>
                <w:lang w:val="sk-SK"/>
              </w:rPr>
              <w:t>693693,44</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A4741C" w:rsidRDefault="002F18A3">
            <w:pPr>
              <w:jc w:val="center"/>
              <w:rPr>
                <w:sz w:val="16"/>
                <w:szCs w:val="16"/>
              </w:rPr>
            </w:pPr>
            <w:r>
              <w:rPr>
                <w:sz w:val="16"/>
                <w:szCs w:val="16"/>
              </w:rPr>
              <w:t>547941,44</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výnosov z hospodárskej činnosti, z toho:</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4F0B36">
            <w:pPr>
              <w:jc w:val="center"/>
              <w:rPr>
                <w:sz w:val="16"/>
                <w:szCs w:val="16"/>
              </w:rPr>
            </w:pP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xml:space="preserve">Dotácie prevádzkové + podiel </w:t>
            </w:r>
            <w:proofErr w:type="spellStart"/>
            <w:r>
              <w:rPr>
                <w:rFonts w:ascii="Arial Narrow" w:hAnsi="Arial Narrow" w:cs="Arial Narrow"/>
                <w:sz w:val="20"/>
                <w:szCs w:val="20"/>
                <w:lang w:val="sk-SK"/>
              </w:rPr>
              <w:t>investič</w:t>
            </w:r>
            <w:proofErr w:type="spellEnd"/>
            <w:r>
              <w:rPr>
                <w:rFonts w:ascii="Arial Narrow" w:hAnsi="Arial Narrow" w:cs="Arial Narrow"/>
                <w:sz w:val="20"/>
                <w:szCs w:val="20"/>
                <w:lang w:val="sk-SK"/>
              </w:rPr>
              <w:t>. predaj DHM</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D03DBE">
            <w:pPr>
              <w:jc w:val="center"/>
              <w:rPr>
                <w:rFonts w:ascii="Arial Narrow" w:hAnsi="Arial Narrow" w:cs="Arial Narrow"/>
                <w:sz w:val="16"/>
                <w:szCs w:val="16"/>
                <w:lang w:val="sk-SK"/>
              </w:rPr>
            </w:pPr>
            <w:r>
              <w:rPr>
                <w:rFonts w:ascii="Arial Narrow" w:hAnsi="Arial Narrow" w:cs="Arial Narrow"/>
                <w:sz w:val="16"/>
                <w:szCs w:val="16"/>
                <w:lang w:val="sk-SK"/>
              </w:rPr>
              <w:t>440000</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D03DBE">
            <w:pPr>
              <w:jc w:val="center"/>
              <w:rPr>
                <w:sz w:val="16"/>
                <w:szCs w:val="16"/>
              </w:rPr>
            </w:pPr>
            <w:r>
              <w:rPr>
                <w:sz w:val="16"/>
                <w:szCs w:val="16"/>
              </w:rPr>
              <w:t>445898,14</w:t>
            </w: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lastRenderedPageBreak/>
              <w:t>Finančné výnosy,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365"/>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finančných výnosov,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úroky</w:t>
            </w:r>
          </w:p>
        </w:tc>
        <w:tc>
          <w:tcPr>
            <w:tcW w:w="17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w:t>
            </w: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4</w:t>
            </w:r>
          </w:p>
        </w:tc>
      </w:tr>
      <w:tr w:rsidR="004F0B36">
        <w:trPr>
          <w:trHeight w:val="23"/>
        </w:trPr>
        <w:tc>
          <w:tcPr>
            <w:tcW w:w="614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výnosy, z toho:</w:t>
            </w:r>
          </w:p>
        </w:tc>
        <w:tc>
          <w:tcPr>
            <w:tcW w:w="179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38. Informácie k časti H. písm. g) prílohy č. 3 o čistom obrate</w:t>
      </w:r>
    </w:p>
    <w:tbl>
      <w:tblPr>
        <w:tblW w:w="10136" w:type="dxa"/>
        <w:tblInd w:w="108" w:type="dxa"/>
        <w:tblLayout w:type="fixed"/>
        <w:tblLook w:val="0000"/>
      </w:tblPr>
      <w:tblGrid>
        <w:gridCol w:w="4962"/>
        <w:gridCol w:w="2125"/>
        <w:gridCol w:w="3049"/>
      </w:tblGrid>
      <w:tr w:rsidR="004F0B36" w:rsidTr="00BD7EB8">
        <w:trPr>
          <w:trHeight w:val="23"/>
        </w:trPr>
        <w:tc>
          <w:tcPr>
            <w:tcW w:w="496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12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BD7EB8">
        <w:trPr>
          <w:trHeight w:val="23"/>
        </w:trPr>
        <w:tc>
          <w:tcPr>
            <w:tcW w:w="496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vlastné výrobky</w:t>
            </w:r>
          </w:p>
        </w:tc>
        <w:tc>
          <w:tcPr>
            <w:tcW w:w="2125" w:type="dxa"/>
            <w:tcBorders>
              <w:top w:val="single" w:sz="8" w:space="0" w:color="000000"/>
              <w:left w:val="single" w:sz="8" w:space="0" w:color="000000"/>
              <w:bottom w:val="single" w:sz="4" w:space="0" w:color="000000"/>
            </w:tcBorders>
            <w:shd w:val="clear" w:color="auto" w:fill="auto"/>
            <w:vAlign w:val="center"/>
          </w:tcPr>
          <w:p w:rsidR="004F0B36" w:rsidRDefault="00D03DBE">
            <w:pPr>
              <w:jc w:val="center"/>
              <w:rPr>
                <w:rFonts w:ascii="Arial Narrow" w:hAnsi="Arial Narrow" w:cs="Arial Narrow"/>
                <w:sz w:val="16"/>
                <w:szCs w:val="16"/>
                <w:lang w:val="sk-SK"/>
              </w:rPr>
            </w:pPr>
            <w:r>
              <w:rPr>
                <w:rFonts w:ascii="Arial Narrow" w:hAnsi="Arial Narrow" w:cs="Arial Narrow"/>
                <w:sz w:val="16"/>
                <w:szCs w:val="16"/>
                <w:lang w:val="sk-SK"/>
              </w:rPr>
              <w:t>34826</w:t>
            </w:r>
          </w:p>
        </w:tc>
        <w:tc>
          <w:tcPr>
            <w:tcW w:w="304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BD7EB8" w:rsidRDefault="00D03DBE">
            <w:pPr>
              <w:jc w:val="center"/>
              <w:rPr>
                <w:sz w:val="16"/>
                <w:szCs w:val="16"/>
              </w:rPr>
            </w:pPr>
            <w:r>
              <w:rPr>
                <w:sz w:val="16"/>
                <w:szCs w:val="16"/>
              </w:rPr>
              <w:t>35369</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 predaja služieb</w:t>
            </w:r>
          </w:p>
        </w:tc>
        <w:tc>
          <w:tcPr>
            <w:tcW w:w="2125" w:type="dxa"/>
            <w:tcBorders>
              <w:top w:val="single" w:sz="4" w:space="0" w:color="000000"/>
              <w:left w:val="single" w:sz="8" w:space="0" w:color="000000"/>
              <w:bottom w:val="single" w:sz="4" w:space="0" w:color="000000"/>
            </w:tcBorders>
            <w:shd w:val="clear" w:color="auto" w:fill="auto"/>
            <w:vAlign w:val="center"/>
          </w:tcPr>
          <w:p w:rsidR="004F0B36" w:rsidRDefault="00D03DBE">
            <w:pPr>
              <w:jc w:val="center"/>
              <w:rPr>
                <w:rFonts w:ascii="Arial Narrow" w:hAnsi="Arial Narrow" w:cs="Arial Narrow"/>
                <w:sz w:val="16"/>
                <w:szCs w:val="16"/>
                <w:lang w:val="sk-SK"/>
              </w:rPr>
            </w:pPr>
            <w:r>
              <w:rPr>
                <w:rFonts w:ascii="Arial Narrow" w:hAnsi="Arial Narrow" w:cs="Arial Narrow"/>
                <w:sz w:val="16"/>
                <w:szCs w:val="16"/>
                <w:lang w:val="sk-SK"/>
              </w:rPr>
              <w:t>19921</w:t>
            </w:r>
          </w:p>
        </w:tc>
        <w:tc>
          <w:tcPr>
            <w:tcW w:w="304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BD7EB8" w:rsidRDefault="00D03DBE">
            <w:pPr>
              <w:jc w:val="center"/>
              <w:rPr>
                <w:sz w:val="16"/>
                <w:szCs w:val="16"/>
              </w:rPr>
            </w:pPr>
            <w:r>
              <w:rPr>
                <w:sz w:val="16"/>
                <w:szCs w:val="16"/>
              </w:rPr>
              <w:t>16221</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tovar</w:t>
            </w:r>
          </w:p>
        </w:tc>
        <w:tc>
          <w:tcPr>
            <w:tcW w:w="2125" w:type="dxa"/>
            <w:tcBorders>
              <w:left w:val="single" w:sz="8" w:space="0" w:color="000000"/>
              <w:bottom w:val="single" w:sz="4" w:space="0" w:color="000000"/>
            </w:tcBorders>
            <w:shd w:val="clear" w:color="auto" w:fill="auto"/>
            <w:vAlign w:val="center"/>
          </w:tcPr>
          <w:p w:rsidR="004F0B36" w:rsidRDefault="00D03DBE">
            <w:pPr>
              <w:jc w:val="center"/>
              <w:rPr>
                <w:rFonts w:ascii="Arial Narrow" w:hAnsi="Arial Narrow" w:cs="Arial Narrow"/>
                <w:sz w:val="16"/>
                <w:szCs w:val="16"/>
                <w:lang w:val="sk-SK"/>
              </w:rPr>
            </w:pPr>
            <w:r>
              <w:rPr>
                <w:rFonts w:ascii="Arial Narrow" w:hAnsi="Arial Narrow" w:cs="Arial Narrow"/>
                <w:sz w:val="16"/>
                <w:szCs w:val="16"/>
                <w:lang w:val="sk-SK"/>
              </w:rPr>
              <w:t>555</w:t>
            </w:r>
          </w:p>
        </w:tc>
        <w:tc>
          <w:tcPr>
            <w:tcW w:w="3049" w:type="dxa"/>
            <w:tcBorders>
              <w:left w:val="single" w:sz="8" w:space="0" w:color="000000"/>
              <w:bottom w:val="single" w:sz="4" w:space="0" w:color="000000"/>
              <w:right w:val="single" w:sz="8" w:space="0" w:color="000000"/>
            </w:tcBorders>
            <w:shd w:val="clear" w:color="auto" w:fill="auto"/>
            <w:vAlign w:val="center"/>
          </w:tcPr>
          <w:p w:rsidR="004F0B36" w:rsidRPr="00D03DBE" w:rsidRDefault="00D03DBE">
            <w:pPr>
              <w:jc w:val="center"/>
              <w:rPr>
                <w:sz w:val="16"/>
                <w:szCs w:val="16"/>
              </w:rPr>
            </w:pPr>
            <w:r w:rsidRPr="00D03DBE">
              <w:rPr>
                <w:sz w:val="16"/>
                <w:szCs w:val="16"/>
              </w:rPr>
              <w:t>499</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Výnosy zo zákazky</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z nehnuteľnosti na predaj</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Iné výnosy súvisiace s bežnou činnosťou</w:t>
            </w:r>
          </w:p>
        </w:tc>
        <w:tc>
          <w:tcPr>
            <w:tcW w:w="2125" w:type="dxa"/>
            <w:tcBorders>
              <w:left w:val="single" w:sz="8" w:space="0" w:color="000000"/>
              <w:bottom w:val="single" w:sz="4" w:space="0" w:color="000000"/>
            </w:tcBorders>
            <w:shd w:val="clear" w:color="auto" w:fill="auto"/>
            <w:vAlign w:val="center"/>
          </w:tcPr>
          <w:p w:rsidR="004F0B36" w:rsidRDefault="00D03DBE">
            <w:pPr>
              <w:jc w:val="center"/>
              <w:rPr>
                <w:rFonts w:ascii="Arial Narrow" w:hAnsi="Arial Narrow" w:cs="Arial Narrow"/>
                <w:sz w:val="16"/>
                <w:szCs w:val="16"/>
                <w:lang w:val="sk-SK"/>
              </w:rPr>
            </w:pPr>
            <w:r>
              <w:rPr>
                <w:rFonts w:ascii="Arial Narrow" w:hAnsi="Arial Narrow" w:cs="Arial Narrow"/>
                <w:sz w:val="16"/>
                <w:szCs w:val="16"/>
                <w:lang w:val="sk-SK"/>
              </w:rPr>
              <w:t>55303</w:t>
            </w:r>
          </w:p>
        </w:tc>
        <w:tc>
          <w:tcPr>
            <w:tcW w:w="3049" w:type="dxa"/>
            <w:tcBorders>
              <w:left w:val="single" w:sz="8" w:space="0" w:color="000000"/>
              <w:bottom w:val="single" w:sz="4" w:space="0" w:color="000000"/>
              <w:right w:val="single" w:sz="8" w:space="0" w:color="000000"/>
            </w:tcBorders>
            <w:shd w:val="clear" w:color="auto" w:fill="auto"/>
            <w:vAlign w:val="center"/>
          </w:tcPr>
          <w:p w:rsidR="00BD7EB8" w:rsidRPr="00BD7EB8" w:rsidRDefault="00D03DBE" w:rsidP="00BD7EB8">
            <w:pPr>
              <w:jc w:val="center"/>
              <w:rPr>
                <w:sz w:val="16"/>
                <w:szCs w:val="16"/>
              </w:rPr>
            </w:pPr>
            <w:r>
              <w:rPr>
                <w:sz w:val="16"/>
                <w:szCs w:val="16"/>
              </w:rPr>
              <w:t>52089</w:t>
            </w:r>
          </w:p>
        </w:tc>
      </w:tr>
    </w:tbl>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39. Informácie k časti I. prílohy č. 3 o nákladoch</w:t>
      </w:r>
    </w:p>
    <w:tbl>
      <w:tblPr>
        <w:tblW w:w="0" w:type="auto"/>
        <w:tblInd w:w="108" w:type="dxa"/>
        <w:tblLayout w:type="fixed"/>
        <w:tblLook w:val="0000"/>
      </w:tblPr>
      <w:tblGrid>
        <w:gridCol w:w="6142"/>
        <w:gridCol w:w="1815"/>
        <w:gridCol w:w="2179"/>
      </w:tblGrid>
      <w:tr w:rsidR="004F0B36">
        <w:trPr>
          <w:trHeight w:val="23"/>
        </w:trPr>
        <w:tc>
          <w:tcPr>
            <w:tcW w:w="614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81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7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Náklady za poskytnuté služby,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i/>
                <w:iCs/>
                <w:sz w:val="20"/>
                <w:szCs w:val="20"/>
                <w:lang w:val="sk-SK"/>
              </w:rPr>
              <w:t>Náklady voči audítorovi, audítorskej spoločnosti,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náklady za overenie individuálnej účtovnej závierky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roofErr w:type="spellStart"/>
            <w:r>
              <w:rPr>
                <w:rFonts w:ascii="Arial Narrow" w:hAnsi="Arial Narrow" w:cs="Arial Narrow"/>
                <w:sz w:val="20"/>
                <w:szCs w:val="20"/>
                <w:lang w:val="sk-SK"/>
              </w:rPr>
              <w:t>uisťovacie</w:t>
            </w:r>
            <w:proofErr w:type="spellEnd"/>
            <w:r>
              <w:rPr>
                <w:rFonts w:ascii="Arial Narrow" w:hAnsi="Arial Narrow" w:cs="Arial Narrow"/>
                <w:sz w:val="20"/>
                <w:szCs w:val="20"/>
                <w:lang w:val="sk-SK"/>
              </w:rPr>
              <w:t xml:space="preserve"> audítorské služby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súvisiace 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poradenstvo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neaudítorské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nákladov za poskytnuté služby,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nákladov z hospodárskej činnosti, z toho:</w:t>
            </w:r>
          </w:p>
        </w:tc>
        <w:tc>
          <w:tcPr>
            <w:tcW w:w="1815" w:type="dxa"/>
            <w:tcBorders>
              <w:left w:val="single" w:sz="8" w:space="0" w:color="000000"/>
              <w:bottom w:val="single" w:sz="4" w:space="0" w:color="000000"/>
            </w:tcBorders>
            <w:shd w:val="clear" w:color="auto" w:fill="auto"/>
            <w:vAlign w:val="center"/>
          </w:tcPr>
          <w:p w:rsidR="004F0B36" w:rsidRDefault="00D03DBE">
            <w:pPr>
              <w:snapToGrid w:val="0"/>
              <w:jc w:val="center"/>
              <w:rPr>
                <w:rFonts w:ascii="Arial Narrow" w:hAnsi="Arial Narrow" w:cs="Arial Narrow"/>
                <w:sz w:val="16"/>
                <w:szCs w:val="16"/>
                <w:lang w:val="sk-SK"/>
              </w:rPr>
            </w:pPr>
            <w:r>
              <w:rPr>
                <w:rFonts w:ascii="Arial Narrow" w:hAnsi="Arial Narrow" w:cs="Arial Narrow"/>
                <w:sz w:val="16"/>
                <w:szCs w:val="16"/>
                <w:lang w:val="sk-SK"/>
              </w:rPr>
              <w:t>562857</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7717F8" w:rsidRDefault="00D03DBE">
            <w:pPr>
              <w:snapToGrid w:val="0"/>
              <w:jc w:val="center"/>
              <w:rPr>
                <w:sz w:val="16"/>
                <w:szCs w:val="16"/>
              </w:rPr>
            </w:pPr>
            <w:r>
              <w:rPr>
                <w:sz w:val="16"/>
                <w:szCs w:val="16"/>
              </w:rPr>
              <w:t>628297</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Pr="00D03DBE"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Pr="00D03DBE" w:rsidRDefault="00D03DBE">
            <w:pPr>
              <w:snapToGrid w:val="0"/>
              <w:jc w:val="center"/>
              <w:rPr>
                <w:rFonts w:ascii="Arial Narrow" w:hAnsi="Arial Narrow" w:cs="Arial Narrow"/>
                <w:sz w:val="16"/>
                <w:szCs w:val="16"/>
                <w:lang w:val="sk-SK"/>
              </w:rPr>
            </w:pPr>
            <w:r w:rsidRPr="00D03DBE">
              <w:rPr>
                <w:rFonts w:ascii="Arial Narrow" w:hAnsi="Arial Narrow" w:cs="Arial Narrow"/>
                <w:sz w:val="16"/>
                <w:szCs w:val="16"/>
                <w:lang w:val="sk-SK"/>
              </w:rPr>
              <w:t>0</w:t>
            </w: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0</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Manká a škody</w:t>
            </w:r>
          </w:p>
        </w:tc>
        <w:tc>
          <w:tcPr>
            <w:tcW w:w="1815" w:type="dxa"/>
            <w:tcBorders>
              <w:left w:val="single" w:sz="8"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7717F8"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náklady,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03DBE">
        <w:trPr>
          <w:trHeight w:val="437"/>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i/>
                <w:iCs/>
                <w:sz w:val="20"/>
                <w:szCs w:val="20"/>
                <w:lang w:val="sk-SK"/>
              </w:rPr>
              <w:t>Ostatné významné položky finančných nákladov,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Úroky</w:t>
            </w:r>
          </w:p>
        </w:tc>
        <w:tc>
          <w:tcPr>
            <w:tcW w:w="1815" w:type="dxa"/>
            <w:tcBorders>
              <w:left w:val="single" w:sz="8" w:space="0" w:color="000000"/>
              <w:bottom w:val="single" w:sz="4" w:space="0" w:color="000000"/>
            </w:tcBorders>
            <w:shd w:val="clear" w:color="auto" w:fill="auto"/>
            <w:vAlign w:val="center"/>
          </w:tcPr>
          <w:p w:rsidR="004F0B36" w:rsidRPr="005C33A2"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5C33A2" w:rsidRDefault="004F0B36">
            <w:pPr>
              <w:snapToGrid w:val="0"/>
              <w:jc w:val="center"/>
              <w:rPr>
                <w:sz w:val="16"/>
                <w:szCs w:val="16"/>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náklady, z toho:</w:t>
            </w:r>
          </w:p>
        </w:tc>
        <w:tc>
          <w:tcPr>
            <w:tcW w:w="1815"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7F3D6A" w:rsidRDefault="007F3D6A">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41. Informácie k časti J. písm. f) a g) prílohy č. 3 o daniach z príjmov</w:t>
      </w:r>
    </w:p>
    <w:tbl>
      <w:tblPr>
        <w:tblW w:w="10136" w:type="dxa"/>
        <w:tblInd w:w="108" w:type="dxa"/>
        <w:tblLayout w:type="fixed"/>
        <w:tblLook w:val="0000"/>
      </w:tblPr>
      <w:tblGrid>
        <w:gridCol w:w="2689"/>
        <w:gridCol w:w="2116"/>
        <w:gridCol w:w="883"/>
        <w:gridCol w:w="529"/>
        <w:gridCol w:w="2117"/>
        <w:gridCol w:w="738"/>
        <w:gridCol w:w="1064"/>
      </w:tblGrid>
      <w:tr w:rsidR="004F0B36" w:rsidTr="00DC0A6D">
        <w:trPr>
          <w:cantSplit/>
          <w:trHeight w:val="60"/>
        </w:trPr>
        <w:tc>
          <w:tcPr>
            <w:tcW w:w="2689"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28" w:type="dxa"/>
            <w:gridSpan w:val="3"/>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919"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DE270D">
        <w:trPr>
          <w:cantSplit/>
          <w:trHeight w:val="499"/>
        </w:trPr>
        <w:tc>
          <w:tcPr>
            <w:tcW w:w="2689"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1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
        </w:tc>
        <w:tc>
          <w:tcPr>
            <w:tcW w:w="88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52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 v %</w:t>
            </w:r>
          </w:p>
        </w:tc>
        <w:tc>
          <w:tcPr>
            <w:tcW w:w="21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 dane</w:t>
            </w:r>
          </w:p>
        </w:tc>
        <w:tc>
          <w:tcPr>
            <w:tcW w:w="73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1064"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Daň v %</w:t>
            </w: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52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73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1064"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g</w:t>
            </w:r>
          </w:p>
        </w:tc>
      </w:tr>
      <w:tr w:rsidR="004F0B36" w:rsidTr="00DE270D">
        <w:trPr>
          <w:trHeight w:val="23"/>
        </w:trPr>
        <w:tc>
          <w:tcPr>
            <w:tcW w:w="2689"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Výsledok hospodárenia pred zdanením, z toho:</w:t>
            </w:r>
          </w:p>
        </w:tc>
        <w:tc>
          <w:tcPr>
            <w:tcW w:w="2116" w:type="dxa"/>
            <w:tcBorders>
              <w:top w:val="single" w:sz="8" w:space="0" w:color="000000"/>
              <w:left w:val="single" w:sz="8" w:space="0" w:color="000000"/>
              <w:bottom w:val="single" w:sz="4" w:space="0" w:color="000000"/>
            </w:tcBorders>
            <w:shd w:val="clear" w:color="auto" w:fill="auto"/>
            <w:vAlign w:val="center"/>
          </w:tcPr>
          <w:p w:rsidR="004F0B36" w:rsidRPr="00DE270D" w:rsidRDefault="00D03DBE" w:rsidP="00D03DBE">
            <w:pPr>
              <w:snapToGrid w:val="0"/>
              <w:jc w:val="center"/>
              <w:rPr>
                <w:rFonts w:ascii="Arial Narrow" w:hAnsi="Arial Narrow" w:cs="Arial Narrow"/>
                <w:sz w:val="16"/>
                <w:szCs w:val="16"/>
                <w:lang w:val="sk-SK"/>
              </w:rPr>
            </w:pPr>
            <w:r>
              <w:rPr>
                <w:rFonts w:ascii="Arial Narrow" w:hAnsi="Arial Narrow" w:cs="Arial Narrow"/>
                <w:sz w:val="16"/>
                <w:szCs w:val="16"/>
                <w:lang w:val="sk-SK"/>
              </w:rPr>
              <w:t>1315,66</w:t>
            </w:r>
          </w:p>
        </w:tc>
        <w:tc>
          <w:tcPr>
            <w:tcW w:w="883"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529"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2117" w:type="dxa"/>
            <w:tcBorders>
              <w:top w:val="single" w:sz="8" w:space="0" w:color="000000"/>
              <w:left w:val="single" w:sz="8" w:space="0" w:color="000000"/>
              <w:bottom w:val="single" w:sz="4" w:space="0" w:color="000000"/>
            </w:tcBorders>
            <w:shd w:val="clear" w:color="auto" w:fill="auto"/>
            <w:vAlign w:val="center"/>
          </w:tcPr>
          <w:p w:rsidR="004F0B36" w:rsidRPr="00DE270D" w:rsidRDefault="00D03DBE" w:rsidP="003B65BA">
            <w:pPr>
              <w:jc w:val="center"/>
              <w:rPr>
                <w:rFonts w:ascii="Arial Narrow" w:hAnsi="Arial Narrow" w:cs="Arial Narrow"/>
                <w:sz w:val="16"/>
                <w:szCs w:val="16"/>
                <w:lang w:val="sk-SK"/>
              </w:rPr>
            </w:pPr>
            <w:r>
              <w:rPr>
                <w:rFonts w:ascii="Arial Narrow" w:hAnsi="Arial Narrow" w:cs="Arial Narrow"/>
                <w:sz w:val="16"/>
                <w:szCs w:val="16"/>
                <w:lang w:val="sk-SK"/>
              </w:rPr>
              <w:t>13435,55</w:t>
            </w:r>
          </w:p>
        </w:tc>
        <w:tc>
          <w:tcPr>
            <w:tcW w:w="738"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064"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x</w:t>
            </w:r>
          </w:p>
        </w:tc>
      </w:tr>
      <w:tr w:rsidR="004F0B36" w:rsidTr="00DC0A6D">
        <w:trPr>
          <w:trHeight w:val="48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teoretická daň </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Daňovo neuznané náklady</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Pr="00BB3340" w:rsidRDefault="00D03DBE">
            <w:pPr>
              <w:snapToGrid w:val="0"/>
              <w:jc w:val="center"/>
              <w:rPr>
                <w:rFonts w:ascii="Arial Narrow" w:hAnsi="Arial Narrow" w:cs="Arial Narrow"/>
                <w:sz w:val="16"/>
                <w:szCs w:val="16"/>
                <w:lang w:val="sk-SK"/>
              </w:rPr>
            </w:pPr>
            <w:r>
              <w:rPr>
                <w:rFonts w:ascii="Arial Narrow" w:hAnsi="Arial Narrow" w:cs="Arial Narrow"/>
                <w:sz w:val="16"/>
                <w:szCs w:val="16"/>
                <w:lang w:val="sk-SK"/>
              </w:rPr>
              <w:t>25</w:t>
            </w: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D03DBE">
            <w:pPr>
              <w:jc w:val="center"/>
              <w:rPr>
                <w:rFonts w:ascii="Arial Narrow" w:hAnsi="Arial Narrow" w:cs="Arial Narrow"/>
                <w:sz w:val="16"/>
                <w:szCs w:val="16"/>
                <w:lang w:val="sk-SK"/>
              </w:rPr>
            </w:pPr>
            <w:r>
              <w:rPr>
                <w:rFonts w:ascii="Arial Narrow" w:hAnsi="Arial Narrow" w:cs="Arial Narrow"/>
                <w:sz w:val="16"/>
                <w:szCs w:val="16"/>
                <w:lang w:val="sk-SK"/>
              </w:rPr>
              <w:t>704,97</w:t>
            </w: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nepodliehajúce dani</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4F0B36">
            <w:pPr>
              <w:jc w:val="center"/>
              <w:rPr>
                <w:rFonts w:ascii="Arial Narrow" w:hAnsi="Arial Narrow" w:cs="Arial Narrow"/>
                <w:sz w:val="16"/>
                <w:szCs w:val="16"/>
                <w:lang w:val="sk-SK"/>
              </w:rPr>
            </w:pP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Umorenie daňovej straty</w:t>
            </w:r>
          </w:p>
        </w:tc>
        <w:tc>
          <w:tcPr>
            <w:tcW w:w="211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Spolu</w:t>
            </w:r>
          </w:p>
        </w:tc>
        <w:tc>
          <w:tcPr>
            <w:tcW w:w="2116" w:type="dxa"/>
            <w:tcBorders>
              <w:left w:val="single" w:sz="8" w:space="0" w:color="000000"/>
              <w:bottom w:val="single" w:sz="4" w:space="0" w:color="000000"/>
            </w:tcBorders>
            <w:shd w:val="clear" w:color="auto" w:fill="auto"/>
            <w:vAlign w:val="center"/>
          </w:tcPr>
          <w:p w:rsidR="004F0B36" w:rsidRPr="007F16B2" w:rsidRDefault="004F0B36" w:rsidP="00AD2FDE">
            <w:pPr>
              <w:jc w:val="center"/>
              <w:rPr>
                <w:sz w:val="16"/>
                <w:szCs w:val="16"/>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Pr="00DE270D" w:rsidRDefault="003B65BA">
            <w:pPr>
              <w:snapToGrid w:val="0"/>
              <w:jc w:val="center"/>
              <w:rPr>
                <w:rFonts w:ascii="Arial Narrow" w:hAnsi="Arial Narrow" w:cs="Arial Narrow"/>
                <w:sz w:val="16"/>
                <w:szCs w:val="16"/>
                <w:lang w:val="sk-SK"/>
              </w:rPr>
            </w:pPr>
            <w:r>
              <w:rPr>
                <w:rFonts w:ascii="Arial Narrow" w:hAnsi="Arial Narrow" w:cs="Arial Narrow"/>
                <w:sz w:val="16"/>
                <w:szCs w:val="16"/>
                <w:lang w:val="sk-SK"/>
              </w:rPr>
              <w:t>818,08</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Splatná daň z príjmov</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Pr="00DC0A6D" w:rsidRDefault="00F75E96">
            <w:pPr>
              <w:snapToGrid w:val="0"/>
              <w:jc w:val="center"/>
              <w:rPr>
                <w:rFonts w:ascii="Arial Narrow" w:hAnsi="Arial Narrow" w:cs="Arial Narrow"/>
                <w:sz w:val="16"/>
                <w:szCs w:val="16"/>
                <w:lang w:val="sk-SK"/>
              </w:rPr>
            </w:pPr>
            <w:r>
              <w:rPr>
                <w:rFonts w:ascii="Arial Narrow" w:hAnsi="Arial Narrow" w:cs="Arial Narrow"/>
                <w:sz w:val="16"/>
                <w:szCs w:val="16"/>
                <w:lang w:val="sk-SK"/>
              </w:rPr>
              <w:t>13711,52</w:t>
            </w:r>
          </w:p>
        </w:tc>
        <w:tc>
          <w:tcPr>
            <w:tcW w:w="738" w:type="dxa"/>
            <w:tcBorders>
              <w:left w:val="single" w:sz="4" w:space="0" w:color="000000"/>
              <w:bottom w:val="single" w:sz="4" w:space="0" w:color="000000"/>
            </w:tcBorders>
            <w:shd w:val="clear" w:color="auto" w:fill="auto"/>
            <w:vAlign w:val="center"/>
          </w:tcPr>
          <w:p w:rsidR="004F0B36" w:rsidRPr="00DC0A6D" w:rsidRDefault="004F0B36" w:rsidP="00DC0A6D">
            <w:pPr>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3E5606">
            <w:pPr>
              <w:jc w:val="center"/>
            </w:pPr>
            <w:r>
              <w:rPr>
                <w:rFonts w:ascii="Arial Narrow" w:hAnsi="Arial Narrow" w:cs="Arial Narrow"/>
                <w:sz w:val="16"/>
                <w:szCs w:val="16"/>
                <w:lang w:val="sk-SK"/>
              </w:rPr>
              <w:t>21</w:t>
            </w:r>
          </w:p>
        </w:tc>
      </w:tr>
      <w:tr w:rsidR="004F0B36" w:rsidTr="00FD77E3">
        <w:trPr>
          <w:trHeight w:val="419"/>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Odložená daň z príjmov</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Pr="003E5606" w:rsidRDefault="003E5606" w:rsidP="003E5606">
            <w:pPr>
              <w:pStyle w:val="Nzov"/>
              <w:rPr>
                <w:sz w:val="16"/>
                <w:szCs w:val="16"/>
              </w:rPr>
            </w:pPr>
            <w:r>
              <w:rPr>
                <w:sz w:val="16"/>
                <w:szCs w:val="16"/>
              </w:rPr>
              <w:t>21</w:t>
            </w:r>
          </w:p>
        </w:tc>
      </w:tr>
      <w:tr w:rsidR="004F0B36" w:rsidTr="00DE270D">
        <w:trPr>
          <w:trHeight w:val="142"/>
        </w:trPr>
        <w:tc>
          <w:tcPr>
            <w:tcW w:w="2689"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Celková daň z príjmov </w:t>
            </w:r>
          </w:p>
        </w:tc>
        <w:tc>
          <w:tcPr>
            <w:tcW w:w="2116" w:type="dxa"/>
            <w:tcBorders>
              <w:left w:val="single" w:sz="8" w:space="0" w:color="000000"/>
              <w:bottom w:val="single" w:sz="8" w:space="0" w:color="000000"/>
            </w:tcBorders>
            <w:shd w:val="clear" w:color="auto" w:fill="auto"/>
            <w:vAlign w:val="center"/>
          </w:tcPr>
          <w:p w:rsidR="004F0B36" w:rsidRPr="003E6375" w:rsidRDefault="00D03DBE">
            <w:pPr>
              <w:snapToGrid w:val="0"/>
              <w:jc w:val="center"/>
              <w:rPr>
                <w:rFonts w:ascii="Arial Narrow" w:hAnsi="Arial Narrow" w:cs="Arial Narrow"/>
                <w:sz w:val="16"/>
                <w:szCs w:val="16"/>
                <w:lang w:val="sk-SK"/>
              </w:rPr>
            </w:pPr>
            <w:r>
              <w:rPr>
                <w:rFonts w:ascii="Arial Narrow" w:hAnsi="Arial Narrow" w:cs="Arial Narrow"/>
                <w:sz w:val="16"/>
                <w:szCs w:val="16"/>
                <w:lang w:val="sk-SK"/>
              </w:rPr>
              <w:t>1315,66</w:t>
            </w:r>
          </w:p>
        </w:tc>
        <w:tc>
          <w:tcPr>
            <w:tcW w:w="883"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17" w:type="dxa"/>
            <w:tcBorders>
              <w:left w:val="single" w:sz="8" w:space="0" w:color="000000"/>
              <w:bottom w:val="single" w:sz="8" w:space="0" w:color="000000"/>
            </w:tcBorders>
            <w:shd w:val="clear" w:color="auto" w:fill="auto"/>
            <w:vAlign w:val="center"/>
          </w:tcPr>
          <w:p w:rsidR="004F0B36" w:rsidRPr="00DC0A6D" w:rsidRDefault="004F0B36">
            <w:pPr>
              <w:jc w:val="center"/>
              <w:rPr>
                <w:rFonts w:ascii="Arial Narrow" w:hAnsi="Arial Narrow" w:cs="Arial Narrow"/>
                <w:sz w:val="16"/>
                <w:szCs w:val="16"/>
                <w:lang w:val="sk-SK"/>
              </w:rPr>
            </w:pPr>
            <w:r w:rsidRPr="00DC0A6D">
              <w:rPr>
                <w:rFonts w:ascii="Arial Narrow" w:hAnsi="Arial Narrow" w:cs="Arial Narrow"/>
                <w:sz w:val="16"/>
                <w:szCs w:val="16"/>
                <w:lang w:val="sk-SK"/>
              </w:rPr>
              <w:t>x</w:t>
            </w:r>
          </w:p>
        </w:tc>
        <w:tc>
          <w:tcPr>
            <w:tcW w:w="738" w:type="dxa"/>
            <w:tcBorders>
              <w:left w:val="single" w:sz="4" w:space="0" w:color="000000"/>
              <w:bottom w:val="single" w:sz="8" w:space="0" w:color="000000"/>
            </w:tcBorders>
            <w:shd w:val="clear" w:color="auto" w:fill="auto"/>
            <w:vAlign w:val="center"/>
          </w:tcPr>
          <w:p w:rsidR="004F0B36" w:rsidRPr="00DC0A6D" w:rsidRDefault="00F75E96" w:rsidP="00DC0A6D">
            <w:pPr>
              <w:snapToGrid w:val="0"/>
              <w:jc w:val="center"/>
              <w:rPr>
                <w:rFonts w:ascii="Arial Narrow" w:hAnsi="Arial Narrow" w:cs="Arial Narrow"/>
                <w:sz w:val="16"/>
                <w:szCs w:val="16"/>
                <w:lang w:val="sk-SK"/>
              </w:rPr>
            </w:pPr>
            <w:r>
              <w:rPr>
                <w:rFonts w:ascii="Arial Narrow" w:hAnsi="Arial Narrow" w:cs="Arial Narrow"/>
                <w:sz w:val="16"/>
                <w:szCs w:val="16"/>
                <w:lang w:val="sk-SK"/>
              </w:rPr>
              <w:t>2879,42</w:t>
            </w:r>
          </w:p>
        </w:tc>
        <w:tc>
          <w:tcPr>
            <w:tcW w:w="1064" w:type="dxa"/>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4"/>
                <w:szCs w:val="14"/>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Pr="00DC0A6D" w:rsidRDefault="004F0B36">
      <w:pPr>
        <w:rPr>
          <w:rFonts w:ascii="Arial Narrow" w:hAnsi="Arial Narrow" w:cs="Arial Narrow"/>
          <w:sz w:val="16"/>
          <w:szCs w:val="16"/>
          <w:lang w:val="sk-SK"/>
        </w:rPr>
      </w:pPr>
    </w:p>
    <w:p w:rsidR="004F0B36" w:rsidRDefault="004F0B36">
      <w:pPr>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b/>
          <w:bCs/>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42. Informácie k časť K. prílohy č. 3 o podsúvahových položkách</w:t>
      </w:r>
    </w:p>
    <w:tbl>
      <w:tblPr>
        <w:tblW w:w="0" w:type="auto"/>
        <w:tblInd w:w="108" w:type="dxa"/>
        <w:tblLayout w:type="fixed"/>
        <w:tblLook w:val="0000"/>
      </w:tblPr>
      <w:tblGrid>
        <w:gridCol w:w="4254"/>
        <w:gridCol w:w="2550"/>
        <w:gridCol w:w="3332"/>
      </w:tblGrid>
      <w:tr w:rsidR="004F0B36">
        <w:trPr>
          <w:trHeight w:val="23"/>
        </w:trPr>
        <w:tc>
          <w:tcPr>
            <w:tcW w:w="425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55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254" w:type="dxa"/>
            <w:tcBorders>
              <w:top w:val="single" w:sz="8"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Prenajatý majetok</w:t>
            </w:r>
          </w:p>
        </w:tc>
        <w:tc>
          <w:tcPr>
            <w:tcW w:w="2550" w:type="dxa"/>
            <w:tcBorders>
              <w:top w:val="single" w:sz="8" w:space="0" w:color="000000"/>
              <w:left w:val="single" w:sz="8" w:space="0" w:color="000000"/>
              <w:bottom w:val="single" w:sz="4" w:space="0" w:color="000000"/>
            </w:tcBorders>
            <w:shd w:val="clear" w:color="auto" w:fill="auto"/>
            <w:vAlign w:val="center"/>
          </w:tcPr>
          <w:p w:rsidR="004F0B36" w:rsidRDefault="00B23B90">
            <w:pPr>
              <w:jc w:val="center"/>
              <w:rPr>
                <w:rFonts w:ascii="Arial Narrow" w:hAnsi="Arial Narrow" w:cs="Arial Narrow"/>
                <w:sz w:val="16"/>
                <w:szCs w:val="16"/>
                <w:lang w:val="sk-SK"/>
              </w:rPr>
            </w:pPr>
            <w:r>
              <w:rPr>
                <w:rFonts w:ascii="Arial Narrow" w:hAnsi="Arial Narrow" w:cs="Arial Narrow"/>
                <w:sz w:val="16"/>
                <w:szCs w:val="16"/>
                <w:lang w:val="sk-SK"/>
              </w:rPr>
              <w:t>28587</w:t>
            </w:r>
          </w:p>
        </w:tc>
        <w:tc>
          <w:tcPr>
            <w:tcW w:w="3332"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34456</w:t>
            </w: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v nájme (operatívny prenájom)</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prijatý do úschovy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opcií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Odpísané pohľadávky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leasingu</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leasingu</w:t>
            </w:r>
          </w:p>
        </w:tc>
        <w:tc>
          <w:tcPr>
            <w:tcW w:w="2550"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položky</w:t>
            </w:r>
          </w:p>
        </w:tc>
        <w:tc>
          <w:tcPr>
            <w:tcW w:w="2550"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64058C" w:rsidRDefault="0064058C">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numPr>
          <w:ilvl w:val="0"/>
          <w:numId w:val="5"/>
        </w:numPr>
        <w:ind w:left="502"/>
        <w:rPr>
          <w:rFonts w:ascii="Arial Narrow" w:hAnsi="Arial Narrow" w:cs="Arial Narrow"/>
          <w:sz w:val="20"/>
          <w:szCs w:val="20"/>
          <w:lang w:val="sk-SK"/>
        </w:rPr>
      </w:pPr>
      <w:r>
        <w:rPr>
          <w:rFonts w:ascii="Arial Narrow" w:hAnsi="Arial Narrow" w:cs="Arial Narrow"/>
          <w:sz w:val="20"/>
          <w:szCs w:val="20"/>
          <w:lang w:val="sk-SK"/>
        </w:rPr>
        <w:t>Družstvo má v nájme pôdu. Nájomné zmluvy sú uzavreté s členmi s družstva na dobu neurčitú, s nečlenmi družstva na dobu piatich rokov a so Slovenský pozemkovým fondom na dobu 10 rokov</w:t>
      </w:r>
    </w:p>
    <w:p w:rsidR="004F0B36" w:rsidRDefault="004F0B36">
      <w:pPr>
        <w:numPr>
          <w:ilvl w:val="0"/>
          <w:numId w:val="5"/>
        </w:numPr>
        <w:ind w:left="502"/>
        <w:rPr>
          <w:rFonts w:ascii="Arial Narrow" w:hAnsi="Arial Narrow" w:cs="Arial Narrow"/>
          <w:b/>
          <w:bCs/>
          <w:sz w:val="20"/>
          <w:szCs w:val="20"/>
          <w:lang w:val="sk-SK"/>
        </w:rPr>
      </w:pPr>
      <w:r>
        <w:rPr>
          <w:rFonts w:ascii="Arial Narrow" w:hAnsi="Arial Narrow" w:cs="Arial Narrow"/>
          <w:sz w:val="20"/>
          <w:szCs w:val="20"/>
          <w:lang w:val="sk-SK"/>
        </w:rPr>
        <w:t xml:space="preserve">Spoločnosť prenajíma časť priestorov tretím osobám. Ročné výnosy z nájmu sú </w:t>
      </w:r>
      <w:r>
        <w:rPr>
          <w:rFonts w:ascii="Arial Narrow" w:hAnsi="Arial Narrow" w:cs="Arial Narrow"/>
          <w:sz w:val="16"/>
          <w:szCs w:val="16"/>
          <w:lang w:val="sk-SK"/>
        </w:rPr>
        <w:t xml:space="preserve">20 147€  </w:t>
      </w:r>
      <w:r>
        <w:rPr>
          <w:rFonts w:ascii="Arial Narrow" w:hAnsi="Arial Narrow" w:cs="Arial Narrow"/>
          <w:b/>
          <w:bCs/>
          <w:kern w:val="1"/>
          <w:sz w:val="16"/>
          <w:szCs w:val="16"/>
          <w:lang w:val="sk-SK"/>
        </w:rPr>
        <w:t>45</w:t>
      </w:r>
      <w:r>
        <w:rPr>
          <w:rFonts w:ascii="Arial Narrow" w:hAnsi="Arial Narrow" w:cs="Arial Narrow"/>
          <w:b/>
          <w:bCs/>
          <w:kern w:val="1"/>
          <w:sz w:val="20"/>
          <w:szCs w:val="20"/>
          <w:lang w:val="sk-SK"/>
        </w:rPr>
        <w:t>. Informácie k časti M. prílohy č. 3 o príjmoch a výhodách členov štatutárnych orgánov, dozorných orgánov a iných orgánov</w:t>
      </w:r>
    </w:p>
    <w:tbl>
      <w:tblPr>
        <w:tblW w:w="0" w:type="auto"/>
        <w:tblInd w:w="108" w:type="dxa"/>
        <w:tblLayout w:type="fixed"/>
        <w:tblLook w:val="0000"/>
      </w:tblPr>
      <w:tblGrid>
        <w:gridCol w:w="2052"/>
        <w:gridCol w:w="1403"/>
        <w:gridCol w:w="30"/>
        <w:gridCol w:w="1224"/>
        <w:gridCol w:w="15"/>
        <w:gridCol w:w="1104"/>
        <w:gridCol w:w="1417"/>
        <w:gridCol w:w="16"/>
        <w:gridCol w:w="1297"/>
        <w:gridCol w:w="30"/>
        <w:gridCol w:w="1548"/>
      </w:tblGrid>
      <w:tr w:rsidR="004F0B36">
        <w:trPr>
          <w:cantSplit/>
          <w:trHeight w:val="23"/>
        </w:trPr>
        <w:tc>
          <w:tcPr>
            <w:tcW w:w="205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lastRenderedPageBreak/>
              <w:t>Druh príjmu, výhody</w:t>
            </w:r>
          </w:p>
        </w:tc>
        <w:tc>
          <w:tcPr>
            <w:tcW w:w="3776"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Hodnota príjmu, výhody súčasných členov orgánov</w:t>
            </w:r>
          </w:p>
        </w:tc>
        <w:tc>
          <w:tcPr>
            <w:tcW w:w="4308" w:type="dxa"/>
            <w:gridSpan w:val="5"/>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Hodnota príjmu, výhody bývalých členov orgánov </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c</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22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119"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iných</w:t>
            </w: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327"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54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iných</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1 - Bežné účtovné obdobie</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1 - Bežné účtovné obdobie</w:t>
            </w:r>
          </w:p>
        </w:tc>
      </w:tr>
      <w:tr w:rsidR="004F0B36">
        <w:trPr>
          <w:trHeight w:val="23"/>
        </w:trPr>
        <w:tc>
          <w:tcPr>
            <w:tcW w:w="205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a</w:t>
            </w:r>
          </w:p>
        </w:tc>
        <w:tc>
          <w:tcPr>
            <w:tcW w:w="3776" w:type="dxa"/>
            <w:gridSpan w:val="5"/>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2 - Bezprostredne predchádzajúce účtovné obdobie</w:t>
            </w:r>
          </w:p>
        </w:tc>
        <w:tc>
          <w:tcPr>
            <w:tcW w:w="4308" w:type="dxa"/>
            <w:gridSpan w:val="5"/>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2 - Bezprostredne predchádzajúce účtovné obdobie</w:t>
            </w: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Peňažné príjmy</w:t>
            </w:r>
          </w:p>
        </w:tc>
        <w:tc>
          <w:tcPr>
            <w:tcW w:w="1403"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2357</w:t>
            </w:r>
          </w:p>
        </w:tc>
        <w:tc>
          <w:tcPr>
            <w:tcW w:w="1269"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3B65BA" w:rsidP="003B65BA">
            <w:pPr>
              <w:jc w:val="center"/>
              <w:rPr>
                <w:rFonts w:ascii="Arial Narrow" w:hAnsi="Arial Narrow" w:cs="Arial Narrow"/>
                <w:sz w:val="16"/>
                <w:szCs w:val="16"/>
                <w:lang w:val="sk-SK"/>
              </w:rPr>
            </w:pPr>
            <w:r>
              <w:rPr>
                <w:rFonts w:ascii="Arial Narrow" w:hAnsi="Arial Narrow" w:cs="Arial Narrow"/>
                <w:sz w:val="16"/>
                <w:szCs w:val="16"/>
                <w:lang w:val="sk-SK"/>
              </w:rPr>
              <w:t>2357</w:t>
            </w:r>
          </w:p>
        </w:tc>
        <w:tc>
          <w:tcPr>
            <w:tcW w:w="1313"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578"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2392</w:t>
            </w: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Pr="003B65BA" w:rsidRDefault="003B65BA">
            <w:pPr>
              <w:jc w:val="center"/>
              <w:rPr>
                <w:rFonts w:ascii="Arial Narrow" w:hAnsi="Arial Narrow" w:cs="Arial Narrow"/>
                <w:sz w:val="16"/>
                <w:szCs w:val="16"/>
                <w:lang w:val="sk-SK"/>
              </w:rPr>
            </w:pPr>
            <w:r w:rsidRPr="003B65BA">
              <w:rPr>
                <w:rFonts w:ascii="Arial Narrow" w:hAnsi="Arial Narrow" w:cs="Arial Narrow"/>
                <w:sz w:val="16"/>
                <w:szCs w:val="16"/>
                <w:lang w:val="sk-SK"/>
              </w:rPr>
              <w:t>2392</w:t>
            </w: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príjmy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úvery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záruky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kern w:val="1"/>
          <w:sz w:val="20"/>
          <w:szCs w:val="20"/>
          <w:lang w:val="sk-SK"/>
        </w:rPr>
      </w:pPr>
      <w:r>
        <w:rPr>
          <w:rFonts w:ascii="Arial Narrow" w:hAnsi="Arial Narrow" w:cs="Arial Narrow"/>
          <w:kern w:val="1"/>
          <w:sz w:val="20"/>
          <w:szCs w:val="20"/>
          <w:lang w:val="sk-SK"/>
        </w:rPr>
        <w:t xml:space="preserve">Peňažné príjmy boli zo závislej činnosti, iné výhody orgány družstva nepoberali. </w:t>
      </w: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r>
        <w:rPr>
          <w:rFonts w:ascii="Arial Narrow" w:hAnsi="Arial Narrow" w:cs="Arial Narrow"/>
          <w:b/>
          <w:bCs/>
          <w:kern w:val="1"/>
          <w:sz w:val="20"/>
          <w:szCs w:val="20"/>
          <w:lang w:val="sk-SK"/>
        </w:rPr>
        <w:t>46. Informácie k časti N. prílohy č. 3 o ekonomických vzťahoch medzi účtovnou jednotkou a spriaznenými osobami</w:t>
      </w:r>
    </w:p>
    <w:p w:rsidR="004F0B36" w:rsidRDefault="004F0B36">
      <w:pPr>
        <w:rPr>
          <w:rFonts w:ascii="Arial Narrow" w:hAnsi="Arial Narrow" w:cs="Arial Narrow"/>
          <w:b/>
          <w:bCs/>
          <w:sz w:val="20"/>
          <w:szCs w:val="20"/>
          <w:lang w:val="sk-SK"/>
        </w:rPr>
      </w:pPr>
      <w:r>
        <w:rPr>
          <w:rFonts w:ascii="Arial Narrow" w:hAnsi="Arial Narrow" w:cs="Arial Narrow"/>
          <w:kern w:val="1"/>
          <w:sz w:val="20"/>
          <w:szCs w:val="20"/>
          <w:lang w:val="sk-SK"/>
        </w:rPr>
        <w:t>Tabuľka č. 1</w:t>
      </w:r>
    </w:p>
    <w:tbl>
      <w:tblPr>
        <w:tblW w:w="0" w:type="auto"/>
        <w:tblInd w:w="108" w:type="dxa"/>
        <w:tblLayout w:type="fixed"/>
        <w:tblLook w:val="0000"/>
      </w:tblPr>
      <w:tblGrid>
        <w:gridCol w:w="3402"/>
        <w:gridCol w:w="1276"/>
        <w:gridCol w:w="2268"/>
        <w:gridCol w:w="3190"/>
      </w:tblGrid>
      <w:tr w:rsidR="004F0B36">
        <w:trPr>
          <w:cantSplit/>
          <w:trHeight w:val="23"/>
        </w:trPr>
        <w:tc>
          <w:tcPr>
            <w:tcW w:w="340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Spriaznená osoba </w:t>
            </w:r>
          </w:p>
        </w:tc>
        <w:tc>
          <w:tcPr>
            <w:tcW w:w="127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Kód druhu obchodu</w:t>
            </w:r>
          </w:p>
        </w:tc>
        <w:tc>
          <w:tcPr>
            <w:tcW w:w="5458" w:type="dxa"/>
            <w:gridSpan w:val="2"/>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Hodnotové vyjadrenie obchodu</w:t>
            </w:r>
          </w:p>
        </w:tc>
      </w:tr>
      <w:tr w:rsidR="004F0B36">
        <w:trPr>
          <w:cantSplit/>
          <w:trHeight w:val="23"/>
        </w:trPr>
        <w:tc>
          <w:tcPr>
            <w:tcW w:w="340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76"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6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9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obdobie </w:t>
            </w: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a</w:t>
            </w:r>
          </w:p>
        </w:tc>
        <w:tc>
          <w:tcPr>
            <w:tcW w:w="1276"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226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c</w:t>
            </w: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w:t>
            </w:r>
          </w:p>
        </w:tc>
      </w:tr>
      <w:tr w:rsidR="004F0B36">
        <w:trPr>
          <w:trHeight w:val="23"/>
        </w:trPr>
        <w:tc>
          <w:tcPr>
            <w:tcW w:w="3402" w:type="dxa"/>
            <w:tcBorders>
              <w:top w:val="single" w:sz="8" w:space="0" w:color="000000"/>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color w:val="000000"/>
                <w:sz w:val="20"/>
                <w:szCs w:val="20"/>
                <w:lang w:val="sk-SK"/>
              </w:rPr>
              <w:t xml:space="preserve">N – družstevníci </w:t>
            </w:r>
          </w:p>
        </w:tc>
        <w:tc>
          <w:tcPr>
            <w:tcW w:w="1276" w:type="dxa"/>
            <w:tcBorders>
              <w:top w:val="single" w:sz="8"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01</w:t>
            </w:r>
          </w:p>
        </w:tc>
        <w:tc>
          <w:tcPr>
            <w:tcW w:w="226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19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402" w:type="dxa"/>
            <w:tcBorders>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sz w:val="20"/>
                <w:szCs w:val="20"/>
                <w:lang w:val="sk-SK"/>
              </w:rPr>
              <w:t xml:space="preserve">P – družstevníci </w:t>
            </w:r>
          </w:p>
        </w:tc>
        <w:tc>
          <w:tcPr>
            <w:tcW w:w="1276" w:type="dxa"/>
            <w:tcBorders>
              <w:top w:val="single" w:sz="4"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02</w:t>
            </w:r>
          </w:p>
        </w:tc>
        <w:tc>
          <w:tcPr>
            <w:tcW w:w="226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19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snapToGrid w:val="0"/>
              <w:ind w:left="360"/>
              <w:rPr>
                <w:rFonts w:ascii="Arial Narrow" w:hAnsi="Arial Narrow" w:cs="Arial Narrow"/>
                <w:sz w:val="20"/>
                <w:szCs w:val="20"/>
                <w:lang w:val="sk-SK"/>
              </w:rPr>
            </w:pPr>
          </w:p>
        </w:tc>
        <w:tc>
          <w:tcPr>
            <w:tcW w:w="127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68"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widowControl w:val="0"/>
        <w:rPr>
          <w:rFonts w:ascii="Arial Narrow" w:hAnsi="Arial Narrow" w:cs="Arial Narrow"/>
          <w:b/>
          <w:bCs/>
          <w:kern w:val="1"/>
          <w:sz w:val="20"/>
          <w:szCs w:val="20"/>
          <w:u w:val="single"/>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47. Informácie k časti P. prílohy č. 3 o zmenách vlastného imania</w:t>
      </w:r>
    </w:p>
    <w:tbl>
      <w:tblPr>
        <w:tblW w:w="0" w:type="auto"/>
        <w:tblInd w:w="108" w:type="dxa"/>
        <w:tblLayout w:type="fixed"/>
        <w:tblLook w:val="0000"/>
      </w:tblPr>
      <w:tblGrid>
        <w:gridCol w:w="2694"/>
        <w:gridCol w:w="1701"/>
        <w:gridCol w:w="1313"/>
        <w:gridCol w:w="1313"/>
        <w:gridCol w:w="1314"/>
        <w:gridCol w:w="1801"/>
      </w:tblGrid>
      <w:tr w:rsidR="004F0B36">
        <w:trPr>
          <w:cantSplit/>
          <w:trHeight w:val="23"/>
        </w:trPr>
        <w:tc>
          <w:tcPr>
            <w:tcW w:w="2694"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694"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w:t>
            </w:r>
            <w:proofErr w:type="spellStart"/>
            <w:r>
              <w:rPr>
                <w:rFonts w:ascii="Arial Narrow" w:hAnsi="Arial Narrow" w:cs="Arial Narrow"/>
                <w:b/>
                <w:bCs/>
                <w:sz w:val="20"/>
                <w:szCs w:val="20"/>
                <w:lang w:val="sk-SK"/>
              </w:rPr>
              <w:t>účt</w:t>
            </w:r>
            <w:proofErr w:type="spellEnd"/>
            <w:r>
              <w:rPr>
                <w:rFonts w:ascii="Arial Narrow" w:hAnsi="Arial Narrow" w:cs="Arial Narrow"/>
                <w:b/>
                <w:bCs/>
                <w:sz w:val="20"/>
                <w:szCs w:val="20"/>
                <w:lang w:val="sk-SK"/>
              </w:rPr>
              <w:t xml:space="preserve">. obdobia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Prírastky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31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1801"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Stav na konci </w:t>
            </w:r>
            <w:proofErr w:type="spellStart"/>
            <w:r>
              <w:rPr>
                <w:rFonts w:ascii="Arial Narrow" w:hAnsi="Arial Narrow" w:cs="Arial Narrow"/>
                <w:b/>
                <w:bCs/>
                <w:sz w:val="20"/>
                <w:szCs w:val="20"/>
                <w:lang w:val="sk-SK"/>
              </w:rPr>
              <w:t>účt</w:t>
            </w:r>
            <w:proofErr w:type="spellEnd"/>
            <w:r>
              <w:rPr>
                <w:rFonts w:ascii="Arial Narrow" w:hAnsi="Arial Narrow" w:cs="Arial Narrow"/>
                <w:b/>
                <w:bCs/>
                <w:sz w:val="20"/>
                <w:szCs w:val="20"/>
                <w:lang w:val="sk-SK"/>
              </w:rPr>
              <w:t>. obdobia</w:t>
            </w:r>
          </w:p>
        </w:tc>
      </w:tr>
      <w:tr w:rsidR="004F0B36">
        <w:trPr>
          <w:trHeight w:val="23"/>
        </w:trPr>
        <w:tc>
          <w:tcPr>
            <w:tcW w:w="269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01"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2694"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70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29400</w:t>
            </w: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29400</w:t>
            </w:r>
          </w:p>
        </w:tc>
      </w:tr>
      <w:tr w:rsidR="004F0B36" w:rsidTr="0060150F">
        <w:trPr>
          <w:trHeight w:val="471"/>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F75E96">
            <w:pPr>
              <w:jc w:val="center"/>
              <w:rPr>
                <w:rFonts w:ascii="Arial Narrow" w:hAnsi="Arial Narrow" w:cs="Arial Narrow"/>
                <w:sz w:val="16"/>
                <w:szCs w:val="16"/>
                <w:lang w:val="sk-SK"/>
              </w:rPr>
            </w:pPr>
            <w:r>
              <w:rPr>
                <w:rFonts w:ascii="Arial Narrow" w:hAnsi="Arial Narrow" w:cs="Arial Narrow"/>
                <w:sz w:val="16"/>
                <w:szCs w:val="16"/>
                <w:lang w:val="sk-SK"/>
              </w:rPr>
              <w:t>399,45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Pr="00F75E96" w:rsidRDefault="00F75E96">
            <w:pPr>
              <w:jc w:val="center"/>
              <w:rPr>
                <w:rFonts w:ascii="Arial Narrow" w:hAnsi="Arial Narrow" w:cs="Arial Narrow"/>
                <w:sz w:val="16"/>
                <w:szCs w:val="16"/>
                <w:lang w:val="sk-SK"/>
              </w:rPr>
            </w:pPr>
            <w:r w:rsidRPr="00F75E96">
              <w:rPr>
                <w:rFonts w:ascii="Arial Narrow" w:hAnsi="Arial Narrow" w:cs="Arial Narrow"/>
                <w:sz w:val="16"/>
                <w:szCs w:val="16"/>
                <w:lang w:val="sk-SK"/>
              </w:rPr>
              <w:t>300</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Pr="0060150F" w:rsidRDefault="0060150F">
            <w:pPr>
              <w:snapToGrid w:val="0"/>
              <w:jc w:val="center"/>
              <w:rPr>
                <w:rFonts w:ascii="Arial Narrow" w:hAnsi="Arial Narrow" w:cs="Arial Narrow"/>
                <w:sz w:val="16"/>
                <w:szCs w:val="16"/>
                <w:lang w:val="sk-SK"/>
              </w:rPr>
            </w:pPr>
            <w:r>
              <w:rPr>
                <w:rFonts w:ascii="Arial Narrow" w:hAnsi="Arial Narrow" w:cs="Arial Narrow"/>
                <w:sz w:val="16"/>
                <w:szCs w:val="16"/>
                <w:lang w:val="sk-SK"/>
              </w:rPr>
              <w:t>3079</w:t>
            </w: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F75E96" w:rsidP="00F75E96">
            <w:pPr>
              <w:jc w:val="center"/>
              <w:rPr>
                <w:sz w:val="16"/>
                <w:szCs w:val="16"/>
              </w:rPr>
            </w:pPr>
            <w:r>
              <w:rPr>
                <w:sz w:val="16"/>
                <w:szCs w:val="16"/>
              </w:rPr>
              <w:t>699,45</w:t>
            </w: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258047</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258047</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f.)z kapitál. vkladov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w:t>
            </w:r>
            <w:proofErr w:type="spellStart"/>
            <w:r>
              <w:rPr>
                <w:rFonts w:ascii="Arial Narrow" w:hAnsi="Arial Narrow" w:cs="Arial Narrow"/>
                <w:sz w:val="20"/>
                <w:szCs w:val="20"/>
                <w:lang w:val="sk-SK"/>
              </w:rPr>
              <w:t>prec</w:t>
            </w:r>
            <w:proofErr w:type="spellEnd"/>
            <w:r>
              <w:rPr>
                <w:rFonts w:ascii="Arial Narrow" w:hAnsi="Arial Narrow" w:cs="Arial Narrow"/>
                <w:sz w:val="20"/>
                <w:szCs w:val="20"/>
                <w:lang w:val="sk-SK"/>
              </w:rPr>
              <w:t>. majetku a záväzkov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0150F">
        <w:trPr>
          <w:trHeight w:val="465"/>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F75E96">
            <w:pPr>
              <w:jc w:val="center"/>
              <w:rPr>
                <w:rFonts w:ascii="Arial Narrow" w:hAnsi="Arial Narrow" w:cs="Arial Narrow"/>
                <w:sz w:val="16"/>
                <w:szCs w:val="16"/>
                <w:lang w:val="sk-SK"/>
              </w:rPr>
            </w:pPr>
            <w:r>
              <w:rPr>
                <w:rFonts w:ascii="Arial Narrow" w:hAnsi="Arial Narrow" w:cs="Arial Narrow"/>
                <w:sz w:val="16"/>
                <w:szCs w:val="16"/>
                <w:lang w:val="sk-SK"/>
              </w:rPr>
              <w:t>1030375,05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Pr="007F16B2" w:rsidRDefault="00F75E96">
            <w:pPr>
              <w:jc w:val="center"/>
              <w:rPr>
                <w:rFonts w:ascii="Arial Narrow" w:hAnsi="Arial Narrow" w:cs="Arial Narrow"/>
                <w:sz w:val="16"/>
                <w:szCs w:val="16"/>
                <w:lang w:val="sk-SK"/>
              </w:rPr>
            </w:pPr>
            <w:r>
              <w:rPr>
                <w:rFonts w:ascii="Arial Narrow" w:hAnsi="Arial Narrow" w:cs="Arial Narrow"/>
                <w:sz w:val="16"/>
                <w:szCs w:val="16"/>
                <w:lang w:val="sk-SK"/>
              </w:rPr>
              <w:t>8917,73</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F75E96">
            <w:pPr>
              <w:jc w:val="center"/>
              <w:rPr>
                <w:sz w:val="16"/>
                <w:szCs w:val="16"/>
              </w:rPr>
            </w:pPr>
            <w:r>
              <w:rPr>
                <w:sz w:val="16"/>
                <w:szCs w:val="16"/>
              </w:rPr>
              <w:t>1039292,78</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lastRenderedPageBreak/>
              <w:t>Neuhradená strata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Výsledok hospodárenia bežného účtovného obdobia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70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278" w:type="dxa"/>
        <w:tblInd w:w="-34" w:type="dxa"/>
        <w:tblLayout w:type="fixed"/>
        <w:tblLook w:val="0000"/>
      </w:tblPr>
      <w:tblGrid>
        <w:gridCol w:w="2836"/>
        <w:gridCol w:w="1842"/>
        <w:gridCol w:w="1134"/>
        <w:gridCol w:w="1134"/>
        <w:gridCol w:w="1134"/>
        <w:gridCol w:w="2198"/>
      </w:tblGrid>
      <w:tr w:rsidR="004F0B36" w:rsidTr="0064058C">
        <w:trPr>
          <w:cantSplit/>
          <w:trHeight w:val="23"/>
        </w:trPr>
        <w:tc>
          <w:tcPr>
            <w:tcW w:w="283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64058C">
        <w:trPr>
          <w:cantSplit/>
          <w:trHeight w:val="23"/>
        </w:trPr>
        <w:tc>
          <w:tcPr>
            <w:tcW w:w="2836"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účtovného obdobia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Prírastky</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64058C">
        <w:trPr>
          <w:trHeight w:val="23"/>
        </w:trPr>
        <w:tc>
          <w:tcPr>
            <w:tcW w:w="2836"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98"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rsidTr="0064058C">
        <w:trPr>
          <w:trHeight w:val="23"/>
        </w:trPr>
        <w:tc>
          <w:tcPr>
            <w:tcW w:w="2836"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842" w:type="dxa"/>
            <w:tcBorders>
              <w:top w:val="single" w:sz="8" w:space="0" w:color="000000"/>
              <w:left w:val="single" w:sz="8" w:space="0" w:color="000000"/>
              <w:bottom w:val="single" w:sz="4" w:space="0" w:color="000000"/>
            </w:tcBorders>
            <w:shd w:val="clear" w:color="auto" w:fill="auto"/>
            <w:vAlign w:val="center"/>
          </w:tcPr>
          <w:p w:rsidR="004F0B36" w:rsidRPr="007F16B2" w:rsidRDefault="005E00CF">
            <w:pPr>
              <w:jc w:val="center"/>
              <w:rPr>
                <w:rFonts w:ascii="Arial Narrow" w:hAnsi="Arial Narrow" w:cs="Arial Narrow"/>
                <w:sz w:val="16"/>
                <w:szCs w:val="16"/>
                <w:lang w:val="sk-SK"/>
              </w:rPr>
            </w:pPr>
            <w:r w:rsidRPr="007F16B2">
              <w:rPr>
                <w:rFonts w:ascii="Arial Narrow" w:hAnsi="Arial Narrow" w:cs="Arial Narrow"/>
                <w:sz w:val="16"/>
                <w:szCs w:val="16"/>
                <w:lang w:val="sk-SK"/>
              </w:rPr>
              <w:t>29400</w:t>
            </w:r>
          </w:p>
        </w:tc>
        <w:tc>
          <w:tcPr>
            <w:tcW w:w="1134" w:type="dxa"/>
            <w:tcBorders>
              <w:top w:val="single" w:sz="8" w:space="0" w:color="000000"/>
              <w:left w:val="single" w:sz="4"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5E00CF" w:rsidRDefault="005E00CF">
            <w:pPr>
              <w:jc w:val="center"/>
              <w:rPr>
                <w:sz w:val="16"/>
                <w:szCs w:val="16"/>
              </w:rPr>
            </w:pPr>
            <w:r w:rsidRPr="005E00CF">
              <w:rPr>
                <w:sz w:val="16"/>
                <w:szCs w:val="16"/>
              </w:rPr>
              <w:t>29400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F75E96" w:rsidP="008A0459">
            <w:pPr>
              <w:jc w:val="center"/>
              <w:rPr>
                <w:rFonts w:ascii="Arial Narrow" w:hAnsi="Arial Narrow" w:cs="Arial Narrow"/>
                <w:sz w:val="16"/>
                <w:szCs w:val="16"/>
                <w:lang w:val="sk-SK"/>
              </w:rPr>
            </w:pPr>
            <w:r>
              <w:rPr>
                <w:rFonts w:ascii="Arial Narrow" w:hAnsi="Arial Narrow" w:cs="Arial Narrow"/>
                <w:sz w:val="16"/>
                <w:szCs w:val="16"/>
                <w:lang w:val="sk-SK"/>
              </w:rPr>
              <w:t>199,45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8A0459">
            <w:pPr>
              <w:snapToGrid w:val="0"/>
              <w:jc w:val="center"/>
              <w:rPr>
                <w:rFonts w:ascii="Arial Narrow" w:hAnsi="Arial Narrow" w:cs="Arial Narrow"/>
                <w:sz w:val="16"/>
                <w:szCs w:val="16"/>
                <w:lang w:val="sk-SK"/>
              </w:rPr>
            </w:pPr>
            <w:r>
              <w:rPr>
                <w:rFonts w:ascii="Arial Narrow" w:hAnsi="Arial Narrow" w:cs="Arial Narrow"/>
                <w:sz w:val="16"/>
                <w:szCs w:val="16"/>
                <w:lang w:val="sk-SK"/>
              </w:rPr>
              <w:t>200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F75E96">
            <w:pPr>
              <w:jc w:val="center"/>
              <w:rPr>
                <w:sz w:val="16"/>
                <w:szCs w:val="16"/>
              </w:rPr>
            </w:pPr>
            <w:r>
              <w:rPr>
                <w:sz w:val="16"/>
                <w:szCs w:val="16"/>
              </w:rPr>
              <w:t>399,45</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4F0B36">
            <w:pPr>
              <w:snapToGrid w:val="0"/>
              <w:jc w:val="center"/>
              <w:rPr>
                <w:rFonts w:ascii="Arial Narrow" w:hAnsi="Arial Narrow" w:cs="Arial Narrow"/>
                <w:sz w:val="16"/>
                <w:szCs w:val="16"/>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Pr="0060150F" w:rsidRDefault="0060150F">
            <w:pPr>
              <w:jc w:val="center"/>
              <w:rPr>
                <w:rFonts w:ascii="Arial Narrow" w:hAnsi="Arial Narrow" w:cs="Arial Narrow"/>
                <w:sz w:val="16"/>
                <w:szCs w:val="16"/>
                <w:lang w:val="sk-SK"/>
              </w:rPr>
            </w:pPr>
            <w:r w:rsidRPr="0060150F">
              <w:rPr>
                <w:rFonts w:ascii="Arial Narrow" w:hAnsi="Arial Narrow" w:cs="Arial Narrow"/>
                <w:sz w:val="16"/>
                <w:szCs w:val="16"/>
                <w:lang w:val="sk-SK"/>
              </w:rPr>
              <w:t>258046,70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60150F">
            <w:pPr>
              <w:jc w:val="center"/>
              <w:rPr>
                <w:sz w:val="16"/>
                <w:szCs w:val="16"/>
              </w:rPr>
            </w:pPr>
            <w:r w:rsidRPr="0060150F">
              <w:rPr>
                <w:sz w:val="16"/>
                <w:szCs w:val="16"/>
              </w:rPr>
              <w:t>258046,70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 z kap. vkladov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w:t>
            </w:r>
            <w:proofErr w:type="spellStart"/>
            <w:r>
              <w:rPr>
                <w:rFonts w:ascii="Arial Narrow" w:hAnsi="Arial Narrow" w:cs="Arial Narrow"/>
                <w:sz w:val="20"/>
                <w:szCs w:val="20"/>
                <w:lang w:val="sk-SK"/>
              </w:rPr>
              <w:t>precen</w:t>
            </w:r>
            <w:proofErr w:type="spellEnd"/>
            <w:r>
              <w:rPr>
                <w:rFonts w:ascii="Arial Narrow" w:hAnsi="Arial Narrow" w:cs="Arial Narrow"/>
                <w:sz w:val="20"/>
                <w:szCs w:val="20"/>
                <w:lang w:val="sk-SK"/>
              </w:rPr>
              <w:t>. majetku a záväzkov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Štatutárne fondy a ostatné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F75E96" w:rsidP="00F75E96">
            <w:pPr>
              <w:jc w:val="center"/>
              <w:rPr>
                <w:rFonts w:ascii="Arial Narrow" w:hAnsi="Arial Narrow" w:cs="Arial Narrow"/>
                <w:sz w:val="16"/>
                <w:szCs w:val="16"/>
                <w:lang w:val="sk-SK"/>
              </w:rPr>
            </w:pPr>
            <w:r>
              <w:rPr>
                <w:rFonts w:ascii="Arial Narrow" w:hAnsi="Arial Narrow" w:cs="Arial Narrow"/>
                <w:sz w:val="16"/>
                <w:szCs w:val="16"/>
                <w:lang w:val="sk-SK"/>
              </w:rPr>
              <w:t>1017668,21</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F75E96" w:rsidP="00F75E96">
            <w:pPr>
              <w:snapToGrid w:val="0"/>
              <w:jc w:val="center"/>
              <w:rPr>
                <w:rFonts w:ascii="Arial Narrow" w:hAnsi="Arial Narrow" w:cs="Arial Narrow"/>
                <w:sz w:val="16"/>
                <w:szCs w:val="16"/>
                <w:lang w:val="sk-SK"/>
              </w:rPr>
            </w:pPr>
            <w:r>
              <w:rPr>
                <w:rFonts w:ascii="Arial Narrow" w:hAnsi="Arial Narrow" w:cs="Arial Narrow"/>
                <w:sz w:val="16"/>
                <w:szCs w:val="16"/>
                <w:lang w:val="sk-SK"/>
              </w:rPr>
              <w:t>12706,84</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Pr="008A0459"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8A0459" w:rsidRDefault="00F75E96">
            <w:pPr>
              <w:jc w:val="center"/>
              <w:rPr>
                <w:sz w:val="16"/>
                <w:szCs w:val="16"/>
              </w:rPr>
            </w:pPr>
            <w:r>
              <w:rPr>
                <w:sz w:val="16"/>
                <w:szCs w:val="16"/>
              </w:rPr>
              <w:t>1030375,05</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Výsledok </w:t>
            </w:r>
            <w:proofErr w:type="spellStart"/>
            <w:r>
              <w:rPr>
                <w:rFonts w:ascii="Arial Narrow" w:hAnsi="Arial Narrow" w:cs="Arial Narrow"/>
                <w:sz w:val="20"/>
                <w:szCs w:val="20"/>
                <w:lang w:val="sk-SK"/>
              </w:rPr>
              <w:t>hospod</w:t>
            </w:r>
            <w:proofErr w:type="spellEnd"/>
            <w:r>
              <w:rPr>
                <w:rFonts w:ascii="Arial Narrow" w:hAnsi="Arial Narrow" w:cs="Arial Narrow"/>
                <w:sz w:val="20"/>
                <w:szCs w:val="20"/>
                <w:lang w:val="sk-SK"/>
              </w:rPr>
              <w:t>. bežného účtovného obdobia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842"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sectPr w:rsidR="004F0B36" w:rsidSect="0015165C">
      <w:headerReference w:type="even" r:id="rId8"/>
      <w:headerReference w:type="default" r:id="rId9"/>
      <w:footerReference w:type="even" r:id="rId10"/>
      <w:footerReference w:type="default" r:id="rId11"/>
      <w:headerReference w:type="first" r:id="rId12"/>
      <w:footerReference w:type="first" r:id="rId13"/>
      <w:type w:val="continuous"/>
      <w:pgSz w:w="11906" w:h="16838"/>
      <w:pgMar w:top="1134" w:right="1134" w:bottom="851" w:left="1134" w:header="720" w:footer="709"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7743" w:rsidRDefault="003C7743">
      <w:r>
        <w:separator/>
      </w:r>
    </w:p>
  </w:endnote>
  <w:endnote w:type="continuationSeparator" w:id="1">
    <w:p w:rsidR="003C7743" w:rsidRDefault="003C77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FuturaTEE">
    <w:altName w:val="Gabriola"/>
    <w:charset w:val="00"/>
    <w:family w:val="decorative"/>
    <w:pitch w:val="variable"/>
    <w:sig w:usb0="00000000" w:usb1="00000000" w:usb2="00000000" w:usb3="00000000" w:csb0="00000000" w:csb1="00000000"/>
  </w:font>
  <w:font w:name="FuturaTEEDem">
    <w:altName w:val="Gabriola"/>
    <w:charset w:val="00"/>
    <w:family w:val="decorativ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743" w:rsidRDefault="003C7743"/>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743" w:rsidRDefault="00C66CF8">
    <w:pPr>
      <w:pStyle w:val="Pta"/>
      <w:ind w:left="-555" w:right="-720"/>
      <w:jc w:val="right"/>
    </w:pPr>
    <w:fldSimple w:instr=" PAGE ">
      <w:r w:rsidR="000E7CFA">
        <w:rPr>
          <w:noProof/>
        </w:rPr>
        <w:t>15</w:t>
      </w:r>
    </w:fldSimple>
  </w:p>
  <w:p w:rsidR="003C7743" w:rsidRDefault="003C7743">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743" w:rsidRDefault="003C7743"/>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7743" w:rsidRDefault="003C7743">
      <w:r>
        <w:separator/>
      </w:r>
    </w:p>
  </w:footnote>
  <w:footnote w:type="continuationSeparator" w:id="1">
    <w:p w:rsidR="003C7743" w:rsidRDefault="003C77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743" w:rsidRDefault="003C7743"/>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743" w:rsidRDefault="003C7743"/>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743" w:rsidRDefault="003C7743"/>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rPr>
        <w:color w:val="00000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name w:val="WW8Num3"/>
    <w:lvl w:ilvl="0">
      <w:start w:val="1"/>
      <w:numFmt w:val="decimal"/>
      <w:lvlText w:val="%1."/>
      <w:lvlJc w:val="left"/>
      <w:pPr>
        <w:tabs>
          <w:tab w:val="num" w:pos="0"/>
        </w:tabs>
        <w:ind w:left="1495"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0000004"/>
    <w:multiLevelType w:val="multilevel"/>
    <w:tmpl w:val="00000004"/>
    <w:name w:val="WW8Num4"/>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00000005"/>
    <w:multiLevelType w:val="multilevel"/>
    <w:tmpl w:val="00000005"/>
    <w:name w:val="WW8Num5"/>
    <w:lvl w:ilvl="0">
      <w:start w:val="1"/>
      <w:numFmt w:val="decimal"/>
      <w:lvlText w:val="%1."/>
      <w:lvlJc w:val="left"/>
      <w:pPr>
        <w:tabs>
          <w:tab w:val="num" w:pos="0"/>
        </w:tabs>
        <w:ind w:left="720" w:hanging="360"/>
      </w:pPr>
      <w:rPr>
        <w:rFonts w:ascii="Arial Narrow" w:hAnsi="Arial Narrow" w:cs="Arial Narrow"/>
        <w:b/>
        <w:bCs/>
        <w:kern w:val="1"/>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00000006"/>
    <w:multiLevelType w:val="multilevel"/>
    <w:tmpl w:val="00000006"/>
    <w:name w:val="WW8Num6"/>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
    <w:nsid w:val="00000007"/>
    <w:multiLevelType w:val="multilevel"/>
    <w:tmpl w:val="00000007"/>
    <w:name w:val="WW8Num7"/>
    <w:lvl w:ilvl="0">
      <w:start w:val="1"/>
      <w:numFmt w:val="decimal"/>
      <w:lvlText w:val="%1."/>
      <w:lvlJc w:val="left"/>
      <w:pPr>
        <w:tabs>
          <w:tab w:val="num" w:pos="0"/>
        </w:tabs>
        <w:ind w:left="720" w:hanging="360"/>
      </w:pPr>
      <w:rPr>
        <w:rFonts w:ascii="Arial Narrow" w:hAnsi="Arial Narrow" w:cs="Arial Narrow"/>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00000008"/>
    <w:multiLevelType w:val="multilevel"/>
    <w:tmpl w:val="00000008"/>
    <w:name w:val="WW8Num8"/>
    <w:lvl w:ilvl="0">
      <w:start w:val="1"/>
      <w:numFmt w:val="lowerLetter"/>
      <w:lvlText w:val="%1)"/>
      <w:lvlJc w:val="left"/>
      <w:pPr>
        <w:tabs>
          <w:tab w:val="num" w:pos="0"/>
        </w:tabs>
        <w:ind w:left="1080" w:hanging="360"/>
      </w:pPr>
      <w:rPr>
        <w:rFonts w:ascii="Arial Narrow" w:hAnsi="Arial Narrow" w:cs="Arial Narrow" w:hint="default"/>
        <w:b/>
        <w:bCs/>
        <w:sz w:val="20"/>
        <w:szCs w:val="20"/>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nsid w:val="00000009"/>
    <w:multiLevelType w:val="multilevel"/>
    <w:tmpl w:val="00000009"/>
    <w:name w:val="WW8Num9"/>
    <w:lvl w:ilvl="0">
      <w:start w:val="1"/>
      <w:numFmt w:val="lowerLetter"/>
      <w:lvlText w:val="%1)"/>
      <w:lvlJc w:val="left"/>
      <w:pPr>
        <w:tabs>
          <w:tab w:val="num" w:pos="0"/>
        </w:tabs>
        <w:ind w:left="1494" w:hanging="360"/>
      </w:pPr>
    </w:lvl>
    <w:lvl w:ilvl="1">
      <w:start w:val="1"/>
      <w:numFmt w:val="lowerLetter"/>
      <w:lvlText w:val="%2."/>
      <w:lvlJc w:val="left"/>
      <w:pPr>
        <w:tabs>
          <w:tab w:val="num" w:pos="0"/>
        </w:tabs>
        <w:ind w:left="2214" w:hanging="360"/>
      </w:pPr>
    </w:lvl>
    <w:lvl w:ilvl="2">
      <w:start w:val="1"/>
      <w:numFmt w:val="lowerRoman"/>
      <w:lvlText w:val="%3."/>
      <w:lvlJc w:val="right"/>
      <w:pPr>
        <w:tabs>
          <w:tab w:val="num" w:pos="0"/>
        </w:tabs>
        <w:ind w:left="2934" w:hanging="180"/>
      </w:pPr>
    </w:lvl>
    <w:lvl w:ilvl="3">
      <w:start w:val="1"/>
      <w:numFmt w:val="decimal"/>
      <w:lvlText w:val="%4."/>
      <w:lvlJc w:val="left"/>
      <w:pPr>
        <w:tabs>
          <w:tab w:val="num" w:pos="0"/>
        </w:tabs>
        <w:ind w:left="3654" w:hanging="360"/>
      </w:pPr>
    </w:lvl>
    <w:lvl w:ilvl="4">
      <w:start w:val="1"/>
      <w:numFmt w:val="lowerLetter"/>
      <w:lvlText w:val="%5."/>
      <w:lvlJc w:val="left"/>
      <w:pPr>
        <w:tabs>
          <w:tab w:val="num" w:pos="0"/>
        </w:tabs>
        <w:ind w:left="4374" w:hanging="360"/>
      </w:pPr>
    </w:lvl>
    <w:lvl w:ilvl="5">
      <w:start w:val="1"/>
      <w:numFmt w:val="lowerRoman"/>
      <w:lvlText w:val="%6."/>
      <w:lvlJc w:val="right"/>
      <w:pPr>
        <w:tabs>
          <w:tab w:val="num" w:pos="0"/>
        </w:tabs>
        <w:ind w:left="5094" w:hanging="180"/>
      </w:pPr>
    </w:lvl>
    <w:lvl w:ilvl="6">
      <w:start w:val="1"/>
      <w:numFmt w:val="decimal"/>
      <w:lvlText w:val="%7."/>
      <w:lvlJc w:val="left"/>
      <w:pPr>
        <w:tabs>
          <w:tab w:val="num" w:pos="0"/>
        </w:tabs>
        <w:ind w:left="5814" w:hanging="360"/>
      </w:pPr>
    </w:lvl>
    <w:lvl w:ilvl="7">
      <w:start w:val="1"/>
      <w:numFmt w:val="lowerLetter"/>
      <w:lvlText w:val="%8."/>
      <w:lvlJc w:val="left"/>
      <w:pPr>
        <w:tabs>
          <w:tab w:val="num" w:pos="0"/>
        </w:tabs>
        <w:ind w:left="6534" w:hanging="360"/>
      </w:pPr>
    </w:lvl>
    <w:lvl w:ilvl="8">
      <w:start w:val="1"/>
      <w:numFmt w:val="lowerRoman"/>
      <w:lvlText w:val="%9."/>
      <w:lvlJc w:val="right"/>
      <w:pPr>
        <w:tabs>
          <w:tab w:val="num" w:pos="0"/>
        </w:tabs>
        <w:ind w:left="7254" w:hanging="180"/>
      </w:pPr>
    </w:lvl>
  </w:abstractNum>
  <w:abstractNum w:abstractNumId="9">
    <w:nsid w:val="0000000A"/>
    <w:multiLevelType w:val="multilevel"/>
    <w:tmpl w:val="0000000A"/>
    <w:name w:val="WW8Num10"/>
    <w:lvl w:ilvl="0">
      <w:start w:val="1"/>
      <w:numFmt w:val="lowerLetter"/>
      <w:lvlText w:val="%1)"/>
      <w:lvlJc w:val="left"/>
      <w:pPr>
        <w:tabs>
          <w:tab w:val="num" w:pos="0"/>
        </w:tabs>
        <w:ind w:left="1440" w:hanging="360"/>
      </w:pPr>
      <w:rPr>
        <w:rFonts w:ascii="Arial Narrow" w:hAnsi="Arial Narrow" w:cs="Arial Narrow"/>
        <w:sz w:val="20"/>
        <w:szCs w:val="20"/>
        <w:lang w:val="sk-SK"/>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0">
    <w:nsid w:val="0000000B"/>
    <w:multiLevelType w:val="multilevel"/>
    <w:tmpl w:val="0000000B"/>
    <w:name w:val="WW8Num11"/>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0000000C"/>
    <w:multiLevelType w:val="multilevel"/>
    <w:tmpl w:val="0000000C"/>
    <w:name w:val="WW8Num12"/>
    <w:lvl w:ilvl="0">
      <w:start w:val="1"/>
      <w:numFmt w:val="lowerLetter"/>
      <w:lvlText w:val="%1)"/>
      <w:lvlJc w:val="left"/>
      <w:pPr>
        <w:tabs>
          <w:tab w:val="num" w:pos="0"/>
        </w:tabs>
        <w:ind w:left="1080" w:hanging="360"/>
      </w:pPr>
      <w:rPr>
        <w:rFonts w:hint="default"/>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nsid w:val="0000000D"/>
    <w:multiLevelType w:val="multilevel"/>
    <w:tmpl w:val="0000000D"/>
    <w:name w:val="WW8Num13"/>
    <w:lvl w:ilvl="0">
      <w:start w:val="1"/>
      <w:numFmt w:val="lowerLetter"/>
      <w:lvlText w:val="%1)"/>
      <w:lvlJc w:val="left"/>
      <w:pPr>
        <w:tabs>
          <w:tab w:val="num" w:pos="0"/>
        </w:tabs>
        <w:ind w:left="1494"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0000000E"/>
    <w:multiLevelType w:val="multilevel"/>
    <w:tmpl w:val="0000000E"/>
    <w:name w:val="WW8Num14"/>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nsid w:val="0000000F"/>
    <w:multiLevelType w:val="multilevel"/>
    <w:tmpl w:val="0000000F"/>
    <w:name w:val="WW8Num15"/>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nsid w:val="00000010"/>
    <w:multiLevelType w:val="multilevel"/>
    <w:tmpl w:val="00000010"/>
    <w:name w:val="WW8Num16"/>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embedSystemFonts/>
  <w:proofState w:spelling="clean" w:grammar="clean"/>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footnotePr>
    <w:footnote w:id="0"/>
    <w:footnote w:id="1"/>
  </w:footnotePr>
  <w:endnotePr>
    <w:endnote w:id="0"/>
    <w:endnote w:id="1"/>
  </w:endnotePr>
  <w:compat>
    <w:adjustLineHeightInTable/>
  </w:compat>
  <w:rsids>
    <w:rsidRoot w:val="002C4EBF"/>
    <w:rsid w:val="000151BC"/>
    <w:rsid w:val="00063D61"/>
    <w:rsid w:val="0008702F"/>
    <w:rsid w:val="000A0AF4"/>
    <w:rsid w:val="000A5ADD"/>
    <w:rsid w:val="000B1DBF"/>
    <w:rsid w:val="000B3768"/>
    <w:rsid w:val="000E7CFA"/>
    <w:rsid w:val="000F3AF0"/>
    <w:rsid w:val="000F4582"/>
    <w:rsid w:val="001163F1"/>
    <w:rsid w:val="00144110"/>
    <w:rsid w:val="00150683"/>
    <w:rsid w:val="0015165C"/>
    <w:rsid w:val="001B233D"/>
    <w:rsid w:val="001B3384"/>
    <w:rsid w:val="001B7807"/>
    <w:rsid w:val="001D68EE"/>
    <w:rsid w:val="001F754B"/>
    <w:rsid w:val="002074BB"/>
    <w:rsid w:val="002245AD"/>
    <w:rsid w:val="00253FE4"/>
    <w:rsid w:val="00254066"/>
    <w:rsid w:val="002724F9"/>
    <w:rsid w:val="002C4EBF"/>
    <w:rsid w:val="002D3C40"/>
    <w:rsid w:val="002E35A0"/>
    <w:rsid w:val="002E552A"/>
    <w:rsid w:val="002F08D8"/>
    <w:rsid w:val="002F18A3"/>
    <w:rsid w:val="00306B19"/>
    <w:rsid w:val="00325FA6"/>
    <w:rsid w:val="0033774A"/>
    <w:rsid w:val="0034434B"/>
    <w:rsid w:val="003918D9"/>
    <w:rsid w:val="003A183D"/>
    <w:rsid w:val="003A735B"/>
    <w:rsid w:val="003B0409"/>
    <w:rsid w:val="003B65BA"/>
    <w:rsid w:val="003C7743"/>
    <w:rsid w:val="003D42E4"/>
    <w:rsid w:val="003D6170"/>
    <w:rsid w:val="003D7C39"/>
    <w:rsid w:val="003E0D88"/>
    <w:rsid w:val="003E5606"/>
    <w:rsid w:val="003E6375"/>
    <w:rsid w:val="0043138F"/>
    <w:rsid w:val="00450B72"/>
    <w:rsid w:val="00453D0D"/>
    <w:rsid w:val="004646C2"/>
    <w:rsid w:val="00465000"/>
    <w:rsid w:val="004838C7"/>
    <w:rsid w:val="004956B5"/>
    <w:rsid w:val="004B62AE"/>
    <w:rsid w:val="004D52EE"/>
    <w:rsid w:val="004E47C2"/>
    <w:rsid w:val="004F0B36"/>
    <w:rsid w:val="004F5EA1"/>
    <w:rsid w:val="004F7E2B"/>
    <w:rsid w:val="00513D2F"/>
    <w:rsid w:val="00537191"/>
    <w:rsid w:val="00552870"/>
    <w:rsid w:val="00567D68"/>
    <w:rsid w:val="00590A88"/>
    <w:rsid w:val="005A0279"/>
    <w:rsid w:val="005A16AB"/>
    <w:rsid w:val="005C1A4E"/>
    <w:rsid w:val="005C33A2"/>
    <w:rsid w:val="005C606F"/>
    <w:rsid w:val="005D6DF4"/>
    <w:rsid w:val="005E00CF"/>
    <w:rsid w:val="005E4732"/>
    <w:rsid w:val="00600CC1"/>
    <w:rsid w:val="0060150F"/>
    <w:rsid w:val="006074C0"/>
    <w:rsid w:val="0063195D"/>
    <w:rsid w:val="0064058C"/>
    <w:rsid w:val="00654EC4"/>
    <w:rsid w:val="0067126E"/>
    <w:rsid w:val="00675B66"/>
    <w:rsid w:val="006828C4"/>
    <w:rsid w:val="00684336"/>
    <w:rsid w:val="00687A54"/>
    <w:rsid w:val="006B42F9"/>
    <w:rsid w:val="00722C6C"/>
    <w:rsid w:val="00740150"/>
    <w:rsid w:val="007717F8"/>
    <w:rsid w:val="00781A10"/>
    <w:rsid w:val="007B3B5E"/>
    <w:rsid w:val="007C27DC"/>
    <w:rsid w:val="007C5C70"/>
    <w:rsid w:val="007F16B2"/>
    <w:rsid w:val="007F3D6A"/>
    <w:rsid w:val="007F3D87"/>
    <w:rsid w:val="007F6359"/>
    <w:rsid w:val="00810234"/>
    <w:rsid w:val="0082339E"/>
    <w:rsid w:val="00827BD5"/>
    <w:rsid w:val="00835B0F"/>
    <w:rsid w:val="008457E2"/>
    <w:rsid w:val="008569BE"/>
    <w:rsid w:val="00867772"/>
    <w:rsid w:val="00873F28"/>
    <w:rsid w:val="008A0459"/>
    <w:rsid w:val="008A1A16"/>
    <w:rsid w:val="008C0C1B"/>
    <w:rsid w:val="008D00C8"/>
    <w:rsid w:val="008E70A5"/>
    <w:rsid w:val="009027CF"/>
    <w:rsid w:val="00906F90"/>
    <w:rsid w:val="00930AD0"/>
    <w:rsid w:val="00933DF0"/>
    <w:rsid w:val="00945251"/>
    <w:rsid w:val="00945C19"/>
    <w:rsid w:val="009660D2"/>
    <w:rsid w:val="009A1F0F"/>
    <w:rsid w:val="009A5453"/>
    <w:rsid w:val="009B44F5"/>
    <w:rsid w:val="009C1899"/>
    <w:rsid w:val="009C348D"/>
    <w:rsid w:val="009D7903"/>
    <w:rsid w:val="009E2248"/>
    <w:rsid w:val="009E6B28"/>
    <w:rsid w:val="00A07AF8"/>
    <w:rsid w:val="00A24B29"/>
    <w:rsid w:val="00A4741C"/>
    <w:rsid w:val="00A54DF4"/>
    <w:rsid w:val="00A92BAA"/>
    <w:rsid w:val="00A93FBA"/>
    <w:rsid w:val="00A9716F"/>
    <w:rsid w:val="00AB11C0"/>
    <w:rsid w:val="00AB2E08"/>
    <w:rsid w:val="00AC7E0F"/>
    <w:rsid w:val="00AD2FDE"/>
    <w:rsid w:val="00AE1917"/>
    <w:rsid w:val="00B03EC3"/>
    <w:rsid w:val="00B23B90"/>
    <w:rsid w:val="00B251B6"/>
    <w:rsid w:val="00B45366"/>
    <w:rsid w:val="00B566C6"/>
    <w:rsid w:val="00B95D6B"/>
    <w:rsid w:val="00B97569"/>
    <w:rsid w:val="00BB3340"/>
    <w:rsid w:val="00BD2CD0"/>
    <w:rsid w:val="00BD7EB8"/>
    <w:rsid w:val="00BF4677"/>
    <w:rsid w:val="00C02F3C"/>
    <w:rsid w:val="00C06D64"/>
    <w:rsid w:val="00C365D7"/>
    <w:rsid w:val="00C45245"/>
    <w:rsid w:val="00C55D86"/>
    <w:rsid w:val="00C60025"/>
    <w:rsid w:val="00C60FDA"/>
    <w:rsid w:val="00C66CF8"/>
    <w:rsid w:val="00C90E87"/>
    <w:rsid w:val="00C95E9A"/>
    <w:rsid w:val="00CB0B3A"/>
    <w:rsid w:val="00CB2E01"/>
    <w:rsid w:val="00CC2BAA"/>
    <w:rsid w:val="00CC7567"/>
    <w:rsid w:val="00CE1733"/>
    <w:rsid w:val="00D03DBE"/>
    <w:rsid w:val="00D13BC5"/>
    <w:rsid w:val="00D236E5"/>
    <w:rsid w:val="00D302EB"/>
    <w:rsid w:val="00D41609"/>
    <w:rsid w:val="00D6460E"/>
    <w:rsid w:val="00D679FD"/>
    <w:rsid w:val="00DC0A6D"/>
    <w:rsid w:val="00DC2FC3"/>
    <w:rsid w:val="00DD0751"/>
    <w:rsid w:val="00DE270D"/>
    <w:rsid w:val="00DF2DD6"/>
    <w:rsid w:val="00E06346"/>
    <w:rsid w:val="00E16B76"/>
    <w:rsid w:val="00E21DB2"/>
    <w:rsid w:val="00E31B4D"/>
    <w:rsid w:val="00E320F0"/>
    <w:rsid w:val="00E467A4"/>
    <w:rsid w:val="00E546CD"/>
    <w:rsid w:val="00E65322"/>
    <w:rsid w:val="00E931C8"/>
    <w:rsid w:val="00EA285B"/>
    <w:rsid w:val="00EC3993"/>
    <w:rsid w:val="00EC4455"/>
    <w:rsid w:val="00EC5671"/>
    <w:rsid w:val="00EE7060"/>
    <w:rsid w:val="00EF7703"/>
    <w:rsid w:val="00F07F88"/>
    <w:rsid w:val="00F21549"/>
    <w:rsid w:val="00F75E96"/>
    <w:rsid w:val="00F80F0B"/>
    <w:rsid w:val="00F940D3"/>
    <w:rsid w:val="00FD5F09"/>
    <w:rsid w:val="00FD77E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165C"/>
    <w:pPr>
      <w:suppressAutoHyphens/>
      <w:autoSpaceDE w:val="0"/>
    </w:pPr>
    <w:rPr>
      <w:sz w:val="24"/>
      <w:szCs w:val="24"/>
      <w:lang w:val="cs-CZ" w:eastAsia="ar-SA"/>
    </w:rPr>
  </w:style>
  <w:style w:type="paragraph" w:styleId="Nadpis1">
    <w:name w:val="heading 1"/>
    <w:basedOn w:val="Normlny"/>
    <w:next w:val="Normlny"/>
    <w:qFormat/>
    <w:rsid w:val="0015165C"/>
    <w:pPr>
      <w:keepNext/>
      <w:tabs>
        <w:tab w:val="num" w:pos="0"/>
      </w:tabs>
      <w:ind w:left="432" w:hanging="432"/>
      <w:outlineLvl w:val="0"/>
    </w:pPr>
    <w:rPr>
      <w:rFonts w:ascii="Arial Narrow" w:hAnsi="Arial Narrow" w:cs="Arial Narrow"/>
      <w:b/>
      <w:bCs/>
      <w:i/>
      <w:iCs/>
      <w:sz w:val="28"/>
      <w:szCs w:val="28"/>
      <w:lang w:val="sk-SK"/>
    </w:rPr>
  </w:style>
  <w:style w:type="paragraph" w:styleId="Nadpis2">
    <w:name w:val="heading 2"/>
    <w:basedOn w:val="Normlny"/>
    <w:next w:val="Normlny"/>
    <w:qFormat/>
    <w:rsid w:val="0015165C"/>
    <w:pPr>
      <w:keepNext/>
      <w:tabs>
        <w:tab w:val="num" w:pos="0"/>
      </w:tabs>
      <w:ind w:left="576" w:hanging="576"/>
      <w:outlineLvl w:val="1"/>
    </w:pPr>
    <w:rPr>
      <w:rFonts w:ascii="Arial Narrow" w:hAnsi="Arial Narrow" w:cs="Arial Narrow"/>
      <w:i/>
      <w:iCs/>
      <w:sz w:val="28"/>
      <w:szCs w:val="28"/>
      <w:lang w:val="sk-SK"/>
    </w:rPr>
  </w:style>
  <w:style w:type="paragraph" w:styleId="Nadpis3">
    <w:name w:val="heading 3"/>
    <w:basedOn w:val="Normlny"/>
    <w:next w:val="Normlny"/>
    <w:qFormat/>
    <w:rsid w:val="0015165C"/>
    <w:pPr>
      <w:keepNext/>
      <w:tabs>
        <w:tab w:val="num" w:pos="0"/>
      </w:tabs>
      <w:ind w:left="720" w:hanging="720"/>
      <w:jc w:val="both"/>
      <w:outlineLvl w:val="2"/>
    </w:pPr>
    <w:rPr>
      <w:b/>
      <w:bCs/>
      <w:lang w:val="sk-SK"/>
    </w:rPr>
  </w:style>
  <w:style w:type="paragraph" w:styleId="Nadpis4">
    <w:name w:val="heading 4"/>
    <w:basedOn w:val="Normlny"/>
    <w:next w:val="Normlny"/>
    <w:qFormat/>
    <w:rsid w:val="0015165C"/>
    <w:pPr>
      <w:keepNext/>
      <w:tabs>
        <w:tab w:val="num" w:pos="0"/>
      </w:tabs>
      <w:ind w:left="864" w:hanging="864"/>
      <w:jc w:val="both"/>
      <w:outlineLvl w:val="3"/>
    </w:pPr>
    <w:rPr>
      <w:rFonts w:ascii="Arial Narrow" w:hAnsi="Arial Narrow" w:cs="Arial Narrow"/>
      <w:sz w:val="28"/>
      <w:szCs w:val="28"/>
      <w:lang w:val="sk-SK"/>
    </w:rPr>
  </w:style>
  <w:style w:type="paragraph" w:styleId="Nadpis5">
    <w:name w:val="heading 5"/>
    <w:basedOn w:val="Normlny"/>
    <w:next w:val="Normlny"/>
    <w:qFormat/>
    <w:rsid w:val="0015165C"/>
    <w:pPr>
      <w:keepNext/>
      <w:tabs>
        <w:tab w:val="num" w:pos="0"/>
      </w:tabs>
      <w:ind w:left="1008" w:hanging="1008"/>
      <w:outlineLvl w:val="4"/>
    </w:pPr>
    <w:rPr>
      <w:rFonts w:ascii="Arial Narrow" w:hAnsi="Arial Narrow" w:cs="Arial Narrow"/>
      <w:sz w:val="28"/>
      <w:szCs w:val="28"/>
      <w:lang w:val="sk-SK"/>
    </w:rPr>
  </w:style>
  <w:style w:type="paragraph" w:styleId="Nadpis6">
    <w:name w:val="heading 6"/>
    <w:basedOn w:val="Normlny"/>
    <w:next w:val="Normlny"/>
    <w:qFormat/>
    <w:rsid w:val="0015165C"/>
    <w:pPr>
      <w:keepNext/>
      <w:tabs>
        <w:tab w:val="num" w:pos="0"/>
      </w:tabs>
      <w:ind w:left="1152" w:hanging="1152"/>
      <w:jc w:val="center"/>
      <w:outlineLvl w:val="5"/>
    </w:pPr>
    <w:rPr>
      <w:rFonts w:ascii="Arial Narrow" w:hAnsi="Arial Narrow" w:cs="Arial Narrow"/>
      <w:b/>
      <w:bCs/>
      <w:sz w:val="28"/>
      <w:szCs w:val="28"/>
      <w:lang w:val="sk-SK"/>
    </w:rPr>
  </w:style>
  <w:style w:type="paragraph" w:styleId="Nadpis7">
    <w:name w:val="heading 7"/>
    <w:basedOn w:val="Normlny"/>
    <w:next w:val="Normlny"/>
    <w:qFormat/>
    <w:rsid w:val="0015165C"/>
    <w:pPr>
      <w:keepNext/>
      <w:tabs>
        <w:tab w:val="num" w:pos="0"/>
      </w:tabs>
      <w:ind w:left="1416" w:firstLine="708"/>
      <w:outlineLvl w:val="6"/>
    </w:pPr>
    <w:rPr>
      <w:rFonts w:ascii="Arial Narrow" w:hAnsi="Arial Narrow" w:cs="Arial Narrow"/>
      <w:u w:val="single"/>
      <w:lang w:val="sk-SK"/>
    </w:rPr>
  </w:style>
  <w:style w:type="paragraph" w:styleId="Nadpis8">
    <w:name w:val="heading 8"/>
    <w:basedOn w:val="Normlny"/>
    <w:next w:val="Normlny"/>
    <w:qFormat/>
    <w:rsid w:val="0015165C"/>
    <w:pPr>
      <w:keepNext/>
      <w:tabs>
        <w:tab w:val="num" w:pos="0"/>
      </w:tabs>
      <w:ind w:firstLine="708"/>
      <w:outlineLvl w:val="7"/>
    </w:pPr>
    <w:rPr>
      <w:rFonts w:ascii="Arial Narrow" w:hAnsi="Arial Narrow" w:cs="Arial Narrow"/>
      <w:b/>
      <w:bCs/>
      <w:u w:val="single"/>
      <w:lang w:val="sk-SK"/>
    </w:rPr>
  </w:style>
  <w:style w:type="paragraph" w:styleId="Nadpis9">
    <w:name w:val="heading 9"/>
    <w:basedOn w:val="Normlny"/>
    <w:next w:val="Normlny"/>
    <w:qFormat/>
    <w:rsid w:val="0015165C"/>
    <w:pPr>
      <w:keepNext/>
      <w:tabs>
        <w:tab w:val="num" w:pos="0"/>
      </w:tabs>
      <w:ind w:left="360"/>
      <w:jc w:val="both"/>
      <w:outlineLvl w:val="8"/>
    </w:pPr>
    <w:rPr>
      <w:rFonts w:ascii="Arial Narrow" w:hAnsi="Arial Narrow" w:cs="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15165C"/>
  </w:style>
  <w:style w:type="character" w:customStyle="1" w:styleId="WW8Num1z1">
    <w:name w:val="WW8Num1z1"/>
    <w:rsid w:val="0015165C"/>
  </w:style>
  <w:style w:type="character" w:customStyle="1" w:styleId="WW8Num1z2">
    <w:name w:val="WW8Num1z2"/>
    <w:rsid w:val="0015165C"/>
    <w:rPr>
      <w:color w:val="000000"/>
    </w:rPr>
  </w:style>
  <w:style w:type="character" w:customStyle="1" w:styleId="WW8Num1z3">
    <w:name w:val="WW8Num1z3"/>
    <w:rsid w:val="0015165C"/>
  </w:style>
  <w:style w:type="character" w:customStyle="1" w:styleId="WW8Num1z4">
    <w:name w:val="WW8Num1z4"/>
    <w:rsid w:val="0015165C"/>
  </w:style>
  <w:style w:type="character" w:customStyle="1" w:styleId="WW8Num1z5">
    <w:name w:val="WW8Num1z5"/>
    <w:rsid w:val="0015165C"/>
  </w:style>
  <w:style w:type="character" w:customStyle="1" w:styleId="WW8Num1z6">
    <w:name w:val="WW8Num1z6"/>
    <w:rsid w:val="0015165C"/>
  </w:style>
  <w:style w:type="character" w:customStyle="1" w:styleId="WW8Num1z7">
    <w:name w:val="WW8Num1z7"/>
    <w:rsid w:val="0015165C"/>
  </w:style>
  <w:style w:type="character" w:customStyle="1" w:styleId="WW8Num1z8">
    <w:name w:val="WW8Num1z8"/>
    <w:rsid w:val="0015165C"/>
  </w:style>
  <w:style w:type="character" w:customStyle="1" w:styleId="WW8Num2z0">
    <w:name w:val="WW8Num2z0"/>
    <w:rsid w:val="0015165C"/>
    <w:rPr>
      <w:rFonts w:hint="default"/>
    </w:rPr>
  </w:style>
  <w:style w:type="character" w:customStyle="1" w:styleId="WW8Num2z1">
    <w:name w:val="WW8Num2z1"/>
    <w:rsid w:val="0015165C"/>
  </w:style>
  <w:style w:type="character" w:customStyle="1" w:styleId="WW8Num2z2">
    <w:name w:val="WW8Num2z2"/>
    <w:rsid w:val="0015165C"/>
  </w:style>
  <w:style w:type="character" w:customStyle="1" w:styleId="WW8Num2z3">
    <w:name w:val="WW8Num2z3"/>
    <w:rsid w:val="0015165C"/>
  </w:style>
  <w:style w:type="character" w:customStyle="1" w:styleId="WW8Num2z4">
    <w:name w:val="WW8Num2z4"/>
    <w:rsid w:val="0015165C"/>
  </w:style>
  <w:style w:type="character" w:customStyle="1" w:styleId="WW8Num2z5">
    <w:name w:val="WW8Num2z5"/>
    <w:rsid w:val="0015165C"/>
  </w:style>
  <w:style w:type="character" w:customStyle="1" w:styleId="WW8Num2z6">
    <w:name w:val="WW8Num2z6"/>
    <w:rsid w:val="0015165C"/>
  </w:style>
  <w:style w:type="character" w:customStyle="1" w:styleId="WW8Num2z7">
    <w:name w:val="WW8Num2z7"/>
    <w:rsid w:val="0015165C"/>
  </w:style>
  <w:style w:type="character" w:customStyle="1" w:styleId="WW8Num2z8">
    <w:name w:val="WW8Num2z8"/>
    <w:rsid w:val="0015165C"/>
  </w:style>
  <w:style w:type="character" w:customStyle="1" w:styleId="WW8Num3z0">
    <w:name w:val="WW8Num3z0"/>
    <w:rsid w:val="0015165C"/>
  </w:style>
  <w:style w:type="character" w:customStyle="1" w:styleId="WW8Num3z1">
    <w:name w:val="WW8Num3z1"/>
    <w:rsid w:val="0015165C"/>
  </w:style>
  <w:style w:type="character" w:customStyle="1" w:styleId="WW8Num3z2">
    <w:name w:val="WW8Num3z2"/>
    <w:rsid w:val="0015165C"/>
  </w:style>
  <w:style w:type="character" w:customStyle="1" w:styleId="WW8Num3z3">
    <w:name w:val="WW8Num3z3"/>
    <w:rsid w:val="0015165C"/>
  </w:style>
  <w:style w:type="character" w:customStyle="1" w:styleId="WW8Num3z4">
    <w:name w:val="WW8Num3z4"/>
    <w:rsid w:val="0015165C"/>
  </w:style>
  <w:style w:type="character" w:customStyle="1" w:styleId="WW8Num3z5">
    <w:name w:val="WW8Num3z5"/>
    <w:rsid w:val="0015165C"/>
  </w:style>
  <w:style w:type="character" w:customStyle="1" w:styleId="WW8Num3z6">
    <w:name w:val="WW8Num3z6"/>
    <w:rsid w:val="0015165C"/>
  </w:style>
  <w:style w:type="character" w:customStyle="1" w:styleId="WW8Num3z7">
    <w:name w:val="WW8Num3z7"/>
    <w:rsid w:val="0015165C"/>
  </w:style>
  <w:style w:type="character" w:customStyle="1" w:styleId="WW8Num3z8">
    <w:name w:val="WW8Num3z8"/>
    <w:rsid w:val="0015165C"/>
  </w:style>
  <w:style w:type="character" w:customStyle="1" w:styleId="WW8Num4z0">
    <w:name w:val="WW8Num4z0"/>
    <w:rsid w:val="0015165C"/>
    <w:rPr>
      <w:rFonts w:hint="default"/>
    </w:rPr>
  </w:style>
  <w:style w:type="character" w:customStyle="1" w:styleId="WW8Num4z1">
    <w:name w:val="WW8Num4z1"/>
    <w:rsid w:val="0015165C"/>
  </w:style>
  <w:style w:type="character" w:customStyle="1" w:styleId="WW8Num4z2">
    <w:name w:val="WW8Num4z2"/>
    <w:rsid w:val="0015165C"/>
  </w:style>
  <w:style w:type="character" w:customStyle="1" w:styleId="WW8Num4z3">
    <w:name w:val="WW8Num4z3"/>
    <w:rsid w:val="0015165C"/>
  </w:style>
  <w:style w:type="character" w:customStyle="1" w:styleId="WW8Num4z4">
    <w:name w:val="WW8Num4z4"/>
    <w:rsid w:val="0015165C"/>
  </w:style>
  <w:style w:type="character" w:customStyle="1" w:styleId="WW8Num4z5">
    <w:name w:val="WW8Num4z5"/>
    <w:rsid w:val="0015165C"/>
  </w:style>
  <w:style w:type="character" w:customStyle="1" w:styleId="WW8Num4z6">
    <w:name w:val="WW8Num4z6"/>
    <w:rsid w:val="0015165C"/>
  </w:style>
  <w:style w:type="character" w:customStyle="1" w:styleId="WW8Num4z7">
    <w:name w:val="WW8Num4z7"/>
    <w:rsid w:val="0015165C"/>
  </w:style>
  <w:style w:type="character" w:customStyle="1" w:styleId="WW8Num4z8">
    <w:name w:val="WW8Num4z8"/>
    <w:rsid w:val="0015165C"/>
  </w:style>
  <w:style w:type="character" w:customStyle="1" w:styleId="WW8Num5z0">
    <w:name w:val="WW8Num5z0"/>
    <w:rsid w:val="0015165C"/>
    <w:rPr>
      <w:rFonts w:ascii="Arial Narrow" w:hAnsi="Arial Narrow" w:cs="Arial Narrow"/>
      <w:b/>
      <w:bCs/>
      <w:kern w:val="1"/>
      <w:sz w:val="20"/>
      <w:szCs w:val="20"/>
      <w:lang w:val="sk-SK"/>
    </w:rPr>
  </w:style>
  <w:style w:type="character" w:customStyle="1" w:styleId="WW8Num5z1">
    <w:name w:val="WW8Num5z1"/>
    <w:rsid w:val="0015165C"/>
  </w:style>
  <w:style w:type="character" w:customStyle="1" w:styleId="WW8Num5z2">
    <w:name w:val="WW8Num5z2"/>
    <w:rsid w:val="0015165C"/>
  </w:style>
  <w:style w:type="character" w:customStyle="1" w:styleId="WW8Num5z3">
    <w:name w:val="WW8Num5z3"/>
    <w:rsid w:val="0015165C"/>
  </w:style>
  <w:style w:type="character" w:customStyle="1" w:styleId="WW8Num5z4">
    <w:name w:val="WW8Num5z4"/>
    <w:rsid w:val="0015165C"/>
  </w:style>
  <w:style w:type="character" w:customStyle="1" w:styleId="WW8Num5z5">
    <w:name w:val="WW8Num5z5"/>
    <w:rsid w:val="0015165C"/>
  </w:style>
  <w:style w:type="character" w:customStyle="1" w:styleId="WW8Num5z6">
    <w:name w:val="WW8Num5z6"/>
    <w:rsid w:val="0015165C"/>
  </w:style>
  <w:style w:type="character" w:customStyle="1" w:styleId="WW8Num5z7">
    <w:name w:val="WW8Num5z7"/>
    <w:rsid w:val="0015165C"/>
  </w:style>
  <w:style w:type="character" w:customStyle="1" w:styleId="WW8Num5z8">
    <w:name w:val="WW8Num5z8"/>
    <w:rsid w:val="0015165C"/>
  </w:style>
  <w:style w:type="character" w:customStyle="1" w:styleId="WW8Num6z0">
    <w:name w:val="WW8Num6z0"/>
    <w:rsid w:val="0015165C"/>
  </w:style>
  <w:style w:type="character" w:customStyle="1" w:styleId="WW8Num6z1">
    <w:name w:val="WW8Num6z1"/>
    <w:rsid w:val="0015165C"/>
  </w:style>
  <w:style w:type="character" w:customStyle="1" w:styleId="WW8Num6z2">
    <w:name w:val="WW8Num6z2"/>
    <w:rsid w:val="0015165C"/>
  </w:style>
  <w:style w:type="character" w:customStyle="1" w:styleId="WW8Num6z3">
    <w:name w:val="WW8Num6z3"/>
    <w:rsid w:val="0015165C"/>
  </w:style>
  <w:style w:type="character" w:customStyle="1" w:styleId="WW8Num6z4">
    <w:name w:val="WW8Num6z4"/>
    <w:rsid w:val="0015165C"/>
  </w:style>
  <w:style w:type="character" w:customStyle="1" w:styleId="WW8Num6z5">
    <w:name w:val="WW8Num6z5"/>
    <w:rsid w:val="0015165C"/>
  </w:style>
  <w:style w:type="character" w:customStyle="1" w:styleId="WW8Num6z6">
    <w:name w:val="WW8Num6z6"/>
    <w:rsid w:val="0015165C"/>
  </w:style>
  <w:style w:type="character" w:customStyle="1" w:styleId="WW8Num6z7">
    <w:name w:val="WW8Num6z7"/>
    <w:rsid w:val="0015165C"/>
  </w:style>
  <w:style w:type="character" w:customStyle="1" w:styleId="WW8Num6z8">
    <w:name w:val="WW8Num6z8"/>
    <w:rsid w:val="0015165C"/>
  </w:style>
  <w:style w:type="character" w:customStyle="1" w:styleId="WW8Num7z0">
    <w:name w:val="WW8Num7z0"/>
    <w:rsid w:val="0015165C"/>
    <w:rPr>
      <w:rFonts w:ascii="Arial Narrow" w:hAnsi="Arial Narrow" w:cs="Arial Narrow"/>
      <w:sz w:val="20"/>
      <w:szCs w:val="20"/>
      <w:lang w:val="sk-SK"/>
    </w:rPr>
  </w:style>
  <w:style w:type="character" w:customStyle="1" w:styleId="WW8Num7z1">
    <w:name w:val="WW8Num7z1"/>
    <w:rsid w:val="0015165C"/>
  </w:style>
  <w:style w:type="character" w:customStyle="1" w:styleId="WW8Num7z2">
    <w:name w:val="WW8Num7z2"/>
    <w:rsid w:val="0015165C"/>
  </w:style>
  <w:style w:type="character" w:customStyle="1" w:styleId="WW8Num7z3">
    <w:name w:val="WW8Num7z3"/>
    <w:rsid w:val="0015165C"/>
  </w:style>
  <w:style w:type="character" w:customStyle="1" w:styleId="WW8Num7z4">
    <w:name w:val="WW8Num7z4"/>
    <w:rsid w:val="0015165C"/>
  </w:style>
  <w:style w:type="character" w:customStyle="1" w:styleId="WW8Num7z5">
    <w:name w:val="WW8Num7z5"/>
    <w:rsid w:val="0015165C"/>
  </w:style>
  <w:style w:type="character" w:customStyle="1" w:styleId="WW8Num7z6">
    <w:name w:val="WW8Num7z6"/>
    <w:rsid w:val="0015165C"/>
  </w:style>
  <w:style w:type="character" w:customStyle="1" w:styleId="WW8Num7z7">
    <w:name w:val="WW8Num7z7"/>
    <w:rsid w:val="0015165C"/>
  </w:style>
  <w:style w:type="character" w:customStyle="1" w:styleId="WW8Num7z8">
    <w:name w:val="WW8Num7z8"/>
    <w:rsid w:val="0015165C"/>
  </w:style>
  <w:style w:type="character" w:customStyle="1" w:styleId="WW8Num8z0">
    <w:name w:val="WW8Num8z0"/>
    <w:rsid w:val="0015165C"/>
    <w:rPr>
      <w:rFonts w:ascii="Arial Narrow" w:hAnsi="Arial Narrow" w:cs="Arial Narrow" w:hint="default"/>
      <w:b/>
      <w:bCs/>
      <w:sz w:val="20"/>
      <w:szCs w:val="20"/>
      <w:lang w:val="sk-SK"/>
    </w:rPr>
  </w:style>
  <w:style w:type="character" w:customStyle="1" w:styleId="WW8Num8z1">
    <w:name w:val="WW8Num8z1"/>
    <w:rsid w:val="0015165C"/>
  </w:style>
  <w:style w:type="character" w:customStyle="1" w:styleId="WW8Num8z2">
    <w:name w:val="WW8Num8z2"/>
    <w:rsid w:val="0015165C"/>
  </w:style>
  <w:style w:type="character" w:customStyle="1" w:styleId="WW8Num8z3">
    <w:name w:val="WW8Num8z3"/>
    <w:rsid w:val="0015165C"/>
  </w:style>
  <w:style w:type="character" w:customStyle="1" w:styleId="WW8Num8z4">
    <w:name w:val="WW8Num8z4"/>
    <w:rsid w:val="0015165C"/>
  </w:style>
  <w:style w:type="character" w:customStyle="1" w:styleId="WW8Num8z5">
    <w:name w:val="WW8Num8z5"/>
    <w:rsid w:val="0015165C"/>
  </w:style>
  <w:style w:type="character" w:customStyle="1" w:styleId="WW8Num8z6">
    <w:name w:val="WW8Num8z6"/>
    <w:rsid w:val="0015165C"/>
  </w:style>
  <w:style w:type="character" w:customStyle="1" w:styleId="WW8Num8z7">
    <w:name w:val="WW8Num8z7"/>
    <w:rsid w:val="0015165C"/>
  </w:style>
  <w:style w:type="character" w:customStyle="1" w:styleId="WW8Num8z8">
    <w:name w:val="WW8Num8z8"/>
    <w:rsid w:val="0015165C"/>
  </w:style>
  <w:style w:type="character" w:customStyle="1" w:styleId="WW8Num9z0">
    <w:name w:val="WW8Num9z0"/>
    <w:rsid w:val="0015165C"/>
  </w:style>
  <w:style w:type="character" w:customStyle="1" w:styleId="WW8Num9z1">
    <w:name w:val="WW8Num9z1"/>
    <w:rsid w:val="0015165C"/>
  </w:style>
  <w:style w:type="character" w:customStyle="1" w:styleId="WW8Num9z2">
    <w:name w:val="WW8Num9z2"/>
    <w:rsid w:val="0015165C"/>
  </w:style>
  <w:style w:type="character" w:customStyle="1" w:styleId="WW8Num9z3">
    <w:name w:val="WW8Num9z3"/>
    <w:rsid w:val="0015165C"/>
  </w:style>
  <w:style w:type="character" w:customStyle="1" w:styleId="WW8Num9z4">
    <w:name w:val="WW8Num9z4"/>
    <w:rsid w:val="0015165C"/>
  </w:style>
  <w:style w:type="character" w:customStyle="1" w:styleId="WW8Num9z5">
    <w:name w:val="WW8Num9z5"/>
    <w:rsid w:val="0015165C"/>
  </w:style>
  <w:style w:type="character" w:customStyle="1" w:styleId="WW8Num9z6">
    <w:name w:val="WW8Num9z6"/>
    <w:rsid w:val="0015165C"/>
  </w:style>
  <w:style w:type="character" w:customStyle="1" w:styleId="WW8Num9z7">
    <w:name w:val="WW8Num9z7"/>
    <w:rsid w:val="0015165C"/>
  </w:style>
  <w:style w:type="character" w:customStyle="1" w:styleId="WW8Num9z8">
    <w:name w:val="WW8Num9z8"/>
    <w:rsid w:val="0015165C"/>
  </w:style>
  <w:style w:type="character" w:customStyle="1" w:styleId="WW8Num10z0">
    <w:name w:val="WW8Num10z0"/>
    <w:rsid w:val="0015165C"/>
    <w:rPr>
      <w:rFonts w:ascii="Arial Narrow" w:hAnsi="Arial Narrow" w:cs="Arial Narrow"/>
      <w:sz w:val="20"/>
      <w:szCs w:val="20"/>
      <w:lang w:val="sk-SK"/>
    </w:rPr>
  </w:style>
  <w:style w:type="character" w:customStyle="1" w:styleId="WW8Num10z1">
    <w:name w:val="WW8Num10z1"/>
    <w:rsid w:val="0015165C"/>
  </w:style>
  <w:style w:type="character" w:customStyle="1" w:styleId="WW8Num10z2">
    <w:name w:val="WW8Num10z2"/>
    <w:rsid w:val="0015165C"/>
  </w:style>
  <w:style w:type="character" w:customStyle="1" w:styleId="WW8Num10z3">
    <w:name w:val="WW8Num10z3"/>
    <w:rsid w:val="0015165C"/>
  </w:style>
  <w:style w:type="character" w:customStyle="1" w:styleId="WW8Num10z4">
    <w:name w:val="WW8Num10z4"/>
    <w:rsid w:val="0015165C"/>
  </w:style>
  <w:style w:type="character" w:customStyle="1" w:styleId="WW8Num10z5">
    <w:name w:val="WW8Num10z5"/>
    <w:rsid w:val="0015165C"/>
  </w:style>
  <w:style w:type="character" w:customStyle="1" w:styleId="WW8Num10z6">
    <w:name w:val="WW8Num10z6"/>
    <w:rsid w:val="0015165C"/>
  </w:style>
  <w:style w:type="character" w:customStyle="1" w:styleId="WW8Num10z7">
    <w:name w:val="WW8Num10z7"/>
    <w:rsid w:val="0015165C"/>
  </w:style>
  <w:style w:type="character" w:customStyle="1" w:styleId="WW8Num10z8">
    <w:name w:val="WW8Num10z8"/>
    <w:rsid w:val="0015165C"/>
  </w:style>
  <w:style w:type="character" w:customStyle="1" w:styleId="WW8Num11z0">
    <w:name w:val="WW8Num11z0"/>
    <w:rsid w:val="0015165C"/>
    <w:rPr>
      <w:rFonts w:ascii="Arial Narrow" w:hAnsi="Arial Narrow" w:cs="Arial Narrow" w:hint="default"/>
      <w:sz w:val="20"/>
      <w:szCs w:val="20"/>
      <w:lang w:val="sk-SK"/>
    </w:rPr>
  </w:style>
  <w:style w:type="character" w:customStyle="1" w:styleId="WW8Num11z1">
    <w:name w:val="WW8Num11z1"/>
    <w:rsid w:val="0015165C"/>
  </w:style>
  <w:style w:type="character" w:customStyle="1" w:styleId="WW8Num11z2">
    <w:name w:val="WW8Num11z2"/>
    <w:rsid w:val="0015165C"/>
  </w:style>
  <w:style w:type="character" w:customStyle="1" w:styleId="WW8Num11z3">
    <w:name w:val="WW8Num11z3"/>
    <w:rsid w:val="0015165C"/>
  </w:style>
  <w:style w:type="character" w:customStyle="1" w:styleId="WW8Num11z4">
    <w:name w:val="WW8Num11z4"/>
    <w:rsid w:val="0015165C"/>
  </w:style>
  <w:style w:type="character" w:customStyle="1" w:styleId="WW8Num11z5">
    <w:name w:val="WW8Num11z5"/>
    <w:rsid w:val="0015165C"/>
  </w:style>
  <w:style w:type="character" w:customStyle="1" w:styleId="WW8Num11z6">
    <w:name w:val="WW8Num11z6"/>
    <w:rsid w:val="0015165C"/>
  </w:style>
  <w:style w:type="character" w:customStyle="1" w:styleId="WW8Num11z7">
    <w:name w:val="WW8Num11z7"/>
    <w:rsid w:val="0015165C"/>
  </w:style>
  <w:style w:type="character" w:customStyle="1" w:styleId="WW8Num11z8">
    <w:name w:val="WW8Num11z8"/>
    <w:rsid w:val="0015165C"/>
  </w:style>
  <w:style w:type="character" w:customStyle="1" w:styleId="WW8Num12z0">
    <w:name w:val="WW8Num12z0"/>
    <w:rsid w:val="0015165C"/>
    <w:rPr>
      <w:rFonts w:hint="default"/>
      <w:lang w:val="sk-SK"/>
    </w:rPr>
  </w:style>
  <w:style w:type="character" w:customStyle="1" w:styleId="WW8Num12z1">
    <w:name w:val="WW8Num12z1"/>
    <w:rsid w:val="0015165C"/>
  </w:style>
  <w:style w:type="character" w:customStyle="1" w:styleId="WW8Num12z2">
    <w:name w:val="WW8Num12z2"/>
    <w:rsid w:val="0015165C"/>
  </w:style>
  <w:style w:type="character" w:customStyle="1" w:styleId="WW8Num12z3">
    <w:name w:val="WW8Num12z3"/>
    <w:rsid w:val="0015165C"/>
  </w:style>
  <w:style w:type="character" w:customStyle="1" w:styleId="WW8Num12z4">
    <w:name w:val="WW8Num12z4"/>
    <w:rsid w:val="0015165C"/>
  </w:style>
  <w:style w:type="character" w:customStyle="1" w:styleId="WW8Num12z5">
    <w:name w:val="WW8Num12z5"/>
    <w:rsid w:val="0015165C"/>
  </w:style>
  <w:style w:type="character" w:customStyle="1" w:styleId="WW8Num12z6">
    <w:name w:val="WW8Num12z6"/>
    <w:rsid w:val="0015165C"/>
  </w:style>
  <w:style w:type="character" w:customStyle="1" w:styleId="WW8Num12z7">
    <w:name w:val="WW8Num12z7"/>
    <w:rsid w:val="0015165C"/>
  </w:style>
  <w:style w:type="character" w:customStyle="1" w:styleId="WW8Num12z8">
    <w:name w:val="WW8Num12z8"/>
    <w:rsid w:val="0015165C"/>
  </w:style>
  <w:style w:type="character" w:customStyle="1" w:styleId="WW8Num13z0">
    <w:name w:val="WW8Num13z0"/>
    <w:rsid w:val="0015165C"/>
    <w:rPr>
      <w:rFonts w:ascii="Arial Narrow" w:hAnsi="Arial Narrow" w:cs="Arial Narrow" w:hint="default"/>
      <w:sz w:val="20"/>
      <w:szCs w:val="20"/>
      <w:lang w:val="sk-SK"/>
    </w:rPr>
  </w:style>
  <w:style w:type="character" w:customStyle="1" w:styleId="WW8Num13z1">
    <w:name w:val="WW8Num13z1"/>
    <w:rsid w:val="0015165C"/>
  </w:style>
  <w:style w:type="character" w:customStyle="1" w:styleId="WW8Num13z2">
    <w:name w:val="WW8Num13z2"/>
    <w:rsid w:val="0015165C"/>
  </w:style>
  <w:style w:type="character" w:customStyle="1" w:styleId="WW8Num13z3">
    <w:name w:val="WW8Num13z3"/>
    <w:rsid w:val="0015165C"/>
  </w:style>
  <w:style w:type="character" w:customStyle="1" w:styleId="WW8Num13z4">
    <w:name w:val="WW8Num13z4"/>
    <w:rsid w:val="0015165C"/>
  </w:style>
  <w:style w:type="character" w:customStyle="1" w:styleId="WW8Num13z5">
    <w:name w:val="WW8Num13z5"/>
    <w:rsid w:val="0015165C"/>
  </w:style>
  <w:style w:type="character" w:customStyle="1" w:styleId="WW8Num13z6">
    <w:name w:val="WW8Num13z6"/>
    <w:rsid w:val="0015165C"/>
  </w:style>
  <w:style w:type="character" w:customStyle="1" w:styleId="WW8Num13z7">
    <w:name w:val="WW8Num13z7"/>
    <w:rsid w:val="0015165C"/>
  </w:style>
  <w:style w:type="character" w:customStyle="1" w:styleId="WW8Num13z8">
    <w:name w:val="WW8Num13z8"/>
    <w:rsid w:val="0015165C"/>
  </w:style>
  <w:style w:type="character" w:customStyle="1" w:styleId="WW8Num14z0">
    <w:name w:val="WW8Num14z0"/>
    <w:rsid w:val="0015165C"/>
    <w:rPr>
      <w:rFonts w:ascii="Arial Narrow" w:hAnsi="Arial Narrow" w:cs="Arial Narrow" w:hint="default"/>
      <w:sz w:val="20"/>
      <w:szCs w:val="20"/>
      <w:lang w:val="sk-SK"/>
    </w:rPr>
  </w:style>
  <w:style w:type="character" w:customStyle="1" w:styleId="WW8Num14z1">
    <w:name w:val="WW8Num14z1"/>
    <w:rsid w:val="0015165C"/>
  </w:style>
  <w:style w:type="character" w:customStyle="1" w:styleId="WW8Num14z2">
    <w:name w:val="WW8Num14z2"/>
    <w:rsid w:val="0015165C"/>
  </w:style>
  <w:style w:type="character" w:customStyle="1" w:styleId="WW8Num14z3">
    <w:name w:val="WW8Num14z3"/>
    <w:rsid w:val="0015165C"/>
  </w:style>
  <w:style w:type="character" w:customStyle="1" w:styleId="WW8Num14z4">
    <w:name w:val="WW8Num14z4"/>
    <w:rsid w:val="0015165C"/>
  </w:style>
  <w:style w:type="character" w:customStyle="1" w:styleId="WW8Num14z5">
    <w:name w:val="WW8Num14z5"/>
    <w:rsid w:val="0015165C"/>
  </w:style>
  <w:style w:type="character" w:customStyle="1" w:styleId="WW8Num14z6">
    <w:name w:val="WW8Num14z6"/>
    <w:rsid w:val="0015165C"/>
  </w:style>
  <w:style w:type="character" w:customStyle="1" w:styleId="WW8Num14z7">
    <w:name w:val="WW8Num14z7"/>
    <w:rsid w:val="0015165C"/>
  </w:style>
  <w:style w:type="character" w:customStyle="1" w:styleId="WW8Num14z8">
    <w:name w:val="WW8Num14z8"/>
    <w:rsid w:val="0015165C"/>
  </w:style>
  <w:style w:type="character" w:customStyle="1" w:styleId="WW8Num15z0">
    <w:name w:val="WW8Num15z0"/>
    <w:rsid w:val="0015165C"/>
    <w:rPr>
      <w:rFonts w:ascii="Arial Narrow" w:hAnsi="Arial Narrow" w:cs="Arial Narrow" w:hint="default"/>
      <w:sz w:val="20"/>
      <w:szCs w:val="20"/>
      <w:lang w:val="sk-SK"/>
    </w:rPr>
  </w:style>
  <w:style w:type="character" w:customStyle="1" w:styleId="WW8Num15z1">
    <w:name w:val="WW8Num15z1"/>
    <w:rsid w:val="0015165C"/>
  </w:style>
  <w:style w:type="character" w:customStyle="1" w:styleId="WW8Num15z2">
    <w:name w:val="WW8Num15z2"/>
    <w:rsid w:val="0015165C"/>
  </w:style>
  <w:style w:type="character" w:customStyle="1" w:styleId="WW8Num15z3">
    <w:name w:val="WW8Num15z3"/>
    <w:rsid w:val="0015165C"/>
  </w:style>
  <w:style w:type="character" w:customStyle="1" w:styleId="WW8Num15z4">
    <w:name w:val="WW8Num15z4"/>
    <w:rsid w:val="0015165C"/>
  </w:style>
  <w:style w:type="character" w:customStyle="1" w:styleId="WW8Num15z5">
    <w:name w:val="WW8Num15z5"/>
    <w:rsid w:val="0015165C"/>
  </w:style>
  <w:style w:type="character" w:customStyle="1" w:styleId="WW8Num15z6">
    <w:name w:val="WW8Num15z6"/>
    <w:rsid w:val="0015165C"/>
  </w:style>
  <w:style w:type="character" w:customStyle="1" w:styleId="WW8Num15z7">
    <w:name w:val="WW8Num15z7"/>
    <w:rsid w:val="0015165C"/>
  </w:style>
  <w:style w:type="character" w:customStyle="1" w:styleId="WW8Num15z8">
    <w:name w:val="WW8Num15z8"/>
    <w:rsid w:val="0015165C"/>
  </w:style>
  <w:style w:type="character" w:customStyle="1" w:styleId="WW8Num16z0">
    <w:name w:val="WW8Num16z0"/>
    <w:rsid w:val="0015165C"/>
    <w:rPr>
      <w:rFonts w:ascii="Arial Narrow" w:hAnsi="Arial Narrow" w:cs="Arial Narrow" w:hint="default"/>
      <w:sz w:val="20"/>
      <w:szCs w:val="20"/>
      <w:lang w:val="sk-SK"/>
    </w:rPr>
  </w:style>
  <w:style w:type="character" w:customStyle="1" w:styleId="WW8Num16z1">
    <w:name w:val="WW8Num16z1"/>
    <w:rsid w:val="0015165C"/>
  </w:style>
  <w:style w:type="character" w:customStyle="1" w:styleId="WW8Num16z2">
    <w:name w:val="WW8Num16z2"/>
    <w:rsid w:val="0015165C"/>
  </w:style>
  <w:style w:type="character" w:customStyle="1" w:styleId="WW8Num16z3">
    <w:name w:val="WW8Num16z3"/>
    <w:rsid w:val="0015165C"/>
  </w:style>
  <w:style w:type="character" w:customStyle="1" w:styleId="WW8Num16z4">
    <w:name w:val="WW8Num16z4"/>
    <w:rsid w:val="0015165C"/>
  </w:style>
  <w:style w:type="character" w:customStyle="1" w:styleId="WW8Num16z5">
    <w:name w:val="WW8Num16z5"/>
    <w:rsid w:val="0015165C"/>
  </w:style>
  <w:style w:type="character" w:customStyle="1" w:styleId="WW8Num16z6">
    <w:name w:val="WW8Num16z6"/>
    <w:rsid w:val="0015165C"/>
  </w:style>
  <w:style w:type="character" w:customStyle="1" w:styleId="WW8Num16z7">
    <w:name w:val="WW8Num16z7"/>
    <w:rsid w:val="0015165C"/>
  </w:style>
  <w:style w:type="character" w:customStyle="1" w:styleId="WW8Num16z8">
    <w:name w:val="WW8Num16z8"/>
    <w:rsid w:val="0015165C"/>
  </w:style>
  <w:style w:type="character" w:customStyle="1" w:styleId="Predvolenpsmoodseku1">
    <w:name w:val="Predvolené písmo odseku1"/>
    <w:rsid w:val="0015165C"/>
  </w:style>
  <w:style w:type="character" w:customStyle="1" w:styleId="Nadpis1Char">
    <w:name w:val="Nadpis 1 Char"/>
    <w:basedOn w:val="Predvolenpsmoodseku1"/>
    <w:rsid w:val="0015165C"/>
    <w:rPr>
      <w:rFonts w:ascii="Arial Narrow" w:hAnsi="Arial Narrow" w:cs="Arial Narrow"/>
      <w:b/>
      <w:bCs/>
      <w:i/>
      <w:iCs/>
      <w:sz w:val="28"/>
      <w:szCs w:val="28"/>
    </w:rPr>
  </w:style>
  <w:style w:type="character" w:customStyle="1" w:styleId="Nadpis2Char">
    <w:name w:val="Nadpis 2 Char"/>
    <w:basedOn w:val="Predvolenpsmoodseku1"/>
    <w:rsid w:val="0015165C"/>
    <w:rPr>
      <w:rFonts w:ascii="Arial Narrow" w:hAnsi="Arial Narrow" w:cs="Arial Narrow"/>
      <w:i/>
      <w:iCs/>
      <w:sz w:val="24"/>
      <w:szCs w:val="24"/>
    </w:rPr>
  </w:style>
  <w:style w:type="character" w:customStyle="1" w:styleId="Nadpis3Char">
    <w:name w:val="Nadpis 3 Char"/>
    <w:basedOn w:val="Predvolenpsmoodseku1"/>
    <w:rsid w:val="0015165C"/>
    <w:rPr>
      <w:b/>
      <w:bCs/>
      <w:sz w:val="24"/>
      <w:szCs w:val="24"/>
    </w:rPr>
  </w:style>
  <w:style w:type="character" w:customStyle="1" w:styleId="Nadpis4Char">
    <w:name w:val="Nadpis 4 Char"/>
    <w:basedOn w:val="Predvolenpsmoodseku1"/>
    <w:rsid w:val="0015165C"/>
    <w:rPr>
      <w:rFonts w:ascii="Arial Narrow" w:hAnsi="Arial Narrow" w:cs="Arial Narrow"/>
      <w:sz w:val="24"/>
      <w:szCs w:val="24"/>
    </w:rPr>
  </w:style>
  <w:style w:type="character" w:customStyle="1" w:styleId="Nadpis5Char">
    <w:name w:val="Nadpis 5 Char"/>
    <w:basedOn w:val="Predvolenpsmoodseku1"/>
    <w:rsid w:val="0015165C"/>
    <w:rPr>
      <w:rFonts w:ascii="Arial Narrow" w:hAnsi="Arial Narrow" w:cs="Arial Narrow"/>
      <w:sz w:val="24"/>
      <w:szCs w:val="24"/>
    </w:rPr>
  </w:style>
  <w:style w:type="character" w:customStyle="1" w:styleId="Nadpis6Char">
    <w:name w:val="Nadpis 6 Char"/>
    <w:basedOn w:val="Predvolenpsmoodseku1"/>
    <w:rsid w:val="0015165C"/>
    <w:rPr>
      <w:rFonts w:ascii="Arial Narrow" w:hAnsi="Arial Narrow" w:cs="Arial Narrow"/>
      <w:b/>
      <w:bCs/>
      <w:sz w:val="24"/>
      <w:szCs w:val="24"/>
    </w:rPr>
  </w:style>
  <w:style w:type="character" w:customStyle="1" w:styleId="Nadpis7Char">
    <w:name w:val="Nadpis 7 Char"/>
    <w:basedOn w:val="Predvolenpsmoodseku1"/>
    <w:rsid w:val="0015165C"/>
    <w:rPr>
      <w:rFonts w:ascii="Arial Narrow" w:hAnsi="Arial Narrow" w:cs="Arial Narrow"/>
      <w:sz w:val="24"/>
      <w:szCs w:val="24"/>
      <w:u w:val="single"/>
    </w:rPr>
  </w:style>
  <w:style w:type="character" w:customStyle="1" w:styleId="Nadpis8Char">
    <w:name w:val="Nadpis 8 Char"/>
    <w:basedOn w:val="Predvolenpsmoodseku1"/>
    <w:rsid w:val="0015165C"/>
    <w:rPr>
      <w:rFonts w:ascii="Arial Narrow" w:hAnsi="Arial Narrow" w:cs="Arial Narrow"/>
      <w:b/>
      <w:bCs/>
      <w:sz w:val="24"/>
      <w:szCs w:val="24"/>
      <w:u w:val="single"/>
    </w:rPr>
  </w:style>
  <w:style w:type="character" w:customStyle="1" w:styleId="Nadpis9Char">
    <w:name w:val="Nadpis 9 Char"/>
    <w:basedOn w:val="Predvolenpsmoodseku1"/>
    <w:rsid w:val="0015165C"/>
    <w:rPr>
      <w:rFonts w:ascii="Arial Narrow" w:hAnsi="Arial Narrow" w:cs="Arial Narrow"/>
      <w:b/>
      <w:bCs/>
      <w:sz w:val="24"/>
      <w:szCs w:val="24"/>
    </w:rPr>
  </w:style>
  <w:style w:type="character" w:customStyle="1" w:styleId="ZarkazkladnhotextuChar">
    <w:name w:val="Zarážka základného textu Char"/>
    <w:basedOn w:val="Predvolenpsmoodseku1"/>
    <w:rsid w:val="0015165C"/>
    <w:rPr>
      <w:rFonts w:ascii="Arial Narrow" w:hAnsi="Arial Narrow" w:cs="Arial Narrow"/>
      <w:sz w:val="28"/>
      <w:szCs w:val="28"/>
    </w:rPr>
  </w:style>
  <w:style w:type="character" w:customStyle="1" w:styleId="NzovChar">
    <w:name w:val="Názov Char"/>
    <w:basedOn w:val="Predvolenpsmoodseku1"/>
    <w:rsid w:val="0015165C"/>
    <w:rPr>
      <w:rFonts w:ascii="Arial Narrow" w:hAnsi="Arial Narrow" w:cs="Arial Narrow"/>
      <w:sz w:val="28"/>
      <w:szCs w:val="28"/>
    </w:rPr>
  </w:style>
  <w:style w:type="character" w:customStyle="1" w:styleId="ZkladntextChar">
    <w:name w:val="Základný text Char"/>
    <w:basedOn w:val="Predvolenpsmoodseku1"/>
    <w:rsid w:val="0015165C"/>
    <w:rPr>
      <w:color w:val="000000"/>
      <w:sz w:val="24"/>
      <w:szCs w:val="24"/>
    </w:rPr>
  </w:style>
  <w:style w:type="character" w:customStyle="1" w:styleId="PtaChar">
    <w:name w:val="Päta Char"/>
    <w:basedOn w:val="Predvolenpsmoodseku1"/>
    <w:rsid w:val="0015165C"/>
    <w:rPr>
      <w:sz w:val="24"/>
      <w:szCs w:val="24"/>
      <w:lang w:val="cs-CZ"/>
    </w:rPr>
  </w:style>
  <w:style w:type="character" w:styleId="slostrany">
    <w:name w:val="page number"/>
    <w:basedOn w:val="Predvolenpsmoodseku1"/>
    <w:rsid w:val="0015165C"/>
  </w:style>
  <w:style w:type="character" w:customStyle="1" w:styleId="Zkladntext3Char">
    <w:name w:val="Základný text 3 Char"/>
    <w:basedOn w:val="Predvolenpsmoodseku1"/>
    <w:rsid w:val="0015165C"/>
    <w:rPr>
      <w:rFonts w:ascii="Arial Narrow" w:hAnsi="Arial Narrow" w:cs="Arial Narrow"/>
      <w:sz w:val="24"/>
      <w:szCs w:val="24"/>
    </w:rPr>
  </w:style>
  <w:style w:type="character" w:customStyle="1" w:styleId="Zkladntext2Char">
    <w:name w:val="Základný text 2 Char"/>
    <w:basedOn w:val="Predvolenpsmoodseku1"/>
    <w:rsid w:val="0015165C"/>
    <w:rPr>
      <w:rFonts w:ascii="Arial Narrow" w:hAnsi="Arial Narrow" w:cs="Arial Narrow"/>
      <w:sz w:val="24"/>
      <w:szCs w:val="24"/>
    </w:rPr>
  </w:style>
  <w:style w:type="character" w:customStyle="1" w:styleId="Zarkazkladnhotextu2Char">
    <w:name w:val="Zarážka základného textu 2 Char"/>
    <w:basedOn w:val="Predvolenpsmoodseku1"/>
    <w:rsid w:val="0015165C"/>
    <w:rPr>
      <w:rFonts w:ascii="Arial Narrow" w:hAnsi="Arial Narrow" w:cs="Arial Narrow"/>
      <w:b/>
      <w:bCs/>
      <w:sz w:val="24"/>
      <w:szCs w:val="24"/>
    </w:rPr>
  </w:style>
  <w:style w:type="character" w:customStyle="1" w:styleId="Zarkazkladnhotextu3Char">
    <w:name w:val="Zarážka základného textu 3 Char"/>
    <w:basedOn w:val="Predvolenpsmoodseku1"/>
    <w:rsid w:val="0015165C"/>
    <w:rPr>
      <w:rFonts w:ascii="Arial Narrow" w:hAnsi="Arial Narrow" w:cs="Arial Narrow"/>
      <w:sz w:val="24"/>
      <w:szCs w:val="24"/>
    </w:rPr>
  </w:style>
  <w:style w:type="character" w:customStyle="1" w:styleId="HlavikaChar">
    <w:name w:val="Hlavička Char"/>
    <w:basedOn w:val="Predvolenpsmoodseku1"/>
    <w:rsid w:val="0015165C"/>
    <w:rPr>
      <w:sz w:val="24"/>
      <w:szCs w:val="24"/>
    </w:rPr>
  </w:style>
  <w:style w:type="character" w:customStyle="1" w:styleId="CommentTextChar">
    <w:name w:val="Comment Text Char"/>
    <w:basedOn w:val="Predvolenpsmoodseku1"/>
    <w:rsid w:val="0015165C"/>
  </w:style>
  <w:style w:type="character" w:customStyle="1" w:styleId="TextkomentraChar">
    <w:name w:val="Text komentára Char"/>
    <w:basedOn w:val="Predvolenpsmoodseku1"/>
    <w:rsid w:val="0015165C"/>
    <w:rPr>
      <w:rFonts w:ascii="Times New Roman" w:hAnsi="Times New Roman" w:cs="Times New Roman"/>
      <w:sz w:val="20"/>
      <w:szCs w:val="20"/>
      <w:lang w:val="cs-CZ"/>
    </w:rPr>
  </w:style>
  <w:style w:type="character" w:customStyle="1" w:styleId="TextkomentraChar1">
    <w:name w:val="Text komentára Char1"/>
    <w:basedOn w:val="Predvolenpsmoodseku1"/>
    <w:rsid w:val="0015165C"/>
    <w:rPr>
      <w:lang w:val="cs-CZ"/>
    </w:rPr>
  </w:style>
  <w:style w:type="character" w:customStyle="1" w:styleId="CommentSubjectChar">
    <w:name w:val="Comment Subject Char"/>
    <w:basedOn w:val="CommentTextChar"/>
    <w:rsid w:val="0015165C"/>
    <w:rPr>
      <w:b/>
      <w:bCs/>
    </w:rPr>
  </w:style>
  <w:style w:type="character" w:customStyle="1" w:styleId="PredmetkomentraChar">
    <w:name w:val="Predmet komentára Char"/>
    <w:basedOn w:val="TextkomentraChar"/>
    <w:rsid w:val="0015165C"/>
    <w:rPr>
      <w:b/>
      <w:bCs/>
    </w:rPr>
  </w:style>
  <w:style w:type="character" w:customStyle="1" w:styleId="PredmetkomentraChar1">
    <w:name w:val="Predmet komentára Char1"/>
    <w:basedOn w:val="TextkomentraChar1"/>
    <w:rsid w:val="0015165C"/>
    <w:rPr>
      <w:b/>
      <w:bCs/>
    </w:rPr>
  </w:style>
  <w:style w:type="character" w:customStyle="1" w:styleId="BalloonTextChar">
    <w:name w:val="Balloon Text Char"/>
    <w:basedOn w:val="Predvolenpsmoodseku1"/>
    <w:rsid w:val="0015165C"/>
    <w:rPr>
      <w:rFonts w:ascii="Tahoma" w:hAnsi="Tahoma" w:cs="Tahoma"/>
      <w:sz w:val="16"/>
      <w:szCs w:val="16"/>
    </w:rPr>
  </w:style>
  <w:style w:type="character" w:customStyle="1" w:styleId="TextbublinyChar">
    <w:name w:val="Text bubliny Char"/>
    <w:basedOn w:val="Predvolenpsmoodseku1"/>
    <w:rsid w:val="0015165C"/>
    <w:rPr>
      <w:rFonts w:ascii="Times New Roman" w:hAnsi="Times New Roman" w:cs="Times New Roman"/>
      <w:sz w:val="0"/>
      <w:szCs w:val="0"/>
      <w:lang w:val="cs-CZ"/>
    </w:rPr>
  </w:style>
  <w:style w:type="character" w:customStyle="1" w:styleId="TextbublinyChar1">
    <w:name w:val="Text bubliny Char1"/>
    <w:basedOn w:val="Predvolenpsmoodseku1"/>
    <w:rsid w:val="0015165C"/>
    <w:rPr>
      <w:rFonts w:ascii="Tahoma" w:hAnsi="Tahoma" w:cs="Tahoma"/>
      <w:sz w:val="16"/>
      <w:szCs w:val="16"/>
      <w:lang w:val="cs-CZ"/>
    </w:rPr>
  </w:style>
  <w:style w:type="character" w:styleId="Hypertextovprepojenie">
    <w:name w:val="Hyperlink"/>
    <w:basedOn w:val="Predvolenpsmoodseku1"/>
    <w:rsid w:val="0015165C"/>
    <w:rPr>
      <w:rFonts w:cs="Times New Roman"/>
      <w:color w:val="0000FF"/>
      <w:u w:val="single"/>
    </w:rPr>
  </w:style>
  <w:style w:type="character" w:styleId="PouitHypertextovPrepojenie">
    <w:name w:val="FollowedHyperlink"/>
    <w:basedOn w:val="Predvolenpsmoodseku1"/>
    <w:rsid w:val="0015165C"/>
    <w:rPr>
      <w:rFonts w:cs="Times New Roman"/>
      <w:color w:val="800080"/>
      <w:u w:val="single"/>
    </w:rPr>
  </w:style>
  <w:style w:type="character" w:customStyle="1" w:styleId="ra">
    <w:name w:val="ra"/>
    <w:basedOn w:val="Predvolenpsmoodseku1"/>
    <w:rsid w:val="0015165C"/>
    <w:rPr>
      <w:rFonts w:cs="Times New Roman"/>
    </w:rPr>
  </w:style>
  <w:style w:type="character" w:customStyle="1" w:styleId="PodtitulChar">
    <w:name w:val="Podtitul Char"/>
    <w:basedOn w:val="Predvolenpsmoodseku1"/>
    <w:rsid w:val="0015165C"/>
    <w:rPr>
      <w:rFonts w:ascii="Cambria" w:hAnsi="Cambria" w:cs="Cambria"/>
      <w:sz w:val="24"/>
      <w:szCs w:val="24"/>
    </w:rPr>
  </w:style>
  <w:style w:type="character" w:styleId="Siln">
    <w:name w:val="Strong"/>
    <w:basedOn w:val="Predvolenpsmoodseku1"/>
    <w:qFormat/>
    <w:rsid w:val="0015165C"/>
    <w:rPr>
      <w:rFonts w:cs="Times New Roman"/>
      <w:b/>
      <w:bCs/>
    </w:rPr>
  </w:style>
  <w:style w:type="character" w:styleId="Zvraznenie">
    <w:name w:val="Emphasis"/>
    <w:basedOn w:val="Predvolenpsmoodseku1"/>
    <w:qFormat/>
    <w:rsid w:val="0015165C"/>
    <w:rPr>
      <w:rFonts w:ascii="Calibri" w:hAnsi="Calibri" w:cs="Calibri"/>
      <w:b/>
      <w:bCs/>
      <w:i/>
      <w:iCs/>
    </w:rPr>
  </w:style>
  <w:style w:type="character" w:customStyle="1" w:styleId="FootnoteTextChar">
    <w:name w:val="Footnote Text Char"/>
    <w:basedOn w:val="Predvolenpsmoodseku1"/>
    <w:rsid w:val="0015165C"/>
    <w:rPr>
      <w:rFonts w:cs="Times New Roman"/>
    </w:rPr>
  </w:style>
  <w:style w:type="character" w:customStyle="1" w:styleId="TextpoznmkypodiarouChar">
    <w:name w:val="Text poznámky pod čiarou Char"/>
    <w:basedOn w:val="Predvolenpsmoodseku1"/>
    <w:rsid w:val="0015165C"/>
    <w:rPr>
      <w:rFonts w:ascii="Times New Roman" w:hAnsi="Times New Roman" w:cs="Times New Roman"/>
      <w:sz w:val="20"/>
      <w:szCs w:val="20"/>
      <w:lang w:val="cs-CZ"/>
    </w:rPr>
  </w:style>
  <w:style w:type="character" w:customStyle="1" w:styleId="TextpoznmkypodiarouChar1">
    <w:name w:val="Text poznámky pod čiarou Char1"/>
    <w:basedOn w:val="Predvolenpsmoodseku1"/>
    <w:rsid w:val="0015165C"/>
    <w:rPr>
      <w:rFonts w:cs="Times New Roman"/>
      <w:lang w:val="cs-CZ"/>
    </w:rPr>
  </w:style>
  <w:style w:type="character" w:customStyle="1" w:styleId="Znakyprepoznmkupodiarou">
    <w:name w:val="Znaky pre poznámku pod čiarou"/>
    <w:basedOn w:val="Predvolenpsmoodseku1"/>
    <w:rsid w:val="0015165C"/>
    <w:rPr>
      <w:rFonts w:cs="Times New Roman"/>
      <w:vertAlign w:val="superscript"/>
    </w:rPr>
  </w:style>
  <w:style w:type="character" w:customStyle="1" w:styleId="apple-style-span">
    <w:name w:val="apple-style-span"/>
    <w:rsid w:val="0015165C"/>
    <w:rPr>
      <w:rFonts w:cs="Times New Roman"/>
    </w:rPr>
  </w:style>
  <w:style w:type="character" w:customStyle="1" w:styleId="apple-converted-space">
    <w:name w:val="apple-converted-space"/>
    <w:basedOn w:val="Predvolenpsmoodseku1"/>
    <w:rsid w:val="0015165C"/>
    <w:rPr>
      <w:rFonts w:cs="Times New Roman"/>
    </w:rPr>
  </w:style>
  <w:style w:type="paragraph" w:customStyle="1" w:styleId="Nadpis">
    <w:name w:val="Nadpis"/>
    <w:basedOn w:val="Normlny"/>
    <w:next w:val="Zkladntext"/>
    <w:rsid w:val="0015165C"/>
    <w:pPr>
      <w:keepNext/>
      <w:spacing w:before="240" w:after="120"/>
    </w:pPr>
    <w:rPr>
      <w:rFonts w:ascii="Arial" w:eastAsia="Microsoft YaHei" w:hAnsi="Arial" w:cs="Mangal"/>
      <w:sz w:val="28"/>
      <w:szCs w:val="28"/>
    </w:rPr>
  </w:style>
  <w:style w:type="paragraph" w:styleId="Zkladntext">
    <w:name w:val="Body Text"/>
    <w:basedOn w:val="Normlny"/>
    <w:rsid w:val="0015165C"/>
    <w:pPr>
      <w:spacing w:before="144" w:after="144"/>
      <w:ind w:firstLine="709"/>
      <w:jc w:val="both"/>
    </w:pPr>
    <w:rPr>
      <w:color w:val="000000"/>
      <w:lang w:val="sk-SK"/>
    </w:rPr>
  </w:style>
  <w:style w:type="paragraph" w:styleId="Zoznam">
    <w:name w:val="List"/>
    <w:basedOn w:val="Zkladntext"/>
    <w:rsid w:val="0015165C"/>
    <w:rPr>
      <w:rFonts w:cs="Mangal"/>
    </w:rPr>
  </w:style>
  <w:style w:type="paragraph" w:customStyle="1" w:styleId="Popisok">
    <w:name w:val="Popisok"/>
    <w:basedOn w:val="Normlny"/>
    <w:rsid w:val="0015165C"/>
    <w:pPr>
      <w:suppressLineNumbers/>
      <w:spacing w:before="120" w:after="120"/>
    </w:pPr>
    <w:rPr>
      <w:rFonts w:cs="Mangal"/>
      <w:i/>
      <w:iCs/>
    </w:rPr>
  </w:style>
  <w:style w:type="paragraph" w:customStyle="1" w:styleId="Index">
    <w:name w:val="Index"/>
    <w:basedOn w:val="Normlny"/>
    <w:rsid w:val="0015165C"/>
    <w:pPr>
      <w:suppressLineNumbers/>
    </w:pPr>
    <w:rPr>
      <w:rFonts w:cs="Mangal"/>
    </w:rPr>
  </w:style>
  <w:style w:type="paragraph" w:styleId="Zarkazkladnhotextu">
    <w:name w:val="Body Text Indent"/>
    <w:basedOn w:val="Normlny"/>
    <w:rsid w:val="0015165C"/>
    <w:pPr>
      <w:ind w:left="360"/>
    </w:pPr>
    <w:rPr>
      <w:rFonts w:ascii="Arial Narrow" w:hAnsi="Arial Narrow" w:cs="Arial Narrow"/>
      <w:lang w:val="sk-SK"/>
    </w:rPr>
  </w:style>
  <w:style w:type="paragraph" w:styleId="Nzov">
    <w:name w:val="Title"/>
    <w:basedOn w:val="Normlny"/>
    <w:next w:val="Podtitul"/>
    <w:qFormat/>
    <w:rsid w:val="0015165C"/>
    <w:pPr>
      <w:jc w:val="center"/>
    </w:pPr>
    <w:rPr>
      <w:rFonts w:ascii="Arial Narrow" w:hAnsi="Arial Narrow" w:cs="Arial Narrow"/>
      <w:sz w:val="28"/>
      <w:szCs w:val="28"/>
      <w:lang w:val="sk-SK"/>
    </w:rPr>
  </w:style>
  <w:style w:type="paragraph" w:styleId="Podtitul">
    <w:name w:val="Subtitle"/>
    <w:basedOn w:val="Normlny"/>
    <w:next w:val="Normlny"/>
    <w:qFormat/>
    <w:rsid w:val="0015165C"/>
    <w:pPr>
      <w:spacing w:after="60"/>
      <w:jc w:val="center"/>
    </w:pPr>
    <w:rPr>
      <w:rFonts w:ascii="Cambria" w:hAnsi="Cambria" w:cs="Cambria"/>
      <w:sz w:val="22"/>
      <w:szCs w:val="22"/>
      <w:lang w:val="sk-SK"/>
    </w:rPr>
  </w:style>
  <w:style w:type="paragraph" w:styleId="Pta">
    <w:name w:val="footer"/>
    <w:basedOn w:val="Normlny"/>
    <w:rsid w:val="0015165C"/>
  </w:style>
  <w:style w:type="paragraph" w:customStyle="1" w:styleId="Zkladntext31">
    <w:name w:val="Základný text 31"/>
    <w:basedOn w:val="Normlny"/>
    <w:rsid w:val="0015165C"/>
    <w:pPr>
      <w:jc w:val="both"/>
    </w:pPr>
    <w:rPr>
      <w:rFonts w:ascii="Arial Narrow" w:hAnsi="Arial Narrow" w:cs="Arial Narrow"/>
      <w:lang w:val="sk-SK"/>
    </w:rPr>
  </w:style>
  <w:style w:type="paragraph" w:customStyle="1" w:styleId="Zkladntext21">
    <w:name w:val="Základný text 21"/>
    <w:basedOn w:val="Normlny"/>
    <w:rsid w:val="0015165C"/>
    <w:rPr>
      <w:rFonts w:ascii="Arial Narrow" w:hAnsi="Arial Narrow" w:cs="Arial Narrow"/>
      <w:sz w:val="28"/>
      <w:szCs w:val="28"/>
      <w:lang w:val="sk-SK"/>
    </w:rPr>
  </w:style>
  <w:style w:type="paragraph" w:customStyle="1" w:styleId="Zarkazkladnhotextu21">
    <w:name w:val="Zarážka základného textu 21"/>
    <w:basedOn w:val="Normlny"/>
    <w:rsid w:val="0015165C"/>
    <w:pPr>
      <w:ind w:left="720"/>
    </w:pPr>
    <w:rPr>
      <w:rFonts w:ascii="Arial Narrow" w:hAnsi="Arial Narrow" w:cs="Arial Narrow"/>
      <w:b/>
      <w:bCs/>
      <w:sz w:val="28"/>
      <w:szCs w:val="28"/>
      <w:lang w:val="sk-SK"/>
    </w:rPr>
  </w:style>
  <w:style w:type="paragraph" w:customStyle="1" w:styleId="Zarkazkladnhotextu31">
    <w:name w:val="Zarážka základného textu 31"/>
    <w:basedOn w:val="Normlny"/>
    <w:rsid w:val="0015165C"/>
    <w:pPr>
      <w:ind w:left="360"/>
      <w:jc w:val="both"/>
    </w:pPr>
    <w:rPr>
      <w:rFonts w:ascii="Arial Narrow" w:hAnsi="Arial Narrow" w:cs="Arial Narrow"/>
      <w:lang w:val="sk-SK"/>
    </w:rPr>
  </w:style>
  <w:style w:type="paragraph" w:styleId="Hlavika">
    <w:name w:val="header"/>
    <w:basedOn w:val="Normlny"/>
    <w:rsid w:val="0015165C"/>
    <w:rPr>
      <w:lang w:val="sk-SK"/>
    </w:rPr>
  </w:style>
  <w:style w:type="paragraph" w:customStyle="1" w:styleId="Normlnywebov5">
    <w:name w:val="Normálny (webový)5"/>
    <w:basedOn w:val="Normlny"/>
    <w:rsid w:val="0015165C"/>
    <w:pPr>
      <w:spacing w:after="204"/>
    </w:pPr>
    <w:rPr>
      <w:lang w:val="sk-SK"/>
    </w:rPr>
  </w:style>
  <w:style w:type="paragraph" w:customStyle="1" w:styleId="Tabulka">
    <w:name w:val="Tabulka"/>
    <w:basedOn w:val="Normlny"/>
    <w:rsid w:val="0015165C"/>
    <w:rPr>
      <w:color w:val="000000"/>
      <w:sz w:val="18"/>
      <w:szCs w:val="18"/>
      <w:lang w:val="sk-SK"/>
    </w:rPr>
  </w:style>
  <w:style w:type="paragraph" w:customStyle="1" w:styleId="Pismenka">
    <w:name w:val="Pismenka"/>
    <w:basedOn w:val="Zkladntext"/>
    <w:rsid w:val="0015165C"/>
    <w:pPr>
      <w:spacing w:before="0" w:after="0"/>
      <w:ind w:left="426" w:hanging="426"/>
    </w:pPr>
    <w:rPr>
      <w:b/>
      <w:bCs/>
      <w:color w:val="auto"/>
      <w:sz w:val="18"/>
      <w:szCs w:val="18"/>
    </w:rPr>
  </w:style>
  <w:style w:type="paragraph" w:customStyle="1" w:styleId="Textkomentra1">
    <w:name w:val="Text komentára1"/>
    <w:basedOn w:val="Normlny"/>
    <w:rsid w:val="0015165C"/>
    <w:rPr>
      <w:sz w:val="20"/>
      <w:szCs w:val="20"/>
      <w:lang w:val="sk-SK"/>
    </w:rPr>
  </w:style>
  <w:style w:type="paragraph" w:styleId="Predmetkomentra">
    <w:name w:val="annotation subject"/>
    <w:basedOn w:val="Textkomentra1"/>
    <w:next w:val="Textkomentra1"/>
    <w:rsid w:val="0015165C"/>
    <w:rPr>
      <w:b/>
      <w:bCs/>
    </w:rPr>
  </w:style>
  <w:style w:type="paragraph" w:styleId="Textbubliny">
    <w:name w:val="Balloon Text"/>
    <w:basedOn w:val="Normlny"/>
    <w:rsid w:val="0015165C"/>
    <w:rPr>
      <w:rFonts w:ascii="Tahoma" w:hAnsi="Tahoma" w:cs="Tahoma"/>
      <w:sz w:val="16"/>
      <w:szCs w:val="16"/>
      <w:lang w:val="sk-SK"/>
    </w:rPr>
  </w:style>
  <w:style w:type="paragraph" w:customStyle="1" w:styleId="Uvod">
    <w:name w:val="Uvod"/>
    <w:basedOn w:val="Normlny"/>
    <w:rsid w:val="0015165C"/>
    <w:pPr>
      <w:ind w:left="284" w:hanging="284"/>
      <w:jc w:val="both"/>
    </w:pPr>
    <w:rPr>
      <w:sz w:val="22"/>
      <w:szCs w:val="22"/>
      <w:lang w:val="sk-SK"/>
    </w:rPr>
  </w:style>
  <w:style w:type="paragraph" w:styleId="Obsah1">
    <w:name w:val="toc 1"/>
    <w:basedOn w:val="Normlny"/>
    <w:next w:val="Normlny"/>
    <w:rsid w:val="0015165C"/>
    <w:pPr>
      <w:spacing w:before="360"/>
    </w:pPr>
    <w:rPr>
      <w:b/>
      <w:bCs/>
      <w:caps/>
      <w:sz w:val="20"/>
      <w:szCs w:val="20"/>
      <w:lang w:val="en-US"/>
    </w:rPr>
  </w:style>
  <w:style w:type="paragraph" w:styleId="Obsah2">
    <w:name w:val="toc 2"/>
    <w:basedOn w:val="Normlny"/>
    <w:next w:val="Normlny"/>
    <w:rsid w:val="0015165C"/>
    <w:pPr>
      <w:ind w:firstLine="567"/>
    </w:pPr>
    <w:rPr>
      <w:b/>
      <w:bCs/>
      <w:sz w:val="20"/>
      <w:szCs w:val="20"/>
      <w:lang w:val="en-US"/>
    </w:rPr>
  </w:style>
  <w:style w:type="paragraph" w:styleId="Obsah3">
    <w:name w:val="toc 3"/>
    <w:basedOn w:val="Normlny"/>
    <w:next w:val="Normlny"/>
    <w:rsid w:val="0015165C"/>
    <w:pPr>
      <w:ind w:left="200"/>
    </w:pPr>
    <w:rPr>
      <w:sz w:val="20"/>
      <w:szCs w:val="20"/>
      <w:lang w:val="sk-SK"/>
    </w:rPr>
  </w:style>
  <w:style w:type="paragraph" w:styleId="Obsah4">
    <w:name w:val="toc 4"/>
    <w:basedOn w:val="Normlny"/>
    <w:next w:val="Normlny"/>
    <w:rsid w:val="0015165C"/>
    <w:pPr>
      <w:ind w:left="400"/>
    </w:pPr>
    <w:rPr>
      <w:sz w:val="20"/>
      <w:szCs w:val="20"/>
      <w:lang w:val="sk-SK"/>
    </w:rPr>
  </w:style>
  <w:style w:type="paragraph" w:styleId="Obsah5">
    <w:name w:val="toc 5"/>
    <w:basedOn w:val="Normlny"/>
    <w:next w:val="Normlny"/>
    <w:rsid w:val="0015165C"/>
    <w:pPr>
      <w:ind w:left="600"/>
    </w:pPr>
    <w:rPr>
      <w:sz w:val="20"/>
      <w:szCs w:val="20"/>
      <w:lang w:val="sk-SK"/>
    </w:rPr>
  </w:style>
  <w:style w:type="paragraph" w:styleId="Obsah6">
    <w:name w:val="toc 6"/>
    <w:basedOn w:val="Normlny"/>
    <w:next w:val="Normlny"/>
    <w:rsid w:val="0015165C"/>
    <w:pPr>
      <w:ind w:left="800"/>
    </w:pPr>
    <w:rPr>
      <w:sz w:val="20"/>
      <w:szCs w:val="20"/>
      <w:lang w:val="sk-SK"/>
    </w:rPr>
  </w:style>
  <w:style w:type="paragraph" w:styleId="Obsah7">
    <w:name w:val="toc 7"/>
    <w:basedOn w:val="Normlny"/>
    <w:next w:val="Normlny"/>
    <w:rsid w:val="0015165C"/>
    <w:pPr>
      <w:ind w:left="1000"/>
    </w:pPr>
    <w:rPr>
      <w:sz w:val="20"/>
      <w:szCs w:val="20"/>
      <w:lang w:val="sk-SK"/>
    </w:rPr>
  </w:style>
  <w:style w:type="paragraph" w:styleId="Obsah8">
    <w:name w:val="toc 8"/>
    <w:basedOn w:val="Normlny"/>
    <w:next w:val="Normlny"/>
    <w:rsid w:val="0015165C"/>
    <w:pPr>
      <w:ind w:left="1200"/>
    </w:pPr>
    <w:rPr>
      <w:sz w:val="20"/>
      <w:szCs w:val="20"/>
      <w:lang w:val="sk-SK"/>
    </w:rPr>
  </w:style>
  <w:style w:type="paragraph" w:styleId="Obsah9">
    <w:name w:val="toc 9"/>
    <w:basedOn w:val="Normlny"/>
    <w:next w:val="Normlny"/>
    <w:rsid w:val="0015165C"/>
    <w:pPr>
      <w:ind w:left="1400"/>
    </w:pPr>
    <w:rPr>
      <w:sz w:val="20"/>
      <w:szCs w:val="20"/>
      <w:lang w:val="sk-SK"/>
    </w:rPr>
  </w:style>
  <w:style w:type="paragraph" w:customStyle="1" w:styleId="Odsekzoznamu1">
    <w:name w:val="Odsek zoznamu1"/>
    <w:basedOn w:val="Normlny"/>
    <w:rsid w:val="0015165C"/>
    <w:pPr>
      <w:spacing w:after="200" w:line="276" w:lineRule="auto"/>
      <w:ind w:left="720"/>
    </w:pPr>
    <w:rPr>
      <w:rFonts w:ascii="Calibri" w:hAnsi="Calibri" w:cs="Calibri"/>
      <w:sz w:val="22"/>
      <w:szCs w:val="22"/>
      <w:lang w:val="sk-SK"/>
    </w:rPr>
  </w:style>
  <w:style w:type="paragraph" w:customStyle="1" w:styleId="TopHeader">
    <w:name w:val="Top Header"/>
    <w:basedOn w:val="Normlny"/>
    <w:rsid w:val="0015165C"/>
    <w:pPr>
      <w:jc w:val="center"/>
    </w:pPr>
    <w:rPr>
      <w:rFonts w:ascii="Arial Narrow" w:hAnsi="Arial Narrow" w:cs="Arial Narrow"/>
      <w:b/>
      <w:bCs/>
      <w:sz w:val="22"/>
      <w:szCs w:val="22"/>
      <w:lang w:val="sk-SK"/>
    </w:rPr>
  </w:style>
  <w:style w:type="paragraph" w:styleId="Textpoznmkypodiarou">
    <w:name w:val="footnote text"/>
    <w:basedOn w:val="Normlny"/>
    <w:rsid w:val="0015165C"/>
    <w:rPr>
      <w:sz w:val="20"/>
      <w:szCs w:val="20"/>
      <w:lang w:val="sk-SK"/>
    </w:rPr>
  </w:style>
  <w:style w:type="paragraph" w:customStyle="1" w:styleId="Oznaitext1">
    <w:name w:val="Označiť text1"/>
    <w:basedOn w:val="Normlny"/>
    <w:rsid w:val="0015165C"/>
    <w:pPr>
      <w:ind w:left="1680" w:right="-468" w:hanging="240"/>
    </w:pPr>
    <w:rPr>
      <w:lang w:val="sk-SK"/>
    </w:rPr>
  </w:style>
  <w:style w:type="paragraph" w:styleId="Odsekzoznamu">
    <w:name w:val="List Paragraph"/>
    <w:basedOn w:val="Normlny"/>
    <w:qFormat/>
    <w:rsid w:val="0015165C"/>
    <w:pPr>
      <w:ind w:left="720"/>
    </w:pPr>
    <w:rPr>
      <w:lang w:val="sk-SK"/>
    </w:rPr>
  </w:style>
  <w:style w:type="paragraph" w:customStyle="1" w:styleId="Odsad">
    <w:name w:val="Odsad"/>
    <w:rsid w:val="0015165C"/>
    <w:pPr>
      <w:widowControl w:val="0"/>
      <w:tabs>
        <w:tab w:val="left" w:pos="340"/>
      </w:tabs>
      <w:suppressAutoHyphens/>
      <w:autoSpaceDE w:val="0"/>
      <w:spacing w:before="20" w:after="120" w:line="280" w:lineRule="atLeast"/>
      <w:ind w:left="340" w:hanging="340"/>
      <w:jc w:val="both"/>
    </w:pPr>
    <w:rPr>
      <w:rFonts w:ascii="FuturaTEE" w:hAnsi="FuturaTEE" w:cs="FuturaTEE"/>
      <w:sz w:val="24"/>
      <w:szCs w:val="24"/>
      <w:lang w:val="en-US" w:eastAsia="ar-SA"/>
    </w:rPr>
  </w:style>
  <w:style w:type="paragraph" w:customStyle="1" w:styleId="TableText">
    <w:name w:val="Table Text"/>
    <w:rsid w:val="0015165C"/>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40" w:after="20" w:line="230" w:lineRule="atLeast"/>
    </w:pPr>
    <w:rPr>
      <w:rFonts w:ascii="FuturaTEE" w:hAnsi="FuturaTEE" w:cs="FuturaTEE"/>
      <w:sz w:val="22"/>
      <w:szCs w:val="22"/>
      <w:lang w:val="en-US" w:eastAsia="ar-SA"/>
    </w:rPr>
  </w:style>
  <w:style w:type="paragraph" w:customStyle="1" w:styleId="TextHlava9b">
    <w:name w:val="Text Hlava_9b"/>
    <w:rsid w:val="0015165C"/>
    <w:pPr>
      <w:widowControl w:val="0"/>
      <w:suppressAutoHyphens/>
      <w:autoSpaceDE w:val="0"/>
      <w:spacing w:before="49" w:after="16" w:line="200" w:lineRule="atLeast"/>
      <w:jc w:val="center"/>
    </w:pPr>
    <w:rPr>
      <w:rFonts w:ascii="FuturaTEEDem" w:hAnsi="FuturaTEEDem" w:cs="FuturaTEEDem"/>
      <w:sz w:val="18"/>
      <w:szCs w:val="18"/>
      <w:lang w:val="en-US" w:eastAsia="ar-SA"/>
    </w:rPr>
  </w:style>
  <w:style w:type="paragraph" w:customStyle="1" w:styleId="TableText-maly9">
    <w:name w:val="Table Text - maly 9"/>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pPr>
    <w:rPr>
      <w:rFonts w:ascii="FuturaTEE" w:hAnsi="FuturaTEE" w:cs="FuturaTEE"/>
      <w:sz w:val="18"/>
      <w:szCs w:val="18"/>
      <w:lang w:val="en-US" w:eastAsia="ar-SA"/>
    </w:rPr>
  </w:style>
  <w:style w:type="paragraph" w:customStyle="1" w:styleId="Odsadxx">
    <w:name w:val="Odsad   xx."/>
    <w:rsid w:val="0015165C"/>
    <w:pPr>
      <w:widowControl w:val="0"/>
      <w:tabs>
        <w:tab w:val="left" w:pos="369"/>
      </w:tabs>
      <w:suppressAutoHyphens/>
      <w:autoSpaceDE w:val="0"/>
      <w:spacing w:before="20" w:after="120" w:line="280" w:lineRule="atLeast"/>
      <w:ind w:left="369" w:hanging="408"/>
      <w:jc w:val="both"/>
    </w:pPr>
    <w:rPr>
      <w:rFonts w:ascii="FuturaTEE" w:hAnsi="FuturaTEE" w:cs="FuturaTEE"/>
      <w:sz w:val="24"/>
      <w:szCs w:val="24"/>
      <w:lang w:val="en-US" w:eastAsia="ar-SA"/>
    </w:rPr>
  </w:style>
  <w:style w:type="paragraph" w:customStyle="1" w:styleId="TableText-maly9vlavoodsadeny">
    <w:name w:val="Table Text - maly 9 vlavo odsadeny"/>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ind w:left="113"/>
    </w:pPr>
    <w:rPr>
      <w:rFonts w:ascii="FuturaTEE" w:hAnsi="FuturaTEE" w:cs="FuturaTEE"/>
      <w:sz w:val="18"/>
      <w:szCs w:val="18"/>
      <w:lang w:val="en-US" w:eastAsia="ar-SA"/>
    </w:rPr>
  </w:style>
  <w:style w:type="paragraph" w:customStyle="1" w:styleId="Obsahtabuky">
    <w:name w:val="Obsah tabuľky"/>
    <w:basedOn w:val="Normlny"/>
    <w:rsid w:val="0015165C"/>
    <w:pPr>
      <w:suppressLineNumbers/>
    </w:pPr>
  </w:style>
  <w:style w:type="paragraph" w:customStyle="1" w:styleId="Nadpistabuky">
    <w:name w:val="Nadpis tabuľky"/>
    <w:basedOn w:val="Obsahtabuky"/>
    <w:rsid w:val="0015165C"/>
    <w:pPr>
      <w:jc w:val="center"/>
    </w:pPr>
    <w:rPr>
      <w:b/>
      <w:bCs/>
    </w:rPr>
  </w:style>
  <w:style w:type="paragraph" w:customStyle="1" w:styleId="Obsahrmca">
    <w:name w:val="Obsah rámca"/>
    <w:basedOn w:val="Zkladntext"/>
    <w:rsid w:val="0015165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B5E7B-BB98-4B46-8457-4F592021D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4842</Words>
  <Characters>27606</Characters>
  <Application>Microsoft Office Word</Application>
  <DocSecurity>0</DocSecurity>
  <Lines>230</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32384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Rolnicke druzstvo</dc:creator>
  <cp:lastModifiedBy>jhr</cp:lastModifiedBy>
  <cp:revision>2</cp:revision>
  <cp:lastPrinted>2022-06-13T11:59:00Z</cp:lastPrinted>
  <dcterms:created xsi:type="dcterms:W3CDTF">2022-06-15T10:24:00Z</dcterms:created>
  <dcterms:modified xsi:type="dcterms:W3CDTF">2022-06-15T10:24:00Z</dcterms:modified>
</cp:coreProperties>
</file>