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54993E" w14:textId="77777777" w:rsidR="006775FB" w:rsidRDefault="006775FB">
      <w:pPr>
        <w:pStyle w:val="Nadpis4"/>
        <w:jc w:val="center"/>
        <w:rPr>
          <w:rFonts w:ascii="Arial" w:hAnsi="Arial" w:cs="Arial"/>
          <w:spacing w:val="20"/>
          <w:sz w:val="28"/>
          <w:szCs w:val="28"/>
        </w:rPr>
      </w:pPr>
      <w:r>
        <w:rPr>
          <w:rFonts w:ascii="Arial" w:hAnsi="Arial" w:cs="Arial"/>
          <w:spacing w:val="20"/>
          <w:sz w:val="28"/>
          <w:szCs w:val="28"/>
        </w:rPr>
        <w:t>POZNÁMKY</w:t>
      </w:r>
    </w:p>
    <w:p w14:paraId="6F87D442" w14:textId="77777777" w:rsidR="006775FB" w:rsidRDefault="006775FB">
      <w:pPr>
        <w:pStyle w:val="Nadpis4"/>
        <w:jc w:val="center"/>
        <w:rPr>
          <w:rFonts w:ascii="Arial" w:hAnsi="Arial" w:cs="Arial"/>
          <w:b w:val="0"/>
          <w:bCs w:val="0"/>
          <w:spacing w:val="20"/>
          <w:sz w:val="24"/>
          <w:szCs w:val="24"/>
        </w:rPr>
      </w:pPr>
      <w:r>
        <w:rPr>
          <w:rFonts w:ascii="Arial" w:hAnsi="Arial" w:cs="Arial"/>
          <w:b w:val="0"/>
          <w:bCs w:val="0"/>
          <w:spacing w:val="20"/>
          <w:sz w:val="24"/>
          <w:szCs w:val="24"/>
        </w:rPr>
        <w:t>individuálnej účtovnej závierky</w:t>
      </w:r>
    </w:p>
    <w:p w14:paraId="48E6E807" w14:textId="75634B6A" w:rsidR="006775FB" w:rsidRDefault="006775FB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zostavenej k 31.12.20</w:t>
      </w:r>
      <w:bookmarkStart w:id="0" w:name="ROK1"/>
      <w:bookmarkStart w:id="1" w:name="ROK1_END"/>
      <w:bookmarkEnd w:id="0"/>
      <w:bookmarkEnd w:id="1"/>
      <w:r w:rsidR="0043160C">
        <w:rPr>
          <w:rFonts w:ascii="Arial" w:hAnsi="Arial" w:cs="Arial"/>
        </w:rPr>
        <w:t>2</w:t>
      </w:r>
      <w:r w:rsidR="00C25769">
        <w:rPr>
          <w:rFonts w:ascii="Arial" w:hAnsi="Arial" w:cs="Arial"/>
        </w:rPr>
        <w:t>1</w:t>
      </w:r>
    </w:p>
    <w:p w14:paraId="5D603EB7" w14:textId="77777777" w:rsidR="006775FB" w:rsidRDefault="006775FB">
      <w:pPr>
        <w:rPr>
          <w:rFonts w:ascii="Arial" w:hAnsi="Arial" w:cs="Arial"/>
          <w:b/>
          <w:bCs/>
          <w:sz w:val="20"/>
          <w:szCs w:val="20"/>
        </w:rPr>
      </w:pPr>
    </w:p>
    <w:p w14:paraId="5052DB14" w14:textId="77777777" w:rsidR="006775FB" w:rsidRDefault="00DA4194">
      <w:pPr>
        <w:rPr>
          <w:rFonts w:ascii="Arial" w:hAnsi="Arial" w:cs="Arial"/>
          <w:b/>
          <w:bCs/>
          <w:sz w:val="20"/>
          <w:szCs w:val="20"/>
        </w:rPr>
      </w:pPr>
      <w:r>
        <w:rPr>
          <w:noProof/>
        </w:rPr>
        <w:pict w14:anchorId="2C4622DB">
          <v:shapetype id="_x0000_t202" coordsize="21600,21600" o:spt="202" path="m,l,21600r21600,l21600,xe">
            <v:stroke joinstyle="miter"/>
            <v:path gradientshapeok="t" o:connecttype="rect"/>
          </v:shapetype>
          <v:shape id="_x0000_s1027" type="#_x0000_t202" style="position:absolute;margin-left:361.4pt;margin-top:8.8pt;width:16.8pt;height:16.5pt;z-index:251649536" o:allowincell="f" strokeweight=".5pt">
            <o:lock v:ext="edit" aspectratio="t"/>
            <v:textbox style="mso-next-textbox:#_x0000_s1027" inset="0,0,0,0">
              <w:txbxContent>
                <w:p w14:paraId="223891AB" w14:textId="77777777" w:rsidR="00F41AB4" w:rsidRDefault="00F41AB4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  <w:r>
        <w:rPr>
          <w:noProof/>
        </w:rPr>
        <w:pict w14:anchorId="19B405C6">
          <v:shape id="_x0000_s1028" type="#_x0000_t202" style="position:absolute;margin-left:197.75pt;margin-top:8.8pt;width:16.8pt;height:16.5pt;z-index:251648512" o:allowincell="f" strokeweight=".5pt">
            <o:lock v:ext="edit" aspectratio="t"/>
            <v:textbox style="mso-next-textbox:#_x0000_s1028" inset="0,0,0,0">
              <w:txbxContent>
                <w:p w14:paraId="7B7F20BB" w14:textId="77777777" w:rsidR="00F41AB4" w:rsidRDefault="00F41AB4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</w:p>
    <w:p w14:paraId="15AB7DFD" w14:textId="77777777" w:rsidR="006775FB" w:rsidRDefault="006775FB">
      <w:pPr>
        <w:tabs>
          <w:tab w:val="left" w:pos="3544"/>
          <w:tab w:val="left" w:pos="4395"/>
          <w:tab w:val="left" w:pos="7655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v</w:t>
      </w:r>
      <w:r>
        <w:rPr>
          <w:rFonts w:ascii="Arial" w:hAnsi="Arial" w:cs="Arial"/>
          <w:sz w:val="16"/>
          <w:szCs w:val="16"/>
        </w:rPr>
        <w:tab/>
        <w:t>- eurocentoch</w:t>
      </w:r>
      <w:r>
        <w:rPr>
          <w:rFonts w:ascii="Arial" w:hAnsi="Arial" w:cs="Arial"/>
          <w:sz w:val="16"/>
          <w:szCs w:val="16"/>
        </w:rPr>
        <w:tab/>
        <w:t>- celých eurách *)</w:t>
      </w:r>
    </w:p>
    <w:p w14:paraId="6F0CFFB7" w14:textId="77777777" w:rsidR="006775FB" w:rsidRDefault="006775FB">
      <w:pPr>
        <w:tabs>
          <w:tab w:val="left" w:pos="3544"/>
          <w:tab w:val="left" w:pos="4253"/>
          <w:tab w:val="left" w:pos="7655"/>
        </w:tabs>
        <w:rPr>
          <w:rFonts w:ascii="Arial" w:hAnsi="Arial" w:cs="Arial"/>
          <w:sz w:val="20"/>
          <w:szCs w:val="20"/>
        </w:rPr>
      </w:pPr>
    </w:p>
    <w:p w14:paraId="60BB0125" w14:textId="77777777" w:rsidR="006775FB" w:rsidRDefault="006775FB">
      <w:pPr>
        <w:tabs>
          <w:tab w:val="left" w:pos="3544"/>
          <w:tab w:val="left" w:pos="4253"/>
          <w:tab w:val="left" w:pos="7655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14:paraId="0127D76A" w14:textId="77777777" w:rsidR="006775FB" w:rsidRDefault="006775FB">
      <w:pPr>
        <w:tabs>
          <w:tab w:val="left" w:pos="3544"/>
          <w:tab w:val="left" w:pos="3969"/>
          <w:tab w:val="left" w:pos="4253"/>
          <w:tab w:val="left" w:pos="4820"/>
          <w:tab w:val="left" w:pos="7230"/>
          <w:tab w:val="left" w:pos="808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</w:p>
    <w:p w14:paraId="707FB15B" w14:textId="77777777" w:rsidR="006775FB" w:rsidRDefault="00DA4194">
      <w:pPr>
        <w:tabs>
          <w:tab w:val="left" w:pos="2552"/>
          <w:tab w:val="left" w:pos="3969"/>
          <w:tab w:val="left" w:pos="4253"/>
          <w:tab w:val="left" w:pos="4820"/>
          <w:tab w:val="left" w:pos="6804"/>
        </w:tabs>
        <w:spacing w:before="60"/>
        <w:rPr>
          <w:rFonts w:ascii="Arial" w:hAnsi="Arial" w:cs="Arial"/>
          <w:sz w:val="20"/>
          <w:szCs w:val="20"/>
        </w:rPr>
      </w:pPr>
      <w:r>
        <w:rPr>
          <w:noProof/>
        </w:rPr>
        <w:pict w14:anchorId="2A4E4B15">
          <v:shape id="_x0000_s1029" type="#_x0000_t202" style="position:absolute;margin-left:361.4pt;margin-top:0;width:27.65pt;height:16.5pt;z-index:251639296" o:allowincell="f" strokeweight=".5pt">
            <o:lock v:ext="edit" aspectratio="t"/>
            <v:textbox style="mso-next-textbox:#_x0000_s1029" inset="0,0,0,0">
              <w:txbxContent>
                <w:p w14:paraId="3F3C7642" w14:textId="77777777" w:rsidR="00F41AB4" w:rsidRDefault="00F41AB4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2" w:name="MESIC2"/>
                  <w:bookmarkStart w:id="3" w:name="MESIC2_END"/>
                  <w:bookmarkEnd w:id="2"/>
                  <w:bookmarkEnd w:id="3"/>
                  <w:r>
                    <w:rPr>
                      <w:rFonts w:ascii="Arial" w:hAnsi="Arial" w:cs="Arial"/>
                      <w:lang w:val="en-US"/>
                    </w:rPr>
                    <w:t xml:space="preserve">12 </w:t>
                  </w:r>
                </w:p>
              </w:txbxContent>
            </v:textbox>
          </v:shape>
        </w:pict>
      </w:r>
      <w:r>
        <w:rPr>
          <w:noProof/>
        </w:rPr>
        <w:pict w14:anchorId="18A3296A">
          <v:shape id="_x0000_s1030" type="#_x0000_t202" style="position:absolute;margin-left:197.5pt;margin-top:0;width:27.55pt;height:16.5pt;z-index:251637248" o:allowincell="f" strokeweight=".5pt">
            <o:lock v:ext="edit" aspectratio="t"/>
            <v:textbox style="mso-next-textbox:#_x0000_s1030" inset="0,0,0,0">
              <w:txbxContent>
                <w:p w14:paraId="25B496DE" w14:textId="77777777" w:rsidR="00F41AB4" w:rsidRDefault="00F41AB4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4" w:name="MESIC1"/>
                  <w:bookmarkStart w:id="5" w:name="MESIC1_END"/>
                  <w:bookmarkEnd w:id="4"/>
                  <w:bookmarkEnd w:id="5"/>
                  <w:r>
                    <w:rPr>
                      <w:rFonts w:ascii="Arial" w:hAnsi="Arial" w:cs="Arial"/>
                      <w:lang w:val="en-US"/>
                    </w:rPr>
                    <w:t>1</w:t>
                  </w:r>
                </w:p>
              </w:txbxContent>
            </v:textbox>
          </v:shape>
        </w:pict>
      </w:r>
      <w:r>
        <w:rPr>
          <w:noProof/>
        </w:rPr>
        <w:pict w14:anchorId="4678979B">
          <v:shape id="_x0000_s1031" type="#_x0000_t202" style="position:absolute;margin-left:403.7pt;margin-top:0;width:42.25pt;height:16.5pt;z-index:251640320" o:allowincell="f" strokeweight=".5pt">
            <o:lock v:ext="edit" aspectratio="t"/>
            <v:textbox style="mso-next-textbox:#_x0000_s1031" inset="0,0,0,0">
              <w:txbxContent>
                <w:p w14:paraId="282D37FE" w14:textId="3ACC5299" w:rsidR="00F41AB4" w:rsidRDefault="00F41AB4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6" w:name="ROK3"/>
                  <w:bookmarkEnd w:id="6"/>
                  <w:r>
                    <w:rPr>
                      <w:rFonts w:ascii="Arial" w:hAnsi="Arial" w:cs="Arial"/>
                      <w:lang w:val="en-US"/>
                    </w:rPr>
                    <w:t>20</w:t>
                  </w:r>
                  <w:bookmarkStart w:id="7" w:name="ROK3_END"/>
                  <w:bookmarkEnd w:id="7"/>
                  <w:r w:rsidR="0043160C">
                    <w:rPr>
                      <w:rFonts w:ascii="Arial" w:hAnsi="Arial" w:cs="Arial"/>
                      <w:lang w:val="en-US"/>
                    </w:rPr>
                    <w:t>2</w:t>
                  </w:r>
                  <w:r w:rsidR="00C25769">
                    <w:rPr>
                      <w:rFonts w:ascii="Arial" w:hAnsi="Arial" w:cs="Arial"/>
                      <w:lang w:val="en-US"/>
                    </w:rPr>
                    <w:t>1</w:t>
                  </w:r>
                </w:p>
              </w:txbxContent>
            </v:textbox>
          </v:shape>
        </w:pict>
      </w:r>
      <w:r>
        <w:rPr>
          <w:noProof/>
        </w:rPr>
        <w:pict w14:anchorId="1B5CF5D2">
          <v:shape id="_x0000_s1032" type="#_x0000_t202" style="position:absolute;margin-left:239.8pt;margin-top:0;width:42.25pt;height:16.5pt;z-index:251638272" o:allowincell="f" strokeweight=".5pt">
            <o:lock v:ext="edit" aspectratio="t"/>
            <v:textbox style="mso-next-textbox:#_x0000_s1032" inset="0,0,0,0">
              <w:txbxContent>
                <w:p w14:paraId="7F761194" w14:textId="2DAC47AD" w:rsidR="00F41AB4" w:rsidRDefault="00F41AB4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8" w:name="ROK2"/>
                  <w:bookmarkEnd w:id="8"/>
                  <w:r>
                    <w:rPr>
                      <w:rFonts w:ascii="Arial" w:hAnsi="Arial" w:cs="Arial"/>
                      <w:lang w:val="en-US"/>
                    </w:rPr>
                    <w:t>20</w:t>
                  </w:r>
                  <w:bookmarkStart w:id="9" w:name="ROK2_END"/>
                  <w:bookmarkEnd w:id="9"/>
                  <w:r w:rsidR="0043160C">
                    <w:rPr>
                      <w:rFonts w:ascii="Arial" w:hAnsi="Arial" w:cs="Arial"/>
                      <w:lang w:val="en-US"/>
                    </w:rPr>
                    <w:t>2</w:t>
                  </w:r>
                  <w:r w:rsidR="00C25769">
                    <w:rPr>
                      <w:rFonts w:ascii="Arial" w:hAnsi="Arial" w:cs="Arial"/>
                      <w:lang w:val="en-US"/>
                    </w:rPr>
                    <w:t>1</w:t>
                  </w:r>
                </w:p>
              </w:txbxContent>
            </v:textbox>
          </v:shape>
        </w:pict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b/>
          <w:bCs/>
          <w:sz w:val="16"/>
          <w:szCs w:val="16"/>
        </w:rPr>
        <w:t>Za obdobie od</w:t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b/>
          <w:bCs/>
          <w:sz w:val="16"/>
          <w:szCs w:val="16"/>
        </w:rPr>
        <w:t>do</w:t>
      </w:r>
      <w:r w:rsidR="006775FB">
        <w:rPr>
          <w:rFonts w:ascii="Arial" w:hAnsi="Arial" w:cs="Arial"/>
          <w:sz w:val="20"/>
          <w:szCs w:val="20"/>
        </w:rPr>
        <w:t xml:space="preserve"> </w:t>
      </w:r>
    </w:p>
    <w:p w14:paraId="6DC3E492" w14:textId="77777777" w:rsidR="006775FB" w:rsidRDefault="006775FB">
      <w:pPr>
        <w:rPr>
          <w:rFonts w:ascii="Arial" w:hAnsi="Arial" w:cs="Arial"/>
          <w:sz w:val="20"/>
          <w:szCs w:val="20"/>
        </w:rPr>
      </w:pPr>
    </w:p>
    <w:p w14:paraId="0F24ABCE" w14:textId="77777777" w:rsidR="006775FB" w:rsidRDefault="006775FB">
      <w:pPr>
        <w:rPr>
          <w:rFonts w:ascii="Arial" w:hAnsi="Arial" w:cs="Arial"/>
          <w:sz w:val="20"/>
          <w:szCs w:val="20"/>
        </w:rPr>
      </w:pPr>
    </w:p>
    <w:p w14:paraId="0CDFAD92" w14:textId="77777777" w:rsidR="006775FB" w:rsidRDefault="006775FB">
      <w:pPr>
        <w:tabs>
          <w:tab w:val="left" w:pos="3544"/>
          <w:tab w:val="left" w:pos="3969"/>
          <w:tab w:val="left" w:pos="4253"/>
          <w:tab w:val="left" w:pos="4820"/>
          <w:tab w:val="left" w:pos="7230"/>
          <w:tab w:val="left" w:pos="808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16"/>
          <w:szCs w:val="16"/>
        </w:rPr>
        <w:tab/>
      </w:r>
      <w:r>
        <w:rPr>
          <w:rFonts w:ascii="Arial" w:hAnsi="Arial" w:cs="Arial"/>
          <w:b/>
          <w:bCs/>
          <w:sz w:val="16"/>
          <w:szCs w:val="16"/>
        </w:rPr>
        <w:tab/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</w:p>
    <w:p w14:paraId="7C126233" w14:textId="77777777" w:rsidR="006775FB" w:rsidRDefault="00DA4194">
      <w:pPr>
        <w:tabs>
          <w:tab w:val="left" w:pos="1985"/>
          <w:tab w:val="left" w:pos="3969"/>
          <w:tab w:val="left" w:pos="4253"/>
          <w:tab w:val="left" w:pos="4820"/>
          <w:tab w:val="left" w:pos="6804"/>
        </w:tabs>
        <w:spacing w:before="60"/>
        <w:rPr>
          <w:rFonts w:ascii="Arial" w:hAnsi="Arial" w:cs="Arial"/>
          <w:b/>
          <w:bCs/>
          <w:sz w:val="16"/>
          <w:szCs w:val="16"/>
        </w:rPr>
      </w:pPr>
      <w:r>
        <w:rPr>
          <w:noProof/>
        </w:rPr>
        <w:pict w14:anchorId="584F2AF7">
          <v:shape id="_x0000_s1033" type="#_x0000_t202" style="position:absolute;margin-left:361.4pt;margin-top:0;width:27.65pt;height:16.5pt;z-index:251643392" o:allowincell="f" strokeweight=".5pt">
            <o:lock v:ext="edit" aspectratio="t"/>
            <v:textbox style="mso-next-textbox:#_x0000_s1033" inset="0,0,0,0">
              <w:txbxContent>
                <w:p w14:paraId="1A722A17" w14:textId="77777777" w:rsidR="00F41AB4" w:rsidRDefault="00F41AB4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10" w:name="MESIC4"/>
                  <w:bookmarkStart w:id="11" w:name="MESIC4_END"/>
                  <w:bookmarkEnd w:id="10"/>
                  <w:bookmarkEnd w:id="11"/>
                  <w:r>
                    <w:rPr>
                      <w:rFonts w:ascii="Arial" w:hAnsi="Arial" w:cs="Arial"/>
                      <w:lang w:val="en-US"/>
                    </w:rPr>
                    <w:t>12</w:t>
                  </w:r>
                </w:p>
              </w:txbxContent>
            </v:textbox>
          </v:shape>
        </w:pict>
      </w:r>
      <w:r>
        <w:rPr>
          <w:noProof/>
        </w:rPr>
        <w:pict w14:anchorId="70302FFA">
          <v:shape id="_x0000_s1034" type="#_x0000_t202" style="position:absolute;margin-left:197.5pt;margin-top:0;width:27.55pt;height:16.5pt;z-index:251641344" o:allowincell="f" strokeweight=".5pt">
            <o:lock v:ext="edit" aspectratio="t"/>
            <v:textbox style="mso-next-textbox:#_x0000_s1034" inset="0,0,0,0">
              <w:txbxContent>
                <w:p w14:paraId="3B2405E9" w14:textId="77777777" w:rsidR="00F41AB4" w:rsidRDefault="00F41AB4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12" w:name="MESIC3"/>
                  <w:bookmarkStart w:id="13" w:name="MESIC3_END"/>
                  <w:bookmarkEnd w:id="12"/>
                  <w:bookmarkEnd w:id="13"/>
                  <w:r>
                    <w:rPr>
                      <w:rFonts w:ascii="Arial" w:hAnsi="Arial" w:cs="Arial"/>
                      <w:lang w:val="en-US"/>
                    </w:rPr>
                    <w:t>1</w:t>
                  </w:r>
                </w:p>
              </w:txbxContent>
            </v:textbox>
          </v:shape>
        </w:pict>
      </w:r>
      <w:r>
        <w:rPr>
          <w:noProof/>
        </w:rPr>
        <w:pict w14:anchorId="03AD7964">
          <v:shape id="_x0000_s1035" type="#_x0000_t202" style="position:absolute;margin-left:403.7pt;margin-top:0;width:42.25pt;height:16.5pt;z-index:251644416" o:allowincell="f" strokeweight=".5pt">
            <o:lock v:ext="edit" aspectratio="t"/>
            <v:textbox style="mso-next-textbox:#_x0000_s1035" inset="0,0,0,0">
              <w:txbxContent>
                <w:p w14:paraId="5268604A" w14:textId="57B904A0" w:rsidR="00F41AB4" w:rsidRDefault="00F41AB4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14" w:name="ROK5"/>
                  <w:bookmarkEnd w:id="14"/>
                  <w:r>
                    <w:rPr>
                      <w:rFonts w:ascii="Arial" w:hAnsi="Arial" w:cs="Arial"/>
                      <w:lang w:val="en-US"/>
                    </w:rPr>
                    <w:t>20</w:t>
                  </w:r>
                  <w:bookmarkStart w:id="15" w:name="ROK5_END"/>
                  <w:bookmarkEnd w:id="15"/>
                  <w:r w:rsidR="00C25769">
                    <w:rPr>
                      <w:rFonts w:ascii="Arial" w:hAnsi="Arial" w:cs="Arial"/>
                      <w:lang w:val="en-US"/>
                    </w:rPr>
                    <w:t>20</w:t>
                  </w:r>
                </w:p>
              </w:txbxContent>
            </v:textbox>
          </v:shape>
        </w:pict>
      </w:r>
      <w:r>
        <w:rPr>
          <w:noProof/>
        </w:rPr>
        <w:pict w14:anchorId="3116B6A3">
          <v:shape id="_x0000_s1036" type="#_x0000_t202" style="position:absolute;margin-left:239.8pt;margin-top:0;width:42.25pt;height:16.5pt;z-index:251642368" o:allowincell="f" strokeweight=".5pt">
            <o:lock v:ext="edit" aspectratio="t"/>
            <v:textbox style="mso-next-textbox:#_x0000_s1036" inset="0,0,0,0">
              <w:txbxContent>
                <w:p w14:paraId="6598807F" w14:textId="5DB31501" w:rsidR="00F41AB4" w:rsidRDefault="00F41AB4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16" w:name="ROK4"/>
                  <w:bookmarkEnd w:id="16"/>
                  <w:r>
                    <w:rPr>
                      <w:rFonts w:ascii="Arial" w:hAnsi="Arial" w:cs="Arial"/>
                      <w:lang w:val="en-US"/>
                    </w:rPr>
                    <w:t>20</w:t>
                  </w:r>
                  <w:bookmarkStart w:id="17" w:name="ROK4_END"/>
                  <w:bookmarkEnd w:id="17"/>
                  <w:r w:rsidR="00C25769">
                    <w:rPr>
                      <w:rFonts w:ascii="Arial" w:hAnsi="Arial" w:cs="Arial"/>
                      <w:lang w:val="en-US"/>
                    </w:rPr>
                    <w:t>20</w:t>
                  </w:r>
                </w:p>
              </w:txbxContent>
            </v:textbox>
          </v:shape>
        </w:pict>
      </w:r>
      <w:r w:rsidR="006775FB">
        <w:rPr>
          <w:rFonts w:ascii="Arial" w:hAnsi="Arial" w:cs="Arial"/>
          <w:sz w:val="20"/>
          <w:szCs w:val="20"/>
        </w:rPr>
        <w:tab/>
        <w:t xml:space="preserve">  </w:t>
      </w:r>
      <w:r w:rsidR="006775FB">
        <w:rPr>
          <w:rFonts w:ascii="Arial" w:hAnsi="Arial" w:cs="Arial"/>
          <w:b/>
          <w:bCs/>
          <w:sz w:val="16"/>
          <w:szCs w:val="16"/>
        </w:rPr>
        <w:t>Za bezprostredne</w:t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b/>
          <w:bCs/>
          <w:sz w:val="16"/>
          <w:szCs w:val="16"/>
        </w:rPr>
        <w:t>do</w:t>
      </w:r>
    </w:p>
    <w:p w14:paraId="684E2627" w14:textId="77777777" w:rsidR="006775FB" w:rsidRDefault="006775FB">
      <w:pPr>
        <w:tabs>
          <w:tab w:val="left" w:pos="1560"/>
          <w:tab w:val="left" w:pos="3969"/>
          <w:tab w:val="left" w:pos="4253"/>
          <w:tab w:val="left" w:pos="4820"/>
          <w:tab w:val="left" w:pos="6804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16"/>
          <w:szCs w:val="16"/>
        </w:rPr>
        <w:tab/>
        <w:t>predchádzajúce obdobie od</w:t>
      </w:r>
    </w:p>
    <w:p w14:paraId="191A881A" w14:textId="77777777" w:rsidR="006775FB" w:rsidRDefault="006775FB">
      <w:pPr>
        <w:rPr>
          <w:rFonts w:ascii="Arial" w:hAnsi="Arial" w:cs="Arial"/>
          <w:sz w:val="20"/>
          <w:szCs w:val="20"/>
        </w:rPr>
      </w:pPr>
    </w:p>
    <w:p w14:paraId="29E4106F" w14:textId="77777777" w:rsidR="006775FB" w:rsidRDefault="006775FB">
      <w:pPr>
        <w:rPr>
          <w:rFonts w:ascii="Arial" w:hAnsi="Arial" w:cs="Arial"/>
          <w:sz w:val="20"/>
          <w:szCs w:val="20"/>
        </w:rPr>
      </w:pPr>
    </w:p>
    <w:p w14:paraId="2D5734A3" w14:textId="77777777" w:rsidR="006775FB" w:rsidRDefault="006775FB">
      <w:pPr>
        <w:tabs>
          <w:tab w:val="left" w:pos="4536"/>
          <w:tab w:val="left" w:pos="6804"/>
        </w:tabs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Dátum vzniku účtovnej jednotky</w:t>
      </w:r>
      <w:r>
        <w:rPr>
          <w:rFonts w:ascii="Arial" w:hAnsi="Arial" w:cs="Arial"/>
          <w:b/>
          <w:bCs/>
          <w:sz w:val="16"/>
          <w:szCs w:val="16"/>
        </w:rPr>
        <w:tab/>
        <w:t>Účtovná závierka: *)</w:t>
      </w:r>
      <w:r>
        <w:rPr>
          <w:rFonts w:ascii="Arial" w:hAnsi="Arial" w:cs="Arial"/>
          <w:b/>
          <w:bCs/>
          <w:sz w:val="16"/>
          <w:szCs w:val="16"/>
        </w:rPr>
        <w:tab/>
        <w:t>Účtovná závierka: *)</w:t>
      </w:r>
    </w:p>
    <w:p w14:paraId="058B218B" w14:textId="77777777" w:rsidR="006775FB" w:rsidRDefault="00DA4194">
      <w:pPr>
        <w:tabs>
          <w:tab w:val="left" w:pos="4962"/>
          <w:tab w:val="left" w:pos="7230"/>
        </w:tabs>
        <w:spacing w:before="60"/>
        <w:ind w:left="4962"/>
        <w:rPr>
          <w:rFonts w:ascii="Arial" w:hAnsi="Arial" w:cs="Arial"/>
          <w:sz w:val="16"/>
          <w:szCs w:val="16"/>
        </w:rPr>
      </w:pPr>
      <w:r>
        <w:rPr>
          <w:noProof/>
        </w:rPr>
        <w:pict w14:anchorId="4F6965BA">
          <v:shape id="_x0000_s1037" type="#_x0000_t202" style="position:absolute;left:0;text-align:left;margin-left:340.1pt;margin-top:2pt;width:16.8pt;height:16.5pt;z-index:251654656" o:allowincell="f" strokeweight=".5pt">
            <o:lock v:ext="edit" aspectratio="t"/>
            <v:textbox style="mso-next-textbox:#_x0000_s1037" inset="0,0,0,0">
              <w:txbxContent>
                <w:p w14:paraId="0CD6C095" w14:textId="77777777" w:rsidR="00F41AB4" w:rsidRDefault="00F41AB4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 w14:anchorId="19707A99">
          <v:shape id="_x0000_s1038" type="#_x0000_t202" style="position:absolute;left:0;text-align:left;margin-left:226.55pt;margin-top:2pt;width:16.8pt;height:16.5pt;z-index:251651584" o:allowincell="f" strokeweight=".5pt">
            <o:lock v:ext="edit" aspectratio="t"/>
            <v:textbox style="mso-next-textbox:#_x0000_s1038" inset="0,0,0,0">
              <w:txbxContent>
                <w:p w14:paraId="09BA5D31" w14:textId="77777777" w:rsidR="00F41AB4" w:rsidRDefault="00F41AB4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 w14:anchorId="0B1BF3E3">
          <v:shape id="_x0000_s1039" type="#_x0000_t202" style="position:absolute;left:0;text-align:left;margin-left:44.2pt;margin-top:2pt;width:27.55pt;height:16.5pt;z-index:251647488" o:allowincell="f" strokeweight=".5pt">
            <o:lock v:ext="edit" aspectratio="t"/>
            <v:textbox style="mso-next-textbox:#_x0000_s1039" inset="0,0,0,0">
              <w:txbxContent>
                <w:p w14:paraId="08D22FE6" w14:textId="77777777" w:rsidR="00F41AB4" w:rsidRDefault="00F41AB4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 w14:anchorId="4A67F6B3">
          <v:shape id="_x0000_s1040" type="#_x0000_t202" style="position:absolute;left:0;text-align:left;margin-left:89.95pt;margin-top:2pt;width:42.25pt;height:16.5pt;z-index:251646464" o:allowincell="f" strokeweight=".5pt">
            <o:lock v:ext="edit" aspectratio="t"/>
            <v:textbox style="mso-next-textbox:#_x0000_s1040" inset="0,0,0,0">
              <w:txbxContent>
                <w:p w14:paraId="268607FE" w14:textId="77777777" w:rsidR="00F41AB4" w:rsidRDefault="00F41AB4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 w14:anchorId="11700374">
          <v:shape id="_x0000_s1041" type="#_x0000_t202" style="position:absolute;left:0;text-align:left;margin-left:.2pt;margin-top:2pt;width:27.55pt;height:16.5pt;z-index:251645440" o:allowincell="f" strokeweight=".5pt">
            <o:lock v:ext="edit" aspectratio="t"/>
            <v:textbox style="mso-next-textbox:#_x0000_s1041" inset="0,0,0,0">
              <w:txbxContent>
                <w:p w14:paraId="75C70CD0" w14:textId="77777777" w:rsidR="00F41AB4" w:rsidRDefault="00F41AB4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6775FB">
        <w:rPr>
          <w:rFonts w:ascii="Arial" w:hAnsi="Arial" w:cs="Arial"/>
          <w:sz w:val="16"/>
          <w:szCs w:val="16"/>
        </w:rPr>
        <w:t>- riadna</w:t>
      </w:r>
      <w:r w:rsidR="006775FB">
        <w:rPr>
          <w:rFonts w:ascii="Arial" w:hAnsi="Arial" w:cs="Arial"/>
          <w:sz w:val="16"/>
          <w:szCs w:val="16"/>
        </w:rPr>
        <w:tab/>
      </w:r>
      <w:r>
        <w:rPr>
          <w:noProof/>
        </w:rPr>
        <w:pict w14:anchorId="11412520">
          <v:shape id="_x0000_s1042" type="#_x0000_t202" style="position:absolute;left:0;text-align:left;margin-left:340.1pt;margin-top:2pt;width:16.8pt;height:16.5pt;z-index:251660800;mso-position-horizontal-relative:text;mso-position-vertical-relative:text" o:allowincell="f" strokeweight=".5pt">
            <o:lock v:ext="edit" aspectratio="t"/>
            <v:textbox style="mso-next-textbox:#_x0000_s1042" inset="0,0,0,0">
              <w:txbxContent>
                <w:p w14:paraId="673858EB" w14:textId="77777777" w:rsidR="00F41AB4" w:rsidRDefault="00F41AB4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  <w:r>
        <w:rPr>
          <w:noProof/>
        </w:rPr>
        <w:pict w14:anchorId="0B3A0802">
          <v:shape id="_x0000_s1043" type="#_x0000_t202" style="position:absolute;left:0;text-align:left;margin-left:226.55pt;margin-top:2pt;width:16.8pt;height:16.5pt;z-index:251659776;mso-position-horizontal-relative:text;mso-position-vertical-relative:text" o:allowincell="f" strokeweight=".5pt">
            <o:lock v:ext="edit" aspectratio="t"/>
            <v:textbox style="mso-next-textbox:#_x0000_s1043" inset="0,0,0,0">
              <w:txbxContent>
                <w:p w14:paraId="6B9F1EC5" w14:textId="77777777" w:rsidR="00F41AB4" w:rsidRDefault="00F41AB4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  <w:r>
        <w:rPr>
          <w:noProof/>
        </w:rPr>
        <w:pict w14:anchorId="4C51DDDD">
          <v:shape id="_x0000_s1044" type="#_x0000_t202" style="position:absolute;left:0;text-align:left;margin-left:44.2pt;margin-top:2pt;width:27.55pt;height:16.5pt;z-index:251658752;mso-position-horizontal-relative:text;mso-position-vertical-relative:text" o:allowincell="f" strokeweight=".5pt">
            <o:lock v:ext="edit" aspectratio="t"/>
            <v:textbox style="mso-next-textbox:#_x0000_s1044" inset="0,0,0,0">
              <w:txbxContent>
                <w:p w14:paraId="1F44F1CE" w14:textId="77777777" w:rsidR="00F41AB4" w:rsidRDefault="00F41AB4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05</w:t>
                  </w:r>
                </w:p>
              </w:txbxContent>
            </v:textbox>
          </v:shape>
        </w:pict>
      </w:r>
      <w:r>
        <w:rPr>
          <w:noProof/>
        </w:rPr>
        <w:pict w14:anchorId="7BB93668">
          <v:shape id="_x0000_s1045" type="#_x0000_t202" style="position:absolute;left:0;text-align:left;margin-left:89.95pt;margin-top:2pt;width:42.25pt;height:16.5pt;z-index:251657728;mso-position-horizontal-relative:text;mso-position-vertical-relative:text" o:allowincell="f" strokeweight=".5pt">
            <o:lock v:ext="edit" aspectratio="t"/>
            <v:textbox style="mso-next-textbox:#_x0000_s1045" inset="0,0,0,0">
              <w:txbxContent>
                <w:p w14:paraId="37028B11" w14:textId="77777777" w:rsidR="00F41AB4" w:rsidRPr="00E83F50" w:rsidRDefault="00F41AB4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2011</w:t>
                  </w:r>
                </w:p>
              </w:txbxContent>
            </v:textbox>
          </v:shape>
        </w:pict>
      </w:r>
      <w:r>
        <w:rPr>
          <w:noProof/>
        </w:rPr>
        <w:pict w14:anchorId="0B692CCB">
          <v:shape id="_x0000_s1046" type="#_x0000_t202" style="position:absolute;left:0;text-align:left;margin-left:.2pt;margin-top:2pt;width:27.55pt;height:16.5pt;z-index:251656704;mso-position-horizontal-relative:text;mso-position-vertical-relative:text" o:allowincell="f" strokeweight=".5pt">
            <o:lock v:ext="edit" aspectratio="t"/>
            <v:textbox style="mso-next-textbox:#_x0000_s1046" inset="0,0,0,0">
              <w:txbxContent>
                <w:p w14:paraId="7EA704C9" w14:textId="77777777" w:rsidR="00F41AB4" w:rsidRDefault="00F41AB4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04</w:t>
                  </w:r>
                </w:p>
              </w:txbxContent>
            </v:textbox>
          </v:shape>
        </w:pict>
      </w:r>
      <w:r w:rsidR="006775FB">
        <w:rPr>
          <w:rFonts w:ascii="Arial" w:hAnsi="Arial" w:cs="Arial"/>
          <w:sz w:val="16"/>
          <w:szCs w:val="16"/>
        </w:rPr>
        <w:t>- zostavená</w:t>
      </w:r>
    </w:p>
    <w:p w14:paraId="45927A2F" w14:textId="77777777" w:rsidR="006775FB" w:rsidRDefault="00DA4194">
      <w:pPr>
        <w:tabs>
          <w:tab w:val="left" w:pos="4962"/>
          <w:tab w:val="left" w:pos="7230"/>
        </w:tabs>
        <w:spacing w:before="180"/>
        <w:ind w:firstLine="4961"/>
        <w:rPr>
          <w:rFonts w:ascii="Arial" w:hAnsi="Arial" w:cs="Arial"/>
          <w:sz w:val="16"/>
          <w:szCs w:val="16"/>
        </w:rPr>
      </w:pPr>
      <w:r>
        <w:rPr>
          <w:noProof/>
        </w:rPr>
        <w:pict w14:anchorId="5CE828B5">
          <v:shape id="_x0000_s1047" type="#_x0000_t202" style="position:absolute;left:0;text-align:left;margin-left:340.1pt;margin-top:6.3pt;width:16.8pt;height:16.5pt;z-index:251655680" o:allowincell="f" strokeweight=".5pt">
            <o:lock v:ext="edit" aspectratio="t"/>
            <v:textbox style="mso-next-textbox:#_x0000_s1047" inset="0,0,0,0">
              <w:txbxContent>
                <w:p w14:paraId="1C83B70A" w14:textId="77777777" w:rsidR="00F41AB4" w:rsidRDefault="00F41AB4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 w14:anchorId="516E9419">
          <v:shape id="_x0000_s1048" type="#_x0000_t202" style="position:absolute;left:0;text-align:left;margin-left:226.55pt;margin-top:6.3pt;width:16.8pt;height:16.5pt;z-index:251652608" o:allowincell="f" strokeweight=".5pt">
            <o:lock v:ext="edit" aspectratio="t"/>
            <v:textbox style="mso-next-textbox:#_x0000_s1048" inset="0,0,0,0">
              <w:txbxContent>
                <w:p w14:paraId="3A3F2112" w14:textId="77777777" w:rsidR="00F41AB4" w:rsidRDefault="00F41AB4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6775FB">
        <w:rPr>
          <w:rFonts w:ascii="Arial" w:hAnsi="Arial" w:cs="Arial"/>
          <w:sz w:val="16"/>
          <w:szCs w:val="16"/>
        </w:rPr>
        <w:t>- mimoriadna</w:t>
      </w:r>
      <w:r w:rsidR="006775FB">
        <w:rPr>
          <w:rFonts w:ascii="Arial" w:hAnsi="Arial" w:cs="Arial"/>
          <w:sz w:val="16"/>
          <w:szCs w:val="16"/>
        </w:rPr>
        <w:tab/>
      </w:r>
      <w:r>
        <w:rPr>
          <w:noProof/>
        </w:rPr>
        <w:pict w14:anchorId="1A3475F3">
          <v:shape id="_x0000_s1049" type="#_x0000_t202" style="position:absolute;left:0;text-align:left;margin-left:340.1pt;margin-top:6.3pt;width:16.8pt;height:16.5pt;z-index:251662848;mso-position-horizontal-relative:text;mso-position-vertical-relative:text" o:allowincell="f" strokeweight=".5pt">
            <o:lock v:ext="edit" aspectratio="t"/>
            <v:textbox style="mso-next-textbox:#_x0000_s1049" inset="0,0,0,0">
              <w:txbxContent>
                <w:p w14:paraId="337D0B2A" w14:textId="77777777" w:rsidR="00F41AB4" w:rsidRDefault="00F41AB4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 w14:anchorId="699DB036">
          <v:shape id="_x0000_s1050" type="#_x0000_t202" style="position:absolute;left:0;text-align:left;margin-left:226.55pt;margin-top:6.3pt;width:16.8pt;height:16.5pt;z-index:251661824;mso-position-horizontal-relative:text;mso-position-vertical-relative:text" o:allowincell="f" strokeweight=".5pt">
            <o:lock v:ext="edit" aspectratio="t"/>
            <v:textbox style="mso-next-textbox:#_x0000_s1050" inset="0,0,0,0">
              <w:txbxContent>
                <w:p w14:paraId="37FB70DB" w14:textId="77777777" w:rsidR="00F41AB4" w:rsidRDefault="00F41AB4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6775FB">
        <w:rPr>
          <w:rFonts w:ascii="Arial" w:hAnsi="Arial" w:cs="Arial"/>
          <w:sz w:val="16"/>
          <w:szCs w:val="16"/>
        </w:rPr>
        <w:t>- schválená</w:t>
      </w:r>
    </w:p>
    <w:p w14:paraId="1F6628C1" w14:textId="77777777" w:rsidR="006775FB" w:rsidRDefault="00DA4194">
      <w:pPr>
        <w:tabs>
          <w:tab w:val="left" w:pos="4962"/>
        </w:tabs>
        <w:spacing w:before="180"/>
        <w:ind w:firstLine="4961"/>
        <w:rPr>
          <w:rFonts w:ascii="Arial" w:hAnsi="Arial" w:cs="Arial"/>
          <w:sz w:val="16"/>
          <w:szCs w:val="16"/>
        </w:rPr>
      </w:pPr>
      <w:r>
        <w:rPr>
          <w:noProof/>
        </w:rPr>
        <w:pict w14:anchorId="617DE5A7">
          <v:shape id="_x0000_s1051" type="#_x0000_t202" style="position:absolute;left:0;text-align:left;margin-left:226.55pt;margin-top:4.6pt;width:16.8pt;height:16.5pt;z-index:251653632" o:allowincell="f" strokeweight=".5pt">
            <o:lock v:ext="edit" aspectratio="t"/>
            <v:textbox style="mso-next-textbox:#_x0000_s1051" inset="0,0,0,0">
              <w:txbxContent>
                <w:p w14:paraId="65FFA2F1" w14:textId="77777777" w:rsidR="00F41AB4" w:rsidRDefault="00F41AB4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6775FB">
        <w:rPr>
          <w:rFonts w:ascii="Arial" w:hAnsi="Arial" w:cs="Arial"/>
          <w:sz w:val="16"/>
          <w:szCs w:val="16"/>
        </w:rPr>
        <w:t>- priebežná</w:t>
      </w:r>
    </w:p>
    <w:p w14:paraId="2D363920" w14:textId="77777777" w:rsidR="006775FB" w:rsidRDefault="006775FB">
      <w:pPr>
        <w:rPr>
          <w:rFonts w:ascii="Arial" w:hAnsi="Arial" w:cs="Arial"/>
          <w:b/>
          <w:bCs/>
          <w:sz w:val="20"/>
          <w:szCs w:val="20"/>
        </w:rPr>
      </w:pPr>
    </w:p>
    <w:p w14:paraId="143A3F45" w14:textId="77777777" w:rsidR="006775FB" w:rsidRDefault="006775FB">
      <w:pPr>
        <w:rPr>
          <w:rFonts w:ascii="Arial" w:hAnsi="Arial" w:cs="Arial"/>
          <w:b/>
          <w:bCs/>
          <w:sz w:val="20"/>
          <w:szCs w:val="20"/>
        </w:rPr>
      </w:pPr>
    </w:p>
    <w:p w14:paraId="1999E7DA" w14:textId="77777777" w:rsidR="006775FB" w:rsidRDefault="006775FB">
      <w:pPr>
        <w:rPr>
          <w:rFonts w:ascii="Arial" w:hAnsi="Arial" w:cs="Arial"/>
          <w:b/>
          <w:bCs/>
          <w:sz w:val="20"/>
          <w:szCs w:val="20"/>
        </w:rPr>
      </w:pPr>
    </w:p>
    <w:p w14:paraId="406048FF" w14:textId="77777777" w:rsidR="006775FB" w:rsidRDefault="00DA4194">
      <w:pPr>
        <w:tabs>
          <w:tab w:val="left" w:pos="2835"/>
          <w:tab w:val="left" w:pos="6521"/>
        </w:tabs>
        <w:rPr>
          <w:rFonts w:ascii="Arial" w:hAnsi="Arial" w:cs="Arial"/>
          <w:b/>
          <w:bCs/>
          <w:sz w:val="20"/>
          <w:szCs w:val="20"/>
        </w:rPr>
      </w:pPr>
      <w:r>
        <w:rPr>
          <w:noProof/>
        </w:rPr>
        <w:pict w14:anchorId="35E00FEF">
          <v:shape id="_x0000_s1052" type="#_x0000_t202" style="position:absolute;margin-left:414.55pt;margin-top:10.85pt;width:19.5pt;height:16.5pt;z-index:251666944" o:allowincell="f" strokeweight=".5pt">
            <o:lock v:ext="edit" aspectratio="t"/>
            <v:textbox style="mso-next-textbox:#_x0000_s1052" inset="0,0,0,0">
              <w:txbxContent>
                <w:p w14:paraId="74409D0D" w14:textId="77777777" w:rsidR="00F41AB4" w:rsidRDefault="00F41AB4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0</w:t>
                  </w:r>
                </w:p>
              </w:txbxContent>
            </v:textbox>
          </v:shape>
        </w:pict>
      </w:r>
      <w:r>
        <w:rPr>
          <w:noProof/>
        </w:rPr>
        <w:pict w14:anchorId="6FD01C9D">
          <v:shape id="_x0000_s1053" type="#_x0000_t202" style="position:absolute;margin-left:326.4pt;margin-top:10.85pt;width:27.55pt;height:16.5pt;z-index:251665920" o:allowincell="f" strokeweight=".5pt">
            <o:lock v:ext="edit" aspectratio="t"/>
            <v:textbox style="mso-next-textbox:#_x0000_s1053" inset="0,0,0,0">
              <w:txbxContent>
                <w:p w14:paraId="427F83AE" w14:textId="77777777" w:rsidR="00F41AB4" w:rsidRDefault="00F41AB4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47</w:t>
                  </w:r>
                  <w:r>
                    <w:rPr>
                      <w:rFonts w:ascii="Arial" w:hAnsi="Arial" w:cs="Arial"/>
                    </w:rPr>
                    <w:tab/>
                  </w:r>
                  <w:r>
                    <w:rPr>
                      <w:rFonts w:ascii="Arial" w:hAnsi="Arial" w:cs="Arial"/>
                    </w:rPr>
                    <w:tab/>
                  </w:r>
                </w:p>
              </w:txbxContent>
            </v:textbox>
          </v:shape>
        </w:pict>
      </w:r>
      <w:r>
        <w:rPr>
          <w:noProof/>
        </w:rPr>
        <w:pict w14:anchorId="1DE6963E">
          <v:shape id="_x0000_s1054" type="#_x0000_t202" style="position:absolute;margin-left:370.4pt;margin-top:10.85pt;width:27.55pt;height:16.5pt;z-index:251667968" o:allowincell="f" strokeweight=".5pt">
            <o:lock v:ext="edit" aspectratio="t"/>
            <v:textbox style="mso-next-textbox:#_x0000_s1054" inset="0,0,0,0">
              <w:txbxContent>
                <w:p w14:paraId="54474EA3" w14:textId="77777777" w:rsidR="00F41AB4" w:rsidRPr="008A7703" w:rsidRDefault="00F41AB4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42</w:t>
                  </w:r>
                </w:p>
              </w:txbxContent>
            </v:textbox>
          </v:shape>
        </w:pict>
      </w:r>
      <w:r>
        <w:rPr>
          <w:noProof/>
        </w:rPr>
        <w:pict w14:anchorId="321E8EE2">
          <v:shape id="_x0000_s1055" type="#_x0000_t202" style="position:absolute;margin-left:141.65pt;margin-top:10.85pt;width:159.15pt;height:16.5pt;z-index:251664896" o:allowincell="f" strokeweight=".5pt">
            <o:lock v:ext="edit" aspectratio="t"/>
            <v:textbox style="mso-next-textbox:#_x0000_s1055" inset="0,0,0,0">
              <w:txbxContent>
                <w:p w14:paraId="056214FB" w14:textId="77777777" w:rsidR="00F41AB4" w:rsidRDefault="00F41AB4">
                  <w:pPr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2023260470</w:t>
                  </w:r>
                </w:p>
              </w:txbxContent>
            </v:textbox>
          </v:shape>
        </w:pict>
      </w:r>
      <w:r>
        <w:rPr>
          <w:noProof/>
        </w:rPr>
        <w:pict w14:anchorId="595C3D15">
          <v:shape id="_x0000_s1056" type="#_x0000_t202" style="position:absolute;margin-left:.2pt;margin-top:10.85pt;width:121.25pt;height:16.5pt;z-index:251663872" o:allowincell="f" strokeweight=".5pt">
            <o:lock v:ext="edit" aspectratio="t"/>
            <v:textbox style="mso-next-textbox:#_x0000_s1056" inset="0,0,0,0">
              <w:txbxContent>
                <w:p w14:paraId="057FCD23" w14:textId="77777777" w:rsidR="00F41AB4" w:rsidRDefault="00F41AB4">
                  <w:pPr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46115633</w:t>
                  </w:r>
                </w:p>
              </w:txbxContent>
            </v:textbox>
          </v:shape>
        </w:pict>
      </w:r>
      <w:r w:rsidR="006775FB">
        <w:rPr>
          <w:rFonts w:ascii="Arial" w:hAnsi="Arial" w:cs="Arial"/>
          <w:b/>
          <w:bCs/>
          <w:sz w:val="16"/>
          <w:szCs w:val="16"/>
        </w:rPr>
        <w:t>IČO</w:t>
      </w:r>
      <w:r w:rsidR="006775FB">
        <w:rPr>
          <w:rFonts w:ascii="Arial" w:hAnsi="Arial" w:cs="Arial"/>
          <w:b/>
          <w:bCs/>
          <w:sz w:val="20"/>
          <w:szCs w:val="20"/>
        </w:rPr>
        <w:tab/>
      </w:r>
      <w:r w:rsidR="006775FB">
        <w:rPr>
          <w:rFonts w:ascii="Arial" w:hAnsi="Arial" w:cs="Arial"/>
          <w:b/>
          <w:bCs/>
          <w:sz w:val="16"/>
          <w:szCs w:val="16"/>
        </w:rPr>
        <w:t>DIČ</w:t>
      </w:r>
      <w:r w:rsidR="006775FB">
        <w:rPr>
          <w:rFonts w:ascii="Arial" w:hAnsi="Arial" w:cs="Arial"/>
          <w:b/>
          <w:bCs/>
          <w:sz w:val="20"/>
          <w:szCs w:val="20"/>
        </w:rPr>
        <w:tab/>
      </w:r>
      <w:r w:rsidR="006775FB">
        <w:rPr>
          <w:rFonts w:ascii="Arial" w:hAnsi="Arial" w:cs="Arial"/>
          <w:b/>
          <w:bCs/>
          <w:sz w:val="16"/>
          <w:szCs w:val="16"/>
        </w:rPr>
        <w:t>Kód SK NACE</w:t>
      </w:r>
    </w:p>
    <w:p w14:paraId="48DD3E52" w14:textId="77777777" w:rsidR="006775FB" w:rsidRDefault="006775FB">
      <w:pPr>
        <w:tabs>
          <w:tab w:val="left" w:pos="7230"/>
          <w:tab w:val="left" w:pos="8080"/>
        </w:tabs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.</w:t>
      </w:r>
      <w:r>
        <w:rPr>
          <w:rFonts w:ascii="Arial" w:hAnsi="Arial" w:cs="Arial"/>
          <w:b/>
          <w:bCs/>
          <w:sz w:val="20"/>
          <w:szCs w:val="20"/>
        </w:rPr>
        <w:tab/>
        <w:t>.</w:t>
      </w:r>
    </w:p>
    <w:p w14:paraId="6AACA7E7" w14:textId="77777777" w:rsidR="006775FB" w:rsidRDefault="006775FB">
      <w:pPr>
        <w:rPr>
          <w:rFonts w:ascii="Arial" w:hAnsi="Arial" w:cs="Arial"/>
          <w:b/>
          <w:bCs/>
          <w:sz w:val="20"/>
          <w:szCs w:val="20"/>
        </w:rPr>
      </w:pPr>
    </w:p>
    <w:p w14:paraId="7CB23A22" w14:textId="77777777" w:rsidR="006775FB" w:rsidRDefault="006775FB">
      <w:pPr>
        <w:rPr>
          <w:rFonts w:ascii="Arial" w:hAnsi="Arial" w:cs="Arial"/>
          <w:b/>
          <w:bCs/>
          <w:sz w:val="20"/>
          <w:szCs w:val="20"/>
        </w:rPr>
      </w:pPr>
    </w:p>
    <w:p w14:paraId="5C6D15CC" w14:textId="77777777" w:rsidR="006775FB" w:rsidRDefault="006775FB">
      <w:pPr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Obchodné meno (názov) účtovnej jednotky</w:t>
      </w:r>
    </w:p>
    <w:p w14:paraId="5FEA1F3B" w14:textId="77777777" w:rsidR="006775FB" w:rsidRDefault="00DA4194">
      <w:pPr>
        <w:rPr>
          <w:rFonts w:ascii="Arial" w:hAnsi="Arial" w:cs="Arial"/>
          <w:b/>
          <w:bCs/>
          <w:sz w:val="20"/>
          <w:szCs w:val="20"/>
        </w:rPr>
      </w:pPr>
      <w:r>
        <w:rPr>
          <w:noProof/>
        </w:rPr>
        <w:pict w14:anchorId="42A02552">
          <v:shape id="_x0000_s1057" type="#_x0000_t202" style="position:absolute;margin-left:.2pt;margin-top:1.75pt;width:451.7pt;height:30.5pt;z-index:251668992" o:allowincell="f" strokeweight=".5pt">
            <o:lock v:ext="edit" aspectratio="t"/>
            <v:textbox style="mso-next-textbox:#_x0000_s1057" inset="0,0,0,0">
              <w:txbxContent>
                <w:p w14:paraId="37F9D6B3" w14:textId="77777777" w:rsidR="00F41AB4" w:rsidRPr="00691224" w:rsidRDefault="00F41AB4">
                  <w:pPr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DUNTEL com s.r.o.</w:t>
                  </w:r>
                </w:p>
              </w:txbxContent>
            </v:textbox>
          </v:shape>
        </w:pict>
      </w:r>
    </w:p>
    <w:p w14:paraId="33BCF865" w14:textId="77777777" w:rsidR="006775FB" w:rsidRDefault="006775FB">
      <w:pPr>
        <w:rPr>
          <w:rFonts w:ascii="Arial" w:hAnsi="Arial" w:cs="Arial"/>
          <w:b/>
          <w:bCs/>
          <w:sz w:val="20"/>
          <w:szCs w:val="20"/>
        </w:rPr>
      </w:pPr>
    </w:p>
    <w:p w14:paraId="73920BFC" w14:textId="77777777" w:rsidR="006775FB" w:rsidRDefault="006775FB">
      <w:pPr>
        <w:rPr>
          <w:rFonts w:ascii="Arial" w:hAnsi="Arial" w:cs="Arial"/>
          <w:sz w:val="20"/>
          <w:szCs w:val="20"/>
        </w:rPr>
      </w:pPr>
    </w:p>
    <w:p w14:paraId="44E2C5D2" w14:textId="77777777" w:rsidR="006775FB" w:rsidRDefault="006775FB">
      <w:pPr>
        <w:rPr>
          <w:rFonts w:ascii="Arial" w:hAnsi="Arial" w:cs="Arial"/>
          <w:sz w:val="20"/>
          <w:szCs w:val="20"/>
        </w:rPr>
      </w:pPr>
    </w:p>
    <w:p w14:paraId="4ACBEC1F" w14:textId="77777777" w:rsidR="006775FB" w:rsidRDefault="006775FB">
      <w:pPr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Sídlo účtovnej jednotky</w:t>
      </w:r>
    </w:p>
    <w:p w14:paraId="0C2E2B25" w14:textId="77777777" w:rsidR="006775FB" w:rsidRDefault="00DA4194">
      <w:pPr>
        <w:tabs>
          <w:tab w:val="left" w:pos="7088"/>
        </w:tabs>
        <w:rPr>
          <w:rFonts w:ascii="Arial" w:hAnsi="Arial" w:cs="Arial"/>
          <w:sz w:val="16"/>
          <w:szCs w:val="16"/>
        </w:rPr>
      </w:pPr>
      <w:r>
        <w:rPr>
          <w:noProof/>
        </w:rPr>
        <w:pict w14:anchorId="14C49AB3">
          <v:shape id="_x0000_s1058" type="#_x0000_t202" style="position:absolute;margin-left:353.95pt;margin-top:11pt;width:97.95pt;height:16.5pt;z-index:251671040" o:allowincell="f" strokeweight=".5pt">
            <o:lock v:ext="edit" aspectratio="t"/>
            <v:textbox style="mso-next-textbox:#_x0000_s1058" inset="0,0,0,0">
              <w:txbxContent>
                <w:p w14:paraId="6B272540" w14:textId="77777777" w:rsidR="00F41AB4" w:rsidRPr="008A7703" w:rsidRDefault="00F41AB4">
                  <w:pPr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65</w:t>
                  </w:r>
                </w:p>
              </w:txbxContent>
            </v:textbox>
          </v:shape>
        </w:pict>
      </w:r>
      <w:r>
        <w:rPr>
          <w:noProof/>
        </w:rPr>
        <w:pict w14:anchorId="556F8BAF">
          <v:shape id="_x0000_s1059" type="#_x0000_t202" style="position:absolute;margin-left:.2pt;margin-top:11pt;width:322.25pt;height:16.5pt;z-index:251670016" o:allowincell="f" strokeweight=".5pt">
            <o:lock v:ext="edit" aspectratio="t"/>
            <v:textbox style="mso-next-textbox:#_x0000_s1059" inset="0,0,0,0">
              <w:txbxContent>
                <w:p w14:paraId="6E3D6DBB" w14:textId="77777777" w:rsidR="00F41AB4" w:rsidRPr="00F12570" w:rsidRDefault="00F41AB4">
                  <w:pPr>
                    <w:rPr>
                      <w:rFonts w:ascii="Arial" w:hAnsi="Arial" w:cs="Arial"/>
                      <w:lang w:val="en-GB"/>
                    </w:rPr>
                  </w:pPr>
                  <w:r>
                    <w:rPr>
                      <w:rFonts w:ascii="Arial" w:hAnsi="Arial" w:cs="Arial"/>
                      <w:lang w:val="en-GB"/>
                    </w:rPr>
                    <w:t>Hlavna</w:t>
                  </w:r>
                </w:p>
              </w:txbxContent>
            </v:textbox>
          </v:shape>
        </w:pict>
      </w:r>
      <w:r w:rsidR="006775FB">
        <w:rPr>
          <w:rFonts w:ascii="Arial" w:hAnsi="Arial" w:cs="Arial"/>
          <w:sz w:val="16"/>
          <w:szCs w:val="16"/>
        </w:rPr>
        <w:t>Ulica</w:t>
      </w:r>
      <w:r w:rsidR="006775FB">
        <w:rPr>
          <w:rFonts w:ascii="Arial" w:hAnsi="Arial" w:cs="Arial"/>
          <w:sz w:val="16"/>
          <w:szCs w:val="16"/>
        </w:rPr>
        <w:tab/>
        <w:t>Číslo</w:t>
      </w:r>
    </w:p>
    <w:p w14:paraId="6239E1A9" w14:textId="77777777" w:rsidR="006775FB" w:rsidRDefault="006775FB">
      <w:pPr>
        <w:rPr>
          <w:rFonts w:ascii="Arial" w:hAnsi="Arial" w:cs="Arial"/>
          <w:sz w:val="16"/>
          <w:szCs w:val="16"/>
        </w:rPr>
      </w:pPr>
    </w:p>
    <w:p w14:paraId="61930B93" w14:textId="77777777" w:rsidR="006775FB" w:rsidRDefault="006775FB">
      <w:pPr>
        <w:rPr>
          <w:rFonts w:ascii="Arial" w:hAnsi="Arial" w:cs="Arial"/>
          <w:sz w:val="16"/>
          <w:szCs w:val="16"/>
        </w:rPr>
      </w:pPr>
    </w:p>
    <w:p w14:paraId="612FF7EB" w14:textId="77777777" w:rsidR="006775FB" w:rsidRDefault="006775FB">
      <w:pPr>
        <w:rPr>
          <w:rFonts w:ascii="Arial" w:hAnsi="Arial" w:cs="Arial"/>
          <w:sz w:val="16"/>
          <w:szCs w:val="16"/>
        </w:rPr>
      </w:pPr>
    </w:p>
    <w:p w14:paraId="0846D355" w14:textId="77777777" w:rsidR="006775FB" w:rsidRDefault="006775FB">
      <w:pPr>
        <w:tabs>
          <w:tab w:val="left" w:pos="2410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PSČ</w:t>
      </w:r>
      <w:r>
        <w:rPr>
          <w:rFonts w:ascii="Arial" w:hAnsi="Arial" w:cs="Arial"/>
          <w:sz w:val="16"/>
          <w:szCs w:val="16"/>
        </w:rPr>
        <w:tab/>
        <w:t>Názov obce</w:t>
      </w:r>
    </w:p>
    <w:p w14:paraId="20261901" w14:textId="77777777" w:rsidR="006775FB" w:rsidRDefault="00DA4194">
      <w:pPr>
        <w:rPr>
          <w:rFonts w:ascii="Arial" w:hAnsi="Arial" w:cs="Arial"/>
          <w:sz w:val="16"/>
          <w:szCs w:val="16"/>
        </w:rPr>
      </w:pPr>
      <w:r>
        <w:rPr>
          <w:noProof/>
        </w:rPr>
        <w:pict w14:anchorId="334E9D6E">
          <v:shape id="_x0000_s1060" type="#_x0000_t202" style="position:absolute;margin-left:121.45pt;margin-top:0;width:330.45pt;height:16.5pt;z-index:251673088" o:allowincell="f" strokeweight=".5pt">
            <o:lock v:ext="edit" aspectratio="t"/>
            <v:textbox style="mso-next-textbox:#_x0000_s1060" inset="0,0,0,0">
              <w:txbxContent>
                <w:p w14:paraId="4A8833C6" w14:textId="77777777" w:rsidR="00F41AB4" w:rsidRPr="008238D3" w:rsidRDefault="00F41AB4">
                  <w:pPr>
                    <w:rPr>
                      <w:rFonts w:ascii="Arial" w:hAnsi="Arial" w:cs="Arial"/>
                      <w:lang w:val="en-GB"/>
                    </w:rPr>
                  </w:pPr>
                  <w:r>
                    <w:rPr>
                      <w:rFonts w:ascii="Arial" w:hAnsi="Arial" w:cs="Arial"/>
                      <w:lang w:val="en-GB"/>
                    </w:rPr>
                    <w:t>Dunajska Streda</w:t>
                  </w:r>
                </w:p>
              </w:txbxContent>
            </v:textbox>
          </v:shape>
        </w:pict>
      </w:r>
      <w:r>
        <w:rPr>
          <w:noProof/>
        </w:rPr>
        <w:pict w14:anchorId="69FA4B2B">
          <v:shape id="_x0000_s1061" type="#_x0000_t202" style="position:absolute;margin-left:.2pt;margin-top:0;width:71.55pt;height:16.5pt;z-index:251672064" o:allowincell="f" strokeweight=".5pt">
            <o:lock v:ext="edit" aspectratio="t"/>
            <v:textbox style="mso-next-textbox:#_x0000_s1061" inset="0,0,0,0">
              <w:txbxContent>
                <w:p w14:paraId="6ABABEAC" w14:textId="77777777" w:rsidR="00F41AB4" w:rsidRPr="008A7703" w:rsidRDefault="00F41AB4">
                  <w:pPr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92901</w:t>
                  </w:r>
                </w:p>
              </w:txbxContent>
            </v:textbox>
          </v:shape>
        </w:pict>
      </w:r>
    </w:p>
    <w:p w14:paraId="709A0CE2" w14:textId="77777777" w:rsidR="006775FB" w:rsidRDefault="006775FB">
      <w:pPr>
        <w:rPr>
          <w:rFonts w:ascii="Arial" w:hAnsi="Arial" w:cs="Arial"/>
          <w:sz w:val="16"/>
          <w:szCs w:val="16"/>
        </w:rPr>
      </w:pPr>
    </w:p>
    <w:p w14:paraId="60ED2BEA" w14:textId="77777777" w:rsidR="006775FB" w:rsidRDefault="006775FB">
      <w:pPr>
        <w:rPr>
          <w:rFonts w:ascii="Arial" w:hAnsi="Arial" w:cs="Arial"/>
          <w:sz w:val="16"/>
          <w:szCs w:val="16"/>
        </w:rPr>
      </w:pPr>
    </w:p>
    <w:p w14:paraId="05BAACEB" w14:textId="77777777" w:rsidR="006775FB" w:rsidRDefault="006775FB">
      <w:pPr>
        <w:tabs>
          <w:tab w:val="left" w:pos="4536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Číslo telefónu</w:t>
      </w:r>
      <w:r>
        <w:rPr>
          <w:rFonts w:ascii="Arial" w:hAnsi="Arial" w:cs="Arial"/>
          <w:sz w:val="16"/>
          <w:szCs w:val="16"/>
        </w:rPr>
        <w:tab/>
        <w:t>Číslo faxu</w:t>
      </w:r>
    </w:p>
    <w:p w14:paraId="65885EFA" w14:textId="77777777" w:rsidR="006775FB" w:rsidRDefault="00DA4194">
      <w:pPr>
        <w:tabs>
          <w:tab w:val="left" w:pos="1276"/>
          <w:tab w:val="left" w:pos="5812"/>
        </w:tabs>
        <w:spacing w:before="60"/>
        <w:rPr>
          <w:rFonts w:ascii="Arial" w:hAnsi="Arial" w:cs="Arial"/>
          <w:sz w:val="16"/>
          <w:szCs w:val="16"/>
        </w:rPr>
      </w:pPr>
      <w:r>
        <w:rPr>
          <w:noProof/>
        </w:rPr>
        <w:pict w14:anchorId="42229207">
          <v:shape id="_x0000_s1062" type="#_x0000_t202" style="position:absolute;margin-left:227.5pt;margin-top:.85pt;width:61.3pt;height:16.5pt;z-index:251676160" o:allowincell="f" strokeweight=".5pt">
            <o:lock v:ext="edit" aspectratio="t"/>
            <v:textbox style="mso-next-textbox:#_x0000_s1062" inset="0,0,0,0">
              <w:txbxContent>
                <w:p w14:paraId="25FF33B1" w14:textId="77777777" w:rsidR="00F41AB4" w:rsidRDefault="00F41AB4">
                  <w:pPr>
                    <w:rPr>
                      <w:rFonts w:ascii="Arial" w:hAnsi="Arial" w:cs="Arial"/>
                    </w:rPr>
                  </w:pPr>
                  <w:bookmarkStart w:id="18" w:name="FAXPRED"/>
                  <w:bookmarkStart w:id="19" w:name="FAXPRED_END"/>
                  <w:bookmarkEnd w:id="18"/>
                  <w:bookmarkEnd w:id="19"/>
                </w:p>
              </w:txbxContent>
            </v:textbox>
          </v:shape>
        </w:pict>
      </w:r>
      <w:r>
        <w:rPr>
          <w:noProof/>
        </w:rPr>
        <w:pict w14:anchorId="4348F57A">
          <v:shape id="_x0000_s1063" type="#_x0000_t202" style="position:absolute;margin-left:298.2pt;margin-top:.85pt;width:135.85pt;height:16.5pt;z-index:251677184" o:allowincell="f" strokeweight=".5pt">
            <o:lock v:ext="edit" aspectratio="t"/>
            <v:textbox style="mso-next-textbox:#_x0000_s1063" inset="0,0,0,0">
              <w:txbxContent>
                <w:p w14:paraId="161D0183" w14:textId="77777777" w:rsidR="00F41AB4" w:rsidRDefault="00F41AB4">
                  <w:pPr>
                    <w:pStyle w:val="Hlavika"/>
                    <w:tabs>
                      <w:tab w:val="clear" w:pos="4536"/>
                      <w:tab w:val="clear" w:pos="9072"/>
                    </w:tabs>
                    <w:rPr>
                      <w:rFonts w:ascii="Arial" w:hAnsi="Arial" w:cs="Arial"/>
                      <w:lang w:val="en-US"/>
                    </w:rPr>
                  </w:pPr>
                  <w:bookmarkStart w:id="20" w:name="FAX"/>
                  <w:bookmarkStart w:id="21" w:name="FAX_END"/>
                  <w:bookmarkEnd w:id="20"/>
                  <w:bookmarkEnd w:id="21"/>
                </w:p>
              </w:txbxContent>
            </v:textbox>
          </v:shape>
        </w:pict>
      </w:r>
      <w:r>
        <w:rPr>
          <w:noProof/>
        </w:rPr>
        <w:pict w14:anchorId="60FE287A">
          <v:shape id="_x0000_s1064" type="#_x0000_t202" style="position:absolute;margin-left:70.9pt;margin-top:.85pt;width:135.85pt;height:16.5pt;z-index:251675136" o:allowincell="f" strokeweight=".5pt">
            <o:lock v:ext="edit" aspectratio="t"/>
            <v:textbox style="mso-next-textbox:#_x0000_s1064" inset="0,0,0,0">
              <w:txbxContent>
                <w:p w14:paraId="47A16B57" w14:textId="77777777" w:rsidR="00F41AB4" w:rsidRDefault="00F41AB4">
                  <w:pPr>
                    <w:pStyle w:val="Hlavika"/>
                    <w:tabs>
                      <w:tab w:val="clear" w:pos="4536"/>
                      <w:tab w:val="clear" w:pos="9072"/>
                    </w:tabs>
                    <w:rPr>
                      <w:rFonts w:ascii="Arial" w:hAnsi="Arial" w:cs="Arial"/>
                      <w:lang w:val="cs-CZ"/>
                    </w:rPr>
                  </w:pPr>
                </w:p>
              </w:txbxContent>
            </v:textbox>
          </v:shape>
        </w:pict>
      </w:r>
      <w:r>
        <w:rPr>
          <w:noProof/>
        </w:rPr>
        <w:pict w14:anchorId="1163C463">
          <v:shape id="_x0000_s1065" type="#_x0000_t202" style="position:absolute;margin-left:.2pt;margin-top:.85pt;width:61.3pt;height:16.5pt;z-index:251674112" o:allowincell="f" strokeweight=".5pt">
            <o:lock v:ext="edit" aspectratio="t"/>
            <v:textbox style="mso-next-textbox:#_x0000_s1065" inset="0,0,0,0">
              <w:txbxContent>
                <w:p w14:paraId="09526855" w14:textId="77777777" w:rsidR="00F41AB4" w:rsidRDefault="00F41AB4">
                  <w:pPr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6775FB">
        <w:rPr>
          <w:rFonts w:ascii="Arial" w:hAnsi="Arial" w:cs="Arial"/>
          <w:sz w:val="16"/>
          <w:szCs w:val="16"/>
        </w:rPr>
        <w:tab/>
        <w:t>/</w:t>
      </w:r>
      <w:r w:rsidR="006775FB">
        <w:rPr>
          <w:rFonts w:ascii="Arial" w:hAnsi="Arial" w:cs="Arial"/>
          <w:sz w:val="16"/>
          <w:szCs w:val="16"/>
        </w:rPr>
        <w:tab/>
        <w:t>/</w:t>
      </w:r>
    </w:p>
    <w:p w14:paraId="3BB09215" w14:textId="77777777" w:rsidR="006775FB" w:rsidRDefault="006775FB">
      <w:pPr>
        <w:rPr>
          <w:rFonts w:ascii="Arial" w:hAnsi="Arial" w:cs="Arial"/>
          <w:sz w:val="16"/>
          <w:szCs w:val="16"/>
        </w:rPr>
      </w:pPr>
    </w:p>
    <w:p w14:paraId="7FE113BB" w14:textId="77777777" w:rsidR="006775FB" w:rsidRDefault="006775FB">
      <w:pPr>
        <w:rPr>
          <w:rFonts w:ascii="Arial" w:hAnsi="Arial" w:cs="Arial"/>
          <w:sz w:val="16"/>
          <w:szCs w:val="16"/>
        </w:rPr>
      </w:pPr>
    </w:p>
    <w:p w14:paraId="78BEE08B" w14:textId="77777777" w:rsidR="006775FB" w:rsidRDefault="006775FB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E-mailová adresa</w:t>
      </w:r>
    </w:p>
    <w:p w14:paraId="4DB93F30" w14:textId="77777777" w:rsidR="006775FB" w:rsidRDefault="00DA4194">
      <w:pPr>
        <w:rPr>
          <w:rFonts w:ascii="Arial" w:hAnsi="Arial" w:cs="Arial"/>
          <w:sz w:val="20"/>
          <w:szCs w:val="20"/>
        </w:rPr>
      </w:pPr>
      <w:r>
        <w:rPr>
          <w:noProof/>
        </w:rPr>
        <w:pict w14:anchorId="3B71CB4E">
          <v:shape id="_x0000_s1066" type="#_x0000_t202" style="position:absolute;margin-left:.2pt;margin-top:0;width:451.7pt;height:16.5pt;z-index:251678208" o:allowincell="f" strokeweight=".5pt">
            <o:lock v:ext="edit" aspectratio="t"/>
            <v:textbox style="mso-next-textbox:#_x0000_s1066" inset="0,0,0,0">
              <w:txbxContent>
                <w:p w14:paraId="7A798C78" w14:textId="77777777" w:rsidR="00F41AB4" w:rsidRDefault="00F41AB4">
                  <w:pPr>
                    <w:rPr>
                      <w:rFonts w:ascii="Arial" w:hAnsi="Arial" w:cs="Arial"/>
                      <w:lang w:val="cs-CZ"/>
                    </w:rPr>
                  </w:pPr>
                  <w:bookmarkStart w:id="22" w:name="EMAIL_END"/>
                  <w:bookmarkStart w:id="23" w:name="EMAIL"/>
                  <w:bookmarkEnd w:id="22"/>
                  <w:bookmarkEnd w:id="23"/>
                  <w:r>
                    <w:rPr>
                      <w:rFonts w:ascii="Arial" w:hAnsi="Arial" w:cs="Arial"/>
                      <w:lang w:val="cs-CZ"/>
                    </w:rPr>
                    <w:t xml:space="preserve">  </w:t>
                  </w:r>
                </w:p>
              </w:txbxContent>
            </v:textbox>
          </v:shape>
        </w:pict>
      </w:r>
    </w:p>
    <w:p w14:paraId="56B9F6AB" w14:textId="77777777" w:rsidR="006775FB" w:rsidRDefault="006775FB">
      <w:pPr>
        <w:rPr>
          <w:rFonts w:ascii="Arial" w:hAnsi="Arial" w:cs="Arial"/>
          <w:sz w:val="20"/>
          <w:szCs w:val="20"/>
        </w:rPr>
      </w:pPr>
    </w:p>
    <w:p w14:paraId="3738DCFB" w14:textId="77777777" w:rsidR="006775FB" w:rsidRDefault="006775FB">
      <w:pPr>
        <w:rPr>
          <w:rFonts w:ascii="Arial" w:hAnsi="Arial" w:cs="Arial"/>
          <w:sz w:val="18"/>
          <w:szCs w:val="18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42"/>
        <w:gridCol w:w="2312"/>
        <w:gridCol w:w="2250"/>
        <w:gridCol w:w="2268"/>
      </w:tblGrid>
      <w:tr w:rsidR="006775FB" w:rsidRPr="006D4DD9" w14:paraId="33A25F7C" w14:textId="77777777">
        <w:trPr>
          <w:cantSplit/>
          <w:trHeight w:val="924"/>
        </w:trPr>
        <w:tc>
          <w:tcPr>
            <w:tcW w:w="2242" w:type="dxa"/>
          </w:tcPr>
          <w:p w14:paraId="1B826160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Zostavené dňa:</w:t>
            </w:r>
          </w:p>
          <w:p w14:paraId="73DE71B2" w14:textId="31209EDA" w:rsidR="006775FB" w:rsidRPr="006D4DD9" w:rsidRDefault="0043160C" w:rsidP="006F5331">
            <w:pPr>
              <w:rPr>
                <w:rFonts w:ascii="Arial" w:hAnsi="Arial" w:cs="Arial"/>
                <w:b/>
                <w:bCs/>
              </w:rPr>
            </w:pPr>
            <w:bookmarkStart w:id="24" w:name="DATUM"/>
            <w:bookmarkEnd w:id="24"/>
            <w:r>
              <w:rPr>
                <w:rFonts w:ascii="Arial" w:hAnsi="Arial" w:cs="Arial"/>
                <w:b/>
                <w:bCs/>
              </w:rPr>
              <w:t>1</w:t>
            </w:r>
            <w:r w:rsidR="00C25769">
              <w:rPr>
                <w:rFonts w:ascii="Arial" w:hAnsi="Arial" w:cs="Arial"/>
                <w:b/>
                <w:bCs/>
              </w:rPr>
              <w:t>5</w:t>
            </w:r>
            <w:r w:rsidR="006775FB" w:rsidRPr="006D4DD9">
              <w:rPr>
                <w:rFonts w:ascii="Arial" w:hAnsi="Arial" w:cs="Arial"/>
                <w:b/>
                <w:bCs/>
              </w:rPr>
              <w:t>.0</w:t>
            </w:r>
            <w:r>
              <w:rPr>
                <w:rFonts w:ascii="Arial" w:hAnsi="Arial" w:cs="Arial"/>
                <w:b/>
                <w:bCs/>
              </w:rPr>
              <w:t>6</w:t>
            </w:r>
            <w:r w:rsidR="006775FB" w:rsidRPr="006D4DD9">
              <w:rPr>
                <w:rFonts w:ascii="Arial" w:hAnsi="Arial" w:cs="Arial"/>
                <w:b/>
                <w:bCs/>
              </w:rPr>
              <w:t>.20</w:t>
            </w:r>
            <w:bookmarkStart w:id="25" w:name="DATUM_END"/>
            <w:bookmarkEnd w:id="25"/>
            <w:r w:rsidR="00B34394">
              <w:rPr>
                <w:rFonts w:ascii="Arial" w:hAnsi="Arial" w:cs="Arial"/>
                <w:b/>
                <w:bCs/>
              </w:rPr>
              <w:t>2</w:t>
            </w:r>
            <w:r w:rsidR="00C25769">
              <w:rPr>
                <w:rFonts w:ascii="Arial" w:hAnsi="Arial" w:cs="Arial"/>
                <w:b/>
                <w:bCs/>
              </w:rPr>
              <w:t>2</w:t>
            </w:r>
          </w:p>
        </w:tc>
        <w:tc>
          <w:tcPr>
            <w:tcW w:w="2312" w:type="dxa"/>
            <w:vMerge w:val="restart"/>
          </w:tcPr>
          <w:p w14:paraId="37BCA0FE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Podpisový záznam osoby</w:t>
            </w:r>
          </w:p>
          <w:p w14:paraId="5A78F655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zodpovednej za vedenie</w:t>
            </w:r>
          </w:p>
          <w:p w14:paraId="6D8EEE59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účtovníctva:</w:t>
            </w:r>
          </w:p>
        </w:tc>
        <w:tc>
          <w:tcPr>
            <w:tcW w:w="2250" w:type="dxa"/>
            <w:vMerge w:val="restart"/>
          </w:tcPr>
          <w:p w14:paraId="1F5AB383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Podpisový záznam osoby</w:t>
            </w:r>
          </w:p>
          <w:p w14:paraId="75A560B5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zodpovednej za zostavenie</w:t>
            </w:r>
          </w:p>
          <w:p w14:paraId="647C01D4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účtovnej závierky:</w:t>
            </w:r>
          </w:p>
        </w:tc>
        <w:tc>
          <w:tcPr>
            <w:tcW w:w="2268" w:type="dxa"/>
            <w:vMerge w:val="restart"/>
          </w:tcPr>
          <w:p w14:paraId="045F0872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Podpisový záznam člena</w:t>
            </w:r>
          </w:p>
          <w:p w14:paraId="4CD3BC81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štatutárneho orgánu účtovnej</w:t>
            </w:r>
          </w:p>
          <w:p w14:paraId="71F37874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jednotky alebo fyzickej osoby,</w:t>
            </w:r>
          </w:p>
          <w:p w14:paraId="2460E0F2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ktorá je účtovnou jednotkou:</w:t>
            </w:r>
          </w:p>
        </w:tc>
      </w:tr>
      <w:tr w:rsidR="006775FB" w:rsidRPr="006D4DD9" w14:paraId="24B031E6" w14:textId="77777777">
        <w:trPr>
          <w:cantSplit/>
          <w:trHeight w:val="1020"/>
        </w:trPr>
        <w:tc>
          <w:tcPr>
            <w:tcW w:w="2242" w:type="dxa"/>
          </w:tcPr>
          <w:p w14:paraId="7735DB08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Schválené dňa:</w:t>
            </w:r>
          </w:p>
          <w:p w14:paraId="6820AA94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312" w:type="dxa"/>
            <w:vMerge/>
          </w:tcPr>
          <w:p w14:paraId="483CE687" w14:textId="77777777" w:rsidR="006775FB" w:rsidRPr="006D4DD9" w:rsidRDefault="006775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50" w:type="dxa"/>
            <w:vMerge/>
          </w:tcPr>
          <w:p w14:paraId="63649F0F" w14:textId="77777777" w:rsidR="006775FB" w:rsidRPr="006D4DD9" w:rsidRDefault="006775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vMerge/>
          </w:tcPr>
          <w:p w14:paraId="2636F05F" w14:textId="77777777" w:rsidR="006775FB" w:rsidRPr="006D4DD9" w:rsidRDefault="006775FB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1676FFAD" w14:textId="77777777" w:rsidR="006775FB" w:rsidRDefault="00DA4194">
      <w:pPr>
        <w:rPr>
          <w:rFonts w:ascii="Arial" w:hAnsi="Arial" w:cs="Arial"/>
          <w:sz w:val="18"/>
          <w:szCs w:val="18"/>
        </w:rPr>
      </w:pPr>
      <w:r>
        <w:rPr>
          <w:noProof/>
        </w:rPr>
        <w:pict w14:anchorId="179131CD">
          <v:shape id="_x0000_s1067" type="#_x0000_t202" style="position:absolute;margin-left:91.35pt;margin-top:7.6pt;width:16.8pt;height:16.5pt;z-index:251650560;mso-position-horizontal-relative:text;mso-position-vertical-relative:text" o:allowincell="f" strokeweight=".5pt">
            <o:lock v:ext="edit" aspectratio="t"/>
            <v:textbox style="mso-next-textbox:#_x0000_s1067" inset="0,0,0,0">
              <w:txbxContent>
                <w:p w14:paraId="672C0DDB" w14:textId="77777777" w:rsidR="00F41AB4" w:rsidRDefault="00F41AB4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</w:p>
    <w:p w14:paraId="6E3B4F62" w14:textId="77777777" w:rsidR="006775FB" w:rsidRDefault="006775FB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*) Vyznačuje sa krížikom  </w:t>
      </w:r>
      <w:r>
        <w:rPr>
          <w:rFonts w:ascii="Arial" w:hAnsi="Arial" w:cs="Arial"/>
          <w:sz w:val="16"/>
          <w:szCs w:val="16"/>
        </w:rPr>
        <w:tab/>
        <w:t xml:space="preserve">  .</w:t>
      </w:r>
    </w:p>
    <w:p w14:paraId="74616400" w14:textId="77777777" w:rsidR="006775FB" w:rsidRDefault="006775FB">
      <w:pPr>
        <w:numPr>
          <w:ilvl w:val="0"/>
          <w:numId w:val="1"/>
        </w:numPr>
        <w:tabs>
          <w:tab w:val="clear" w:pos="1429"/>
          <w:tab w:val="left" w:pos="284"/>
        </w:tabs>
        <w:ind w:left="0" w:firstLine="0"/>
        <w:rPr>
          <w:rFonts w:ascii="Arial" w:hAnsi="Arial" w:cs="Arial"/>
          <w:b/>
          <w:bCs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rFonts w:ascii="Arial" w:hAnsi="Arial" w:cs="Arial"/>
          <w:b/>
          <w:bCs/>
        </w:rPr>
        <w:lastRenderedPageBreak/>
        <w:t>INFORMÁCIE O ÚČTOVNEJ JEDNOTKE</w:t>
      </w:r>
    </w:p>
    <w:p w14:paraId="57464883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3E58B4D0" w14:textId="77777777" w:rsidR="006775FB" w:rsidRDefault="006775FB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a) Obchodné meno a sídlo spoločnosti</w:t>
      </w:r>
    </w:p>
    <w:p w14:paraId="6C1D66A0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3EF70AE0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</w:t>
      </w:r>
      <w:bookmarkStart w:id="26" w:name="ONAME2_END"/>
      <w:bookmarkEnd w:id="26"/>
      <w:r>
        <w:rPr>
          <w:rFonts w:ascii="Arial Narrow" w:hAnsi="Arial Narrow" w:cs="Arial Narrow"/>
          <w:sz w:val="22"/>
          <w:szCs w:val="22"/>
        </w:rPr>
        <w:t xml:space="preserve">: </w:t>
      </w:r>
      <w:r w:rsidR="00F12570">
        <w:rPr>
          <w:rStyle w:val="ra"/>
        </w:rPr>
        <w:t>DUNTEL com s.r.o.</w:t>
      </w:r>
    </w:p>
    <w:p w14:paraId="26690BDE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Sídlo: </w:t>
      </w:r>
      <w:r w:rsidR="000635B1">
        <w:rPr>
          <w:rStyle w:val="ra"/>
        </w:rPr>
        <w:t>9</w:t>
      </w:r>
      <w:r w:rsidR="00F12570">
        <w:rPr>
          <w:rStyle w:val="ra"/>
        </w:rPr>
        <w:t>2901 Dunajska Streda, Hlavna 65</w:t>
      </w:r>
      <w:r>
        <w:br/>
      </w:r>
      <w:r>
        <w:rPr>
          <w:rStyle w:val="ra"/>
        </w:rPr>
        <w:t xml:space="preserve">        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bookmarkStart w:id="27" w:name="ADRESA"/>
      <w:bookmarkStart w:id="28" w:name="ADRESA_END"/>
      <w:bookmarkEnd w:id="27"/>
      <w:bookmarkEnd w:id="28"/>
    </w:p>
    <w:p w14:paraId="26F90AFB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3B271607" w14:textId="77777777" w:rsidR="006775FB" w:rsidRDefault="000635B1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založená dňa: </w:t>
      </w:r>
      <w:r w:rsidR="00F12570">
        <w:rPr>
          <w:rFonts w:ascii="Arial Narrow" w:hAnsi="Arial Narrow" w:cs="Arial Narrow"/>
          <w:sz w:val="22"/>
          <w:szCs w:val="22"/>
          <w:lang w:val="en-US"/>
        </w:rPr>
        <w:t>04</w:t>
      </w:r>
      <w:r w:rsidR="00F12570">
        <w:rPr>
          <w:rFonts w:ascii="Arial Narrow" w:hAnsi="Arial Narrow" w:cs="Arial Narrow"/>
          <w:sz w:val="22"/>
          <w:szCs w:val="22"/>
        </w:rPr>
        <w:t>.05.2011</w:t>
      </w:r>
    </w:p>
    <w:p w14:paraId="6584D206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zapísan</w:t>
      </w:r>
      <w:r w:rsidR="00F12570">
        <w:rPr>
          <w:rFonts w:ascii="Arial Narrow" w:hAnsi="Arial Narrow" w:cs="Arial Narrow"/>
          <w:sz w:val="22"/>
          <w:szCs w:val="22"/>
        </w:rPr>
        <w:t>á do obchodného registra dňa: 04.05.2011</w:t>
      </w:r>
    </w:p>
    <w:p w14:paraId="337A14F6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6D82E09B" w14:textId="77777777" w:rsidR="006775FB" w:rsidRDefault="006775FB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b) Hlavné činnosti spoločnosti</w:t>
      </w:r>
    </w:p>
    <w:p w14:paraId="50EF7FD6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0F081361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Style w:val="ra"/>
        </w:rPr>
        <w:t>kúpa tovaru za účelom ich ďalšieho predaja a predaj v rozsahu voľnej živnosti</w:t>
      </w:r>
    </w:p>
    <w:p w14:paraId="43DC3386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71B179DD" w14:textId="77777777" w:rsidR="006775FB" w:rsidRDefault="006775FB">
      <w:pPr>
        <w:pStyle w:val="TaxEdit2"/>
      </w:pPr>
      <w:r>
        <w:t>c) Priemerný počet zamestnancov</w:t>
      </w:r>
    </w:p>
    <w:p w14:paraId="409CF97D" w14:textId="77777777" w:rsidR="006775FB" w:rsidRDefault="006775FB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7"/>
        <w:gridCol w:w="2356"/>
        <w:gridCol w:w="3598"/>
      </w:tblGrid>
      <w:tr w:rsidR="006775FB" w:rsidRPr="006D4DD9" w14:paraId="62701B31" w14:textId="77777777">
        <w:tc>
          <w:tcPr>
            <w:tcW w:w="30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611C00F5" w14:textId="77777777" w:rsidR="006775FB" w:rsidRPr="006D4DD9" w:rsidRDefault="006775FB">
            <w:pPr>
              <w:pStyle w:val="Nadpis3"/>
            </w:pPr>
            <w:r w:rsidRPr="006D4DD9">
              <w:t>Názov položky</w:t>
            </w:r>
          </w:p>
        </w:tc>
        <w:tc>
          <w:tcPr>
            <w:tcW w:w="235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0A5D9A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59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440E8E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7D8495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2FE04EF3" w14:textId="77777777">
        <w:trPr>
          <w:trHeight w:val="418"/>
        </w:trPr>
        <w:tc>
          <w:tcPr>
            <w:tcW w:w="3047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01D009E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356" w:type="dxa"/>
            <w:tcBorders>
              <w:top w:val="double" w:sz="4" w:space="0" w:color="auto"/>
            </w:tcBorders>
            <w:vAlign w:val="center"/>
          </w:tcPr>
          <w:p w14:paraId="2519D537" w14:textId="77777777" w:rsidR="006775FB" w:rsidRPr="006D4DD9" w:rsidRDefault="009F57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598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6B156C15" w14:textId="77777777" w:rsidR="006775FB" w:rsidRPr="006D4DD9" w:rsidRDefault="009F57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6775FB" w:rsidRPr="006D4DD9" w14:paraId="17F92FD0" w14:textId="77777777">
        <w:tc>
          <w:tcPr>
            <w:tcW w:w="3047" w:type="dxa"/>
            <w:tcBorders>
              <w:left w:val="double" w:sz="4" w:space="0" w:color="auto"/>
            </w:tcBorders>
            <w:vAlign w:val="center"/>
          </w:tcPr>
          <w:p w14:paraId="4B419AB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Stav zamestnancov ku dňu, ku ktorému sa zostavuje účtovná závierka, z toho:</w:t>
            </w:r>
          </w:p>
        </w:tc>
        <w:tc>
          <w:tcPr>
            <w:tcW w:w="2356" w:type="dxa"/>
            <w:vAlign w:val="center"/>
          </w:tcPr>
          <w:p w14:paraId="2ED94189" w14:textId="77777777" w:rsidR="006775FB" w:rsidRPr="006D4DD9" w:rsidRDefault="009F57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598" w:type="dxa"/>
            <w:tcBorders>
              <w:right w:val="double" w:sz="4" w:space="0" w:color="auto"/>
            </w:tcBorders>
            <w:vAlign w:val="center"/>
          </w:tcPr>
          <w:p w14:paraId="5FB4038D" w14:textId="77777777" w:rsidR="006775FB" w:rsidRPr="006D4DD9" w:rsidRDefault="009F57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6775FB" w:rsidRPr="006D4DD9" w14:paraId="7A5E7B40" w14:textId="77777777">
        <w:trPr>
          <w:trHeight w:val="421"/>
        </w:trPr>
        <w:tc>
          <w:tcPr>
            <w:tcW w:w="3047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4DABEE2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Počet vedúcich zamestnancov</w:t>
            </w:r>
          </w:p>
        </w:tc>
        <w:tc>
          <w:tcPr>
            <w:tcW w:w="2356" w:type="dxa"/>
            <w:tcBorders>
              <w:bottom w:val="double" w:sz="4" w:space="0" w:color="auto"/>
            </w:tcBorders>
            <w:vAlign w:val="center"/>
          </w:tcPr>
          <w:p w14:paraId="57DBC207" w14:textId="77777777" w:rsidR="006775FB" w:rsidRPr="006D4DD9" w:rsidRDefault="009F57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598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24AF766A" w14:textId="77777777" w:rsidR="006775FB" w:rsidRPr="006D4DD9" w:rsidRDefault="009F57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14:paraId="15AB2FAD" w14:textId="77777777" w:rsidR="006775FB" w:rsidRDefault="006775FB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18"/>
          <w:szCs w:val="18"/>
        </w:rPr>
      </w:pPr>
    </w:p>
    <w:p w14:paraId="6350C933" w14:textId="77777777" w:rsidR="006775FB" w:rsidRDefault="006775FB">
      <w:pPr>
        <w:pStyle w:val="TaxEdit2"/>
      </w:pPr>
      <w:r>
        <w:t>d) Údaje neobmedzenom ručení</w:t>
      </w:r>
    </w:p>
    <w:p w14:paraId="2D43A310" w14:textId="77777777" w:rsidR="006775FB" w:rsidRDefault="006775FB">
      <w:pPr>
        <w:pStyle w:val="TaxEdit2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29"/>
        <w:gridCol w:w="2674"/>
        <w:gridCol w:w="3847"/>
      </w:tblGrid>
      <w:tr w:rsidR="006775FB" w:rsidRPr="006D4DD9" w14:paraId="1CD13D87" w14:textId="77777777">
        <w:tc>
          <w:tcPr>
            <w:tcW w:w="272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16D3681E" w14:textId="77777777" w:rsidR="006775FB" w:rsidRPr="006D4DD9" w:rsidRDefault="006775FB">
            <w:pPr>
              <w:pStyle w:val="Nadpis3"/>
            </w:pPr>
            <w:r w:rsidRPr="006D4DD9">
              <w:t>Obchodné meno</w:t>
            </w:r>
          </w:p>
        </w:tc>
        <w:tc>
          <w:tcPr>
            <w:tcW w:w="2674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474E0F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Sídlo</w:t>
            </w:r>
          </w:p>
        </w:tc>
        <w:tc>
          <w:tcPr>
            <w:tcW w:w="38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18B2C2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údaje</w:t>
            </w:r>
          </w:p>
        </w:tc>
      </w:tr>
      <w:tr w:rsidR="006775FB" w:rsidRPr="006D4DD9" w14:paraId="2B856719" w14:textId="77777777">
        <w:tc>
          <w:tcPr>
            <w:tcW w:w="2729" w:type="dxa"/>
            <w:tcBorders>
              <w:top w:val="double" w:sz="4" w:space="0" w:color="auto"/>
              <w:left w:val="double" w:sz="4" w:space="0" w:color="auto"/>
            </w:tcBorders>
          </w:tcPr>
          <w:p w14:paraId="2232287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  <w:tcBorders>
              <w:top w:val="double" w:sz="4" w:space="0" w:color="auto"/>
            </w:tcBorders>
          </w:tcPr>
          <w:p w14:paraId="7946BDC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top w:val="double" w:sz="4" w:space="0" w:color="auto"/>
              <w:right w:val="double" w:sz="4" w:space="0" w:color="auto"/>
            </w:tcBorders>
          </w:tcPr>
          <w:p w14:paraId="29EAB09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745A64E" w14:textId="77777777">
        <w:tc>
          <w:tcPr>
            <w:tcW w:w="2729" w:type="dxa"/>
            <w:tcBorders>
              <w:left w:val="double" w:sz="4" w:space="0" w:color="auto"/>
            </w:tcBorders>
          </w:tcPr>
          <w:p w14:paraId="37D1068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</w:tcPr>
          <w:p w14:paraId="68F4E1E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right w:val="double" w:sz="4" w:space="0" w:color="auto"/>
            </w:tcBorders>
          </w:tcPr>
          <w:p w14:paraId="158A575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FFCCBDB" w14:textId="77777777">
        <w:tc>
          <w:tcPr>
            <w:tcW w:w="2729" w:type="dxa"/>
            <w:tcBorders>
              <w:left w:val="double" w:sz="4" w:space="0" w:color="auto"/>
            </w:tcBorders>
          </w:tcPr>
          <w:p w14:paraId="4609E84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</w:tcPr>
          <w:p w14:paraId="05210C5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right w:val="double" w:sz="4" w:space="0" w:color="auto"/>
            </w:tcBorders>
          </w:tcPr>
          <w:p w14:paraId="5FE42F7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E4886DF" w14:textId="77777777">
        <w:tc>
          <w:tcPr>
            <w:tcW w:w="2729" w:type="dxa"/>
            <w:tcBorders>
              <w:left w:val="double" w:sz="4" w:space="0" w:color="auto"/>
              <w:bottom w:val="double" w:sz="4" w:space="0" w:color="auto"/>
            </w:tcBorders>
          </w:tcPr>
          <w:p w14:paraId="3025672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  <w:tcBorders>
              <w:bottom w:val="double" w:sz="4" w:space="0" w:color="auto"/>
            </w:tcBorders>
          </w:tcPr>
          <w:p w14:paraId="25F4024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bottom w:val="double" w:sz="4" w:space="0" w:color="auto"/>
              <w:right w:val="double" w:sz="4" w:space="0" w:color="auto"/>
            </w:tcBorders>
          </w:tcPr>
          <w:p w14:paraId="1D089BA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F6B091A" w14:textId="77777777" w:rsidR="006775FB" w:rsidRDefault="006775FB">
      <w:pPr>
        <w:tabs>
          <w:tab w:val="left" w:pos="2790"/>
        </w:tabs>
        <w:ind w:left="1080"/>
        <w:rPr>
          <w:rFonts w:ascii="Arial Narrow" w:hAnsi="Arial Narrow" w:cs="Arial Narrow"/>
          <w:sz w:val="18"/>
          <w:szCs w:val="18"/>
        </w:rPr>
      </w:pPr>
    </w:p>
    <w:p w14:paraId="78492074" w14:textId="77777777" w:rsidR="006775FB" w:rsidRDefault="006775FB" w:rsidP="006775FB">
      <w:pPr>
        <w:pStyle w:val="TaxEdit2"/>
      </w:pPr>
      <w:r>
        <w:t>e) Právny dôvod na zostavenie účtovnej závierky</w:t>
      </w:r>
    </w:p>
    <w:p w14:paraId="286F05A4" w14:textId="77777777" w:rsidR="006775FB" w:rsidRDefault="006775FB" w:rsidP="006775FB">
      <w:pPr>
        <w:pStyle w:val="TaxEdit"/>
        <w:numPr>
          <w:ilvl w:val="0"/>
          <w:numId w:val="0"/>
        </w:numPr>
        <w:ind w:left="284"/>
      </w:pPr>
    </w:p>
    <w:p w14:paraId="46383606" w14:textId="6A8011DA" w:rsidR="006775FB" w:rsidRDefault="006775FB" w:rsidP="006775FB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riadna</w:t>
      </w:r>
      <w:r>
        <w:rPr>
          <w:rFonts w:ascii="Arial Narrow" w:hAnsi="Arial Narrow" w:cs="Arial Narrow"/>
          <w:b w:val="0"/>
          <w:bCs w:val="0"/>
        </w:rPr>
        <w:t xml:space="preserve"> podľa § 17 ods. 6 Zákona 431/2002 Z. z. o účtovníctve  za obdobie 1.1.20</w:t>
      </w:r>
      <w:r w:rsidR="0043160C">
        <w:rPr>
          <w:rFonts w:ascii="Arial Narrow" w:hAnsi="Arial Narrow" w:cs="Arial Narrow"/>
          <w:b w:val="0"/>
          <w:bCs w:val="0"/>
        </w:rPr>
        <w:t>2</w:t>
      </w:r>
      <w:r w:rsidR="00C25769">
        <w:rPr>
          <w:rFonts w:ascii="Arial Narrow" w:hAnsi="Arial Narrow" w:cs="Arial Narrow"/>
          <w:b w:val="0"/>
          <w:bCs w:val="0"/>
        </w:rPr>
        <w:t>1</w:t>
      </w:r>
      <w:r w:rsidR="00004CBE">
        <w:rPr>
          <w:rFonts w:ascii="Arial Narrow" w:hAnsi="Arial Narrow" w:cs="Arial Narrow"/>
          <w:b w:val="0"/>
          <w:bCs w:val="0"/>
        </w:rPr>
        <w:t>-31.12.20</w:t>
      </w:r>
      <w:r w:rsidR="0043160C">
        <w:rPr>
          <w:rFonts w:ascii="Arial Narrow" w:hAnsi="Arial Narrow" w:cs="Arial Narrow"/>
          <w:b w:val="0"/>
          <w:bCs w:val="0"/>
        </w:rPr>
        <w:t>2</w:t>
      </w:r>
      <w:r w:rsidR="00C25769">
        <w:rPr>
          <w:rFonts w:ascii="Arial Narrow" w:hAnsi="Arial Narrow" w:cs="Arial Narrow"/>
          <w:b w:val="0"/>
          <w:bCs w:val="0"/>
        </w:rPr>
        <w:t>1</w:t>
      </w:r>
    </w:p>
    <w:p w14:paraId="757D6F06" w14:textId="77777777" w:rsidR="006775FB" w:rsidRDefault="006775FB" w:rsidP="006775FB">
      <w:pPr>
        <w:pStyle w:val="TaxEdit2"/>
        <w:rPr>
          <w:rFonts w:ascii="Arial Narrow" w:hAnsi="Arial Narrow" w:cs="Arial Narrow"/>
        </w:rPr>
      </w:pPr>
    </w:p>
    <w:p w14:paraId="68193A21" w14:textId="77777777" w:rsidR="006775FB" w:rsidRDefault="006775FB" w:rsidP="006775FB">
      <w:pPr>
        <w:pStyle w:val="TaxEdit2"/>
      </w:pPr>
      <w:r>
        <w:t>f) Dátum schválenia účtovnej závierky za predchádzajúce účtovné obdobie</w:t>
      </w:r>
    </w:p>
    <w:p w14:paraId="2AD7F50F" w14:textId="77777777" w:rsidR="006775FB" w:rsidRDefault="006775FB" w:rsidP="006775FB">
      <w:pPr>
        <w:pStyle w:val="TaxEdit2"/>
        <w:rPr>
          <w:rFonts w:ascii="Arial Narrow" w:hAnsi="Arial Narrow" w:cs="Arial Narrow"/>
        </w:rPr>
      </w:pPr>
    </w:p>
    <w:p w14:paraId="39E0F799" w14:textId="77777777" w:rsidR="006775FB" w:rsidRDefault="006775FB" w:rsidP="006775FB">
      <w:pPr>
        <w:pStyle w:val="TaxEdit2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 xml:space="preserve"> </w:t>
      </w:r>
    </w:p>
    <w:p w14:paraId="06877670" w14:textId="77777777" w:rsidR="006775FB" w:rsidRDefault="006775FB">
      <w:pPr>
        <w:pStyle w:val="TaxEdit2"/>
        <w:rPr>
          <w:rFonts w:ascii="Arial Narrow" w:hAnsi="Arial Narrow" w:cs="Arial Narrow"/>
          <w:b w:val="0"/>
          <w:bCs w:val="0"/>
        </w:rPr>
      </w:pPr>
    </w:p>
    <w:p w14:paraId="15D74F9A" w14:textId="77777777" w:rsidR="006775FB" w:rsidRDefault="006775FB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ORGÁNOCH ÚČTOVNEJ JEDNOTKY</w:t>
      </w:r>
    </w:p>
    <w:p w14:paraId="0015812B" w14:textId="77777777" w:rsidR="006775FB" w:rsidRDefault="006775FB">
      <w:pPr>
        <w:tabs>
          <w:tab w:val="left" w:pos="2790"/>
        </w:tabs>
        <w:ind w:left="360"/>
        <w:rPr>
          <w:rFonts w:ascii="Arial Narrow" w:hAnsi="Arial Narrow" w:cs="Arial Narrow"/>
          <w:sz w:val="18"/>
          <w:szCs w:val="18"/>
        </w:rPr>
      </w:pPr>
    </w:p>
    <w:p w14:paraId="54090744" w14:textId="77777777" w:rsidR="006775FB" w:rsidRDefault="006775FB">
      <w:pPr>
        <w:pStyle w:val="TaxEdit2"/>
      </w:pPr>
      <w:r>
        <w:t>a) Štatutárne orgány, dozorné orgány  a iné orgány spoločnosti</w:t>
      </w:r>
    </w:p>
    <w:p w14:paraId="7968A1D4" w14:textId="77777777" w:rsidR="006775FB" w:rsidRDefault="006775FB">
      <w:pPr>
        <w:tabs>
          <w:tab w:val="left" w:pos="2790"/>
        </w:tabs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Štatutárne orgány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30"/>
        <w:gridCol w:w="6120"/>
      </w:tblGrid>
      <w:tr w:rsidR="006775FB" w:rsidRPr="006D4DD9" w14:paraId="329068AC" w14:textId="77777777">
        <w:tc>
          <w:tcPr>
            <w:tcW w:w="313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3E153F99" w14:textId="77777777" w:rsidR="006775FB" w:rsidRPr="006D4DD9" w:rsidRDefault="006775FB">
            <w:pPr>
              <w:pStyle w:val="Nadpis1"/>
              <w:tabs>
                <w:tab w:val="left" w:pos="2790"/>
              </w:tabs>
              <w:jc w:val="center"/>
            </w:pPr>
            <w:r w:rsidRPr="006D4DD9">
              <w:t>Meno a priezvisko/Obchodné meno člena</w:t>
            </w:r>
          </w:p>
        </w:tc>
        <w:tc>
          <w:tcPr>
            <w:tcW w:w="612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5035948B" w14:textId="77777777" w:rsidR="006775FB" w:rsidRPr="006D4DD9" w:rsidRDefault="006775FB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orgánu</w:t>
            </w:r>
          </w:p>
        </w:tc>
      </w:tr>
      <w:tr w:rsidR="006775FB" w:rsidRPr="006D4DD9" w14:paraId="47C03D1F" w14:textId="77777777">
        <w:tc>
          <w:tcPr>
            <w:tcW w:w="3130" w:type="dxa"/>
            <w:tcBorders>
              <w:top w:val="double" w:sz="4" w:space="0" w:color="auto"/>
              <w:left w:val="double" w:sz="4" w:space="0" w:color="auto"/>
            </w:tcBorders>
          </w:tcPr>
          <w:p w14:paraId="690C4F98" w14:textId="77777777" w:rsidR="006775FB" w:rsidRPr="006D4DD9" w:rsidRDefault="004A5ECA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Sooky Zoltan</w:t>
            </w:r>
          </w:p>
        </w:tc>
        <w:tc>
          <w:tcPr>
            <w:tcW w:w="6120" w:type="dxa"/>
            <w:tcBorders>
              <w:top w:val="double" w:sz="4" w:space="0" w:color="auto"/>
              <w:right w:val="double" w:sz="4" w:space="0" w:color="auto"/>
            </w:tcBorders>
          </w:tcPr>
          <w:p w14:paraId="18567481" w14:textId="77777777" w:rsidR="006775FB" w:rsidRPr="006D4DD9" w:rsidRDefault="004A5ECA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Konatel</w:t>
            </w:r>
          </w:p>
        </w:tc>
      </w:tr>
      <w:tr w:rsidR="006775FB" w:rsidRPr="006D4DD9" w14:paraId="620D3EB8" w14:textId="77777777">
        <w:tc>
          <w:tcPr>
            <w:tcW w:w="3130" w:type="dxa"/>
            <w:tcBorders>
              <w:left w:val="double" w:sz="4" w:space="0" w:color="auto"/>
            </w:tcBorders>
          </w:tcPr>
          <w:p w14:paraId="34F5BA4F" w14:textId="77777777" w:rsidR="006775FB" w:rsidRPr="006D4DD9" w:rsidRDefault="004A5ECA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Kraz Ladislav</w:t>
            </w:r>
          </w:p>
        </w:tc>
        <w:tc>
          <w:tcPr>
            <w:tcW w:w="6120" w:type="dxa"/>
            <w:tcBorders>
              <w:right w:val="double" w:sz="4" w:space="0" w:color="auto"/>
            </w:tcBorders>
          </w:tcPr>
          <w:p w14:paraId="51F93FB1" w14:textId="77777777" w:rsidR="006775FB" w:rsidRPr="006D4DD9" w:rsidRDefault="004A5ECA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Konatel</w:t>
            </w:r>
          </w:p>
        </w:tc>
      </w:tr>
      <w:tr w:rsidR="006775FB" w:rsidRPr="006D4DD9" w14:paraId="60F92F57" w14:textId="77777777">
        <w:tc>
          <w:tcPr>
            <w:tcW w:w="3130" w:type="dxa"/>
            <w:tcBorders>
              <w:left w:val="double" w:sz="4" w:space="0" w:color="auto"/>
              <w:bottom w:val="double" w:sz="4" w:space="0" w:color="auto"/>
            </w:tcBorders>
          </w:tcPr>
          <w:p w14:paraId="312BF562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20" w:type="dxa"/>
            <w:tcBorders>
              <w:bottom w:val="double" w:sz="4" w:space="0" w:color="auto"/>
              <w:right w:val="double" w:sz="4" w:space="0" w:color="auto"/>
            </w:tcBorders>
          </w:tcPr>
          <w:p w14:paraId="7E717096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299F864" w14:textId="77777777" w:rsidR="006775FB" w:rsidRDefault="006775FB">
      <w:pPr>
        <w:tabs>
          <w:tab w:val="left" w:pos="2790"/>
        </w:tabs>
        <w:rPr>
          <w:rFonts w:ascii="Arial Narrow" w:hAnsi="Arial Narrow" w:cs="Arial Narrow"/>
          <w:sz w:val="18"/>
          <w:szCs w:val="18"/>
        </w:rPr>
      </w:pPr>
    </w:p>
    <w:p w14:paraId="77DB01B8" w14:textId="77777777" w:rsidR="006775FB" w:rsidRDefault="006775FB">
      <w:pPr>
        <w:tabs>
          <w:tab w:val="left" w:pos="2790"/>
        </w:tabs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Dozorné orgány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6180"/>
      </w:tblGrid>
      <w:tr w:rsidR="006775FB" w:rsidRPr="006D4DD9" w14:paraId="65C71F3B" w14:textId="77777777">
        <w:tc>
          <w:tcPr>
            <w:tcW w:w="307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27DDF78A" w14:textId="77777777" w:rsidR="006775FB" w:rsidRPr="006D4DD9" w:rsidRDefault="006775FB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Meno a priezvisko/Obchodné meno člena</w:t>
            </w:r>
          </w:p>
        </w:tc>
        <w:tc>
          <w:tcPr>
            <w:tcW w:w="618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096E412D" w14:textId="77777777" w:rsidR="006775FB" w:rsidRPr="006D4DD9" w:rsidRDefault="006775FB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orgánu</w:t>
            </w:r>
          </w:p>
        </w:tc>
      </w:tr>
      <w:tr w:rsidR="006775FB" w:rsidRPr="006D4DD9" w14:paraId="44D6FA21" w14:textId="77777777">
        <w:tc>
          <w:tcPr>
            <w:tcW w:w="3070" w:type="dxa"/>
            <w:tcBorders>
              <w:top w:val="double" w:sz="4" w:space="0" w:color="auto"/>
              <w:left w:val="double" w:sz="4" w:space="0" w:color="auto"/>
            </w:tcBorders>
          </w:tcPr>
          <w:p w14:paraId="23060A01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180" w:type="dxa"/>
            <w:tcBorders>
              <w:top w:val="double" w:sz="4" w:space="0" w:color="auto"/>
              <w:right w:val="double" w:sz="4" w:space="0" w:color="auto"/>
            </w:tcBorders>
          </w:tcPr>
          <w:p w14:paraId="39BA8D99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75FB" w:rsidRPr="006D4DD9" w14:paraId="7AAE4CAD" w14:textId="77777777">
        <w:tc>
          <w:tcPr>
            <w:tcW w:w="3070" w:type="dxa"/>
            <w:tcBorders>
              <w:left w:val="double" w:sz="4" w:space="0" w:color="auto"/>
            </w:tcBorders>
          </w:tcPr>
          <w:p w14:paraId="06468BC6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180" w:type="dxa"/>
            <w:tcBorders>
              <w:right w:val="double" w:sz="4" w:space="0" w:color="auto"/>
            </w:tcBorders>
          </w:tcPr>
          <w:p w14:paraId="5B6CDEDB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75FB" w:rsidRPr="006D4DD9" w14:paraId="7A79A5AF" w14:textId="77777777">
        <w:tc>
          <w:tcPr>
            <w:tcW w:w="3070" w:type="dxa"/>
            <w:tcBorders>
              <w:left w:val="double" w:sz="4" w:space="0" w:color="auto"/>
              <w:bottom w:val="double" w:sz="4" w:space="0" w:color="auto"/>
            </w:tcBorders>
          </w:tcPr>
          <w:p w14:paraId="0BC06FE1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180" w:type="dxa"/>
            <w:tcBorders>
              <w:bottom w:val="double" w:sz="4" w:space="0" w:color="auto"/>
              <w:right w:val="double" w:sz="4" w:space="0" w:color="auto"/>
            </w:tcBorders>
          </w:tcPr>
          <w:p w14:paraId="7090B4EC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7D636C4" w14:textId="77777777" w:rsidR="006775FB" w:rsidRDefault="006775FB">
      <w:pPr>
        <w:tabs>
          <w:tab w:val="left" w:pos="2790"/>
        </w:tabs>
        <w:ind w:left="1080" w:hanging="1080"/>
        <w:rPr>
          <w:rFonts w:ascii="Arial Narrow" w:hAnsi="Arial Narrow" w:cs="Arial Narrow"/>
          <w:sz w:val="18"/>
          <w:szCs w:val="18"/>
        </w:rPr>
      </w:pPr>
    </w:p>
    <w:p w14:paraId="5FFFD159" w14:textId="77777777" w:rsidR="006775FB" w:rsidRDefault="006775FB">
      <w:pPr>
        <w:tabs>
          <w:tab w:val="left" w:pos="2790"/>
        </w:tabs>
        <w:ind w:left="1080" w:hanging="1080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Iné orgány spoločnosti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6180"/>
      </w:tblGrid>
      <w:tr w:rsidR="006775FB" w:rsidRPr="006D4DD9" w14:paraId="5D96377A" w14:textId="77777777">
        <w:tc>
          <w:tcPr>
            <w:tcW w:w="307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740F1C7E" w14:textId="77777777" w:rsidR="006775FB" w:rsidRPr="006D4DD9" w:rsidRDefault="006775FB">
            <w:pPr>
              <w:pStyle w:val="Nadpis1"/>
              <w:tabs>
                <w:tab w:val="left" w:pos="2790"/>
              </w:tabs>
              <w:jc w:val="center"/>
            </w:pPr>
            <w:r w:rsidRPr="006D4DD9">
              <w:t>Meno a priezvisko/Obchodné meno člena</w:t>
            </w:r>
          </w:p>
        </w:tc>
        <w:tc>
          <w:tcPr>
            <w:tcW w:w="618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02C513D3" w14:textId="77777777" w:rsidR="006775FB" w:rsidRPr="006D4DD9" w:rsidRDefault="006775FB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orgánu</w:t>
            </w:r>
          </w:p>
        </w:tc>
      </w:tr>
      <w:tr w:rsidR="006775FB" w:rsidRPr="006D4DD9" w14:paraId="63D4B514" w14:textId="77777777">
        <w:tc>
          <w:tcPr>
            <w:tcW w:w="3070" w:type="dxa"/>
            <w:tcBorders>
              <w:top w:val="double" w:sz="4" w:space="0" w:color="auto"/>
              <w:left w:val="double" w:sz="4" w:space="0" w:color="auto"/>
            </w:tcBorders>
          </w:tcPr>
          <w:p w14:paraId="66DB3B81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80" w:type="dxa"/>
            <w:tcBorders>
              <w:top w:val="double" w:sz="4" w:space="0" w:color="auto"/>
              <w:right w:val="double" w:sz="4" w:space="0" w:color="auto"/>
            </w:tcBorders>
          </w:tcPr>
          <w:p w14:paraId="0386C232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7282F6D" w14:textId="77777777">
        <w:tc>
          <w:tcPr>
            <w:tcW w:w="3070" w:type="dxa"/>
            <w:tcBorders>
              <w:left w:val="double" w:sz="4" w:space="0" w:color="auto"/>
            </w:tcBorders>
          </w:tcPr>
          <w:p w14:paraId="7233B3F4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80" w:type="dxa"/>
            <w:tcBorders>
              <w:right w:val="double" w:sz="4" w:space="0" w:color="auto"/>
            </w:tcBorders>
          </w:tcPr>
          <w:p w14:paraId="448B82DD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AC3EEED" w14:textId="77777777">
        <w:tc>
          <w:tcPr>
            <w:tcW w:w="3070" w:type="dxa"/>
            <w:tcBorders>
              <w:left w:val="double" w:sz="4" w:space="0" w:color="auto"/>
              <w:bottom w:val="double" w:sz="4" w:space="0" w:color="auto"/>
            </w:tcBorders>
          </w:tcPr>
          <w:p w14:paraId="1BB04BF5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80" w:type="dxa"/>
            <w:tcBorders>
              <w:bottom w:val="double" w:sz="4" w:space="0" w:color="auto"/>
              <w:right w:val="double" w:sz="4" w:space="0" w:color="auto"/>
            </w:tcBorders>
          </w:tcPr>
          <w:p w14:paraId="555EA3EF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9B1D18A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</w:p>
    <w:p w14:paraId="75C073FF" w14:textId="77777777" w:rsidR="006775FB" w:rsidRDefault="006775FB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SPOLOČNÍKOCH ÚČTOVNEJ JEDNOTKY</w:t>
      </w:r>
    </w:p>
    <w:p w14:paraId="732EE7CF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 xml:space="preserve"> </w:t>
      </w:r>
    </w:p>
    <w:p w14:paraId="697FD8DF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 xml:space="preserve">a) </w:t>
      </w:r>
      <w:r>
        <w:rPr>
          <w:spacing w:val="-4"/>
        </w:rPr>
        <w:t>Štruktúra spoločníkov, akcionárov ku dňu, ku ktorému sa zostavuje účtovná závierka a štruktúra spoločníkov, akcionárov do dňa jej zmeny vzniknutej v priebehu účtovného obdobia</w:t>
      </w:r>
    </w:p>
    <w:p w14:paraId="68AFD9C5" w14:textId="77777777" w:rsidR="006775FB" w:rsidRDefault="006775FB">
      <w:pPr>
        <w:ind w:left="426"/>
        <w:rPr>
          <w:rFonts w:ascii="Arial" w:hAnsi="Arial" w:cs="Arial"/>
          <w:b/>
          <w:bCs/>
          <w:sz w:val="22"/>
          <w:szCs w:val="22"/>
        </w:rPr>
      </w:pPr>
    </w:p>
    <w:p w14:paraId="3D4256F3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350E6FD6" w14:textId="77777777" w:rsidR="006775FB" w:rsidRDefault="006775FB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4"/>
        <w:gridCol w:w="1275"/>
        <w:gridCol w:w="1418"/>
        <w:gridCol w:w="1701"/>
        <w:gridCol w:w="1984"/>
      </w:tblGrid>
      <w:tr w:rsidR="006775FB" w:rsidRPr="006D4DD9" w14:paraId="3BF85C08" w14:textId="77777777">
        <w:trPr>
          <w:cantSplit/>
          <w:trHeight w:val="340"/>
        </w:trPr>
        <w:tc>
          <w:tcPr>
            <w:tcW w:w="2764" w:type="dxa"/>
            <w:vMerge w:val="restar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05E52A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2693" w:type="dxa"/>
            <w:gridSpan w:val="2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14:paraId="438DEF1B" w14:textId="77777777" w:rsidR="006775FB" w:rsidRPr="006D4DD9" w:rsidRDefault="006775FB">
            <w:pPr>
              <w:pStyle w:val="Nadpis1"/>
              <w:jc w:val="center"/>
            </w:pPr>
            <w:r w:rsidRPr="006D4DD9">
              <w:t>Výška podielu</w:t>
            </w:r>
          </w:p>
          <w:p w14:paraId="371AC4B6" w14:textId="77777777" w:rsidR="006775FB" w:rsidRPr="006D4DD9" w:rsidRDefault="006775FB">
            <w:pPr>
              <w:pStyle w:val="Nadpis1"/>
              <w:jc w:val="center"/>
            </w:pPr>
            <w:r w:rsidRPr="006D4DD9">
              <w:t>na základnom imaní</w:t>
            </w:r>
          </w:p>
        </w:tc>
        <w:tc>
          <w:tcPr>
            <w:tcW w:w="1701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18F955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na hlasovacích</w:t>
            </w:r>
          </w:p>
          <w:p w14:paraId="3044AD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14:paraId="55C4F7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984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00574A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 podiel na ostatných</w:t>
            </w:r>
          </w:p>
          <w:p w14:paraId="2FD6E2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položkách VI ako na ZI</w:t>
            </w:r>
          </w:p>
          <w:p w14:paraId="61C0C9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6775FB" w:rsidRPr="006D4DD9" w14:paraId="6151B9ED" w14:textId="77777777">
        <w:trPr>
          <w:cantSplit/>
          <w:trHeight w:val="340"/>
        </w:trPr>
        <w:tc>
          <w:tcPr>
            <w:tcW w:w="2764" w:type="dxa"/>
            <w:vMerge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41EF61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14:paraId="177A11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40F5B9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2DE760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84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206517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6775FB" w:rsidRPr="006D4DD9" w14:paraId="1326DA29" w14:textId="77777777">
        <w:trPr>
          <w:trHeight w:val="340"/>
        </w:trPr>
        <w:tc>
          <w:tcPr>
            <w:tcW w:w="2764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175692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vAlign w:val="center"/>
          </w:tcPr>
          <w:p w14:paraId="6F4CF2FC" w14:textId="77777777" w:rsidR="006775FB" w:rsidRPr="006D4DD9" w:rsidRDefault="004A5EC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14:paraId="7612B1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14:paraId="462D4A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984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527FFD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6775FB" w:rsidRPr="006D4DD9" w14:paraId="1BC8FBA6" w14:textId="77777777">
        <w:trPr>
          <w:trHeight w:val="340"/>
        </w:trPr>
        <w:tc>
          <w:tcPr>
            <w:tcW w:w="2764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548C0B6B" w14:textId="77777777" w:rsidR="006775FB" w:rsidRPr="006D4DD9" w:rsidRDefault="008238D3" w:rsidP="00D20A8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Sooky Zoltan 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vAlign w:val="center"/>
          </w:tcPr>
          <w:p w14:paraId="1B9EEE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14:paraId="3B2B9EEF" w14:textId="77777777" w:rsidR="006775FB" w:rsidRPr="006D4DD9" w:rsidRDefault="004A5EC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14:paraId="137D0A4C" w14:textId="77777777" w:rsidR="006775FB" w:rsidRPr="006D4DD9" w:rsidRDefault="004A5EC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</w:t>
            </w:r>
          </w:p>
        </w:tc>
        <w:tc>
          <w:tcPr>
            <w:tcW w:w="1984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3F00C6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375DAF9" w14:textId="77777777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14:paraId="086ABDB0" w14:textId="77777777" w:rsidR="006775FB" w:rsidRPr="006D4DD9" w:rsidRDefault="004A5EC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Kraz Ladislav</w:t>
            </w:r>
          </w:p>
        </w:tc>
        <w:tc>
          <w:tcPr>
            <w:tcW w:w="1275" w:type="dxa"/>
            <w:vAlign w:val="center"/>
          </w:tcPr>
          <w:p w14:paraId="01FBCD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3F90357" w14:textId="77777777" w:rsidR="006775FB" w:rsidRPr="006D4DD9" w:rsidRDefault="004A5EC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</w:t>
            </w:r>
          </w:p>
        </w:tc>
        <w:tc>
          <w:tcPr>
            <w:tcW w:w="1701" w:type="dxa"/>
            <w:vAlign w:val="center"/>
          </w:tcPr>
          <w:p w14:paraId="7301FBB8" w14:textId="77777777" w:rsidR="006775FB" w:rsidRPr="006D4DD9" w:rsidRDefault="004A5EC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</w:t>
            </w: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14:paraId="2E22AD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55C9862" w14:textId="77777777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14:paraId="5B5E3F7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9B4F3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DDDE0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3FFCB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14:paraId="071C57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AD38331" w14:textId="77777777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14:paraId="2C4ED03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69624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8F958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0B402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14:paraId="14DA6E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B2B356C" w14:textId="77777777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14:paraId="3F5CA63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06138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CC818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370C1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14:paraId="47BEBB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44FD2AD" w14:textId="77777777">
        <w:trPr>
          <w:trHeight w:val="340"/>
        </w:trPr>
        <w:tc>
          <w:tcPr>
            <w:tcW w:w="2764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43AD64F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6E077E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3084FB48" w14:textId="77777777" w:rsidR="006775FB" w:rsidRPr="006D4DD9" w:rsidRDefault="00463B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78A8D2B1" w14:textId="77777777" w:rsidR="006775FB" w:rsidRPr="006D4DD9" w:rsidRDefault="00463B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984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7FA7D2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5521195" w14:textId="77777777" w:rsidR="006775FB" w:rsidRDefault="006775FB">
      <w:pPr>
        <w:rPr>
          <w:rFonts w:ascii="Arial" w:hAnsi="Arial" w:cs="Arial"/>
          <w:sz w:val="22"/>
          <w:szCs w:val="22"/>
        </w:rPr>
      </w:pPr>
    </w:p>
    <w:p w14:paraId="1879800F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08328DC1" w14:textId="77777777" w:rsidR="006775FB" w:rsidRDefault="006775FB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36"/>
        <w:gridCol w:w="1736"/>
        <w:gridCol w:w="1276"/>
        <w:gridCol w:w="1134"/>
        <w:gridCol w:w="1559"/>
        <w:gridCol w:w="1701"/>
      </w:tblGrid>
      <w:tr w:rsidR="006775FB" w:rsidRPr="006D4DD9" w14:paraId="15F4BD1E" w14:textId="77777777">
        <w:trPr>
          <w:cantSplit/>
          <w:trHeight w:val="340"/>
        </w:trPr>
        <w:tc>
          <w:tcPr>
            <w:tcW w:w="3472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1674D1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Spoločník, akcionár do dňa</w:t>
            </w:r>
          </w:p>
          <w:p w14:paraId="1A94D6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zmeny v štruktúre spoločníkov, akcionárov</w:t>
            </w:r>
          </w:p>
        </w:tc>
        <w:tc>
          <w:tcPr>
            <w:tcW w:w="2410" w:type="dxa"/>
            <w:gridSpan w:val="2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14:paraId="5B01CAD1" w14:textId="77777777" w:rsidR="006775FB" w:rsidRPr="006D4DD9" w:rsidRDefault="006775FB">
            <w:pPr>
              <w:pStyle w:val="Nadpis1"/>
              <w:jc w:val="center"/>
            </w:pPr>
            <w:r w:rsidRPr="006D4DD9">
              <w:t>Výška podielu</w:t>
            </w:r>
          </w:p>
          <w:p w14:paraId="6ECEAB49" w14:textId="77777777" w:rsidR="006775FB" w:rsidRPr="006D4DD9" w:rsidRDefault="006775FB">
            <w:pPr>
              <w:pStyle w:val="Nadpis1"/>
              <w:jc w:val="center"/>
            </w:pPr>
            <w:r w:rsidRPr="006D4DD9">
              <w:t>na základnom imaní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098DF6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na hlasovacích</w:t>
            </w:r>
          </w:p>
          <w:p w14:paraId="264688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14:paraId="7AF690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600B5F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 podiel na ostatných položkách VI ako na ZI</w:t>
            </w:r>
          </w:p>
          <w:p w14:paraId="2F4C1C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6775FB" w:rsidRPr="006D4DD9" w14:paraId="2470BE08" w14:textId="77777777">
        <w:trPr>
          <w:cantSplit/>
          <w:trHeight w:val="340"/>
        </w:trPr>
        <w:tc>
          <w:tcPr>
            <w:tcW w:w="173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6907D8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173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6CF949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 zmeny</w:t>
            </w:r>
          </w:p>
        </w:tc>
        <w:tc>
          <w:tcPr>
            <w:tcW w:w="1276" w:type="dxa"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14:paraId="327B78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134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45B9BB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559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015FE3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56AF76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6775FB" w:rsidRPr="006D4DD9" w14:paraId="141B12AC" w14:textId="77777777">
        <w:trPr>
          <w:trHeight w:val="340"/>
        </w:trPr>
        <w:tc>
          <w:tcPr>
            <w:tcW w:w="173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1436F6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73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1B9B4B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vAlign w:val="center"/>
          </w:tcPr>
          <w:p w14:paraId="2FB857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vAlign w:val="center"/>
          </w:tcPr>
          <w:p w14:paraId="4DF0B4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14:paraId="26584B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24560C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084BF1FB" w14:textId="77777777">
        <w:trPr>
          <w:trHeight w:val="340"/>
        </w:trPr>
        <w:tc>
          <w:tcPr>
            <w:tcW w:w="173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6DA8001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61174C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double" w:sz="4" w:space="0" w:color="auto"/>
            </w:tcBorders>
            <w:vAlign w:val="center"/>
          </w:tcPr>
          <w:p w14:paraId="55E8C4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double" w:sz="4" w:space="0" w:color="auto"/>
            </w:tcBorders>
            <w:vAlign w:val="center"/>
          </w:tcPr>
          <w:p w14:paraId="5DD4F4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14:paraId="4DB899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3DD751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D542269" w14:textId="77777777">
        <w:trPr>
          <w:trHeight w:val="340"/>
        </w:trPr>
        <w:tc>
          <w:tcPr>
            <w:tcW w:w="1736" w:type="dxa"/>
            <w:tcBorders>
              <w:left w:val="double" w:sz="4" w:space="0" w:color="auto"/>
            </w:tcBorders>
            <w:vAlign w:val="center"/>
          </w:tcPr>
          <w:p w14:paraId="648ED06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left w:val="double" w:sz="4" w:space="0" w:color="auto"/>
            </w:tcBorders>
            <w:vAlign w:val="center"/>
          </w:tcPr>
          <w:p w14:paraId="55DDA4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30E24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0AB24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0915C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double" w:sz="4" w:space="0" w:color="auto"/>
            </w:tcBorders>
            <w:vAlign w:val="center"/>
          </w:tcPr>
          <w:p w14:paraId="639104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5692322" w14:textId="77777777">
        <w:trPr>
          <w:trHeight w:val="340"/>
        </w:trPr>
        <w:tc>
          <w:tcPr>
            <w:tcW w:w="1736" w:type="dxa"/>
            <w:tcBorders>
              <w:left w:val="double" w:sz="4" w:space="0" w:color="auto"/>
            </w:tcBorders>
            <w:vAlign w:val="center"/>
          </w:tcPr>
          <w:p w14:paraId="2FB8FF5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left w:val="double" w:sz="4" w:space="0" w:color="auto"/>
            </w:tcBorders>
            <w:vAlign w:val="center"/>
          </w:tcPr>
          <w:p w14:paraId="6728AD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E9CD1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11705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B2B16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double" w:sz="4" w:space="0" w:color="auto"/>
            </w:tcBorders>
            <w:vAlign w:val="center"/>
          </w:tcPr>
          <w:p w14:paraId="6EFAC5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328D82A" w14:textId="77777777">
        <w:trPr>
          <w:trHeight w:val="340"/>
        </w:trPr>
        <w:tc>
          <w:tcPr>
            <w:tcW w:w="1736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4D75A65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736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357B53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573AD9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07B6E9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0F362E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2CA9A4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0F98259" w14:textId="77777777" w:rsidR="006775FB" w:rsidRDefault="006775FB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KONSOLIDOVANOM CELKU</w:t>
      </w:r>
    </w:p>
    <w:p w14:paraId="0F0A67EE" w14:textId="77777777" w:rsidR="006775FB" w:rsidRDefault="006775FB">
      <w:pPr>
        <w:pStyle w:val="Styl1"/>
        <w:numPr>
          <w:ilvl w:val="0"/>
          <w:numId w:val="0"/>
        </w:numPr>
        <w:ind w:left="360"/>
      </w:pPr>
    </w:p>
    <w:p w14:paraId="1D41C68B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 je súčasťou konsolidovaného celku     </w:t>
      </w:r>
      <w:r>
        <w:rPr>
          <w:rFonts w:ascii="Arial Narrow" w:hAnsi="Arial Narrow" w:cs="Arial Narrow"/>
          <w:b/>
          <w:bCs/>
          <w:sz w:val="22"/>
          <w:szCs w:val="22"/>
        </w:rPr>
        <w:t>nie</w:t>
      </w:r>
    </w:p>
    <w:p w14:paraId="7F6A74FF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</w:p>
    <w:p w14:paraId="321744D0" w14:textId="77777777" w:rsidR="006775FB" w:rsidRDefault="006775FB">
      <w:pPr>
        <w:pStyle w:val="Styl2"/>
        <w:tabs>
          <w:tab w:val="clear" w:pos="1440"/>
          <w:tab w:val="clear" w:pos="2149"/>
          <w:tab w:val="num" w:pos="0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ktorá zostavuje konsolidovanú účtovnú závierku za všetky skupiny účtovných jednotiek konsolidovaného celku, pre ktorú je účtovná jednotka konsolidovanou účtovnou jednotkou</w:t>
      </w:r>
    </w:p>
    <w:p w14:paraId="41B7A1E0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3CC9DEB3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14:paraId="27714814" w14:textId="77777777" w:rsidR="006775FB" w:rsidRDefault="006775FB">
      <w:pPr>
        <w:ind w:left="1080"/>
        <w:rPr>
          <w:rFonts w:ascii="Arial Narrow" w:hAnsi="Arial Narrow" w:cs="Arial Narrow"/>
          <w:sz w:val="22"/>
          <w:szCs w:val="22"/>
        </w:rPr>
      </w:pPr>
    </w:p>
    <w:p w14:paraId="3FE6F2F2" w14:textId="77777777" w:rsidR="006775FB" w:rsidRDefault="006775FB">
      <w:pPr>
        <w:pStyle w:val="Styl2"/>
        <w:tabs>
          <w:tab w:val="clear" w:pos="1440"/>
          <w:tab w:val="clear" w:pos="2149"/>
          <w:tab w:val="num" w:pos="0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1A02F2ED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7E2E2CBC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Sídlo:</w:t>
      </w:r>
    </w:p>
    <w:p w14:paraId="4C7722CE" w14:textId="77777777" w:rsidR="006775FB" w:rsidRDefault="006775FB">
      <w:pPr>
        <w:ind w:left="1080"/>
        <w:rPr>
          <w:rFonts w:ascii="Arial Narrow" w:hAnsi="Arial Narrow" w:cs="Arial Narrow"/>
          <w:sz w:val="22"/>
          <w:szCs w:val="22"/>
        </w:rPr>
      </w:pPr>
    </w:p>
    <w:p w14:paraId="117F1214" w14:textId="77777777" w:rsidR="006775FB" w:rsidRDefault="006775FB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v ktorej sú prístupné konsolidované účtovné závierky</w:t>
      </w:r>
    </w:p>
    <w:p w14:paraId="52E5498E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4143A095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14:paraId="5A743F5B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Adresa príslušného registrového súdu, ktorý vedie obchodný register, v ktorom sú uložené konsolidované účtovné závierky:</w:t>
      </w:r>
    </w:p>
    <w:p w14:paraId="38AF6DFC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</w:p>
    <w:p w14:paraId="3D1B33EA" w14:textId="77777777" w:rsidR="006775FB" w:rsidRDefault="006775FB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ÚČTOVNÝCH ZÁSADÁCH A ÚČTOVNÝCH METÓDACH</w:t>
      </w:r>
    </w:p>
    <w:p w14:paraId="57A369E7" w14:textId="77777777" w:rsidR="006775FB" w:rsidRDefault="006775FB">
      <w:pPr>
        <w:ind w:left="360"/>
        <w:rPr>
          <w:rFonts w:ascii="Arial Narrow" w:hAnsi="Arial Narrow" w:cs="Arial Narrow"/>
          <w:sz w:val="18"/>
          <w:szCs w:val="18"/>
        </w:rPr>
      </w:pPr>
    </w:p>
    <w:p w14:paraId="3322B137" w14:textId="77777777" w:rsidR="006775FB" w:rsidRDefault="006775FB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Východiská pre zostavenie účtovnej závierky</w:t>
      </w:r>
    </w:p>
    <w:p w14:paraId="54F54CD7" w14:textId="77777777" w:rsidR="006775FB" w:rsidRDefault="006775FB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závierka bola zostavená za predpokladu nepretržitého trvania spoločnosti </w:t>
      </w:r>
      <w:r>
        <w:rPr>
          <w:rFonts w:ascii="Arial Narrow" w:hAnsi="Arial Narrow" w:cs="Arial Narrow"/>
          <w:b/>
          <w:bCs/>
          <w:sz w:val="22"/>
          <w:szCs w:val="22"/>
        </w:rPr>
        <w:t>áno</w:t>
      </w:r>
    </w:p>
    <w:p w14:paraId="6191C758" w14:textId="77777777" w:rsidR="006775FB" w:rsidRDefault="006775FB">
      <w:pPr>
        <w:ind w:left="1080"/>
        <w:rPr>
          <w:rFonts w:ascii="Arial Narrow" w:hAnsi="Arial Narrow" w:cs="Arial Narrow"/>
          <w:sz w:val="22"/>
          <w:szCs w:val="22"/>
        </w:rPr>
      </w:pPr>
    </w:p>
    <w:p w14:paraId="309962BF" w14:textId="77777777" w:rsidR="006775FB" w:rsidRDefault="006775FB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zmenách účtovných zásad a účtovných metód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71"/>
      </w:tblGrid>
      <w:tr w:rsidR="006775FB" w:rsidRPr="006D4DD9" w14:paraId="38DE4F54" w14:textId="77777777">
        <w:tc>
          <w:tcPr>
            <w:tcW w:w="307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76E02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26EE6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Dôvod zmeny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37CE1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zmeny na hodnotu majetku, záväzkov, vlastného imania a HV</w:t>
            </w:r>
          </w:p>
        </w:tc>
      </w:tr>
      <w:tr w:rsidR="006775FB" w:rsidRPr="006D4DD9" w14:paraId="1E7DB928" w14:textId="77777777">
        <w:tc>
          <w:tcPr>
            <w:tcW w:w="3070" w:type="dxa"/>
          </w:tcPr>
          <w:p w14:paraId="4396193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70531D3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novelizácia právnych predpisov</w:t>
            </w:r>
          </w:p>
        </w:tc>
        <w:tc>
          <w:tcPr>
            <w:tcW w:w="3071" w:type="dxa"/>
          </w:tcPr>
          <w:p w14:paraId="3F93A71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bez vplyvu</w:t>
            </w:r>
          </w:p>
        </w:tc>
      </w:tr>
      <w:tr w:rsidR="006775FB" w:rsidRPr="006D4DD9" w14:paraId="72A7A6FD" w14:textId="77777777">
        <w:tc>
          <w:tcPr>
            <w:tcW w:w="3070" w:type="dxa"/>
          </w:tcPr>
          <w:p w14:paraId="5834F5E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02CB0FA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4324B7B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88AC267" w14:textId="77777777">
        <w:tc>
          <w:tcPr>
            <w:tcW w:w="3070" w:type="dxa"/>
          </w:tcPr>
          <w:p w14:paraId="24BE36C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3047C49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4C4E727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4E605FA" w14:textId="77777777">
        <w:tc>
          <w:tcPr>
            <w:tcW w:w="3070" w:type="dxa"/>
            <w:tcBorders>
              <w:bottom w:val="double" w:sz="4" w:space="0" w:color="auto"/>
            </w:tcBorders>
          </w:tcPr>
          <w:p w14:paraId="7E50F4E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14:paraId="02D1570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14:paraId="3405930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7802C8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B38EF51" w14:textId="77777777" w:rsidR="006775FB" w:rsidRDefault="006775FB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</w:rPr>
      </w:pPr>
      <w:r>
        <w:rPr>
          <w:i w:val="0"/>
          <w:iCs w:val="0"/>
        </w:rPr>
        <w:t>spôsob oceňovania jednotlivých zložiek majetku a záväzkov v členení na:</w:t>
      </w:r>
    </w:p>
    <w:p w14:paraId="4241B9B6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</w:p>
    <w:p w14:paraId="6E7E594D" w14:textId="77777777" w:rsidR="006775FB" w:rsidRDefault="006775FB">
      <w:pPr>
        <w:pStyle w:val="Styl4"/>
        <w:rPr>
          <w:sz w:val="22"/>
          <w:szCs w:val="22"/>
        </w:rPr>
      </w:pPr>
      <w:r>
        <w:rPr>
          <w:sz w:val="22"/>
          <w:szCs w:val="22"/>
        </w:rPr>
        <w:t xml:space="preserve">dlhodobý nehmotnÝ majetok </w:t>
      </w:r>
    </w:p>
    <w:p w14:paraId="0034C52E" w14:textId="77777777" w:rsidR="006775FB" w:rsidRDefault="006775FB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 obstaraním ...........................................</w:t>
      </w:r>
    </w:p>
    <w:p w14:paraId="037D1FE6" w14:textId="77777777" w:rsidR="006775FB" w:rsidRDefault="006775FB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vlastnou činnosťou je oceňovaný </w:t>
      </w:r>
    </w:p>
    <w:p w14:paraId="723D7825" w14:textId="77777777" w:rsidR="006775FB" w:rsidRDefault="006775FB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14:paraId="3B37177E" w14:textId="77777777" w:rsidR="006775FB" w:rsidRDefault="006775FB">
      <w:pPr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reprodukčnou obstarávacou cenou </w:t>
      </w:r>
      <w:r>
        <w:rPr>
          <w:rFonts w:ascii="Arial Narrow" w:hAnsi="Arial Narrow" w:cs="Arial Narrow"/>
          <w:sz w:val="22"/>
          <w:szCs w:val="22"/>
        </w:rPr>
        <w:t>(vlastné náklady sú vyššie ako reprodukčná obstarávacia cena)</w:t>
      </w:r>
    </w:p>
    <w:p w14:paraId="4B8D0D9F" w14:textId="77777777" w:rsidR="006775FB" w:rsidRDefault="006775FB">
      <w:pPr>
        <w:numPr>
          <w:ilvl w:val="0"/>
          <w:numId w:val="4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iným spôsobom je oceňovaný</w:t>
      </w:r>
    </w:p>
    <w:p w14:paraId="7D506639" w14:textId="77777777" w:rsidR="006775FB" w:rsidRDefault="006775FB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</w:t>
      </w:r>
      <w:r>
        <w:rPr>
          <w:rFonts w:ascii="Arial Narrow" w:hAnsi="Arial Narrow" w:cs="Arial Narrow"/>
          <w:b/>
          <w:bCs/>
          <w:sz w:val="22"/>
          <w:szCs w:val="22"/>
        </w:rPr>
        <w:tab/>
        <w:t>reprodukčnou obstarávacou cenou</w:t>
      </w:r>
      <w:r>
        <w:rPr>
          <w:rFonts w:ascii="Arial Narrow" w:hAnsi="Arial Narrow" w:cs="Arial Narrow"/>
          <w:b/>
          <w:bCs/>
          <w:sz w:val="22"/>
          <w:szCs w:val="22"/>
        </w:rPr>
        <w:tab/>
      </w:r>
    </w:p>
    <w:p w14:paraId="106E9444" w14:textId="77777777" w:rsidR="006775FB" w:rsidRDefault="006775FB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 inak:</w:t>
      </w:r>
    </w:p>
    <w:p w14:paraId="7D3ABC68" w14:textId="77777777" w:rsidR="006775FB" w:rsidRDefault="006775FB">
      <w:pPr>
        <w:pStyle w:val="Styl4"/>
        <w:rPr>
          <w:sz w:val="22"/>
          <w:szCs w:val="22"/>
        </w:rPr>
      </w:pPr>
      <w:r>
        <w:rPr>
          <w:sz w:val="22"/>
          <w:szCs w:val="22"/>
        </w:rPr>
        <w:t>dlhodobý hmotný majetok</w:t>
      </w:r>
    </w:p>
    <w:p w14:paraId="515ADB77" w14:textId="77777777" w:rsidR="006775FB" w:rsidRDefault="006775FB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 obstaraním ...........................................</w:t>
      </w:r>
    </w:p>
    <w:p w14:paraId="25A23D79" w14:textId="77777777" w:rsidR="006775FB" w:rsidRDefault="006775FB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vlastnou činnosťou je oceňovaný</w:t>
      </w:r>
    </w:p>
    <w:p w14:paraId="5C1D0B3E" w14:textId="77777777" w:rsidR="006775FB" w:rsidRDefault="006775FB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14:paraId="614543E1" w14:textId="77777777" w:rsidR="006775FB" w:rsidRDefault="006775FB">
      <w:pPr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reprodukčnou obstarávacou cenou </w:t>
      </w:r>
      <w:r>
        <w:rPr>
          <w:rFonts w:ascii="Arial Narrow" w:hAnsi="Arial Narrow" w:cs="Arial Narrow"/>
          <w:sz w:val="22"/>
          <w:szCs w:val="22"/>
        </w:rPr>
        <w:t>(vlastné náklady sú vyššie ako reprodukčná obstarávacia cena)</w:t>
      </w:r>
    </w:p>
    <w:p w14:paraId="394A0055" w14:textId="77777777" w:rsidR="006775FB" w:rsidRDefault="006775FB">
      <w:pPr>
        <w:numPr>
          <w:ilvl w:val="0"/>
          <w:numId w:val="4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iným spôsobom je oceňovaný</w:t>
      </w:r>
    </w:p>
    <w:p w14:paraId="66FB7E70" w14:textId="77777777" w:rsidR="006775FB" w:rsidRDefault="006775FB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reprodukčnou obstarávacou cenou</w:t>
      </w:r>
      <w:r>
        <w:rPr>
          <w:rFonts w:ascii="Arial Narrow" w:hAnsi="Arial Narrow" w:cs="Arial Narrow"/>
          <w:b/>
          <w:bCs/>
          <w:sz w:val="22"/>
          <w:szCs w:val="22"/>
        </w:rPr>
        <w:tab/>
      </w:r>
    </w:p>
    <w:p w14:paraId="592E8C6A" w14:textId="77777777" w:rsidR="006775FB" w:rsidRDefault="006775FB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inak:</w:t>
      </w:r>
    </w:p>
    <w:p w14:paraId="69CDB6C4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</w:p>
    <w:p w14:paraId="13E96B80" w14:textId="77777777" w:rsidR="006775FB" w:rsidRDefault="006775FB">
      <w:pPr>
        <w:pStyle w:val="Styl4"/>
        <w:rPr>
          <w:sz w:val="22"/>
          <w:szCs w:val="22"/>
        </w:rPr>
      </w:pPr>
      <w:r>
        <w:rPr>
          <w:sz w:val="22"/>
          <w:szCs w:val="22"/>
        </w:rPr>
        <w:t>Zásoby</w:t>
      </w:r>
    </w:p>
    <w:p w14:paraId="7CCDCF5C" w14:textId="77777777" w:rsidR="006775FB" w:rsidRDefault="006775FB">
      <w:pPr>
        <w:numPr>
          <w:ilvl w:val="0"/>
          <w:numId w:val="2"/>
        </w:numPr>
        <w:tabs>
          <w:tab w:val="clear" w:pos="2700"/>
          <w:tab w:val="num" w:pos="360"/>
        </w:tabs>
        <w:ind w:left="360" w:hanging="7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obstarané kúpou sú oceňované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 obstaraním ...........................................</w:t>
      </w:r>
    </w:p>
    <w:p w14:paraId="7E98EFA8" w14:textId="77777777" w:rsidR="006775FB" w:rsidRDefault="006775FB">
      <w:pPr>
        <w:numPr>
          <w:ilvl w:val="0"/>
          <w:numId w:val="2"/>
        </w:numPr>
        <w:tabs>
          <w:tab w:val="clear" w:pos="2700"/>
          <w:tab w:val="num" w:pos="360"/>
        </w:tabs>
        <w:ind w:left="360" w:hanging="7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obstarané vlastnou činnosťou sú oceňované </w:t>
      </w:r>
    </w:p>
    <w:p w14:paraId="4C2F0E52" w14:textId="77777777" w:rsidR="006775FB" w:rsidRDefault="006775FB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14:paraId="4445373B" w14:textId="77777777" w:rsidR="006775FB" w:rsidRDefault="006775FB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ab/>
      </w:r>
      <w:r>
        <w:rPr>
          <w:rFonts w:ascii="Arial Narrow" w:hAnsi="Arial Narrow" w:cs="Arial Narrow"/>
          <w:b/>
          <w:bCs/>
          <w:sz w:val="22"/>
          <w:szCs w:val="22"/>
        </w:rPr>
        <w:tab/>
        <w:t>- priamymi nákladmi vynaloženými na výrobu alebo inú činnosť</w:t>
      </w:r>
    </w:p>
    <w:p w14:paraId="2E64AB4D" w14:textId="77777777" w:rsidR="006775FB" w:rsidRDefault="006775FB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ab/>
      </w:r>
      <w:r>
        <w:rPr>
          <w:rFonts w:ascii="Arial Narrow" w:hAnsi="Arial Narrow" w:cs="Arial Narrow"/>
          <w:b/>
          <w:bCs/>
          <w:sz w:val="22"/>
          <w:szCs w:val="22"/>
        </w:rPr>
        <w:tab/>
        <w:t xml:space="preserve">- aj časťou nepriamych nákladov, ktorá sa vzťahuje na výrobu alebo inú činnosť </w:t>
      </w:r>
    </w:p>
    <w:p w14:paraId="670C6CC8" w14:textId="77777777" w:rsidR="006775FB" w:rsidRDefault="006775FB">
      <w:pPr>
        <w:numPr>
          <w:ilvl w:val="0"/>
          <w:numId w:val="4"/>
        </w:numPr>
        <w:tabs>
          <w:tab w:val="clear" w:pos="2700"/>
        </w:tabs>
        <w:ind w:left="284"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úbytok zásob bol oceňovaný</w:t>
      </w:r>
    </w:p>
    <w:p w14:paraId="62B61D41" w14:textId="77777777" w:rsidR="006775FB" w:rsidRDefault="006775FB">
      <w:pPr>
        <w:ind w:left="720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- váženým aritmetickým priemerom </w:t>
      </w:r>
    </w:p>
    <w:p w14:paraId="7F8D3654" w14:textId="77777777" w:rsidR="006775FB" w:rsidRDefault="006775FB">
      <w:pPr>
        <w:ind w:left="720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- metódou FIFO</w:t>
      </w:r>
    </w:p>
    <w:p w14:paraId="676A2E0C" w14:textId="77777777" w:rsidR="006775FB" w:rsidRDefault="006775FB">
      <w:pPr>
        <w:pStyle w:val="Styl4"/>
        <w:rPr>
          <w:sz w:val="22"/>
          <w:szCs w:val="22"/>
        </w:rPr>
      </w:pPr>
      <w:r>
        <w:rPr>
          <w:sz w:val="22"/>
          <w:szCs w:val="22"/>
        </w:rPr>
        <w:t>Pohľadávky</w:t>
      </w:r>
    </w:p>
    <w:p w14:paraId="6F75742C" w14:textId="77777777" w:rsidR="006775FB" w:rsidRDefault="006775FB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Pohľadávky sa pri ich vzniku oceňujú menovitou hodnotou. Postúpené pohľadávky a pohľadávky nadobudnuté vkladom do základného imania sa oceňujú obstarávacou cenou.</w:t>
      </w:r>
    </w:p>
    <w:p w14:paraId="07F6B8D2" w14:textId="77777777" w:rsidR="006775FB" w:rsidRDefault="006775FB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Peňažné prostriedky a ceniny </w:t>
      </w:r>
    </w:p>
    <w:p w14:paraId="1F1CF515" w14:textId="77777777" w:rsidR="006775FB" w:rsidRDefault="006775FB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Peňažné prostriedky a ceniny sa oceňujú ich menovitou hodnotou. </w:t>
      </w:r>
    </w:p>
    <w:p w14:paraId="34F2E139" w14:textId="77777777" w:rsidR="006775FB" w:rsidRDefault="006775FB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Náklady budúcich období a príjmy budúcich období</w:t>
      </w:r>
    </w:p>
    <w:p w14:paraId="64B72331" w14:textId="77777777" w:rsidR="006775FB" w:rsidRDefault="006775FB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Náklady budúcich období sa vykazujú vo výške, ktorá je potrebná na dodržanie zásady vecnej a časovej súvislosti s účtovným obdobím.</w:t>
      </w:r>
    </w:p>
    <w:p w14:paraId="60CE06AF" w14:textId="77777777" w:rsidR="006775FB" w:rsidRDefault="006775FB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Výdavky budúcich období a výnosy budúcich období</w:t>
      </w:r>
    </w:p>
    <w:p w14:paraId="5AE35964" w14:textId="77777777" w:rsidR="006775FB" w:rsidRDefault="006775FB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Výdavky budúcich období a výnosy budúcich období sa vykazujú vo výške, ktorá je potrebná na dodržanie zásady vecnej a časovej súvislosti s účtovným obdobím.</w:t>
      </w:r>
    </w:p>
    <w:p w14:paraId="5EE927CB" w14:textId="77777777" w:rsidR="006775FB" w:rsidRDefault="006775FB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Záväzky</w:t>
      </w:r>
    </w:p>
    <w:p w14:paraId="31A8881D" w14:textId="77777777" w:rsidR="006775FB" w:rsidRDefault="006775FB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Záväzky sa pri ich vzniku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297A938F" w14:textId="77777777" w:rsidR="006775FB" w:rsidRDefault="006775FB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Deriváty</w:t>
      </w:r>
    </w:p>
    <w:p w14:paraId="5E7B9250" w14:textId="77777777" w:rsidR="006775FB" w:rsidRDefault="006775FB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Deriváty sa oceňujú reálnou hodnotou.</w:t>
      </w:r>
    </w:p>
    <w:p w14:paraId="45A8FE33" w14:textId="77777777" w:rsidR="006775FB" w:rsidRDefault="006775FB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Majetok a záväzky zabezpečené derivátmi</w:t>
      </w:r>
    </w:p>
    <w:p w14:paraId="7F2CBD05" w14:textId="77777777" w:rsidR="006775FB" w:rsidRDefault="006775FB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Majetok a záväzky zabezpečené derivátmi sa oceňujú reálnou hodnotou. </w:t>
      </w:r>
    </w:p>
    <w:p w14:paraId="725C687E" w14:textId="77777777" w:rsidR="006775FB" w:rsidRDefault="006775FB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Cudzia mena</w:t>
      </w:r>
    </w:p>
    <w:p w14:paraId="5E219764" w14:textId="77777777" w:rsidR="006775FB" w:rsidRDefault="006775FB">
      <w:pPr>
        <w:pStyle w:val="Zkladntext"/>
        <w:tabs>
          <w:tab w:val="left" w:pos="284"/>
        </w:tabs>
        <w:ind w:left="284"/>
        <w:rPr>
          <w:sz w:val="22"/>
          <w:szCs w:val="22"/>
        </w:rPr>
      </w:pPr>
      <w:r>
        <w:rPr>
          <w:sz w:val="22"/>
          <w:szCs w:val="22"/>
        </w:rPr>
        <w:t>Majetok a záväzky evidované v cudzej mene sa prepočítavajú na slovenskú menu kurzom Národnej banky Slovenska ku dňu uskutočnenia účtovného prípadu a v účtovnej závierke platným ku dňu, ku ktorému sa zostavuje. Účtujú sa s vplyvom na výsledok hospodárenia.</w:t>
      </w:r>
    </w:p>
    <w:p w14:paraId="49B9CDA4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</w:p>
    <w:p w14:paraId="7812DF25" w14:textId="77777777" w:rsidR="006775FB" w:rsidRDefault="006775FB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Tvorba odpisového plánu pre dlhodobý majetok</w:t>
      </w:r>
    </w:p>
    <w:p w14:paraId="07079517" w14:textId="77777777" w:rsidR="006775FB" w:rsidRDefault="006775FB">
      <w:pPr>
        <w:ind w:left="1080"/>
        <w:rPr>
          <w:rFonts w:ascii="Arial Narrow" w:hAnsi="Arial Narrow" w:cs="Arial Narrow"/>
          <w:sz w:val="22"/>
          <w:szCs w:val="22"/>
        </w:rPr>
      </w:pPr>
    </w:p>
    <w:p w14:paraId="48EF5691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odpisuje DHM s ohľadom na opotrebovanie zodpovedajúce bežným podmienkam jeho používania. </w:t>
      </w:r>
    </w:p>
    <w:p w14:paraId="20D8CFE5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tvorí odpisový plán dlhodobého hmotného majetku v súlade s daňovými odpismi </w:t>
      </w:r>
    </w:p>
    <w:p w14:paraId="38AC4827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odpisuje dlhodobý nehmotný majetok s ohľadom na maximálnu dobu odpisovania 5 rokov.</w:t>
      </w:r>
    </w:p>
    <w:p w14:paraId="4458D057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tvorí odpisový plán dlhodobého nehmotného majetku v súlade s daňovými odpismi </w:t>
      </w:r>
    </w:p>
    <w:p w14:paraId="1E3D811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22"/>
          <w:szCs w:val="22"/>
        </w:rPr>
        <w:t>Predpokladaná doba používania, metóda odpisovania a odpisová sadzba sú uvedené v nasledujúcej tabuľke</w:t>
      </w:r>
      <w:r>
        <w:rPr>
          <w:rFonts w:ascii="Arial Narrow" w:hAnsi="Arial Narrow" w:cs="Arial Narrow"/>
          <w:sz w:val="18"/>
          <w:szCs w:val="18"/>
        </w:rPr>
        <w:t>: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03"/>
        <w:gridCol w:w="2303"/>
        <w:gridCol w:w="2303"/>
        <w:gridCol w:w="2303"/>
      </w:tblGrid>
      <w:tr w:rsidR="006775FB" w:rsidRPr="006D4DD9" w14:paraId="5F371E84" w14:textId="77777777"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88DD6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Druh majetku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46CA3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Predpokladaná doba používania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6C891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Metóda odpisovania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78B89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Ročná odpisová sadzba</w:t>
            </w:r>
          </w:p>
        </w:tc>
      </w:tr>
      <w:tr w:rsidR="006775FB" w:rsidRPr="006D4DD9" w14:paraId="009E21B7" w14:textId="77777777">
        <w:tc>
          <w:tcPr>
            <w:tcW w:w="2303" w:type="dxa"/>
          </w:tcPr>
          <w:p w14:paraId="609A8A7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14:paraId="23BFC3C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14:paraId="0EC5EE5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14:paraId="5A54C1D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E2A352E" w14:textId="77777777">
        <w:tc>
          <w:tcPr>
            <w:tcW w:w="2303" w:type="dxa"/>
          </w:tcPr>
          <w:p w14:paraId="4D80289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14:paraId="48A140A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14:paraId="6D3952C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14:paraId="4B28900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330B7A3" w14:textId="77777777">
        <w:tc>
          <w:tcPr>
            <w:tcW w:w="2303" w:type="dxa"/>
            <w:tcBorders>
              <w:bottom w:val="double" w:sz="4" w:space="0" w:color="auto"/>
            </w:tcBorders>
          </w:tcPr>
          <w:p w14:paraId="6447215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14:paraId="17D6FBB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14:paraId="2D83980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14:paraId="2C6B809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F01A414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D00987D" w14:textId="77777777" w:rsidR="006775FB" w:rsidRDefault="006775FB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</w:rPr>
      </w:pPr>
      <w:r>
        <w:rPr>
          <w:i w:val="0"/>
          <w:iCs w:val="0"/>
        </w:rPr>
        <w:t xml:space="preserve">Dotácie poskytnuté na obstaranie majetku </w:t>
      </w:r>
    </w:p>
    <w:p w14:paraId="0AE6CBC1" w14:textId="77777777" w:rsidR="006775FB" w:rsidRDefault="006775FB">
      <w:pPr>
        <w:pStyle w:val="Styl2"/>
        <w:numPr>
          <w:ilvl w:val="0"/>
          <w:numId w:val="0"/>
        </w:numPr>
        <w:ind w:left="1440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71"/>
      </w:tblGrid>
      <w:tr w:rsidR="006775FB" w:rsidRPr="006D4DD9" w14:paraId="26C5CC92" w14:textId="77777777">
        <w:tc>
          <w:tcPr>
            <w:tcW w:w="3070" w:type="dxa"/>
            <w:tcBorders>
              <w:top w:val="double" w:sz="4" w:space="0" w:color="auto"/>
            </w:tcBorders>
            <w:shd w:val="clear" w:color="auto" w:fill="FFFFFF"/>
          </w:tcPr>
          <w:p w14:paraId="532364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Zložka majetku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</w:tcPr>
          <w:p w14:paraId="0FD3AE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Ocenenie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</w:tcPr>
          <w:p w14:paraId="46D2F9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Výška dotácie</w:t>
            </w:r>
          </w:p>
        </w:tc>
      </w:tr>
      <w:tr w:rsidR="006775FB" w:rsidRPr="006D4DD9" w14:paraId="3A5DE5B8" w14:textId="77777777">
        <w:tc>
          <w:tcPr>
            <w:tcW w:w="3070" w:type="dxa"/>
          </w:tcPr>
          <w:p w14:paraId="0D45BF2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47C2106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7AFC413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85D6C85" w14:textId="77777777">
        <w:tc>
          <w:tcPr>
            <w:tcW w:w="3070" w:type="dxa"/>
          </w:tcPr>
          <w:p w14:paraId="3F42937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782125D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2AB54D2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DDD2EAB" w14:textId="77777777">
        <w:tc>
          <w:tcPr>
            <w:tcW w:w="3070" w:type="dxa"/>
            <w:tcBorders>
              <w:bottom w:val="double" w:sz="4" w:space="0" w:color="auto"/>
            </w:tcBorders>
          </w:tcPr>
          <w:p w14:paraId="0318E94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14:paraId="6DB952A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14:paraId="79A3D98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9541E20" w14:textId="77777777" w:rsidR="006775FB" w:rsidRDefault="006775FB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14:paraId="3B14A0D2" w14:textId="77777777" w:rsidR="006775FB" w:rsidRDefault="006775FB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F. INFORMÁCIE O ÚDAJOCH NA STRANE AKTÍV SÚVAHY</w:t>
      </w:r>
    </w:p>
    <w:p w14:paraId="216A610C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t>Informácie k časti F. písm. a) o dlhodobom nehmotnom majetku</w:t>
      </w:r>
    </w:p>
    <w:p w14:paraId="0919CB2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D9336B7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53A6D003" w14:textId="77777777" w:rsidR="006775FB" w:rsidRDefault="006775FB">
      <w:pPr>
        <w:pStyle w:val="Styl2"/>
        <w:numPr>
          <w:ilvl w:val="0"/>
          <w:numId w:val="0"/>
        </w:numPr>
        <w:ind w:left="1080"/>
        <w:rPr>
          <w:i w:val="0"/>
          <w:iCs w:val="0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6775FB" w:rsidRPr="006D4DD9" w14:paraId="706DB6B8" w14:textId="77777777">
        <w:trPr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186F2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</w:t>
            </w:r>
          </w:p>
          <w:p w14:paraId="711242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49CDA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25C5C687" w14:textId="77777777">
        <w:trPr>
          <w:cantSplit/>
          <w:trHeight w:val="174"/>
        </w:trPr>
        <w:tc>
          <w:tcPr>
            <w:tcW w:w="1843" w:type="dxa"/>
            <w:vMerge/>
            <w:shd w:val="clear" w:color="auto" w:fill="FFFFFF"/>
            <w:vAlign w:val="center"/>
          </w:tcPr>
          <w:p w14:paraId="3C0799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14:paraId="0A8AF4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14:paraId="0FCA78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14:paraId="657120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14:paraId="3FEB4EC9" w14:textId="77777777" w:rsidR="006775FB" w:rsidRPr="006D4DD9" w:rsidRDefault="006775FB">
            <w:pPr>
              <w:ind w:right="-98" w:hanging="10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413A4D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14:paraId="74CDA1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0FABEC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51ACE3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70A1FB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1143CD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7136CA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5DF625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470DE4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7AF6B0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64DDA3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6775FB" w:rsidRPr="006D4DD9" w14:paraId="5A3A1AE1" w14:textId="77777777">
        <w:trPr>
          <w:cantSplit/>
          <w:trHeight w:val="241"/>
        </w:trPr>
        <w:tc>
          <w:tcPr>
            <w:tcW w:w="1843" w:type="dxa"/>
            <w:vAlign w:val="center"/>
          </w:tcPr>
          <w:p w14:paraId="2F5DEC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14:paraId="4145F0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14:paraId="3325FD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14:paraId="53682D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14:paraId="5EA20B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14:paraId="09AE7336" w14:textId="77777777" w:rsidR="006775FB" w:rsidRPr="006D4DD9" w:rsidRDefault="004A5EC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14:paraId="048682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373B2F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14:paraId="74AADF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6775FB" w:rsidRPr="006D4DD9" w14:paraId="00255596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02260AC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14:paraId="08780A07" w14:textId="77777777" w:rsidR="006775FB" w:rsidRPr="006D4DD9" w:rsidRDefault="006775FB">
            <w:pPr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3784D0B7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335117F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4910A64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1EC749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5E5F27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38BBB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2B3D8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89586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B67722B" w14:textId="77777777" w:rsidR="006775FB" w:rsidRPr="008A154F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  <w:lang w:val="en-US"/>
              </w:rPr>
            </w:pPr>
          </w:p>
        </w:tc>
        <w:tc>
          <w:tcPr>
            <w:tcW w:w="851" w:type="dxa"/>
            <w:vAlign w:val="center"/>
          </w:tcPr>
          <w:p w14:paraId="5A93BD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0DBB3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0F5CF685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7D47CCE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lastRenderedPageBreak/>
              <w:t>Prírastky</w:t>
            </w:r>
          </w:p>
        </w:tc>
        <w:tc>
          <w:tcPr>
            <w:tcW w:w="993" w:type="dxa"/>
            <w:vAlign w:val="center"/>
          </w:tcPr>
          <w:p w14:paraId="468BA9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76FC3F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60B01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F4B45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5AE68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EE9D6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2BD994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51B32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2A2175CE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7C6A0A3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0B166E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7697C1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6D93E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7442A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D237C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55E1F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6FAF5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4A071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79CF5F77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60B11FC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14:paraId="061BE0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767770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5F251D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DF5EA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E2EB8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16058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182F34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6021A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6392744B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238E5DF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27B8228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5E106AC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36DE46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849BB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FB786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EA4A9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E046B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AAF24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C0C6BD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514B33C7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048442E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vAlign w:val="center"/>
          </w:tcPr>
          <w:p w14:paraId="61067F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2051CE07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4D0E281E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3325E40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4FA9FE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479ABD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166310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171D8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7814F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6E191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69D68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FB5E6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3C755E3A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7D59AE2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747AA5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203938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E3CF3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345907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EC415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375C0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76D5F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9F2A3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730D3D9A" w14:textId="77777777">
        <w:trPr>
          <w:cantSplit/>
          <w:trHeight w:val="454"/>
        </w:trPr>
        <w:tc>
          <w:tcPr>
            <w:tcW w:w="1843" w:type="dxa"/>
          </w:tcPr>
          <w:p w14:paraId="7DAC9CA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62038F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3D9ACA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65121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17B56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3AA48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69AD5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CF0A0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63D91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756D6196" w14:textId="77777777">
        <w:trPr>
          <w:cantSplit/>
          <w:trHeight w:val="454"/>
        </w:trPr>
        <w:tc>
          <w:tcPr>
            <w:tcW w:w="1843" w:type="dxa"/>
          </w:tcPr>
          <w:p w14:paraId="5E012864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6D77707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1A21C9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1D4529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146DB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66596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2501C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65E0A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0C0BF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D72BA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3AB160AF" w14:textId="77777777">
        <w:trPr>
          <w:cantSplit/>
          <w:trHeight w:val="341"/>
        </w:trPr>
        <w:tc>
          <w:tcPr>
            <w:tcW w:w="1843" w:type="dxa"/>
          </w:tcPr>
          <w:p w14:paraId="0045A7D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vAlign w:val="center"/>
          </w:tcPr>
          <w:p w14:paraId="0B4394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36C29DAD" w14:textId="77777777">
        <w:trPr>
          <w:cantSplit/>
          <w:trHeight w:val="454"/>
        </w:trPr>
        <w:tc>
          <w:tcPr>
            <w:tcW w:w="1843" w:type="dxa"/>
          </w:tcPr>
          <w:p w14:paraId="41D6EF5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6DA9662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16C0B5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7A0BF0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70567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5545A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01184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B054E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5AA36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E05FC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78D75A13" w14:textId="77777777">
        <w:trPr>
          <w:cantSplit/>
          <w:trHeight w:val="454"/>
        </w:trPr>
        <w:tc>
          <w:tcPr>
            <w:tcW w:w="1843" w:type="dxa"/>
          </w:tcPr>
          <w:p w14:paraId="6327C53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07C4F6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2A39A5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089ED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66EE5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76FE4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A8C46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270C1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AC87F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3541186F" w14:textId="77777777">
        <w:trPr>
          <w:cantSplit/>
          <w:trHeight w:val="454"/>
        </w:trPr>
        <w:tc>
          <w:tcPr>
            <w:tcW w:w="1843" w:type="dxa"/>
          </w:tcPr>
          <w:p w14:paraId="78A794B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50004C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367086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15D26E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4F326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F082C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7A3BB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1F6D64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2C25B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29F62D7A" w14:textId="77777777">
        <w:trPr>
          <w:cantSplit/>
          <w:trHeight w:val="454"/>
        </w:trPr>
        <w:tc>
          <w:tcPr>
            <w:tcW w:w="1843" w:type="dxa"/>
          </w:tcPr>
          <w:p w14:paraId="1D532CF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1AF10D5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2C99CE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238DFC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192E07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5E500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D5F31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7FB92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2925D6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B990F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0A33D322" w14:textId="77777777">
        <w:trPr>
          <w:cantSplit/>
          <w:trHeight w:val="454"/>
        </w:trPr>
        <w:tc>
          <w:tcPr>
            <w:tcW w:w="1843" w:type="dxa"/>
          </w:tcPr>
          <w:p w14:paraId="643B5CF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vAlign w:val="center"/>
          </w:tcPr>
          <w:p w14:paraId="546A39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71C94D5E" w14:textId="77777777">
        <w:trPr>
          <w:cantSplit/>
          <w:trHeight w:val="454"/>
        </w:trPr>
        <w:tc>
          <w:tcPr>
            <w:tcW w:w="1843" w:type="dxa"/>
          </w:tcPr>
          <w:p w14:paraId="013769B1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45DE507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7CC1C2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3055EC7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B5D83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D7939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EAC45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1E663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1E89E0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A67F9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31CDD4AA" w14:textId="77777777">
        <w:trPr>
          <w:cantSplit/>
          <w:trHeight w:val="454"/>
        </w:trPr>
        <w:tc>
          <w:tcPr>
            <w:tcW w:w="1843" w:type="dxa"/>
            <w:tcBorders>
              <w:bottom w:val="double" w:sz="4" w:space="0" w:color="auto"/>
            </w:tcBorders>
          </w:tcPr>
          <w:p w14:paraId="52AA087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60134D5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5F8ADE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14:paraId="6D856F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3316F7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131F0F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299ADC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3512D1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2DE973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7002AD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</w:tbl>
    <w:p w14:paraId="40643953" w14:textId="77777777" w:rsidR="009F57C6" w:rsidRDefault="009F57C6">
      <w:pPr>
        <w:rPr>
          <w:rFonts w:ascii="Arial Narrow" w:hAnsi="Arial Narrow" w:cs="Arial Narrow"/>
          <w:sz w:val="18"/>
          <w:szCs w:val="18"/>
        </w:rPr>
      </w:pPr>
    </w:p>
    <w:p w14:paraId="5FF80E80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14:paraId="4A512D2D" w14:textId="77777777" w:rsidR="006775FB" w:rsidRDefault="006775FB">
      <w:pPr>
        <w:rPr>
          <w:rFonts w:ascii="Arial Narrow" w:hAnsi="Arial Narrow" w:cs="Arial Narrow"/>
          <w:b/>
          <w:bCs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6775FB" w:rsidRPr="006D4DD9" w14:paraId="2E89A7CA" w14:textId="77777777">
        <w:trPr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73EE7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nehmotný</w:t>
            </w:r>
          </w:p>
          <w:p w14:paraId="334A80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C31D3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6775FB" w:rsidRPr="006D4DD9" w14:paraId="2B6DCDF1" w14:textId="77777777">
        <w:trPr>
          <w:cantSplit/>
          <w:trHeight w:val="174"/>
        </w:trPr>
        <w:tc>
          <w:tcPr>
            <w:tcW w:w="1843" w:type="dxa"/>
            <w:vMerge/>
            <w:shd w:val="clear" w:color="auto" w:fill="FFFFFF"/>
            <w:vAlign w:val="center"/>
          </w:tcPr>
          <w:p w14:paraId="71F6AF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14:paraId="1FA54D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14:paraId="239442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14:paraId="09C3DC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14:paraId="3A015D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616078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14:paraId="4D0C77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72426A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790BF1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5A48A6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3038E7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121EC0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40D1D1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4C4E19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6B2596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1BFBF1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6775FB" w:rsidRPr="006D4DD9" w14:paraId="3BCAE90D" w14:textId="77777777">
        <w:trPr>
          <w:cantSplit/>
          <w:trHeight w:val="241"/>
        </w:trPr>
        <w:tc>
          <w:tcPr>
            <w:tcW w:w="1843" w:type="dxa"/>
            <w:vAlign w:val="center"/>
          </w:tcPr>
          <w:p w14:paraId="2E8260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14:paraId="5AC5B9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14:paraId="6E582C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14:paraId="47A613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14:paraId="493A78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14:paraId="6325B201" w14:textId="77777777" w:rsidR="006775FB" w:rsidRPr="006D4DD9" w:rsidRDefault="004A5EC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14:paraId="382ACB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5CD264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14:paraId="0E750E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6775FB" w:rsidRPr="006D4DD9" w14:paraId="1D72AC37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725B65B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14:paraId="375A47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E6F90BD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53457360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2A6808F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742C8C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6C0786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7CF34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31BBB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A035E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E5539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69ACE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BF0C2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A0746DD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49108C4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1AE391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273FD4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6B698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60B96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5980B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4FE17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2CAEB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DAB91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0752EEE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043687F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3B0BF0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542632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86A3F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F1D21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BA6F9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FC68A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EAF5F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8E7D2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CD40435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7A962C5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14:paraId="6E30C5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601D3C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CAD41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DB547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E9047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016FD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D00CC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2A91D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CE4BF60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3CB22492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1931BB2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23E661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58344F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9D2A8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19D79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144FA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E5AA3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642EE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0B4A3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52CACC1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4E8EB16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vAlign w:val="center"/>
          </w:tcPr>
          <w:p w14:paraId="533862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1384CED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0DEC420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3BADDF2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1857E3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7EB975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BE02A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1C276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C5479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FBB8F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97704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5FB35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1B38973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37EBC8E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6B8852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67CF75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CE7B8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0A798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88615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AEADB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F01DD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59073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E51F9D5" w14:textId="77777777">
        <w:trPr>
          <w:cantSplit/>
          <w:trHeight w:val="454"/>
        </w:trPr>
        <w:tc>
          <w:tcPr>
            <w:tcW w:w="1843" w:type="dxa"/>
          </w:tcPr>
          <w:p w14:paraId="5FACB81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001E8C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2F0840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A98FB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9F591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CD7FA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4BE6B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838DC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85DB7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754B4AE" w14:textId="77777777">
        <w:trPr>
          <w:cantSplit/>
          <w:trHeight w:val="454"/>
        </w:trPr>
        <w:tc>
          <w:tcPr>
            <w:tcW w:w="1843" w:type="dxa"/>
          </w:tcPr>
          <w:p w14:paraId="39EA2D2E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67D41E8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4FA3A1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53859B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7A7FC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28381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9FD9C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176B3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1CC70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B1107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0F986AD" w14:textId="77777777">
        <w:trPr>
          <w:cantSplit/>
          <w:trHeight w:val="341"/>
        </w:trPr>
        <w:tc>
          <w:tcPr>
            <w:tcW w:w="1843" w:type="dxa"/>
          </w:tcPr>
          <w:p w14:paraId="37A46A0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vAlign w:val="center"/>
          </w:tcPr>
          <w:p w14:paraId="398366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C8BB6CA" w14:textId="77777777">
        <w:trPr>
          <w:cantSplit/>
          <w:trHeight w:val="454"/>
        </w:trPr>
        <w:tc>
          <w:tcPr>
            <w:tcW w:w="1843" w:type="dxa"/>
          </w:tcPr>
          <w:p w14:paraId="7FB04C5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296EDB3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1CDB9D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303322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4AD79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E08DF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57329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DFEE6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6EC2F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DE886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95E6D33" w14:textId="77777777">
        <w:trPr>
          <w:cantSplit/>
          <w:trHeight w:val="454"/>
        </w:trPr>
        <w:tc>
          <w:tcPr>
            <w:tcW w:w="1843" w:type="dxa"/>
          </w:tcPr>
          <w:p w14:paraId="36F034A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3821D4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04D38C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2B23E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B1851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EEEB3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666C1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F0EC8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53EE8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BEE2415" w14:textId="77777777">
        <w:trPr>
          <w:cantSplit/>
          <w:trHeight w:val="454"/>
        </w:trPr>
        <w:tc>
          <w:tcPr>
            <w:tcW w:w="1843" w:type="dxa"/>
          </w:tcPr>
          <w:p w14:paraId="16902FB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348378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32BDBA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39AF2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A4F9F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BA18F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00FA2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2DEA2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1FE82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8427E0F" w14:textId="77777777">
        <w:trPr>
          <w:cantSplit/>
          <w:trHeight w:val="454"/>
        </w:trPr>
        <w:tc>
          <w:tcPr>
            <w:tcW w:w="1843" w:type="dxa"/>
          </w:tcPr>
          <w:p w14:paraId="39EB196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0B39CA0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43091B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4F6F1C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4B6F1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967C0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C58BB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3140B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2F896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5BE80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C6ECB96" w14:textId="77777777">
        <w:trPr>
          <w:cantSplit/>
          <w:trHeight w:val="454"/>
        </w:trPr>
        <w:tc>
          <w:tcPr>
            <w:tcW w:w="1843" w:type="dxa"/>
          </w:tcPr>
          <w:p w14:paraId="69EAE66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vAlign w:val="center"/>
          </w:tcPr>
          <w:p w14:paraId="7395FF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39F6C92" w14:textId="77777777">
        <w:trPr>
          <w:cantSplit/>
          <w:trHeight w:val="454"/>
        </w:trPr>
        <w:tc>
          <w:tcPr>
            <w:tcW w:w="1843" w:type="dxa"/>
          </w:tcPr>
          <w:p w14:paraId="21852B4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0CDB4C2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5405D8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7F5445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EED80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85AE8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2A30C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4308F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60434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A5AAC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5AA1283" w14:textId="77777777">
        <w:trPr>
          <w:cantSplit/>
          <w:trHeight w:val="454"/>
        </w:trPr>
        <w:tc>
          <w:tcPr>
            <w:tcW w:w="1843" w:type="dxa"/>
            <w:tcBorders>
              <w:bottom w:val="double" w:sz="4" w:space="0" w:color="auto"/>
            </w:tcBorders>
          </w:tcPr>
          <w:p w14:paraId="46150351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2F2D120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6F190A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14:paraId="2EAB41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7AFE5A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0AF2D9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217C3A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35E8CE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3F3B3A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5E3DD8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894EB4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412EBC5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F. písm. c) o dlhodobom nehmotnom majetku</w:t>
      </w:r>
    </w:p>
    <w:p w14:paraId="54EBAA6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4678"/>
      </w:tblGrid>
      <w:tr w:rsidR="006775FB" w:rsidRPr="006D4DD9" w14:paraId="0AA98DA5" w14:textId="77777777"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FF4EF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467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2A763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6775FB" w:rsidRPr="006D4DD9" w14:paraId="30F13835" w14:textId="77777777">
        <w:tc>
          <w:tcPr>
            <w:tcW w:w="4606" w:type="dxa"/>
            <w:vAlign w:val="center"/>
          </w:tcPr>
          <w:p w14:paraId="25ABB9D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Dlhodobý nehmotný majetok, na ktorý je zriadené záložné</w:t>
            </w:r>
          </w:p>
          <w:p w14:paraId="4804A70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právo</w:t>
            </w:r>
          </w:p>
        </w:tc>
        <w:tc>
          <w:tcPr>
            <w:tcW w:w="4678" w:type="dxa"/>
            <w:vAlign w:val="center"/>
          </w:tcPr>
          <w:p w14:paraId="758957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6081C78" w14:textId="77777777"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14:paraId="31061DB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Dlhodobý nehmotný majetok, pri ktorom má účtovná</w:t>
            </w:r>
          </w:p>
          <w:p w14:paraId="52AE2AB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jednotka obmedzené právo s ním nakladať</w:t>
            </w:r>
          </w:p>
        </w:tc>
        <w:tc>
          <w:tcPr>
            <w:tcW w:w="4678" w:type="dxa"/>
            <w:tcBorders>
              <w:bottom w:val="double" w:sz="4" w:space="0" w:color="auto"/>
            </w:tcBorders>
            <w:vAlign w:val="center"/>
          </w:tcPr>
          <w:p w14:paraId="7EA90A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0390AB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575D40F5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F. písm. a) o dlhodobom hmotnom majetku</w:t>
      </w:r>
    </w:p>
    <w:p w14:paraId="2F91EA9F" w14:textId="77777777" w:rsidR="006775FB" w:rsidRDefault="006775FB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p w14:paraId="0BE293A8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0E4748DC" w14:textId="77777777" w:rsidR="006775FB" w:rsidRDefault="006775FB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6775FB" w:rsidRPr="006D4DD9" w14:paraId="216954AD" w14:textId="77777777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FC2D5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14:paraId="50881D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14:paraId="10F2D4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EDA22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6775FB" w:rsidRPr="006D4DD9" w14:paraId="5172664E" w14:textId="77777777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14:paraId="60E226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14:paraId="5EF451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14:paraId="5DEE95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14:paraId="24EBCF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14:paraId="058C47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14:paraId="7196E6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14:paraId="452309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14:paraId="6C2862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14:paraId="64643E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74AC52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14:paraId="11DE6A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14:paraId="1CA00E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14:paraId="4346A2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07DC48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14:paraId="28C5F0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14:paraId="4CAFB6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14:paraId="0C04C4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2DE0BC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21B4D4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315992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5455B2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769CAB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736AA8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5DD5FA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14:paraId="75013B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4B59DC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6775FB" w:rsidRPr="006D4DD9" w14:paraId="66B6C99A" w14:textId="77777777">
        <w:trPr>
          <w:cantSplit/>
          <w:trHeight w:val="241"/>
        </w:trPr>
        <w:tc>
          <w:tcPr>
            <w:tcW w:w="1832" w:type="dxa"/>
            <w:vAlign w:val="center"/>
          </w:tcPr>
          <w:p w14:paraId="2CCB99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14:paraId="19C4E6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14:paraId="31BB75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14:paraId="7F9A0F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14:paraId="545244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14:paraId="732CCE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14:paraId="18F776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689181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14:paraId="313047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14:paraId="2440D8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6775FB" w:rsidRPr="006D4DD9" w14:paraId="7E79E563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0D610BA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14:paraId="5F092FC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90E7377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256204D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3C60B24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64A51A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2CE44128" w14:textId="77777777" w:rsidR="006775FB" w:rsidRPr="006D4DD9" w:rsidRDefault="008901A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256879</w:t>
            </w:r>
          </w:p>
        </w:tc>
        <w:tc>
          <w:tcPr>
            <w:tcW w:w="993" w:type="dxa"/>
            <w:vAlign w:val="center"/>
          </w:tcPr>
          <w:p w14:paraId="4BA461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C3811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E0C66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CCB187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6767A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A456D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48EE5B1" w14:textId="77777777" w:rsidR="006775FB" w:rsidRPr="006D4DD9" w:rsidRDefault="008901A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256879</w:t>
            </w:r>
          </w:p>
        </w:tc>
      </w:tr>
      <w:tr w:rsidR="006775FB" w:rsidRPr="006D4DD9" w14:paraId="14EFC01C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3A7096F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0C5C49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4B7FE0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03DDF6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54FE4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508E6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17939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2A754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85A0A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15A6C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B4458E2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4CA9AB0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241399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EFAF2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C2FB6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D76E7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5A708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40F20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36760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FE377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460A9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BB00A08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1812BB6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14:paraId="21AC4E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6A49E7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03DE2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120A0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BC9CF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835DE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5A254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F92D9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FBA5D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A1D565C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1B7D9C7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3CE8469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35E9D6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66D76BDB" w14:textId="77777777" w:rsidR="006775FB" w:rsidRPr="006D4DD9" w:rsidRDefault="008901A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256879</w:t>
            </w:r>
          </w:p>
        </w:tc>
        <w:tc>
          <w:tcPr>
            <w:tcW w:w="993" w:type="dxa"/>
            <w:vAlign w:val="center"/>
          </w:tcPr>
          <w:p w14:paraId="71518B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0653A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68823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FC162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8EF9F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BCCCC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AC81D6A" w14:textId="77777777" w:rsidR="006775FB" w:rsidRPr="006D4DD9" w:rsidRDefault="008901A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256879</w:t>
            </w:r>
          </w:p>
        </w:tc>
      </w:tr>
      <w:tr w:rsidR="006775FB" w:rsidRPr="006D4DD9" w14:paraId="5480104C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7286BBC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14:paraId="35DF59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813C5D8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4FFE1444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615C5AA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2F0FA7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068ED9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1331D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0F2A4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7AF16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3003C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B2AF1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979DD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3239B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2E60D12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6999C3E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4AFDB6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025626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E1A53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303DE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6809C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F0F4E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9356B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17793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3724C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CC547B6" w14:textId="77777777">
        <w:trPr>
          <w:cantSplit/>
          <w:trHeight w:val="454"/>
        </w:trPr>
        <w:tc>
          <w:tcPr>
            <w:tcW w:w="1832" w:type="dxa"/>
          </w:tcPr>
          <w:p w14:paraId="7E90695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05262D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24BC0E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D8509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3CD85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E7806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D9D03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B8E0B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35C8A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038C4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AB4DB60" w14:textId="77777777">
        <w:trPr>
          <w:cantSplit/>
          <w:trHeight w:val="454"/>
        </w:trPr>
        <w:tc>
          <w:tcPr>
            <w:tcW w:w="1832" w:type="dxa"/>
          </w:tcPr>
          <w:p w14:paraId="375D050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0696DDC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64C5BA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07FAA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0CC9C8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41730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78B182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CF4DF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93E4F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66F41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52D6C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44AAB2B" w14:textId="77777777">
        <w:trPr>
          <w:cantSplit/>
          <w:trHeight w:val="341"/>
        </w:trPr>
        <w:tc>
          <w:tcPr>
            <w:tcW w:w="1832" w:type="dxa"/>
          </w:tcPr>
          <w:p w14:paraId="0750F45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14:paraId="47B9F7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E282252" w14:textId="77777777">
        <w:trPr>
          <w:cantSplit/>
          <w:trHeight w:val="454"/>
        </w:trPr>
        <w:tc>
          <w:tcPr>
            <w:tcW w:w="1832" w:type="dxa"/>
          </w:tcPr>
          <w:p w14:paraId="7F9565F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21758A4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354770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0A973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4FC00C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5B31E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39CF3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72C51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A3FED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176CD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5BAE6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0A0A35A" w14:textId="77777777">
        <w:trPr>
          <w:cantSplit/>
          <w:trHeight w:val="454"/>
        </w:trPr>
        <w:tc>
          <w:tcPr>
            <w:tcW w:w="1832" w:type="dxa"/>
          </w:tcPr>
          <w:p w14:paraId="24B97B6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7ABF1F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116A4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CB411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31948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C1011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F85E8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F36BE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22EF3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E460E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991F028" w14:textId="77777777">
        <w:trPr>
          <w:cantSplit/>
          <w:trHeight w:val="454"/>
        </w:trPr>
        <w:tc>
          <w:tcPr>
            <w:tcW w:w="1832" w:type="dxa"/>
          </w:tcPr>
          <w:p w14:paraId="0DA790D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706C0C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C3205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60ED0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158DE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96562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17FEB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37AF0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E75F9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EE2B0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B752915" w14:textId="77777777">
        <w:trPr>
          <w:cantSplit/>
          <w:trHeight w:val="454"/>
        </w:trPr>
        <w:tc>
          <w:tcPr>
            <w:tcW w:w="1832" w:type="dxa"/>
          </w:tcPr>
          <w:p w14:paraId="4EB71050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5FF9A87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07C11A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630D2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A198A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0DE2D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67299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586C8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EB836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C13E7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29F11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D4FD20F" w14:textId="77777777">
        <w:trPr>
          <w:cantSplit/>
          <w:trHeight w:val="454"/>
        </w:trPr>
        <w:tc>
          <w:tcPr>
            <w:tcW w:w="1832" w:type="dxa"/>
          </w:tcPr>
          <w:p w14:paraId="48B5D64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14:paraId="02EB70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FFEA9C3" w14:textId="77777777">
        <w:trPr>
          <w:cantSplit/>
          <w:trHeight w:val="454"/>
        </w:trPr>
        <w:tc>
          <w:tcPr>
            <w:tcW w:w="1832" w:type="dxa"/>
          </w:tcPr>
          <w:p w14:paraId="1A3A380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4685612E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05EDF1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45133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0A30E6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105B1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281FD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FEBD7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5AE14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24275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AA2BB7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3824A0C" w14:textId="77777777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14:paraId="07C3560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6BC879F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14:paraId="04FB41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14:paraId="360FD6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18B649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241E30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14:paraId="352812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5D6966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2F82CD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481773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46AA6F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85F7BD7" w14:textId="77777777" w:rsidR="006775FB" w:rsidRDefault="006775FB">
      <w:pPr>
        <w:ind w:left="720"/>
        <w:rPr>
          <w:rFonts w:ascii="Arial" w:hAnsi="Arial" w:cs="Arial"/>
          <w:b/>
          <w:bCs/>
          <w:sz w:val="22"/>
          <w:szCs w:val="22"/>
        </w:rPr>
      </w:pPr>
    </w:p>
    <w:p w14:paraId="521E938A" w14:textId="77777777" w:rsidR="006775FB" w:rsidRDefault="006775FB">
      <w:pPr>
        <w:ind w:left="720"/>
        <w:rPr>
          <w:rFonts w:ascii="Arial" w:hAnsi="Arial" w:cs="Arial"/>
          <w:b/>
          <w:bCs/>
          <w:sz w:val="22"/>
          <w:szCs w:val="22"/>
        </w:rPr>
      </w:pPr>
    </w:p>
    <w:p w14:paraId="7A0EE3F4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14:paraId="284C0B24" w14:textId="77777777" w:rsidR="006775FB" w:rsidRDefault="006775FB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6775FB" w:rsidRPr="006D4DD9" w14:paraId="26862F3A" w14:textId="77777777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85435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14:paraId="219640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14:paraId="1C3655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B7FF2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6775FB" w:rsidRPr="006D4DD9" w14:paraId="4CA65EB4" w14:textId="77777777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14:paraId="04CE96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14:paraId="0461D2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14:paraId="37DF89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14:paraId="159EC4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14:paraId="06D47A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14:paraId="206E13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14:paraId="39ECB3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14:paraId="48BFC8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14:paraId="007C50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3C3BB6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14:paraId="59C211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14:paraId="053063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14:paraId="2C65CA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5805BA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14:paraId="6EC62A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14:paraId="436970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14:paraId="3EFF9E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6F6E49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751763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1D5D04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14823F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63BF50C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3D8BE1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3A52FB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14:paraId="1C9455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01A5B1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6775FB" w:rsidRPr="006D4DD9" w14:paraId="5AE26FF0" w14:textId="77777777">
        <w:trPr>
          <w:cantSplit/>
          <w:trHeight w:val="241"/>
        </w:trPr>
        <w:tc>
          <w:tcPr>
            <w:tcW w:w="1832" w:type="dxa"/>
            <w:vAlign w:val="center"/>
          </w:tcPr>
          <w:p w14:paraId="258C08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14:paraId="0826EF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14:paraId="58C1BB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14:paraId="1B4073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14:paraId="12A68D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14:paraId="1A7E44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14:paraId="790E2A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2F8A71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14:paraId="6D2E11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14:paraId="1B59B0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6775FB" w:rsidRPr="006D4DD9" w14:paraId="0A2E3EFE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3BED34B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14:paraId="160CF5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3160C" w:rsidRPr="006D4DD9" w14:paraId="78A9ED9B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2B3344F5" w14:textId="77777777" w:rsidR="0043160C" w:rsidRPr="006D4DD9" w:rsidRDefault="0043160C" w:rsidP="0043160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68E924B2" w14:textId="77777777" w:rsidR="0043160C" w:rsidRPr="006D4DD9" w:rsidRDefault="0043160C" w:rsidP="0043160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5331BB9F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5F79F60" w14:textId="077C4880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256879</w:t>
            </w:r>
          </w:p>
        </w:tc>
        <w:tc>
          <w:tcPr>
            <w:tcW w:w="993" w:type="dxa"/>
            <w:vAlign w:val="center"/>
          </w:tcPr>
          <w:p w14:paraId="77A9ECD4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CEF81BE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B513243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501FED2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89986E6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4D8D969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E1938EF" w14:textId="45F612D1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256879</w:t>
            </w:r>
          </w:p>
        </w:tc>
      </w:tr>
      <w:tr w:rsidR="0043160C" w:rsidRPr="006D4DD9" w14:paraId="3F91559D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2A0D49C6" w14:textId="77777777" w:rsidR="0043160C" w:rsidRPr="006D4DD9" w:rsidRDefault="0043160C" w:rsidP="0043160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5AD3EB26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0EF0EFD1" w14:textId="0C3CBE3C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4C2CE4B0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14E23E1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DC356D0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9E64EF1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36F442D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E9736E8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A2243D6" w14:textId="115AC344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3160C" w:rsidRPr="006D4DD9" w14:paraId="46D0BA51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458E3EF4" w14:textId="77777777" w:rsidR="0043160C" w:rsidRPr="006D4DD9" w:rsidRDefault="0043160C" w:rsidP="0043160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7D11E516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28E8404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06B4D38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F7E26EC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5A813D0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C0CD181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2CE0B84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59CB600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7FED8D2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3160C" w:rsidRPr="006D4DD9" w14:paraId="5459A72D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5088A0F2" w14:textId="77777777" w:rsidR="0043160C" w:rsidRPr="006D4DD9" w:rsidRDefault="0043160C" w:rsidP="0043160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14:paraId="249356DB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4377DB76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82B17C7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83C2C4C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77C34E1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3056A57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1CD53D6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D16167A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3692913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3160C" w:rsidRPr="006D4DD9" w14:paraId="3B68361F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0E6F4B0F" w14:textId="77777777" w:rsidR="0043160C" w:rsidRPr="006D4DD9" w:rsidRDefault="0043160C" w:rsidP="0043160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5E9F2C87" w14:textId="77777777" w:rsidR="0043160C" w:rsidRPr="006D4DD9" w:rsidRDefault="0043160C" w:rsidP="0043160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1B7C2C15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05B3F0D5" w14:textId="76994F56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256879</w:t>
            </w:r>
          </w:p>
        </w:tc>
        <w:tc>
          <w:tcPr>
            <w:tcW w:w="993" w:type="dxa"/>
            <w:vAlign w:val="center"/>
          </w:tcPr>
          <w:p w14:paraId="632ACEA1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C45D99D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EBA6827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03A6D6B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C848621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31A54F6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43A4B51" w14:textId="0B67B3E4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256879</w:t>
            </w:r>
          </w:p>
        </w:tc>
      </w:tr>
      <w:tr w:rsidR="0043160C" w:rsidRPr="006D4DD9" w14:paraId="3BE5D84D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27F118FB" w14:textId="77777777" w:rsidR="0043160C" w:rsidRPr="006D4DD9" w:rsidRDefault="0043160C" w:rsidP="0043160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14:paraId="6758273A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3160C" w:rsidRPr="006D4DD9" w14:paraId="64467A3A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7BA7E1F4" w14:textId="77777777" w:rsidR="0043160C" w:rsidRPr="006D4DD9" w:rsidRDefault="0043160C" w:rsidP="0043160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729441A0" w14:textId="77777777" w:rsidR="0043160C" w:rsidRPr="006D4DD9" w:rsidRDefault="0043160C" w:rsidP="0043160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3CA69E39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F10B75D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F574FA4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3970CC8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4D25C6E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530A089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58B6092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F046860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7251293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3160C" w:rsidRPr="006D4DD9" w14:paraId="4CBD3DA9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7ECBE167" w14:textId="77777777" w:rsidR="0043160C" w:rsidRPr="006D4DD9" w:rsidRDefault="0043160C" w:rsidP="0043160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6E93208E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D54D668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AB22022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E8795B5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2874D65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BB0F349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E71F7F6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54253F0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C9AE12D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3160C" w:rsidRPr="006D4DD9" w14:paraId="427375AB" w14:textId="77777777">
        <w:trPr>
          <w:cantSplit/>
          <w:trHeight w:val="454"/>
        </w:trPr>
        <w:tc>
          <w:tcPr>
            <w:tcW w:w="1832" w:type="dxa"/>
          </w:tcPr>
          <w:p w14:paraId="12F34CB9" w14:textId="77777777" w:rsidR="0043160C" w:rsidRPr="006D4DD9" w:rsidRDefault="0043160C" w:rsidP="0043160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1AD2FDE5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2B6305DF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0E50106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C6501D2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A03A970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987E07D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CBBFB17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29C9FD5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DAC9F98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3160C" w:rsidRPr="006D4DD9" w14:paraId="43F51117" w14:textId="77777777">
        <w:trPr>
          <w:cantSplit/>
          <w:trHeight w:val="454"/>
        </w:trPr>
        <w:tc>
          <w:tcPr>
            <w:tcW w:w="1832" w:type="dxa"/>
          </w:tcPr>
          <w:p w14:paraId="6275E6BA" w14:textId="77777777" w:rsidR="0043160C" w:rsidRPr="006D4DD9" w:rsidRDefault="0043160C" w:rsidP="0043160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602163F5" w14:textId="77777777" w:rsidR="0043160C" w:rsidRPr="006D4DD9" w:rsidRDefault="0043160C" w:rsidP="0043160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7C04878A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4D0BBA8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6BC060E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64121C0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BB89459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31FECC2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ACA7A76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4C8CC3E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6505C63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3160C" w:rsidRPr="006D4DD9" w14:paraId="62D8E9A0" w14:textId="77777777">
        <w:trPr>
          <w:cantSplit/>
          <w:trHeight w:val="341"/>
        </w:trPr>
        <w:tc>
          <w:tcPr>
            <w:tcW w:w="1832" w:type="dxa"/>
          </w:tcPr>
          <w:p w14:paraId="2B9D7201" w14:textId="77777777" w:rsidR="0043160C" w:rsidRPr="006D4DD9" w:rsidRDefault="0043160C" w:rsidP="0043160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14:paraId="522B5140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3160C" w:rsidRPr="006D4DD9" w14:paraId="624C475F" w14:textId="77777777">
        <w:trPr>
          <w:cantSplit/>
          <w:trHeight w:val="454"/>
        </w:trPr>
        <w:tc>
          <w:tcPr>
            <w:tcW w:w="1832" w:type="dxa"/>
          </w:tcPr>
          <w:p w14:paraId="3687961D" w14:textId="77777777" w:rsidR="0043160C" w:rsidRPr="006D4DD9" w:rsidRDefault="0043160C" w:rsidP="0043160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0A969B19" w14:textId="77777777" w:rsidR="0043160C" w:rsidRPr="006D4DD9" w:rsidRDefault="0043160C" w:rsidP="0043160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4EC8C946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07DE6F4E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B60B3E3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7E20047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4318487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AB5F5A0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19CD902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93E126C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D5573E7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3160C" w:rsidRPr="006D4DD9" w14:paraId="1B84A59D" w14:textId="77777777">
        <w:trPr>
          <w:cantSplit/>
          <w:trHeight w:val="454"/>
        </w:trPr>
        <w:tc>
          <w:tcPr>
            <w:tcW w:w="1832" w:type="dxa"/>
          </w:tcPr>
          <w:p w14:paraId="235AFB47" w14:textId="77777777" w:rsidR="0043160C" w:rsidRPr="006D4DD9" w:rsidRDefault="0043160C" w:rsidP="0043160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74669E9E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FE00CB6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1545896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BD774B8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3A584FF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FEBEF6C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94CD255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32DE763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3129902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3160C" w:rsidRPr="006D4DD9" w14:paraId="3A26FD46" w14:textId="77777777">
        <w:trPr>
          <w:cantSplit/>
          <w:trHeight w:val="454"/>
        </w:trPr>
        <w:tc>
          <w:tcPr>
            <w:tcW w:w="1832" w:type="dxa"/>
          </w:tcPr>
          <w:p w14:paraId="4AD2413D" w14:textId="77777777" w:rsidR="0043160C" w:rsidRPr="006D4DD9" w:rsidRDefault="0043160C" w:rsidP="0043160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7F1DACC1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0796206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BB24809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1826287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20AA60A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D90B509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37DE739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01C3E17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686BDAA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3160C" w:rsidRPr="006D4DD9" w14:paraId="617E14A9" w14:textId="77777777">
        <w:trPr>
          <w:cantSplit/>
          <w:trHeight w:val="454"/>
        </w:trPr>
        <w:tc>
          <w:tcPr>
            <w:tcW w:w="1832" w:type="dxa"/>
          </w:tcPr>
          <w:p w14:paraId="04CF2A18" w14:textId="77777777" w:rsidR="0043160C" w:rsidRPr="006D4DD9" w:rsidRDefault="0043160C" w:rsidP="0043160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1A8E8F05" w14:textId="77777777" w:rsidR="0043160C" w:rsidRPr="006D4DD9" w:rsidRDefault="0043160C" w:rsidP="0043160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6A118469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D11A8EE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98A84CE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215C495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8233144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925CCD5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A2FCAAA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67EB9F1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6B038C0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3160C" w:rsidRPr="006D4DD9" w14:paraId="3A76021D" w14:textId="77777777">
        <w:trPr>
          <w:cantSplit/>
          <w:trHeight w:val="454"/>
        </w:trPr>
        <w:tc>
          <w:tcPr>
            <w:tcW w:w="1832" w:type="dxa"/>
          </w:tcPr>
          <w:p w14:paraId="3CEB7B6D" w14:textId="77777777" w:rsidR="0043160C" w:rsidRPr="006D4DD9" w:rsidRDefault="0043160C" w:rsidP="0043160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14:paraId="30EACAE2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3160C" w:rsidRPr="006D4DD9" w14:paraId="660F2C81" w14:textId="77777777">
        <w:trPr>
          <w:cantSplit/>
          <w:trHeight w:val="454"/>
        </w:trPr>
        <w:tc>
          <w:tcPr>
            <w:tcW w:w="1832" w:type="dxa"/>
          </w:tcPr>
          <w:p w14:paraId="5C3BED59" w14:textId="77777777" w:rsidR="0043160C" w:rsidRPr="006D4DD9" w:rsidRDefault="0043160C" w:rsidP="0043160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020D4EDF" w14:textId="77777777" w:rsidR="0043160C" w:rsidRPr="006D4DD9" w:rsidRDefault="0043160C" w:rsidP="0043160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539764D4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203EC1C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B85EFE0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C502808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A1CBBEF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B629193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F776E65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3D30929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2133618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3160C" w:rsidRPr="006D4DD9" w14:paraId="6059703D" w14:textId="77777777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14:paraId="6F2B3F61" w14:textId="77777777" w:rsidR="0043160C" w:rsidRPr="006D4DD9" w:rsidRDefault="0043160C" w:rsidP="0043160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692B695E" w14:textId="77777777" w:rsidR="0043160C" w:rsidRPr="006D4DD9" w:rsidRDefault="0043160C" w:rsidP="0043160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14:paraId="4176222D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14:paraId="6C09E8D1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53359D46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4ADF704E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14:paraId="78E42D0F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64A198A6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266A106B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4E0492DD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208318C1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233C2FA" w14:textId="77777777" w:rsidR="006775FB" w:rsidRDefault="006775FB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p w14:paraId="76CBE375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color w:val="000000"/>
        </w:rPr>
      </w:pPr>
      <w:r>
        <w:rPr>
          <w:color w:val="000000"/>
        </w:rPr>
        <w:br w:type="page"/>
      </w:r>
      <w:r>
        <w:lastRenderedPageBreak/>
        <w:t>Informácie k časti F. písm. c) o dlhodobom hmotnom majetku</w:t>
      </w:r>
    </w:p>
    <w:p w14:paraId="06E1FC43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6775FB" w:rsidRPr="006D4DD9" w14:paraId="1D1BA2B3" w14:textId="77777777">
        <w:trPr>
          <w:trHeight w:val="343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6975A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775CB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6775FB" w:rsidRPr="006D4DD9" w14:paraId="375CCCB9" w14:textId="77777777">
        <w:trPr>
          <w:trHeight w:val="268"/>
        </w:trPr>
        <w:tc>
          <w:tcPr>
            <w:tcW w:w="4890" w:type="dxa"/>
            <w:vAlign w:val="center"/>
          </w:tcPr>
          <w:p w14:paraId="483D81B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Dlhodobý hmotný majetok, na ktorý je zriadené záložné právo</w:t>
            </w:r>
          </w:p>
        </w:tc>
        <w:tc>
          <w:tcPr>
            <w:tcW w:w="4961" w:type="dxa"/>
            <w:vAlign w:val="center"/>
          </w:tcPr>
          <w:p w14:paraId="7AA56D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42D8903" w14:textId="77777777"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7E26AFF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Dlhodobý hmotný majetok, pri ktorom má účtovná jednotka</w:t>
            </w:r>
          </w:p>
          <w:p w14:paraId="2D38AF7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 xml:space="preserve"> obmedzené právo s ním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72B0D0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1EDF7DA" w14:textId="77777777" w:rsidR="006775FB" w:rsidRDefault="006775FB">
      <w:pPr>
        <w:ind w:left="720"/>
        <w:rPr>
          <w:rFonts w:ascii="Arial" w:hAnsi="Arial" w:cs="Arial"/>
          <w:b/>
          <w:bCs/>
          <w:sz w:val="22"/>
          <w:szCs w:val="22"/>
        </w:rPr>
      </w:pPr>
    </w:p>
    <w:p w14:paraId="014A5624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F. písm. j) o dlhodobom finančnom majetku</w:t>
      </w:r>
    </w:p>
    <w:p w14:paraId="1BD764CB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p w14:paraId="31427EB0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5F02FB18" w14:textId="77777777" w:rsidR="006775FB" w:rsidRDefault="006775FB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6775FB" w:rsidRPr="006D4DD9" w14:paraId="78A04659" w14:textId="77777777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0679F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14:paraId="724D70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14:paraId="1FF1AD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5A867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6775FB" w:rsidRPr="006D4DD9" w14:paraId="3E503909" w14:textId="77777777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14:paraId="37B7C7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14:paraId="206308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14:paraId="1257C5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4C3BCB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14:paraId="2CF97B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shd w:val="clear" w:color="auto" w:fill="FFFFFF"/>
            <w:vAlign w:val="center"/>
          </w:tcPr>
          <w:p w14:paraId="79F1C3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14:paraId="4AF2D2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6072A5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14:paraId="2937B3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spoloč-nosti</w:t>
            </w:r>
          </w:p>
          <w:p w14:paraId="59001E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podstat-ným</w:t>
            </w:r>
          </w:p>
          <w:p w14:paraId="7495E3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shd w:val="clear" w:color="auto" w:fill="FFFFFF"/>
            <w:vAlign w:val="center"/>
          </w:tcPr>
          <w:p w14:paraId="35374D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14:paraId="259DFE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14:paraId="393F51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4D3570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161741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14:paraId="153DF1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14:paraId="046827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kons.</w:t>
            </w:r>
          </w:p>
          <w:p w14:paraId="2ABF66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0BC004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60748E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728D69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14:paraId="3606C9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14:paraId="3D69CA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14:paraId="1E9574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14:paraId="66AB2E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503603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433FF7D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08143E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0BB2CD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657E9D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455A8F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6775FB" w:rsidRPr="006D4DD9" w14:paraId="241D9209" w14:textId="77777777">
        <w:trPr>
          <w:cantSplit/>
          <w:trHeight w:val="241"/>
        </w:trPr>
        <w:tc>
          <w:tcPr>
            <w:tcW w:w="1832" w:type="dxa"/>
            <w:vAlign w:val="center"/>
          </w:tcPr>
          <w:p w14:paraId="26A8E2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14:paraId="37F756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14:paraId="26B25F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14:paraId="240A93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14:paraId="44D9C4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14:paraId="71427E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14:paraId="1EF866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3A85D1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14:paraId="3AD36E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14:paraId="5C32CE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6775FB" w:rsidRPr="006D4DD9" w14:paraId="00792851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1D78216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14:paraId="24A59C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27F09D3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430C622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2" w:type="dxa"/>
            <w:vAlign w:val="center"/>
          </w:tcPr>
          <w:p w14:paraId="4D1D30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3C870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B7DD3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51630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F4CA0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9C6DA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CC3B1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A821C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C995C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FAFB0CF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5EA89D4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05A654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8F394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3A120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75BF0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D1FB7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4C16D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B8F62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6B2B3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08A96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28B9206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221ED01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1321C2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12F48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DF179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3D423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C50A1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C61E2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236B4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7A9FA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F0A8B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0EBC733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4F6DD05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14:paraId="42DD68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43039A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C4F66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D24EA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C4F9B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51ABF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E3472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D0FC0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066C0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9073EDA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3045D41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01E5FA5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6EC134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04F667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BEAEB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E4E40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B1E64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8137A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E4D3B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3FB55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C1A53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109F235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7602F23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14:paraId="6A13B4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099E9A6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459DA78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4C30E2C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0A7996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58FD0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93989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F5CEE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B2F1B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93A01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1480F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4881E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4F6F1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8940E21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1BA55E7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322601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70BD8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C8D2D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F174C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BE4BB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10C0B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62262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01C49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83DDE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8AF2032" w14:textId="77777777">
        <w:trPr>
          <w:cantSplit/>
          <w:trHeight w:val="454"/>
        </w:trPr>
        <w:tc>
          <w:tcPr>
            <w:tcW w:w="1832" w:type="dxa"/>
          </w:tcPr>
          <w:p w14:paraId="72EED0D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4ECDD1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48D97B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A5906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45E69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511B2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301CA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6B90D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43AA6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91DD6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6CD86B1" w14:textId="77777777">
        <w:trPr>
          <w:cantSplit/>
          <w:trHeight w:val="454"/>
        </w:trPr>
        <w:tc>
          <w:tcPr>
            <w:tcW w:w="1832" w:type="dxa"/>
          </w:tcPr>
          <w:p w14:paraId="3172E47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1FB2D1C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2A270D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73216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79D9B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45813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1EB28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56B87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93C4B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9358D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67237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A636F9B" w14:textId="77777777">
        <w:trPr>
          <w:cantSplit/>
          <w:trHeight w:val="341"/>
        </w:trPr>
        <w:tc>
          <w:tcPr>
            <w:tcW w:w="1832" w:type="dxa"/>
          </w:tcPr>
          <w:p w14:paraId="35B4EE4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  <w:vAlign w:val="center"/>
          </w:tcPr>
          <w:p w14:paraId="7926A3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0D31EAE" w14:textId="77777777">
        <w:trPr>
          <w:cantSplit/>
          <w:trHeight w:val="454"/>
        </w:trPr>
        <w:tc>
          <w:tcPr>
            <w:tcW w:w="1832" w:type="dxa"/>
          </w:tcPr>
          <w:p w14:paraId="33BD7C21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074FCA4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1B0F69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93FA8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A215E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D2188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A9126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D737F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3020A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061E7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6F505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92AB37E" w14:textId="77777777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14:paraId="5E4CC290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41D107D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14:paraId="0B26DB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14:paraId="6CB196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73DDC2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1D6D64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14:paraId="08BCF2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53AF2F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02B0B6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504989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3019CF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634D891" w14:textId="77777777" w:rsidR="006775FB" w:rsidRDefault="006775FB">
      <w:pPr>
        <w:rPr>
          <w:rFonts w:ascii="Arial" w:hAnsi="Arial" w:cs="Arial"/>
          <w:sz w:val="22"/>
          <w:szCs w:val="22"/>
        </w:rPr>
      </w:pPr>
    </w:p>
    <w:p w14:paraId="54650CD0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14:paraId="43A9751C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6775FB" w:rsidRPr="006D4DD9" w14:paraId="20C661B4" w14:textId="77777777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6FE7C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14:paraId="7BEADA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14:paraId="7BDFFF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B6A86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6775FB" w:rsidRPr="006D4DD9" w14:paraId="71EC2BDF" w14:textId="77777777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14:paraId="759EED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14:paraId="6D1154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14:paraId="4CEC2A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1B2E17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14:paraId="523DC0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shd w:val="clear" w:color="auto" w:fill="FFFFFF"/>
            <w:vAlign w:val="center"/>
          </w:tcPr>
          <w:p w14:paraId="260F8DD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14:paraId="3DC1AE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4A4B6B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14:paraId="4A79F3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spoloč-nosti</w:t>
            </w:r>
          </w:p>
          <w:p w14:paraId="438A7F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podstat-ným</w:t>
            </w:r>
          </w:p>
          <w:p w14:paraId="33463E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shd w:val="clear" w:color="auto" w:fill="FFFFFF"/>
            <w:vAlign w:val="center"/>
          </w:tcPr>
          <w:p w14:paraId="28E8DF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14:paraId="08E206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14:paraId="622D5E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018444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4A3E87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14:paraId="5BE91D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14:paraId="1913CD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kons.</w:t>
            </w:r>
          </w:p>
          <w:p w14:paraId="27CB42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3BC16E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06BAEE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4C5189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14:paraId="6F10EA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14:paraId="770489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14:paraId="041094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14:paraId="0B2CB2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4CBCC0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003542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1655C2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73048C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1092F5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70EA91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6775FB" w:rsidRPr="006D4DD9" w14:paraId="050AAC64" w14:textId="77777777">
        <w:trPr>
          <w:cantSplit/>
          <w:trHeight w:val="241"/>
        </w:trPr>
        <w:tc>
          <w:tcPr>
            <w:tcW w:w="1832" w:type="dxa"/>
            <w:vAlign w:val="center"/>
          </w:tcPr>
          <w:p w14:paraId="0C5C0C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14:paraId="4245AE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14:paraId="0648FA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14:paraId="38B755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14:paraId="6C5547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14:paraId="1EAAEB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14:paraId="1E07FE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33B3D3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14:paraId="14B63A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14:paraId="2E015A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6775FB" w:rsidRPr="006D4DD9" w14:paraId="151132AB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05842DD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  <w:vAlign w:val="center"/>
          </w:tcPr>
          <w:p w14:paraId="3ADEEC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1622B6D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4FD17C1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3292AAD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3FB0D9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E88F3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6F394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98A5D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C3578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A6E99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FFF35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CC35E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E0358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56226F8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2E28B23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6A48C1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04256D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AE7E3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D0DCC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563AD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BF631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EE8B7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0C2C5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B1951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6226BCC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417DAC7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0D4E50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06603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49567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2BF37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CBA26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C526B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0ED69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EF3A0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36D60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8BC60E0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418E254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14:paraId="05383F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9D5BD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7D9F4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F8019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705E56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E173C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C736B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301B4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3810C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F8C6037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6DDD655D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6186818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002391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6FA3E2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D2DDD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38E8F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F34A5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1AB07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95562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BB5D3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98ADE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CD63465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47541CF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14:paraId="00E8C4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8BBC764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40A4F12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12C4C1F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21529F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9B788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0F5A9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B641E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AEC9A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1E8DD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D83B4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0A32B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EC077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9B080F5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36DD333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5F0301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14F06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FB0FA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37F6F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AEE3A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03E1A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991F5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F803D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5CD8D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73D4D66" w14:textId="77777777">
        <w:trPr>
          <w:cantSplit/>
          <w:trHeight w:val="454"/>
        </w:trPr>
        <w:tc>
          <w:tcPr>
            <w:tcW w:w="1832" w:type="dxa"/>
          </w:tcPr>
          <w:p w14:paraId="234FED0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4C44FD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0DCF86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D708E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226D4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76B93F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BD043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FB5BF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A8AD9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BB7DA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9C6450D" w14:textId="77777777">
        <w:trPr>
          <w:cantSplit/>
          <w:trHeight w:val="454"/>
        </w:trPr>
        <w:tc>
          <w:tcPr>
            <w:tcW w:w="1832" w:type="dxa"/>
          </w:tcPr>
          <w:p w14:paraId="65CF3511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5933C66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324F7F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2EEBF3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CDDE3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772C4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8EC05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19C18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C5F23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8E24B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C6CEC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4C9EEE0" w14:textId="77777777">
        <w:trPr>
          <w:cantSplit/>
          <w:trHeight w:val="341"/>
        </w:trPr>
        <w:tc>
          <w:tcPr>
            <w:tcW w:w="1832" w:type="dxa"/>
          </w:tcPr>
          <w:p w14:paraId="3653DAD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  <w:vAlign w:val="center"/>
          </w:tcPr>
          <w:p w14:paraId="4A0033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2E31EEC" w14:textId="77777777">
        <w:trPr>
          <w:cantSplit/>
          <w:trHeight w:val="454"/>
        </w:trPr>
        <w:tc>
          <w:tcPr>
            <w:tcW w:w="1832" w:type="dxa"/>
          </w:tcPr>
          <w:p w14:paraId="51DDC81D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4452D7F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39346A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2AEDA5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9FC78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5BA4B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6E642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AA336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27083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176B1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1833D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558E632" w14:textId="77777777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14:paraId="4E26193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26A2A99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14:paraId="49504E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14:paraId="28E57B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06C7CD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3A1C21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14:paraId="643ED2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5923C9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4D0655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070EB9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5AFDCA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E83E4F4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p w14:paraId="34F347D9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p w14:paraId="74181630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color w:val="000000"/>
        </w:rPr>
      </w:pPr>
      <w:r>
        <w:t>Informácie k časti F. písm. m) o dlhodobom finančnom majetku</w:t>
      </w:r>
    </w:p>
    <w:p w14:paraId="5B181EC8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394"/>
      </w:tblGrid>
      <w:tr w:rsidR="006775FB" w:rsidRPr="006D4DD9" w14:paraId="6D849FF6" w14:textId="77777777">
        <w:trPr>
          <w:trHeight w:val="330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761B5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</w:t>
            </w:r>
          </w:p>
        </w:tc>
        <w:tc>
          <w:tcPr>
            <w:tcW w:w="43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A7CB6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6775FB" w:rsidRPr="006D4DD9" w14:paraId="0BA89253" w14:textId="77777777">
        <w:trPr>
          <w:trHeight w:val="411"/>
        </w:trPr>
        <w:tc>
          <w:tcPr>
            <w:tcW w:w="4890" w:type="dxa"/>
            <w:vAlign w:val="center"/>
          </w:tcPr>
          <w:p w14:paraId="13F985F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Dlhodobý finančný majetok, na ktorý je zriadené záložné právo</w:t>
            </w:r>
          </w:p>
        </w:tc>
        <w:tc>
          <w:tcPr>
            <w:tcW w:w="4394" w:type="dxa"/>
            <w:vAlign w:val="center"/>
          </w:tcPr>
          <w:p w14:paraId="669560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7BDDFAD" w14:textId="77777777"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5D02367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Dlhodobý finančný majetok, pri ktorom má účtovná jednotka</w:t>
            </w:r>
          </w:p>
          <w:p w14:paraId="38F07BE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 xml:space="preserve"> obmedzené právo s ním nakladať</w:t>
            </w:r>
          </w:p>
        </w:tc>
        <w:tc>
          <w:tcPr>
            <w:tcW w:w="4394" w:type="dxa"/>
            <w:tcBorders>
              <w:bottom w:val="double" w:sz="4" w:space="0" w:color="auto"/>
            </w:tcBorders>
            <w:vAlign w:val="center"/>
          </w:tcPr>
          <w:p w14:paraId="7CCE0C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A3A9BD5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p w14:paraId="557905C1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br w:type="page"/>
      </w:r>
      <w:r>
        <w:lastRenderedPageBreak/>
        <w:t>Informácie k časti F. písm. i) o štruktúre dlhodobého finančného majetku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42"/>
        <w:gridCol w:w="1430"/>
        <w:gridCol w:w="1418"/>
        <w:gridCol w:w="1701"/>
        <w:gridCol w:w="1559"/>
        <w:gridCol w:w="1701"/>
      </w:tblGrid>
      <w:tr w:rsidR="006775FB" w:rsidRPr="006D4DD9" w14:paraId="030DFA34" w14:textId="77777777">
        <w:trPr>
          <w:cantSplit/>
          <w:trHeight w:val="480"/>
        </w:trPr>
        <w:tc>
          <w:tcPr>
            <w:tcW w:w="2042" w:type="dxa"/>
            <w:vMerge w:val="restart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14:paraId="1EDEB2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Obchodné meno a sídlo</w:t>
            </w:r>
          </w:p>
          <w:p w14:paraId="6084EF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spoločnosti, v ktorej má ÚJ umiestnený DFM</w:t>
            </w:r>
          </w:p>
        </w:tc>
        <w:tc>
          <w:tcPr>
            <w:tcW w:w="7809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6F5E9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58F56479" w14:textId="77777777">
        <w:trPr>
          <w:cantSplit/>
          <w:trHeight w:val="631"/>
        </w:trPr>
        <w:tc>
          <w:tcPr>
            <w:tcW w:w="2042" w:type="dxa"/>
            <w:vMerge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14:paraId="4A445B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30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3B86A3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 na ZI</w:t>
            </w:r>
          </w:p>
          <w:p w14:paraId="374AD6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4D20F4F5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</w:t>
            </w:r>
          </w:p>
          <w:p w14:paraId="046248B4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hlasovacích</w:t>
            </w:r>
          </w:p>
          <w:p w14:paraId="498BD1DE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14:paraId="13FF1F7F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3D6809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  <w:p w14:paraId="5B434B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vlastného</w:t>
            </w:r>
          </w:p>
          <w:p w14:paraId="3FC0C3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imania ÚJ,</w:t>
            </w:r>
          </w:p>
          <w:p w14:paraId="610C9A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ktorej má ÚJ</w:t>
            </w:r>
          </w:p>
          <w:p w14:paraId="3B872B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umiestnený DFM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4BA620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14:paraId="3F410C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  <w:p w14:paraId="3D7B22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ÚJ, v ktorej má</w:t>
            </w:r>
          </w:p>
          <w:p w14:paraId="37D66B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 umiestnený</w:t>
            </w:r>
          </w:p>
          <w:p w14:paraId="37EC7C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DFM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067A83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</w:t>
            </w:r>
          </w:p>
          <w:p w14:paraId="250557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DFM</w:t>
            </w:r>
          </w:p>
        </w:tc>
      </w:tr>
      <w:tr w:rsidR="006775FB" w:rsidRPr="006D4DD9" w14:paraId="39FF74AF" w14:textId="77777777">
        <w:trPr>
          <w:trHeight w:val="293"/>
        </w:trPr>
        <w:tc>
          <w:tcPr>
            <w:tcW w:w="204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591C60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30" w:type="dxa"/>
            <w:tcBorders>
              <w:top w:val="double" w:sz="4" w:space="0" w:color="auto"/>
            </w:tcBorders>
            <w:vAlign w:val="center"/>
          </w:tcPr>
          <w:p w14:paraId="309DDA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b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14:paraId="32DC92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c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14:paraId="52E626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d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14:paraId="626317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14:paraId="0E825B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f</w:t>
            </w:r>
          </w:p>
        </w:tc>
      </w:tr>
      <w:tr w:rsidR="006775FB" w:rsidRPr="006D4DD9" w14:paraId="1866BE74" w14:textId="77777777">
        <w:trPr>
          <w:trHeight w:val="242"/>
        </w:trPr>
        <w:tc>
          <w:tcPr>
            <w:tcW w:w="204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182C41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Dcérske účtovné jednotky</w:t>
            </w:r>
          </w:p>
        </w:tc>
        <w:tc>
          <w:tcPr>
            <w:tcW w:w="7809" w:type="dxa"/>
            <w:gridSpan w:val="5"/>
            <w:tcBorders>
              <w:top w:val="double" w:sz="4" w:space="0" w:color="auto"/>
            </w:tcBorders>
            <w:vAlign w:val="center"/>
          </w:tcPr>
          <w:p w14:paraId="74D7DD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07CC1B72" w14:textId="77777777">
        <w:trPr>
          <w:trHeight w:val="35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38A51B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312CCD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ED689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276576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7A7FCA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37B99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609D7C3F" w14:textId="77777777">
        <w:trPr>
          <w:trHeight w:val="34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3C45A6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571CDD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97473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5371AB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4AC976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2DCB05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5841C9CE" w14:textId="77777777">
        <w:trPr>
          <w:trHeight w:val="278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14B46A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68724C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3F0D1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48A633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2B1569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6F7AE2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4A8FB117" w14:textId="77777777">
        <w:trPr>
          <w:trHeight w:val="267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14:paraId="6EE7B821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jednotky s podstatným vplyvom</w:t>
            </w:r>
          </w:p>
        </w:tc>
      </w:tr>
      <w:tr w:rsidR="006775FB" w:rsidRPr="006D4DD9" w14:paraId="0F1D9930" w14:textId="77777777">
        <w:trPr>
          <w:trHeight w:val="28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058996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0A6AE8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27882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243843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1D7292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4F7323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6060D2DE" w14:textId="77777777">
        <w:trPr>
          <w:trHeight w:val="259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7D8A8E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479B93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67042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0BC556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2C81CD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0AAE6B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28117ECE" w14:textId="77777777">
        <w:trPr>
          <w:trHeight w:val="277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7D8675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  <w:p w14:paraId="2A65DD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20FFEA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4D4E2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45F6E8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2C4995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DECFF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54A837BB" w14:textId="77777777">
        <w:trPr>
          <w:trHeight w:val="283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14:paraId="423A6101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realizovateľné CP a podiely</w:t>
            </w:r>
          </w:p>
        </w:tc>
      </w:tr>
      <w:tr w:rsidR="006775FB" w:rsidRPr="006D4DD9" w14:paraId="3D27EF49" w14:textId="77777777">
        <w:trPr>
          <w:trHeight w:val="274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546EEF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3ED3CC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E602E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2AF0C8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723DB9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451477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10BD20F4" w14:textId="77777777">
        <w:trPr>
          <w:trHeight w:val="277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40139AE3" w14:textId="77777777" w:rsidR="006775FB" w:rsidRPr="006D4DD9" w:rsidRDefault="006775FB">
            <w:pPr>
              <w:pStyle w:val="Nadpis1"/>
              <w:jc w:val="center"/>
            </w:pPr>
          </w:p>
        </w:tc>
        <w:tc>
          <w:tcPr>
            <w:tcW w:w="1430" w:type="dxa"/>
            <w:vAlign w:val="center"/>
          </w:tcPr>
          <w:p w14:paraId="4B29C8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CF85F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7F7CD7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736C07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26D93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22ECACE9" w14:textId="77777777">
        <w:trPr>
          <w:trHeight w:val="268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42A5E3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7107C6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24D6D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7F7C0D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5520AD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61A8C7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0B278054" w14:textId="77777777">
        <w:trPr>
          <w:trHeight w:val="271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14:paraId="6CB231A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 DFM na účely vykonania vplyvu v inej ÚJ</w:t>
            </w:r>
          </w:p>
        </w:tc>
      </w:tr>
      <w:tr w:rsidR="006775FB" w:rsidRPr="006D4DD9" w14:paraId="47D03670" w14:textId="77777777">
        <w:trPr>
          <w:trHeight w:val="276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0572D3E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213755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2E644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36ECF8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3BFF75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5255FC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5914DB35" w14:textId="77777777">
        <w:trPr>
          <w:trHeight w:val="265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19C54B1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40DE9A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6D934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45BE22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2A4AEC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770AF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2BA0E005" w14:textId="77777777">
        <w:trPr>
          <w:trHeight w:val="454"/>
        </w:trPr>
        <w:tc>
          <w:tcPr>
            <w:tcW w:w="204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102A5FA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 spolu</w:t>
            </w:r>
          </w:p>
        </w:tc>
        <w:tc>
          <w:tcPr>
            <w:tcW w:w="1430" w:type="dxa"/>
            <w:tcBorders>
              <w:bottom w:val="double" w:sz="4" w:space="0" w:color="auto"/>
            </w:tcBorders>
            <w:vAlign w:val="center"/>
          </w:tcPr>
          <w:p w14:paraId="44A3D2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5BDB9D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133AED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56A5C5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309A54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</w:tbl>
    <w:p w14:paraId="55BEF5AF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p w14:paraId="19E41A8F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p w14:paraId="5EDBAD93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p w14:paraId="2C9EC123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pacing w:val="-6"/>
        </w:rPr>
      </w:pPr>
      <w:r>
        <w:rPr>
          <w:spacing w:val="-6"/>
        </w:rPr>
        <w:t>Informácie k časti F. písm. j) a l) o dlhových CP držaných do splatnosti</w:t>
      </w:r>
    </w:p>
    <w:p w14:paraId="6164224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6775FB" w:rsidRPr="006D4DD9" w14:paraId="5DCBA896" w14:textId="77777777">
        <w:trPr>
          <w:cantSplit/>
          <w:trHeight w:val="345"/>
        </w:trPr>
        <w:tc>
          <w:tcPr>
            <w:tcW w:w="205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9849B7E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14:paraId="4F4E2177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</w:t>
            </w:r>
          </w:p>
        </w:tc>
        <w:tc>
          <w:tcPr>
            <w:tcW w:w="134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366B3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Druh CP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5F7F3CC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</w:t>
            </w:r>
          </w:p>
          <w:p w14:paraId="6450A682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14:paraId="0510BB6C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6DF2CAD0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65B90B1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</w:t>
            </w:r>
          </w:p>
          <w:p w14:paraId="51CA84FB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15C713D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Zníženie</w:t>
            </w:r>
          </w:p>
          <w:p w14:paraId="32712C1E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AB657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Vyradenie</w:t>
            </w:r>
          </w:p>
          <w:p w14:paraId="004803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dlhového CP</w:t>
            </w:r>
          </w:p>
          <w:p w14:paraId="65BCEC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  <w:p w14:paraId="1BBF22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účtovnom</w:t>
            </w:r>
          </w:p>
          <w:p w14:paraId="0EA6B7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období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CC8C6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14:paraId="2D7B0F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14:paraId="650B98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08F944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10D64BE0" w14:textId="77777777">
        <w:trPr>
          <w:trHeight w:val="420"/>
        </w:trPr>
        <w:tc>
          <w:tcPr>
            <w:tcW w:w="2055" w:type="dxa"/>
            <w:vAlign w:val="center"/>
          </w:tcPr>
          <w:p w14:paraId="690F6E3D" w14:textId="77777777" w:rsidR="006775FB" w:rsidRPr="006D4DD9" w:rsidRDefault="006775FB">
            <w:pPr>
              <w:pStyle w:val="Nadpis1"/>
              <w:jc w:val="center"/>
            </w:pPr>
            <w:r w:rsidRPr="006D4DD9">
              <w:t>a</w:t>
            </w:r>
          </w:p>
        </w:tc>
        <w:tc>
          <w:tcPr>
            <w:tcW w:w="1348" w:type="dxa"/>
            <w:vAlign w:val="center"/>
          </w:tcPr>
          <w:p w14:paraId="1004FB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14:paraId="2A36A8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14:paraId="0DEA51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14:paraId="714DF4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14:paraId="56A152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14:paraId="05E081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6775FB" w:rsidRPr="006D4DD9" w14:paraId="4C065F4B" w14:textId="77777777">
        <w:trPr>
          <w:trHeight w:val="420"/>
        </w:trPr>
        <w:tc>
          <w:tcPr>
            <w:tcW w:w="2055" w:type="dxa"/>
            <w:vAlign w:val="center"/>
          </w:tcPr>
          <w:p w14:paraId="0829817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splatnosti viac ako päť</w:t>
            </w:r>
          </w:p>
          <w:p w14:paraId="3B58180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rokov</w:t>
            </w:r>
          </w:p>
        </w:tc>
        <w:tc>
          <w:tcPr>
            <w:tcW w:w="1348" w:type="dxa"/>
            <w:vAlign w:val="center"/>
          </w:tcPr>
          <w:p w14:paraId="3D9DC8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92318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26ABD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402C0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8AC03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A12BD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8305254" w14:textId="77777777">
        <w:trPr>
          <w:trHeight w:val="420"/>
        </w:trPr>
        <w:tc>
          <w:tcPr>
            <w:tcW w:w="2055" w:type="dxa"/>
            <w:vAlign w:val="center"/>
          </w:tcPr>
          <w:p w14:paraId="2B82935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splatnosti od troch rokov</w:t>
            </w:r>
          </w:p>
          <w:p w14:paraId="4B5B5B4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piatich rokov vrátane</w:t>
            </w:r>
          </w:p>
        </w:tc>
        <w:tc>
          <w:tcPr>
            <w:tcW w:w="1348" w:type="dxa"/>
            <w:vAlign w:val="center"/>
          </w:tcPr>
          <w:p w14:paraId="0ACA8B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7693B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B273D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B6D3D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8E866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6B0D0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61DD7EC" w14:textId="77777777">
        <w:trPr>
          <w:trHeight w:val="420"/>
        </w:trPr>
        <w:tc>
          <w:tcPr>
            <w:tcW w:w="2055" w:type="dxa"/>
            <w:vAlign w:val="center"/>
          </w:tcPr>
          <w:p w14:paraId="60D3288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splatnosti od jedného</w:t>
            </w:r>
          </w:p>
          <w:p w14:paraId="1FC6658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roka do troch rokov vrátane</w:t>
            </w:r>
          </w:p>
        </w:tc>
        <w:tc>
          <w:tcPr>
            <w:tcW w:w="1348" w:type="dxa"/>
            <w:vAlign w:val="center"/>
          </w:tcPr>
          <w:p w14:paraId="19311B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BF2E7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09956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58B9B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7DA06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23353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4C67F3A" w14:textId="77777777">
        <w:trPr>
          <w:trHeight w:val="420"/>
        </w:trPr>
        <w:tc>
          <w:tcPr>
            <w:tcW w:w="2055" w:type="dxa"/>
            <w:vAlign w:val="center"/>
          </w:tcPr>
          <w:p w14:paraId="31F1404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splatnosti do jedného roka vrátane</w:t>
            </w:r>
          </w:p>
        </w:tc>
        <w:tc>
          <w:tcPr>
            <w:tcW w:w="1348" w:type="dxa"/>
            <w:vAlign w:val="center"/>
          </w:tcPr>
          <w:p w14:paraId="0F3C42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5D4FB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6D33F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12497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3DB95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A1362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99C2E7A" w14:textId="77777777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3E0BB434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14:paraId="620D0A7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 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14:paraId="2956DC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045AFA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313CB3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00CF05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212060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723516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7AFEBA3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</w:rPr>
        <w:br w:type="page"/>
      </w:r>
      <w:r>
        <w:lastRenderedPageBreak/>
        <w:t>Informácie k časti F. písm. j) a l) o poskytnutých dlhodobých pôžičkách</w:t>
      </w:r>
    </w:p>
    <w:p w14:paraId="32EFCD0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489"/>
        <w:gridCol w:w="1418"/>
        <w:gridCol w:w="1701"/>
        <w:gridCol w:w="1559"/>
        <w:gridCol w:w="1701"/>
      </w:tblGrid>
      <w:tr w:rsidR="006775FB" w:rsidRPr="006D4DD9" w14:paraId="54A72F2F" w14:textId="77777777">
        <w:trPr>
          <w:cantSplit/>
          <w:trHeight w:val="345"/>
        </w:trPr>
        <w:tc>
          <w:tcPr>
            <w:tcW w:w="205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498F5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pôžičky</w:t>
            </w:r>
          </w:p>
        </w:tc>
        <w:tc>
          <w:tcPr>
            <w:tcW w:w="148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B123A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</w:t>
            </w:r>
          </w:p>
          <w:p w14:paraId="3569BD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14:paraId="348C4A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050A96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23E9C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</w:t>
            </w:r>
          </w:p>
          <w:p w14:paraId="370F6E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61F4E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Zníženie</w:t>
            </w:r>
          </w:p>
          <w:p w14:paraId="5A0F50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88D80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Vyradenie</w:t>
            </w:r>
          </w:p>
          <w:p w14:paraId="078F2C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pôžičky</w:t>
            </w:r>
          </w:p>
          <w:p w14:paraId="1AB352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  <w:p w14:paraId="6C73D9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účtovnom</w:t>
            </w:r>
          </w:p>
          <w:p w14:paraId="3367EB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období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4C393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14:paraId="4DF8C0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14:paraId="5AFC1D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1500A4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64BCA244" w14:textId="77777777">
        <w:trPr>
          <w:trHeight w:val="420"/>
        </w:trPr>
        <w:tc>
          <w:tcPr>
            <w:tcW w:w="2055" w:type="dxa"/>
            <w:vAlign w:val="center"/>
          </w:tcPr>
          <w:p w14:paraId="2CC9F9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89" w:type="dxa"/>
            <w:vAlign w:val="center"/>
          </w:tcPr>
          <w:p w14:paraId="5B863A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14:paraId="477320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14:paraId="26B858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092D91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343B5F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6B98EF6D" w14:textId="77777777">
        <w:trPr>
          <w:trHeight w:val="420"/>
        </w:trPr>
        <w:tc>
          <w:tcPr>
            <w:tcW w:w="2055" w:type="dxa"/>
            <w:vAlign w:val="center"/>
          </w:tcPr>
          <w:p w14:paraId="33A9F68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splatnosti viac ako päť</w:t>
            </w:r>
          </w:p>
          <w:p w14:paraId="1A635B2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rokov</w:t>
            </w:r>
          </w:p>
        </w:tc>
        <w:tc>
          <w:tcPr>
            <w:tcW w:w="1489" w:type="dxa"/>
            <w:vAlign w:val="center"/>
          </w:tcPr>
          <w:p w14:paraId="70ABE2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D277A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EA5B9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6D357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4C66E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3E3EE79" w14:textId="77777777">
        <w:trPr>
          <w:trHeight w:val="420"/>
        </w:trPr>
        <w:tc>
          <w:tcPr>
            <w:tcW w:w="2055" w:type="dxa"/>
            <w:vAlign w:val="center"/>
          </w:tcPr>
          <w:p w14:paraId="6526173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splatnosti od troch rokov</w:t>
            </w:r>
          </w:p>
          <w:p w14:paraId="0154908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piatich rokov vrátane</w:t>
            </w:r>
          </w:p>
        </w:tc>
        <w:tc>
          <w:tcPr>
            <w:tcW w:w="1489" w:type="dxa"/>
            <w:vAlign w:val="center"/>
          </w:tcPr>
          <w:p w14:paraId="2439BA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5B58F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16070D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BD617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F5F3E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7285737" w14:textId="77777777">
        <w:trPr>
          <w:trHeight w:val="420"/>
        </w:trPr>
        <w:tc>
          <w:tcPr>
            <w:tcW w:w="2055" w:type="dxa"/>
            <w:vAlign w:val="center"/>
          </w:tcPr>
          <w:p w14:paraId="1A406DE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splatnosti od jedného</w:t>
            </w:r>
          </w:p>
          <w:p w14:paraId="34C4F78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roka do troch rokov vrátane</w:t>
            </w:r>
          </w:p>
        </w:tc>
        <w:tc>
          <w:tcPr>
            <w:tcW w:w="1489" w:type="dxa"/>
            <w:vAlign w:val="center"/>
          </w:tcPr>
          <w:p w14:paraId="0357FF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1FA8A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38E8B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E7987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758DD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4E7C8BD" w14:textId="77777777">
        <w:trPr>
          <w:trHeight w:val="420"/>
        </w:trPr>
        <w:tc>
          <w:tcPr>
            <w:tcW w:w="2055" w:type="dxa"/>
            <w:vAlign w:val="center"/>
          </w:tcPr>
          <w:p w14:paraId="21A6A81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splatnosti do jedného roka vrátane</w:t>
            </w:r>
          </w:p>
        </w:tc>
        <w:tc>
          <w:tcPr>
            <w:tcW w:w="1489" w:type="dxa"/>
            <w:vAlign w:val="center"/>
          </w:tcPr>
          <w:p w14:paraId="118BE6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F14D7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D97FC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AC67C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B9E59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5D08039" w14:textId="77777777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2B0CEE80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14:paraId="2A26774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 spolu</w:t>
            </w:r>
          </w:p>
        </w:tc>
        <w:tc>
          <w:tcPr>
            <w:tcW w:w="1489" w:type="dxa"/>
            <w:tcBorders>
              <w:bottom w:val="double" w:sz="4" w:space="0" w:color="auto"/>
            </w:tcBorders>
            <w:vAlign w:val="center"/>
          </w:tcPr>
          <w:p w14:paraId="20BB6D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516218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3B5138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35E760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085C3E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AD3E4C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DFC4024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1359879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F. písm. o) o opravných položkách k zásobám</w:t>
      </w:r>
    </w:p>
    <w:p w14:paraId="002702F2" w14:textId="77777777" w:rsidR="006775FB" w:rsidRDefault="006775FB">
      <w:pPr>
        <w:rPr>
          <w:rFonts w:ascii="Arial" w:hAnsi="Arial" w:cs="Arial"/>
          <w:sz w:val="22"/>
          <w:szCs w:val="22"/>
        </w:rPr>
      </w:pPr>
    </w:p>
    <w:p w14:paraId="73A8BF1A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2BB82ED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489"/>
        <w:gridCol w:w="1418"/>
        <w:gridCol w:w="1701"/>
        <w:gridCol w:w="1559"/>
        <w:gridCol w:w="1701"/>
      </w:tblGrid>
      <w:tr w:rsidR="006775FB" w:rsidRPr="006D4DD9" w14:paraId="794E5958" w14:textId="77777777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3E982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7868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03CD8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6AA33052" w14:textId="77777777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4DC677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89" w:type="dxa"/>
            <w:shd w:val="clear" w:color="auto" w:fill="FFFFFF"/>
            <w:vAlign w:val="center"/>
          </w:tcPr>
          <w:p w14:paraId="51D632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14:paraId="21693E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14:paraId="5D9D9F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02FE69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7526AF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14:paraId="681D6C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4BDE74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14:paraId="302721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14:paraId="682C84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0EE728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14:paraId="54FD8E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14:paraId="1E3EA5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14:paraId="6460A6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14:paraId="6AD7A5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6E0038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14:paraId="199126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14:paraId="70796F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7DB02C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468D662F" w14:textId="77777777">
        <w:trPr>
          <w:trHeight w:val="420"/>
        </w:trPr>
        <w:tc>
          <w:tcPr>
            <w:tcW w:w="2055" w:type="dxa"/>
            <w:vAlign w:val="center"/>
          </w:tcPr>
          <w:p w14:paraId="1181A4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89" w:type="dxa"/>
            <w:vAlign w:val="center"/>
          </w:tcPr>
          <w:p w14:paraId="3598BB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14:paraId="3F64A2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14:paraId="12B553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51636C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6E3D73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0BDF45DF" w14:textId="77777777">
        <w:trPr>
          <w:trHeight w:val="420"/>
        </w:trPr>
        <w:tc>
          <w:tcPr>
            <w:tcW w:w="2055" w:type="dxa"/>
            <w:vAlign w:val="center"/>
          </w:tcPr>
          <w:p w14:paraId="3995FB2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Materiál</w:t>
            </w:r>
          </w:p>
        </w:tc>
        <w:tc>
          <w:tcPr>
            <w:tcW w:w="1489" w:type="dxa"/>
            <w:vAlign w:val="center"/>
          </w:tcPr>
          <w:p w14:paraId="49D0FE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1BE88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58A40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3D850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C942F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E8F3FB3" w14:textId="77777777">
        <w:trPr>
          <w:trHeight w:val="420"/>
        </w:trPr>
        <w:tc>
          <w:tcPr>
            <w:tcW w:w="2055" w:type="dxa"/>
            <w:vAlign w:val="center"/>
          </w:tcPr>
          <w:p w14:paraId="0F883EA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Nedokončená výroba</w:t>
            </w:r>
          </w:p>
          <w:p w14:paraId="78D745F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 polotovary vlastnej výroby</w:t>
            </w:r>
          </w:p>
        </w:tc>
        <w:tc>
          <w:tcPr>
            <w:tcW w:w="1489" w:type="dxa"/>
            <w:vAlign w:val="center"/>
          </w:tcPr>
          <w:p w14:paraId="75A3AC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32E1A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AAB2F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43FCC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E9894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39A63A0" w14:textId="77777777">
        <w:trPr>
          <w:trHeight w:val="420"/>
        </w:trPr>
        <w:tc>
          <w:tcPr>
            <w:tcW w:w="2055" w:type="dxa"/>
            <w:vAlign w:val="center"/>
          </w:tcPr>
          <w:p w14:paraId="488B877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Výrobky</w:t>
            </w:r>
          </w:p>
        </w:tc>
        <w:tc>
          <w:tcPr>
            <w:tcW w:w="1489" w:type="dxa"/>
            <w:vAlign w:val="center"/>
          </w:tcPr>
          <w:p w14:paraId="2BD917C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27314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3E364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588DB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E5DE8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3C470F5" w14:textId="77777777">
        <w:trPr>
          <w:trHeight w:val="420"/>
        </w:trPr>
        <w:tc>
          <w:tcPr>
            <w:tcW w:w="2055" w:type="dxa"/>
            <w:vAlign w:val="center"/>
          </w:tcPr>
          <w:p w14:paraId="04ECD54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Zvieratá</w:t>
            </w:r>
          </w:p>
        </w:tc>
        <w:tc>
          <w:tcPr>
            <w:tcW w:w="1489" w:type="dxa"/>
            <w:vAlign w:val="center"/>
          </w:tcPr>
          <w:p w14:paraId="0CBFE5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8D938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05CD0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3AFCC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A4428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22A21E8" w14:textId="77777777">
        <w:trPr>
          <w:trHeight w:val="420"/>
        </w:trPr>
        <w:tc>
          <w:tcPr>
            <w:tcW w:w="2055" w:type="dxa"/>
            <w:vAlign w:val="center"/>
          </w:tcPr>
          <w:p w14:paraId="522E616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Tovar</w:t>
            </w:r>
          </w:p>
        </w:tc>
        <w:tc>
          <w:tcPr>
            <w:tcW w:w="1489" w:type="dxa"/>
            <w:vAlign w:val="center"/>
          </w:tcPr>
          <w:p w14:paraId="585B67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5B117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5EE94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CD1D8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97D97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FB5871E" w14:textId="77777777">
        <w:trPr>
          <w:trHeight w:val="420"/>
        </w:trPr>
        <w:tc>
          <w:tcPr>
            <w:tcW w:w="2055" w:type="dxa"/>
            <w:vAlign w:val="center"/>
          </w:tcPr>
          <w:p w14:paraId="4563864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Nehnuteľnosť na predaj</w:t>
            </w:r>
          </w:p>
        </w:tc>
        <w:tc>
          <w:tcPr>
            <w:tcW w:w="1489" w:type="dxa"/>
            <w:vAlign w:val="center"/>
          </w:tcPr>
          <w:p w14:paraId="1623A9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1393D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BFD62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2C58B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F886C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30A1DBB" w14:textId="77777777">
        <w:trPr>
          <w:trHeight w:val="420"/>
        </w:trPr>
        <w:tc>
          <w:tcPr>
            <w:tcW w:w="2055" w:type="dxa"/>
            <w:vAlign w:val="center"/>
          </w:tcPr>
          <w:p w14:paraId="520D66B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Poskytnuté preddavky</w:t>
            </w:r>
          </w:p>
          <w:p w14:paraId="672B162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na zásoby</w:t>
            </w:r>
          </w:p>
        </w:tc>
        <w:tc>
          <w:tcPr>
            <w:tcW w:w="1489" w:type="dxa"/>
            <w:vAlign w:val="center"/>
          </w:tcPr>
          <w:p w14:paraId="7AFDF0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B0F5E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7A56D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0708B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89D3B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D976BA2" w14:textId="77777777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36232E6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 spolu</w:t>
            </w:r>
          </w:p>
        </w:tc>
        <w:tc>
          <w:tcPr>
            <w:tcW w:w="1489" w:type="dxa"/>
            <w:tcBorders>
              <w:bottom w:val="double" w:sz="4" w:space="0" w:color="auto"/>
            </w:tcBorders>
            <w:vAlign w:val="center"/>
          </w:tcPr>
          <w:p w14:paraId="7EB80A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7571DC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2C2561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312902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0D493C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509106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7C6FE23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14:paraId="7810397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6775FB" w:rsidRPr="006D4DD9" w14:paraId="2EDBCFE0" w14:textId="77777777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1795F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Nehnuteľnosť na predaj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848E0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</w:tc>
      </w:tr>
      <w:tr w:rsidR="006775FB" w:rsidRPr="006D4DD9" w14:paraId="6A8CA706" w14:textId="77777777">
        <w:trPr>
          <w:trHeight w:val="423"/>
        </w:trPr>
        <w:tc>
          <w:tcPr>
            <w:tcW w:w="4890" w:type="dxa"/>
            <w:vAlign w:val="center"/>
          </w:tcPr>
          <w:p w14:paraId="41C29CD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Náklady na obstarávanie nehnuteľnosti na predaj za účtovné</w:t>
            </w:r>
          </w:p>
          <w:p w14:paraId="6208B7F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obdobie</w:t>
            </w:r>
          </w:p>
        </w:tc>
        <w:tc>
          <w:tcPr>
            <w:tcW w:w="4961" w:type="dxa"/>
            <w:vAlign w:val="center"/>
          </w:tcPr>
          <w:p w14:paraId="0386EF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11FF84D" w14:textId="77777777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30F075F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Náklady na obstaranie nehnuteľnosti na predaj od začiatku</w:t>
            </w:r>
          </w:p>
          <w:p w14:paraId="13EA1D9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obstarávania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177EA8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28584A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73EDD0D" w14:textId="77777777" w:rsidR="006775FB" w:rsidRDefault="006775FB">
      <w:pPr>
        <w:rPr>
          <w:rFonts w:ascii="Arial" w:hAnsi="Arial" w:cs="Arial"/>
          <w:b/>
          <w:bCs/>
          <w:spacing w:val="-6"/>
          <w:sz w:val="22"/>
          <w:szCs w:val="22"/>
        </w:rPr>
      </w:pPr>
    </w:p>
    <w:p w14:paraId="11B3023C" w14:textId="77777777" w:rsidR="006775FB" w:rsidRDefault="006775FB">
      <w:pPr>
        <w:pStyle w:val="TaxEdit"/>
        <w:numPr>
          <w:ilvl w:val="0"/>
          <w:numId w:val="0"/>
        </w:numPr>
      </w:pPr>
      <w:r>
        <w:t>Informácie k časti F. písm. p) o zásobách, na ktoré je zriadené záložné právo a o zásobách, pri ktorých má účtovná jednotka obmedzené právo s nimi nakladať</w:t>
      </w:r>
    </w:p>
    <w:p w14:paraId="1B69685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6775FB" w:rsidRPr="006D4DD9" w14:paraId="6D1CCC0F" w14:textId="77777777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5D513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A4C53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6775FB" w:rsidRPr="006D4DD9" w14:paraId="437C1C0F" w14:textId="77777777">
        <w:trPr>
          <w:trHeight w:val="423"/>
        </w:trPr>
        <w:tc>
          <w:tcPr>
            <w:tcW w:w="4890" w:type="dxa"/>
            <w:vAlign w:val="center"/>
          </w:tcPr>
          <w:p w14:paraId="04CD3D7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Zásoby, na ktoré je zriadené záložné právo</w:t>
            </w:r>
          </w:p>
        </w:tc>
        <w:tc>
          <w:tcPr>
            <w:tcW w:w="4961" w:type="dxa"/>
            <w:vAlign w:val="center"/>
          </w:tcPr>
          <w:p w14:paraId="50BB7B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E712D4E" w14:textId="77777777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0B4D3C2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Zásoby, pri ktorých má účtovná jednotka obmedzené právo</w:t>
            </w:r>
          </w:p>
          <w:p w14:paraId="2D09495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 nimi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584F1F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6E4031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4579000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p w14:paraId="5E3C397F" w14:textId="77777777" w:rsidR="006775FB" w:rsidRDefault="006775FB">
      <w:pPr>
        <w:pStyle w:val="TaxEdit"/>
        <w:numPr>
          <w:ilvl w:val="0"/>
          <w:numId w:val="0"/>
        </w:numPr>
      </w:pPr>
      <w:r>
        <w:t>Informácie k časti F. písm. q) o zákazkovej výrobe a o zákazkovej výstavbe nehnuteľnosti určenej na predaj</w:t>
      </w:r>
    </w:p>
    <w:p w14:paraId="4776B3C0" w14:textId="77777777" w:rsidR="006775FB" w:rsidRDefault="006775FB">
      <w:pPr>
        <w:pStyle w:val="TaxEdit"/>
        <w:numPr>
          <w:ilvl w:val="0"/>
          <w:numId w:val="0"/>
        </w:numPr>
      </w:pPr>
    </w:p>
    <w:p w14:paraId="2FDA94D5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6F8C7F2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6775FB" w:rsidRPr="006D4DD9" w14:paraId="44C8D2A7" w14:textId="77777777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BF7CC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C6734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14:paraId="4E55AE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81801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14:paraId="5C0E62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14:paraId="2ED814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2885A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</w:t>
            </w:r>
          </w:p>
          <w:p w14:paraId="341322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zákazkovej výroby až do</w:t>
            </w:r>
          </w:p>
          <w:p w14:paraId="5D0C90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konca bežného účtovného</w:t>
            </w:r>
          </w:p>
          <w:p w14:paraId="460B91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370EFF13" w14:textId="77777777">
        <w:trPr>
          <w:trHeight w:val="423"/>
        </w:trPr>
        <w:tc>
          <w:tcPr>
            <w:tcW w:w="3472" w:type="dxa"/>
            <w:vAlign w:val="center"/>
          </w:tcPr>
          <w:p w14:paraId="674621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14:paraId="08751E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14:paraId="10309C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14:paraId="33F0C6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6775FB" w:rsidRPr="006D4DD9" w14:paraId="0D3D3B34" w14:textId="77777777">
        <w:trPr>
          <w:trHeight w:val="423"/>
        </w:trPr>
        <w:tc>
          <w:tcPr>
            <w:tcW w:w="3472" w:type="dxa"/>
            <w:vAlign w:val="center"/>
          </w:tcPr>
          <w:p w14:paraId="555C5EF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Výnosy zo zákazkovej výroby</w:t>
            </w:r>
          </w:p>
        </w:tc>
        <w:tc>
          <w:tcPr>
            <w:tcW w:w="2127" w:type="dxa"/>
            <w:vAlign w:val="center"/>
          </w:tcPr>
          <w:p w14:paraId="53B3BB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313805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4D3BE1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71B7D09" w14:textId="77777777">
        <w:trPr>
          <w:trHeight w:val="423"/>
        </w:trPr>
        <w:tc>
          <w:tcPr>
            <w:tcW w:w="3472" w:type="dxa"/>
            <w:vAlign w:val="center"/>
          </w:tcPr>
          <w:p w14:paraId="0115036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Náklady na zákazkovú výrobu</w:t>
            </w:r>
          </w:p>
        </w:tc>
        <w:tc>
          <w:tcPr>
            <w:tcW w:w="2127" w:type="dxa"/>
            <w:vAlign w:val="center"/>
          </w:tcPr>
          <w:p w14:paraId="1E301A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3680ED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0B2575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0FAF59A" w14:textId="77777777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3498A1C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Hrubý zisk / hrubá strata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5E8426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14:paraId="0EB33A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14:paraId="0CD9F7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6ACE7D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24612B8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1548F5D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5B680DA3" w14:textId="77777777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B0CCA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zákazkovej výroby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4C7E2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34852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 zákazkovej výroby</w:t>
            </w:r>
          </w:p>
          <w:p w14:paraId="289CDB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až do konca bežného účtovného</w:t>
            </w:r>
          </w:p>
          <w:p w14:paraId="249DF9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3B6BC28C" w14:textId="77777777">
        <w:trPr>
          <w:trHeight w:val="423"/>
        </w:trPr>
        <w:tc>
          <w:tcPr>
            <w:tcW w:w="3472" w:type="dxa"/>
            <w:vAlign w:val="center"/>
          </w:tcPr>
          <w:p w14:paraId="41DFFC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14:paraId="48EAB0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14:paraId="6E89E6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6775FB" w:rsidRPr="006D4DD9" w14:paraId="3F67E123" w14:textId="77777777">
        <w:trPr>
          <w:trHeight w:val="423"/>
        </w:trPr>
        <w:tc>
          <w:tcPr>
            <w:tcW w:w="3472" w:type="dxa"/>
            <w:vAlign w:val="center"/>
          </w:tcPr>
          <w:p w14:paraId="3013494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Vyfakturované nároky za vykonanú</w:t>
            </w:r>
          </w:p>
          <w:p w14:paraId="6EF0040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prácu na zákazkovej výrobe</w:t>
            </w:r>
          </w:p>
        </w:tc>
        <w:tc>
          <w:tcPr>
            <w:tcW w:w="3119" w:type="dxa"/>
            <w:vAlign w:val="center"/>
          </w:tcPr>
          <w:p w14:paraId="08D6B6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01C0E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A6F89A0" w14:textId="77777777">
        <w:trPr>
          <w:trHeight w:val="423"/>
        </w:trPr>
        <w:tc>
          <w:tcPr>
            <w:tcW w:w="3472" w:type="dxa"/>
            <w:vAlign w:val="center"/>
          </w:tcPr>
          <w:p w14:paraId="0F34DD5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Úprava nárokov podľa stupňa</w:t>
            </w:r>
          </w:p>
          <w:p w14:paraId="7A1C6CC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dokončenia alebo metódou nulového</w:t>
            </w:r>
          </w:p>
          <w:p w14:paraId="2F8713F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zisku</w:t>
            </w:r>
          </w:p>
        </w:tc>
        <w:tc>
          <w:tcPr>
            <w:tcW w:w="3119" w:type="dxa"/>
            <w:vAlign w:val="center"/>
          </w:tcPr>
          <w:p w14:paraId="6C16EC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67D27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BB0BC9B" w14:textId="77777777">
        <w:trPr>
          <w:trHeight w:val="423"/>
        </w:trPr>
        <w:tc>
          <w:tcPr>
            <w:tcW w:w="3472" w:type="dxa"/>
            <w:vAlign w:val="center"/>
          </w:tcPr>
          <w:p w14:paraId="33FFA36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prijatých preddavkov</w:t>
            </w:r>
          </w:p>
        </w:tc>
        <w:tc>
          <w:tcPr>
            <w:tcW w:w="3119" w:type="dxa"/>
            <w:vAlign w:val="center"/>
          </w:tcPr>
          <w:p w14:paraId="712B9B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0F680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6ABAAC3" w14:textId="77777777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464081A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zadržanej platby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33BA49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0CAEBD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2C2C612" w14:textId="77777777" w:rsidR="006775FB" w:rsidRDefault="006775FB">
      <w:pPr>
        <w:rPr>
          <w:rFonts w:ascii="Arial" w:hAnsi="Arial" w:cs="Arial"/>
          <w:sz w:val="22"/>
          <w:szCs w:val="22"/>
        </w:rPr>
      </w:pPr>
    </w:p>
    <w:p w14:paraId="2535621A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3</w:t>
      </w:r>
    </w:p>
    <w:p w14:paraId="0C0156D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6775FB" w:rsidRPr="006D4DD9" w14:paraId="59CA9A9B" w14:textId="77777777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A6C3B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531E5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649AB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14:paraId="433ECF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14:paraId="5B9C99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1C04B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</w:t>
            </w:r>
          </w:p>
          <w:p w14:paraId="6914BC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zákazkovej výstavby</w:t>
            </w:r>
          </w:p>
          <w:p w14:paraId="5BA0E4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</w:t>
            </w:r>
          </w:p>
          <w:p w14:paraId="4657E9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predaj až do konca</w:t>
            </w:r>
          </w:p>
          <w:p w14:paraId="35AABB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bežného účtovného</w:t>
            </w:r>
          </w:p>
          <w:p w14:paraId="71EADA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1D71820C" w14:textId="77777777">
        <w:trPr>
          <w:trHeight w:val="423"/>
        </w:trPr>
        <w:tc>
          <w:tcPr>
            <w:tcW w:w="3472" w:type="dxa"/>
            <w:vAlign w:val="center"/>
          </w:tcPr>
          <w:p w14:paraId="4C9A14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14:paraId="4E1E18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14:paraId="739081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14:paraId="09BC72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6775FB" w:rsidRPr="006D4DD9" w14:paraId="513DD3EA" w14:textId="77777777">
        <w:trPr>
          <w:trHeight w:val="423"/>
        </w:trPr>
        <w:tc>
          <w:tcPr>
            <w:tcW w:w="3472" w:type="dxa"/>
            <w:vAlign w:val="center"/>
          </w:tcPr>
          <w:p w14:paraId="2696C7D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Výnosy zo zákazkovej výstavby</w:t>
            </w:r>
          </w:p>
          <w:p w14:paraId="017DA03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2127" w:type="dxa"/>
            <w:vAlign w:val="center"/>
          </w:tcPr>
          <w:p w14:paraId="4B78CD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746EA2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53647D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F8970FF" w14:textId="77777777">
        <w:trPr>
          <w:trHeight w:val="423"/>
        </w:trPr>
        <w:tc>
          <w:tcPr>
            <w:tcW w:w="3472" w:type="dxa"/>
            <w:vAlign w:val="center"/>
          </w:tcPr>
          <w:p w14:paraId="4BF7942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Náklady na zákazkovú výstavbu</w:t>
            </w:r>
          </w:p>
          <w:p w14:paraId="73FC1F7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2127" w:type="dxa"/>
            <w:vAlign w:val="center"/>
          </w:tcPr>
          <w:p w14:paraId="2A5117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040D53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0E3AC4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BAEDF07" w14:textId="77777777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56C0DB3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Hrubý zisk / hrubá strata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3FA70B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14:paraId="067D69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14:paraId="144A26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EAF0B8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C5AEB61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4</w:t>
      </w:r>
    </w:p>
    <w:p w14:paraId="6704A2E8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09BF450A" w14:textId="77777777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7EA80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zákazkovej výstavby</w:t>
            </w:r>
          </w:p>
          <w:p w14:paraId="3A59A0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 na predaj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B5E51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C6ED3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 zákazkovej výstavby</w:t>
            </w:r>
          </w:p>
          <w:p w14:paraId="12B598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 na predaj až</w:t>
            </w:r>
          </w:p>
          <w:p w14:paraId="5BA5FB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konca bežného účtovného obdobia</w:t>
            </w:r>
          </w:p>
        </w:tc>
      </w:tr>
      <w:tr w:rsidR="006775FB" w:rsidRPr="006D4DD9" w14:paraId="734CF841" w14:textId="77777777">
        <w:trPr>
          <w:trHeight w:val="423"/>
        </w:trPr>
        <w:tc>
          <w:tcPr>
            <w:tcW w:w="3472" w:type="dxa"/>
            <w:vAlign w:val="center"/>
          </w:tcPr>
          <w:p w14:paraId="09C847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14:paraId="635CB2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14:paraId="763F3E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6775FB" w:rsidRPr="006D4DD9" w14:paraId="3FD150F0" w14:textId="77777777">
        <w:trPr>
          <w:trHeight w:val="423"/>
        </w:trPr>
        <w:tc>
          <w:tcPr>
            <w:tcW w:w="3472" w:type="dxa"/>
            <w:vAlign w:val="center"/>
          </w:tcPr>
          <w:p w14:paraId="6ADCD45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Vyfakturované nároky za vykonanú</w:t>
            </w:r>
          </w:p>
          <w:p w14:paraId="34CA074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prácu na zákazkovej výstavbe</w:t>
            </w:r>
          </w:p>
          <w:p w14:paraId="4585551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3119" w:type="dxa"/>
            <w:vAlign w:val="center"/>
          </w:tcPr>
          <w:p w14:paraId="271EB6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047DC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2F8F8B3" w14:textId="77777777">
        <w:trPr>
          <w:trHeight w:val="423"/>
        </w:trPr>
        <w:tc>
          <w:tcPr>
            <w:tcW w:w="3472" w:type="dxa"/>
            <w:vAlign w:val="center"/>
          </w:tcPr>
          <w:p w14:paraId="5C1AD0D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Úprava nárokov podľa stupňa</w:t>
            </w:r>
          </w:p>
          <w:p w14:paraId="0BCAB72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dokončenia alebo metódou nulového</w:t>
            </w:r>
          </w:p>
          <w:p w14:paraId="7AE10DF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zisku</w:t>
            </w:r>
          </w:p>
        </w:tc>
        <w:tc>
          <w:tcPr>
            <w:tcW w:w="3119" w:type="dxa"/>
            <w:vAlign w:val="center"/>
          </w:tcPr>
          <w:p w14:paraId="26E26C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77A1E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E654EB4" w14:textId="77777777">
        <w:trPr>
          <w:trHeight w:val="423"/>
        </w:trPr>
        <w:tc>
          <w:tcPr>
            <w:tcW w:w="3472" w:type="dxa"/>
            <w:vAlign w:val="center"/>
          </w:tcPr>
          <w:p w14:paraId="2469909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prijatých preddavkov</w:t>
            </w:r>
          </w:p>
        </w:tc>
        <w:tc>
          <w:tcPr>
            <w:tcW w:w="3119" w:type="dxa"/>
            <w:vAlign w:val="center"/>
          </w:tcPr>
          <w:p w14:paraId="00DBE4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EDD64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4673791" w14:textId="77777777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6F892A5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zadržanej platby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7C293C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54F70A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6CB7345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p w14:paraId="6611DD61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p w14:paraId="5666BEBC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F. písm. r) o vývoji opravnej položky k pohľadávkam</w:t>
      </w:r>
    </w:p>
    <w:p w14:paraId="3EB00CB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418"/>
        <w:gridCol w:w="1701"/>
        <w:gridCol w:w="1559"/>
        <w:gridCol w:w="1701"/>
      </w:tblGrid>
      <w:tr w:rsidR="006775FB" w:rsidRPr="006D4DD9" w14:paraId="585451E8" w14:textId="77777777">
        <w:trPr>
          <w:cantSplit/>
          <w:trHeight w:val="345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2E56B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6543A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5591D55D" w14:textId="77777777">
        <w:trPr>
          <w:cantSplit/>
          <w:trHeight w:val="345"/>
        </w:trPr>
        <w:tc>
          <w:tcPr>
            <w:tcW w:w="2127" w:type="dxa"/>
            <w:vMerge/>
            <w:shd w:val="clear" w:color="auto" w:fill="FFFFFF"/>
            <w:vAlign w:val="center"/>
          </w:tcPr>
          <w:p w14:paraId="35D71E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14:paraId="18AF74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14:paraId="1E26A5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14:paraId="4BA18E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0FF463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2D8AA9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14:paraId="3BA2B5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6C1FE7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14:paraId="1EFAD1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14:paraId="173ED8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60F8AF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14:paraId="3F7F5F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14:paraId="148027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14:paraId="137AAC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14:paraId="643D9D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2AC523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14:paraId="67DF26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14:paraId="76C4C4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75B255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6E8A2938" w14:textId="77777777">
        <w:trPr>
          <w:trHeight w:val="420"/>
        </w:trPr>
        <w:tc>
          <w:tcPr>
            <w:tcW w:w="2127" w:type="dxa"/>
            <w:vAlign w:val="center"/>
          </w:tcPr>
          <w:p w14:paraId="56B326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14:paraId="31D615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14:paraId="7CF1FA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14:paraId="6A2885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2F915E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76E948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3FBB9789" w14:textId="77777777">
        <w:trPr>
          <w:trHeight w:val="420"/>
        </w:trPr>
        <w:tc>
          <w:tcPr>
            <w:tcW w:w="2127" w:type="dxa"/>
            <w:vAlign w:val="center"/>
          </w:tcPr>
          <w:p w14:paraId="455C38E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1417" w:type="dxa"/>
            <w:vAlign w:val="center"/>
          </w:tcPr>
          <w:p w14:paraId="7E002E50" w14:textId="77777777" w:rsidR="006775FB" w:rsidRPr="006D4DD9" w:rsidRDefault="004A5EC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8" w:type="dxa"/>
            <w:vAlign w:val="center"/>
          </w:tcPr>
          <w:p w14:paraId="67FDB3F0" w14:textId="77777777" w:rsidR="006775FB" w:rsidRPr="006D4DD9" w:rsidRDefault="009903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  <w:vAlign w:val="center"/>
          </w:tcPr>
          <w:p w14:paraId="0AECE8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D953A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0E9ADC1" w14:textId="77777777" w:rsidR="006775FB" w:rsidRPr="006D4DD9" w:rsidRDefault="009903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6775FB" w:rsidRPr="006D4DD9" w14:paraId="0151A40A" w14:textId="77777777">
        <w:trPr>
          <w:trHeight w:val="420"/>
        </w:trPr>
        <w:tc>
          <w:tcPr>
            <w:tcW w:w="2127" w:type="dxa"/>
            <w:vAlign w:val="center"/>
          </w:tcPr>
          <w:p w14:paraId="1AB1351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voči dcérskej účtovnej jednotke a materskej účtovnej jednotke</w:t>
            </w:r>
          </w:p>
        </w:tc>
        <w:tc>
          <w:tcPr>
            <w:tcW w:w="1417" w:type="dxa"/>
            <w:vAlign w:val="center"/>
          </w:tcPr>
          <w:p w14:paraId="1B4F8B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59EF2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DC1F6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5156D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2097E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3075766" w14:textId="77777777">
        <w:trPr>
          <w:trHeight w:val="420"/>
        </w:trPr>
        <w:tc>
          <w:tcPr>
            <w:tcW w:w="2127" w:type="dxa"/>
            <w:vAlign w:val="center"/>
          </w:tcPr>
          <w:p w14:paraId="340EBDE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14:paraId="3497BEC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1417" w:type="dxa"/>
            <w:vAlign w:val="center"/>
          </w:tcPr>
          <w:p w14:paraId="3C7DB8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E27B2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3F224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B6C3B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2333F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91981DC" w14:textId="77777777">
        <w:trPr>
          <w:trHeight w:val="420"/>
        </w:trPr>
        <w:tc>
          <w:tcPr>
            <w:tcW w:w="2127" w:type="dxa"/>
            <w:vAlign w:val="center"/>
          </w:tcPr>
          <w:p w14:paraId="5BB0D74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voči  spoloční-kom, členom a združeniu</w:t>
            </w:r>
          </w:p>
        </w:tc>
        <w:tc>
          <w:tcPr>
            <w:tcW w:w="1417" w:type="dxa"/>
            <w:vAlign w:val="center"/>
          </w:tcPr>
          <w:p w14:paraId="2A4040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DE4EF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2C90D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623AB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18367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AFF3670" w14:textId="77777777">
        <w:trPr>
          <w:trHeight w:val="420"/>
        </w:trPr>
        <w:tc>
          <w:tcPr>
            <w:tcW w:w="2127" w:type="dxa"/>
            <w:vAlign w:val="center"/>
          </w:tcPr>
          <w:p w14:paraId="7297B95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1417" w:type="dxa"/>
            <w:vAlign w:val="center"/>
          </w:tcPr>
          <w:p w14:paraId="41AD8E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A380D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37009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C3779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7491D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F372662" w14:textId="77777777"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4BD8317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3FEE86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3CB2BDD9" w14:textId="77777777" w:rsidR="006775FB" w:rsidRPr="006D4DD9" w:rsidRDefault="009903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3029FD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55EE34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2E6A4DCB" w14:textId="77777777" w:rsidR="006775FB" w:rsidRPr="006D4DD9" w:rsidRDefault="009903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14:paraId="41C85BF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E7BD3F7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F. písm. s) o vekovej štruktúre pohľadávok</w:t>
      </w:r>
    </w:p>
    <w:p w14:paraId="2F7F730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76D04F9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3C64A318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6775FB" w:rsidRPr="006D4DD9" w14:paraId="16417545" w14:textId="77777777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BD193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2016B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lehote splatnosti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B87C0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1E2D6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6775FB" w:rsidRPr="006D4DD9" w14:paraId="0D304967" w14:textId="77777777">
        <w:trPr>
          <w:trHeight w:val="340"/>
        </w:trPr>
        <w:tc>
          <w:tcPr>
            <w:tcW w:w="3472" w:type="dxa"/>
            <w:vAlign w:val="center"/>
          </w:tcPr>
          <w:p w14:paraId="683C97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14:paraId="7796B0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14:paraId="6AEE28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14:paraId="4D889E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6775FB" w:rsidRPr="006D4DD9" w14:paraId="1AD15BE4" w14:textId="77777777">
        <w:trPr>
          <w:trHeight w:val="340"/>
        </w:trPr>
        <w:tc>
          <w:tcPr>
            <w:tcW w:w="9851" w:type="dxa"/>
            <w:gridSpan w:val="4"/>
            <w:vAlign w:val="center"/>
          </w:tcPr>
          <w:p w14:paraId="107CB25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6775FB" w:rsidRPr="006D4DD9" w14:paraId="08F01CD8" w14:textId="77777777">
        <w:trPr>
          <w:trHeight w:val="340"/>
        </w:trPr>
        <w:tc>
          <w:tcPr>
            <w:tcW w:w="3472" w:type="dxa"/>
            <w:vAlign w:val="center"/>
          </w:tcPr>
          <w:p w14:paraId="6CBEEF7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14:paraId="73F5F7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3E1B74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3E3EC3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9693219" w14:textId="77777777">
        <w:trPr>
          <w:trHeight w:val="340"/>
        </w:trPr>
        <w:tc>
          <w:tcPr>
            <w:tcW w:w="3472" w:type="dxa"/>
            <w:vAlign w:val="center"/>
          </w:tcPr>
          <w:p w14:paraId="7E8F3C9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14:paraId="581480E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jednotke a materskej účtovnej</w:t>
            </w:r>
          </w:p>
          <w:p w14:paraId="25A267D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jednotke</w:t>
            </w:r>
          </w:p>
        </w:tc>
        <w:tc>
          <w:tcPr>
            <w:tcW w:w="2127" w:type="dxa"/>
            <w:vAlign w:val="center"/>
          </w:tcPr>
          <w:p w14:paraId="6276DD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05231A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2EC151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AF17AE2" w14:textId="77777777">
        <w:trPr>
          <w:trHeight w:val="340"/>
        </w:trPr>
        <w:tc>
          <w:tcPr>
            <w:tcW w:w="3472" w:type="dxa"/>
            <w:vAlign w:val="center"/>
          </w:tcPr>
          <w:p w14:paraId="63B3C7A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14:paraId="02FEC14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14:paraId="0248E3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414426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6E987C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5D2642F" w14:textId="77777777">
        <w:trPr>
          <w:trHeight w:val="340"/>
        </w:trPr>
        <w:tc>
          <w:tcPr>
            <w:tcW w:w="3472" w:type="dxa"/>
            <w:vAlign w:val="center"/>
          </w:tcPr>
          <w:p w14:paraId="4D04270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14:paraId="3359821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14:paraId="0BE1A5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6A98AD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7E531E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B22ABEA" w14:textId="77777777">
        <w:trPr>
          <w:trHeight w:val="340"/>
        </w:trPr>
        <w:tc>
          <w:tcPr>
            <w:tcW w:w="3472" w:type="dxa"/>
            <w:vAlign w:val="center"/>
          </w:tcPr>
          <w:p w14:paraId="035A4FB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14:paraId="3AB013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0FE3BD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2EE465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387ED1D" w14:textId="77777777">
        <w:trPr>
          <w:trHeight w:val="340"/>
        </w:trPr>
        <w:tc>
          <w:tcPr>
            <w:tcW w:w="3472" w:type="dxa"/>
            <w:vAlign w:val="center"/>
          </w:tcPr>
          <w:p w14:paraId="4C29F13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27" w:type="dxa"/>
            <w:vAlign w:val="center"/>
          </w:tcPr>
          <w:p w14:paraId="0016E6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098467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3778E2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1A0863A" w14:textId="77777777">
        <w:trPr>
          <w:trHeight w:val="340"/>
        </w:trPr>
        <w:tc>
          <w:tcPr>
            <w:tcW w:w="9851" w:type="dxa"/>
            <w:gridSpan w:val="4"/>
            <w:vAlign w:val="center"/>
          </w:tcPr>
          <w:p w14:paraId="00A0531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6775FB" w:rsidRPr="006D4DD9" w14:paraId="6133CBB1" w14:textId="77777777">
        <w:trPr>
          <w:trHeight w:val="340"/>
        </w:trPr>
        <w:tc>
          <w:tcPr>
            <w:tcW w:w="3472" w:type="dxa"/>
            <w:vAlign w:val="center"/>
          </w:tcPr>
          <w:p w14:paraId="264A35F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14:paraId="080604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69F55B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04B9A6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374B937" w14:textId="77777777">
        <w:trPr>
          <w:trHeight w:val="340"/>
        </w:trPr>
        <w:tc>
          <w:tcPr>
            <w:tcW w:w="3472" w:type="dxa"/>
            <w:vAlign w:val="center"/>
          </w:tcPr>
          <w:p w14:paraId="1B1A227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14:paraId="54A7F40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vAlign w:val="center"/>
          </w:tcPr>
          <w:p w14:paraId="4A4AC7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31CDC0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3D543B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DBBB984" w14:textId="77777777">
        <w:trPr>
          <w:trHeight w:val="340"/>
        </w:trPr>
        <w:tc>
          <w:tcPr>
            <w:tcW w:w="3472" w:type="dxa"/>
            <w:vAlign w:val="center"/>
          </w:tcPr>
          <w:p w14:paraId="0FF2599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14:paraId="5F628FF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14:paraId="633A39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4BB00E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3C1C88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58CE3A3" w14:textId="77777777">
        <w:trPr>
          <w:trHeight w:val="340"/>
        </w:trPr>
        <w:tc>
          <w:tcPr>
            <w:tcW w:w="3472" w:type="dxa"/>
            <w:vAlign w:val="center"/>
          </w:tcPr>
          <w:p w14:paraId="15C8C30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14:paraId="51EE1D8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14:paraId="36F0DE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518650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28B93E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87A4B7B" w14:textId="77777777">
        <w:trPr>
          <w:trHeight w:val="340"/>
        </w:trPr>
        <w:tc>
          <w:tcPr>
            <w:tcW w:w="3472" w:type="dxa"/>
            <w:vAlign w:val="center"/>
          </w:tcPr>
          <w:p w14:paraId="6905C94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Sociálne poistenie</w:t>
            </w:r>
          </w:p>
        </w:tc>
        <w:tc>
          <w:tcPr>
            <w:tcW w:w="2127" w:type="dxa"/>
            <w:vAlign w:val="center"/>
          </w:tcPr>
          <w:p w14:paraId="1E081D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385B27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1C05E0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2EEAADE" w14:textId="77777777">
        <w:trPr>
          <w:trHeight w:val="340"/>
        </w:trPr>
        <w:tc>
          <w:tcPr>
            <w:tcW w:w="3472" w:type="dxa"/>
            <w:vAlign w:val="center"/>
          </w:tcPr>
          <w:p w14:paraId="76AE63E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Daňové pohľadávky a dotácie</w:t>
            </w:r>
          </w:p>
        </w:tc>
        <w:tc>
          <w:tcPr>
            <w:tcW w:w="2127" w:type="dxa"/>
            <w:vAlign w:val="center"/>
          </w:tcPr>
          <w:p w14:paraId="1B3C8E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7D3E69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5E52A0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217DE05" w14:textId="77777777">
        <w:trPr>
          <w:trHeight w:val="340"/>
        </w:trPr>
        <w:tc>
          <w:tcPr>
            <w:tcW w:w="3472" w:type="dxa"/>
            <w:vAlign w:val="center"/>
          </w:tcPr>
          <w:p w14:paraId="391DBF7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14:paraId="454646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33FCAE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7FB51C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EBC9ACA" w14:textId="77777777">
        <w:trPr>
          <w:trHeight w:val="340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48AD532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3C5B40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14:paraId="13B61B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14:paraId="4C442E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48B373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BD1E7F5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3EBC9DF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3AC0AC6E" w14:textId="77777777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503C4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podľa zostatkovej</w:t>
            </w:r>
          </w:p>
          <w:p w14:paraId="5C9435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doby splatnosti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CD3C6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380BB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1C9FD5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65BAE92C" w14:textId="77777777">
        <w:trPr>
          <w:trHeight w:val="423"/>
        </w:trPr>
        <w:tc>
          <w:tcPr>
            <w:tcW w:w="3472" w:type="dxa"/>
            <w:vAlign w:val="center"/>
          </w:tcPr>
          <w:p w14:paraId="0CA3D6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14:paraId="0466AF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14:paraId="725945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6775FB" w:rsidRPr="006D4DD9" w14:paraId="610327DC" w14:textId="77777777">
        <w:trPr>
          <w:trHeight w:val="423"/>
        </w:trPr>
        <w:tc>
          <w:tcPr>
            <w:tcW w:w="3472" w:type="dxa"/>
            <w:vAlign w:val="center"/>
          </w:tcPr>
          <w:p w14:paraId="4E903B1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po lehote splatnosti</w:t>
            </w:r>
          </w:p>
        </w:tc>
        <w:tc>
          <w:tcPr>
            <w:tcW w:w="3119" w:type="dxa"/>
            <w:vAlign w:val="center"/>
          </w:tcPr>
          <w:p w14:paraId="0E37AF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95D72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5E89D45" w14:textId="77777777">
        <w:trPr>
          <w:trHeight w:val="423"/>
        </w:trPr>
        <w:tc>
          <w:tcPr>
            <w:tcW w:w="3472" w:type="dxa"/>
            <w:vAlign w:val="center"/>
          </w:tcPr>
          <w:p w14:paraId="511D048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14:paraId="6144890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splatnosti do jedného roka</w:t>
            </w:r>
          </w:p>
        </w:tc>
        <w:tc>
          <w:tcPr>
            <w:tcW w:w="3119" w:type="dxa"/>
            <w:vAlign w:val="center"/>
          </w:tcPr>
          <w:p w14:paraId="1D4AFD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0F018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5A251B0" w14:textId="77777777">
        <w:trPr>
          <w:trHeight w:val="423"/>
        </w:trPr>
        <w:tc>
          <w:tcPr>
            <w:tcW w:w="3472" w:type="dxa"/>
            <w:vAlign w:val="center"/>
          </w:tcPr>
          <w:p w14:paraId="77E657C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3119" w:type="dxa"/>
            <w:vAlign w:val="center"/>
          </w:tcPr>
          <w:p w14:paraId="5AC337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E3516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A5732AA" w14:textId="77777777">
        <w:trPr>
          <w:trHeight w:val="503"/>
        </w:trPr>
        <w:tc>
          <w:tcPr>
            <w:tcW w:w="3472" w:type="dxa"/>
            <w:vAlign w:val="center"/>
          </w:tcPr>
          <w:p w14:paraId="5F24A3A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14:paraId="1BA6376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splatnosti jeden rok až päť rokov</w:t>
            </w:r>
          </w:p>
        </w:tc>
        <w:tc>
          <w:tcPr>
            <w:tcW w:w="3119" w:type="dxa"/>
            <w:vAlign w:val="center"/>
          </w:tcPr>
          <w:p w14:paraId="52A80A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3AFCC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2C75FE1" w14:textId="77777777">
        <w:trPr>
          <w:trHeight w:val="503"/>
        </w:trPr>
        <w:tc>
          <w:tcPr>
            <w:tcW w:w="3472" w:type="dxa"/>
            <w:vAlign w:val="center"/>
          </w:tcPr>
          <w:p w14:paraId="5E3F852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14:paraId="45E47B3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splatnosti dlhšou ako päť rokov</w:t>
            </w:r>
          </w:p>
        </w:tc>
        <w:tc>
          <w:tcPr>
            <w:tcW w:w="3119" w:type="dxa"/>
            <w:vAlign w:val="center"/>
          </w:tcPr>
          <w:p w14:paraId="6956E5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5C0DC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3C9833B" w14:textId="77777777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05B5FD34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31BF6B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1796EB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4BC2C66" w14:textId="77777777" w:rsidR="006775FB" w:rsidRDefault="006775FB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32002736" w14:textId="77777777" w:rsidR="006775FB" w:rsidRDefault="006775FB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4AED1A82" w14:textId="77777777" w:rsidR="006775FB" w:rsidRDefault="006775FB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051EC98B" w14:textId="77777777" w:rsidR="006775FB" w:rsidRDefault="006775FB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09268495" w14:textId="77777777" w:rsidR="006775FB" w:rsidRDefault="006775FB">
      <w:pPr>
        <w:pStyle w:val="TaxEdit"/>
        <w:numPr>
          <w:ilvl w:val="0"/>
          <w:numId w:val="0"/>
        </w:numPr>
      </w:pPr>
      <w:r>
        <w:lastRenderedPageBreak/>
        <w:t>Informácie k časti F. písm. t) a u) o pohľadávkach zabezpečených záložným právom alebo inou formou zabezpečenia</w:t>
      </w:r>
    </w:p>
    <w:p w14:paraId="25B90C9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28C75BA8" w14:textId="77777777">
        <w:trPr>
          <w:cantSplit/>
          <w:trHeight w:val="411"/>
        </w:trPr>
        <w:tc>
          <w:tcPr>
            <w:tcW w:w="347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725BD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predmetu záložného práva</w:t>
            </w:r>
          </w:p>
        </w:tc>
        <w:tc>
          <w:tcPr>
            <w:tcW w:w="637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DE86D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372812AB" w14:textId="77777777">
        <w:trPr>
          <w:cantSplit/>
          <w:trHeight w:val="423"/>
        </w:trPr>
        <w:tc>
          <w:tcPr>
            <w:tcW w:w="3472" w:type="dxa"/>
            <w:vMerge/>
            <w:vAlign w:val="center"/>
          </w:tcPr>
          <w:p w14:paraId="03140E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336A0B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predmetu</w:t>
            </w:r>
          </w:p>
        </w:tc>
        <w:tc>
          <w:tcPr>
            <w:tcW w:w="3260" w:type="dxa"/>
            <w:vAlign w:val="center"/>
          </w:tcPr>
          <w:p w14:paraId="063EED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pohľadávky</w:t>
            </w:r>
          </w:p>
        </w:tc>
      </w:tr>
      <w:tr w:rsidR="006775FB" w:rsidRPr="006D4DD9" w14:paraId="402FB6D0" w14:textId="77777777">
        <w:trPr>
          <w:trHeight w:val="423"/>
        </w:trPr>
        <w:tc>
          <w:tcPr>
            <w:tcW w:w="3472" w:type="dxa"/>
            <w:vAlign w:val="center"/>
          </w:tcPr>
          <w:p w14:paraId="1761055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kryté záložným právom alebo</w:t>
            </w:r>
          </w:p>
          <w:p w14:paraId="001583B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inou formou zabezpečenia</w:t>
            </w:r>
          </w:p>
        </w:tc>
        <w:tc>
          <w:tcPr>
            <w:tcW w:w="3119" w:type="dxa"/>
            <w:vAlign w:val="center"/>
          </w:tcPr>
          <w:p w14:paraId="546AB9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D4A23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CCBF169" w14:textId="77777777">
        <w:trPr>
          <w:trHeight w:val="423"/>
        </w:trPr>
        <w:tc>
          <w:tcPr>
            <w:tcW w:w="3472" w:type="dxa"/>
            <w:vAlign w:val="center"/>
          </w:tcPr>
          <w:p w14:paraId="0185248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Hodnota pohľadávok, na ktoré sa zriadilo</w:t>
            </w:r>
          </w:p>
          <w:p w14:paraId="6BD7162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záložné právo</w:t>
            </w:r>
          </w:p>
        </w:tc>
        <w:tc>
          <w:tcPr>
            <w:tcW w:w="3119" w:type="dxa"/>
            <w:vAlign w:val="center"/>
          </w:tcPr>
          <w:p w14:paraId="357998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3260" w:type="dxa"/>
            <w:vAlign w:val="center"/>
          </w:tcPr>
          <w:p w14:paraId="14CD23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F2F58E3" w14:textId="77777777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56F8FE1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Hodnota pohľadávok, pri ktorých je</w:t>
            </w:r>
          </w:p>
          <w:p w14:paraId="2939AED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obmedzené právo s nimi nakladať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24F58E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7B69A6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671D268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7A1C6B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451E3F3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F. písm. w) o krátkodobom finančnom majetku</w:t>
      </w:r>
    </w:p>
    <w:p w14:paraId="34A2D052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51EBAF8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66F7AC7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3A5BF21B" w14:textId="77777777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6A0FC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90639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EDD2E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364619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3AFFBD58" w14:textId="77777777">
        <w:trPr>
          <w:trHeight w:val="423"/>
        </w:trPr>
        <w:tc>
          <w:tcPr>
            <w:tcW w:w="3472" w:type="dxa"/>
            <w:vAlign w:val="center"/>
          </w:tcPr>
          <w:p w14:paraId="7463CB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14:paraId="33728C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14:paraId="4C92E8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C25769" w:rsidRPr="006D4DD9" w14:paraId="01DE8C56" w14:textId="77777777">
        <w:trPr>
          <w:trHeight w:val="423"/>
        </w:trPr>
        <w:tc>
          <w:tcPr>
            <w:tcW w:w="3472" w:type="dxa"/>
            <w:vAlign w:val="center"/>
          </w:tcPr>
          <w:p w14:paraId="000FB79B" w14:textId="77777777" w:rsidR="00C25769" w:rsidRPr="006D4DD9" w:rsidRDefault="00C25769" w:rsidP="00C2576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Pokladnica, ceniny</w:t>
            </w:r>
          </w:p>
        </w:tc>
        <w:tc>
          <w:tcPr>
            <w:tcW w:w="3119" w:type="dxa"/>
            <w:vAlign w:val="center"/>
          </w:tcPr>
          <w:p w14:paraId="76037897" w14:textId="51E6CEF7" w:rsidR="00C25769" w:rsidRPr="006D4DD9" w:rsidRDefault="00C25769" w:rsidP="00C2576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523</w:t>
            </w:r>
          </w:p>
        </w:tc>
        <w:tc>
          <w:tcPr>
            <w:tcW w:w="3260" w:type="dxa"/>
            <w:vAlign w:val="center"/>
          </w:tcPr>
          <w:p w14:paraId="7E363D67" w14:textId="0A93EB2B" w:rsidR="00C25769" w:rsidRPr="006D4DD9" w:rsidRDefault="00C25769" w:rsidP="00C2576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683</w:t>
            </w:r>
          </w:p>
        </w:tc>
      </w:tr>
      <w:tr w:rsidR="00C25769" w:rsidRPr="006D4DD9" w14:paraId="498BB17E" w14:textId="77777777">
        <w:trPr>
          <w:trHeight w:val="423"/>
        </w:trPr>
        <w:tc>
          <w:tcPr>
            <w:tcW w:w="3472" w:type="dxa"/>
            <w:vAlign w:val="center"/>
          </w:tcPr>
          <w:p w14:paraId="51BA72B8" w14:textId="77777777" w:rsidR="00C25769" w:rsidRPr="006D4DD9" w:rsidRDefault="00C25769" w:rsidP="00C2576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Bežné bankové účty</w:t>
            </w:r>
          </w:p>
        </w:tc>
        <w:tc>
          <w:tcPr>
            <w:tcW w:w="3119" w:type="dxa"/>
            <w:vAlign w:val="center"/>
          </w:tcPr>
          <w:p w14:paraId="78CFCE84" w14:textId="49309BA7" w:rsidR="00C25769" w:rsidRPr="006D4DD9" w:rsidRDefault="00C25769" w:rsidP="00C2576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vAlign w:val="center"/>
          </w:tcPr>
          <w:p w14:paraId="57328E58" w14:textId="1EF7B256" w:rsidR="00C25769" w:rsidRPr="006D4DD9" w:rsidRDefault="00C25769" w:rsidP="00C2576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3788</w:t>
            </w:r>
          </w:p>
        </w:tc>
      </w:tr>
      <w:tr w:rsidR="00C25769" w:rsidRPr="006D4DD9" w14:paraId="3E449AC7" w14:textId="77777777">
        <w:trPr>
          <w:trHeight w:val="503"/>
        </w:trPr>
        <w:tc>
          <w:tcPr>
            <w:tcW w:w="3472" w:type="dxa"/>
            <w:vAlign w:val="center"/>
          </w:tcPr>
          <w:p w14:paraId="0F24FB5A" w14:textId="77777777" w:rsidR="00C25769" w:rsidRPr="006D4DD9" w:rsidRDefault="00C25769" w:rsidP="00C2576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Bankové účty termínované</w:t>
            </w:r>
          </w:p>
        </w:tc>
        <w:tc>
          <w:tcPr>
            <w:tcW w:w="3119" w:type="dxa"/>
            <w:vAlign w:val="center"/>
          </w:tcPr>
          <w:p w14:paraId="18CB779A" w14:textId="77777777" w:rsidR="00C25769" w:rsidRPr="006D4DD9" w:rsidRDefault="00C25769" w:rsidP="00C2576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0B8027F" w14:textId="77777777" w:rsidR="00C25769" w:rsidRPr="006D4DD9" w:rsidRDefault="00C25769" w:rsidP="00C2576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25769" w:rsidRPr="006D4DD9" w14:paraId="134BC5E6" w14:textId="77777777">
        <w:trPr>
          <w:trHeight w:val="503"/>
        </w:trPr>
        <w:tc>
          <w:tcPr>
            <w:tcW w:w="3472" w:type="dxa"/>
            <w:vAlign w:val="center"/>
          </w:tcPr>
          <w:p w14:paraId="68F2998F" w14:textId="77777777" w:rsidR="00C25769" w:rsidRPr="006D4DD9" w:rsidRDefault="00C25769" w:rsidP="00C2576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Peniaze na ceste</w:t>
            </w:r>
          </w:p>
        </w:tc>
        <w:tc>
          <w:tcPr>
            <w:tcW w:w="3119" w:type="dxa"/>
            <w:vAlign w:val="center"/>
          </w:tcPr>
          <w:p w14:paraId="3DF9F7EA" w14:textId="77777777" w:rsidR="00C25769" w:rsidRPr="006D4DD9" w:rsidRDefault="00C25769" w:rsidP="00C2576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9A8943D" w14:textId="77777777" w:rsidR="00C25769" w:rsidRPr="006D4DD9" w:rsidRDefault="00C25769" w:rsidP="00C2576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25769" w:rsidRPr="006D4DD9" w14:paraId="74E76FE2" w14:textId="77777777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5CF3C4F2" w14:textId="77777777" w:rsidR="00C25769" w:rsidRPr="006D4DD9" w:rsidRDefault="00C25769" w:rsidP="00C2576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0ED76131" w14:textId="23657F93" w:rsidR="00C25769" w:rsidRPr="006D4DD9" w:rsidRDefault="00C25769" w:rsidP="00C2576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523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77B85024" w14:textId="3E2672CC" w:rsidR="00C25769" w:rsidRPr="006D4DD9" w:rsidRDefault="00C25769" w:rsidP="00C2576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4471</w:t>
            </w:r>
          </w:p>
        </w:tc>
      </w:tr>
    </w:tbl>
    <w:p w14:paraId="6DBC2636" w14:textId="77777777" w:rsidR="006775FB" w:rsidRDefault="006775FB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6612E239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7D7D813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6"/>
        <w:gridCol w:w="1701"/>
        <w:gridCol w:w="1701"/>
        <w:gridCol w:w="1701"/>
        <w:gridCol w:w="1984"/>
      </w:tblGrid>
      <w:tr w:rsidR="006775FB" w:rsidRPr="006D4DD9" w14:paraId="28A31B61" w14:textId="77777777">
        <w:trPr>
          <w:cantSplit/>
          <w:trHeight w:val="345"/>
        </w:trPr>
        <w:tc>
          <w:tcPr>
            <w:tcW w:w="2836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2D40D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7087" w:type="dxa"/>
            <w:gridSpan w:val="4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C2529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1AFCC8C3" w14:textId="77777777">
        <w:trPr>
          <w:cantSplit/>
          <w:trHeight w:val="345"/>
        </w:trPr>
        <w:tc>
          <w:tcPr>
            <w:tcW w:w="2836" w:type="dxa"/>
            <w:vMerge/>
            <w:shd w:val="clear" w:color="auto" w:fill="FFFFFF"/>
            <w:vAlign w:val="center"/>
          </w:tcPr>
          <w:p w14:paraId="145E10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FFFFFF"/>
            <w:vAlign w:val="center"/>
          </w:tcPr>
          <w:p w14:paraId="779AF5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0ECED8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30499A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12A62B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0BDAC3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984" w:type="dxa"/>
            <w:shd w:val="clear" w:color="auto" w:fill="FFFFFF"/>
            <w:vAlign w:val="center"/>
          </w:tcPr>
          <w:p w14:paraId="6299B6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3DF2A1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2023DD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0F21DE26" w14:textId="77777777">
        <w:trPr>
          <w:trHeight w:val="420"/>
        </w:trPr>
        <w:tc>
          <w:tcPr>
            <w:tcW w:w="2836" w:type="dxa"/>
            <w:vAlign w:val="center"/>
          </w:tcPr>
          <w:p w14:paraId="6EAEA5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701" w:type="dxa"/>
            <w:vAlign w:val="center"/>
          </w:tcPr>
          <w:p w14:paraId="3D037C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vAlign w:val="center"/>
          </w:tcPr>
          <w:p w14:paraId="49B8DE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14:paraId="544DC6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984" w:type="dxa"/>
            <w:vAlign w:val="center"/>
          </w:tcPr>
          <w:p w14:paraId="46CBAF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6775FB" w:rsidRPr="006D4DD9" w14:paraId="335DBAEB" w14:textId="77777777">
        <w:trPr>
          <w:trHeight w:val="420"/>
        </w:trPr>
        <w:tc>
          <w:tcPr>
            <w:tcW w:w="2836" w:type="dxa"/>
            <w:vAlign w:val="center"/>
          </w:tcPr>
          <w:p w14:paraId="21540E4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Majetkové CP na obchodovanie</w:t>
            </w:r>
          </w:p>
        </w:tc>
        <w:tc>
          <w:tcPr>
            <w:tcW w:w="1701" w:type="dxa"/>
            <w:vAlign w:val="center"/>
          </w:tcPr>
          <w:p w14:paraId="30B495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ADE1C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5E63C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7C9D23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683F126" w14:textId="77777777">
        <w:trPr>
          <w:trHeight w:val="420"/>
        </w:trPr>
        <w:tc>
          <w:tcPr>
            <w:tcW w:w="2836" w:type="dxa"/>
            <w:vAlign w:val="center"/>
          </w:tcPr>
          <w:p w14:paraId="2DD8A89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Dlhové CP na obchodovanie</w:t>
            </w:r>
          </w:p>
        </w:tc>
        <w:tc>
          <w:tcPr>
            <w:tcW w:w="1701" w:type="dxa"/>
            <w:vAlign w:val="center"/>
          </w:tcPr>
          <w:p w14:paraId="6BC916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C8358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5E32A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26DBBA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FF0B0AA" w14:textId="77777777">
        <w:trPr>
          <w:trHeight w:val="420"/>
        </w:trPr>
        <w:tc>
          <w:tcPr>
            <w:tcW w:w="2836" w:type="dxa"/>
            <w:vAlign w:val="center"/>
          </w:tcPr>
          <w:p w14:paraId="1EC733D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Emisné kvóty</w:t>
            </w:r>
          </w:p>
        </w:tc>
        <w:tc>
          <w:tcPr>
            <w:tcW w:w="1701" w:type="dxa"/>
            <w:vAlign w:val="center"/>
          </w:tcPr>
          <w:p w14:paraId="5B1CB4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74BDD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48658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20FB33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4F48597" w14:textId="77777777">
        <w:trPr>
          <w:trHeight w:val="420"/>
        </w:trPr>
        <w:tc>
          <w:tcPr>
            <w:tcW w:w="2836" w:type="dxa"/>
            <w:vAlign w:val="center"/>
          </w:tcPr>
          <w:p w14:paraId="2FB6625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Dlhové CP so splatnosťou do jedného roka držané do splatnosti</w:t>
            </w:r>
          </w:p>
        </w:tc>
        <w:tc>
          <w:tcPr>
            <w:tcW w:w="1701" w:type="dxa"/>
            <w:vAlign w:val="center"/>
          </w:tcPr>
          <w:p w14:paraId="02E6A1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4C42C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4DF88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1E8D11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CA67EF0" w14:textId="77777777">
        <w:trPr>
          <w:trHeight w:val="420"/>
        </w:trPr>
        <w:tc>
          <w:tcPr>
            <w:tcW w:w="2836" w:type="dxa"/>
            <w:vAlign w:val="center"/>
          </w:tcPr>
          <w:p w14:paraId="53B5ADF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1701" w:type="dxa"/>
            <w:vAlign w:val="center"/>
          </w:tcPr>
          <w:p w14:paraId="7BDF10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78FAF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E3AE5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54863B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44DFF1F" w14:textId="77777777">
        <w:trPr>
          <w:trHeight w:val="420"/>
        </w:trPr>
        <w:tc>
          <w:tcPr>
            <w:tcW w:w="2836" w:type="dxa"/>
            <w:vAlign w:val="center"/>
          </w:tcPr>
          <w:p w14:paraId="5A608F4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1701" w:type="dxa"/>
            <w:vAlign w:val="center"/>
          </w:tcPr>
          <w:p w14:paraId="4566A6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E0FB1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B1E61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279CC5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5F2611A" w14:textId="77777777">
        <w:trPr>
          <w:trHeight w:val="420"/>
        </w:trPr>
        <w:tc>
          <w:tcPr>
            <w:tcW w:w="2836" w:type="dxa"/>
            <w:tcBorders>
              <w:bottom w:val="double" w:sz="4" w:space="0" w:color="auto"/>
            </w:tcBorders>
            <w:vAlign w:val="center"/>
          </w:tcPr>
          <w:p w14:paraId="7F41280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01A926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514632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0D14D6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14:paraId="736287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E83E9B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5A96E4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FF7F24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6177EBD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F. písm. x) o vývoji opravnej položky ku krátkodobému finančnému majetku</w:t>
      </w:r>
    </w:p>
    <w:p w14:paraId="7E6601C8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6"/>
        <w:gridCol w:w="1275"/>
        <w:gridCol w:w="1276"/>
        <w:gridCol w:w="1418"/>
        <w:gridCol w:w="1559"/>
        <w:gridCol w:w="1559"/>
      </w:tblGrid>
      <w:tr w:rsidR="006775FB" w:rsidRPr="006D4DD9" w14:paraId="586D6B26" w14:textId="77777777">
        <w:trPr>
          <w:cantSplit/>
          <w:trHeight w:val="345"/>
        </w:trPr>
        <w:tc>
          <w:tcPr>
            <w:tcW w:w="283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A5F4FDE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587B5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 na</w:t>
            </w:r>
          </w:p>
          <w:p w14:paraId="62382B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14:paraId="1FDF22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4E3DED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8DFF088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OP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21B6149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</w:t>
            </w:r>
          </w:p>
          <w:p w14:paraId="6F6FD2C2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 z dôvodu</w:t>
            </w:r>
          </w:p>
          <w:p w14:paraId="2FF540E2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zániku</w:t>
            </w:r>
          </w:p>
          <w:p w14:paraId="6EC6F7F0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222AA39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</w:t>
            </w:r>
          </w:p>
          <w:p w14:paraId="66E9263F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 z dôvodu</w:t>
            </w:r>
          </w:p>
          <w:p w14:paraId="196D1B0D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14:paraId="09B3853D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14:paraId="470B1B86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02BBD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14:paraId="791268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14:paraId="52528B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43B6D7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431E5B1C" w14:textId="77777777">
        <w:trPr>
          <w:trHeight w:val="420"/>
        </w:trPr>
        <w:tc>
          <w:tcPr>
            <w:tcW w:w="2836" w:type="dxa"/>
            <w:vAlign w:val="center"/>
          </w:tcPr>
          <w:p w14:paraId="78B47F05" w14:textId="77777777" w:rsidR="006775FB" w:rsidRPr="006D4DD9" w:rsidRDefault="006775FB">
            <w:pPr>
              <w:pStyle w:val="Nadpis1"/>
              <w:jc w:val="center"/>
            </w:pPr>
            <w:r w:rsidRPr="006D4DD9">
              <w:t>a</w:t>
            </w:r>
          </w:p>
        </w:tc>
        <w:tc>
          <w:tcPr>
            <w:tcW w:w="1275" w:type="dxa"/>
            <w:vAlign w:val="center"/>
          </w:tcPr>
          <w:p w14:paraId="3F79EA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6" w:type="dxa"/>
            <w:vAlign w:val="center"/>
          </w:tcPr>
          <w:p w14:paraId="43239B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418" w:type="dxa"/>
            <w:vAlign w:val="center"/>
          </w:tcPr>
          <w:p w14:paraId="481E2F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49196A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559" w:type="dxa"/>
            <w:vAlign w:val="center"/>
          </w:tcPr>
          <w:p w14:paraId="6F1992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45AA1628" w14:textId="77777777">
        <w:trPr>
          <w:trHeight w:val="420"/>
        </w:trPr>
        <w:tc>
          <w:tcPr>
            <w:tcW w:w="2836" w:type="dxa"/>
            <w:vAlign w:val="center"/>
          </w:tcPr>
          <w:p w14:paraId="7E9A18E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1275" w:type="dxa"/>
            <w:vAlign w:val="center"/>
          </w:tcPr>
          <w:p w14:paraId="78BA97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94E64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F7014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9DAB67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696E3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A5AC7EE" w14:textId="77777777">
        <w:trPr>
          <w:trHeight w:val="420"/>
        </w:trPr>
        <w:tc>
          <w:tcPr>
            <w:tcW w:w="2836" w:type="dxa"/>
            <w:vAlign w:val="center"/>
          </w:tcPr>
          <w:p w14:paraId="2920C4F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Obstarávanie krátkodobého</w:t>
            </w:r>
          </w:p>
          <w:p w14:paraId="6931EA2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finančného majetku</w:t>
            </w:r>
          </w:p>
        </w:tc>
        <w:tc>
          <w:tcPr>
            <w:tcW w:w="1275" w:type="dxa"/>
            <w:vAlign w:val="center"/>
          </w:tcPr>
          <w:p w14:paraId="3AF209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26FF4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C005D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5158C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6C4E3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2A7BA2A" w14:textId="77777777">
        <w:trPr>
          <w:trHeight w:val="420"/>
        </w:trPr>
        <w:tc>
          <w:tcPr>
            <w:tcW w:w="2836" w:type="dxa"/>
            <w:tcBorders>
              <w:bottom w:val="double" w:sz="4" w:space="0" w:color="auto"/>
            </w:tcBorders>
            <w:vAlign w:val="center"/>
          </w:tcPr>
          <w:p w14:paraId="77B4CD4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6E33F2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59DCFE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0E16DA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1DCC1A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3A1C16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79DCF1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5C1DE25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182218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84C97F8" w14:textId="77777777" w:rsidR="006775FB" w:rsidRDefault="006775FB">
      <w:pPr>
        <w:pStyle w:val="TaxEdit"/>
        <w:numPr>
          <w:ilvl w:val="0"/>
          <w:numId w:val="0"/>
        </w:numPr>
      </w:pPr>
      <w:r>
        <w:t>Informácie k časti F. písm. y) o krátkodobom finančnom majetku, na ktorý bolo zriadené záložné právo a o krátkodobom finančnom majetku, pri ktorom má účtovná jednotka obmedzené právo s ním nakladať</w:t>
      </w:r>
    </w:p>
    <w:p w14:paraId="2D6F0F3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6775FB" w:rsidRPr="006D4DD9" w14:paraId="5B1B2DE7" w14:textId="77777777">
        <w:trPr>
          <w:trHeight w:val="389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8A680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6A8F7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6775FB" w:rsidRPr="006D4DD9" w14:paraId="6253926E" w14:textId="77777777">
        <w:tc>
          <w:tcPr>
            <w:tcW w:w="4890" w:type="dxa"/>
            <w:vAlign w:val="center"/>
          </w:tcPr>
          <w:p w14:paraId="3CBCD1E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Krátkodobý finančný majetok, na ktorý bolo zriadené záložné</w:t>
            </w:r>
          </w:p>
          <w:p w14:paraId="32CC923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právo</w:t>
            </w:r>
          </w:p>
        </w:tc>
        <w:tc>
          <w:tcPr>
            <w:tcW w:w="4961" w:type="dxa"/>
            <w:vAlign w:val="center"/>
          </w:tcPr>
          <w:p w14:paraId="6D11E3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6109D5E" w14:textId="77777777"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3B2569B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Krátkodobý finančný majetok, pri ktorom je obmedzené právo</w:t>
            </w:r>
          </w:p>
          <w:p w14:paraId="25547C1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 ním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3528B7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6720CC4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060B18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886E79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A6FBFD6" w14:textId="77777777" w:rsidR="006775FB" w:rsidRDefault="006775FB">
      <w:pPr>
        <w:pStyle w:val="TaxEdit"/>
        <w:numPr>
          <w:ilvl w:val="0"/>
          <w:numId w:val="0"/>
        </w:numPr>
      </w:pPr>
      <w:r>
        <w:t>Informácie k časti F. písm. za) o ocenení krátkodobého finančného majetku, ku dňu ku ktorému sa zostavuje účtovná závierka reálnou hodnotou</w:t>
      </w:r>
    </w:p>
    <w:p w14:paraId="4C1F33C2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4116A1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2268"/>
        <w:gridCol w:w="2268"/>
        <w:gridCol w:w="2410"/>
      </w:tblGrid>
      <w:tr w:rsidR="006775FB" w:rsidRPr="006D4DD9" w14:paraId="51E82353" w14:textId="77777777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B202C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C4503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Zvýšenie/ zníženie</w:t>
            </w:r>
          </w:p>
          <w:p w14:paraId="2EB43B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  <w:p w14:paraId="535190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(+/-)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B21ED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ocenenia</w:t>
            </w:r>
          </w:p>
          <w:p w14:paraId="5F9C32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výsledok</w:t>
            </w:r>
          </w:p>
          <w:p w14:paraId="0638DC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 bežného</w:t>
            </w:r>
          </w:p>
          <w:p w14:paraId="4E7AF0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241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D6829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ocenenia</w:t>
            </w:r>
          </w:p>
          <w:p w14:paraId="000EC6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vlastné imanie</w:t>
            </w:r>
          </w:p>
        </w:tc>
      </w:tr>
      <w:tr w:rsidR="006775FB" w:rsidRPr="006D4DD9" w14:paraId="476A7A6D" w14:textId="77777777">
        <w:trPr>
          <w:trHeight w:val="420"/>
        </w:trPr>
        <w:tc>
          <w:tcPr>
            <w:tcW w:w="2977" w:type="dxa"/>
            <w:vAlign w:val="center"/>
          </w:tcPr>
          <w:p w14:paraId="51A010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268" w:type="dxa"/>
            <w:vAlign w:val="center"/>
          </w:tcPr>
          <w:p w14:paraId="04A5F4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268" w:type="dxa"/>
            <w:vAlign w:val="center"/>
          </w:tcPr>
          <w:p w14:paraId="6DADA2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410" w:type="dxa"/>
            <w:vAlign w:val="center"/>
          </w:tcPr>
          <w:p w14:paraId="3931D2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6775FB" w:rsidRPr="006D4DD9" w14:paraId="7A7158F5" w14:textId="77777777">
        <w:trPr>
          <w:trHeight w:val="420"/>
        </w:trPr>
        <w:tc>
          <w:tcPr>
            <w:tcW w:w="2977" w:type="dxa"/>
            <w:vAlign w:val="center"/>
          </w:tcPr>
          <w:p w14:paraId="5AE77ED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Majetkové CP na obchodovanie</w:t>
            </w:r>
          </w:p>
        </w:tc>
        <w:tc>
          <w:tcPr>
            <w:tcW w:w="2268" w:type="dxa"/>
            <w:vAlign w:val="center"/>
          </w:tcPr>
          <w:p w14:paraId="7DF8DB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4F1863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75B34B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97D92F9" w14:textId="77777777">
        <w:trPr>
          <w:trHeight w:val="420"/>
        </w:trPr>
        <w:tc>
          <w:tcPr>
            <w:tcW w:w="2977" w:type="dxa"/>
            <w:vAlign w:val="center"/>
          </w:tcPr>
          <w:p w14:paraId="696EB7E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Dlhové CP na obchodovanie</w:t>
            </w:r>
          </w:p>
        </w:tc>
        <w:tc>
          <w:tcPr>
            <w:tcW w:w="2268" w:type="dxa"/>
            <w:vAlign w:val="center"/>
          </w:tcPr>
          <w:p w14:paraId="5791C6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0E8C19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2FC1D1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52DE67F" w14:textId="77777777">
        <w:trPr>
          <w:trHeight w:val="420"/>
        </w:trPr>
        <w:tc>
          <w:tcPr>
            <w:tcW w:w="2977" w:type="dxa"/>
            <w:vAlign w:val="center"/>
          </w:tcPr>
          <w:p w14:paraId="217C3D9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Emisné kvóty (komodity)</w:t>
            </w:r>
          </w:p>
        </w:tc>
        <w:tc>
          <w:tcPr>
            <w:tcW w:w="2268" w:type="dxa"/>
            <w:vAlign w:val="center"/>
          </w:tcPr>
          <w:p w14:paraId="365389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3DC502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4A107A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E6B1307" w14:textId="77777777">
        <w:trPr>
          <w:trHeight w:val="420"/>
        </w:trPr>
        <w:tc>
          <w:tcPr>
            <w:tcW w:w="2977" w:type="dxa"/>
            <w:vAlign w:val="center"/>
          </w:tcPr>
          <w:p w14:paraId="7CF097C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2268" w:type="dxa"/>
            <w:vAlign w:val="center"/>
          </w:tcPr>
          <w:p w14:paraId="34FAF6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1AE16D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5542CAC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2388B9A" w14:textId="77777777">
        <w:trPr>
          <w:trHeight w:val="420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14:paraId="6CC5FDB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14:paraId="02A306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14:paraId="434AF4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14:paraId="2D8DC1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E506BE3" w14:textId="77777777" w:rsidR="006775FB" w:rsidRDefault="006775FB" w:rsidP="009F57C6">
      <w:pPr>
        <w:pStyle w:val="TaxEdit"/>
        <w:numPr>
          <w:ilvl w:val="0"/>
          <w:numId w:val="0"/>
        </w:numPr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F. písm. zb) o významných položkách časového rozlíšenia</w:t>
      </w:r>
    </w:p>
    <w:p w14:paraId="2E47AE3F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na strane aktív</w:t>
      </w:r>
    </w:p>
    <w:p w14:paraId="0EF4650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977"/>
        <w:gridCol w:w="2835"/>
      </w:tblGrid>
      <w:tr w:rsidR="006775FB" w:rsidRPr="006D4DD9" w14:paraId="58DF05D1" w14:textId="77777777">
        <w:trPr>
          <w:cantSplit/>
          <w:trHeight w:val="345"/>
        </w:trPr>
        <w:tc>
          <w:tcPr>
            <w:tcW w:w="411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0D3A1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položky časového rozlíšenia</w:t>
            </w:r>
          </w:p>
        </w:tc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1D7E5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28724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0584F6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51C5D756" w14:textId="77777777">
        <w:trPr>
          <w:trHeight w:val="420"/>
        </w:trPr>
        <w:tc>
          <w:tcPr>
            <w:tcW w:w="4111" w:type="dxa"/>
            <w:vAlign w:val="center"/>
          </w:tcPr>
          <w:p w14:paraId="7EEF0142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dlhodobé, z toho:</w:t>
            </w:r>
          </w:p>
        </w:tc>
        <w:tc>
          <w:tcPr>
            <w:tcW w:w="2977" w:type="dxa"/>
            <w:vAlign w:val="center"/>
          </w:tcPr>
          <w:p w14:paraId="321035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32D288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20472C1" w14:textId="77777777">
        <w:trPr>
          <w:trHeight w:val="420"/>
        </w:trPr>
        <w:tc>
          <w:tcPr>
            <w:tcW w:w="4111" w:type="dxa"/>
            <w:vAlign w:val="center"/>
          </w:tcPr>
          <w:p w14:paraId="2DE2D4A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720435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67BAF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C16FAD0" w14:textId="77777777">
        <w:trPr>
          <w:trHeight w:val="420"/>
        </w:trPr>
        <w:tc>
          <w:tcPr>
            <w:tcW w:w="4111" w:type="dxa"/>
            <w:vAlign w:val="center"/>
          </w:tcPr>
          <w:p w14:paraId="2FB357B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0E39D0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B0BBB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51C96E6" w14:textId="77777777">
        <w:trPr>
          <w:trHeight w:val="420"/>
        </w:trPr>
        <w:tc>
          <w:tcPr>
            <w:tcW w:w="4111" w:type="dxa"/>
            <w:vAlign w:val="center"/>
          </w:tcPr>
          <w:p w14:paraId="48A0FA3E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krátkodobé, z toho:</w:t>
            </w:r>
          </w:p>
        </w:tc>
        <w:tc>
          <w:tcPr>
            <w:tcW w:w="2977" w:type="dxa"/>
            <w:vAlign w:val="center"/>
          </w:tcPr>
          <w:p w14:paraId="62ACFF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1E40E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B969AF7" w14:textId="77777777">
        <w:trPr>
          <w:trHeight w:val="420"/>
        </w:trPr>
        <w:tc>
          <w:tcPr>
            <w:tcW w:w="4111" w:type="dxa"/>
            <w:vAlign w:val="center"/>
          </w:tcPr>
          <w:p w14:paraId="74D5CD5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49348ADB" w14:textId="51F03FF9" w:rsidR="006775FB" w:rsidRPr="006D4DD9" w:rsidRDefault="00C2576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</w:t>
            </w:r>
          </w:p>
        </w:tc>
        <w:tc>
          <w:tcPr>
            <w:tcW w:w="2835" w:type="dxa"/>
            <w:vAlign w:val="center"/>
          </w:tcPr>
          <w:p w14:paraId="7FBFC933" w14:textId="491FE493" w:rsidR="006775FB" w:rsidRPr="006D4DD9" w:rsidRDefault="00C2576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874</w:t>
            </w:r>
          </w:p>
        </w:tc>
      </w:tr>
      <w:tr w:rsidR="006775FB" w:rsidRPr="006D4DD9" w14:paraId="1C986BF9" w14:textId="77777777">
        <w:trPr>
          <w:trHeight w:val="420"/>
        </w:trPr>
        <w:tc>
          <w:tcPr>
            <w:tcW w:w="4111" w:type="dxa"/>
            <w:vAlign w:val="center"/>
          </w:tcPr>
          <w:p w14:paraId="5BC3F63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07CA23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0AF9F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307DF10" w14:textId="77777777">
        <w:trPr>
          <w:trHeight w:val="420"/>
        </w:trPr>
        <w:tc>
          <w:tcPr>
            <w:tcW w:w="4111" w:type="dxa"/>
            <w:vAlign w:val="center"/>
          </w:tcPr>
          <w:p w14:paraId="1E72ED9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dlhodobé, z toho:</w:t>
            </w:r>
          </w:p>
        </w:tc>
        <w:tc>
          <w:tcPr>
            <w:tcW w:w="2977" w:type="dxa"/>
            <w:vAlign w:val="center"/>
          </w:tcPr>
          <w:p w14:paraId="3A10EA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35F2EA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E967719" w14:textId="77777777">
        <w:trPr>
          <w:trHeight w:val="420"/>
        </w:trPr>
        <w:tc>
          <w:tcPr>
            <w:tcW w:w="4111" w:type="dxa"/>
            <w:vAlign w:val="center"/>
          </w:tcPr>
          <w:p w14:paraId="2005333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028AAC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1D1AF7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A573632" w14:textId="77777777">
        <w:trPr>
          <w:trHeight w:val="420"/>
        </w:trPr>
        <w:tc>
          <w:tcPr>
            <w:tcW w:w="4111" w:type="dxa"/>
            <w:vAlign w:val="center"/>
          </w:tcPr>
          <w:p w14:paraId="5D63B30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54D7EF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AFF97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EF12ACD" w14:textId="77777777">
        <w:trPr>
          <w:trHeight w:val="420"/>
        </w:trPr>
        <w:tc>
          <w:tcPr>
            <w:tcW w:w="4111" w:type="dxa"/>
            <w:vAlign w:val="center"/>
          </w:tcPr>
          <w:p w14:paraId="3EC6F37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krátkodobé, z toho:</w:t>
            </w:r>
          </w:p>
        </w:tc>
        <w:tc>
          <w:tcPr>
            <w:tcW w:w="2977" w:type="dxa"/>
            <w:vAlign w:val="center"/>
          </w:tcPr>
          <w:p w14:paraId="71769A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E0F60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184DAAD" w14:textId="77777777">
        <w:trPr>
          <w:trHeight w:val="420"/>
        </w:trPr>
        <w:tc>
          <w:tcPr>
            <w:tcW w:w="4111" w:type="dxa"/>
            <w:vAlign w:val="center"/>
          </w:tcPr>
          <w:p w14:paraId="6503D1E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5E98D6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87813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7CFB5E4" w14:textId="77777777">
        <w:trPr>
          <w:trHeight w:val="420"/>
        </w:trPr>
        <w:tc>
          <w:tcPr>
            <w:tcW w:w="4111" w:type="dxa"/>
            <w:tcBorders>
              <w:bottom w:val="double" w:sz="4" w:space="0" w:color="auto"/>
            </w:tcBorders>
            <w:vAlign w:val="center"/>
          </w:tcPr>
          <w:p w14:paraId="00C5E83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14:paraId="4369E6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50ABBF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681DD6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5F1839C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F6E1E7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E940037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F. písm. zc) o majetku prenajatom formou finančného prenájmu</w:t>
      </w:r>
    </w:p>
    <w:p w14:paraId="0ED92C47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6775FB" w:rsidRPr="006D4DD9" w14:paraId="419E93E1" w14:textId="77777777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C8461A8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14:paraId="3DA336E8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97E4A0F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CEBEA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775FB" w:rsidRPr="006D4DD9" w14:paraId="373193E0" w14:textId="77777777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7B9BE5EB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14:paraId="26D057A4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14:paraId="21BEFE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6775FB" w:rsidRPr="006D4DD9" w14:paraId="294DE536" w14:textId="77777777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0402BA8A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14:paraId="77BB02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14:paraId="5C5C7F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63984EAC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14:paraId="650F15DE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14:paraId="0EC6C962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7B285F02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14:paraId="56D1C896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4908FBE2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14:paraId="78B3DB53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26F1F1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14:paraId="2AC1B0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14:paraId="638E56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66A2D4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14:paraId="0FB18B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</w:tr>
      <w:tr w:rsidR="006775FB" w:rsidRPr="006D4DD9" w14:paraId="4528B3FF" w14:textId="77777777">
        <w:trPr>
          <w:trHeight w:val="420"/>
        </w:trPr>
        <w:tc>
          <w:tcPr>
            <w:tcW w:w="2055" w:type="dxa"/>
            <w:vAlign w:val="center"/>
          </w:tcPr>
          <w:p w14:paraId="2C5F0E01" w14:textId="77777777" w:rsidR="006775FB" w:rsidRPr="006D4DD9" w:rsidRDefault="006775FB">
            <w:pPr>
              <w:pStyle w:val="Nadpis1"/>
              <w:jc w:val="center"/>
              <w:rPr>
                <w:b w:val="0"/>
                <w:bCs w:val="0"/>
              </w:rPr>
            </w:pPr>
            <w:r w:rsidRPr="006D4DD9">
              <w:rPr>
                <w:b w:val="0"/>
                <w:bCs w:val="0"/>
              </w:rPr>
              <w:t>a</w:t>
            </w:r>
          </w:p>
        </w:tc>
        <w:tc>
          <w:tcPr>
            <w:tcW w:w="1348" w:type="dxa"/>
            <w:vAlign w:val="center"/>
          </w:tcPr>
          <w:p w14:paraId="55A8F7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14:paraId="4E2B0F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14:paraId="6501C8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14:paraId="1076D7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14:paraId="3A356D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14:paraId="2EC48B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6775FB" w:rsidRPr="006D4DD9" w14:paraId="6D3F49A5" w14:textId="77777777">
        <w:trPr>
          <w:trHeight w:val="420"/>
        </w:trPr>
        <w:tc>
          <w:tcPr>
            <w:tcW w:w="2055" w:type="dxa"/>
            <w:vAlign w:val="center"/>
          </w:tcPr>
          <w:p w14:paraId="458E193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Istina</w:t>
            </w:r>
          </w:p>
        </w:tc>
        <w:tc>
          <w:tcPr>
            <w:tcW w:w="1348" w:type="dxa"/>
            <w:vAlign w:val="center"/>
          </w:tcPr>
          <w:p w14:paraId="776992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81391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1B435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97AE8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B414B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305B6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78E2A86" w14:textId="77777777">
        <w:trPr>
          <w:trHeight w:val="420"/>
        </w:trPr>
        <w:tc>
          <w:tcPr>
            <w:tcW w:w="2055" w:type="dxa"/>
            <w:vAlign w:val="center"/>
          </w:tcPr>
          <w:p w14:paraId="2FF91D8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Finančný výnos</w:t>
            </w:r>
          </w:p>
        </w:tc>
        <w:tc>
          <w:tcPr>
            <w:tcW w:w="1348" w:type="dxa"/>
            <w:vAlign w:val="center"/>
          </w:tcPr>
          <w:p w14:paraId="02ED9A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04678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A9388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8D7B9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6F964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889BF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487FFC9" w14:textId="77777777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2402479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14:paraId="068188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32541C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5FD5FE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2F92DC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3013E2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05EC47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06CA6B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344E5D7" w14:textId="77777777" w:rsidR="006775FB" w:rsidRDefault="006775FB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br w:type="page"/>
      </w:r>
    </w:p>
    <w:p w14:paraId="653252C1" w14:textId="77777777" w:rsidR="006775FB" w:rsidRDefault="006775FB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G. INFORMÁCIE O ÚDAJOCH NA STRANE PASÍV SÚVAHY</w:t>
      </w:r>
    </w:p>
    <w:p w14:paraId="569D9FC3" w14:textId="77777777" w:rsidR="006775FB" w:rsidRDefault="006775FB">
      <w:pPr>
        <w:pStyle w:val="TaxEdit"/>
        <w:numPr>
          <w:ilvl w:val="0"/>
          <w:numId w:val="0"/>
        </w:numPr>
      </w:pPr>
      <w:r>
        <w:t>Informácie k časti G. písm. a) o rozdelení účtovného zisku alebo o vysporiadaní účtovnej straty</w:t>
      </w:r>
    </w:p>
    <w:p w14:paraId="7806DA0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9E6FE62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6DB9C62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6775FB" w:rsidRPr="006D4DD9" w14:paraId="5CC1A2FA" w14:textId="77777777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AF383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B128F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521077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37E6D406" w14:textId="77777777">
        <w:trPr>
          <w:trHeight w:val="423"/>
        </w:trPr>
        <w:tc>
          <w:tcPr>
            <w:tcW w:w="4890" w:type="dxa"/>
            <w:vAlign w:val="center"/>
          </w:tcPr>
          <w:p w14:paraId="0B9634A1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Účtovný zisk</w:t>
            </w:r>
          </w:p>
        </w:tc>
        <w:tc>
          <w:tcPr>
            <w:tcW w:w="4961" w:type="dxa"/>
            <w:vAlign w:val="center"/>
          </w:tcPr>
          <w:p w14:paraId="1C6DB5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3B45204" w14:textId="77777777">
        <w:trPr>
          <w:trHeight w:val="503"/>
        </w:trPr>
        <w:tc>
          <w:tcPr>
            <w:tcW w:w="4890" w:type="dxa"/>
            <w:vAlign w:val="center"/>
          </w:tcPr>
          <w:p w14:paraId="2D60C3D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4961" w:type="dxa"/>
            <w:vAlign w:val="center"/>
          </w:tcPr>
          <w:p w14:paraId="744705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4DC4FDB6" w14:textId="77777777">
        <w:trPr>
          <w:trHeight w:val="503"/>
        </w:trPr>
        <w:tc>
          <w:tcPr>
            <w:tcW w:w="4890" w:type="dxa"/>
            <w:vAlign w:val="center"/>
          </w:tcPr>
          <w:p w14:paraId="17BB575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Prídel do zákonného rezervného fondu</w:t>
            </w:r>
          </w:p>
        </w:tc>
        <w:tc>
          <w:tcPr>
            <w:tcW w:w="4961" w:type="dxa"/>
            <w:vAlign w:val="center"/>
          </w:tcPr>
          <w:p w14:paraId="09138A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5B3BAE0" w14:textId="77777777">
        <w:trPr>
          <w:trHeight w:val="503"/>
        </w:trPr>
        <w:tc>
          <w:tcPr>
            <w:tcW w:w="4890" w:type="dxa"/>
            <w:vAlign w:val="center"/>
          </w:tcPr>
          <w:p w14:paraId="19460CA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Prídel do štatutárnych a ostatných fondov</w:t>
            </w:r>
          </w:p>
        </w:tc>
        <w:tc>
          <w:tcPr>
            <w:tcW w:w="4961" w:type="dxa"/>
            <w:vAlign w:val="center"/>
          </w:tcPr>
          <w:p w14:paraId="2F5F4A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8E1DA1B" w14:textId="77777777">
        <w:trPr>
          <w:trHeight w:val="503"/>
        </w:trPr>
        <w:tc>
          <w:tcPr>
            <w:tcW w:w="4890" w:type="dxa"/>
            <w:vAlign w:val="center"/>
          </w:tcPr>
          <w:p w14:paraId="0B152A5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Prídel do sociálneho fondu</w:t>
            </w:r>
          </w:p>
        </w:tc>
        <w:tc>
          <w:tcPr>
            <w:tcW w:w="4961" w:type="dxa"/>
            <w:vAlign w:val="center"/>
          </w:tcPr>
          <w:p w14:paraId="46056A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33AF21E" w14:textId="77777777">
        <w:trPr>
          <w:trHeight w:val="503"/>
        </w:trPr>
        <w:tc>
          <w:tcPr>
            <w:tcW w:w="4890" w:type="dxa"/>
            <w:vAlign w:val="center"/>
          </w:tcPr>
          <w:p w14:paraId="6B7929A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Prídel na zvýšenie základného imania</w:t>
            </w:r>
          </w:p>
        </w:tc>
        <w:tc>
          <w:tcPr>
            <w:tcW w:w="4961" w:type="dxa"/>
            <w:vAlign w:val="center"/>
          </w:tcPr>
          <w:p w14:paraId="223EED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9201BA2" w14:textId="77777777">
        <w:trPr>
          <w:trHeight w:val="503"/>
        </w:trPr>
        <w:tc>
          <w:tcPr>
            <w:tcW w:w="4890" w:type="dxa"/>
            <w:vAlign w:val="center"/>
          </w:tcPr>
          <w:p w14:paraId="6767523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Úhrada straty minulých období</w:t>
            </w:r>
          </w:p>
        </w:tc>
        <w:tc>
          <w:tcPr>
            <w:tcW w:w="4961" w:type="dxa"/>
            <w:vAlign w:val="center"/>
          </w:tcPr>
          <w:p w14:paraId="01CB23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4901BE8" w14:textId="77777777">
        <w:trPr>
          <w:trHeight w:val="503"/>
        </w:trPr>
        <w:tc>
          <w:tcPr>
            <w:tcW w:w="4890" w:type="dxa"/>
            <w:vAlign w:val="center"/>
          </w:tcPr>
          <w:p w14:paraId="0FD10B4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4961" w:type="dxa"/>
            <w:vAlign w:val="center"/>
          </w:tcPr>
          <w:p w14:paraId="61AA12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3004BB8" w14:textId="77777777">
        <w:trPr>
          <w:trHeight w:val="503"/>
        </w:trPr>
        <w:tc>
          <w:tcPr>
            <w:tcW w:w="4890" w:type="dxa"/>
            <w:vAlign w:val="center"/>
          </w:tcPr>
          <w:p w14:paraId="378B791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Rozdelenie podielu na zisku spoločníkom, členom</w:t>
            </w:r>
          </w:p>
        </w:tc>
        <w:tc>
          <w:tcPr>
            <w:tcW w:w="4961" w:type="dxa"/>
            <w:vAlign w:val="center"/>
          </w:tcPr>
          <w:p w14:paraId="7CB1FB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5D4F9A0" w14:textId="77777777">
        <w:trPr>
          <w:trHeight w:val="503"/>
        </w:trPr>
        <w:tc>
          <w:tcPr>
            <w:tcW w:w="4890" w:type="dxa"/>
            <w:vAlign w:val="center"/>
          </w:tcPr>
          <w:p w14:paraId="4D65B5B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14:paraId="51F958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4096F7B" w14:textId="77777777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36794931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65F99D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9069108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BF6C775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054EAE6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6775FB" w:rsidRPr="006D4DD9" w14:paraId="111A02B6" w14:textId="77777777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68518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B1669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15D7C1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6FBE028C" w14:textId="77777777">
        <w:trPr>
          <w:trHeight w:val="423"/>
        </w:trPr>
        <w:tc>
          <w:tcPr>
            <w:tcW w:w="4890" w:type="dxa"/>
            <w:vAlign w:val="center"/>
          </w:tcPr>
          <w:p w14:paraId="2DE6B82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4961" w:type="dxa"/>
            <w:vAlign w:val="center"/>
          </w:tcPr>
          <w:p w14:paraId="0733F8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184A9E3" w14:textId="77777777">
        <w:trPr>
          <w:trHeight w:val="503"/>
        </w:trPr>
        <w:tc>
          <w:tcPr>
            <w:tcW w:w="4890" w:type="dxa"/>
            <w:vAlign w:val="center"/>
          </w:tcPr>
          <w:p w14:paraId="677499F0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4961" w:type="dxa"/>
            <w:vAlign w:val="center"/>
          </w:tcPr>
          <w:p w14:paraId="7F4267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2045900F" w14:textId="77777777">
        <w:trPr>
          <w:trHeight w:val="503"/>
        </w:trPr>
        <w:tc>
          <w:tcPr>
            <w:tcW w:w="4890" w:type="dxa"/>
            <w:vAlign w:val="center"/>
          </w:tcPr>
          <w:p w14:paraId="4976456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 zákonného rezervného fondu</w:t>
            </w:r>
          </w:p>
        </w:tc>
        <w:tc>
          <w:tcPr>
            <w:tcW w:w="4961" w:type="dxa"/>
            <w:vAlign w:val="center"/>
          </w:tcPr>
          <w:p w14:paraId="595155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178DD99" w14:textId="77777777">
        <w:trPr>
          <w:trHeight w:val="503"/>
        </w:trPr>
        <w:tc>
          <w:tcPr>
            <w:tcW w:w="4890" w:type="dxa"/>
            <w:vAlign w:val="center"/>
          </w:tcPr>
          <w:p w14:paraId="27B441C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 štatutárnych a ostatných fondov</w:t>
            </w:r>
          </w:p>
        </w:tc>
        <w:tc>
          <w:tcPr>
            <w:tcW w:w="4961" w:type="dxa"/>
            <w:vAlign w:val="center"/>
          </w:tcPr>
          <w:p w14:paraId="494D31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C7C0AD1" w14:textId="77777777">
        <w:trPr>
          <w:trHeight w:val="503"/>
        </w:trPr>
        <w:tc>
          <w:tcPr>
            <w:tcW w:w="4890" w:type="dxa"/>
            <w:vAlign w:val="center"/>
          </w:tcPr>
          <w:p w14:paraId="04D9FF3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 nerozdeleného zisku minulých rokov</w:t>
            </w:r>
          </w:p>
        </w:tc>
        <w:tc>
          <w:tcPr>
            <w:tcW w:w="4961" w:type="dxa"/>
            <w:vAlign w:val="center"/>
          </w:tcPr>
          <w:p w14:paraId="3A1FAE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8DA1C54" w14:textId="77777777">
        <w:trPr>
          <w:trHeight w:val="503"/>
        </w:trPr>
        <w:tc>
          <w:tcPr>
            <w:tcW w:w="4890" w:type="dxa"/>
            <w:vAlign w:val="center"/>
          </w:tcPr>
          <w:p w14:paraId="6DB7DF1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Úhrada straty spoločníkmi</w:t>
            </w:r>
          </w:p>
        </w:tc>
        <w:tc>
          <w:tcPr>
            <w:tcW w:w="4961" w:type="dxa"/>
            <w:vAlign w:val="center"/>
          </w:tcPr>
          <w:p w14:paraId="41F5AC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FADC1C9" w14:textId="77777777">
        <w:trPr>
          <w:trHeight w:val="503"/>
        </w:trPr>
        <w:tc>
          <w:tcPr>
            <w:tcW w:w="4890" w:type="dxa"/>
            <w:vAlign w:val="center"/>
          </w:tcPr>
          <w:p w14:paraId="327D72E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Prevod do neuhradenej straty minulých rokov</w:t>
            </w:r>
          </w:p>
        </w:tc>
        <w:tc>
          <w:tcPr>
            <w:tcW w:w="4961" w:type="dxa"/>
            <w:vAlign w:val="center"/>
          </w:tcPr>
          <w:p w14:paraId="11AE88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66EE1EF" w14:textId="77777777">
        <w:trPr>
          <w:trHeight w:val="503"/>
        </w:trPr>
        <w:tc>
          <w:tcPr>
            <w:tcW w:w="4890" w:type="dxa"/>
            <w:vAlign w:val="center"/>
          </w:tcPr>
          <w:p w14:paraId="77F0213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14:paraId="523857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4DAA319" w14:textId="77777777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76DE717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4EB445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2AFFC5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470F5B8" w14:textId="77777777" w:rsidR="006775FB" w:rsidRDefault="006775FB">
      <w:pPr>
        <w:pStyle w:val="TaxEdit"/>
        <w:numPr>
          <w:ilvl w:val="0"/>
          <w:numId w:val="0"/>
        </w:numPr>
      </w:pPr>
      <w:r>
        <w:lastRenderedPageBreak/>
        <w:t>Informácie k časti G. písm. b) o rezervách</w:t>
      </w:r>
    </w:p>
    <w:p w14:paraId="6C8F525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51568A74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000A5C7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6775FB" w:rsidRPr="006D4DD9" w14:paraId="67B7F315" w14:textId="77777777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88ABA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D1F60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5EEFABB9" w14:textId="77777777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14:paraId="16F55AD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14:paraId="5DAB18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07C7FB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1E0293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63D1F3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086568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356C93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2175B8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3C2D7E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386A3E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1178137E" w14:textId="77777777">
        <w:trPr>
          <w:trHeight w:val="340"/>
        </w:trPr>
        <w:tc>
          <w:tcPr>
            <w:tcW w:w="2127" w:type="dxa"/>
            <w:vAlign w:val="center"/>
          </w:tcPr>
          <w:p w14:paraId="2B9BD0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14:paraId="13AD72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14:paraId="001309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14:paraId="755279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780EF1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706298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46771441" w14:textId="77777777">
        <w:trPr>
          <w:trHeight w:val="340"/>
        </w:trPr>
        <w:tc>
          <w:tcPr>
            <w:tcW w:w="2127" w:type="dxa"/>
            <w:vAlign w:val="center"/>
          </w:tcPr>
          <w:p w14:paraId="4690717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14:paraId="2E5D87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5525CA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5E48B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BCE59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65859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A0BD32B" w14:textId="77777777">
        <w:trPr>
          <w:trHeight w:val="340"/>
        </w:trPr>
        <w:tc>
          <w:tcPr>
            <w:tcW w:w="2127" w:type="dxa"/>
            <w:vAlign w:val="center"/>
          </w:tcPr>
          <w:p w14:paraId="6150D9B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5BDA5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078DFB7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CF4F0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BB58A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E9520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2381750" w14:textId="77777777">
        <w:trPr>
          <w:trHeight w:val="340"/>
        </w:trPr>
        <w:tc>
          <w:tcPr>
            <w:tcW w:w="2127" w:type="dxa"/>
            <w:vAlign w:val="center"/>
          </w:tcPr>
          <w:p w14:paraId="42B0F33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96F29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588E2C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14B49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06024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36DB1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276C4A4" w14:textId="77777777">
        <w:trPr>
          <w:trHeight w:val="340"/>
        </w:trPr>
        <w:tc>
          <w:tcPr>
            <w:tcW w:w="2127" w:type="dxa"/>
            <w:vAlign w:val="center"/>
          </w:tcPr>
          <w:p w14:paraId="7CE33C5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48DCA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3EA2C5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57119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EDF577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92B70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700A540" w14:textId="77777777">
        <w:trPr>
          <w:trHeight w:val="340"/>
        </w:trPr>
        <w:tc>
          <w:tcPr>
            <w:tcW w:w="2127" w:type="dxa"/>
            <w:vAlign w:val="center"/>
          </w:tcPr>
          <w:p w14:paraId="3162B59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2DC94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53438D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19741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2AE72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96446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8287D1A" w14:textId="77777777">
        <w:trPr>
          <w:trHeight w:val="340"/>
        </w:trPr>
        <w:tc>
          <w:tcPr>
            <w:tcW w:w="2127" w:type="dxa"/>
            <w:vAlign w:val="center"/>
          </w:tcPr>
          <w:p w14:paraId="0ED03B9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58A60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08A4F0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A9D15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75B38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19F52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E8A7600" w14:textId="77777777">
        <w:trPr>
          <w:trHeight w:val="340"/>
        </w:trPr>
        <w:tc>
          <w:tcPr>
            <w:tcW w:w="2127" w:type="dxa"/>
            <w:vAlign w:val="center"/>
          </w:tcPr>
          <w:p w14:paraId="64541FD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14:paraId="0A5578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0C0855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6C6A6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DDF80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25554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DE1320D" w14:textId="77777777">
        <w:trPr>
          <w:trHeight w:val="340"/>
        </w:trPr>
        <w:tc>
          <w:tcPr>
            <w:tcW w:w="2127" w:type="dxa"/>
            <w:vAlign w:val="center"/>
          </w:tcPr>
          <w:p w14:paraId="40DD8DF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E9BC4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08BDDF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724A5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3FCCD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45938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8D5461F" w14:textId="77777777">
        <w:trPr>
          <w:trHeight w:val="340"/>
        </w:trPr>
        <w:tc>
          <w:tcPr>
            <w:tcW w:w="2127" w:type="dxa"/>
            <w:vAlign w:val="center"/>
          </w:tcPr>
          <w:p w14:paraId="1349DC5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396B1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171AAE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599E5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C0417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3F77F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D712BC1" w14:textId="77777777">
        <w:trPr>
          <w:trHeight w:val="340"/>
        </w:trPr>
        <w:tc>
          <w:tcPr>
            <w:tcW w:w="2127" w:type="dxa"/>
            <w:vAlign w:val="center"/>
          </w:tcPr>
          <w:p w14:paraId="68EFD60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3F277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17F081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0B6AE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B5739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C3D0E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DE824E7" w14:textId="77777777">
        <w:trPr>
          <w:trHeight w:val="340"/>
        </w:trPr>
        <w:tc>
          <w:tcPr>
            <w:tcW w:w="2127" w:type="dxa"/>
            <w:vAlign w:val="center"/>
          </w:tcPr>
          <w:p w14:paraId="69A8464E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79E0B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0520C7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585B1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4F4CF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EDBB6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E852D73" w14:textId="77777777"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1DDC7BE0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2E88FE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14:paraId="589AD1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465F1B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49AB1BD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445867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62D4EA0" w14:textId="77777777" w:rsidR="006775FB" w:rsidRDefault="006775FB">
      <w:pPr>
        <w:rPr>
          <w:rFonts w:ascii="Arial" w:hAnsi="Arial" w:cs="Arial"/>
          <w:sz w:val="22"/>
          <w:szCs w:val="22"/>
        </w:rPr>
      </w:pPr>
    </w:p>
    <w:p w14:paraId="332E0C4B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089A6D9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6775FB" w:rsidRPr="006D4DD9" w14:paraId="1D79CC3B" w14:textId="77777777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76C0E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765F5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775FB" w:rsidRPr="006D4DD9" w14:paraId="532AB89C" w14:textId="77777777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14:paraId="649CB3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14:paraId="6AAA74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2833C4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64F369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691105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4D088A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5BBABF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2653F4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7DCFBA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25268E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1BE58290" w14:textId="77777777">
        <w:trPr>
          <w:trHeight w:val="340"/>
        </w:trPr>
        <w:tc>
          <w:tcPr>
            <w:tcW w:w="2127" w:type="dxa"/>
            <w:vAlign w:val="center"/>
          </w:tcPr>
          <w:p w14:paraId="28F910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14:paraId="75F4A1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14:paraId="44D1CD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14:paraId="3FD4DA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63C6BA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59FEB7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5C85E290" w14:textId="77777777">
        <w:trPr>
          <w:trHeight w:val="340"/>
        </w:trPr>
        <w:tc>
          <w:tcPr>
            <w:tcW w:w="2127" w:type="dxa"/>
            <w:vAlign w:val="center"/>
          </w:tcPr>
          <w:p w14:paraId="4ECE8862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14:paraId="6452E8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5BB4FCD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95526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2AE93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E4D74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E7B532B" w14:textId="77777777">
        <w:trPr>
          <w:trHeight w:val="340"/>
        </w:trPr>
        <w:tc>
          <w:tcPr>
            <w:tcW w:w="2127" w:type="dxa"/>
            <w:vAlign w:val="center"/>
          </w:tcPr>
          <w:p w14:paraId="17519A3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095D2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7EBFEE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41FDD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576E7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D9D81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D05B8C4" w14:textId="77777777">
        <w:trPr>
          <w:trHeight w:val="340"/>
        </w:trPr>
        <w:tc>
          <w:tcPr>
            <w:tcW w:w="2127" w:type="dxa"/>
            <w:vAlign w:val="center"/>
          </w:tcPr>
          <w:p w14:paraId="6C327C5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7D959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184A23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F36C2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2CD1B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1A5B4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126A9E2" w14:textId="77777777">
        <w:trPr>
          <w:trHeight w:val="340"/>
        </w:trPr>
        <w:tc>
          <w:tcPr>
            <w:tcW w:w="2127" w:type="dxa"/>
            <w:vAlign w:val="center"/>
          </w:tcPr>
          <w:p w14:paraId="1F8E14A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8BA9E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1A5DE8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FA432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93407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C0C5B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464FB25" w14:textId="77777777">
        <w:trPr>
          <w:trHeight w:val="340"/>
        </w:trPr>
        <w:tc>
          <w:tcPr>
            <w:tcW w:w="2127" w:type="dxa"/>
            <w:vAlign w:val="center"/>
          </w:tcPr>
          <w:p w14:paraId="2350245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48FAE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272326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A8018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F342F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0219B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5615CE6" w14:textId="77777777">
        <w:trPr>
          <w:trHeight w:val="340"/>
        </w:trPr>
        <w:tc>
          <w:tcPr>
            <w:tcW w:w="2127" w:type="dxa"/>
            <w:vAlign w:val="center"/>
          </w:tcPr>
          <w:p w14:paraId="1103AB7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4D497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7AD2F1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98C2F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20D4A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2F2BD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CCA8B95" w14:textId="77777777">
        <w:trPr>
          <w:trHeight w:val="340"/>
        </w:trPr>
        <w:tc>
          <w:tcPr>
            <w:tcW w:w="2127" w:type="dxa"/>
            <w:vAlign w:val="center"/>
          </w:tcPr>
          <w:p w14:paraId="233598C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14:paraId="5A31FC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4AB48D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BAAA3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C4C2D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182AA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26251D3" w14:textId="77777777">
        <w:trPr>
          <w:trHeight w:val="340"/>
        </w:trPr>
        <w:tc>
          <w:tcPr>
            <w:tcW w:w="2127" w:type="dxa"/>
            <w:vAlign w:val="center"/>
          </w:tcPr>
          <w:p w14:paraId="5159924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44E31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76C66E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58EE2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595B0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A9006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737781A" w14:textId="77777777">
        <w:trPr>
          <w:trHeight w:val="340"/>
        </w:trPr>
        <w:tc>
          <w:tcPr>
            <w:tcW w:w="2127" w:type="dxa"/>
            <w:vAlign w:val="center"/>
          </w:tcPr>
          <w:p w14:paraId="30E9D39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566E3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272CE6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0A446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9354B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C997C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2AB54D4" w14:textId="77777777">
        <w:trPr>
          <w:trHeight w:val="340"/>
        </w:trPr>
        <w:tc>
          <w:tcPr>
            <w:tcW w:w="2127" w:type="dxa"/>
            <w:vAlign w:val="center"/>
          </w:tcPr>
          <w:p w14:paraId="66073E5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EEF28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77E83C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369A4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6D8CA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5DD37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1DDC1E6" w14:textId="77777777">
        <w:trPr>
          <w:trHeight w:val="340"/>
        </w:trPr>
        <w:tc>
          <w:tcPr>
            <w:tcW w:w="2127" w:type="dxa"/>
            <w:vAlign w:val="center"/>
          </w:tcPr>
          <w:p w14:paraId="31E23E34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F792E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76E793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D225B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A2BF2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2F952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334B95A" w14:textId="77777777"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43647B82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00E2F3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14:paraId="1DAD2E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17CC1F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0CD057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2FAF4D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8B7B35C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G. písm. c) a d) o záväzkoch</w:t>
      </w:r>
    </w:p>
    <w:p w14:paraId="4A68A3D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077A4F28" w14:textId="77777777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B6169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30B1F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CD2F57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741FEA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1488B615" w14:textId="77777777">
        <w:trPr>
          <w:trHeight w:val="423"/>
        </w:trPr>
        <w:tc>
          <w:tcPr>
            <w:tcW w:w="3472" w:type="dxa"/>
            <w:vAlign w:val="center"/>
          </w:tcPr>
          <w:p w14:paraId="7A3B6B7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Záväzky po lehote splatnosti</w:t>
            </w:r>
          </w:p>
        </w:tc>
        <w:tc>
          <w:tcPr>
            <w:tcW w:w="3119" w:type="dxa"/>
            <w:vAlign w:val="center"/>
          </w:tcPr>
          <w:p w14:paraId="549604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A2EE8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5862D4B" w14:textId="77777777">
        <w:trPr>
          <w:trHeight w:val="423"/>
        </w:trPr>
        <w:tc>
          <w:tcPr>
            <w:tcW w:w="3472" w:type="dxa"/>
            <w:vAlign w:val="center"/>
          </w:tcPr>
          <w:p w14:paraId="5BBDED1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14:paraId="203C69D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14:paraId="48B412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F3F2B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5C4ABA5" w14:textId="77777777">
        <w:trPr>
          <w:trHeight w:val="503"/>
        </w:trPr>
        <w:tc>
          <w:tcPr>
            <w:tcW w:w="3472" w:type="dxa"/>
            <w:vAlign w:val="center"/>
          </w:tcPr>
          <w:p w14:paraId="3784878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3119" w:type="dxa"/>
            <w:vAlign w:val="center"/>
          </w:tcPr>
          <w:p w14:paraId="725085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61243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25769" w:rsidRPr="006D4DD9" w14:paraId="0135B8B0" w14:textId="77777777">
        <w:trPr>
          <w:trHeight w:val="503"/>
        </w:trPr>
        <w:tc>
          <w:tcPr>
            <w:tcW w:w="3472" w:type="dxa"/>
            <w:vAlign w:val="center"/>
          </w:tcPr>
          <w:p w14:paraId="74F9BCE5" w14:textId="77777777" w:rsidR="00C25769" w:rsidRPr="006D4DD9" w:rsidRDefault="00C25769" w:rsidP="00C2576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14:paraId="2BD082DF" w14:textId="77777777" w:rsidR="00C25769" w:rsidRPr="006D4DD9" w:rsidRDefault="00C25769" w:rsidP="00C2576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jeden rok až päť rokov</w:t>
            </w:r>
          </w:p>
        </w:tc>
        <w:tc>
          <w:tcPr>
            <w:tcW w:w="3119" w:type="dxa"/>
            <w:vAlign w:val="center"/>
          </w:tcPr>
          <w:p w14:paraId="79396B37" w14:textId="54BED1FF" w:rsidR="00C25769" w:rsidRPr="006D4DD9" w:rsidRDefault="00C25769" w:rsidP="00C2576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199024</w:t>
            </w:r>
          </w:p>
        </w:tc>
        <w:tc>
          <w:tcPr>
            <w:tcW w:w="3260" w:type="dxa"/>
            <w:vAlign w:val="center"/>
          </w:tcPr>
          <w:p w14:paraId="2AD324C1" w14:textId="5F22A668" w:rsidR="00C25769" w:rsidRPr="006D4DD9" w:rsidRDefault="00C25769" w:rsidP="00C2576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199687</w:t>
            </w:r>
          </w:p>
        </w:tc>
      </w:tr>
      <w:tr w:rsidR="00C25769" w:rsidRPr="006D4DD9" w14:paraId="27156F19" w14:textId="77777777">
        <w:trPr>
          <w:trHeight w:val="503"/>
        </w:trPr>
        <w:tc>
          <w:tcPr>
            <w:tcW w:w="3472" w:type="dxa"/>
            <w:vAlign w:val="center"/>
          </w:tcPr>
          <w:p w14:paraId="04FAF0BD" w14:textId="77777777" w:rsidR="00C25769" w:rsidRPr="006D4DD9" w:rsidRDefault="00C25769" w:rsidP="00C2576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14:paraId="29F22A00" w14:textId="77777777" w:rsidR="00C25769" w:rsidRPr="006D4DD9" w:rsidRDefault="00C25769" w:rsidP="00C2576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nad päť rokov</w:t>
            </w:r>
          </w:p>
        </w:tc>
        <w:tc>
          <w:tcPr>
            <w:tcW w:w="3119" w:type="dxa"/>
            <w:vAlign w:val="center"/>
          </w:tcPr>
          <w:p w14:paraId="4A420ED5" w14:textId="77777777" w:rsidR="00C25769" w:rsidRPr="006D4DD9" w:rsidRDefault="00C25769" w:rsidP="00C2576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33FF135" w14:textId="77777777" w:rsidR="00C25769" w:rsidRPr="006D4DD9" w:rsidRDefault="00C25769" w:rsidP="00C2576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25769" w:rsidRPr="006D4DD9" w14:paraId="61152892" w14:textId="77777777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7C53DAAF" w14:textId="77777777" w:rsidR="00C25769" w:rsidRPr="006D4DD9" w:rsidRDefault="00C25769" w:rsidP="00C2576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37F96C27" w14:textId="7CF54B95" w:rsidR="00C25769" w:rsidRPr="006D4DD9" w:rsidRDefault="00C25769" w:rsidP="00C2576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199024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76B6E251" w14:textId="512206FD" w:rsidR="00C25769" w:rsidRPr="006D4DD9" w:rsidRDefault="00C25769" w:rsidP="00C2576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199687</w:t>
            </w:r>
          </w:p>
        </w:tc>
      </w:tr>
    </w:tbl>
    <w:p w14:paraId="03C25FA8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52DC51C0" w14:textId="77777777" w:rsidR="006775FB" w:rsidRDefault="006775FB">
      <w:pPr>
        <w:pStyle w:val="TaxEdit"/>
        <w:numPr>
          <w:ilvl w:val="0"/>
          <w:numId w:val="0"/>
        </w:numPr>
      </w:pPr>
      <w:r>
        <w:t>Informácie k časti F. písm. v) a časti G. písm. f) o odloženej daňovej pohľadávke alebo o odloženom daňovom záväzku</w:t>
      </w:r>
    </w:p>
    <w:p w14:paraId="6939028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2C867B56" w14:textId="77777777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B239F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0B87D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0A377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0A279B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11C432F3" w14:textId="77777777">
        <w:trPr>
          <w:trHeight w:val="397"/>
        </w:trPr>
        <w:tc>
          <w:tcPr>
            <w:tcW w:w="3472" w:type="dxa"/>
            <w:vAlign w:val="center"/>
          </w:tcPr>
          <w:p w14:paraId="3E365E4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14:paraId="46CC4B1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 a daňovou základňou, z toho:</w:t>
            </w:r>
          </w:p>
        </w:tc>
        <w:tc>
          <w:tcPr>
            <w:tcW w:w="3119" w:type="dxa"/>
            <w:vAlign w:val="center"/>
          </w:tcPr>
          <w:p w14:paraId="2669CE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4231A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4FE4AD5" w14:textId="77777777">
        <w:trPr>
          <w:trHeight w:val="397"/>
        </w:trPr>
        <w:tc>
          <w:tcPr>
            <w:tcW w:w="3472" w:type="dxa"/>
            <w:vAlign w:val="center"/>
          </w:tcPr>
          <w:p w14:paraId="2EE359A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vAlign w:val="center"/>
          </w:tcPr>
          <w:p w14:paraId="62F389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3FD3C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2DEEFBB" w14:textId="77777777">
        <w:trPr>
          <w:trHeight w:val="397"/>
        </w:trPr>
        <w:tc>
          <w:tcPr>
            <w:tcW w:w="3472" w:type="dxa"/>
            <w:vAlign w:val="center"/>
          </w:tcPr>
          <w:p w14:paraId="7A899B7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vAlign w:val="center"/>
          </w:tcPr>
          <w:p w14:paraId="0C1D95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5F63F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848008B" w14:textId="77777777">
        <w:trPr>
          <w:trHeight w:val="397"/>
        </w:trPr>
        <w:tc>
          <w:tcPr>
            <w:tcW w:w="3472" w:type="dxa"/>
            <w:vAlign w:val="center"/>
          </w:tcPr>
          <w:p w14:paraId="2D9FB060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14:paraId="623E2BB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záväzkov a daňovou základňou, z toho:</w:t>
            </w:r>
          </w:p>
        </w:tc>
        <w:tc>
          <w:tcPr>
            <w:tcW w:w="3119" w:type="dxa"/>
            <w:vAlign w:val="center"/>
          </w:tcPr>
          <w:p w14:paraId="0620DB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59E62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38A896A" w14:textId="77777777">
        <w:trPr>
          <w:trHeight w:val="397"/>
        </w:trPr>
        <w:tc>
          <w:tcPr>
            <w:tcW w:w="3472" w:type="dxa"/>
            <w:vAlign w:val="center"/>
          </w:tcPr>
          <w:p w14:paraId="1D49814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vAlign w:val="center"/>
          </w:tcPr>
          <w:p w14:paraId="27F258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73F54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387E19C" w14:textId="77777777">
        <w:trPr>
          <w:trHeight w:val="397"/>
        </w:trPr>
        <w:tc>
          <w:tcPr>
            <w:tcW w:w="3472" w:type="dxa"/>
            <w:vAlign w:val="center"/>
          </w:tcPr>
          <w:p w14:paraId="24C6A02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vAlign w:val="center"/>
          </w:tcPr>
          <w:p w14:paraId="72FA6F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CA791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F0703F8" w14:textId="77777777">
        <w:trPr>
          <w:trHeight w:val="397"/>
        </w:trPr>
        <w:tc>
          <w:tcPr>
            <w:tcW w:w="3472" w:type="dxa"/>
            <w:vAlign w:val="center"/>
          </w:tcPr>
          <w:p w14:paraId="5EE6DC2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umorovať daňovú stratu</w:t>
            </w:r>
          </w:p>
          <w:p w14:paraId="5998FD7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budúcnosti</w:t>
            </w:r>
          </w:p>
        </w:tc>
        <w:tc>
          <w:tcPr>
            <w:tcW w:w="3119" w:type="dxa"/>
            <w:vAlign w:val="center"/>
          </w:tcPr>
          <w:p w14:paraId="5D409F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3390F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7596E1D" w14:textId="77777777">
        <w:trPr>
          <w:trHeight w:val="397"/>
        </w:trPr>
        <w:tc>
          <w:tcPr>
            <w:tcW w:w="3472" w:type="dxa"/>
            <w:vAlign w:val="center"/>
          </w:tcPr>
          <w:p w14:paraId="1B2FE86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previesť nevyužité daňové</w:t>
            </w:r>
          </w:p>
          <w:p w14:paraId="17F4ABA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odpočty</w:t>
            </w:r>
          </w:p>
        </w:tc>
        <w:tc>
          <w:tcPr>
            <w:tcW w:w="3119" w:type="dxa"/>
            <w:vAlign w:val="center"/>
          </w:tcPr>
          <w:p w14:paraId="206A5B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B3A51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78758FF" w14:textId="77777777">
        <w:trPr>
          <w:trHeight w:val="397"/>
        </w:trPr>
        <w:tc>
          <w:tcPr>
            <w:tcW w:w="3472" w:type="dxa"/>
            <w:vAlign w:val="center"/>
          </w:tcPr>
          <w:p w14:paraId="3CE2415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Sadzba dane z príjmov (v %)</w:t>
            </w:r>
          </w:p>
        </w:tc>
        <w:tc>
          <w:tcPr>
            <w:tcW w:w="3119" w:type="dxa"/>
            <w:vAlign w:val="center"/>
          </w:tcPr>
          <w:p w14:paraId="4EF0F1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C6CDD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6570CAC" w14:textId="77777777">
        <w:trPr>
          <w:trHeight w:val="397"/>
        </w:trPr>
        <w:tc>
          <w:tcPr>
            <w:tcW w:w="3472" w:type="dxa"/>
            <w:vAlign w:val="center"/>
          </w:tcPr>
          <w:p w14:paraId="2E6E0AF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3119" w:type="dxa"/>
            <w:vAlign w:val="center"/>
          </w:tcPr>
          <w:p w14:paraId="4EA6DD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7294ED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4E62015" w14:textId="77777777">
        <w:trPr>
          <w:trHeight w:val="397"/>
        </w:trPr>
        <w:tc>
          <w:tcPr>
            <w:tcW w:w="3472" w:type="dxa"/>
            <w:vAlign w:val="center"/>
          </w:tcPr>
          <w:p w14:paraId="648E138D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3119" w:type="dxa"/>
            <w:vAlign w:val="center"/>
          </w:tcPr>
          <w:p w14:paraId="3990E5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6CA2B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3EEE374" w14:textId="77777777">
        <w:trPr>
          <w:trHeight w:val="397"/>
        </w:trPr>
        <w:tc>
          <w:tcPr>
            <w:tcW w:w="3472" w:type="dxa"/>
            <w:vAlign w:val="center"/>
          </w:tcPr>
          <w:p w14:paraId="5B697FD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Zaúčtovaná ako zníženie nákladov</w:t>
            </w:r>
          </w:p>
        </w:tc>
        <w:tc>
          <w:tcPr>
            <w:tcW w:w="3119" w:type="dxa"/>
            <w:vAlign w:val="center"/>
          </w:tcPr>
          <w:p w14:paraId="795A86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0F3CC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09A1412" w14:textId="77777777">
        <w:trPr>
          <w:trHeight w:val="397"/>
        </w:trPr>
        <w:tc>
          <w:tcPr>
            <w:tcW w:w="3472" w:type="dxa"/>
            <w:vAlign w:val="center"/>
          </w:tcPr>
          <w:p w14:paraId="3E98A1D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vAlign w:val="center"/>
          </w:tcPr>
          <w:p w14:paraId="0084D6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324A9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2FDBC4C" w14:textId="77777777">
        <w:trPr>
          <w:trHeight w:val="397"/>
        </w:trPr>
        <w:tc>
          <w:tcPr>
            <w:tcW w:w="3472" w:type="dxa"/>
            <w:vAlign w:val="center"/>
          </w:tcPr>
          <w:p w14:paraId="2200CE9E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3119" w:type="dxa"/>
            <w:vAlign w:val="center"/>
          </w:tcPr>
          <w:p w14:paraId="140346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CC595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E591D06" w14:textId="77777777">
        <w:trPr>
          <w:trHeight w:val="397"/>
        </w:trPr>
        <w:tc>
          <w:tcPr>
            <w:tcW w:w="3472" w:type="dxa"/>
            <w:vAlign w:val="center"/>
          </w:tcPr>
          <w:p w14:paraId="7B2D816E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odloženého daňového záväzku</w:t>
            </w:r>
          </w:p>
        </w:tc>
        <w:tc>
          <w:tcPr>
            <w:tcW w:w="3119" w:type="dxa"/>
            <w:vAlign w:val="center"/>
          </w:tcPr>
          <w:p w14:paraId="1BCB40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F6E1C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F6FECFA" w14:textId="77777777">
        <w:trPr>
          <w:trHeight w:val="397"/>
        </w:trPr>
        <w:tc>
          <w:tcPr>
            <w:tcW w:w="3472" w:type="dxa"/>
            <w:vAlign w:val="center"/>
          </w:tcPr>
          <w:p w14:paraId="5BBB2FF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Zaúčtovaná ako náklad</w:t>
            </w:r>
          </w:p>
        </w:tc>
        <w:tc>
          <w:tcPr>
            <w:tcW w:w="3119" w:type="dxa"/>
            <w:vAlign w:val="center"/>
          </w:tcPr>
          <w:p w14:paraId="372D01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4A66B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CE21981" w14:textId="77777777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53E2F18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4458EF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22F786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8F91818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G. písm. g) o záväzkoch zo sociálneho fondu</w:t>
      </w:r>
    </w:p>
    <w:p w14:paraId="671E2D54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2E840AEE" w14:textId="77777777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BBDDC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DCDD8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CE85F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69B3B7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36479217" w14:textId="77777777">
        <w:trPr>
          <w:trHeight w:val="397"/>
        </w:trPr>
        <w:tc>
          <w:tcPr>
            <w:tcW w:w="3472" w:type="dxa"/>
            <w:vAlign w:val="center"/>
          </w:tcPr>
          <w:p w14:paraId="1AA425EE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 sociálneho fondu</w:t>
            </w:r>
          </w:p>
        </w:tc>
        <w:tc>
          <w:tcPr>
            <w:tcW w:w="3119" w:type="dxa"/>
            <w:vAlign w:val="center"/>
          </w:tcPr>
          <w:p w14:paraId="264FCA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E1066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56D93FA" w14:textId="77777777">
        <w:trPr>
          <w:trHeight w:val="397"/>
        </w:trPr>
        <w:tc>
          <w:tcPr>
            <w:tcW w:w="3472" w:type="dxa"/>
            <w:vAlign w:val="center"/>
          </w:tcPr>
          <w:p w14:paraId="72BC59B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Tvorba sociálneho fondu na ťarchu nákladov</w:t>
            </w:r>
          </w:p>
        </w:tc>
        <w:tc>
          <w:tcPr>
            <w:tcW w:w="3119" w:type="dxa"/>
            <w:vAlign w:val="center"/>
          </w:tcPr>
          <w:p w14:paraId="3ECAA7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7F9295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D43AFE1" w14:textId="77777777">
        <w:trPr>
          <w:trHeight w:val="397"/>
        </w:trPr>
        <w:tc>
          <w:tcPr>
            <w:tcW w:w="3472" w:type="dxa"/>
            <w:vAlign w:val="center"/>
          </w:tcPr>
          <w:p w14:paraId="47D2BFC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Tvorba sociálneho fondu zo zisku</w:t>
            </w:r>
          </w:p>
        </w:tc>
        <w:tc>
          <w:tcPr>
            <w:tcW w:w="3119" w:type="dxa"/>
            <w:vAlign w:val="center"/>
          </w:tcPr>
          <w:p w14:paraId="7B1312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5AA31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BA71034" w14:textId="77777777">
        <w:trPr>
          <w:trHeight w:val="397"/>
        </w:trPr>
        <w:tc>
          <w:tcPr>
            <w:tcW w:w="3472" w:type="dxa"/>
            <w:vAlign w:val="center"/>
          </w:tcPr>
          <w:p w14:paraId="78BEFA6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Ostatná tvorba sociálneho fondu</w:t>
            </w:r>
          </w:p>
        </w:tc>
        <w:tc>
          <w:tcPr>
            <w:tcW w:w="3119" w:type="dxa"/>
            <w:vAlign w:val="center"/>
          </w:tcPr>
          <w:p w14:paraId="5198BC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B7AA8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76D7126" w14:textId="77777777">
        <w:trPr>
          <w:trHeight w:val="397"/>
        </w:trPr>
        <w:tc>
          <w:tcPr>
            <w:tcW w:w="3472" w:type="dxa"/>
            <w:vAlign w:val="center"/>
          </w:tcPr>
          <w:p w14:paraId="33257CD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sociálneho fondu spolu</w:t>
            </w:r>
          </w:p>
        </w:tc>
        <w:tc>
          <w:tcPr>
            <w:tcW w:w="3119" w:type="dxa"/>
            <w:vAlign w:val="center"/>
          </w:tcPr>
          <w:p w14:paraId="40326D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9A4EE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46BD356" w14:textId="77777777">
        <w:trPr>
          <w:trHeight w:val="397"/>
        </w:trPr>
        <w:tc>
          <w:tcPr>
            <w:tcW w:w="3472" w:type="dxa"/>
            <w:vAlign w:val="center"/>
          </w:tcPr>
          <w:p w14:paraId="3C9AB43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Čerpanie sociálneho fondu</w:t>
            </w:r>
          </w:p>
        </w:tc>
        <w:tc>
          <w:tcPr>
            <w:tcW w:w="3119" w:type="dxa"/>
            <w:vAlign w:val="center"/>
          </w:tcPr>
          <w:p w14:paraId="160094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F3E4F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8D6F1CD" w14:textId="77777777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3797386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3F5B76B3" w14:textId="77777777" w:rsidR="006775FB" w:rsidRPr="006D4DD9" w:rsidRDefault="009F57C6" w:rsidP="009341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32E57C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906FEB7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p w14:paraId="7C66A9FD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p w14:paraId="09944440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G. písm. h) o vydaných dlhopisoch</w:t>
      </w:r>
    </w:p>
    <w:p w14:paraId="180B101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9"/>
        <w:gridCol w:w="1417"/>
        <w:gridCol w:w="1559"/>
        <w:gridCol w:w="1560"/>
        <w:gridCol w:w="1417"/>
        <w:gridCol w:w="1701"/>
      </w:tblGrid>
      <w:tr w:rsidR="006775FB" w:rsidRPr="006D4DD9" w14:paraId="4BC342EC" w14:textId="77777777">
        <w:trPr>
          <w:trHeight w:val="397"/>
        </w:trPr>
        <w:tc>
          <w:tcPr>
            <w:tcW w:w="226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B75D93C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vydaného</w:t>
            </w:r>
          </w:p>
          <w:p w14:paraId="731BD58B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dlhopisu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DDC34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Menovitá hodnota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3D1281A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Počet</w:t>
            </w:r>
          </w:p>
        </w:tc>
        <w:tc>
          <w:tcPr>
            <w:tcW w:w="15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9FC4B42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Emisný kurz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EDFE655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E9456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6775FB" w:rsidRPr="006D4DD9" w14:paraId="2DF45A1B" w14:textId="77777777">
        <w:trPr>
          <w:trHeight w:val="397"/>
        </w:trPr>
        <w:tc>
          <w:tcPr>
            <w:tcW w:w="2269" w:type="dxa"/>
            <w:vAlign w:val="center"/>
          </w:tcPr>
          <w:p w14:paraId="1CEB36AC" w14:textId="77777777" w:rsidR="006775FB" w:rsidRPr="006D4DD9" w:rsidRDefault="006775FB">
            <w:pPr>
              <w:pStyle w:val="Nadpis1"/>
            </w:pPr>
          </w:p>
        </w:tc>
        <w:tc>
          <w:tcPr>
            <w:tcW w:w="1417" w:type="dxa"/>
            <w:vAlign w:val="center"/>
          </w:tcPr>
          <w:p w14:paraId="069D1D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47920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45EE59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3E321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B9493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F9D5BCF" w14:textId="77777777">
        <w:trPr>
          <w:trHeight w:val="397"/>
        </w:trPr>
        <w:tc>
          <w:tcPr>
            <w:tcW w:w="2269" w:type="dxa"/>
            <w:vAlign w:val="center"/>
          </w:tcPr>
          <w:p w14:paraId="12318A3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19104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35821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6714CD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41E50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9F679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58B66F3" w14:textId="77777777">
        <w:trPr>
          <w:trHeight w:val="397"/>
        </w:trPr>
        <w:tc>
          <w:tcPr>
            <w:tcW w:w="2269" w:type="dxa"/>
            <w:vAlign w:val="center"/>
          </w:tcPr>
          <w:p w14:paraId="12D7EEC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0F086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651F7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3195D3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BEC20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C9685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16F2C74" w14:textId="77777777">
        <w:trPr>
          <w:trHeight w:val="397"/>
        </w:trPr>
        <w:tc>
          <w:tcPr>
            <w:tcW w:w="2269" w:type="dxa"/>
            <w:tcBorders>
              <w:bottom w:val="double" w:sz="4" w:space="0" w:color="auto"/>
            </w:tcBorders>
            <w:vAlign w:val="center"/>
          </w:tcPr>
          <w:p w14:paraId="4FF932A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2618D0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211272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14:paraId="5BB9B1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7DC914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26193E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10937E8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9B289F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164660F" w14:textId="77777777" w:rsidR="006775FB" w:rsidRDefault="006775FB">
      <w:pPr>
        <w:pStyle w:val="TaxEdit"/>
        <w:numPr>
          <w:ilvl w:val="0"/>
          <w:numId w:val="0"/>
        </w:numPr>
      </w:pPr>
      <w:r>
        <w:t>Informácie k časti G. písm. i) o bankových úveroch, pôžičkách a krátkodobých finančných výpomociach</w:t>
      </w:r>
    </w:p>
    <w:p w14:paraId="43AC1B4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CA0283F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6734D978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1134"/>
        <w:gridCol w:w="1134"/>
        <w:gridCol w:w="1134"/>
        <w:gridCol w:w="1843"/>
        <w:gridCol w:w="1701"/>
      </w:tblGrid>
      <w:tr w:rsidR="006775FB" w:rsidRPr="006D4DD9" w14:paraId="4ED1FBCB" w14:textId="77777777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187AF9A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D688D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EF8DB8F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14:paraId="1C0BC5B5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14:paraId="0AAC728B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4B30468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14:paraId="32BCCF51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84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06A1F7C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14:paraId="52468F58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14:paraId="77F5FEC1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14:paraId="333B1F82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E349F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14:paraId="43DA08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14:paraId="1E94DC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14:paraId="4FD98F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687440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15592193" w14:textId="77777777">
        <w:trPr>
          <w:trHeight w:val="397"/>
        </w:trPr>
        <w:tc>
          <w:tcPr>
            <w:tcW w:w="2977" w:type="dxa"/>
            <w:vAlign w:val="center"/>
          </w:tcPr>
          <w:p w14:paraId="68B57016" w14:textId="77777777" w:rsidR="006775FB" w:rsidRPr="006D4DD9" w:rsidRDefault="006775FB">
            <w:pPr>
              <w:pStyle w:val="Nadpis1"/>
              <w:jc w:val="center"/>
            </w:pPr>
            <w:r w:rsidRPr="006D4DD9">
              <w:t>a</w:t>
            </w:r>
          </w:p>
        </w:tc>
        <w:tc>
          <w:tcPr>
            <w:tcW w:w="1134" w:type="dxa"/>
            <w:vAlign w:val="center"/>
          </w:tcPr>
          <w:p w14:paraId="1399F7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134" w:type="dxa"/>
            <w:vAlign w:val="center"/>
          </w:tcPr>
          <w:p w14:paraId="14C903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134" w:type="dxa"/>
            <w:vAlign w:val="center"/>
          </w:tcPr>
          <w:p w14:paraId="7E8CE6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14:paraId="7E6E5D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6AF35D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507D64DB" w14:textId="77777777">
        <w:trPr>
          <w:trHeight w:val="397"/>
        </w:trPr>
        <w:tc>
          <w:tcPr>
            <w:tcW w:w="9923" w:type="dxa"/>
            <w:gridSpan w:val="6"/>
            <w:vAlign w:val="center"/>
          </w:tcPr>
          <w:p w14:paraId="1769CA2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bankové úvery</w:t>
            </w:r>
          </w:p>
        </w:tc>
      </w:tr>
      <w:tr w:rsidR="006775FB" w:rsidRPr="006D4DD9" w14:paraId="3F714799" w14:textId="77777777">
        <w:trPr>
          <w:trHeight w:val="397"/>
        </w:trPr>
        <w:tc>
          <w:tcPr>
            <w:tcW w:w="2977" w:type="dxa"/>
            <w:vAlign w:val="center"/>
          </w:tcPr>
          <w:p w14:paraId="7592F6D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2150C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C8C3A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AAA31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7E38F2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9CB83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BFD3AD6" w14:textId="77777777">
        <w:trPr>
          <w:trHeight w:val="397"/>
        </w:trPr>
        <w:tc>
          <w:tcPr>
            <w:tcW w:w="2977" w:type="dxa"/>
            <w:vAlign w:val="center"/>
          </w:tcPr>
          <w:p w14:paraId="77D4998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2131E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28A8B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8111A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033FA2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B55F7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C08EF47" w14:textId="77777777">
        <w:trPr>
          <w:trHeight w:val="397"/>
        </w:trPr>
        <w:tc>
          <w:tcPr>
            <w:tcW w:w="2977" w:type="dxa"/>
            <w:vAlign w:val="center"/>
          </w:tcPr>
          <w:p w14:paraId="6CC709D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AD279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7925D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52842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248CFA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F8428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5E6EB41" w14:textId="77777777">
        <w:trPr>
          <w:trHeight w:val="397"/>
        </w:trPr>
        <w:tc>
          <w:tcPr>
            <w:tcW w:w="9923" w:type="dxa"/>
            <w:gridSpan w:val="6"/>
            <w:vAlign w:val="center"/>
          </w:tcPr>
          <w:p w14:paraId="1DD029F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bankové úvery</w:t>
            </w:r>
          </w:p>
        </w:tc>
      </w:tr>
      <w:tr w:rsidR="006775FB" w:rsidRPr="006D4DD9" w14:paraId="7EE68694" w14:textId="77777777">
        <w:trPr>
          <w:trHeight w:val="397"/>
        </w:trPr>
        <w:tc>
          <w:tcPr>
            <w:tcW w:w="2977" w:type="dxa"/>
            <w:vAlign w:val="center"/>
          </w:tcPr>
          <w:p w14:paraId="16DC067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1F1B6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0E536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46AB7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3D0538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C5047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58DED04" w14:textId="77777777">
        <w:trPr>
          <w:trHeight w:val="397"/>
        </w:trPr>
        <w:tc>
          <w:tcPr>
            <w:tcW w:w="2977" w:type="dxa"/>
            <w:vAlign w:val="center"/>
          </w:tcPr>
          <w:p w14:paraId="6CC5DB8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D834B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0F8BF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51CBB0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0E2E39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E70B9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C910223" w14:textId="77777777">
        <w:trPr>
          <w:trHeight w:val="397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14:paraId="10CA8DA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45A8A8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725884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48EB34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14:paraId="025229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25175E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20BB495" w14:textId="77777777" w:rsidR="006775FB" w:rsidRDefault="006775FB">
      <w:pPr>
        <w:rPr>
          <w:rFonts w:ascii="Arial" w:hAnsi="Arial" w:cs="Arial"/>
          <w:sz w:val="22"/>
          <w:szCs w:val="22"/>
        </w:rPr>
      </w:pPr>
    </w:p>
    <w:p w14:paraId="061B96FE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Tabuľka č. 2</w:t>
      </w:r>
    </w:p>
    <w:p w14:paraId="6B7C401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1134"/>
        <w:gridCol w:w="1134"/>
        <w:gridCol w:w="1134"/>
        <w:gridCol w:w="1843"/>
        <w:gridCol w:w="1701"/>
      </w:tblGrid>
      <w:tr w:rsidR="006775FB" w:rsidRPr="006D4DD9" w14:paraId="1A3FD60D" w14:textId="77777777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8B3F745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B21D3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BA99FE3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14:paraId="6567BA54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14:paraId="576413E3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55BD078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14:paraId="1E595FBE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84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5BAAED3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14:paraId="45D1B456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14:paraId="19001F5C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14:paraId="34BFD747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EB283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14:paraId="617A14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14:paraId="236B6A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14:paraId="6ADBFE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14C30F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16657F5D" w14:textId="77777777">
        <w:trPr>
          <w:trHeight w:val="397"/>
        </w:trPr>
        <w:tc>
          <w:tcPr>
            <w:tcW w:w="2977" w:type="dxa"/>
            <w:vAlign w:val="center"/>
          </w:tcPr>
          <w:p w14:paraId="1E036506" w14:textId="77777777" w:rsidR="006775FB" w:rsidRPr="006D4DD9" w:rsidRDefault="006775FB">
            <w:pPr>
              <w:pStyle w:val="Nadpis1"/>
              <w:jc w:val="center"/>
            </w:pPr>
            <w:r w:rsidRPr="006D4DD9">
              <w:t>a</w:t>
            </w:r>
          </w:p>
        </w:tc>
        <w:tc>
          <w:tcPr>
            <w:tcW w:w="1134" w:type="dxa"/>
            <w:vAlign w:val="center"/>
          </w:tcPr>
          <w:p w14:paraId="034768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134" w:type="dxa"/>
            <w:vAlign w:val="center"/>
          </w:tcPr>
          <w:p w14:paraId="658B6C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134" w:type="dxa"/>
            <w:vAlign w:val="center"/>
          </w:tcPr>
          <w:p w14:paraId="30D67A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14:paraId="2F32F9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519684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2C52F68F" w14:textId="77777777">
        <w:trPr>
          <w:trHeight w:val="397"/>
        </w:trPr>
        <w:tc>
          <w:tcPr>
            <w:tcW w:w="9923" w:type="dxa"/>
            <w:gridSpan w:val="6"/>
            <w:vAlign w:val="center"/>
          </w:tcPr>
          <w:p w14:paraId="4ED3BEFE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pôžičky</w:t>
            </w:r>
          </w:p>
        </w:tc>
      </w:tr>
      <w:tr w:rsidR="006775FB" w:rsidRPr="006D4DD9" w14:paraId="7F9AEA2B" w14:textId="77777777">
        <w:trPr>
          <w:trHeight w:val="397"/>
        </w:trPr>
        <w:tc>
          <w:tcPr>
            <w:tcW w:w="2977" w:type="dxa"/>
            <w:vAlign w:val="center"/>
          </w:tcPr>
          <w:p w14:paraId="05C98F1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0830F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5EEC85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2CE5B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318A05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70D98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350C415" w14:textId="77777777">
        <w:trPr>
          <w:trHeight w:val="397"/>
        </w:trPr>
        <w:tc>
          <w:tcPr>
            <w:tcW w:w="2977" w:type="dxa"/>
            <w:vAlign w:val="center"/>
          </w:tcPr>
          <w:p w14:paraId="7516714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9047B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C0E14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329F9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7C5BC2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73CD1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2870AAF" w14:textId="77777777">
        <w:trPr>
          <w:trHeight w:val="397"/>
        </w:trPr>
        <w:tc>
          <w:tcPr>
            <w:tcW w:w="2977" w:type="dxa"/>
            <w:vAlign w:val="center"/>
          </w:tcPr>
          <w:p w14:paraId="6C7F260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4E3CB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1FF83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26DC8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18B26E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04643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C4F7562" w14:textId="77777777">
        <w:trPr>
          <w:trHeight w:val="397"/>
        </w:trPr>
        <w:tc>
          <w:tcPr>
            <w:tcW w:w="9923" w:type="dxa"/>
            <w:gridSpan w:val="6"/>
            <w:vAlign w:val="center"/>
          </w:tcPr>
          <w:p w14:paraId="41B1C7E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pôžičky</w:t>
            </w:r>
          </w:p>
        </w:tc>
      </w:tr>
      <w:tr w:rsidR="006775FB" w:rsidRPr="006D4DD9" w14:paraId="3B1F51C9" w14:textId="77777777">
        <w:trPr>
          <w:trHeight w:val="397"/>
        </w:trPr>
        <w:tc>
          <w:tcPr>
            <w:tcW w:w="2977" w:type="dxa"/>
            <w:vAlign w:val="center"/>
          </w:tcPr>
          <w:p w14:paraId="6F5729D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DECCC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06F7C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5015DC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71C115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75BE2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29F918A" w14:textId="77777777">
        <w:trPr>
          <w:trHeight w:val="397"/>
        </w:trPr>
        <w:tc>
          <w:tcPr>
            <w:tcW w:w="2977" w:type="dxa"/>
            <w:vAlign w:val="center"/>
          </w:tcPr>
          <w:p w14:paraId="3B91520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5103BC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77155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1ED13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2F050A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F718F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3CBC506" w14:textId="77777777">
        <w:trPr>
          <w:trHeight w:val="397"/>
        </w:trPr>
        <w:tc>
          <w:tcPr>
            <w:tcW w:w="2977" w:type="dxa"/>
            <w:vAlign w:val="center"/>
          </w:tcPr>
          <w:p w14:paraId="6E9F3FC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E5DF3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55669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F1D33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1E4D7C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D9E0F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FD2C04D" w14:textId="77777777">
        <w:trPr>
          <w:trHeight w:val="397"/>
        </w:trPr>
        <w:tc>
          <w:tcPr>
            <w:tcW w:w="9923" w:type="dxa"/>
            <w:gridSpan w:val="6"/>
            <w:vAlign w:val="center"/>
          </w:tcPr>
          <w:p w14:paraId="4B524FF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finančné výpomoci</w:t>
            </w:r>
          </w:p>
        </w:tc>
      </w:tr>
      <w:tr w:rsidR="006775FB" w:rsidRPr="006D4DD9" w14:paraId="2369F95E" w14:textId="77777777">
        <w:trPr>
          <w:trHeight w:val="397"/>
        </w:trPr>
        <w:tc>
          <w:tcPr>
            <w:tcW w:w="2977" w:type="dxa"/>
            <w:vAlign w:val="center"/>
          </w:tcPr>
          <w:p w14:paraId="4328105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30755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B75AF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CDEFA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412A5F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19F32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D3E267D" w14:textId="77777777">
        <w:trPr>
          <w:trHeight w:val="397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14:paraId="33903EE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3FCAD1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62CB80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33FCB5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14:paraId="00CD2CC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5A3C7A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4576FB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9648A75" w14:textId="77777777" w:rsidR="006775FB" w:rsidRDefault="006775FB">
      <w:pPr>
        <w:pStyle w:val="TaxEdit"/>
        <w:numPr>
          <w:ilvl w:val="0"/>
          <w:numId w:val="0"/>
        </w:numPr>
      </w:pPr>
      <w:r>
        <w:t>Informácie k časti G. písm. j) o významných položkách časového rozlíšenia na strane pasív</w:t>
      </w:r>
    </w:p>
    <w:p w14:paraId="412063F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28E632E5" w14:textId="77777777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2A82D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8E6BD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6F539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28B453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50722644" w14:textId="77777777">
        <w:trPr>
          <w:trHeight w:val="397"/>
        </w:trPr>
        <w:tc>
          <w:tcPr>
            <w:tcW w:w="3472" w:type="dxa"/>
            <w:vAlign w:val="center"/>
          </w:tcPr>
          <w:p w14:paraId="223B321E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Výdavky budúcich období dlhodobé, z toho:</w:t>
            </w:r>
          </w:p>
        </w:tc>
        <w:tc>
          <w:tcPr>
            <w:tcW w:w="3119" w:type="dxa"/>
            <w:vAlign w:val="center"/>
          </w:tcPr>
          <w:p w14:paraId="53FE61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0FC77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182D8E6" w14:textId="77777777">
        <w:trPr>
          <w:trHeight w:val="397"/>
        </w:trPr>
        <w:tc>
          <w:tcPr>
            <w:tcW w:w="3472" w:type="dxa"/>
            <w:vAlign w:val="center"/>
          </w:tcPr>
          <w:p w14:paraId="4632E84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2A05C3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A170E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84AAFA8" w14:textId="77777777">
        <w:trPr>
          <w:trHeight w:val="397"/>
        </w:trPr>
        <w:tc>
          <w:tcPr>
            <w:tcW w:w="3472" w:type="dxa"/>
            <w:vAlign w:val="center"/>
          </w:tcPr>
          <w:p w14:paraId="33C7B0A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0ED164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1F7BE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DC4F511" w14:textId="77777777">
        <w:trPr>
          <w:trHeight w:val="397"/>
        </w:trPr>
        <w:tc>
          <w:tcPr>
            <w:tcW w:w="3472" w:type="dxa"/>
            <w:vAlign w:val="center"/>
          </w:tcPr>
          <w:p w14:paraId="1441BD64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Výdavky budúcich období krátkodobé, z toho:</w:t>
            </w:r>
          </w:p>
        </w:tc>
        <w:tc>
          <w:tcPr>
            <w:tcW w:w="3119" w:type="dxa"/>
            <w:vAlign w:val="center"/>
          </w:tcPr>
          <w:p w14:paraId="390B54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2B110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1C4C7AF" w14:textId="77777777">
        <w:trPr>
          <w:trHeight w:val="397"/>
        </w:trPr>
        <w:tc>
          <w:tcPr>
            <w:tcW w:w="3472" w:type="dxa"/>
            <w:vAlign w:val="center"/>
          </w:tcPr>
          <w:p w14:paraId="67FA6BA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0D0125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7FF980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83F7D97" w14:textId="77777777">
        <w:trPr>
          <w:trHeight w:val="397"/>
        </w:trPr>
        <w:tc>
          <w:tcPr>
            <w:tcW w:w="3472" w:type="dxa"/>
            <w:vAlign w:val="center"/>
          </w:tcPr>
          <w:p w14:paraId="152D5C2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08359E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BFD87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9F55E68" w14:textId="77777777">
        <w:trPr>
          <w:trHeight w:val="397"/>
        </w:trPr>
        <w:tc>
          <w:tcPr>
            <w:tcW w:w="3472" w:type="dxa"/>
            <w:vAlign w:val="center"/>
          </w:tcPr>
          <w:p w14:paraId="56C1CC2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Výnosy budúcich období dlhodobé, z toho:</w:t>
            </w:r>
          </w:p>
        </w:tc>
        <w:tc>
          <w:tcPr>
            <w:tcW w:w="3119" w:type="dxa"/>
            <w:vAlign w:val="center"/>
          </w:tcPr>
          <w:p w14:paraId="63C25D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29ADB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528190C" w14:textId="77777777">
        <w:trPr>
          <w:trHeight w:val="397"/>
        </w:trPr>
        <w:tc>
          <w:tcPr>
            <w:tcW w:w="3472" w:type="dxa"/>
            <w:vAlign w:val="center"/>
          </w:tcPr>
          <w:p w14:paraId="5533A72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39A068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9CC14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043347B" w14:textId="77777777">
        <w:trPr>
          <w:trHeight w:val="397"/>
        </w:trPr>
        <w:tc>
          <w:tcPr>
            <w:tcW w:w="3472" w:type="dxa"/>
            <w:vAlign w:val="center"/>
          </w:tcPr>
          <w:p w14:paraId="6E559B0D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652A3C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066BB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F5EC07D" w14:textId="77777777">
        <w:trPr>
          <w:trHeight w:val="397"/>
        </w:trPr>
        <w:tc>
          <w:tcPr>
            <w:tcW w:w="3472" w:type="dxa"/>
            <w:vAlign w:val="center"/>
          </w:tcPr>
          <w:p w14:paraId="4D4128ED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57CBE8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4A595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315C229" w14:textId="77777777">
        <w:trPr>
          <w:trHeight w:val="397"/>
        </w:trPr>
        <w:tc>
          <w:tcPr>
            <w:tcW w:w="3472" w:type="dxa"/>
            <w:vAlign w:val="center"/>
          </w:tcPr>
          <w:p w14:paraId="110B306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Výnosy budúcich období krátkodobé, z toho:</w:t>
            </w:r>
          </w:p>
        </w:tc>
        <w:tc>
          <w:tcPr>
            <w:tcW w:w="3119" w:type="dxa"/>
            <w:vAlign w:val="center"/>
          </w:tcPr>
          <w:p w14:paraId="754C09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11739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A092005" w14:textId="77777777">
        <w:trPr>
          <w:trHeight w:val="397"/>
        </w:trPr>
        <w:tc>
          <w:tcPr>
            <w:tcW w:w="3472" w:type="dxa"/>
            <w:vAlign w:val="center"/>
          </w:tcPr>
          <w:p w14:paraId="24C69E4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72B2C0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E980B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7A31B18" w14:textId="77777777">
        <w:trPr>
          <w:trHeight w:val="397"/>
        </w:trPr>
        <w:tc>
          <w:tcPr>
            <w:tcW w:w="3472" w:type="dxa"/>
            <w:vAlign w:val="center"/>
          </w:tcPr>
          <w:p w14:paraId="0B1E3F4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226E4A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7C19DF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419B99F" w14:textId="77777777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1753119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68D72F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2241DF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9F2F149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</w:p>
    <w:p w14:paraId="781F6644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G. písm. k) o významných položkách derivátov za bežné účtovné obdobie</w:t>
      </w:r>
    </w:p>
    <w:p w14:paraId="67A33C81" w14:textId="77777777" w:rsidR="006775FB" w:rsidRDefault="006775FB">
      <w:pPr>
        <w:rPr>
          <w:rFonts w:ascii="Arial" w:hAnsi="Arial" w:cs="Arial"/>
          <w:sz w:val="22"/>
          <w:szCs w:val="22"/>
        </w:rPr>
      </w:pPr>
    </w:p>
    <w:p w14:paraId="7C55202A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68BFDC6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2268"/>
        <w:gridCol w:w="2410"/>
      </w:tblGrid>
      <w:tr w:rsidR="006775FB" w:rsidRPr="006D4DD9" w14:paraId="7D1EBFC9" w14:textId="77777777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37719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39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B2126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hodnota</w:t>
            </w:r>
          </w:p>
        </w:tc>
        <w:tc>
          <w:tcPr>
            <w:tcW w:w="2410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1C4DF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Dohodnutá cena</w:t>
            </w:r>
          </w:p>
          <w:p w14:paraId="68CF8B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podkladového nástroja</w:t>
            </w:r>
          </w:p>
        </w:tc>
      </w:tr>
      <w:tr w:rsidR="006775FB" w:rsidRPr="006D4DD9" w14:paraId="2EEB375C" w14:textId="77777777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14:paraId="1FB08D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126" w:type="dxa"/>
            <w:shd w:val="clear" w:color="auto" w:fill="FFFFFF"/>
            <w:vAlign w:val="center"/>
          </w:tcPr>
          <w:p w14:paraId="5332A3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2268" w:type="dxa"/>
            <w:shd w:val="clear" w:color="auto" w:fill="FFFFFF"/>
            <w:vAlign w:val="center"/>
          </w:tcPr>
          <w:p w14:paraId="58A415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záväzku</w:t>
            </w:r>
          </w:p>
        </w:tc>
        <w:tc>
          <w:tcPr>
            <w:tcW w:w="2410" w:type="dxa"/>
            <w:vMerge/>
            <w:shd w:val="clear" w:color="auto" w:fill="FFFFFF"/>
            <w:vAlign w:val="center"/>
          </w:tcPr>
          <w:p w14:paraId="29E771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6775FB" w:rsidRPr="006D4DD9" w14:paraId="403509C3" w14:textId="77777777">
        <w:trPr>
          <w:trHeight w:val="420"/>
        </w:trPr>
        <w:tc>
          <w:tcPr>
            <w:tcW w:w="3119" w:type="dxa"/>
            <w:vAlign w:val="center"/>
          </w:tcPr>
          <w:p w14:paraId="10B785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126" w:type="dxa"/>
            <w:vAlign w:val="center"/>
          </w:tcPr>
          <w:p w14:paraId="6B84EC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268" w:type="dxa"/>
            <w:vAlign w:val="center"/>
          </w:tcPr>
          <w:p w14:paraId="6582F2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410" w:type="dxa"/>
            <w:vAlign w:val="center"/>
          </w:tcPr>
          <w:p w14:paraId="6BA8A7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6775FB" w:rsidRPr="006D4DD9" w14:paraId="41E9D5A8" w14:textId="77777777">
        <w:trPr>
          <w:trHeight w:val="420"/>
        </w:trPr>
        <w:tc>
          <w:tcPr>
            <w:tcW w:w="3119" w:type="dxa"/>
            <w:vAlign w:val="center"/>
          </w:tcPr>
          <w:p w14:paraId="4DC451F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Deriváty určené na obchodovanie, z toho:</w:t>
            </w:r>
          </w:p>
        </w:tc>
        <w:tc>
          <w:tcPr>
            <w:tcW w:w="2126" w:type="dxa"/>
            <w:vAlign w:val="center"/>
          </w:tcPr>
          <w:p w14:paraId="7F8A09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6DA36A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314512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E40C392" w14:textId="77777777">
        <w:trPr>
          <w:trHeight w:val="420"/>
        </w:trPr>
        <w:tc>
          <w:tcPr>
            <w:tcW w:w="3119" w:type="dxa"/>
            <w:vAlign w:val="center"/>
          </w:tcPr>
          <w:p w14:paraId="42B655F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680CA6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485FE2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21719A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97C8EF1" w14:textId="77777777">
        <w:trPr>
          <w:trHeight w:val="420"/>
        </w:trPr>
        <w:tc>
          <w:tcPr>
            <w:tcW w:w="3119" w:type="dxa"/>
            <w:vAlign w:val="center"/>
          </w:tcPr>
          <w:p w14:paraId="359B6BD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2683F8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2FD213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2932B5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7F36608" w14:textId="77777777">
        <w:trPr>
          <w:trHeight w:val="420"/>
        </w:trPr>
        <w:tc>
          <w:tcPr>
            <w:tcW w:w="3119" w:type="dxa"/>
            <w:vAlign w:val="center"/>
          </w:tcPr>
          <w:p w14:paraId="5A8479D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2742C8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481C6E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05D859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7FF466B" w14:textId="77777777">
        <w:trPr>
          <w:trHeight w:val="420"/>
        </w:trPr>
        <w:tc>
          <w:tcPr>
            <w:tcW w:w="3119" w:type="dxa"/>
            <w:vAlign w:val="center"/>
          </w:tcPr>
          <w:p w14:paraId="2F9E140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5E722E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5D7655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1FC1C7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F61E926" w14:textId="77777777">
        <w:trPr>
          <w:trHeight w:val="420"/>
        </w:trPr>
        <w:tc>
          <w:tcPr>
            <w:tcW w:w="3119" w:type="dxa"/>
            <w:vAlign w:val="center"/>
          </w:tcPr>
          <w:p w14:paraId="473D7640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Zabezpečovacie deriváty, z toho:</w:t>
            </w:r>
          </w:p>
        </w:tc>
        <w:tc>
          <w:tcPr>
            <w:tcW w:w="2126" w:type="dxa"/>
            <w:vAlign w:val="center"/>
          </w:tcPr>
          <w:p w14:paraId="1BEE47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1F2684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23C8F4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5C047EE" w14:textId="77777777">
        <w:trPr>
          <w:trHeight w:val="420"/>
        </w:trPr>
        <w:tc>
          <w:tcPr>
            <w:tcW w:w="3119" w:type="dxa"/>
            <w:vAlign w:val="center"/>
          </w:tcPr>
          <w:p w14:paraId="1A3A45A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488DD7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049040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2D0E39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A059828" w14:textId="77777777">
        <w:trPr>
          <w:trHeight w:val="420"/>
        </w:trPr>
        <w:tc>
          <w:tcPr>
            <w:tcW w:w="3119" w:type="dxa"/>
            <w:vAlign w:val="center"/>
          </w:tcPr>
          <w:p w14:paraId="0C942EE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2BD946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4972F8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5AB698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5C4B7F8" w14:textId="77777777">
        <w:trPr>
          <w:trHeight w:val="420"/>
        </w:trPr>
        <w:tc>
          <w:tcPr>
            <w:tcW w:w="3119" w:type="dxa"/>
            <w:vAlign w:val="center"/>
          </w:tcPr>
          <w:p w14:paraId="33AB03B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42BA14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779FA2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423AD3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8FF01A0" w14:textId="77777777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46D295A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tcBorders>
              <w:bottom w:val="double" w:sz="4" w:space="0" w:color="auto"/>
            </w:tcBorders>
            <w:vAlign w:val="center"/>
          </w:tcPr>
          <w:p w14:paraId="17C361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14:paraId="3D78FE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14:paraId="65C45B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9EE2CEB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13E0C63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346E03B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843"/>
        <w:gridCol w:w="1701"/>
        <w:gridCol w:w="1559"/>
        <w:gridCol w:w="1701"/>
      </w:tblGrid>
      <w:tr w:rsidR="006775FB" w:rsidRPr="006D4DD9" w14:paraId="6F0E5AB5" w14:textId="77777777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B913D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54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DF03B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42490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19D3D7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1EE73866" w14:textId="77777777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14:paraId="14BACE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544" w:type="dxa"/>
            <w:gridSpan w:val="2"/>
            <w:shd w:val="clear" w:color="auto" w:fill="FFFFFF"/>
            <w:vAlign w:val="center"/>
          </w:tcPr>
          <w:p w14:paraId="5D9F9B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reálnej hodnoty</w:t>
            </w:r>
          </w:p>
          <w:p w14:paraId="4F0F11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(+/-) s vplyvom na</w:t>
            </w:r>
          </w:p>
        </w:tc>
        <w:tc>
          <w:tcPr>
            <w:tcW w:w="3260" w:type="dxa"/>
            <w:gridSpan w:val="2"/>
            <w:shd w:val="clear" w:color="auto" w:fill="FFFFFF"/>
            <w:vAlign w:val="center"/>
          </w:tcPr>
          <w:p w14:paraId="101DB8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reálnej hodnoty (+/-)</w:t>
            </w:r>
          </w:p>
          <w:p w14:paraId="5F496C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 vplyvom na</w:t>
            </w:r>
          </w:p>
        </w:tc>
      </w:tr>
      <w:tr w:rsidR="006775FB" w:rsidRPr="006D4DD9" w14:paraId="64844B46" w14:textId="77777777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14:paraId="276B58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5C34CF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14:paraId="711B13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36CD5D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 imanie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7F854F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14:paraId="383856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64607C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 imanie</w:t>
            </w:r>
          </w:p>
        </w:tc>
      </w:tr>
      <w:tr w:rsidR="006775FB" w:rsidRPr="006D4DD9" w14:paraId="62D7C4AC" w14:textId="77777777">
        <w:trPr>
          <w:trHeight w:val="420"/>
        </w:trPr>
        <w:tc>
          <w:tcPr>
            <w:tcW w:w="3119" w:type="dxa"/>
            <w:vAlign w:val="center"/>
          </w:tcPr>
          <w:p w14:paraId="4248B7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843" w:type="dxa"/>
            <w:vAlign w:val="center"/>
          </w:tcPr>
          <w:p w14:paraId="7AC72C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vAlign w:val="center"/>
          </w:tcPr>
          <w:p w14:paraId="46049C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14:paraId="3A020E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701" w:type="dxa"/>
            <w:vAlign w:val="center"/>
          </w:tcPr>
          <w:p w14:paraId="7BEA33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6775FB" w:rsidRPr="006D4DD9" w14:paraId="05F7B38B" w14:textId="77777777">
        <w:trPr>
          <w:trHeight w:val="420"/>
        </w:trPr>
        <w:tc>
          <w:tcPr>
            <w:tcW w:w="3119" w:type="dxa"/>
            <w:vAlign w:val="center"/>
          </w:tcPr>
          <w:p w14:paraId="0AA0DAC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Deriváty určené na obchodovanie, z toho:</w:t>
            </w:r>
          </w:p>
        </w:tc>
        <w:tc>
          <w:tcPr>
            <w:tcW w:w="1843" w:type="dxa"/>
            <w:vAlign w:val="center"/>
          </w:tcPr>
          <w:p w14:paraId="57F57A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F711B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13E2A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8F765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77AA77A" w14:textId="77777777">
        <w:trPr>
          <w:trHeight w:val="420"/>
        </w:trPr>
        <w:tc>
          <w:tcPr>
            <w:tcW w:w="3119" w:type="dxa"/>
            <w:vAlign w:val="center"/>
          </w:tcPr>
          <w:p w14:paraId="0AAF956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0D03ED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AA835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22B7F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9D690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95EA383" w14:textId="77777777">
        <w:trPr>
          <w:trHeight w:val="420"/>
        </w:trPr>
        <w:tc>
          <w:tcPr>
            <w:tcW w:w="3119" w:type="dxa"/>
            <w:vAlign w:val="center"/>
          </w:tcPr>
          <w:p w14:paraId="6777DBD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7C39D6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1DBF9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F04AD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17610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061CA0E" w14:textId="77777777">
        <w:trPr>
          <w:trHeight w:val="420"/>
        </w:trPr>
        <w:tc>
          <w:tcPr>
            <w:tcW w:w="3119" w:type="dxa"/>
            <w:vAlign w:val="center"/>
          </w:tcPr>
          <w:p w14:paraId="1EB3CFC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7337C4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D8B00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89A77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8DFE5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18190C2" w14:textId="77777777">
        <w:trPr>
          <w:trHeight w:val="420"/>
        </w:trPr>
        <w:tc>
          <w:tcPr>
            <w:tcW w:w="3119" w:type="dxa"/>
            <w:vAlign w:val="center"/>
          </w:tcPr>
          <w:p w14:paraId="029161D1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Zabezpečovacie deriváty, z toho:</w:t>
            </w:r>
          </w:p>
        </w:tc>
        <w:tc>
          <w:tcPr>
            <w:tcW w:w="1843" w:type="dxa"/>
            <w:vAlign w:val="center"/>
          </w:tcPr>
          <w:p w14:paraId="1E6243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AC559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FFA06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5C92A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1F05A03" w14:textId="77777777">
        <w:trPr>
          <w:trHeight w:val="420"/>
        </w:trPr>
        <w:tc>
          <w:tcPr>
            <w:tcW w:w="3119" w:type="dxa"/>
            <w:vAlign w:val="center"/>
          </w:tcPr>
          <w:p w14:paraId="229B2C4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35FE9C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3D130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B4CA5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6811A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9E7AF50" w14:textId="77777777">
        <w:trPr>
          <w:trHeight w:val="420"/>
        </w:trPr>
        <w:tc>
          <w:tcPr>
            <w:tcW w:w="3119" w:type="dxa"/>
            <w:vAlign w:val="center"/>
          </w:tcPr>
          <w:p w14:paraId="2CBA1B1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7AAE91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613D2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17F5C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E0D93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73009A4" w14:textId="77777777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583D6AE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14:paraId="4739F2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15289E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5261D7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0E9EA5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8EED1D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CF3EE8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511B1D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52DF686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5FB62511" w14:textId="77777777" w:rsidR="009F57C6" w:rsidRDefault="009F57C6">
      <w:pPr>
        <w:rPr>
          <w:rFonts w:ascii="Arial Narrow" w:hAnsi="Arial Narrow" w:cs="Arial Narrow"/>
          <w:sz w:val="18"/>
          <w:szCs w:val="18"/>
        </w:rPr>
      </w:pPr>
    </w:p>
    <w:p w14:paraId="69B8E69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5736B39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G. písm. l) o položkách zabezpečených derivátmi</w:t>
      </w:r>
    </w:p>
    <w:p w14:paraId="67E55C4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6576BA23" w14:textId="77777777">
        <w:trPr>
          <w:cantSplit/>
          <w:trHeight w:val="411"/>
        </w:trPr>
        <w:tc>
          <w:tcPr>
            <w:tcW w:w="347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511B8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Zabezpečovaná položka</w:t>
            </w:r>
          </w:p>
        </w:tc>
        <w:tc>
          <w:tcPr>
            <w:tcW w:w="637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3F051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Reálna hodnota</w:t>
            </w:r>
          </w:p>
        </w:tc>
      </w:tr>
      <w:tr w:rsidR="006775FB" w:rsidRPr="006D4DD9" w14:paraId="5F551D0C" w14:textId="77777777">
        <w:trPr>
          <w:cantSplit/>
          <w:trHeight w:val="411"/>
        </w:trPr>
        <w:tc>
          <w:tcPr>
            <w:tcW w:w="3472" w:type="dxa"/>
            <w:vMerge/>
            <w:shd w:val="clear" w:color="auto" w:fill="FFFFFF"/>
            <w:vAlign w:val="center"/>
          </w:tcPr>
          <w:p w14:paraId="16CFB8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shd w:val="clear" w:color="auto" w:fill="FFFFFF"/>
            <w:vAlign w:val="center"/>
          </w:tcPr>
          <w:p w14:paraId="39D443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shd w:val="clear" w:color="auto" w:fill="FFFFFF"/>
            <w:vAlign w:val="center"/>
          </w:tcPr>
          <w:p w14:paraId="1F40C0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122CE4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1D3C6B57" w14:textId="77777777">
        <w:trPr>
          <w:trHeight w:val="423"/>
        </w:trPr>
        <w:tc>
          <w:tcPr>
            <w:tcW w:w="3472" w:type="dxa"/>
            <w:vAlign w:val="center"/>
          </w:tcPr>
          <w:p w14:paraId="5F482D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14:paraId="6F0B2B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14:paraId="1AA093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6775FB" w:rsidRPr="006D4DD9" w14:paraId="0DA39A35" w14:textId="77777777">
        <w:trPr>
          <w:trHeight w:val="423"/>
        </w:trPr>
        <w:tc>
          <w:tcPr>
            <w:tcW w:w="3472" w:type="dxa"/>
            <w:vAlign w:val="center"/>
          </w:tcPr>
          <w:p w14:paraId="31EEB19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Majetok vykázaný v súvahe</w:t>
            </w:r>
          </w:p>
        </w:tc>
        <w:tc>
          <w:tcPr>
            <w:tcW w:w="3119" w:type="dxa"/>
            <w:vAlign w:val="center"/>
          </w:tcPr>
          <w:p w14:paraId="2D1F9E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10450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2C05310" w14:textId="77777777">
        <w:trPr>
          <w:trHeight w:val="503"/>
        </w:trPr>
        <w:tc>
          <w:tcPr>
            <w:tcW w:w="3472" w:type="dxa"/>
            <w:vAlign w:val="center"/>
          </w:tcPr>
          <w:p w14:paraId="585FA1B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Záväzok vykázaný v súvahe</w:t>
            </w:r>
          </w:p>
        </w:tc>
        <w:tc>
          <w:tcPr>
            <w:tcW w:w="3119" w:type="dxa"/>
            <w:vAlign w:val="center"/>
          </w:tcPr>
          <w:p w14:paraId="67CCE2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A1DC2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3CB8B72" w14:textId="77777777">
        <w:trPr>
          <w:trHeight w:val="503"/>
        </w:trPr>
        <w:tc>
          <w:tcPr>
            <w:tcW w:w="3472" w:type="dxa"/>
            <w:vAlign w:val="center"/>
          </w:tcPr>
          <w:p w14:paraId="473F459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Zmluvy, ktoré sa neúčtujú na súvahových účtoch</w:t>
            </w:r>
          </w:p>
        </w:tc>
        <w:tc>
          <w:tcPr>
            <w:tcW w:w="3119" w:type="dxa"/>
            <w:vAlign w:val="center"/>
          </w:tcPr>
          <w:p w14:paraId="615E3F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77B207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32F35FB" w14:textId="77777777">
        <w:trPr>
          <w:trHeight w:val="503"/>
        </w:trPr>
        <w:tc>
          <w:tcPr>
            <w:tcW w:w="3472" w:type="dxa"/>
            <w:vAlign w:val="center"/>
          </w:tcPr>
          <w:p w14:paraId="32B14C6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Očakávané budúce obchody dosiaľ zmluvne</w:t>
            </w:r>
          </w:p>
          <w:p w14:paraId="56CC3FB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nezabezpečené</w:t>
            </w:r>
          </w:p>
        </w:tc>
        <w:tc>
          <w:tcPr>
            <w:tcW w:w="3119" w:type="dxa"/>
            <w:vAlign w:val="center"/>
          </w:tcPr>
          <w:p w14:paraId="74B624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A9C8F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43B36B0" w14:textId="77777777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3536A17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0BDD56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4556F6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EADBB8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A000FB8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G. písm. m) o majetku prenajatom formou finančného prenájmu</w:t>
      </w:r>
    </w:p>
    <w:p w14:paraId="7F67F25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6775FB" w:rsidRPr="006D4DD9" w14:paraId="7F7FF1EB" w14:textId="77777777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1C8CE0B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14:paraId="1F955F21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06F3461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5393A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775FB" w:rsidRPr="006D4DD9" w14:paraId="018B6E52" w14:textId="77777777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6A70CE29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14:paraId="04A1FC99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14:paraId="55643D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6775FB" w:rsidRPr="006D4DD9" w14:paraId="1D09D014" w14:textId="77777777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5D13EF24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14:paraId="60CA30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14:paraId="47B30C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3AFCACFD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14:paraId="0A854932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14:paraId="3655AA21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0F6C78DA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14:paraId="4F64F3E6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6EED9AF0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14:paraId="2C5DE7F8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2998D5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14:paraId="6741C4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14:paraId="611AF6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627719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14:paraId="0E137F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</w:tr>
      <w:tr w:rsidR="006775FB" w:rsidRPr="006D4DD9" w14:paraId="66D1C253" w14:textId="77777777">
        <w:trPr>
          <w:trHeight w:val="420"/>
        </w:trPr>
        <w:tc>
          <w:tcPr>
            <w:tcW w:w="2055" w:type="dxa"/>
            <w:vAlign w:val="center"/>
          </w:tcPr>
          <w:p w14:paraId="1C805913" w14:textId="77777777" w:rsidR="006775FB" w:rsidRPr="006D4DD9" w:rsidRDefault="006775FB">
            <w:pPr>
              <w:pStyle w:val="Nadpis1"/>
              <w:jc w:val="center"/>
            </w:pPr>
            <w:r w:rsidRPr="006D4DD9">
              <w:t>a</w:t>
            </w:r>
          </w:p>
        </w:tc>
        <w:tc>
          <w:tcPr>
            <w:tcW w:w="1348" w:type="dxa"/>
            <w:vAlign w:val="center"/>
          </w:tcPr>
          <w:p w14:paraId="02E5DE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14:paraId="47887D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14:paraId="5A4255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14:paraId="3DE008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14:paraId="56BDA1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14:paraId="43E297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6775FB" w:rsidRPr="006D4DD9" w14:paraId="1CCAD411" w14:textId="77777777">
        <w:trPr>
          <w:trHeight w:val="420"/>
        </w:trPr>
        <w:tc>
          <w:tcPr>
            <w:tcW w:w="2055" w:type="dxa"/>
            <w:vAlign w:val="center"/>
          </w:tcPr>
          <w:p w14:paraId="1818D3F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Istina</w:t>
            </w:r>
          </w:p>
        </w:tc>
        <w:tc>
          <w:tcPr>
            <w:tcW w:w="1348" w:type="dxa"/>
            <w:vAlign w:val="center"/>
          </w:tcPr>
          <w:p w14:paraId="0B87FD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B1110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8A03A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5FAB4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DF47A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6FCD6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E231A7F" w14:textId="77777777">
        <w:trPr>
          <w:trHeight w:val="420"/>
        </w:trPr>
        <w:tc>
          <w:tcPr>
            <w:tcW w:w="2055" w:type="dxa"/>
            <w:vAlign w:val="center"/>
          </w:tcPr>
          <w:p w14:paraId="2C36617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Finančný výnos</w:t>
            </w:r>
          </w:p>
        </w:tc>
        <w:tc>
          <w:tcPr>
            <w:tcW w:w="1348" w:type="dxa"/>
            <w:vAlign w:val="center"/>
          </w:tcPr>
          <w:p w14:paraId="3D463B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A7396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F60B6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C488F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6C53F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81D11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6775FB" w:rsidRPr="006D4DD9" w14:paraId="7E60FC34" w14:textId="77777777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23BC7BF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14:paraId="10ED6A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7F1BCF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68F9E5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55EC03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5A4092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7A49DA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9B860FB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14:paraId="616D7465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H. INFORMÁCIE O VÝNOSOCH</w:t>
      </w:r>
    </w:p>
    <w:p w14:paraId="3F172028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14:paraId="753973B9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H. písm. a) o tržbách</w:t>
      </w:r>
    </w:p>
    <w:p w14:paraId="38196E34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3"/>
        <w:gridCol w:w="1348"/>
        <w:gridCol w:w="1275"/>
        <w:gridCol w:w="1276"/>
        <w:gridCol w:w="1277"/>
        <w:gridCol w:w="1276"/>
        <w:gridCol w:w="1418"/>
      </w:tblGrid>
      <w:tr w:rsidR="006775FB" w:rsidRPr="006D4DD9" w14:paraId="640667A0" w14:textId="77777777">
        <w:trPr>
          <w:cantSplit/>
          <w:trHeight w:val="345"/>
        </w:trPr>
        <w:tc>
          <w:tcPr>
            <w:tcW w:w="205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2A58D3E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Oblasť odbytu</w:t>
            </w:r>
          </w:p>
        </w:tc>
        <w:tc>
          <w:tcPr>
            <w:tcW w:w="262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42860E2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14:paraId="7C19A460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A)</w:t>
            </w:r>
          </w:p>
        </w:tc>
        <w:tc>
          <w:tcPr>
            <w:tcW w:w="25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EC3F4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14:paraId="3E916F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B)</w:t>
            </w:r>
          </w:p>
        </w:tc>
        <w:tc>
          <w:tcPr>
            <w:tcW w:w="269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C807D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14:paraId="1849D8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C)</w:t>
            </w:r>
          </w:p>
        </w:tc>
      </w:tr>
      <w:tr w:rsidR="006775FB" w:rsidRPr="006D4DD9" w14:paraId="14FE60AE" w14:textId="77777777">
        <w:trPr>
          <w:cantSplit/>
          <w:trHeight w:val="345"/>
        </w:trPr>
        <w:tc>
          <w:tcPr>
            <w:tcW w:w="2053" w:type="dxa"/>
            <w:vMerge/>
            <w:shd w:val="clear" w:color="auto" w:fill="FFFFFF"/>
            <w:vAlign w:val="center"/>
          </w:tcPr>
          <w:p w14:paraId="64C2585D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14:paraId="0EC4CF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14:paraId="2F5B90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66CCA329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539C4970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2DBA3CF5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14:paraId="5CC152BA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7F8F8D99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14:paraId="4138133A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7" w:type="dxa"/>
            <w:shd w:val="clear" w:color="auto" w:fill="FFFFFF"/>
            <w:vAlign w:val="center"/>
          </w:tcPr>
          <w:p w14:paraId="1F468099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6EC02FF7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5DFD1462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14:paraId="5103E4F8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1D73D1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14:paraId="7F2A29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0F7DE6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6BFFA8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4A01F2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14:paraId="47D36C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61A2DEC5" w14:textId="77777777">
        <w:trPr>
          <w:trHeight w:val="420"/>
        </w:trPr>
        <w:tc>
          <w:tcPr>
            <w:tcW w:w="2053" w:type="dxa"/>
            <w:vAlign w:val="center"/>
          </w:tcPr>
          <w:p w14:paraId="7DCFAF86" w14:textId="77777777" w:rsidR="006775FB" w:rsidRPr="006D4DD9" w:rsidRDefault="006775FB">
            <w:pPr>
              <w:pStyle w:val="Nadpis1"/>
              <w:jc w:val="center"/>
            </w:pPr>
            <w:r w:rsidRPr="006D4DD9">
              <w:t>a</w:t>
            </w:r>
          </w:p>
        </w:tc>
        <w:tc>
          <w:tcPr>
            <w:tcW w:w="1348" w:type="dxa"/>
            <w:vAlign w:val="center"/>
          </w:tcPr>
          <w:p w14:paraId="238DB0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14:paraId="0DB32C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14:paraId="2DB1F4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7" w:type="dxa"/>
            <w:vAlign w:val="center"/>
          </w:tcPr>
          <w:p w14:paraId="1F0F79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14:paraId="2FC55C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8" w:type="dxa"/>
            <w:vAlign w:val="center"/>
          </w:tcPr>
          <w:p w14:paraId="4189E1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6775FB" w:rsidRPr="006D4DD9" w14:paraId="63586763" w14:textId="77777777">
        <w:trPr>
          <w:trHeight w:val="420"/>
        </w:trPr>
        <w:tc>
          <w:tcPr>
            <w:tcW w:w="2053" w:type="dxa"/>
            <w:vAlign w:val="center"/>
          </w:tcPr>
          <w:p w14:paraId="4049054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4C5B78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C32BF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1F2F6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14:paraId="10DCE2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4D790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CC742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5B857D9" w14:textId="77777777">
        <w:trPr>
          <w:trHeight w:val="420"/>
        </w:trPr>
        <w:tc>
          <w:tcPr>
            <w:tcW w:w="2053" w:type="dxa"/>
            <w:vAlign w:val="center"/>
          </w:tcPr>
          <w:p w14:paraId="51831E2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2E297C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8A14B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EE1CA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14:paraId="272BEE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B68D0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F13CD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1261345" w14:textId="77777777">
        <w:trPr>
          <w:trHeight w:val="420"/>
        </w:trPr>
        <w:tc>
          <w:tcPr>
            <w:tcW w:w="2053" w:type="dxa"/>
            <w:vAlign w:val="center"/>
          </w:tcPr>
          <w:p w14:paraId="5C0ED4E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4009AC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E3178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AECA8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14:paraId="440545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95916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9B49E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966A0FB" w14:textId="77777777">
        <w:trPr>
          <w:trHeight w:val="420"/>
        </w:trPr>
        <w:tc>
          <w:tcPr>
            <w:tcW w:w="2053" w:type="dxa"/>
            <w:vAlign w:val="center"/>
          </w:tcPr>
          <w:p w14:paraId="5CBE2AD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067F30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86A40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F3436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14:paraId="111903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7A696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CD9C4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65F1A4A" w14:textId="77777777">
        <w:trPr>
          <w:trHeight w:val="420"/>
        </w:trPr>
        <w:tc>
          <w:tcPr>
            <w:tcW w:w="2053" w:type="dxa"/>
            <w:tcBorders>
              <w:bottom w:val="double" w:sz="4" w:space="0" w:color="auto"/>
            </w:tcBorders>
            <w:vAlign w:val="center"/>
          </w:tcPr>
          <w:p w14:paraId="213AA82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14:paraId="6252D5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1ECB47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77849D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tcBorders>
              <w:bottom w:val="double" w:sz="4" w:space="0" w:color="auto"/>
            </w:tcBorders>
            <w:vAlign w:val="center"/>
          </w:tcPr>
          <w:p w14:paraId="358DAC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171007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5CEE8B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9805EE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5CC58B7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1848CB5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H. písm. b) o zmene stavu vnútroorganizačných zásob</w:t>
      </w:r>
    </w:p>
    <w:p w14:paraId="7516B6DF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6775FB" w:rsidRPr="006D4DD9" w14:paraId="7AAF4FE8" w14:textId="77777777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3726E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815E2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14:paraId="5A8DB4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311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94FEA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59E42B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  <w:tc>
          <w:tcPr>
            <w:tcW w:w="3260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155A4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stavu vnútro-</w:t>
            </w:r>
          </w:p>
          <w:p w14:paraId="6D9EA8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organizačných zásob</w:t>
            </w:r>
          </w:p>
        </w:tc>
      </w:tr>
      <w:tr w:rsidR="006775FB" w:rsidRPr="006D4DD9" w14:paraId="4DA0EE27" w14:textId="77777777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14:paraId="329965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14:paraId="41C681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</w:t>
            </w:r>
          </w:p>
          <w:p w14:paraId="776707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46AAC9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</w:t>
            </w:r>
          </w:p>
          <w:p w14:paraId="20EF1A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0FD60F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220C7A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14:paraId="53B723D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33E73B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48DFF7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533905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7F34AD7A" w14:textId="77777777">
        <w:trPr>
          <w:trHeight w:val="340"/>
        </w:trPr>
        <w:tc>
          <w:tcPr>
            <w:tcW w:w="2127" w:type="dxa"/>
            <w:vAlign w:val="center"/>
          </w:tcPr>
          <w:p w14:paraId="31DD36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14:paraId="0E710E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14:paraId="223633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14:paraId="147179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6058EF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4EF099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61D407FA" w14:textId="77777777">
        <w:trPr>
          <w:trHeight w:val="340"/>
        </w:trPr>
        <w:tc>
          <w:tcPr>
            <w:tcW w:w="2127" w:type="dxa"/>
            <w:vAlign w:val="center"/>
          </w:tcPr>
          <w:p w14:paraId="22F0111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Nedokončená výroba</w:t>
            </w:r>
          </w:p>
          <w:p w14:paraId="6ECD5FA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 polotovary vlastnej výroby</w:t>
            </w:r>
          </w:p>
        </w:tc>
        <w:tc>
          <w:tcPr>
            <w:tcW w:w="1417" w:type="dxa"/>
            <w:vAlign w:val="center"/>
          </w:tcPr>
          <w:p w14:paraId="57DC37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3637F6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C0A19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A6EFD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EF96C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89A07E4" w14:textId="77777777">
        <w:trPr>
          <w:trHeight w:val="340"/>
        </w:trPr>
        <w:tc>
          <w:tcPr>
            <w:tcW w:w="2127" w:type="dxa"/>
            <w:vAlign w:val="center"/>
          </w:tcPr>
          <w:p w14:paraId="1E42D9C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Výrobky</w:t>
            </w:r>
          </w:p>
        </w:tc>
        <w:tc>
          <w:tcPr>
            <w:tcW w:w="1417" w:type="dxa"/>
            <w:vAlign w:val="center"/>
          </w:tcPr>
          <w:p w14:paraId="05A9D7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5FB572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EEEB8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7359A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E72E3C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D48CB6D" w14:textId="77777777">
        <w:trPr>
          <w:trHeight w:val="340"/>
        </w:trPr>
        <w:tc>
          <w:tcPr>
            <w:tcW w:w="2127" w:type="dxa"/>
            <w:vAlign w:val="center"/>
          </w:tcPr>
          <w:p w14:paraId="082D763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Zvieratá</w:t>
            </w:r>
          </w:p>
        </w:tc>
        <w:tc>
          <w:tcPr>
            <w:tcW w:w="1417" w:type="dxa"/>
            <w:vAlign w:val="center"/>
          </w:tcPr>
          <w:p w14:paraId="531C10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76BBF6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3E51D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7965C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E74AE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809599F" w14:textId="77777777">
        <w:trPr>
          <w:trHeight w:val="340"/>
        </w:trPr>
        <w:tc>
          <w:tcPr>
            <w:tcW w:w="2127" w:type="dxa"/>
            <w:vAlign w:val="center"/>
          </w:tcPr>
          <w:p w14:paraId="1CB1119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17" w:type="dxa"/>
            <w:vAlign w:val="center"/>
          </w:tcPr>
          <w:p w14:paraId="4FFC33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195871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10852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76098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FBB85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5EB4798" w14:textId="77777777">
        <w:trPr>
          <w:trHeight w:val="340"/>
        </w:trPr>
        <w:tc>
          <w:tcPr>
            <w:tcW w:w="2127" w:type="dxa"/>
            <w:vAlign w:val="center"/>
          </w:tcPr>
          <w:p w14:paraId="79C019A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Manká a škody</w:t>
            </w:r>
          </w:p>
        </w:tc>
        <w:tc>
          <w:tcPr>
            <w:tcW w:w="1417" w:type="dxa"/>
            <w:vAlign w:val="center"/>
          </w:tcPr>
          <w:p w14:paraId="59A5F7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14:paraId="4F1FB0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0DB9D6C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2D7255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65495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238FE71" w14:textId="77777777">
        <w:trPr>
          <w:trHeight w:val="340"/>
        </w:trPr>
        <w:tc>
          <w:tcPr>
            <w:tcW w:w="2127" w:type="dxa"/>
            <w:vAlign w:val="center"/>
          </w:tcPr>
          <w:p w14:paraId="6E267C2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Reprezentačné</w:t>
            </w:r>
          </w:p>
        </w:tc>
        <w:tc>
          <w:tcPr>
            <w:tcW w:w="1417" w:type="dxa"/>
            <w:vAlign w:val="center"/>
          </w:tcPr>
          <w:p w14:paraId="557651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14:paraId="371A66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0AD04B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73E7DA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0A983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6D96522" w14:textId="77777777">
        <w:trPr>
          <w:trHeight w:val="340"/>
        </w:trPr>
        <w:tc>
          <w:tcPr>
            <w:tcW w:w="2127" w:type="dxa"/>
            <w:vAlign w:val="center"/>
          </w:tcPr>
          <w:p w14:paraId="7F85E8B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Dary</w:t>
            </w:r>
          </w:p>
        </w:tc>
        <w:tc>
          <w:tcPr>
            <w:tcW w:w="1417" w:type="dxa"/>
            <w:vAlign w:val="center"/>
          </w:tcPr>
          <w:p w14:paraId="4F3EF4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14:paraId="3D3007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76A10E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1BBE65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25876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60DF7C9" w14:textId="77777777">
        <w:trPr>
          <w:trHeight w:val="340"/>
        </w:trPr>
        <w:tc>
          <w:tcPr>
            <w:tcW w:w="2127" w:type="dxa"/>
            <w:vAlign w:val="center"/>
          </w:tcPr>
          <w:p w14:paraId="1D099D3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417" w:type="dxa"/>
            <w:vAlign w:val="center"/>
          </w:tcPr>
          <w:p w14:paraId="14E06A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14:paraId="006EC4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3465A3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3A37F3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F7928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5BC1C38" w14:textId="77777777"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50E7B3D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stavu vnútro-organizačných zásob</w:t>
            </w:r>
          </w:p>
          <w:p w14:paraId="63EBD09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vo výkaze ziskov a strát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68AE30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14:paraId="7D8B9E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705BA9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077B07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15E538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C933BE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76CEEAB" w14:textId="77777777" w:rsidR="006775FB" w:rsidRDefault="006775FB">
      <w:pPr>
        <w:pStyle w:val="TaxEdit"/>
        <w:numPr>
          <w:ilvl w:val="0"/>
          <w:numId w:val="0"/>
        </w:numPr>
      </w:pPr>
      <w:r>
        <w:t>Informácie k časti H. písm. c) až f) o výnosoch pri aktivácii nákladov a o výnosoch z hospodárskej činnosti, finančnej činnosti a mimoriadnej činnosti</w:t>
      </w:r>
    </w:p>
    <w:p w14:paraId="590CFE58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6775FB" w:rsidRPr="006D4DD9" w14:paraId="2A74F1DC" w14:textId="77777777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28669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97EFE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7E442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0AD1B7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5175C271" w14:textId="77777777">
        <w:trPr>
          <w:trHeight w:val="340"/>
        </w:trPr>
        <w:tc>
          <w:tcPr>
            <w:tcW w:w="3898" w:type="dxa"/>
            <w:vAlign w:val="center"/>
          </w:tcPr>
          <w:p w14:paraId="636F54C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Významné položky pri aktivácii nákladov, z toho:</w:t>
            </w:r>
          </w:p>
        </w:tc>
        <w:tc>
          <w:tcPr>
            <w:tcW w:w="2835" w:type="dxa"/>
            <w:vAlign w:val="center"/>
          </w:tcPr>
          <w:p w14:paraId="4114E1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5923E7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DAC49A0" w14:textId="77777777">
        <w:trPr>
          <w:trHeight w:val="340"/>
        </w:trPr>
        <w:tc>
          <w:tcPr>
            <w:tcW w:w="3898" w:type="dxa"/>
            <w:vAlign w:val="center"/>
          </w:tcPr>
          <w:p w14:paraId="2DB13CD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37720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C38E4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FB6231E" w14:textId="77777777">
        <w:trPr>
          <w:trHeight w:val="340"/>
        </w:trPr>
        <w:tc>
          <w:tcPr>
            <w:tcW w:w="3898" w:type="dxa"/>
            <w:vAlign w:val="center"/>
          </w:tcPr>
          <w:p w14:paraId="559181F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A3326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764C3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D017D05" w14:textId="77777777">
        <w:trPr>
          <w:trHeight w:val="340"/>
        </w:trPr>
        <w:tc>
          <w:tcPr>
            <w:tcW w:w="3898" w:type="dxa"/>
            <w:vAlign w:val="center"/>
          </w:tcPr>
          <w:p w14:paraId="696E209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položky výnosov z hospodárskej</w:t>
            </w:r>
          </w:p>
          <w:p w14:paraId="40E55A3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činnosti, z toho:</w:t>
            </w:r>
          </w:p>
        </w:tc>
        <w:tc>
          <w:tcPr>
            <w:tcW w:w="2835" w:type="dxa"/>
            <w:vAlign w:val="center"/>
          </w:tcPr>
          <w:p w14:paraId="39C382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1C78AF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EE51ACC" w14:textId="77777777">
        <w:trPr>
          <w:trHeight w:val="340"/>
        </w:trPr>
        <w:tc>
          <w:tcPr>
            <w:tcW w:w="3898" w:type="dxa"/>
            <w:vAlign w:val="center"/>
          </w:tcPr>
          <w:p w14:paraId="1D2620E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ACA04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1319C6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99D2233" w14:textId="77777777">
        <w:trPr>
          <w:trHeight w:val="340"/>
        </w:trPr>
        <w:tc>
          <w:tcPr>
            <w:tcW w:w="3898" w:type="dxa"/>
            <w:vAlign w:val="center"/>
          </w:tcPr>
          <w:p w14:paraId="1641F2E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B1160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64B909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51B592E" w14:textId="77777777">
        <w:trPr>
          <w:trHeight w:val="340"/>
        </w:trPr>
        <w:tc>
          <w:tcPr>
            <w:tcW w:w="3898" w:type="dxa"/>
            <w:vAlign w:val="center"/>
          </w:tcPr>
          <w:p w14:paraId="0C35B64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39E7A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71D4A0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F8FE762" w14:textId="77777777">
        <w:trPr>
          <w:trHeight w:val="340"/>
        </w:trPr>
        <w:tc>
          <w:tcPr>
            <w:tcW w:w="3898" w:type="dxa"/>
            <w:vAlign w:val="center"/>
          </w:tcPr>
          <w:p w14:paraId="0538FCA0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Finančné výnosy, z toho:</w:t>
            </w:r>
          </w:p>
        </w:tc>
        <w:tc>
          <w:tcPr>
            <w:tcW w:w="2835" w:type="dxa"/>
            <w:vAlign w:val="center"/>
          </w:tcPr>
          <w:p w14:paraId="764041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1A1C6D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E0B6FE0" w14:textId="77777777">
        <w:trPr>
          <w:trHeight w:val="340"/>
        </w:trPr>
        <w:tc>
          <w:tcPr>
            <w:tcW w:w="3898" w:type="dxa"/>
            <w:vAlign w:val="center"/>
          </w:tcPr>
          <w:p w14:paraId="5EAC70C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Kurzové zisky, z toho:</w:t>
            </w:r>
          </w:p>
        </w:tc>
        <w:tc>
          <w:tcPr>
            <w:tcW w:w="2835" w:type="dxa"/>
            <w:vAlign w:val="center"/>
          </w:tcPr>
          <w:p w14:paraId="186F0B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770821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CD0D0A5" w14:textId="77777777">
        <w:trPr>
          <w:trHeight w:val="340"/>
        </w:trPr>
        <w:tc>
          <w:tcPr>
            <w:tcW w:w="3898" w:type="dxa"/>
            <w:vAlign w:val="center"/>
          </w:tcPr>
          <w:p w14:paraId="67CF9CF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kurzové zisky ku dňu, ku ktorému sa zostavuje účtovná závierka</w:t>
            </w:r>
          </w:p>
        </w:tc>
        <w:tc>
          <w:tcPr>
            <w:tcW w:w="2835" w:type="dxa"/>
            <w:vAlign w:val="center"/>
          </w:tcPr>
          <w:p w14:paraId="22C4CF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7348D9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4FDEE10" w14:textId="77777777">
        <w:trPr>
          <w:trHeight w:val="340"/>
        </w:trPr>
        <w:tc>
          <w:tcPr>
            <w:tcW w:w="3898" w:type="dxa"/>
            <w:vAlign w:val="center"/>
          </w:tcPr>
          <w:p w14:paraId="01E132C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finančných výnosov, z toho</w:t>
            </w:r>
            <w:r w:rsidRPr="006D4DD9"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:</w:t>
            </w:r>
          </w:p>
        </w:tc>
        <w:tc>
          <w:tcPr>
            <w:tcW w:w="2835" w:type="dxa"/>
            <w:vAlign w:val="center"/>
          </w:tcPr>
          <w:p w14:paraId="376567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483F07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E9433B6" w14:textId="77777777">
        <w:trPr>
          <w:trHeight w:val="340"/>
        </w:trPr>
        <w:tc>
          <w:tcPr>
            <w:tcW w:w="3898" w:type="dxa"/>
            <w:vAlign w:val="center"/>
          </w:tcPr>
          <w:p w14:paraId="0CA2B71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95636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5B8453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A8E466E" w14:textId="77777777">
        <w:trPr>
          <w:trHeight w:val="340"/>
        </w:trPr>
        <w:tc>
          <w:tcPr>
            <w:tcW w:w="3898" w:type="dxa"/>
            <w:vAlign w:val="center"/>
          </w:tcPr>
          <w:p w14:paraId="1690C90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B7DBB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31A178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DD952D2" w14:textId="77777777">
        <w:trPr>
          <w:trHeight w:val="340"/>
        </w:trPr>
        <w:tc>
          <w:tcPr>
            <w:tcW w:w="3898" w:type="dxa"/>
            <w:vAlign w:val="center"/>
          </w:tcPr>
          <w:p w14:paraId="5F309904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66B0A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339172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4E5CD49" w14:textId="77777777">
        <w:trPr>
          <w:trHeight w:val="340"/>
        </w:trPr>
        <w:tc>
          <w:tcPr>
            <w:tcW w:w="3898" w:type="dxa"/>
            <w:vAlign w:val="center"/>
          </w:tcPr>
          <w:p w14:paraId="454B445D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Mimoriadne výnosy, z toho:</w:t>
            </w:r>
          </w:p>
        </w:tc>
        <w:tc>
          <w:tcPr>
            <w:tcW w:w="2835" w:type="dxa"/>
            <w:vAlign w:val="center"/>
          </w:tcPr>
          <w:p w14:paraId="738A8A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4E51F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16DF56E" w14:textId="77777777">
        <w:trPr>
          <w:trHeight w:val="340"/>
        </w:trPr>
        <w:tc>
          <w:tcPr>
            <w:tcW w:w="3898" w:type="dxa"/>
            <w:vAlign w:val="center"/>
          </w:tcPr>
          <w:p w14:paraId="7F01118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70A68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15484A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F822912" w14:textId="77777777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426D4651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752F64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36330C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F6E71C1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</w:p>
    <w:p w14:paraId="6B0EC743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H. písm. g) o čistom obrate</w:t>
      </w:r>
    </w:p>
    <w:p w14:paraId="30FF407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6775FB" w:rsidRPr="006D4DD9" w14:paraId="410C78B7" w14:textId="77777777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B59CB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EE6DA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9584A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1B204B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5244FB8D" w14:textId="77777777">
        <w:trPr>
          <w:trHeight w:val="340"/>
        </w:trPr>
        <w:tc>
          <w:tcPr>
            <w:tcW w:w="3898" w:type="dxa"/>
            <w:vAlign w:val="center"/>
          </w:tcPr>
          <w:p w14:paraId="167FED3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Tržby za vlastné výrobky</w:t>
            </w:r>
          </w:p>
        </w:tc>
        <w:tc>
          <w:tcPr>
            <w:tcW w:w="2835" w:type="dxa"/>
            <w:vAlign w:val="center"/>
          </w:tcPr>
          <w:p w14:paraId="44BCC7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1946F5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25769" w:rsidRPr="006D4DD9" w14:paraId="4C3823D4" w14:textId="77777777">
        <w:trPr>
          <w:trHeight w:val="340"/>
        </w:trPr>
        <w:tc>
          <w:tcPr>
            <w:tcW w:w="3898" w:type="dxa"/>
            <w:vAlign w:val="center"/>
          </w:tcPr>
          <w:p w14:paraId="3B733813" w14:textId="77777777" w:rsidR="00C25769" w:rsidRPr="006D4DD9" w:rsidRDefault="00C25769" w:rsidP="00C2576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Tržby z predaja služieb</w:t>
            </w:r>
          </w:p>
        </w:tc>
        <w:tc>
          <w:tcPr>
            <w:tcW w:w="2835" w:type="dxa"/>
            <w:vAlign w:val="center"/>
          </w:tcPr>
          <w:p w14:paraId="4E3B014D" w14:textId="293C65B6" w:rsidR="00C25769" w:rsidRPr="006D4DD9" w:rsidRDefault="00573CA8" w:rsidP="00C2576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9863</w:t>
            </w:r>
          </w:p>
        </w:tc>
        <w:tc>
          <w:tcPr>
            <w:tcW w:w="3118" w:type="dxa"/>
            <w:vAlign w:val="center"/>
          </w:tcPr>
          <w:p w14:paraId="48ADBCFD" w14:textId="718E18B9" w:rsidR="00C25769" w:rsidRPr="006D4DD9" w:rsidRDefault="00C25769" w:rsidP="00C2576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8480</w:t>
            </w:r>
          </w:p>
        </w:tc>
      </w:tr>
      <w:tr w:rsidR="00C25769" w:rsidRPr="006D4DD9" w14:paraId="30D0E157" w14:textId="77777777">
        <w:trPr>
          <w:trHeight w:val="340"/>
        </w:trPr>
        <w:tc>
          <w:tcPr>
            <w:tcW w:w="3898" w:type="dxa"/>
            <w:vAlign w:val="center"/>
          </w:tcPr>
          <w:p w14:paraId="20C367C4" w14:textId="77777777" w:rsidR="00C25769" w:rsidRPr="006D4DD9" w:rsidRDefault="00C25769" w:rsidP="00C2576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Tržby za tovar</w:t>
            </w:r>
          </w:p>
        </w:tc>
        <w:tc>
          <w:tcPr>
            <w:tcW w:w="2835" w:type="dxa"/>
            <w:vAlign w:val="center"/>
          </w:tcPr>
          <w:p w14:paraId="03708553" w14:textId="52BAD758" w:rsidR="00C25769" w:rsidRPr="006D4DD9" w:rsidRDefault="00573CA8" w:rsidP="00C2576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309591</w:t>
            </w:r>
          </w:p>
        </w:tc>
        <w:tc>
          <w:tcPr>
            <w:tcW w:w="3118" w:type="dxa"/>
            <w:vAlign w:val="center"/>
          </w:tcPr>
          <w:p w14:paraId="0EB780B2" w14:textId="7898E9A6" w:rsidR="00C25769" w:rsidRPr="006D4DD9" w:rsidRDefault="00C25769" w:rsidP="00C2576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248425</w:t>
            </w:r>
          </w:p>
        </w:tc>
      </w:tr>
      <w:tr w:rsidR="00C25769" w:rsidRPr="006D4DD9" w14:paraId="65973DFE" w14:textId="77777777">
        <w:trPr>
          <w:trHeight w:val="340"/>
        </w:trPr>
        <w:tc>
          <w:tcPr>
            <w:tcW w:w="3898" w:type="dxa"/>
            <w:vAlign w:val="center"/>
          </w:tcPr>
          <w:p w14:paraId="586194AE" w14:textId="77777777" w:rsidR="00C25769" w:rsidRPr="006D4DD9" w:rsidRDefault="00C25769" w:rsidP="00C2576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Výnosy zo zákazky</w:t>
            </w:r>
          </w:p>
        </w:tc>
        <w:tc>
          <w:tcPr>
            <w:tcW w:w="2835" w:type="dxa"/>
            <w:vAlign w:val="center"/>
          </w:tcPr>
          <w:p w14:paraId="3291BB64" w14:textId="77777777" w:rsidR="00C25769" w:rsidRPr="006D4DD9" w:rsidRDefault="00C25769" w:rsidP="00C2576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1BCEBF8D" w14:textId="77777777" w:rsidR="00C25769" w:rsidRPr="006D4DD9" w:rsidRDefault="00C25769" w:rsidP="00C2576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25769" w:rsidRPr="006D4DD9" w14:paraId="2CDB57C7" w14:textId="77777777">
        <w:trPr>
          <w:trHeight w:val="340"/>
        </w:trPr>
        <w:tc>
          <w:tcPr>
            <w:tcW w:w="3898" w:type="dxa"/>
            <w:vAlign w:val="center"/>
          </w:tcPr>
          <w:p w14:paraId="763214D5" w14:textId="77777777" w:rsidR="00C25769" w:rsidRPr="006D4DD9" w:rsidRDefault="00C25769" w:rsidP="00C2576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Výnosy z nehnuteľnosti na predaj</w:t>
            </w:r>
          </w:p>
        </w:tc>
        <w:tc>
          <w:tcPr>
            <w:tcW w:w="2835" w:type="dxa"/>
            <w:vAlign w:val="center"/>
          </w:tcPr>
          <w:p w14:paraId="7A562E3B" w14:textId="77777777" w:rsidR="00C25769" w:rsidRPr="006D4DD9" w:rsidRDefault="00C25769" w:rsidP="00C2576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57387B34" w14:textId="77777777" w:rsidR="00C25769" w:rsidRPr="006D4DD9" w:rsidRDefault="00C25769" w:rsidP="00C2576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25769" w:rsidRPr="006D4DD9" w14:paraId="40E4352A" w14:textId="77777777">
        <w:trPr>
          <w:trHeight w:val="340"/>
        </w:trPr>
        <w:tc>
          <w:tcPr>
            <w:tcW w:w="3898" w:type="dxa"/>
            <w:vAlign w:val="center"/>
          </w:tcPr>
          <w:p w14:paraId="75C3379E" w14:textId="77777777" w:rsidR="00C25769" w:rsidRPr="006D4DD9" w:rsidRDefault="00C25769" w:rsidP="00C2576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výnosy súvisiace s bežnou činnosťou</w:t>
            </w:r>
          </w:p>
        </w:tc>
        <w:tc>
          <w:tcPr>
            <w:tcW w:w="2835" w:type="dxa"/>
            <w:vAlign w:val="center"/>
          </w:tcPr>
          <w:p w14:paraId="5D39AFCB" w14:textId="6D3EC9D4" w:rsidR="00C25769" w:rsidRPr="006D4DD9" w:rsidRDefault="00573CA8" w:rsidP="00C2576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1751</w:t>
            </w:r>
          </w:p>
        </w:tc>
        <w:tc>
          <w:tcPr>
            <w:tcW w:w="3118" w:type="dxa"/>
            <w:vAlign w:val="center"/>
          </w:tcPr>
          <w:p w14:paraId="0919E148" w14:textId="02FA152F" w:rsidR="00C25769" w:rsidRPr="006D4DD9" w:rsidRDefault="00C25769" w:rsidP="00C2576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4045</w:t>
            </w:r>
          </w:p>
        </w:tc>
      </w:tr>
      <w:tr w:rsidR="00C25769" w:rsidRPr="006D4DD9" w14:paraId="5FA1F104" w14:textId="77777777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0DD853F8" w14:textId="77777777" w:rsidR="00C25769" w:rsidRPr="006D4DD9" w:rsidRDefault="00C25769" w:rsidP="00C2576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3F19FE0D" w14:textId="52ED5304" w:rsidR="00C25769" w:rsidRPr="006D4DD9" w:rsidRDefault="00573CA8" w:rsidP="00C2576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321205</w:t>
            </w: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633411F6" w14:textId="01971ED3" w:rsidR="00C25769" w:rsidRPr="006D4DD9" w:rsidRDefault="00C25769" w:rsidP="00C2576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260950</w:t>
            </w:r>
          </w:p>
        </w:tc>
      </w:tr>
    </w:tbl>
    <w:p w14:paraId="62A820CF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6FF96C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648AB4E" w14:textId="77777777" w:rsidR="006775FB" w:rsidRDefault="006775FB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I. INFORMÁCIE O NÁKLADOCH</w:t>
      </w:r>
    </w:p>
    <w:p w14:paraId="5CE0CD1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2694"/>
        <w:gridCol w:w="2551"/>
      </w:tblGrid>
      <w:tr w:rsidR="006775FB" w:rsidRPr="006D4DD9" w14:paraId="64392D70" w14:textId="77777777">
        <w:trPr>
          <w:trHeight w:val="340"/>
        </w:trPr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727D7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E787B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F2996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397B21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predchádzajúce účtovné</w:t>
            </w:r>
          </w:p>
          <w:p w14:paraId="43C47E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73E193A6" w14:textId="77777777">
        <w:trPr>
          <w:trHeight w:val="340"/>
        </w:trPr>
        <w:tc>
          <w:tcPr>
            <w:tcW w:w="4606" w:type="dxa"/>
            <w:vAlign w:val="center"/>
          </w:tcPr>
          <w:p w14:paraId="0090FF94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za poskytnuté služby, z toho:</w:t>
            </w:r>
          </w:p>
        </w:tc>
        <w:tc>
          <w:tcPr>
            <w:tcW w:w="2694" w:type="dxa"/>
            <w:vAlign w:val="center"/>
          </w:tcPr>
          <w:p w14:paraId="55A974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60F00A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DEF7D91" w14:textId="77777777">
        <w:trPr>
          <w:trHeight w:val="340"/>
        </w:trPr>
        <w:tc>
          <w:tcPr>
            <w:tcW w:w="4606" w:type="dxa"/>
            <w:vAlign w:val="center"/>
          </w:tcPr>
          <w:p w14:paraId="2FEA330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Náklady voči audítorovi, audítorskej spoločnosti, z toho:</w:t>
            </w:r>
          </w:p>
        </w:tc>
        <w:tc>
          <w:tcPr>
            <w:tcW w:w="2694" w:type="dxa"/>
            <w:vAlign w:val="center"/>
          </w:tcPr>
          <w:p w14:paraId="46B55B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367E7F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1AB4160" w14:textId="77777777">
        <w:trPr>
          <w:trHeight w:val="340"/>
        </w:trPr>
        <w:tc>
          <w:tcPr>
            <w:tcW w:w="4606" w:type="dxa"/>
            <w:vAlign w:val="center"/>
          </w:tcPr>
          <w:p w14:paraId="57B0F28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náklady za overenie individuálnej účtovnej závierky</w:t>
            </w:r>
          </w:p>
        </w:tc>
        <w:tc>
          <w:tcPr>
            <w:tcW w:w="2694" w:type="dxa"/>
            <w:vAlign w:val="center"/>
          </w:tcPr>
          <w:p w14:paraId="3A53F5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42033F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5B34968" w14:textId="77777777">
        <w:trPr>
          <w:trHeight w:val="340"/>
        </w:trPr>
        <w:tc>
          <w:tcPr>
            <w:tcW w:w="4606" w:type="dxa"/>
            <w:vAlign w:val="center"/>
          </w:tcPr>
          <w:p w14:paraId="71F7B83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uisťovacie audítorské služby</w:t>
            </w:r>
          </w:p>
        </w:tc>
        <w:tc>
          <w:tcPr>
            <w:tcW w:w="2694" w:type="dxa"/>
            <w:vAlign w:val="center"/>
          </w:tcPr>
          <w:p w14:paraId="47632C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42C0B3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0451E8A" w14:textId="77777777">
        <w:trPr>
          <w:trHeight w:val="340"/>
        </w:trPr>
        <w:tc>
          <w:tcPr>
            <w:tcW w:w="4606" w:type="dxa"/>
            <w:vAlign w:val="center"/>
          </w:tcPr>
          <w:p w14:paraId="7A140A0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súvisiace audítorské služby</w:t>
            </w:r>
          </w:p>
        </w:tc>
        <w:tc>
          <w:tcPr>
            <w:tcW w:w="2694" w:type="dxa"/>
            <w:vAlign w:val="center"/>
          </w:tcPr>
          <w:p w14:paraId="6DD264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3B672D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45A20EC" w14:textId="77777777">
        <w:trPr>
          <w:trHeight w:val="340"/>
        </w:trPr>
        <w:tc>
          <w:tcPr>
            <w:tcW w:w="4606" w:type="dxa"/>
            <w:vAlign w:val="center"/>
          </w:tcPr>
          <w:p w14:paraId="76B1330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daňové poradenstvo</w:t>
            </w:r>
          </w:p>
        </w:tc>
        <w:tc>
          <w:tcPr>
            <w:tcW w:w="2694" w:type="dxa"/>
            <w:vAlign w:val="center"/>
          </w:tcPr>
          <w:p w14:paraId="06FE80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6CA440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DB4EABC" w14:textId="77777777">
        <w:trPr>
          <w:trHeight w:val="340"/>
        </w:trPr>
        <w:tc>
          <w:tcPr>
            <w:tcW w:w="4606" w:type="dxa"/>
            <w:vAlign w:val="center"/>
          </w:tcPr>
          <w:p w14:paraId="40AE03A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neaudítorské služby</w:t>
            </w:r>
          </w:p>
        </w:tc>
        <w:tc>
          <w:tcPr>
            <w:tcW w:w="2694" w:type="dxa"/>
            <w:vAlign w:val="center"/>
          </w:tcPr>
          <w:p w14:paraId="6ECE28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75E56D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4239164" w14:textId="77777777">
        <w:trPr>
          <w:trHeight w:val="340"/>
        </w:trPr>
        <w:tc>
          <w:tcPr>
            <w:tcW w:w="4606" w:type="dxa"/>
            <w:vAlign w:val="center"/>
          </w:tcPr>
          <w:p w14:paraId="209E2FB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nákladov za poskytnuté služby, z toho:</w:t>
            </w:r>
          </w:p>
        </w:tc>
        <w:tc>
          <w:tcPr>
            <w:tcW w:w="2694" w:type="dxa"/>
            <w:vAlign w:val="center"/>
          </w:tcPr>
          <w:p w14:paraId="6F98B4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50450D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094BB91" w14:textId="77777777">
        <w:trPr>
          <w:trHeight w:val="340"/>
        </w:trPr>
        <w:tc>
          <w:tcPr>
            <w:tcW w:w="4606" w:type="dxa"/>
            <w:vAlign w:val="center"/>
          </w:tcPr>
          <w:p w14:paraId="638D4B0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3E84DB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09D878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BAC2567" w14:textId="77777777">
        <w:trPr>
          <w:trHeight w:val="340"/>
        </w:trPr>
        <w:tc>
          <w:tcPr>
            <w:tcW w:w="4606" w:type="dxa"/>
            <w:vAlign w:val="center"/>
          </w:tcPr>
          <w:p w14:paraId="74EC926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32BA36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2CD893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58261E9" w14:textId="77777777">
        <w:trPr>
          <w:trHeight w:val="340"/>
        </w:trPr>
        <w:tc>
          <w:tcPr>
            <w:tcW w:w="4606" w:type="dxa"/>
            <w:vAlign w:val="center"/>
          </w:tcPr>
          <w:p w14:paraId="66239DC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7F68F8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791D56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70AE73C" w14:textId="77777777">
        <w:trPr>
          <w:trHeight w:val="340"/>
        </w:trPr>
        <w:tc>
          <w:tcPr>
            <w:tcW w:w="4606" w:type="dxa"/>
            <w:vAlign w:val="center"/>
          </w:tcPr>
          <w:p w14:paraId="25F31C4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položky výnosov z hospodárskej</w:t>
            </w:r>
          </w:p>
          <w:p w14:paraId="7A91D57E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činnosti, z toho:</w:t>
            </w:r>
          </w:p>
        </w:tc>
        <w:tc>
          <w:tcPr>
            <w:tcW w:w="2694" w:type="dxa"/>
            <w:vAlign w:val="center"/>
          </w:tcPr>
          <w:p w14:paraId="47B837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0147B5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249A53A" w14:textId="77777777">
        <w:trPr>
          <w:trHeight w:val="340"/>
        </w:trPr>
        <w:tc>
          <w:tcPr>
            <w:tcW w:w="4606" w:type="dxa"/>
            <w:vAlign w:val="center"/>
          </w:tcPr>
          <w:p w14:paraId="3855CCA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4E99F3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030CEF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495C989" w14:textId="77777777">
        <w:trPr>
          <w:trHeight w:val="340"/>
        </w:trPr>
        <w:tc>
          <w:tcPr>
            <w:tcW w:w="4606" w:type="dxa"/>
            <w:vAlign w:val="center"/>
          </w:tcPr>
          <w:p w14:paraId="7E54753D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0922AD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127383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E50F9AB" w14:textId="77777777">
        <w:trPr>
          <w:trHeight w:val="340"/>
        </w:trPr>
        <w:tc>
          <w:tcPr>
            <w:tcW w:w="4606" w:type="dxa"/>
            <w:vAlign w:val="center"/>
          </w:tcPr>
          <w:p w14:paraId="3161855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Finančné náklady, z toho:</w:t>
            </w:r>
          </w:p>
        </w:tc>
        <w:tc>
          <w:tcPr>
            <w:tcW w:w="2694" w:type="dxa"/>
            <w:vAlign w:val="center"/>
          </w:tcPr>
          <w:p w14:paraId="0544CB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3B3BC0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E5442C3" w14:textId="77777777">
        <w:trPr>
          <w:trHeight w:val="340"/>
        </w:trPr>
        <w:tc>
          <w:tcPr>
            <w:tcW w:w="4606" w:type="dxa"/>
            <w:vAlign w:val="center"/>
          </w:tcPr>
          <w:p w14:paraId="0387158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Kurzové straty, z toho:</w:t>
            </w:r>
          </w:p>
        </w:tc>
        <w:tc>
          <w:tcPr>
            <w:tcW w:w="2694" w:type="dxa"/>
            <w:vAlign w:val="center"/>
          </w:tcPr>
          <w:p w14:paraId="705282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28688F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CB3C008" w14:textId="77777777">
        <w:trPr>
          <w:trHeight w:val="340"/>
        </w:trPr>
        <w:tc>
          <w:tcPr>
            <w:tcW w:w="4606" w:type="dxa"/>
            <w:vAlign w:val="center"/>
          </w:tcPr>
          <w:p w14:paraId="119202B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kurzové straty ku dňu, ku ktorému sa zostavuje účtovná závierka</w:t>
            </w:r>
          </w:p>
        </w:tc>
        <w:tc>
          <w:tcPr>
            <w:tcW w:w="2694" w:type="dxa"/>
            <w:vAlign w:val="center"/>
          </w:tcPr>
          <w:p w14:paraId="297EF2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0619F4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2B012E9" w14:textId="77777777">
        <w:trPr>
          <w:trHeight w:val="340"/>
        </w:trPr>
        <w:tc>
          <w:tcPr>
            <w:tcW w:w="4606" w:type="dxa"/>
            <w:vAlign w:val="center"/>
          </w:tcPr>
          <w:p w14:paraId="06DAC6AE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finančných nákladov, z toho</w:t>
            </w:r>
            <w:r w:rsidRPr="006D4DD9"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:</w:t>
            </w:r>
          </w:p>
        </w:tc>
        <w:tc>
          <w:tcPr>
            <w:tcW w:w="2694" w:type="dxa"/>
            <w:vAlign w:val="center"/>
          </w:tcPr>
          <w:p w14:paraId="1204B7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5A01D0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59C334E" w14:textId="77777777">
        <w:trPr>
          <w:trHeight w:val="340"/>
        </w:trPr>
        <w:tc>
          <w:tcPr>
            <w:tcW w:w="4606" w:type="dxa"/>
            <w:vAlign w:val="center"/>
          </w:tcPr>
          <w:p w14:paraId="07D22AB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24BE9A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3F366A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2368D35" w14:textId="77777777">
        <w:trPr>
          <w:trHeight w:val="340"/>
        </w:trPr>
        <w:tc>
          <w:tcPr>
            <w:tcW w:w="4606" w:type="dxa"/>
            <w:vAlign w:val="center"/>
          </w:tcPr>
          <w:p w14:paraId="7468FAE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7A6F03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0FE368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832F536" w14:textId="77777777">
        <w:trPr>
          <w:trHeight w:val="340"/>
        </w:trPr>
        <w:tc>
          <w:tcPr>
            <w:tcW w:w="4606" w:type="dxa"/>
            <w:vAlign w:val="center"/>
          </w:tcPr>
          <w:p w14:paraId="21D3DC9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Mimoriadne náklady, z toho:</w:t>
            </w:r>
          </w:p>
        </w:tc>
        <w:tc>
          <w:tcPr>
            <w:tcW w:w="2694" w:type="dxa"/>
            <w:vAlign w:val="center"/>
          </w:tcPr>
          <w:p w14:paraId="57C302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6F457F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F9F4119" w14:textId="77777777">
        <w:trPr>
          <w:trHeight w:val="340"/>
        </w:trPr>
        <w:tc>
          <w:tcPr>
            <w:tcW w:w="4606" w:type="dxa"/>
            <w:vAlign w:val="center"/>
          </w:tcPr>
          <w:p w14:paraId="35F5F2E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377483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0BE1C7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513A36F" w14:textId="77777777">
        <w:trPr>
          <w:trHeight w:val="340"/>
        </w:trPr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14:paraId="4B915F6E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tcBorders>
              <w:bottom w:val="double" w:sz="4" w:space="0" w:color="auto"/>
            </w:tcBorders>
            <w:vAlign w:val="center"/>
          </w:tcPr>
          <w:p w14:paraId="2306E8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14:paraId="5B1F267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D71AAF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CB9D207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p w14:paraId="3FBB24D8" w14:textId="77777777" w:rsidR="006775FB" w:rsidRDefault="006775FB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J. INFORMÁCIE O DANIACH Z PRÍJMOV</w:t>
      </w:r>
    </w:p>
    <w:p w14:paraId="09814531" w14:textId="77777777" w:rsidR="006775FB" w:rsidRDefault="006775FB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14:paraId="3F4830A8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J. písm. a) až e) o daniach z príjmov</w:t>
      </w:r>
    </w:p>
    <w:p w14:paraId="4F7F7E4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2551"/>
        <w:gridCol w:w="2410"/>
      </w:tblGrid>
      <w:tr w:rsidR="006775FB" w:rsidRPr="006D4DD9" w14:paraId="0EBC2351" w14:textId="77777777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91CAD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C4778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41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CD8CA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Bezprostredne </w:t>
            </w:r>
          </w:p>
          <w:p w14:paraId="13CB5D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7BC6A5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6608D0FD" w14:textId="77777777">
        <w:trPr>
          <w:trHeight w:val="423"/>
        </w:trPr>
        <w:tc>
          <w:tcPr>
            <w:tcW w:w="4890" w:type="dxa"/>
            <w:vAlign w:val="center"/>
          </w:tcPr>
          <w:p w14:paraId="62A39E1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odloženej daňovej pohľadávky účtovanej ako náklad alebo výnos</w:t>
            </w:r>
          </w:p>
          <w:p w14:paraId="39F48CA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vyplývajúca zo zmeny sadzby dane z príjmov</w:t>
            </w:r>
          </w:p>
        </w:tc>
        <w:tc>
          <w:tcPr>
            <w:tcW w:w="2551" w:type="dxa"/>
            <w:vAlign w:val="center"/>
          </w:tcPr>
          <w:p w14:paraId="75C4DA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1C0424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923B70D" w14:textId="77777777">
        <w:trPr>
          <w:trHeight w:val="423"/>
        </w:trPr>
        <w:tc>
          <w:tcPr>
            <w:tcW w:w="4890" w:type="dxa"/>
            <w:vAlign w:val="center"/>
          </w:tcPr>
          <w:p w14:paraId="7B466BA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odloženého daňového záväzku účtovaného ako náklad alebo</w:t>
            </w:r>
          </w:p>
          <w:p w14:paraId="579CB52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výnos vyplývajúci zo zmeny sadzby dane z príjmov</w:t>
            </w:r>
          </w:p>
        </w:tc>
        <w:tc>
          <w:tcPr>
            <w:tcW w:w="2551" w:type="dxa"/>
            <w:vAlign w:val="center"/>
          </w:tcPr>
          <w:p w14:paraId="31DF01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5355AE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D3FD694" w14:textId="77777777">
        <w:trPr>
          <w:trHeight w:val="503"/>
        </w:trPr>
        <w:tc>
          <w:tcPr>
            <w:tcW w:w="4890" w:type="dxa"/>
            <w:vAlign w:val="center"/>
          </w:tcPr>
          <w:p w14:paraId="0A322D1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odloženej daňovej pohľadávky týkajúca sa umorenia daňovej</w:t>
            </w:r>
          </w:p>
          <w:p w14:paraId="41F97EA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straty, nevyužitých daňových odpočtov a iných nárokov, ako aj</w:t>
            </w:r>
          </w:p>
          <w:p w14:paraId="1B7C098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dočasných rozdielov predchádzajúcich účtovných období, ku ktorým</w:t>
            </w:r>
          </w:p>
          <w:p w14:paraId="008689D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sa v predchádzajúcich účtovných obdobiach odložená daňová</w:t>
            </w:r>
          </w:p>
          <w:p w14:paraId="4462B20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pohľadávka neúčtovala</w:t>
            </w:r>
          </w:p>
        </w:tc>
        <w:tc>
          <w:tcPr>
            <w:tcW w:w="2551" w:type="dxa"/>
            <w:vAlign w:val="center"/>
          </w:tcPr>
          <w:p w14:paraId="1953B3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3B141A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3FC8BB2" w14:textId="77777777">
        <w:trPr>
          <w:trHeight w:val="503"/>
        </w:trPr>
        <w:tc>
          <w:tcPr>
            <w:tcW w:w="4890" w:type="dxa"/>
            <w:vAlign w:val="center"/>
          </w:tcPr>
          <w:p w14:paraId="6517B09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odloženého daňového záväzku, ktorý vznikol z dôvodu</w:t>
            </w:r>
          </w:p>
          <w:p w14:paraId="58DFC13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neúčtovania tej časti odloženej daňovej pohľadávky v bežnom účtovnom</w:t>
            </w:r>
          </w:p>
          <w:p w14:paraId="1B03513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období, o ktorej sa účtovalo v predchádzajúcich účtovných obdobiach</w:t>
            </w:r>
          </w:p>
        </w:tc>
        <w:tc>
          <w:tcPr>
            <w:tcW w:w="2551" w:type="dxa"/>
            <w:vAlign w:val="center"/>
          </w:tcPr>
          <w:p w14:paraId="694E76D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02326F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EFF017E" w14:textId="77777777">
        <w:trPr>
          <w:trHeight w:val="503"/>
        </w:trPr>
        <w:tc>
          <w:tcPr>
            <w:tcW w:w="4890" w:type="dxa"/>
            <w:vAlign w:val="center"/>
          </w:tcPr>
          <w:p w14:paraId="6A88192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neuplatneného umorenia daňovej straty, nevyužitých daňových</w:t>
            </w:r>
          </w:p>
          <w:p w14:paraId="02392CA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odpočtov a iných nárokov a odpočítateľných dočasných rozdielov,</w:t>
            </w:r>
          </w:p>
          <w:p w14:paraId="6672F3C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ku ktorým nebola účtovaná odložená daňová pohľadávka</w:t>
            </w:r>
          </w:p>
        </w:tc>
        <w:tc>
          <w:tcPr>
            <w:tcW w:w="2551" w:type="dxa"/>
            <w:vAlign w:val="center"/>
          </w:tcPr>
          <w:p w14:paraId="630030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195863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EA9CEC4" w14:textId="77777777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47E9430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odloženej dani z príjmov, ktorá sa vzťahuje na položky účtované</w:t>
            </w:r>
          </w:p>
          <w:p w14:paraId="5ABD079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priamo na účty vlastného imania bez účtovania na účty nákladov</w:t>
            </w:r>
          </w:p>
          <w:p w14:paraId="20D8C72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 výnosov</w:t>
            </w: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14:paraId="375C1B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14:paraId="63910C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36E19E8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1E4B7EB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E7075A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B5E8C38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J. písm. f) a g) o daniach z príjmov</w:t>
      </w:r>
    </w:p>
    <w:p w14:paraId="4536002F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3B1DB9F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915"/>
        <w:gridCol w:w="992"/>
        <w:gridCol w:w="992"/>
        <w:gridCol w:w="1843"/>
        <w:gridCol w:w="992"/>
        <w:gridCol w:w="1134"/>
      </w:tblGrid>
      <w:tr w:rsidR="006775FB" w:rsidRPr="006D4DD9" w14:paraId="19B56FF2" w14:textId="77777777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94346B8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14:paraId="44FCC028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F64AB07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40205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1CAC51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6775FB" w:rsidRPr="006D4DD9" w14:paraId="3FDA203E" w14:textId="77777777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60946822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15" w:type="dxa"/>
            <w:shd w:val="clear" w:color="auto" w:fill="FFFFFF"/>
            <w:vAlign w:val="center"/>
          </w:tcPr>
          <w:p w14:paraId="386BDC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1CFCFFFC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30F5300E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14:paraId="494143D4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843" w:type="dxa"/>
            <w:shd w:val="clear" w:color="auto" w:fill="FFFFFF"/>
            <w:vAlign w:val="center"/>
          </w:tcPr>
          <w:p w14:paraId="67D40570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4BE189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34" w:type="dxa"/>
            <w:shd w:val="clear" w:color="auto" w:fill="FFFFFF"/>
            <w:vAlign w:val="center"/>
          </w:tcPr>
          <w:p w14:paraId="265E4E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14:paraId="0AE64B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6775FB" w:rsidRPr="006D4DD9" w14:paraId="49254A30" w14:textId="77777777">
        <w:trPr>
          <w:trHeight w:val="420"/>
        </w:trPr>
        <w:tc>
          <w:tcPr>
            <w:tcW w:w="2055" w:type="dxa"/>
            <w:vAlign w:val="center"/>
          </w:tcPr>
          <w:p w14:paraId="2E13C14B" w14:textId="77777777" w:rsidR="006775FB" w:rsidRPr="006D4DD9" w:rsidRDefault="006775FB">
            <w:pPr>
              <w:pStyle w:val="Nadpis1"/>
              <w:jc w:val="center"/>
            </w:pPr>
            <w:r w:rsidRPr="006D4DD9">
              <w:t>a</w:t>
            </w:r>
          </w:p>
        </w:tc>
        <w:tc>
          <w:tcPr>
            <w:tcW w:w="1915" w:type="dxa"/>
            <w:vAlign w:val="center"/>
          </w:tcPr>
          <w:p w14:paraId="46EB1A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992" w:type="dxa"/>
            <w:vAlign w:val="center"/>
          </w:tcPr>
          <w:p w14:paraId="446E6D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2" w:type="dxa"/>
            <w:vAlign w:val="center"/>
          </w:tcPr>
          <w:p w14:paraId="5B66E1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14:paraId="14D68B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14:paraId="05B253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134" w:type="dxa"/>
            <w:vAlign w:val="center"/>
          </w:tcPr>
          <w:p w14:paraId="254AFE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573CA8" w:rsidRPr="006D4DD9" w14:paraId="54A10047" w14:textId="77777777">
        <w:trPr>
          <w:trHeight w:val="420"/>
        </w:trPr>
        <w:tc>
          <w:tcPr>
            <w:tcW w:w="2055" w:type="dxa"/>
            <w:vAlign w:val="center"/>
          </w:tcPr>
          <w:p w14:paraId="369BED34" w14:textId="77777777" w:rsidR="00573CA8" w:rsidRPr="006D4DD9" w:rsidRDefault="00573CA8" w:rsidP="00573CA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Výsledok hospodárenia pred</w:t>
            </w:r>
          </w:p>
          <w:p w14:paraId="16E7AE99" w14:textId="77777777" w:rsidR="00573CA8" w:rsidRPr="006D4DD9" w:rsidRDefault="00573CA8" w:rsidP="00573CA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zdanením, z toho:</w:t>
            </w:r>
          </w:p>
        </w:tc>
        <w:tc>
          <w:tcPr>
            <w:tcW w:w="1915" w:type="dxa"/>
            <w:vAlign w:val="center"/>
          </w:tcPr>
          <w:p w14:paraId="5121DABB" w14:textId="00B9851F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3792</w:t>
            </w:r>
          </w:p>
        </w:tc>
        <w:tc>
          <w:tcPr>
            <w:tcW w:w="992" w:type="dxa"/>
            <w:vAlign w:val="center"/>
          </w:tcPr>
          <w:p w14:paraId="1AD105C9" w14:textId="4D0676D3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569</w:t>
            </w:r>
          </w:p>
        </w:tc>
        <w:tc>
          <w:tcPr>
            <w:tcW w:w="992" w:type="dxa"/>
            <w:vAlign w:val="center"/>
          </w:tcPr>
          <w:p w14:paraId="5FD7BF4B" w14:textId="77777777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843" w:type="dxa"/>
            <w:vAlign w:val="center"/>
          </w:tcPr>
          <w:p w14:paraId="72D280D3" w14:textId="19303CC8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</w:t>
            </w:r>
          </w:p>
        </w:tc>
        <w:tc>
          <w:tcPr>
            <w:tcW w:w="992" w:type="dxa"/>
            <w:vAlign w:val="center"/>
          </w:tcPr>
          <w:p w14:paraId="10A52407" w14:textId="791CC14D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446</w:t>
            </w:r>
          </w:p>
        </w:tc>
        <w:tc>
          <w:tcPr>
            <w:tcW w:w="1134" w:type="dxa"/>
            <w:vAlign w:val="center"/>
          </w:tcPr>
          <w:p w14:paraId="2A63E04F" w14:textId="77777777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573CA8" w:rsidRPr="006D4DD9" w14:paraId="5C85D115" w14:textId="77777777">
        <w:trPr>
          <w:trHeight w:val="420"/>
        </w:trPr>
        <w:tc>
          <w:tcPr>
            <w:tcW w:w="2055" w:type="dxa"/>
            <w:vAlign w:val="center"/>
          </w:tcPr>
          <w:p w14:paraId="3F948BDE" w14:textId="77777777" w:rsidR="00573CA8" w:rsidRPr="006D4DD9" w:rsidRDefault="00573CA8" w:rsidP="00573CA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teoretická daň</w:t>
            </w:r>
          </w:p>
        </w:tc>
        <w:tc>
          <w:tcPr>
            <w:tcW w:w="1915" w:type="dxa"/>
            <w:vAlign w:val="center"/>
          </w:tcPr>
          <w:p w14:paraId="40C6A8F4" w14:textId="77777777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04C624C" w14:textId="77777777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D63C64B" w14:textId="77777777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67BAE610" w14:textId="77777777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818E435" w14:textId="77777777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DF78A6A" w14:textId="77777777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73CA8" w:rsidRPr="006D4DD9" w14:paraId="4D8CD02E" w14:textId="77777777">
        <w:trPr>
          <w:trHeight w:val="420"/>
        </w:trPr>
        <w:tc>
          <w:tcPr>
            <w:tcW w:w="2055" w:type="dxa"/>
            <w:vAlign w:val="center"/>
          </w:tcPr>
          <w:p w14:paraId="14B304E6" w14:textId="77777777" w:rsidR="00573CA8" w:rsidRPr="006D4DD9" w:rsidRDefault="00573CA8" w:rsidP="00573CA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Daňovo neuznané náklady</w:t>
            </w:r>
          </w:p>
        </w:tc>
        <w:tc>
          <w:tcPr>
            <w:tcW w:w="1915" w:type="dxa"/>
            <w:vAlign w:val="center"/>
          </w:tcPr>
          <w:p w14:paraId="32CF9F1B" w14:textId="77777777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217A772" w14:textId="77777777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07FBC0C" w14:textId="77777777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7F5DE6F5" w14:textId="77777777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0723399" w14:textId="77777777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8325251" w14:textId="77777777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73CA8" w:rsidRPr="006D4DD9" w14:paraId="58291F80" w14:textId="77777777">
        <w:trPr>
          <w:trHeight w:val="420"/>
        </w:trPr>
        <w:tc>
          <w:tcPr>
            <w:tcW w:w="2055" w:type="dxa"/>
            <w:vAlign w:val="center"/>
          </w:tcPr>
          <w:p w14:paraId="2E1B5DFD" w14:textId="77777777" w:rsidR="00573CA8" w:rsidRPr="006D4DD9" w:rsidRDefault="00573CA8" w:rsidP="00573CA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Výnosy nepodliehajúce dani</w:t>
            </w:r>
          </w:p>
        </w:tc>
        <w:tc>
          <w:tcPr>
            <w:tcW w:w="1915" w:type="dxa"/>
            <w:vAlign w:val="center"/>
          </w:tcPr>
          <w:p w14:paraId="6AF16E40" w14:textId="77777777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B1F880F" w14:textId="77777777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3B37634" w14:textId="77777777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66CA58B1" w14:textId="77777777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BB97A27" w14:textId="77777777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590340A" w14:textId="77777777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73CA8" w:rsidRPr="006D4DD9" w14:paraId="240EC698" w14:textId="77777777">
        <w:trPr>
          <w:trHeight w:val="420"/>
        </w:trPr>
        <w:tc>
          <w:tcPr>
            <w:tcW w:w="2055" w:type="dxa"/>
            <w:vAlign w:val="center"/>
          </w:tcPr>
          <w:p w14:paraId="3CAA505C" w14:textId="77777777" w:rsidR="00573CA8" w:rsidRPr="006D4DD9" w:rsidRDefault="00573CA8" w:rsidP="00573CA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Umorenie daňovej straty</w:t>
            </w:r>
          </w:p>
        </w:tc>
        <w:tc>
          <w:tcPr>
            <w:tcW w:w="1915" w:type="dxa"/>
            <w:vAlign w:val="center"/>
          </w:tcPr>
          <w:p w14:paraId="6CD9B19C" w14:textId="77777777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67FA5DB" w14:textId="77777777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A0AA9E3" w14:textId="77777777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26242F86" w14:textId="77777777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53FFB26" w14:textId="77777777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292C7FC" w14:textId="77777777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73CA8" w:rsidRPr="006D4DD9" w14:paraId="0B409BDE" w14:textId="77777777">
        <w:trPr>
          <w:trHeight w:val="420"/>
        </w:trPr>
        <w:tc>
          <w:tcPr>
            <w:tcW w:w="2055" w:type="dxa"/>
            <w:vAlign w:val="center"/>
          </w:tcPr>
          <w:p w14:paraId="65E589F6" w14:textId="77777777" w:rsidR="00573CA8" w:rsidRPr="006D4DD9" w:rsidRDefault="00573CA8" w:rsidP="00573CA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Spolu</w:t>
            </w:r>
          </w:p>
        </w:tc>
        <w:tc>
          <w:tcPr>
            <w:tcW w:w="1915" w:type="dxa"/>
            <w:vAlign w:val="center"/>
          </w:tcPr>
          <w:p w14:paraId="31EA8CEB" w14:textId="0337A4EA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3792</w:t>
            </w:r>
          </w:p>
        </w:tc>
        <w:tc>
          <w:tcPr>
            <w:tcW w:w="992" w:type="dxa"/>
            <w:vAlign w:val="center"/>
          </w:tcPr>
          <w:p w14:paraId="0E2CD217" w14:textId="08894B72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569</w:t>
            </w:r>
          </w:p>
        </w:tc>
        <w:tc>
          <w:tcPr>
            <w:tcW w:w="992" w:type="dxa"/>
            <w:vAlign w:val="center"/>
          </w:tcPr>
          <w:p w14:paraId="6884711A" w14:textId="77777777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3BF3EDDA" w14:textId="677367B6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</w:t>
            </w:r>
          </w:p>
        </w:tc>
        <w:tc>
          <w:tcPr>
            <w:tcW w:w="992" w:type="dxa"/>
            <w:vAlign w:val="center"/>
          </w:tcPr>
          <w:p w14:paraId="17F8A442" w14:textId="37751798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446</w:t>
            </w:r>
          </w:p>
        </w:tc>
        <w:tc>
          <w:tcPr>
            <w:tcW w:w="1134" w:type="dxa"/>
            <w:vAlign w:val="center"/>
          </w:tcPr>
          <w:p w14:paraId="38C22635" w14:textId="77777777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73CA8" w:rsidRPr="006D4DD9" w14:paraId="303D5A68" w14:textId="77777777">
        <w:trPr>
          <w:trHeight w:val="420"/>
        </w:trPr>
        <w:tc>
          <w:tcPr>
            <w:tcW w:w="2055" w:type="dxa"/>
            <w:vAlign w:val="center"/>
          </w:tcPr>
          <w:p w14:paraId="48A85A9B" w14:textId="77777777" w:rsidR="00573CA8" w:rsidRPr="006D4DD9" w:rsidRDefault="00573CA8" w:rsidP="00573CA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Splatná daň z príjmov</w:t>
            </w:r>
          </w:p>
        </w:tc>
        <w:tc>
          <w:tcPr>
            <w:tcW w:w="1915" w:type="dxa"/>
            <w:vAlign w:val="center"/>
          </w:tcPr>
          <w:p w14:paraId="7DA8C6AB" w14:textId="77777777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14:paraId="4EDA9092" w14:textId="1A5C8C18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569</w:t>
            </w:r>
          </w:p>
        </w:tc>
        <w:tc>
          <w:tcPr>
            <w:tcW w:w="992" w:type="dxa"/>
            <w:vAlign w:val="center"/>
          </w:tcPr>
          <w:p w14:paraId="31E91405" w14:textId="77777777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55B1DBA2" w14:textId="64441A7A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14:paraId="2343AB32" w14:textId="7D3DC1DD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446</w:t>
            </w:r>
          </w:p>
        </w:tc>
        <w:tc>
          <w:tcPr>
            <w:tcW w:w="1134" w:type="dxa"/>
            <w:vAlign w:val="center"/>
          </w:tcPr>
          <w:p w14:paraId="760B72BB" w14:textId="77777777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73CA8" w:rsidRPr="006D4DD9" w14:paraId="0CEB055C" w14:textId="77777777">
        <w:trPr>
          <w:trHeight w:val="420"/>
        </w:trPr>
        <w:tc>
          <w:tcPr>
            <w:tcW w:w="2055" w:type="dxa"/>
            <w:vAlign w:val="center"/>
          </w:tcPr>
          <w:p w14:paraId="3CC225F7" w14:textId="77777777" w:rsidR="00573CA8" w:rsidRPr="006D4DD9" w:rsidRDefault="00573CA8" w:rsidP="00573CA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Odložená daň z príjmov</w:t>
            </w:r>
          </w:p>
        </w:tc>
        <w:tc>
          <w:tcPr>
            <w:tcW w:w="1915" w:type="dxa"/>
            <w:vAlign w:val="center"/>
          </w:tcPr>
          <w:p w14:paraId="7F375AEE" w14:textId="77777777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14:paraId="09A85360" w14:textId="77777777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993478B" w14:textId="77777777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422C65C7" w14:textId="3C42FF21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14:paraId="3C496BAB" w14:textId="77777777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7B459EF" w14:textId="77777777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73CA8" w:rsidRPr="006D4DD9" w14:paraId="65C80AC1" w14:textId="77777777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2F39649A" w14:textId="77777777" w:rsidR="00573CA8" w:rsidRPr="006D4DD9" w:rsidRDefault="00573CA8" w:rsidP="00573CA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Celková daň z príjmov</w:t>
            </w:r>
          </w:p>
        </w:tc>
        <w:tc>
          <w:tcPr>
            <w:tcW w:w="1915" w:type="dxa"/>
            <w:tcBorders>
              <w:bottom w:val="double" w:sz="4" w:space="0" w:color="auto"/>
            </w:tcBorders>
            <w:vAlign w:val="center"/>
          </w:tcPr>
          <w:p w14:paraId="47D53B0A" w14:textId="77777777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5A46D954" w14:textId="4BFC291C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569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6B0C5E87" w14:textId="77777777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14:paraId="54935A47" w14:textId="1D352618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33FB2BBD" w14:textId="6401DFF3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446</w:t>
            </w: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45C9B240" w14:textId="77777777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6516F38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D24A0C5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sz w:val="24"/>
          <w:szCs w:val="24"/>
        </w:rPr>
        <w:lastRenderedPageBreak/>
        <w:t>K. INFORMÁCIE O ÚDAJOCH NA PODSÚVAHOVÝCH  ÚČTOCH</w:t>
      </w:r>
    </w:p>
    <w:p w14:paraId="41386ED9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14:paraId="2D014709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K. o podsúvahových položkách</w:t>
      </w:r>
    </w:p>
    <w:p w14:paraId="250EF3B2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6775FB" w:rsidRPr="006D4DD9" w14:paraId="325B70EF" w14:textId="77777777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9A7BB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2DD3E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CA285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41FA17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712FE222" w14:textId="77777777">
        <w:trPr>
          <w:trHeight w:val="340"/>
        </w:trPr>
        <w:tc>
          <w:tcPr>
            <w:tcW w:w="3898" w:type="dxa"/>
            <w:vAlign w:val="center"/>
          </w:tcPr>
          <w:p w14:paraId="7908438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Prenajatý majetok</w:t>
            </w:r>
          </w:p>
        </w:tc>
        <w:tc>
          <w:tcPr>
            <w:tcW w:w="2835" w:type="dxa"/>
            <w:vAlign w:val="center"/>
          </w:tcPr>
          <w:p w14:paraId="4D12C5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642B6E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75B0710" w14:textId="77777777">
        <w:trPr>
          <w:trHeight w:val="340"/>
        </w:trPr>
        <w:tc>
          <w:tcPr>
            <w:tcW w:w="3898" w:type="dxa"/>
            <w:vAlign w:val="center"/>
          </w:tcPr>
          <w:p w14:paraId="55032E5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Majetok v nájme (operatívny prenájom)</w:t>
            </w:r>
          </w:p>
        </w:tc>
        <w:tc>
          <w:tcPr>
            <w:tcW w:w="2835" w:type="dxa"/>
            <w:vAlign w:val="center"/>
          </w:tcPr>
          <w:p w14:paraId="76164A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5037CA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1B5C040" w14:textId="77777777">
        <w:trPr>
          <w:trHeight w:val="340"/>
        </w:trPr>
        <w:tc>
          <w:tcPr>
            <w:tcW w:w="3898" w:type="dxa"/>
            <w:vAlign w:val="center"/>
          </w:tcPr>
          <w:p w14:paraId="4A2AA9E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Majetok prijatý do úschovy</w:t>
            </w:r>
          </w:p>
        </w:tc>
        <w:tc>
          <w:tcPr>
            <w:tcW w:w="2835" w:type="dxa"/>
            <w:vAlign w:val="center"/>
          </w:tcPr>
          <w:p w14:paraId="61C512D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607132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146FA7D" w14:textId="77777777">
        <w:trPr>
          <w:trHeight w:val="340"/>
        </w:trPr>
        <w:tc>
          <w:tcPr>
            <w:tcW w:w="3898" w:type="dxa"/>
            <w:vAlign w:val="center"/>
          </w:tcPr>
          <w:p w14:paraId="649D4DC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z derivátov</w:t>
            </w:r>
          </w:p>
        </w:tc>
        <w:tc>
          <w:tcPr>
            <w:tcW w:w="2835" w:type="dxa"/>
            <w:vAlign w:val="center"/>
          </w:tcPr>
          <w:p w14:paraId="01BDFF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71053E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CE31B49" w14:textId="77777777">
        <w:trPr>
          <w:trHeight w:val="340"/>
        </w:trPr>
        <w:tc>
          <w:tcPr>
            <w:tcW w:w="3898" w:type="dxa"/>
            <w:vAlign w:val="center"/>
          </w:tcPr>
          <w:p w14:paraId="4B04913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Záväzky z opcií derivátov</w:t>
            </w:r>
          </w:p>
        </w:tc>
        <w:tc>
          <w:tcPr>
            <w:tcW w:w="2835" w:type="dxa"/>
            <w:vAlign w:val="center"/>
          </w:tcPr>
          <w:p w14:paraId="09438B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7F4E60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C1B24D7" w14:textId="77777777">
        <w:trPr>
          <w:trHeight w:val="340"/>
        </w:trPr>
        <w:tc>
          <w:tcPr>
            <w:tcW w:w="3898" w:type="dxa"/>
            <w:vAlign w:val="center"/>
          </w:tcPr>
          <w:p w14:paraId="2F9AC8D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Odpísané pohľadávky</w:t>
            </w:r>
          </w:p>
        </w:tc>
        <w:tc>
          <w:tcPr>
            <w:tcW w:w="2835" w:type="dxa"/>
            <w:vAlign w:val="center"/>
          </w:tcPr>
          <w:p w14:paraId="60189E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B7900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0D9275B" w14:textId="77777777">
        <w:trPr>
          <w:trHeight w:val="340"/>
        </w:trPr>
        <w:tc>
          <w:tcPr>
            <w:tcW w:w="3898" w:type="dxa"/>
            <w:vAlign w:val="center"/>
          </w:tcPr>
          <w:p w14:paraId="186136F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z leasingu</w:t>
            </w:r>
          </w:p>
        </w:tc>
        <w:tc>
          <w:tcPr>
            <w:tcW w:w="2835" w:type="dxa"/>
            <w:vAlign w:val="center"/>
          </w:tcPr>
          <w:p w14:paraId="648609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51CE7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E844DCE" w14:textId="77777777">
        <w:trPr>
          <w:trHeight w:val="340"/>
        </w:trPr>
        <w:tc>
          <w:tcPr>
            <w:tcW w:w="3898" w:type="dxa"/>
            <w:vAlign w:val="center"/>
          </w:tcPr>
          <w:p w14:paraId="65C7A00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Záväzky z leasingu</w:t>
            </w:r>
          </w:p>
        </w:tc>
        <w:tc>
          <w:tcPr>
            <w:tcW w:w="2835" w:type="dxa"/>
            <w:vAlign w:val="center"/>
          </w:tcPr>
          <w:p w14:paraId="365321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E44BF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FB30059" w14:textId="77777777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54A995B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položky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08E1DB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5BB87D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1212B4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087021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666F888" w14:textId="77777777" w:rsidR="006775FB" w:rsidRDefault="006775FB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L. INFORMÁCIE O INÝCH AKTÍVACH A INÝCH PASÍVACH</w:t>
      </w:r>
    </w:p>
    <w:p w14:paraId="57592F47" w14:textId="77777777" w:rsidR="006775FB" w:rsidRDefault="006775FB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1377A7A3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L. písm. a) o podmienených záväzkoch</w:t>
      </w:r>
    </w:p>
    <w:p w14:paraId="7066E0D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5CBB281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6775FB" w:rsidRPr="006D4DD9" w14:paraId="74020F41" w14:textId="77777777">
        <w:trPr>
          <w:cantSplit/>
          <w:trHeight w:val="340"/>
        </w:trPr>
        <w:tc>
          <w:tcPr>
            <w:tcW w:w="3898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28BCD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844D7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706C59BA" w14:textId="77777777">
        <w:trPr>
          <w:cantSplit/>
          <w:trHeight w:val="340"/>
        </w:trPr>
        <w:tc>
          <w:tcPr>
            <w:tcW w:w="3898" w:type="dxa"/>
            <w:vMerge/>
            <w:shd w:val="clear" w:color="auto" w:fill="FFFFFF"/>
            <w:vAlign w:val="center"/>
          </w:tcPr>
          <w:p w14:paraId="0E1037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FFFFFF"/>
            <w:vAlign w:val="center"/>
          </w:tcPr>
          <w:p w14:paraId="1F2D68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8" w:type="dxa"/>
            <w:shd w:val="clear" w:color="auto" w:fill="FFFFFF"/>
            <w:vAlign w:val="center"/>
          </w:tcPr>
          <w:p w14:paraId="2BFEFE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6775FB" w:rsidRPr="006D4DD9" w14:paraId="7A47CBB4" w14:textId="77777777">
        <w:trPr>
          <w:trHeight w:val="340"/>
        </w:trPr>
        <w:tc>
          <w:tcPr>
            <w:tcW w:w="3898" w:type="dxa"/>
            <w:vAlign w:val="center"/>
          </w:tcPr>
          <w:p w14:paraId="07BB202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vAlign w:val="center"/>
          </w:tcPr>
          <w:p w14:paraId="30CDE5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65DD6A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8BDD9CC" w14:textId="77777777">
        <w:trPr>
          <w:trHeight w:val="340"/>
        </w:trPr>
        <w:tc>
          <w:tcPr>
            <w:tcW w:w="3898" w:type="dxa"/>
            <w:vAlign w:val="center"/>
          </w:tcPr>
          <w:p w14:paraId="2F5EB3E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  <w:vAlign w:val="center"/>
          </w:tcPr>
          <w:p w14:paraId="5F2759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38FA5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2D0ABB9" w14:textId="77777777">
        <w:trPr>
          <w:trHeight w:val="340"/>
        </w:trPr>
        <w:tc>
          <w:tcPr>
            <w:tcW w:w="3898" w:type="dxa"/>
            <w:vAlign w:val="center"/>
          </w:tcPr>
          <w:p w14:paraId="66592A8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  <w:vAlign w:val="center"/>
          </w:tcPr>
          <w:p w14:paraId="05C202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7EEB45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6CAD69D" w14:textId="77777777">
        <w:trPr>
          <w:trHeight w:val="340"/>
        </w:trPr>
        <w:tc>
          <w:tcPr>
            <w:tcW w:w="3898" w:type="dxa"/>
            <w:vAlign w:val="center"/>
          </w:tcPr>
          <w:p w14:paraId="3A588ED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vAlign w:val="center"/>
          </w:tcPr>
          <w:p w14:paraId="726C44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3E98CB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C01D9E7" w14:textId="77777777">
        <w:trPr>
          <w:trHeight w:val="340"/>
        </w:trPr>
        <w:tc>
          <w:tcPr>
            <w:tcW w:w="3898" w:type="dxa"/>
            <w:vAlign w:val="center"/>
          </w:tcPr>
          <w:p w14:paraId="2E97F6F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 ručenia</w:t>
            </w:r>
          </w:p>
        </w:tc>
        <w:tc>
          <w:tcPr>
            <w:tcW w:w="2835" w:type="dxa"/>
            <w:vAlign w:val="center"/>
          </w:tcPr>
          <w:p w14:paraId="16E92D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A95B3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64ECDC5" w14:textId="77777777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5E113BE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5633BD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19EFF9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838BD0F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3B9AEA7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6775FB" w:rsidRPr="006D4DD9" w14:paraId="737BC1EB" w14:textId="77777777">
        <w:trPr>
          <w:cantSplit/>
          <w:trHeight w:val="340"/>
        </w:trPr>
        <w:tc>
          <w:tcPr>
            <w:tcW w:w="3898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56E44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2445B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775FB" w:rsidRPr="006D4DD9" w14:paraId="46604362" w14:textId="77777777">
        <w:trPr>
          <w:cantSplit/>
          <w:trHeight w:val="340"/>
        </w:trPr>
        <w:tc>
          <w:tcPr>
            <w:tcW w:w="3898" w:type="dxa"/>
            <w:vMerge/>
            <w:shd w:val="clear" w:color="auto" w:fill="FFFFFF"/>
            <w:vAlign w:val="center"/>
          </w:tcPr>
          <w:p w14:paraId="6DCB48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FFFFFF"/>
            <w:vAlign w:val="center"/>
          </w:tcPr>
          <w:p w14:paraId="2AA6B2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8" w:type="dxa"/>
            <w:shd w:val="clear" w:color="auto" w:fill="FFFFFF"/>
            <w:vAlign w:val="center"/>
          </w:tcPr>
          <w:p w14:paraId="580B58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6775FB" w:rsidRPr="006D4DD9" w14:paraId="32CCCFBA" w14:textId="77777777">
        <w:trPr>
          <w:trHeight w:val="340"/>
        </w:trPr>
        <w:tc>
          <w:tcPr>
            <w:tcW w:w="3898" w:type="dxa"/>
            <w:vAlign w:val="center"/>
          </w:tcPr>
          <w:p w14:paraId="7605F00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vAlign w:val="center"/>
          </w:tcPr>
          <w:p w14:paraId="5CD605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19AA3C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7B77B7F" w14:textId="77777777">
        <w:trPr>
          <w:trHeight w:val="340"/>
        </w:trPr>
        <w:tc>
          <w:tcPr>
            <w:tcW w:w="3898" w:type="dxa"/>
            <w:vAlign w:val="center"/>
          </w:tcPr>
          <w:p w14:paraId="7649D27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  <w:vAlign w:val="center"/>
          </w:tcPr>
          <w:p w14:paraId="091CB6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D9492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045419F" w14:textId="77777777">
        <w:trPr>
          <w:trHeight w:val="340"/>
        </w:trPr>
        <w:tc>
          <w:tcPr>
            <w:tcW w:w="3898" w:type="dxa"/>
            <w:vAlign w:val="center"/>
          </w:tcPr>
          <w:p w14:paraId="150979C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  <w:vAlign w:val="center"/>
          </w:tcPr>
          <w:p w14:paraId="279080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6DA1B9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E59DC0D" w14:textId="77777777">
        <w:trPr>
          <w:trHeight w:val="340"/>
        </w:trPr>
        <w:tc>
          <w:tcPr>
            <w:tcW w:w="3898" w:type="dxa"/>
            <w:vAlign w:val="center"/>
          </w:tcPr>
          <w:p w14:paraId="2BF3749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vAlign w:val="center"/>
          </w:tcPr>
          <w:p w14:paraId="35CB7F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5ADE54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D4CB714" w14:textId="77777777">
        <w:trPr>
          <w:trHeight w:val="340"/>
        </w:trPr>
        <w:tc>
          <w:tcPr>
            <w:tcW w:w="3898" w:type="dxa"/>
            <w:vAlign w:val="center"/>
          </w:tcPr>
          <w:p w14:paraId="785B9B4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 ručenia</w:t>
            </w:r>
          </w:p>
        </w:tc>
        <w:tc>
          <w:tcPr>
            <w:tcW w:w="2835" w:type="dxa"/>
            <w:vAlign w:val="center"/>
          </w:tcPr>
          <w:p w14:paraId="6D6050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2FF0A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9839E6F" w14:textId="77777777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731844B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05121B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22C8B9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961C8F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57686262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L. písm. c) o podmienenom majetku</w:t>
      </w:r>
    </w:p>
    <w:p w14:paraId="5A93269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6775FB" w:rsidRPr="006D4DD9" w14:paraId="6E2FBAB0" w14:textId="77777777">
        <w:trPr>
          <w:trHeight w:val="397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A3C32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2622D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B655D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1ABA0A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58F2B0B5" w14:textId="77777777">
        <w:trPr>
          <w:trHeight w:val="397"/>
        </w:trPr>
        <w:tc>
          <w:tcPr>
            <w:tcW w:w="3898" w:type="dxa"/>
            <w:vAlign w:val="center"/>
          </w:tcPr>
          <w:p w14:paraId="3819D4C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Práva zo servisných zmlúv</w:t>
            </w:r>
          </w:p>
        </w:tc>
        <w:tc>
          <w:tcPr>
            <w:tcW w:w="2835" w:type="dxa"/>
            <w:vAlign w:val="center"/>
          </w:tcPr>
          <w:p w14:paraId="520453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B04F9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6E0FC87" w14:textId="77777777">
        <w:trPr>
          <w:trHeight w:val="397"/>
        </w:trPr>
        <w:tc>
          <w:tcPr>
            <w:tcW w:w="3898" w:type="dxa"/>
            <w:vAlign w:val="center"/>
          </w:tcPr>
          <w:p w14:paraId="717201A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Práva z poistných zmlúv</w:t>
            </w:r>
          </w:p>
        </w:tc>
        <w:tc>
          <w:tcPr>
            <w:tcW w:w="2835" w:type="dxa"/>
            <w:vAlign w:val="center"/>
          </w:tcPr>
          <w:p w14:paraId="3DB5F4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86CF4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A6C5619" w14:textId="77777777">
        <w:trPr>
          <w:trHeight w:val="397"/>
        </w:trPr>
        <w:tc>
          <w:tcPr>
            <w:tcW w:w="3898" w:type="dxa"/>
            <w:vAlign w:val="center"/>
          </w:tcPr>
          <w:p w14:paraId="1044A32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Práva z koncesionárskych zmlúv</w:t>
            </w:r>
          </w:p>
        </w:tc>
        <w:tc>
          <w:tcPr>
            <w:tcW w:w="2835" w:type="dxa"/>
            <w:vAlign w:val="center"/>
          </w:tcPr>
          <w:p w14:paraId="34330B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55C21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C0D61A3" w14:textId="77777777">
        <w:trPr>
          <w:trHeight w:val="397"/>
        </w:trPr>
        <w:tc>
          <w:tcPr>
            <w:tcW w:w="3898" w:type="dxa"/>
            <w:vAlign w:val="center"/>
          </w:tcPr>
          <w:p w14:paraId="092FD24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Práva z licenčných zmlúv</w:t>
            </w:r>
          </w:p>
        </w:tc>
        <w:tc>
          <w:tcPr>
            <w:tcW w:w="2835" w:type="dxa"/>
            <w:vAlign w:val="center"/>
          </w:tcPr>
          <w:p w14:paraId="0AA2B5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1F16E2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8074740" w14:textId="77777777">
        <w:trPr>
          <w:trHeight w:val="397"/>
        </w:trPr>
        <w:tc>
          <w:tcPr>
            <w:tcW w:w="3898" w:type="dxa"/>
            <w:vAlign w:val="center"/>
          </w:tcPr>
          <w:p w14:paraId="3867907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Práva z investovania prostriedkov získaných</w:t>
            </w:r>
          </w:p>
          <w:p w14:paraId="781F094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oslobodením od dane z príjmov</w:t>
            </w:r>
          </w:p>
        </w:tc>
        <w:tc>
          <w:tcPr>
            <w:tcW w:w="2835" w:type="dxa"/>
            <w:vAlign w:val="center"/>
          </w:tcPr>
          <w:p w14:paraId="59B43B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7263C1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2F0F0DF" w14:textId="77777777">
        <w:trPr>
          <w:trHeight w:val="397"/>
        </w:trPr>
        <w:tc>
          <w:tcPr>
            <w:tcW w:w="3898" w:type="dxa"/>
            <w:vAlign w:val="center"/>
          </w:tcPr>
          <w:p w14:paraId="4A454A7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Práva z privatizácie</w:t>
            </w:r>
          </w:p>
        </w:tc>
        <w:tc>
          <w:tcPr>
            <w:tcW w:w="2835" w:type="dxa"/>
            <w:vAlign w:val="center"/>
          </w:tcPr>
          <w:p w14:paraId="5F46F7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408900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07FA5D5" w14:textId="77777777">
        <w:trPr>
          <w:trHeight w:val="397"/>
        </w:trPr>
        <w:tc>
          <w:tcPr>
            <w:tcW w:w="3898" w:type="dxa"/>
            <w:vAlign w:val="center"/>
          </w:tcPr>
          <w:p w14:paraId="5055758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Práva zo súdnych sporov</w:t>
            </w:r>
          </w:p>
        </w:tc>
        <w:tc>
          <w:tcPr>
            <w:tcW w:w="2835" w:type="dxa"/>
            <w:vAlign w:val="center"/>
          </w:tcPr>
          <w:p w14:paraId="798A7F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5151F7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7D0CC55" w14:textId="77777777">
        <w:trPr>
          <w:trHeight w:val="397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4C09BCB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práva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2C9A68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3AB1F3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03BCB8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0FB83B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BF8A128" w14:textId="77777777" w:rsidR="006775FB" w:rsidRDefault="006775FB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M. INFORMÁCIE O PRÍJMOCH A VÝHODÁCH ČLENOV ŠTATUTÁRNYCH ORGÁNOV, DOZORNÝCH ORGÁNOV A INÝCH ORGÁNOV ÚČTOVNEJ JEDNOTKY</w:t>
      </w:r>
    </w:p>
    <w:p w14:paraId="2C4B3AAE" w14:textId="77777777" w:rsidR="006775FB" w:rsidRDefault="006775FB">
      <w:pPr>
        <w:rPr>
          <w:rFonts w:ascii="Arial" w:hAnsi="Arial" w:cs="Arial"/>
          <w:b/>
          <w:bCs/>
        </w:rPr>
      </w:pPr>
    </w:p>
    <w:p w14:paraId="5D16E54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418"/>
        <w:gridCol w:w="1275"/>
        <w:gridCol w:w="1276"/>
      </w:tblGrid>
      <w:tr w:rsidR="006775FB" w:rsidRPr="006D4DD9" w14:paraId="6C2B4B61" w14:textId="77777777">
        <w:trPr>
          <w:cantSplit/>
          <w:trHeight w:val="340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26693E2" w14:textId="77777777" w:rsidR="006775FB" w:rsidRPr="006D4DD9" w:rsidRDefault="006775FB">
            <w:pPr>
              <w:pStyle w:val="Nadpis1"/>
              <w:jc w:val="center"/>
              <w:rPr>
                <w:b w:val="0"/>
                <w:bCs w:val="0"/>
              </w:rPr>
            </w:pPr>
            <w:r w:rsidRPr="006D4DD9">
              <w:t>Druh príjmu, výhody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4441CB1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súčasných</w:t>
            </w:r>
          </w:p>
          <w:p w14:paraId="040D991B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8B75C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bývalých</w:t>
            </w:r>
          </w:p>
          <w:p w14:paraId="4D5FB8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</w:tr>
      <w:tr w:rsidR="006775FB" w:rsidRPr="006D4DD9" w14:paraId="6CE3A40E" w14:textId="77777777"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14:paraId="53F7BEEC" w14:textId="77777777" w:rsidR="006775FB" w:rsidRPr="006D4DD9" w:rsidRDefault="006775FB">
            <w:pPr>
              <w:pStyle w:val="Nadpis1"/>
              <w:jc w:val="center"/>
              <w:rPr>
                <w:b w:val="0"/>
                <w:bCs w:val="0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14:paraId="62645925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14:paraId="3EBCD2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c</w:t>
            </w:r>
          </w:p>
        </w:tc>
      </w:tr>
      <w:tr w:rsidR="006775FB" w:rsidRPr="006D4DD9" w14:paraId="24B14A4C" w14:textId="77777777"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14:paraId="74199216" w14:textId="77777777" w:rsidR="006775FB" w:rsidRPr="006D4DD9" w:rsidRDefault="006775FB">
            <w:pPr>
              <w:pStyle w:val="Nadpis1"/>
              <w:jc w:val="center"/>
              <w:rPr>
                <w:b w:val="0"/>
                <w:bCs w:val="0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14:paraId="140650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514B17BD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48DA9450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iných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04789510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20FB2B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5EC773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iných</w:t>
            </w:r>
          </w:p>
        </w:tc>
      </w:tr>
      <w:tr w:rsidR="006775FB" w:rsidRPr="006D4DD9" w14:paraId="035B7B6F" w14:textId="77777777"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407C1782" w14:textId="77777777" w:rsidR="006775FB" w:rsidRPr="006D4DD9" w:rsidRDefault="006775FB">
            <w:pPr>
              <w:pStyle w:val="Nadpis1"/>
              <w:jc w:val="center"/>
            </w:pPr>
          </w:p>
        </w:tc>
        <w:tc>
          <w:tcPr>
            <w:tcW w:w="3899" w:type="dxa"/>
            <w:gridSpan w:val="3"/>
            <w:vAlign w:val="center"/>
          </w:tcPr>
          <w:p w14:paraId="739E9E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  <w:tc>
          <w:tcPr>
            <w:tcW w:w="3969" w:type="dxa"/>
            <w:gridSpan w:val="3"/>
            <w:vAlign w:val="center"/>
          </w:tcPr>
          <w:p w14:paraId="27264C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</w:tr>
      <w:tr w:rsidR="006775FB" w:rsidRPr="006D4DD9" w14:paraId="0AA90D98" w14:textId="77777777">
        <w:trPr>
          <w:trHeight w:val="340"/>
        </w:trPr>
        <w:tc>
          <w:tcPr>
            <w:tcW w:w="2055" w:type="dxa"/>
            <w:vAlign w:val="center"/>
          </w:tcPr>
          <w:p w14:paraId="679AF357" w14:textId="77777777" w:rsidR="006775FB" w:rsidRPr="006D4DD9" w:rsidRDefault="006775FB">
            <w:pPr>
              <w:pStyle w:val="Nadpis1"/>
              <w:jc w:val="center"/>
            </w:pPr>
            <w:r w:rsidRPr="006D4DD9">
              <w:t>a</w:t>
            </w:r>
          </w:p>
        </w:tc>
        <w:tc>
          <w:tcPr>
            <w:tcW w:w="3899" w:type="dxa"/>
            <w:gridSpan w:val="3"/>
            <w:vAlign w:val="center"/>
          </w:tcPr>
          <w:p w14:paraId="3E763C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14:paraId="58F34A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  <w:tc>
          <w:tcPr>
            <w:tcW w:w="3969" w:type="dxa"/>
            <w:gridSpan w:val="3"/>
            <w:vAlign w:val="center"/>
          </w:tcPr>
          <w:p w14:paraId="08767C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14:paraId="448DB0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</w:tr>
      <w:tr w:rsidR="006775FB" w:rsidRPr="006D4DD9" w14:paraId="36EF799F" w14:textId="77777777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127B2C4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Peňažné príjmy</w:t>
            </w:r>
          </w:p>
        </w:tc>
        <w:tc>
          <w:tcPr>
            <w:tcW w:w="1348" w:type="dxa"/>
            <w:vAlign w:val="center"/>
          </w:tcPr>
          <w:p w14:paraId="1A5E72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44D9A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02B4A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7C2D7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8D1A9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E4F65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7AFF47E" w14:textId="77777777"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1C19996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1D1E2F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A1209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0F92F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2A68A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A0A70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D7AB6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681D166" w14:textId="77777777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34438E2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Nepeňažné príjmy</w:t>
            </w:r>
          </w:p>
        </w:tc>
        <w:tc>
          <w:tcPr>
            <w:tcW w:w="1348" w:type="dxa"/>
            <w:vAlign w:val="center"/>
          </w:tcPr>
          <w:p w14:paraId="1EB0EB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44366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8B64F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517F9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3B912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DFE0E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FCEFCD0" w14:textId="77777777"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6D4B388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79C38F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E7229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CA98A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F3EFF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EE110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B4CE3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2E6F38A" w14:textId="77777777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52C59BE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Peňažné preddavky</w:t>
            </w:r>
          </w:p>
        </w:tc>
        <w:tc>
          <w:tcPr>
            <w:tcW w:w="1348" w:type="dxa"/>
            <w:vAlign w:val="center"/>
          </w:tcPr>
          <w:p w14:paraId="01FA5B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CA7AA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74267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97653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B6F24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1D567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B15BD5C" w14:textId="77777777"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0119E78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59D4CD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3E48F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2629C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C1834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79870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E11C7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3AB597A" w14:textId="77777777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3C0E6DD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Nepeňažné preddavky</w:t>
            </w:r>
          </w:p>
        </w:tc>
        <w:tc>
          <w:tcPr>
            <w:tcW w:w="1348" w:type="dxa"/>
            <w:vAlign w:val="center"/>
          </w:tcPr>
          <w:p w14:paraId="10983E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B9513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114D5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754BB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8B9B0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6B472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0499C2D" w14:textId="77777777"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3F947EC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3ED164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20491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45E8C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A30E5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0ED21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427A7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A517FB6" w14:textId="77777777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42F9249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Poskytnuté úvery</w:t>
            </w:r>
          </w:p>
        </w:tc>
        <w:tc>
          <w:tcPr>
            <w:tcW w:w="1348" w:type="dxa"/>
            <w:vAlign w:val="center"/>
          </w:tcPr>
          <w:p w14:paraId="6AFE1D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1C32D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7BC73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394E4C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21A54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727BB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0BD720F" w14:textId="77777777"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039D41E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42F644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CAE35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2518F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DFCC4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512F4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348F3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AC49CC4" w14:textId="77777777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0ECD960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Poskytnuté záruky</w:t>
            </w:r>
          </w:p>
        </w:tc>
        <w:tc>
          <w:tcPr>
            <w:tcW w:w="1348" w:type="dxa"/>
            <w:vAlign w:val="center"/>
          </w:tcPr>
          <w:p w14:paraId="00011F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617AC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546EE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D41A4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A45F7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92926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3C6DE27" w14:textId="77777777"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53BED2A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5AA568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6A12A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FE08B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4469C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3E60C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B6B70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BC7D4C9" w14:textId="77777777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4F452BF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348" w:type="dxa"/>
            <w:vAlign w:val="center"/>
          </w:tcPr>
          <w:p w14:paraId="2BB3E2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F02E8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DA74C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62B49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5AA39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E7AE5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330F321" w14:textId="77777777">
        <w:trPr>
          <w:cantSplit/>
          <w:trHeight w:val="340"/>
        </w:trPr>
        <w:tc>
          <w:tcPr>
            <w:tcW w:w="2055" w:type="dxa"/>
            <w:vMerge/>
            <w:tcBorders>
              <w:bottom w:val="double" w:sz="4" w:space="0" w:color="auto"/>
            </w:tcBorders>
            <w:vAlign w:val="center"/>
          </w:tcPr>
          <w:p w14:paraId="2C3AFC8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14:paraId="6DF7D6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57DDDA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7502CB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0738C4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27DEFA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304DC9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7EC167F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727FA5A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sz w:val="24"/>
          <w:szCs w:val="24"/>
        </w:rPr>
        <w:lastRenderedPageBreak/>
        <w:t>N. INFORMÁCIE O EKONOMICKÝCH VZŤAHOCH MEDZI  ÚČTOVNOU JEDNOTKOU</w:t>
      </w:r>
    </w:p>
    <w:p w14:paraId="13BC1E0C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rFonts w:ascii="Arial Narrow" w:hAnsi="Arial Narrow" w:cs="Arial Narrow"/>
          <w:sz w:val="18"/>
          <w:szCs w:val="18"/>
        </w:rPr>
        <w:t xml:space="preserve">     </w:t>
      </w:r>
      <w:r>
        <w:rPr>
          <w:sz w:val="24"/>
          <w:szCs w:val="24"/>
        </w:rPr>
        <w:t xml:space="preserve"> A SPRIAZNENÝMI OSOBAMI</w:t>
      </w:r>
    </w:p>
    <w:p w14:paraId="32D9738C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14:paraId="5B329CBF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3FB431E4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3"/>
      </w:tblGrid>
      <w:tr w:rsidR="006775FB" w:rsidRPr="006D4DD9" w14:paraId="51F402AB" w14:textId="77777777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EEABD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Spriaznená osoba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E8380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14:paraId="65F638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1D4F6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6775FB" w:rsidRPr="006D4DD9" w14:paraId="05FFDF43" w14:textId="77777777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14:paraId="191745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14:paraId="2CCEF7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14:paraId="1B0957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14:paraId="50706E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0451B9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14:paraId="4E469C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10267AD5" w14:textId="77777777">
        <w:trPr>
          <w:trHeight w:val="420"/>
        </w:trPr>
        <w:tc>
          <w:tcPr>
            <w:tcW w:w="3119" w:type="dxa"/>
            <w:vAlign w:val="center"/>
          </w:tcPr>
          <w:p w14:paraId="4424BD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14:paraId="508D29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vAlign w:val="center"/>
          </w:tcPr>
          <w:p w14:paraId="526BDE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vAlign w:val="center"/>
          </w:tcPr>
          <w:p w14:paraId="0F461F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6775FB" w:rsidRPr="006D4DD9" w14:paraId="533806C2" w14:textId="77777777">
        <w:trPr>
          <w:trHeight w:val="420"/>
        </w:trPr>
        <w:tc>
          <w:tcPr>
            <w:tcW w:w="3119" w:type="dxa"/>
            <w:vAlign w:val="center"/>
          </w:tcPr>
          <w:p w14:paraId="2F42F86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74126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59621E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2443AC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730A3A0" w14:textId="77777777">
        <w:trPr>
          <w:trHeight w:val="420"/>
        </w:trPr>
        <w:tc>
          <w:tcPr>
            <w:tcW w:w="3119" w:type="dxa"/>
            <w:vAlign w:val="center"/>
          </w:tcPr>
          <w:p w14:paraId="2768294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2054D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0070BD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0026AF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A6FE9E0" w14:textId="77777777">
        <w:trPr>
          <w:trHeight w:val="420"/>
        </w:trPr>
        <w:tc>
          <w:tcPr>
            <w:tcW w:w="3119" w:type="dxa"/>
            <w:vAlign w:val="center"/>
          </w:tcPr>
          <w:p w14:paraId="50021EC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C63B1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178D1E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1BDC38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0BBD677" w14:textId="77777777">
        <w:trPr>
          <w:trHeight w:val="420"/>
        </w:trPr>
        <w:tc>
          <w:tcPr>
            <w:tcW w:w="3119" w:type="dxa"/>
            <w:vAlign w:val="center"/>
          </w:tcPr>
          <w:p w14:paraId="626C27B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A3D77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530CC4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2BE3E4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CB8B4CF" w14:textId="77777777">
        <w:trPr>
          <w:trHeight w:val="420"/>
        </w:trPr>
        <w:tc>
          <w:tcPr>
            <w:tcW w:w="3119" w:type="dxa"/>
            <w:vAlign w:val="center"/>
          </w:tcPr>
          <w:p w14:paraId="211F6C8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D93FE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418894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2FC03B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AC8FF58" w14:textId="77777777">
        <w:trPr>
          <w:trHeight w:val="420"/>
        </w:trPr>
        <w:tc>
          <w:tcPr>
            <w:tcW w:w="3119" w:type="dxa"/>
            <w:vAlign w:val="center"/>
          </w:tcPr>
          <w:p w14:paraId="54FD525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54C0E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21C1D3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23D3AE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C07D758" w14:textId="77777777">
        <w:trPr>
          <w:trHeight w:val="420"/>
        </w:trPr>
        <w:tc>
          <w:tcPr>
            <w:tcW w:w="3119" w:type="dxa"/>
            <w:vAlign w:val="center"/>
          </w:tcPr>
          <w:p w14:paraId="5BF8858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82816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64F94F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4B7329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4AA8A06" w14:textId="77777777">
        <w:trPr>
          <w:trHeight w:val="420"/>
        </w:trPr>
        <w:tc>
          <w:tcPr>
            <w:tcW w:w="3119" w:type="dxa"/>
            <w:vAlign w:val="center"/>
          </w:tcPr>
          <w:p w14:paraId="73DD01A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095C7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0D1447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5E119C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A633B6B" w14:textId="77777777">
        <w:trPr>
          <w:trHeight w:val="420"/>
        </w:trPr>
        <w:tc>
          <w:tcPr>
            <w:tcW w:w="3119" w:type="dxa"/>
            <w:vAlign w:val="center"/>
          </w:tcPr>
          <w:p w14:paraId="7D7E05E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6B58D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5E03D5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54227E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D12EDC2" w14:textId="77777777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5BEB600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6FCF8C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bottom w:val="double" w:sz="4" w:space="0" w:color="auto"/>
            </w:tcBorders>
            <w:vAlign w:val="center"/>
          </w:tcPr>
          <w:p w14:paraId="083E13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14:paraId="508DDA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A382DA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83B4099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0429EF8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3"/>
      </w:tblGrid>
      <w:tr w:rsidR="006775FB" w:rsidRPr="006D4DD9" w14:paraId="46361098" w14:textId="77777777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7D695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Dcérska účtovná jednotka/</w:t>
            </w:r>
          </w:p>
          <w:p w14:paraId="5E2529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Materská účtovná jednotka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2B7D0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14:paraId="70B473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5B2C4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6775FB" w:rsidRPr="006D4DD9" w14:paraId="41A710E6" w14:textId="77777777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14:paraId="232782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14:paraId="3DCC9F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14:paraId="6E1898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14:paraId="40B0C8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590A58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14:paraId="7CFAEE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3204415F" w14:textId="77777777">
        <w:trPr>
          <w:trHeight w:val="420"/>
        </w:trPr>
        <w:tc>
          <w:tcPr>
            <w:tcW w:w="3119" w:type="dxa"/>
            <w:vAlign w:val="center"/>
          </w:tcPr>
          <w:p w14:paraId="414021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14:paraId="545F30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vAlign w:val="center"/>
          </w:tcPr>
          <w:p w14:paraId="62D7D1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vAlign w:val="center"/>
          </w:tcPr>
          <w:p w14:paraId="0C8DAB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6775FB" w:rsidRPr="006D4DD9" w14:paraId="6D8065D8" w14:textId="77777777">
        <w:trPr>
          <w:trHeight w:val="420"/>
        </w:trPr>
        <w:tc>
          <w:tcPr>
            <w:tcW w:w="3119" w:type="dxa"/>
            <w:vAlign w:val="center"/>
          </w:tcPr>
          <w:p w14:paraId="684C9CF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E2DDC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205F23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7CD75F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8483FB7" w14:textId="77777777">
        <w:trPr>
          <w:trHeight w:val="420"/>
        </w:trPr>
        <w:tc>
          <w:tcPr>
            <w:tcW w:w="3119" w:type="dxa"/>
            <w:vAlign w:val="center"/>
          </w:tcPr>
          <w:p w14:paraId="71CFF24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18F3D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7F4791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77AE64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8FD4168" w14:textId="77777777">
        <w:trPr>
          <w:trHeight w:val="420"/>
        </w:trPr>
        <w:tc>
          <w:tcPr>
            <w:tcW w:w="3119" w:type="dxa"/>
            <w:vAlign w:val="center"/>
          </w:tcPr>
          <w:p w14:paraId="06C13B4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E0CE1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0F33AD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4CA2B4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76AC99C" w14:textId="77777777">
        <w:trPr>
          <w:trHeight w:val="420"/>
        </w:trPr>
        <w:tc>
          <w:tcPr>
            <w:tcW w:w="3119" w:type="dxa"/>
            <w:vAlign w:val="center"/>
          </w:tcPr>
          <w:p w14:paraId="46C2FED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1B719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284FBC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160C0D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DF3EED7" w14:textId="77777777">
        <w:trPr>
          <w:trHeight w:val="420"/>
        </w:trPr>
        <w:tc>
          <w:tcPr>
            <w:tcW w:w="3119" w:type="dxa"/>
            <w:vAlign w:val="center"/>
          </w:tcPr>
          <w:p w14:paraId="06C5516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AD157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2C10FD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22DDB1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FAB7D90" w14:textId="77777777">
        <w:trPr>
          <w:trHeight w:val="420"/>
        </w:trPr>
        <w:tc>
          <w:tcPr>
            <w:tcW w:w="3119" w:type="dxa"/>
            <w:vAlign w:val="center"/>
          </w:tcPr>
          <w:p w14:paraId="021E6BE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41F10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16DA40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4DF3DE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D6A1B75" w14:textId="77777777">
        <w:trPr>
          <w:trHeight w:val="420"/>
        </w:trPr>
        <w:tc>
          <w:tcPr>
            <w:tcW w:w="3119" w:type="dxa"/>
            <w:vAlign w:val="center"/>
          </w:tcPr>
          <w:p w14:paraId="10FCC57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C3063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7760A7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51FEF7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59F0A85" w14:textId="77777777">
        <w:trPr>
          <w:trHeight w:val="420"/>
        </w:trPr>
        <w:tc>
          <w:tcPr>
            <w:tcW w:w="3119" w:type="dxa"/>
            <w:vAlign w:val="center"/>
          </w:tcPr>
          <w:p w14:paraId="2AAC1A3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77596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651F72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028223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682CBBC" w14:textId="77777777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5163816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716781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bottom w:val="double" w:sz="4" w:space="0" w:color="auto"/>
            </w:tcBorders>
            <w:vAlign w:val="center"/>
          </w:tcPr>
          <w:p w14:paraId="2AD120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14:paraId="33DFA9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2CEBB19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br w:type="page"/>
      </w:r>
      <w:r>
        <w:rPr>
          <w:sz w:val="24"/>
          <w:szCs w:val="24"/>
        </w:rPr>
        <w:lastRenderedPageBreak/>
        <w:t>O. INFORMÁCIE O SKUTOČNOSTIACH, KTORÉ NASTALI PO DNI, KU KTORÉMU SA ZOSTAVUJE  ÚČTOVNÁ ZÁVIERKA, DO DŇA ZOSTAVENIA ÚČTOVNEJ ZÁVIERKY</w:t>
      </w:r>
    </w:p>
    <w:p w14:paraId="4FEC72B7" w14:textId="77777777" w:rsidR="006775FB" w:rsidRDefault="006775FB"/>
    <w:p w14:paraId="3CF9BF02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 31.decembri 20</w:t>
      </w:r>
      <w:r w:rsidR="009F57C6">
        <w:rPr>
          <w:rFonts w:ascii="Arial" w:hAnsi="Arial" w:cs="Arial"/>
          <w:sz w:val="22"/>
          <w:szCs w:val="22"/>
        </w:rPr>
        <w:t>1</w:t>
      </w:r>
      <w:r w:rsidR="00DE1B83">
        <w:rPr>
          <w:rFonts w:ascii="Arial" w:hAnsi="Arial" w:cs="Arial"/>
          <w:sz w:val="22"/>
          <w:szCs w:val="22"/>
        </w:rPr>
        <w:t>2</w:t>
      </w:r>
      <w:r w:rsidR="009F57C6">
        <w:rPr>
          <w:rFonts w:ascii="Arial" w:hAnsi="Arial" w:cs="Arial"/>
          <w:sz w:val="22"/>
          <w:szCs w:val="22"/>
        </w:rPr>
        <w:t xml:space="preserve"> </w:t>
      </w:r>
      <w:r w:rsidR="00DE1B83">
        <w:rPr>
          <w:rFonts w:ascii="Arial" w:hAnsi="Arial" w:cs="Arial"/>
          <w:sz w:val="22"/>
          <w:szCs w:val="22"/>
        </w:rPr>
        <w:t>bola vykonaná zmena v štatutárnych orgánoch a v dozornej rade.</w:t>
      </w:r>
    </w:p>
    <w:p w14:paraId="5421891D" w14:textId="77777777" w:rsidR="006775FB" w:rsidRDefault="006775FB">
      <w:pPr>
        <w:rPr>
          <w:rFonts w:ascii="Arial" w:hAnsi="Arial" w:cs="Arial"/>
        </w:rPr>
      </w:pPr>
    </w:p>
    <w:p w14:paraId="25961220" w14:textId="77777777" w:rsidR="006775FB" w:rsidRDefault="006775FB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P. INFORMÁCIE O VLASTNOM IMANÍ</w:t>
      </w:r>
    </w:p>
    <w:p w14:paraId="09422162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P. o zmenách vlastného imania</w:t>
      </w:r>
    </w:p>
    <w:p w14:paraId="4907523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8E9E8DD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00973ACF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6775FB" w:rsidRPr="006D4DD9" w14:paraId="7370494A" w14:textId="77777777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4B7C6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94627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14714FE5" w14:textId="77777777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14:paraId="35B899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14:paraId="05F28D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452FCF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56307B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1D0BA9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637D9D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6511E4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7A7E41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58AA3D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15FC8B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12E3611C" w14:textId="77777777">
        <w:trPr>
          <w:trHeight w:val="454"/>
        </w:trPr>
        <w:tc>
          <w:tcPr>
            <w:tcW w:w="3119" w:type="dxa"/>
            <w:vAlign w:val="center"/>
          </w:tcPr>
          <w:p w14:paraId="5A12C9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14:paraId="1DD48D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14:paraId="7E451A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14:paraId="3C1D3B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14:paraId="486DA5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14:paraId="317C91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7F4EF7BF" w14:textId="77777777">
        <w:trPr>
          <w:trHeight w:val="454"/>
        </w:trPr>
        <w:tc>
          <w:tcPr>
            <w:tcW w:w="3119" w:type="dxa"/>
            <w:vAlign w:val="center"/>
          </w:tcPr>
          <w:p w14:paraId="38111B3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14:paraId="034E78C9" w14:textId="77777777" w:rsidR="006775FB" w:rsidRPr="006D4DD9" w:rsidRDefault="00D2174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5000</w:t>
            </w:r>
          </w:p>
        </w:tc>
        <w:tc>
          <w:tcPr>
            <w:tcW w:w="1275" w:type="dxa"/>
            <w:vAlign w:val="center"/>
          </w:tcPr>
          <w:p w14:paraId="747C5C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1E394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2CF2F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165893F" w14:textId="77777777" w:rsidR="006775FB" w:rsidRPr="006D4DD9" w:rsidRDefault="00D2174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5000</w:t>
            </w:r>
          </w:p>
        </w:tc>
      </w:tr>
      <w:tr w:rsidR="006775FB" w:rsidRPr="006D4DD9" w14:paraId="157B3C16" w14:textId="77777777">
        <w:trPr>
          <w:trHeight w:val="454"/>
        </w:trPr>
        <w:tc>
          <w:tcPr>
            <w:tcW w:w="3119" w:type="dxa"/>
            <w:vAlign w:val="center"/>
          </w:tcPr>
          <w:p w14:paraId="13834DA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14:paraId="2F45DB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5F159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6F399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A4B1A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E462E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8BC3E18" w14:textId="77777777">
        <w:trPr>
          <w:trHeight w:val="454"/>
        </w:trPr>
        <w:tc>
          <w:tcPr>
            <w:tcW w:w="3119" w:type="dxa"/>
            <w:vAlign w:val="center"/>
          </w:tcPr>
          <w:p w14:paraId="33BCD98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14:paraId="6EF2F3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985A9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7C5DB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C74BC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582DF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85C9C4B" w14:textId="77777777">
        <w:trPr>
          <w:trHeight w:val="454"/>
        </w:trPr>
        <w:tc>
          <w:tcPr>
            <w:tcW w:w="3119" w:type="dxa"/>
            <w:vAlign w:val="center"/>
          </w:tcPr>
          <w:p w14:paraId="78A70B5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14:paraId="3B6BD7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32A1A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15251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E0057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E3AFF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237E4B6" w14:textId="77777777">
        <w:trPr>
          <w:trHeight w:val="454"/>
        </w:trPr>
        <w:tc>
          <w:tcPr>
            <w:tcW w:w="3119" w:type="dxa"/>
            <w:vAlign w:val="center"/>
          </w:tcPr>
          <w:p w14:paraId="43E4CA9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14:paraId="3B3C67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76454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EFF8F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D298E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E4EDB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CF076BF" w14:textId="77777777">
        <w:trPr>
          <w:trHeight w:val="454"/>
        </w:trPr>
        <w:tc>
          <w:tcPr>
            <w:tcW w:w="3119" w:type="dxa"/>
            <w:vAlign w:val="center"/>
          </w:tcPr>
          <w:p w14:paraId="554DEE6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14:paraId="29C019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9955D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22A38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8C1CB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DA563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FF7AB12" w14:textId="77777777">
        <w:trPr>
          <w:trHeight w:val="454"/>
        </w:trPr>
        <w:tc>
          <w:tcPr>
            <w:tcW w:w="3119" w:type="dxa"/>
            <w:vAlign w:val="center"/>
          </w:tcPr>
          <w:p w14:paraId="7008477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14:paraId="08AB78E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14:paraId="3549FE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2B075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68B2F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4AC6B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5A1EC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1D54187" w14:textId="77777777">
        <w:trPr>
          <w:trHeight w:val="454"/>
        </w:trPr>
        <w:tc>
          <w:tcPr>
            <w:tcW w:w="3119" w:type="dxa"/>
            <w:vAlign w:val="center"/>
          </w:tcPr>
          <w:p w14:paraId="3B6AC87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14:paraId="0A98C7B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14:paraId="223336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1C2EB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DC4AB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CE341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554D0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BDF6304" w14:textId="77777777">
        <w:trPr>
          <w:trHeight w:val="454"/>
        </w:trPr>
        <w:tc>
          <w:tcPr>
            <w:tcW w:w="3119" w:type="dxa"/>
            <w:vAlign w:val="center"/>
          </w:tcPr>
          <w:p w14:paraId="0D3FADF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14:paraId="5F02837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14:paraId="7E7B8F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529FA7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67AB7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CCC04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9C5FF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14A4A32" w14:textId="77777777">
        <w:trPr>
          <w:trHeight w:val="454"/>
        </w:trPr>
        <w:tc>
          <w:tcPr>
            <w:tcW w:w="3119" w:type="dxa"/>
            <w:vAlign w:val="center"/>
          </w:tcPr>
          <w:p w14:paraId="43E685F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14:paraId="7DAD413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14:paraId="7AAB02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D8882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8F171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1AB94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E6F5C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D592D0B" w14:textId="77777777">
        <w:trPr>
          <w:trHeight w:val="454"/>
        </w:trPr>
        <w:tc>
          <w:tcPr>
            <w:tcW w:w="3119" w:type="dxa"/>
            <w:vAlign w:val="center"/>
          </w:tcPr>
          <w:p w14:paraId="4A0D5E0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14:paraId="7DDDAB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C15CA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AF5D7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45178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491ED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3990DBB" w14:textId="77777777">
        <w:trPr>
          <w:trHeight w:val="454"/>
        </w:trPr>
        <w:tc>
          <w:tcPr>
            <w:tcW w:w="3119" w:type="dxa"/>
            <w:vAlign w:val="center"/>
          </w:tcPr>
          <w:p w14:paraId="4121D53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14:paraId="49FE61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EF3F0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F509E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2CC0D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9364F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5E1F4FA" w14:textId="77777777">
        <w:trPr>
          <w:trHeight w:val="454"/>
        </w:trPr>
        <w:tc>
          <w:tcPr>
            <w:tcW w:w="3119" w:type="dxa"/>
            <w:vAlign w:val="center"/>
          </w:tcPr>
          <w:p w14:paraId="41B094A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14:paraId="2E439C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2DFEE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3C7AC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E2A6D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CA94C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7C54604" w14:textId="77777777">
        <w:trPr>
          <w:trHeight w:val="454"/>
        </w:trPr>
        <w:tc>
          <w:tcPr>
            <w:tcW w:w="3119" w:type="dxa"/>
            <w:vAlign w:val="center"/>
          </w:tcPr>
          <w:p w14:paraId="387FF92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14:paraId="2086414F" w14:textId="4FE2F20D" w:rsidR="006775FB" w:rsidRPr="006D4DD9" w:rsidRDefault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52058</w:t>
            </w:r>
          </w:p>
        </w:tc>
        <w:tc>
          <w:tcPr>
            <w:tcW w:w="1275" w:type="dxa"/>
            <w:vAlign w:val="center"/>
          </w:tcPr>
          <w:p w14:paraId="59843C01" w14:textId="07A52560" w:rsidR="006775FB" w:rsidRPr="006D4DD9" w:rsidRDefault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</w:t>
            </w:r>
          </w:p>
        </w:tc>
        <w:tc>
          <w:tcPr>
            <w:tcW w:w="1276" w:type="dxa"/>
            <w:vAlign w:val="center"/>
          </w:tcPr>
          <w:p w14:paraId="40FED711" w14:textId="74BBAE75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B8D85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F533FD9" w14:textId="7C382AB2" w:rsidR="006775FB" w:rsidRPr="006D4DD9" w:rsidRDefault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52083</w:t>
            </w:r>
          </w:p>
        </w:tc>
      </w:tr>
      <w:tr w:rsidR="006775FB" w:rsidRPr="006D4DD9" w14:paraId="0690A96E" w14:textId="77777777">
        <w:trPr>
          <w:trHeight w:val="454"/>
        </w:trPr>
        <w:tc>
          <w:tcPr>
            <w:tcW w:w="3119" w:type="dxa"/>
            <w:vAlign w:val="center"/>
          </w:tcPr>
          <w:p w14:paraId="761BEDA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14:paraId="28791695" w14:textId="77777777" w:rsidR="006775FB" w:rsidRPr="006D4DD9" w:rsidRDefault="005229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-1773</w:t>
            </w:r>
          </w:p>
        </w:tc>
        <w:tc>
          <w:tcPr>
            <w:tcW w:w="1275" w:type="dxa"/>
            <w:vAlign w:val="center"/>
          </w:tcPr>
          <w:p w14:paraId="48640F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1BECB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F8DA3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7CE0B35" w14:textId="77777777" w:rsidR="006775FB" w:rsidRPr="006D4DD9" w:rsidRDefault="005229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-1773</w:t>
            </w:r>
          </w:p>
        </w:tc>
      </w:tr>
      <w:tr w:rsidR="006775FB" w:rsidRPr="006D4DD9" w14:paraId="319778DF" w14:textId="77777777">
        <w:trPr>
          <w:trHeight w:val="454"/>
        </w:trPr>
        <w:tc>
          <w:tcPr>
            <w:tcW w:w="3119" w:type="dxa"/>
            <w:vAlign w:val="center"/>
          </w:tcPr>
          <w:p w14:paraId="76C084C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14:paraId="52B2996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14:paraId="28B355BD" w14:textId="51312C4A" w:rsidR="006775FB" w:rsidRPr="006D4DD9" w:rsidRDefault="00573CA8" w:rsidP="00165B9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</w:t>
            </w:r>
          </w:p>
        </w:tc>
        <w:tc>
          <w:tcPr>
            <w:tcW w:w="1275" w:type="dxa"/>
            <w:vAlign w:val="center"/>
          </w:tcPr>
          <w:p w14:paraId="02ED0749" w14:textId="53B7FC83" w:rsidR="006775FB" w:rsidRPr="006D4DD9" w:rsidRDefault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3792</w:t>
            </w:r>
          </w:p>
        </w:tc>
        <w:tc>
          <w:tcPr>
            <w:tcW w:w="1276" w:type="dxa"/>
            <w:vAlign w:val="center"/>
          </w:tcPr>
          <w:p w14:paraId="5A3D23E8" w14:textId="317FF498" w:rsidR="006775FB" w:rsidRPr="006D4DD9" w:rsidRDefault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</w:t>
            </w:r>
          </w:p>
        </w:tc>
        <w:tc>
          <w:tcPr>
            <w:tcW w:w="1418" w:type="dxa"/>
            <w:vAlign w:val="center"/>
          </w:tcPr>
          <w:p w14:paraId="769751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61C9547" w14:textId="34B6A57E" w:rsidR="006775FB" w:rsidRPr="006D4DD9" w:rsidRDefault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3792</w:t>
            </w:r>
          </w:p>
        </w:tc>
      </w:tr>
      <w:tr w:rsidR="006775FB" w:rsidRPr="006D4DD9" w14:paraId="3177BD74" w14:textId="77777777">
        <w:trPr>
          <w:trHeight w:val="454"/>
        </w:trPr>
        <w:tc>
          <w:tcPr>
            <w:tcW w:w="3119" w:type="dxa"/>
            <w:vAlign w:val="center"/>
          </w:tcPr>
          <w:p w14:paraId="1B04BFB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14:paraId="203B3B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B59FE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687FC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A0110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5D4D8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96E05AC" w14:textId="77777777">
        <w:trPr>
          <w:trHeight w:val="454"/>
        </w:trPr>
        <w:tc>
          <w:tcPr>
            <w:tcW w:w="3119" w:type="dxa"/>
            <w:vAlign w:val="center"/>
          </w:tcPr>
          <w:p w14:paraId="59ABCE3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14:paraId="2F126A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07FE6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5AE8E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4AB7C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1D1D1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CDF2359" w14:textId="77777777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3CDC7C4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14:paraId="719812F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721BAA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2A6404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5A09FA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4BD7F5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36E366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75BDCAF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14:paraId="0A2DE6C4" w14:textId="77777777" w:rsidR="006775FB" w:rsidRDefault="006775FB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6775FB" w:rsidRPr="006D4DD9" w14:paraId="37E8F5F6" w14:textId="77777777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DFAA1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31B43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775FB" w:rsidRPr="006D4DD9" w14:paraId="1D417FDA" w14:textId="77777777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14:paraId="7F30B1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14:paraId="0A2345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063E26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19657B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6536EC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071B83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45861F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45797D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60C4C9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786387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21660D89" w14:textId="77777777">
        <w:trPr>
          <w:trHeight w:val="454"/>
        </w:trPr>
        <w:tc>
          <w:tcPr>
            <w:tcW w:w="3119" w:type="dxa"/>
            <w:vAlign w:val="center"/>
          </w:tcPr>
          <w:p w14:paraId="74D29E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14:paraId="4F1B03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14:paraId="5A5802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14:paraId="7D6D12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14:paraId="5C611C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14:paraId="149133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573CA8" w:rsidRPr="006D4DD9" w14:paraId="45A6209B" w14:textId="77777777">
        <w:trPr>
          <w:trHeight w:val="454"/>
        </w:trPr>
        <w:tc>
          <w:tcPr>
            <w:tcW w:w="3119" w:type="dxa"/>
            <w:vAlign w:val="center"/>
          </w:tcPr>
          <w:p w14:paraId="63220AB9" w14:textId="77777777" w:rsidR="00573CA8" w:rsidRPr="006D4DD9" w:rsidRDefault="00573CA8" w:rsidP="00573CA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14:paraId="2C023FC3" w14:textId="257A20C0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5000</w:t>
            </w:r>
          </w:p>
        </w:tc>
        <w:tc>
          <w:tcPr>
            <w:tcW w:w="1275" w:type="dxa"/>
            <w:vAlign w:val="center"/>
          </w:tcPr>
          <w:p w14:paraId="6D54EC89" w14:textId="77777777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E0335A8" w14:textId="77777777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C2E71D5" w14:textId="77777777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CD1BF55" w14:textId="1C11E488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5000</w:t>
            </w:r>
          </w:p>
        </w:tc>
      </w:tr>
      <w:tr w:rsidR="00573CA8" w:rsidRPr="006D4DD9" w14:paraId="3F8E84E7" w14:textId="77777777">
        <w:trPr>
          <w:trHeight w:val="454"/>
        </w:trPr>
        <w:tc>
          <w:tcPr>
            <w:tcW w:w="3119" w:type="dxa"/>
            <w:vAlign w:val="center"/>
          </w:tcPr>
          <w:p w14:paraId="113DB68C" w14:textId="77777777" w:rsidR="00573CA8" w:rsidRPr="006D4DD9" w:rsidRDefault="00573CA8" w:rsidP="00573CA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14:paraId="0790E358" w14:textId="77777777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C6E4936" w14:textId="77777777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DFB76D6" w14:textId="77777777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30A9788" w14:textId="77777777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8640131" w14:textId="77777777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73CA8" w:rsidRPr="006D4DD9" w14:paraId="2095FC26" w14:textId="77777777">
        <w:trPr>
          <w:trHeight w:val="454"/>
        </w:trPr>
        <w:tc>
          <w:tcPr>
            <w:tcW w:w="3119" w:type="dxa"/>
            <w:vAlign w:val="center"/>
          </w:tcPr>
          <w:p w14:paraId="598D6310" w14:textId="77777777" w:rsidR="00573CA8" w:rsidRPr="006D4DD9" w:rsidRDefault="00573CA8" w:rsidP="00573CA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14:paraId="201E5227" w14:textId="77777777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64266E1" w14:textId="77777777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C718EDD" w14:textId="77777777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B82BF47" w14:textId="77777777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1F0DE89" w14:textId="77777777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73CA8" w:rsidRPr="006D4DD9" w14:paraId="284EF83E" w14:textId="77777777">
        <w:trPr>
          <w:trHeight w:val="454"/>
        </w:trPr>
        <w:tc>
          <w:tcPr>
            <w:tcW w:w="3119" w:type="dxa"/>
            <w:vAlign w:val="center"/>
          </w:tcPr>
          <w:p w14:paraId="34F6F122" w14:textId="77777777" w:rsidR="00573CA8" w:rsidRPr="006D4DD9" w:rsidRDefault="00573CA8" w:rsidP="00573CA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14:paraId="008D6917" w14:textId="77777777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C0552A0" w14:textId="77777777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33F919B" w14:textId="77777777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8C19F35" w14:textId="77777777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7057B0F" w14:textId="77777777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73CA8" w:rsidRPr="006D4DD9" w14:paraId="26BF0F07" w14:textId="77777777">
        <w:trPr>
          <w:trHeight w:val="454"/>
        </w:trPr>
        <w:tc>
          <w:tcPr>
            <w:tcW w:w="3119" w:type="dxa"/>
            <w:vAlign w:val="center"/>
          </w:tcPr>
          <w:p w14:paraId="78963DDC" w14:textId="77777777" w:rsidR="00573CA8" w:rsidRPr="006D4DD9" w:rsidRDefault="00573CA8" w:rsidP="00573CA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14:paraId="36D00ADF" w14:textId="77777777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63DE0DB" w14:textId="77777777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EE81536" w14:textId="77777777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82A8C9" w14:textId="77777777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791FDB7" w14:textId="77777777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73CA8" w:rsidRPr="006D4DD9" w14:paraId="72D53B46" w14:textId="77777777">
        <w:trPr>
          <w:trHeight w:val="454"/>
        </w:trPr>
        <w:tc>
          <w:tcPr>
            <w:tcW w:w="3119" w:type="dxa"/>
            <w:vAlign w:val="center"/>
          </w:tcPr>
          <w:p w14:paraId="0AB04634" w14:textId="77777777" w:rsidR="00573CA8" w:rsidRPr="006D4DD9" w:rsidRDefault="00573CA8" w:rsidP="00573CA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14:paraId="2781F762" w14:textId="77777777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FFC30CF" w14:textId="77777777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8E9569B" w14:textId="77777777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AAC573E" w14:textId="77777777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09BC4B0" w14:textId="77777777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73CA8" w:rsidRPr="006D4DD9" w14:paraId="2C608D89" w14:textId="77777777">
        <w:trPr>
          <w:trHeight w:val="454"/>
        </w:trPr>
        <w:tc>
          <w:tcPr>
            <w:tcW w:w="3119" w:type="dxa"/>
            <w:vAlign w:val="center"/>
          </w:tcPr>
          <w:p w14:paraId="794FD421" w14:textId="77777777" w:rsidR="00573CA8" w:rsidRPr="006D4DD9" w:rsidRDefault="00573CA8" w:rsidP="00573CA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14:paraId="0689EA5B" w14:textId="77777777" w:rsidR="00573CA8" w:rsidRPr="006D4DD9" w:rsidRDefault="00573CA8" w:rsidP="00573CA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14:paraId="73F05BFA" w14:textId="77777777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7058B7E" w14:textId="77777777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AC53C69" w14:textId="77777777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BAB679A" w14:textId="77777777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9B26885" w14:textId="77777777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73CA8" w:rsidRPr="006D4DD9" w14:paraId="719BC2A7" w14:textId="77777777">
        <w:trPr>
          <w:trHeight w:val="454"/>
        </w:trPr>
        <w:tc>
          <w:tcPr>
            <w:tcW w:w="3119" w:type="dxa"/>
            <w:vAlign w:val="center"/>
          </w:tcPr>
          <w:p w14:paraId="0F2284BC" w14:textId="77777777" w:rsidR="00573CA8" w:rsidRPr="006D4DD9" w:rsidRDefault="00573CA8" w:rsidP="00573CA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14:paraId="3A4ACA1C" w14:textId="77777777" w:rsidR="00573CA8" w:rsidRPr="006D4DD9" w:rsidRDefault="00573CA8" w:rsidP="00573CA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14:paraId="62385548" w14:textId="77777777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62CA571" w14:textId="77777777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9D3A450" w14:textId="77777777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75356BE" w14:textId="77777777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333B462" w14:textId="77777777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73CA8" w:rsidRPr="006D4DD9" w14:paraId="37CF9442" w14:textId="77777777">
        <w:trPr>
          <w:trHeight w:val="454"/>
        </w:trPr>
        <w:tc>
          <w:tcPr>
            <w:tcW w:w="3119" w:type="dxa"/>
            <w:vAlign w:val="center"/>
          </w:tcPr>
          <w:p w14:paraId="7F878391" w14:textId="77777777" w:rsidR="00573CA8" w:rsidRPr="006D4DD9" w:rsidRDefault="00573CA8" w:rsidP="00573CA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14:paraId="0CCF4F09" w14:textId="77777777" w:rsidR="00573CA8" w:rsidRPr="006D4DD9" w:rsidRDefault="00573CA8" w:rsidP="00573CA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14:paraId="0817BB67" w14:textId="77777777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17D1B90" w14:textId="77777777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7971F2F" w14:textId="77777777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B940692" w14:textId="77777777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8CCE73C" w14:textId="77777777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73CA8" w:rsidRPr="006D4DD9" w14:paraId="52F91014" w14:textId="77777777">
        <w:trPr>
          <w:trHeight w:val="454"/>
        </w:trPr>
        <w:tc>
          <w:tcPr>
            <w:tcW w:w="3119" w:type="dxa"/>
            <w:vAlign w:val="center"/>
          </w:tcPr>
          <w:p w14:paraId="317768F1" w14:textId="77777777" w:rsidR="00573CA8" w:rsidRPr="006D4DD9" w:rsidRDefault="00573CA8" w:rsidP="00573CA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14:paraId="4D01AB89" w14:textId="77777777" w:rsidR="00573CA8" w:rsidRPr="006D4DD9" w:rsidRDefault="00573CA8" w:rsidP="00573CA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14:paraId="541E7345" w14:textId="77777777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F39095D" w14:textId="77777777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A2912D2" w14:textId="77777777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4C3DA8E" w14:textId="77777777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8A4525F" w14:textId="77777777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73CA8" w:rsidRPr="006D4DD9" w14:paraId="5297A2F4" w14:textId="77777777">
        <w:trPr>
          <w:trHeight w:val="454"/>
        </w:trPr>
        <w:tc>
          <w:tcPr>
            <w:tcW w:w="3119" w:type="dxa"/>
            <w:vAlign w:val="center"/>
          </w:tcPr>
          <w:p w14:paraId="37EABBFD" w14:textId="77777777" w:rsidR="00573CA8" w:rsidRPr="006D4DD9" w:rsidRDefault="00573CA8" w:rsidP="00573CA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14:paraId="433AA1E4" w14:textId="77777777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B617E85" w14:textId="77777777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63F943A" w14:textId="77777777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0263BBA" w14:textId="77777777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5CE336D" w14:textId="77777777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73CA8" w:rsidRPr="006D4DD9" w14:paraId="5DC31496" w14:textId="77777777">
        <w:trPr>
          <w:trHeight w:val="454"/>
        </w:trPr>
        <w:tc>
          <w:tcPr>
            <w:tcW w:w="3119" w:type="dxa"/>
            <w:vAlign w:val="center"/>
          </w:tcPr>
          <w:p w14:paraId="1E5359FD" w14:textId="77777777" w:rsidR="00573CA8" w:rsidRPr="006D4DD9" w:rsidRDefault="00573CA8" w:rsidP="00573CA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14:paraId="7EAFEF3C" w14:textId="77777777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E79D712" w14:textId="77777777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33C9432" w14:textId="77777777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60E2705" w14:textId="77777777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7FBB107" w14:textId="77777777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73CA8" w:rsidRPr="006D4DD9" w14:paraId="28A4030D" w14:textId="77777777">
        <w:trPr>
          <w:trHeight w:val="454"/>
        </w:trPr>
        <w:tc>
          <w:tcPr>
            <w:tcW w:w="3119" w:type="dxa"/>
            <w:vAlign w:val="center"/>
          </w:tcPr>
          <w:p w14:paraId="1FF99D6E" w14:textId="77777777" w:rsidR="00573CA8" w:rsidRPr="006D4DD9" w:rsidRDefault="00573CA8" w:rsidP="00573CA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14:paraId="46193DC2" w14:textId="77777777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163092D" w14:textId="77777777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F63EB0C" w14:textId="77777777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73D1430" w14:textId="77777777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D3C2D56" w14:textId="77777777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73CA8" w:rsidRPr="006D4DD9" w14:paraId="4028E5BC" w14:textId="77777777">
        <w:trPr>
          <w:trHeight w:val="454"/>
        </w:trPr>
        <w:tc>
          <w:tcPr>
            <w:tcW w:w="3119" w:type="dxa"/>
            <w:vAlign w:val="center"/>
          </w:tcPr>
          <w:p w14:paraId="3715D626" w14:textId="77777777" w:rsidR="00573CA8" w:rsidRPr="006D4DD9" w:rsidRDefault="00573CA8" w:rsidP="00573CA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14:paraId="5BC55422" w14:textId="3D201A07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50471</w:t>
            </w:r>
          </w:p>
        </w:tc>
        <w:tc>
          <w:tcPr>
            <w:tcW w:w="1275" w:type="dxa"/>
            <w:vAlign w:val="center"/>
          </w:tcPr>
          <w:p w14:paraId="3C397E82" w14:textId="185066A7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1587</w:t>
            </w:r>
          </w:p>
        </w:tc>
        <w:tc>
          <w:tcPr>
            <w:tcW w:w="1276" w:type="dxa"/>
            <w:vAlign w:val="center"/>
          </w:tcPr>
          <w:p w14:paraId="04B7191F" w14:textId="77777777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F4B7035" w14:textId="77777777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C1C9911" w14:textId="20CDA2B7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52058</w:t>
            </w:r>
          </w:p>
        </w:tc>
      </w:tr>
      <w:tr w:rsidR="00573CA8" w:rsidRPr="006D4DD9" w14:paraId="2D4C5225" w14:textId="77777777">
        <w:trPr>
          <w:trHeight w:val="454"/>
        </w:trPr>
        <w:tc>
          <w:tcPr>
            <w:tcW w:w="3119" w:type="dxa"/>
            <w:vAlign w:val="center"/>
          </w:tcPr>
          <w:p w14:paraId="7C023EDA" w14:textId="77777777" w:rsidR="00573CA8" w:rsidRPr="006D4DD9" w:rsidRDefault="00573CA8" w:rsidP="00573CA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14:paraId="7D321E10" w14:textId="5FCE6242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-1773</w:t>
            </w:r>
          </w:p>
        </w:tc>
        <w:tc>
          <w:tcPr>
            <w:tcW w:w="1275" w:type="dxa"/>
            <w:vAlign w:val="center"/>
          </w:tcPr>
          <w:p w14:paraId="06B8492C" w14:textId="77777777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6DBCC1D" w14:textId="77777777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932580B" w14:textId="77777777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B6859DD" w14:textId="091DF060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-1773</w:t>
            </w:r>
          </w:p>
        </w:tc>
      </w:tr>
      <w:tr w:rsidR="00573CA8" w:rsidRPr="006D4DD9" w14:paraId="5C8A6A01" w14:textId="77777777">
        <w:trPr>
          <w:trHeight w:val="454"/>
        </w:trPr>
        <w:tc>
          <w:tcPr>
            <w:tcW w:w="3119" w:type="dxa"/>
            <w:vAlign w:val="center"/>
          </w:tcPr>
          <w:p w14:paraId="63F82DA1" w14:textId="77777777" w:rsidR="00573CA8" w:rsidRPr="006D4DD9" w:rsidRDefault="00573CA8" w:rsidP="00573CA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14:paraId="42FB71AC" w14:textId="77777777" w:rsidR="00573CA8" w:rsidRPr="006D4DD9" w:rsidRDefault="00573CA8" w:rsidP="00573CA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14:paraId="4344BAD0" w14:textId="4CE3B0FC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1587</w:t>
            </w:r>
          </w:p>
        </w:tc>
        <w:tc>
          <w:tcPr>
            <w:tcW w:w="1275" w:type="dxa"/>
            <w:vAlign w:val="center"/>
          </w:tcPr>
          <w:p w14:paraId="3EBF838C" w14:textId="4A957D33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</w:t>
            </w:r>
          </w:p>
        </w:tc>
        <w:tc>
          <w:tcPr>
            <w:tcW w:w="1276" w:type="dxa"/>
            <w:vAlign w:val="center"/>
          </w:tcPr>
          <w:p w14:paraId="54265E5C" w14:textId="2F192E18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1587</w:t>
            </w:r>
          </w:p>
        </w:tc>
        <w:tc>
          <w:tcPr>
            <w:tcW w:w="1418" w:type="dxa"/>
            <w:vAlign w:val="center"/>
          </w:tcPr>
          <w:p w14:paraId="5EFEDAB8" w14:textId="77777777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219A2E0" w14:textId="41C62A06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</w:t>
            </w:r>
          </w:p>
        </w:tc>
      </w:tr>
      <w:tr w:rsidR="00573CA8" w:rsidRPr="006D4DD9" w14:paraId="7460DD6A" w14:textId="77777777">
        <w:trPr>
          <w:trHeight w:val="454"/>
        </w:trPr>
        <w:tc>
          <w:tcPr>
            <w:tcW w:w="3119" w:type="dxa"/>
            <w:vAlign w:val="center"/>
          </w:tcPr>
          <w:p w14:paraId="4511814E" w14:textId="77777777" w:rsidR="00573CA8" w:rsidRPr="006D4DD9" w:rsidRDefault="00573CA8" w:rsidP="00573CA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14:paraId="4B9A581D" w14:textId="77777777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B333503" w14:textId="77777777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685A42E" w14:textId="77777777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FF86EB8" w14:textId="77777777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8BC8C57" w14:textId="77777777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73CA8" w:rsidRPr="006D4DD9" w14:paraId="30028D55" w14:textId="77777777">
        <w:trPr>
          <w:trHeight w:val="454"/>
        </w:trPr>
        <w:tc>
          <w:tcPr>
            <w:tcW w:w="3119" w:type="dxa"/>
            <w:vAlign w:val="center"/>
          </w:tcPr>
          <w:p w14:paraId="431B166E" w14:textId="77777777" w:rsidR="00573CA8" w:rsidRPr="006D4DD9" w:rsidRDefault="00573CA8" w:rsidP="00573CA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14:paraId="01385B99" w14:textId="77777777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A1EA3B1" w14:textId="77777777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47AB676" w14:textId="77777777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2B6A727" w14:textId="77777777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4377EA7" w14:textId="77777777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73CA8" w:rsidRPr="006D4DD9" w14:paraId="3A243CE9" w14:textId="77777777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6CF4C659" w14:textId="77777777" w:rsidR="00573CA8" w:rsidRPr="006D4DD9" w:rsidRDefault="00573CA8" w:rsidP="00573CA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14:paraId="056A47AF" w14:textId="77777777" w:rsidR="00573CA8" w:rsidRPr="006D4DD9" w:rsidRDefault="00573CA8" w:rsidP="00573CA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594CC815" w14:textId="77777777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71A4C0B7" w14:textId="77777777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58822CAE" w14:textId="77777777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14F90753" w14:textId="77777777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309AB526" w14:textId="77777777" w:rsidR="00573CA8" w:rsidRPr="006D4DD9" w:rsidRDefault="00573CA8" w:rsidP="00573C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B4182C6" w14:textId="77777777" w:rsidR="006775FB" w:rsidRDefault="006775FB" w:rsidP="0008051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br w:type="page"/>
      </w:r>
      <w:r w:rsidR="00080513">
        <w:rPr>
          <w:rFonts w:ascii="Arial Narrow" w:hAnsi="Arial Narrow" w:cs="Arial Narrow"/>
          <w:sz w:val="18"/>
          <w:szCs w:val="18"/>
        </w:rPr>
        <w:lastRenderedPageBreak/>
        <w:t xml:space="preserve"> </w:t>
      </w:r>
    </w:p>
    <w:p w14:paraId="3B42AE6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828D83F" w14:textId="77777777" w:rsidR="006775FB" w:rsidRDefault="006775FB">
      <w:pPr>
        <w:rPr>
          <w:rFonts w:ascii="Arial Narrow" w:hAnsi="Arial Narrow" w:cs="Arial Narrow"/>
          <w:b/>
          <w:bCs/>
          <w:color w:val="000000"/>
          <w:sz w:val="22"/>
          <w:szCs w:val="22"/>
        </w:rPr>
      </w:pPr>
      <w:r>
        <w:rPr>
          <w:rFonts w:ascii="Arial Narrow" w:hAnsi="Arial Narrow" w:cs="Arial Narrow"/>
          <w:b/>
          <w:bCs/>
          <w:color w:val="000000"/>
          <w:sz w:val="22"/>
          <w:szCs w:val="22"/>
        </w:rPr>
        <w:t>Vysvetlivky:</w:t>
      </w:r>
    </w:p>
    <w:p w14:paraId="21FC98EB" w14:textId="77777777" w:rsidR="006775FB" w:rsidRDefault="006775FB">
      <w:pPr>
        <w:spacing w:before="240"/>
        <w:ind w:left="426" w:hanging="426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(1) </w:t>
      </w:r>
      <w:r>
        <w:rPr>
          <w:rFonts w:ascii="Arial Narrow" w:hAnsi="Arial Narrow" w:cs="Arial Narrow"/>
          <w:color w:val="000000"/>
          <w:sz w:val="22"/>
          <w:szCs w:val="22"/>
        </w:rPr>
        <w:t>Identifikačné číslo organizácie (IČO) sa vyplňuje podľa Registra organizácií vedeného Štatistickým úradom Slovenskej republiky.</w:t>
      </w:r>
    </w:p>
    <w:p w14:paraId="72833367" w14:textId="77777777" w:rsidR="006775FB" w:rsidRDefault="006775FB">
      <w:pPr>
        <w:spacing w:before="240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(2) Daňové identifikačné číslo (DIČ) sa vyplňuje, ak ho má účtovná jednotka pridelené.</w:t>
      </w:r>
    </w:p>
    <w:p w14:paraId="2E57F3ED" w14:textId="77777777" w:rsidR="006775FB" w:rsidRDefault="006775FB">
      <w:pPr>
        <w:spacing w:before="240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(3) Kód SK NACE sa vypĺňa podľa vyhlášky Štatistického úradu Slovenskej republiky č. 306/2007</w:t>
      </w:r>
    </w:p>
    <w:p w14:paraId="7F358829" w14:textId="77777777" w:rsidR="006775FB" w:rsidRDefault="006775FB">
      <w:pPr>
        <w:spacing w:after="240"/>
        <w:ind w:firstLine="426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Z. z., ktorou sa vydáva Štatistická klasifikácia ekonomických činností.</w:t>
      </w:r>
    </w:p>
    <w:p w14:paraId="43B58E85" w14:textId="77777777" w:rsidR="006775FB" w:rsidRDefault="006775FB">
      <w:pPr>
        <w:spacing w:after="240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 xml:space="preserve">(4) V bodoch č. 3, </w:t>
      </w:r>
      <w:smartTag w:uri="urn:schemas-microsoft-com:office:smarttags" w:element="metricconverter">
        <w:smartTagPr>
          <w:attr w:name="ProductID" w:val="5 a"/>
        </w:smartTagPr>
        <w:r>
          <w:rPr>
            <w:rFonts w:ascii="Arial Narrow" w:hAnsi="Arial Narrow" w:cs="Arial Narrow"/>
            <w:color w:val="000000"/>
            <w:sz w:val="22"/>
            <w:szCs w:val="22"/>
          </w:rPr>
          <w:t>5 a</w:t>
        </w:r>
      </w:smartTag>
      <w:r>
        <w:rPr>
          <w:rFonts w:ascii="Arial Narrow" w:hAnsi="Arial Narrow" w:cs="Arial Narrow"/>
          <w:color w:val="000000"/>
          <w:sz w:val="22"/>
          <w:szCs w:val="22"/>
        </w:rPr>
        <w:t xml:space="preserve"> 7 sa prvotným ocenením majetku rozumie jeho ocenenie podľa § 25 zákona.</w:t>
      </w:r>
    </w:p>
    <w:p w14:paraId="27296773" w14:textId="77777777" w:rsidR="006775FB" w:rsidRDefault="006775FB">
      <w:pPr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 xml:space="preserve">(5) V 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>
          <w:rPr>
            <w:rFonts w:ascii="Arial Narrow" w:hAnsi="Arial Narrow" w:cs="Arial Narrow"/>
            <w:color w:val="000000"/>
            <w:sz w:val="22"/>
            <w:szCs w:val="22"/>
          </w:rPr>
          <w:t>48 a</w:t>
        </w:r>
      </w:smartTag>
      <w:r>
        <w:rPr>
          <w:rFonts w:ascii="Arial Narrow" w:hAnsi="Arial Narrow" w:cs="Arial Narrow"/>
          <w:color w:val="000000"/>
          <w:sz w:val="22"/>
          <w:szCs w:val="22"/>
        </w:rPr>
        <w:t xml:space="preserve"> 49 sa obsahová náplň tabuliek</w:t>
      </w:r>
    </w:p>
    <w:p w14:paraId="7A72662A" w14:textId="77777777" w:rsidR="006775FB" w:rsidRDefault="006775FB">
      <w:pPr>
        <w:spacing w:after="240"/>
        <w:ind w:firstLine="426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a počet riadkov v nich uvádzajú podľa potrieb účtovnej jednotky.</w:t>
      </w:r>
    </w:p>
    <w:p w14:paraId="11C64CBA" w14:textId="77777777" w:rsidR="006775FB" w:rsidRDefault="006775FB">
      <w:pPr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(6) V bode č. 46 sa kód druhu obchodu vyplňuje takto:</w:t>
      </w:r>
    </w:p>
    <w:p w14:paraId="7F7A2B99" w14:textId="77777777" w:rsidR="006775FB" w:rsidRDefault="006775FB">
      <w:pPr>
        <w:rPr>
          <w:rFonts w:ascii="Arial Narrow" w:hAnsi="Arial Narrow" w:cs="Arial Narrow"/>
          <w:color w:val="000000"/>
          <w:sz w:val="22"/>
          <w:szCs w:val="22"/>
        </w:rPr>
      </w:pPr>
    </w:p>
    <w:tbl>
      <w:tblPr>
        <w:tblW w:w="0" w:type="auto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9"/>
        <w:gridCol w:w="2127"/>
      </w:tblGrid>
      <w:tr w:rsidR="006775FB" w:rsidRPr="006D4DD9" w14:paraId="077F1D83" w14:textId="77777777">
        <w:tc>
          <w:tcPr>
            <w:tcW w:w="2409" w:type="dxa"/>
          </w:tcPr>
          <w:p w14:paraId="0CE776FC" w14:textId="77777777" w:rsidR="006775FB" w:rsidRPr="006D4DD9" w:rsidRDefault="006775FB">
            <w:pPr>
              <w:ind w:left="426"/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Kód druhu obchodu</w:t>
            </w:r>
          </w:p>
        </w:tc>
        <w:tc>
          <w:tcPr>
            <w:tcW w:w="2127" w:type="dxa"/>
          </w:tcPr>
          <w:p w14:paraId="26CC5254" w14:textId="77777777" w:rsidR="006775FB" w:rsidRPr="006D4DD9" w:rsidRDefault="006775FB">
            <w:pPr>
              <w:ind w:left="-642" w:firstLine="642"/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Druh obchodu:</w:t>
            </w:r>
          </w:p>
        </w:tc>
      </w:tr>
      <w:tr w:rsidR="006775FB" w:rsidRPr="006D4DD9" w14:paraId="487CD950" w14:textId="77777777">
        <w:tc>
          <w:tcPr>
            <w:tcW w:w="2409" w:type="dxa"/>
          </w:tcPr>
          <w:p w14:paraId="329BD886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01</w:t>
            </w:r>
          </w:p>
        </w:tc>
        <w:tc>
          <w:tcPr>
            <w:tcW w:w="2127" w:type="dxa"/>
          </w:tcPr>
          <w:p w14:paraId="1FCE4D6C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kúpa</w:t>
            </w:r>
          </w:p>
        </w:tc>
      </w:tr>
      <w:tr w:rsidR="006775FB" w:rsidRPr="006D4DD9" w14:paraId="01BBAFBF" w14:textId="77777777">
        <w:tc>
          <w:tcPr>
            <w:tcW w:w="2409" w:type="dxa"/>
          </w:tcPr>
          <w:p w14:paraId="78A9AAED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02</w:t>
            </w:r>
          </w:p>
        </w:tc>
        <w:tc>
          <w:tcPr>
            <w:tcW w:w="2127" w:type="dxa"/>
          </w:tcPr>
          <w:p w14:paraId="200F3046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predaj</w:t>
            </w:r>
          </w:p>
        </w:tc>
      </w:tr>
      <w:tr w:rsidR="006775FB" w:rsidRPr="006D4DD9" w14:paraId="00CABF49" w14:textId="77777777">
        <w:tc>
          <w:tcPr>
            <w:tcW w:w="2409" w:type="dxa"/>
          </w:tcPr>
          <w:p w14:paraId="1851DC59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03</w:t>
            </w:r>
          </w:p>
        </w:tc>
        <w:tc>
          <w:tcPr>
            <w:tcW w:w="2127" w:type="dxa"/>
          </w:tcPr>
          <w:p w14:paraId="177F1163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poskytnutie služby</w:t>
            </w:r>
          </w:p>
        </w:tc>
      </w:tr>
      <w:tr w:rsidR="006775FB" w:rsidRPr="006D4DD9" w14:paraId="68FB1758" w14:textId="77777777">
        <w:tc>
          <w:tcPr>
            <w:tcW w:w="2409" w:type="dxa"/>
          </w:tcPr>
          <w:p w14:paraId="7D190F75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04</w:t>
            </w:r>
          </w:p>
        </w:tc>
        <w:tc>
          <w:tcPr>
            <w:tcW w:w="2127" w:type="dxa"/>
          </w:tcPr>
          <w:p w14:paraId="457307B2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obchodné zastúpenie</w:t>
            </w:r>
          </w:p>
        </w:tc>
      </w:tr>
      <w:tr w:rsidR="006775FB" w:rsidRPr="006D4DD9" w14:paraId="0354CAF1" w14:textId="77777777">
        <w:tc>
          <w:tcPr>
            <w:tcW w:w="2409" w:type="dxa"/>
          </w:tcPr>
          <w:p w14:paraId="03BB8974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05</w:t>
            </w:r>
          </w:p>
        </w:tc>
        <w:tc>
          <w:tcPr>
            <w:tcW w:w="2127" w:type="dxa"/>
          </w:tcPr>
          <w:p w14:paraId="4C94CBA1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licencia</w:t>
            </w:r>
          </w:p>
        </w:tc>
      </w:tr>
      <w:tr w:rsidR="006775FB" w:rsidRPr="006D4DD9" w14:paraId="4EE830E5" w14:textId="77777777">
        <w:tc>
          <w:tcPr>
            <w:tcW w:w="2409" w:type="dxa"/>
          </w:tcPr>
          <w:p w14:paraId="66FA1ECB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06</w:t>
            </w:r>
          </w:p>
        </w:tc>
        <w:tc>
          <w:tcPr>
            <w:tcW w:w="2127" w:type="dxa"/>
          </w:tcPr>
          <w:p w14:paraId="247C4823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transfer</w:t>
            </w:r>
          </w:p>
        </w:tc>
      </w:tr>
      <w:tr w:rsidR="006775FB" w:rsidRPr="006D4DD9" w14:paraId="7EE1F3FE" w14:textId="77777777">
        <w:tc>
          <w:tcPr>
            <w:tcW w:w="2409" w:type="dxa"/>
          </w:tcPr>
          <w:p w14:paraId="3CA8944A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07</w:t>
            </w:r>
          </w:p>
        </w:tc>
        <w:tc>
          <w:tcPr>
            <w:tcW w:w="2127" w:type="dxa"/>
          </w:tcPr>
          <w:p w14:paraId="2A4D9F38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know -how</w:t>
            </w:r>
          </w:p>
        </w:tc>
      </w:tr>
      <w:tr w:rsidR="006775FB" w:rsidRPr="006D4DD9" w14:paraId="4ACF9592" w14:textId="77777777">
        <w:tc>
          <w:tcPr>
            <w:tcW w:w="2409" w:type="dxa"/>
          </w:tcPr>
          <w:p w14:paraId="3D5A5082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08</w:t>
            </w:r>
          </w:p>
        </w:tc>
        <w:tc>
          <w:tcPr>
            <w:tcW w:w="2127" w:type="dxa"/>
          </w:tcPr>
          <w:p w14:paraId="4CCF612B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úver, pôžička</w:t>
            </w:r>
          </w:p>
        </w:tc>
      </w:tr>
      <w:tr w:rsidR="006775FB" w:rsidRPr="006D4DD9" w14:paraId="3143E964" w14:textId="77777777">
        <w:tc>
          <w:tcPr>
            <w:tcW w:w="2409" w:type="dxa"/>
          </w:tcPr>
          <w:p w14:paraId="18A9F1E9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09</w:t>
            </w:r>
          </w:p>
        </w:tc>
        <w:tc>
          <w:tcPr>
            <w:tcW w:w="2127" w:type="dxa"/>
          </w:tcPr>
          <w:p w14:paraId="4AB23263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výpomoc</w:t>
            </w:r>
          </w:p>
        </w:tc>
      </w:tr>
      <w:tr w:rsidR="006775FB" w:rsidRPr="006D4DD9" w14:paraId="297496CD" w14:textId="77777777">
        <w:tc>
          <w:tcPr>
            <w:tcW w:w="2409" w:type="dxa"/>
          </w:tcPr>
          <w:p w14:paraId="155D6A9C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10</w:t>
            </w:r>
          </w:p>
        </w:tc>
        <w:tc>
          <w:tcPr>
            <w:tcW w:w="2127" w:type="dxa"/>
          </w:tcPr>
          <w:p w14:paraId="3BCFAEE0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záruka</w:t>
            </w:r>
          </w:p>
        </w:tc>
      </w:tr>
      <w:tr w:rsidR="006775FB" w:rsidRPr="006D4DD9" w14:paraId="6D4CCDA3" w14:textId="77777777">
        <w:tc>
          <w:tcPr>
            <w:tcW w:w="2409" w:type="dxa"/>
          </w:tcPr>
          <w:p w14:paraId="78C9FEA0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11</w:t>
            </w:r>
          </w:p>
        </w:tc>
        <w:tc>
          <w:tcPr>
            <w:tcW w:w="2127" w:type="dxa"/>
          </w:tcPr>
          <w:p w14:paraId="783A3D41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iný obchod.</w:t>
            </w:r>
          </w:p>
        </w:tc>
      </w:tr>
    </w:tbl>
    <w:p w14:paraId="3679DD21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</w:p>
    <w:p w14:paraId="7C24F8A7" w14:textId="77777777" w:rsidR="006775FB" w:rsidRDefault="006775FB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Použité skratky:</w:t>
      </w:r>
    </w:p>
    <w:p w14:paraId="31640B51" w14:textId="77777777" w:rsidR="006775FB" w:rsidRDefault="006775FB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6612E496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kons. – konsolidovaný</w:t>
      </w:r>
    </w:p>
    <w:p w14:paraId="7DD8373D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CP – cenný papier</w:t>
      </w:r>
    </w:p>
    <w:p w14:paraId="6ACC1CD0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DFM – dlhodobý finančný majetok</w:t>
      </w:r>
    </w:p>
    <w:p w14:paraId="337A48EE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DHM – dlhodobý hmotný majetok</w:t>
      </w:r>
    </w:p>
    <w:p w14:paraId="754CA58E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DIČ – daňové identifikačné číslo</w:t>
      </w:r>
    </w:p>
    <w:p w14:paraId="18782349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DNM – dlhodobý nehmotný majetok</w:t>
      </w:r>
    </w:p>
    <w:p w14:paraId="53EE742C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DÚJ – dcérska účtovná jednotka</w:t>
      </w:r>
    </w:p>
    <w:p w14:paraId="7DEB8EDA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IČO – identifikačné číslo organizácie</w:t>
      </w:r>
    </w:p>
    <w:p w14:paraId="50D43D5A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OP – opravná položka</w:t>
      </w:r>
    </w:p>
    <w:p w14:paraId="79427EC8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PSČ – poštové smerovacie číslo</w:t>
      </w:r>
    </w:p>
    <w:p w14:paraId="0706BDBD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ÚJ – účtovná jednotka</w:t>
      </w:r>
    </w:p>
    <w:p w14:paraId="28A9B189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VI – vlastné imanie</w:t>
      </w:r>
    </w:p>
    <w:p w14:paraId="110C9F40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ZI – základné imanie</w:t>
      </w:r>
    </w:p>
    <w:sectPr w:rsidR="006775FB">
      <w:headerReference w:type="default" r:id="rId7"/>
      <w:footerReference w:type="default" r:id="rId8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D55116" w14:textId="77777777" w:rsidR="00CB1A43" w:rsidRDefault="00CB1A43">
      <w:r>
        <w:separator/>
      </w:r>
    </w:p>
    <w:p w14:paraId="0894B0CE" w14:textId="77777777" w:rsidR="00CB1A43" w:rsidRDefault="00CB1A43"/>
  </w:endnote>
  <w:endnote w:type="continuationSeparator" w:id="0">
    <w:p w14:paraId="46D66B3F" w14:textId="77777777" w:rsidR="00CB1A43" w:rsidRDefault="00CB1A43">
      <w:r>
        <w:continuationSeparator/>
      </w:r>
    </w:p>
    <w:p w14:paraId="2ADD3CC2" w14:textId="77777777" w:rsidR="00CB1A43" w:rsidRDefault="00CB1A4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">
    <w:panose1 w:val="02070309020205020404"/>
    <w:charset w:val="00"/>
    <w:family w:val="modern"/>
    <w:pitch w:val="fixed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A8502D" w14:textId="77777777" w:rsidR="00F41AB4" w:rsidRDefault="00F41AB4" w:rsidP="009F57C6">
    <w:pPr>
      <w:pStyle w:val="Pta"/>
      <w:jc w:val="right"/>
    </w:pP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 w:rsidR="00165B95">
      <w:rPr>
        <w:rFonts w:ascii="Arial" w:hAnsi="Arial" w:cs="Arial"/>
        <w:noProof/>
        <w:sz w:val="20"/>
        <w:szCs w:val="20"/>
      </w:rPr>
      <w:t>20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>
      <w:rPr>
        <w:rFonts w:ascii="Arial" w:hAnsi="Arial" w:cs="Arial"/>
        <w:sz w:val="20"/>
        <w:szCs w:val="20"/>
      </w:rPr>
      <w:fldChar w:fldCharType="separate"/>
    </w:r>
    <w:r w:rsidR="00165B95">
      <w:rPr>
        <w:rFonts w:ascii="Arial" w:hAnsi="Arial" w:cs="Arial"/>
        <w:noProof/>
        <w:sz w:val="20"/>
        <w:szCs w:val="20"/>
      </w:rPr>
      <w:t>35</w:t>
    </w:r>
    <w:r>
      <w:rPr>
        <w:rFonts w:ascii="Arial" w:hAnsi="Arial" w:cs="Arial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303D5F" w14:textId="77777777" w:rsidR="00CB1A43" w:rsidRDefault="00CB1A43">
      <w:r>
        <w:separator/>
      </w:r>
    </w:p>
    <w:p w14:paraId="2DAF2C52" w14:textId="77777777" w:rsidR="00CB1A43" w:rsidRDefault="00CB1A43"/>
  </w:footnote>
  <w:footnote w:type="continuationSeparator" w:id="0">
    <w:p w14:paraId="327BAC50" w14:textId="77777777" w:rsidR="00CB1A43" w:rsidRDefault="00CB1A43">
      <w:r>
        <w:continuationSeparator/>
      </w:r>
    </w:p>
    <w:p w14:paraId="4D8E34DB" w14:textId="77777777" w:rsidR="00CB1A43" w:rsidRDefault="00CB1A43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EBB223" w14:textId="77777777" w:rsidR="00F41AB4" w:rsidRDefault="00F41AB4">
    <w:pPr>
      <w:pStyle w:val="Hlavika"/>
    </w:pPr>
  </w:p>
  <w:p w14:paraId="571DEFBC" w14:textId="77777777" w:rsidR="00F41AB4" w:rsidRDefault="00DA4194" w:rsidP="009F57C6">
    <w:pPr>
      <w:pStyle w:val="Hlavika"/>
      <w:ind w:right="360"/>
    </w:pPr>
    <w:r>
      <w:rPr>
        <w:noProof/>
      </w:rPr>
      <w:pict w14:anchorId="3F6EA1CA"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style="position:absolute;margin-left:326.5pt;margin-top:6.85pt;width:76.65pt;height:26.35pt;z-index:251658752" o:allowincell="f">
          <v:textbox style="mso-next-textbox:#_x0000_s2051;mso-fit-shape-to-text:t">
            <w:txbxContent>
              <w:p w14:paraId="0B3049A6" w14:textId="77777777" w:rsidR="00CE589E" w:rsidRPr="00CE589E" w:rsidRDefault="00CE589E" w:rsidP="00CE589E">
                <w:pPr>
                  <w:rPr>
                    <w:rFonts w:ascii="Arial" w:hAnsi="Arial" w:cs="Arial"/>
                    <w:sz w:val="16"/>
                    <w:szCs w:val="16"/>
                    <w:lang w:val="en-US"/>
                  </w:rPr>
                </w:pPr>
                <w:r>
                  <w:rPr>
                    <w:rFonts w:ascii="Arial" w:hAnsi="Arial" w:cs="Arial"/>
                    <w:sz w:val="16"/>
                    <w:szCs w:val="16"/>
                    <w:lang w:val="en-US"/>
                  </w:rPr>
                  <w:t>ICO: 46115633</w:t>
                </w:r>
              </w:p>
            </w:txbxContent>
          </v:textbox>
        </v:shape>
      </w:pict>
    </w:r>
    <w:r>
      <w:rPr>
        <w:noProof/>
      </w:rPr>
      <w:pict w14:anchorId="12418B11">
        <v:shape id="_x0000_s2050" type="#_x0000_t202" style="position:absolute;margin-left:415.35pt;margin-top:6.85pt;width:80.95pt;height:17.15pt;z-index:251657728" o:allowincell="f">
          <v:textbox style="mso-next-textbox:#_x0000_s2050;mso-fit-shape-to-text:t">
            <w:txbxContent>
              <w:p w14:paraId="70970C27" w14:textId="77777777" w:rsidR="00CE589E" w:rsidRPr="00CE589E" w:rsidRDefault="00CE589E" w:rsidP="00CE589E">
                <w:pPr>
                  <w:rPr>
                    <w:rFonts w:ascii="Arial" w:hAnsi="Arial" w:cs="Arial"/>
                    <w:sz w:val="16"/>
                    <w:szCs w:val="16"/>
                    <w:lang w:val="en-US"/>
                  </w:rPr>
                </w:pPr>
                <w:r>
                  <w:rPr>
                    <w:rFonts w:ascii="Arial" w:hAnsi="Arial" w:cs="Arial"/>
                    <w:sz w:val="16"/>
                    <w:szCs w:val="16"/>
                    <w:lang w:val="en-US"/>
                  </w:rPr>
                  <w:t>DIC: 2023260470</w:t>
                </w:r>
              </w:p>
            </w:txbxContent>
          </v:textbox>
        </v:shape>
      </w:pict>
    </w:r>
    <w:r>
      <w:rPr>
        <w:noProof/>
      </w:rPr>
      <w:pict w14:anchorId="7780C5FE">
        <v:shape id="_x0000_s2049" type="#_x0000_t202" style="position:absolute;margin-left:-40.9pt;margin-top:6.85pt;width:110.7pt;height:17.15pt;z-index:251656704" o:allowincell="f">
          <v:textbox style="mso-next-textbox:#_x0000_s2049;mso-fit-shape-to-text:t">
            <w:txbxContent>
              <w:p w14:paraId="1C58282C" w14:textId="77777777" w:rsidR="00F41AB4" w:rsidRDefault="00CE589E">
                <w:pPr>
                  <w:rPr>
                    <w:rFonts w:ascii="Arial" w:hAnsi="Arial" w:cs="Arial"/>
                    <w:sz w:val="16"/>
                    <w:szCs w:val="16"/>
                    <w:lang w:val="cs-CZ"/>
                  </w:rPr>
                </w:pPr>
                <w:r>
                  <w:rPr>
                    <w:rFonts w:ascii="Arial" w:hAnsi="Arial" w:cs="Arial"/>
                    <w:sz w:val="16"/>
                    <w:szCs w:val="16"/>
                    <w:lang w:val="cs-CZ"/>
                  </w:rPr>
                  <w:t>Poznámky Úč POD 3 - 01</w:t>
                </w:r>
              </w:p>
            </w:txbxContent>
          </v:textbox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F14453"/>
    <w:multiLevelType w:val="multilevel"/>
    <w:tmpl w:val="F56CEF9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" w15:restartNumberingAfterBreak="0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hint="default"/>
      </w:rPr>
    </w:lvl>
  </w:abstractNum>
  <w:abstractNum w:abstractNumId="3" w15:restartNumberingAfterBreak="0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hint="default"/>
      </w:rPr>
    </w:lvl>
  </w:abstractNum>
  <w:abstractNum w:abstractNumId="9" w15:restartNumberingAfterBreak="0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0" w15:restartNumberingAfterBreak="0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473154BA"/>
    <w:multiLevelType w:val="multilevel"/>
    <w:tmpl w:val="4F54CD00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2" w15:restartNumberingAfterBreak="0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hint="default"/>
      </w:rPr>
    </w:lvl>
  </w:abstractNum>
  <w:abstractNum w:abstractNumId="13" w15:restartNumberingAfterBreak="0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6" w15:restartNumberingAfterBreak="0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18" w15:restartNumberingAfterBreak="0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9" w15:restartNumberingAfterBreak="0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hint="default"/>
      </w:rPr>
    </w:lvl>
  </w:abstractNum>
  <w:abstractNum w:abstractNumId="2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429"/>
        </w:tabs>
        <w:ind w:left="1429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149"/>
        </w:tabs>
        <w:ind w:left="2149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049"/>
        </w:tabs>
        <w:ind w:left="3049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589"/>
        </w:tabs>
        <w:ind w:left="3589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  <w:rPr>
        <w:rFonts w:cs="Times New Roman"/>
      </w:rPr>
    </w:lvl>
  </w:abstractNum>
  <w:abstractNum w:abstractNumId="23" w15:restartNumberingAfterBreak="0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4" w15:restartNumberingAfterBreak="0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  <w:rPr>
        <w:rFonts w:cs="Times New Roman"/>
      </w:rPr>
    </w:lvl>
  </w:abstractNum>
  <w:abstractNum w:abstractNumId="25" w15:restartNumberingAfterBreak="0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597786323">
    <w:abstractNumId w:val="22"/>
  </w:num>
  <w:num w:numId="2" w16cid:durableId="1036009150">
    <w:abstractNumId w:val="11"/>
  </w:num>
  <w:num w:numId="3" w16cid:durableId="229459345">
    <w:abstractNumId w:val="8"/>
  </w:num>
  <w:num w:numId="4" w16cid:durableId="1342588541">
    <w:abstractNumId w:val="4"/>
  </w:num>
  <w:num w:numId="5" w16cid:durableId="1624268125">
    <w:abstractNumId w:val="7"/>
  </w:num>
  <w:num w:numId="6" w16cid:durableId="493103878">
    <w:abstractNumId w:val="24"/>
  </w:num>
  <w:num w:numId="7" w16cid:durableId="1884520362">
    <w:abstractNumId w:val="0"/>
  </w:num>
  <w:num w:numId="8" w16cid:durableId="610672407">
    <w:abstractNumId w:val="2"/>
  </w:num>
  <w:num w:numId="9" w16cid:durableId="1730808502">
    <w:abstractNumId w:val="6"/>
  </w:num>
  <w:num w:numId="10" w16cid:durableId="798301647">
    <w:abstractNumId w:val="17"/>
  </w:num>
  <w:num w:numId="11" w16cid:durableId="1120412109">
    <w:abstractNumId w:val="23"/>
  </w:num>
  <w:num w:numId="12" w16cid:durableId="288249053">
    <w:abstractNumId w:val="12"/>
  </w:num>
  <w:num w:numId="13" w16cid:durableId="1240751360">
    <w:abstractNumId w:val="9"/>
  </w:num>
  <w:num w:numId="14" w16cid:durableId="424694144">
    <w:abstractNumId w:val="15"/>
  </w:num>
  <w:num w:numId="15" w16cid:durableId="1882017822">
    <w:abstractNumId w:val="18"/>
  </w:num>
  <w:num w:numId="16" w16cid:durableId="323969833">
    <w:abstractNumId w:val="21"/>
  </w:num>
  <w:num w:numId="17" w16cid:durableId="331641380">
    <w:abstractNumId w:val="1"/>
  </w:num>
  <w:num w:numId="18" w16cid:durableId="968778372">
    <w:abstractNumId w:val="3"/>
  </w:num>
  <w:num w:numId="19" w16cid:durableId="1978803064">
    <w:abstractNumId w:val="10"/>
  </w:num>
  <w:num w:numId="20" w16cid:durableId="1749771717">
    <w:abstractNumId w:val="20"/>
  </w:num>
  <w:num w:numId="21" w16cid:durableId="1672492045">
    <w:abstractNumId w:val="5"/>
  </w:num>
  <w:num w:numId="22" w16cid:durableId="234897392">
    <w:abstractNumId w:val="14"/>
  </w:num>
  <w:num w:numId="23" w16cid:durableId="1430201887">
    <w:abstractNumId w:val="16"/>
  </w:num>
  <w:num w:numId="24" w16cid:durableId="253058660">
    <w:abstractNumId w:val="25"/>
  </w:num>
  <w:num w:numId="25" w16cid:durableId="1113011942">
    <w:abstractNumId w:val="13"/>
  </w:num>
  <w:num w:numId="26" w16cid:durableId="110172484">
    <w:abstractNumId w:val="19"/>
  </w:num>
  <w:num w:numId="27" w16cid:durableId="632104651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1746609039">
    <w:abstractNumId w:val="22"/>
    <w:lvlOverride w:ilvl="0">
      <w:startOverride w:val="1"/>
    </w:lvlOverride>
    <w:lvlOverride w:ilvl="1">
      <w:startOverride w:val="4"/>
    </w:lvlOverride>
  </w:num>
  <w:num w:numId="29" w16cid:durableId="1115906725">
    <w:abstractNumId w:val="22"/>
  </w:num>
  <w:num w:numId="30" w16cid:durableId="175967222">
    <w:abstractNumId w:val="22"/>
  </w:num>
  <w:num w:numId="31" w16cid:durableId="387454481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oNotTrackMoves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2053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6775FB"/>
    <w:rsid w:val="00004CBE"/>
    <w:rsid w:val="00052E63"/>
    <w:rsid w:val="000635B1"/>
    <w:rsid w:val="00065057"/>
    <w:rsid w:val="00080513"/>
    <w:rsid w:val="000B1DDB"/>
    <w:rsid w:val="000D13CC"/>
    <w:rsid w:val="000D68A6"/>
    <w:rsid w:val="00110FFE"/>
    <w:rsid w:val="00152F90"/>
    <w:rsid w:val="00165B95"/>
    <w:rsid w:val="00181D00"/>
    <w:rsid w:val="001D620B"/>
    <w:rsid w:val="00251BCF"/>
    <w:rsid w:val="002617BD"/>
    <w:rsid w:val="00286C85"/>
    <w:rsid w:val="002B23A8"/>
    <w:rsid w:val="002F016A"/>
    <w:rsid w:val="002F296C"/>
    <w:rsid w:val="00334382"/>
    <w:rsid w:val="003A48B3"/>
    <w:rsid w:val="003B4FB3"/>
    <w:rsid w:val="003D7D68"/>
    <w:rsid w:val="0040763B"/>
    <w:rsid w:val="0043160C"/>
    <w:rsid w:val="00463B3C"/>
    <w:rsid w:val="00471A7D"/>
    <w:rsid w:val="004A5ECA"/>
    <w:rsid w:val="005229DA"/>
    <w:rsid w:val="005648B5"/>
    <w:rsid w:val="00573CA8"/>
    <w:rsid w:val="006272FE"/>
    <w:rsid w:val="00657EE4"/>
    <w:rsid w:val="006775FB"/>
    <w:rsid w:val="00691224"/>
    <w:rsid w:val="006D4DD9"/>
    <w:rsid w:val="006F5331"/>
    <w:rsid w:val="007220B7"/>
    <w:rsid w:val="007B68F5"/>
    <w:rsid w:val="007B7CC0"/>
    <w:rsid w:val="008061FE"/>
    <w:rsid w:val="008238D3"/>
    <w:rsid w:val="00840833"/>
    <w:rsid w:val="0088028F"/>
    <w:rsid w:val="008901A7"/>
    <w:rsid w:val="00893C28"/>
    <w:rsid w:val="008A154F"/>
    <w:rsid w:val="008A7703"/>
    <w:rsid w:val="008B6E14"/>
    <w:rsid w:val="008C323C"/>
    <w:rsid w:val="009237A5"/>
    <w:rsid w:val="00934145"/>
    <w:rsid w:val="00990390"/>
    <w:rsid w:val="009D2365"/>
    <w:rsid w:val="009F57C6"/>
    <w:rsid w:val="00A47509"/>
    <w:rsid w:val="00A82E2F"/>
    <w:rsid w:val="00AA4CFA"/>
    <w:rsid w:val="00AA4D6F"/>
    <w:rsid w:val="00AA7F0D"/>
    <w:rsid w:val="00B0589E"/>
    <w:rsid w:val="00B34394"/>
    <w:rsid w:val="00BB6996"/>
    <w:rsid w:val="00BF0847"/>
    <w:rsid w:val="00C25769"/>
    <w:rsid w:val="00CB1A43"/>
    <w:rsid w:val="00CC5C57"/>
    <w:rsid w:val="00CE45FB"/>
    <w:rsid w:val="00CE589E"/>
    <w:rsid w:val="00D07F45"/>
    <w:rsid w:val="00D20A8B"/>
    <w:rsid w:val="00D21740"/>
    <w:rsid w:val="00D92BE7"/>
    <w:rsid w:val="00DA4194"/>
    <w:rsid w:val="00DE1B83"/>
    <w:rsid w:val="00E36897"/>
    <w:rsid w:val="00E64BF1"/>
    <w:rsid w:val="00E83F50"/>
    <w:rsid w:val="00E87409"/>
    <w:rsid w:val="00ED4047"/>
    <w:rsid w:val="00F12570"/>
    <w:rsid w:val="00F15E05"/>
    <w:rsid w:val="00F4090A"/>
    <w:rsid w:val="00F41AB4"/>
    <w:rsid w:val="00F60ABD"/>
    <w:rsid w:val="00FA7E7D"/>
    <w:rsid w:val="00FF04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53"/>
    <o:shapelayout v:ext="edit">
      <o:idmap v:ext="edit" data="1"/>
    </o:shapelayout>
  </w:shapeDefaults>
  <w:decimalSymbol w:val=","/>
  <w:listSeparator w:val=";"/>
  <w14:docId w14:val="01DBBF3C"/>
  <w15:chartTrackingRefBased/>
  <w15:docId w15:val="{18D2232A-98C1-4C6D-BD9D-0114C2551D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Pr>
      <w:rFonts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locked/>
    <w:rPr>
      <w:rFonts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Pr>
      <w:rFonts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Pr>
      <w:rFonts w:cs="Times New Roman"/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locked/>
    <w:rPr>
      <w:rFonts w:ascii="Times New Roman" w:hAnsi="Times New Roman" w:cs="Times New Roman"/>
      <w:sz w:val="24"/>
      <w:szCs w:val="24"/>
    </w:rPr>
  </w:style>
  <w:style w:type="character" w:customStyle="1" w:styleId="ZhlavChar">
    <w:name w:val="Záhlaví Char"/>
    <w:uiPriority w:val="99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locked/>
    <w:rPr>
      <w:rFonts w:ascii="Times New Roman" w:hAnsi="Times New Roman" w:cs="Times New Roman"/>
      <w:sz w:val="24"/>
      <w:szCs w:val="24"/>
    </w:rPr>
  </w:style>
  <w:style w:type="character" w:customStyle="1" w:styleId="ZpatChar">
    <w:name w:val="Zápatí Char"/>
    <w:uiPriority w:val="99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uiPriority w:val="99"/>
    <w:rPr>
      <w:rFonts w:cs="Times New Roman"/>
    </w:rPr>
  </w:style>
  <w:style w:type="paragraph" w:styleId="Zoznam2">
    <w:name w:val="List 2"/>
    <w:basedOn w:val="Normlny"/>
    <w:uiPriority w:val="99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link w:val="Zkladntext"/>
    <w:uiPriority w:val="99"/>
    <w:semiHidden/>
    <w:locked/>
    <w:rPr>
      <w:rFonts w:ascii="Times New Roman" w:hAnsi="Times New Roman" w:cs="Times New Roman"/>
      <w:sz w:val="24"/>
      <w:szCs w:val="24"/>
    </w:rPr>
  </w:style>
  <w:style w:type="character" w:customStyle="1" w:styleId="ZkladntextChar0">
    <w:name w:val="Základní text Char"/>
    <w:uiPriority w:val="99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pPr>
      <w:numPr>
        <w:numId w:val="1"/>
      </w:numPr>
      <w:tabs>
        <w:tab w:val="num" w:pos="720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uiPriority w:val="99"/>
    <w:pPr>
      <w:numPr>
        <w:ilvl w:val="1"/>
        <w:numId w:val="1"/>
      </w:numPr>
      <w:tabs>
        <w:tab w:val="num" w:pos="1440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pPr>
      <w:numPr>
        <w:ilvl w:val="2"/>
        <w:numId w:val="1"/>
      </w:numPr>
      <w:tabs>
        <w:tab w:val="num" w:pos="2340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locked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customStyle="1" w:styleId="TaxEdit">
    <w:name w:val="TaxEdit"/>
    <w:basedOn w:val="Normlny"/>
    <w:uiPriority w:val="99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uiPriority w:val="99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pPr>
      <w:autoSpaceDE w:val="0"/>
      <w:autoSpaceDN w:val="0"/>
    </w:pPr>
    <w:rPr>
      <w:rFonts w:ascii="Courier" w:hAnsi="Courier" w:cs="Courier"/>
      <w:sz w:val="24"/>
      <w:szCs w:val="24"/>
      <w:lang w:val="cs-CZ"/>
    </w:rPr>
  </w:style>
  <w:style w:type="paragraph" w:customStyle="1" w:styleId="TaxEdit2">
    <w:name w:val="TaxEdit2"/>
    <w:basedOn w:val="TaxEdit"/>
    <w:uiPriority w:val="99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uiPriority w:val="99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  <w:rPr>
      <w:rFonts w:ascii="Arial" w:hAnsi="Arial" w:cs="Arial"/>
      <w:b/>
      <w:bCs/>
    </w:rPr>
  </w:style>
  <w:style w:type="paragraph" w:customStyle="1" w:styleId="Styl4">
    <w:name w:val="Styl4"/>
    <w:basedOn w:val="Styl3"/>
    <w:uiPriority w:val="99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basedOn w:val="Styl3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ra">
    <w:name w:val="ra"/>
    <w:rsid w:val="006775FB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35</Pages>
  <Words>5318</Words>
  <Characters>34365</Characters>
  <Application>Microsoft Office Word</Application>
  <DocSecurity>0</DocSecurity>
  <Lines>286</Lines>
  <Paragraphs>79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účtovnej závierke</vt:lpstr>
      <vt:lpstr>Poznámky k účtovnej závierke</vt:lpstr>
    </vt:vector>
  </TitlesOfParts>
  <Company>Hewlett-Packard Company</Company>
  <LinksUpToDate>false</LinksUpToDate>
  <CharactersWithSpaces>39604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Luyten CZ</dc:creator>
  <cp:keywords/>
  <dc:description>&lt;?template name="Účtovná záverka 2011" version="1.01"?&gt;</dc:description>
  <cp:lastModifiedBy>Používateľ systému Windows</cp:lastModifiedBy>
  <cp:revision>4</cp:revision>
  <cp:lastPrinted>2015-02-27T10:35:00Z</cp:lastPrinted>
  <dcterms:created xsi:type="dcterms:W3CDTF">2021-06-11T14:24:00Z</dcterms:created>
  <dcterms:modified xsi:type="dcterms:W3CDTF">2022-06-15T16:23:00Z</dcterms:modified>
</cp:coreProperties>
</file>