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160629">
        <w:rPr>
          <w:b/>
          <w:bCs/>
          <w:sz w:val="24"/>
          <w:szCs w:val="24"/>
        </w:rPr>
        <w:t>2021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44898282 / 2022872478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92A9C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7OBEC + 0 S.R.O. = 7</w:t>
            </w:r>
            <w:bookmarkStart w:id="0" w:name="_GoBack"/>
            <w:bookmarkEnd w:id="0"/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</w:pPr>
            <w:r>
              <w:rPr>
                <w:i/>
                <w:sz w:val="24"/>
                <w:szCs w:val="24"/>
              </w:rPr>
              <w:t>1O + 1MŠ + 1 ŠJ + 0 s.r.o. = 3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160629">
        <w:rPr>
          <w:b/>
          <w:i/>
          <w:sz w:val="24"/>
          <w:szCs w:val="24"/>
        </w:rPr>
        <w:t>2021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160629">
              <w:rPr>
                <w:i/>
                <w:sz w:val="24"/>
                <w:szCs w:val="24"/>
              </w:rPr>
              <w:t>2021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činnosťousa oceňujú vlastnými nákladmi t.j.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Konsolidovaná účtovná závierka Obce Danišovce bola zostavená v súlade so zákonomč.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Konsolidovaná účtovná jednotka s.r.o.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goodwille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Goodwill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r>
        <w:rPr>
          <w:sz w:val="24"/>
          <w:szCs w:val="24"/>
        </w:rPr>
        <w:t>Goodwill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160629">
        <w:rPr>
          <w:sz w:val="24"/>
          <w:szCs w:val="24"/>
        </w:rPr>
        <w:t>2021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160629">
        <w:t>2021</w:t>
      </w:r>
      <w:r>
        <w:t xml:space="preserve"> do 31. decembra </w:t>
      </w:r>
      <w:r w:rsidR="00160629">
        <w:t>2021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má 1 osobné auto.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160629">
        <w:t>2021</w:t>
      </w:r>
      <w:r>
        <w:t xml:space="preserve"> do                   31. decembra </w:t>
      </w:r>
      <w:r w:rsidR="00160629">
        <w:t>2021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Obec vlastní akcie v Podtatranskej vodárenskej spoločnosti, a.s. v mene euro.  Účtovná hodnota k 31.12.</w:t>
      </w:r>
      <w:r w:rsidR="00160629">
        <w:t>2021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poskytla v roku </w:t>
      </w:r>
      <w:r w:rsidR="00160629">
        <w:t>2021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160629">
        <w:rPr>
          <w:sz w:val="24"/>
          <w:szCs w:val="24"/>
        </w:rPr>
        <w:t>né obdobie sa chápe k 31.12.2020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160629">
        <w:rPr>
          <w:sz w:val="24"/>
          <w:szCs w:val="24"/>
        </w:rPr>
        <w:t>2021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a.s., Lazaretská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 w:firstRow="1" w:lastRow="1" w:firstColumn="1" w:lastColumn="1" w:noHBand="0" w:noVBand="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160629">
            <w:pPr>
              <w:jc w:val="center"/>
            </w:pPr>
            <w:r>
              <w:rPr>
                <w:sz w:val="24"/>
                <w:szCs w:val="24"/>
              </w:rPr>
              <w:t>k 31.12.2020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160629">
              <w:rPr>
                <w:sz w:val="24"/>
                <w:szCs w:val="24"/>
              </w:rPr>
              <w:t>2021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160629">
            <w:pPr>
              <w:jc w:val="center"/>
            </w:pPr>
            <w:r>
              <w:rPr>
                <w:sz w:val="24"/>
                <w:szCs w:val="24"/>
              </w:rPr>
              <w:t>k 31.12.2020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160629">
              <w:rPr>
                <w:sz w:val="24"/>
                <w:szCs w:val="24"/>
              </w:rPr>
              <w:t>2021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829"/>
        <w:gridCol w:w="1779"/>
        <w:gridCol w:w="1780"/>
        <w:gridCol w:w="3843"/>
      </w:tblGrid>
      <w:tr w:rsidR="00763EC3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160629">
            <w:pPr>
              <w:jc w:val="center"/>
            </w:pPr>
            <w:r>
              <w:rPr>
                <w:sz w:val="24"/>
                <w:szCs w:val="24"/>
              </w:rPr>
              <w:t>v EUR 2020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160629">
              <w:rPr>
                <w:sz w:val="24"/>
                <w:szCs w:val="24"/>
              </w:rPr>
              <w:t>2021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160629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jc w:val="both"/>
            </w:pPr>
            <w:r>
              <w:t>- z nedaň.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345D02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4 776,49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345D02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5 812,48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nájomné,TKO-materská ÚJ</w:t>
            </w:r>
          </w:p>
        </w:tc>
      </w:tr>
      <w:tr w:rsidR="00160629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41,24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90,26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DzN, daň za psa-materská ÚJ</w:t>
            </w:r>
          </w:p>
        </w:tc>
      </w:tr>
      <w:tr w:rsidR="00160629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jc w:val="both"/>
            </w:pPr>
            <w:r>
              <w:t>- odberatelia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1 681,63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160629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jc w:val="both"/>
            </w:pPr>
            <w:r>
              <w:t>-zamestnanci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22,98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Stravné lístky</w:t>
            </w:r>
          </w:p>
        </w:tc>
      </w:tr>
      <w:tr w:rsidR="00160629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6 529,24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Pr="008B6EDC" w:rsidRDefault="00160629" w:rsidP="0016062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5 902,74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629" w:rsidRDefault="00160629" w:rsidP="0016062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160629">
            <w:pPr>
              <w:jc w:val="center"/>
            </w:pPr>
            <w:r>
              <w:rPr>
                <w:sz w:val="24"/>
                <w:szCs w:val="24"/>
              </w:rPr>
              <w:t>v EUR 2020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160629">
              <w:rPr>
                <w:sz w:val="24"/>
                <w:szCs w:val="24"/>
              </w:rPr>
              <w:t>2021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sz w:val="24"/>
                <w:szCs w:val="24"/>
              </w:rPr>
            </w:pPr>
            <w: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409 587,52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385 049,57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2 269,64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1 745,13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</w:pPr>
            <w:r>
              <w:rPr>
                <w:sz w:val="24"/>
                <w:szCs w:val="24"/>
              </w:rPr>
              <w:t>sociálny fond-materská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411 857,16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03C4F" w:rsidRDefault="00160629" w:rsidP="00160629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386 794,70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160629">
            <w:pPr>
              <w:jc w:val="center"/>
            </w:pPr>
            <w:r>
              <w:rPr>
                <w:sz w:val="24"/>
                <w:szCs w:val="24"/>
              </w:rPr>
              <w:t>v EUR 2020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160629">
              <w:rPr>
                <w:sz w:val="24"/>
                <w:szCs w:val="24"/>
              </w:rPr>
              <w:t>2021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160629" w:rsidRDefault="00160629" w:rsidP="00160629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160629" w:rsidRDefault="00160629" w:rsidP="00160629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20 995,00</w:t>
            </w:r>
          </w:p>
          <w:p w:rsidR="00160629" w:rsidRPr="008E4FAC" w:rsidRDefault="00160629" w:rsidP="0016062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20 995,00</w:t>
            </w:r>
          </w:p>
          <w:p w:rsidR="00160629" w:rsidRPr="008E4FAC" w:rsidRDefault="00160629" w:rsidP="00160629">
            <w:pPr>
              <w:jc w:val="center"/>
              <w:rPr>
                <w:i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             </w:t>
            </w:r>
            <w:r w:rsidRPr="008E4FAC"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792A9C" w:rsidP="00792A9C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3 200,24</w:t>
            </w:r>
          </w:p>
          <w:p w:rsidR="00792A9C" w:rsidRDefault="00792A9C" w:rsidP="00792A9C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3 200,24</w:t>
            </w:r>
          </w:p>
          <w:p w:rsidR="00792A9C" w:rsidRPr="008E4FAC" w:rsidRDefault="00792A9C" w:rsidP="00792A9C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r>
              <w:rPr>
                <w:sz w:val="24"/>
                <w:szCs w:val="24"/>
              </w:rPr>
              <w:t>v splatnosti</w:t>
            </w:r>
          </w:p>
          <w:p w:rsidR="00160629" w:rsidRDefault="00160629" w:rsidP="00160629">
            <w:r>
              <w:rPr>
                <w:sz w:val="24"/>
                <w:szCs w:val="24"/>
              </w:rPr>
              <w:t>-materská ÚJ</w:t>
            </w:r>
          </w:p>
          <w:p w:rsidR="00160629" w:rsidRDefault="00160629" w:rsidP="00160629">
            <w:r>
              <w:rPr>
                <w:sz w:val="24"/>
                <w:szCs w:val="24"/>
              </w:rPr>
              <w:t>-dcérska 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E4FAC" w:rsidRDefault="00160629" w:rsidP="00160629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8E4FAC">
              <w:rPr>
                <w:i/>
                <w:color w:val="auto"/>
                <w:sz w:val="24"/>
                <w:szCs w:val="24"/>
              </w:rPr>
              <w:t>558,89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8E4FAC" w:rsidRDefault="00792A9C" w:rsidP="0016062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-DzPPO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E766DA" w:rsidRDefault="00160629" w:rsidP="00160629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E766DA">
              <w:rPr>
                <w:i/>
                <w:color w:val="auto"/>
                <w:sz w:val="24"/>
                <w:szCs w:val="24"/>
              </w:rPr>
              <w:t>629,98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E766DA" w:rsidRDefault="00160629" w:rsidP="00160629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645,47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16062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E766DA" w:rsidRDefault="00160629" w:rsidP="00160629">
            <w:pPr>
              <w:jc w:val="right"/>
              <w:rPr>
                <w:b/>
                <w:color w:val="auto"/>
                <w:sz w:val="24"/>
                <w:szCs w:val="24"/>
              </w:rPr>
            </w:pPr>
            <w:r w:rsidRPr="00E766DA">
              <w:rPr>
                <w:b/>
                <w:color w:val="auto"/>
                <w:sz w:val="24"/>
                <w:szCs w:val="24"/>
              </w:rPr>
              <w:t>44 193,87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Pr="00E766DA" w:rsidRDefault="00792A9C" w:rsidP="00160629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3 845,71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60629" w:rsidRDefault="00160629" w:rsidP="0016062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160629">
        <w:rPr>
          <w:b/>
          <w:sz w:val="24"/>
          <w:szCs w:val="24"/>
        </w:rPr>
        <w:t>2021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Default="00803C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 w:rsidRPr="00E766DA">
              <w:rPr>
                <w:sz w:val="24"/>
                <w:szCs w:val="24"/>
              </w:rPr>
              <w:t>397 202,10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561 430,17</w:t>
            </w: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397 202,10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561 430,17</w:t>
            </w: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Nevysporiadaný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 w:rsidRPr="00E766DA">
              <w:rPr>
                <w:sz w:val="24"/>
                <w:szCs w:val="24"/>
              </w:rPr>
              <w:t>-77 059,38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-4 380,03</w:t>
            </w: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i/>
                <w:sz w:val="24"/>
                <w:szCs w:val="24"/>
              </w:rPr>
            </w:pPr>
            <w:r w:rsidRPr="00E766DA">
              <w:rPr>
                <w:i/>
                <w:sz w:val="24"/>
                <w:szCs w:val="24"/>
              </w:rPr>
              <w:t>-80 629,28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-8 037,72</w:t>
            </w: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i/>
                <w:sz w:val="24"/>
                <w:szCs w:val="24"/>
              </w:rPr>
            </w:pPr>
            <w:r w:rsidRPr="00E766DA">
              <w:rPr>
                <w:i/>
                <w:sz w:val="24"/>
                <w:szCs w:val="24"/>
              </w:rPr>
              <w:t>+3 569,90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Pr="00E766DA" w:rsidRDefault="00792A9C" w:rsidP="00792A9C">
            <w:pPr>
              <w:jc w:val="right"/>
              <w:rPr>
                <w:i/>
                <w:sz w:val="24"/>
                <w:szCs w:val="24"/>
              </w:rPr>
            </w:pPr>
            <w:bookmarkStart w:id="1" w:name="__DdeLink__1874_314374139"/>
            <w:bookmarkEnd w:id="1"/>
            <w:r>
              <w:rPr>
                <w:i/>
                <w:sz w:val="24"/>
                <w:szCs w:val="24"/>
              </w:rPr>
              <w:t>+3 657,69</w:t>
            </w: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92A9C" w:rsidRDefault="00792A9C" w:rsidP="00792A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92A9C" w:rsidRDefault="00792A9C" w:rsidP="00792A9C"/>
        </w:tc>
      </w:tr>
      <w:tr w:rsidR="00792A9C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92A9C" w:rsidRDefault="00792A9C" w:rsidP="00792A9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92A9C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792A9C" w:rsidRDefault="00792A9C" w:rsidP="00792A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792A9C" w:rsidRDefault="00792A9C" w:rsidP="00792A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792A9C" w:rsidRDefault="00792A9C" w:rsidP="00792A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792A9C" w:rsidRDefault="00792A9C" w:rsidP="00792A9C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792A9C" w:rsidRDefault="00792A9C" w:rsidP="00792A9C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160629">
        <w:rPr>
          <w:sz w:val="24"/>
          <w:szCs w:val="24"/>
        </w:rPr>
        <w:t>2021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160629">
        <w:rPr>
          <w:sz w:val="24"/>
          <w:szCs w:val="24"/>
        </w:rPr>
        <w:t>2021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Danišovce </w:t>
      </w:r>
      <w:r w:rsidR="00792A9C">
        <w:rPr>
          <w:sz w:val="24"/>
          <w:szCs w:val="24"/>
        </w:rPr>
        <w:t>17.6.2022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Vypracovala: Ing. Lea Furmanová,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Schválil: Miroslav Výrostek,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FAC" w:rsidRDefault="008E4FAC" w:rsidP="00763EC3">
      <w:r>
        <w:separator/>
      </w:r>
    </w:p>
  </w:endnote>
  <w:endnote w:type="continuationSeparator" w:id="0">
    <w:p w:rsidR="008E4FAC" w:rsidRDefault="008E4FAC" w:rsidP="007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FAC" w:rsidRDefault="00792A9C">
    <w:pPr>
      <w:pStyle w:val="Pta1"/>
      <w:ind w:right="360"/>
    </w:pPr>
    <w:r>
      <w:pict>
        <v:rect id="Rámec1" o:spid="_x0000_s1025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8E4FAC" w:rsidRDefault="008E4FAC">
                <w:pPr>
                  <w:pStyle w:val="Pta1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792A9C"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FAC" w:rsidRDefault="008E4FAC" w:rsidP="00763EC3">
      <w:r>
        <w:separator/>
      </w:r>
    </w:p>
  </w:footnote>
  <w:footnote w:type="continuationSeparator" w:id="0">
    <w:p w:rsidR="008E4FAC" w:rsidRDefault="008E4FAC" w:rsidP="007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EC3"/>
    <w:rsid w:val="00160629"/>
    <w:rsid w:val="00345D02"/>
    <w:rsid w:val="006E1E1C"/>
    <w:rsid w:val="00763EC3"/>
    <w:rsid w:val="00792A9C"/>
    <w:rsid w:val="00803C4F"/>
    <w:rsid w:val="008B6EDC"/>
    <w:rsid w:val="008E4FAC"/>
    <w:rsid w:val="00A6259C"/>
    <w:rsid w:val="00E766DA"/>
    <w:rsid w:val="00EB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3DA558D-42CC-42EA-BB63-64FE94B6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FURMANOVÁ Lea</cp:lastModifiedBy>
  <cp:revision>11</cp:revision>
  <cp:lastPrinted>2014-06-10T09:37:00Z</cp:lastPrinted>
  <dcterms:created xsi:type="dcterms:W3CDTF">2017-09-21T06:37:00Z</dcterms:created>
  <dcterms:modified xsi:type="dcterms:W3CDTF">2022-06-17T13:24:00Z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