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E9CA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0D8E67A0" w:rsidR="002D7E6D" w:rsidRPr="00A55E63" w:rsidRDefault="00E55E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Martax</w:t>
            </w:r>
            <w:proofErr w:type="spellEnd"/>
            <w:r w:rsidR="006E30C2">
              <w:rPr>
                <w:rFonts w:ascii="Arial" w:hAnsi="Arial" w:cs="Arial"/>
              </w:rPr>
              <w:t>, spol. s </w:t>
            </w:r>
            <w:proofErr w:type="spellStart"/>
            <w:r w:rsidR="006E30C2">
              <w:rPr>
                <w:rFonts w:ascii="Arial" w:hAnsi="Arial" w:cs="Arial"/>
              </w:rPr>
              <w:t>r.o</w:t>
            </w:r>
            <w:proofErr w:type="spellEnd"/>
            <w:r w:rsidR="006E30C2"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3514FF8B" w:rsidR="002D7E6D" w:rsidRPr="00A55E63" w:rsidRDefault="00E55E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47502711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3B085093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925 </w:t>
            </w:r>
            <w:r w:rsidR="006E30C2">
              <w:rPr>
                <w:rFonts w:ascii="Arial" w:hAnsi="Arial" w:cs="Arial"/>
              </w:rPr>
              <w:t xml:space="preserve">84, Vlčany , Vlčany </w:t>
            </w:r>
            <w:r w:rsidR="00E55E00">
              <w:rPr>
                <w:rFonts w:ascii="Arial" w:hAnsi="Arial" w:cs="Arial"/>
              </w:rPr>
              <w:t>135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27DD054E" w:rsidR="002D7E6D" w:rsidRPr="00A55E63" w:rsidRDefault="006E30C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BC2307" w14:textId="4A99EBB1" w:rsidR="002D7E6D" w:rsidRPr="00A55E63" w:rsidRDefault="006E30C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48B5C66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C862FA">
        <w:rPr>
          <w:rFonts w:ascii="Arial" w:hAnsi="Arial" w:cs="Arial"/>
          <w:sz w:val="22"/>
          <w:szCs w:val="22"/>
        </w:rPr>
        <w:t xml:space="preserve">nepretržite </w:t>
      </w:r>
      <w:r w:rsidR="00302144">
        <w:rPr>
          <w:rFonts w:ascii="Arial" w:hAnsi="Arial" w:cs="Arial"/>
          <w:sz w:val="22"/>
          <w:szCs w:val="22"/>
        </w:rPr>
        <w:t>pokračuje vo svojej činnosti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6CAF05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F081B8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6141209E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D4770C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neboli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7777777" w:rsidR="00F623D9" w:rsidRPr="00451ED3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  <w:r w:rsidR="00F623D9">
        <w:rPr>
          <w:rFonts w:ascii="Arial" w:hAnsi="Arial" w:cs="Arial"/>
          <w:sz w:val="22"/>
          <w:szCs w:val="22"/>
        </w:rPr>
        <w:t>netýka sa účtovnej jednotky</w:t>
      </w:r>
    </w:p>
    <w:p w14:paraId="433F57F5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01E3728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F4A97" w14:textId="77777777" w:rsidR="004320AC" w:rsidRDefault="004320AC">
      <w:r>
        <w:separator/>
      </w:r>
    </w:p>
  </w:endnote>
  <w:endnote w:type="continuationSeparator" w:id="0">
    <w:p w14:paraId="5243CF53" w14:textId="77777777" w:rsidR="004320AC" w:rsidRDefault="00432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D4391" w14:textId="77777777" w:rsidR="004320AC" w:rsidRDefault="004320AC">
      <w:r>
        <w:separator/>
      </w:r>
    </w:p>
  </w:footnote>
  <w:footnote w:type="continuationSeparator" w:id="0">
    <w:p w14:paraId="3891F476" w14:textId="77777777" w:rsidR="004320AC" w:rsidRDefault="00432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2445E82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55E00">
      <w:rPr>
        <w:rFonts w:ascii="Arial" w:hAnsi="Arial" w:cs="Arial"/>
        <w:sz w:val="22"/>
        <w:szCs w:val="22"/>
        <w:bdr w:val="single" w:sz="4" w:space="0" w:color="auto"/>
      </w:rPr>
      <w:t>47502711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55E00">
      <w:rPr>
        <w:rFonts w:ascii="Arial" w:hAnsi="Arial" w:cs="Arial"/>
        <w:sz w:val="22"/>
        <w:szCs w:val="22"/>
        <w:bdr w:val="single" w:sz="4" w:space="0" w:color="auto"/>
      </w:rPr>
      <w:t>2023953646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25423877">
    <w:abstractNumId w:val="0"/>
  </w:num>
  <w:num w:numId="2" w16cid:durableId="13582888">
    <w:abstractNumId w:val="6"/>
  </w:num>
  <w:num w:numId="3" w16cid:durableId="345980549">
    <w:abstractNumId w:val="5"/>
  </w:num>
  <w:num w:numId="4" w16cid:durableId="1320572989">
    <w:abstractNumId w:val="1"/>
  </w:num>
  <w:num w:numId="5" w16cid:durableId="1568570657">
    <w:abstractNumId w:val="4"/>
  </w:num>
  <w:num w:numId="6" w16cid:durableId="1928147320">
    <w:abstractNumId w:val="2"/>
  </w:num>
  <w:num w:numId="7" w16cid:durableId="2882443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02144"/>
    <w:rsid w:val="003657F5"/>
    <w:rsid w:val="00373635"/>
    <w:rsid w:val="003A5145"/>
    <w:rsid w:val="003D056F"/>
    <w:rsid w:val="00401155"/>
    <w:rsid w:val="004320AC"/>
    <w:rsid w:val="00451ED3"/>
    <w:rsid w:val="004A2BF3"/>
    <w:rsid w:val="00503BA4"/>
    <w:rsid w:val="00547822"/>
    <w:rsid w:val="0055784D"/>
    <w:rsid w:val="00560DB1"/>
    <w:rsid w:val="00576FA4"/>
    <w:rsid w:val="005A270D"/>
    <w:rsid w:val="005B0B15"/>
    <w:rsid w:val="00623868"/>
    <w:rsid w:val="00637F73"/>
    <w:rsid w:val="00676DB4"/>
    <w:rsid w:val="006831DF"/>
    <w:rsid w:val="00691F3D"/>
    <w:rsid w:val="006E30C2"/>
    <w:rsid w:val="00731073"/>
    <w:rsid w:val="00787A31"/>
    <w:rsid w:val="007B454C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567A6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862FA"/>
    <w:rsid w:val="00CC3205"/>
    <w:rsid w:val="00CD545D"/>
    <w:rsid w:val="00D4309F"/>
    <w:rsid w:val="00DD5624"/>
    <w:rsid w:val="00DF6AD0"/>
    <w:rsid w:val="00E147E6"/>
    <w:rsid w:val="00E1750C"/>
    <w:rsid w:val="00E263E1"/>
    <w:rsid w:val="00E532AD"/>
    <w:rsid w:val="00E55E00"/>
    <w:rsid w:val="00E70F0E"/>
    <w:rsid w:val="00EB4798"/>
    <w:rsid w:val="00EB55FA"/>
    <w:rsid w:val="00EE5474"/>
    <w:rsid w:val="00F404E8"/>
    <w:rsid w:val="00F623D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Nepeľová</cp:lastModifiedBy>
  <cp:revision>8</cp:revision>
  <dcterms:created xsi:type="dcterms:W3CDTF">2022-03-06T11:41:00Z</dcterms:created>
  <dcterms:modified xsi:type="dcterms:W3CDTF">2022-06-20T15:07:00Z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