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33142C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IV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2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Námestie osloboditeľov  951  07101 Michalovce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385C" w:rsidRDefault="0055385C" w:rsidP="001869C8">
      <w:r>
        <w:separator/>
      </w:r>
    </w:p>
  </w:endnote>
  <w:endnote w:type="continuationSeparator" w:id="0">
    <w:p w:rsidR="0055385C" w:rsidRDefault="0055385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C3F9B">
    <w:pPr>
      <w:pStyle w:val="Pta"/>
      <w:jc w:val="center"/>
    </w:pPr>
    <w:fldSimple w:instr=" PAGE   \* MERGEFORMAT ">
      <w:r w:rsidR="0033142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385C" w:rsidRDefault="0055385C" w:rsidP="001869C8">
      <w:r>
        <w:separator/>
      </w:r>
    </w:p>
  </w:footnote>
  <w:footnote w:type="continuationSeparator" w:id="0">
    <w:p w:rsidR="0055385C" w:rsidRDefault="0055385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33142C">
            <w:t>47874724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33142C" w:rsidP="00281BBF">
          <w:r>
            <w:t>DIČ:2024129151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E2CA6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142C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385C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2321B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3F9B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51684"/>
    <w:rsid w:val="00862911"/>
    <w:rsid w:val="0086313E"/>
    <w:rsid w:val="00870CEE"/>
    <w:rsid w:val="008719EE"/>
    <w:rsid w:val="0087432C"/>
    <w:rsid w:val="008904A0"/>
    <w:rsid w:val="008A05B8"/>
    <w:rsid w:val="008A144B"/>
    <w:rsid w:val="008A48C1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1F58"/>
    <w:rsid w:val="00A028DD"/>
    <w:rsid w:val="00A06093"/>
    <w:rsid w:val="00A13E79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65E7"/>
    <w:rsid w:val="00CE66D7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1194A"/>
    <w:rsid w:val="00E15165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63DCD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09B7AA-3803-4FCD-8234-A77A79B9FB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3</cp:revision>
  <cp:lastPrinted>2019-01-11T08:52:00Z</cp:lastPrinted>
  <dcterms:created xsi:type="dcterms:W3CDTF">2022-05-30T11:38:00Z</dcterms:created>
  <dcterms:modified xsi:type="dcterms:W3CDTF">2022-06-21T07:50:00Z</dcterms:modified>
</cp:coreProperties>
</file>