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774A06">
        <w:rPr>
          <w:sz w:val="32"/>
          <w:szCs w:val="32"/>
        </w:rPr>
        <w:t>k účtovnej závierke k 31.12.2021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774A06">
        <w:rPr>
          <w:sz w:val="24"/>
          <w:szCs w:val="24"/>
        </w:rPr>
        <w:t xml:space="preserve"> k účtovnej závierke za rok 2021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Špitálska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774A06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V roku 2021 </w:t>
      </w:r>
      <w:bookmarkStart w:id="0" w:name="_GoBack"/>
      <w:bookmarkEnd w:id="0"/>
      <w:r w:rsidR="003D01C2">
        <w:rPr>
          <w:sz w:val="24"/>
          <w:szCs w:val="24"/>
        </w:rPr>
        <w:t>nebol v pracovnom pomere už žiaden zamestnanec pracovali konatel</w:t>
      </w:r>
      <w:r w:rsidR="00187D98">
        <w:rPr>
          <w:sz w:val="24"/>
          <w:szCs w:val="24"/>
        </w:rPr>
        <w:t>ia a činnosť sa nevykonávala</w:t>
      </w:r>
      <w:r w:rsidR="003D01C2">
        <w:rPr>
          <w:sz w:val="24"/>
          <w:szCs w:val="24"/>
        </w:rPr>
        <w:t>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</w:t>
      </w:r>
      <w:r w:rsidR="009F174C">
        <w:rPr>
          <w:sz w:val="24"/>
          <w:szCs w:val="24"/>
        </w:rPr>
        <w:t>D a Dal z</w:t>
      </w:r>
      <w:r w:rsidR="00774A06">
        <w:rPr>
          <w:sz w:val="24"/>
          <w:szCs w:val="24"/>
        </w:rPr>
        <w:t>a celé účtovné obdobie roka 2021</w:t>
      </w:r>
      <w:r w:rsidR="009F174C">
        <w:rPr>
          <w:sz w:val="24"/>
          <w:szCs w:val="24"/>
        </w:rPr>
        <w:t>.</w:t>
      </w:r>
    </w:p>
    <w:p w:rsidR="007139BA" w:rsidRDefault="00774A06" w:rsidP="006749C9">
      <w:pPr>
        <w:ind w:left="720"/>
        <w:rPr>
          <w:sz w:val="24"/>
          <w:szCs w:val="24"/>
        </w:rPr>
      </w:pPr>
      <w:r>
        <w:rPr>
          <w:sz w:val="24"/>
          <w:szCs w:val="24"/>
        </w:rPr>
        <w:t>V r. 2021</w:t>
      </w:r>
      <w:r w:rsidR="006749C9">
        <w:rPr>
          <w:sz w:val="24"/>
          <w:szCs w:val="24"/>
        </w:rPr>
        <w:t xml:space="preserve"> sa účtovali len pohyby na účte a prípadne úpravy.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</w:t>
      </w:r>
      <w:r w:rsidR="00663042">
        <w:rPr>
          <w:sz w:val="24"/>
          <w:szCs w:val="24"/>
        </w:rPr>
        <w:t xml:space="preserve">ohľadávky </w:t>
      </w:r>
      <w:proofErr w:type="spellStart"/>
      <w:r w:rsidR="009F174C">
        <w:rPr>
          <w:sz w:val="24"/>
          <w:szCs w:val="24"/>
        </w:rPr>
        <w:t>žiadné</w:t>
      </w:r>
      <w:proofErr w:type="spellEnd"/>
      <w:r w:rsidR="009F174C">
        <w:rPr>
          <w:sz w:val="24"/>
          <w:szCs w:val="24"/>
        </w:rPr>
        <w:t>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139BA">
        <w:rPr>
          <w:sz w:val="24"/>
          <w:szCs w:val="24"/>
        </w:rPr>
        <w:t xml:space="preserve"> Pohľadávky a záväzky kryté záložným</w:t>
      </w:r>
      <w:r>
        <w:rPr>
          <w:sz w:val="24"/>
          <w:szCs w:val="24"/>
        </w:rPr>
        <w:t xml:space="preserve"> taktiež nemá.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7D98">
        <w:rPr>
          <w:sz w:val="24"/>
          <w:szCs w:val="24"/>
        </w:rPr>
        <w:t xml:space="preserve">           Záväzky</w:t>
      </w:r>
      <w:r w:rsidR="006749C9">
        <w:rPr>
          <w:sz w:val="24"/>
          <w:szCs w:val="24"/>
        </w:rPr>
        <w:t xml:space="preserve"> a pohľadávky bežné nemá </w:t>
      </w:r>
      <w:proofErr w:type="spellStart"/>
      <w:r w:rsidR="006749C9">
        <w:rPr>
          <w:sz w:val="24"/>
          <w:szCs w:val="24"/>
        </w:rPr>
        <w:t>žiadné</w:t>
      </w:r>
      <w:proofErr w:type="spellEnd"/>
      <w:r w:rsidR="006749C9">
        <w:rPr>
          <w:sz w:val="24"/>
          <w:szCs w:val="24"/>
        </w:rPr>
        <w:t>.</w:t>
      </w:r>
    </w:p>
    <w:p w:rsidR="00B74A19" w:rsidRDefault="00774A06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2021</w:t>
      </w:r>
      <w:r w:rsidR="00B74A19">
        <w:rPr>
          <w:sz w:val="24"/>
          <w:szCs w:val="24"/>
        </w:rPr>
        <w:t xml:space="preserve"> spoločnosť nemala žiadne výnosy</w:t>
      </w:r>
      <w:r w:rsidR="00187D98">
        <w:rPr>
          <w:sz w:val="24"/>
          <w:szCs w:val="24"/>
        </w:rPr>
        <w:t>.</w:t>
      </w:r>
      <w:r w:rsidR="007139BA">
        <w:rPr>
          <w:sz w:val="24"/>
          <w:szCs w:val="24"/>
        </w:rPr>
        <w:t xml:space="preserve">  </w:t>
      </w:r>
      <w:r w:rsidR="00B74A19">
        <w:rPr>
          <w:sz w:val="24"/>
          <w:szCs w:val="24"/>
        </w:rPr>
        <w:t>Spoločnosť sa pripravuje na                  ukončenie svojej činnosti.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</w:t>
      </w:r>
      <w:r w:rsidR="00774A06">
        <w:rPr>
          <w:sz w:val="24"/>
          <w:szCs w:val="24"/>
        </w:rPr>
        <w:t xml:space="preserve">             V Levoči 31.05.2022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1522CF"/>
    <w:rsid w:val="00187D98"/>
    <w:rsid w:val="00384F89"/>
    <w:rsid w:val="00393758"/>
    <w:rsid w:val="003D01C2"/>
    <w:rsid w:val="004E659C"/>
    <w:rsid w:val="005A76ED"/>
    <w:rsid w:val="00644477"/>
    <w:rsid w:val="00663042"/>
    <w:rsid w:val="006749C9"/>
    <w:rsid w:val="006A4A18"/>
    <w:rsid w:val="007139BA"/>
    <w:rsid w:val="00774A06"/>
    <w:rsid w:val="00790450"/>
    <w:rsid w:val="008D29E9"/>
    <w:rsid w:val="009336A7"/>
    <w:rsid w:val="009F174C"/>
    <w:rsid w:val="00A32EEC"/>
    <w:rsid w:val="00B0138B"/>
    <w:rsid w:val="00B74A19"/>
    <w:rsid w:val="00B9757C"/>
    <w:rsid w:val="00BA02AD"/>
    <w:rsid w:val="00BA5398"/>
    <w:rsid w:val="00DC08AE"/>
    <w:rsid w:val="00E80D64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AB49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8</cp:revision>
  <cp:lastPrinted>2021-05-18T14:13:00Z</cp:lastPrinted>
  <dcterms:created xsi:type="dcterms:W3CDTF">2020-03-19T11:44:00Z</dcterms:created>
  <dcterms:modified xsi:type="dcterms:W3CDTF">2022-06-14T18:54:00Z</dcterms:modified>
</cp:coreProperties>
</file>