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5B26" w:rsidRDefault="00DE5B26">
      <w:pPr>
        <w:pStyle w:val="Zkladntext"/>
        <w:spacing w:before="11"/>
        <w:rPr>
          <w:rFonts w:ascii="Times New Roman"/>
          <w:sz w:val="33"/>
          <w:u w:val="none"/>
        </w:rPr>
      </w:pPr>
    </w:p>
    <w:p w:rsidR="00DE5B26" w:rsidRDefault="00974F26">
      <w:pPr>
        <w:ind w:left="142"/>
        <w:rPr>
          <w:rFonts w:ascii="Arial" w:hAnsi="Arial"/>
          <w:b/>
        </w:rPr>
      </w:pPr>
      <w:bookmarkStart w:id="0" w:name="Sheet1"/>
      <w:bookmarkEnd w:id="0"/>
      <w:r>
        <w:rPr>
          <w:rFonts w:ascii="Arial" w:hAnsi="Arial"/>
          <w:b/>
          <w:u w:val="single"/>
        </w:rPr>
        <w:t>Článok</w:t>
      </w:r>
      <w:r>
        <w:rPr>
          <w:rFonts w:ascii="Arial" w:hAnsi="Arial"/>
          <w:b/>
          <w:spacing w:val="7"/>
          <w:u w:val="single"/>
        </w:rPr>
        <w:t xml:space="preserve"> </w:t>
      </w:r>
      <w:r>
        <w:rPr>
          <w:rFonts w:ascii="Arial" w:hAnsi="Arial"/>
          <w:b/>
          <w:u w:val="single"/>
        </w:rPr>
        <w:t>I</w:t>
      </w:r>
    </w:p>
    <w:p w:rsidR="00DE5B26" w:rsidRDefault="00974F26">
      <w:pPr>
        <w:pStyle w:val="Nzev"/>
      </w:pPr>
      <w:r>
        <w:rPr>
          <w:b w:val="0"/>
        </w:rPr>
        <w:br w:type="column"/>
      </w:r>
      <w:r>
        <w:rPr>
          <w:spacing w:val="-1"/>
        </w:rPr>
        <w:t>POZNÁMKY</w:t>
      </w:r>
      <w:r>
        <w:rPr>
          <w:spacing w:val="-15"/>
        </w:rPr>
        <w:t xml:space="preserve"> </w:t>
      </w:r>
      <w:r>
        <w:t>k</w:t>
      </w:r>
      <w:r>
        <w:rPr>
          <w:spacing w:val="-14"/>
        </w:rPr>
        <w:t xml:space="preserve"> </w:t>
      </w:r>
      <w:r>
        <w:t>účtovnej</w:t>
      </w:r>
      <w:r>
        <w:rPr>
          <w:spacing w:val="-14"/>
        </w:rPr>
        <w:t xml:space="preserve"> </w:t>
      </w:r>
      <w:r>
        <w:t>závierke</w:t>
      </w:r>
      <w:r>
        <w:rPr>
          <w:spacing w:val="-14"/>
        </w:rPr>
        <w:t xml:space="preserve"> </w:t>
      </w:r>
      <w:r>
        <w:t>mikro</w:t>
      </w:r>
      <w:r>
        <w:rPr>
          <w:spacing w:val="-14"/>
        </w:rPr>
        <w:t xml:space="preserve"> </w:t>
      </w:r>
      <w:r>
        <w:t>účtovnej</w:t>
      </w:r>
      <w:r>
        <w:rPr>
          <w:spacing w:val="-14"/>
        </w:rPr>
        <w:t xml:space="preserve"> </w:t>
      </w:r>
      <w:r>
        <w:t>jednotky</w:t>
      </w:r>
      <w:r>
        <w:rPr>
          <w:spacing w:val="-16"/>
        </w:rPr>
        <w:t xml:space="preserve"> </w:t>
      </w:r>
      <w:r>
        <w:t>k</w:t>
      </w:r>
      <w:r>
        <w:rPr>
          <w:spacing w:val="-14"/>
        </w:rPr>
        <w:t xml:space="preserve"> </w:t>
      </w:r>
      <w:r>
        <w:t>31.12.202</w:t>
      </w:r>
      <w:r w:rsidR="00E9182F">
        <w:t>1</w:t>
      </w:r>
    </w:p>
    <w:p w:rsidR="00DE5B26" w:rsidRDefault="00DE5B26">
      <w:pPr>
        <w:pStyle w:val="Zkladntext"/>
        <w:spacing w:before="6"/>
        <w:rPr>
          <w:rFonts w:ascii="Arial"/>
          <w:b/>
          <w:sz w:val="27"/>
          <w:u w:val="none"/>
        </w:rPr>
      </w:pPr>
    </w:p>
    <w:p w:rsidR="00DE5B26" w:rsidRDefault="00974F26">
      <w:pPr>
        <w:spacing w:before="1"/>
        <w:ind w:left="3227" w:right="462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Všeobecné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údaje</w:t>
      </w:r>
    </w:p>
    <w:p w:rsidR="00DE5B26" w:rsidRDefault="00DE5B26">
      <w:pPr>
        <w:jc w:val="center"/>
        <w:rPr>
          <w:rFonts w:ascii="Arial" w:hAnsi="Arial"/>
          <w:sz w:val="20"/>
        </w:rPr>
        <w:sectPr w:rsidR="00DE5B26">
          <w:headerReference w:type="default" r:id="rId7"/>
          <w:footerReference w:type="default" r:id="rId8"/>
          <w:type w:val="continuous"/>
          <w:pgSz w:w="11900" w:h="16840"/>
          <w:pgMar w:top="1220" w:right="560" w:bottom="940" w:left="440" w:header="556" w:footer="752" w:gutter="0"/>
          <w:pgNumType w:start="1"/>
          <w:cols w:num="2" w:space="708" w:equalWidth="0">
            <w:col w:w="1047" w:space="317"/>
            <w:col w:w="9536"/>
          </w:cols>
        </w:sectPr>
      </w:pPr>
    </w:p>
    <w:p w:rsidR="00DE5B26" w:rsidRDefault="00DE5B26">
      <w:pPr>
        <w:pStyle w:val="Zkladntext"/>
        <w:rPr>
          <w:rFonts w:ascii="Arial"/>
          <w:b/>
          <w:u w:val="none"/>
        </w:rPr>
      </w:pPr>
    </w:p>
    <w:p w:rsidR="00DE5B26" w:rsidRDefault="00DE5B26">
      <w:pPr>
        <w:pStyle w:val="Zkladntext"/>
        <w:rPr>
          <w:rFonts w:ascii="Arial"/>
          <w:b/>
          <w:u w:val="none"/>
        </w:rPr>
      </w:pPr>
    </w:p>
    <w:p w:rsidR="00DE5B26" w:rsidRDefault="00974F26">
      <w:pPr>
        <w:pStyle w:val="Nadpis1"/>
        <w:numPr>
          <w:ilvl w:val="0"/>
          <w:numId w:val="11"/>
        </w:numPr>
        <w:tabs>
          <w:tab w:val="left" w:pos="476"/>
        </w:tabs>
      </w:pPr>
      <w:r>
        <w:t>Názov a</w:t>
      </w:r>
      <w:r>
        <w:rPr>
          <w:spacing w:val="4"/>
        </w:rPr>
        <w:t xml:space="preserve"> </w:t>
      </w:r>
      <w:r>
        <w:t>sídlo</w:t>
      </w:r>
    </w:p>
    <w:p w:rsidR="00DE5B26" w:rsidRDefault="00974F26">
      <w:pPr>
        <w:spacing w:before="38"/>
        <w:ind w:left="14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Obchodné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meno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(názov)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účtovnej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jednotky</w:t>
      </w:r>
    </w:p>
    <w:p w:rsidR="00DE5B26" w:rsidRPr="00735884" w:rsidRDefault="00735884">
      <w:pPr>
        <w:pStyle w:val="Zkladntext"/>
        <w:spacing w:before="24"/>
        <w:ind w:left="142"/>
        <w:rPr>
          <w:b/>
          <w:sz w:val="24"/>
          <w:szCs w:val="24"/>
          <w:u w:val="none"/>
        </w:rPr>
      </w:pPr>
      <w:r w:rsidRPr="00735884">
        <w:rPr>
          <w:b/>
          <w:sz w:val="24"/>
          <w:szCs w:val="24"/>
          <w:u w:val="none"/>
        </w:rPr>
        <w:t>ANOSE – upratovanie, s. r. o.</w:t>
      </w: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974F26">
      <w:pPr>
        <w:spacing w:line="278" w:lineRule="auto"/>
        <w:ind w:left="142" w:right="8469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Sídlo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účtovnej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jednotky</w:t>
      </w:r>
      <w:r>
        <w:rPr>
          <w:rFonts w:ascii="Arial" w:hAnsi="Arial"/>
          <w:b/>
          <w:spacing w:val="-52"/>
          <w:sz w:val="20"/>
        </w:rPr>
        <w:t xml:space="preserve"> </w:t>
      </w:r>
      <w:r>
        <w:rPr>
          <w:rFonts w:ascii="Arial" w:hAnsi="Arial"/>
          <w:b/>
          <w:sz w:val="20"/>
        </w:rPr>
        <w:t>Ulica 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číslo</w:t>
      </w:r>
    </w:p>
    <w:p w:rsidR="00735884" w:rsidRPr="00735884" w:rsidRDefault="00735884">
      <w:pPr>
        <w:tabs>
          <w:tab w:val="left" w:pos="1413"/>
        </w:tabs>
        <w:spacing w:before="38"/>
        <w:ind w:left="142"/>
        <w:rPr>
          <w:b/>
        </w:rPr>
      </w:pPr>
      <w:r w:rsidRPr="00735884">
        <w:rPr>
          <w:b/>
        </w:rPr>
        <w:t>Nová štvrť 174/20</w:t>
      </w:r>
    </w:p>
    <w:p w:rsidR="00DE5B26" w:rsidRDefault="00974F26">
      <w:pPr>
        <w:tabs>
          <w:tab w:val="left" w:pos="1413"/>
        </w:tabs>
        <w:spacing w:before="38"/>
        <w:ind w:left="14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PSČ</w:t>
      </w:r>
      <w:r>
        <w:rPr>
          <w:rFonts w:ascii="Arial" w:hAnsi="Arial"/>
          <w:b/>
          <w:sz w:val="20"/>
        </w:rPr>
        <w:tab/>
        <w:t>Názov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obce</w:t>
      </w:r>
    </w:p>
    <w:p w:rsidR="00DE5B26" w:rsidRDefault="00735884">
      <w:pPr>
        <w:pStyle w:val="Zkladntext"/>
        <w:tabs>
          <w:tab w:val="left" w:pos="1413"/>
        </w:tabs>
        <w:spacing w:before="22"/>
        <w:ind w:left="142"/>
        <w:rPr>
          <w:u w:val="none"/>
        </w:rPr>
      </w:pPr>
      <w:r w:rsidRPr="00735884">
        <w:rPr>
          <w:b/>
          <w:sz w:val="22"/>
          <w:szCs w:val="22"/>
          <w:u w:val="none"/>
        </w:rPr>
        <w:t>08212</w:t>
      </w:r>
      <w:r w:rsidR="00974F26">
        <w:rPr>
          <w:u w:val="none"/>
        </w:rPr>
        <w:tab/>
      </w:r>
      <w:r w:rsidRPr="00735884">
        <w:rPr>
          <w:b/>
          <w:sz w:val="22"/>
          <w:szCs w:val="22"/>
          <w:u w:val="none"/>
        </w:rPr>
        <w:t>Kapušany</w:t>
      </w:r>
    </w:p>
    <w:p w:rsidR="00DE5B26" w:rsidRDefault="00DE5B26">
      <w:pPr>
        <w:pStyle w:val="Zkladntext"/>
        <w:spacing w:before="1"/>
        <w:rPr>
          <w:sz w:val="22"/>
          <w:u w:val="none"/>
        </w:rPr>
      </w:pPr>
    </w:p>
    <w:p w:rsidR="00DE5B26" w:rsidRDefault="00974F26">
      <w:pPr>
        <w:tabs>
          <w:tab w:val="left" w:pos="1413"/>
        </w:tabs>
        <w:ind w:left="14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IČO</w:t>
      </w:r>
      <w:r>
        <w:rPr>
          <w:rFonts w:ascii="Arial" w:hAnsi="Arial"/>
          <w:b/>
          <w:sz w:val="20"/>
        </w:rPr>
        <w:tab/>
        <w:t>DIČ</w:t>
      </w:r>
    </w:p>
    <w:p w:rsidR="00DE5B26" w:rsidRDefault="00735884">
      <w:pPr>
        <w:pStyle w:val="Zkladntext"/>
        <w:tabs>
          <w:tab w:val="left" w:pos="1413"/>
        </w:tabs>
        <w:spacing w:before="28"/>
        <w:ind w:left="142"/>
        <w:rPr>
          <w:u w:val="none"/>
        </w:rPr>
      </w:pPr>
      <w:r w:rsidRPr="00735884">
        <w:rPr>
          <w:b/>
          <w:sz w:val="22"/>
          <w:szCs w:val="22"/>
          <w:u w:val="none"/>
        </w:rPr>
        <w:t>53146719</w:t>
      </w:r>
      <w:r w:rsidR="00974F26">
        <w:rPr>
          <w:u w:val="none"/>
        </w:rPr>
        <w:tab/>
      </w:r>
      <w:r w:rsidRPr="00735884">
        <w:rPr>
          <w:b/>
          <w:sz w:val="22"/>
          <w:szCs w:val="22"/>
          <w:u w:val="none"/>
        </w:rPr>
        <w:t>2121284671</w:t>
      </w: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spacing w:before="6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11"/>
        </w:numPr>
        <w:tabs>
          <w:tab w:val="left" w:pos="476"/>
        </w:tabs>
      </w:pPr>
      <w:r>
        <w:t>Údaje</w:t>
      </w:r>
      <w:r>
        <w:rPr>
          <w:spacing w:val="6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konsolidovanom</w:t>
      </w:r>
      <w:r>
        <w:rPr>
          <w:spacing w:val="7"/>
        </w:rPr>
        <w:t xml:space="preserve"> </w:t>
      </w:r>
      <w:r>
        <w:t>celku</w:t>
      </w:r>
    </w:p>
    <w:p w:rsidR="00DE5B26" w:rsidRDefault="00DE5B26">
      <w:pPr>
        <w:pStyle w:val="Zkladntext"/>
        <w:spacing w:before="7"/>
        <w:rPr>
          <w:rFonts w:ascii="Arial"/>
          <w:b/>
          <w:u w:val="none"/>
        </w:rPr>
      </w:pPr>
    </w:p>
    <w:p w:rsidR="00DE5B26" w:rsidRDefault="00974F26">
      <w:pPr>
        <w:pStyle w:val="Odstavecseseznamem"/>
        <w:numPr>
          <w:ilvl w:val="0"/>
          <w:numId w:val="10"/>
        </w:numPr>
        <w:tabs>
          <w:tab w:val="left" w:pos="380"/>
        </w:tabs>
        <w:spacing w:before="97" w:line="247" w:lineRule="auto"/>
        <w:ind w:right="245" w:firstLine="0"/>
        <w:rPr>
          <w:b/>
          <w:sz w:val="20"/>
        </w:rPr>
      </w:pPr>
      <w:r>
        <w:rPr>
          <w:b/>
          <w:sz w:val="20"/>
        </w:rPr>
        <w:t>Obchodné</w:t>
      </w:r>
      <w:r>
        <w:rPr>
          <w:b/>
          <w:spacing w:val="13"/>
          <w:sz w:val="20"/>
        </w:rPr>
        <w:t xml:space="preserve"> </w:t>
      </w:r>
      <w:r>
        <w:rPr>
          <w:b/>
          <w:sz w:val="20"/>
        </w:rPr>
        <w:t>meno</w:t>
      </w:r>
      <w:r>
        <w:rPr>
          <w:b/>
          <w:spacing w:val="12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13"/>
          <w:sz w:val="20"/>
        </w:rPr>
        <w:t xml:space="preserve"> </w:t>
      </w:r>
      <w:r>
        <w:rPr>
          <w:b/>
          <w:sz w:val="20"/>
        </w:rPr>
        <w:t>sídlo</w:t>
      </w:r>
      <w:r>
        <w:rPr>
          <w:b/>
          <w:spacing w:val="12"/>
          <w:sz w:val="20"/>
        </w:rPr>
        <w:t xml:space="preserve"> </w:t>
      </w:r>
      <w:r>
        <w:rPr>
          <w:b/>
          <w:sz w:val="20"/>
        </w:rPr>
        <w:t>konsolidujúcej</w:t>
      </w:r>
      <w:r>
        <w:rPr>
          <w:b/>
          <w:spacing w:val="14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12"/>
          <w:sz w:val="20"/>
        </w:rPr>
        <w:t xml:space="preserve"> </w:t>
      </w:r>
      <w:r>
        <w:rPr>
          <w:b/>
          <w:sz w:val="20"/>
        </w:rPr>
        <w:t>jednotky,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ktorá</w:t>
      </w:r>
      <w:r>
        <w:rPr>
          <w:b/>
          <w:spacing w:val="13"/>
          <w:sz w:val="20"/>
        </w:rPr>
        <w:t xml:space="preserve"> </w:t>
      </w:r>
      <w:r>
        <w:rPr>
          <w:b/>
          <w:sz w:val="20"/>
        </w:rPr>
        <w:t>zostavuje</w:t>
      </w:r>
      <w:r>
        <w:rPr>
          <w:b/>
          <w:spacing w:val="13"/>
          <w:sz w:val="20"/>
        </w:rPr>
        <w:t xml:space="preserve"> </w:t>
      </w:r>
      <w:r>
        <w:rPr>
          <w:b/>
          <w:sz w:val="20"/>
        </w:rPr>
        <w:t>konsolidovanú</w:t>
      </w:r>
      <w:r>
        <w:rPr>
          <w:b/>
          <w:spacing w:val="12"/>
          <w:sz w:val="20"/>
        </w:rPr>
        <w:t xml:space="preserve"> </w:t>
      </w:r>
      <w:r>
        <w:rPr>
          <w:b/>
          <w:sz w:val="20"/>
        </w:rPr>
        <w:t>účtovnú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závierku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tú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skupinu</w:t>
      </w:r>
      <w:r>
        <w:rPr>
          <w:b/>
          <w:spacing w:val="11"/>
          <w:sz w:val="20"/>
        </w:rPr>
        <w:t xml:space="preserve"> </w:t>
      </w:r>
      <w:r>
        <w:rPr>
          <w:b/>
          <w:sz w:val="20"/>
        </w:rPr>
        <w:t>účtovných</w:t>
      </w:r>
      <w:r>
        <w:rPr>
          <w:b/>
          <w:spacing w:val="9"/>
          <w:sz w:val="20"/>
        </w:rPr>
        <w:t xml:space="preserve"> </w:t>
      </w:r>
      <w:r>
        <w:rPr>
          <w:b/>
          <w:sz w:val="20"/>
        </w:rPr>
        <w:t>jednotiek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konsolidovaného</w:t>
      </w:r>
      <w:r>
        <w:rPr>
          <w:b/>
          <w:spacing w:val="9"/>
          <w:sz w:val="20"/>
        </w:rPr>
        <w:t xml:space="preserve"> </w:t>
      </w:r>
      <w:r>
        <w:rPr>
          <w:b/>
          <w:sz w:val="20"/>
        </w:rPr>
        <w:t>celku,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ktorého</w:t>
      </w:r>
      <w:r>
        <w:rPr>
          <w:b/>
          <w:spacing w:val="9"/>
          <w:sz w:val="20"/>
        </w:rPr>
        <w:t xml:space="preserve"> </w:t>
      </w:r>
      <w:r>
        <w:rPr>
          <w:b/>
          <w:sz w:val="20"/>
        </w:rPr>
        <w:t>súčasťou</w:t>
      </w:r>
      <w:r>
        <w:rPr>
          <w:b/>
          <w:spacing w:val="9"/>
          <w:sz w:val="20"/>
        </w:rPr>
        <w:t xml:space="preserve"> </w:t>
      </w:r>
      <w:r>
        <w:rPr>
          <w:b/>
          <w:sz w:val="20"/>
        </w:rPr>
        <w:t>je</w:t>
      </w:r>
      <w:r>
        <w:rPr>
          <w:b/>
          <w:spacing w:val="9"/>
          <w:sz w:val="20"/>
        </w:rPr>
        <w:t xml:space="preserve"> </w:t>
      </w:r>
      <w:r>
        <w:rPr>
          <w:b/>
          <w:sz w:val="20"/>
        </w:rPr>
        <w:t>aj</w:t>
      </w:r>
      <w:r>
        <w:rPr>
          <w:b/>
          <w:spacing w:val="8"/>
          <w:sz w:val="20"/>
        </w:rPr>
        <w:t xml:space="preserve"> </w:t>
      </w:r>
      <w:r>
        <w:rPr>
          <w:b/>
          <w:sz w:val="20"/>
        </w:rPr>
        <w:t>účtovná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jednotka</w:t>
      </w:r>
    </w:p>
    <w:p w:rsidR="00DE5B26" w:rsidRDefault="00DE5B26">
      <w:pPr>
        <w:pStyle w:val="Zkladntext"/>
        <w:spacing w:before="9"/>
        <w:rPr>
          <w:rFonts w:ascii="Arial"/>
          <w:b/>
          <w:sz w:val="12"/>
          <w:u w:val="none"/>
        </w:rPr>
      </w:pPr>
    </w:p>
    <w:p w:rsidR="00DE5B26" w:rsidRDefault="00974F26">
      <w:pPr>
        <w:spacing w:before="97"/>
        <w:ind w:left="14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Obchodné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meno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sídlo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ÚJ,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ktorá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je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bezprostredne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konsolidujúcou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účtovnou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jednotkou</w:t>
      </w:r>
    </w:p>
    <w:p w:rsidR="00DE5B26" w:rsidRDefault="00DE5B26">
      <w:pPr>
        <w:pStyle w:val="Zkladntext"/>
        <w:spacing w:before="11"/>
        <w:rPr>
          <w:rFonts w:ascii="Arial"/>
          <w:b/>
          <w:sz w:val="21"/>
          <w:u w:val="none"/>
        </w:rPr>
      </w:pPr>
    </w:p>
    <w:p w:rsidR="00DE5B26" w:rsidRDefault="00974F26">
      <w:pPr>
        <w:pStyle w:val="Zkladntext"/>
        <w:ind w:left="142"/>
        <w:rPr>
          <w:u w:val="none"/>
        </w:rPr>
      </w:pPr>
      <w:r>
        <w:rPr>
          <w:u w:val="none"/>
        </w:rPr>
        <w:t>Obchodné</w:t>
      </w:r>
      <w:r>
        <w:rPr>
          <w:spacing w:val="13"/>
          <w:u w:val="none"/>
        </w:rPr>
        <w:t xml:space="preserve"> </w:t>
      </w:r>
      <w:r>
        <w:rPr>
          <w:u w:val="none"/>
        </w:rPr>
        <w:t>meno: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u w:val="none"/>
        </w:rPr>
        <w:t>Sídlo:</w:t>
      </w:r>
    </w:p>
    <w:p w:rsidR="00DE5B26" w:rsidRDefault="00974F26">
      <w:pPr>
        <w:pStyle w:val="Zkladntext"/>
        <w:spacing w:before="36" w:line="278" w:lineRule="auto"/>
        <w:ind w:left="142" w:right="10268"/>
        <w:jc w:val="both"/>
        <w:rPr>
          <w:u w:val="none"/>
        </w:rPr>
      </w:pPr>
      <w:r>
        <w:rPr>
          <w:u w:val="none"/>
        </w:rPr>
        <w:t>Ulica</w:t>
      </w:r>
      <w:r>
        <w:rPr>
          <w:spacing w:val="-54"/>
          <w:u w:val="none"/>
        </w:rPr>
        <w:t xml:space="preserve"> </w:t>
      </w:r>
      <w:r>
        <w:rPr>
          <w:u w:val="none"/>
        </w:rPr>
        <w:t>Obec</w:t>
      </w:r>
      <w:r>
        <w:rPr>
          <w:spacing w:val="-54"/>
          <w:u w:val="none"/>
        </w:rPr>
        <w:t xml:space="preserve"> </w:t>
      </w:r>
      <w:r>
        <w:rPr>
          <w:u w:val="none"/>
        </w:rPr>
        <w:t>PSC</w:t>
      </w:r>
    </w:p>
    <w:p w:rsidR="00DE5B26" w:rsidRDefault="00974F26">
      <w:pPr>
        <w:pStyle w:val="Zkladntext"/>
        <w:spacing w:line="278" w:lineRule="auto"/>
        <w:ind w:left="142" w:right="10321"/>
        <w:rPr>
          <w:u w:val="none"/>
        </w:rPr>
      </w:pPr>
      <w:r>
        <w:rPr>
          <w:u w:val="none"/>
        </w:rPr>
        <w:t>Štát</w:t>
      </w:r>
      <w:r>
        <w:rPr>
          <w:spacing w:val="1"/>
          <w:u w:val="none"/>
        </w:rPr>
        <w:t xml:space="preserve"> </w:t>
      </w:r>
      <w:r>
        <w:rPr>
          <w:spacing w:val="-1"/>
          <w:w w:val="90"/>
          <w:u w:val="none"/>
        </w:rPr>
        <w:t>IČO:</w:t>
      </w: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974F26">
      <w:pPr>
        <w:pStyle w:val="Odstavecseseznamem"/>
        <w:numPr>
          <w:ilvl w:val="0"/>
          <w:numId w:val="10"/>
        </w:numPr>
        <w:tabs>
          <w:tab w:val="left" w:pos="391"/>
        </w:tabs>
        <w:spacing w:before="192"/>
        <w:ind w:left="390" w:hanging="249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11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11"/>
          <w:sz w:val="20"/>
        </w:rPr>
        <w:t xml:space="preserve"> </w:t>
      </w:r>
      <w:r>
        <w:rPr>
          <w:b/>
          <w:sz w:val="20"/>
        </w:rPr>
        <w:t>oslobodení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od</w:t>
      </w:r>
      <w:r>
        <w:rPr>
          <w:b/>
          <w:spacing w:val="11"/>
          <w:sz w:val="20"/>
        </w:rPr>
        <w:t xml:space="preserve"> </w:t>
      </w:r>
      <w:r>
        <w:rPr>
          <w:b/>
          <w:sz w:val="20"/>
        </w:rPr>
        <w:t>zostavenia</w:t>
      </w:r>
      <w:r>
        <w:rPr>
          <w:b/>
          <w:spacing w:val="12"/>
          <w:sz w:val="20"/>
        </w:rPr>
        <w:t xml:space="preserve"> </w:t>
      </w:r>
      <w:r>
        <w:rPr>
          <w:b/>
          <w:sz w:val="20"/>
        </w:rPr>
        <w:t>konsolidovanej</w:t>
      </w:r>
      <w:r>
        <w:rPr>
          <w:b/>
          <w:spacing w:val="10"/>
          <w:sz w:val="20"/>
        </w:rPr>
        <w:t xml:space="preserve"> </w:t>
      </w:r>
      <w:r>
        <w:rPr>
          <w:b/>
          <w:sz w:val="20"/>
        </w:rPr>
        <w:t>účtovnej</w:t>
      </w:r>
      <w:r>
        <w:rPr>
          <w:b/>
          <w:spacing w:val="11"/>
          <w:sz w:val="20"/>
        </w:rPr>
        <w:t xml:space="preserve"> </w:t>
      </w:r>
      <w:r>
        <w:rPr>
          <w:b/>
          <w:sz w:val="20"/>
        </w:rPr>
        <w:t>závierky</w:t>
      </w:r>
    </w:p>
    <w:p w:rsidR="00DE5B26" w:rsidRDefault="00DE5B26">
      <w:pPr>
        <w:pStyle w:val="Zkladntext"/>
        <w:spacing w:before="8"/>
        <w:rPr>
          <w:rFonts w:ascii="Arial"/>
          <w:b/>
          <w:u w:val="none"/>
        </w:rPr>
      </w:pPr>
    </w:p>
    <w:p w:rsidR="00DE5B26" w:rsidRDefault="00974F26">
      <w:pPr>
        <w:pStyle w:val="Zkladntext"/>
        <w:ind w:left="142"/>
        <w:rPr>
          <w:u w:val="none"/>
        </w:rPr>
      </w:pPr>
      <w:r>
        <w:t>Názov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sídlo</w:t>
      </w:r>
      <w:r>
        <w:rPr>
          <w:spacing w:val="47"/>
        </w:rPr>
        <w:t xml:space="preserve"> </w:t>
      </w:r>
      <w:r>
        <w:t>dcérskych</w:t>
      </w:r>
      <w:r>
        <w:rPr>
          <w:spacing w:val="-5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jednotiek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53"/>
        <w:gridCol w:w="3804"/>
        <w:gridCol w:w="3259"/>
      </w:tblGrid>
      <w:tr w:rsidR="00DE5B26">
        <w:trPr>
          <w:trHeight w:val="213"/>
        </w:trPr>
        <w:tc>
          <w:tcPr>
            <w:tcW w:w="3553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left="139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dcérskej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jednotky</w:t>
            </w:r>
          </w:p>
        </w:tc>
        <w:tc>
          <w:tcPr>
            <w:tcW w:w="3804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left="1648" w:right="160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Sídlo</w:t>
            </w:r>
          </w:p>
        </w:tc>
        <w:tc>
          <w:tcPr>
            <w:tcW w:w="3259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left="253"/>
              <w:rPr>
                <w:b/>
                <w:sz w:val="20"/>
              </w:rPr>
            </w:pPr>
            <w:r>
              <w:rPr>
                <w:b/>
                <w:sz w:val="20"/>
              </w:rPr>
              <w:t>Ostatné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dôležité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skutočnosti</w:t>
            </w:r>
          </w:p>
        </w:tc>
      </w:tr>
      <w:tr w:rsidR="00DE5B26">
        <w:trPr>
          <w:trHeight w:val="215"/>
        </w:trPr>
        <w:tc>
          <w:tcPr>
            <w:tcW w:w="3553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0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59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DE5B26">
        <w:trPr>
          <w:trHeight w:val="234"/>
        </w:trPr>
        <w:tc>
          <w:tcPr>
            <w:tcW w:w="35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33"/>
        </w:trPr>
        <w:tc>
          <w:tcPr>
            <w:tcW w:w="35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34"/>
        </w:trPr>
        <w:tc>
          <w:tcPr>
            <w:tcW w:w="35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20"/>
        </w:trPr>
        <w:tc>
          <w:tcPr>
            <w:tcW w:w="3553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DE5B26" w:rsidRDefault="00DE5B26">
      <w:pPr>
        <w:pStyle w:val="Zkladntext"/>
        <w:spacing w:before="6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11"/>
        </w:numPr>
        <w:tabs>
          <w:tab w:val="left" w:pos="476"/>
        </w:tabs>
      </w:pPr>
      <w:r>
        <w:t>Priemerný</w:t>
      </w:r>
      <w:r>
        <w:rPr>
          <w:spacing w:val="9"/>
        </w:rPr>
        <w:t xml:space="preserve"> </w:t>
      </w:r>
      <w:r>
        <w:t>prepočítaný</w:t>
      </w:r>
      <w:r>
        <w:rPr>
          <w:spacing w:val="9"/>
        </w:rPr>
        <w:t xml:space="preserve"> </w:t>
      </w:r>
      <w:r>
        <w:t>počet</w:t>
      </w:r>
      <w:r>
        <w:rPr>
          <w:spacing w:val="7"/>
        </w:rPr>
        <w:t xml:space="preserve"> </w:t>
      </w:r>
      <w:r>
        <w:t>zamestnancov</w:t>
      </w:r>
      <w:r>
        <w:rPr>
          <w:spacing w:val="5"/>
        </w:rPr>
        <w:t xml:space="preserve"> </w:t>
      </w:r>
      <w:r>
        <w:t>účtovnej</w:t>
      </w:r>
      <w:r>
        <w:rPr>
          <w:spacing w:val="8"/>
        </w:rPr>
        <w:t xml:space="preserve"> </w:t>
      </w:r>
      <w:r>
        <w:t>jednotky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57"/>
        <w:gridCol w:w="1684"/>
        <w:gridCol w:w="1575"/>
      </w:tblGrid>
      <w:tr w:rsidR="00DE5B26">
        <w:trPr>
          <w:trHeight w:val="762"/>
        </w:trPr>
        <w:tc>
          <w:tcPr>
            <w:tcW w:w="7357" w:type="dxa"/>
            <w:tcBorders>
              <w:bottom w:val="thickThinMediumGap" w:sz="4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spacing w:before="7"/>
              <w:rPr>
                <w:b/>
              </w:rPr>
            </w:pPr>
          </w:p>
          <w:p w:rsidR="00DE5B26" w:rsidRDefault="00974F26">
            <w:pPr>
              <w:pStyle w:val="TableParagraph"/>
              <w:spacing w:before="1"/>
              <w:ind w:left="2959" w:right="29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684" w:type="dxa"/>
            <w:tcBorders>
              <w:left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43" w:line="247" w:lineRule="auto"/>
              <w:ind w:left="458" w:hanging="322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účtovné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obdobie</w:t>
            </w:r>
          </w:p>
        </w:tc>
        <w:tc>
          <w:tcPr>
            <w:tcW w:w="1575" w:type="dxa"/>
            <w:tcBorders>
              <w:left w:val="single" w:sz="8" w:space="0" w:color="000000"/>
              <w:bottom w:val="thickThinMediumGap" w:sz="4" w:space="0" w:color="000000"/>
            </w:tcBorders>
          </w:tcPr>
          <w:p w:rsidR="00DE5B26" w:rsidRDefault="00974F26">
            <w:pPr>
              <w:pStyle w:val="TableParagraph"/>
              <w:spacing w:before="25" w:line="247" w:lineRule="auto"/>
              <w:ind w:left="82" w:right="28" w:hanging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Bezprostredne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predchádzajúc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obdobie</w:t>
            </w:r>
          </w:p>
        </w:tc>
      </w:tr>
      <w:tr w:rsidR="00DE5B26">
        <w:trPr>
          <w:trHeight w:val="228"/>
        </w:trPr>
        <w:tc>
          <w:tcPr>
            <w:tcW w:w="7357" w:type="dxa"/>
            <w:tcBorders>
              <w:top w:val="thinThickMediumGap" w:sz="4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5"/>
                <w:sz w:val="20"/>
              </w:rPr>
              <w:t>Priemerný</w:t>
            </w:r>
            <w:r>
              <w:rPr>
                <w:rFonts w:ascii="Arial MT" w:hAnsi="Arial MT"/>
                <w:spacing w:val="18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prepočítaný</w:t>
            </w:r>
            <w:r>
              <w:rPr>
                <w:rFonts w:ascii="Arial MT" w:hAnsi="Arial MT"/>
                <w:spacing w:val="19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počet</w:t>
            </w:r>
            <w:r>
              <w:rPr>
                <w:rFonts w:ascii="Arial MT" w:hAnsi="Arial MT"/>
                <w:spacing w:val="17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zamestnancov</w:t>
            </w:r>
          </w:p>
        </w:tc>
        <w:tc>
          <w:tcPr>
            <w:tcW w:w="1684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B61C19" w:rsidP="00735884">
            <w:pPr>
              <w:pStyle w:val="TableParagraph"/>
              <w:spacing w:line="208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2</w:t>
            </w:r>
          </w:p>
        </w:tc>
        <w:tc>
          <w:tcPr>
            <w:tcW w:w="1575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B61C19" w:rsidP="00735884">
            <w:pPr>
              <w:pStyle w:val="TableParagraph"/>
              <w:spacing w:line="208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1</w:t>
            </w:r>
          </w:p>
        </w:tc>
      </w:tr>
      <w:tr w:rsidR="00DE5B26">
        <w:trPr>
          <w:trHeight w:val="233"/>
        </w:trPr>
        <w:tc>
          <w:tcPr>
            <w:tcW w:w="73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Stav</w:t>
            </w:r>
            <w:r>
              <w:rPr>
                <w:rFonts w:ascii="Arial MT" w:hAnsi="Arial MT"/>
                <w:spacing w:val="-2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zamestnancov</w:t>
            </w:r>
            <w:r>
              <w:rPr>
                <w:rFonts w:ascii="Arial MT" w:hAnsi="Arial MT"/>
                <w:spacing w:val="-1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ku</w:t>
            </w:r>
            <w:r>
              <w:rPr>
                <w:rFonts w:ascii="Arial MT" w:hAnsi="Arial MT"/>
                <w:spacing w:val="-1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dňu</w:t>
            </w:r>
            <w:r>
              <w:rPr>
                <w:rFonts w:ascii="Arial MT" w:hAnsi="Arial MT"/>
                <w:spacing w:val="-1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zostavenia</w:t>
            </w:r>
            <w:r>
              <w:rPr>
                <w:rFonts w:ascii="Arial MT" w:hAnsi="Arial MT"/>
                <w:spacing w:val="-1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závierky,</w:t>
            </w:r>
            <w:r>
              <w:rPr>
                <w:rFonts w:ascii="Arial MT" w:hAnsi="Arial MT"/>
                <w:spacing w:val="-2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z</w:t>
            </w:r>
            <w:r>
              <w:rPr>
                <w:rFonts w:ascii="Arial MT" w:hAnsi="Arial MT"/>
                <w:spacing w:val="-1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toho:</w:t>
            </w:r>
          </w:p>
        </w:tc>
        <w:tc>
          <w:tcPr>
            <w:tcW w:w="16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B61C19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2</w:t>
            </w:r>
          </w:p>
        </w:tc>
        <w:tc>
          <w:tcPr>
            <w:tcW w:w="15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B61C19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1</w:t>
            </w:r>
            <w:bookmarkStart w:id="1" w:name="_GoBack"/>
            <w:bookmarkEnd w:id="1"/>
          </w:p>
        </w:tc>
      </w:tr>
    </w:tbl>
    <w:p w:rsidR="00DE5B26" w:rsidRDefault="00DE5B26">
      <w:pPr>
        <w:spacing w:line="214" w:lineRule="exact"/>
        <w:jc w:val="right"/>
        <w:rPr>
          <w:sz w:val="20"/>
        </w:rPr>
        <w:sectPr w:rsidR="00DE5B26">
          <w:type w:val="continuous"/>
          <w:pgSz w:w="11900" w:h="16840"/>
          <w:pgMar w:top="1220" w:right="560" w:bottom="940" w:left="440" w:header="708" w:footer="708" w:gutter="0"/>
          <w:cols w:space="708"/>
        </w:sectPr>
      </w:pPr>
    </w:p>
    <w:p w:rsidR="00DE5B26" w:rsidRDefault="00DE5B26">
      <w:pPr>
        <w:pStyle w:val="Zkladntext"/>
        <w:rPr>
          <w:rFonts w:ascii="Arial"/>
          <w:b/>
          <w:sz w:val="5"/>
          <w:u w:val="none"/>
        </w:rPr>
      </w:pP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57"/>
        <w:gridCol w:w="1684"/>
        <w:gridCol w:w="1575"/>
      </w:tblGrid>
      <w:tr w:rsidR="00DE5B26">
        <w:trPr>
          <w:trHeight w:val="231"/>
        </w:trPr>
        <w:tc>
          <w:tcPr>
            <w:tcW w:w="7357" w:type="dxa"/>
            <w:tcBorders>
              <w:top w:val="nil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4" w:line="207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pacing w:val="-1"/>
                <w:sz w:val="20"/>
              </w:rPr>
              <w:t>počet</w:t>
            </w:r>
            <w:r>
              <w:rPr>
                <w:rFonts w:ascii="Arial MT" w:hAnsi="Arial MT"/>
                <w:spacing w:val="-13"/>
                <w:sz w:val="20"/>
              </w:rPr>
              <w:t xml:space="preserve"> </w:t>
            </w:r>
            <w:r>
              <w:rPr>
                <w:rFonts w:ascii="Arial MT" w:hAnsi="Arial MT"/>
                <w:spacing w:val="-1"/>
                <w:sz w:val="20"/>
              </w:rPr>
              <w:t>vedúcich</w:t>
            </w:r>
            <w:r>
              <w:rPr>
                <w:rFonts w:ascii="Arial MT" w:hAnsi="Arial MT"/>
                <w:spacing w:val="-11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zamestnancov</w:t>
            </w:r>
          </w:p>
        </w:tc>
        <w:tc>
          <w:tcPr>
            <w:tcW w:w="1684" w:type="dxa"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before="4" w:line="207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575" w:type="dxa"/>
            <w:tcBorders>
              <w:top w:val="nil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before="4" w:line="207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4"/>
        <w:rPr>
          <w:rFonts w:ascii="Arial"/>
          <w:b/>
          <w:sz w:val="9"/>
          <w:u w:val="none"/>
        </w:rPr>
      </w:pPr>
    </w:p>
    <w:p w:rsidR="00DE5B26" w:rsidRDefault="00974F26">
      <w:pPr>
        <w:spacing w:before="94"/>
        <w:ind w:left="142"/>
        <w:rPr>
          <w:rFonts w:ascii="Arial" w:hAnsi="Arial"/>
          <w:b/>
        </w:rPr>
      </w:pPr>
      <w:r>
        <w:rPr>
          <w:rFonts w:ascii="Arial" w:hAnsi="Arial"/>
          <w:b/>
          <w:u w:val="single"/>
        </w:rPr>
        <w:t>Článok</w:t>
      </w:r>
      <w:r>
        <w:rPr>
          <w:rFonts w:ascii="Arial" w:hAnsi="Arial"/>
          <w:b/>
          <w:spacing w:val="4"/>
          <w:u w:val="single"/>
        </w:rPr>
        <w:t xml:space="preserve"> </w:t>
      </w:r>
      <w:r>
        <w:rPr>
          <w:rFonts w:ascii="Arial" w:hAnsi="Arial"/>
          <w:b/>
          <w:u w:val="single"/>
        </w:rPr>
        <w:t>II</w:t>
      </w:r>
    </w:p>
    <w:p w:rsidR="00DE5B26" w:rsidRDefault="00974F26">
      <w:pPr>
        <w:spacing w:before="38"/>
        <w:ind w:left="2091" w:right="2123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prijatých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postupoch</w:t>
      </w:r>
    </w:p>
    <w:p w:rsidR="00DE5B26" w:rsidRDefault="00DE5B26">
      <w:pPr>
        <w:pStyle w:val="Zkladntext"/>
        <w:spacing w:before="9"/>
        <w:rPr>
          <w:rFonts w:ascii="Arial"/>
          <w:b/>
          <w:sz w:val="12"/>
          <w:u w:val="none"/>
        </w:rPr>
      </w:pPr>
    </w:p>
    <w:p w:rsidR="00DE5B26" w:rsidRDefault="00974F26">
      <w:pPr>
        <w:pStyle w:val="Nadpis1"/>
        <w:numPr>
          <w:ilvl w:val="0"/>
          <w:numId w:val="9"/>
        </w:numPr>
        <w:tabs>
          <w:tab w:val="left" w:pos="476"/>
        </w:tabs>
        <w:spacing w:before="94"/>
      </w:pPr>
      <w:r>
        <w:t>Predpoklad</w:t>
      </w:r>
      <w:r>
        <w:rPr>
          <w:spacing w:val="7"/>
        </w:rPr>
        <w:t xml:space="preserve"> </w:t>
      </w:r>
      <w:r>
        <w:t>nepretržitého</w:t>
      </w:r>
      <w:r>
        <w:rPr>
          <w:spacing w:val="7"/>
        </w:rPr>
        <w:t xml:space="preserve"> </w:t>
      </w:r>
      <w:r>
        <w:t>pokračovania</w:t>
      </w:r>
      <w:r>
        <w:rPr>
          <w:spacing w:val="8"/>
        </w:rPr>
        <w:t xml:space="preserve"> </w:t>
      </w:r>
      <w:r>
        <w:t>v</w:t>
      </w:r>
      <w:r>
        <w:rPr>
          <w:spacing w:val="3"/>
        </w:rPr>
        <w:t xml:space="preserve"> </w:t>
      </w:r>
      <w:r>
        <w:t>činnosti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w w:val="95"/>
          <w:u w:val="none"/>
        </w:rPr>
        <w:t>Účtovná</w:t>
      </w:r>
      <w:r>
        <w:rPr>
          <w:spacing w:val="23"/>
          <w:w w:val="95"/>
          <w:u w:val="none"/>
        </w:rPr>
        <w:t xml:space="preserve"> </w:t>
      </w:r>
      <w:r>
        <w:rPr>
          <w:w w:val="95"/>
          <w:u w:val="none"/>
        </w:rPr>
        <w:t>závierka</w:t>
      </w:r>
      <w:r>
        <w:rPr>
          <w:spacing w:val="24"/>
          <w:w w:val="95"/>
          <w:u w:val="none"/>
        </w:rPr>
        <w:t xml:space="preserve"> </w:t>
      </w:r>
      <w:r>
        <w:rPr>
          <w:w w:val="95"/>
          <w:u w:val="none"/>
        </w:rPr>
        <w:t>bola</w:t>
      </w:r>
      <w:r>
        <w:rPr>
          <w:spacing w:val="24"/>
          <w:w w:val="95"/>
          <w:u w:val="none"/>
        </w:rPr>
        <w:t xml:space="preserve"> </w:t>
      </w:r>
      <w:r>
        <w:rPr>
          <w:w w:val="95"/>
          <w:u w:val="none"/>
        </w:rPr>
        <w:t>zostavená</w:t>
      </w:r>
      <w:r>
        <w:rPr>
          <w:spacing w:val="23"/>
          <w:w w:val="95"/>
          <w:u w:val="none"/>
        </w:rPr>
        <w:t xml:space="preserve"> </w:t>
      </w:r>
      <w:r>
        <w:rPr>
          <w:w w:val="95"/>
          <w:u w:val="none"/>
        </w:rPr>
        <w:t>za</w:t>
      </w:r>
      <w:r>
        <w:rPr>
          <w:spacing w:val="24"/>
          <w:w w:val="95"/>
          <w:u w:val="none"/>
        </w:rPr>
        <w:t xml:space="preserve"> </w:t>
      </w:r>
      <w:r>
        <w:rPr>
          <w:w w:val="95"/>
          <w:u w:val="none"/>
        </w:rPr>
        <w:t>predpokladu</w:t>
      </w:r>
      <w:r>
        <w:rPr>
          <w:spacing w:val="24"/>
          <w:w w:val="95"/>
          <w:u w:val="none"/>
        </w:rPr>
        <w:t xml:space="preserve"> </w:t>
      </w:r>
      <w:r>
        <w:rPr>
          <w:w w:val="95"/>
          <w:u w:val="none"/>
        </w:rPr>
        <w:t>nepretržitého</w:t>
      </w:r>
      <w:r>
        <w:rPr>
          <w:spacing w:val="23"/>
          <w:w w:val="95"/>
          <w:u w:val="none"/>
        </w:rPr>
        <w:t xml:space="preserve"> </w:t>
      </w:r>
      <w:r>
        <w:rPr>
          <w:w w:val="95"/>
          <w:u w:val="none"/>
        </w:rPr>
        <w:t>trvania</w:t>
      </w:r>
      <w:r>
        <w:rPr>
          <w:spacing w:val="24"/>
          <w:w w:val="95"/>
          <w:u w:val="none"/>
        </w:rPr>
        <w:t xml:space="preserve"> </w:t>
      </w:r>
      <w:r>
        <w:rPr>
          <w:w w:val="95"/>
          <w:u w:val="none"/>
        </w:rPr>
        <w:t>spoločnosti.</w:t>
      </w:r>
    </w:p>
    <w:p w:rsidR="00DE5B26" w:rsidRDefault="00DE5B26">
      <w:pPr>
        <w:pStyle w:val="Zkladntext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9"/>
        </w:numPr>
        <w:tabs>
          <w:tab w:val="left" w:pos="476"/>
        </w:tabs>
      </w:pPr>
      <w:r>
        <w:t>Spôsob</w:t>
      </w:r>
      <w:r>
        <w:rPr>
          <w:spacing w:val="5"/>
        </w:rPr>
        <w:t xml:space="preserve"> </w:t>
      </w:r>
      <w:r>
        <w:t>oceňovania</w:t>
      </w:r>
      <w:r>
        <w:rPr>
          <w:spacing w:val="7"/>
        </w:rPr>
        <w:t xml:space="preserve"> </w:t>
      </w:r>
      <w:r>
        <w:t>jednotlivých</w:t>
      </w:r>
      <w:r>
        <w:rPr>
          <w:spacing w:val="6"/>
        </w:rPr>
        <w:t xml:space="preserve"> </w:t>
      </w:r>
      <w:r>
        <w:t>zložiek</w:t>
      </w:r>
      <w:r>
        <w:rPr>
          <w:spacing w:val="6"/>
        </w:rPr>
        <w:t xml:space="preserve"> </w:t>
      </w:r>
      <w:r>
        <w:t>majetku</w:t>
      </w:r>
      <w:r>
        <w:rPr>
          <w:spacing w:val="6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záväzkov</w:t>
      </w:r>
    </w:p>
    <w:p w:rsidR="00DE5B26" w:rsidRDefault="00DE5B26">
      <w:pPr>
        <w:pStyle w:val="Zkladntext"/>
        <w:spacing w:before="1"/>
        <w:rPr>
          <w:rFonts w:ascii="Arial"/>
          <w:b/>
          <w:sz w:val="21"/>
          <w:u w:val="none"/>
        </w:rPr>
      </w:pPr>
    </w:p>
    <w:p w:rsidR="00DE5B26" w:rsidRDefault="00974F26">
      <w:pPr>
        <w:ind w:left="142"/>
        <w:rPr>
          <w:rFonts w:ascii="Arial" w:hAnsi="Arial"/>
          <w:b/>
        </w:rPr>
      </w:pPr>
      <w:r>
        <w:rPr>
          <w:rFonts w:ascii="Arial" w:hAnsi="Arial"/>
          <w:b/>
        </w:rPr>
        <w:t>a)</w:t>
      </w:r>
      <w:r>
        <w:rPr>
          <w:rFonts w:ascii="Arial" w:hAnsi="Arial"/>
          <w:b/>
          <w:spacing w:val="7"/>
        </w:rPr>
        <w:t xml:space="preserve"> </w:t>
      </w:r>
      <w:r>
        <w:rPr>
          <w:rFonts w:ascii="Arial" w:hAnsi="Arial"/>
          <w:b/>
        </w:rPr>
        <w:t>Oceňovanie</w:t>
      </w:r>
      <w:r>
        <w:rPr>
          <w:rFonts w:ascii="Arial" w:hAnsi="Arial"/>
          <w:b/>
          <w:spacing w:val="9"/>
        </w:rPr>
        <w:t xml:space="preserve"> </w:t>
      </w:r>
      <w:r>
        <w:rPr>
          <w:rFonts w:ascii="Arial" w:hAnsi="Arial"/>
          <w:b/>
        </w:rPr>
        <w:t>dlhodobého</w:t>
      </w:r>
      <w:r>
        <w:rPr>
          <w:rFonts w:ascii="Arial" w:hAnsi="Arial"/>
          <w:b/>
          <w:spacing w:val="7"/>
        </w:rPr>
        <w:t xml:space="preserve"> </w:t>
      </w:r>
      <w:r>
        <w:rPr>
          <w:rFonts w:ascii="Arial" w:hAnsi="Arial"/>
          <w:b/>
        </w:rPr>
        <w:t>nehmotného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b/>
        </w:rPr>
        <w:t>majetku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t>Oceňovanie</w:t>
      </w:r>
      <w:r>
        <w:rPr>
          <w:spacing w:val="1"/>
        </w:rPr>
        <w:t xml:space="preserve"> </w:t>
      </w:r>
      <w:r>
        <w:t>nakúpeného</w:t>
      </w:r>
      <w:r>
        <w:rPr>
          <w:spacing w:val="2"/>
        </w:rPr>
        <w:t xml:space="preserve"> </w:t>
      </w:r>
      <w:r>
        <w:t>dlhodobého</w:t>
      </w:r>
      <w:r>
        <w:rPr>
          <w:spacing w:val="2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spacing w:before="3"/>
        <w:rPr>
          <w:sz w:val="28"/>
          <w:u w:val="none"/>
        </w:rPr>
      </w:pP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97"/>
        <w:ind w:left="277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tieto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účtovné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prípady</w:t>
      </w:r>
      <w:r>
        <w:rPr>
          <w:rFonts w:ascii="Arial MT" w:hAnsi="Arial MT"/>
          <w:spacing w:val="4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bežnom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období</w:t>
      </w:r>
      <w:r>
        <w:rPr>
          <w:rFonts w:ascii="Arial MT" w:hAnsi="Arial MT"/>
          <w:spacing w:val="8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nevyskytli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w w:val="95"/>
        </w:rPr>
        <w:t>Oceňovanie</w:t>
      </w:r>
      <w:r>
        <w:rPr>
          <w:spacing w:val="25"/>
          <w:w w:val="95"/>
        </w:rPr>
        <w:t xml:space="preserve"> </w:t>
      </w:r>
      <w:r>
        <w:rPr>
          <w:w w:val="95"/>
        </w:rPr>
        <w:t>dlhodobého</w:t>
      </w:r>
      <w:r>
        <w:rPr>
          <w:spacing w:val="25"/>
          <w:w w:val="95"/>
        </w:rPr>
        <w:t xml:space="preserve"> </w:t>
      </w:r>
      <w:r>
        <w:rPr>
          <w:w w:val="95"/>
        </w:rPr>
        <w:t>nehmotného</w:t>
      </w:r>
      <w:r>
        <w:rPr>
          <w:spacing w:val="25"/>
          <w:w w:val="95"/>
        </w:rPr>
        <w:t xml:space="preserve"> </w:t>
      </w:r>
      <w:r>
        <w:rPr>
          <w:w w:val="95"/>
        </w:rPr>
        <w:t>majetku</w:t>
      </w:r>
      <w:r>
        <w:rPr>
          <w:spacing w:val="26"/>
          <w:w w:val="95"/>
        </w:rPr>
        <w:t xml:space="preserve"> </w:t>
      </w:r>
      <w:r>
        <w:rPr>
          <w:w w:val="95"/>
        </w:rPr>
        <w:t>obstaraného</w:t>
      </w:r>
      <w:r>
        <w:rPr>
          <w:spacing w:val="25"/>
          <w:w w:val="95"/>
        </w:rPr>
        <w:t xml:space="preserve"> </w:t>
      </w:r>
      <w:r>
        <w:rPr>
          <w:w w:val="95"/>
        </w:rPr>
        <w:t>vlastnou</w:t>
      </w:r>
      <w:r>
        <w:rPr>
          <w:spacing w:val="25"/>
          <w:w w:val="95"/>
        </w:rPr>
        <w:t xml:space="preserve"> </w:t>
      </w:r>
      <w:r>
        <w:rPr>
          <w:w w:val="95"/>
        </w:rPr>
        <w:t>činnosťou</w:t>
      </w: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spacing w:before="10"/>
        <w:rPr>
          <w:sz w:val="17"/>
          <w:u w:val="none"/>
        </w:rPr>
      </w:pP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97" w:line="264" w:lineRule="auto"/>
        <w:ind w:right="3894" w:firstLine="0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tieto účtovné prípady sa v bežnom účtovnom období nevyskytli</w:t>
      </w:r>
      <w:r>
        <w:rPr>
          <w:rFonts w:ascii="Arial MT" w:hAnsi="Arial MT"/>
          <w:spacing w:val="1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>Oceňovanie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dlhodobého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nehmotného</w:t>
      </w:r>
      <w:r>
        <w:rPr>
          <w:rFonts w:ascii="Arial MT" w:hAnsi="Arial MT"/>
          <w:spacing w:val="6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majetku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obstaraného</w:t>
      </w:r>
      <w:r>
        <w:rPr>
          <w:rFonts w:ascii="Arial MT" w:hAnsi="Arial MT"/>
          <w:spacing w:val="6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iným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spôsobom</w:t>
      </w: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spacing w:before="2"/>
        <w:rPr>
          <w:sz w:val="26"/>
          <w:u w:val="none"/>
        </w:rPr>
      </w:pP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97"/>
        <w:ind w:left="277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tieto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účtovné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prípady</w:t>
      </w:r>
      <w:r>
        <w:rPr>
          <w:rFonts w:ascii="Arial MT" w:hAnsi="Arial MT"/>
          <w:spacing w:val="4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bežnom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období</w:t>
      </w:r>
      <w:r>
        <w:rPr>
          <w:rFonts w:ascii="Arial MT" w:hAnsi="Arial MT"/>
          <w:spacing w:val="8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nevyskytli</w:t>
      </w:r>
    </w:p>
    <w:p w:rsidR="00DE5B26" w:rsidRDefault="00DE5B26">
      <w:pPr>
        <w:pStyle w:val="Zkladntext"/>
        <w:spacing w:before="2"/>
        <w:rPr>
          <w:sz w:val="21"/>
          <w:u w:val="none"/>
        </w:rPr>
      </w:pPr>
    </w:p>
    <w:p w:rsidR="00DE5B26" w:rsidRDefault="00974F26">
      <w:pPr>
        <w:pStyle w:val="Nadpis1"/>
        <w:ind w:left="142" w:firstLine="0"/>
      </w:pPr>
      <w:r>
        <w:t>a)</w:t>
      </w:r>
      <w:r>
        <w:rPr>
          <w:spacing w:val="7"/>
        </w:rPr>
        <w:t xml:space="preserve"> </w:t>
      </w:r>
      <w:r>
        <w:t>Oceňovanie</w:t>
      </w:r>
      <w:r>
        <w:rPr>
          <w:spacing w:val="8"/>
        </w:rPr>
        <w:t xml:space="preserve"> </w:t>
      </w:r>
      <w:r>
        <w:t>dlhodobého</w:t>
      </w:r>
      <w:r>
        <w:rPr>
          <w:spacing w:val="7"/>
        </w:rPr>
        <w:t xml:space="preserve"> </w:t>
      </w:r>
      <w:r>
        <w:t>hmotného</w:t>
      </w:r>
      <w:r>
        <w:rPr>
          <w:spacing w:val="7"/>
        </w:rPr>
        <w:t xml:space="preserve"> </w:t>
      </w:r>
      <w:r>
        <w:t>majetku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t>Oceňovanie nakúpeného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spacing w:before="3"/>
        <w:rPr>
          <w:sz w:val="28"/>
          <w:u w:val="none"/>
        </w:rPr>
      </w:pP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97" w:line="489" w:lineRule="auto"/>
        <w:ind w:right="3841" w:firstLine="0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tieto účtovné prípady sa v bežnom účtovnom období nevyskytli</w:t>
      </w:r>
      <w:r>
        <w:rPr>
          <w:rFonts w:ascii="Arial MT" w:hAnsi="Arial MT"/>
          <w:spacing w:val="1"/>
          <w:sz w:val="20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Oceňovanie</w:t>
      </w:r>
      <w:r>
        <w:rPr>
          <w:rFonts w:ascii="Arial MT" w:hAnsi="Arial MT"/>
          <w:spacing w:val="25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dlhodobého</w:t>
      </w:r>
      <w:r>
        <w:rPr>
          <w:rFonts w:ascii="Arial MT" w:hAnsi="Arial MT"/>
          <w:spacing w:val="25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hmotného</w:t>
      </w:r>
      <w:r>
        <w:rPr>
          <w:rFonts w:ascii="Arial MT" w:hAnsi="Arial MT"/>
          <w:spacing w:val="26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majetku</w:t>
      </w:r>
      <w:r>
        <w:rPr>
          <w:rFonts w:ascii="Arial MT" w:hAnsi="Arial MT"/>
          <w:spacing w:val="25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obstaraného</w:t>
      </w:r>
      <w:r>
        <w:rPr>
          <w:rFonts w:ascii="Arial MT" w:hAnsi="Arial MT"/>
          <w:spacing w:val="26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vlastnou</w:t>
      </w:r>
      <w:r>
        <w:rPr>
          <w:rFonts w:ascii="Arial MT" w:hAnsi="Arial MT"/>
          <w:spacing w:val="25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činnosťou</w:t>
      </w:r>
    </w:p>
    <w:p w:rsidR="00DE5B26" w:rsidRDefault="00DE5B26">
      <w:pPr>
        <w:pStyle w:val="Zkladntext"/>
        <w:spacing w:before="1"/>
        <w:rPr>
          <w:sz w:val="17"/>
          <w:u w:val="none"/>
        </w:rPr>
      </w:pP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97" w:line="487" w:lineRule="auto"/>
        <w:ind w:right="4122" w:firstLine="0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tieto účtovné prípady sa v bežnom účtovnom období nevyskytli</w:t>
      </w:r>
      <w:r>
        <w:rPr>
          <w:rFonts w:ascii="Arial MT" w:hAnsi="Arial MT"/>
          <w:spacing w:val="1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>Oceňovanie</w:t>
      </w:r>
      <w:r>
        <w:rPr>
          <w:rFonts w:ascii="Arial MT" w:hAnsi="Arial MT"/>
          <w:spacing w:val="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dlhodobého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hmotného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majetku</w:t>
      </w:r>
      <w:r>
        <w:rPr>
          <w:rFonts w:ascii="Arial MT" w:hAnsi="Arial MT"/>
          <w:spacing w:val="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obstaraného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iným</w:t>
      </w:r>
      <w:r>
        <w:rPr>
          <w:rFonts w:ascii="Arial MT" w:hAnsi="Arial MT"/>
          <w:spacing w:val="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spôsobom</w:t>
      </w:r>
    </w:p>
    <w:p w:rsidR="00DE5B26" w:rsidRDefault="00DE5B26">
      <w:pPr>
        <w:spacing w:line="487" w:lineRule="auto"/>
        <w:rPr>
          <w:sz w:val="20"/>
        </w:rPr>
        <w:sectPr w:rsidR="00DE5B26">
          <w:pgSz w:w="11900" w:h="16840"/>
          <w:pgMar w:top="1220" w:right="560" w:bottom="940" w:left="440" w:header="556" w:footer="752" w:gutter="0"/>
          <w:cols w:space="708"/>
        </w:sect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sz w:val="25"/>
          <w:u w:val="none"/>
        </w:rPr>
      </w:pP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98"/>
        <w:ind w:left="277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tieto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účtovné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prípady</w:t>
      </w:r>
      <w:r>
        <w:rPr>
          <w:rFonts w:ascii="Arial MT" w:hAnsi="Arial MT"/>
          <w:spacing w:val="4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bežnom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období</w:t>
      </w:r>
      <w:r>
        <w:rPr>
          <w:rFonts w:ascii="Arial MT" w:hAnsi="Arial MT"/>
          <w:spacing w:val="8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nevyskytli</w:t>
      </w:r>
    </w:p>
    <w:p w:rsidR="00DE5B26" w:rsidRDefault="00DE5B26">
      <w:pPr>
        <w:pStyle w:val="Zkladntext"/>
        <w:spacing w:before="11"/>
        <w:rPr>
          <w:u w:val="none"/>
        </w:rPr>
      </w:pPr>
    </w:p>
    <w:p w:rsidR="00DE5B26" w:rsidRDefault="00974F26">
      <w:pPr>
        <w:pStyle w:val="Nadpis1"/>
        <w:numPr>
          <w:ilvl w:val="0"/>
          <w:numId w:val="7"/>
        </w:numPr>
        <w:tabs>
          <w:tab w:val="left" w:pos="402"/>
        </w:tabs>
      </w:pPr>
      <w:r>
        <w:t>Oceňovanie</w:t>
      </w:r>
      <w:r>
        <w:rPr>
          <w:spacing w:val="9"/>
        </w:rPr>
        <w:t xml:space="preserve"> </w:t>
      </w:r>
      <w:r>
        <w:t>dlhodobého</w:t>
      </w:r>
      <w:r>
        <w:rPr>
          <w:spacing w:val="9"/>
        </w:rPr>
        <w:t xml:space="preserve"> </w:t>
      </w:r>
      <w:r>
        <w:t>finančného</w:t>
      </w:r>
      <w:r>
        <w:rPr>
          <w:spacing w:val="8"/>
        </w:rPr>
        <w:t xml:space="preserve"> </w:t>
      </w:r>
      <w:r>
        <w:t>majetku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w w:val="95"/>
        </w:rPr>
        <w:t>Účtovná</w:t>
      </w:r>
      <w:r>
        <w:rPr>
          <w:spacing w:val="10"/>
          <w:w w:val="95"/>
        </w:rPr>
        <w:t xml:space="preserve"> </w:t>
      </w:r>
      <w:r>
        <w:rPr>
          <w:w w:val="95"/>
        </w:rPr>
        <w:t>jednotka</w:t>
      </w:r>
      <w:r>
        <w:rPr>
          <w:spacing w:val="10"/>
          <w:w w:val="95"/>
        </w:rPr>
        <w:t xml:space="preserve"> </w:t>
      </w:r>
      <w:r>
        <w:rPr>
          <w:w w:val="95"/>
        </w:rPr>
        <w:t>oceňovala</w:t>
      </w:r>
      <w:r>
        <w:rPr>
          <w:spacing w:val="11"/>
          <w:w w:val="95"/>
        </w:rPr>
        <w:t xml:space="preserve"> </w:t>
      </w:r>
      <w:r>
        <w:rPr>
          <w:w w:val="95"/>
        </w:rPr>
        <w:t>dlhodobý</w:t>
      </w:r>
      <w:r>
        <w:rPr>
          <w:spacing w:val="10"/>
          <w:w w:val="95"/>
        </w:rPr>
        <w:t xml:space="preserve"> </w:t>
      </w:r>
      <w:r>
        <w:rPr>
          <w:w w:val="95"/>
        </w:rPr>
        <w:t>finančný</w:t>
      </w:r>
      <w:r>
        <w:rPr>
          <w:spacing w:val="11"/>
          <w:w w:val="95"/>
        </w:rPr>
        <w:t xml:space="preserve"> </w:t>
      </w:r>
      <w:r>
        <w:rPr>
          <w:w w:val="95"/>
        </w:rPr>
        <w:t>majetok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24"/>
        <w:ind w:left="277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cenou</w:t>
      </w:r>
      <w:r>
        <w:rPr>
          <w:rFonts w:ascii="Arial MT" w:hAnsi="Arial MT"/>
          <w:spacing w:val="9"/>
          <w:sz w:val="20"/>
        </w:rPr>
        <w:t xml:space="preserve"> </w:t>
      </w:r>
      <w:r>
        <w:rPr>
          <w:rFonts w:ascii="Arial MT" w:hAnsi="Arial MT"/>
          <w:sz w:val="20"/>
        </w:rPr>
        <w:t>obstarania</w:t>
      </w:r>
      <w:r>
        <w:rPr>
          <w:rFonts w:ascii="Arial MT" w:hAnsi="Arial MT"/>
          <w:spacing w:val="10"/>
          <w:sz w:val="20"/>
        </w:rPr>
        <w:t xml:space="preserve"> </w:t>
      </w:r>
      <w:r>
        <w:rPr>
          <w:rFonts w:ascii="Arial MT" w:hAnsi="Arial MT"/>
          <w:sz w:val="20"/>
        </w:rPr>
        <w:t>pri</w:t>
      </w:r>
      <w:r>
        <w:rPr>
          <w:rFonts w:ascii="Arial MT" w:hAnsi="Arial MT"/>
          <w:spacing w:val="10"/>
          <w:sz w:val="20"/>
        </w:rPr>
        <w:t xml:space="preserve"> </w:t>
      </w:r>
      <w:r>
        <w:rPr>
          <w:rFonts w:ascii="Arial MT" w:hAnsi="Arial MT"/>
          <w:sz w:val="20"/>
        </w:rPr>
        <w:t>nákupe</w:t>
      </w:r>
      <w:r>
        <w:rPr>
          <w:rFonts w:ascii="Arial MT" w:hAnsi="Arial MT"/>
          <w:spacing w:val="9"/>
          <w:sz w:val="20"/>
        </w:rPr>
        <w:t xml:space="preserve"> </w:t>
      </w:r>
      <w:r>
        <w:rPr>
          <w:rFonts w:ascii="Arial MT" w:hAnsi="Arial MT"/>
          <w:sz w:val="20"/>
        </w:rPr>
        <w:t>a</w:t>
      </w:r>
      <w:r>
        <w:rPr>
          <w:rFonts w:ascii="Arial MT" w:hAnsi="Arial MT"/>
          <w:spacing w:val="10"/>
          <w:sz w:val="20"/>
        </w:rPr>
        <w:t xml:space="preserve"> </w:t>
      </w:r>
      <w:r>
        <w:rPr>
          <w:rFonts w:ascii="Arial MT" w:hAnsi="Arial MT"/>
          <w:sz w:val="20"/>
        </w:rPr>
        <w:t>predaji</w:t>
      </w:r>
    </w:p>
    <w:p w:rsidR="00DE5B26" w:rsidRDefault="00DE5B26">
      <w:pPr>
        <w:pStyle w:val="Zkladntext"/>
        <w:spacing w:before="1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7"/>
        </w:numPr>
        <w:tabs>
          <w:tab w:val="left" w:pos="414"/>
        </w:tabs>
        <w:ind w:left="413" w:hanging="272"/>
      </w:pPr>
      <w:r>
        <w:t>Oceňovanie</w:t>
      </w:r>
      <w:r>
        <w:rPr>
          <w:spacing w:val="6"/>
        </w:rPr>
        <w:t xml:space="preserve"> </w:t>
      </w:r>
      <w:r>
        <w:t>zásob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t>Oceňovanie</w:t>
      </w:r>
      <w:r>
        <w:rPr>
          <w:spacing w:val="-7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obstaraných</w:t>
      </w:r>
      <w:r>
        <w:rPr>
          <w:spacing w:val="-6"/>
        </w:rPr>
        <w:t xml:space="preserve"> </w:t>
      </w:r>
      <w:r>
        <w:t>kúpou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24" w:line="264" w:lineRule="auto"/>
        <w:ind w:right="4960" w:firstLine="0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tieto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účtovné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prípady</w:t>
      </w:r>
      <w:r>
        <w:rPr>
          <w:rFonts w:ascii="Arial MT" w:hAnsi="Arial MT"/>
          <w:spacing w:val="5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bežnom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období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nevyskytli</w:t>
      </w:r>
      <w:r>
        <w:rPr>
          <w:rFonts w:ascii="Arial MT" w:hAnsi="Arial MT"/>
          <w:spacing w:val="-50"/>
          <w:w w:val="95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>Oceňovanie</w:t>
      </w:r>
      <w:r>
        <w:rPr>
          <w:rFonts w:ascii="Arial MT" w:hAnsi="Arial MT"/>
          <w:spacing w:val="-10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zásob</w:t>
      </w:r>
      <w:r>
        <w:rPr>
          <w:rFonts w:ascii="Arial MT" w:hAnsi="Arial MT"/>
          <w:spacing w:val="-9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vytvorených</w:t>
      </w:r>
      <w:r>
        <w:rPr>
          <w:rFonts w:ascii="Arial MT" w:hAnsi="Arial MT"/>
          <w:spacing w:val="-9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vlastnou</w:t>
      </w:r>
      <w:r>
        <w:rPr>
          <w:rFonts w:ascii="Arial MT" w:hAnsi="Arial MT"/>
          <w:spacing w:val="-9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činnosťou</w:t>
      </w:r>
    </w:p>
    <w:p w:rsidR="00DE5B26" w:rsidRDefault="00974F26">
      <w:pPr>
        <w:pStyle w:val="Zkladntext"/>
        <w:spacing w:before="2"/>
        <w:ind w:left="142"/>
        <w:rPr>
          <w:u w:val="none"/>
        </w:rPr>
      </w:pPr>
      <w:r>
        <w:rPr>
          <w:w w:val="95"/>
          <w:u w:val="none"/>
        </w:rPr>
        <w:t>Účtovná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jednotka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oceňovala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zásoby</w:t>
      </w:r>
      <w:r>
        <w:rPr>
          <w:spacing w:val="4"/>
          <w:w w:val="95"/>
          <w:u w:val="none"/>
        </w:rPr>
        <w:t xml:space="preserve"> </w:t>
      </w:r>
      <w:r>
        <w:rPr>
          <w:w w:val="95"/>
          <w:u w:val="none"/>
        </w:rPr>
        <w:t>obstarané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vlastnou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činnosťou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vlastnými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nákladmi</w:t>
      </w:r>
      <w:r>
        <w:rPr>
          <w:spacing w:val="9"/>
          <w:w w:val="95"/>
          <w:u w:val="none"/>
        </w:rPr>
        <w:t xml:space="preserve"> </w:t>
      </w:r>
      <w:r>
        <w:rPr>
          <w:w w:val="95"/>
          <w:u w:val="none"/>
        </w:rPr>
        <w:t>v</w:t>
      </w:r>
      <w:r>
        <w:rPr>
          <w:spacing w:val="8"/>
          <w:w w:val="95"/>
          <w:u w:val="none"/>
        </w:rPr>
        <w:t xml:space="preserve"> </w:t>
      </w:r>
      <w:r>
        <w:rPr>
          <w:w w:val="95"/>
          <w:u w:val="none"/>
        </w:rPr>
        <w:t>zložení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24" w:line="264" w:lineRule="auto"/>
        <w:ind w:right="4960" w:firstLine="0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tieto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účtovné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prípady</w:t>
      </w:r>
      <w:r>
        <w:rPr>
          <w:rFonts w:ascii="Arial MT" w:hAnsi="Arial MT"/>
          <w:spacing w:val="5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bežnom</w:t>
      </w:r>
      <w:r>
        <w:rPr>
          <w:rFonts w:ascii="Arial MT" w:hAnsi="Arial MT"/>
          <w:spacing w:val="10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období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nevyskytli</w:t>
      </w:r>
      <w:r>
        <w:rPr>
          <w:rFonts w:ascii="Arial MT" w:hAnsi="Arial MT"/>
          <w:spacing w:val="-50"/>
          <w:w w:val="95"/>
          <w:sz w:val="20"/>
        </w:rPr>
        <w:t xml:space="preserve"> </w:t>
      </w:r>
      <w:r>
        <w:rPr>
          <w:rFonts w:ascii="Arial MT" w:hAnsi="Arial MT"/>
          <w:sz w:val="20"/>
          <w:u w:val="single"/>
        </w:rPr>
        <w:t>Pri</w:t>
      </w:r>
      <w:r>
        <w:rPr>
          <w:rFonts w:ascii="Arial MT" w:hAnsi="Arial MT"/>
          <w:spacing w:val="-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vyskladnení</w:t>
      </w:r>
      <w:r>
        <w:rPr>
          <w:rFonts w:ascii="Arial MT" w:hAnsi="Arial MT"/>
          <w:spacing w:val="-2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zásob</w:t>
      </w:r>
      <w:r>
        <w:rPr>
          <w:rFonts w:ascii="Arial MT" w:hAnsi="Arial MT"/>
          <w:spacing w:val="-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sa</w:t>
      </w:r>
      <w:r>
        <w:rPr>
          <w:rFonts w:ascii="Arial MT" w:hAnsi="Arial MT"/>
          <w:spacing w:val="-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používala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2"/>
        <w:ind w:left="277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tieto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účtovné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prípady</w:t>
      </w:r>
      <w:r>
        <w:rPr>
          <w:rFonts w:ascii="Arial MT" w:hAnsi="Arial MT"/>
          <w:spacing w:val="4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bežnom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účtovnom</w:t>
      </w:r>
      <w:r>
        <w:rPr>
          <w:rFonts w:ascii="Arial MT" w:hAnsi="Arial MT"/>
          <w:spacing w:val="9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období</w:t>
      </w:r>
      <w:r>
        <w:rPr>
          <w:rFonts w:ascii="Arial MT" w:hAnsi="Arial MT"/>
          <w:spacing w:val="8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nevyskytli</w:t>
      </w:r>
    </w:p>
    <w:p w:rsidR="00DE5B26" w:rsidRDefault="00DE5B26">
      <w:pPr>
        <w:pStyle w:val="Zkladntext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7"/>
        </w:numPr>
        <w:tabs>
          <w:tab w:val="left" w:pos="402"/>
        </w:tabs>
      </w:pPr>
      <w:r>
        <w:t>Oceňovanie</w:t>
      </w:r>
      <w:r>
        <w:rPr>
          <w:spacing w:val="7"/>
        </w:rPr>
        <w:t xml:space="preserve"> </w:t>
      </w:r>
      <w:r>
        <w:t>pohľadávok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24"/>
        <w:ind w:left="277"/>
        <w:rPr>
          <w:rFonts w:ascii="Arial MT" w:hAnsi="Arial MT"/>
          <w:sz w:val="20"/>
        </w:rPr>
      </w:pPr>
      <w:r>
        <w:rPr>
          <w:rFonts w:ascii="Arial MT" w:hAnsi="Arial MT"/>
          <w:spacing w:val="-1"/>
          <w:w w:val="102"/>
          <w:sz w:val="20"/>
        </w:rPr>
        <w:t>P</w:t>
      </w:r>
      <w:r>
        <w:rPr>
          <w:rFonts w:ascii="Arial MT" w:hAnsi="Arial MT"/>
          <w:w w:val="102"/>
          <w:sz w:val="20"/>
        </w:rPr>
        <w:t>oh</w:t>
      </w:r>
      <w:r>
        <w:rPr>
          <w:rFonts w:ascii="Arial MT" w:hAnsi="Arial MT"/>
          <w:w w:val="29"/>
          <w:sz w:val="20"/>
        </w:rPr>
        <w:t>ľ</w:t>
      </w:r>
      <w:r>
        <w:rPr>
          <w:rFonts w:ascii="Arial MT" w:hAnsi="Arial MT"/>
          <w:w w:val="102"/>
          <w:sz w:val="20"/>
        </w:rPr>
        <w:t>adávky</w:t>
      </w:r>
      <w:r>
        <w:rPr>
          <w:rFonts w:ascii="Arial MT" w:hAnsi="Arial MT"/>
          <w:spacing w:val="-4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sa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pri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ich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vzniku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oce</w:t>
      </w:r>
      <w:r>
        <w:rPr>
          <w:rFonts w:ascii="Arial MT" w:hAnsi="Arial MT"/>
          <w:w w:val="56"/>
          <w:sz w:val="20"/>
        </w:rPr>
        <w:t>ň</w:t>
      </w:r>
      <w:r>
        <w:rPr>
          <w:rFonts w:ascii="Arial MT" w:hAnsi="Arial MT"/>
          <w:w w:val="102"/>
          <w:sz w:val="20"/>
        </w:rPr>
        <w:t>ovali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nominálnou</w:t>
      </w:r>
      <w:r>
        <w:rPr>
          <w:rFonts w:ascii="Arial MT" w:hAnsi="Arial MT"/>
          <w:sz w:val="20"/>
        </w:rPr>
        <w:t xml:space="preserve"> </w:t>
      </w:r>
      <w:r>
        <w:rPr>
          <w:rFonts w:ascii="Arial MT" w:hAnsi="Arial MT"/>
          <w:w w:val="102"/>
          <w:sz w:val="20"/>
        </w:rPr>
        <w:t>hodno</w:t>
      </w:r>
      <w:r>
        <w:rPr>
          <w:rFonts w:ascii="Arial MT" w:hAnsi="Arial MT"/>
          <w:spacing w:val="-1"/>
          <w:w w:val="102"/>
          <w:sz w:val="20"/>
        </w:rPr>
        <w:t>t</w:t>
      </w:r>
      <w:r>
        <w:rPr>
          <w:rFonts w:ascii="Arial MT" w:hAnsi="Arial MT"/>
          <w:w w:val="102"/>
          <w:sz w:val="20"/>
        </w:rPr>
        <w:t>ou</w:t>
      </w:r>
    </w:p>
    <w:p w:rsidR="00DE5B26" w:rsidRDefault="00DE5B26">
      <w:pPr>
        <w:pStyle w:val="Zkladntext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7"/>
        </w:numPr>
        <w:tabs>
          <w:tab w:val="left" w:pos="414"/>
        </w:tabs>
        <w:ind w:left="413" w:hanging="272"/>
      </w:pPr>
      <w:r>
        <w:t>Oceňovanie</w:t>
      </w:r>
      <w:r>
        <w:rPr>
          <w:spacing w:val="9"/>
        </w:rPr>
        <w:t xml:space="preserve"> </w:t>
      </w:r>
      <w:r>
        <w:t>krátkodobého</w:t>
      </w:r>
      <w:r>
        <w:rPr>
          <w:spacing w:val="9"/>
        </w:rPr>
        <w:t xml:space="preserve"> </w:t>
      </w:r>
      <w:r>
        <w:t>finančného</w:t>
      </w:r>
      <w:r>
        <w:rPr>
          <w:spacing w:val="9"/>
        </w:rPr>
        <w:t xml:space="preserve"> </w:t>
      </w:r>
      <w:r>
        <w:t>majetku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24"/>
        <w:ind w:left="277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Krátkodobý</w:t>
      </w:r>
      <w:r>
        <w:rPr>
          <w:rFonts w:ascii="Arial MT" w:hAnsi="Arial MT"/>
          <w:spacing w:val="-13"/>
          <w:sz w:val="20"/>
        </w:rPr>
        <w:t xml:space="preserve"> </w:t>
      </w:r>
      <w:r>
        <w:rPr>
          <w:rFonts w:ascii="Arial MT" w:hAnsi="Arial MT"/>
          <w:sz w:val="20"/>
        </w:rPr>
        <w:t>finančný</w:t>
      </w:r>
      <w:r>
        <w:rPr>
          <w:rFonts w:ascii="Arial MT" w:hAnsi="Arial MT"/>
          <w:spacing w:val="-12"/>
          <w:sz w:val="20"/>
        </w:rPr>
        <w:t xml:space="preserve"> </w:t>
      </w:r>
      <w:r>
        <w:rPr>
          <w:rFonts w:ascii="Arial MT" w:hAnsi="Arial MT"/>
          <w:sz w:val="20"/>
        </w:rPr>
        <w:t>majetok</w:t>
      </w:r>
      <w:r>
        <w:rPr>
          <w:rFonts w:ascii="Arial MT" w:hAnsi="Arial MT"/>
          <w:spacing w:val="-12"/>
          <w:sz w:val="20"/>
        </w:rPr>
        <w:t xml:space="preserve"> </w:t>
      </w:r>
      <w:r>
        <w:rPr>
          <w:rFonts w:ascii="Arial MT" w:hAnsi="Arial MT"/>
          <w:sz w:val="20"/>
        </w:rPr>
        <w:t>sa</w:t>
      </w:r>
      <w:r>
        <w:rPr>
          <w:rFonts w:ascii="Arial MT" w:hAnsi="Arial MT"/>
          <w:spacing w:val="-12"/>
          <w:sz w:val="20"/>
        </w:rPr>
        <w:t xml:space="preserve"> </w:t>
      </w:r>
      <w:r>
        <w:rPr>
          <w:rFonts w:ascii="Arial MT" w:hAnsi="Arial MT"/>
          <w:sz w:val="20"/>
        </w:rPr>
        <w:t>oceňoval</w:t>
      </w:r>
      <w:r>
        <w:rPr>
          <w:rFonts w:ascii="Arial MT" w:hAnsi="Arial MT"/>
          <w:spacing w:val="-13"/>
          <w:sz w:val="20"/>
        </w:rPr>
        <w:t xml:space="preserve"> </w:t>
      </w:r>
      <w:r>
        <w:rPr>
          <w:rFonts w:ascii="Arial MT" w:hAnsi="Arial MT"/>
          <w:sz w:val="20"/>
        </w:rPr>
        <w:t>nominálnou</w:t>
      </w:r>
      <w:r>
        <w:rPr>
          <w:rFonts w:ascii="Arial MT" w:hAnsi="Arial MT"/>
          <w:spacing w:val="-12"/>
          <w:sz w:val="20"/>
        </w:rPr>
        <w:t xml:space="preserve"> </w:t>
      </w:r>
      <w:r>
        <w:rPr>
          <w:rFonts w:ascii="Arial MT" w:hAnsi="Arial MT"/>
          <w:sz w:val="20"/>
        </w:rPr>
        <w:t>hodnotou</w:t>
      </w:r>
    </w:p>
    <w:p w:rsidR="00DE5B26" w:rsidRDefault="00DE5B26">
      <w:pPr>
        <w:pStyle w:val="Zkladntext"/>
        <w:spacing w:before="1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7"/>
        </w:numPr>
        <w:tabs>
          <w:tab w:val="left" w:pos="402"/>
        </w:tabs>
      </w:pPr>
      <w:r>
        <w:t>Oceňovanie</w:t>
      </w:r>
      <w:r>
        <w:rPr>
          <w:spacing w:val="4"/>
        </w:rPr>
        <w:t xml:space="preserve"> </w:t>
      </w:r>
      <w:r>
        <w:t>záväzkov,</w:t>
      </w:r>
      <w:r>
        <w:rPr>
          <w:spacing w:val="3"/>
        </w:rPr>
        <w:t xml:space="preserve"> </w:t>
      </w:r>
      <w:r>
        <w:t>vrátane</w:t>
      </w:r>
      <w:r>
        <w:rPr>
          <w:spacing w:val="4"/>
        </w:rPr>
        <w:t xml:space="preserve"> </w:t>
      </w:r>
      <w:r>
        <w:t>rezerv,</w:t>
      </w:r>
      <w:r>
        <w:rPr>
          <w:spacing w:val="4"/>
        </w:rPr>
        <w:t xml:space="preserve"> </w:t>
      </w:r>
      <w:r>
        <w:t>dlhopisov,</w:t>
      </w:r>
      <w:r>
        <w:rPr>
          <w:spacing w:val="3"/>
        </w:rPr>
        <w:t xml:space="preserve"> </w:t>
      </w:r>
      <w:r>
        <w:t>pôžičiek</w:t>
      </w:r>
      <w:r>
        <w:rPr>
          <w:spacing w:val="4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úverov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50"/>
        <w:ind w:right="7443" w:firstLine="0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Rezervy</w:t>
      </w:r>
      <w:r>
        <w:rPr>
          <w:rFonts w:ascii="Arial MT" w:hAnsi="Arial MT"/>
          <w:spacing w:val="-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sa</w:t>
      </w:r>
      <w:r>
        <w:rPr>
          <w:rFonts w:ascii="Arial MT" w:hAnsi="Arial MT"/>
          <w:spacing w:val="7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oceňovali</w:t>
      </w:r>
      <w:r>
        <w:rPr>
          <w:rFonts w:ascii="Arial MT" w:hAnsi="Arial MT"/>
          <w:spacing w:val="6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v</w:t>
      </w:r>
      <w:r>
        <w:rPr>
          <w:rFonts w:ascii="Arial MT" w:hAnsi="Arial MT"/>
          <w:spacing w:val="4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očakávanej</w:t>
      </w:r>
      <w:r>
        <w:rPr>
          <w:rFonts w:ascii="Arial MT" w:hAnsi="Arial MT"/>
          <w:spacing w:val="-49"/>
          <w:w w:val="95"/>
          <w:sz w:val="20"/>
        </w:rPr>
        <w:t xml:space="preserve"> </w:t>
      </w:r>
      <w:r>
        <w:rPr>
          <w:rFonts w:ascii="Arial MT" w:hAnsi="Arial MT"/>
          <w:sz w:val="20"/>
        </w:rPr>
        <w:t>výške záväzkov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48"/>
        <w:ind w:right="7443" w:firstLine="0"/>
        <w:rPr>
          <w:rFonts w:ascii="Arial MT" w:hAnsi="Arial MT"/>
          <w:sz w:val="20"/>
        </w:rPr>
      </w:pPr>
      <w:r>
        <w:rPr>
          <w:rFonts w:ascii="Arial MT" w:hAnsi="Arial MT"/>
          <w:sz w:val="20"/>
        </w:rPr>
        <w:t>Záväzky</w:t>
      </w:r>
      <w:r>
        <w:rPr>
          <w:rFonts w:ascii="Arial MT" w:hAnsi="Arial MT"/>
          <w:spacing w:val="-14"/>
          <w:sz w:val="20"/>
        </w:rPr>
        <w:t xml:space="preserve"> </w:t>
      </w:r>
      <w:r>
        <w:rPr>
          <w:rFonts w:ascii="Arial MT" w:hAnsi="Arial MT"/>
          <w:sz w:val="20"/>
        </w:rPr>
        <w:t>sa</w:t>
      </w:r>
      <w:r>
        <w:rPr>
          <w:rFonts w:ascii="Arial MT" w:hAnsi="Arial MT"/>
          <w:spacing w:val="-7"/>
          <w:sz w:val="20"/>
        </w:rPr>
        <w:t xml:space="preserve"> </w:t>
      </w:r>
      <w:r>
        <w:rPr>
          <w:rFonts w:ascii="Arial MT" w:hAnsi="Arial MT"/>
          <w:sz w:val="20"/>
        </w:rPr>
        <w:t>pri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rFonts w:ascii="Arial MT" w:hAnsi="Arial MT"/>
          <w:sz w:val="20"/>
        </w:rPr>
        <w:t>ich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rFonts w:ascii="Arial MT" w:hAnsi="Arial MT"/>
          <w:sz w:val="20"/>
        </w:rPr>
        <w:t>vzniku</w:t>
      </w:r>
      <w:r>
        <w:rPr>
          <w:rFonts w:ascii="Arial MT" w:hAnsi="Arial MT"/>
          <w:spacing w:val="-8"/>
          <w:sz w:val="20"/>
        </w:rPr>
        <w:t xml:space="preserve"> </w:t>
      </w:r>
      <w:r>
        <w:rPr>
          <w:rFonts w:ascii="Arial MT" w:hAnsi="Arial MT"/>
          <w:sz w:val="20"/>
        </w:rPr>
        <w:t>oceňovali</w:t>
      </w:r>
      <w:r>
        <w:rPr>
          <w:rFonts w:ascii="Arial MT" w:hAnsi="Arial MT"/>
          <w:spacing w:val="-53"/>
          <w:sz w:val="20"/>
        </w:rPr>
        <w:t xml:space="preserve"> </w:t>
      </w:r>
      <w:r>
        <w:rPr>
          <w:rFonts w:ascii="Arial MT" w:hAnsi="Arial MT"/>
          <w:sz w:val="20"/>
        </w:rPr>
        <w:t>nominálnou</w:t>
      </w:r>
      <w:r>
        <w:rPr>
          <w:rFonts w:ascii="Arial MT" w:hAnsi="Arial MT"/>
          <w:spacing w:val="1"/>
          <w:sz w:val="20"/>
        </w:rPr>
        <w:t xml:space="preserve"> </w:t>
      </w:r>
      <w:r>
        <w:rPr>
          <w:rFonts w:ascii="Arial MT" w:hAnsi="Arial MT"/>
          <w:sz w:val="20"/>
        </w:rPr>
        <w:t>hodnotou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46"/>
        <w:ind w:right="7618" w:firstLine="0"/>
        <w:rPr>
          <w:rFonts w:ascii="Arial MT" w:hAnsi="Arial MT"/>
          <w:sz w:val="20"/>
        </w:rPr>
      </w:pPr>
      <w:r>
        <w:rPr>
          <w:rFonts w:ascii="Arial MT" w:hAnsi="Arial MT"/>
          <w:w w:val="90"/>
          <w:sz w:val="20"/>
        </w:rPr>
        <w:t>Pôžičky</w:t>
      </w:r>
      <w:r>
        <w:rPr>
          <w:rFonts w:ascii="Arial MT" w:hAnsi="Arial MT"/>
          <w:spacing w:val="19"/>
          <w:w w:val="90"/>
          <w:sz w:val="20"/>
        </w:rPr>
        <w:t xml:space="preserve"> </w:t>
      </w:r>
      <w:r>
        <w:rPr>
          <w:rFonts w:ascii="Arial MT" w:hAnsi="Arial MT"/>
          <w:w w:val="90"/>
          <w:sz w:val="20"/>
        </w:rPr>
        <w:t>sa</w:t>
      </w:r>
      <w:r>
        <w:rPr>
          <w:rFonts w:ascii="Arial MT" w:hAnsi="Arial MT"/>
          <w:spacing w:val="28"/>
          <w:w w:val="90"/>
          <w:sz w:val="20"/>
        </w:rPr>
        <w:t xml:space="preserve"> </w:t>
      </w:r>
      <w:r>
        <w:rPr>
          <w:rFonts w:ascii="Arial MT" w:hAnsi="Arial MT"/>
          <w:w w:val="90"/>
          <w:sz w:val="20"/>
        </w:rPr>
        <w:t>oceňovali</w:t>
      </w:r>
      <w:r>
        <w:rPr>
          <w:rFonts w:ascii="Arial MT" w:hAnsi="Arial MT"/>
          <w:spacing w:val="27"/>
          <w:w w:val="90"/>
          <w:sz w:val="20"/>
        </w:rPr>
        <w:t xml:space="preserve"> </w:t>
      </w:r>
      <w:r>
        <w:rPr>
          <w:rFonts w:ascii="Arial MT" w:hAnsi="Arial MT"/>
          <w:w w:val="90"/>
          <w:sz w:val="20"/>
        </w:rPr>
        <w:t>nominálnou</w:t>
      </w:r>
      <w:r>
        <w:rPr>
          <w:rFonts w:ascii="Arial MT" w:hAnsi="Arial MT"/>
          <w:spacing w:val="-47"/>
          <w:w w:val="90"/>
          <w:sz w:val="20"/>
        </w:rPr>
        <w:t xml:space="preserve"> </w:t>
      </w:r>
      <w:r>
        <w:rPr>
          <w:rFonts w:ascii="Arial MT" w:hAnsi="Arial MT"/>
          <w:sz w:val="20"/>
        </w:rPr>
        <w:t>hodnotou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48"/>
        <w:ind w:right="7538" w:firstLine="0"/>
        <w:rPr>
          <w:rFonts w:ascii="Arial MT" w:hAnsi="Arial MT"/>
          <w:sz w:val="20"/>
        </w:rPr>
      </w:pPr>
      <w:r>
        <w:rPr>
          <w:rFonts w:ascii="Arial MT" w:hAnsi="Arial MT"/>
          <w:spacing w:val="-1"/>
          <w:sz w:val="20"/>
        </w:rPr>
        <w:t>Dlhopisy</w:t>
      </w:r>
      <w:r>
        <w:rPr>
          <w:rFonts w:ascii="Arial MT" w:hAnsi="Arial MT"/>
          <w:spacing w:val="-13"/>
          <w:sz w:val="20"/>
        </w:rPr>
        <w:t xml:space="preserve"> </w:t>
      </w:r>
      <w:r>
        <w:rPr>
          <w:rFonts w:ascii="Arial MT" w:hAnsi="Arial MT"/>
          <w:spacing w:val="-1"/>
          <w:sz w:val="20"/>
        </w:rPr>
        <w:t>sa</w:t>
      </w:r>
      <w:r>
        <w:rPr>
          <w:rFonts w:ascii="Arial MT" w:hAnsi="Arial MT"/>
          <w:spacing w:val="-9"/>
          <w:sz w:val="20"/>
        </w:rPr>
        <w:t xml:space="preserve"> </w:t>
      </w:r>
      <w:r>
        <w:rPr>
          <w:rFonts w:ascii="Arial MT" w:hAnsi="Arial MT"/>
          <w:sz w:val="20"/>
        </w:rPr>
        <w:t>oceňovali</w:t>
      </w:r>
      <w:r>
        <w:rPr>
          <w:rFonts w:ascii="Arial MT" w:hAnsi="Arial MT"/>
          <w:spacing w:val="-9"/>
          <w:sz w:val="20"/>
        </w:rPr>
        <w:t xml:space="preserve"> </w:t>
      </w:r>
      <w:r>
        <w:rPr>
          <w:rFonts w:ascii="Arial MT" w:hAnsi="Arial MT"/>
          <w:sz w:val="20"/>
        </w:rPr>
        <w:t>nominálnou</w:t>
      </w:r>
      <w:r>
        <w:rPr>
          <w:rFonts w:ascii="Arial MT" w:hAnsi="Arial MT"/>
          <w:spacing w:val="-53"/>
          <w:sz w:val="20"/>
        </w:rPr>
        <w:t xml:space="preserve"> </w:t>
      </w:r>
      <w:r>
        <w:rPr>
          <w:rFonts w:ascii="Arial MT" w:hAnsi="Arial MT"/>
          <w:sz w:val="20"/>
        </w:rPr>
        <w:t>hodnotou</w:t>
      </w:r>
    </w:p>
    <w:p w:rsidR="00DE5B26" w:rsidRDefault="00974F26">
      <w:pPr>
        <w:pStyle w:val="Odstavecseseznamem"/>
        <w:numPr>
          <w:ilvl w:val="0"/>
          <w:numId w:val="8"/>
        </w:numPr>
        <w:tabs>
          <w:tab w:val="left" w:pos="278"/>
        </w:tabs>
        <w:spacing w:before="48"/>
        <w:ind w:right="7790" w:firstLine="0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</w:rPr>
        <w:t>Úvery sa</w:t>
      </w:r>
      <w:r>
        <w:rPr>
          <w:rFonts w:ascii="Arial MT" w:hAnsi="Arial MT"/>
          <w:spacing w:val="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oceňovali</w:t>
      </w:r>
      <w:r>
        <w:rPr>
          <w:rFonts w:ascii="Arial MT" w:hAnsi="Arial MT"/>
          <w:spacing w:val="1"/>
          <w:w w:val="95"/>
          <w:sz w:val="20"/>
        </w:rPr>
        <w:t xml:space="preserve"> </w:t>
      </w:r>
      <w:r>
        <w:rPr>
          <w:rFonts w:ascii="Arial MT" w:hAnsi="Arial MT"/>
          <w:w w:val="95"/>
          <w:sz w:val="20"/>
        </w:rPr>
        <w:t>nominálnou</w:t>
      </w:r>
      <w:r>
        <w:rPr>
          <w:rFonts w:ascii="Arial MT" w:hAnsi="Arial MT"/>
          <w:spacing w:val="-51"/>
          <w:w w:val="95"/>
          <w:sz w:val="20"/>
        </w:rPr>
        <w:t xml:space="preserve"> </w:t>
      </w:r>
      <w:r>
        <w:rPr>
          <w:rFonts w:ascii="Arial MT" w:hAnsi="Arial MT"/>
          <w:sz w:val="20"/>
        </w:rPr>
        <w:t>hodnotou</w:t>
      </w:r>
    </w:p>
    <w:p w:rsidR="00DE5B26" w:rsidRDefault="00DE5B26">
      <w:pPr>
        <w:pStyle w:val="Zkladntext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9"/>
        </w:numPr>
        <w:tabs>
          <w:tab w:val="left" w:pos="476"/>
        </w:tabs>
      </w:pPr>
      <w:r>
        <w:t>Spôsob</w:t>
      </w:r>
      <w:r>
        <w:rPr>
          <w:spacing w:val="6"/>
        </w:rPr>
        <w:t xml:space="preserve"> </w:t>
      </w:r>
      <w:r>
        <w:t>zostavenia</w:t>
      </w:r>
      <w:r>
        <w:rPr>
          <w:spacing w:val="7"/>
        </w:rPr>
        <w:t xml:space="preserve"> </w:t>
      </w:r>
      <w:r>
        <w:t>odpisového</w:t>
      </w:r>
      <w:r>
        <w:rPr>
          <w:spacing w:val="6"/>
        </w:rPr>
        <w:t xml:space="preserve"> </w:t>
      </w:r>
      <w:r>
        <w:t>plánu</w:t>
      </w:r>
      <w:r>
        <w:rPr>
          <w:spacing w:val="6"/>
        </w:rPr>
        <w:t xml:space="preserve"> </w:t>
      </w:r>
      <w:r>
        <w:t>pre</w:t>
      </w:r>
      <w:r>
        <w:rPr>
          <w:spacing w:val="7"/>
        </w:rPr>
        <w:t xml:space="preserve"> </w:t>
      </w:r>
      <w:r>
        <w:t>dlhodobý</w:t>
      </w:r>
      <w:r>
        <w:rPr>
          <w:spacing w:val="7"/>
        </w:rPr>
        <w:t xml:space="preserve"> </w:t>
      </w:r>
      <w:r>
        <w:t>majetok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t>Spôsob</w:t>
      </w:r>
      <w:r>
        <w:rPr>
          <w:spacing w:val="16"/>
        </w:rPr>
        <w:t xml:space="preserve"> </w:t>
      </w:r>
      <w:r>
        <w:t>odpisovania</w:t>
      </w:r>
      <w:r>
        <w:rPr>
          <w:spacing w:val="16"/>
        </w:rPr>
        <w:t xml:space="preserve"> </w:t>
      </w:r>
      <w:r>
        <w:t>dlhodobého</w:t>
      </w:r>
      <w:r>
        <w:rPr>
          <w:spacing w:val="16"/>
        </w:rPr>
        <w:t xml:space="preserve"> </w:t>
      </w:r>
      <w:r>
        <w:t>majetku</w:t>
      </w:r>
    </w:p>
    <w:p w:rsidR="00DE5B26" w:rsidRDefault="00E9182F">
      <w:pPr>
        <w:pStyle w:val="Odstavecseseznamem"/>
        <w:numPr>
          <w:ilvl w:val="0"/>
          <w:numId w:val="8"/>
        </w:numPr>
        <w:tabs>
          <w:tab w:val="left" w:pos="278"/>
        </w:tabs>
        <w:spacing w:before="24" w:line="489" w:lineRule="auto"/>
        <w:ind w:right="3159" w:firstLine="0"/>
        <w:rPr>
          <w:rFonts w:ascii="Arial MT" w:hAnsi="Arial MT"/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>
                <wp:simplePos x="0" y="0"/>
                <wp:positionH relativeFrom="page">
                  <wp:posOffset>345440</wp:posOffset>
                </wp:positionH>
                <wp:positionV relativeFrom="paragraph">
                  <wp:posOffset>459740</wp:posOffset>
                </wp:positionV>
                <wp:extent cx="6781165" cy="1985010"/>
                <wp:effectExtent l="0" t="0" r="0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81165" cy="19850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22" w:type="dxa"/>
                              <w:tblBorders>
                                <w:top w:val="single" w:sz="18" w:space="0" w:color="000000"/>
                                <w:left w:val="single" w:sz="18" w:space="0" w:color="000000"/>
                                <w:bottom w:val="single" w:sz="18" w:space="0" w:color="000000"/>
                                <w:right w:val="single" w:sz="18" w:space="0" w:color="000000"/>
                                <w:insideH w:val="single" w:sz="18" w:space="0" w:color="000000"/>
                                <w:insideV w:val="single" w:sz="18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483"/>
                              <w:gridCol w:w="1006"/>
                              <w:gridCol w:w="1136"/>
                              <w:gridCol w:w="2991"/>
                            </w:tblGrid>
                            <w:tr w:rsidR="00DE5B26">
                              <w:trPr>
                                <w:trHeight w:val="747"/>
                              </w:trPr>
                              <w:tc>
                                <w:tcPr>
                                  <w:tcW w:w="5483" w:type="dxa"/>
                                  <w:tcBorders>
                                    <w:bottom w:val="double" w:sz="3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spacing w:before="8"/>
                                    <w:rPr>
                                      <w:b/>
                                    </w:rPr>
                                  </w:pPr>
                                </w:p>
                                <w:p w:rsidR="00DE5B26" w:rsidRDefault="00974F26">
                                  <w:pPr>
                                    <w:pStyle w:val="TableParagraph"/>
                                    <w:spacing w:before="1"/>
                                    <w:ind w:left="1477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Druh</w:t>
                                  </w:r>
                                  <w:r>
                                    <w:rPr>
                                      <w:b/>
                                      <w:spacing w:val="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dlhodobého</w:t>
                                  </w:r>
                                  <w:r>
                                    <w:rPr>
                                      <w:b/>
                                      <w:spacing w:val="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majetku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left w:val="single" w:sz="8" w:space="0" w:color="000000"/>
                                    <w:bottom w:val="double" w:sz="3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before="26" w:line="230" w:lineRule="atLeast"/>
                                    <w:ind w:left="69" w:right="25" w:hanging="1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Doba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odpisova</w:t>
                                  </w:r>
                                  <w:r>
                                    <w:rPr>
                                      <w:b/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nia</w:t>
                                  </w: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left w:val="single" w:sz="8" w:space="0" w:color="000000"/>
                                    <w:bottom w:val="double" w:sz="3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before="26" w:line="230" w:lineRule="atLeast"/>
                                    <w:ind w:left="135" w:right="91" w:hanging="1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Ročná</w:t>
                                  </w:r>
                                  <w:r>
                                    <w:rPr>
                                      <w:b/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odpisová</w:t>
                                  </w:r>
                                  <w:r>
                                    <w:rPr>
                                      <w:b/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sadzba</w:t>
                                  </w: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left w:val="single" w:sz="8" w:space="0" w:color="000000"/>
                                    <w:bottom w:val="double" w:sz="3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spacing w:before="8"/>
                                    <w:rPr>
                                      <w:b/>
                                    </w:rPr>
                                  </w:pPr>
                                </w:p>
                                <w:p w:rsidR="00DE5B26" w:rsidRDefault="00974F26">
                                  <w:pPr>
                                    <w:pStyle w:val="TableParagraph"/>
                                    <w:spacing w:before="1"/>
                                    <w:ind w:left="527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Metóda</w:t>
                                  </w:r>
                                  <w:r>
                                    <w:rPr>
                                      <w:b/>
                                      <w:spacing w:val="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odpisovania</w:t>
                                  </w:r>
                                </w:p>
                              </w:tc>
                            </w:tr>
                            <w:tr w:rsidR="00DE5B26">
                              <w:trPr>
                                <w:trHeight w:val="213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double" w:sz="3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194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Aktivované</w:t>
                                  </w:r>
                                  <w:r>
                                    <w:rPr>
                                      <w:rFonts w:ascii="Arial MT" w:hAnsi="Arial MT"/>
                                      <w:spacing w:val="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náklady</w:t>
                                  </w:r>
                                  <w:r>
                                    <w:rPr>
                                      <w:rFonts w:ascii="Arial MT" w:hAnsi="Arial MT"/>
                                      <w:spacing w:val="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 MT" w:hAnsi="Arial MT"/>
                                      <w:spacing w:val="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vývoj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double" w:sz="3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double" w:sz="3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double" w:sz="3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4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Softvér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3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ceni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MT" w:hAnsi="Arial MT"/>
                                      <w:w w:val="29"/>
                                      <w:sz w:val="20"/>
                                    </w:rPr>
                                    <w:t>ľ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né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práva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4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sz w:val="20"/>
                                    </w:rPr>
                                    <w:t>Goodwill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3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Ostatný</w:t>
                                  </w:r>
                                  <w:r>
                                    <w:rPr>
                                      <w:rFonts w:ascii="Arial MT" w:hAnsi="Arial MT"/>
                                      <w:spacing w:val="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dlhodobý</w:t>
                                  </w:r>
                                  <w:r>
                                    <w:rPr>
                                      <w:rFonts w:ascii="Arial MT" w:hAnsi="Arial MT"/>
                                      <w:spacing w:val="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nehmotný</w:t>
                                  </w:r>
                                  <w:r>
                                    <w:rPr>
                                      <w:rFonts w:ascii="Arial MT" w:hAnsi="Arial MT"/>
                                      <w:spacing w:val="1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majetok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3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sz w:val="20"/>
                                    </w:rPr>
                                    <w:t>Stavby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4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amos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né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hnu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MT" w:hAnsi="Arial MT"/>
                                      <w:w w:val="29"/>
                                      <w:sz w:val="20"/>
                                    </w:rPr>
                                    <w:t>ľ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né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veci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súbory</w:t>
                                  </w:r>
                                  <w:r>
                                    <w:rPr>
                                      <w:rFonts w:ascii="Arial MT" w:hAnsi="Arial MT"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hnu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 MT" w:hAnsi="Arial MT"/>
                                      <w:w w:val="29"/>
                                      <w:sz w:val="20"/>
                                    </w:rPr>
                                    <w:t>ľ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ných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vecí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33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14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ákladné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ádo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38"/>
                                      <w:sz w:val="20"/>
                                    </w:rPr>
                                    <w:t>ť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 MT" w:hAnsi="Arial MT"/>
                                      <w:w w:val="69"/>
                                      <w:sz w:val="20"/>
                                    </w:rPr>
                                    <w:t>žn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é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zviera</w:t>
                                  </w:r>
                                  <w:r>
                                    <w:rPr>
                                      <w:rFonts w:ascii="Arial MT" w:hAnsi="Arial MT"/>
                                      <w:spacing w:val="-1"/>
                                      <w:w w:val="102"/>
                                      <w:sz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 MT" w:hAnsi="Arial MT"/>
                                      <w:w w:val="102"/>
                                      <w:sz w:val="20"/>
                                    </w:rPr>
                                    <w:t>á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DE5B26">
                              <w:trPr>
                                <w:trHeight w:val="220"/>
                              </w:trPr>
                              <w:tc>
                                <w:tcPr>
                                  <w:tcW w:w="5483" w:type="dxa"/>
                                  <w:tcBorders>
                                    <w:top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974F26">
                                  <w:pPr>
                                    <w:pStyle w:val="TableParagraph"/>
                                    <w:spacing w:line="201" w:lineRule="exact"/>
                                    <w:ind w:left="15"/>
                                    <w:rPr>
                                      <w:rFonts w:ascii="Arial MT" w:hAnsi="Arial MT"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Ostatný</w:t>
                                  </w:r>
                                  <w:r>
                                    <w:rPr>
                                      <w:rFonts w:ascii="Arial MT" w:hAnsi="Arial MT"/>
                                      <w:spacing w:val="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dlhodobý</w:t>
                                  </w:r>
                                  <w:r>
                                    <w:rPr>
                                      <w:rFonts w:ascii="Arial MT" w:hAnsi="Arial MT"/>
                                      <w:spacing w:val="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hmotný</w:t>
                                  </w:r>
                                  <w:r>
                                    <w:rPr>
                                      <w:rFonts w:ascii="Arial MT" w:hAnsi="Arial MT"/>
                                      <w:spacing w:val="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sz w:val="20"/>
                                    </w:rPr>
                                    <w:t>majetok</w:t>
                                  </w:r>
                                </w:p>
                              </w:tc>
                              <w:tc>
                                <w:tcPr>
                                  <w:tcW w:w="100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6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91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</w:tcBorders>
                                </w:tcPr>
                                <w:p w:rsidR="00DE5B26" w:rsidRDefault="00DE5B2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DE5B26" w:rsidRDefault="00DE5B2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7.2pt;margin-top:36.2pt;width:533.95pt;height:156.3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uLzrQIAAKo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GY4w4qSDFt3TUaMbMaLAVGfoVQpOdz246RG2ocuWqepvRflNIS7WDeE7ei2lGBpKKsjONzfds6sT&#10;jjIg2+GjqCAM2WthgcZadqZ0UAwE6NClh1NnTColbEbL2PejBUYlnPlJvIBi2Rgkna/3Uun3VHTI&#10;GBmW0HoLTw63Spt0SDq7mGhcFKxtbftb/mwDHKcdCA5XzZlJw3bzMfGSTbyJQycMoo0TennuXBfr&#10;0IkKf7nI3+Xrde7/NHH9MG1YVVFuwszK8sM/69xR45MmTtpSomWVgTMpKbnbrluJDgSUXdjvWJAz&#10;N/d5GrYIwOUFJT8IvZsgcYooXjphES6cZOnFjucnN0nkhUmYF88p3TJO/50SGjKcLILFpKbfcvPs&#10;95obSTumYXa0rMtwfHIiqdHghle2tZqwdrLPSmHSfyoFtHtutFWsEekkVz1uR0AxMt6K6gG0KwUo&#10;CwQKAw+MRsgfGA0wPDKsvu+JpBi1Hzjo30ya2ZCzsZ0Nwku4mmGN0WSu9TSR9r1kuwaQpxfGxTW8&#10;kZpZ9T5lcXxZMBAsiePwMhPn/N96PY3Y1S8AAAD//wMAUEsDBBQABgAIAAAAIQAdl54u4QAAAAoB&#10;AAAPAAAAZHJzL2Rvd25yZXYueG1sTI/NTsMwEITvSLyDtUjcqN30hzaNU1UITkioaThwdOJtYjVe&#10;h9htw9vjnuA0Ws1o5ttsO9qOXXDwxpGE6UQAQ6qdNtRI+CzfnlbAfFCkVecIJfygh21+f5epVLsr&#10;FXg5hIbFEvKpktCG0Kec+7pFq/zE9UjRO7rBqhDPoeF6UNdYbjueCLHkVhmKC63q8aXF+nQ4Wwm7&#10;LypezfdHtS+OhSnLtaD35UnKx4dxtwEWcAx/YbjhR3TII1PlzqQ96yQs5vOYlPCcRL350ySZAask&#10;zFYLATzP+P8X8l8AAAD//wMAUEsBAi0AFAAGAAgAAAAhALaDOJL+AAAA4QEAABMAAAAAAAAAAAAA&#10;AAAAAAAAAFtDb250ZW50X1R5cGVzXS54bWxQSwECLQAUAAYACAAAACEAOP0h/9YAAACUAQAACwAA&#10;AAAAAAAAAAAAAAAvAQAAX3JlbHMvLnJlbHNQSwECLQAUAAYACAAAACEAETri860CAACqBQAADgAA&#10;AAAAAAAAAAAAAAAuAgAAZHJzL2Uyb0RvYy54bWxQSwECLQAUAAYACAAAACEAHZeeLuEAAAAKAQAA&#10;DwAAAAAAAAAAAAAAAAAHBQAAZHJzL2Rvd25yZXYueG1sUEsFBgAAAAAEAAQA8wAAABUG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22" w:type="dxa"/>
                        <w:tblBorders>
                          <w:top w:val="single" w:sz="18" w:space="0" w:color="000000"/>
                          <w:left w:val="single" w:sz="18" w:space="0" w:color="000000"/>
                          <w:bottom w:val="single" w:sz="18" w:space="0" w:color="000000"/>
                          <w:right w:val="single" w:sz="18" w:space="0" w:color="000000"/>
                          <w:insideH w:val="single" w:sz="18" w:space="0" w:color="000000"/>
                          <w:insideV w:val="single" w:sz="18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483"/>
                        <w:gridCol w:w="1006"/>
                        <w:gridCol w:w="1136"/>
                        <w:gridCol w:w="2991"/>
                      </w:tblGrid>
                      <w:tr w:rsidR="00DE5B26">
                        <w:trPr>
                          <w:trHeight w:val="747"/>
                        </w:trPr>
                        <w:tc>
                          <w:tcPr>
                            <w:tcW w:w="5483" w:type="dxa"/>
                            <w:tcBorders>
                              <w:bottom w:val="double" w:sz="3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spacing w:before="8"/>
                              <w:rPr>
                                <w:b/>
                              </w:rPr>
                            </w:pPr>
                          </w:p>
                          <w:p w:rsidR="00DE5B26" w:rsidRDefault="00974F26">
                            <w:pPr>
                              <w:pStyle w:val="TableParagraph"/>
                              <w:spacing w:before="1"/>
                              <w:ind w:left="1477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Druh</w:t>
                            </w:r>
                            <w:r>
                              <w:rPr>
                                <w:b/>
                                <w:spacing w:val="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dlhodobého</w:t>
                            </w:r>
                            <w:r>
                              <w:rPr>
                                <w:b/>
                                <w:spacing w:val="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majetku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left w:val="single" w:sz="8" w:space="0" w:color="000000"/>
                              <w:bottom w:val="double" w:sz="3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before="26" w:line="230" w:lineRule="atLeast"/>
                              <w:ind w:left="69" w:right="25" w:hanging="1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Doba</w:t>
                            </w:r>
                            <w:r>
                              <w:rPr>
                                <w:b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odpisova</w:t>
                            </w:r>
                            <w:r>
                              <w:rPr>
                                <w:b/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nia</w:t>
                            </w:r>
                          </w:p>
                        </w:tc>
                        <w:tc>
                          <w:tcPr>
                            <w:tcW w:w="1136" w:type="dxa"/>
                            <w:tcBorders>
                              <w:left w:val="single" w:sz="8" w:space="0" w:color="000000"/>
                              <w:bottom w:val="double" w:sz="3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before="26" w:line="230" w:lineRule="atLeast"/>
                              <w:ind w:left="135" w:right="91" w:hanging="1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Ročná</w:t>
                            </w:r>
                            <w:r>
                              <w:rPr>
                                <w:b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odpisová</w:t>
                            </w:r>
                            <w:r>
                              <w:rPr>
                                <w:b/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sadzba</w:t>
                            </w:r>
                          </w:p>
                        </w:tc>
                        <w:tc>
                          <w:tcPr>
                            <w:tcW w:w="2991" w:type="dxa"/>
                            <w:tcBorders>
                              <w:left w:val="single" w:sz="8" w:space="0" w:color="000000"/>
                              <w:bottom w:val="double" w:sz="3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spacing w:before="8"/>
                              <w:rPr>
                                <w:b/>
                              </w:rPr>
                            </w:pPr>
                          </w:p>
                          <w:p w:rsidR="00DE5B26" w:rsidRDefault="00974F26">
                            <w:pPr>
                              <w:pStyle w:val="TableParagraph"/>
                              <w:spacing w:before="1"/>
                              <w:ind w:left="527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Metóda</w:t>
                            </w:r>
                            <w:r>
                              <w:rPr>
                                <w:b/>
                                <w:spacing w:val="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odpisovania</w:t>
                            </w:r>
                          </w:p>
                        </w:tc>
                      </w:tr>
                      <w:tr w:rsidR="00DE5B26">
                        <w:trPr>
                          <w:trHeight w:val="213"/>
                        </w:trPr>
                        <w:tc>
                          <w:tcPr>
                            <w:tcW w:w="5483" w:type="dxa"/>
                            <w:tcBorders>
                              <w:top w:val="double" w:sz="3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194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Aktivované</w:t>
                            </w:r>
                            <w:r>
                              <w:rPr>
                                <w:rFonts w:ascii="Arial MT" w:hAnsi="Arial MT"/>
                                <w:spacing w:val="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náklady</w:t>
                            </w:r>
                            <w:r>
                              <w:rPr>
                                <w:rFonts w:ascii="Arial MT" w:hAnsi="Arial MT"/>
                                <w:spacing w:val="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rFonts w:ascii="Arial MT" w:hAnsi="Arial MT"/>
                                <w:spacing w:val="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vývoj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double" w:sz="3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double" w:sz="3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double" w:sz="3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4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Softvér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3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O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ceni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e</w:t>
                            </w:r>
                            <w:r>
                              <w:rPr>
                                <w:rFonts w:ascii="Arial MT" w:hAnsi="Arial MT"/>
                                <w:w w:val="29"/>
                                <w:sz w:val="20"/>
                              </w:rPr>
                              <w:t>ľ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né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práva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4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rFonts w:ascii="Arial MT"/>
                                <w:sz w:val="20"/>
                              </w:rPr>
                              <w:t>Goodwill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3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Ostatný</w:t>
                            </w:r>
                            <w:r>
                              <w:rPr>
                                <w:rFonts w:ascii="Arial MT" w:hAnsi="Arial MT"/>
                                <w:spacing w:val="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dlhodobý</w:t>
                            </w:r>
                            <w:r>
                              <w:rPr>
                                <w:rFonts w:ascii="Arial MT" w:hAnsi="Arial MT"/>
                                <w:spacing w:val="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nehmotný</w:t>
                            </w:r>
                            <w:r>
                              <w:rPr>
                                <w:rFonts w:ascii="Arial MT" w:hAnsi="Arial MT"/>
                                <w:spacing w:val="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majetok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3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/>
                                <w:sz w:val="20"/>
                              </w:rPr>
                            </w:pPr>
                            <w:r>
                              <w:rPr>
                                <w:rFonts w:ascii="Arial MT"/>
                                <w:sz w:val="20"/>
                              </w:rPr>
                              <w:t>Stavby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4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S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amos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a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né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hnu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e</w:t>
                            </w:r>
                            <w:r>
                              <w:rPr>
                                <w:rFonts w:ascii="Arial MT" w:hAnsi="Arial MT"/>
                                <w:w w:val="29"/>
                                <w:sz w:val="20"/>
                              </w:rPr>
                              <w:t>ľ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né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veci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a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súbory</w:t>
                            </w:r>
                            <w:r>
                              <w:rPr>
                                <w:rFonts w:ascii="Arial MT" w:hAnsi="Arial MT"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hnu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e</w:t>
                            </w:r>
                            <w:r>
                              <w:rPr>
                                <w:rFonts w:ascii="Arial MT" w:hAnsi="Arial MT"/>
                                <w:w w:val="29"/>
                                <w:sz w:val="20"/>
                              </w:rPr>
                              <w:t>ľ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ných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vecí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33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14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Z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ákladné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s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ádo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a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38"/>
                                <w:sz w:val="20"/>
                              </w:rPr>
                              <w:t>ť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a</w:t>
                            </w:r>
                            <w:r>
                              <w:rPr>
                                <w:rFonts w:ascii="Arial MT" w:hAnsi="Arial MT"/>
                                <w:w w:val="69"/>
                                <w:sz w:val="20"/>
                              </w:rPr>
                              <w:t>žn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é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zviera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w w:val="102"/>
                                <w:sz w:val="20"/>
                              </w:rPr>
                              <w:t>t</w:t>
                            </w:r>
                            <w:r>
                              <w:rPr>
                                <w:rFonts w:ascii="Arial MT" w:hAnsi="Arial MT"/>
                                <w:w w:val="102"/>
                                <w:sz w:val="20"/>
                              </w:rPr>
                              <w:t>á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DE5B26">
                        <w:trPr>
                          <w:trHeight w:val="220"/>
                        </w:trPr>
                        <w:tc>
                          <w:tcPr>
                            <w:tcW w:w="5483" w:type="dxa"/>
                            <w:tcBorders>
                              <w:top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974F26">
                            <w:pPr>
                              <w:pStyle w:val="TableParagraph"/>
                              <w:spacing w:line="201" w:lineRule="exact"/>
                              <w:ind w:left="15"/>
                              <w:rPr>
                                <w:rFonts w:ascii="Arial MT" w:hAnsi="Arial MT"/>
                                <w:sz w:val="20"/>
                              </w:rPr>
                            </w:pP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Ostatný</w:t>
                            </w:r>
                            <w:r>
                              <w:rPr>
                                <w:rFonts w:ascii="Arial MT" w:hAnsi="Arial MT"/>
                                <w:spacing w:val="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dlhodobý</w:t>
                            </w:r>
                            <w:r>
                              <w:rPr>
                                <w:rFonts w:ascii="Arial MT" w:hAnsi="Arial MT"/>
                                <w:spacing w:val="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hmotný</w:t>
                            </w:r>
                            <w:r>
                              <w:rPr>
                                <w:rFonts w:ascii="Arial MT" w:hAnsi="Arial MT"/>
                                <w:spacing w:val="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0"/>
                              </w:rPr>
                              <w:t>majetok</w:t>
                            </w:r>
                          </w:p>
                        </w:tc>
                        <w:tc>
                          <w:tcPr>
                            <w:tcW w:w="1006" w:type="dxa"/>
                            <w:tcBorders>
                              <w:top w:val="single" w:sz="8" w:space="0" w:color="000000"/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136" w:type="dxa"/>
                            <w:tcBorders>
                              <w:top w:val="single" w:sz="8" w:space="0" w:color="000000"/>
                              <w:left w:val="single" w:sz="8" w:space="0" w:color="000000"/>
                              <w:righ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991" w:type="dxa"/>
                            <w:tcBorders>
                              <w:top w:val="single" w:sz="8" w:space="0" w:color="000000"/>
                              <w:left w:val="single" w:sz="8" w:space="0" w:color="000000"/>
                            </w:tcBorders>
                          </w:tcPr>
                          <w:p w:rsidR="00DE5B26" w:rsidRDefault="00DE5B26">
                            <w:pPr>
                              <w:pStyle w:val="TableParagraph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</w:tbl>
                    <w:p w:rsidR="00DE5B26" w:rsidRDefault="00DE5B2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974F26">
        <w:rPr>
          <w:rFonts w:ascii="Arial MT" w:hAnsi="Arial MT"/>
          <w:w w:val="95"/>
          <w:sz w:val="20"/>
        </w:rPr>
        <w:t>tieto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účtovné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prípady</w:t>
      </w:r>
      <w:r w:rsidR="00974F26">
        <w:rPr>
          <w:rFonts w:ascii="Arial MT" w:hAnsi="Arial MT"/>
          <w:spacing w:val="4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sa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v</w:t>
      </w:r>
      <w:r w:rsidR="00974F26">
        <w:rPr>
          <w:rFonts w:ascii="Arial MT" w:hAnsi="Arial MT"/>
          <w:spacing w:val="10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bežnom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účtovnom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období</w:t>
      </w:r>
      <w:r w:rsidR="00974F26">
        <w:rPr>
          <w:rFonts w:ascii="Arial MT" w:hAnsi="Arial MT"/>
          <w:spacing w:val="8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u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účtovnej</w:t>
      </w:r>
      <w:r w:rsidR="00974F26">
        <w:rPr>
          <w:rFonts w:ascii="Arial MT" w:hAnsi="Arial MT"/>
          <w:spacing w:val="9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jednotky</w:t>
      </w:r>
      <w:r w:rsidR="00974F26">
        <w:rPr>
          <w:rFonts w:ascii="Arial MT" w:hAnsi="Arial MT"/>
          <w:spacing w:val="5"/>
          <w:w w:val="95"/>
          <w:sz w:val="20"/>
        </w:rPr>
        <w:t xml:space="preserve"> </w:t>
      </w:r>
      <w:r w:rsidR="00974F26">
        <w:rPr>
          <w:rFonts w:ascii="Arial MT" w:hAnsi="Arial MT"/>
          <w:w w:val="95"/>
          <w:sz w:val="20"/>
        </w:rPr>
        <w:t>nevyskytli</w:t>
      </w:r>
      <w:r w:rsidR="00974F26">
        <w:rPr>
          <w:rFonts w:ascii="Arial MT" w:hAnsi="Arial MT"/>
          <w:spacing w:val="-50"/>
          <w:w w:val="95"/>
          <w:sz w:val="20"/>
        </w:rPr>
        <w:t xml:space="preserve"> </w:t>
      </w:r>
      <w:r w:rsidR="00974F26">
        <w:rPr>
          <w:rFonts w:ascii="Arial MT" w:hAnsi="Arial MT"/>
          <w:sz w:val="20"/>
          <w:u w:val="single"/>
        </w:rPr>
        <w:t>Tvorba</w:t>
      </w:r>
      <w:r w:rsidR="00974F26">
        <w:rPr>
          <w:rFonts w:ascii="Arial MT" w:hAnsi="Arial MT"/>
          <w:spacing w:val="3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odpisového</w:t>
      </w:r>
      <w:r w:rsidR="00974F26">
        <w:rPr>
          <w:rFonts w:ascii="Arial MT" w:hAnsi="Arial MT"/>
          <w:spacing w:val="3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plánu</w:t>
      </w:r>
      <w:r w:rsidR="00974F26">
        <w:rPr>
          <w:rFonts w:ascii="Arial MT" w:hAnsi="Arial MT"/>
          <w:spacing w:val="3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pre</w:t>
      </w:r>
      <w:r w:rsidR="00974F26">
        <w:rPr>
          <w:rFonts w:ascii="Arial MT" w:hAnsi="Arial MT"/>
          <w:spacing w:val="3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jednotlivé</w:t>
      </w:r>
      <w:r w:rsidR="00974F26">
        <w:rPr>
          <w:rFonts w:ascii="Arial MT" w:hAnsi="Arial MT"/>
          <w:spacing w:val="3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druhy</w:t>
      </w:r>
      <w:r w:rsidR="00974F26">
        <w:rPr>
          <w:rFonts w:ascii="Arial MT" w:hAnsi="Arial MT"/>
          <w:spacing w:val="-2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dlhodobého</w:t>
      </w:r>
      <w:r w:rsidR="00974F26">
        <w:rPr>
          <w:rFonts w:ascii="Arial MT" w:hAnsi="Arial MT"/>
          <w:spacing w:val="3"/>
          <w:sz w:val="20"/>
          <w:u w:val="single"/>
        </w:rPr>
        <w:t xml:space="preserve"> </w:t>
      </w:r>
      <w:r w:rsidR="00974F26">
        <w:rPr>
          <w:rFonts w:ascii="Arial MT" w:hAnsi="Arial MT"/>
          <w:sz w:val="20"/>
          <w:u w:val="single"/>
        </w:rPr>
        <w:t>majetku</w:t>
      </w: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spacing w:before="7"/>
        <w:rPr>
          <w:sz w:val="26"/>
          <w:u w:val="none"/>
        </w:rPr>
      </w:pPr>
    </w:p>
    <w:p w:rsidR="00DE5B26" w:rsidRDefault="00974F26">
      <w:pPr>
        <w:pStyle w:val="Nadpis1"/>
        <w:numPr>
          <w:ilvl w:val="0"/>
          <w:numId w:val="9"/>
        </w:numPr>
        <w:tabs>
          <w:tab w:val="left" w:pos="476"/>
        </w:tabs>
      </w:pPr>
      <w:r>
        <w:t>Významné</w:t>
      </w:r>
      <w:r>
        <w:rPr>
          <w:spacing w:val="6"/>
        </w:rPr>
        <w:t xml:space="preserve"> </w:t>
      </w:r>
      <w:r>
        <w:t>zmeny účtovných</w:t>
      </w:r>
      <w:r>
        <w:rPr>
          <w:spacing w:val="6"/>
        </w:rPr>
        <w:t xml:space="preserve"> </w:t>
      </w:r>
      <w:r>
        <w:t>zásad</w:t>
      </w:r>
      <w:r>
        <w:rPr>
          <w:spacing w:val="5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účtovných</w:t>
      </w:r>
      <w:r>
        <w:rPr>
          <w:spacing w:val="6"/>
        </w:rPr>
        <w:t xml:space="preserve"> </w:t>
      </w:r>
      <w:r>
        <w:t>metód</w:t>
      </w:r>
    </w:p>
    <w:p w:rsidR="00DE5B26" w:rsidRDefault="00DE5B26">
      <w:pPr>
        <w:sectPr w:rsidR="00DE5B26">
          <w:pgSz w:w="11900" w:h="16840"/>
          <w:pgMar w:top="1220" w:right="560" w:bottom="940" w:left="440" w:header="556" w:footer="752" w:gutter="0"/>
          <w:cols w:space="708"/>
        </w:sectPr>
      </w:pPr>
    </w:p>
    <w:p w:rsidR="00DE5B26" w:rsidRDefault="00974F26">
      <w:pPr>
        <w:spacing w:before="127" w:line="247" w:lineRule="auto"/>
        <w:ind w:left="142" w:right="12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lastRenderedPageBreak/>
        <w:t>Zmeny</w:t>
      </w:r>
      <w:r>
        <w:rPr>
          <w:rFonts w:ascii="Arial" w:hAnsi="Arial"/>
          <w:b/>
          <w:spacing w:val="3"/>
          <w:sz w:val="20"/>
        </w:rPr>
        <w:t xml:space="preserve"> </w:t>
      </w:r>
      <w:r>
        <w:rPr>
          <w:rFonts w:ascii="Arial" w:hAnsi="Arial"/>
          <w:b/>
          <w:sz w:val="20"/>
        </w:rPr>
        <w:t>účtovných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zásad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metód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s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uvedením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dôvodu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ich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uplatnenia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ich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vplyvu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na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hodnotu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majetku,</w:t>
      </w:r>
      <w:r>
        <w:rPr>
          <w:rFonts w:ascii="Arial" w:hAnsi="Arial"/>
          <w:b/>
          <w:spacing w:val="-52"/>
          <w:sz w:val="20"/>
        </w:rPr>
        <w:t xml:space="preserve"> </w:t>
      </w:r>
      <w:r>
        <w:rPr>
          <w:rFonts w:ascii="Arial" w:hAnsi="Arial"/>
          <w:b/>
          <w:sz w:val="20"/>
        </w:rPr>
        <w:t>záväzkov, vlastného imania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sz w:val="20"/>
        </w:rPr>
        <w:t>výsledku hospodárenia</w:t>
      </w:r>
      <w:r>
        <w:rPr>
          <w:rFonts w:ascii="Arial" w:hAnsi="Arial"/>
          <w:b/>
          <w:spacing w:val="4"/>
          <w:sz w:val="20"/>
        </w:rPr>
        <w:t xml:space="preserve"> </w:t>
      </w:r>
      <w:r>
        <w:rPr>
          <w:rFonts w:ascii="Arial" w:hAnsi="Arial"/>
          <w:b/>
          <w:sz w:val="20"/>
        </w:rPr>
        <w:t>účtovnej jednotky</w:t>
      </w:r>
    </w:p>
    <w:p w:rsidR="00DE5B26" w:rsidRDefault="00DE5B26">
      <w:pPr>
        <w:pStyle w:val="Zkladntext"/>
        <w:spacing w:before="10"/>
        <w:rPr>
          <w:rFonts w:ascii="Arial"/>
          <w:b/>
          <w:sz w:val="17"/>
          <w:u w:val="none"/>
        </w:rPr>
      </w:pP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5"/>
        <w:gridCol w:w="4283"/>
        <w:gridCol w:w="2178"/>
      </w:tblGrid>
      <w:tr w:rsidR="00DE5B26">
        <w:trPr>
          <w:trHeight w:val="747"/>
        </w:trPr>
        <w:tc>
          <w:tcPr>
            <w:tcW w:w="4155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spacing w:before="9"/>
              <w:rPr>
                <w:b/>
              </w:rPr>
            </w:pPr>
          </w:p>
          <w:p w:rsidR="00DE5B26" w:rsidRDefault="00974F26">
            <w:pPr>
              <w:pStyle w:val="TableParagraph"/>
              <w:spacing w:before="1"/>
              <w:ind w:left="1480" w:right="14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4283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spacing w:before="9"/>
              <w:rPr>
                <w:b/>
              </w:rPr>
            </w:pPr>
          </w:p>
          <w:p w:rsidR="00DE5B26" w:rsidRDefault="00974F26">
            <w:pPr>
              <w:pStyle w:val="TableParagraph"/>
              <w:spacing w:before="1"/>
              <w:ind w:left="1480" w:right="14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17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27" w:line="230" w:lineRule="atLeast"/>
              <w:ind w:left="251" w:right="1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hodnotu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zložky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</w:p>
        </w:tc>
      </w:tr>
      <w:tr w:rsidR="00DE5B26">
        <w:trPr>
          <w:trHeight w:val="215"/>
        </w:trPr>
        <w:tc>
          <w:tcPr>
            <w:tcW w:w="4155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83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DE5B26">
        <w:trPr>
          <w:trHeight w:val="232"/>
        </w:trPr>
        <w:tc>
          <w:tcPr>
            <w:tcW w:w="4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34"/>
        </w:trPr>
        <w:tc>
          <w:tcPr>
            <w:tcW w:w="4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34"/>
        </w:trPr>
        <w:tc>
          <w:tcPr>
            <w:tcW w:w="41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21"/>
        </w:trPr>
        <w:tc>
          <w:tcPr>
            <w:tcW w:w="4155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28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DE5B26" w:rsidRDefault="00DE5B26">
      <w:pPr>
        <w:pStyle w:val="Zkladntext"/>
        <w:spacing w:before="6"/>
        <w:rPr>
          <w:rFonts w:ascii="Arial"/>
          <w:b/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9"/>
        </w:numPr>
        <w:tabs>
          <w:tab w:val="left" w:pos="476"/>
        </w:tabs>
      </w:pP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6"/>
        </w:rPr>
        <w:t xml:space="preserve"> </w:t>
      </w:r>
      <w:r>
        <w:t>poskytnutých</w:t>
      </w:r>
      <w:r>
        <w:rPr>
          <w:spacing w:val="7"/>
        </w:rPr>
        <w:t xml:space="preserve"> </w:t>
      </w:r>
      <w:r>
        <w:t>dotáciách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83"/>
        <w:gridCol w:w="2955"/>
        <w:gridCol w:w="2178"/>
      </w:tblGrid>
      <w:tr w:rsidR="00DE5B26">
        <w:trPr>
          <w:trHeight w:val="214"/>
        </w:trPr>
        <w:tc>
          <w:tcPr>
            <w:tcW w:w="5483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left="2346" w:right="23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</w:t>
            </w:r>
          </w:p>
        </w:tc>
        <w:tc>
          <w:tcPr>
            <w:tcW w:w="2955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left="645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ocenenia</w:t>
            </w:r>
          </w:p>
        </w:tc>
        <w:tc>
          <w:tcPr>
            <w:tcW w:w="217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left="420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dotácie</w:t>
            </w:r>
          </w:p>
        </w:tc>
      </w:tr>
      <w:tr w:rsidR="00DE5B26">
        <w:trPr>
          <w:trHeight w:val="212"/>
        </w:trPr>
        <w:tc>
          <w:tcPr>
            <w:tcW w:w="5483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55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1"/>
        </w:trPr>
        <w:tc>
          <w:tcPr>
            <w:tcW w:w="5483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5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>
            <w:pPr>
              <w:pStyle w:val="TableParagraph"/>
              <w:spacing w:line="202" w:lineRule="exact"/>
              <w:ind w:right="-2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974F26">
      <w:pPr>
        <w:pStyle w:val="Odstavecseseznamem"/>
        <w:numPr>
          <w:ilvl w:val="0"/>
          <w:numId w:val="9"/>
        </w:numPr>
        <w:tabs>
          <w:tab w:val="left" w:pos="476"/>
        </w:tabs>
        <w:spacing w:before="201"/>
        <w:rPr>
          <w:b/>
        </w:rPr>
      </w:pPr>
      <w:r>
        <w:rPr>
          <w:b/>
        </w:rPr>
        <w:t>Opravy významných</w:t>
      </w:r>
      <w:r>
        <w:rPr>
          <w:b/>
          <w:spacing w:val="5"/>
        </w:rPr>
        <w:t xml:space="preserve"> </w:t>
      </w:r>
      <w:r>
        <w:rPr>
          <w:b/>
        </w:rPr>
        <w:t>chýb</w:t>
      </w:r>
      <w:r>
        <w:rPr>
          <w:b/>
          <w:spacing w:val="6"/>
        </w:rPr>
        <w:t xml:space="preserve"> </w:t>
      </w:r>
      <w:r>
        <w:rPr>
          <w:b/>
        </w:rPr>
        <w:t>minulých</w:t>
      </w:r>
      <w:r>
        <w:rPr>
          <w:b/>
          <w:spacing w:val="6"/>
        </w:rPr>
        <w:t xml:space="preserve"> </w:t>
      </w:r>
      <w:r>
        <w:rPr>
          <w:b/>
        </w:rPr>
        <w:t>účtovných</w:t>
      </w:r>
      <w:r>
        <w:rPr>
          <w:b/>
          <w:spacing w:val="6"/>
        </w:rPr>
        <w:t xml:space="preserve"> </w:t>
      </w:r>
      <w:r>
        <w:rPr>
          <w:b/>
        </w:rPr>
        <w:t>období</w:t>
      </w:r>
    </w:p>
    <w:p w:rsidR="00DE5B26" w:rsidRDefault="00974F26">
      <w:pPr>
        <w:spacing w:before="68" w:line="247" w:lineRule="auto"/>
        <w:ind w:left="14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Opravy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významných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chýb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minulých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účtovných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období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účtovaných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v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bežnom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účt.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období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s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uvedením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sumy</w:t>
      </w:r>
      <w:r>
        <w:rPr>
          <w:rFonts w:ascii="Arial" w:hAnsi="Arial"/>
          <w:b/>
          <w:spacing w:val="-52"/>
          <w:sz w:val="20"/>
        </w:rPr>
        <w:t xml:space="preserve"> </w:t>
      </w:r>
      <w:r>
        <w:rPr>
          <w:rFonts w:ascii="Arial" w:hAnsi="Arial"/>
          <w:b/>
          <w:sz w:val="20"/>
        </w:rPr>
        <w:t>vplyvu na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nerozdelený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zisk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alebo neuhradenú stratu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minulých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rokov</w:t>
      </w:r>
    </w:p>
    <w:p w:rsidR="00DE5B26" w:rsidRDefault="00DE5B26">
      <w:pPr>
        <w:pStyle w:val="Zkladntext"/>
        <w:spacing w:after="1"/>
        <w:rPr>
          <w:rFonts w:ascii="Arial"/>
          <w:b/>
          <w:sz w:val="18"/>
          <w:u w:val="none"/>
        </w:rPr>
      </w:pP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8"/>
        <w:gridCol w:w="2178"/>
      </w:tblGrid>
      <w:tr w:rsidR="00DE5B26">
        <w:trPr>
          <w:trHeight w:val="1013"/>
        </w:trPr>
        <w:tc>
          <w:tcPr>
            <w:tcW w:w="8438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b/>
              </w:rPr>
            </w:pPr>
          </w:p>
          <w:p w:rsidR="00DE5B26" w:rsidRDefault="00974F26">
            <w:pPr>
              <w:pStyle w:val="TableParagraph"/>
              <w:spacing w:before="142"/>
              <w:ind w:left="3544" w:right="35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chyby</w:t>
            </w:r>
          </w:p>
        </w:tc>
        <w:tc>
          <w:tcPr>
            <w:tcW w:w="217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41" w:line="247" w:lineRule="auto"/>
              <w:ind w:left="284" w:firstLine="4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nerozdelený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zisk</w:t>
            </w:r>
          </w:p>
          <w:p w:rsidR="00DE5B26" w:rsidRDefault="00974F26">
            <w:pPr>
              <w:pStyle w:val="TableParagraph"/>
              <w:spacing w:line="247" w:lineRule="auto"/>
              <w:ind w:left="286" w:hanging="110"/>
              <w:rPr>
                <w:b/>
                <w:sz w:val="20"/>
              </w:rPr>
            </w:pPr>
            <w:r>
              <w:rPr>
                <w:b/>
                <w:sz w:val="20"/>
              </w:rPr>
              <w:t>/neuhradenú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stratu</w:t>
            </w:r>
            <w:r>
              <w:rPr>
                <w:b/>
                <w:spacing w:val="-52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období</w:t>
            </w:r>
          </w:p>
        </w:tc>
      </w:tr>
      <w:tr w:rsidR="00DE5B26">
        <w:trPr>
          <w:trHeight w:val="215"/>
        </w:trPr>
        <w:tc>
          <w:tcPr>
            <w:tcW w:w="843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DE5B26">
        <w:trPr>
          <w:trHeight w:val="234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33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33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E5B26">
        <w:trPr>
          <w:trHeight w:val="221"/>
        </w:trPr>
        <w:tc>
          <w:tcPr>
            <w:tcW w:w="8438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DE5B26" w:rsidRDefault="00DE5B26">
      <w:pPr>
        <w:pStyle w:val="Zkladntext"/>
        <w:spacing w:before="3"/>
        <w:rPr>
          <w:rFonts w:ascii="Arial"/>
          <w:b/>
          <w:sz w:val="9"/>
          <w:u w:val="none"/>
        </w:rPr>
      </w:pPr>
    </w:p>
    <w:p w:rsidR="00DE5B26" w:rsidRDefault="00974F26">
      <w:pPr>
        <w:spacing w:before="95"/>
        <w:ind w:left="142"/>
        <w:rPr>
          <w:rFonts w:ascii="Arial" w:hAnsi="Arial"/>
          <w:b/>
        </w:rPr>
      </w:pPr>
      <w:r>
        <w:rPr>
          <w:rFonts w:ascii="Arial" w:hAnsi="Arial"/>
          <w:b/>
          <w:u w:val="single"/>
        </w:rPr>
        <w:t>Článok</w:t>
      </w:r>
      <w:r>
        <w:rPr>
          <w:rFonts w:ascii="Arial" w:hAnsi="Arial"/>
          <w:b/>
          <w:spacing w:val="4"/>
          <w:u w:val="single"/>
        </w:rPr>
        <w:t xml:space="preserve"> </w:t>
      </w:r>
      <w:r>
        <w:rPr>
          <w:rFonts w:ascii="Arial" w:hAnsi="Arial"/>
          <w:b/>
          <w:u w:val="single"/>
        </w:rPr>
        <w:t>III</w:t>
      </w:r>
    </w:p>
    <w:p w:rsidR="00DE5B26" w:rsidRDefault="00974F26">
      <w:pPr>
        <w:spacing w:before="38"/>
        <w:ind w:left="2091" w:right="212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Informácie,</w:t>
      </w:r>
      <w:r>
        <w:rPr>
          <w:rFonts w:ascii="Arial" w:hAnsi="Arial"/>
          <w:b/>
          <w:spacing w:val="6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vysvetľujú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dopĺňajú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súvahu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výkaz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ziskov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strát</w:t>
      </w:r>
    </w:p>
    <w:p w:rsidR="00DE5B26" w:rsidRDefault="00DE5B26">
      <w:pPr>
        <w:pStyle w:val="Zkladntext"/>
        <w:spacing w:before="6"/>
        <w:rPr>
          <w:rFonts w:ascii="Arial"/>
          <w:b/>
          <w:sz w:val="12"/>
          <w:u w:val="none"/>
        </w:rPr>
      </w:pPr>
    </w:p>
    <w:p w:rsidR="00DE5B26" w:rsidRDefault="00974F26">
      <w:pPr>
        <w:pStyle w:val="Nadpis1"/>
        <w:numPr>
          <w:ilvl w:val="0"/>
          <w:numId w:val="6"/>
        </w:numPr>
        <w:tabs>
          <w:tab w:val="left" w:pos="476"/>
        </w:tabs>
        <w:spacing w:before="95"/>
      </w:pPr>
      <w:r>
        <w:t>Informácie</w:t>
      </w:r>
      <w:r>
        <w:rPr>
          <w:spacing w:val="6"/>
        </w:rPr>
        <w:t xml:space="preserve"> </w:t>
      </w:r>
      <w:r>
        <w:t>o</w:t>
      </w:r>
      <w:r>
        <w:rPr>
          <w:spacing w:val="6"/>
        </w:rPr>
        <w:t xml:space="preserve"> </w:t>
      </w:r>
      <w:r>
        <w:t>položkách</w:t>
      </w:r>
      <w:r>
        <w:rPr>
          <w:spacing w:val="5"/>
        </w:rPr>
        <w:t xml:space="preserve"> </w:t>
      </w:r>
      <w:r>
        <w:t>nákladov</w:t>
      </w:r>
      <w:r>
        <w:rPr>
          <w:spacing w:val="3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výnosov</w:t>
      </w:r>
      <w:r>
        <w:rPr>
          <w:spacing w:val="2"/>
        </w:rPr>
        <w:t xml:space="preserve"> </w:t>
      </w:r>
      <w:r>
        <w:t>výnimočného</w:t>
      </w:r>
      <w:r>
        <w:rPr>
          <w:spacing w:val="6"/>
        </w:rPr>
        <w:t xml:space="preserve"> </w:t>
      </w:r>
      <w:r>
        <w:t>rozsahu</w:t>
      </w:r>
      <w:r>
        <w:rPr>
          <w:spacing w:val="6"/>
        </w:rPr>
        <w:t xml:space="preserve"> </w:t>
      </w:r>
      <w:r>
        <w:t>alebo</w:t>
      </w:r>
      <w:r>
        <w:rPr>
          <w:spacing w:val="5"/>
        </w:rPr>
        <w:t xml:space="preserve"> </w:t>
      </w:r>
      <w:r>
        <w:t>výskytu</w:t>
      </w:r>
    </w:p>
    <w:p w:rsidR="00DE5B26" w:rsidRDefault="00974F26">
      <w:pPr>
        <w:pStyle w:val="Zkladntext"/>
        <w:spacing w:before="26"/>
        <w:ind w:left="142"/>
        <w:rPr>
          <w:u w:val="none"/>
        </w:rPr>
      </w:pPr>
      <w:r>
        <w:t>Informácie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nákladoch, ktoré</w:t>
      </w:r>
      <w:r>
        <w:rPr>
          <w:spacing w:val="1"/>
        </w:rPr>
        <w:t xml:space="preserve"> </w:t>
      </w:r>
      <w:r>
        <w:t>majú</w:t>
      </w:r>
      <w:r>
        <w:rPr>
          <w:spacing w:val="2"/>
        </w:rPr>
        <w:t xml:space="preserve"> </w:t>
      </w:r>
      <w:r>
        <w:t>výnimočný</w:t>
      </w:r>
      <w:r>
        <w:rPr>
          <w:spacing w:val="1"/>
        </w:rPr>
        <w:t xml:space="preserve"> </w:t>
      </w:r>
      <w:r>
        <w:t>charakter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rozsah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8"/>
        <w:gridCol w:w="2178"/>
      </w:tblGrid>
      <w:tr w:rsidR="00DE5B26">
        <w:trPr>
          <w:trHeight w:val="213"/>
        </w:trPr>
        <w:tc>
          <w:tcPr>
            <w:tcW w:w="8438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3544" w:right="35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vzniku</w:t>
            </w:r>
          </w:p>
        </w:tc>
        <w:tc>
          <w:tcPr>
            <w:tcW w:w="217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246" w:right="1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E5B26">
        <w:trPr>
          <w:trHeight w:val="215"/>
        </w:trPr>
        <w:tc>
          <w:tcPr>
            <w:tcW w:w="843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5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0"/>
        </w:trPr>
        <w:tc>
          <w:tcPr>
            <w:tcW w:w="8438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1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2"/>
        <w:rPr>
          <w:sz w:val="17"/>
          <w:u w:val="none"/>
        </w:rPr>
      </w:pPr>
    </w:p>
    <w:p w:rsidR="00DE5B26" w:rsidRDefault="00974F26">
      <w:pPr>
        <w:pStyle w:val="Zkladntext"/>
        <w:ind w:left="142"/>
        <w:rPr>
          <w:u w:val="none"/>
        </w:rPr>
      </w:pPr>
      <w:r>
        <w:t>Informácie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výnosoch, ktoré</w:t>
      </w:r>
      <w:r>
        <w:rPr>
          <w:spacing w:val="1"/>
        </w:rPr>
        <w:t xml:space="preserve"> </w:t>
      </w:r>
      <w:r>
        <w:t>majú</w:t>
      </w:r>
      <w:r>
        <w:rPr>
          <w:spacing w:val="1"/>
        </w:rPr>
        <w:t xml:space="preserve"> </w:t>
      </w:r>
      <w:r>
        <w:t>výnimočný</w:t>
      </w:r>
      <w:r>
        <w:rPr>
          <w:spacing w:val="1"/>
        </w:rPr>
        <w:t xml:space="preserve"> </w:t>
      </w:r>
      <w:r>
        <w:t>charakter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rozsah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38"/>
        <w:gridCol w:w="2178"/>
      </w:tblGrid>
      <w:tr w:rsidR="00DE5B26">
        <w:trPr>
          <w:trHeight w:val="214"/>
        </w:trPr>
        <w:tc>
          <w:tcPr>
            <w:tcW w:w="8438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left="3544" w:right="35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vzniku</w:t>
            </w:r>
          </w:p>
        </w:tc>
        <w:tc>
          <w:tcPr>
            <w:tcW w:w="217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194" w:lineRule="exact"/>
              <w:ind w:left="246" w:right="1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E5B26">
        <w:trPr>
          <w:trHeight w:val="213"/>
        </w:trPr>
        <w:tc>
          <w:tcPr>
            <w:tcW w:w="843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84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1"/>
        </w:trPr>
        <w:tc>
          <w:tcPr>
            <w:tcW w:w="8438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8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2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spacing w:line="202" w:lineRule="exact"/>
        <w:jc w:val="right"/>
        <w:rPr>
          <w:sz w:val="20"/>
        </w:rPr>
        <w:sectPr w:rsidR="00DE5B26">
          <w:pgSz w:w="11900" w:h="16840"/>
          <w:pgMar w:top="1220" w:right="560" w:bottom="940" w:left="440" w:header="556" w:footer="752" w:gutter="0"/>
          <w:cols w:space="708"/>
        </w:sectPr>
      </w:pPr>
    </w:p>
    <w:p w:rsidR="00DE5B26" w:rsidRDefault="00974F26">
      <w:pPr>
        <w:pStyle w:val="Nadpis1"/>
        <w:numPr>
          <w:ilvl w:val="0"/>
          <w:numId w:val="6"/>
        </w:numPr>
        <w:tabs>
          <w:tab w:val="left" w:pos="476"/>
        </w:tabs>
        <w:spacing w:before="84"/>
      </w:pPr>
      <w:r>
        <w:lastRenderedPageBreak/>
        <w:t>Informácie</w:t>
      </w:r>
      <w:r>
        <w:rPr>
          <w:spacing w:val="6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záväzkoch</w:t>
      </w:r>
    </w:p>
    <w:p w:rsidR="00DE5B26" w:rsidRDefault="00974F26">
      <w:pPr>
        <w:pStyle w:val="Odstavecseseznamem"/>
        <w:numPr>
          <w:ilvl w:val="0"/>
          <w:numId w:val="5"/>
        </w:numPr>
        <w:tabs>
          <w:tab w:val="left" w:pos="380"/>
        </w:tabs>
        <w:spacing w:before="24"/>
        <w:rPr>
          <w:rFonts w:ascii="Arial MT" w:hAnsi="Arial MT"/>
          <w:sz w:val="20"/>
        </w:rPr>
      </w:pPr>
      <w:r>
        <w:rPr>
          <w:rFonts w:ascii="Arial MT" w:hAnsi="Arial MT"/>
          <w:spacing w:val="-1"/>
          <w:w w:val="102"/>
          <w:sz w:val="20"/>
          <w:u w:val="single"/>
        </w:rPr>
        <w:t>I</w:t>
      </w:r>
      <w:r>
        <w:rPr>
          <w:rFonts w:ascii="Arial MT" w:hAnsi="Arial MT"/>
          <w:w w:val="102"/>
          <w:sz w:val="20"/>
          <w:u w:val="single"/>
        </w:rPr>
        <w:t>n</w:t>
      </w:r>
      <w:r>
        <w:rPr>
          <w:rFonts w:ascii="Arial MT" w:hAnsi="Arial MT"/>
          <w:spacing w:val="-1"/>
          <w:w w:val="102"/>
          <w:sz w:val="20"/>
          <w:u w:val="single"/>
        </w:rPr>
        <w:t>f</w:t>
      </w:r>
      <w:r>
        <w:rPr>
          <w:rFonts w:ascii="Arial MT" w:hAnsi="Arial MT"/>
          <w:w w:val="102"/>
          <w:sz w:val="20"/>
          <w:u w:val="single"/>
        </w:rPr>
        <w:t>ormácie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o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celkovej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sume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záväzkoch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so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zos</w:t>
      </w:r>
      <w:r>
        <w:rPr>
          <w:rFonts w:ascii="Arial MT" w:hAnsi="Arial MT"/>
          <w:spacing w:val="-1"/>
          <w:w w:val="102"/>
          <w:sz w:val="20"/>
          <w:u w:val="single"/>
        </w:rPr>
        <w:t>t</w:t>
      </w:r>
      <w:r>
        <w:rPr>
          <w:rFonts w:ascii="Arial MT" w:hAnsi="Arial MT"/>
          <w:w w:val="102"/>
          <w:sz w:val="20"/>
          <w:u w:val="single"/>
        </w:rPr>
        <w:t>a</w:t>
      </w:r>
      <w:r>
        <w:rPr>
          <w:rFonts w:ascii="Arial MT" w:hAnsi="Arial MT"/>
          <w:spacing w:val="-1"/>
          <w:w w:val="102"/>
          <w:sz w:val="20"/>
          <w:u w:val="single"/>
        </w:rPr>
        <w:t>t</w:t>
      </w:r>
      <w:r>
        <w:rPr>
          <w:rFonts w:ascii="Arial MT" w:hAnsi="Arial MT"/>
          <w:w w:val="102"/>
          <w:sz w:val="20"/>
          <w:u w:val="single"/>
        </w:rPr>
        <w:t>kovou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dobou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spla</w:t>
      </w:r>
      <w:r>
        <w:rPr>
          <w:rFonts w:ascii="Arial MT" w:hAnsi="Arial MT"/>
          <w:spacing w:val="-1"/>
          <w:w w:val="102"/>
          <w:sz w:val="20"/>
          <w:u w:val="single"/>
        </w:rPr>
        <w:t>t</w:t>
      </w:r>
      <w:r>
        <w:rPr>
          <w:rFonts w:ascii="Arial MT" w:hAnsi="Arial MT"/>
          <w:w w:val="102"/>
          <w:sz w:val="20"/>
          <w:u w:val="single"/>
        </w:rPr>
        <w:t>nos</w:t>
      </w:r>
      <w:r>
        <w:rPr>
          <w:rFonts w:ascii="Arial MT" w:hAnsi="Arial MT"/>
          <w:spacing w:val="-1"/>
          <w:w w:val="102"/>
          <w:sz w:val="20"/>
          <w:u w:val="single"/>
        </w:rPr>
        <w:t>t</w:t>
      </w:r>
      <w:r>
        <w:rPr>
          <w:rFonts w:ascii="Arial MT" w:hAnsi="Arial MT"/>
          <w:w w:val="102"/>
          <w:sz w:val="20"/>
          <w:u w:val="single"/>
        </w:rPr>
        <w:t>i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dlhšou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ako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pä</w:t>
      </w:r>
      <w:r>
        <w:rPr>
          <w:rFonts w:ascii="Arial MT" w:hAnsi="Arial MT"/>
          <w:w w:val="38"/>
          <w:sz w:val="20"/>
          <w:u w:val="single"/>
        </w:rPr>
        <w:t>ť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rokov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08"/>
        <w:gridCol w:w="1308"/>
      </w:tblGrid>
      <w:tr w:rsidR="00DE5B26">
        <w:trPr>
          <w:trHeight w:val="213"/>
        </w:trPr>
        <w:tc>
          <w:tcPr>
            <w:tcW w:w="9308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3935" w:right="39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30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E5B26">
        <w:trPr>
          <w:trHeight w:val="201"/>
        </w:trPr>
        <w:tc>
          <w:tcPr>
            <w:tcW w:w="9308" w:type="dxa"/>
            <w:tcBorders>
              <w:top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82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102"/>
                <w:sz w:val="20"/>
              </w:rPr>
              <w:t>Celková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suma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záväzkov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so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zos</w:t>
            </w:r>
            <w:r>
              <w:rPr>
                <w:rFonts w:ascii="Arial MT" w:hAnsi="Arial MT"/>
                <w:spacing w:val="-1"/>
                <w:w w:val="102"/>
                <w:sz w:val="20"/>
              </w:rPr>
              <w:t>t</w:t>
            </w:r>
            <w:r>
              <w:rPr>
                <w:rFonts w:ascii="Arial MT" w:hAnsi="Arial MT"/>
                <w:w w:val="102"/>
                <w:sz w:val="20"/>
              </w:rPr>
              <w:t>a</w:t>
            </w:r>
            <w:r>
              <w:rPr>
                <w:rFonts w:ascii="Arial MT" w:hAnsi="Arial MT"/>
                <w:spacing w:val="-1"/>
                <w:w w:val="102"/>
                <w:sz w:val="20"/>
              </w:rPr>
              <w:t>t</w:t>
            </w:r>
            <w:r>
              <w:rPr>
                <w:rFonts w:ascii="Arial MT" w:hAnsi="Arial MT"/>
                <w:w w:val="102"/>
                <w:sz w:val="20"/>
              </w:rPr>
              <w:t>kovou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spacing w:val="1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dobou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spla</w:t>
            </w:r>
            <w:r>
              <w:rPr>
                <w:rFonts w:ascii="Arial MT" w:hAnsi="Arial MT"/>
                <w:spacing w:val="-1"/>
                <w:w w:val="102"/>
                <w:sz w:val="20"/>
              </w:rPr>
              <w:t>t</w:t>
            </w:r>
            <w:r>
              <w:rPr>
                <w:rFonts w:ascii="Arial MT" w:hAnsi="Arial MT"/>
                <w:w w:val="102"/>
                <w:sz w:val="20"/>
              </w:rPr>
              <w:t>nos</w:t>
            </w:r>
            <w:r>
              <w:rPr>
                <w:rFonts w:ascii="Arial MT" w:hAnsi="Arial MT"/>
                <w:spacing w:val="-1"/>
                <w:w w:val="102"/>
                <w:sz w:val="20"/>
              </w:rPr>
              <w:t>t</w:t>
            </w:r>
            <w:r>
              <w:rPr>
                <w:rFonts w:ascii="Arial MT" w:hAnsi="Arial MT"/>
                <w:w w:val="102"/>
                <w:sz w:val="20"/>
              </w:rPr>
              <w:t>i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dlhšou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ako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pä</w:t>
            </w:r>
            <w:r>
              <w:rPr>
                <w:rFonts w:ascii="Arial MT" w:hAnsi="Arial MT"/>
                <w:w w:val="38"/>
                <w:sz w:val="20"/>
              </w:rPr>
              <w:t>ť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rokov</w:t>
            </w:r>
          </w:p>
        </w:tc>
        <w:tc>
          <w:tcPr>
            <w:tcW w:w="1308" w:type="dxa"/>
            <w:tcBorders>
              <w:top w:val="double" w:sz="3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82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rPr>
          <w:sz w:val="22"/>
          <w:u w:val="none"/>
        </w:rPr>
      </w:pPr>
    </w:p>
    <w:p w:rsidR="00DE5B26" w:rsidRDefault="00DE5B26">
      <w:pPr>
        <w:pStyle w:val="Zkladntext"/>
        <w:spacing w:before="8"/>
        <w:rPr>
          <w:sz w:val="19"/>
          <w:u w:val="none"/>
        </w:rPr>
      </w:pPr>
    </w:p>
    <w:p w:rsidR="00DE5B26" w:rsidRDefault="00974F26">
      <w:pPr>
        <w:pStyle w:val="Odstavecseseznamem"/>
        <w:numPr>
          <w:ilvl w:val="0"/>
          <w:numId w:val="5"/>
        </w:numPr>
        <w:tabs>
          <w:tab w:val="left" w:pos="380"/>
        </w:tabs>
        <w:spacing w:before="1"/>
        <w:rPr>
          <w:rFonts w:ascii="Arial MT" w:hAnsi="Arial MT"/>
          <w:sz w:val="20"/>
        </w:rPr>
      </w:pPr>
      <w:r>
        <w:rPr>
          <w:rFonts w:ascii="Arial MT" w:hAnsi="Arial MT"/>
          <w:sz w:val="20"/>
          <w:u w:val="single"/>
        </w:rPr>
        <w:t>Informácie</w:t>
      </w:r>
      <w:r>
        <w:rPr>
          <w:rFonts w:ascii="Arial MT" w:hAnsi="Arial MT"/>
          <w:spacing w:val="-5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o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celkovej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sume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zabezpečených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záväzkov,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opis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a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spôsoby</w:t>
      </w:r>
      <w:r>
        <w:rPr>
          <w:rFonts w:ascii="Arial MT" w:hAnsi="Arial MT"/>
          <w:spacing w:val="-8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zabezpečenia</w:t>
      </w:r>
      <w:r>
        <w:rPr>
          <w:rFonts w:ascii="Arial MT" w:hAnsi="Arial MT"/>
          <w:spacing w:val="-4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záväzkov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57"/>
        <w:gridCol w:w="3259"/>
      </w:tblGrid>
      <w:tr w:rsidR="00DE5B26">
        <w:trPr>
          <w:trHeight w:val="496"/>
        </w:trPr>
        <w:tc>
          <w:tcPr>
            <w:tcW w:w="7357" w:type="dxa"/>
            <w:tcBorders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9"/>
              <w:ind w:left="2959" w:right="29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3259" w:type="dxa"/>
            <w:tcBorders>
              <w:left w:val="single" w:sz="8" w:space="0" w:color="000000"/>
              <w:bottom w:val="thickThinMediumGap" w:sz="4" w:space="0" w:color="000000"/>
            </w:tcBorders>
          </w:tcPr>
          <w:p w:rsidR="00DE5B26" w:rsidRDefault="00974F26">
            <w:pPr>
              <w:pStyle w:val="TableParagraph"/>
              <w:spacing w:before="11" w:line="230" w:lineRule="atLeast"/>
              <w:ind w:left="1245" w:right="295" w:hanging="88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bežné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účtovné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obdobie</w:t>
            </w:r>
          </w:p>
        </w:tc>
      </w:tr>
      <w:tr w:rsidR="00DE5B26">
        <w:trPr>
          <w:trHeight w:val="227"/>
        </w:trPr>
        <w:tc>
          <w:tcPr>
            <w:tcW w:w="7357" w:type="dxa"/>
            <w:tcBorders>
              <w:top w:val="thinThickMediumGap" w:sz="4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5"/>
                <w:sz w:val="20"/>
              </w:rPr>
              <w:t>Záväzky,</w:t>
            </w:r>
            <w:r>
              <w:rPr>
                <w:rFonts w:ascii="Arial MT" w:hAnsi="Arial MT"/>
                <w:spacing w:val="14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na</w:t>
            </w:r>
            <w:r>
              <w:rPr>
                <w:rFonts w:ascii="Arial MT" w:hAnsi="Arial MT"/>
                <w:spacing w:val="16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ktoré</w:t>
            </w:r>
            <w:r>
              <w:rPr>
                <w:rFonts w:ascii="Arial MT" w:hAnsi="Arial MT"/>
                <w:spacing w:val="16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boli</w:t>
            </w:r>
            <w:r>
              <w:rPr>
                <w:rFonts w:ascii="Arial MT" w:hAnsi="Arial MT"/>
                <w:spacing w:val="16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zabezpečené</w:t>
            </w:r>
            <w:r>
              <w:rPr>
                <w:rFonts w:ascii="Arial MT" w:hAnsi="Arial MT"/>
                <w:spacing w:val="16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záložné</w:t>
            </w:r>
            <w:r>
              <w:rPr>
                <w:rFonts w:ascii="Arial MT" w:hAnsi="Arial MT"/>
                <w:spacing w:val="16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práva</w:t>
            </w:r>
          </w:p>
        </w:tc>
        <w:tc>
          <w:tcPr>
            <w:tcW w:w="3259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8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73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pacing w:val="-1"/>
                <w:w w:val="102"/>
                <w:sz w:val="20"/>
              </w:rPr>
              <w:t>Z</w:t>
            </w:r>
            <w:r>
              <w:rPr>
                <w:rFonts w:ascii="Arial MT" w:hAnsi="Arial MT"/>
                <w:w w:val="102"/>
                <w:sz w:val="20"/>
              </w:rPr>
              <w:t>áväzk</w:t>
            </w:r>
            <w:r>
              <w:rPr>
                <w:rFonts w:ascii="Arial MT" w:hAnsi="Arial MT"/>
                <w:spacing w:val="-5"/>
                <w:w w:val="102"/>
                <w:sz w:val="20"/>
              </w:rPr>
              <w:t>y</w:t>
            </w:r>
            <w:r>
              <w:rPr>
                <w:rFonts w:ascii="Arial MT" w:hAnsi="Arial MT"/>
                <w:w w:val="102"/>
                <w:sz w:val="20"/>
              </w:rPr>
              <w:t>,</w:t>
            </w:r>
            <w:r>
              <w:rPr>
                <w:rFonts w:ascii="Arial MT" w:hAnsi="Arial MT"/>
                <w:spacing w:val="-1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na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k</w:t>
            </w:r>
            <w:r>
              <w:rPr>
                <w:rFonts w:ascii="Arial MT" w:hAnsi="Arial MT"/>
                <w:spacing w:val="-1"/>
                <w:w w:val="102"/>
                <w:sz w:val="20"/>
              </w:rPr>
              <w:t>t</w:t>
            </w:r>
            <w:r>
              <w:rPr>
                <w:rFonts w:ascii="Arial MT" w:hAnsi="Arial MT"/>
                <w:w w:val="102"/>
                <w:sz w:val="20"/>
              </w:rPr>
              <w:t>oré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boli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zabezpe</w:t>
            </w:r>
            <w:r>
              <w:rPr>
                <w:rFonts w:ascii="Arial MT" w:hAnsi="Arial MT"/>
                <w:w w:val="69"/>
                <w:sz w:val="20"/>
              </w:rPr>
              <w:t>če</w:t>
            </w:r>
            <w:r>
              <w:rPr>
                <w:rFonts w:ascii="Arial MT" w:hAnsi="Arial MT"/>
                <w:w w:val="102"/>
                <w:sz w:val="20"/>
              </w:rPr>
              <w:t>né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obmedzené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práva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s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nimi</w:t>
            </w:r>
            <w:r>
              <w:rPr>
                <w:rFonts w:ascii="Arial MT" w:hAnsi="Arial MT"/>
                <w:sz w:val="20"/>
              </w:rPr>
              <w:t xml:space="preserve"> </w:t>
            </w:r>
            <w:r>
              <w:rPr>
                <w:rFonts w:ascii="Arial MT" w:hAnsi="Arial MT"/>
                <w:w w:val="102"/>
                <w:sz w:val="20"/>
              </w:rPr>
              <w:t>naklada</w:t>
            </w:r>
            <w:r>
              <w:rPr>
                <w:rFonts w:ascii="Arial MT" w:hAnsi="Arial MT"/>
                <w:w w:val="38"/>
                <w:sz w:val="20"/>
              </w:rPr>
              <w:t>ť</w:t>
            </w: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73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7"/>
        </w:trPr>
        <w:tc>
          <w:tcPr>
            <w:tcW w:w="7357" w:type="dxa"/>
            <w:tcBorders>
              <w:top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</w:tcBorders>
          </w:tcPr>
          <w:p w:rsidR="00DE5B26" w:rsidRDefault="00974F26" w:rsidP="00735884">
            <w:pPr>
              <w:pStyle w:val="TableParagraph"/>
              <w:spacing w:line="208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0"/>
        </w:trPr>
        <w:tc>
          <w:tcPr>
            <w:tcW w:w="7357" w:type="dxa"/>
            <w:tcBorders>
              <w:top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2" w:line="208" w:lineRule="exact"/>
              <w:ind w:left="15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3259" w:type="dxa"/>
            <w:tcBorders>
              <w:top w:val="thickThinMediumGap" w:sz="4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before="2" w:line="208" w:lineRule="exact"/>
              <w:ind w:right="-29"/>
              <w:jc w:val="center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3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6"/>
        </w:numPr>
        <w:tabs>
          <w:tab w:val="left" w:pos="476"/>
        </w:tabs>
      </w:pPr>
      <w:r>
        <w:t>Informácie</w:t>
      </w:r>
      <w:r>
        <w:rPr>
          <w:spacing w:val="6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vlastných</w:t>
      </w:r>
      <w:r>
        <w:rPr>
          <w:spacing w:val="6"/>
        </w:rPr>
        <w:t xml:space="preserve"> </w:t>
      </w:r>
      <w:r>
        <w:t>akciách</w:t>
      </w:r>
    </w:p>
    <w:p w:rsidR="00DE5B26" w:rsidRDefault="00974F26">
      <w:pPr>
        <w:spacing w:before="38"/>
        <w:ind w:left="14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Dôvod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nadobudnutia</w:t>
      </w:r>
      <w:r>
        <w:rPr>
          <w:rFonts w:ascii="Arial" w:hAnsi="Arial"/>
          <w:b/>
          <w:spacing w:val="12"/>
          <w:sz w:val="20"/>
        </w:rPr>
        <w:t xml:space="preserve"> </w:t>
      </w:r>
      <w:r>
        <w:rPr>
          <w:rFonts w:ascii="Arial" w:hAnsi="Arial"/>
          <w:b/>
          <w:sz w:val="20"/>
        </w:rPr>
        <w:t>vlastných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akcií:</w:t>
      </w:r>
    </w:p>
    <w:p w:rsidR="00DE5B26" w:rsidRDefault="00DE5B26">
      <w:pPr>
        <w:pStyle w:val="Zkladntext"/>
        <w:rPr>
          <w:rFonts w:ascii="Arial"/>
          <w:b/>
          <w:u w:val="none"/>
        </w:rPr>
      </w:pPr>
    </w:p>
    <w:p w:rsidR="00DE5B26" w:rsidRDefault="00DE5B26">
      <w:pPr>
        <w:pStyle w:val="Zkladntext"/>
        <w:spacing w:before="7"/>
        <w:rPr>
          <w:rFonts w:ascii="Arial"/>
          <w:b/>
          <w:sz w:val="16"/>
          <w:u w:val="none"/>
        </w:rPr>
      </w:pPr>
    </w:p>
    <w:p w:rsidR="00DE5B26" w:rsidRDefault="00974F26">
      <w:pPr>
        <w:pStyle w:val="Zkladntext"/>
        <w:spacing w:before="97"/>
        <w:ind w:left="142" w:right="122"/>
        <w:rPr>
          <w:u w:val="none"/>
        </w:rPr>
      </w:pPr>
      <w:r>
        <w:t>Informácie</w:t>
      </w:r>
      <w:r>
        <w:rPr>
          <w:spacing w:val="-10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počte,</w:t>
      </w:r>
      <w:r>
        <w:rPr>
          <w:spacing w:val="-10"/>
        </w:rPr>
        <w:t xml:space="preserve"> </w:t>
      </w:r>
      <w:r>
        <w:t>menovitej</w:t>
      </w:r>
      <w:r>
        <w:rPr>
          <w:spacing w:val="-9"/>
        </w:rPr>
        <w:t xml:space="preserve"> </w:t>
      </w:r>
      <w:r>
        <w:t>hodnote</w:t>
      </w:r>
      <w:r>
        <w:rPr>
          <w:spacing w:val="-9"/>
        </w:rPr>
        <w:t xml:space="preserve"> </w:t>
      </w:r>
      <w:r>
        <w:t>nadobudnutých</w:t>
      </w:r>
      <w:r>
        <w:rPr>
          <w:spacing w:val="-9"/>
        </w:rPr>
        <w:t xml:space="preserve"> </w:t>
      </w:r>
      <w:r>
        <w:t>vlastných</w:t>
      </w:r>
      <w:r>
        <w:rPr>
          <w:spacing w:val="-9"/>
        </w:rPr>
        <w:t xml:space="preserve"> </w:t>
      </w:r>
      <w:r>
        <w:t>akcií</w:t>
      </w:r>
      <w:r>
        <w:rPr>
          <w:spacing w:val="-10"/>
        </w:rPr>
        <w:t xml:space="preserve"> </w:t>
      </w:r>
      <w:r>
        <w:t>počas</w:t>
      </w:r>
      <w:r>
        <w:rPr>
          <w:spacing w:val="-9"/>
        </w:rPr>
        <w:t xml:space="preserve"> </w:t>
      </w:r>
      <w:r>
        <w:t>účtovného</w:t>
      </w:r>
      <w:r>
        <w:rPr>
          <w:spacing w:val="-10"/>
        </w:rPr>
        <w:t xml:space="preserve"> </w:t>
      </w:r>
      <w:r>
        <w:t>obdobia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hodnote,</w:t>
      </w:r>
      <w:r>
        <w:rPr>
          <w:spacing w:val="-10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ktorú</w:t>
      </w:r>
      <w:r>
        <w:rPr>
          <w:spacing w:val="-53"/>
          <w:u w:val="none"/>
        </w:rPr>
        <w:t xml:space="preserve"> </w:t>
      </w:r>
      <w:r>
        <w:t>sa nadobudl</w:t>
      </w:r>
      <w:r>
        <w:rPr>
          <w:u w:val="none"/>
        </w:rPr>
        <w:t>i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1"/>
        <w:gridCol w:w="2544"/>
        <w:gridCol w:w="2800"/>
        <w:gridCol w:w="2691"/>
      </w:tblGrid>
      <w:tr w:rsidR="00DE5B26">
        <w:trPr>
          <w:trHeight w:val="481"/>
        </w:trPr>
        <w:tc>
          <w:tcPr>
            <w:tcW w:w="2581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9"/>
              <w:ind w:left="996" w:right="9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544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9"/>
              <w:ind w:left="411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2800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" w:line="230" w:lineRule="atLeast"/>
              <w:ind w:left="927" w:right="76" w:hanging="802"/>
              <w:rPr>
                <w:b/>
                <w:sz w:val="20"/>
              </w:rPr>
            </w:pPr>
            <w:r>
              <w:rPr>
                <w:b/>
                <w:sz w:val="20"/>
              </w:rPr>
              <w:t>Hodnota,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ktorú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akcie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nadobudli</w:t>
            </w:r>
          </w:p>
        </w:tc>
        <w:tc>
          <w:tcPr>
            <w:tcW w:w="2691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1" w:line="230" w:lineRule="atLeast"/>
              <w:ind w:left="1091" w:hanging="854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podiel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základnom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imaní</w:t>
            </w:r>
          </w:p>
        </w:tc>
      </w:tr>
      <w:tr w:rsidR="00DE5B26">
        <w:trPr>
          <w:trHeight w:val="214"/>
        </w:trPr>
        <w:tc>
          <w:tcPr>
            <w:tcW w:w="2581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33"/>
        </w:trPr>
        <w:tc>
          <w:tcPr>
            <w:tcW w:w="2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33"/>
        </w:trPr>
        <w:tc>
          <w:tcPr>
            <w:tcW w:w="2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21"/>
        </w:trPr>
        <w:tc>
          <w:tcPr>
            <w:tcW w:w="2581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1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1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1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1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:rsidR="00DE5B26" w:rsidRDefault="00DE5B26">
      <w:pPr>
        <w:pStyle w:val="Zkladntext"/>
        <w:spacing w:before="10"/>
        <w:rPr>
          <w:u w:val="none"/>
        </w:rPr>
      </w:pPr>
    </w:p>
    <w:p w:rsidR="00DE5B26" w:rsidRDefault="00974F26">
      <w:pPr>
        <w:spacing w:line="247" w:lineRule="auto"/>
        <w:ind w:left="142" w:right="337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počte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menovitej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hodnote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vlastných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akcií</w:t>
      </w:r>
      <w:r>
        <w:rPr>
          <w:rFonts w:ascii="Arial" w:hAnsi="Arial"/>
          <w:b/>
          <w:spacing w:val="18"/>
          <w:sz w:val="20"/>
        </w:rPr>
        <w:t xml:space="preserve"> </w:t>
      </w:r>
      <w:r>
        <w:rPr>
          <w:rFonts w:ascii="Arial" w:hAnsi="Arial"/>
          <w:b/>
          <w:sz w:val="20"/>
        </w:rPr>
        <w:t>prevedených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počas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účtovného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obdobia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na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inú</w:t>
      </w:r>
      <w:r>
        <w:rPr>
          <w:rFonts w:ascii="Arial" w:hAnsi="Arial"/>
          <w:b/>
          <w:spacing w:val="-53"/>
          <w:sz w:val="20"/>
        </w:rPr>
        <w:t xml:space="preserve"> </w:t>
      </w:r>
      <w:r>
        <w:rPr>
          <w:rFonts w:ascii="Arial" w:hAnsi="Arial"/>
          <w:b/>
          <w:sz w:val="20"/>
        </w:rPr>
        <w:t>osobu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hodnote, za ktorú sa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previedli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na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inú osobu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1"/>
        <w:gridCol w:w="2544"/>
        <w:gridCol w:w="2800"/>
        <w:gridCol w:w="2691"/>
      </w:tblGrid>
      <w:tr w:rsidR="00DE5B26">
        <w:trPr>
          <w:trHeight w:val="480"/>
        </w:trPr>
        <w:tc>
          <w:tcPr>
            <w:tcW w:w="2581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2"/>
              <w:ind w:left="996" w:right="9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544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2"/>
              <w:ind w:left="411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2800" w:type="dxa"/>
            <w:tcBorders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36" w:lineRule="exact"/>
              <w:ind w:left="335" w:right="76" w:hanging="210"/>
              <w:rPr>
                <w:b/>
                <w:sz w:val="20"/>
              </w:rPr>
            </w:pPr>
            <w:r>
              <w:rPr>
                <w:b/>
                <w:sz w:val="20"/>
              </w:rPr>
              <w:t>Hodnota,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ktorú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akcie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previedli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inú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osobu</w:t>
            </w:r>
          </w:p>
        </w:tc>
        <w:tc>
          <w:tcPr>
            <w:tcW w:w="2691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236" w:lineRule="exact"/>
              <w:ind w:left="1091" w:hanging="854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podiel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základnom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imaní</w:t>
            </w:r>
          </w:p>
        </w:tc>
      </w:tr>
      <w:tr w:rsidR="00DE5B26">
        <w:trPr>
          <w:trHeight w:val="214"/>
        </w:trPr>
        <w:tc>
          <w:tcPr>
            <w:tcW w:w="2581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5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5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5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5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34"/>
        </w:trPr>
        <w:tc>
          <w:tcPr>
            <w:tcW w:w="2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34"/>
        </w:trPr>
        <w:tc>
          <w:tcPr>
            <w:tcW w:w="2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20"/>
        </w:trPr>
        <w:tc>
          <w:tcPr>
            <w:tcW w:w="2581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:rsidR="00DE5B26" w:rsidRDefault="00DE5B26">
      <w:pPr>
        <w:pStyle w:val="Zkladntext"/>
        <w:spacing w:before="4"/>
        <w:rPr>
          <w:rFonts w:ascii="Arial"/>
          <w:b/>
          <w:u w:val="none"/>
        </w:rPr>
      </w:pPr>
    </w:p>
    <w:p w:rsidR="00DE5B26" w:rsidRDefault="00974F26">
      <w:pPr>
        <w:spacing w:before="1" w:line="247" w:lineRule="auto"/>
        <w:ind w:left="142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počte,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menovitej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z w:val="20"/>
        </w:rPr>
        <w:t>hodnote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hodnote,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za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ktorú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sa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vlastné</w:t>
      </w:r>
      <w:r>
        <w:rPr>
          <w:rFonts w:ascii="Arial" w:hAnsi="Arial"/>
          <w:b/>
          <w:spacing w:val="10"/>
          <w:sz w:val="20"/>
        </w:rPr>
        <w:t xml:space="preserve"> </w:t>
      </w:r>
      <w:r>
        <w:rPr>
          <w:rFonts w:ascii="Arial" w:hAnsi="Arial"/>
          <w:b/>
          <w:sz w:val="20"/>
        </w:rPr>
        <w:t>akcie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nadobudli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8"/>
          <w:sz w:val="20"/>
        </w:rPr>
        <w:t xml:space="preserve"> </w:t>
      </w:r>
      <w:r>
        <w:rPr>
          <w:rFonts w:ascii="Arial" w:hAnsi="Arial"/>
          <w:b/>
          <w:sz w:val="20"/>
        </w:rPr>
        <w:t>má</w:t>
      </w:r>
      <w:r>
        <w:rPr>
          <w:rFonts w:ascii="Arial" w:hAnsi="Arial"/>
          <w:b/>
          <w:spacing w:val="7"/>
          <w:sz w:val="20"/>
        </w:rPr>
        <w:t xml:space="preserve"> </w:t>
      </w:r>
      <w:r>
        <w:rPr>
          <w:rFonts w:ascii="Arial" w:hAnsi="Arial"/>
          <w:b/>
          <w:sz w:val="20"/>
        </w:rPr>
        <w:t>účtovná</w:t>
      </w:r>
      <w:r>
        <w:rPr>
          <w:rFonts w:ascii="Arial" w:hAnsi="Arial"/>
          <w:b/>
          <w:spacing w:val="-52"/>
          <w:sz w:val="20"/>
        </w:rPr>
        <w:t xml:space="preserve"> </w:t>
      </w:r>
      <w:r>
        <w:rPr>
          <w:rFonts w:ascii="Arial" w:hAnsi="Arial"/>
          <w:b/>
          <w:sz w:val="20"/>
        </w:rPr>
        <w:t>jednotka v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držbe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k poslednému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z w:val="20"/>
        </w:rPr>
        <w:t>dňu účtovného obdobia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1"/>
        <w:gridCol w:w="2544"/>
        <w:gridCol w:w="2800"/>
        <w:gridCol w:w="2691"/>
      </w:tblGrid>
      <w:tr w:rsidR="00DE5B26">
        <w:trPr>
          <w:trHeight w:val="496"/>
        </w:trPr>
        <w:tc>
          <w:tcPr>
            <w:tcW w:w="2581" w:type="dxa"/>
            <w:tcBorders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0"/>
              <w:ind w:left="996" w:right="9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544" w:type="dxa"/>
            <w:tcBorders>
              <w:left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0"/>
              <w:ind w:left="411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2800" w:type="dxa"/>
            <w:tcBorders>
              <w:left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2" w:line="247" w:lineRule="auto"/>
              <w:ind w:left="927" w:right="76" w:hanging="802"/>
              <w:rPr>
                <w:b/>
                <w:sz w:val="20"/>
              </w:rPr>
            </w:pPr>
            <w:r>
              <w:rPr>
                <w:b/>
                <w:sz w:val="20"/>
              </w:rPr>
              <w:t>Hodnota,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ktorú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sa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akcie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nadobudli</w:t>
            </w:r>
          </w:p>
        </w:tc>
        <w:tc>
          <w:tcPr>
            <w:tcW w:w="2691" w:type="dxa"/>
            <w:tcBorders>
              <w:left w:val="single" w:sz="8" w:space="0" w:color="000000"/>
              <w:bottom w:val="thickThinMediumGap" w:sz="4" w:space="0" w:color="000000"/>
            </w:tcBorders>
          </w:tcPr>
          <w:p w:rsidR="00DE5B26" w:rsidRDefault="00974F26">
            <w:pPr>
              <w:pStyle w:val="TableParagraph"/>
              <w:spacing w:before="2" w:line="247" w:lineRule="auto"/>
              <w:ind w:left="1091" w:hanging="854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podiel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základnom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imaní</w:t>
            </w:r>
          </w:p>
        </w:tc>
      </w:tr>
      <w:tr w:rsidR="00DE5B26">
        <w:trPr>
          <w:trHeight w:val="227"/>
        </w:trPr>
        <w:tc>
          <w:tcPr>
            <w:tcW w:w="2581" w:type="dxa"/>
            <w:tcBorders>
              <w:top w:val="thinThickMediumGap" w:sz="4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8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8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8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8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34"/>
        </w:trPr>
        <w:tc>
          <w:tcPr>
            <w:tcW w:w="2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33"/>
        </w:trPr>
        <w:tc>
          <w:tcPr>
            <w:tcW w:w="2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  <w:tr w:rsidR="00DE5B26">
        <w:trPr>
          <w:trHeight w:val="221"/>
        </w:trPr>
        <w:tc>
          <w:tcPr>
            <w:tcW w:w="2581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2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2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28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2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2691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2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</w:tr>
    </w:tbl>
    <w:p w:rsidR="00DE5B26" w:rsidRDefault="00974F26">
      <w:pPr>
        <w:pStyle w:val="Nadpis1"/>
        <w:numPr>
          <w:ilvl w:val="0"/>
          <w:numId w:val="6"/>
        </w:numPr>
        <w:tabs>
          <w:tab w:val="left" w:pos="476"/>
        </w:tabs>
        <w:spacing w:before="193"/>
      </w:pPr>
      <w:r>
        <w:t>Informácie</w:t>
      </w:r>
      <w:r>
        <w:rPr>
          <w:spacing w:val="4"/>
        </w:rPr>
        <w:t xml:space="preserve"> </w:t>
      </w:r>
      <w:r>
        <w:t>o</w:t>
      </w:r>
      <w:r>
        <w:rPr>
          <w:spacing w:val="3"/>
        </w:rPr>
        <w:t xml:space="preserve"> </w:t>
      </w:r>
      <w:r>
        <w:t>vytvorení</w:t>
      </w:r>
      <w:r>
        <w:rPr>
          <w:spacing w:val="4"/>
        </w:rPr>
        <w:t xml:space="preserve"> </w:t>
      </w:r>
      <w:r>
        <w:t>kapitálového</w:t>
      </w:r>
      <w:r>
        <w:rPr>
          <w:spacing w:val="3"/>
        </w:rPr>
        <w:t xml:space="preserve"> </w:t>
      </w:r>
      <w:r>
        <w:t>fondu</w:t>
      </w:r>
      <w:r>
        <w:rPr>
          <w:spacing w:val="4"/>
        </w:rPr>
        <w:t xml:space="preserve"> </w:t>
      </w:r>
      <w:r>
        <w:t>z</w:t>
      </w:r>
      <w:r>
        <w:rPr>
          <w:spacing w:val="4"/>
        </w:rPr>
        <w:t xml:space="preserve"> </w:t>
      </w:r>
      <w:r>
        <w:t>príspevkov</w:t>
      </w:r>
    </w:p>
    <w:p w:rsidR="00DE5B26" w:rsidRDefault="00974F26">
      <w:pPr>
        <w:pStyle w:val="Zkladntext"/>
        <w:spacing w:before="50"/>
        <w:ind w:left="142"/>
        <w:rPr>
          <w:u w:val="none"/>
        </w:rPr>
      </w:pPr>
      <w:r>
        <w:rPr>
          <w:spacing w:val="-1"/>
          <w:w w:val="102"/>
        </w:rPr>
        <w:t>I</w:t>
      </w:r>
      <w:r>
        <w:rPr>
          <w:w w:val="102"/>
        </w:rPr>
        <w:t>n</w:t>
      </w:r>
      <w:r>
        <w:rPr>
          <w:spacing w:val="-1"/>
          <w:w w:val="102"/>
        </w:rPr>
        <w:t>f</w:t>
      </w:r>
      <w:r>
        <w:rPr>
          <w:w w:val="102"/>
        </w:rPr>
        <w:t>ormácie,</w:t>
      </w:r>
      <w:r>
        <w:rPr>
          <w:spacing w:val="-1"/>
        </w:rPr>
        <w:t xml:space="preserve"> </w:t>
      </w:r>
      <w:r>
        <w:rPr>
          <w:w w:val="51"/>
        </w:rPr>
        <w:t>č</w:t>
      </w:r>
      <w:r>
        <w:rPr>
          <w:w w:val="102"/>
        </w:rPr>
        <w:t>i</w:t>
      </w:r>
      <w:r>
        <w:t xml:space="preserve"> </w:t>
      </w:r>
      <w:r>
        <w:rPr>
          <w:w w:val="102"/>
        </w:rPr>
        <w:t>ú</w:t>
      </w:r>
      <w:r>
        <w:rPr>
          <w:w w:val="62"/>
        </w:rPr>
        <w:t>č</w:t>
      </w:r>
      <w:r>
        <w:rPr>
          <w:spacing w:val="-1"/>
          <w:w w:val="62"/>
        </w:rPr>
        <w:t>t</w:t>
      </w:r>
      <w:r>
        <w:rPr>
          <w:w w:val="102"/>
        </w:rPr>
        <w:t>o</w:t>
      </w:r>
      <w:r>
        <w:rPr>
          <w:spacing w:val="-3"/>
          <w:w w:val="102"/>
        </w:rPr>
        <w:t>v</w:t>
      </w:r>
      <w:r>
        <w:rPr>
          <w:w w:val="102"/>
        </w:rPr>
        <w:t>ná</w:t>
      </w:r>
      <w:r>
        <w:t xml:space="preserve"> </w:t>
      </w:r>
      <w:r>
        <w:rPr>
          <w:w w:val="102"/>
        </w:rPr>
        <w:t>jedno</w:t>
      </w:r>
      <w:r>
        <w:rPr>
          <w:spacing w:val="-1"/>
          <w:w w:val="102"/>
        </w:rPr>
        <w:t>t</w:t>
      </w:r>
      <w:r>
        <w:rPr>
          <w:w w:val="102"/>
        </w:rPr>
        <w:t>ka</w:t>
      </w:r>
      <w:r>
        <w:t xml:space="preserve"> </w:t>
      </w:r>
      <w:r>
        <w:rPr>
          <w:spacing w:val="-3"/>
          <w:w w:val="102"/>
        </w:rPr>
        <w:t>v</w:t>
      </w:r>
      <w:r>
        <w:rPr>
          <w:spacing w:val="-6"/>
          <w:w w:val="102"/>
        </w:rPr>
        <w:t>y</w:t>
      </w:r>
      <w:r>
        <w:rPr>
          <w:spacing w:val="-1"/>
          <w:w w:val="102"/>
        </w:rPr>
        <w:t>t</w:t>
      </w:r>
      <w:r>
        <w:rPr>
          <w:w w:val="102"/>
        </w:rPr>
        <w:t>v</w:t>
      </w:r>
      <w:r>
        <w:rPr>
          <w:spacing w:val="-2"/>
          <w:w w:val="102"/>
        </w:rPr>
        <w:t>o</w:t>
      </w:r>
      <w:r>
        <w:rPr>
          <w:w w:val="102"/>
        </w:rPr>
        <w:t>rila</w:t>
      </w:r>
      <w:r>
        <w:t xml:space="preserve"> </w:t>
      </w:r>
      <w:r>
        <w:rPr>
          <w:w w:val="102"/>
        </w:rPr>
        <w:t>kapi</w:t>
      </w:r>
      <w:r>
        <w:rPr>
          <w:spacing w:val="-1"/>
          <w:w w:val="102"/>
        </w:rPr>
        <w:t>t</w:t>
      </w:r>
      <w:r>
        <w:rPr>
          <w:w w:val="102"/>
        </w:rPr>
        <w:t>álo</w:t>
      </w:r>
      <w:r>
        <w:rPr>
          <w:spacing w:val="-3"/>
          <w:w w:val="102"/>
        </w:rPr>
        <w:t>v</w:t>
      </w:r>
      <w:r>
        <w:rPr>
          <w:w w:val="102"/>
        </w:rPr>
        <w:t>ý</w:t>
      </w:r>
      <w:r>
        <w:t xml:space="preserve"> </w:t>
      </w:r>
      <w:r>
        <w:rPr>
          <w:spacing w:val="-1"/>
          <w:w w:val="102"/>
        </w:rPr>
        <w:t>f</w:t>
      </w:r>
      <w:r>
        <w:rPr>
          <w:w w:val="102"/>
        </w:rPr>
        <w:t>ond</w:t>
      </w:r>
      <w:r>
        <w:t xml:space="preserve"> </w:t>
      </w:r>
      <w:r>
        <w:rPr>
          <w:w w:val="102"/>
        </w:rPr>
        <w:t>z</w:t>
      </w:r>
      <w:r>
        <w:t xml:space="preserve"> </w:t>
      </w:r>
      <w:r>
        <w:rPr>
          <w:w w:val="102"/>
        </w:rPr>
        <w:t>pr</w:t>
      </w:r>
      <w:r>
        <w:rPr>
          <w:spacing w:val="-1"/>
          <w:w w:val="102"/>
        </w:rPr>
        <w:t>í</w:t>
      </w:r>
      <w:r>
        <w:rPr>
          <w:w w:val="102"/>
        </w:rPr>
        <w:t>spe</w:t>
      </w:r>
      <w:r>
        <w:rPr>
          <w:spacing w:val="-3"/>
          <w:w w:val="102"/>
        </w:rPr>
        <w:t>v</w:t>
      </w:r>
      <w:r>
        <w:rPr>
          <w:w w:val="102"/>
        </w:rPr>
        <w:t>kov</w:t>
      </w:r>
      <w:r>
        <w:t xml:space="preserve"> </w:t>
      </w:r>
      <w:r>
        <w:rPr>
          <w:spacing w:val="-2"/>
          <w:w w:val="102"/>
        </w:rPr>
        <w:t>p</w:t>
      </w:r>
      <w:r>
        <w:rPr>
          <w:w w:val="102"/>
        </w:rPr>
        <w:t>od</w:t>
      </w:r>
      <w:r>
        <w:rPr>
          <w:w w:val="29"/>
        </w:rPr>
        <w:t>ľ</w:t>
      </w:r>
      <w:r>
        <w:rPr>
          <w:w w:val="102"/>
        </w:rPr>
        <w:t>a</w:t>
      </w:r>
      <w:r>
        <w:t xml:space="preserve"> </w:t>
      </w:r>
      <w:r>
        <w:rPr>
          <w:w w:val="102"/>
        </w:rPr>
        <w:t>§</w:t>
      </w:r>
      <w:r>
        <w:t xml:space="preserve"> </w:t>
      </w:r>
      <w:r>
        <w:rPr>
          <w:w w:val="102"/>
        </w:rPr>
        <w:t>123</w:t>
      </w:r>
      <w:r>
        <w:t xml:space="preserve"> </w:t>
      </w:r>
      <w:r>
        <w:rPr>
          <w:w w:val="102"/>
        </w:rPr>
        <w:t>ods.</w:t>
      </w:r>
      <w:r>
        <w:t xml:space="preserve"> </w:t>
      </w:r>
      <w:r>
        <w:rPr>
          <w:w w:val="102"/>
        </w:rPr>
        <w:t>2</w:t>
      </w:r>
      <w:r>
        <w:t xml:space="preserve"> </w:t>
      </w:r>
      <w:r>
        <w:rPr>
          <w:w w:val="102"/>
        </w:rPr>
        <w:t>a</w:t>
      </w:r>
      <w:r>
        <w:t xml:space="preserve"> </w:t>
      </w:r>
      <w:r>
        <w:rPr>
          <w:w w:val="102"/>
        </w:rPr>
        <w:t>§</w:t>
      </w:r>
      <w:r>
        <w:t xml:space="preserve"> </w:t>
      </w:r>
      <w:r>
        <w:rPr>
          <w:w w:val="102"/>
        </w:rPr>
        <w:t>217a</w:t>
      </w:r>
      <w:r>
        <w:t xml:space="preserve"> </w:t>
      </w:r>
      <w:r>
        <w:rPr>
          <w:spacing w:val="-1"/>
          <w:w w:val="102"/>
        </w:rPr>
        <w:t>O</w:t>
      </w:r>
      <w:r>
        <w:rPr>
          <w:w w:val="102"/>
        </w:rPr>
        <w:t>bchodné</w:t>
      </w:r>
      <w:r>
        <w:rPr>
          <w:spacing w:val="-2"/>
          <w:w w:val="102"/>
        </w:rPr>
        <w:t>h</w:t>
      </w:r>
      <w:r>
        <w:rPr>
          <w:w w:val="102"/>
        </w:rPr>
        <w:t>o</w:t>
      </w:r>
      <w:r>
        <w:rPr>
          <w:w w:val="102"/>
          <w:u w:val="none"/>
        </w:rPr>
        <w:t xml:space="preserve"> </w:t>
      </w:r>
      <w:r>
        <w:t>zákonníka</w:t>
      </w:r>
    </w:p>
    <w:p w:rsidR="00DE5B26" w:rsidRDefault="00974F26">
      <w:pPr>
        <w:pStyle w:val="Zkladntext"/>
        <w:spacing w:before="22"/>
        <w:ind w:left="142"/>
        <w:rPr>
          <w:u w:val="none"/>
        </w:rPr>
      </w:pPr>
      <w:r>
        <w:rPr>
          <w:u w:val="none"/>
        </w:rPr>
        <w:t>Jednotka</w:t>
      </w:r>
      <w:r>
        <w:rPr>
          <w:spacing w:val="12"/>
          <w:u w:val="none"/>
        </w:rPr>
        <w:t xml:space="preserve"> </w:t>
      </w:r>
      <w:r>
        <w:rPr>
          <w:u w:val="none"/>
        </w:rPr>
        <w:t>nevytvorila</w:t>
      </w:r>
      <w:r>
        <w:rPr>
          <w:spacing w:val="12"/>
          <w:u w:val="none"/>
        </w:rPr>
        <w:t xml:space="preserve"> </w:t>
      </w:r>
      <w:r>
        <w:rPr>
          <w:u w:val="none"/>
        </w:rPr>
        <w:t>kapitálový</w:t>
      </w:r>
      <w:r>
        <w:rPr>
          <w:spacing w:val="13"/>
          <w:u w:val="none"/>
        </w:rPr>
        <w:t xml:space="preserve"> </w:t>
      </w:r>
      <w:r>
        <w:rPr>
          <w:u w:val="none"/>
        </w:rPr>
        <w:t>fond</w:t>
      </w:r>
    </w:p>
    <w:p w:rsidR="00DE5B26" w:rsidRDefault="00DE5B26">
      <w:pPr>
        <w:pStyle w:val="Zkladntext"/>
        <w:spacing w:before="2"/>
        <w:rPr>
          <w:sz w:val="21"/>
          <w:u w:val="none"/>
        </w:rPr>
      </w:pPr>
    </w:p>
    <w:p w:rsidR="00DE5B26" w:rsidRDefault="00974F26">
      <w:pPr>
        <w:pStyle w:val="Nadpis1"/>
        <w:numPr>
          <w:ilvl w:val="0"/>
          <w:numId w:val="6"/>
        </w:numPr>
        <w:tabs>
          <w:tab w:val="left" w:pos="476"/>
        </w:tabs>
      </w:pP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orgánoch</w:t>
      </w:r>
      <w:r>
        <w:rPr>
          <w:spacing w:val="6"/>
        </w:rPr>
        <w:t xml:space="preserve"> </w:t>
      </w:r>
      <w:r>
        <w:t>účtovnej</w:t>
      </w:r>
      <w:r>
        <w:rPr>
          <w:spacing w:val="6"/>
        </w:rPr>
        <w:t xml:space="preserve"> </w:t>
      </w:r>
      <w:r>
        <w:t>jednotky</w:t>
      </w:r>
    </w:p>
    <w:p w:rsidR="00DE5B26" w:rsidRDefault="00DE5B26">
      <w:pPr>
        <w:sectPr w:rsidR="00DE5B26">
          <w:pgSz w:w="11900" w:h="16840"/>
          <w:pgMar w:top="1220" w:right="560" w:bottom="940" w:left="440" w:header="556" w:footer="752" w:gutter="0"/>
          <w:cols w:space="708"/>
        </w:sectPr>
      </w:pPr>
    </w:p>
    <w:p w:rsidR="00DE5B26" w:rsidRDefault="00DE5B26">
      <w:pPr>
        <w:pStyle w:val="Zkladntext"/>
        <w:spacing w:before="10"/>
        <w:rPr>
          <w:rFonts w:ascii="Arial"/>
          <w:b/>
          <w:sz w:val="17"/>
          <w:u w:val="none"/>
        </w:rPr>
      </w:pPr>
    </w:p>
    <w:p w:rsidR="00DE5B26" w:rsidRDefault="00974F26">
      <w:pPr>
        <w:pStyle w:val="Odstavecseseznamem"/>
        <w:numPr>
          <w:ilvl w:val="0"/>
          <w:numId w:val="4"/>
        </w:numPr>
        <w:tabs>
          <w:tab w:val="left" w:pos="402"/>
        </w:tabs>
        <w:spacing w:before="95"/>
        <w:rPr>
          <w:b/>
        </w:rPr>
      </w:pPr>
      <w:r>
        <w:rPr>
          <w:b/>
        </w:rPr>
        <w:t>Informácie</w:t>
      </w:r>
      <w:r>
        <w:rPr>
          <w:b/>
          <w:spacing w:val="7"/>
        </w:rPr>
        <w:t xml:space="preserve"> </w:t>
      </w:r>
      <w:r>
        <w:rPr>
          <w:b/>
        </w:rPr>
        <w:t>o</w:t>
      </w:r>
      <w:r>
        <w:rPr>
          <w:b/>
          <w:spacing w:val="6"/>
        </w:rPr>
        <w:t xml:space="preserve"> </w:t>
      </w:r>
      <w:r>
        <w:rPr>
          <w:b/>
        </w:rPr>
        <w:t>poskytnutých</w:t>
      </w:r>
      <w:r>
        <w:rPr>
          <w:b/>
          <w:spacing w:val="6"/>
        </w:rPr>
        <w:t xml:space="preserve"> </w:t>
      </w:r>
      <w:r>
        <w:rPr>
          <w:b/>
        </w:rPr>
        <w:t>zárukách</w:t>
      </w:r>
      <w:r>
        <w:rPr>
          <w:b/>
          <w:spacing w:val="6"/>
        </w:rPr>
        <w:t xml:space="preserve"> </w:t>
      </w:r>
      <w:r>
        <w:rPr>
          <w:b/>
        </w:rPr>
        <w:t>alebo</w:t>
      </w:r>
      <w:r>
        <w:rPr>
          <w:b/>
          <w:spacing w:val="6"/>
        </w:rPr>
        <w:t xml:space="preserve"> </w:t>
      </w:r>
      <w:r>
        <w:rPr>
          <w:b/>
        </w:rPr>
        <w:t>inom</w:t>
      </w:r>
      <w:r>
        <w:rPr>
          <w:b/>
          <w:spacing w:val="7"/>
        </w:rPr>
        <w:t xml:space="preserve"> </w:t>
      </w:r>
      <w:r>
        <w:rPr>
          <w:b/>
        </w:rPr>
        <w:t>zabezpečení</w:t>
      </w:r>
      <w:r>
        <w:rPr>
          <w:b/>
          <w:spacing w:val="6"/>
        </w:rPr>
        <w:t xml:space="preserve"> </w:t>
      </w:r>
      <w:r>
        <w:rPr>
          <w:b/>
        </w:rPr>
        <w:t>pre</w:t>
      </w:r>
      <w:r>
        <w:rPr>
          <w:b/>
          <w:spacing w:val="8"/>
        </w:rPr>
        <w:t xml:space="preserve"> </w:t>
      </w:r>
      <w:r>
        <w:rPr>
          <w:b/>
        </w:rPr>
        <w:t>členov</w:t>
      </w:r>
      <w:r>
        <w:rPr>
          <w:b/>
          <w:spacing w:val="2"/>
        </w:rPr>
        <w:t xml:space="preserve"> </w:t>
      </w:r>
      <w:r>
        <w:rPr>
          <w:b/>
        </w:rPr>
        <w:t>orgánov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w w:val="95"/>
        </w:rPr>
        <w:t>Záruky</w:t>
      </w:r>
      <w:r>
        <w:rPr>
          <w:spacing w:val="14"/>
          <w:w w:val="95"/>
        </w:rPr>
        <w:t xml:space="preserve"> </w:t>
      </w:r>
      <w:r>
        <w:rPr>
          <w:w w:val="95"/>
        </w:rPr>
        <w:t>alebo</w:t>
      </w:r>
      <w:r>
        <w:rPr>
          <w:spacing w:val="20"/>
          <w:w w:val="95"/>
        </w:rPr>
        <w:t xml:space="preserve"> </w:t>
      </w:r>
      <w:r>
        <w:rPr>
          <w:w w:val="95"/>
        </w:rPr>
        <w:t>iné</w:t>
      </w:r>
      <w:r>
        <w:rPr>
          <w:spacing w:val="20"/>
          <w:w w:val="95"/>
        </w:rPr>
        <w:t xml:space="preserve"> </w:t>
      </w:r>
      <w:r>
        <w:rPr>
          <w:w w:val="95"/>
        </w:rPr>
        <w:t>zabezpečenia</w:t>
      </w:r>
      <w:r>
        <w:rPr>
          <w:spacing w:val="19"/>
          <w:w w:val="95"/>
        </w:rPr>
        <w:t xml:space="preserve"> </w:t>
      </w:r>
      <w:r>
        <w:rPr>
          <w:w w:val="95"/>
        </w:rPr>
        <w:t>poskytnuté</w:t>
      </w:r>
      <w:r>
        <w:rPr>
          <w:spacing w:val="20"/>
          <w:w w:val="95"/>
        </w:rPr>
        <w:t xml:space="preserve"> </w:t>
      </w:r>
      <w:r>
        <w:rPr>
          <w:w w:val="95"/>
        </w:rPr>
        <w:t>členom</w:t>
      </w:r>
      <w:r>
        <w:rPr>
          <w:spacing w:val="20"/>
          <w:w w:val="95"/>
        </w:rPr>
        <w:t xml:space="preserve"> </w:t>
      </w:r>
      <w:r>
        <w:rPr>
          <w:w w:val="95"/>
        </w:rPr>
        <w:t>orgánov</w:t>
      </w:r>
      <w:r>
        <w:rPr>
          <w:spacing w:val="19"/>
          <w:w w:val="95"/>
        </w:rPr>
        <w:t xml:space="preserve"> </w:t>
      </w:r>
      <w:r>
        <w:rPr>
          <w:w w:val="95"/>
        </w:rPr>
        <w:t>účtovnej</w:t>
      </w:r>
      <w:r>
        <w:rPr>
          <w:spacing w:val="20"/>
          <w:w w:val="95"/>
        </w:rPr>
        <w:t xml:space="preserve"> </w:t>
      </w:r>
      <w:r>
        <w:rPr>
          <w:w w:val="95"/>
        </w:rPr>
        <w:t>jednotky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21"/>
        <w:gridCol w:w="1736"/>
        <w:gridCol w:w="1788"/>
        <w:gridCol w:w="1771"/>
      </w:tblGrid>
      <w:tr w:rsidR="00DE5B26">
        <w:trPr>
          <w:trHeight w:val="234"/>
        </w:trPr>
        <w:tc>
          <w:tcPr>
            <w:tcW w:w="5321" w:type="dxa"/>
            <w:tcBorders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95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361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záruky/zabezpečenia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pre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členov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orgánov</w:t>
            </w:r>
          </w:p>
        </w:tc>
      </w:tr>
      <w:tr w:rsidR="00DE5B26">
        <w:trPr>
          <w:trHeight w:val="240"/>
        </w:trPr>
        <w:tc>
          <w:tcPr>
            <w:tcW w:w="5321" w:type="dxa"/>
            <w:tcBorders>
              <w:top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212" w:lineRule="exact"/>
              <w:ind w:left="132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záruky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212" w:lineRule="exact"/>
              <w:ind w:left="268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štatutárnych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212" w:lineRule="exact"/>
              <w:ind w:left="391"/>
              <w:rPr>
                <w:b/>
                <w:sz w:val="20"/>
              </w:rPr>
            </w:pPr>
            <w:r>
              <w:rPr>
                <w:b/>
                <w:sz w:val="20"/>
              </w:rPr>
              <w:t>dozorných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thinThickMediumGap" w:sz="4" w:space="0" w:color="000000"/>
            </w:tcBorders>
          </w:tcPr>
          <w:p w:rsidR="00DE5B26" w:rsidRDefault="00974F26">
            <w:pPr>
              <w:pStyle w:val="TableParagraph"/>
              <w:spacing w:before="8" w:line="212" w:lineRule="exact"/>
              <w:ind w:left="630"/>
              <w:rPr>
                <w:b/>
                <w:sz w:val="20"/>
              </w:rPr>
            </w:pPr>
            <w:r>
              <w:rPr>
                <w:b/>
                <w:sz w:val="20"/>
              </w:rPr>
              <w:t>iných</w:t>
            </w:r>
          </w:p>
        </w:tc>
      </w:tr>
      <w:tr w:rsidR="00DE5B26">
        <w:trPr>
          <w:trHeight w:val="230"/>
        </w:trPr>
        <w:tc>
          <w:tcPr>
            <w:tcW w:w="5321" w:type="dxa"/>
            <w:tcBorders>
              <w:top w:val="thickThinMediumGap" w:sz="4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top w:val="thickThinMediumGap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0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thickThinMediumGap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thickThinMediumGap" w:sz="4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0"/>
        </w:trPr>
        <w:tc>
          <w:tcPr>
            <w:tcW w:w="5321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0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5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4"/>
        </w:numPr>
        <w:tabs>
          <w:tab w:val="left" w:pos="414"/>
        </w:tabs>
        <w:ind w:left="413" w:hanging="272"/>
      </w:pP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7"/>
        </w:rPr>
        <w:t xml:space="preserve"> </w:t>
      </w:r>
      <w:r>
        <w:t>pôžičkách</w:t>
      </w:r>
      <w:r>
        <w:rPr>
          <w:spacing w:val="6"/>
        </w:rPr>
        <w:t xml:space="preserve"> </w:t>
      </w:r>
      <w:r>
        <w:t>poskytnutých</w:t>
      </w:r>
      <w:r>
        <w:rPr>
          <w:spacing w:val="7"/>
        </w:rPr>
        <w:t xml:space="preserve"> </w:t>
      </w:r>
      <w:r>
        <w:t>členom</w:t>
      </w:r>
      <w:r>
        <w:rPr>
          <w:spacing w:val="8"/>
        </w:rPr>
        <w:t xml:space="preserve"> </w:t>
      </w:r>
      <w:r>
        <w:t>orgánov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spacing w:val="-1"/>
          <w:w w:val="95"/>
        </w:rPr>
        <w:t>Pôžičky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poskytnuté</w:t>
      </w:r>
      <w:r>
        <w:rPr>
          <w:spacing w:val="-7"/>
          <w:w w:val="95"/>
        </w:rPr>
        <w:t xml:space="preserve"> </w:t>
      </w:r>
      <w:r>
        <w:rPr>
          <w:w w:val="95"/>
        </w:rPr>
        <w:t>členom</w:t>
      </w:r>
      <w:r>
        <w:rPr>
          <w:spacing w:val="-6"/>
          <w:w w:val="95"/>
        </w:rPr>
        <w:t xml:space="preserve"> </w:t>
      </w:r>
      <w:r>
        <w:rPr>
          <w:w w:val="95"/>
        </w:rPr>
        <w:t>orgánov</w:t>
      </w:r>
      <w:r>
        <w:rPr>
          <w:spacing w:val="-7"/>
          <w:w w:val="95"/>
        </w:rPr>
        <w:t xml:space="preserve"> </w:t>
      </w:r>
      <w:r>
        <w:rPr>
          <w:w w:val="95"/>
        </w:rPr>
        <w:t>účtovnej</w:t>
      </w:r>
      <w:r>
        <w:rPr>
          <w:spacing w:val="-6"/>
          <w:w w:val="95"/>
        </w:rPr>
        <w:t xml:space="preserve"> </w:t>
      </w:r>
      <w:r>
        <w:rPr>
          <w:w w:val="95"/>
        </w:rPr>
        <w:t>jednotky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21"/>
        <w:gridCol w:w="1736"/>
        <w:gridCol w:w="1788"/>
        <w:gridCol w:w="1771"/>
      </w:tblGrid>
      <w:tr w:rsidR="00DE5B26">
        <w:trPr>
          <w:trHeight w:val="500"/>
        </w:trPr>
        <w:tc>
          <w:tcPr>
            <w:tcW w:w="5321" w:type="dxa"/>
            <w:tcBorders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295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before="11" w:line="230" w:lineRule="atLeast"/>
              <w:ind w:left="1571" w:hanging="1488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pôžičiek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účt.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obd.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členení podľa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orgánov</w:t>
            </w:r>
          </w:p>
        </w:tc>
      </w:tr>
      <w:tr w:rsidR="00DE5B26">
        <w:trPr>
          <w:trHeight w:val="227"/>
        </w:trPr>
        <w:tc>
          <w:tcPr>
            <w:tcW w:w="5321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1941" w:right="19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268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štatutárnych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391"/>
              <w:rPr>
                <w:b/>
                <w:sz w:val="20"/>
              </w:rPr>
            </w:pPr>
            <w:r>
              <w:rPr>
                <w:b/>
                <w:sz w:val="20"/>
              </w:rPr>
              <w:t>dozorných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630"/>
              <w:rPr>
                <w:b/>
                <w:sz w:val="20"/>
              </w:rPr>
            </w:pPr>
            <w:r>
              <w:rPr>
                <w:b/>
                <w:sz w:val="20"/>
              </w:rPr>
              <w:t>iných</w:t>
            </w:r>
          </w:p>
        </w:tc>
      </w:tr>
      <w:tr w:rsidR="00DE5B26">
        <w:trPr>
          <w:trHeight w:val="212"/>
        </w:trPr>
        <w:tc>
          <w:tcPr>
            <w:tcW w:w="5321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0"/>
                <w:sz w:val="20"/>
              </w:rPr>
              <w:t>Poskytnuté</w:t>
            </w:r>
            <w:r>
              <w:rPr>
                <w:rFonts w:ascii="Arial MT" w:hAnsi="Arial MT"/>
                <w:spacing w:val="10"/>
                <w:w w:val="90"/>
                <w:sz w:val="20"/>
              </w:rPr>
              <w:t xml:space="preserve"> </w:t>
            </w:r>
            <w:r>
              <w:rPr>
                <w:rFonts w:ascii="Arial MT" w:hAnsi="Arial MT"/>
                <w:w w:val="90"/>
                <w:sz w:val="20"/>
              </w:rPr>
              <w:t>pôžičky</w:t>
            </w:r>
          </w:p>
        </w:tc>
        <w:tc>
          <w:tcPr>
            <w:tcW w:w="173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3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3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3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0"/>
                <w:sz w:val="20"/>
              </w:rPr>
              <w:t>Splatené</w:t>
            </w:r>
            <w:r>
              <w:rPr>
                <w:rFonts w:ascii="Arial MT" w:hAnsi="Arial MT"/>
                <w:spacing w:val="2"/>
                <w:w w:val="90"/>
                <w:sz w:val="20"/>
              </w:rPr>
              <w:t xml:space="preserve"> </w:t>
            </w:r>
            <w:r>
              <w:rPr>
                <w:rFonts w:ascii="Arial MT" w:hAnsi="Arial MT"/>
                <w:w w:val="90"/>
                <w:sz w:val="20"/>
              </w:rPr>
              <w:t>pôžičky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0"/>
                <w:sz w:val="20"/>
              </w:rPr>
              <w:t>Odpustené</w:t>
            </w:r>
            <w:r>
              <w:rPr>
                <w:rFonts w:ascii="Arial MT" w:hAnsi="Arial MT"/>
                <w:spacing w:val="12"/>
                <w:w w:val="90"/>
                <w:sz w:val="20"/>
              </w:rPr>
              <w:t xml:space="preserve"> </w:t>
            </w:r>
            <w:r>
              <w:rPr>
                <w:rFonts w:ascii="Arial MT" w:hAnsi="Arial MT"/>
                <w:w w:val="90"/>
                <w:sz w:val="20"/>
              </w:rPr>
              <w:t>pôžičky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1"/>
        </w:trPr>
        <w:tc>
          <w:tcPr>
            <w:tcW w:w="5321" w:type="dxa"/>
            <w:tcBorders>
              <w:top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2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0"/>
                <w:sz w:val="20"/>
              </w:rPr>
              <w:t>Odpísané</w:t>
            </w:r>
            <w:r>
              <w:rPr>
                <w:rFonts w:ascii="Arial MT" w:hAnsi="Arial MT"/>
                <w:spacing w:val="6"/>
                <w:w w:val="90"/>
                <w:sz w:val="20"/>
              </w:rPr>
              <w:t xml:space="preserve"> </w:t>
            </w:r>
            <w:r>
              <w:rPr>
                <w:rFonts w:ascii="Arial MT" w:hAnsi="Arial MT"/>
                <w:w w:val="90"/>
                <w:sz w:val="20"/>
              </w:rPr>
              <w:t>pôžičky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2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2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2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6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4"/>
        </w:numPr>
        <w:tabs>
          <w:tab w:val="left" w:pos="402"/>
        </w:tabs>
      </w:pPr>
      <w:r>
        <w:t>Informácie</w:t>
      </w:r>
      <w:r>
        <w:rPr>
          <w:spacing w:val="6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hlavných</w:t>
      </w:r>
      <w:r>
        <w:rPr>
          <w:spacing w:val="5"/>
        </w:rPr>
        <w:t xml:space="preserve"> </w:t>
      </w:r>
      <w:r>
        <w:t>podmienkach,</w:t>
      </w:r>
      <w:r>
        <w:rPr>
          <w:spacing w:val="5"/>
        </w:rPr>
        <w:t xml:space="preserve"> </w:t>
      </w:r>
      <w:r>
        <w:t>na</w:t>
      </w:r>
      <w:r>
        <w:rPr>
          <w:spacing w:val="7"/>
        </w:rPr>
        <w:t xml:space="preserve"> </w:t>
      </w:r>
      <w:r>
        <w:t>základe</w:t>
      </w:r>
      <w:r>
        <w:rPr>
          <w:spacing w:val="6"/>
        </w:rPr>
        <w:t xml:space="preserve"> </w:t>
      </w:r>
      <w:r>
        <w:t>ktorých</w:t>
      </w:r>
      <w:r>
        <w:rPr>
          <w:spacing w:val="5"/>
        </w:rPr>
        <w:t xml:space="preserve"> </w:t>
      </w:r>
      <w:r>
        <w:t>boli</w:t>
      </w:r>
      <w:r>
        <w:rPr>
          <w:spacing w:val="12"/>
        </w:rPr>
        <w:t xml:space="preserve"> </w:t>
      </w:r>
      <w:r>
        <w:t>záruky poskytnuté</w:t>
      </w:r>
    </w:p>
    <w:p w:rsidR="00DE5B26" w:rsidRDefault="00974F26">
      <w:pPr>
        <w:pStyle w:val="Zkladntext"/>
        <w:spacing w:before="24"/>
        <w:ind w:left="142"/>
        <w:rPr>
          <w:u w:val="none"/>
        </w:rPr>
      </w:pPr>
      <w:r>
        <w:rPr>
          <w:w w:val="95"/>
        </w:rPr>
        <w:t>Hlavné</w:t>
      </w:r>
      <w:r>
        <w:rPr>
          <w:spacing w:val="20"/>
          <w:w w:val="95"/>
        </w:rPr>
        <w:t xml:space="preserve"> </w:t>
      </w:r>
      <w:r>
        <w:rPr>
          <w:w w:val="95"/>
        </w:rPr>
        <w:t>podmienky,</w:t>
      </w:r>
      <w:r>
        <w:rPr>
          <w:spacing w:val="19"/>
          <w:w w:val="95"/>
        </w:rPr>
        <w:t xml:space="preserve"> </w:t>
      </w:r>
      <w:r>
        <w:rPr>
          <w:w w:val="95"/>
        </w:rPr>
        <w:t>na</w:t>
      </w:r>
      <w:r>
        <w:rPr>
          <w:spacing w:val="21"/>
          <w:w w:val="95"/>
        </w:rPr>
        <w:t xml:space="preserve"> </w:t>
      </w:r>
      <w:r>
        <w:rPr>
          <w:w w:val="95"/>
        </w:rPr>
        <w:t>základe</w:t>
      </w:r>
      <w:r>
        <w:rPr>
          <w:spacing w:val="21"/>
          <w:w w:val="95"/>
        </w:rPr>
        <w:t xml:space="preserve"> </w:t>
      </w:r>
      <w:r>
        <w:rPr>
          <w:w w:val="95"/>
        </w:rPr>
        <w:t>ktorých</w:t>
      </w:r>
      <w:r>
        <w:rPr>
          <w:spacing w:val="20"/>
          <w:w w:val="95"/>
        </w:rPr>
        <w:t xml:space="preserve"> </w:t>
      </w:r>
      <w:r>
        <w:rPr>
          <w:w w:val="95"/>
        </w:rPr>
        <w:t>boli</w:t>
      </w:r>
      <w:r>
        <w:rPr>
          <w:spacing w:val="21"/>
          <w:w w:val="95"/>
        </w:rPr>
        <w:t xml:space="preserve"> </w:t>
      </w:r>
      <w:r>
        <w:rPr>
          <w:w w:val="95"/>
        </w:rPr>
        <w:t>záruky,</w:t>
      </w:r>
      <w:r>
        <w:rPr>
          <w:spacing w:val="19"/>
          <w:w w:val="95"/>
        </w:rPr>
        <w:t xml:space="preserve"> </w:t>
      </w:r>
      <w:r>
        <w:rPr>
          <w:w w:val="95"/>
        </w:rPr>
        <w:t>iné</w:t>
      </w:r>
      <w:r>
        <w:rPr>
          <w:spacing w:val="21"/>
          <w:w w:val="95"/>
        </w:rPr>
        <w:t xml:space="preserve"> </w:t>
      </w:r>
      <w:r>
        <w:rPr>
          <w:w w:val="95"/>
        </w:rPr>
        <w:t>zabezpečenie</w:t>
      </w:r>
      <w:r>
        <w:rPr>
          <w:spacing w:val="20"/>
          <w:w w:val="95"/>
        </w:rPr>
        <w:t xml:space="preserve"> </w:t>
      </w:r>
      <w:r>
        <w:rPr>
          <w:w w:val="95"/>
        </w:rPr>
        <w:t>a</w:t>
      </w:r>
      <w:r>
        <w:rPr>
          <w:spacing w:val="21"/>
          <w:w w:val="95"/>
        </w:rPr>
        <w:t xml:space="preserve"> </w:t>
      </w:r>
      <w:r>
        <w:rPr>
          <w:w w:val="95"/>
        </w:rPr>
        <w:t>pôžičky</w:t>
      </w:r>
      <w:r>
        <w:rPr>
          <w:spacing w:val="15"/>
          <w:w w:val="95"/>
        </w:rPr>
        <w:t xml:space="preserve"> </w:t>
      </w:r>
      <w:r>
        <w:rPr>
          <w:w w:val="95"/>
        </w:rPr>
        <w:t>poskytnuté</w:t>
      </w: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spacing w:before="1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4"/>
        </w:numPr>
        <w:tabs>
          <w:tab w:val="left" w:pos="410"/>
        </w:tabs>
        <w:spacing w:before="94" w:line="242" w:lineRule="auto"/>
        <w:ind w:left="142" w:right="367" w:firstLine="0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celkovej</w:t>
      </w:r>
      <w:r>
        <w:rPr>
          <w:spacing w:val="-3"/>
        </w:rPr>
        <w:t xml:space="preserve"> </w:t>
      </w:r>
      <w:r>
        <w:t>sume</w:t>
      </w:r>
      <w:r>
        <w:rPr>
          <w:spacing w:val="-2"/>
        </w:rPr>
        <w:t xml:space="preserve"> </w:t>
      </w:r>
      <w:r>
        <w:t>použitých</w:t>
      </w:r>
      <w:r>
        <w:rPr>
          <w:spacing w:val="-2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prostriedkov</w:t>
      </w:r>
      <w:r>
        <w:rPr>
          <w:spacing w:val="-6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iného</w:t>
      </w:r>
      <w:r>
        <w:rPr>
          <w:spacing w:val="-4"/>
        </w:rPr>
        <w:t xml:space="preserve"> </w:t>
      </w:r>
      <w:r>
        <w:t>plnenia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súkromné</w:t>
      </w:r>
      <w:r>
        <w:rPr>
          <w:spacing w:val="-58"/>
        </w:rPr>
        <w:t xml:space="preserve"> </w:t>
      </w:r>
      <w:r>
        <w:t>účely</w:t>
      </w:r>
    </w:p>
    <w:p w:rsidR="00DE5B26" w:rsidRDefault="00974F26">
      <w:pPr>
        <w:pStyle w:val="Zkladntext"/>
        <w:spacing w:before="22"/>
        <w:ind w:left="142"/>
        <w:rPr>
          <w:u w:val="none"/>
        </w:rPr>
      </w:pPr>
      <w:r>
        <w:rPr>
          <w:w w:val="95"/>
        </w:rPr>
        <w:t>Finančné</w:t>
      </w:r>
      <w:r>
        <w:rPr>
          <w:spacing w:val="14"/>
          <w:w w:val="95"/>
        </w:rPr>
        <w:t xml:space="preserve"> </w:t>
      </w:r>
      <w:r>
        <w:rPr>
          <w:w w:val="95"/>
        </w:rPr>
        <w:t>prostriedky</w:t>
      </w:r>
      <w:r>
        <w:rPr>
          <w:spacing w:val="9"/>
          <w:w w:val="95"/>
        </w:rPr>
        <w:t xml:space="preserve"> </w:t>
      </w:r>
      <w:r>
        <w:rPr>
          <w:w w:val="95"/>
        </w:rPr>
        <w:t>alebo</w:t>
      </w:r>
      <w:r>
        <w:rPr>
          <w:spacing w:val="14"/>
          <w:w w:val="95"/>
        </w:rPr>
        <w:t xml:space="preserve"> </w:t>
      </w:r>
      <w:r>
        <w:rPr>
          <w:w w:val="95"/>
        </w:rPr>
        <w:t>iné</w:t>
      </w:r>
      <w:r>
        <w:rPr>
          <w:spacing w:val="15"/>
          <w:w w:val="95"/>
        </w:rPr>
        <w:t xml:space="preserve"> </w:t>
      </w:r>
      <w:r>
        <w:rPr>
          <w:w w:val="95"/>
        </w:rPr>
        <w:t>plnenia</w:t>
      </w:r>
      <w:r>
        <w:rPr>
          <w:spacing w:val="14"/>
          <w:w w:val="95"/>
        </w:rPr>
        <w:t xml:space="preserve"> </w:t>
      </w:r>
      <w:r>
        <w:rPr>
          <w:w w:val="95"/>
        </w:rPr>
        <w:t>použité</w:t>
      </w:r>
      <w:r>
        <w:rPr>
          <w:spacing w:val="14"/>
          <w:w w:val="95"/>
        </w:rPr>
        <w:t xml:space="preserve"> </w:t>
      </w:r>
      <w:r>
        <w:rPr>
          <w:w w:val="95"/>
        </w:rPr>
        <w:t>na</w:t>
      </w:r>
      <w:r>
        <w:rPr>
          <w:spacing w:val="14"/>
          <w:w w:val="95"/>
        </w:rPr>
        <w:t xml:space="preserve"> </w:t>
      </w:r>
      <w:r>
        <w:rPr>
          <w:w w:val="95"/>
        </w:rPr>
        <w:t>súkromné</w:t>
      </w:r>
      <w:r>
        <w:rPr>
          <w:spacing w:val="15"/>
          <w:w w:val="95"/>
        </w:rPr>
        <w:t xml:space="preserve"> </w:t>
      </w:r>
      <w:r>
        <w:rPr>
          <w:w w:val="95"/>
        </w:rPr>
        <w:t>účely</w:t>
      </w:r>
      <w:r>
        <w:rPr>
          <w:spacing w:val="9"/>
          <w:w w:val="95"/>
        </w:rPr>
        <w:t xml:space="preserve"> </w:t>
      </w:r>
      <w:r>
        <w:rPr>
          <w:w w:val="95"/>
        </w:rPr>
        <w:t>orgánmi</w:t>
      </w:r>
      <w:r>
        <w:rPr>
          <w:spacing w:val="14"/>
          <w:w w:val="95"/>
        </w:rPr>
        <w:t xml:space="preserve"> </w:t>
      </w:r>
      <w:r>
        <w:rPr>
          <w:w w:val="95"/>
        </w:rPr>
        <w:t>účtovnej</w:t>
      </w:r>
      <w:r>
        <w:rPr>
          <w:spacing w:val="15"/>
          <w:w w:val="95"/>
        </w:rPr>
        <w:t xml:space="preserve"> </w:t>
      </w:r>
      <w:r>
        <w:rPr>
          <w:w w:val="95"/>
        </w:rPr>
        <w:t>jednotky,</w:t>
      </w:r>
      <w:r>
        <w:rPr>
          <w:spacing w:val="13"/>
          <w:w w:val="95"/>
        </w:rPr>
        <w:t xml:space="preserve"> </w:t>
      </w:r>
      <w:r>
        <w:rPr>
          <w:w w:val="95"/>
        </w:rPr>
        <w:t>ktoré</w:t>
      </w:r>
      <w:r>
        <w:rPr>
          <w:spacing w:val="14"/>
          <w:w w:val="95"/>
        </w:rPr>
        <w:t xml:space="preserve"> </w:t>
      </w:r>
      <w:r>
        <w:rPr>
          <w:w w:val="95"/>
        </w:rPr>
        <w:t>sa</w:t>
      </w:r>
      <w:r>
        <w:rPr>
          <w:spacing w:val="14"/>
          <w:w w:val="95"/>
        </w:rPr>
        <w:t xml:space="preserve"> </w:t>
      </w:r>
      <w:r>
        <w:rPr>
          <w:w w:val="95"/>
        </w:rPr>
        <w:t>vyúčtovávajú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21"/>
        <w:gridCol w:w="1736"/>
        <w:gridCol w:w="1788"/>
        <w:gridCol w:w="1771"/>
      </w:tblGrid>
      <w:tr w:rsidR="00DE5B26">
        <w:trPr>
          <w:trHeight w:val="234"/>
        </w:trPr>
        <w:tc>
          <w:tcPr>
            <w:tcW w:w="5321" w:type="dxa"/>
            <w:tcBorders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295" w:type="dxa"/>
            <w:gridSpan w:val="3"/>
            <w:tcBorders>
              <w:left w:val="single" w:sz="8" w:space="0" w:color="000000"/>
              <w:bottom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342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podľa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orgánov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účtovnej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jednotky</w:t>
            </w:r>
          </w:p>
        </w:tc>
      </w:tr>
      <w:tr w:rsidR="00DE5B26">
        <w:trPr>
          <w:trHeight w:val="227"/>
        </w:trPr>
        <w:tc>
          <w:tcPr>
            <w:tcW w:w="5321" w:type="dxa"/>
            <w:tcBorders>
              <w:top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1941" w:right="19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268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štatutárnych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391"/>
              <w:rPr>
                <w:b/>
                <w:sz w:val="20"/>
              </w:rPr>
            </w:pPr>
            <w:r>
              <w:rPr>
                <w:b/>
                <w:sz w:val="20"/>
              </w:rPr>
              <w:t>dozorných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8" w:line="199" w:lineRule="exact"/>
              <w:ind w:left="630"/>
              <w:rPr>
                <w:b/>
                <w:sz w:val="20"/>
              </w:rPr>
            </w:pPr>
            <w:r>
              <w:rPr>
                <w:b/>
                <w:sz w:val="20"/>
              </w:rPr>
              <w:t>iných</w:t>
            </w:r>
          </w:p>
        </w:tc>
      </w:tr>
      <w:tr w:rsidR="00DE5B26">
        <w:trPr>
          <w:trHeight w:val="212"/>
        </w:trPr>
        <w:tc>
          <w:tcPr>
            <w:tcW w:w="5321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w w:val="95"/>
                <w:sz w:val="20"/>
              </w:rPr>
              <w:t>Finančné</w:t>
            </w:r>
            <w:r>
              <w:rPr>
                <w:rFonts w:ascii="Arial MT" w:hAnsi="Arial MT"/>
                <w:spacing w:val="15"/>
                <w:w w:val="95"/>
                <w:sz w:val="20"/>
              </w:rPr>
              <w:t xml:space="preserve"> </w:t>
            </w:r>
            <w:r>
              <w:rPr>
                <w:rFonts w:ascii="Arial MT" w:hAnsi="Arial MT"/>
                <w:w w:val="95"/>
                <w:sz w:val="20"/>
              </w:rPr>
              <w:t>prostriedky</w:t>
            </w:r>
          </w:p>
        </w:tc>
        <w:tc>
          <w:tcPr>
            <w:tcW w:w="1736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3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3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3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4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Iné</w:t>
            </w:r>
            <w:r>
              <w:rPr>
                <w:rFonts w:ascii="Arial MT" w:hAnsi="Arial MT"/>
                <w:spacing w:val="7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plnenia</w:t>
            </w: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53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0"/>
        </w:trPr>
        <w:tc>
          <w:tcPr>
            <w:tcW w:w="5321" w:type="dxa"/>
            <w:tcBorders>
              <w:top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36" w:type="dxa"/>
            <w:tcBorders>
              <w:top w:val="single" w:sz="8" w:space="0" w:color="000000"/>
              <w:left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0" w:lineRule="exact"/>
              <w:ind w:right="-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single" w:sz="8" w:space="0" w:color="000000"/>
              <w:left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single" w:sz="8" w:space="0" w:color="000000"/>
              <w:left w:val="single" w:sz="8" w:space="0" w:color="000000"/>
              <w:bottom w:val="thickThinMediumGap" w:sz="4" w:space="0" w:color="000000"/>
            </w:tcBorders>
          </w:tcPr>
          <w:p w:rsidR="00DE5B26" w:rsidRDefault="00974F26" w:rsidP="00735884">
            <w:pPr>
              <w:pStyle w:val="TableParagraph"/>
              <w:spacing w:line="21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8"/>
        </w:trPr>
        <w:tc>
          <w:tcPr>
            <w:tcW w:w="5321" w:type="dxa"/>
            <w:tcBorders>
              <w:top w:val="thinThick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left="1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736" w:type="dxa"/>
            <w:tcBorders>
              <w:top w:val="thinThickMediumGap" w:sz="4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8" w:lineRule="exact"/>
              <w:ind w:right="-15"/>
              <w:jc w:val="center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  <w:tc>
          <w:tcPr>
            <w:tcW w:w="1788" w:type="dxa"/>
            <w:tcBorders>
              <w:top w:val="thinThickMediumGap" w:sz="4" w:space="0" w:color="000000"/>
              <w:left w:val="single" w:sz="8" w:space="0" w:color="000000"/>
              <w:righ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8" w:lineRule="exact"/>
              <w:ind w:right="-29"/>
              <w:jc w:val="center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  <w:tc>
          <w:tcPr>
            <w:tcW w:w="1771" w:type="dxa"/>
            <w:tcBorders>
              <w:top w:val="thinThickMediumGap" w:sz="4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8" w:lineRule="exact"/>
              <w:ind w:right="-29"/>
              <w:jc w:val="center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4"/>
        <w:rPr>
          <w:sz w:val="17"/>
          <w:u w:val="none"/>
        </w:rPr>
      </w:pPr>
    </w:p>
    <w:p w:rsidR="00DE5B26" w:rsidRDefault="00974F26">
      <w:pPr>
        <w:pStyle w:val="Nadpis1"/>
        <w:numPr>
          <w:ilvl w:val="0"/>
          <w:numId w:val="6"/>
        </w:numPr>
        <w:tabs>
          <w:tab w:val="left" w:pos="476"/>
        </w:tabs>
      </w:pP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6"/>
        </w:rPr>
        <w:t xml:space="preserve"> </w:t>
      </w:r>
      <w:r>
        <w:t>povinnostiach</w:t>
      </w:r>
      <w:r>
        <w:rPr>
          <w:spacing w:val="6"/>
        </w:rPr>
        <w:t xml:space="preserve"> </w:t>
      </w:r>
      <w:r>
        <w:t>účtovnej</w:t>
      </w:r>
      <w:r>
        <w:rPr>
          <w:spacing w:val="6"/>
        </w:rPr>
        <w:t xml:space="preserve"> </w:t>
      </w:r>
      <w:r>
        <w:t>jednotky</w:t>
      </w:r>
    </w:p>
    <w:p w:rsidR="00DE5B26" w:rsidRDefault="00DE5B26">
      <w:pPr>
        <w:pStyle w:val="Zkladntext"/>
        <w:rPr>
          <w:rFonts w:ascii="Arial"/>
          <w:b/>
          <w:sz w:val="15"/>
          <w:u w:val="none"/>
        </w:rPr>
      </w:pPr>
    </w:p>
    <w:p w:rsidR="00DE5B26" w:rsidRDefault="00974F26">
      <w:pPr>
        <w:pStyle w:val="Odstavecseseznamem"/>
        <w:numPr>
          <w:ilvl w:val="0"/>
          <w:numId w:val="3"/>
        </w:numPr>
        <w:tabs>
          <w:tab w:val="left" w:pos="340"/>
        </w:tabs>
        <w:spacing w:before="94"/>
        <w:ind w:right="715" w:firstLine="0"/>
        <w:rPr>
          <w:b/>
        </w:rPr>
      </w:pPr>
      <w:r>
        <w:rPr>
          <w:b/>
        </w:rPr>
        <w:t>,</w:t>
      </w:r>
      <w:r>
        <w:rPr>
          <w:b/>
          <w:spacing w:val="-3"/>
        </w:rPr>
        <w:t xml:space="preserve"> </w:t>
      </w:r>
      <w:r>
        <w:rPr>
          <w:b/>
        </w:rPr>
        <w:t>c)</w:t>
      </w:r>
      <w:r>
        <w:rPr>
          <w:b/>
          <w:spacing w:val="-4"/>
        </w:rPr>
        <w:t xml:space="preserve"> </w:t>
      </w: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finančných</w:t>
      </w:r>
      <w:r>
        <w:rPr>
          <w:b/>
          <w:spacing w:val="-3"/>
        </w:rPr>
        <w:t xml:space="preserve"> </w:t>
      </w:r>
      <w:r>
        <w:rPr>
          <w:b/>
        </w:rPr>
        <w:t>povinnostiach,</w:t>
      </w:r>
      <w:r>
        <w:rPr>
          <w:b/>
          <w:spacing w:val="-4"/>
        </w:rPr>
        <w:t xml:space="preserve"> </w:t>
      </w:r>
      <w:r>
        <w:rPr>
          <w:b/>
        </w:rPr>
        <w:t>ktoré</w:t>
      </w:r>
      <w:r>
        <w:rPr>
          <w:b/>
          <w:spacing w:val="-3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nevykazujú</w:t>
      </w:r>
      <w:r>
        <w:rPr>
          <w:b/>
          <w:spacing w:val="-3"/>
        </w:rPr>
        <w:t xml:space="preserve"> </w:t>
      </w:r>
      <w:r>
        <w:rPr>
          <w:b/>
        </w:rPr>
        <w:t>v</w:t>
      </w:r>
      <w:r>
        <w:rPr>
          <w:b/>
          <w:spacing w:val="-9"/>
        </w:rPr>
        <w:t xml:space="preserve"> </w:t>
      </w:r>
      <w:r>
        <w:rPr>
          <w:b/>
        </w:rPr>
        <w:t>súvahe,</w:t>
      </w:r>
      <w:r>
        <w:rPr>
          <w:b/>
          <w:spacing w:val="-4"/>
        </w:rPr>
        <w:t xml:space="preserve"> </w:t>
      </w:r>
      <w:r>
        <w:rPr>
          <w:b/>
        </w:rPr>
        <w:t>ale</w:t>
      </w:r>
      <w:r>
        <w:rPr>
          <w:b/>
          <w:spacing w:val="-3"/>
        </w:rPr>
        <w:t xml:space="preserve"> </w:t>
      </w:r>
      <w:r>
        <w:rPr>
          <w:b/>
        </w:rPr>
        <w:t>sú</w:t>
      </w:r>
      <w:r>
        <w:rPr>
          <w:b/>
          <w:spacing w:val="-3"/>
        </w:rPr>
        <w:t xml:space="preserve"> </w:t>
      </w:r>
      <w:r>
        <w:rPr>
          <w:b/>
        </w:rPr>
        <w:t>významné</w:t>
      </w:r>
      <w:r>
        <w:rPr>
          <w:b/>
          <w:spacing w:val="-4"/>
        </w:rPr>
        <w:t xml:space="preserve"> </w:t>
      </w:r>
      <w:r>
        <w:rPr>
          <w:b/>
        </w:rPr>
        <w:t>na</w:t>
      </w:r>
      <w:r>
        <w:rPr>
          <w:b/>
          <w:spacing w:val="-59"/>
        </w:rPr>
        <w:t xml:space="preserve"> </w:t>
      </w:r>
      <w:r>
        <w:rPr>
          <w:b/>
        </w:rPr>
        <w:t>posúdenie</w:t>
      </w:r>
      <w:r>
        <w:rPr>
          <w:b/>
          <w:spacing w:val="-2"/>
        </w:rPr>
        <w:t xml:space="preserve"> </w:t>
      </w:r>
      <w:r>
        <w:rPr>
          <w:b/>
        </w:rPr>
        <w:t>finančnej</w:t>
      </w:r>
      <w:r>
        <w:rPr>
          <w:b/>
          <w:spacing w:val="-2"/>
        </w:rPr>
        <w:t xml:space="preserve"> </w:t>
      </w:r>
      <w:r>
        <w:rPr>
          <w:b/>
        </w:rPr>
        <w:t>situácie</w:t>
      </w:r>
      <w:r>
        <w:rPr>
          <w:b/>
          <w:spacing w:val="-1"/>
        </w:rPr>
        <w:t xml:space="preserve"> </w:t>
      </w:r>
      <w:r>
        <w:rPr>
          <w:b/>
        </w:rPr>
        <w:t>účtovnej</w:t>
      </w:r>
      <w:r>
        <w:rPr>
          <w:b/>
          <w:spacing w:val="-2"/>
        </w:rPr>
        <w:t xml:space="preserve"> </w:t>
      </w:r>
      <w:r>
        <w:rPr>
          <w:b/>
        </w:rPr>
        <w:t>jednotky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08"/>
        <w:gridCol w:w="1308"/>
      </w:tblGrid>
      <w:tr w:rsidR="00DE5B26">
        <w:trPr>
          <w:trHeight w:val="214"/>
        </w:trPr>
        <w:tc>
          <w:tcPr>
            <w:tcW w:w="9308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left="3930" w:right="39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  <w:tc>
          <w:tcPr>
            <w:tcW w:w="130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E5B26">
        <w:trPr>
          <w:trHeight w:val="212"/>
        </w:trPr>
        <w:tc>
          <w:tcPr>
            <w:tcW w:w="930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0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3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9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9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9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0"/>
        </w:trPr>
        <w:tc>
          <w:tcPr>
            <w:tcW w:w="9308" w:type="dxa"/>
            <w:tcBorders>
              <w:top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thickThinMediumGap" w:sz="4" w:space="0" w:color="000000"/>
            </w:tcBorders>
          </w:tcPr>
          <w:p w:rsidR="00DE5B26" w:rsidRDefault="00974F26" w:rsidP="00735884">
            <w:pPr>
              <w:pStyle w:val="TableParagraph"/>
              <w:spacing w:line="21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8"/>
        </w:trPr>
        <w:tc>
          <w:tcPr>
            <w:tcW w:w="9308" w:type="dxa"/>
            <w:tcBorders>
              <w:top w:val="thinThick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left="1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308" w:type="dxa"/>
            <w:tcBorders>
              <w:top w:val="thinThickMediumGap" w:sz="4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8" w:lineRule="exact"/>
              <w:ind w:right="-29"/>
              <w:jc w:val="center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</w:tr>
    </w:tbl>
    <w:p w:rsidR="00DE5B26" w:rsidRDefault="00974F26">
      <w:pPr>
        <w:pStyle w:val="Nadpis1"/>
        <w:numPr>
          <w:ilvl w:val="0"/>
          <w:numId w:val="3"/>
        </w:numPr>
        <w:tabs>
          <w:tab w:val="left" w:pos="353"/>
        </w:tabs>
        <w:spacing w:before="201"/>
        <w:ind w:left="352" w:hanging="211"/>
      </w:pPr>
      <w:r>
        <w:t>,</w:t>
      </w:r>
      <w:r>
        <w:rPr>
          <w:spacing w:val="5"/>
        </w:rPr>
        <w:t xml:space="preserve"> </w:t>
      </w:r>
      <w:r>
        <w:t>c)</w:t>
      </w:r>
      <w:r>
        <w:rPr>
          <w:spacing w:val="6"/>
        </w:rPr>
        <w:t xml:space="preserve"> </w:t>
      </w:r>
      <w:r>
        <w:t>Informácie</w:t>
      </w:r>
      <w:r>
        <w:rPr>
          <w:spacing w:val="7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významných</w:t>
      </w:r>
      <w:r>
        <w:rPr>
          <w:spacing w:val="6"/>
        </w:rPr>
        <w:t xml:space="preserve"> </w:t>
      </w:r>
      <w:r>
        <w:t>podmienených</w:t>
      </w:r>
      <w:r>
        <w:rPr>
          <w:spacing w:val="6"/>
        </w:rPr>
        <w:t xml:space="preserve"> </w:t>
      </w:r>
      <w:r>
        <w:t>záväzkoch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08"/>
        <w:gridCol w:w="1308"/>
      </w:tblGrid>
      <w:tr w:rsidR="00DE5B26">
        <w:trPr>
          <w:trHeight w:val="230"/>
        </w:trPr>
        <w:tc>
          <w:tcPr>
            <w:tcW w:w="9308" w:type="dxa"/>
            <w:tcBorders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1" w:lineRule="exact"/>
              <w:ind w:left="3930" w:right="39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  <w:tc>
          <w:tcPr>
            <w:tcW w:w="1308" w:type="dxa"/>
            <w:tcBorders>
              <w:left w:val="single" w:sz="8" w:space="0" w:color="000000"/>
              <w:bottom w:val="thickThinMediumGap" w:sz="4" w:space="0" w:color="000000"/>
            </w:tcBorders>
          </w:tcPr>
          <w:p w:rsidR="00DE5B26" w:rsidRDefault="00974F26">
            <w:pPr>
              <w:pStyle w:val="TableParagraph"/>
              <w:spacing w:line="211" w:lineRule="exact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E5B26">
        <w:trPr>
          <w:trHeight w:val="227"/>
        </w:trPr>
        <w:tc>
          <w:tcPr>
            <w:tcW w:w="9308" w:type="dxa"/>
            <w:tcBorders>
              <w:top w:val="thinThickMediumGap" w:sz="4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thinThickMediumGap" w:sz="4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8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9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3"/>
        </w:trPr>
        <w:tc>
          <w:tcPr>
            <w:tcW w:w="9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4"/>
        </w:trPr>
        <w:tc>
          <w:tcPr>
            <w:tcW w:w="93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14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spacing w:line="214" w:lineRule="exact"/>
        <w:jc w:val="right"/>
        <w:rPr>
          <w:sz w:val="20"/>
        </w:rPr>
        <w:sectPr w:rsidR="00DE5B26">
          <w:pgSz w:w="11900" w:h="16840"/>
          <w:pgMar w:top="1220" w:right="560" w:bottom="940" w:left="440" w:header="556" w:footer="752" w:gutter="0"/>
          <w:cols w:space="708"/>
        </w:sectPr>
      </w:pPr>
    </w:p>
    <w:p w:rsidR="00DE5B26" w:rsidRDefault="00DE5B26">
      <w:pPr>
        <w:pStyle w:val="Zkladntext"/>
        <w:rPr>
          <w:rFonts w:ascii="Arial"/>
          <w:b/>
          <w:sz w:val="5"/>
          <w:u w:val="none"/>
        </w:rPr>
      </w:pP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08"/>
        <w:gridCol w:w="1308"/>
      </w:tblGrid>
      <w:tr w:rsidR="00DE5B26">
        <w:trPr>
          <w:trHeight w:val="223"/>
        </w:trPr>
        <w:tc>
          <w:tcPr>
            <w:tcW w:w="9308" w:type="dxa"/>
            <w:tcBorders>
              <w:top w:val="nil"/>
              <w:bottom w:val="double" w:sz="3" w:space="0" w:color="000000"/>
              <w:right w:val="single" w:sz="8" w:space="0" w:color="000000"/>
            </w:tcBorders>
          </w:tcPr>
          <w:p w:rsidR="00DE5B26" w:rsidRDefault="00DE5B2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8" w:type="dxa"/>
            <w:tcBorders>
              <w:top w:val="nil"/>
              <w:left w:val="single" w:sz="8" w:space="0" w:color="000000"/>
              <w:bottom w:val="double" w:sz="3" w:space="0" w:color="000000"/>
            </w:tcBorders>
          </w:tcPr>
          <w:p w:rsidR="00DE5B26" w:rsidRDefault="00974F26" w:rsidP="00735884">
            <w:pPr>
              <w:pStyle w:val="TableParagraph"/>
              <w:spacing w:before="4" w:line="20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14"/>
        </w:trPr>
        <w:tc>
          <w:tcPr>
            <w:tcW w:w="9308" w:type="dxa"/>
            <w:tcBorders>
              <w:top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5" w:lineRule="exact"/>
              <w:ind w:left="1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308" w:type="dxa"/>
            <w:tcBorders>
              <w:top w:val="double" w:sz="3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5" w:lineRule="exact"/>
              <w:ind w:right="-29"/>
              <w:jc w:val="center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5"/>
        <w:rPr>
          <w:rFonts w:ascii="Arial"/>
          <w:b/>
          <w:sz w:val="11"/>
          <w:u w:val="none"/>
        </w:rPr>
      </w:pPr>
    </w:p>
    <w:p w:rsidR="00DE5B26" w:rsidRDefault="00974F26">
      <w:pPr>
        <w:pStyle w:val="Odstavecseseznamem"/>
        <w:numPr>
          <w:ilvl w:val="0"/>
          <w:numId w:val="2"/>
        </w:numPr>
        <w:tabs>
          <w:tab w:val="left" w:pos="410"/>
        </w:tabs>
        <w:spacing w:before="94" w:line="242" w:lineRule="auto"/>
        <w:ind w:right="520" w:firstLine="0"/>
        <w:rPr>
          <w:b/>
        </w:rPr>
      </w:pPr>
      <w:r>
        <w:rPr>
          <w:b/>
        </w:rPr>
        <w:t>Informácie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povinnostiach</w:t>
      </w:r>
      <w:r>
        <w:rPr>
          <w:b/>
          <w:spacing w:val="-3"/>
        </w:rPr>
        <w:t xml:space="preserve"> </w:t>
      </w:r>
      <w:r>
        <w:rPr>
          <w:b/>
        </w:rPr>
        <w:t>podmienených</w:t>
      </w:r>
      <w:r>
        <w:rPr>
          <w:b/>
          <w:spacing w:val="-5"/>
        </w:rPr>
        <w:t xml:space="preserve"> </w:t>
      </w:r>
      <w:r>
        <w:rPr>
          <w:b/>
        </w:rPr>
        <w:t>záväzkoch</w:t>
      </w:r>
      <w:r>
        <w:rPr>
          <w:b/>
          <w:spacing w:val="-5"/>
        </w:rPr>
        <w:t xml:space="preserve"> </w:t>
      </w:r>
      <w:r>
        <w:rPr>
          <w:b/>
        </w:rPr>
        <w:t>voči</w:t>
      </w:r>
      <w:r>
        <w:rPr>
          <w:b/>
          <w:spacing w:val="-3"/>
        </w:rPr>
        <w:t xml:space="preserve"> </w:t>
      </w:r>
      <w:r>
        <w:rPr>
          <w:b/>
        </w:rPr>
        <w:t>dcérskej</w:t>
      </w:r>
      <w:r>
        <w:rPr>
          <w:b/>
          <w:spacing w:val="-4"/>
        </w:rPr>
        <w:t xml:space="preserve"> </w:t>
      </w:r>
      <w:r>
        <w:rPr>
          <w:b/>
        </w:rPr>
        <w:t>ÚJ</w:t>
      </w:r>
      <w:r>
        <w:rPr>
          <w:b/>
          <w:spacing w:val="-3"/>
        </w:rPr>
        <w:t xml:space="preserve"> </w:t>
      </w:r>
      <w:r>
        <w:rPr>
          <w:b/>
        </w:rPr>
        <w:t>alebo</w:t>
      </w:r>
      <w:r>
        <w:rPr>
          <w:b/>
          <w:spacing w:val="-3"/>
        </w:rPr>
        <w:t xml:space="preserve"> </w:t>
      </w:r>
      <w:r>
        <w:rPr>
          <w:b/>
        </w:rPr>
        <w:t>ÚJ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59"/>
        </w:rPr>
        <w:t xml:space="preserve"> </w:t>
      </w:r>
      <w:r>
        <w:rPr>
          <w:b/>
        </w:rPr>
        <w:t>podstatným</w:t>
      </w:r>
      <w:r>
        <w:rPr>
          <w:b/>
          <w:spacing w:val="-2"/>
        </w:rPr>
        <w:t xml:space="preserve"> </w:t>
      </w:r>
      <w:r>
        <w:rPr>
          <w:b/>
        </w:rPr>
        <w:t>vplyvom</w:t>
      </w:r>
    </w:p>
    <w:p w:rsidR="00DE5B26" w:rsidRDefault="00974F26">
      <w:pPr>
        <w:pStyle w:val="Zkladntext"/>
        <w:spacing w:before="46"/>
        <w:ind w:left="142"/>
        <w:rPr>
          <w:u w:val="none"/>
        </w:rPr>
      </w:pPr>
      <w:r>
        <w:rPr>
          <w:w w:val="102"/>
        </w:rPr>
        <w:t>Celko</w:t>
      </w:r>
      <w:r>
        <w:rPr>
          <w:spacing w:val="-3"/>
          <w:w w:val="102"/>
        </w:rPr>
        <w:t>v</w:t>
      </w:r>
      <w:r>
        <w:rPr>
          <w:w w:val="102"/>
        </w:rPr>
        <w:t>á</w:t>
      </w:r>
      <w:r>
        <w:t xml:space="preserve"> </w:t>
      </w:r>
      <w:r>
        <w:rPr>
          <w:w w:val="102"/>
        </w:rPr>
        <w:t>suma</w:t>
      </w:r>
      <w:r>
        <w:t xml:space="preserve"> </w:t>
      </w:r>
      <w:r>
        <w:rPr>
          <w:spacing w:val="-3"/>
          <w:w w:val="102"/>
        </w:rPr>
        <w:t>v</w:t>
      </w:r>
      <w:r>
        <w:rPr>
          <w:w w:val="102"/>
        </w:rPr>
        <w:t>ýznamných</w:t>
      </w:r>
      <w:r>
        <w:t xml:space="preserve"> </w:t>
      </w:r>
      <w:r>
        <w:rPr>
          <w:spacing w:val="-1"/>
          <w:w w:val="102"/>
        </w:rPr>
        <w:t>f</w:t>
      </w:r>
      <w:r>
        <w:rPr>
          <w:w w:val="102"/>
        </w:rPr>
        <w:t>inann</w:t>
      </w:r>
      <w:r>
        <w:rPr>
          <w:spacing w:val="-3"/>
          <w:w w:val="51"/>
        </w:rPr>
        <w:t>č</w:t>
      </w:r>
      <w:r>
        <w:rPr>
          <w:spacing w:val="2"/>
          <w:w w:val="102"/>
        </w:rPr>
        <w:t>n</w:t>
      </w:r>
      <w:r>
        <w:rPr>
          <w:spacing w:val="-3"/>
          <w:w w:val="102"/>
        </w:rPr>
        <w:t>ý</w:t>
      </w:r>
      <w:r>
        <w:rPr>
          <w:w w:val="102"/>
        </w:rPr>
        <w:t>ch</w:t>
      </w:r>
      <w:r>
        <w:rPr>
          <w:spacing w:val="2"/>
        </w:rPr>
        <w:t xml:space="preserve"> </w:t>
      </w:r>
      <w:r>
        <w:rPr>
          <w:spacing w:val="-2"/>
          <w:w w:val="102"/>
        </w:rPr>
        <w:t>p</w:t>
      </w:r>
      <w:r>
        <w:rPr>
          <w:w w:val="102"/>
        </w:rPr>
        <w:t>ovi</w:t>
      </w:r>
      <w:r>
        <w:rPr>
          <w:spacing w:val="-2"/>
          <w:w w:val="102"/>
        </w:rPr>
        <w:t>n</w:t>
      </w:r>
      <w:r>
        <w:rPr>
          <w:w w:val="102"/>
        </w:rPr>
        <w:t>nos</w:t>
      </w:r>
      <w:r>
        <w:rPr>
          <w:spacing w:val="-1"/>
          <w:w w:val="102"/>
        </w:rPr>
        <w:t>t</w:t>
      </w:r>
      <w:r>
        <w:rPr>
          <w:w w:val="102"/>
        </w:rPr>
        <w:t>í</w:t>
      </w:r>
      <w:r>
        <w:rPr>
          <w:spacing w:val="1"/>
        </w:rPr>
        <w:t xml:space="preserve"> </w:t>
      </w:r>
      <w:r>
        <w:rPr>
          <w:w w:val="102"/>
        </w:rPr>
        <w:t>a</w:t>
      </w:r>
      <w:r>
        <w:t xml:space="preserve"> </w:t>
      </w:r>
      <w:r>
        <w:rPr>
          <w:spacing w:val="-3"/>
          <w:w w:val="102"/>
        </w:rPr>
        <w:t>v</w:t>
      </w:r>
      <w:r>
        <w:rPr>
          <w:w w:val="102"/>
        </w:rPr>
        <w:t>ýz</w:t>
      </w:r>
      <w:r>
        <w:rPr>
          <w:spacing w:val="-2"/>
          <w:w w:val="102"/>
        </w:rPr>
        <w:t>n</w:t>
      </w:r>
      <w:r>
        <w:rPr>
          <w:spacing w:val="2"/>
          <w:w w:val="102"/>
        </w:rPr>
        <w:t>a</w:t>
      </w:r>
      <w:r>
        <w:rPr>
          <w:w w:val="102"/>
        </w:rPr>
        <w:t>m</w:t>
      </w:r>
      <w:r>
        <w:rPr>
          <w:spacing w:val="-2"/>
          <w:w w:val="102"/>
        </w:rPr>
        <w:t>n</w:t>
      </w:r>
      <w:r>
        <w:rPr>
          <w:spacing w:val="1"/>
          <w:w w:val="102"/>
        </w:rPr>
        <w:t>ý</w:t>
      </w:r>
      <w:r>
        <w:rPr>
          <w:spacing w:val="-3"/>
          <w:w w:val="102"/>
        </w:rPr>
        <w:t>c</w:t>
      </w:r>
      <w:r>
        <w:rPr>
          <w:w w:val="102"/>
        </w:rPr>
        <w:t>h</w:t>
      </w:r>
      <w:r>
        <w:t xml:space="preserve"> </w:t>
      </w:r>
      <w:r>
        <w:rPr>
          <w:w w:val="102"/>
        </w:rPr>
        <w:t>podmienených</w:t>
      </w:r>
      <w:r>
        <w:t xml:space="preserve"> </w:t>
      </w:r>
      <w:r>
        <w:rPr>
          <w:w w:val="102"/>
        </w:rPr>
        <w:t>zá</w:t>
      </w:r>
      <w:r>
        <w:rPr>
          <w:spacing w:val="-3"/>
          <w:w w:val="102"/>
        </w:rPr>
        <w:t>v</w:t>
      </w:r>
      <w:r>
        <w:rPr>
          <w:w w:val="102"/>
        </w:rPr>
        <w:t>äzkov</w:t>
      </w:r>
      <w:r>
        <w:rPr>
          <w:spacing w:val="-2"/>
        </w:rPr>
        <w:t xml:space="preserve"> </w:t>
      </w:r>
      <w:r>
        <w:rPr>
          <w:w w:val="102"/>
        </w:rPr>
        <w:t>v</w:t>
      </w:r>
      <w:r>
        <w:rPr>
          <w:spacing w:val="-2"/>
          <w:w w:val="102"/>
        </w:rPr>
        <w:t>o</w:t>
      </w:r>
      <w:r>
        <w:rPr>
          <w:w w:val="51"/>
        </w:rPr>
        <w:t>č</w:t>
      </w:r>
      <w:r>
        <w:rPr>
          <w:w w:val="102"/>
        </w:rPr>
        <w:t>i</w:t>
      </w:r>
      <w:r>
        <w:t xml:space="preserve"> </w:t>
      </w:r>
      <w:r>
        <w:rPr>
          <w:w w:val="102"/>
        </w:rPr>
        <w:t>dcérskej</w:t>
      </w:r>
      <w:r>
        <w:t xml:space="preserve"> </w:t>
      </w:r>
      <w:r>
        <w:rPr>
          <w:w w:val="102"/>
        </w:rPr>
        <w:t>ú</w:t>
      </w:r>
      <w:r>
        <w:rPr>
          <w:w w:val="62"/>
        </w:rPr>
        <w:t>č</w:t>
      </w:r>
      <w:r>
        <w:rPr>
          <w:spacing w:val="-1"/>
          <w:w w:val="62"/>
        </w:rPr>
        <w:t>t</w:t>
      </w:r>
      <w:r>
        <w:rPr>
          <w:w w:val="102"/>
        </w:rPr>
        <w:t>o</w:t>
      </w:r>
      <w:r>
        <w:rPr>
          <w:spacing w:val="-3"/>
          <w:w w:val="102"/>
        </w:rPr>
        <w:t>v</w:t>
      </w:r>
      <w:r>
        <w:rPr>
          <w:w w:val="102"/>
        </w:rPr>
        <w:t>nej</w:t>
      </w:r>
      <w:r>
        <w:rPr>
          <w:w w:val="102"/>
          <w:u w:val="none"/>
        </w:rPr>
        <w:t xml:space="preserve"> </w:t>
      </w:r>
      <w:r>
        <w:rPr>
          <w:u w:val="none"/>
        </w:rPr>
        <w:t>j</w:t>
      </w:r>
      <w:r>
        <w:t>ednotke</w:t>
      </w:r>
    </w:p>
    <w:tbl>
      <w:tblPr>
        <w:tblStyle w:val="TableNormal"/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308"/>
        <w:gridCol w:w="1308"/>
      </w:tblGrid>
      <w:tr w:rsidR="00DE5B26">
        <w:trPr>
          <w:trHeight w:val="481"/>
        </w:trPr>
        <w:tc>
          <w:tcPr>
            <w:tcW w:w="9308" w:type="dxa"/>
            <w:tcBorders>
              <w:bottom w:val="double" w:sz="3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before="129"/>
              <w:ind w:left="3935" w:right="39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308" w:type="dxa"/>
            <w:tcBorders>
              <w:left w:val="single" w:sz="8" w:space="0" w:color="000000"/>
              <w:bottom w:val="double" w:sz="3" w:space="0" w:color="000000"/>
            </w:tcBorders>
          </w:tcPr>
          <w:p w:rsidR="00DE5B26" w:rsidRDefault="00974F26">
            <w:pPr>
              <w:pStyle w:val="TableParagraph"/>
              <w:spacing w:before="1" w:line="230" w:lineRule="atLeast"/>
              <w:ind w:left="398" w:right="212" w:hanging="122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53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</w:tr>
      <w:tr w:rsidR="00DE5B26">
        <w:trPr>
          <w:trHeight w:val="213"/>
        </w:trPr>
        <w:tc>
          <w:tcPr>
            <w:tcW w:w="9308" w:type="dxa"/>
            <w:tcBorders>
              <w:top w:val="double" w:sz="3" w:space="0" w:color="000000"/>
              <w:bottom w:val="single" w:sz="8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193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pacing w:val="-1"/>
                <w:sz w:val="20"/>
              </w:rPr>
              <w:t>Významné</w:t>
            </w:r>
            <w:r>
              <w:rPr>
                <w:rFonts w:ascii="Arial MT" w:hAnsi="Arial MT"/>
                <w:spacing w:val="-12"/>
                <w:sz w:val="20"/>
              </w:rPr>
              <w:t xml:space="preserve"> </w:t>
            </w:r>
            <w:r>
              <w:rPr>
                <w:rFonts w:ascii="Arial MT" w:hAnsi="Arial MT"/>
                <w:spacing w:val="-1"/>
                <w:sz w:val="20"/>
              </w:rPr>
              <w:t>finančné</w:t>
            </w:r>
            <w:r>
              <w:rPr>
                <w:rFonts w:ascii="Arial MT" w:hAnsi="Arial MT"/>
                <w:spacing w:val="-12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povinnosti</w:t>
            </w:r>
          </w:p>
        </w:tc>
        <w:tc>
          <w:tcPr>
            <w:tcW w:w="1308" w:type="dxa"/>
            <w:tcBorders>
              <w:top w:val="double" w:sz="3" w:space="0" w:color="000000"/>
              <w:left w:val="single" w:sz="8" w:space="0" w:color="000000"/>
              <w:bottom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193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30"/>
        </w:trPr>
        <w:tc>
          <w:tcPr>
            <w:tcW w:w="9308" w:type="dxa"/>
            <w:tcBorders>
              <w:top w:val="single" w:sz="8" w:space="0" w:color="000000"/>
              <w:bottom w:val="thickThin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10" w:lineRule="exact"/>
              <w:ind w:left="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Významné</w:t>
            </w:r>
            <w:r>
              <w:rPr>
                <w:rFonts w:ascii="Arial MT" w:hAnsi="Arial MT"/>
                <w:spacing w:val="16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podmienené</w:t>
            </w:r>
            <w:r>
              <w:rPr>
                <w:rFonts w:ascii="Arial MT" w:hAnsi="Arial MT"/>
                <w:spacing w:val="16"/>
                <w:sz w:val="20"/>
              </w:rPr>
              <w:t xml:space="preserve"> </w:t>
            </w:r>
            <w:r>
              <w:rPr>
                <w:rFonts w:ascii="Arial MT" w:hAnsi="Arial MT"/>
                <w:sz w:val="20"/>
              </w:rPr>
              <w:t>záväzky</w:t>
            </w: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thickThinMediumGap" w:sz="4" w:space="0" w:color="000000"/>
            </w:tcBorders>
          </w:tcPr>
          <w:p w:rsidR="00DE5B26" w:rsidRDefault="00974F26" w:rsidP="00735884">
            <w:pPr>
              <w:pStyle w:val="TableParagraph"/>
              <w:spacing w:line="210" w:lineRule="exact"/>
              <w:ind w:right="-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102"/>
                <w:sz w:val="20"/>
              </w:rPr>
              <w:t>0</w:t>
            </w:r>
          </w:p>
        </w:tc>
      </w:tr>
      <w:tr w:rsidR="00DE5B26">
        <w:trPr>
          <w:trHeight w:val="228"/>
        </w:trPr>
        <w:tc>
          <w:tcPr>
            <w:tcW w:w="9308" w:type="dxa"/>
            <w:tcBorders>
              <w:top w:val="thinThickMediumGap" w:sz="4" w:space="0" w:color="000000"/>
              <w:right w:val="single" w:sz="8" w:space="0" w:color="000000"/>
            </w:tcBorders>
          </w:tcPr>
          <w:p w:rsidR="00DE5B26" w:rsidRDefault="00974F26">
            <w:pPr>
              <w:pStyle w:val="TableParagraph"/>
              <w:spacing w:line="208" w:lineRule="exact"/>
              <w:ind w:left="1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308" w:type="dxa"/>
            <w:tcBorders>
              <w:top w:val="thinThickMediumGap" w:sz="4" w:space="0" w:color="000000"/>
              <w:left w:val="single" w:sz="8" w:space="0" w:color="000000"/>
            </w:tcBorders>
          </w:tcPr>
          <w:p w:rsidR="00DE5B26" w:rsidRDefault="00974F26" w:rsidP="00735884">
            <w:pPr>
              <w:pStyle w:val="TableParagraph"/>
              <w:spacing w:line="208" w:lineRule="exact"/>
              <w:ind w:right="-29"/>
              <w:jc w:val="center"/>
              <w:rPr>
                <w:b/>
                <w:sz w:val="20"/>
              </w:rPr>
            </w:pPr>
            <w:r>
              <w:rPr>
                <w:b/>
                <w:w w:val="102"/>
                <w:sz w:val="20"/>
              </w:rPr>
              <w:t>0</w:t>
            </w:r>
          </w:p>
        </w:tc>
      </w:tr>
    </w:tbl>
    <w:p w:rsidR="00DE5B26" w:rsidRDefault="00DE5B26">
      <w:pPr>
        <w:pStyle w:val="Zkladntext"/>
        <w:spacing w:before="5"/>
        <w:rPr>
          <w:sz w:val="19"/>
          <w:u w:val="none"/>
        </w:rPr>
      </w:pPr>
    </w:p>
    <w:p w:rsidR="00DE5B26" w:rsidRDefault="00974F26">
      <w:pPr>
        <w:pStyle w:val="Nadpis1"/>
        <w:numPr>
          <w:ilvl w:val="0"/>
          <w:numId w:val="2"/>
        </w:numPr>
        <w:tabs>
          <w:tab w:val="left" w:pos="398"/>
        </w:tabs>
        <w:spacing w:line="242" w:lineRule="auto"/>
        <w:ind w:right="262" w:firstLine="0"/>
      </w:pPr>
      <w:r>
        <w:t>Významné</w:t>
      </w:r>
      <w:r>
        <w:rPr>
          <w:spacing w:val="-7"/>
        </w:rPr>
        <w:t xml:space="preserve"> </w:t>
      </w:r>
      <w:r>
        <w:t>povinnosti</w:t>
      </w:r>
      <w:r>
        <w:rPr>
          <w:spacing w:val="-7"/>
        </w:rPr>
        <w:t xml:space="preserve"> </w:t>
      </w:r>
      <w:r>
        <w:t>povinností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</w:t>
      </w:r>
      <w:r>
        <w:rPr>
          <w:spacing w:val="-8"/>
        </w:rPr>
        <w:t xml:space="preserve"> </w:t>
      </w:r>
      <w:r>
        <w:t>vyplývajúcich</w:t>
      </w:r>
      <w:r>
        <w:rPr>
          <w:spacing w:val="-7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dôchodkových</w:t>
      </w:r>
      <w:r>
        <w:rPr>
          <w:spacing w:val="-6"/>
        </w:rPr>
        <w:t xml:space="preserve"> </w:t>
      </w:r>
      <w:r>
        <w:t>programov</w:t>
      </w:r>
      <w:r>
        <w:rPr>
          <w:spacing w:val="-12"/>
        </w:rPr>
        <w:t xml:space="preserve"> </w:t>
      </w:r>
      <w:r>
        <w:t>pre</w:t>
      </w:r>
      <w:r>
        <w:rPr>
          <w:spacing w:val="-58"/>
        </w:rPr>
        <w:t xml:space="preserve"> </w:t>
      </w:r>
      <w:r>
        <w:t>zamestnancov</w:t>
      </w:r>
    </w:p>
    <w:p w:rsidR="00DE5B26" w:rsidRDefault="00974F26">
      <w:pPr>
        <w:pStyle w:val="Zkladntext"/>
        <w:spacing w:before="20"/>
        <w:ind w:left="142"/>
        <w:rPr>
          <w:u w:val="none"/>
        </w:rPr>
      </w:pPr>
      <w:r>
        <w:rPr>
          <w:u w:val="none"/>
        </w:rPr>
        <w:t>Opis</w:t>
      </w:r>
      <w:r>
        <w:rPr>
          <w:spacing w:val="6"/>
          <w:u w:val="none"/>
        </w:rPr>
        <w:t xml:space="preserve"> </w:t>
      </w:r>
      <w:r>
        <w:rPr>
          <w:u w:val="none"/>
        </w:rPr>
        <w:t>významných</w:t>
      </w:r>
      <w:r>
        <w:rPr>
          <w:spacing w:val="6"/>
          <w:u w:val="none"/>
        </w:rPr>
        <w:t xml:space="preserve"> </w:t>
      </w:r>
      <w:r>
        <w:rPr>
          <w:u w:val="none"/>
        </w:rPr>
        <w:t>povinností</w:t>
      </w:r>
      <w:r>
        <w:rPr>
          <w:spacing w:val="5"/>
          <w:u w:val="none"/>
        </w:rPr>
        <w:t xml:space="preserve"> </w:t>
      </w:r>
      <w:r>
        <w:rPr>
          <w:u w:val="none"/>
        </w:rPr>
        <w:t>účtovnej</w:t>
      </w:r>
      <w:r>
        <w:rPr>
          <w:spacing w:val="7"/>
          <w:u w:val="none"/>
        </w:rPr>
        <w:t xml:space="preserve"> </w:t>
      </w:r>
      <w:r>
        <w:rPr>
          <w:u w:val="none"/>
        </w:rPr>
        <w:t>jednotky</w:t>
      </w:r>
      <w:r>
        <w:rPr>
          <w:spacing w:val="2"/>
          <w:u w:val="none"/>
        </w:rPr>
        <w:t xml:space="preserve"> </w:t>
      </w:r>
      <w:r>
        <w:rPr>
          <w:u w:val="none"/>
        </w:rPr>
        <w:t>vyplývajúcich</w:t>
      </w:r>
      <w:r>
        <w:rPr>
          <w:spacing w:val="6"/>
          <w:u w:val="none"/>
        </w:rPr>
        <w:t xml:space="preserve"> </w:t>
      </w:r>
      <w:r>
        <w:rPr>
          <w:u w:val="none"/>
        </w:rPr>
        <w:t>z</w:t>
      </w:r>
      <w:r>
        <w:rPr>
          <w:spacing w:val="6"/>
          <w:u w:val="none"/>
        </w:rPr>
        <w:t xml:space="preserve"> </w:t>
      </w:r>
      <w:r>
        <w:rPr>
          <w:u w:val="none"/>
        </w:rPr>
        <w:t>dôchodkových</w:t>
      </w:r>
      <w:r>
        <w:rPr>
          <w:spacing w:val="7"/>
          <w:u w:val="none"/>
        </w:rPr>
        <w:t xml:space="preserve"> </w:t>
      </w:r>
      <w:r>
        <w:rPr>
          <w:u w:val="none"/>
        </w:rPr>
        <w:t>programov</w:t>
      </w:r>
      <w:r>
        <w:rPr>
          <w:spacing w:val="6"/>
          <w:u w:val="none"/>
        </w:rPr>
        <w:t xml:space="preserve"> </w:t>
      </w:r>
      <w:r>
        <w:rPr>
          <w:u w:val="none"/>
        </w:rPr>
        <w:t>pre</w:t>
      </w:r>
      <w:r>
        <w:rPr>
          <w:spacing w:val="6"/>
          <w:u w:val="none"/>
        </w:rPr>
        <w:t xml:space="preserve"> </w:t>
      </w:r>
      <w:r>
        <w:rPr>
          <w:u w:val="none"/>
        </w:rPr>
        <w:t>zamestnancov</w:t>
      </w: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rPr>
          <w:u w:val="none"/>
        </w:rPr>
      </w:pPr>
    </w:p>
    <w:p w:rsidR="00DE5B26" w:rsidRDefault="00DE5B26">
      <w:pPr>
        <w:pStyle w:val="Zkladntext"/>
        <w:spacing w:before="10"/>
        <w:rPr>
          <w:sz w:val="15"/>
          <w:u w:val="none"/>
        </w:rPr>
      </w:pPr>
    </w:p>
    <w:p w:rsidR="00DE5B26" w:rsidRDefault="00974F26">
      <w:pPr>
        <w:pStyle w:val="Nadpis1"/>
        <w:numPr>
          <w:ilvl w:val="0"/>
          <w:numId w:val="6"/>
        </w:numPr>
        <w:tabs>
          <w:tab w:val="left" w:pos="472"/>
        </w:tabs>
        <w:spacing w:before="94" w:line="242" w:lineRule="auto"/>
        <w:ind w:left="142" w:right="629" w:firstLine="0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udelení</w:t>
      </w:r>
      <w:r>
        <w:rPr>
          <w:spacing w:val="-5"/>
        </w:rPr>
        <w:t xml:space="preserve"> </w:t>
      </w:r>
      <w:r>
        <w:t>výlučného</w:t>
      </w:r>
      <w:r>
        <w:rPr>
          <w:spacing w:val="-7"/>
        </w:rPr>
        <w:t xml:space="preserve"> </w:t>
      </w:r>
      <w:r>
        <w:t>práva</w:t>
      </w:r>
      <w:r>
        <w:rPr>
          <w:spacing w:val="-4"/>
        </w:rPr>
        <w:t xml:space="preserve"> </w:t>
      </w:r>
      <w:r>
        <w:t>alebo</w:t>
      </w:r>
      <w:r>
        <w:rPr>
          <w:spacing w:val="-7"/>
        </w:rPr>
        <w:t xml:space="preserve"> </w:t>
      </w:r>
      <w:r>
        <w:t>osobitného</w:t>
      </w:r>
      <w:r>
        <w:rPr>
          <w:spacing w:val="-4"/>
        </w:rPr>
        <w:t xml:space="preserve"> </w:t>
      </w:r>
      <w:r>
        <w:t>práva</w:t>
      </w:r>
      <w:r>
        <w:rPr>
          <w:spacing w:val="-5"/>
        </w:rPr>
        <w:t xml:space="preserve"> </w:t>
      </w:r>
      <w:r>
        <w:t>poskytovať</w:t>
      </w:r>
      <w:r>
        <w:rPr>
          <w:spacing w:val="-5"/>
        </w:rPr>
        <w:t xml:space="preserve"> </w:t>
      </w:r>
      <w:r>
        <w:t>služby</w:t>
      </w:r>
      <w:r>
        <w:rPr>
          <w:spacing w:val="-7"/>
        </w:rPr>
        <w:t xml:space="preserve"> </w:t>
      </w:r>
      <w:r>
        <w:t>vo</w:t>
      </w:r>
      <w:r>
        <w:rPr>
          <w:spacing w:val="-6"/>
        </w:rPr>
        <w:t xml:space="preserve"> </w:t>
      </w:r>
      <w:r>
        <w:t>verejnom</w:t>
      </w:r>
      <w:r>
        <w:rPr>
          <w:spacing w:val="-58"/>
        </w:rPr>
        <w:t xml:space="preserve"> </w:t>
      </w:r>
      <w:r>
        <w:t>záujme</w:t>
      </w:r>
    </w:p>
    <w:p w:rsidR="00DE5B26" w:rsidRDefault="00974F26">
      <w:pPr>
        <w:pStyle w:val="Odstavecseseznamem"/>
        <w:numPr>
          <w:ilvl w:val="0"/>
          <w:numId w:val="1"/>
        </w:numPr>
        <w:tabs>
          <w:tab w:val="left" w:pos="380"/>
        </w:tabs>
        <w:spacing w:before="20"/>
        <w:rPr>
          <w:rFonts w:ascii="Arial MT" w:hAnsi="Arial MT"/>
          <w:sz w:val="20"/>
        </w:rPr>
      </w:pPr>
      <w:r>
        <w:rPr>
          <w:rFonts w:ascii="Arial MT" w:hAnsi="Arial MT"/>
          <w:sz w:val="20"/>
          <w:u w:val="single"/>
        </w:rPr>
        <w:t>Informácie</w:t>
      </w:r>
      <w:r>
        <w:rPr>
          <w:rFonts w:ascii="Arial MT" w:hAnsi="Arial MT"/>
          <w:spacing w:val="1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o</w:t>
      </w:r>
      <w:r>
        <w:rPr>
          <w:rFonts w:ascii="Arial MT" w:hAnsi="Arial MT"/>
          <w:spacing w:val="1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formách</w:t>
      </w:r>
      <w:r>
        <w:rPr>
          <w:rFonts w:ascii="Arial MT" w:hAnsi="Arial MT"/>
          <w:spacing w:val="1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prijatej</w:t>
      </w:r>
      <w:r>
        <w:rPr>
          <w:rFonts w:ascii="Arial MT" w:hAnsi="Arial MT"/>
          <w:spacing w:val="11"/>
          <w:sz w:val="20"/>
          <w:u w:val="single"/>
        </w:rPr>
        <w:t xml:space="preserve"> </w:t>
      </w:r>
      <w:r>
        <w:rPr>
          <w:rFonts w:ascii="Arial MT" w:hAnsi="Arial MT"/>
          <w:sz w:val="20"/>
          <w:u w:val="single"/>
        </w:rPr>
        <w:t>náhrady</w:t>
      </w:r>
    </w:p>
    <w:p w:rsidR="00DE5B26" w:rsidRDefault="00DE5B26">
      <w:pPr>
        <w:pStyle w:val="Zkladntext"/>
        <w:spacing w:before="8"/>
        <w:rPr>
          <w:sz w:val="15"/>
          <w:u w:val="none"/>
        </w:rPr>
      </w:pPr>
    </w:p>
    <w:p w:rsidR="00DE5B26" w:rsidRDefault="00974F26">
      <w:pPr>
        <w:pStyle w:val="Odstavecseseznamem"/>
        <w:numPr>
          <w:ilvl w:val="0"/>
          <w:numId w:val="1"/>
        </w:numPr>
        <w:tabs>
          <w:tab w:val="left" w:pos="380"/>
        </w:tabs>
        <w:spacing w:before="98"/>
        <w:rPr>
          <w:rFonts w:ascii="Arial MT" w:hAnsi="Arial MT"/>
          <w:sz w:val="20"/>
        </w:rPr>
      </w:pPr>
      <w:r>
        <w:rPr>
          <w:rFonts w:ascii="Arial MT" w:hAnsi="Arial MT"/>
          <w:spacing w:val="-1"/>
          <w:w w:val="102"/>
          <w:sz w:val="20"/>
          <w:u w:val="single"/>
        </w:rPr>
        <w:t>I</w:t>
      </w:r>
      <w:r>
        <w:rPr>
          <w:rFonts w:ascii="Arial MT" w:hAnsi="Arial MT"/>
          <w:w w:val="102"/>
          <w:sz w:val="20"/>
          <w:u w:val="single"/>
        </w:rPr>
        <w:t>n</w:t>
      </w:r>
      <w:r>
        <w:rPr>
          <w:rFonts w:ascii="Arial MT" w:hAnsi="Arial MT"/>
          <w:spacing w:val="-1"/>
          <w:w w:val="102"/>
          <w:sz w:val="20"/>
          <w:u w:val="single"/>
        </w:rPr>
        <w:t>f</w:t>
      </w:r>
      <w:r>
        <w:rPr>
          <w:rFonts w:ascii="Arial MT" w:hAnsi="Arial MT"/>
          <w:w w:val="102"/>
          <w:sz w:val="20"/>
          <w:u w:val="single"/>
        </w:rPr>
        <w:t>ormácie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o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ú</w:t>
      </w:r>
      <w:r>
        <w:rPr>
          <w:rFonts w:ascii="Arial MT" w:hAnsi="Arial MT"/>
          <w:w w:val="62"/>
          <w:sz w:val="20"/>
          <w:u w:val="single"/>
        </w:rPr>
        <w:t>č</w:t>
      </w:r>
      <w:r>
        <w:rPr>
          <w:rFonts w:ascii="Arial MT" w:hAnsi="Arial MT"/>
          <w:spacing w:val="-1"/>
          <w:w w:val="62"/>
          <w:sz w:val="20"/>
          <w:u w:val="single"/>
        </w:rPr>
        <w:t>t</w:t>
      </w:r>
      <w:r>
        <w:rPr>
          <w:rFonts w:ascii="Arial MT" w:hAnsi="Arial MT"/>
          <w:w w:val="102"/>
          <w:sz w:val="20"/>
          <w:u w:val="single"/>
        </w:rPr>
        <w:t>ovných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zásadách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pou</w:t>
      </w:r>
      <w:r>
        <w:rPr>
          <w:rFonts w:ascii="Arial MT" w:hAnsi="Arial MT"/>
          <w:w w:val="60"/>
          <w:sz w:val="20"/>
          <w:u w:val="single"/>
        </w:rPr>
        <w:t>ži</w:t>
      </w:r>
      <w:r>
        <w:rPr>
          <w:rFonts w:ascii="Arial MT" w:hAnsi="Arial MT"/>
          <w:spacing w:val="-1"/>
          <w:w w:val="102"/>
          <w:sz w:val="20"/>
          <w:u w:val="single"/>
        </w:rPr>
        <w:t>t</w:t>
      </w:r>
      <w:r>
        <w:rPr>
          <w:rFonts w:ascii="Arial MT" w:hAnsi="Arial MT"/>
          <w:w w:val="102"/>
          <w:sz w:val="20"/>
          <w:u w:val="single"/>
        </w:rPr>
        <w:t>ých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pri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pride</w:t>
      </w:r>
      <w:r>
        <w:rPr>
          <w:rFonts w:ascii="Arial MT" w:hAnsi="Arial MT"/>
          <w:w w:val="29"/>
          <w:sz w:val="20"/>
          <w:u w:val="single"/>
        </w:rPr>
        <w:t>ľ</w:t>
      </w:r>
      <w:r>
        <w:rPr>
          <w:rFonts w:ascii="Arial MT" w:hAnsi="Arial MT"/>
          <w:w w:val="102"/>
          <w:sz w:val="20"/>
          <w:u w:val="single"/>
        </w:rPr>
        <w:t>ovaní</w:t>
      </w:r>
      <w:r>
        <w:rPr>
          <w:rFonts w:ascii="Arial MT" w:hAnsi="Arial MT"/>
          <w:spacing w:val="-1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nákladov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a</w:t>
      </w:r>
      <w:r>
        <w:rPr>
          <w:rFonts w:ascii="Arial MT" w:hAnsi="Arial MT"/>
          <w:sz w:val="20"/>
          <w:u w:val="single"/>
        </w:rPr>
        <w:t xml:space="preserve"> </w:t>
      </w:r>
      <w:r>
        <w:rPr>
          <w:rFonts w:ascii="Arial MT" w:hAnsi="Arial MT"/>
          <w:w w:val="102"/>
          <w:sz w:val="20"/>
          <w:u w:val="single"/>
        </w:rPr>
        <w:t>výnosov</w:t>
      </w:r>
    </w:p>
    <w:p w:rsidR="00DE5B26" w:rsidRDefault="00DE5B26">
      <w:pPr>
        <w:pStyle w:val="Zkladntext"/>
        <w:spacing w:before="8"/>
        <w:rPr>
          <w:sz w:val="15"/>
          <w:u w:val="none"/>
        </w:rPr>
      </w:pPr>
    </w:p>
    <w:p w:rsidR="00DE5B26" w:rsidRDefault="00974F26">
      <w:pPr>
        <w:pStyle w:val="Odstavecseseznamem"/>
        <w:numPr>
          <w:ilvl w:val="0"/>
          <w:numId w:val="1"/>
        </w:numPr>
        <w:tabs>
          <w:tab w:val="left" w:pos="369"/>
        </w:tabs>
        <w:spacing w:before="97"/>
        <w:ind w:left="368" w:hanging="227"/>
        <w:rPr>
          <w:rFonts w:ascii="Arial MT" w:hAnsi="Arial MT"/>
          <w:sz w:val="20"/>
        </w:rPr>
      </w:pPr>
      <w:r>
        <w:rPr>
          <w:rFonts w:ascii="Arial MT" w:hAnsi="Arial MT"/>
          <w:w w:val="95"/>
          <w:sz w:val="20"/>
          <w:u w:val="single"/>
        </w:rPr>
        <w:t>Informácie</w:t>
      </w:r>
      <w:r>
        <w:rPr>
          <w:rFonts w:ascii="Arial MT" w:hAnsi="Arial MT"/>
          <w:spacing w:val="15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o</w:t>
      </w:r>
      <w:r>
        <w:rPr>
          <w:rFonts w:ascii="Arial MT" w:hAnsi="Arial MT"/>
          <w:spacing w:val="16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druhoch</w:t>
      </w:r>
      <w:r>
        <w:rPr>
          <w:rFonts w:ascii="Arial MT" w:hAnsi="Arial MT"/>
          <w:spacing w:val="16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činností</w:t>
      </w:r>
      <w:r>
        <w:rPr>
          <w:rFonts w:ascii="Arial MT" w:hAnsi="Arial MT"/>
          <w:spacing w:val="15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účtovnej</w:t>
      </w:r>
      <w:r>
        <w:rPr>
          <w:rFonts w:ascii="Arial MT" w:hAnsi="Arial MT"/>
          <w:spacing w:val="16"/>
          <w:w w:val="95"/>
          <w:sz w:val="20"/>
          <w:u w:val="single"/>
        </w:rPr>
        <w:t xml:space="preserve"> </w:t>
      </w:r>
      <w:r>
        <w:rPr>
          <w:rFonts w:ascii="Arial MT" w:hAnsi="Arial MT"/>
          <w:w w:val="95"/>
          <w:sz w:val="20"/>
          <w:u w:val="single"/>
        </w:rPr>
        <w:t>jednotky</w:t>
      </w:r>
    </w:p>
    <w:sectPr w:rsidR="00DE5B26">
      <w:pgSz w:w="11900" w:h="16840"/>
      <w:pgMar w:top="1220" w:right="560" w:bottom="940" w:left="440" w:header="556" w:footer="75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440B" w:rsidRDefault="003D440B">
      <w:r>
        <w:separator/>
      </w:r>
    </w:p>
  </w:endnote>
  <w:endnote w:type="continuationSeparator" w:id="0">
    <w:p w:rsidR="003D440B" w:rsidRDefault="003D44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B26" w:rsidRDefault="00E9182F">
    <w:pPr>
      <w:pStyle w:val="Zkladntext"/>
      <w:spacing w:line="14" w:lineRule="auto"/>
      <w:rPr>
        <w:u w:val="none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5072" behindDoc="1" locked="0" layoutInCell="1" allowOverlap="1">
              <wp:simplePos x="0" y="0"/>
              <wp:positionH relativeFrom="page">
                <wp:posOffset>2957830</wp:posOffset>
              </wp:positionH>
              <wp:positionV relativeFrom="page">
                <wp:posOffset>10076180</wp:posOffset>
              </wp:positionV>
              <wp:extent cx="1642110" cy="2667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2110" cy="266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E5B26" w:rsidRDefault="00974F26">
                          <w:pPr>
                            <w:spacing w:before="19" w:line="232" w:lineRule="auto"/>
                            <w:ind w:left="725" w:right="5" w:hanging="706"/>
                            <w:rPr>
                              <w:sz w:val="17"/>
                            </w:rPr>
                          </w:pPr>
                          <w:r>
                            <w:rPr>
                              <w:sz w:val="17"/>
                            </w:rPr>
                            <w:t>Spracované systémom Money S3</w:t>
                          </w:r>
                          <w:r>
                            <w:rPr>
                              <w:spacing w:val="-45"/>
                              <w:sz w:val="17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sz w:val="17"/>
                              </w:rPr>
                              <w:t>www.money.sk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232.9pt;margin-top:793.4pt;width:129.3pt;height:21pt;z-index:-1640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vRBsQIAALAFAAAOAAAAZHJzL2Uyb0RvYy54bWysVNuOmzAQfa/Uf7D8znJZQgJaskpCqCpt&#10;L9JuP8ABE6yCTW0nsF313zs2IdnLS9WWB2vwjM/czszN7dA26EilYoKn2L/yMKK8ECXj+xR/e8id&#10;BUZKE16SRnCa4keq8O3y/bubvktoIGrRlFQiAOEq6bsU11p3ieuqoqYtUVeioxyUlZAt0fAr924p&#10;SQ/obeMGnhe5vZBlJ0VBlYLbbFTipcWvKlroL1WlqEZNiiE2bU9pz5053eUNSfaSdDUrTmGQv4ii&#10;JYyD0zNURjRBB8neQLWskEKJSl8VonVFVbGC2hwgG997lc19TTpqc4HiqO5cJvX/YIvPx68SsTLF&#10;AUactNCiBzpotBYDCkx1+k4lYHTfgZke4Bq6bDNV3Z0ovivExaYmfE9XUoq+pqSE6Hzz0n32dMRR&#10;BmTXfxIluCEHLSzQUMnWlA6KgQAduvR47owJpTAuozDwfVAVoAuiaO7Z1rkkmV53UukPVLTICCmW&#10;0HmLTo53SptoSDKZGGdc5KxpbPcb/uICDMcb8A1Pjc5EYZv5FHvxdrFdhE4YRFsn9LLMWeWb0Ily&#10;fz7LrrPNJvN/Gb9+mNSsLCk3biZi+eGfNe5E8ZESZ2op0bDSwJmQlNzvNo1ERwLEzu1naw6ai5n7&#10;MgxbBMjlVUp+EHrrIHbyaDF3wjycOfHcWzieH6/jyAvjMMtfpnTHOP33lFCf4ngWzEYyXYJ+lZtn&#10;v7e5kaRlGlZHw9oUL85GJDEU3PLStlYT1ozys1KY8C+lgHZPjbaENRwd2aqH3WAn43qag50oH4HB&#10;UgDBgIuw9kCohfyJUQ8rJMXqx4FIilHzkcMUmH0zCXISdpNAeAFPU6wxGsWNHvfSoZNsXwPyOGdc&#10;rGBSKmZJbEZqjOI0X7AWbC6nFWb2zvN/a3VZtMvfAAAA//8DAFBLAwQUAAYACAAAACEAdBO8MeEA&#10;AAANAQAADwAAAGRycy9kb3ducmV2LnhtbEyPwU7DMBBE70j8g7VI3KhDlJoQ4lQVghMSIg0Hjk7s&#10;JlbjdYjdNvw9y4nedndGs2/KzeJGdjJzsB4l3K8SYAY7ry32Ej6b17scWIgKtRo9Ggk/JsCmur4q&#10;VaH9GWtz2sWeUQiGQkkYYpwKzkM3GKfCyk8GSdv72alI69xzPaszhbuRp0kiuFMW6cOgJvM8mO6w&#10;OzoJ2y+sX+z3e/tR72vbNI8JvomDlLc3y/YJWDRL/DfDHz6hQ0VMrT+iDmyUkIk1oUcS1rmgiSwP&#10;aZYBa+kk0jwHXpX8skX1CwAA//8DAFBLAQItABQABgAIAAAAIQC2gziS/gAAAOEBAAATAAAAAAAA&#10;AAAAAAAAAAAAAABbQ29udGVudF9UeXBlc10ueG1sUEsBAi0AFAAGAAgAAAAhADj9If/WAAAAlAEA&#10;AAsAAAAAAAAAAAAAAAAALwEAAF9yZWxzLy5yZWxzUEsBAi0AFAAGAAgAAAAhAApi9EGxAgAAsAUA&#10;AA4AAAAAAAAAAAAAAAAALgIAAGRycy9lMm9Eb2MueG1sUEsBAi0AFAAGAAgAAAAhAHQTvDHhAAAA&#10;DQEAAA8AAAAAAAAAAAAAAAAACwUAAGRycy9kb3ducmV2LnhtbFBLBQYAAAAABAAEAPMAAAAZBgAA&#10;AAA=&#10;" filled="f" stroked="f">
              <v:textbox inset="0,0,0,0">
                <w:txbxContent>
                  <w:p w:rsidR="00DE5B26" w:rsidRDefault="00974F26">
                    <w:pPr>
                      <w:spacing w:before="19" w:line="232" w:lineRule="auto"/>
                      <w:ind w:left="725" w:right="5" w:hanging="706"/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Spracované systémom Money S3</w:t>
                    </w:r>
                    <w:r>
                      <w:rPr>
                        <w:spacing w:val="-45"/>
                        <w:sz w:val="17"/>
                      </w:rPr>
                      <w:t xml:space="preserve"> </w:t>
                    </w:r>
                    <w:hyperlink r:id="rId2">
                      <w:r>
                        <w:rPr>
                          <w:sz w:val="17"/>
                        </w:rPr>
                        <w:t>www.money.sk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5584" behindDoc="1" locked="0" layoutInCell="1" allowOverlap="1">
              <wp:simplePos x="0" y="0"/>
              <wp:positionH relativeFrom="page">
                <wp:posOffset>6826250</wp:posOffset>
              </wp:positionH>
              <wp:positionV relativeFrom="page">
                <wp:posOffset>10137140</wp:posOffset>
              </wp:positionV>
              <wp:extent cx="136525" cy="14605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525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E5B26" w:rsidRDefault="00974F26">
                          <w:pPr>
                            <w:spacing w:before="14"/>
                            <w:ind w:left="60"/>
                            <w:rPr>
                              <w:sz w:val="1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7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61C19">
                            <w:rPr>
                              <w:noProof/>
                              <w:sz w:val="17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537.5pt;margin-top:798.2pt;width:10.75pt;height:11.5pt;z-index:-164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PG8rwIAAK8FAAAOAAAAZHJzL2Uyb0RvYy54bWysVG1vmzAQ/j5p/8HydwqkhAZUUiUhTJO6&#10;F6ndD3DABGvGZrYT6Kb9951NSdNWk6ZtfEBn+/zcPfec7/pmaDk6UqWZFBkOLwKMqChlxcQ+w1/u&#10;C2+BkTZEVIRLQTP8QDW+Wb59c913KZ3JRvKKKgQgQqd9l+HGmC71fV02tCX6QnZUwGEtVUsMLNXe&#10;rxTpAb3l/iwIYr+XquqULKnWsJuPh3jp8OualuZTXWtqEM8w5GbcX7n/zv795TVJ94p0DSsf0yB/&#10;kUVLmICgJ6icGIIOir2CalmppJa1uShl68u6ZiV1HIBNGLxgc9eQjjouUBzdncqk/x9s+fH4WSFW&#10;gXYYCdKCRPd0MGgtBxTa6vSdTsHprgM3M8C29bRMdXcry68aCblpiNjTlVKybyipIDt30z+7OuJo&#10;C7LrP8gKwpCDkQ5oqFVrAaEYCNBBpYeTMjaV0oa8jOezOUYlHIVRHMydcj5Jp8ud0uYdlS2yRoYV&#10;CO/AyfFWG6ABrpOLjSVkwTh34nPxbAMcxx0IDVftmU3CafkjCZLtYruIvGgWb70oyHNvVWwiLy7C&#10;q3l+mW82efjTxg2jtGFVRYUNM/VVGP2Zbo8dPnbEqbO05KyycDYlrfa7DVfoSKCvC/dZsSD5Mzf/&#10;eRruGLi8oBTOomA9S7wiXlx5URHNveQqWHhBmKyTOIiSKC+eU7plgv47JdRnOLGaOjq/5Ra47zU3&#10;krbMwOTgrM3w4uREUtuBW1E5aQ1hfLTPSmHTfyoFVGwS2vWrbdGxWc2wG9zDuJyewU5WD9DASkKD&#10;QZfC1AOjkeo7Rj1MkAzrbweiKEb8vYBHYMfNZKjJ2E0GESVczbDBaDQ3ZhxLh06xfQPI4zMTcgUP&#10;pWauie2LGrMABnYBU8FxeZxgduycr53X05xd/gIAAP//AwBQSwMEFAAGAAgAAAAhAM35J2riAAAA&#10;DwEAAA8AAABkcnMvZG93bnJldi54bWxMj8FOwzAQRO9I/IO1SNyoXdQYksapKgQnJEQaDj06iZtY&#10;jdchdtvw92xPcJvRjmbf5JvZDexspmA9KlguBDCDjW8tdgq+qreHZ2Ahamz14NEo+DEBNsXtTa6z&#10;1l+wNOdd7BiVYMi0gj7GMeM8NL1xOiz8aJBuBz85HclOHW8nfaFyN/BHISR32iJ96PVoXnrTHHcn&#10;p2C7x/LVfn/Un+WhtFWVCnyXR6Xu7+btGlg0c/wLwxWf0KEgptqfsA1sIC+eEhoTSSWpXAG7ZkQq&#10;E2A1KblMV8CLnP/fUfwCAAD//wMAUEsBAi0AFAAGAAgAAAAhALaDOJL+AAAA4QEAABMAAAAAAAAA&#10;AAAAAAAAAAAAAFtDb250ZW50X1R5cGVzXS54bWxQSwECLQAUAAYACAAAACEAOP0h/9YAAACUAQAA&#10;CwAAAAAAAAAAAAAAAAAvAQAAX3JlbHMvLnJlbHNQSwECLQAUAAYACAAAACEAABzxvK8CAACvBQAA&#10;DgAAAAAAAAAAAAAAAAAuAgAAZHJzL2Uyb0RvYy54bWxQSwECLQAUAAYACAAAACEAzfknauIAAAAP&#10;AQAADwAAAAAAAAAAAAAAAAAJBQAAZHJzL2Rvd25yZXYueG1sUEsFBgAAAAAEAAQA8wAAABgGAAAA&#10;AA==&#10;" filled="f" stroked="f">
              <v:textbox inset="0,0,0,0">
                <w:txbxContent>
                  <w:p w:rsidR="00DE5B26" w:rsidRDefault="00974F26">
                    <w:pPr>
                      <w:spacing w:before="14"/>
                      <w:ind w:left="60"/>
                      <w:rPr>
                        <w:sz w:val="17"/>
                      </w:rPr>
                    </w:pPr>
                    <w:r>
                      <w:fldChar w:fldCharType="begin"/>
                    </w:r>
                    <w:r>
                      <w:rPr>
                        <w:sz w:val="17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61C19">
                      <w:rPr>
                        <w:noProof/>
                        <w:sz w:val="17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440B" w:rsidRDefault="003D440B">
      <w:r>
        <w:separator/>
      </w:r>
    </w:p>
  </w:footnote>
  <w:footnote w:type="continuationSeparator" w:id="0">
    <w:p w:rsidR="003D440B" w:rsidRDefault="003D44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5B26" w:rsidRDefault="00E9182F">
    <w:pPr>
      <w:pStyle w:val="Zkladntext"/>
      <w:spacing w:line="14" w:lineRule="auto"/>
      <w:rPr>
        <w:u w:val="none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3536" behindDoc="1" locked="0" layoutInCell="1" allowOverlap="1">
              <wp:simplePos x="0" y="0"/>
              <wp:positionH relativeFrom="page">
                <wp:posOffset>622300</wp:posOffset>
              </wp:positionH>
              <wp:positionV relativeFrom="page">
                <wp:posOffset>346710</wp:posOffset>
              </wp:positionV>
              <wp:extent cx="1249045" cy="14605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9045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E5B26" w:rsidRDefault="00974F26">
                          <w:pPr>
                            <w:spacing w:before="14"/>
                            <w:ind w:left="20"/>
                            <w:rPr>
                              <w:sz w:val="17"/>
                            </w:rPr>
                          </w:pPr>
                          <w:r>
                            <w:rPr>
                              <w:w w:val="95"/>
                              <w:sz w:val="17"/>
                            </w:rPr>
                            <w:t>Poznámky</w:t>
                          </w:r>
                          <w:r>
                            <w:rPr>
                              <w:spacing w:val="-1"/>
                              <w:w w:val="9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7"/>
                            </w:rPr>
                            <w:t>Úč</w:t>
                          </w:r>
                          <w:r>
                            <w:rPr>
                              <w:spacing w:val="1"/>
                              <w:w w:val="9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7"/>
                            </w:rPr>
                            <w:t>MÚJ</w:t>
                          </w:r>
                          <w:r>
                            <w:rPr>
                              <w:spacing w:val="3"/>
                              <w:w w:val="9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7"/>
                            </w:rPr>
                            <w:t>3</w:t>
                          </w:r>
                          <w:r>
                            <w:rPr>
                              <w:spacing w:val="3"/>
                              <w:w w:val="9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7"/>
                            </w:rPr>
                            <w:t>-</w:t>
                          </w:r>
                          <w:r>
                            <w:rPr>
                              <w:spacing w:val="1"/>
                              <w:w w:val="95"/>
                              <w:sz w:val="17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  <w:sz w:val="17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49pt;margin-top:27.3pt;width:98.35pt;height:11.5pt;z-index:-164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IxbmrgIAAKkFAAAOAAAAZHJzL2Uyb0RvYy54bWysVG1vmzAQ/j5p/8Hyd4rJIA0opGpDmCZ1&#10;L1K7H+CACdbAZrYT6Kb9951NSNr0y7SND9Zhn5977u7xLW+GtkEHpjSXIsXBFcGIiUKWXOxS/PUx&#10;9xYYaUNFSRspWIqfmMY3q7dvln2XsJmsZVMyhQBE6KTvUlwb0yW+r4uatVRfyY4JOKykaqmBX7Xz&#10;S0V7QG8bf0bI3O+lKjslC6Y17GbjIV45/KpihflcVZoZ1KQYuBm3Krdu7eqvljTZKdrVvDjSoH/B&#10;oqVcQNATVEYNRXvFX0G1vFBSy8pcFbL1ZVXxgrkcIJuAXGTzUNOOuVygOLo7lUn/P9ji0+GLQrxM&#10;cYSRoC206JENBt3JAUW2On2nE3B66MDNDLANXXaZ6u5eFt80EnJdU7Fjt0rJvma0BHaBvek/uzri&#10;aAuy7T/KEsLQvZEOaKhUa0sHxUCADl16OnXGUilsyFkYkxAoFnAWhHMSudb5NJlud0qb90y2yBop&#10;VtB5h04P99pYNjSZXGwwIXPeNK77jXixAY7jDsSGq/bMsnDN/BmTeLPYLEIvnM03XkiyzLvN16E3&#10;z4PrKHuXrddZ8MvGDcKk5mXJhA0zCSsI/6xxR4mPkjhJS8uGlxbOUtJqt103Ch0oCDt3n6s5nJzd&#10;/Jc0XBEgl4uUoLbkbhZ7+Xxx7YV5GHnxNVl4JIjv4jkJ4zDLX6Z0zwX795RQn+I4mkWjmM6kL3Ij&#10;7nudG01abmB0NLxN8eLkRBMrwY0oXWsN5c1oPyuFpX8uBbR7arQTrNXoqFYzbAdAsSreyvIJpKsk&#10;KAv0CfMOjFqqHxj1MDtSrL/vqWIYNR8EyN8OmslQk7GdDCoKuJpig9Fors04kPad4rsakMcHJuQt&#10;PJGKO/WeWRwfFswDl8RxdtmB8/zfeZ0n7Oo3AAAA//8DAFBLAwQUAAYACAAAACEAYhvfk98AAAAI&#10;AQAADwAAAGRycy9kb3ducmV2LnhtbEyPQU+DQBSE7yb+h80z8WaXNhUK5dE0Rk8mRooHjwu8wqbs&#10;W2S3Lf5715MeJzOZ+SbfzWYQF5qctoywXEQgiBvbau4QPqqXhw0I5xW3arBMCN/kYFfc3uQqa+2V&#10;S7ocfCdCCbtMIfTej5mUrunJKLewI3HwjnYyygc5dbKd1DWUm0GuoiiWRmkOC70a6amn5nQ4G4T9&#10;J5fP+uutfi+Ppa6qNOLX+IR4fzfvtyA8zf4vDL/4AR2KwFTbM7dODAjpJlzxCI/rGETwV+k6AVEj&#10;JEkMssjl/wPFDwAAAP//AwBQSwECLQAUAAYACAAAACEAtoM4kv4AAADhAQAAEwAAAAAAAAAAAAAA&#10;AAAAAAAAW0NvbnRlbnRfVHlwZXNdLnhtbFBLAQItABQABgAIAAAAIQA4/SH/1gAAAJQBAAALAAAA&#10;AAAAAAAAAAAAAC8BAABfcmVscy8ucmVsc1BLAQItABQABgAIAAAAIQC/IxbmrgIAAKkFAAAOAAAA&#10;AAAAAAAAAAAAAC4CAABkcnMvZTJvRG9jLnhtbFBLAQItABQABgAIAAAAIQBiG9+T3wAAAAgBAAAP&#10;AAAAAAAAAAAAAAAAAAgFAABkcnMvZG93bnJldi54bWxQSwUGAAAAAAQABADzAAAAFAYAAAAA&#10;" filled="f" stroked="f">
              <v:textbox inset="0,0,0,0">
                <w:txbxContent>
                  <w:p w:rsidR="00DE5B26" w:rsidRDefault="00974F26">
                    <w:pPr>
                      <w:spacing w:before="14"/>
                      <w:ind w:left="20"/>
                      <w:rPr>
                        <w:sz w:val="17"/>
                      </w:rPr>
                    </w:pPr>
                    <w:r>
                      <w:rPr>
                        <w:w w:val="95"/>
                        <w:sz w:val="17"/>
                      </w:rPr>
                      <w:t>Poznámky</w:t>
                    </w:r>
                    <w:r>
                      <w:rPr>
                        <w:spacing w:val="-1"/>
                        <w:w w:val="95"/>
                        <w:sz w:val="17"/>
                      </w:rPr>
                      <w:t xml:space="preserve"> </w:t>
                    </w:r>
                    <w:r>
                      <w:rPr>
                        <w:w w:val="95"/>
                        <w:sz w:val="17"/>
                      </w:rPr>
                      <w:t>Úč</w:t>
                    </w:r>
                    <w:r>
                      <w:rPr>
                        <w:spacing w:val="1"/>
                        <w:w w:val="95"/>
                        <w:sz w:val="17"/>
                      </w:rPr>
                      <w:t xml:space="preserve"> </w:t>
                    </w:r>
                    <w:r>
                      <w:rPr>
                        <w:w w:val="95"/>
                        <w:sz w:val="17"/>
                      </w:rPr>
                      <w:t>MÚJ</w:t>
                    </w:r>
                    <w:r>
                      <w:rPr>
                        <w:spacing w:val="3"/>
                        <w:w w:val="95"/>
                        <w:sz w:val="17"/>
                      </w:rPr>
                      <w:t xml:space="preserve"> </w:t>
                    </w:r>
                    <w:r>
                      <w:rPr>
                        <w:w w:val="95"/>
                        <w:sz w:val="17"/>
                      </w:rPr>
                      <w:t>3</w:t>
                    </w:r>
                    <w:r>
                      <w:rPr>
                        <w:spacing w:val="3"/>
                        <w:w w:val="95"/>
                        <w:sz w:val="17"/>
                      </w:rPr>
                      <w:t xml:space="preserve"> </w:t>
                    </w:r>
                    <w:r>
                      <w:rPr>
                        <w:w w:val="95"/>
                        <w:sz w:val="17"/>
                      </w:rPr>
                      <w:t>-</w:t>
                    </w:r>
                    <w:r>
                      <w:rPr>
                        <w:spacing w:val="1"/>
                        <w:w w:val="95"/>
                        <w:sz w:val="17"/>
                      </w:rPr>
                      <w:t xml:space="preserve"> </w:t>
                    </w:r>
                    <w:r>
                      <w:rPr>
                        <w:w w:val="95"/>
                        <w:sz w:val="17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914560" behindDoc="1" locked="0" layoutInCell="1" allowOverlap="1">
              <wp:simplePos x="0" y="0"/>
              <wp:positionH relativeFrom="page">
                <wp:posOffset>6090920</wp:posOffset>
              </wp:positionH>
              <wp:positionV relativeFrom="page">
                <wp:posOffset>346710</wp:posOffset>
              </wp:positionV>
              <wp:extent cx="845820" cy="14605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45820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E5B26" w:rsidRDefault="00DE5B26">
                          <w:pPr>
                            <w:spacing w:before="14"/>
                            <w:ind w:left="20"/>
                            <w:rPr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479.6pt;margin-top:27.3pt;width:66.6pt;height:11.5pt;z-index:-164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LqDsQIAAK8FAAAOAAAAZHJzL2Uyb0RvYy54bWysVNuOmzAQfa/Uf7D8znJZJwtoSbUbQlVp&#10;e5F2+wEOmGAVbGo7gW3Vf+/YhGQvL1VbHqzBHp85M3M81+/GrkUHpjSXIsPhRYARE6WsuNhl+OtD&#10;4cUYaUNFRVspWIYfmcbvVm/fXA99yiLZyLZiCgGI0OnQZ7gxpk99X5cN66i+kD0TcFhL1VEDv2rn&#10;V4oOgN61fhQES3+QquqVLJnWsJtPh3jl8OualeZzXWtmUJth4Gbcqty6tau/uqbpTtG+4eWRBv0L&#10;Fh3lAoKeoHJqKNor/gqq46WSWtbmopSdL+ual8zlANmEwYts7hvaM5cLFEf3pzLp/wdbfjp8UYhX&#10;Gb7ESNAOWvTARoNu5YgubXWGXqfgdN+DmxlhG7rsMtX9nSy/aSTkuqFix26UkkPDaAXsQnvTf3J1&#10;wtEWZDt8lBWEoXsjHdBYq86WDoqBAB269HjqjKVSwmZMFnEEJyUchWQZLFznfJrOl3ulzXsmO2SN&#10;DCtovAOnhzttLBmazi42lpAFb1vX/FY82wDHaQdCw1V7Zkm4Xv5MgmQTb2LikWi58UiQ595NsSbe&#10;sgivFvllvl7n4S8bNyRpw6uKCRtm1lVI/qxvR4VPijgpS8uWVxbOUtJqt123Ch0o6Lpwnys5nJzd&#10;/Oc0XBEglxcphREJbqPEK5bxlUcKsvCSqyD2gjC5TZYBSUhePE/pjgv27ymhIcPJIlpMWjqTfpFb&#10;4L7XudG04wYmR8s7UMfJiaZWgRtRudYaytvJflIKS/9cCmj33GinVyvRSaxm3I7uYTgxWy1vZfUI&#10;AlYSBAZahKkHRiPVD4wGmCAZ1t/3VDGM2g8CHoEdN7OhZmM7G1SUcDXDBqPJXJtpLO17xXcNIE/P&#10;TMgbeCg1dyI+szg+L5gKLpfjBLNj5+m/8zrP2dVvAAAA//8DAFBLAwQUAAYACAAAACEApFmdLeAA&#10;AAAKAQAADwAAAGRycy9kb3ducmV2LnhtbEyPwU7DMBBE70j8g7VI3KhN1KYkZFNVCE5IiDQcODqx&#10;m1iN1yF22/D3uKdyXM3TzNtiM9uBnfTkjSOEx4UApql1ylCH8FW/PTwB80GSkoMjjfCrPWzK25tC&#10;5sqdqdKnXehYLCGfS4Q+hDHn3Le9ttIv3KgpZns3WRniOXVcTfIcy+3AEyFSbqWhuNDLUb/0uj3s&#10;jhZh+03Vq/n5aD6rfWXqOhP0nh4Q7+/m7TOwoOdwheGiH9WhjE6NO5LybEDIVlkSUYTVMgV2AUSW&#10;LIE1COt1Crws+P8Xyj8AAAD//wMAUEsBAi0AFAAGAAgAAAAhALaDOJL+AAAA4QEAABMAAAAAAAAA&#10;AAAAAAAAAAAAAFtDb250ZW50X1R5cGVzXS54bWxQSwECLQAUAAYACAAAACEAOP0h/9YAAACUAQAA&#10;CwAAAAAAAAAAAAAAAAAvAQAAX3JlbHMvLnJlbHNQSwECLQAUAAYACAAAACEAdFS6g7ECAACvBQAA&#10;DgAAAAAAAAAAAAAAAAAuAgAAZHJzL2Uyb0RvYy54bWxQSwECLQAUAAYACAAAACEApFmdLeAAAAAK&#10;AQAADwAAAAAAAAAAAAAAAAALBQAAZHJzL2Rvd25yZXYueG1sUEsFBgAAAAAEAAQA8wAAABgGAAAA&#10;AA==&#10;" filled="f" stroked="f">
              <v:textbox inset="0,0,0,0">
                <w:txbxContent>
                  <w:p w:rsidR="00DE5B26" w:rsidRDefault="00DE5B26">
                    <w:pPr>
                      <w:spacing w:before="14"/>
                      <w:ind w:left="20"/>
                      <w:rPr>
                        <w:sz w:val="17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F740FB"/>
    <w:multiLevelType w:val="hybridMultilevel"/>
    <w:tmpl w:val="2F0A0FD6"/>
    <w:lvl w:ilvl="0" w:tplc="08DAFEF6">
      <w:start w:val="1"/>
      <w:numFmt w:val="lowerLetter"/>
      <w:lvlText w:val="%1)"/>
      <w:lvlJc w:val="left"/>
      <w:pPr>
        <w:ind w:left="401" w:hanging="260"/>
        <w:jc w:val="left"/>
      </w:pPr>
      <w:rPr>
        <w:rFonts w:ascii="Arial" w:eastAsia="Arial" w:hAnsi="Arial" w:cs="Arial" w:hint="default"/>
        <w:b/>
        <w:bCs/>
        <w:w w:val="100"/>
        <w:sz w:val="22"/>
        <w:szCs w:val="22"/>
        <w:lang w:val="sk-SK" w:eastAsia="en-US" w:bidi="ar-SA"/>
      </w:rPr>
    </w:lvl>
    <w:lvl w:ilvl="1" w:tplc="D3A01A96">
      <w:numFmt w:val="bullet"/>
      <w:lvlText w:val="•"/>
      <w:lvlJc w:val="left"/>
      <w:pPr>
        <w:ind w:left="1450" w:hanging="260"/>
      </w:pPr>
      <w:rPr>
        <w:rFonts w:hint="default"/>
        <w:lang w:val="sk-SK" w:eastAsia="en-US" w:bidi="ar-SA"/>
      </w:rPr>
    </w:lvl>
    <w:lvl w:ilvl="2" w:tplc="43F8F6E4">
      <w:numFmt w:val="bullet"/>
      <w:lvlText w:val="•"/>
      <w:lvlJc w:val="left"/>
      <w:pPr>
        <w:ind w:left="2500" w:hanging="260"/>
      </w:pPr>
      <w:rPr>
        <w:rFonts w:hint="default"/>
        <w:lang w:val="sk-SK" w:eastAsia="en-US" w:bidi="ar-SA"/>
      </w:rPr>
    </w:lvl>
    <w:lvl w:ilvl="3" w:tplc="4D145E56">
      <w:numFmt w:val="bullet"/>
      <w:lvlText w:val="•"/>
      <w:lvlJc w:val="left"/>
      <w:pPr>
        <w:ind w:left="3550" w:hanging="260"/>
      </w:pPr>
      <w:rPr>
        <w:rFonts w:hint="default"/>
        <w:lang w:val="sk-SK" w:eastAsia="en-US" w:bidi="ar-SA"/>
      </w:rPr>
    </w:lvl>
    <w:lvl w:ilvl="4" w:tplc="8638B464">
      <w:numFmt w:val="bullet"/>
      <w:lvlText w:val="•"/>
      <w:lvlJc w:val="left"/>
      <w:pPr>
        <w:ind w:left="4600" w:hanging="260"/>
      </w:pPr>
      <w:rPr>
        <w:rFonts w:hint="default"/>
        <w:lang w:val="sk-SK" w:eastAsia="en-US" w:bidi="ar-SA"/>
      </w:rPr>
    </w:lvl>
    <w:lvl w:ilvl="5" w:tplc="0FA4678C">
      <w:numFmt w:val="bullet"/>
      <w:lvlText w:val="•"/>
      <w:lvlJc w:val="left"/>
      <w:pPr>
        <w:ind w:left="5650" w:hanging="260"/>
      </w:pPr>
      <w:rPr>
        <w:rFonts w:hint="default"/>
        <w:lang w:val="sk-SK" w:eastAsia="en-US" w:bidi="ar-SA"/>
      </w:rPr>
    </w:lvl>
    <w:lvl w:ilvl="6" w:tplc="F87C55D8">
      <w:numFmt w:val="bullet"/>
      <w:lvlText w:val="•"/>
      <w:lvlJc w:val="left"/>
      <w:pPr>
        <w:ind w:left="6700" w:hanging="260"/>
      </w:pPr>
      <w:rPr>
        <w:rFonts w:hint="default"/>
        <w:lang w:val="sk-SK" w:eastAsia="en-US" w:bidi="ar-SA"/>
      </w:rPr>
    </w:lvl>
    <w:lvl w:ilvl="7" w:tplc="D1402AA0">
      <w:numFmt w:val="bullet"/>
      <w:lvlText w:val="•"/>
      <w:lvlJc w:val="left"/>
      <w:pPr>
        <w:ind w:left="7750" w:hanging="260"/>
      </w:pPr>
      <w:rPr>
        <w:rFonts w:hint="default"/>
        <w:lang w:val="sk-SK" w:eastAsia="en-US" w:bidi="ar-SA"/>
      </w:rPr>
    </w:lvl>
    <w:lvl w:ilvl="8" w:tplc="87DEE384">
      <w:numFmt w:val="bullet"/>
      <w:lvlText w:val="•"/>
      <w:lvlJc w:val="left"/>
      <w:pPr>
        <w:ind w:left="8800" w:hanging="260"/>
      </w:pPr>
      <w:rPr>
        <w:rFonts w:hint="default"/>
        <w:lang w:val="sk-SK" w:eastAsia="en-US" w:bidi="ar-SA"/>
      </w:rPr>
    </w:lvl>
  </w:abstractNum>
  <w:abstractNum w:abstractNumId="1" w15:restartNumberingAfterBreak="0">
    <w:nsid w:val="27923CE0"/>
    <w:multiLevelType w:val="hybridMultilevel"/>
    <w:tmpl w:val="169002FE"/>
    <w:lvl w:ilvl="0" w:tplc="469EA952">
      <w:start w:val="1"/>
      <w:numFmt w:val="decimal"/>
      <w:lvlText w:val="(%1)"/>
      <w:lvlJc w:val="left"/>
      <w:pPr>
        <w:ind w:left="475" w:hanging="334"/>
        <w:jc w:val="left"/>
      </w:pPr>
      <w:rPr>
        <w:rFonts w:ascii="Arial" w:eastAsia="Arial" w:hAnsi="Arial" w:cs="Arial" w:hint="default"/>
        <w:b/>
        <w:bCs/>
        <w:w w:val="100"/>
        <w:sz w:val="22"/>
        <w:szCs w:val="22"/>
        <w:lang w:val="sk-SK" w:eastAsia="en-US" w:bidi="ar-SA"/>
      </w:rPr>
    </w:lvl>
    <w:lvl w:ilvl="1" w:tplc="2ECCA142">
      <w:numFmt w:val="bullet"/>
      <w:lvlText w:val="•"/>
      <w:lvlJc w:val="left"/>
      <w:pPr>
        <w:ind w:left="1522" w:hanging="334"/>
      </w:pPr>
      <w:rPr>
        <w:rFonts w:hint="default"/>
        <w:lang w:val="sk-SK" w:eastAsia="en-US" w:bidi="ar-SA"/>
      </w:rPr>
    </w:lvl>
    <w:lvl w:ilvl="2" w:tplc="CE6A48FA">
      <w:numFmt w:val="bullet"/>
      <w:lvlText w:val="•"/>
      <w:lvlJc w:val="left"/>
      <w:pPr>
        <w:ind w:left="2564" w:hanging="334"/>
      </w:pPr>
      <w:rPr>
        <w:rFonts w:hint="default"/>
        <w:lang w:val="sk-SK" w:eastAsia="en-US" w:bidi="ar-SA"/>
      </w:rPr>
    </w:lvl>
    <w:lvl w:ilvl="3" w:tplc="29B43A4C">
      <w:numFmt w:val="bullet"/>
      <w:lvlText w:val="•"/>
      <w:lvlJc w:val="left"/>
      <w:pPr>
        <w:ind w:left="3606" w:hanging="334"/>
      </w:pPr>
      <w:rPr>
        <w:rFonts w:hint="default"/>
        <w:lang w:val="sk-SK" w:eastAsia="en-US" w:bidi="ar-SA"/>
      </w:rPr>
    </w:lvl>
    <w:lvl w:ilvl="4" w:tplc="E61A0FCE">
      <w:numFmt w:val="bullet"/>
      <w:lvlText w:val="•"/>
      <w:lvlJc w:val="left"/>
      <w:pPr>
        <w:ind w:left="4648" w:hanging="334"/>
      </w:pPr>
      <w:rPr>
        <w:rFonts w:hint="default"/>
        <w:lang w:val="sk-SK" w:eastAsia="en-US" w:bidi="ar-SA"/>
      </w:rPr>
    </w:lvl>
    <w:lvl w:ilvl="5" w:tplc="AC42EBD8">
      <w:numFmt w:val="bullet"/>
      <w:lvlText w:val="•"/>
      <w:lvlJc w:val="left"/>
      <w:pPr>
        <w:ind w:left="5690" w:hanging="334"/>
      </w:pPr>
      <w:rPr>
        <w:rFonts w:hint="default"/>
        <w:lang w:val="sk-SK" w:eastAsia="en-US" w:bidi="ar-SA"/>
      </w:rPr>
    </w:lvl>
    <w:lvl w:ilvl="6" w:tplc="690A0A34">
      <w:numFmt w:val="bullet"/>
      <w:lvlText w:val="•"/>
      <w:lvlJc w:val="left"/>
      <w:pPr>
        <w:ind w:left="6732" w:hanging="334"/>
      </w:pPr>
      <w:rPr>
        <w:rFonts w:hint="default"/>
        <w:lang w:val="sk-SK" w:eastAsia="en-US" w:bidi="ar-SA"/>
      </w:rPr>
    </w:lvl>
    <w:lvl w:ilvl="7" w:tplc="B49C5FF4">
      <w:numFmt w:val="bullet"/>
      <w:lvlText w:val="•"/>
      <w:lvlJc w:val="left"/>
      <w:pPr>
        <w:ind w:left="7774" w:hanging="334"/>
      </w:pPr>
      <w:rPr>
        <w:rFonts w:hint="default"/>
        <w:lang w:val="sk-SK" w:eastAsia="en-US" w:bidi="ar-SA"/>
      </w:rPr>
    </w:lvl>
    <w:lvl w:ilvl="8" w:tplc="9D88090A">
      <w:numFmt w:val="bullet"/>
      <w:lvlText w:val="•"/>
      <w:lvlJc w:val="left"/>
      <w:pPr>
        <w:ind w:left="8816" w:hanging="334"/>
      </w:pPr>
      <w:rPr>
        <w:rFonts w:hint="default"/>
        <w:lang w:val="sk-SK" w:eastAsia="en-US" w:bidi="ar-SA"/>
      </w:rPr>
    </w:lvl>
  </w:abstractNum>
  <w:abstractNum w:abstractNumId="2" w15:restartNumberingAfterBreak="0">
    <w:nsid w:val="288B22E5"/>
    <w:multiLevelType w:val="hybridMultilevel"/>
    <w:tmpl w:val="AA2262FC"/>
    <w:lvl w:ilvl="0" w:tplc="CB923174">
      <w:start w:val="1"/>
      <w:numFmt w:val="decimal"/>
      <w:lvlText w:val="(%1)"/>
      <w:lvlJc w:val="left"/>
      <w:pPr>
        <w:ind w:left="475" w:hanging="334"/>
        <w:jc w:val="left"/>
      </w:pPr>
      <w:rPr>
        <w:rFonts w:ascii="Arial" w:eastAsia="Arial" w:hAnsi="Arial" w:cs="Arial" w:hint="default"/>
        <w:b/>
        <w:bCs/>
        <w:w w:val="100"/>
        <w:sz w:val="22"/>
        <w:szCs w:val="22"/>
        <w:lang w:val="sk-SK" w:eastAsia="en-US" w:bidi="ar-SA"/>
      </w:rPr>
    </w:lvl>
    <w:lvl w:ilvl="1" w:tplc="9F7CD0D6">
      <w:numFmt w:val="bullet"/>
      <w:lvlText w:val="•"/>
      <w:lvlJc w:val="left"/>
      <w:pPr>
        <w:ind w:left="1522" w:hanging="334"/>
      </w:pPr>
      <w:rPr>
        <w:rFonts w:hint="default"/>
        <w:lang w:val="sk-SK" w:eastAsia="en-US" w:bidi="ar-SA"/>
      </w:rPr>
    </w:lvl>
    <w:lvl w:ilvl="2" w:tplc="46825AF6">
      <w:numFmt w:val="bullet"/>
      <w:lvlText w:val="•"/>
      <w:lvlJc w:val="left"/>
      <w:pPr>
        <w:ind w:left="2564" w:hanging="334"/>
      </w:pPr>
      <w:rPr>
        <w:rFonts w:hint="default"/>
        <w:lang w:val="sk-SK" w:eastAsia="en-US" w:bidi="ar-SA"/>
      </w:rPr>
    </w:lvl>
    <w:lvl w:ilvl="3" w:tplc="0C4075F0">
      <w:numFmt w:val="bullet"/>
      <w:lvlText w:val="•"/>
      <w:lvlJc w:val="left"/>
      <w:pPr>
        <w:ind w:left="3606" w:hanging="334"/>
      </w:pPr>
      <w:rPr>
        <w:rFonts w:hint="default"/>
        <w:lang w:val="sk-SK" w:eastAsia="en-US" w:bidi="ar-SA"/>
      </w:rPr>
    </w:lvl>
    <w:lvl w:ilvl="4" w:tplc="D472A1C8">
      <w:numFmt w:val="bullet"/>
      <w:lvlText w:val="•"/>
      <w:lvlJc w:val="left"/>
      <w:pPr>
        <w:ind w:left="4648" w:hanging="334"/>
      </w:pPr>
      <w:rPr>
        <w:rFonts w:hint="default"/>
        <w:lang w:val="sk-SK" w:eastAsia="en-US" w:bidi="ar-SA"/>
      </w:rPr>
    </w:lvl>
    <w:lvl w:ilvl="5" w:tplc="EEF6F296">
      <w:numFmt w:val="bullet"/>
      <w:lvlText w:val="•"/>
      <w:lvlJc w:val="left"/>
      <w:pPr>
        <w:ind w:left="5690" w:hanging="334"/>
      </w:pPr>
      <w:rPr>
        <w:rFonts w:hint="default"/>
        <w:lang w:val="sk-SK" w:eastAsia="en-US" w:bidi="ar-SA"/>
      </w:rPr>
    </w:lvl>
    <w:lvl w:ilvl="6" w:tplc="29645B3C">
      <w:numFmt w:val="bullet"/>
      <w:lvlText w:val="•"/>
      <w:lvlJc w:val="left"/>
      <w:pPr>
        <w:ind w:left="6732" w:hanging="334"/>
      </w:pPr>
      <w:rPr>
        <w:rFonts w:hint="default"/>
        <w:lang w:val="sk-SK" w:eastAsia="en-US" w:bidi="ar-SA"/>
      </w:rPr>
    </w:lvl>
    <w:lvl w:ilvl="7" w:tplc="7092343C">
      <w:numFmt w:val="bullet"/>
      <w:lvlText w:val="•"/>
      <w:lvlJc w:val="left"/>
      <w:pPr>
        <w:ind w:left="7774" w:hanging="334"/>
      </w:pPr>
      <w:rPr>
        <w:rFonts w:hint="default"/>
        <w:lang w:val="sk-SK" w:eastAsia="en-US" w:bidi="ar-SA"/>
      </w:rPr>
    </w:lvl>
    <w:lvl w:ilvl="8" w:tplc="33E8B5DE">
      <w:numFmt w:val="bullet"/>
      <w:lvlText w:val="•"/>
      <w:lvlJc w:val="left"/>
      <w:pPr>
        <w:ind w:left="8816" w:hanging="334"/>
      </w:pPr>
      <w:rPr>
        <w:rFonts w:hint="default"/>
        <w:lang w:val="sk-SK" w:eastAsia="en-US" w:bidi="ar-SA"/>
      </w:rPr>
    </w:lvl>
  </w:abstractNum>
  <w:abstractNum w:abstractNumId="3" w15:restartNumberingAfterBreak="0">
    <w:nsid w:val="2DC06285"/>
    <w:multiLevelType w:val="hybridMultilevel"/>
    <w:tmpl w:val="AD30A2F4"/>
    <w:lvl w:ilvl="0" w:tplc="F2EC0FAE">
      <w:numFmt w:val="bullet"/>
      <w:lvlText w:val="*"/>
      <w:lvlJc w:val="left"/>
      <w:pPr>
        <w:ind w:left="142" w:hanging="136"/>
      </w:pPr>
      <w:rPr>
        <w:rFonts w:ascii="Arial MT" w:eastAsia="Arial MT" w:hAnsi="Arial MT" w:cs="Arial MT" w:hint="default"/>
        <w:w w:val="102"/>
        <w:sz w:val="20"/>
        <w:szCs w:val="20"/>
        <w:lang w:val="sk-SK" w:eastAsia="en-US" w:bidi="ar-SA"/>
      </w:rPr>
    </w:lvl>
    <w:lvl w:ilvl="1" w:tplc="F2F2EA88">
      <w:numFmt w:val="bullet"/>
      <w:lvlText w:val="•"/>
      <w:lvlJc w:val="left"/>
      <w:pPr>
        <w:ind w:left="1216" w:hanging="136"/>
      </w:pPr>
      <w:rPr>
        <w:rFonts w:hint="default"/>
        <w:lang w:val="sk-SK" w:eastAsia="en-US" w:bidi="ar-SA"/>
      </w:rPr>
    </w:lvl>
    <w:lvl w:ilvl="2" w:tplc="08DE7968">
      <w:numFmt w:val="bullet"/>
      <w:lvlText w:val="•"/>
      <w:lvlJc w:val="left"/>
      <w:pPr>
        <w:ind w:left="2292" w:hanging="136"/>
      </w:pPr>
      <w:rPr>
        <w:rFonts w:hint="default"/>
        <w:lang w:val="sk-SK" w:eastAsia="en-US" w:bidi="ar-SA"/>
      </w:rPr>
    </w:lvl>
    <w:lvl w:ilvl="3" w:tplc="22047970">
      <w:numFmt w:val="bullet"/>
      <w:lvlText w:val="•"/>
      <w:lvlJc w:val="left"/>
      <w:pPr>
        <w:ind w:left="3368" w:hanging="136"/>
      </w:pPr>
      <w:rPr>
        <w:rFonts w:hint="default"/>
        <w:lang w:val="sk-SK" w:eastAsia="en-US" w:bidi="ar-SA"/>
      </w:rPr>
    </w:lvl>
    <w:lvl w:ilvl="4" w:tplc="4B5212A2">
      <w:numFmt w:val="bullet"/>
      <w:lvlText w:val="•"/>
      <w:lvlJc w:val="left"/>
      <w:pPr>
        <w:ind w:left="4444" w:hanging="136"/>
      </w:pPr>
      <w:rPr>
        <w:rFonts w:hint="default"/>
        <w:lang w:val="sk-SK" w:eastAsia="en-US" w:bidi="ar-SA"/>
      </w:rPr>
    </w:lvl>
    <w:lvl w:ilvl="5" w:tplc="57B298D2">
      <w:numFmt w:val="bullet"/>
      <w:lvlText w:val="•"/>
      <w:lvlJc w:val="left"/>
      <w:pPr>
        <w:ind w:left="5520" w:hanging="136"/>
      </w:pPr>
      <w:rPr>
        <w:rFonts w:hint="default"/>
        <w:lang w:val="sk-SK" w:eastAsia="en-US" w:bidi="ar-SA"/>
      </w:rPr>
    </w:lvl>
    <w:lvl w:ilvl="6" w:tplc="309EA5AE">
      <w:numFmt w:val="bullet"/>
      <w:lvlText w:val="•"/>
      <w:lvlJc w:val="left"/>
      <w:pPr>
        <w:ind w:left="6596" w:hanging="136"/>
      </w:pPr>
      <w:rPr>
        <w:rFonts w:hint="default"/>
        <w:lang w:val="sk-SK" w:eastAsia="en-US" w:bidi="ar-SA"/>
      </w:rPr>
    </w:lvl>
    <w:lvl w:ilvl="7" w:tplc="83C6D646">
      <w:numFmt w:val="bullet"/>
      <w:lvlText w:val="•"/>
      <w:lvlJc w:val="left"/>
      <w:pPr>
        <w:ind w:left="7672" w:hanging="136"/>
      </w:pPr>
      <w:rPr>
        <w:rFonts w:hint="default"/>
        <w:lang w:val="sk-SK" w:eastAsia="en-US" w:bidi="ar-SA"/>
      </w:rPr>
    </w:lvl>
    <w:lvl w:ilvl="8" w:tplc="ECC044C4">
      <w:numFmt w:val="bullet"/>
      <w:lvlText w:val="•"/>
      <w:lvlJc w:val="left"/>
      <w:pPr>
        <w:ind w:left="8748" w:hanging="136"/>
      </w:pPr>
      <w:rPr>
        <w:rFonts w:hint="default"/>
        <w:lang w:val="sk-SK" w:eastAsia="en-US" w:bidi="ar-SA"/>
      </w:rPr>
    </w:lvl>
  </w:abstractNum>
  <w:abstractNum w:abstractNumId="4" w15:restartNumberingAfterBreak="0">
    <w:nsid w:val="34C1029B"/>
    <w:multiLevelType w:val="hybridMultilevel"/>
    <w:tmpl w:val="6BDAFE08"/>
    <w:lvl w:ilvl="0" w:tplc="0CC89682">
      <w:start w:val="1"/>
      <w:numFmt w:val="decimal"/>
      <w:lvlText w:val="(%1)"/>
      <w:lvlJc w:val="left"/>
      <w:pPr>
        <w:ind w:left="475" w:hanging="334"/>
        <w:jc w:val="left"/>
      </w:pPr>
      <w:rPr>
        <w:rFonts w:ascii="Arial" w:eastAsia="Arial" w:hAnsi="Arial" w:cs="Arial" w:hint="default"/>
        <w:b/>
        <w:bCs/>
        <w:w w:val="100"/>
        <w:sz w:val="22"/>
        <w:szCs w:val="22"/>
        <w:lang w:val="sk-SK" w:eastAsia="en-US" w:bidi="ar-SA"/>
      </w:rPr>
    </w:lvl>
    <w:lvl w:ilvl="1" w:tplc="9710E0F4">
      <w:numFmt w:val="bullet"/>
      <w:lvlText w:val="•"/>
      <w:lvlJc w:val="left"/>
      <w:pPr>
        <w:ind w:left="1522" w:hanging="334"/>
      </w:pPr>
      <w:rPr>
        <w:rFonts w:hint="default"/>
        <w:lang w:val="sk-SK" w:eastAsia="en-US" w:bidi="ar-SA"/>
      </w:rPr>
    </w:lvl>
    <w:lvl w:ilvl="2" w:tplc="7A1A97FC">
      <w:numFmt w:val="bullet"/>
      <w:lvlText w:val="•"/>
      <w:lvlJc w:val="left"/>
      <w:pPr>
        <w:ind w:left="2564" w:hanging="334"/>
      </w:pPr>
      <w:rPr>
        <w:rFonts w:hint="default"/>
        <w:lang w:val="sk-SK" w:eastAsia="en-US" w:bidi="ar-SA"/>
      </w:rPr>
    </w:lvl>
    <w:lvl w:ilvl="3" w:tplc="0786F188">
      <w:numFmt w:val="bullet"/>
      <w:lvlText w:val="•"/>
      <w:lvlJc w:val="left"/>
      <w:pPr>
        <w:ind w:left="3606" w:hanging="334"/>
      </w:pPr>
      <w:rPr>
        <w:rFonts w:hint="default"/>
        <w:lang w:val="sk-SK" w:eastAsia="en-US" w:bidi="ar-SA"/>
      </w:rPr>
    </w:lvl>
    <w:lvl w:ilvl="4" w:tplc="925E8894">
      <w:numFmt w:val="bullet"/>
      <w:lvlText w:val="•"/>
      <w:lvlJc w:val="left"/>
      <w:pPr>
        <w:ind w:left="4648" w:hanging="334"/>
      </w:pPr>
      <w:rPr>
        <w:rFonts w:hint="default"/>
        <w:lang w:val="sk-SK" w:eastAsia="en-US" w:bidi="ar-SA"/>
      </w:rPr>
    </w:lvl>
    <w:lvl w:ilvl="5" w:tplc="3800A688">
      <w:numFmt w:val="bullet"/>
      <w:lvlText w:val="•"/>
      <w:lvlJc w:val="left"/>
      <w:pPr>
        <w:ind w:left="5690" w:hanging="334"/>
      </w:pPr>
      <w:rPr>
        <w:rFonts w:hint="default"/>
        <w:lang w:val="sk-SK" w:eastAsia="en-US" w:bidi="ar-SA"/>
      </w:rPr>
    </w:lvl>
    <w:lvl w:ilvl="6" w:tplc="4092AD98">
      <w:numFmt w:val="bullet"/>
      <w:lvlText w:val="•"/>
      <w:lvlJc w:val="left"/>
      <w:pPr>
        <w:ind w:left="6732" w:hanging="334"/>
      </w:pPr>
      <w:rPr>
        <w:rFonts w:hint="default"/>
        <w:lang w:val="sk-SK" w:eastAsia="en-US" w:bidi="ar-SA"/>
      </w:rPr>
    </w:lvl>
    <w:lvl w:ilvl="7" w:tplc="16E24F4A">
      <w:numFmt w:val="bullet"/>
      <w:lvlText w:val="•"/>
      <w:lvlJc w:val="left"/>
      <w:pPr>
        <w:ind w:left="7774" w:hanging="334"/>
      </w:pPr>
      <w:rPr>
        <w:rFonts w:hint="default"/>
        <w:lang w:val="sk-SK" w:eastAsia="en-US" w:bidi="ar-SA"/>
      </w:rPr>
    </w:lvl>
    <w:lvl w:ilvl="8" w:tplc="38A0D756">
      <w:numFmt w:val="bullet"/>
      <w:lvlText w:val="•"/>
      <w:lvlJc w:val="left"/>
      <w:pPr>
        <w:ind w:left="8816" w:hanging="334"/>
      </w:pPr>
      <w:rPr>
        <w:rFonts w:hint="default"/>
        <w:lang w:val="sk-SK" w:eastAsia="en-US" w:bidi="ar-SA"/>
      </w:rPr>
    </w:lvl>
  </w:abstractNum>
  <w:abstractNum w:abstractNumId="5" w15:restartNumberingAfterBreak="0">
    <w:nsid w:val="37A0337C"/>
    <w:multiLevelType w:val="hybridMultilevel"/>
    <w:tmpl w:val="C4F6B20C"/>
    <w:lvl w:ilvl="0" w:tplc="F4482822">
      <w:start w:val="1"/>
      <w:numFmt w:val="lowerLetter"/>
      <w:lvlText w:val="%1)"/>
      <w:lvlJc w:val="left"/>
      <w:pPr>
        <w:ind w:left="379" w:hanging="238"/>
        <w:jc w:val="left"/>
      </w:pPr>
      <w:rPr>
        <w:rFonts w:ascii="Arial MT" w:eastAsia="Arial MT" w:hAnsi="Arial MT" w:cs="Arial MT" w:hint="default"/>
        <w:w w:val="102"/>
        <w:sz w:val="20"/>
        <w:szCs w:val="20"/>
        <w:u w:val="single" w:color="000000"/>
        <w:lang w:val="sk-SK" w:eastAsia="en-US" w:bidi="ar-SA"/>
      </w:rPr>
    </w:lvl>
    <w:lvl w:ilvl="1" w:tplc="1F0C7990">
      <w:numFmt w:val="bullet"/>
      <w:lvlText w:val="•"/>
      <w:lvlJc w:val="left"/>
      <w:pPr>
        <w:ind w:left="1432" w:hanging="238"/>
      </w:pPr>
      <w:rPr>
        <w:rFonts w:hint="default"/>
        <w:lang w:val="sk-SK" w:eastAsia="en-US" w:bidi="ar-SA"/>
      </w:rPr>
    </w:lvl>
    <w:lvl w:ilvl="2" w:tplc="E52C8378">
      <w:numFmt w:val="bullet"/>
      <w:lvlText w:val="•"/>
      <w:lvlJc w:val="left"/>
      <w:pPr>
        <w:ind w:left="2484" w:hanging="238"/>
      </w:pPr>
      <w:rPr>
        <w:rFonts w:hint="default"/>
        <w:lang w:val="sk-SK" w:eastAsia="en-US" w:bidi="ar-SA"/>
      </w:rPr>
    </w:lvl>
    <w:lvl w:ilvl="3" w:tplc="FA82134A">
      <w:numFmt w:val="bullet"/>
      <w:lvlText w:val="•"/>
      <w:lvlJc w:val="left"/>
      <w:pPr>
        <w:ind w:left="3536" w:hanging="238"/>
      </w:pPr>
      <w:rPr>
        <w:rFonts w:hint="default"/>
        <w:lang w:val="sk-SK" w:eastAsia="en-US" w:bidi="ar-SA"/>
      </w:rPr>
    </w:lvl>
    <w:lvl w:ilvl="4" w:tplc="7B307434">
      <w:numFmt w:val="bullet"/>
      <w:lvlText w:val="•"/>
      <w:lvlJc w:val="left"/>
      <w:pPr>
        <w:ind w:left="4588" w:hanging="238"/>
      </w:pPr>
      <w:rPr>
        <w:rFonts w:hint="default"/>
        <w:lang w:val="sk-SK" w:eastAsia="en-US" w:bidi="ar-SA"/>
      </w:rPr>
    </w:lvl>
    <w:lvl w:ilvl="5" w:tplc="612C5224">
      <w:numFmt w:val="bullet"/>
      <w:lvlText w:val="•"/>
      <w:lvlJc w:val="left"/>
      <w:pPr>
        <w:ind w:left="5640" w:hanging="238"/>
      </w:pPr>
      <w:rPr>
        <w:rFonts w:hint="default"/>
        <w:lang w:val="sk-SK" w:eastAsia="en-US" w:bidi="ar-SA"/>
      </w:rPr>
    </w:lvl>
    <w:lvl w:ilvl="6" w:tplc="859667BA">
      <w:numFmt w:val="bullet"/>
      <w:lvlText w:val="•"/>
      <w:lvlJc w:val="left"/>
      <w:pPr>
        <w:ind w:left="6692" w:hanging="238"/>
      </w:pPr>
      <w:rPr>
        <w:rFonts w:hint="default"/>
        <w:lang w:val="sk-SK" w:eastAsia="en-US" w:bidi="ar-SA"/>
      </w:rPr>
    </w:lvl>
    <w:lvl w:ilvl="7" w:tplc="EB0CCD7A">
      <w:numFmt w:val="bullet"/>
      <w:lvlText w:val="•"/>
      <w:lvlJc w:val="left"/>
      <w:pPr>
        <w:ind w:left="7744" w:hanging="238"/>
      </w:pPr>
      <w:rPr>
        <w:rFonts w:hint="default"/>
        <w:lang w:val="sk-SK" w:eastAsia="en-US" w:bidi="ar-SA"/>
      </w:rPr>
    </w:lvl>
    <w:lvl w:ilvl="8" w:tplc="59AC84B4">
      <w:numFmt w:val="bullet"/>
      <w:lvlText w:val="•"/>
      <w:lvlJc w:val="left"/>
      <w:pPr>
        <w:ind w:left="8796" w:hanging="238"/>
      </w:pPr>
      <w:rPr>
        <w:rFonts w:hint="default"/>
        <w:lang w:val="sk-SK" w:eastAsia="en-US" w:bidi="ar-SA"/>
      </w:rPr>
    </w:lvl>
  </w:abstractNum>
  <w:abstractNum w:abstractNumId="6" w15:restartNumberingAfterBreak="0">
    <w:nsid w:val="3F031CB1"/>
    <w:multiLevelType w:val="hybridMultilevel"/>
    <w:tmpl w:val="E086F162"/>
    <w:lvl w:ilvl="0" w:tplc="E05CB21E">
      <w:start w:val="1"/>
      <w:numFmt w:val="lowerLetter"/>
      <w:lvlText w:val="%1)"/>
      <w:lvlJc w:val="left"/>
      <w:pPr>
        <w:ind w:left="401" w:hanging="260"/>
        <w:jc w:val="left"/>
      </w:pPr>
      <w:rPr>
        <w:rFonts w:ascii="Arial" w:eastAsia="Arial" w:hAnsi="Arial" w:cs="Arial" w:hint="default"/>
        <w:b/>
        <w:bCs/>
        <w:w w:val="100"/>
        <w:sz w:val="22"/>
        <w:szCs w:val="22"/>
        <w:lang w:val="sk-SK" w:eastAsia="en-US" w:bidi="ar-SA"/>
      </w:rPr>
    </w:lvl>
    <w:lvl w:ilvl="1" w:tplc="A6B63F66">
      <w:numFmt w:val="bullet"/>
      <w:lvlText w:val="•"/>
      <w:lvlJc w:val="left"/>
      <w:pPr>
        <w:ind w:left="1450" w:hanging="260"/>
      </w:pPr>
      <w:rPr>
        <w:rFonts w:hint="default"/>
        <w:lang w:val="sk-SK" w:eastAsia="en-US" w:bidi="ar-SA"/>
      </w:rPr>
    </w:lvl>
    <w:lvl w:ilvl="2" w:tplc="7A627066">
      <w:numFmt w:val="bullet"/>
      <w:lvlText w:val="•"/>
      <w:lvlJc w:val="left"/>
      <w:pPr>
        <w:ind w:left="2500" w:hanging="260"/>
      </w:pPr>
      <w:rPr>
        <w:rFonts w:hint="default"/>
        <w:lang w:val="sk-SK" w:eastAsia="en-US" w:bidi="ar-SA"/>
      </w:rPr>
    </w:lvl>
    <w:lvl w:ilvl="3" w:tplc="7DDCDD8C">
      <w:numFmt w:val="bullet"/>
      <w:lvlText w:val="•"/>
      <w:lvlJc w:val="left"/>
      <w:pPr>
        <w:ind w:left="3550" w:hanging="260"/>
      </w:pPr>
      <w:rPr>
        <w:rFonts w:hint="default"/>
        <w:lang w:val="sk-SK" w:eastAsia="en-US" w:bidi="ar-SA"/>
      </w:rPr>
    </w:lvl>
    <w:lvl w:ilvl="4" w:tplc="CE4E31DE">
      <w:numFmt w:val="bullet"/>
      <w:lvlText w:val="•"/>
      <w:lvlJc w:val="left"/>
      <w:pPr>
        <w:ind w:left="4600" w:hanging="260"/>
      </w:pPr>
      <w:rPr>
        <w:rFonts w:hint="default"/>
        <w:lang w:val="sk-SK" w:eastAsia="en-US" w:bidi="ar-SA"/>
      </w:rPr>
    </w:lvl>
    <w:lvl w:ilvl="5" w:tplc="77C6712E">
      <w:numFmt w:val="bullet"/>
      <w:lvlText w:val="•"/>
      <w:lvlJc w:val="left"/>
      <w:pPr>
        <w:ind w:left="5650" w:hanging="260"/>
      </w:pPr>
      <w:rPr>
        <w:rFonts w:hint="default"/>
        <w:lang w:val="sk-SK" w:eastAsia="en-US" w:bidi="ar-SA"/>
      </w:rPr>
    </w:lvl>
    <w:lvl w:ilvl="6" w:tplc="59CE9390">
      <w:numFmt w:val="bullet"/>
      <w:lvlText w:val="•"/>
      <w:lvlJc w:val="left"/>
      <w:pPr>
        <w:ind w:left="6700" w:hanging="260"/>
      </w:pPr>
      <w:rPr>
        <w:rFonts w:hint="default"/>
        <w:lang w:val="sk-SK" w:eastAsia="en-US" w:bidi="ar-SA"/>
      </w:rPr>
    </w:lvl>
    <w:lvl w:ilvl="7" w:tplc="9D601B46">
      <w:numFmt w:val="bullet"/>
      <w:lvlText w:val="•"/>
      <w:lvlJc w:val="left"/>
      <w:pPr>
        <w:ind w:left="7750" w:hanging="260"/>
      </w:pPr>
      <w:rPr>
        <w:rFonts w:hint="default"/>
        <w:lang w:val="sk-SK" w:eastAsia="en-US" w:bidi="ar-SA"/>
      </w:rPr>
    </w:lvl>
    <w:lvl w:ilvl="8" w:tplc="A7586F8A">
      <w:numFmt w:val="bullet"/>
      <w:lvlText w:val="•"/>
      <w:lvlJc w:val="left"/>
      <w:pPr>
        <w:ind w:left="8800" w:hanging="260"/>
      </w:pPr>
      <w:rPr>
        <w:rFonts w:hint="default"/>
        <w:lang w:val="sk-SK" w:eastAsia="en-US" w:bidi="ar-SA"/>
      </w:rPr>
    </w:lvl>
  </w:abstractNum>
  <w:abstractNum w:abstractNumId="7" w15:restartNumberingAfterBreak="0">
    <w:nsid w:val="455E5E1F"/>
    <w:multiLevelType w:val="hybridMultilevel"/>
    <w:tmpl w:val="1F5C7928"/>
    <w:lvl w:ilvl="0" w:tplc="57280F30">
      <w:start w:val="4"/>
      <w:numFmt w:val="lowerLetter"/>
      <w:lvlText w:val="%1)"/>
      <w:lvlJc w:val="left"/>
      <w:pPr>
        <w:ind w:left="142" w:hanging="268"/>
        <w:jc w:val="left"/>
      </w:pPr>
      <w:rPr>
        <w:rFonts w:ascii="Arial" w:eastAsia="Arial" w:hAnsi="Arial" w:cs="Arial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2BBC3648">
      <w:numFmt w:val="bullet"/>
      <w:lvlText w:val="•"/>
      <w:lvlJc w:val="left"/>
      <w:pPr>
        <w:ind w:left="1216" w:hanging="268"/>
      </w:pPr>
      <w:rPr>
        <w:rFonts w:hint="default"/>
        <w:lang w:val="sk-SK" w:eastAsia="en-US" w:bidi="ar-SA"/>
      </w:rPr>
    </w:lvl>
    <w:lvl w:ilvl="2" w:tplc="F6C68B8A">
      <w:numFmt w:val="bullet"/>
      <w:lvlText w:val="•"/>
      <w:lvlJc w:val="left"/>
      <w:pPr>
        <w:ind w:left="2292" w:hanging="268"/>
      </w:pPr>
      <w:rPr>
        <w:rFonts w:hint="default"/>
        <w:lang w:val="sk-SK" w:eastAsia="en-US" w:bidi="ar-SA"/>
      </w:rPr>
    </w:lvl>
    <w:lvl w:ilvl="3" w:tplc="BA7A72A8">
      <w:numFmt w:val="bullet"/>
      <w:lvlText w:val="•"/>
      <w:lvlJc w:val="left"/>
      <w:pPr>
        <w:ind w:left="3368" w:hanging="268"/>
      </w:pPr>
      <w:rPr>
        <w:rFonts w:hint="default"/>
        <w:lang w:val="sk-SK" w:eastAsia="en-US" w:bidi="ar-SA"/>
      </w:rPr>
    </w:lvl>
    <w:lvl w:ilvl="4" w:tplc="03DA38E0">
      <w:numFmt w:val="bullet"/>
      <w:lvlText w:val="•"/>
      <w:lvlJc w:val="left"/>
      <w:pPr>
        <w:ind w:left="4444" w:hanging="268"/>
      </w:pPr>
      <w:rPr>
        <w:rFonts w:hint="default"/>
        <w:lang w:val="sk-SK" w:eastAsia="en-US" w:bidi="ar-SA"/>
      </w:rPr>
    </w:lvl>
    <w:lvl w:ilvl="5" w:tplc="48D2FB3E">
      <w:numFmt w:val="bullet"/>
      <w:lvlText w:val="•"/>
      <w:lvlJc w:val="left"/>
      <w:pPr>
        <w:ind w:left="5520" w:hanging="268"/>
      </w:pPr>
      <w:rPr>
        <w:rFonts w:hint="default"/>
        <w:lang w:val="sk-SK" w:eastAsia="en-US" w:bidi="ar-SA"/>
      </w:rPr>
    </w:lvl>
    <w:lvl w:ilvl="6" w:tplc="41E0B540">
      <w:numFmt w:val="bullet"/>
      <w:lvlText w:val="•"/>
      <w:lvlJc w:val="left"/>
      <w:pPr>
        <w:ind w:left="6596" w:hanging="268"/>
      </w:pPr>
      <w:rPr>
        <w:rFonts w:hint="default"/>
        <w:lang w:val="sk-SK" w:eastAsia="en-US" w:bidi="ar-SA"/>
      </w:rPr>
    </w:lvl>
    <w:lvl w:ilvl="7" w:tplc="DE02AF7C">
      <w:numFmt w:val="bullet"/>
      <w:lvlText w:val="•"/>
      <w:lvlJc w:val="left"/>
      <w:pPr>
        <w:ind w:left="7672" w:hanging="268"/>
      </w:pPr>
      <w:rPr>
        <w:rFonts w:hint="default"/>
        <w:lang w:val="sk-SK" w:eastAsia="en-US" w:bidi="ar-SA"/>
      </w:rPr>
    </w:lvl>
    <w:lvl w:ilvl="8" w:tplc="A7D2C8AA">
      <w:numFmt w:val="bullet"/>
      <w:lvlText w:val="•"/>
      <w:lvlJc w:val="left"/>
      <w:pPr>
        <w:ind w:left="8748" w:hanging="268"/>
      </w:pPr>
      <w:rPr>
        <w:rFonts w:hint="default"/>
        <w:lang w:val="sk-SK" w:eastAsia="en-US" w:bidi="ar-SA"/>
      </w:rPr>
    </w:lvl>
  </w:abstractNum>
  <w:abstractNum w:abstractNumId="8" w15:restartNumberingAfterBreak="0">
    <w:nsid w:val="49D119E5"/>
    <w:multiLevelType w:val="hybridMultilevel"/>
    <w:tmpl w:val="272046FE"/>
    <w:lvl w:ilvl="0" w:tplc="12A6E8F6">
      <w:start w:val="1"/>
      <w:numFmt w:val="lowerLetter"/>
      <w:lvlText w:val="%1)"/>
      <w:lvlJc w:val="left"/>
      <w:pPr>
        <w:ind w:left="142" w:hanging="238"/>
        <w:jc w:val="left"/>
      </w:pPr>
      <w:rPr>
        <w:rFonts w:ascii="Arial" w:eastAsia="Arial" w:hAnsi="Arial" w:cs="Arial" w:hint="default"/>
        <w:b/>
        <w:bCs/>
        <w:w w:val="102"/>
        <w:sz w:val="20"/>
        <w:szCs w:val="20"/>
        <w:lang w:val="sk-SK" w:eastAsia="en-US" w:bidi="ar-SA"/>
      </w:rPr>
    </w:lvl>
    <w:lvl w:ilvl="1" w:tplc="BCE89AF4">
      <w:numFmt w:val="bullet"/>
      <w:lvlText w:val="•"/>
      <w:lvlJc w:val="left"/>
      <w:pPr>
        <w:ind w:left="1216" w:hanging="238"/>
      </w:pPr>
      <w:rPr>
        <w:rFonts w:hint="default"/>
        <w:lang w:val="sk-SK" w:eastAsia="en-US" w:bidi="ar-SA"/>
      </w:rPr>
    </w:lvl>
    <w:lvl w:ilvl="2" w:tplc="F028AECE">
      <w:numFmt w:val="bullet"/>
      <w:lvlText w:val="•"/>
      <w:lvlJc w:val="left"/>
      <w:pPr>
        <w:ind w:left="2292" w:hanging="238"/>
      </w:pPr>
      <w:rPr>
        <w:rFonts w:hint="default"/>
        <w:lang w:val="sk-SK" w:eastAsia="en-US" w:bidi="ar-SA"/>
      </w:rPr>
    </w:lvl>
    <w:lvl w:ilvl="3" w:tplc="C47C7478">
      <w:numFmt w:val="bullet"/>
      <w:lvlText w:val="•"/>
      <w:lvlJc w:val="left"/>
      <w:pPr>
        <w:ind w:left="3368" w:hanging="238"/>
      </w:pPr>
      <w:rPr>
        <w:rFonts w:hint="default"/>
        <w:lang w:val="sk-SK" w:eastAsia="en-US" w:bidi="ar-SA"/>
      </w:rPr>
    </w:lvl>
    <w:lvl w:ilvl="4" w:tplc="8A82488E">
      <w:numFmt w:val="bullet"/>
      <w:lvlText w:val="•"/>
      <w:lvlJc w:val="left"/>
      <w:pPr>
        <w:ind w:left="4444" w:hanging="238"/>
      </w:pPr>
      <w:rPr>
        <w:rFonts w:hint="default"/>
        <w:lang w:val="sk-SK" w:eastAsia="en-US" w:bidi="ar-SA"/>
      </w:rPr>
    </w:lvl>
    <w:lvl w:ilvl="5" w:tplc="DF06636C">
      <w:numFmt w:val="bullet"/>
      <w:lvlText w:val="•"/>
      <w:lvlJc w:val="left"/>
      <w:pPr>
        <w:ind w:left="5520" w:hanging="238"/>
      </w:pPr>
      <w:rPr>
        <w:rFonts w:hint="default"/>
        <w:lang w:val="sk-SK" w:eastAsia="en-US" w:bidi="ar-SA"/>
      </w:rPr>
    </w:lvl>
    <w:lvl w:ilvl="6" w:tplc="BC407556">
      <w:numFmt w:val="bullet"/>
      <w:lvlText w:val="•"/>
      <w:lvlJc w:val="left"/>
      <w:pPr>
        <w:ind w:left="6596" w:hanging="238"/>
      </w:pPr>
      <w:rPr>
        <w:rFonts w:hint="default"/>
        <w:lang w:val="sk-SK" w:eastAsia="en-US" w:bidi="ar-SA"/>
      </w:rPr>
    </w:lvl>
    <w:lvl w:ilvl="7" w:tplc="C0A063E4">
      <w:numFmt w:val="bullet"/>
      <w:lvlText w:val="•"/>
      <w:lvlJc w:val="left"/>
      <w:pPr>
        <w:ind w:left="7672" w:hanging="238"/>
      </w:pPr>
      <w:rPr>
        <w:rFonts w:hint="default"/>
        <w:lang w:val="sk-SK" w:eastAsia="en-US" w:bidi="ar-SA"/>
      </w:rPr>
    </w:lvl>
    <w:lvl w:ilvl="8" w:tplc="C2165B26">
      <w:numFmt w:val="bullet"/>
      <w:lvlText w:val="•"/>
      <w:lvlJc w:val="left"/>
      <w:pPr>
        <w:ind w:left="8748" w:hanging="238"/>
      </w:pPr>
      <w:rPr>
        <w:rFonts w:hint="default"/>
        <w:lang w:val="sk-SK" w:eastAsia="en-US" w:bidi="ar-SA"/>
      </w:rPr>
    </w:lvl>
  </w:abstractNum>
  <w:abstractNum w:abstractNumId="9" w15:restartNumberingAfterBreak="0">
    <w:nsid w:val="5ADF5F5C"/>
    <w:multiLevelType w:val="hybridMultilevel"/>
    <w:tmpl w:val="468CEE50"/>
    <w:lvl w:ilvl="0" w:tplc="0E148774">
      <w:start w:val="1"/>
      <w:numFmt w:val="lowerLetter"/>
      <w:lvlText w:val="%1)"/>
      <w:lvlJc w:val="left"/>
      <w:pPr>
        <w:ind w:left="142" w:hanging="198"/>
        <w:jc w:val="left"/>
      </w:pPr>
      <w:rPr>
        <w:rFonts w:ascii="Arial" w:eastAsia="Arial" w:hAnsi="Arial" w:cs="Arial" w:hint="default"/>
        <w:b/>
        <w:bCs/>
        <w:spacing w:val="-2"/>
        <w:w w:val="100"/>
        <w:sz w:val="20"/>
        <w:szCs w:val="20"/>
        <w:lang w:val="sk-SK" w:eastAsia="en-US" w:bidi="ar-SA"/>
      </w:rPr>
    </w:lvl>
    <w:lvl w:ilvl="1" w:tplc="F61635F4">
      <w:numFmt w:val="bullet"/>
      <w:lvlText w:val="•"/>
      <w:lvlJc w:val="left"/>
      <w:pPr>
        <w:ind w:left="1216" w:hanging="198"/>
      </w:pPr>
      <w:rPr>
        <w:rFonts w:hint="default"/>
        <w:lang w:val="sk-SK" w:eastAsia="en-US" w:bidi="ar-SA"/>
      </w:rPr>
    </w:lvl>
    <w:lvl w:ilvl="2" w:tplc="491AFCEE">
      <w:numFmt w:val="bullet"/>
      <w:lvlText w:val="•"/>
      <w:lvlJc w:val="left"/>
      <w:pPr>
        <w:ind w:left="2292" w:hanging="198"/>
      </w:pPr>
      <w:rPr>
        <w:rFonts w:hint="default"/>
        <w:lang w:val="sk-SK" w:eastAsia="en-US" w:bidi="ar-SA"/>
      </w:rPr>
    </w:lvl>
    <w:lvl w:ilvl="3" w:tplc="C18A823C">
      <w:numFmt w:val="bullet"/>
      <w:lvlText w:val="•"/>
      <w:lvlJc w:val="left"/>
      <w:pPr>
        <w:ind w:left="3368" w:hanging="198"/>
      </w:pPr>
      <w:rPr>
        <w:rFonts w:hint="default"/>
        <w:lang w:val="sk-SK" w:eastAsia="en-US" w:bidi="ar-SA"/>
      </w:rPr>
    </w:lvl>
    <w:lvl w:ilvl="4" w:tplc="BF387BEE">
      <w:numFmt w:val="bullet"/>
      <w:lvlText w:val="•"/>
      <w:lvlJc w:val="left"/>
      <w:pPr>
        <w:ind w:left="4444" w:hanging="198"/>
      </w:pPr>
      <w:rPr>
        <w:rFonts w:hint="default"/>
        <w:lang w:val="sk-SK" w:eastAsia="en-US" w:bidi="ar-SA"/>
      </w:rPr>
    </w:lvl>
    <w:lvl w:ilvl="5" w:tplc="DCD447D0">
      <w:numFmt w:val="bullet"/>
      <w:lvlText w:val="•"/>
      <w:lvlJc w:val="left"/>
      <w:pPr>
        <w:ind w:left="5520" w:hanging="198"/>
      </w:pPr>
      <w:rPr>
        <w:rFonts w:hint="default"/>
        <w:lang w:val="sk-SK" w:eastAsia="en-US" w:bidi="ar-SA"/>
      </w:rPr>
    </w:lvl>
    <w:lvl w:ilvl="6" w:tplc="8A2C327C">
      <w:numFmt w:val="bullet"/>
      <w:lvlText w:val="•"/>
      <w:lvlJc w:val="left"/>
      <w:pPr>
        <w:ind w:left="6596" w:hanging="198"/>
      </w:pPr>
      <w:rPr>
        <w:rFonts w:hint="default"/>
        <w:lang w:val="sk-SK" w:eastAsia="en-US" w:bidi="ar-SA"/>
      </w:rPr>
    </w:lvl>
    <w:lvl w:ilvl="7" w:tplc="4FC46BFC">
      <w:numFmt w:val="bullet"/>
      <w:lvlText w:val="•"/>
      <w:lvlJc w:val="left"/>
      <w:pPr>
        <w:ind w:left="7672" w:hanging="198"/>
      </w:pPr>
      <w:rPr>
        <w:rFonts w:hint="default"/>
        <w:lang w:val="sk-SK" w:eastAsia="en-US" w:bidi="ar-SA"/>
      </w:rPr>
    </w:lvl>
    <w:lvl w:ilvl="8" w:tplc="37D09464">
      <w:numFmt w:val="bullet"/>
      <w:lvlText w:val="•"/>
      <w:lvlJc w:val="left"/>
      <w:pPr>
        <w:ind w:left="8748" w:hanging="198"/>
      </w:pPr>
      <w:rPr>
        <w:rFonts w:hint="default"/>
        <w:lang w:val="sk-SK" w:eastAsia="en-US" w:bidi="ar-SA"/>
      </w:rPr>
    </w:lvl>
  </w:abstractNum>
  <w:abstractNum w:abstractNumId="10" w15:restartNumberingAfterBreak="0">
    <w:nsid w:val="60BF58AC"/>
    <w:multiLevelType w:val="hybridMultilevel"/>
    <w:tmpl w:val="FA064B0E"/>
    <w:lvl w:ilvl="0" w:tplc="ADBEE4DC">
      <w:start w:val="1"/>
      <w:numFmt w:val="lowerLetter"/>
      <w:lvlText w:val="%1)"/>
      <w:lvlJc w:val="left"/>
      <w:pPr>
        <w:ind w:left="379" w:hanging="238"/>
        <w:jc w:val="left"/>
      </w:pPr>
      <w:rPr>
        <w:rFonts w:ascii="Arial MT" w:eastAsia="Arial MT" w:hAnsi="Arial MT" w:cs="Arial MT" w:hint="default"/>
        <w:w w:val="102"/>
        <w:sz w:val="20"/>
        <w:szCs w:val="20"/>
        <w:u w:val="single" w:color="000000"/>
        <w:lang w:val="sk-SK" w:eastAsia="en-US" w:bidi="ar-SA"/>
      </w:rPr>
    </w:lvl>
    <w:lvl w:ilvl="1" w:tplc="6082BB5C">
      <w:numFmt w:val="bullet"/>
      <w:lvlText w:val="•"/>
      <w:lvlJc w:val="left"/>
      <w:pPr>
        <w:ind w:left="1432" w:hanging="238"/>
      </w:pPr>
      <w:rPr>
        <w:rFonts w:hint="default"/>
        <w:lang w:val="sk-SK" w:eastAsia="en-US" w:bidi="ar-SA"/>
      </w:rPr>
    </w:lvl>
    <w:lvl w:ilvl="2" w:tplc="4CE68D8C">
      <w:numFmt w:val="bullet"/>
      <w:lvlText w:val="•"/>
      <w:lvlJc w:val="left"/>
      <w:pPr>
        <w:ind w:left="2484" w:hanging="238"/>
      </w:pPr>
      <w:rPr>
        <w:rFonts w:hint="default"/>
        <w:lang w:val="sk-SK" w:eastAsia="en-US" w:bidi="ar-SA"/>
      </w:rPr>
    </w:lvl>
    <w:lvl w:ilvl="3" w:tplc="B1DA8266">
      <w:numFmt w:val="bullet"/>
      <w:lvlText w:val="•"/>
      <w:lvlJc w:val="left"/>
      <w:pPr>
        <w:ind w:left="3536" w:hanging="238"/>
      </w:pPr>
      <w:rPr>
        <w:rFonts w:hint="default"/>
        <w:lang w:val="sk-SK" w:eastAsia="en-US" w:bidi="ar-SA"/>
      </w:rPr>
    </w:lvl>
    <w:lvl w:ilvl="4" w:tplc="F1B0A968">
      <w:numFmt w:val="bullet"/>
      <w:lvlText w:val="•"/>
      <w:lvlJc w:val="left"/>
      <w:pPr>
        <w:ind w:left="4588" w:hanging="238"/>
      </w:pPr>
      <w:rPr>
        <w:rFonts w:hint="default"/>
        <w:lang w:val="sk-SK" w:eastAsia="en-US" w:bidi="ar-SA"/>
      </w:rPr>
    </w:lvl>
    <w:lvl w:ilvl="5" w:tplc="63C01EFE">
      <w:numFmt w:val="bullet"/>
      <w:lvlText w:val="•"/>
      <w:lvlJc w:val="left"/>
      <w:pPr>
        <w:ind w:left="5640" w:hanging="238"/>
      </w:pPr>
      <w:rPr>
        <w:rFonts w:hint="default"/>
        <w:lang w:val="sk-SK" w:eastAsia="en-US" w:bidi="ar-SA"/>
      </w:rPr>
    </w:lvl>
    <w:lvl w:ilvl="6" w:tplc="5F56F9C4">
      <w:numFmt w:val="bullet"/>
      <w:lvlText w:val="•"/>
      <w:lvlJc w:val="left"/>
      <w:pPr>
        <w:ind w:left="6692" w:hanging="238"/>
      </w:pPr>
      <w:rPr>
        <w:rFonts w:hint="default"/>
        <w:lang w:val="sk-SK" w:eastAsia="en-US" w:bidi="ar-SA"/>
      </w:rPr>
    </w:lvl>
    <w:lvl w:ilvl="7" w:tplc="84924764">
      <w:numFmt w:val="bullet"/>
      <w:lvlText w:val="•"/>
      <w:lvlJc w:val="left"/>
      <w:pPr>
        <w:ind w:left="7744" w:hanging="238"/>
      </w:pPr>
      <w:rPr>
        <w:rFonts w:hint="default"/>
        <w:lang w:val="sk-SK" w:eastAsia="en-US" w:bidi="ar-SA"/>
      </w:rPr>
    </w:lvl>
    <w:lvl w:ilvl="8" w:tplc="44DAEC00">
      <w:numFmt w:val="bullet"/>
      <w:lvlText w:val="•"/>
      <w:lvlJc w:val="left"/>
      <w:pPr>
        <w:ind w:left="8796" w:hanging="238"/>
      </w:pPr>
      <w:rPr>
        <w:rFonts w:hint="default"/>
        <w:lang w:val="sk-SK" w:eastAsia="en-US" w:bidi="ar-SA"/>
      </w:rPr>
    </w:lvl>
  </w:abstractNum>
  <w:num w:numId="1">
    <w:abstractNumId w:val="5"/>
  </w:num>
  <w:num w:numId="2">
    <w:abstractNumId w:val="7"/>
  </w:num>
  <w:num w:numId="3">
    <w:abstractNumId w:val="9"/>
  </w:num>
  <w:num w:numId="4">
    <w:abstractNumId w:val="0"/>
  </w:num>
  <w:num w:numId="5">
    <w:abstractNumId w:val="10"/>
  </w:num>
  <w:num w:numId="6">
    <w:abstractNumId w:val="2"/>
  </w:num>
  <w:num w:numId="7">
    <w:abstractNumId w:val="6"/>
  </w:num>
  <w:num w:numId="8">
    <w:abstractNumId w:val="3"/>
  </w:num>
  <w:num w:numId="9">
    <w:abstractNumId w:val="4"/>
  </w:num>
  <w:num w:numId="10">
    <w:abstractNumId w:val="8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B26"/>
    <w:rsid w:val="003D440B"/>
    <w:rsid w:val="00735884"/>
    <w:rsid w:val="00974F26"/>
    <w:rsid w:val="00B61C19"/>
    <w:rsid w:val="00DE5B26"/>
    <w:rsid w:val="00E91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E42459"/>
  <w15:docId w15:val="{DF98E767-34A4-471E-A3CE-8F8C58644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"/>
    <w:uiPriority w:val="1"/>
    <w:qFormat/>
    <w:pPr>
      <w:ind w:left="475" w:hanging="334"/>
      <w:outlineLvl w:val="0"/>
    </w:pPr>
    <w:rPr>
      <w:rFonts w:ascii="Arial" w:eastAsia="Arial" w:hAnsi="Arial" w:cs="Arial"/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sz w:val="20"/>
      <w:szCs w:val="20"/>
      <w:u w:val="single" w:color="000000"/>
    </w:rPr>
  </w:style>
  <w:style w:type="paragraph" w:styleId="Nzev">
    <w:name w:val="Title"/>
    <w:basedOn w:val="Normln"/>
    <w:uiPriority w:val="1"/>
    <w:qFormat/>
    <w:pPr>
      <w:spacing w:before="88"/>
      <w:ind w:left="140" w:right="1541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  <w:pPr>
      <w:ind w:left="142"/>
    </w:pPr>
    <w:rPr>
      <w:rFonts w:ascii="Arial" w:eastAsia="Arial" w:hAnsi="Arial" w:cs="Arial"/>
    </w:rPr>
  </w:style>
  <w:style w:type="paragraph" w:customStyle="1" w:styleId="TableParagraph">
    <w:name w:val="Table Paragraph"/>
    <w:basedOn w:val="Normln"/>
    <w:uiPriority w:val="1"/>
    <w:qFormat/>
    <w:rPr>
      <w:rFonts w:ascii="Arial" w:eastAsia="Arial" w:hAnsi="Arial" w:cs="Arial"/>
    </w:rPr>
  </w:style>
  <w:style w:type="paragraph" w:styleId="Zhlav">
    <w:name w:val="header"/>
    <w:basedOn w:val="Normln"/>
    <w:link w:val="ZhlavChar"/>
    <w:uiPriority w:val="99"/>
    <w:unhideWhenUsed/>
    <w:rsid w:val="0073588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35884"/>
    <w:rPr>
      <w:rFonts w:ascii="Arial MT" w:eastAsia="Arial MT" w:hAnsi="Arial MT" w:cs="Arial MT"/>
      <w:lang w:val="sk-SK"/>
    </w:rPr>
  </w:style>
  <w:style w:type="paragraph" w:styleId="Zpat">
    <w:name w:val="footer"/>
    <w:basedOn w:val="Normln"/>
    <w:link w:val="ZpatChar"/>
    <w:uiPriority w:val="99"/>
    <w:unhideWhenUsed/>
    <w:rsid w:val="0073588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35884"/>
    <w:rPr>
      <w:rFonts w:ascii="Arial MT" w:eastAsia="Arial MT" w:hAnsi="Arial MT" w:cs="Arial MT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ney.sk/" TargetMode="External"/><Relationship Id="rId1" Type="http://schemas.openxmlformats.org/officeDocument/2006/relationships/hyperlink" Target="http://www.money.s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1282</Words>
  <Characters>7314</Characters>
  <Application>Microsoft Office Word</Application>
  <DocSecurity>0</DocSecurity>
  <Lines>60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Pali</dc:creator>
  <cp:lastModifiedBy>pavol</cp:lastModifiedBy>
  <cp:revision>3</cp:revision>
  <dcterms:created xsi:type="dcterms:W3CDTF">2022-03-29T09:25:00Z</dcterms:created>
  <dcterms:modified xsi:type="dcterms:W3CDTF">2022-06-21T06:29:00Z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2021-12-01T00:00:00Z</vt:filetime>
  </property>
  <property fmtid="{D5CDD505-2E9C-101B-9397-08002B2CF9AE}" pid="3" name="Creator">
    <vt:lpwstr>Calc</vt:lpwstr>
  </property>
  <property fmtid="{D5CDD505-2E9C-101B-9397-08002B2CF9AE}" pid="4" name="LastSaved">
    <vt:filetime>2021-12-01T00:00:00Z</vt:filetime>
  </property>
</Properties>
</file>