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550" w:rsidRDefault="00E26550" w:rsidP="00E26550">
      <w:pPr>
        <w:jc w:val="center"/>
        <w:rPr>
          <w:b/>
        </w:rPr>
      </w:pPr>
      <w:r w:rsidRPr="00E26550">
        <w:rPr>
          <w:b/>
        </w:rPr>
        <w:t xml:space="preserve">Odôvodnenie </w:t>
      </w:r>
    </w:p>
    <w:p w:rsidR="00E26550" w:rsidRDefault="00E26550" w:rsidP="00E26550">
      <w:pPr>
        <w:rPr>
          <w:rFonts w:eastAsia="Times New Roman" w:cstheme="minorHAnsi"/>
          <w:color w:val="000000"/>
          <w:szCs w:val="21"/>
          <w:lang w:eastAsia="sk-SK"/>
        </w:rPr>
      </w:pPr>
      <w:r>
        <w:t xml:space="preserve">Táto účtovná závierka bola poslaná na základe podaného opravného daňového priznania právnickej osoby zo dňa 29.03.2020, evidenčné číslo: </w:t>
      </w:r>
      <w:r w:rsidRPr="00E26550">
        <w:rPr>
          <w:rFonts w:eastAsia="Times New Roman" w:cstheme="minorHAnsi"/>
          <w:color w:val="000000"/>
          <w:szCs w:val="21"/>
          <w:lang w:eastAsia="sk-SK"/>
        </w:rPr>
        <w:t>605036353/2022</w:t>
      </w:r>
      <w:r>
        <w:rPr>
          <w:rFonts w:eastAsia="Times New Roman" w:cstheme="minorHAnsi"/>
          <w:color w:val="000000"/>
          <w:szCs w:val="21"/>
          <w:lang w:eastAsia="sk-SK"/>
        </w:rPr>
        <w:t>.</w:t>
      </w:r>
    </w:p>
    <w:p w:rsidR="00E26550" w:rsidRPr="00E26550" w:rsidRDefault="00E26550" w:rsidP="00E26550">
      <w:pPr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eastAsia="Times New Roman" w:cstheme="minorHAnsi"/>
          <w:color w:val="000000"/>
          <w:szCs w:val="21"/>
          <w:lang w:eastAsia="sk-SK"/>
        </w:rPr>
        <w:t>Dôvod: aby sedeli čísla v daňovom priznaní s</w:t>
      </w:r>
      <w:bookmarkStart w:id="0" w:name="_GoBack"/>
      <w:bookmarkEnd w:id="0"/>
      <w:r>
        <w:rPr>
          <w:rFonts w:eastAsia="Times New Roman" w:cstheme="minorHAnsi"/>
          <w:color w:val="000000"/>
          <w:szCs w:val="21"/>
          <w:lang w:eastAsia="sk-SK"/>
        </w:rPr>
        <w:t xml:space="preserve"> uzávierkou </w:t>
      </w:r>
      <w:proofErr w:type="spellStart"/>
      <w:r>
        <w:rPr>
          <w:rFonts w:eastAsia="Times New Roman" w:cstheme="minorHAnsi"/>
          <w:color w:val="000000"/>
          <w:szCs w:val="21"/>
          <w:lang w:eastAsia="sk-SK"/>
        </w:rPr>
        <w:t>mikro</w:t>
      </w:r>
      <w:proofErr w:type="spellEnd"/>
      <w:r>
        <w:rPr>
          <w:rFonts w:eastAsia="Times New Roman" w:cstheme="minorHAnsi"/>
          <w:color w:val="000000"/>
          <w:szCs w:val="21"/>
          <w:lang w:eastAsia="sk-SK"/>
        </w:rPr>
        <w:t xml:space="preserve"> ÚJ</w:t>
      </w:r>
    </w:p>
    <w:p w:rsidR="00E26550" w:rsidRDefault="00E26550" w:rsidP="00E26550"/>
    <w:sectPr w:rsidR="00E265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550"/>
    <w:rsid w:val="002C6BC1"/>
    <w:rsid w:val="00E26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23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2022-06-22T10:49:00Z</dcterms:created>
  <dcterms:modified xsi:type="dcterms:W3CDTF">2022-06-22T10:53:00Z</dcterms:modified>
</cp:coreProperties>
</file>